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E733D58" w14:textId="3B97190D" w:rsidR="0074485D" w:rsidRPr="00EE773F" w:rsidRDefault="00171070" w:rsidP="00EE773F">
      <w:pPr>
        <w:pStyle w:val="Title"/>
      </w:pPr>
      <w:r w:rsidRPr="00EE773F">
        <w:t xml:space="preserve">Technology </w:t>
      </w:r>
      <w:r w:rsidR="00705417" w:rsidRPr="00EE773F">
        <w:t>7</w:t>
      </w:r>
      <w:r w:rsidR="00EE773F" w:rsidRPr="00EE773F">
        <w:t>–</w:t>
      </w:r>
      <w:r w:rsidR="00705417" w:rsidRPr="00EE773F">
        <w:t>8</w:t>
      </w:r>
      <w:r w:rsidR="00217FB8">
        <w:t xml:space="preserve"> </w:t>
      </w:r>
      <w:r w:rsidR="009A0098" w:rsidRPr="00EE773F">
        <w:t>–</w:t>
      </w:r>
      <w:r w:rsidR="009A0098">
        <w:t xml:space="preserve"> </w:t>
      </w:r>
      <w:r w:rsidR="000C0490">
        <w:t>T</w:t>
      </w:r>
      <w:r w:rsidRPr="00EE773F">
        <w:t>extile</w:t>
      </w:r>
      <w:r w:rsidR="000C0490">
        <w:t xml:space="preserve"> materials and production processes</w:t>
      </w:r>
      <w:r w:rsidR="0074485D" w:rsidRPr="00EE773F">
        <w:t xml:space="preserve"> – </w:t>
      </w:r>
      <w:r w:rsidR="00E348CE" w:rsidRPr="00EE773F">
        <w:t>t</w:t>
      </w:r>
      <w:r w:rsidRPr="00EE773F">
        <w:t xml:space="preserve">eacher </w:t>
      </w:r>
      <w:r w:rsidR="00363D2F" w:rsidRPr="00EE773F">
        <w:t>support resource</w:t>
      </w:r>
    </w:p>
    <w:p w14:paraId="4812BFD3" w14:textId="3D463EA4" w:rsidR="0074485D" w:rsidRPr="00EE773F" w:rsidRDefault="0004156A" w:rsidP="00EE773F">
      <w:pPr>
        <w:pStyle w:val="Subtitle0"/>
      </w:pPr>
      <w:r w:rsidRPr="00EE773F">
        <w:t>Sew sustainable, sew awesome!</w:t>
      </w:r>
    </w:p>
    <w:p w14:paraId="76A03DCB" w14:textId="7C6F9372" w:rsidR="00EC22E4" w:rsidRDefault="00EC22E4">
      <w:pPr>
        <w:suppressAutoHyphens w:val="0"/>
        <w:spacing w:before="0" w:after="160" w:line="259" w:lineRule="auto"/>
      </w:pPr>
      <w:r>
        <w:br w:type="page"/>
      </w:r>
    </w:p>
    <w:bookmarkStart w:id="0" w:name="_Toc173166098" w:displacedByCustomXml="next"/>
    <w:sdt>
      <w:sdtPr>
        <w:rPr>
          <w:rFonts w:eastAsiaTheme="minorHAnsi"/>
          <w:bCs w:val="0"/>
          <w:color w:val="auto"/>
          <w:sz w:val="22"/>
          <w:szCs w:val="24"/>
        </w:rPr>
        <w:id w:val="-1744408786"/>
        <w:docPartObj>
          <w:docPartGallery w:val="Table of Contents"/>
          <w:docPartUnique/>
        </w:docPartObj>
      </w:sdtPr>
      <w:sdtEndPr>
        <w:rPr>
          <w:b/>
          <w:noProof/>
        </w:rPr>
      </w:sdtEndPr>
      <w:sdtContent>
        <w:p w14:paraId="0E579891" w14:textId="2AA9B7F7" w:rsidR="00FE02B0" w:rsidRDefault="00FE02B0">
          <w:pPr>
            <w:pStyle w:val="TOCHeading"/>
          </w:pPr>
          <w:r>
            <w:t>Contents</w:t>
          </w:r>
        </w:p>
        <w:p w14:paraId="0FC27C3B" w14:textId="797BD444" w:rsidR="00D83A95" w:rsidRDefault="00FE02B0">
          <w:pPr>
            <w:pStyle w:val="TOC1"/>
            <w:rPr>
              <w:rFonts w:asciiTheme="minorHAnsi" w:eastAsiaTheme="minorEastAsia" w:hAnsiTheme="minorHAnsi" w:cstheme="minorBidi"/>
              <w:b w:val="0"/>
              <w:kern w:val="2"/>
              <w:sz w:val="24"/>
              <w:szCs w:val="30"/>
              <w:lang w:eastAsia="zh-CN" w:bidi="th-TH"/>
              <w14:ligatures w14:val="standardContextual"/>
            </w:rPr>
          </w:pPr>
          <w:r>
            <w:fldChar w:fldCharType="begin"/>
          </w:r>
          <w:r>
            <w:instrText xml:space="preserve"> TOC \o "1-3" \h \z \u </w:instrText>
          </w:r>
          <w:r>
            <w:fldChar w:fldCharType="separate"/>
          </w:r>
          <w:hyperlink w:anchor="_Toc175554672" w:history="1">
            <w:r w:rsidR="00D83A95" w:rsidRPr="009B04C4">
              <w:rPr>
                <w:rStyle w:val="Hyperlink"/>
              </w:rPr>
              <w:t>Teacher support resource and unit overview</w:t>
            </w:r>
            <w:r w:rsidR="00D83A95">
              <w:rPr>
                <w:webHidden/>
              </w:rPr>
              <w:tab/>
            </w:r>
            <w:r w:rsidR="00D83A95">
              <w:rPr>
                <w:webHidden/>
              </w:rPr>
              <w:fldChar w:fldCharType="begin"/>
            </w:r>
            <w:r w:rsidR="00D83A95">
              <w:rPr>
                <w:webHidden/>
              </w:rPr>
              <w:instrText xml:space="preserve"> PAGEREF _Toc175554672 \h </w:instrText>
            </w:r>
            <w:r w:rsidR="00D83A95">
              <w:rPr>
                <w:webHidden/>
              </w:rPr>
            </w:r>
            <w:r w:rsidR="00D83A95">
              <w:rPr>
                <w:webHidden/>
              </w:rPr>
              <w:fldChar w:fldCharType="separate"/>
            </w:r>
            <w:r w:rsidR="00D83A95">
              <w:rPr>
                <w:webHidden/>
              </w:rPr>
              <w:t>3</w:t>
            </w:r>
            <w:r w:rsidR="00D83A95">
              <w:rPr>
                <w:webHidden/>
              </w:rPr>
              <w:fldChar w:fldCharType="end"/>
            </w:r>
          </w:hyperlink>
        </w:p>
        <w:p w14:paraId="33249796" w14:textId="184B3EE7" w:rsidR="00D83A95" w:rsidRDefault="00000000">
          <w:pPr>
            <w:pStyle w:val="TOC1"/>
            <w:rPr>
              <w:rFonts w:asciiTheme="minorHAnsi" w:eastAsiaTheme="minorEastAsia" w:hAnsiTheme="minorHAnsi" w:cstheme="minorBidi"/>
              <w:b w:val="0"/>
              <w:kern w:val="2"/>
              <w:sz w:val="24"/>
              <w:szCs w:val="30"/>
              <w:lang w:eastAsia="zh-CN" w:bidi="th-TH"/>
              <w14:ligatures w14:val="standardContextual"/>
            </w:rPr>
          </w:pPr>
          <w:hyperlink w:anchor="_Toc175554673" w:history="1">
            <w:r w:rsidR="00D83A95" w:rsidRPr="009B04C4">
              <w:rPr>
                <w:rStyle w:val="Hyperlink"/>
              </w:rPr>
              <w:t>Glossary</w:t>
            </w:r>
            <w:r w:rsidR="00D83A95">
              <w:rPr>
                <w:webHidden/>
              </w:rPr>
              <w:tab/>
            </w:r>
            <w:r w:rsidR="00D83A95">
              <w:rPr>
                <w:webHidden/>
              </w:rPr>
              <w:fldChar w:fldCharType="begin"/>
            </w:r>
            <w:r w:rsidR="00D83A95">
              <w:rPr>
                <w:webHidden/>
              </w:rPr>
              <w:instrText xml:space="preserve"> PAGEREF _Toc175554673 \h </w:instrText>
            </w:r>
            <w:r w:rsidR="00D83A95">
              <w:rPr>
                <w:webHidden/>
              </w:rPr>
            </w:r>
            <w:r w:rsidR="00D83A95">
              <w:rPr>
                <w:webHidden/>
              </w:rPr>
              <w:fldChar w:fldCharType="separate"/>
            </w:r>
            <w:r w:rsidR="00D83A95">
              <w:rPr>
                <w:webHidden/>
              </w:rPr>
              <w:t>4</w:t>
            </w:r>
            <w:r w:rsidR="00D83A95">
              <w:rPr>
                <w:webHidden/>
              </w:rPr>
              <w:fldChar w:fldCharType="end"/>
            </w:r>
          </w:hyperlink>
        </w:p>
        <w:p w14:paraId="1DD81928" w14:textId="43672728" w:rsidR="00D83A95" w:rsidRDefault="00000000">
          <w:pPr>
            <w:pStyle w:val="TOC1"/>
            <w:rPr>
              <w:rFonts w:asciiTheme="minorHAnsi" w:eastAsiaTheme="minorEastAsia" w:hAnsiTheme="minorHAnsi" w:cstheme="minorBidi"/>
              <w:b w:val="0"/>
              <w:kern w:val="2"/>
              <w:sz w:val="24"/>
              <w:szCs w:val="30"/>
              <w:lang w:eastAsia="zh-CN" w:bidi="th-TH"/>
              <w14:ligatures w14:val="standardContextual"/>
            </w:rPr>
          </w:pPr>
          <w:hyperlink w:anchor="_Toc175554674" w:history="1">
            <w:r w:rsidR="00D83A95" w:rsidRPr="009B04C4">
              <w:rPr>
                <w:rStyle w:val="Hyperlink"/>
              </w:rPr>
              <w:t>Textile tales – a beginner's journey</w:t>
            </w:r>
            <w:r w:rsidR="00D83A95">
              <w:rPr>
                <w:webHidden/>
              </w:rPr>
              <w:tab/>
            </w:r>
            <w:r w:rsidR="00D83A95">
              <w:rPr>
                <w:webHidden/>
              </w:rPr>
              <w:fldChar w:fldCharType="begin"/>
            </w:r>
            <w:r w:rsidR="00D83A95">
              <w:rPr>
                <w:webHidden/>
              </w:rPr>
              <w:instrText xml:space="preserve"> PAGEREF _Toc175554674 \h </w:instrText>
            </w:r>
            <w:r w:rsidR="00D83A95">
              <w:rPr>
                <w:webHidden/>
              </w:rPr>
            </w:r>
            <w:r w:rsidR="00D83A95">
              <w:rPr>
                <w:webHidden/>
              </w:rPr>
              <w:fldChar w:fldCharType="separate"/>
            </w:r>
            <w:r w:rsidR="00D83A95">
              <w:rPr>
                <w:webHidden/>
              </w:rPr>
              <w:t>6</w:t>
            </w:r>
            <w:r w:rsidR="00D83A95">
              <w:rPr>
                <w:webHidden/>
              </w:rPr>
              <w:fldChar w:fldCharType="end"/>
            </w:r>
          </w:hyperlink>
        </w:p>
        <w:p w14:paraId="0649C7D6" w14:textId="5FF27741" w:rsidR="00D83A95" w:rsidRDefault="00000000">
          <w:pPr>
            <w:pStyle w:val="TOC2"/>
            <w:rPr>
              <w:rFonts w:asciiTheme="minorHAnsi" w:eastAsiaTheme="minorEastAsia" w:hAnsiTheme="minorHAnsi" w:cstheme="minorBidi"/>
              <w:kern w:val="2"/>
              <w:sz w:val="24"/>
              <w:szCs w:val="30"/>
              <w:lang w:eastAsia="zh-CN" w:bidi="th-TH"/>
              <w14:ligatures w14:val="standardContextual"/>
            </w:rPr>
          </w:pPr>
          <w:hyperlink w:anchor="_Toc175554675" w:history="1">
            <w:r w:rsidR="00D83A95" w:rsidRPr="009B04C4">
              <w:rPr>
                <w:rStyle w:val="Hyperlink"/>
              </w:rPr>
              <w:t>Where are textiles?</w:t>
            </w:r>
            <w:r w:rsidR="00D83A95">
              <w:rPr>
                <w:webHidden/>
              </w:rPr>
              <w:tab/>
            </w:r>
            <w:r w:rsidR="00D83A95">
              <w:rPr>
                <w:webHidden/>
              </w:rPr>
              <w:fldChar w:fldCharType="begin"/>
            </w:r>
            <w:r w:rsidR="00D83A95">
              <w:rPr>
                <w:webHidden/>
              </w:rPr>
              <w:instrText xml:space="preserve"> PAGEREF _Toc175554675 \h </w:instrText>
            </w:r>
            <w:r w:rsidR="00D83A95">
              <w:rPr>
                <w:webHidden/>
              </w:rPr>
            </w:r>
            <w:r w:rsidR="00D83A95">
              <w:rPr>
                <w:webHidden/>
              </w:rPr>
              <w:fldChar w:fldCharType="separate"/>
            </w:r>
            <w:r w:rsidR="00D83A95">
              <w:rPr>
                <w:webHidden/>
              </w:rPr>
              <w:t>6</w:t>
            </w:r>
            <w:r w:rsidR="00D83A95">
              <w:rPr>
                <w:webHidden/>
              </w:rPr>
              <w:fldChar w:fldCharType="end"/>
            </w:r>
          </w:hyperlink>
        </w:p>
        <w:p w14:paraId="578407FA" w14:textId="6BBB8A09" w:rsidR="00D83A95" w:rsidRDefault="00000000">
          <w:pPr>
            <w:pStyle w:val="TOC2"/>
            <w:rPr>
              <w:rFonts w:asciiTheme="minorHAnsi" w:eastAsiaTheme="minorEastAsia" w:hAnsiTheme="minorHAnsi" w:cstheme="minorBidi"/>
              <w:kern w:val="2"/>
              <w:sz w:val="24"/>
              <w:szCs w:val="30"/>
              <w:lang w:eastAsia="zh-CN" w:bidi="th-TH"/>
              <w14:ligatures w14:val="standardContextual"/>
            </w:rPr>
          </w:pPr>
          <w:hyperlink w:anchor="_Toc175554676" w:history="1">
            <w:r w:rsidR="00D83A95" w:rsidRPr="009B04C4">
              <w:rPr>
                <w:rStyle w:val="Hyperlink"/>
              </w:rPr>
              <w:t>What do textiles look like, feel like, sound like?</w:t>
            </w:r>
            <w:r w:rsidR="00D83A95">
              <w:rPr>
                <w:webHidden/>
              </w:rPr>
              <w:tab/>
            </w:r>
            <w:r w:rsidR="00D83A95">
              <w:rPr>
                <w:webHidden/>
              </w:rPr>
              <w:fldChar w:fldCharType="begin"/>
            </w:r>
            <w:r w:rsidR="00D83A95">
              <w:rPr>
                <w:webHidden/>
              </w:rPr>
              <w:instrText xml:space="preserve"> PAGEREF _Toc175554676 \h </w:instrText>
            </w:r>
            <w:r w:rsidR="00D83A95">
              <w:rPr>
                <w:webHidden/>
              </w:rPr>
            </w:r>
            <w:r w:rsidR="00D83A95">
              <w:rPr>
                <w:webHidden/>
              </w:rPr>
              <w:fldChar w:fldCharType="separate"/>
            </w:r>
            <w:r w:rsidR="00D83A95">
              <w:rPr>
                <w:webHidden/>
              </w:rPr>
              <w:t>8</w:t>
            </w:r>
            <w:r w:rsidR="00D83A95">
              <w:rPr>
                <w:webHidden/>
              </w:rPr>
              <w:fldChar w:fldCharType="end"/>
            </w:r>
          </w:hyperlink>
        </w:p>
        <w:p w14:paraId="7F32D43D" w14:textId="66357BEE" w:rsidR="00D83A95" w:rsidRDefault="00000000">
          <w:pPr>
            <w:pStyle w:val="TOC2"/>
            <w:rPr>
              <w:rFonts w:asciiTheme="minorHAnsi" w:eastAsiaTheme="minorEastAsia" w:hAnsiTheme="minorHAnsi" w:cstheme="minorBidi"/>
              <w:kern w:val="2"/>
              <w:sz w:val="24"/>
              <w:szCs w:val="30"/>
              <w:lang w:eastAsia="zh-CN" w:bidi="th-TH"/>
              <w14:ligatures w14:val="standardContextual"/>
            </w:rPr>
          </w:pPr>
          <w:hyperlink w:anchor="_Toc175554677" w:history="1">
            <w:r w:rsidR="00D83A95" w:rsidRPr="009B04C4">
              <w:rPr>
                <w:rStyle w:val="Hyperlink"/>
              </w:rPr>
              <w:t>Fibres, yarns and fabrics</w:t>
            </w:r>
            <w:r w:rsidR="00D83A95">
              <w:rPr>
                <w:webHidden/>
              </w:rPr>
              <w:tab/>
            </w:r>
            <w:r w:rsidR="00D83A95">
              <w:rPr>
                <w:webHidden/>
              </w:rPr>
              <w:fldChar w:fldCharType="begin"/>
            </w:r>
            <w:r w:rsidR="00D83A95">
              <w:rPr>
                <w:webHidden/>
              </w:rPr>
              <w:instrText xml:space="preserve"> PAGEREF _Toc175554677 \h </w:instrText>
            </w:r>
            <w:r w:rsidR="00D83A95">
              <w:rPr>
                <w:webHidden/>
              </w:rPr>
            </w:r>
            <w:r w:rsidR="00D83A95">
              <w:rPr>
                <w:webHidden/>
              </w:rPr>
              <w:fldChar w:fldCharType="separate"/>
            </w:r>
            <w:r w:rsidR="00D83A95">
              <w:rPr>
                <w:webHidden/>
              </w:rPr>
              <w:t>10</w:t>
            </w:r>
            <w:r w:rsidR="00D83A95">
              <w:rPr>
                <w:webHidden/>
              </w:rPr>
              <w:fldChar w:fldCharType="end"/>
            </w:r>
          </w:hyperlink>
        </w:p>
        <w:p w14:paraId="5C0520DE" w14:textId="3F8A493E" w:rsidR="00D83A95" w:rsidRDefault="00000000">
          <w:pPr>
            <w:pStyle w:val="TOC3"/>
            <w:tabs>
              <w:tab w:val="right" w:leader="dot" w:pos="9628"/>
            </w:tabs>
            <w:rPr>
              <w:rFonts w:asciiTheme="minorHAnsi" w:eastAsiaTheme="minorEastAsia" w:hAnsiTheme="minorHAnsi" w:cstheme="minorBidi"/>
              <w:noProof/>
              <w:kern w:val="2"/>
              <w:sz w:val="24"/>
              <w:szCs w:val="30"/>
              <w:lang w:eastAsia="zh-CN" w:bidi="th-TH"/>
              <w14:ligatures w14:val="standardContextual"/>
            </w:rPr>
          </w:pPr>
          <w:hyperlink w:anchor="_Toc175554678" w:history="1">
            <w:r w:rsidR="00D83A95" w:rsidRPr="009B04C4">
              <w:rPr>
                <w:rStyle w:val="Hyperlink"/>
                <w:noProof/>
              </w:rPr>
              <w:t>Fibres</w:t>
            </w:r>
            <w:r w:rsidR="00D83A95">
              <w:rPr>
                <w:noProof/>
                <w:webHidden/>
              </w:rPr>
              <w:tab/>
            </w:r>
            <w:r w:rsidR="00D83A95">
              <w:rPr>
                <w:noProof/>
                <w:webHidden/>
              </w:rPr>
              <w:fldChar w:fldCharType="begin"/>
            </w:r>
            <w:r w:rsidR="00D83A95">
              <w:rPr>
                <w:noProof/>
                <w:webHidden/>
              </w:rPr>
              <w:instrText xml:space="preserve"> PAGEREF _Toc175554678 \h </w:instrText>
            </w:r>
            <w:r w:rsidR="00D83A95">
              <w:rPr>
                <w:noProof/>
                <w:webHidden/>
              </w:rPr>
            </w:r>
            <w:r w:rsidR="00D83A95">
              <w:rPr>
                <w:noProof/>
                <w:webHidden/>
              </w:rPr>
              <w:fldChar w:fldCharType="separate"/>
            </w:r>
            <w:r w:rsidR="00D83A95">
              <w:rPr>
                <w:noProof/>
                <w:webHidden/>
              </w:rPr>
              <w:t>11</w:t>
            </w:r>
            <w:r w:rsidR="00D83A95">
              <w:rPr>
                <w:noProof/>
                <w:webHidden/>
              </w:rPr>
              <w:fldChar w:fldCharType="end"/>
            </w:r>
          </w:hyperlink>
        </w:p>
        <w:p w14:paraId="4BCAD677" w14:textId="677D565D" w:rsidR="00D83A95" w:rsidRDefault="00000000">
          <w:pPr>
            <w:pStyle w:val="TOC2"/>
            <w:rPr>
              <w:rFonts w:asciiTheme="minorHAnsi" w:eastAsiaTheme="minorEastAsia" w:hAnsiTheme="minorHAnsi" w:cstheme="minorBidi"/>
              <w:kern w:val="2"/>
              <w:sz w:val="24"/>
              <w:szCs w:val="30"/>
              <w:lang w:eastAsia="zh-CN" w:bidi="th-TH"/>
              <w14:ligatures w14:val="standardContextual"/>
            </w:rPr>
          </w:pPr>
          <w:hyperlink w:anchor="_Toc175554679" w:history="1">
            <w:r w:rsidR="00D83A95" w:rsidRPr="009B04C4">
              <w:rPr>
                <w:rStyle w:val="Hyperlink"/>
              </w:rPr>
              <w:t>Safety in textiles</w:t>
            </w:r>
            <w:r w:rsidR="00D83A95">
              <w:rPr>
                <w:webHidden/>
              </w:rPr>
              <w:tab/>
            </w:r>
            <w:r w:rsidR="00D83A95">
              <w:rPr>
                <w:webHidden/>
              </w:rPr>
              <w:fldChar w:fldCharType="begin"/>
            </w:r>
            <w:r w:rsidR="00D83A95">
              <w:rPr>
                <w:webHidden/>
              </w:rPr>
              <w:instrText xml:space="preserve"> PAGEREF _Toc175554679 \h </w:instrText>
            </w:r>
            <w:r w:rsidR="00D83A95">
              <w:rPr>
                <w:webHidden/>
              </w:rPr>
            </w:r>
            <w:r w:rsidR="00D83A95">
              <w:rPr>
                <w:webHidden/>
              </w:rPr>
              <w:fldChar w:fldCharType="separate"/>
            </w:r>
            <w:r w:rsidR="00D83A95">
              <w:rPr>
                <w:webHidden/>
              </w:rPr>
              <w:t>15</w:t>
            </w:r>
            <w:r w:rsidR="00D83A95">
              <w:rPr>
                <w:webHidden/>
              </w:rPr>
              <w:fldChar w:fldCharType="end"/>
            </w:r>
          </w:hyperlink>
        </w:p>
        <w:p w14:paraId="3F9269B3" w14:textId="05F36CE5" w:rsidR="00D83A95" w:rsidRDefault="00000000">
          <w:pPr>
            <w:pStyle w:val="TOC2"/>
            <w:rPr>
              <w:rFonts w:asciiTheme="minorHAnsi" w:eastAsiaTheme="minorEastAsia" w:hAnsiTheme="minorHAnsi" w:cstheme="minorBidi"/>
              <w:kern w:val="2"/>
              <w:sz w:val="24"/>
              <w:szCs w:val="30"/>
              <w:lang w:eastAsia="zh-CN" w:bidi="th-TH"/>
              <w14:ligatures w14:val="standardContextual"/>
            </w:rPr>
          </w:pPr>
          <w:hyperlink w:anchor="_Toc175554680" w:history="1">
            <w:r w:rsidR="00D83A95" w:rsidRPr="009B04C4">
              <w:rPr>
                <w:rStyle w:val="Hyperlink"/>
              </w:rPr>
              <w:t>Equipment in textiles</w:t>
            </w:r>
            <w:r w:rsidR="00D83A95">
              <w:rPr>
                <w:webHidden/>
              </w:rPr>
              <w:tab/>
            </w:r>
            <w:r w:rsidR="00D83A95">
              <w:rPr>
                <w:webHidden/>
              </w:rPr>
              <w:fldChar w:fldCharType="begin"/>
            </w:r>
            <w:r w:rsidR="00D83A95">
              <w:rPr>
                <w:webHidden/>
              </w:rPr>
              <w:instrText xml:space="preserve"> PAGEREF _Toc175554680 \h </w:instrText>
            </w:r>
            <w:r w:rsidR="00D83A95">
              <w:rPr>
                <w:webHidden/>
              </w:rPr>
            </w:r>
            <w:r w:rsidR="00D83A95">
              <w:rPr>
                <w:webHidden/>
              </w:rPr>
              <w:fldChar w:fldCharType="separate"/>
            </w:r>
            <w:r w:rsidR="00D83A95">
              <w:rPr>
                <w:webHidden/>
              </w:rPr>
              <w:t>17</w:t>
            </w:r>
            <w:r w:rsidR="00D83A95">
              <w:rPr>
                <w:webHidden/>
              </w:rPr>
              <w:fldChar w:fldCharType="end"/>
            </w:r>
          </w:hyperlink>
        </w:p>
        <w:p w14:paraId="6EEDC307" w14:textId="4E1225F5" w:rsidR="00D83A95" w:rsidRDefault="00000000">
          <w:pPr>
            <w:pStyle w:val="TOC3"/>
            <w:tabs>
              <w:tab w:val="right" w:leader="dot" w:pos="9628"/>
            </w:tabs>
            <w:rPr>
              <w:rFonts w:asciiTheme="minorHAnsi" w:eastAsiaTheme="minorEastAsia" w:hAnsiTheme="minorHAnsi" w:cstheme="minorBidi"/>
              <w:noProof/>
              <w:kern w:val="2"/>
              <w:sz w:val="24"/>
              <w:szCs w:val="30"/>
              <w:lang w:eastAsia="zh-CN" w:bidi="th-TH"/>
              <w14:ligatures w14:val="standardContextual"/>
            </w:rPr>
          </w:pPr>
          <w:hyperlink w:anchor="_Toc175554681" w:history="1">
            <w:r w:rsidR="00D83A95" w:rsidRPr="009B04C4">
              <w:rPr>
                <w:rStyle w:val="Hyperlink"/>
                <w:noProof/>
              </w:rPr>
              <w:t>Do now – Textile equipment revision</w:t>
            </w:r>
            <w:r w:rsidR="00D83A95">
              <w:rPr>
                <w:noProof/>
                <w:webHidden/>
              </w:rPr>
              <w:tab/>
            </w:r>
            <w:r w:rsidR="00D83A95">
              <w:rPr>
                <w:noProof/>
                <w:webHidden/>
              </w:rPr>
              <w:fldChar w:fldCharType="begin"/>
            </w:r>
            <w:r w:rsidR="00D83A95">
              <w:rPr>
                <w:noProof/>
                <w:webHidden/>
              </w:rPr>
              <w:instrText xml:space="preserve"> PAGEREF _Toc175554681 \h </w:instrText>
            </w:r>
            <w:r w:rsidR="00D83A95">
              <w:rPr>
                <w:noProof/>
                <w:webHidden/>
              </w:rPr>
            </w:r>
            <w:r w:rsidR="00D83A95">
              <w:rPr>
                <w:noProof/>
                <w:webHidden/>
              </w:rPr>
              <w:fldChar w:fldCharType="separate"/>
            </w:r>
            <w:r w:rsidR="00D83A95">
              <w:rPr>
                <w:noProof/>
                <w:webHidden/>
              </w:rPr>
              <w:t>19</w:t>
            </w:r>
            <w:r w:rsidR="00D83A95">
              <w:rPr>
                <w:noProof/>
                <w:webHidden/>
              </w:rPr>
              <w:fldChar w:fldCharType="end"/>
            </w:r>
          </w:hyperlink>
        </w:p>
        <w:p w14:paraId="325FDCEE" w14:textId="6280A158" w:rsidR="00D83A95" w:rsidRDefault="00000000">
          <w:pPr>
            <w:pStyle w:val="TOC2"/>
            <w:rPr>
              <w:rFonts w:asciiTheme="minorHAnsi" w:eastAsiaTheme="minorEastAsia" w:hAnsiTheme="minorHAnsi" w:cstheme="minorBidi"/>
              <w:kern w:val="2"/>
              <w:sz w:val="24"/>
              <w:szCs w:val="30"/>
              <w:lang w:eastAsia="zh-CN" w:bidi="th-TH"/>
              <w14:ligatures w14:val="standardContextual"/>
            </w:rPr>
          </w:pPr>
          <w:hyperlink w:anchor="_Toc175554682" w:history="1">
            <w:r w:rsidR="00D83A95" w:rsidRPr="009B04C4">
              <w:rPr>
                <w:rStyle w:val="Hyperlink"/>
              </w:rPr>
              <w:t>How do I use a sewing machine?</w:t>
            </w:r>
            <w:r w:rsidR="00D83A95">
              <w:rPr>
                <w:webHidden/>
              </w:rPr>
              <w:tab/>
            </w:r>
            <w:r w:rsidR="00D83A95">
              <w:rPr>
                <w:webHidden/>
              </w:rPr>
              <w:fldChar w:fldCharType="begin"/>
            </w:r>
            <w:r w:rsidR="00D83A95">
              <w:rPr>
                <w:webHidden/>
              </w:rPr>
              <w:instrText xml:space="preserve"> PAGEREF _Toc175554682 \h </w:instrText>
            </w:r>
            <w:r w:rsidR="00D83A95">
              <w:rPr>
                <w:webHidden/>
              </w:rPr>
            </w:r>
            <w:r w:rsidR="00D83A95">
              <w:rPr>
                <w:webHidden/>
              </w:rPr>
              <w:fldChar w:fldCharType="separate"/>
            </w:r>
            <w:r w:rsidR="00D83A95">
              <w:rPr>
                <w:webHidden/>
              </w:rPr>
              <w:t>20</w:t>
            </w:r>
            <w:r w:rsidR="00D83A95">
              <w:rPr>
                <w:webHidden/>
              </w:rPr>
              <w:fldChar w:fldCharType="end"/>
            </w:r>
          </w:hyperlink>
        </w:p>
        <w:p w14:paraId="22AB53D4" w14:textId="28A1ECD0" w:rsidR="00D83A95" w:rsidRDefault="00000000">
          <w:pPr>
            <w:pStyle w:val="TOC3"/>
            <w:tabs>
              <w:tab w:val="right" w:leader="dot" w:pos="9628"/>
            </w:tabs>
            <w:rPr>
              <w:rFonts w:asciiTheme="minorHAnsi" w:eastAsiaTheme="minorEastAsia" w:hAnsiTheme="minorHAnsi" w:cstheme="minorBidi"/>
              <w:noProof/>
              <w:kern w:val="2"/>
              <w:sz w:val="24"/>
              <w:szCs w:val="30"/>
              <w:lang w:eastAsia="zh-CN" w:bidi="th-TH"/>
              <w14:ligatures w14:val="standardContextual"/>
            </w:rPr>
          </w:pPr>
          <w:hyperlink w:anchor="_Toc175554683" w:history="1">
            <w:r w:rsidR="00D83A95" w:rsidRPr="009B04C4">
              <w:rPr>
                <w:rStyle w:val="Hyperlink"/>
                <w:noProof/>
              </w:rPr>
              <w:t>Threading the machine</w:t>
            </w:r>
            <w:r w:rsidR="00D83A95">
              <w:rPr>
                <w:noProof/>
                <w:webHidden/>
              </w:rPr>
              <w:tab/>
            </w:r>
            <w:r w:rsidR="00D83A95">
              <w:rPr>
                <w:noProof/>
                <w:webHidden/>
              </w:rPr>
              <w:fldChar w:fldCharType="begin"/>
            </w:r>
            <w:r w:rsidR="00D83A95">
              <w:rPr>
                <w:noProof/>
                <w:webHidden/>
              </w:rPr>
              <w:instrText xml:space="preserve"> PAGEREF _Toc175554683 \h </w:instrText>
            </w:r>
            <w:r w:rsidR="00D83A95">
              <w:rPr>
                <w:noProof/>
                <w:webHidden/>
              </w:rPr>
            </w:r>
            <w:r w:rsidR="00D83A95">
              <w:rPr>
                <w:noProof/>
                <w:webHidden/>
              </w:rPr>
              <w:fldChar w:fldCharType="separate"/>
            </w:r>
            <w:r w:rsidR="00D83A95">
              <w:rPr>
                <w:noProof/>
                <w:webHidden/>
              </w:rPr>
              <w:t>20</w:t>
            </w:r>
            <w:r w:rsidR="00D83A95">
              <w:rPr>
                <w:noProof/>
                <w:webHidden/>
              </w:rPr>
              <w:fldChar w:fldCharType="end"/>
            </w:r>
          </w:hyperlink>
        </w:p>
        <w:p w14:paraId="21BBBCCA" w14:textId="70F7C226" w:rsidR="00D83A95" w:rsidRDefault="00000000">
          <w:pPr>
            <w:pStyle w:val="TOC3"/>
            <w:tabs>
              <w:tab w:val="right" w:leader="dot" w:pos="9628"/>
            </w:tabs>
            <w:rPr>
              <w:rFonts w:asciiTheme="minorHAnsi" w:eastAsiaTheme="minorEastAsia" w:hAnsiTheme="minorHAnsi" w:cstheme="minorBidi"/>
              <w:noProof/>
              <w:kern w:val="2"/>
              <w:sz w:val="24"/>
              <w:szCs w:val="30"/>
              <w:lang w:eastAsia="zh-CN" w:bidi="th-TH"/>
              <w14:ligatures w14:val="standardContextual"/>
            </w:rPr>
          </w:pPr>
          <w:hyperlink w:anchor="_Toc175554684" w:history="1">
            <w:r w:rsidR="00D83A95" w:rsidRPr="009B04C4">
              <w:rPr>
                <w:rStyle w:val="Hyperlink"/>
                <w:noProof/>
              </w:rPr>
              <w:t>Filling and inserting a bobbin</w:t>
            </w:r>
            <w:r w:rsidR="00D83A95">
              <w:rPr>
                <w:noProof/>
                <w:webHidden/>
              </w:rPr>
              <w:tab/>
            </w:r>
            <w:r w:rsidR="00D83A95">
              <w:rPr>
                <w:noProof/>
                <w:webHidden/>
              </w:rPr>
              <w:fldChar w:fldCharType="begin"/>
            </w:r>
            <w:r w:rsidR="00D83A95">
              <w:rPr>
                <w:noProof/>
                <w:webHidden/>
              </w:rPr>
              <w:instrText xml:space="preserve"> PAGEREF _Toc175554684 \h </w:instrText>
            </w:r>
            <w:r w:rsidR="00D83A95">
              <w:rPr>
                <w:noProof/>
                <w:webHidden/>
              </w:rPr>
            </w:r>
            <w:r w:rsidR="00D83A95">
              <w:rPr>
                <w:noProof/>
                <w:webHidden/>
              </w:rPr>
              <w:fldChar w:fldCharType="separate"/>
            </w:r>
            <w:r w:rsidR="00D83A95">
              <w:rPr>
                <w:noProof/>
                <w:webHidden/>
              </w:rPr>
              <w:t>22</w:t>
            </w:r>
            <w:r w:rsidR="00D83A95">
              <w:rPr>
                <w:noProof/>
                <w:webHidden/>
              </w:rPr>
              <w:fldChar w:fldCharType="end"/>
            </w:r>
          </w:hyperlink>
        </w:p>
        <w:p w14:paraId="3A4663E1" w14:textId="6F83096F" w:rsidR="00D83A95" w:rsidRDefault="00000000">
          <w:pPr>
            <w:pStyle w:val="TOC3"/>
            <w:tabs>
              <w:tab w:val="right" w:leader="dot" w:pos="9628"/>
            </w:tabs>
            <w:rPr>
              <w:rFonts w:asciiTheme="minorHAnsi" w:eastAsiaTheme="minorEastAsia" w:hAnsiTheme="minorHAnsi" w:cstheme="minorBidi"/>
              <w:noProof/>
              <w:kern w:val="2"/>
              <w:sz w:val="24"/>
              <w:szCs w:val="30"/>
              <w:lang w:eastAsia="zh-CN" w:bidi="th-TH"/>
              <w14:ligatures w14:val="standardContextual"/>
            </w:rPr>
          </w:pPr>
          <w:hyperlink w:anchor="_Toc175554685" w:history="1">
            <w:r w:rsidR="00D83A95" w:rsidRPr="009B04C4">
              <w:rPr>
                <w:rStyle w:val="Hyperlink"/>
                <w:noProof/>
              </w:rPr>
              <w:t>Controlling the machine direction and speed</w:t>
            </w:r>
            <w:r w:rsidR="00D83A95">
              <w:rPr>
                <w:noProof/>
                <w:webHidden/>
              </w:rPr>
              <w:tab/>
            </w:r>
            <w:r w:rsidR="00D83A95">
              <w:rPr>
                <w:noProof/>
                <w:webHidden/>
              </w:rPr>
              <w:fldChar w:fldCharType="begin"/>
            </w:r>
            <w:r w:rsidR="00D83A95">
              <w:rPr>
                <w:noProof/>
                <w:webHidden/>
              </w:rPr>
              <w:instrText xml:space="preserve"> PAGEREF _Toc175554685 \h </w:instrText>
            </w:r>
            <w:r w:rsidR="00D83A95">
              <w:rPr>
                <w:noProof/>
                <w:webHidden/>
              </w:rPr>
            </w:r>
            <w:r w:rsidR="00D83A95">
              <w:rPr>
                <w:noProof/>
                <w:webHidden/>
              </w:rPr>
              <w:fldChar w:fldCharType="separate"/>
            </w:r>
            <w:r w:rsidR="00D83A95">
              <w:rPr>
                <w:noProof/>
                <w:webHidden/>
              </w:rPr>
              <w:t>23</w:t>
            </w:r>
            <w:r w:rsidR="00D83A95">
              <w:rPr>
                <w:noProof/>
                <w:webHidden/>
              </w:rPr>
              <w:fldChar w:fldCharType="end"/>
            </w:r>
          </w:hyperlink>
        </w:p>
        <w:p w14:paraId="3972880E" w14:textId="4CF164B7" w:rsidR="00D83A95" w:rsidRDefault="00000000">
          <w:pPr>
            <w:pStyle w:val="TOC3"/>
            <w:tabs>
              <w:tab w:val="right" w:leader="dot" w:pos="9628"/>
            </w:tabs>
            <w:rPr>
              <w:rFonts w:asciiTheme="minorHAnsi" w:eastAsiaTheme="minorEastAsia" w:hAnsiTheme="minorHAnsi" w:cstheme="minorBidi"/>
              <w:noProof/>
              <w:kern w:val="2"/>
              <w:sz w:val="24"/>
              <w:szCs w:val="30"/>
              <w:lang w:eastAsia="zh-CN" w:bidi="th-TH"/>
              <w14:ligatures w14:val="standardContextual"/>
            </w:rPr>
          </w:pPr>
          <w:hyperlink w:anchor="_Toc175554686" w:history="1">
            <w:r w:rsidR="00D83A95" w:rsidRPr="009B04C4">
              <w:rPr>
                <w:rStyle w:val="Hyperlink"/>
                <w:noProof/>
              </w:rPr>
              <w:t>Seam sample</w:t>
            </w:r>
            <w:r w:rsidR="00D83A95">
              <w:rPr>
                <w:noProof/>
                <w:webHidden/>
              </w:rPr>
              <w:tab/>
            </w:r>
            <w:r w:rsidR="00D83A95">
              <w:rPr>
                <w:noProof/>
                <w:webHidden/>
              </w:rPr>
              <w:fldChar w:fldCharType="begin"/>
            </w:r>
            <w:r w:rsidR="00D83A95">
              <w:rPr>
                <w:noProof/>
                <w:webHidden/>
              </w:rPr>
              <w:instrText xml:space="preserve"> PAGEREF _Toc175554686 \h </w:instrText>
            </w:r>
            <w:r w:rsidR="00D83A95">
              <w:rPr>
                <w:noProof/>
                <w:webHidden/>
              </w:rPr>
            </w:r>
            <w:r w:rsidR="00D83A95">
              <w:rPr>
                <w:noProof/>
                <w:webHidden/>
              </w:rPr>
              <w:fldChar w:fldCharType="separate"/>
            </w:r>
            <w:r w:rsidR="00D83A95">
              <w:rPr>
                <w:noProof/>
                <w:webHidden/>
              </w:rPr>
              <w:t>25</w:t>
            </w:r>
            <w:r w:rsidR="00D83A95">
              <w:rPr>
                <w:noProof/>
                <w:webHidden/>
              </w:rPr>
              <w:fldChar w:fldCharType="end"/>
            </w:r>
          </w:hyperlink>
        </w:p>
        <w:p w14:paraId="79DA4857" w14:textId="13BE68CC" w:rsidR="00D83A95" w:rsidRDefault="00000000">
          <w:pPr>
            <w:pStyle w:val="TOC3"/>
            <w:tabs>
              <w:tab w:val="right" w:leader="dot" w:pos="9628"/>
            </w:tabs>
            <w:rPr>
              <w:rFonts w:asciiTheme="minorHAnsi" w:eastAsiaTheme="minorEastAsia" w:hAnsiTheme="minorHAnsi" w:cstheme="minorBidi"/>
              <w:noProof/>
              <w:kern w:val="2"/>
              <w:sz w:val="24"/>
              <w:szCs w:val="30"/>
              <w:lang w:eastAsia="zh-CN" w:bidi="th-TH"/>
              <w14:ligatures w14:val="standardContextual"/>
            </w:rPr>
          </w:pPr>
          <w:hyperlink w:anchor="_Toc175554687" w:history="1">
            <w:r w:rsidR="00D83A95" w:rsidRPr="009B04C4">
              <w:rPr>
                <w:rStyle w:val="Hyperlink"/>
                <w:noProof/>
              </w:rPr>
              <w:t>Fancy machine stitching</w:t>
            </w:r>
            <w:r w:rsidR="00D83A95">
              <w:rPr>
                <w:noProof/>
                <w:webHidden/>
              </w:rPr>
              <w:tab/>
            </w:r>
            <w:r w:rsidR="00D83A95">
              <w:rPr>
                <w:noProof/>
                <w:webHidden/>
              </w:rPr>
              <w:fldChar w:fldCharType="begin"/>
            </w:r>
            <w:r w:rsidR="00D83A95">
              <w:rPr>
                <w:noProof/>
                <w:webHidden/>
              </w:rPr>
              <w:instrText xml:space="preserve"> PAGEREF _Toc175554687 \h </w:instrText>
            </w:r>
            <w:r w:rsidR="00D83A95">
              <w:rPr>
                <w:noProof/>
                <w:webHidden/>
              </w:rPr>
            </w:r>
            <w:r w:rsidR="00D83A95">
              <w:rPr>
                <w:noProof/>
                <w:webHidden/>
              </w:rPr>
              <w:fldChar w:fldCharType="separate"/>
            </w:r>
            <w:r w:rsidR="00D83A95">
              <w:rPr>
                <w:noProof/>
                <w:webHidden/>
              </w:rPr>
              <w:t>27</w:t>
            </w:r>
            <w:r w:rsidR="00D83A95">
              <w:rPr>
                <w:noProof/>
                <w:webHidden/>
              </w:rPr>
              <w:fldChar w:fldCharType="end"/>
            </w:r>
          </w:hyperlink>
        </w:p>
        <w:p w14:paraId="461627D8" w14:textId="0961D642" w:rsidR="00D83A95" w:rsidRDefault="00000000">
          <w:pPr>
            <w:pStyle w:val="TOC2"/>
            <w:rPr>
              <w:rFonts w:asciiTheme="minorHAnsi" w:eastAsiaTheme="minorEastAsia" w:hAnsiTheme="minorHAnsi" w:cstheme="minorBidi"/>
              <w:kern w:val="2"/>
              <w:sz w:val="24"/>
              <w:szCs w:val="30"/>
              <w:lang w:eastAsia="zh-CN" w:bidi="th-TH"/>
              <w14:ligatures w14:val="standardContextual"/>
            </w:rPr>
          </w:pPr>
          <w:hyperlink w:anchor="_Toc175554688" w:history="1">
            <w:r w:rsidR="00D83A95" w:rsidRPr="009B04C4">
              <w:rPr>
                <w:rStyle w:val="Hyperlink"/>
              </w:rPr>
              <w:t>Fabric decoration</w:t>
            </w:r>
            <w:r w:rsidR="00D83A95">
              <w:rPr>
                <w:webHidden/>
              </w:rPr>
              <w:tab/>
            </w:r>
            <w:r w:rsidR="00D83A95">
              <w:rPr>
                <w:webHidden/>
              </w:rPr>
              <w:fldChar w:fldCharType="begin"/>
            </w:r>
            <w:r w:rsidR="00D83A95">
              <w:rPr>
                <w:webHidden/>
              </w:rPr>
              <w:instrText xml:space="preserve"> PAGEREF _Toc175554688 \h </w:instrText>
            </w:r>
            <w:r w:rsidR="00D83A95">
              <w:rPr>
                <w:webHidden/>
              </w:rPr>
            </w:r>
            <w:r w:rsidR="00D83A95">
              <w:rPr>
                <w:webHidden/>
              </w:rPr>
              <w:fldChar w:fldCharType="separate"/>
            </w:r>
            <w:r w:rsidR="00D83A95">
              <w:rPr>
                <w:webHidden/>
              </w:rPr>
              <w:t>29</w:t>
            </w:r>
            <w:r w:rsidR="00D83A95">
              <w:rPr>
                <w:webHidden/>
              </w:rPr>
              <w:fldChar w:fldCharType="end"/>
            </w:r>
          </w:hyperlink>
        </w:p>
        <w:p w14:paraId="5B035538" w14:textId="68D256F2" w:rsidR="00D83A95" w:rsidRDefault="00000000">
          <w:pPr>
            <w:pStyle w:val="TOC3"/>
            <w:tabs>
              <w:tab w:val="right" w:leader="dot" w:pos="9628"/>
            </w:tabs>
            <w:rPr>
              <w:rFonts w:asciiTheme="minorHAnsi" w:eastAsiaTheme="minorEastAsia" w:hAnsiTheme="minorHAnsi" w:cstheme="minorBidi"/>
              <w:noProof/>
              <w:kern w:val="2"/>
              <w:sz w:val="24"/>
              <w:szCs w:val="30"/>
              <w:lang w:eastAsia="zh-CN" w:bidi="th-TH"/>
              <w14:ligatures w14:val="standardContextual"/>
            </w:rPr>
          </w:pPr>
          <w:hyperlink w:anchor="_Toc175554689" w:history="1">
            <w:r w:rsidR="00D83A95" w:rsidRPr="009B04C4">
              <w:rPr>
                <w:rStyle w:val="Hyperlink"/>
                <w:noProof/>
              </w:rPr>
              <w:t>Appliqué</w:t>
            </w:r>
            <w:r w:rsidR="00D83A95">
              <w:rPr>
                <w:noProof/>
                <w:webHidden/>
              </w:rPr>
              <w:tab/>
            </w:r>
            <w:r w:rsidR="00D83A95">
              <w:rPr>
                <w:noProof/>
                <w:webHidden/>
              </w:rPr>
              <w:fldChar w:fldCharType="begin"/>
            </w:r>
            <w:r w:rsidR="00D83A95">
              <w:rPr>
                <w:noProof/>
                <w:webHidden/>
              </w:rPr>
              <w:instrText xml:space="preserve"> PAGEREF _Toc175554689 \h </w:instrText>
            </w:r>
            <w:r w:rsidR="00D83A95">
              <w:rPr>
                <w:noProof/>
                <w:webHidden/>
              </w:rPr>
            </w:r>
            <w:r w:rsidR="00D83A95">
              <w:rPr>
                <w:noProof/>
                <w:webHidden/>
              </w:rPr>
              <w:fldChar w:fldCharType="separate"/>
            </w:r>
            <w:r w:rsidR="00D83A95">
              <w:rPr>
                <w:noProof/>
                <w:webHidden/>
              </w:rPr>
              <w:t>31</w:t>
            </w:r>
            <w:r w:rsidR="00D83A95">
              <w:rPr>
                <w:noProof/>
                <w:webHidden/>
              </w:rPr>
              <w:fldChar w:fldCharType="end"/>
            </w:r>
          </w:hyperlink>
        </w:p>
        <w:p w14:paraId="29E937B0" w14:textId="50A3CD5F" w:rsidR="00D83A95" w:rsidRDefault="00000000">
          <w:pPr>
            <w:pStyle w:val="TOC3"/>
            <w:tabs>
              <w:tab w:val="right" w:leader="dot" w:pos="9628"/>
            </w:tabs>
            <w:rPr>
              <w:rFonts w:asciiTheme="minorHAnsi" w:eastAsiaTheme="minorEastAsia" w:hAnsiTheme="minorHAnsi" w:cstheme="minorBidi"/>
              <w:noProof/>
              <w:kern w:val="2"/>
              <w:sz w:val="24"/>
              <w:szCs w:val="30"/>
              <w:lang w:eastAsia="zh-CN" w:bidi="th-TH"/>
              <w14:ligatures w14:val="standardContextual"/>
            </w:rPr>
          </w:pPr>
          <w:hyperlink w:anchor="_Toc175554690" w:history="1">
            <w:r w:rsidR="00D83A95" w:rsidRPr="009B04C4">
              <w:rPr>
                <w:rStyle w:val="Hyperlink"/>
                <w:noProof/>
              </w:rPr>
              <w:t>Stencilling</w:t>
            </w:r>
            <w:r w:rsidR="00D83A95">
              <w:rPr>
                <w:noProof/>
                <w:webHidden/>
              </w:rPr>
              <w:tab/>
            </w:r>
            <w:r w:rsidR="00D83A95">
              <w:rPr>
                <w:noProof/>
                <w:webHidden/>
              </w:rPr>
              <w:fldChar w:fldCharType="begin"/>
            </w:r>
            <w:r w:rsidR="00D83A95">
              <w:rPr>
                <w:noProof/>
                <w:webHidden/>
              </w:rPr>
              <w:instrText xml:space="preserve"> PAGEREF _Toc175554690 \h </w:instrText>
            </w:r>
            <w:r w:rsidR="00D83A95">
              <w:rPr>
                <w:noProof/>
                <w:webHidden/>
              </w:rPr>
            </w:r>
            <w:r w:rsidR="00D83A95">
              <w:rPr>
                <w:noProof/>
                <w:webHidden/>
              </w:rPr>
              <w:fldChar w:fldCharType="separate"/>
            </w:r>
            <w:r w:rsidR="00D83A95">
              <w:rPr>
                <w:noProof/>
                <w:webHidden/>
              </w:rPr>
              <w:t>33</w:t>
            </w:r>
            <w:r w:rsidR="00D83A95">
              <w:rPr>
                <w:noProof/>
                <w:webHidden/>
              </w:rPr>
              <w:fldChar w:fldCharType="end"/>
            </w:r>
          </w:hyperlink>
        </w:p>
        <w:p w14:paraId="730A1574" w14:textId="69C07C41" w:rsidR="00D83A95" w:rsidRDefault="00000000">
          <w:pPr>
            <w:pStyle w:val="TOC3"/>
            <w:tabs>
              <w:tab w:val="right" w:leader="dot" w:pos="9628"/>
            </w:tabs>
            <w:rPr>
              <w:rFonts w:asciiTheme="minorHAnsi" w:eastAsiaTheme="minorEastAsia" w:hAnsiTheme="minorHAnsi" w:cstheme="minorBidi"/>
              <w:noProof/>
              <w:kern w:val="2"/>
              <w:sz w:val="24"/>
              <w:szCs w:val="30"/>
              <w:lang w:eastAsia="zh-CN" w:bidi="th-TH"/>
              <w14:ligatures w14:val="standardContextual"/>
            </w:rPr>
          </w:pPr>
          <w:hyperlink w:anchor="_Toc175554691" w:history="1">
            <w:r w:rsidR="00D83A95" w:rsidRPr="009B04C4">
              <w:rPr>
                <w:rStyle w:val="Hyperlink"/>
                <w:noProof/>
              </w:rPr>
              <w:t>Sun printing</w:t>
            </w:r>
            <w:r w:rsidR="00D83A95">
              <w:rPr>
                <w:noProof/>
                <w:webHidden/>
              </w:rPr>
              <w:tab/>
            </w:r>
            <w:r w:rsidR="00D83A95">
              <w:rPr>
                <w:noProof/>
                <w:webHidden/>
              </w:rPr>
              <w:fldChar w:fldCharType="begin"/>
            </w:r>
            <w:r w:rsidR="00D83A95">
              <w:rPr>
                <w:noProof/>
                <w:webHidden/>
              </w:rPr>
              <w:instrText xml:space="preserve"> PAGEREF _Toc175554691 \h </w:instrText>
            </w:r>
            <w:r w:rsidR="00D83A95">
              <w:rPr>
                <w:noProof/>
                <w:webHidden/>
              </w:rPr>
            </w:r>
            <w:r w:rsidR="00D83A95">
              <w:rPr>
                <w:noProof/>
                <w:webHidden/>
              </w:rPr>
              <w:fldChar w:fldCharType="separate"/>
            </w:r>
            <w:r w:rsidR="00D83A95">
              <w:rPr>
                <w:noProof/>
                <w:webHidden/>
              </w:rPr>
              <w:t>38</w:t>
            </w:r>
            <w:r w:rsidR="00D83A95">
              <w:rPr>
                <w:noProof/>
                <w:webHidden/>
              </w:rPr>
              <w:fldChar w:fldCharType="end"/>
            </w:r>
          </w:hyperlink>
        </w:p>
        <w:p w14:paraId="64E5FE05" w14:textId="3EFFE082" w:rsidR="00D83A95" w:rsidRDefault="00000000">
          <w:pPr>
            <w:pStyle w:val="TOC1"/>
            <w:rPr>
              <w:rFonts w:asciiTheme="minorHAnsi" w:eastAsiaTheme="minorEastAsia" w:hAnsiTheme="minorHAnsi" w:cstheme="minorBidi"/>
              <w:b w:val="0"/>
              <w:kern w:val="2"/>
              <w:sz w:val="24"/>
              <w:szCs w:val="30"/>
              <w:lang w:eastAsia="zh-CN" w:bidi="th-TH"/>
              <w14:ligatures w14:val="standardContextual"/>
            </w:rPr>
          </w:pPr>
          <w:hyperlink w:anchor="_Toc175554692" w:history="1">
            <w:r w:rsidR="00D83A95" w:rsidRPr="009B04C4">
              <w:rPr>
                <w:rStyle w:val="Hyperlink"/>
              </w:rPr>
              <w:t>Sew sustainable, sew awesome!</w:t>
            </w:r>
            <w:r w:rsidR="00D83A95">
              <w:rPr>
                <w:webHidden/>
              </w:rPr>
              <w:tab/>
            </w:r>
            <w:r w:rsidR="00D83A95">
              <w:rPr>
                <w:webHidden/>
              </w:rPr>
              <w:fldChar w:fldCharType="begin"/>
            </w:r>
            <w:r w:rsidR="00D83A95">
              <w:rPr>
                <w:webHidden/>
              </w:rPr>
              <w:instrText xml:space="preserve"> PAGEREF _Toc175554692 \h </w:instrText>
            </w:r>
            <w:r w:rsidR="00D83A95">
              <w:rPr>
                <w:webHidden/>
              </w:rPr>
            </w:r>
            <w:r w:rsidR="00D83A95">
              <w:rPr>
                <w:webHidden/>
              </w:rPr>
              <w:fldChar w:fldCharType="separate"/>
            </w:r>
            <w:r w:rsidR="00D83A95">
              <w:rPr>
                <w:webHidden/>
              </w:rPr>
              <w:t>42</w:t>
            </w:r>
            <w:r w:rsidR="00D83A95">
              <w:rPr>
                <w:webHidden/>
              </w:rPr>
              <w:fldChar w:fldCharType="end"/>
            </w:r>
          </w:hyperlink>
        </w:p>
        <w:p w14:paraId="664F01D2" w14:textId="7496570C" w:rsidR="00D83A95" w:rsidRDefault="00000000">
          <w:pPr>
            <w:pStyle w:val="TOC2"/>
            <w:rPr>
              <w:rFonts w:asciiTheme="minorHAnsi" w:eastAsiaTheme="minorEastAsia" w:hAnsiTheme="minorHAnsi" w:cstheme="minorBidi"/>
              <w:kern w:val="2"/>
              <w:sz w:val="24"/>
              <w:szCs w:val="30"/>
              <w:lang w:eastAsia="zh-CN" w:bidi="th-TH"/>
              <w14:ligatures w14:val="standardContextual"/>
            </w:rPr>
          </w:pPr>
          <w:hyperlink w:anchor="_Toc175554693" w:history="1">
            <w:r w:rsidR="00D83A95" w:rsidRPr="009B04C4">
              <w:rPr>
                <w:rStyle w:val="Hyperlink"/>
              </w:rPr>
              <w:t>Identifying and defining</w:t>
            </w:r>
            <w:r w:rsidR="00D83A95">
              <w:rPr>
                <w:webHidden/>
              </w:rPr>
              <w:tab/>
            </w:r>
            <w:r w:rsidR="00D83A95">
              <w:rPr>
                <w:webHidden/>
              </w:rPr>
              <w:fldChar w:fldCharType="begin"/>
            </w:r>
            <w:r w:rsidR="00D83A95">
              <w:rPr>
                <w:webHidden/>
              </w:rPr>
              <w:instrText xml:space="preserve"> PAGEREF _Toc175554693 \h </w:instrText>
            </w:r>
            <w:r w:rsidR="00D83A95">
              <w:rPr>
                <w:webHidden/>
              </w:rPr>
            </w:r>
            <w:r w:rsidR="00D83A95">
              <w:rPr>
                <w:webHidden/>
              </w:rPr>
              <w:fldChar w:fldCharType="separate"/>
            </w:r>
            <w:r w:rsidR="00D83A95">
              <w:rPr>
                <w:webHidden/>
              </w:rPr>
              <w:t>42</w:t>
            </w:r>
            <w:r w:rsidR="00D83A95">
              <w:rPr>
                <w:webHidden/>
              </w:rPr>
              <w:fldChar w:fldCharType="end"/>
            </w:r>
          </w:hyperlink>
        </w:p>
        <w:p w14:paraId="0005C6BC" w14:textId="4D74ACB8" w:rsidR="00D83A95" w:rsidRDefault="00000000">
          <w:pPr>
            <w:pStyle w:val="TOC3"/>
            <w:tabs>
              <w:tab w:val="right" w:leader="dot" w:pos="9628"/>
            </w:tabs>
            <w:rPr>
              <w:rFonts w:asciiTheme="minorHAnsi" w:eastAsiaTheme="minorEastAsia" w:hAnsiTheme="minorHAnsi" w:cstheme="minorBidi"/>
              <w:noProof/>
              <w:kern w:val="2"/>
              <w:sz w:val="24"/>
              <w:szCs w:val="30"/>
              <w:lang w:eastAsia="zh-CN" w:bidi="th-TH"/>
              <w14:ligatures w14:val="standardContextual"/>
            </w:rPr>
          </w:pPr>
          <w:hyperlink w:anchor="_Toc175554694" w:history="1">
            <w:r w:rsidR="00D83A95" w:rsidRPr="009B04C4">
              <w:rPr>
                <w:rStyle w:val="Hyperlink"/>
                <w:noProof/>
              </w:rPr>
              <w:t>Design situation</w:t>
            </w:r>
            <w:r w:rsidR="00D83A95">
              <w:rPr>
                <w:noProof/>
                <w:webHidden/>
              </w:rPr>
              <w:tab/>
            </w:r>
            <w:r w:rsidR="00D83A95">
              <w:rPr>
                <w:noProof/>
                <w:webHidden/>
              </w:rPr>
              <w:fldChar w:fldCharType="begin"/>
            </w:r>
            <w:r w:rsidR="00D83A95">
              <w:rPr>
                <w:noProof/>
                <w:webHidden/>
              </w:rPr>
              <w:instrText xml:space="preserve"> PAGEREF _Toc175554694 \h </w:instrText>
            </w:r>
            <w:r w:rsidR="00D83A95">
              <w:rPr>
                <w:noProof/>
                <w:webHidden/>
              </w:rPr>
            </w:r>
            <w:r w:rsidR="00D83A95">
              <w:rPr>
                <w:noProof/>
                <w:webHidden/>
              </w:rPr>
              <w:fldChar w:fldCharType="separate"/>
            </w:r>
            <w:r w:rsidR="00D83A95">
              <w:rPr>
                <w:noProof/>
                <w:webHidden/>
              </w:rPr>
              <w:t>42</w:t>
            </w:r>
            <w:r w:rsidR="00D83A95">
              <w:rPr>
                <w:noProof/>
                <w:webHidden/>
              </w:rPr>
              <w:fldChar w:fldCharType="end"/>
            </w:r>
          </w:hyperlink>
        </w:p>
        <w:p w14:paraId="78A5CDEB" w14:textId="01E0247F" w:rsidR="00D83A95" w:rsidRDefault="00000000">
          <w:pPr>
            <w:pStyle w:val="TOC3"/>
            <w:tabs>
              <w:tab w:val="right" w:leader="dot" w:pos="9628"/>
            </w:tabs>
            <w:rPr>
              <w:rFonts w:asciiTheme="minorHAnsi" w:eastAsiaTheme="minorEastAsia" w:hAnsiTheme="minorHAnsi" w:cstheme="minorBidi"/>
              <w:noProof/>
              <w:kern w:val="2"/>
              <w:sz w:val="24"/>
              <w:szCs w:val="30"/>
              <w:lang w:eastAsia="zh-CN" w:bidi="th-TH"/>
              <w14:ligatures w14:val="standardContextual"/>
            </w:rPr>
          </w:pPr>
          <w:hyperlink w:anchor="_Toc175554695" w:history="1">
            <w:r w:rsidR="00D83A95" w:rsidRPr="009B04C4">
              <w:rPr>
                <w:rStyle w:val="Hyperlink"/>
                <w:noProof/>
              </w:rPr>
              <w:t>Design brief</w:t>
            </w:r>
            <w:r w:rsidR="00D83A95">
              <w:rPr>
                <w:noProof/>
                <w:webHidden/>
              </w:rPr>
              <w:tab/>
            </w:r>
            <w:r w:rsidR="00D83A95">
              <w:rPr>
                <w:noProof/>
                <w:webHidden/>
              </w:rPr>
              <w:fldChar w:fldCharType="begin"/>
            </w:r>
            <w:r w:rsidR="00D83A95">
              <w:rPr>
                <w:noProof/>
                <w:webHidden/>
              </w:rPr>
              <w:instrText xml:space="preserve"> PAGEREF _Toc175554695 \h </w:instrText>
            </w:r>
            <w:r w:rsidR="00D83A95">
              <w:rPr>
                <w:noProof/>
                <w:webHidden/>
              </w:rPr>
            </w:r>
            <w:r w:rsidR="00D83A95">
              <w:rPr>
                <w:noProof/>
                <w:webHidden/>
              </w:rPr>
              <w:fldChar w:fldCharType="separate"/>
            </w:r>
            <w:r w:rsidR="00D83A95">
              <w:rPr>
                <w:noProof/>
                <w:webHidden/>
              </w:rPr>
              <w:t>42</w:t>
            </w:r>
            <w:r w:rsidR="00D83A95">
              <w:rPr>
                <w:noProof/>
                <w:webHidden/>
              </w:rPr>
              <w:fldChar w:fldCharType="end"/>
            </w:r>
          </w:hyperlink>
        </w:p>
        <w:p w14:paraId="0BD9B659" w14:textId="0D52BA33" w:rsidR="00D83A95" w:rsidRDefault="00000000">
          <w:pPr>
            <w:pStyle w:val="TOC2"/>
            <w:rPr>
              <w:rFonts w:asciiTheme="minorHAnsi" w:eastAsiaTheme="minorEastAsia" w:hAnsiTheme="minorHAnsi" w:cstheme="minorBidi"/>
              <w:kern w:val="2"/>
              <w:sz w:val="24"/>
              <w:szCs w:val="30"/>
              <w:lang w:eastAsia="zh-CN" w:bidi="th-TH"/>
              <w14:ligatures w14:val="standardContextual"/>
            </w:rPr>
          </w:pPr>
          <w:hyperlink w:anchor="_Toc175554696" w:history="1">
            <w:r w:rsidR="00D83A95" w:rsidRPr="009B04C4">
              <w:rPr>
                <w:rStyle w:val="Hyperlink"/>
              </w:rPr>
              <w:t>Researching and planning</w:t>
            </w:r>
            <w:r w:rsidR="00D83A95">
              <w:rPr>
                <w:webHidden/>
              </w:rPr>
              <w:tab/>
            </w:r>
            <w:r w:rsidR="00D83A95">
              <w:rPr>
                <w:webHidden/>
              </w:rPr>
              <w:fldChar w:fldCharType="begin"/>
            </w:r>
            <w:r w:rsidR="00D83A95">
              <w:rPr>
                <w:webHidden/>
              </w:rPr>
              <w:instrText xml:space="preserve"> PAGEREF _Toc175554696 \h </w:instrText>
            </w:r>
            <w:r w:rsidR="00D83A95">
              <w:rPr>
                <w:webHidden/>
              </w:rPr>
            </w:r>
            <w:r w:rsidR="00D83A95">
              <w:rPr>
                <w:webHidden/>
              </w:rPr>
              <w:fldChar w:fldCharType="separate"/>
            </w:r>
            <w:r w:rsidR="00D83A95">
              <w:rPr>
                <w:webHidden/>
              </w:rPr>
              <w:t>43</w:t>
            </w:r>
            <w:r w:rsidR="00D83A95">
              <w:rPr>
                <w:webHidden/>
              </w:rPr>
              <w:fldChar w:fldCharType="end"/>
            </w:r>
          </w:hyperlink>
        </w:p>
        <w:p w14:paraId="3A352D0E" w14:textId="2EF11BF8" w:rsidR="00D83A95" w:rsidRDefault="00000000">
          <w:pPr>
            <w:pStyle w:val="TOC3"/>
            <w:tabs>
              <w:tab w:val="right" w:leader="dot" w:pos="9628"/>
            </w:tabs>
            <w:rPr>
              <w:rFonts w:asciiTheme="minorHAnsi" w:eastAsiaTheme="minorEastAsia" w:hAnsiTheme="minorHAnsi" w:cstheme="minorBidi"/>
              <w:noProof/>
              <w:kern w:val="2"/>
              <w:sz w:val="24"/>
              <w:szCs w:val="30"/>
              <w:lang w:eastAsia="zh-CN" w:bidi="th-TH"/>
              <w14:ligatures w14:val="standardContextual"/>
            </w:rPr>
          </w:pPr>
          <w:hyperlink w:anchor="_Toc175554697" w:history="1">
            <w:r w:rsidR="00D83A95" w:rsidRPr="009B04C4">
              <w:rPr>
                <w:rStyle w:val="Hyperlink"/>
                <w:noProof/>
              </w:rPr>
              <w:t>Spheres of influence</w:t>
            </w:r>
            <w:r w:rsidR="00D83A95">
              <w:rPr>
                <w:noProof/>
                <w:webHidden/>
              </w:rPr>
              <w:tab/>
            </w:r>
            <w:r w:rsidR="00D83A95">
              <w:rPr>
                <w:noProof/>
                <w:webHidden/>
              </w:rPr>
              <w:fldChar w:fldCharType="begin"/>
            </w:r>
            <w:r w:rsidR="00D83A95">
              <w:rPr>
                <w:noProof/>
                <w:webHidden/>
              </w:rPr>
              <w:instrText xml:space="preserve"> PAGEREF _Toc175554697 \h </w:instrText>
            </w:r>
            <w:r w:rsidR="00D83A95">
              <w:rPr>
                <w:noProof/>
                <w:webHidden/>
              </w:rPr>
            </w:r>
            <w:r w:rsidR="00D83A95">
              <w:rPr>
                <w:noProof/>
                <w:webHidden/>
              </w:rPr>
              <w:fldChar w:fldCharType="separate"/>
            </w:r>
            <w:r w:rsidR="00D83A95">
              <w:rPr>
                <w:noProof/>
                <w:webHidden/>
              </w:rPr>
              <w:t>45</w:t>
            </w:r>
            <w:r w:rsidR="00D83A95">
              <w:rPr>
                <w:noProof/>
                <w:webHidden/>
              </w:rPr>
              <w:fldChar w:fldCharType="end"/>
            </w:r>
          </w:hyperlink>
        </w:p>
        <w:p w14:paraId="250E38D2" w14:textId="7FC7BD1A" w:rsidR="00D83A95" w:rsidRDefault="00000000">
          <w:pPr>
            <w:pStyle w:val="TOC3"/>
            <w:tabs>
              <w:tab w:val="right" w:leader="dot" w:pos="9628"/>
            </w:tabs>
            <w:rPr>
              <w:rFonts w:asciiTheme="minorHAnsi" w:eastAsiaTheme="minorEastAsia" w:hAnsiTheme="minorHAnsi" w:cstheme="minorBidi"/>
              <w:noProof/>
              <w:kern w:val="2"/>
              <w:sz w:val="24"/>
              <w:szCs w:val="30"/>
              <w:lang w:eastAsia="zh-CN" w:bidi="th-TH"/>
              <w14:ligatures w14:val="standardContextual"/>
            </w:rPr>
          </w:pPr>
          <w:hyperlink w:anchor="_Toc175554698" w:history="1">
            <w:r w:rsidR="00D83A95" w:rsidRPr="009B04C4">
              <w:rPr>
                <w:rStyle w:val="Hyperlink"/>
                <w:noProof/>
              </w:rPr>
              <w:t>How many bags and plastics?</w:t>
            </w:r>
            <w:r w:rsidR="00D83A95">
              <w:rPr>
                <w:noProof/>
                <w:webHidden/>
              </w:rPr>
              <w:tab/>
            </w:r>
            <w:r w:rsidR="00D83A95">
              <w:rPr>
                <w:noProof/>
                <w:webHidden/>
              </w:rPr>
              <w:fldChar w:fldCharType="begin"/>
            </w:r>
            <w:r w:rsidR="00D83A95">
              <w:rPr>
                <w:noProof/>
                <w:webHidden/>
              </w:rPr>
              <w:instrText xml:space="preserve"> PAGEREF _Toc175554698 \h </w:instrText>
            </w:r>
            <w:r w:rsidR="00D83A95">
              <w:rPr>
                <w:noProof/>
                <w:webHidden/>
              </w:rPr>
            </w:r>
            <w:r w:rsidR="00D83A95">
              <w:rPr>
                <w:noProof/>
                <w:webHidden/>
              </w:rPr>
              <w:fldChar w:fldCharType="separate"/>
            </w:r>
            <w:r w:rsidR="00D83A95">
              <w:rPr>
                <w:noProof/>
                <w:webHidden/>
              </w:rPr>
              <w:t>46</w:t>
            </w:r>
            <w:r w:rsidR="00D83A95">
              <w:rPr>
                <w:noProof/>
                <w:webHidden/>
              </w:rPr>
              <w:fldChar w:fldCharType="end"/>
            </w:r>
          </w:hyperlink>
        </w:p>
        <w:p w14:paraId="2DA695C0" w14:textId="25C92B4E" w:rsidR="00D83A95" w:rsidRDefault="00000000">
          <w:pPr>
            <w:pStyle w:val="TOC3"/>
            <w:tabs>
              <w:tab w:val="right" w:leader="dot" w:pos="9628"/>
            </w:tabs>
            <w:rPr>
              <w:rFonts w:asciiTheme="minorHAnsi" w:eastAsiaTheme="minorEastAsia" w:hAnsiTheme="minorHAnsi" w:cstheme="minorBidi"/>
              <w:noProof/>
              <w:kern w:val="2"/>
              <w:sz w:val="24"/>
              <w:szCs w:val="30"/>
              <w:lang w:eastAsia="zh-CN" w:bidi="th-TH"/>
              <w14:ligatures w14:val="standardContextual"/>
            </w:rPr>
          </w:pPr>
          <w:hyperlink w:anchor="_Toc175554699" w:history="1">
            <w:r w:rsidR="00D83A95" w:rsidRPr="009B04C4">
              <w:rPr>
                <w:rStyle w:val="Hyperlink"/>
                <w:noProof/>
              </w:rPr>
              <w:t>The life of a plastic bag</w:t>
            </w:r>
            <w:r w:rsidR="00D83A95">
              <w:rPr>
                <w:noProof/>
                <w:webHidden/>
              </w:rPr>
              <w:tab/>
            </w:r>
            <w:r w:rsidR="00D83A95">
              <w:rPr>
                <w:noProof/>
                <w:webHidden/>
              </w:rPr>
              <w:fldChar w:fldCharType="begin"/>
            </w:r>
            <w:r w:rsidR="00D83A95">
              <w:rPr>
                <w:noProof/>
                <w:webHidden/>
              </w:rPr>
              <w:instrText xml:space="preserve"> PAGEREF _Toc175554699 \h </w:instrText>
            </w:r>
            <w:r w:rsidR="00D83A95">
              <w:rPr>
                <w:noProof/>
                <w:webHidden/>
              </w:rPr>
            </w:r>
            <w:r w:rsidR="00D83A95">
              <w:rPr>
                <w:noProof/>
                <w:webHidden/>
              </w:rPr>
              <w:fldChar w:fldCharType="separate"/>
            </w:r>
            <w:r w:rsidR="00D83A95">
              <w:rPr>
                <w:noProof/>
                <w:webHidden/>
              </w:rPr>
              <w:t>47</w:t>
            </w:r>
            <w:r w:rsidR="00D83A95">
              <w:rPr>
                <w:noProof/>
                <w:webHidden/>
              </w:rPr>
              <w:fldChar w:fldCharType="end"/>
            </w:r>
          </w:hyperlink>
        </w:p>
        <w:p w14:paraId="6ACBA8D6" w14:textId="6B889EF8" w:rsidR="00D83A95" w:rsidRDefault="00000000">
          <w:pPr>
            <w:pStyle w:val="TOC3"/>
            <w:tabs>
              <w:tab w:val="right" w:leader="dot" w:pos="9628"/>
            </w:tabs>
            <w:rPr>
              <w:rFonts w:asciiTheme="minorHAnsi" w:eastAsiaTheme="minorEastAsia" w:hAnsiTheme="minorHAnsi" w:cstheme="minorBidi"/>
              <w:noProof/>
              <w:kern w:val="2"/>
              <w:sz w:val="24"/>
              <w:szCs w:val="30"/>
              <w:lang w:eastAsia="zh-CN" w:bidi="th-TH"/>
              <w14:ligatures w14:val="standardContextual"/>
            </w:rPr>
          </w:pPr>
          <w:hyperlink w:anchor="_Toc175554700" w:history="1">
            <w:r w:rsidR="00D83A95" w:rsidRPr="009B04C4">
              <w:rPr>
                <w:rStyle w:val="Hyperlink"/>
                <w:noProof/>
              </w:rPr>
              <w:t>Logo design</w:t>
            </w:r>
            <w:r w:rsidR="00D83A95">
              <w:rPr>
                <w:noProof/>
                <w:webHidden/>
              </w:rPr>
              <w:tab/>
            </w:r>
            <w:r w:rsidR="00D83A95">
              <w:rPr>
                <w:noProof/>
                <w:webHidden/>
              </w:rPr>
              <w:fldChar w:fldCharType="begin"/>
            </w:r>
            <w:r w:rsidR="00D83A95">
              <w:rPr>
                <w:noProof/>
                <w:webHidden/>
              </w:rPr>
              <w:instrText xml:space="preserve"> PAGEREF _Toc175554700 \h </w:instrText>
            </w:r>
            <w:r w:rsidR="00D83A95">
              <w:rPr>
                <w:noProof/>
                <w:webHidden/>
              </w:rPr>
            </w:r>
            <w:r w:rsidR="00D83A95">
              <w:rPr>
                <w:noProof/>
                <w:webHidden/>
              </w:rPr>
              <w:fldChar w:fldCharType="separate"/>
            </w:r>
            <w:r w:rsidR="00D83A95">
              <w:rPr>
                <w:noProof/>
                <w:webHidden/>
              </w:rPr>
              <w:t>48</w:t>
            </w:r>
            <w:r w:rsidR="00D83A95">
              <w:rPr>
                <w:noProof/>
                <w:webHidden/>
              </w:rPr>
              <w:fldChar w:fldCharType="end"/>
            </w:r>
          </w:hyperlink>
        </w:p>
        <w:p w14:paraId="2218FB87" w14:textId="28954F36" w:rsidR="00D83A95" w:rsidRDefault="00000000">
          <w:pPr>
            <w:pStyle w:val="TOC2"/>
            <w:rPr>
              <w:rFonts w:asciiTheme="minorHAnsi" w:eastAsiaTheme="minorEastAsia" w:hAnsiTheme="minorHAnsi" w:cstheme="minorBidi"/>
              <w:kern w:val="2"/>
              <w:sz w:val="24"/>
              <w:szCs w:val="30"/>
              <w:lang w:eastAsia="zh-CN" w:bidi="th-TH"/>
              <w14:ligatures w14:val="standardContextual"/>
            </w:rPr>
          </w:pPr>
          <w:hyperlink w:anchor="_Toc175554701" w:history="1">
            <w:r w:rsidR="00D83A95" w:rsidRPr="009B04C4">
              <w:rPr>
                <w:rStyle w:val="Hyperlink"/>
              </w:rPr>
              <w:t>Investigating products and systems developed by Aboriginal and Torres Strait Islander peoples</w:t>
            </w:r>
            <w:r w:rsidR="00D83A95">
              <w:rPr>
                <w:webHidden/>
              </w:rPr>
              <w:tab/>
            </w:r>
            <w:r w:rsidR="00D83A95">
              <w:rPr>
                <w:webHidden/>
              </w:rPr>
              <w:fldChar w:fldCharType="begin"/>
            </w:r>
            <w:r w:rsidR="00D83A95">
              <w:rPr>
                <w:webHidden/>
              </w:rPr>
              <w:instrText xml:space="preserve"> PAGEREF _Toc175554701 \h </w:instrText>
            </w:r>
            <w:r w:rsidR="00D83A95">
              <w:rPr>
                <w:webHidden/>
              </w:rPr>
            </w:r>
            <w:r w:rsidR="00D83A95">
              <w:rPr>
                <w:webHidden/>
              </w:rPr>
              <w:fldChar w:fldCharType="separate"/>
            </w:r>
            <w:r w:rsidR="00D83A95">
              <w:rPr>
                <w:webHidden/>
              </w:rPr>
              <w:t>49</w:t>
            </w:r>
            <w:r w:rsidR="00D83A95">
              <w:rPr>
                <w:webHidden/>
              </w:rPr>
              <w:fldChar w:fldCharType="end"/>
            </w:r>
          </w:hyperlink>
        </w:p>
        <w:p w14:paraId="33761F2B" w14:textId="462C46D6" w:rsidR="00D83A95" w:rsidRDefault="00000000">
          <w:pPr>
            <w:pStyle w:val="TOC3"/>
            <w:tabs>
              <w:tab w:val="right" w:leader="dot" w:pos="9628"/>
            </w:tabs>
            <w:rPr>
              <w:rFonts w:asciiTheme="minorHAnsi" w:eastAsiaTheme="minorEastAsia" w:hAnsiTheme="minorHAnsi" w:cstheme="minorBidi"/>
              <w:noProof/>
              <w:kern w:val="2"/>
              <w:sz w:val="24"/>
              <w:szCs w:val="30"/>
              <w:lang w:eastAsia="zh-CN" w:bidi="th-TH"/>
              <w14:ligatures w14:val="standardContextual"/>
            </w:rPr>
          </w:pPr>
          <w:hyperlink w:anchor="_Toc175554702" w:history="1">
            <w:r w:rsidR="00D83A95" w:rsidRPr="009B04C4">
              <w:rPr>
                <w:rStyle w:val="Hyperlink"/>
                <w:noProof/>
              </w:rPr>
              <w:t>Aboriginal carrying items</w:t>
            </w:r>
            <w:r w:rsidR="00D83A95">
              <w:rPr>
                <w:noProof/>
                <w:webHidden/>
              </w:rPr>
              <w:tab/>
            </w:r>
            <w:r w:rsidR="00D83A95">
              <w:rPr>
                <w:noProof/>
                <w:webHidden/>
              </w:rPr>
              <w:fldChar w:fldCharType="begin"/>
            </w:r>
            <w:r w:rsidR="00D83A95">
              <w:rPr>
                <w:noProof/>
                <w:webHidden/>
              </w:rPr>
              <w:instrText xml:space="preserve"> PAGEREF _Toc175554702 \h </w:instrText>
            </w:r>
            <w:r w:rsidR="00D83A95">
              <w:rPr>
                <w:noProof/>
                <w:webHidden/>
              </w:rPr>
            </w:r>
            <w:r w:rsidR="00D83A95">
              <w:rPr>
                <w:noProof/>
                <w:webHidden/>
              </w:rPr>
              <w:fldChar w:fldCharType="separate"/>
            </w:r>
            <w:r w:rsidR="00D83A95">
              <w:rPr>
                <w:noProof/>
                <w:webHidden/>
              </w:rPr>
              <w:t>49</w:t>
            </w:r>
            <w:r w:rsidR="00D83A95">
              <w:rPr>
                <w:noProof/>
                <w:webHidden/>
              </w:rPr>
              <w:fldChar w:fldCharType="end"/>
            </w:r>
          </w:hyperlink>
        </w:p>
        <w:p w14:paraId="55968624" w14:textId="6B9338C9" w:rsidR="00D83A95" w:rsidRDefault="00000000">
          <w:pPr>
            <w:pStyle w:val="TOC3"/>
            <w:tabs>
              <w:tab w:val="right" w:leader="dot" w:pos="9628"/>
            </w:tabs>
            <w:rPr>
              <w:rFonts w:asciiTheme="minorHAnsi" w:eastAsiaTheme="minorEastAsia" w:hAnsiTheme="minorHAnsi" w:cstheme="minorBidi"/>
              <w:noProof/>
              <w:kern w:val="2"/>
              <w:sz w:val="24"/>
              <w:szCs w:val="30"/>
              <w:lang w:eastAsia="zh-CN" w:bidi="th-TH"/>
              <w14:ligatures w14:val="standardContextual"/>
            </w:rPr>
          </w:pPr>
          <w:hyperlink w:anchor="_Toc175554703" w:history="1">
            <w:r w:rsidR="00D83A95" w:rsidRPr="009B04C4">
              <w:rPr>
                <w:rStyle w:val="Hyperlink"/>
                <w:noProof/>
              </w:rPr>
              <w:t>Aboriginal weaving</w:t>
            </w:r>
            <w:r w:rsidR="00D83A95">
              <w:rPr>
                <w:noProof/>
                <w:webHidden/>
              </w:rPr>
              <w:tab/>
            </w:r>
            <w:r w:rsidR="00D83A95">
              <w:rPr>
                <w:noProof/>
                <w:webHidden/>
              </w:rPr>
              <w:fldChar w:fldCharType="begin"/>
            </w:r>
            <w:r w:rsidR="00D83A95">
              <w:rPr>
                <w:noProof/>
                <w:webHidden/>
              </w:rPr>
              <w:instrText xml:space="preserve"> PAGEREF _Toc175554703 \h </w:instrText>
            </w:r>
            <w:r w:rsidR="00D83A95">
              <w:rPr>
                <w:noProof/>
                <w:webHidden/>
              </w:rPr>
            </w:r>
            <w:r w:rsidR="00D83A95">
              <w:rPr>
                <w:noProof/>
                <w:webHidden/>
              </w:rPr>
              <w:fldChar w:fldCharType="separate"/>
            </w:r>
            <w:r w:rsidR="00D83A95">
              <w:rPr>
                <w:noProof/>
                <w:webHidden/>
              </w:rPr>
              <w:t>50</w:t>
            </w:r>
            <w:r w:rsidR="00D83A95">
              <w:rPr>
                <w:noProof/>
                <w:webHidden/>
              </w:rPr>
              <w:fldChar w:fldCharType="end"/>
            </w:r>
          </w:hyperlink>
        </w:p>
        <w:p w14:paraId="0AA504E6" w14:textId="2196E10E" w:rsidR="00D83A95" w:rsidRDefault="00000000">
          <w:pPr>
            <w:pStyle w:val="TOC3"/>
            <w:tabs>
              <w:tab w:val="right" w:leader="dot" w:pos="9628"/>
            </w:tabs>
            <w:rPr>
              <w:rFonts w:asciiTheme="minorHAnsi" w:eastAsiaTheme="minorEastAsia" w:hAnsiTheme="minorHAnsi" w:cstheme="minorBidi"/>
              <w:noProof/>
              <w:kern w:val="2"/>
              <w:sz w:val="24"/>
              <w:szCs w:val="30"/>
              <w:lang w:eastAsia="zh-CN" w:bidi="th-TH"/>
              <w14:ligatures w14:val="standardContextual"/>
            </w:rPr>
          </w:pPr>
          <w:hyperlink w:anchor="_Toc175554704" w:history="1">
            <w:r w:rsidR="00D83A95" w:rsidRPr="009B04C4">
              <w:rPr>
                <w:rStyle w:val="Hyperlink"/>
                <w:noProof/>
              </w:rPr>
              <w:t>Weaving</w:t>
            </w:r>
            <w:r w:rsidR="00D83A95">
              <w:rPr>
                <w:noProof/>
                <w:webHidden/>
              </w:rPr>
              <w:tab/>
            </w:r>
            <w:r w:rsidR="00D83A95">
              <w:rPr>
                <w:noProof/>
                <w:webHidden/>
              </w:rPr>
              <w:fldChar w:fldCharType="begin"/>
            </w:r>
            <w:r w:rsidR="00D83A95">
              <w:rPr>
                <w:noProof/>
                <w:webHidden/>
              </w:rPr>
              <w:instrText xml:space="preserve"> PAGEREF _Toc175554704 \h </w:instrText>
            </w:r>
            <w:r w:rsidR="00D83A95">
              <w:rPr>
                <w:noProof/>
                <w:webHidden/>
              </w:rPr>
            </w:r>
            <w:r w:rsidR="00D83A95">
              <w:rPr>
                <w:noProof/>
                <w:webHidden/>
              </w:rPr>
              <w:fldChar w:fldCharType="separate"/>
            </w:r>
            <w:r w:rsidR="00D83A95">
              <w:rPr>
                <w:noProof/>
                <w:webHidden/>
              </w:rPr>
              <w:t>52</w:t>
            </w:r>
            <w:r w:rsidR="00D83A95">
              <w:rPr>
                <w:noProof/>
                <w:webHidden/>
              </w:rPr>
              <w:fldChar w:fldCharType="end"/>
            </w:r>
          </w:hyperlink>
        </w:p>
        <w:p w14:paraId="77B99BA8" w14:textId="59CB2BB8" w:rsidR="00D83A95" w:rsidRDefault="00000000">
          <w:pPr>
            <w:pStyle w:val="TOC3"/>
            <w:tabs>
              <w:tab w:val="right" w:leader="dot" w:pos="9628"/>
            </w:tabs>
            <w:rPr>
              <w:rFonts w:asciiTheme="minorHAnsi" w:eastAsiaTheme="minorEastAsia" w:hAnsiTheme="minorHAnsi" w:cstheme="minorBidi"/>
              <w:noProof/>
              <w:kern w:val="2"/>
              <w:sz w:val="24"/>
              <w:szCs w:val="30"/>
              <w:lang w:eastAsia="zh-CN" w:bidi="th-TH"/>
              <w14:ligatures w14:val="standardContextual"/>
            </w:rPr>
          </w:pPr>
          <w:hyperlink w:anchor="_Toc175554705" w:history="1">
            <w:r w:rsidR="00D83A95" w:rsidRPr="009B04C4">
              <w:rPr>
                <w:rStyle w:val="Hyperlink"/>
                <w:noProof/>
              </w:rPr>
              <w:t>Contemporary uses of plastics</w:t>
            </w:r>
            <w:r w:rsidR="00D83A95">
              <w:rPr>
                <w:noProof/>
                <w:webHidden/>
              </w:rPr>
              <w:tab/>
            </w:r>
            <w:r w:rsidR="00D83A95">
              <w:rPr>
                <w:noProof/>
                <w:webHidden/>
              </w:rPr>
              <w:fldChar w:fldCharType="begin"/>
            </w:r>
            <w:r w:rsidR="00D83A95">
              <w:rPr>
                <w:noProof/>
                <w:webHidden/>
              </w:rPr>
              <w:instrText xml:space="preserve"> PAGEREF _Toc175554705 \h </w:instrText>
            </w:r>
            <w:r w:rsidR="00D83A95">
              <w:rPr>
                <w:noProof/>
                <w:webHidden/>
              </w:rPr>
            </w:r>
            <w:r w:rsidR="00D83A95">
              <w:rPr>
                <w:noProof/>
                <w:webHidden/>
              </w:rPr>
              <w:fldChar w:fldCharType="separate"/>
            </w:r>
            <w:r w:rsidR="00D83A95">
              <w:rPr>
                <w:noProof/>
                <w:webHidden/>
              </w:rPr>
              <w:t>57</w:t>
            </w:r>
            <w:r w:rsidR="00D83A95">
              <w:rPr>
                <w:noProof/>
                <w:webHidden/>
              </w:rPr>
              <w:fldChar w:fldCharType="end"/>
            </w:r>
          </w:hyperlink>
        </w:p>
        <w:p w14:paraId="26956D66" w14:textId="50124F24" w:rsidR="00D83A95" w:rsidRDefault="00000000">
          <w:pPr>
            <w:pStyle w:val="TOC3"/>
            <w:tabs>
              <w:tab w:val="right" w:leader="dot" w:pos="9628"/>
            </w:tabs>
            <w:rPr>
              <w:rFonts w:asciiTheme="minorHAnsi" w:eastAsiaTheme="minorEastAsia" w:hAnsiTheme="minorHAnsi" w:cstheme="minorBidi"/>
              <w:noProof/>
              <w:kern w:val="2"/>
              <w:sz w:val="24"/>
              <w:szCs w:val="30"/>
              <w:lang w:eastAsia="zh-CN" w:bidi="th-TH"/>
              <w14:ligatures w14:val="standardContextual"/>
            </w:rPr>
          </w:pPr>
          <w:hyperlink w:anchor="_Toc175554706" w:history="1">
            <w:r w:rsidR="00D83A95" w:rsidRPr="009B04C4">
              <w:rPr>
                <w:rStyle w:val="Hyperlink"/>
                <w:noProof/>
              </w:rPr>
              <w:t>Plastics experiment – plastic fusion</w:t>
            </w:r>
            <w:r w:rsidR="00D83A95">
              <w:rPr>
                <w:noProof/>
                <w:webHidden/>
              </w:rPr>
              <w:tab/>
            </w:r>
            <w:r w:rsidR="00D83A95">
              <w:rPr>
                <w:noProof/>
                <w:webHidden/>
              </w:rPr>
              <w:fldChar w:fldCharType="begin"/>
            </w:r>
            <w:r w:rsidR="00D83A95">
              <w:rPr>
                <w:noProof/>
                <w:webHidden/>
              </w:rPr>
              <w:instrText xml:space="preserve"> PAGEREF _Toc175554706 \h </w:instrText>
            </w:r>
            <w:r w:rsidR="00D83A95">
              <w:rPr>
                <w:noProof/>
                <w:webHidden/>
              </w:rPr>
            </w:r>
            <w:r w:rsidR="00D83A95">
              <w:rPr>
                <w:noProof/>
                <w:webHidden/>
              </w:rPr>
              <w:fldChar w:fldCharType="separate"/>
            </w:r>
            <w:r w:rsidR="00D83A95">
              <w:rPr>
                <w:noProof/>
                <w:webHidden/>
              </w:rPr>
              <w:t>61</w:t>
            </w:r>
            <w:r w:rsidR="00D83A95">
              <w:rPr>
                <w:noProof/>
                <w:webHidden/>
              </w:rPr>
              <w:fldChar w:fldCharType="end"/>
            </w:r>
          </w:hyperlink>
        </w:p>
        <w:p w14:paraId="4D92B526" w14:textId="2C3A06A5" w:rsidR="00D83A95" w:rsidRDefault="00000000">
          <w:pPr>
            <w:pStyle w:val="TOC1"/>
            <w:rPr>
              <w:rFonts w:asciiTheme="minorHAnsi" w:eastAsiaTheme="minorEastAsia" w:hAnsiTheme="minorHAnsi" w:cstheme="minorBidi"/>
              <w:b w:val="0"/>
              <w:kern w:val="2"/>
              <w:sz w:val="24"/>
              <w:szCs w:val="30"/>
              <w:lang w:eastAsia="zh-CN" w:bidi="th-TH"/>
              <w14:ligatures w14:val="standardContextual"/>
            </w:rPr>
          </w:pPr>
          <w:hyperlink w:anchor="_Toc175554707" w:history="1">
            <w:r w:rsidR="00D83A95" w:rsidRPr="009B04C4">
              <w:rPr>
                <w:rStyle w:val="Hyperlink"/>
              </w:rPr>
              <w:t>Project development</w:t>
            </w:r>
            <w:r w:rsidR="00D83A95">
              <w:rPr>
                <w:webHidden/>
              </w:rPr>
              <w:tab/>
            </w:r>
            <w:r w:rsidR="00D83A95">
              <w:rPr>
                <w:webHidden/>
              </w:rPr>
              <w:fldChar w:fldCharType="begin"/>
            </w:r>
            <w:r w:rsidR="00D83A95">
              <w:rPr>
                <w:webHidden/>
              </w:rPr>
              <w:instrText xml:space="preserve"> PAGEREF _Toc175554707 \h </w:instrText>
            </w:r>
            <w:r w:rsidR="00D83A95">
              <w:rPr>
                <w:webHidden/>
              </w:rPr>
            </w:r>
            <w:r w:rsidR="00D83A95">
              <w:rPr>
                <w:webHidden/>
              </w:rPr>
              <w:fldChar w:fldCharType="separate"/>
            </w:r>
            <w:r w:rsidR="00D83A95">
              <w:rPr>
                <w:webHidden/>
              </w:rPr>
              <w:t>66</w:t>
            </w:r>
            <w:r w:rsidR="00D83A95">
              <w:rPr>
                <w:webHidden/>
              </w:rPr>
              <w:fldChar w:fldCharType="end"/>
            </w:r>
          </w:hyperlink>
        </w:p>
        <w:p w14:paraId="103C5D81" w14:textId="408545FE" w:rsidR="00D83A95" w:rsidRDefault="00000000">
          <w:pPr>
            <w:pStyle w:val="TOC2"/>
            <w:rPr>
              <w:rFonts w:asciiTheme="minorHAnsi" w:eastAsiaTheme="minorEastAsia" w:hAnsiTheme="minorHAnsi" w:cstheme="minorBidi"/>
              <w:kern w:val="2"/>
              <w:sz w:val="24"/>
              <w:szCs w:val="30"/>
              <w:lang w:eastAsia="zh-CN" w:bidi="th-TH"/>
              <w14:ligatures w14:val="standardContextual"/>
            </w:rPr>
          </w:pPr>
          <w:hyperlink w:anchor="_Toc175554708" w:history="1">
            <w:r w:rsidR="00D83A95" w:rsidRPr="009B04C4">
              <w:rPr>
                <w:rStyle w:val="Hyperlink"/>
              </w:rPr>
              <w:t>The design and production process</w:t>
            </w:r>
            <w:r w:rsidR="00D83A95">
              <w:rPr>
                <w:webHidden/>
              </w:rPr>
              <w:tab/>
            </w:r>
            <w:r w:rsidR="00D83A95">
              <w:rPr>
                <w:webHidden/>
              </w:rPr>
              <w:fldChar w:fldCharType="begin"/>
            </w:r>
            <w:r w:rsidR="00D83A95">
              <w:rPr>
                <w:webHidden/>
              </w:rPr>
              <w:instrText xml:space="preserve"> PAGEREF _Toc175554708 \h </w:instrText>
            </w:r>
            <w:r w:rsidR="00D83A95">
              <w:rPr>
                <w:webHidden/>
              </w:rPr>
            </w:r>
            <w:r w:rsidR="00D83A95">
              <w:rPr>
                <w:webHidden/>
              </w:rPr>
              <w:fldChar w:fldCharType="separate"/>
            </w:r>
            <w:r w:rsidR="00D83A95">
              <w:rPr>
                <w:webHidden/>
              </w:rPr>
              <w:t>66</w:t>
            </w:r>
            <w:r w:rsidR="00D83A95">
              <w:rPr>
                <w:webHidden/>
              </w:rPr>
              <w:fldChar w:fldCharType="end"/>
            </w:r>
          </w:hyperlink>
        </w:p>
        <w:p w14:paraId="76DBEA83" w14:textId="5F072A12" w:rsidR="00D83A95" w:rsidRDefault="00000000">
          <w:pPr>
            <w:pStyle w:val="TOC3"/>
            <w:tabs>
              <w:tab w:val="right" w:leader="dot" w:pos="9628"/>
            </w:tabs>
            <w:rPr>
              <w:rFonts w:asciiTheme="minorHAnsi" w:eastAsiaTheme="minorEastAsia" w:hAnsiTheme="minorHAnsi" w:cstheme="minorBidi"/>
              <w:noProof/>
              <w:kern w:val="2"/>
              <w:sz w:val="24"/>
              <w:szCs w:val="30"/>
              <w:lang w:eastAsia="zh-CN" w:bidi="th-TH"/>
              <w14:ligatures w14:val="standardContextual"/>
            </w:rPr>
          </w:pPr>
          <w:hyperlink w:anchor="_Toc175554709" w:history="1">
            <w:r w:rsidR="00D83A95" w:rsidRPr="009B04C4">
              <w:rPr>
                <w:rStyle w:val="Hyperlink"/>
                <w:noProof/>
              </w:rPr>
              <w:t>Identifying and defining</w:t>
            </w:r>
            <w:r w:rsidR="00D83A95">
              <w:rPr>
                <w:noProof/>
                <w:webHidden/>
              </w:rPr>
              <w:tab/>
            </w:r>
            <w:r w:rsidR="00D83A95">
              <w:rPr>
                <w:noProof/>
                <w:webHidden/>
              </w:rPr>
              <w:fldChar w:fldCharType="begin"/>
            </w:r>
            <w:r w:rsidR="00D83A95">
              <w:rPr>
                <w:noProof/>
                <w:webHidden/>
              </w:rPr>
              <w:instrText xml:space="preserve"> PAGEREF _Toc175554709 \h </w:instrText>
            </w:r>
            <w:r w:rsidR="00D83A95">
              <w:rPr>
                <w:noProof/>
                <w:webHidden/>
              </w:rPr>
            </w:r>
            <w:r w:rsidR="00D83A95">
              <w:rPr>
                <w:noProof/>
                <w:webHidden/>
              </w:rPr>
              <w:fldChar w:fldCharType="separate"/>
            </w:r>
            <w:r w:rsidR="00D83A95">
              <w:rPr>
                <w:noProof/>
                <w:webHidden/>
              </w:rPr>
              <w:t>67</w:t>
            </w:r>
            <w:r w:rsidR="00D83A95">
              <w:rPr>
                <w:noProof/>
                <w:webHidden/>
              </w:rPr>
              <w:fldChar w:fldCharType="end"/>
            </w:r>
          </w:hyperlink>
        </w:p>
        <w:p w14:paraId="6DC09CD2" w14:textId="79B6831A" w:rsidR="00D83A95" w:rsidRDefault="00000000">
          <w:pPr>
            <w:pStyle w:val="TOC3"/>
            <w:tabs>
              <w:tab w:val="right" w:leader="dot" w:pos="9628"/>
            </w:tabs>
            <w:rPr>
              <w:rFonts w:asciiTheme="minorHAnsi" w:eastAsiaTheme="minorEastAsia" w:hAnsiTheme="minorHAnsi" w:cstheme="minorBidi"/>
              <w:noProof/>
              <w:kern w:val="2"/>
              <w:sz w:val="24"/>
              <w:szCs w:val="30"/>
              <w:lang w:eastAsia="zh-CN" w:bidi="th-TH"/>
              <w14:ligatures w14:val="standardContextual"/>
            </w:rPr>
          </w:pPr>
          <w:hyperlink w:anchor="_Toc175554710" w:history="1">
            <w:r w:rsidR="00D83A95" w:rsidRPr="009B04C4">
              <w:rPr>
                <w:rStyle w:val="Hyperlink"/>
                <w:noProof/>
              </w:rPr>
              <w:t>Researching and planning</w:t>
            </w:r>
            <w:r w:rsidR="00D83A95">
              <w:rPr>
                <w:noProof/>
                <w:webHidden/>
              </w:rPr>
              <w:tab/>
            </w:r>
            <w:r w:rsidR="00D83A95">
              <w:rPr>
                <w:noProof/>
                <w:webHidden/>
              </w:rPr>
              <w:fldChar w:fldCharType="begin"/>
            </w:r>
            <w:r w:rsidR="00D83A95">
              <w:rPr>
                <w:noProof/>
                <w:webHidden/>
              </w:rPr>
              <w:instrText xml:space="preserve"> PAGEREF _Toc175554710 \h </w:instrText>
            </w:r>
            <w:r w:rsidR="00D83A95">
              <w:rPr>
                <w:noProof/>
                <w:webHidden/>
              </w:rPr>
            </w:r>
            <w:r w:rsidR="00D83A95">
              <w:rPr>
                <w:noProof/>
                <w:webHidden/>
              </w:rPr>
              <w:fldChar w:fldCharType="separate"/>
            </w:r>
            <w:r w:rsidR="00D83A95">
              <w:rPr>
                <w:noProof/>
                <w:webHidden/>
              </w:rPr>
              <w:t>69</w:t>
            </w:r>
            <w:r w:rsidR="00D83A95">
              <w:rPr>
                <w:noProof/>
                <w:webHidden/>
              </w:rPr>
              <w:fldChar w:fldCharType="end"/>
            </w:r>
          </w:hyperlink>
        </w:p>
        <w:p w14:paraId="114D2099" w14:textId="35F6213C" w:rsidR="00D83A95" w:rsidRDefault="00000000">
          <w:pPr>
            <w:pStyle w:val="TOC3"/>
            <w:tabs>
              <w:tab w:val="right" w:leader="dot" w:pos="9628"/>
            </w:tabs>
            <w:rPr>
              <w:rFonts w:asciiTheme="minorHAnsi" w:eastAsiaTheme="minorEastAsia" w:hAnsiTheme="minorHAnsi" w:cstheme="minorBidi"/>
              <w:noProof/>
              <w:kern w:val="2"/>
              <w:sz w:val="24"/>
              <w:szCs w:val="30"/>
              <w:lang w:eastAsia="zh-CN" w:bidi="th-TH"/>
              <w14:ligatures w14:val="standardContextual"/>
            </w:rPr>
          </w:pPr>
          <w:hyperlink w:anchor="_Toc175554711" w:history="1">
            <w:r w:rsidR="00D83A95" w:rsidRPr="009B04C4">
              <w:rPr>
                <w:rStyle w:val="Hyperlink"/>
                <w:noProof/>
              </w:rPr>
              <w:t>Producing and implementing</w:t>
            </w:r>
            <w:r w:rsidR="00D83A95">
              <w:rPr>
                <w:noProof/>
                <w:webHidden/>
              </w:rPr>
              <w:tab/>
            </w:r>
            <w:r w:rsidR="00D83A95">
              <w:rPr>
                <w:noProof/>
                <w:webHidden/>
              </w:rPr>
              <w:fldChar w:fldCharType="begin"/>
            </w:r>
            <w:r w:rsidR="00D83A95">
              <w:rPr>
                <w:noProof/>
                <w:webHidden/>
              </w:rPr>
              <w:instrText xml:space="preserve"> PAGEREF _Toc175554711 \h </w:instrText>
            </w:r>
            <w:r w:rsidR="00D83A95">
              <w:rPr>
                <w:noProof/>
                <w:webHidden/>
              </w:rPr>
            </w:r>
            <w:r w:rsidR="00D83A95">
              <w:rPr>
                <w:noProof/>
                <w:webHidden/>
              </w:rPr>
              <w:fldChar w:fldCharType="separate"/>
            </w:r>
            <w:r w:rsidR="00D83A95">
              <w:rPr>
                <w:noProof/>
                <w:webHidden/>
              </w:rPr>
              <w:t>75</w:t>
            </w:r>
            <w:r w:rsidR="00D83A95">
              <w:rPr>
                <w:noProof/>
                <w:webHidden/>
              </w:rPr>
              <w:fldChar w:fldCharType="end"/>
            </w:r>
          </w:hyperlink>
        </w:p>
        <w:p w14:paraId="56E84E3E" w14:textId="15302B9D" w:rsidR="00D83A95" w:rsidRDefault="00000000">
          <w:pPr>
            <w:pStyle w:val="TOC3"/>
            <w:tabs>
              <w:tab w:val="right" w:leader="dot" w:pos="9628"/>
            </w:tabs>
            <w:rPr>
              <w:rFonts w:asciiTheme="minorHAnsi" w:eastAsiaTheme="minorEastAsia" w:hAnsiTheme="minorHAnsi" w:cstheme="minorBidi"/>
              <w:noProof/>
              <w:kern w:val="2"/>
              <w:sz w:val="24"/>
              <w:szCs w:val="30"/>
              <w:lang w:eastAsia="zh-CN" w:bidi="th-TH"/>
              <w14:ligatures w14:val="standardContextual"/>
            </w:rPr>
          </w:pPr>
          <w:hyperlink w:anchor="_Toc175554712" w:history="1">
            <w:r w:rsidR="00D83A95" w:rsidRPr="009B04C4">
              <w:rPr>
                <w:rStyle w:val="Hyperlink"/>
                <w:noProof/>
              </w:rPr>
              <w:t>Testing and evaluating</w:t>
            </w:r>
            <w:r w:rsidR="00D83A95">
              <w:rPr>
                <w:noProof/>
                <w:webHidden/>
              </w:rPr>
              <w:tab/>
            </w:r>
            <w:r w:rsidR="00D83A95">
              <w:rPr>
                <w:noProof/>
                <w:webHidden/>
              </w:rPr>
              <w:fldChar w:fldCharType="begin"/>
            </w:r>
            <w:r w:rsidR="00D83A95">
              <w:rPr>
                <w:noProof/>
                <w:webHidden/>
              </w:rPr>
              <w:instrText xml:space="preserve"> PAGEREF _Toc175554712 \h </w:instrText>
            </w:r>
            <w:r w:rsidR="00D83A95">
              <w:rPr>
                <w:noProof/>
                <w:webHidden/>
              </w:rPr>
            </w:r>
            <w:r w:rsidR="00D83A95">
              <w:rPr>
                <w:noProof/>
                <w:webHidden/>
              </w:rPr>
              <w:fldChar w:fldCharType="separate"/>
            </w:r>
            <w:r w:rsidR="00D83A95">
              <w:rPr>
                <w:noProof/>
                <w:webHidden/>
              </w:rPr>
              <w:t>79</w:t>
            </w:r>
            <w:r w:rsidR="00D83A95">
              <w:rPr>
                <w:noProof/>
                <w:webHidden/>
              </w:rPr>
              <w:fldChar w:fldCharType="end"/>
            </w:r>
          </w:hyperlink>
        </w:p>
        <w:p w14:paraId="290E975D" w14:textId="0050C982" w:rsidR="00D83A95" w:rsidRDefault="00000000">
          <w:pPr>
            <w:pStyle w:val="TOC1"/>
            <w:rPr>
              <w:rFonts w:asciiTheme="minorHAnsi" w:eastAsiaTheme="minorEastAsia" w:hAnsiTheme="minorHAnsi" w:cstheme="minorBidi"/>
              <w:b w:val="0"/>
              <w:kern w:val="2"/>
              <w:sz w:val="24"/>
              <w:szCs w:val="30"/>
              <w:lang w:eastAsia="zh-CN" w:bidi="th-TH"/>
              <w14:ligatures w14:val="standardContextual"/>
            </w:rPr>
          </w:pPr>
          <w:hyperlink w:anchor="_Toc175554713" w:history="1">
            <w:r w:rsidR="00D83A95" w:rsidRPr="009B04C4">
              <w:rPr>
                <w:rStyle w:val="Hyperlink"/>
              </w:rPr>
              <w:t>Appendix</w:t>
            </w:r>
            <w:r w:rsidR="00D83A95">
              <w:rPr>
                <w:webHidden/>
              </w:rPr>
              <w:tab/>
            </w:r>
            <w:r w:rsidR="00D83A95">
              <w:rPr>
                <w:webHidden/>
              </w:rPr>
              <w:fldChar w:fldCharType="begin"/>
            </w:r>
            <w:r w:rsidR="00D83A95">
              <w:rPr>
                <w:webHidden/>
              </w:rPr>
              <w:instrText xml:space="preserve"> PAGEREF _Toc175554713 \h </w:instrText>
            </w:r>
            <w:r w:rsidR="00D83A95">
              <w:rPr>
                <w:webHidden/>
              </w:rPr>
            </w:r>
            <w:r w:rsidR="00D83A95">
              <w:rPr>
                <w:webHidden/>
              </w:rPr>
              <w:fldChar w:fldCharType="separate"/>
            </w:r>
            <w:r w:rsidR="00D83A95">
              <w:rPr>
                <w:webHidden/>
              </w:rPr>
              <w:t>82</w:t>
            </w:r>
            <w:r w:rsidR="00D83A95">
              <w:rPr>
                <w:webHidden/>
              </w:rPr>
              <w:fldChar w:fldCharType="end"/>
            </w:r>
          </w:hyperlink>
        </w:p>
        <w:p w14:paraId="2FD18169" w14:textId="6D1AEEE1" w:rsidR="00D83A95" w:rsidRDefault="00000000">
          <w:pPr>
            <w:pStyle w:val="TOC2"/>
            <w:rPr>
              <w:rFonts w:asciiTheme="minorHAnsi" w:eastAsiaTheme="minorEastAsia" w:hAnsiTheme="minorHAnsi" w:cstheme="minorBidi"/>
              <w:kern w:val="2"/>
              <w:sz w:val="24"/>
              <w:szCs w:val="30"/>
              <w:lang w:eastAsia="zh-CN" w:bidi="th-TH"/>
              <w14:ligatures w14:val="standardContextual"/>
            </w:rPr>
          </w:pPr>
          <w:hyperlink w:anchor="_Toc175554714" w:history="1">
            <w:r w:rsidR="00D83A95" w:rsidRPr="009B04C4">
              <w:rPr>
                <w:rStyle w:val="Hyperlink"/>
              </w:rPr>
              <w:t>Appendix 1 – instructions for pencil case</w:t>
            </w:r>
            <w:r w:rsidR="00D83A95">
              <w:rPr>
                <w:webHidden/>
              </w:rPr>
              <w:tab/>
            </w:r>
            <w:r w:rsidR="00D83A95">
              <w:rPr>
                <w:webHidden/>
              </w:rPr>
              <w:fldChar w:fldCharType="begin"/>
            </w:r>
            <w:r w:rsidR="00D83A95">
              <w:rPr>
                <w:webHidden/>
              </w:rPr>
              <w:instrText xml:space="preserve"> PAGEREF _Toc175554714 \h </w:instrText>
            </w:r>
            <w:r w:rsidR="00D83A95">
              <w:rPr>
                <w:webHidden/>
              </w:rPr>
            </w:r>
            <w:r w:rsidR="00D83A95">
              <w:rPr>
                <w:webHidden/>
              </w:rPr>
              <w:fldChar w:fldCharType="separate"/>
            </w:r>
            <w:r w:rsidR="00D83A95">
              <w:rPr>
                <w:webHidden/>
              </w:rPr>
              <w:t>82</w:t>
            </w:r>
            <w:r w:rsidR="00D83A95">
              <w:rPr>
                <w:webHidden/>
              </w:rPr>
              <w:fldChar w:fldCharType="end"/>
            </w:r>
          </w:hyperlink>
        </w:p>
        <w:p w14:paraId="135E5C95" w14:textId="1649D267" w:rsidR="00D83A95" w:rsidRDefault="00000000">
          <w:pPr>
            <w:pStyle w:val="TOC2"/>
            <w:rPr>
              <w:rFonts w:asciiTheme="minorHAnsi" w:eastAsiaTheme="minorEastAsia" w:hAnsiTheme="minorHAnsi" w:cstheme="minorBidi"/>
              <w:kern w:val="2"/>
              <w:sz w:val="24"/>
              <w:szCs w:val="30"/>
              <w:lang w:eastAsia="zh-CN" w:bidi="th-TH"/>
              <w14:ligatures w14:val="standardContextual"/>
            </w:rPr>
          </w:pPr>
          <w:hyperlink w:anchor="_Toc175554715" w:history="1">
            <w:r w:rsidR="00D83A95" w:rsidRPr="009B04C4">
              <w:rPr>
                <w:rStyle w:val="Hyperlink"/>
              </w:rPr>
              <w:t>Appendix 2 – instructions for Option 1 – drawstring backpack</w:t>
            </w:r>
            <w:r w:rsidR="00D83A95">
              <w:rPr>
                <w:webHidden/>
              </w:rPr>
              <w:tab/>
            </w:r>
            <w:r w:rsidR="00D83A95">
              <w:rPr>
                <w:webHidden/>
              </w:rPr>
              <w:fldChar w:fldCharType="begin"/>
            </w:r>
            <w:r w:rsidR="00D83A95">
              <w:rPr>
                <w:webHidden/>
              </w:rPr>
              <w:instrText xml:space="preserve"> PAGEREF _Toc175554715 \h </w:instrText>
            </w:r>
            <w:r w:rsidR="00D83A95">
              <w:rPr>
                <w:webHidden/>
              </w:rPr>
            </w:r>
            <w:r w:rsidR="00D83A95">
              <w:rPr>
                <w:webHidden/>
              </w:rPr>
              <w:fldChar w:fldCharType="separate"/>
            </w:r>
            <w:r w:rsidR="00D83A95">
              <w:rPr>
                <w:webHidden/>
              </w:rPr>
              <w:t>83</w:t>
            </w:r>
            <w:r w:rsidR="00D83A95">
              <w:rPr>
                <w:webHidden/>
              </w:rPr>
              <w:fldChar w:fldCharType="end"/>
            </w:r>
          </w:hyperlink>
        </w:p>
        <w:p w14:paraId="261285E4" w14:textId="6E66D0D6" w:rsidR="00D83A95" w:rsidRDefault="00000000">
          <w:pPr>
            <w:pStyle w:val="TOC2"/>
            <w:rPr>
              <w:rFonts w:asciiTheme="minorHAnsi" w:eastAsiaTheme="minorEastAsia" w:hAnsiTheme="minorHAnsi" w:cstheme="minorBidi"/>
              <w:kern w:val="2"/>
              <w:sz w:val="24"/>
              <w:szCs w:val="30"/>
              <w:lang w:eastAsia="zh-CN" w:bidi="th-TH"/>
              <w14:ligatures w14:val="standardContextual"/>
            </w:rPr>
          </w:pPr>
          <w:hyperlink w:anchor="_Toc175554716" w:history="1">
            <w:r w:rsidR="00D83A95" w:rsidRPr="009B04C4">
              <w:rPr>
                <w:rStyle w:val="Hyperlink"/>
              </w:rPr>
              <w:t>Appendix 3 – instructions for Option 2 – wall organiser</w:t>
            </w:r>
            <w:r w:rsidR="00D83A95">
              <w:rPr>
                <w:webHidden/>
              </w:rPr>
              <w:tab/>
            </w:r>
            <w:r w:rsidR="00D83A95">
              <w:rPr>
                <w:webHidden/>
              </w:rPr>
              <w:fldChar w:fldCharType="begin"/>
            </w:r>
            <w:r w:rsidR="00D83A95">
              <w:rPr>
                <w:webHidden/>
              </w:rPr>
              <w:instrText xml:space="preserve"> PAGEREF _Toc175554716 \h </w:instrText>
            </w:r>
            <w:r w:rsidR="00D83A95">
              <w:rPr>
                <w:webHidden/>
              </w:rPr>
            </w:r>
            <w:r w:rsidR="00D83A95">
              <w:rPr>
                <w:webHidden/>
              </w:rPr>
              <w:fldChar w:fldCharType="separate"/>
            </w:r>
            <w:r w:rsidR="00D83A95">
              <w:rPr>
                <w:webHidden/>
              </w:rPr>
              <w:t>88</w:t>
            </w:r>
            <w:r w:rsidR="00D83A95">
              <w:rPr>
                <w:webHidden/>
              </w:rPr>
              <w:fldChar w:fldCharType="end"/>
            </w:r>
          </w:hyperlink>
        </w:p>
        <w:p w14:paraId="2FA7336D" w14:textId="4C0DF06B" w:rsidR="00D83A95" w:rsidRDefault="00000000">
          <w:pPr>
            <w:pStyle w:val="TOC2"/>
            <w:rPr>
              <w:rFonts w:asciiTheme="minorHAnsi" w:eastAsiaTheme="minorEastAsia" w:hAnsiTheme="minorHAnsi" w:cstheme="minorBidi"/>
              <w:kern w:val="2"/>
              <w:sz w:val="24"/>
              <w:szCs w:val="30"/>
              <w:lang w:eastAsia="zh-CN" w:bidi="th-TH"/>
              <w14:ligatures w14:val="standardContextual"/>
            </w:rPr>
          </w:pPr>
          <w:hyperlink w:anchor="_Toc175554717" w:history="1">
            <w:r w:rsidR="00D83A95" w:rsidRPr="009B04C4">
              <w:rPr>
                <w:rStyle w:val="Hyperlink"/>
              </w:rPr>
              <w:t>Appendix 4 – weaving types</w:t>
            </w:r>
            <w:r w:rsidR="00D83A95">
              <w:rPr>
                <w:webHidden/>
              </w:rPr>
              <w:tab/>
            </w:r>
            <w:r w:rsidR="00D83A95">
              <w:rPr>
                <w:webHidden/>
              </w:rPr>
              <w:fldChar w:fldCharType="begin"/>
            </w:r>
            <w:r w:rsidR="00D83A95">
              <w:rPr>
                <w:webHidden/>
              </w:rPr>
              <w:instrText xml:space="preserve"> PAGEREF _Toc175554717 \h </w:instrText>
            </w:r>
            <w:r w:rsidR="00D83A95">
              <w:rPr>
                <w:webHidden/>
              </w:rPr>
            </w:r>
            <w:r w:rsidR="00D83A95">
              <w:rPr>
                <w:webHidden/>
              </w:rPr>
              <w:fldChar w:fldCharType="separate"/>
            </w:r>
            <w:r w:rsidR="00D83A95">
              <w:rPr>
                <w:webHidden/>
              </w:rPr>
              <w:t>92</w:t>
            </w:r>
            <w:r w:rsidR="00D83A95">
              <w:rPr>
                <w:webHidden/>
              </w:rPr>
              <w:fldChar w:fldCharType="end"/>
            </w:r>
          </w:hyperlink>
        </w:p>
        <w:p w14:paraId="3C6CADE5" w14:textId="783D1E23" w:rsidR="00D83A95" w:rsidRDefault="00000000">
          <w:pPr>
            <w:pStyle w:val="TOC1"/>
            <w:rPr>
              <w:rFonts w:asciiTheme="minorHAnsi" w:eastAsiaTheme="minorEastAsia" w:hAnsiTheme="minorHAnsi" w:cstheme="minorBidi"/>
              <w:b w:val="0"/>
              <w:kern w:val="2"/>
              <w:sz w:val="24"/>
              <w:szCs w:val="30"/>
              <w:lang w:eastAsia="zh-CN" w:bidi="th-TH"/>
              <w14:ligatures w14:val="standardContextual"/>
            </w:rPr>
          </w:pPr>
          <w:hyperlink w:anchor="_Toc175554718" w:history="1">
            <w:r w:rsidR="00D83A95" w:rsidRPr="009B04C4">
              <w:rPr>
                <w:rStyle w:val="Hyperlink"/>
              </w:rPr>
              <w:t>References</w:t>
            </w:r>
            <w:r w:rsidR="00D83A95">
              <w:rPr>
                <w:webHidden/>
              </w:rPr>
              <w:tab/>
            </w:r>
            <w:r w:rsidR="00D83A95">
              <w:rPr>
                <w:webHidden/>
              </w:rPr>
              <w:fldChar w:fldCharType="begin"/>
            </w:r>
            <w:r w:rsidR="00D83A95">
              <w:rPr>
                <w:webHidden/>
              </w:rPr>
              <w:instrText xml:space="preserve"> PAGEREF _Toc175554718 \h </w:instrText>
            </w:r>
            <w:r w:rsidR="00D83A95">
              <w:rPr>
                <w:webHidden/>
              </w:rPr>
            </w:r>
            <w:r w:rsidR="00D83A95">
              <w:rPr>
                <w:webHidden/>
              </w:rPr>
              <w:fldChar w:fldCharType="separate"/>
            </w:r>
            <w:r w:rsidR="00D83A95">
              <w:rPr>
                <w:webHidden/>
              </w:rPr>
              <w:t>93</w:t>
            </w:r>
            <w:r w:rsidR="00D83A95">
              <w:rPr>
                <w:webHidden/>
              </w:rPr>
              <w:fldChar w:fldCharType="end"/>
            </w:r>
          </w:hyperlink>
        </w:p>
        <w:p w14:paraId="5184B13D" w14:textId="3058071B" w:rsidR="00FE02B0" w:rsidRDefault="00FE02B0">
          <w:r>
            <w:rPr>
              <w:b/>
              <w:bCs/>
              <w:noProof/>
            </w:rPr>
            <w:fldChar w:fldCharType="end"/>
          </w:r>
        </w:p>
      </w:sdtContent>
    </w:sdt>
    <w:p w14:paraId="404208D3" w14:textId="77777777" w:rsidR="00FE02B0" w:rsidRPr="005844B6" w:rsidRDefault="00FE02B0" w:rsidP="005844B6">
      <w:r>
        <w:br w:type="page"/>
      </w:r>
    </w:p>
    <w:p w14:paraId="7A2F2D2B" w14:textId="4199B1AD" w:rsidR="00E836C0" w:rsidRPr="00CA3731" w:rsidRDefault="00E836C0" w:rsidP="00CA3731">
      <w:pPr>
        <w:pStyle w:val="Heading1"/>
      </w:pPr>
      <w:bookmarkStart w:id="1" w:name="_Toc175554672"/>
      <w:r w:rsidRPr="00CA3731">
        <w:lastRenderedPageBreak/>
        <w:t>Teacher support resource</w:t>
      </w:r>
      <w:r w:rsidR="002E28BA" w:rsidRPr="00CA3731">
        <w:t xml:space="preserve"> and unit overview</w:t>
      </w:r>
      <w:bookmarkEnd w:id="0"/>
      <w:bookmarkEnd w:id="1"/>
    </w:p>
    <w:p w14:paraId="04A33D0C" w14:textId="6C3773DA" w:rsidR="00F65EEC" w:rsidRDefault="00FF2C85" w:rsidP="00CA3731">
      <w:pPr>
        <w:pStyle w:val="FeatureBox2"/>
      </w:pPr>
      <w:r>
        <w:rPr>
          <w:rStyle w:val="Strong"/>
        </w:rPr>
        <w:t>Note:</w:t>
      </w:r>
      <w:r w:rsidR="00E82A97" w:rsidRPr="00A14BB2">
        <w:t xml:space="preserve"> </w:t>
      </w:r>
      <w:r w:rsidR="00A14BB2">
        <w:t xml:space="preserve">this </w:t>
      </w:r>
      <w:r w:rsidR="00E836C0">
        <w:t xml:space="preserve">resource has been designed to facilitate the ready conversion into a student booklet by removing the answers </w:t>
      </w:r>
      <w:r w:rsidR="00E836C0" w:rsidRPr="00CA3731">
        <w:t>within</w:t>
      </w:r>
      <w:r w:rsidR="00E836C0">
        <w:t xml:space="preserve"> the response windows. Teacher notes can be deleted before distributing to students.</w:t>
      </w:r>
    </w:p>
    <w:p w14:paraId="212CD0EE" w14:textId="2F8DE1A8" w:rsidR="0085358D" w:rsidRDefault="0063623D" w:rsidP="00031ABF">
      <w:pPr>
        <w:pStyle w:val="FeatureBox2"/>
      </w:pPr>
      <w:r>
        <w:t xml:space="preserve">This resource has been sectioned into </w:t>
      </w:r>
      <w:r w:rsidR="00A14BB2">
        <w:t xml:space="preserve">3 </w:t>
      </w:r>
      <w:r>
        <w:t xml:space="preserve">parts. It is intended for you to </w:t>
      </w:r>
      <w:r w:rsidR="00A937CC">
        <w:t>adapt these</w:t>
      </w:r>
      <w:r>
        <w:t xml:space="preserve"> as suited to your school and your resources. They can be delivered</w:t>
      </w:r>
      <w:r w:rsidR="00A937CC">
        <w:t xml:space="preserve"> as they present in their separate </w:t>
      </w:r>
      <w:r w:rsidR="00F65EEC">
        <w:t>parts or</w:t>
      </w:r>
      <w:r w:rsidR="00A937CC">
        <w:t xml:space="preserve"> </w:t>
      </w:r>
      <w:r w:rsidR="00C504CD">
        <w:t>combined</w:t>
      </w:r>
      <w:r w:rsidR="000430B1">
        <w:t xml:space="preserve"> and </w:t>
      </w:r>
      <w:r w:rsidR="005A7609">
        <w:t>integrated</w:t>
      </w:r>
      <w:r w:rsidR="0030030E">
        <w:t xml:space="preserve"> throughout</w:t>
      </w:r>
      <w:r w:rsidR="003279F0">
        <w:t xml:space="preserve"> the 20 weeks</w:t>
      </w:r>
      <w:r w:rsidR="0030030E">
        <w:t xml:space="preserve">. </w:t>
      </w:r>
      <w:r w:rsidR="00F65EEC">
        <w:t>Each section</w:t>
      </w:r>
      <w:r w:rsidR="007C7DA9">
        <w:t>,</w:t>
      </w:r>
      <w:r w:rsidR="00F65EEC">
        <w:t xml:space="preserve"> however</w:t>
      </w:r>
      <w:r w:rsidR="00A14BB2">
        <w:t>,</w:t>
      </w:r>
      <w:r w:rsidR="00F65EEC">
        <w:t xml:space="preserve"> i</w:t>
      </w:r>
      <w:r w:rsidR="00A4238E">
        <w:t>s</w:t>
      </w:r>
      <w:r w:rsidR="00F65EEC">
        <w:t xml:space="preserve"> written to be </w:t>
      </w:r>
      <w:r w:rsidR="003279F0">
        <w:t>hierarchical</w:t>
      </w:r>
      <w:r w:rsidR="00F65EEC">
        <w:t>.</w:t>
      </w:r>
    </w:p>
    <w:p w14:paraId="60F7246F" w14:textId="31DBAF90" w:rsidR="00AC6716" w:rsidRPr="000C0490" w:rsidRDefault="00031ABF" w:rsidP="00BD34E0">
      <w:pPr>
        <w:pStyle w:val="FeatureBox2"/>
        <w:rPr>
          <w:b/>
          <w:bCs/>
        </w:rPr>
      </w:pPr>
      <w:r w:rsidRPr="000C0490">
        <w:rPr>
          <w:b/>
          <w:bCs/>
        </w:rPr>
        <w:t xml:space="preserve">Part </w:t>
      </w:r>
      <w:r w:rsidR="00A14BB2" w:rsidRPr="000C0490">
        <w:rPr>
          <w:b/>
          <w:bCs/>
        </w:rPr>
        <w:t xml:space="preserve">1 </w:t>
      </w:r>
      <w:r w:rsidR="0085358D" w:rsidRPr="000C0490">
        <w:rPr>
          <w:b/>
          <w:bCs/>
        </w:rPr>
        <w:t xml:space="preserve">– </w:t>
      </w:r>
      <w:r w:rsidR="001E2035" w:rsidRPr="000C0490">
        <w:rPr>
          <w:b/>
          <w:bCs/>
        </w:rPr>
        <w:t>‘</w:t>
      </w:r>
      <w:r w:rsidR="0085358D" w:rsidRPr="000C0490">
        <w:rPr>
          <w:b/>
          <w:bCs/>
        </w:rPr>
        <w:t xml:space="preserve">Textile tales – </w:t>
      </w:r>
      <w:r w:rsidR="00A14BB2" w:rsidRPr="000C0490">
        <w:rPr>
          <w:b/>
          <w:bCs/>
        </w:rPr>
        <w:t xml:space="preserve">a </w:t>
      </w:r>
      <w:r w:rsidR="0085358D" w:rsidRPr="000C0490">
        <w:rPr>
          <w:b/>
          <w:bCs/>
        </w:rPr>
        <w:t>beginner’s journey</w:t>
      </w:r>
      <w:r w:rsidR="001E2035" w:rsidRPr="000C0490">
        <w:rPr>
          <w:b/>
          <w:bCs/>
        </w:rPr>
        <w:t>’</w:t>
      </w:r>
    </w:p>
    <w:p w14:paraId="36340C64" w14:textId="4ECBEC7F" w:rsidR="00A551A9" w:rsidRDefault="00D63663" w:rsidP="00031ABF">
      <w:pPr>
        <w:pStyle w:val="FeatureBox2"/>
      </w:pPr>
      <w:r>
        <w:t>T</w:t>
      </w:r>
      <w:r w:rsidR="006D2490">
        <w:t xml:space="preserve">his </w:t>
      </w:r>
      <w:r w:rsidR="00C504BD">
        <w:t xml:space="preserve">part of the unit </w:t>
      </w:r>
      <w:r w:rsidR="006D2490">
        <w:t>will introduc</w:t>
      </w:r>
      <w:r w:rsidR="00AC6716">
        <w:t xml:space="preserve">e </w:t>
      </w:r>
      <w:r w:rsidR="006D2490">
        <w:t>textiles</w:t>
      </w:r>
      <w:r>
        <w:t xml:space="preserve">, machinery, equipment, </w:t>
      </w:r>
      <w:r w:rsidR="0094517D">
        <w:t>skill</w:t>
      </w:r>
      <w:r>
        <w:t xml:space="preserve"> and design </w:t>
      </w:r>
      <w:r w:rsidR="00482BB6">
        <w:t>possibilities</w:t>
      </w:r>
      <w:r>
        <w:t>.</w:t>
      </w:r>
    </w:p>
    <w:p w14:paraId="49EFDFFF" w14:textId="6E073AA8" w:rsidR="00AC6716" w:rsidRPr="000C0490" w:rsidRDefault="0085358D" w:rsidP="00031ABF">
      <w:pPr>
        <w:pStyle w:val="FeatureBox2"/>
        <w:rPr>
          <w:b/>
          <w:bCs/>
        </w:rPr>
      </w:pPr>
      <w:r w:rsidRPr="000C0490">
        <w:rPr>
          <w:b/>
          <w:bCs/>
        </w:rPr>
        <w:t xml:space="preserve">Part </w:t>
      </w:r>
      <w:r w:rsidR="00A14BB2" w:rsidRPr="000C0490">
        <w:rPr>
          <w:b/>
          <w:bCs/>
        </w:rPr>
        <w:t xml:space="preserve">2 </w:t>
      </w:r>
      <w:r w:rsidRPr="000C0490">
        <w:rPr>
          <w:b/>
          <w:bCs/>
        </w:rPr>
        <w:t xml:space="preserve">– </w:t>
      </w:r>
      <w:r w:rsidR="001E2035" w:rsidRPr="000C0490">
        <w:rPr>
          <w:b/>
          <w:bCs/>
        </w:rPr>
        <w:t>‘</w:t>
      </w:r>
      <w:r w:rsidR="0004156A" w:rsidRPr="000C0490">
        <w:rPr>
          <w:b/>
          <w:bCs/>
        </w:rPr>
        <w:t>Sew sustainable, sew awesome!</w:t>
      </w:r>
      <w:r w:rsidR="001E2035" w:rsidRPr="000C0490">
        <w:rPr>
          <w:b/>
          <w:bCs/>
        </w:rPr>
        <w:t>’</w:t>
      </w:r>
    </w:p>
    <w:p w14:paraId="1B159AE5" w14:textId="2D2B5DE8" w:rsidR="00A551A9" w:rsidRDefault="00D63663" w:rsidP="00031ABF">
      <w:pPr>
        <w:pStyle w:val="FeatureBox2"/>
      </w:pPr>
      <w:r>
        <w:t>T</w:t>
      </w:r>
      <w:r w:rsidR="00AC6716">
        <w:t>his part of the unit will allow students to develop an understanding of the environmental considerations and the reason for their project development.</w:t>
      </w:r>
      <w:r w:rsidR="00C219EE">
        <w:t xml:space="preserve"> The design brief will be introduced in this section of the program.</w:t>
      </w:r>
    </w:p>
    <w:p w14:paraId="2C6906A3" w14:textId="3A8F988A" w:rsidR="00AC6716" w:rsidRPr="000C0490" w:rsidRDefault="00A551A9" w:rsidP="00031ABF">
      <w:pPr>
        <w:pStyle w:val="FeatureBox2"/>
        <w:rPr>
          <w:b/>
          <w:bCs/>
        </w:rPr>
      </w:pPr>
      <w:r w:rsidRPr="000C0490">
        <w:rPr>
          <w:b/>
          <w:bCs/>
        </w:rPr>
        <w:t xml:space="preserve">Part </w:t>
      </w:r>
      <w:r w:rsidR="00A14BB2" w:rsidRPr="000C0490">
        <w:rPr>
          <w:b/>
          <w:bCs/>
        </w:rPr>
        <w:t xml:space="preserve">3 </w:t>
      </w:r>
      <w:r w:rsidRPr="000C0490">
        <w:rPr>
          <w:b/>
          <w:bCs/>
        </w:rPr>
        <w:t xml:space="preserve">– </w:t>
      </w:r>
      <w:r w:rsidR="001E2035" w:rsidRPr="000C0490">
        <w:rPr>
          <w:b/>
          <w:bCs/>
        </w:rPr>
        <w:t>‘</w:t>
      </w:r>
      <w:r w:rsidR="004232A4" w:rsidRPr="000C0490">
        <w:rPr>
          <w:b/>
          <w:bCs/>
        </w:rPr>
        <w:t xml:space="preserve">Achieving vision </w:t>
      </w:r>
      <w:r w:rsidR="00A14BB2" w:rsidRPr="000C0490">
        <w:rPr>
          <w:b/>
          <w:bCs/>
        </w:rPr>
        <w:t xml:space="preserve">– project </w:t>
      </w:r>
      <w:r w:rsidRPr="000C0490">
        <w:rPr>
          <w:b/>
          <w:bCs/>
        </w:rPr>
        <w:t>development</w:t>
      </w:r>
      <w:r w:rsidR="001E2035" w:rsidRPr="000C0490">
        <w:rPr>
          <w:b/>
          <w:bCs/>
        </w:rPr>
        <w:t>’</w:t>
      </w:r>
    </w:p>
    <w:p w14:paraId="57B97D4E" w14:textId="0BB3B20D" w:rsidR="006D2490" w:rsidRDefault="00AC6716" w:rsidP="00031ABF">
      <w:pPr>
        <w:pStyle w:val="FeatureBox2"/>
      </w:pPr>
      <w:r>
        <w:t xml:space="preserve">This final part of the unit will focus on the designing element of the project, </w:t>
      </w:r>
      <w:r w:rsidR="0005286A">
        <w:t>the project’s</w:t>
      </w:r>
      <w:r>
        <w:t xml:space="preserve"> final development and evaluation.</w:t>
      </w:r>
    </w:p>
    <w:p w14:paraId="712BBD29" w14:textId="2E2ECEF4" w:rsidR="00031ABF" w:rsidRDefault="00737556" w:rsidP="00031ABF">
      <w:pPr>
        <w:pStyle w:val="FeatureBox2"/>
      </w:pPr>
      <w:r>
        <w:t xml:space="preserve">If </w:t>
      </w:r>
      <w:r w:rsidR="00253274">
        <w:t xml:space="preserve">your class is </w:t>
      </w:r>
      <w:r w:rsidR="00A14BB2">
        <w:t xml:space="preserve">participating </w:t>
      </w:r>
      <w:r w:rsidR="00253274">
        <w:t>in the plastic fusion section of the program</w:t>
      </w:r>
      <w:r w:rsidR="00A14BB2">
        <w:t>,</w:t>
      </w:r>
      <w:r w:rsidR="00253274">
        <w:t xml:space="preserve"> it is recommended that the collection of </w:t>
      </w:r>
      <w:r w:rsidR="006D2490">
        <w:t>plastics</w:t>
      </w:r>
      <w:r w:rsidR="00253274">
        <w:t xml:space="preserve"> starts at the beginning of the unit to ensure enough </w:t>
      </w:r>
      <w:r w:rsidR="006D2490">
        <w:t>plastics</w:t>
      </w:r>
      <w:r w:rsidR="00253274">
        <w:t xml:space="preserve"> can be collected </w:t>
      </w:r>
      <w:r w:rsidR="006D2490">
        <w:t xml:space="preserve">for </w:t>
      </w:r>
      <w:r w:rsidR="00253274">
        <w:t xml:space="preserve">when </w:t>
      </w:r>
      <w:r w:rsidR="006D2490">
        <w:t xml:space="preserve">they are </w:t>
      </w:r>
      <w:r w:rsidR="00253274">
        <w:t xml:space="preserve">needed. This is a great visual </w:t>
      </w:r>
      <w:r w:rsidR="006D2490">
        <w:t>activity to show your students the amount of plastic that would be otherwise thrown to landfill.</w:t>
      </w:r>
    </w:p>
    <w:p w14:paraId="5E64FE8A" w14:textId="7A86C66C" w:rsidR="00A82A87" w:rsidRPr="00253274" w:rsidRDefault="00A82A87" w:rsidP="00CA3731">
      <w:pPr>
        <w:pStyle w:val="FeatureBox"/>
      </w:pPr>
      <w:r>
        <w:t>R</w:t>
      </w:r>
      <w:r w:rsidRPr="00A82A87">
        <w:t xml:space="preserve">efer to </w:t>
      </w:r>
      <w:hyperlink r:id="rId7" w:history="1">
        <w:r w:rsidRPr="006D2057">
          <w:rPr>
            <w:rStyle w:val="Hyperlink"/>
          </w:rPr>
          <w:t>Equipment Safety in Schools</w:t>
        </w:r>
      </w:hyperlink>
      <w:r>
        <w:t>,</w:t>
      </w:r>
      <w:r w:rsidRPr="00A82A87">
        <w:t xml:space="preserve"> </w:t>
      </w:r>
      <w:hyperlink r:id="rId8" w:history="1">
        <w:r w:rsidRPr="00D62335">
          <w:rPr>
            <w:rStyle w:val="Hyperlink"/>
          </w:rPr>
          <w:t>Animals in Schools</w:t>
        </w:r>
      </w:hyperlink>
      <w:r w:rsidRPr="00A82A87">
        <w:t xml:space="preserve"> and </w:t>
      </w:r>
      <w:hyperlink r:id="rId9" w:anchor="skipToContent" w:history="1">
        <w:r w:rsidRPr="006D2057">
          <w:rPr>
            <w:rStyle w:val="Hyperlink"/>
          </w:rPr>
          <w:t>Chemical Safety in Schools</w:t>
        </w:r>
      </w:hyperlink>
      <w:r w:rsidRPr="00A82A87">
        <w:t xml:space="preserve"> </w:t>
      </w:r>
      <w:r w:rsidR="00E747B8" w:rsidRPr="00E747B8">
        <w:t xml:space="preserve">for current information on safety and safe </w:t>
      </w:r>
      <w:r w:rsidR="00E747B8" w:rsidRPr="00CA3731">
        <w:t>working</w:t>
      </w:r>
      <w:r w:rsidR="00E747B8" w:rsidRPr="00E747B8">
        <w:t xml:space="preserve"> practices in </w:t>
      </w:r>
      <w:r w:rsidR="00D21A2C">
        <w:t>t</w:t>
      </w:r>
      <w:r w:rsidR="00E747B8" w:rsidRPr="00E747B8">
        <w:t>echnology 7</w:t>
      </w:r>
      <w:r w:rsidR="00A14BB2">
        <w:t>–</w:t>
      </w:r>
      <w:r w:rsidR="00E747B8" w:rsidRPr="00E747B8">
        <w:t>8.</w:t>
      </w:r>
    </w:p>
    <w:p w14:paraId="12AD0BD4" w14:textId="5E994A5C" w:rsidR="00ED1D85" w:rsidRPr="00E9354E" w:rsidRDefault="00E836C0" w:rsidP="00B50711">
      <w:pPr>
        <w:suppressAutoHyphens w:val="0"/>
        <w:spacing w:before="0" w:after="160" w:line="259" w:lineRule="auto"/>
      </w:pPr>
      <w:r>
        <w:br w:type="page"/>
      </w:r>
    </w:p>
    <w:p w14:paraId="6C814787" w14:textId="1CC00285" w:rsidR="00AA6E8B" w:rsidRPr="00E9354E" w:rsidRDefault="00AA6E8B" w:rsidP="00E9354E">
      <w:pPr>
        <w:pStyle w:val="Heading1"/>
      </w:pPr>
      <w:bookmarkStart w:id="2" w:name="_Toc173166099"/>
      <w:bookmarkStart w:id="3" w:name="_Toc175554673"/>
      <w:r w:rsidRPr="00E9354E">
        <w:lastRenderedPageBreak/>
        <w:t>Glossary</w:t>
      </w:r>
      <w:bookmarkEnd w:id="2"/>
      <w:bookmarkEnd w:id="3"/>
    </w:p>
    <w:p w14:paraId="38C84E58" w14:textId="6AA9FBA8" w:rsidR="001E4AF9" w:rsidRPr="00E9354E" w:rsidRDefault="00FF2C85" w:rsidP="00E9354E">
      <w:pPr>
        <w:pStyle w:val="FeatureBox2"/>
      </w:pPr>
      <w:r>
        <w:rPr>
          <w:rStyle w:val="Strong"/>
        </w:rPr>
        <w:t>Note:</w:t>
      </w:r>
      <w:r w:rsidR="001E4AF9" w:rsidRPr="00FC2473">
        <w:t xml:space="preserve"> </w:t>
      </w:r>
      <w:r w:rsidR="00E9354E">
        <w:rPr>
          <w:lang w:eastAsia="en-AU"/>
        </w:rPr>
        <w:t xml:space="preserve">sample </w:t>
      </w:r>
      <w:r w:rsidR="001E4AF9">
        <w:rPr>
          <w:lang w:eastAsia="en-AU"/>
        </w:rPr>
        <w:t xml:space="preserve">answers </w:t>
      </w:r>
      <w:r w:rsidR="009779FE">
        <w:rPr>
          <w:lang w:eastAsia="en-AU"/>
        </w:rPr>
        <w:t xml:space="preserve">are </w:t>
      </w:r>
      <w:r w:rsidR="001E4AF9">
        <w:rPr>
          <w:lang w:eastAsia="en-AU"/>
        </w:rPr>
        <w:t>provided</w:t>
      </w:r>
      <w:r w:rsidR="00FC2473">
        <w:rPr>
          <w:lang w:eastAsia="en-AU"/>
        </w:rPr>
        <w:t xml:space="preserve"> in the table below</w:t>
      </w:r>
      <w:r w:rsidR="001E4AF9">
        <w:rPr>
          <w:lang w:eastAsia="en-AU"/>
        </w:rPr>
        <w:t>.</w:t>
      </w:r>
    </w:p>
    <w:p w14:paraId="36A2063F" w14:textId="25C7AA93" w:rsidR="00AA6E8B" w:rsidRPr="00E9354E" w:rsidRDefault="00E9354E" w:rsidP="00E9354E">
      <w:pPr>
        <w:pStyle w:val="Caption"/>
      </w:pPr>
      <w:r>
        <w:t xml:space="preserve">Table </w:t>
      </w:r>
      <w:r>
        <w:fldChar w:fldCharType="begin"/>
      </w:r>
      <w:r>
        <w:instrText xml:space="preserve"> SEQ Table \* ARABIC </w:instrText>
      </w:r>
      <w:r>
        <w:fldChar w:fldCharType="separate"/>
      </w:r>
      <w:r w:rsidR="00362298">
        <w:rPr>
          <w:noProof/>
        </w:rPr>
        <w:t>1</w:t>
      </w:r>
      <w:r>
        <w:rPr>
          <w:noProof/>
        </w:rPr>
        <w:fldChar w:fldCharType="end"/>
      </w:r>
      <w:r>
        <w:t xml:space="preserve"> </w:t>
      </w:r>
      <w:r w:rsidR="00AA6E8B" w:rsidRPr="00AA6E8B">
        <w:rPr>
          <w:rFonts w:eastAsia="Times New Roman"/>
          <w:lang w:eastAsia="en-AU"/>
        </w:rPr>
        <w:t>– glossary</w:t>
      </w:r>
    </w:p>
    <w:tbl>
      <w:tblPr>
        <w:tblStyle w:val="Tableheader"/>
        <w:tblW w:w="5002" w:type="pct"/>
        <w:tblLayout w:type="fixed"/>
        <w:tblLook w:val="04A0" w:firstRow="1" w:lastRow="0" w:firstColumn="1" w:lastColumn="0" w:noHBand="0" w:noVBand="1"/>
        <w:tblDescription w:val="Table of glossary terms and definitions."/>
      </w:tblPr>
      <w:tblGrid>
        <w:gridCol w:w="2123"/>
        <w:gridCol w:w="7511"/>
      </w:tblGrid>
      <w:tr w:rsidR="00C7248A" w:rsidRPr="00AA6E8B" w14:paraId="046BFCBA" w14:textId="77777777" w:rsidTr="00C7248A">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02" w:type="pct"/>
            <w:hideMark/>
          </w:tcPr>
          <w:p w14:paraId="00D670A3" w14:textId="704CBBE3" w:rsidR="00C7248A" w:rsidRPr="00E9354E" w:rsidRDefault="00C7248A" w:rsidP="00E9354E">
            <w:pPr>
              <w:rPr>
                <w:rStyle w:val="Strong"/>
                <w:b/>
                <w:bCs w:val="0"/>
              </w:rPr>
            </w:pPr>
            <w:r w:rsidRPr="00E9354E">
              <w:rPr>
                <w:rStyle w:val="Strong"/>
                <w:b/>
                <w:bCs w:val="0"/>
              </w:rPr>
              <w:t>Word</w:t>
            </w:r>
          </w:p>
        </w:tc>
        <w:tc>
          <w:tcPr>
            <w:tcW w:w="3898" w:type="pct"/>
            <w:hideMark/>
          </w:tcPr>
          <w:p w14:paraId="3DABD736" w14:textId="4AD0E13C" w:rsidR="00C7248A" w:rsidRPr="00E9354E" w:rsidRDefault="00C7248A" w:rsidP="00E9354E">
            <w:pPr>
              <w:cnfStyle w:val="100000000000" w:firstRow="1" w:lastRow="0" w:firstColumn="0" w:lastColumn="0" w:oddVBand="0" w:evenVBand="0" w:oddHBand="0" w:evenHBand="0" w:firstRowFirstColumn="0" w:firstRowLastColumn="0" w:lastRowFirstColumn="0" w:lastRowLastColumn="0"/>
              <w:rPr>
                <w:rStyle w:val="Strong"/>
                <w:b/>
                <w:bCs w:val="0"/>
              </w:rPr>
            </w:pPr>
            <w:r w:rsidRPr="00E9354E">
              <w:rPr>
                <w:rStyle w:val="Strong"/>
                <w:b/>
                <w:bCs w:val="0"/>
              </w:rPr>
              <w:t>Definition</w:t>
            </w:r>
          </w:p>
        </w:tc>
      </w:tr>
      <w:tr w:rsidR="008211CC" w:rsidRPr="00AA6E8B" w14:paraId="62A1A9C5" w14:textId="77777777" w:rsidTr="00C7248A">
        <w:trPr>
          <w:cnfStyle w:val="000000100000" w:firstRow="0" w:lastRow="0" w:firstColumn="0" w:lastColumn="0" w:oddVBand="0" w:evenVBand="0" w:oddHBand="1" w:evenHBand="0" w:firstRowFirstColumn="0" w:firstRowLastColumn="0" w:lastRowFirstColumn="0" w:lastRowLastColumn="0"/>
          <w:trHeight w:val="750"/>
        </w:trPr>
        <w:tc>
          <w:tcPr>
            <w:cnfStyle w:val="001000000000" w:firstRow="0" w:lastRow="0" w:firstColumn="1" w:lastColumn="0" w:oddVBand="0" w:evenVBand="0" w:oddHBand="0" w:evenHBand="0" w:firstRowFirstColumn="0" w:firstRowLastColumn="0" w:lastRowFirstColumn="0" w:lastRowLastColumn="0"/>
            <w:tcW w:w="1102" w:type="pct"/>
          </w:tcPr>
          <w:p w14:paraId="54E533A1" w14:textId="77777777" w:rsidR="008211CC" w:rsidRPr="00E9354E" w:rsidRDefault="008211CC" w:rsidP="00E9354E">
            <w:pPr>
              <w:rPr>
                <w:rStyle w:val="Strong"/>
                <w:b/>
                <w:bCs w:val="0"/>
              </w:rPr>
            </w:pPr>
            <w:r w:rsidRPr="00E9354E">
              <w:rPr>
                <w:rStyle w:val="Strong"/>
                <w:b/>
                <w:bCs w:val="0"/>
              </w:rPr>
              <w:t>Aesthetics</w:t>
            </w:r>
          </w:p>
        </w:tc>
        <w:tc>
          <w:tcPr>
            <w:tcW w:w="3898" w:type="pct"/>
          </w:tcPr>
          <w:p w14:paraId="77FA9136" w14:textId="77777777" w:rsidR="008211CC" w:rsidRPr="00E9354E" w:rsidRDefault="008211CC" w:rsidP="00E9354E">
            <w:pPr>
              <w:cnfStyle w:val="000000100000" w:firstRow="0" w:lastRow="0" w:firstColumn="0" w:lastColumn="0" w:oddVBand="0" w:evenVBand="0" w:oddHBand="1" w:evenHBand="0" w:firstRowFirstColumn="0" w:firstRowLastColumn="0" w:lastRowFirstColumn="0" w:lastRowLastColumn="0"/>
            </w:pPr>
            <w:r w:rsidRPr="00E9354E">
              <w:t>The visual appeal of a design.</w:t>
            </w:r>
          </w:p>
        </w:tc>
      </w:tr>
      <w:tr w:rsidR="008211CC" w:rsidRPr="00AA6E8B" w14:paraId="6C1FDE6F" w14:textId="77777777" w:rsidTr="00C7248A">
        <w:trPr>
          <w:cnfStyle w:val="000000010000" w:firstRow="0" w:lastRow="0" w:firstColumn="0" w:lastColumn="0" w:oddVBand="0" w:evenVBand="0" w:oddHBand="0" w:evenHBand="1" w:firstRowFirstColumn="0" w:firstRowLastColumn="0" w:lastRowFirstColumn="0" w:lastRowLastColumn="0"/>
          <w:trHeight w:val="750"/>
        </w:trPr>
        <w:tc>
          <w:tcPr>
            <w:cnfStyle w:val="001000000000" w:firstRow="0" w:lastRow="0" w:firstColumn="1" w:lastColumn="0" w:oddVBand="0" w:evenVBand="0" w:oddHBand="0" w:evenHBand="0" w:firstRowFirstColumn="0" w:firstRowLastColumn="0" w:lastRowFirstColumn="0" w:lastRowLastColumn="0"/>
            <w:tcW w:w="1102" w:type="pct"/>
            <w:hideMark/>
          </w:tcPr>
          <w:p w14:paraId="6EFACCCB" w14:textId="4FF09811" w:rsidR="008211CC" w:rsidRPr="00E9354E" w:rsidRDefault="004D5F33" w:rsidP="00E9354E">
            <w:pPr>
              <w:rPr>
                <w:rStyle w:val="Strong"/>
                <w:b/>
                <w:bCs w:val="0"/>
              </w:rPr>
            </w:pPr>
            <w:r w:rsidRPr="00E9354E">
              <w:rPr>
                <w:rStyle w:val="Strong"/>
                <w:b/>
                <w:bCs w:val="0"/>
              </w:rPr>
              <w:t>Appliqu</w:t>
            </w:r>
            <w:r>
              <w:rPr>
                <w:rStyle w:val="Strong"/>
                <w:b/>
                <w:bCs w:val="0"/>
              </w:rPr>
              <w:t>é</w:t>
            </w:r>
          </w:p>
        </w:tc>
        <w:tc>
          <w:tcPr>
            <w:tcW w:w="3898" w:type="pct"/>
            <w:hideMark/>
          </w:tcPr>
          <w:p w14:paraId="268F8CF8" w14:textId="77777777" w:rsidR="008211CC" w:rsidRPr="00E9354E" w:rsidRDefault="008211CC" w:rsidP="00E9354E">
            <w:pPr>
              <w:cnfStyle w:val="000000010000" w:firstRow="0" w:lastRow="0" w:firstColumn="0" w:lastColumn="0" w:oddVBand="0" w:evenVBand="0" w:oddHBand="0" w:evenHBand="1" w:firstRowFirstColumn="0" w:firstRowLastColumn="0" w:lastRowFirstColumn="0" w:lastRowLastColumn="0"/>
            </w:pPr>
            <w:r w:rsidRPr="00E9354E">
              <w:t>A sewing technique in which fabric pieces are sewn onto a larger piece of fabric to create a design or pattern.</w:t>
            </w:r>
          </w:p>
        </w:tc>
      </w:tr>
      <w:tr w:rsidR="008211CC" w:rsidRPr="00AA6E8B" w14:paraId="5DCBCEF4" w14:textId="77777777" w:rsidTr="00C7248A">
        <w:trPr>
          <w:cnfStyle w:val="000000100000" w:firstRow="0" w:lastRow="0" w:firstColumn="0" w:lastColumn="0" w:oddVBand="0" w:evenVBand="0" w:oddHBand="1" w:evenHBand="0" w:firstRowFirstColumn="0" w:firstRowLastColumn="0" w:lastRowFirstColumn="0" w:lastRowLastColumn="0"/>
          <w:trHeight w:val="750"/>
        </w:trPr>
        <w:tc>
          <w:tcPr>
            <w:cnfStyle w:val="001000000000" w:firstRow="0" w:lastRow="0" w:firstColumn="1" w:lastColumn="0" w:oddVBand="0" w:evenVBand="0" w:oddHBand="0" w:evenHBand="0" w:firstRowFirstColumn="0" w:firstRowLastColumn="0" w:lastRowFirstColumn="0" w:lastRowLastColumn="0"/>
            <w:tcW w:w="1102" w:type="pct"/>
            <w:hideMark/>
          </w:tcPr>
          <w:p w14:paraId="1DA52816" w14:textId="77777777" w:rsidR="008211CC" w:rsidRPr="00E9354E" w:rsidRDefault="008211CC" w:rsidP="00E9354E">
            <w:pPr>
              <w:rPr>
                <w:rStyle w:val="Strong"/>
                <w:b/>
                <w:bCs w:val="0"/>
              </w:rPr>
            </w:pPr>
            <w:r w:rsidRPr="00E9354E">
              <w:rPr>
                <w:rStyle w:val="Strong"/>
                <w:b/>
                <w:bCs w:val="0"/>
              </w:rPr>
              <w:t>Bobbin</w:t>
            </w:r>
          </w:p>
        </w:tc>
        <w:tc>
          <w:tcPr>
            <w:tcW w:w="3898" w:type="pct"/>
            <w:hideMark/>
          </w:tcPr>
          <w:p w14:paraId="63FF8CDC" w14:textId="612B640C" w:rsidR="008211CC" w:rsidRPr="00E9354E" w:rsidRDefault="00C72242" w:rsidP="00E9354E">
            <w:pPr>
              <w:cnfStyle w:val="000000100000" w:firstRow="0" w:lastRow="0" w:firstColumn="0" w:lastColumn="0" w:oddVBand="0" w:evenVBand="0" w:oddHBand="1" w:evenHBand="0" w:firstRowFirstColumn="0" w:firstRowLastColumn="0" w:lastRowFirstColumn="0" w:lastRowLastColumn="0"/>
            </w:pPr>
            <w:r>
              <w:t>A reel that i</w:t>
            </w:r>
            <w:r w:rsidRPr="00E9354E">
              <w:t xml:space="preserve">s </w:t>
            </w:r>
            <w:r w:rsidR="008211CC" w:rsidRPr="00E9354E">
              <w:t>filled with thread and placed in the bobbin case to provide the lower thread when sewing fabric.</w:t>
            </w:r>
          </w:p>
        </w:tc>
      </w:tr>
      <w:tr w:rsidR="008211CC" w:rsidRPr="00AA6E8B" w14:paraId="5BAFC23C" w14:textId="77777777" w:rsidTr="00C7248A">
        <w:trPr>
          <w:cnfStyle w:val="000000010000" w:firstRow="0" w:lastRow="0" w:firstColumn="0" w:lastColumn="0" w:oddVBand="0" w:evenVBand="0" w:oddHBand="0" w:evenHBand="1" w:firstRowFirstColumn="0" w:firstRowLastColumn="0" w:lastRowFirstColumn="0" w:lastRowLastColumn="0"/>
          <w:trHeight w:val="750"/>
        </w:trPr>
        <w:tc>
          <w:tcPr>
            <w:cnfStyle w:val="001000000000" w:firstRow="0" w:lastRow="0" w:firstColumn="1" w:lastColumn="0" w:oddVBand="0" w:evenVBand="0" w:oddHBand="0" w:evenHBand="0" w:firstRowFirstColumn="0" w:firstRowLastColumn="0" w:lastRowFirstColumn="0" w:lastRowLastColumn="0"/>
            <w:tcW w:w="1102" w:type="pct"/>
            <w:hideMark/>
          </w:tcPr>
          <w:p w14:paraId="6ECF4A38" w14:textId="77777777" w:rsidR="008211CC" w:rsidRPr="00E9354E" w:rsidRDefault="008211CC" w:rsidP="00E9354E">
            <w:pPr>
              <w:rPr>
                <w:rStyle w:val="Strong"/>
                <w:b/>
                <w:bCs w:val="0"/>
              </w:rPr>
            </w:pPr>
            <w:r w:rsidRPr="00E9354E">
              <w:rPr>
                <w:rStyle w:val="Strong"/>
                <w:b/>
                <w:bCs w:val="0"/>
              </w:rPr>
              <w:t>Bobbin case</w:t>
            </w:r>
          </w:p>
        </w:tc>
        <w:tc>
          <w:tcPr>
            <w:tcW w:w="3898" w:type="pct"/>
            <w:hideMark/>
          </w:tcPr>
          <w:p w14:paraId="215F2F8C" w14:textId="3FDD5A55" w:rsidR="008211CC" w:rsidRPr="00E9354E" w:rsidRDefault="008211CC" w:rsidP="00E9354E">
            <w:pPr>
              <w:cnfStyle w:val="000000010000" w:firstRow="0" w:lastRow="0" w:firstColumn="0" w:lastColumn="0" w:oddVBand="0" w:evenVBand="0" w:oddHBand="0" w:evenHBand="1" w:firstRowFirstColumn="0" w:firstRowLastColumn="0" w:lastRowFirstColumn="0" w:lastRowLastColumn="0"/>
            </w:pPr>
            <w:r w:rsidRPr="00E9354E">
              <w:t>This holds the bobbin</w:t>
            </w:r>
            <w:r w:rsidR="00114320" w:rsidRPr="00E9354E">
              <w:t>, which</w:t>
            </w:r>
            <w:r w:rsidRPr="00E9354E">
              <w:t xml:space="preserve"> is located underneath the needle plate</w:t>
            </w:r>
            <w:r w:rsidR="00114320" w:rsidRPr="00E9354E">
              <w:t xml:space="preserve"> of the sewing machine</w:t>
            </w:r>
            <w:r w:rsidRPr="00E9354E">
              <w:t>.</w:t>
            </w:r>
          </w:p>
        </w:tc>
      </w:tr>
      <w:tr w:rsidR="008211CC" w:rsidRPr="00AA6E8B" w14:paraId="791CF4B6" w14:textId="77777777" w:rsidTr="00C7248A">
        <w:trPr>
          <w:cnfStyle w:val="000000100000" w:firstRow="0" w:lastRow="0" w:firstColumn="0" w:lastColumn="0" w:oddVBand="0" w:evenVBand="0" w:oddHBand="1" w:evenHBand="0" w:firstRowFirstColumn="0" w:firstRowLastColumn="0" w:lastRowFirstColumn="0" w:lastRowLastColumn="0"/>
          <w:trHeight w:val="750"/>
        </w:trPr>
        <w:tc>
          <w:tcPr>
            <w:cnfStyle w:val="001000000000" w:firstRow="0" w:lastRow="0" w:firstColumn="1" w:lastColumn="0" w:oddVBand="0" w:evenVBand="0" w:oddHBand="0" w:evenHBand="0" w:firstRowFirstColumn="0" w:firstRowLastColumn="0" w:lastRowFirstColumn="0" w:lastRowLastColumn="0"/>
            <w:tcW w:w="1102" w:type="pct"/>
            <w:hideMark/>
          </w:tcPr>
          <w:p w14:paraId="00BB505E" w14:textId="77777777" w:rsidR="008211CC" w:rsidRPr="00E9354E" w:rsidRDefault="008211CC" w:rsidP="00E9354E">
            <w:pPr>
              <w:rPr>
                <w:rStyle w:val="Strong"/>
                <w:b/>
                <w:bCs w:val="0"/>
              </w:rPr>
            </w:pPr>
            <w:r w:rsidRPr="00E9354E">
              <w:rPr>
                <w:rStyle w:val="Strong"/>
                <w:b/>
                <w:bCs w:val="0"/>
              </w:rPr>
              <w:t>Consciously</w:t>
            </w:r>
          </w:p>
        </w:tc>
        <w:tc>
          <w:tcPr>
            <w:tcW w:w="3898" w:type="pct"/>
            <w:hideMark/>
          </w:tcPr>
          <w:p w14:paraId="2D06CE16" w14:textId="77777777" w:rsidR="008211CC" w:rsidRPr="00E9354E" w:rsidRDefault="008211CC" w:rsidP="00E9354E">
            <w:pPr>
              <w:cnfStyle w:val="000000100000" w:firstRow="0" w:lastRow="0" w:firstColumn="0" w:lastColumn="0" w:oddVBand="0" w:evenVBand="0" w:oddHBand="1" w:evenHBand="0" w:firstRowFirstColumn="0" w:firstRowLastColumn="0" w:lastRowFirstColumn="0" w:lastRowLastColumn="0"/>
            </w:pPr>
            <w:r w:rsidRPr="00E9354E">
              <w:t>Being aware of and focusing on something to make a deliberate choice.</w:t>
            </w:r>
          </w:p>
        </w:tc>
      </w:tr>
      <w:tr w:rsidR="008211CC" w:rsidRPr="00AA6E8B" w14:paraId="4AF69985" w14:textId="77777777" w:rsidTr="00C7248A">
        <w:trPr>
          <w:cnfStyle w:val="000000010000" w:firstRow="0" w:lastRow="0" w:firstColumn="0" w:lastColumn="0" w:oddVBand="0" w:evenVBand="0" w:oddHBand="0" w:evenHBand="1" w:firstRowFirstColumn="0" w:firstRowLastColumn="0" w:lastRowFirstColumn="0" w:lastRowLastColumn="0"/>
          <w:trHeight w:val="750"/>
        </w:trPr>
        <w:tc>
          <w:tcPr>
            <w:cnfStyle w:val="001000000000" w:firstRow="0" w:lastRow="0" w:firstColumn="1" w:lastColumn="0" w:oddVBand="0" w:evenVBand="0" w:oddHBand="0" w:evenHBand="0" w:firstRowFirstColumn="0" w:firstRowLastColumn="0" w:lastRowFirstColumn="0" w:lastRowLastColumn="0"/>
            <w:tcW w:w="1102" w:type="pct"/>
          </w:tcPr>
          <w:p w14:paraId="66E4E3D6" w14:textId="77777777" w:rsidR="008211CC" w:rsidRPr="00E9354E" w:rsidRDefault="008211CC" w:rsidP="00E9354E">
            <w:pPr>
              <w:rPr>
                <w:rStyle w:val="Strong"/>
                <w:b/>
                <w:bCs w:val="0"/>
              </w:rPr>
            </w:pPr>
            <w:r w:rsidRPr="00E9354E">
              <w:rPr>
                <w:rStyle w:val="Strong"/>
                <w:b/>
                <w:bCs w:val="0"/>
              </w:rPr>
              <w:t>Durability</w:t>
            </w:r>
          </w:p>
        </w:tc>
        <w:tc>
          <w:tcPr>
            <w:tcW w:w="3898" w:type="pct"/>
          </w:tcPr>
          <w:p w14:paraId="760578C2" w14:textId="36187887" w:rsidR="008211CC" w:rsidRPr="00E9354E" w:rsidRDefault="008211CC" w:rsidP="00E9354E">
            <w:pPr>
              <w:cnfStyle w:val="000000010000" w:firstRow="0" w:lastRow="0" w:firstColumn="0" w:lastColumn="0" w:oddVBand="0" w:evenVBand="0" w:oddHBand="0" w:evenHBand="1" w:firstRowFirstColumn="0" w:firstRowLastColumn="0" w:lastRowFirstColumn="0" w:lastRowLastColumn="0"/>
            </w:pPr>
            <w:r w:rsidRPr="00E9354E">
              <w:t xml:space="preserve">The ability of an object to withstand wear, pressure, </w:t>
            </w:r>
            <w:r w:rsidR="00234DC2" w:rsidRPr="00E9354E">
              <w:t>damage</w:t>
            </w:r>
            <w:r w:rsidRPr="00E9354E">
              <w:t xml:space="preserve"> and deterioration over time.</w:t>
            </w:r>
          </w:p>
        </w:tc>
      </w:tr>
      <w:tr w:rsidR="008211CC" w:rsidRPr="00AA6E8B" w14:paraId="4109967F" w14:textId="77777777" w:rsidTr="00C7248A">
        <w:trPr>
          <w:cnfStyle w:val="000000100000" w:firstRow="0" w:lastRow="0" w:firstColumn="0" w:lastColumn="0" w:oddVBand="0" w:evenVBand="0" w:oddHBand="1" w:evenHBand="0" w:firstRowFirstColumn="0" w:firstRowLastColumn="0" w:lastRowFirstColumn="0" w:lastRowLastColumn="0"/>
          <w:trHeight w:val="750"/>
        </w:trPr>
        <w:tc>
          <w:tcPr>
            <w:cnfStyle w:val="001000000000" w:firstRow="0" w:lastRow="0" w:firstColumn="1" w:lastColumn="0" w:oddVBand="0" w:evenVBand="0" w:oddHBand="0" w:evenHBand="0" w:firstRowFirstColumn="0" w:firstRowLastColumn="0" w:lastRowFirstColumn="0" w:lastRowLastColumn="0"/>
            <w:tcW w:w="1102" w:type="pct"/>
            <w:hideMark/>
          </w:tcPr>
          <w:p w14:paraId="716C64A5" w14:textId="77777777" w:rsidR="008211CC" w:rsidRPr="00E9354E" w:rsidRDefault="008211CC" w:rsidP="00E9354E">
            <w:pPr>
              <w:rPr>
                <w:rStyle w:val="Strong"/>
                <w:b/>
                <w:bCs w:val="0"/>
              </w:rPr>
            </w:pPr>
            <w:r w:rsidRPr="00E9354E">
              <w:rPr>
                <w:rStyle w:val="Strong"/>
                <w:b/>
                <w:bCs w:val="0"/>
              </w:rPr>
              <w:t>Equipment</w:t>
            </w:r>
          </w:p>
        </w:tc>
        <w:tc>
          <w:tcPr>
            <w:tcW w:w="3898" w:type="pct"/>
            <w:hideMark/>
          </w:tcPr>
          <w:p w14:paraId="665E0C45" w14:textId="4EA68072" w:rsidR="008211CC" w:rsidRPr="00E9354E" w:rsidRDefault="008211CC" w:rsidP="00E9354E">
            <w:pPr>
              <w:cnfStyle w:val="000000100000" w:firstRow="0" w:lastRow="0" w:firstColumn="0" w:lastColumn="0" w:oddVBand="0" w:evenVBand="0" w:oddHBand="1" w:evenHBand="0" w:firstRowFirstColumn="0" w:firstRowLastColumn="0" w:lastRowFirstColumn="0" w:lastRowLastColumn="0"/>
            </w:pPr>
            <w:r w:rsidRPr="00E9354E">
              <w:t>Tools, machinery or supplies needed for a particular task.</w:t>
            </w:r>
          </w:p>
        </w:tc>
      </w:tr>
      <w:tr w:rsidR="008211CC" w:rsidRPr="00AA6E8B" w14:paraId="3AD25616" w14:textId="77777777" w:rsidTr="00C7248A">
        <w:trPr>
          <w:cnfStyle w:val="000000010000" w:firstRow="0" w:lastRow="0" w:firstColumn="0" w:lastColumn="0" w:oddVBand="0" w:evenVBand="0" w:oddHBand="0" w:evenHBand="1" w:firstRowFirstColumn="0" w:firstRowLastColumn="0" w:lastRowFirstColumn="0" w:lastRowLastColumn="0"/>
          <w:trHeight w:val="750"/>
        </w:trPr>
        <w:tc>
          <w:tcPr>
            <w:cnfStyle w:val="001000000000" w:firstRow="0" w:lastRow="0" w:firstColumn="1" w:lastColumn="0" w:oddVBand="0" w:evenVBand="0" w:oddHBand="0" w:evenHBand="0" w:firstRowFirstColumn="0" w:firstRowLastColumn="0" w:lastRowFirstColumn="0" w:lastRowLastColumn="0"/>
            <w:tcW w:w="1102" w:type="pct"/>
          </w:tcPr>
          <w:p w14:paraId="27DF6167" w14:textId="77777777" w:rsidR="008211CC" w:rsidRPr="00E9354E" w:rsidRDefault="008211CC" w:rsidP="00E9354E">
            <w:pPr>
              <w:rPr>
                <w:rStyle w:val="Strong"/>
                <w:b/>
                <w:bCs w:val="0"/>
              </w:rPr>
            </w:pPr>
            <w:r w:rsidRPr="00E9354E">
              <w:rPr>
                <w:rStyle w:val="Strong"/>
                <w:b/>
                <w:bCs w:val="0"/>
              </w:rPr>
              <w:t>Ergonomics</w:t>
            </w:r>
          </w:p>
        </w:tc>
        <w:tc>
          <w:tcPr>
            <w:tcW w:w="3898" w:type="pct"/>
          </w:tcPr>
          <w:p w14:paraId="3FA86909" w14:textId="0C6CADA3" w:rsidR="008211CC" w:rsidRPr="00E9354E" w:rsidRDefault="008211CC" w:rsidP="00E9354E">
            <w:pPr>
              <w:cnfStyle w:val="000000010000" w:firstRow="0" w:lastRow="0" w:firstColumn="0" w:lastColumn="0" w:oddVBand="0" w:evenVBand="0" w:oddHBand="0" w:evenHBand="1" w:firstRowFirstColumn="0" w:firstRowLastColumn="0" w:lastRowFirstColumn="0" w:lastRowLastColumn="0"/>
            </w:pPr>
            <w:r w:rsidRPr="00E9354E">
              <w:t xml:space="preserve">Designing for people so that the design and the human </w:t>
            </w:r>
            <w:r w:rsidR="00DC50A8" w:rsidRPr="00E9354E">
              <w:t xml:space="preserve">body </w:t>
            </w:r>
            <w:r w:rsidRPr="00E9354E">
              <w:t>work well together.</w:t>
            </w:r>
          </w:p>
        </w:tc>
      </w:tr>
      <w:tr w:rsidR="008211CC" w:rsidRPr="00AA6E8B" w14:paraId="67265EAC" w14:textId="77777777" w:rsidTr="00C7248A">
        <w:trPr>
          <w:cnfStyle w:val="000000100000" w:firstRow="0" w:lastRow="0" w:firstColumn="0" w:lastColumn="0" w:oddVBand="0" w:evenVBand="0" w:oddHBand="1" w:evenHBand="0" w:firstRowFirstColumn="0" w:firstRowLastColumn="0" w:lastRowFirstColumn="0" w:lastRowLastColumn="0"/>
          <w:trHeight w:val="750"/>
        </w:trPr>
        <w:tc>
          <w:tcPr>
            <w:cnfStyle w:val="001000000000" w:firstRow="0" w:lastRow="0" w:firstColumn="1" w:lastColumn="0" w:oddVBand="0" w:evenVBand="0" w:oddHBand="0" w:evenHBand="0" w:firstRowFirstColumn="0" w:firstRowLastColumn="0" w:lastRowFirstColumn="0" w:lastRowLastColumn="0"/>
            <w:tcW w:w="1102" w:type="pct"/>
          </w:tcPr>
          <w:p w14:paraId="323D5F56" w14:textId="77777777" w:rsidR="008211CC" w:rsidRPr="00E9354E" w:rsidRDefault="008211CC" w:rsidP="00E9354E">
            <w:pPr>
              <w:rPr>
                <w:rStyle w:val="Strong"/>
                <w:b/>
                <w:bCs w:val="0"/>
              </w:rPr>
            </w:pPr>
            <w:r w:rsidRPr="00E9354E">
              <w:rPr>
                <w:rStyle w:val="Strong"/>
                <w:b/>
                <w:bCs w:val="0"/>
              </w:rPr>
              <w:t>Ethics</w:t>
            </w:r>
          </w:p>
        </w:tc>
        <w:tc>
          <w:tcPr>
            <w:tcW w:w="3898" w:type="pct"/>
          </w:tcPr>
          <w:p w14:paraId="777F3BCF" w14:textId="3FF611F4" w:rsidR="008211CC" w:rsidRPr="00E9354E" w:rsidRDefault="008211CC" w:rsidP="00E9354E">
            <w:pPr>
              <w:cnfStyle w:val="000000100000" w:firstRow="0" w:lastRow="0" w:firstColumn="0" w:lastColumn="0" w:oddVBand="0" w:evenVBand="0" w:oddHBand="1" w:evenHBand="0" w:firstRowFirstColumn="0" w:firstRowLastColumn="0" w:lastRowFirstColumn="0" w:lastRowLastColumn="0"/>
            </w:pPr>
            <w:r w:rsidRPr="00E9354E">
              <w:t>Morals and values that guide our behaviour and decision</w:t>
            </w:r>
            <w:r w:rsidR="00AE2ABA">
              <w:t>-</w:t>
            </w:r>
            <w:r w:rsidRPr="00E9354E">
              <w:t>making. What is right and wrong, good and bad, acceptable or unacceptable.</w:t>
            </w:r>
          </w:p>
        </w:tc>
      </w:tr>
      <w:tr w:rsidR="008211CC" w:rsidRPr="00AA6E8B" w14:paraId="5B9688B3" w14:textId="77777777" w:rsidTr="00C7248A">
        <w:trPr>
          <w:cnfStyle w:val="000000010000" w:firstRow="0" w:lastRow="0" w:firstColumn="0" w:lastColumn="0" w:oddVBand="0" w:evenVBand="0" w:oddHBand="0" w:evenHBand="1" w:firstRowFirstColumn="0" w:firstRowLastColumn="0" w:lastRowFirstColumn="0" w:lastRowLastColumn="0"/>
          <w:trHeight w:val="750"/>
        </w:trPr>
        <w:tc>
          <w:tcPr>
            <w:cnfStyle w:val="001000000000" w:firstRow="0" w:lastRow="0" w:firstColumn="1" w:lastColumn="0" w:oddVBand="0" w:evenVBand="0" w:oddHBand="0" w:evenHBand="0" w:firstRowFirstColumn="0" w:firstRowLastColumn="0" w:lastRowFirstColumn="0" w:lastRowLastColumn="0"/>
            <w:tcW w:w="1102" w:type="pct"/>
            <w:hideMark/>
          </w:tcPr>
          <w:p w14:paraId="460ACAAB" w14:textId="77777777" w:rsidR="008211CC" w:rsidRPr="00E9354E" w:rsidRDefault="008211CC" w:rsidP="00E9354E">
            <w:pPr>
              <w:rPr>
                <w:rStyle w:val="Strong"/>
                <w:b/>
                <w:bCs w:val="0"/>
              </w:rPr>
            </w:pPr>
            <w:r w:rsidRPr="00E9354E">
              <w:rPr>
                <w:rStyle w:val="Strong"/>
                <w:b/>
                <w:bCs w:val="0"/>
              </w:rPr>
              <w:t>Fabric</w:t>
            </w:r>
          </w:p>
        </w:tc>
        <w:tc>
          <w:tcPr>
            <w:tcW w:w="3898" w:type="pct"/>
            <w:hideMark/>
          </w:tcPr>
          <w:p w14:paraId="270DE853" w14:textId="17C3F3C8" w:rsidR="008211CC" w:rsidRPr="00E9354E" w:rsidRDefault="008211CC" w:rsidP="00E9354E">
            <w:pPr>
              <w:cnfStyle w:val="000000010000" w:firstRow="0" w:lastRow="0" w:firstColumn="0" w:lastColumn="0" w:oddVBand="0" w:evenVBand="0" w:oddHBand="0" w:evenHBand="1" w:firstRowFirstColumn="0" w:firstRowLastColumn="0" w:lastRowFirstColumn="0" w:lastRowLastColumn="0"/>
            </w:pPr>
            <w:r w:rsidRPr="00E9354E">
              <w:t xml:space="preserve">A material made by weaving, knitting or </w:t>
            </w:r>
            <w:r w:rsidR="00631AFB" w:rsidRPr="00E9354E">
              <w:t>bonding</w:t>
            </w:r>
            <w:r w:rsidRPr="00E9354E">
              <w:t xml:space="preserve"> fibres together. This is what is used to make textile items. </w:t>
            </w:r>
            <w:r w:rsidR="00631AFB" w:rsidRPr="00E9354E">
              <w:t>Fabric c</w:t>
            </w:r>
            <w:r w:rsidRPr="00E9354E">
              <w:t>an be made from natural or synthetic fibres.</w:t>
            </w:r>
          </w:p>
        </w:tc>
      </w:tr>
      <w:tr w:rsidR="008211CC" w:rsidRPr="00AA6E8B" w14:paraId="658FAC6B" w14:textId="77777777" w:rsidTr="00C7248A">
        <w:trPr>
          <w:cnfStyle w:val="000000100000" w:firstRow="0" w:lastRow="0" w:firstColumn="0" w:lastColumn="0" w:oddVBand="0" w:evenVBand="0" w:oddHBand="1" w:evenHBand="0" w:firstRowFirstColumn="0" w:firstRowLastColumn="0" w:lastRowFirstColumn="0" w:lastRowLastColumn="0"/>
          <w:trHeight w:val="750"/>
        </w:trPr>
        <w:tc>
          <w:tcPr>
            <w:cnfStyle w:val="001000000000" w:firstRow="0" w:lastRow="0" w:firstColumn="1" w:lastColumn="0" w:oddVBand="0" w:evenVBand="0" w:oddHBand="0" w:evenHBand="0" w:firstRowFirstColumn="0" w:firstRowLastColumn="0" w:lastRowFirstColumn="0" w:lastRowLastColumn="0"/>
            <w:tcW w:w="1102" w:type="pct"/>
            <w:hideMark/>
          </w:tcPr>
          <w:p w14:paraId="39071EFC" w14:textId="77777777" w:rsidR="008211CC" w:rsidRPr="00E9354E" w:rsidRDefault="008211CC" w:rsidP="00E9354E">
            <w:pPr>
              <w:rPr>
                <w:rStyle w:val="Strong"/>
                <w:b/>
                <w:bCs w:val="0"/>
              </w:rPr>
            </w:pPr>
            <w:r w:rsidRPr="00E9354E">
              <w:rPr>
                <w:rStyle w:val="Strong"/>
                <w:b/>
                <w:bCs w:val="0"/>
              </w:rPr>
              <w:lastRenderedPageBreak/>
              <w:t>Fibre</w:t>
            </w:r>
          </w:p>
        </w:tc>
        <w:tc>
          <w:tcPr>
            <w:tcW w:w="3898" w:type="pct"/>
            <w:hideMark/>
          </w:tcPr>
          <w:p w14:paraId="613C68DC" w14:textId="12E0A4FF" w:rsidR="008211CC" w:rsidRPr="00E9354E" w:rsidRDefault="008211CC" w:rsidP="00E9354E">
            <w:pPr>
              <w:cnfStyle w:val="000000100000" w:firstRow="0" w:lastRow="0" w:firstColumn="0" w:lastColumn="0" w:oddVBand="0" w:evenVBand="0" w:oddHBand="1" w:evenHBand="0" w:firstRowFirstColumn="0" w:firstRowLastColumn="0" w:lastRowFirstColumn="0" w:lastRowLastColumn="0"/>
            </w:pPr>
            <w:r w:rsidRPr="00E9354E">
              <w:t>These are found in plant</w:t>
            </w:r>
            <w:r w:rsidR="00AE2ABA">
              <w:t>s</w:t>
            </w:r>
            <w:r w:rsidRPr="00E9354E">
              <w:t>, animals and synthetic materials and are spun together to form yarns, which are then used to make a fabric.</w:t>
            </w:r>
          </w:p>
        </w:tc>
      </w:tr>
      <w:tr w:rsidR="008211CC" w:rsidRPr="00AA6E8B" w14:paraId="170E96E7" w14:textId="77777777" w:rsidTr="00C7248A">
        <w:trPr>
          <w:cnfStyle w:val="000000010000" w:firstRow="0" w:lastRow="0" w:firstColumn="0" w:lastColumn="0" w:oddVBand="0" w:evenVBand="0" w:oddHBand="0" w:evenHBand="1" w:firstRowFirstColumn="0" w:firstRowLastColumn="0" w:lastRowFirstColumn="0" w:lastRowLastColumn="0"/>
          <w:trHeight w:val="750"/>
        </w:trPr>
        <w:tc>
          <w:tcPr>
            <w:cnfStyle w:val="001000000000" w:firstRow="0" w:lastRow="0" w:firstColumn="1" w:lastColumn="0" w:oddVBand="0" w:evenVBand="0" w:oddHBand="0" w:evenHBand="0" w:firstRowFirstColumn="0" w:firstRowLastColumn="0" w:lastRowFirstColumn="0" w:lastRowLastColumn="0"/>
            <w:tcW w:w="1102" w:type="pct"/>
          </w:tcPr>
          <w:p w14:paraId="53D65F4F" w14:textId="77777777" w:rsidR="008211CC" w:rsidRPr="00E9354E" w:rsidRDefault="008211CC" w:rsidP="00E9354E">
            <w:pPr>
              <w:rPr>
                <w:rStyle w:val="Strong"/>
                <w:b/>
                <w:bCs w:val="0"/>
              </w:rPr>
            </w:pPr>
            <w:r w:rsidRPr="00E9354E">
              <w:rPr>
                <w:rStyle w:val="Strong"/>
                <w:b/>
                <w:bCs w:val="0"/>
              </w:rPr>
              <w:t>Fusing</w:t>
            </w:r>
          </w:p>
        </w:tc>
        <w:tc>
          <w:tcPr>
            <w:tcW w:w="3898" w:type="pct"/>
          </w:tcPr>
          <w:p w14:paraId="62133CC1" w14:textId="32BA5CB7" w:rsidR="008211CC" w:rsidRPr="00E9354E" w:rsidRDefault="008211CC" w:rsidP="00E9354E">
            <w:pPr>
              <w:cnfStyle w:val="000000010000" w:firstRow="0" w:lastRow="0" w:firstColumn="0" w:lastColumn="0" w:oddVBand="0" w:evenVBand="0" w:oddHBand="0" w:evenHBand="1" w:firstRowFirstColumn="0" w:firstRowLastColumn="0" w:lastRowFirstColumn="0" w:lastRowLastColumn="0"/>
            </w:pPr>
            <w:r w:rsidRPr="00E9354E">
              <w:t xml:space="preserve">Bonding </w:t>
            </w:r>
            <w:r w:rsidR="00AE2ABA">
              <w:t>2</w:t>
            </w:r>
            <w:r w:rsidR="00AE2ABA" w:rsidRPr="00E9354E">
              <w:t xml:space="preserve"> </w:t>
            </w:r>
            <w:r w:rsidRPr="00E9354E">
              <w:t>or more materials together using heat</w:t>
            </w:r>
            <w:r w:rsidR="00AE2ABA">
              <w:t xml:space="preserve"> or the</w:t>
            </w:r>
            <w:r w:rsidR="00AE2ABA" w:rsidRPr="00E9354E">
              <w:t xml:space="preserve"> </w:t>
            </w:r>
            <w:r w:rsidRPr="00E9354E">
              <w:t>pressure of adhesives.</w:t>
            </w:r>
          </w:p>
        </w:tc>
      </w:tr>
      <w:tr w:rsidR="008211CC" w:rsidRPr="00AA6E8B" w14:paraId="414562C0" w14:textId="77777777" w:rsidTr="00C7248A">
        <w:trPr>
          <w:cnfStyle w:val="000000100000" w:firstRow="0" w:lastRow="0" w:firstColumn="0" w:lastColumn="0" w:oddVBand="0" w:evenVBand="0" w:oddHBand="1" w:evenHBand="0" w:firstRowFirstColumn="0" w:firstRowLastColumn="0" w:lastRowFirstColumn="0" w:lastRowLastColumn="0"/>
          <w:trHeight w:val="750"/>
        </w:trPr>
        <w:tc>
          <w:tcPr>
            <w:cnfStyle w:val="001000000000" w:firstRow="0" w:lastRow="0" w:firstColumn="1" w:lastColumn="0" w:oddVBand="0" w:evenVBand="0" w:oddHBand="0" w:evenHBand="0" w:firstRowFirstColumn="0" w:firstRowLastColumn="0" w:lastRowFirstColumn="0" w:lastRowLastColumn="0"/>
            <w:tcW w:w="1102" w:type="pct"/>
          </w:tcPr>
          <w:p w14:paraId="25BFC6C7" w14:textId="77777777" w:rsidR="008211CC" w:rsidRPr="00E9354E" w:rsidRDefault="008211CC" w:rsidP="00E9354E">
            <w:pPr>
              <w:rPr>
                <w:rStyle w:val="Strong"/>
                <w:b/>
                <w:bCs w:val="0"/>
              </w:rPr>
            </w:pPr>
            <w:r w:rsidRPr="00E9354E">
              <w:rPr>
                <w:rStyle w:val="Strong"/>
                <w:b/>
                <w:bCs w:val="0"/>
              </w:rPr>
              <w:t>Innovative</w:t>
            </w:r>
          </w:p>
        </w:tc>
        <w:tc>
          <w:tcPr>
            <w:tcW w:w="3898" w:type="pct"/>
          </w:tcPr>
          <w:p w14:paraId="4939963C" w14:textId="5358051F" w:rsidR="008211CC" w:rsidRPr="00E9354E" w:rsidRDefault="008211CC" w:rsidP="00E9354E">
            <w:pPr>
              <w:cnfStyle w:val="000000100000" w:firstRow="0" w:lastRow="0" w:firstColumn="0" w:lastColumn="0" w:oddVBand="0" w:evenVBand="0" w:oddHBand="1" w:evenHBand="0" w:firstRowFirstColumn="0" w:firstRowLastColumn="0" w:lastRowFirstColumn="0" w:lastRowLastColumn="0"/>
            </w:pPr>
            <w:r w:rsidRPr="00E9354E">
              <w:t>Something new, original and inventive.</w:t>
            </w:r>
          </w:p>
        </w:tc>
      </w:tr>
      <w:tr w:rsidR="008211CC" w:rsidRPr="00AA6E8B" w14:paraId="41F31345" w14:textId="77777777" w:rsidTr="00C7248A">
        <w:trPr>
          <w:cnfStyle w:val="000000010000" w:firstRow="0" w:lastRow="0" w:firstColumn="0" w:lastColumn="0" w:oddVBand="0" w:evenVBand="0" w:oddHBand="0" w:evenHBand="1" w:firstRowFirstColumn="0" w:firstRowLastColumn="0" w:lastRowFirstColumn="0" w:lastRowLastColumn="0"/>
          <w:trHeight w:val="750"/>
        </w:trPr>
        <w:tc>
          <w:tcPr>
            <w:cnfStyle w:val="001000000000" w:firstRow="0" w:lastRow="0" w:firstColumn="1" w:lastColumn="0" w:oddVBand="0" w:evenVBand="0" w:oddHBand="0" w:evenHBand="0" w:firstRowFirstColumn="0" w:firstRowLastColumn="0" w:lastRowFirstColumn="0" w:lastRowLastColumn="0"/>
            <w:tcW w:w="1102" w:type="pct"/>
            <w:hideMark/>
          </w:tcPr>
          <w:p w14:paraId="1DEA2942" w14:textId="02AD7232" w:rsidR="008211CC" w:rsidRPr="00E9354E" w:rsidRDefault="008211CC" w:rsidP="00E9354E">
            <w:pPr>
              <w:rPr>
                <w:rStyle w:val="Strong"/>
                <w:b/>
                <w:bCs w:val="0"/>
              </w:rPr>
            </w:pPr>
            <w:r w:rsidRPr="00E9354E">
              <w:rPr>
                <w:rStyle w:val="Strong"/>
                <w:b/>
                <w:bCs w:val="0"/>
              </w:rPr>
              <w:t>Inspiration</w:t>
            </w:r>
          </w:p>
        </w:tc>
        <w:tc>
          <w:tcPr>
            <w:tcW w:w="3898" w:type="pct"/>
            <w:hideMark/>
          </w:tcPr>
          <w:p w14:paraId="3B3D83B9" w14:textId="77777777" w:rsidR="008211CC" w:rsidRPr="00E9354E" w:rsidRDefault="008211CC" w:rsidP="00E9354E">
            <w:pPr>
              <w:cnfStyle w:val="000000010000" w:firstRow="0" w:lastRow="0" w:firstColumn="0" w:lastColumn="0" w:oddVBand="0" w:evenVBand="0" w:oddHBand="0" w:evenHBand="1" w:firstRowFirstColumn="0" w:firstRowLastColumn="0" w:lastRowFirstColumn="0" w:lastRowLastColumn="0"/>
            </w:pPr>
            <w:r w:rsidRPr="00E9354E">
              <w:t>Something that sparks creativity and innovation when designing.</w:t>
            </w:r>
          </w:p>
        </w:tc>
      </w:tr>
      <w:tr w:rsidR="008211CC" w:rsidRPr="00AA6E8B" w14:paraId="660B3031" w14:textId="77777777" w:rsidTr="00C7248A">
        <w:trPr>
          <w:cnfStyle w:val="000000100000" w:firstRow="0" w:lastRow="0" w:firstColumn="0" w:lastColumn="0" w:oddVBand="0" w:evenVBand="0" w:oddHBand="1" w:evenHBand="0" w:firstRowFirstColumn="0" w:firstRowLastColumn="0" w:lastRowFirstColumn="0" w:lastRowLastColumn="0"/>
          <w:trHeight w:val="750"/>
        </w:trPr>
        <w:tc>
          <w:tcPr>
            <w:cnfStyle w:val="001000000000" w:firstRow="0" w:lastRow="0" w:firstColumn="1" w:lastColumn="0" w:oddVBand="0" w:evenVBand="0" w:oddHBand="0" w:evenHBand="0" w:firstRowFirstColumn="0" w:firstRowLastColumn="0" w:lastRowFirstColumn="0" w:lastRowLastColumn="0"/>
            <w:tcW w:w="1102" w:type="pct"/>
          </w:tcPr>
          <w:p w14:paraId="25370759" w14:textId="77777777" w:rsidR="008211CC" w:rsidRPr="00E9354E" w:rsidRDefault="008211CC" w:rsidP="00E9354E">
            <w:pPr>
              <w:rPr>
                <w:rStyle w:val="Strong"/>
                <w:b/>
                <w:bCs w:val="0"/>
              </w:rPr>
            </w:pPr>
            <w:r w:rsidRPr="00E9354E">
              <w:rPr>
                <w:rStyle w:val="Strong"/>
                <w:b/>
                <w:bCs w:val="0"/>
              </w:rPr>
              <w:t>Properties</w:t>
            </w:r>
          </w:p>
        </w:tc>
        <w:tc>
          <w:tcPr>
            <w:tcW w:w="3898" w:type="pct"/>
          </w:tcPr>
          <w:p w14:paraId="4B21AD89" w14:textId="77777777" w:rsidR="008211CC" w:rsidRPr="00E9354E" w:rsidRDefault="008211CC" w:rsidP="00E9354E">
            <w:pPr>
              <w:cnfStyle w:val="000000100000" w:firstRow="0" w:lastRow="0" w:firstColumn="0" w:lastColumn="0" w:oddVBand="0" w:evenVBand="0" w:oddHBand="1" w:evenHBand="0" w:firstRowFirstColumn="0" w:firstRowLastColumn="0" w:lastRowFirstColumn="0" w:lastRowLastColumn="0"/>
            </w:pPr>
            <w:r w:rsidRPr="00E9354E">
              <w:t>The characteristics of an object or material.</w:t>
            </w:r>
          </w:p>
        </w:tc>
      </w:tr>
      <w:tr w:rsidR="008211CC" w:rsidRPr="00AA6E8B" w14:paraId="6E53B476" w14:textId="77777777" w:rsidTr="00C7248A">
        <w:trPr>
          <w:cnfStyle w:val="000000010000" w:firstRow="0" w:lastRow="0" w:firstColumn="0" w:lastColumn="0" w:oddVBand="0" w:evenVBand="0" w:oddHBand="0" w:evenHBand="1" w:firstRowFirstColumn="0" w:firstRowLastColumn="0" w:lastRowFirstColumn="0" w:lastRowLastColumn="0"/>
          <w:trHeight w:val="750"/>
        </w:trPr>
        <w:tc>
          <w:tcPr>
            <w:cnfStyle w:val="001000000000" w:firstRow="0" w:lastRow="0" w:firstColumn="1" w:lastColumn="0" w:oddVBand="0" w:evenVBand="0" w:oddHBand="0" w:evenHBand="0" w:firstRowFirstColumn="0" w:firstRowLastColumn="0" w:lastRowFirstColumn="0" w:lastRowLastColumn="0"/>
            <w:tcW w:w="1102" w:type="pct"/>
            <w:hideMark/>
          </w:tcPr>
          <w:p w14:paraId="5644B652" w14:textId="77777777" w:rsidR="008211CC" w:rsidRPr="00E9354E" w:rsidRDefault="008211CC" w:rsidP="00E9354E">
            <w:pPr>
              <w:rPr>
                <w:rStyle w:val="Strong"/>
                <w:b/>
                <w:bCs w:val="0"/>
              </w:rPr>
            </w:pPr>
            <w:r w:rsidRPr="00E9354E">
              <w:rPr>
                <w:rStyle w:val="Strong"/>
                <w:b/>
                <w:bCs w:val="0"/>
              </w:rPr>
              <w:t>Raw edge</w:t>
            </w:r>
          </w:p>
        </w:tc>
        <w:tc>
          <w:tcPr>
            <w:tcW w:w="3898" w:type="pct"/>
            <w:hideMark/>
          </w:tcPr>
          <w:p w14:paraId="25133E8F" w14:textId="74F92049" w:rsidR="008211CC" w:rsidRPr="00E9354E" w:rsidRDefault="008211CC" w:rsidP="00E9354E">
            <w:pPr>
              <w:cnfStyle w:val="000000010000" w:firstRow="0" w:lastRow="0" w:firstColumn="0" w:lastColumn="0" w:oddVBand="0" w:evenVBand="0" w:oddHBand="0" w:evenHBand="1" w:firstRowFirstColumn="0" w:firstRowLastColumn="0" w:lastRowFirstColumn="0" w:lastRowLastColumn="0"/>
            </w:pPr>
            <w:r w:rsidRPr="00E9354E">
              <w:t>The untreated or unfinished edge of a piece of fabric</w:t>
            </w:r>
            <w:r w:rsidR="00AE2ABA">
              <w:t>.</w:t>
            </w:r>
            <w:r w:rsidRPr="00E9354E">
              <w:t xml:space="preserve"> </w:t>
            </w:r>
            <w:r w:rsidR="00AE2ABA">
              <w:t>T</w:t>
            </w:r>
            <w:r w:rsidR="00AE2ABA" w:rsidRPr="00E9354E">
              <w:t xml:space="preserve">his </w:t>
            </w:r>
            <w:r w:rsidRPr="00E9354E">
              <w:t>is usually the cut edge.</w:t>
            </w:r>
          </w:p>
        </w:tc>
      </w:tr>
      <w:tr w:rsidR="008211CC" w:rsidRPr="00AA6E8B" w14:paraId="31522C03" w14:textId="77777777" w:rsidTr="00C7248A">
        <w:trPr>
          <w:cnfStyle w:val="000000100000" w:firstRow="0" w:lastRow="0" w:firstColumn="0" w:lastColumn="0" w:oddVBand="0" w:evenVBand="0" w:oddHBand="1" w:evenHBand="0" w:firstRowFirstColumn="0" w:firstRowLastColumn="0" w:lastRowFirstColumn="0" w:lastRowLastColumn="0"/>
          <w:trHeight w:val="750"/>
        </w:trPr>
        <w:tc>
          <w:tcPr>
            <w:cnfStyle w:val="001000000000" w:firstRow="0" w:lastRow="0" w:firstColumn="1" w:lastColumn="0" w:oddVBand="0" w:evenVBand="0" w:oddHBand="0" w:evenHBand="0" w:firstRowFirstColumn="0" w:firstRowLastColumn="0" w:lastRowFirstColumn="0" w:lastRowLastColumn="0"/>
            <w:tcW w:w="1102" w:type="pct"/>
            <w:hideMark/>
          </w:tcPr>
          <w:p w14:paraId="1C3EFBC5" w14:textId="77777777" w:rsidR="008211CC" w:rsidRPr="00E9354E" w:rsidRDefault="008211CC" w:rsidP="00E9354E">
            <w:pPr>
              <w:rPr>
                <w:rStyle w:val="Strong"/>
                <w:b/>
                <w:bCs w:val="0"/>
              </w:rPr>
            </w:pPr>
            <w:r w:rsidRPr="00E9354E">
              <w:rPr>
                <w:rStyle w:val="Strong"/>
                <w:b/>
                <w:bCs w:val="0"/>
              </w:rPr>
              <w:t>Seam</w:t>
            </w:r>
          </w:p>
        </w:tc>
        <w:tc>
          <w:tcPr>
            <w:tcW w:w="3898" w:type="pct"/>
            <w:hideMark/>
          </w:tcPr>
          <w:p w14:paraId="374D736F" w14:textId="3B0B9BAD" w:rsidR="008211CC" w:rsidRPr="00E9354E" w:rsidRDefault="008211CC" w:rsidP="00E9354E">
            <w:pPr>
              <w:cnfStyle w:val="000000100000" w:firstRow="0" w:lastRow="0" w:firstColumn="0" w:lastColumn="0" w:oddVBand="0" w:evenVBand="0" w:oddHBand="1" w:evenHBand="0" w:firstRowFirstColumn="0" w:firstRowLastColumn="0" w:lastRowFirstColumn="0" w:lastRowLastColumn="0"/>
            </w:pPr>
            <w:r w:rsidRPr="00E9354E">
              <w:t xml:space="preserve">A line of stitching that joins </w:t>
            </w:r>
            <w:r w:rsidR="00AE2ABA">
              <w:t>2</w:t>
            </w:r>
            <w:r w:rsidR="00AE2ABA" w:rsidRPr="00E9354E">
              <w:t xml:space="preserve"> </w:t>
            </w:r>
            <w:r w:rsidRPr="00E9354E">
              <w:t>pieces of fabric together.</w:t>
            </w:r>
          </w:p>
        </w:tc>
      </w:tr>
      <w:tr w:rsidR="008211CC" w:rsidRPr="00AA6E8B" w14:paraId="69C28CC3" w14:textId="77777777" w:rsidTr="00C7248A">
        <w:trPr>
          <w:cnfStyle w:val="000000010000" w:firstRow="0" w:lastRow="0" w:firstColumn="0" w:lastColumn="0" w:oddVBand="0" w:evenVBand="0" w:oddHBand="0" w:evenHBand="1" w:firstRowFirstColumn="0" w:firstRowLastColumn="0" w:lastRowFirstColumn="0" w:lastRowLastColumn="0"/>
          <w:trHeight w:val="750"/>
        </w:trPr>
        <w:tc>
          <w:tcPr>
            <w:cnfStyle w:val="001000000000" w:firstRow="0" w:lastRow="0" w:firstColumn="1" w:lastColumn="0" w:oddVBand="0" w:evenVBand="0" w:oddHBand="0" w:evenHBand="0" w:firstRowFirstColumn="0" w:firstRowLastColumn="0" w:lastRowFirstColumn="0" w:lastRowLastColumn="0"/>
            <w:tcW w:w="1102" w:type="pct"/>
            <w:hideMark/>
          </w:tcPr>
          <w:p w14:paraId="386F3BE4" w14:textId="77777777" w:rsidR="008211CC" w:rsidRPr="00E9354E" w:rsidRDefault="008211CC" w:rsidP="00E9354E">
            <w:pPr>
              <w:rPr>
                <w:rStyle w:val="Strong"/>
                <w:b/>
                <w:bCs w:val="0"/>
              </w:rPr>
            </w:pPr>
            <w:r w:rsidRPr="00E9354E">
              <w:rPr>
                <w:rStyle w:val="Strong"/>
                <w:b/>
                <w:bCs w:val="0"/>
              </w:rPr>
              <w:t>Seam allowance</w:t>
            </w:r>
          </w:p>
        </w:tc>
        <w:tc>
          <w:tcPr>
            <w:tcW w:w="3898" w:type="pct"/>
            <w:hideMark/>
          </w:tcPr>
          <w:p w14:paraId="1E597AA3" w14:textId="1E0F9FE2" w:rsidR="008211CC" w:rsidRPr="00E9354E" w:rsidRDefault="008211CC" w:rsidP="00E9354E">
            <w:pPr>
              <w:cnfStyle w:val="000000010000" w:firstRow="0" w:lastRow="0" w:firstColumn="0" w:lastColumn="0" w:oddVBand="0" w:evenVBand="0" w:oddHBand="0" w:evenHBand="1" w:firstRowFirstColumn="0" w:firstRowLastColumn="0" w:lastRowFirstColumn="0" w:lastRowLastColumn="0"/>
            </w:pPr>
            <w:r w:rsidRPr="00E9354E">
              <w:t>The space between the edge of the fabric and the sewn seam.</w:t>
            </w:r>
          </w:p>
        </w:tc>
      </w:tr>
      <w:tr w:rsidR="00DC4281" w:rsidRPr="00AA6E8B" w14:paraId="6F42F290" w14:textId="77777777" w:rsidTr="00C7248A">
        <w:trPr>
          <w:cnfStyle w:val="000000100000" w:firstRow="0" w:lastRow="0" w:firstColumn="0" w:lastColumn="0" w:oddVBand="0" w:evenVBand="0" w:oddHBand="1" w:evenHBand="0" w:firstRowFirstColumn="0" w:firstRowLastColumn="0" w:lastRowFirstColumn="0" w:lastRowLastColumn="0"/>
          <w:trHeight w:val="750"/>
        </w:trPr>
        <w:tc>
          <w:tcPr>
            <w:cnfStyle w:val="001000000000" w:firstRow="0" w:lastRow="0" w:firstColumn="1" w:lastColumn="0" w:oddVBand="0" w:evenVBand="0" w:oddHBand="0" w:evenHBand="0" w:firstRowFirstColumn="0" w:firstRowLastColumn="0" w:lastRowFirstColumn="0" w:lastRowLastColumn="0"/>
            <w:tcW w:w="1102" w:type="pct"/>
          </w:tcPr>
          <w:p w14:paraId="73CA7128" w14:textId="0C420FBC" w:rsidR="00DC4281" w:rsidRPr="00E9354E" w:rsidRDefault="00DC4281" w:rsidP="00E9354E">
            <w:pPr>
              <w:rPr>
                <w:rStyle w:val="Strong"/>
                <w:b/>
                <w:bCs w:val="0"/>
              </w:rPr>
            </w:pPr>
            <w:r w:rsidRPr="00E9354E">
              <w:rPr>
                <w:rStyle w:val="Strong"/>
                <w:b/>
                <w:bCs w:val="0"/>
              </w:rPr>
              <w:t>Silhouette</w:t>
            </w:r>
          </w:p>
        </w:tc>
        <w:tc>
          <w:tcPr>
            <w:tcW w:w="3898" w:type="pct"/>
          </w:tcPr>
          <w:p w14:paraId="3863FF39" w14:textId="276A6A40" w:rsidR="00DC4281" w:rsidRPr="00E9354E" w:rsidRDefault="00C17A0A" w:rsidP="00E9354E">
            <w:pPr>
              <w:cnfStyle w:val="000000100000" w:firstRow="0" w:lastRow="0" w:firstColumn="0" w:lastColumn="0" w:oddVBand="0" w:evenVBand="0" w:oddHBand="1" w:evenHBand="0" w:firstRowFirstColumn="0" w:firstRowLastColumn="0" w:lastRowFirstColumn="0" w:lastRowLastColumn="0"/>
            </w:pPr>
            <w:r w:rsidRPr="00E9354E">
              <w:t xml:space="preserve">The </w:t>
            </w:r>
            <w:r w:rsidR="00960481" w:rsidRPr="00E9354E">
              <w:t xml:space="preserve">shape or </w:t>
            </w:r>
            <w:proofErr w:type="gramStart"/>
            <w:r w:rsidR="00960481" w:rsidRPr="00E9354E">
              <w:t>overall</w:t>
            </w:r>
            <w:proofErr w:type="gramEnd"/>
            <w:r w:rsidR="00361AFD" w:rsidRPr="00E9354E">
              <w:t xml:space="preserve"> </w:t>
            </w:r>
            <w:r w:rsidR="00164FD6">
              <w:t>2</w:t>
            </w:r>
            <w:r w:rsidR="00361AFD" w:rsidRPr="00E9354E">
              <w:t>-dimensional outline of a textile item.</w:t>
            </w:r>
          </w:p>
        </w:tc>
      </w:tr>
      <w:tr w:rsidR="008211CC" w:rsidRPr="00AA6E8B" w14:paraId="2033C79F" w14:textId="77777777" w:rsidTr="00C7248A">
        <w:trPr>
          <w:cnfStyle w:val="000000010000" w:firstRow="0" w:lastRow="0" w:firstColumn="0" w:lastColumn="0" w:oddVBand="0" w:evenVBand="0" w:oddHBand="0" w:evenHBand="1" w:firstRowFirstColumn="0" w:firstRowLastColumn="0" w:lastRowFirstColumn="0" w:lastRowLastColumn="0"/>
          <w:trHeight w:val="750"/>
        </w:trPr>
        <w:tc>
          <w:tcPr>
            <w:cnfStyle w:val="001000000000" w:firstRow="0" w:lastRow="0" w:firstColumn="1" w:lastColumn="0" w:oddVBand="0" w:evenVBand="0" w:oddHBand="0" w:evenHBand="0" w:firstRowFirstColumn="0" w:firstRowLastColumn="0" w:lastRowFirstColumn="0" w:lastRowLastColumn="0"/>
            <w:tcW w:w="1102" w:type="pct"/>
            <w:hideMark/>
          </w:tcPr>
          <w:p w14:paraId="679F14F7" w14:textId="77777777" w:rsidR="008211CC" w:rsidRPr="00E9354E" w:rsidRDefault="008211CC" w:rsidP="00E9354E">
            <w:pPr>
              <w:rPr>
                <w:rStyle w:val="Strong"/>
                <w:b/>
                <w:bCs w:val="0"/>
              </w:rPr>
            </w:pPr>
            <w:r w:rsidRPr="00E9354E">
              <w:rPr>
                <w:rStyle w:val="Strong"/>
                <w:b/>
                <w:bCs w:val="0"/>
              </w:rPr>
              <w:t>Stencilling</w:t>
            </w:r>
          </w:p>
        </w:tc>
        <w:tc>
          <w:tcPr>
            <w:tcW w:w="3898" w:type="pct"/>
            <w:hideMark/>
          </w:tcPr>
          <w:p w14:paraId="5CF438CC" w14:textId="77777777" w:rsidR="008211CC" w:rsidRPr="00E9354E" w:rsidRDefault="008211CC" w:rsidP="00E9354E">
            <w:pPr>
              <w:cnfStyle w:val="000000010000" w:firstRow="0" w:lastRow="0" w:firstColumn="0" w:lastColumn="0" w:oddVBand="0" w:evenVBand="0" w:oddHBand="0" w:evenHBand="1" w:firstRowFirstColumn="0" w:firstRowLastColumn="0" w:lastRowFirstColumn="0" w:lastRowLastColumn="0"/>
            </w:pPr>
            <w:r w:rsidRPr="00E9354E">
              <w:t>A decorative technique involving creating a design by applying paint through a template which has cut areas to allow the paint to create the design.</w:t>
            </w:r>
          </w:p>
        </w:tc>
      </w:tr>
      <w:tr w:rsidR="00FE6F21" w:rsidRPr="00AA6E8B" w14:paraId="733C219D" w14:textId="77777777" w:rsidTr="00C7248A">
        <w:trPr>
          <w:cnfStyle w:val="000000100000" w:firstRow="0" w:lastRow="0" w:firstColumn="0" w:lastColumn="0" w:oddVBand="0" w:evenVBand="0" w:oddHBand="1" w:evenHBand="0" w:firstRowFirstColumn="0" w:firstRowLastColumn="0" w:lastRowFirstColumn="0" w:lastRowLastColumn="0"/>
          <w:trHeight w:val="750"/>
        </w:trPr>
        <w:tc>
          <w:tcPr>
            <w:cnfStyle w:val="001000000000" w:firstRow="0" w:lastRow="0" w:firstColumn="1" w:lastColumn="0" w:oddVBand="0" w:evenVBand="0" w:oddHBand="0" w:evenHBand="0" w:firstRowFirstColumn="0" w:firstRowLastColumn="0" w:lastRowFirstColumn="0" w:lastRowLastColumn="0"/>
            <w:tcW w:w="1102" w:type="pct"/>
          </w:tcPr>
          <w:p w14:paraId="28FD6386" w14:textId="45B9D3BC" w:rsidR="00FE6F21" w:rsidRPr="00E9354E" w:rsidRDefault="00FE6F21" w:rsidP="00E9354E">
            <w:pPr>
              <w:rPr>
                <w:rStyle w:val="Strong"/>
                <w:b/>
                <w:bCs w:val="0"/>
              </w:rPr>
            </w:pPr>
            <w:r w:rsidRPr="00E9354E">
              <w:rPr>
                <w:rStyle w:val="Strong"/>
                <w:b/>
                <w:bCs w:val="0"/>
              </w:rPr>
              <w:t>Textile</w:t>
            </w:r>
          </w:p>
        </w:tc>
        <w:tc>
          <w:tcPr>
            <w:tcW w:w="3898" w:type="pct"/>
          </w:tcPr>
          <w:p w14:paraId="1BDFC959" w14:textId="0AEEEDE7" w:rsidR="00FE6F21" w:rsidRPr="00E9354E" w:rsidRDefault="00BC2F33" w:rsidP="00E9354E">
            <w:pPr>
              <w:cnfStyle w:val="000000100000" w:firstRow="0" w:lastRow="0" w:firstColumn="0" w:lastColumn="0" w:oddVBand="0" w:evenVBand="0" w:oddHBand="1" w:evenHBand="0" w:firstRowFirstColumn="0" w:firstRowLastColumn="0" w:lastRowFirstColumn="0" w:lastRowLastColumn="0"/>
            </w:pPr>
            <w:r>
              <w:t>M</w:t>
            </w:r>
            <w:r w:rsidR="006A39FD" w:rsidRPr="00E9354E">
              <w:t>aterials made from fibres like cotton, wool or synthetic materials. They</w:t>
            </w:r>
            <w:r w:rsidR="00AA592F" w:rsidRPr="00E9354E">
              <w:t xml:space="preserve"> a</w:t>
            </w:r>
            <w:r w:rsidR="006A39FD" w:rsidRPr="00E9354E">
              <w:t>re used to make things like clothes, blankets and curtains. Textiles are created by weaving, knitting or other methods to form fabrics</w:t>
            </w:r>
            <w:r>
              <w:t>.</w:t>
            </w:r>
          </w:p>
        </w:tc>
      </w:tr>
      <w:tr w:rsidR="008211CC" w:rsidRPr="00AA6E8B" w14:paraId="6F2A416E" w14:textId="77777777" w:rsidTr="00C7248A">
        <w:trPr>
          <w:cnfStyle w:val="000000010000" w:firstRow="0" w:lastRow="0" w:firstColumn="0" w:lastColumn="0" w:oddVBand="0" w:evenVBand="0" w:oddHBand="0" w:evenHBand="1" w:firstRowFirstColumn="0" w:firstRowLastColumn="0" w:lastRowFirstColumn="0" w:lastRowLastColumn="0"/>
          <w:trHeight w:val="750"/>
        </w:trPr>
        <w:tc>
          <w:tcPr>
            <w:cnfStyle w:val="001000000000" w:firstRow="0" w:lastRow="0" w:firstColumn="1" w:lastColumn="0" w:oddVBand="0" w:evenVBand="0" w:oddHBand="0" w:evenHBand="0" w:firstRowFirstColumn="0" w:firstRowLastColumn="0" w:lastRowFirstColumn="0" w:lastRowLastColumn="0"/>
            <w:tcW w:w="1102" w:type="pct"/>
          </w:tcPr>
          <w:p w14:paraId="7D7DEC9C" w14:textId="77777777" w:rsidR="008211CC" w:rsidRPr="00E9354E" w:rsidRDefault="008211CC" w:rsidP="00E9354E">
            <w:pPr>
              <w:rPr>
                <w:rStyle w:val="Strong"/>
                <w:b/>
                <w:bCs w:val="0"/>
              </w:rPr>
            </w:pPr>
            <w:r w:rsidRPr="00E9354E">
              <w:rPr>
                <w:rStyle w:val="Strong"/>
                <w:b/>
                <w:bCs w:val="0"/>
              </w:rPr>
              <w:t>Weave</w:t>
            </w:r>
          </w:p>
        </w:tc>
        <w:tc>
          <w:tcPr>
            <w:tcW w:w="3898" w:type="pct"/>
          </w:tcPr>
          <w:p w14:paraId="62EB124F" w14:textId="7741A43C" w:rsidR="008211CC" w:rsidRPr="00E9354E" w:rsidRDefault="008211CC" w:rsidP="00E9354E">
            <w:pPr>
              <w:cnfStyle w:val="000000010000" w:firstRow="0" w:lastRow="0" w:firstColumn="0" w:lastColumn="0" w:oddVBand="0" w:evenVBand="0" w:oddHBand="0" w:evenHBand="1" w:firstRowFirstColumn="0" w:firstRowLastColumn="0" w:lastRowFirstColumn="0" w:lastRowLastColumn="0"/>
            </w:pPr>
            <w:r w:rsidRPr="00E9354E">
              <w:t xml:space="preserve">A method where </w:t>
            </w:r>
            <w:r w:rsidR="00BC2F33">
              <w:t>2</w:t>
            </w:r>
            <w:r w:rsidR="00BC2F33" w:rsidRPr="00E9354E">
              <w:t xml:space="preserve"> </w:t>
            </w:r>
            <w:r w:rsidRPr="00E9354E">
              <w:t>sets of yarns (called the warp and weft yarns) or threads are interlaced at right angles to create fabric.</w:t>
            </w:r>
          </w:p>
        </w:tc>
      </w:tr>
      <w:tr w:rsidR="008211CC" w:rsidRPr="00AA6E8B" w14:paraId="66ECC2B0" w14:textId="77777777" w:rsidTr="00C7248A">
        <w:trPr>
          <w:cnfStyle w:val="000000100000" w:firstRow="0" w:lastRow="0" w:firstColumn="0" w:lastColumn="0" w:oddVBand="0" w:evenVBand="0" w:oddHBand="1" w:evenHBand="0" w:firstRowFirstColumn="0" w:firstRowLastColumn="0" w:lastRowFirstColumn="0" w:lastRowLastColumn="0"/>
          <w:trHeight w:val="750"/>
        </w:trPr>
        <w:tc>
          <w:tcPr>
            <w:cnfStyle w:val="001000000000" w:firstRow="0" w:lastRow="0" w:firstColumn="1" w:lastColumn="0" w:oddVBand="0" w:evenVBand="0" w:oddHBand="0" w:evenHBand="0" w:firstRowFirstColumn="0" w:firstRowLastColumn="0" w:lastRowFirstColumn="0" w:lastRowLastColumn="0"/>
            <w:tcW w:w="1102" w:type="pct"/>
          </w:tcPr>
          <w:p w14:paraId="431D05E8" w14:textId="77777777" w:rsidR="008211CC" w:rsidRPr="00E9354E" w:rsidRDefault="008211CC" w:rsidP="00E9354E">
            <w:pPr>
              <w:rPr>
                <w:rStyle w:val="Strong"/>
                <w:b/>
                <w:bCs w:val="0"/>
              </w:rPr>
            </w:pPr>
            <w:r w:rsidRPr="00E9354E">
              <w:rPr>
                <w:rStyle w:val="Strong"/>
                <w:b/>
                <w:bCs w:val="0"/>
              </w:rPr>
              <w:t>Yarn</w:t>
            </w:r>
          </w:p>
        </w:tc>
        <w:tc>
          <w:tcPr>
            <w:tcW w:w="3898" w:type="pct"/>
          </w:tcPr>
          <w:p w14:paraId="4B787351" w14:textId="77777777" w:rsidR="008211CC" w:rsidRPr="00E9354E" w:rsidRDefault="008211CC" w:rsidP="00E9354E">
            <w:pPr>
              <w:cnfStyle w:val="000000100000" w:firstRow="0" w:lastRow="0" w:firstColumn="0" w:lastColumn="0" w:oddVBand="0" w:evenVBand="0" w:oddHBand="1" w:evenHBand="0" w:firstRowFirstColumn="0" w:firstRowLastColumn="0" w:lastRowFirstColumn="0" w:lastRowLastColumn="0"/>
            </w:pPr>
            <w:r w:rsidRPr="00E9354E">
              <w:t>A long, continuous strand of fibres that is used for knitting, crocheting, weaving and textiles.</w:t>
            </w:r>
          </w:p>
        </w:tc>
      </w:tr>
    </w:tbl>
    <w:p w14:paraId="3F1F9200" w14:textId="29FA8ED4" w:rsidR="00EC22E4" w:rsidRPr="00BC2F33" w:rsidRDefault="00CA286E" w:rsidP="00BC2F33">
      <w:pPr>
        <w:pStyle w:val="Heading1"/>
      </w:pPr>
      <w:bookmarkStart w:id="4" w:name="_Toc173166100"/>
      <w:bookmarkStart w:id="5" w:name="_Toc175554674"/>
      <w:r w:rsidRPr="00BC2F33">
        <w:lastRenderedPageBreak/>
        <w:t>Textile tales</w:t>
      </w:r>
      <w:r w:rsidR="00164FD6">
        <w:t xml:space="preserve"> –</w:t>
      </w:r>
      <w:r w:rsidRPr="00BC2F33">
        <w:t xml:space="preserve"> a beginner's journey</w:t>
      </w:r>
      <w:bookmarkEnd w:id="4"/>
      <w:bookmarkEnd w:id="5"/>
    </w:p>
    <w:p w14:paraId="40224A07" w14:textId="1FAA0564" w:rsidR="00E836C0" w:rsidRDefault="00FF2C85" w:rsidP="00BC2F33">
      <w:pPr>
        <w:pStyle w:val="FeatureBox2"/>
      </w:pPr>
      <w:r>
        <w:rPr>
          <w:rStyle w:val="Strong"/>
        </w:rPr>
        <w:t>Note:</w:t>
      </w:r>
      <w:r w:rsidR="00E836C0">
        <w:rPr>
          <w:b/>
          <w:bCs/>
        </w:rPr>
        <w:t xml:space="preserve"> </w:t>
      </w:r>
      <w:r w:rsidR="00BC2F33">
        <w:t xml:space="preserve">throughout </w:t>
      </w:r>
      <w:r w:rsidR="00BC2F33">
        <w:rPr>
          <w:rStyle w:val="Strong"/>
        </w:rPr>
        <w:t>P</w:t>
      </w:r>
      <w:r w:rsidR="00BC2F33" w:rsidRPr="00BC2F33">
        <w:rPr>
          <w:rStyle w:val="Strong"/>
        </w:rPr>
        <w:t xml:space="preserve">art </w:t>
      </w:r>
      <w:r w:rsidR="00BC2F33">
        <w:rPr>
          <w:rStyle w:val="Strong"/>
        </w:rPr>
        <w:t>1</w:t>
      </w:r>
      <w:r w:rsidR="005844B6">
        <w:rPr>
          <w:rStyle w:val="Strong"/>
        </w:rPr>
        <w:t xml:space="preserve"> – ‘Textiles tales – a beginner’s journey’</w:t>
      </w:r>
      <w:r w:rsidR="00BC2F33" w:rsidRPr="00187902">
        <w:rPr>
          <w:b/>
          <w:bCs/>
        </w:rPr>
        <w:t xml:space="preserve"> </w:t>
      </w:r>
      <w:r w:rsidR="00171070">
        <w:t>of th</w:t>
      </w:r>
      <w:r w:rsidR="00D46F5B">
        <w:t>is unit</w:t>
      </w:r>
      <w:r w:rsidR="00171070">
        <w:t xml:space="preserve">, teachers will be </w:t>
      </w:r>
      <w:r w:rsidR="00220014">
        <w:t xml:space="preserve">introducing and </w:t>
      </w:r>
      <w:r w:rsidR="00171070">
        <w:t>developing a range of skills and understanding about textiles</w:t>
      </w:r>
      <w:r w:rsidR="00BC2F33" w:rsidRPr="00BC2F33">
        <w:t xml:space="preserve"> </w:t>
      </w:r>
      <w:r w:rsidR="00BC2F33">
        <w:t xml:space="preserve">with </w:t>
      </w:r>
      <w:r w:rsidR="00BC2F33" w:rsidRPr="00BC2F33">
        <w:t>students</w:t>
      </w:r>
      <w:r w:rsidR="00171070">
        <w:t xml:space="preserve">. These will then be transferred </w:t>
      </w:r>
      <w:r w:rsidR="00220014">
        <w:t xml:space="preserve">across and implemented </w:t>
      </w:r>
      <w:r w:rsidR="00B83ED8">
        <w:t>throughout</w:t>
      </w:r>
      <w:r w:rsidR="00171070">
        <w:t xml:space="preserve"> their design phase and project development. Students are encouraged to use their sample work to contribute towards a class bunting and choose their </w:t>
      </w:r>
      <w:r w:rsidR="00A82882" w:rsidRPr="00A82882">
        <w:rPr>
          <w:rStyle w:val="Strong"/>
        </w:rPr>
        <w:t>2</w:t>
      </w:r>
      <w:r w:rsidR="004605DF">
        <w:t xml:space="preserve"> </w:t>
      </w:r>
      <w:r w:rsidR="00171070">
        <w:t>best samples to use in a simple pencil case towards the end of their skill development.</w:t>
      </w:r>
    </w:p>
    <w:p w14:paraId="21512BDA" w14:textId="65D9FCEC" w:rsidR="00EC22E4" w:rsidRPr="004605DF" w:rsidRDefault="00AA6E8B" w:rsidP="004605DF">
      <w:pPr>
        <w:pStyle w:val="Heading2"/>
      </w:pPr>
      <w:bookmarkStart w:id="6" w:name="_Toc173166101"/>
      <w:bookmarkStart w:id="7" w:name="_Toc175554675"/>
      <w:r w:rsidRPr="004605DF">
        <w:t>Where are textiles?</w:t>
      </w:r>
      <w:bookmarkEnd w:id="6"/>
      <w:bookmarkEnd w:id="7"/>
    </w:p>
    <w:p w14:paraId="2833FFFB" w14:textId="2A6A5E92" w:rsidR="00EC22E4" w:rsidRDefault="00384DF8" w:rsidP="004605DF">
      <w:r>
        <w:t>T</w:t>
      </w:r>
      <w:r w:rsidR="00AA6E8B">
        <w:t xml:space="preserve">hink about </w:t>
      </w:r>
      <w:r>
        <w:t>your</w:t>
      </w:r>
      <w:r w:rsidR="00AA6E8B">
        <w:t xml:space="preserve"> last 24 hours, from the time </w:t>
      </w:r>
      <w:r w:rsidR="006A7603">
        <w:t>you</w:t>
      </w:r>
      <w:r w:rsidR="00AA6E8B">
        <w:t xml:space="preserve"> woke up in bed to when </w:t>
      </w:r>
      <w:r w:rsidR="006A7603">
        <w:t>you</w:t>
      </w:r>
      <w:r w:rsidR="00AA6E8B">
        <w:t xml:space="preserve"> went back to bed. Around the</w:t>
      </w:r>
      <w:r w:rsidR="00E232C0">
        <w:t xml:space="preserve"> </w:t>
      </w:r>
      <w:hyperlink r:id="rId10" w:history="1">
        <w:r w:rsidR="008D20B1">
          <w:rPr>
            <w:rStyle w:val="Hyperlink"/>
          </w:rPr>
          <w:t>concept maps</w:t>
        </w:r>
      </w:hyperlink>
      <w:r w:rsidR="004605DF">
        <w:t xml:space="preserve"> </w:t>
      </w:r>
      <w:r w:rsidR="00E77AD8">
        <w:t xml:space="preserve">below, </w:t>
      </w:r>
      <w:r w:rsidR="00AA6E8B">
        <w:t xml:space="preserve">write down examples of </w:t>
      </w:r>
      <w:r w:rsidR="00F824CD">
        <w:t>textile items</w:t>
      </w:r>
      <w:r w:rsidR="00AA6E8B">
        <w:t xml:space="preserve"> </w:t>
      </w:r>
      <w:r w:rsidR="00BF1396">
        <w:t>you</w:t>
      </w:r>
      <w:r w:rsidR="00AA6E8B">
        <w:t xml:space="preserve"> came across.</w:t>
      </w:r>
    </w:p>
    <w:p w14:paraId="773727E9" w14:textId="37571A55" w:rsidR="007A5C22" w:rsidRDefault="007A5C22" w:rsidP="000C0490">
      <w:pPr>
        <w:pStyle w:val="Caption"/>
      </w:pPr>
      <w:r>
        <w:t xml:space="preserve">Figure </w:t>
      </w:r>
      <w:r>
        <w:fldChar w:fldCharType="begin"/>
      </w:r>
      <w:r>
        <w:instrText xml:space="preserve"> SEQ Figure \* ARABIC </w:instrText>
      </w:r>
      <w:r>
        <w:fldChar w:fldCharType="separate"/>
      </w:r>
      <w:r w:rsidR="00362298">
        <w:rPr>
          <w:noProof/>
        </w:rPr>
        <w:t>1</w:t>
      </w:r>
      <w:r>
        <w:fldChar w:fldCharType="end"/>
      </w:r>
      <w:r>
        <w:t xml:space="preserve"> – 'Textiles in 24 hours' concept map</w:t>
      </w:r>
    </w:p>
    <w:p w14:paraId="7859DECC" w14:textId="2E2468CB" w:rsidR="007A35CD" w:rsidRDefault="00E352A5" w:rsidP="006D7AEB">
      <w:r w:rsidRPr="00E352A5">
        <w:rPr>
          <w:noProof/>
        </w:rPr>
        <w:drawing>
          <wp:inline distT="0" distB="0" distL="0" distR="0" wp14:anchorId="660C532C" wp14:editId="6E6E3187">
            <wp:extent cx="4918841" cy="4657405"/>
            <wp:effectExtent l="0" t="0" r="0" b="0"/>
            <wp:docPr id="655484864" name="Picture 1" descr="Blank concept map with the middle circle labelled textiles in 24 hou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484864" name="Picture 1" descr="Blank concept map with the middle circle labelled textiles in 24 hours."/>
                    <pic:cNvPicPr/>
                  </pic:nvPicPr>
                  <pic:blipFill>
                    <a:blip r:embed="rId11"/>
                    <a:stretch>
                      <a:fillRect/>
                    </a:stretch>
                  </pic:blipFill>
                  <pic:spPr>
                    <a:xfrm>
                      <a:off x="0" y="0"/>
                      <a:ext cx="4948855" cy="4685824"/>
                    </a:xfrm>
                    <a:prstGeom prst="rect">
                      <a:avLst/>
                    </a:prstGeom>
                  </pic:spPr>
                </pic:pic>
              </a:graphicData>
            </a:graphic>
          </wp:inline>
        </w:drawing>
      </w:r>
    </w:p>
    <w:tbl>
      <w:tblPr>
        <w:tblStyle w:val="TableGrid"/>
        <w:tblW w:w="5000" w:type="pct"/>
        <w:tblLook w:val="04A0" w:firstRow="1" w:lastRow="0" w:firstColumn="1" w:lastColumn="0" w:noHBand="0" w:noVBand="1"/>
        <w:tblDescription w:val="Space for students to provide answer."/>
      </w:tblPr>
      <w:tblGrid>
        <w:gridCol w:w="9628"/>
      </w:tblGrid>
      <w:tr w:rsidR="009467E6" w14:paraId="0D7430AC" w14:textId="77777777" w:rsidTr="004605DF">
        <w:tc>
          <w:tcPr>
            <w:tcW w:w="5000" w:type="pct"/>
          </w:tcPr>
          <w:p w14:paraId="7786BEF4" w14:textId="41230913" w:rsidR="009467E6" w:rsidRPr="004605DF" w:rsidRDefault="009467E6" w:rsidP="00D87738">
            <w:pPr>
              <w:rPr>
                <w:rStyle w:val="Strong"/>
              </w:rPr>
            </w:pPr>
            <w:r w:rsidRPr="004605DF">
              <w:rPr>
                <w:rStyle w:val="Strong"/>
              </w:rPr>
              <w:lastRenderedPageBreak/>
              <w:t>Sample answers</w:t>
            </w:r>
            <w:r w:rsidR="007A5C22">
              <w:rPr>
                <w:rStyle w:val="Strong"/>
              </w:rPr>
              <w:t>:</w:t>
            </w:r>
          </w:p>
          <w:p w14:paraId="37C4A17E" w14:textId="5D1AFAA1" w:rsidR="009467E6" w:rsidRDefault="009467E6" w:rsidP="00D87738">
            <w:r>
              <w:t>Pillow, quilt, sheets, carpet, pyjamas, clothes, towel, tea towel, textiles in the car or bus, shoes, school bag</w:t>
            </w:r>
            <w:r w:rsidR="00E602F6">
              <w:t>,</w:t>
            </w:r>
            <w:r w:rsidR="000B5C25">
              <w:t xml:space="preserve"> dilly bag</w:t>
            </w:r>
            <w:r>
              <w:t>.</w:t>
            </w:r>
          </w:p>
        </w:tc>
      </w:tr>
    </w:tbl>
    <w:p w14:paraId="34E8D1E1" w14:textId="7D53A421" w:rsidR="00874314" w:rsidRPr="00BA67F0" w:rsidRDefault="00BF37DA" w:rsidP="00BA67F0">
      <w:r>
        <w:t xml:space="preserve">Access the video </w:t>
      </w:r>
      <w:hyperlink r:id="rId12" w:history="1">
        <w:r w:rsidRPr="00BF37DA">
          <w:rPr>
            <w:rStyle w:val="Hyperlink"/>
          </w:rPr>
          <w:t>Textiles: What are they? where do they come from? (8:50)</w:t>
        </w:r>
      </w:hyperlink>
      <w:r>
        <w:t xml:space="preserve"> and watch from </w:t>
      </w:r>
      <w:r w:rsidR="00540F47" w:rsidRPr="00CD2130">
        <w:t>0:00</w:t>
      </w:r>
      <w:r>
        <w:t xml:space="preserve"> to </w:t>
      </w:r>
      <w:r w:rsidR="00540F47" w:rsidRPr="00CD2130">
        <w:t>2:50</w:t>
      </w:r>
      <w:r>
        <w:t xml:space="preserve">. Add </w:t>
      </w:r>
      <w:r w:rsidR="00540F47">
        <w:t>any other textile item</w:t>
      </w:r>
      <w:r>
        <w:t>s</w:t>
      </w:r>
      <w:r w:rsidR="00540F47">
        <w:t xml:space="preserve"> mentioned that</w:t>
      </w:r>
      <w:r w:rsidR="004A0FC5">
        <w:t xml:space="preserve"> you</w:t>
      </w:r>
      <w:r w:rsidR="00540F47">
        <w:t xml:space="preserve"> don’t already have on </w:t>
      </w:r>
      <w:r w:rsidR="004A0FC5">
        <w:t>your</w:t>
      </w:r>
      <w:r w:rsidR="00540F47">
        <w:t xml:space="preserve"> list.</w:t>
      </w:r>
    </w:p>
    <w:p w14:paraId="3EC93E7A" w14:textId="22A196D5" w:rsidR="00540F47" w:rsidRPr="009746F1" w:rsidRDefault="00000000" w:rsidP="00BA67F0">
      <w:pPr>
        <w:rPr>
          <w:b/>
          <w:bCs/>
          <w:szCs w:val="22"/>
        </w:rPr>
      </w:pPr>
      <w:hyperlink r:id="rId13" w:history="1">
        <w:r w:rsidR="009746F1" w:rsidRPr="009746F1">
          <w:rPr>
            <w:rStyle w:val="Hyperlink"/>
            <w:b/>
            <w:bCs/>
            <w:szCs w:val="22"/>
          </w:rPr>
          <w:t>Think, Pair, Share</w:t>
        </w:r>
      </w:hyperlink>
      <w:r w:rsidR="00E77AD8" w:rsidRPr="009746F1">
        <w:rPr>
          <w:b/>
          <w:bCs/>
        </w:rPr>
        <w:t xml:space="preserve"> activity</w:t>
      </w:r>
    </w:p>
    <w:p w14:paraId="7F9C1BFE" w14:textId="5CD8D16C" w:rsidR="00D42A3D" w:rsidRPr="00316C21" w:rsidRDefault="00540F47" w:rsidP="00316C21">
      <w:pPr>
        <w:rPr>
          <w:szCs w:val="22"/>
        </w:rPr>
      </w:pPr>
      <w:r w:rsidRPr="00E352A5">
        <w:t>Choose</w:t>
      </w:r>
      <w:r>
        <w:rPr>
          <w:szCs w:val="22"/>
        </w:rPr>
        <w:t xml:space="preserve"> one </w:t>
      </w:r>
      <w:r w:rsidRPr="00E352A5">
        <w:rPr>
          <w:rStyle w:val="Strong"/>
        </w:rPr>
        <w:t>new</w:t>
      </w:r>
      <w:r>
        <w:rPr>
          <w:szCs w:val="22"/>
        </w:rPr>
        <w:t xml:space="preserve"> item on your list that you didn’t realise was a textile item. Share this with the person beside you and </w:t>
      </w:r>
      <w:r w:rsidR="00A4761B">
        <w:rPr>
          <w:szCs w:val="22"/>
        </w:rPr>
        <w:t>add</w:t>
      </w:r>
      <w:r>
        <w:rPr>
          <w:szCs w:val="22"/>
        </w:rPr>
        <w:t xml:space="preserve"> their example</w:t>
      </w:r>
      <w:r w:rsidR="00CD6A06">
        <w:rPr>
          <w:szCs w:val="22"/>
        </w:rPr>
        <w:t xml:space="preserve"> above</w:t>
      </w:r>
      <w:r>
        <w:rPr>
          <w:szCs w:val="22"/>
        </w:rPr>
        <w:t xml:space="preserve">. Discuss other places </w:t>
      </w:r>
      <w:r w:rsidR="00874314">
        <w:rPr>
          <w:szCs w:val="22"/>
        </w:rPr>
        <w:t xml:space="preserve">from the video </w:t>
      </w:r>
      <w:r>
        <w:rPr>
          <w:szCs w:val="22"/>
        </w:rPr>
        <w:t>where textile</w:t>
      </w:r>
      <w:r w:rsidR="00874314">
        <w:rPr>
          <w:szCs w:val="22"/>
        </w:rPr>
        <w:t>s</w:t>
      </w:r>
      <w:r>
        <w:rPr>
          <w:szCs w:val="22"/>
        </w:rPr>
        <w:t xml:space="preserve"> are used that we don’t usually know about.</w:t>
      </w:r>
      <w:bookmarkStart w:id="8" w:name="_Toc173166102"/>
    </w:p>
    <w:p w14:paraId="57051FA6" w14:textId="0C10E7DF" w:rsidR="00FA30A6" w:rsidRPr="00E77AD8" w:rsidRDefault="00540F47" w:rsidP="00E77AD8">
      <w:pPr>
        <w:pStyle w:val="Heading2"/>
      </w:pPr>
      <w:bookmarkStart w:id="9" w:name="_Toc175554676"/>
      <w:r w:rsidRPr="00E77AD8">
        <w:t>What do textiles look like, feel like, sound like?</w:t>
      </w:r>
      <w:bookmarkEnd w:id="8"/>
      <w:bookmarkEnd w:id="9"/>
    </w:p>
    <w:p w14:paraId="1DE3557D" w14:textId="4E0D151E" w:rsidR="00874314" w:rsidRDefault="00FF2C85" w:rsidP="00E77AD8">
      <w:pPr>
        <w:pStyle w:val="FeatureBox2"/>
      </w:pPr>
      <w:r>
        <w:rPr>
          <w:rStyle w:val="Strong"/>
        </w:rPr>
        <w:t>Note:</w:t>
      </w:r>
      <w:r w:rsidR="00874314" w:rsidRPr="00E77AD8">
        <w:t xml:space="preserve"> </w:t>
      </w:r>
      <w:r w:rsidR="00E77AD8">
        <w:t>p</w:t>
      </w:r>
      <w:r w:rsidR="00E77AD8" w:rsidRPr="00E77AD8">
        <w:t>rovide</w:t>
      </w:r>
      <w:r w:rsidR="00E77AD8">
        <w:t xml:space="preserve"> </w:t>
      </w:r>
      <w:r w:rsidR="00874314">
        <w:t>students with a range (5</w:t>
      </w:r>
      <w:r w:rsidR="00E77AD8">
        <w:t xml:space="preserve"> to </w:t>
      </w:r>
      <w:r w:rsidR="00874314">
        <w:t xml:space="preserve">10) of small </w:t>
      </w:r>
      <w:r w:rsidR="00993DAE">
        <w:t>fabric samples</w:t>
      </w:r>
      <w:r w:rsidR="00874314">
        <w:t xml:space="preserve">. These should be no larger than a standard </w:t>
      </w:r>
      <w:r w:rsidR="009D2CFD">
        <w:t xml:space="preserve">sticky </w:t>
      </w:r>
      <w:r w:rsidR="00372509">
        <w:t>note</w:t>
      </w:r>
      <w:r w:rsidR="00874314">
        <w:t>.</w:t>
      </w:r>
    </w:p>
    <w:p w14:paraId="75376834" w14:textId="3F4C2A0C" w:rsidR="00356B28" w:rsidRDefault="00356B28" w:rsidP="00FA30A6">
      <w:r>
        <w:t xml:space="preserve">On the </w:t>
      </w:r>
      <w:r w:rsidRPr="00B86B40">
        <w:t>Y</w:t>
      </w:r>
      <w:r w:rsidR="00AB3CF8">
        <w:t>-</w:t>
      </w:r>
      <w:r w:rsidRPr="00B86B40">
        <w:t>chart</w:t>
      </w:r>
      <w:r>
        <w:t xml:space="preserve"> </w:t>
      </w:r>
      <w:hyperlink r:id="rId14" w:history="1">
        <w:r w:rsidR="005C62AE">
          <w:rPr>
            <w:rStyle w:val="Hyperlink"/>
          </w:rPr>
          <w:t>graphic organiser</w:t>
        </w:r>
      </w:hyperlink>
      <w:r>
        <w:t xml:space="preserve"> </w:t>
      </w:r>
      <w:r w:rsidR="00AB3CF8">
        <w:t xml:space="preserve">below, </w:t>
      </w:r>
      <w:r>
        <w:t>write down words describing</w:t>
      </w:r>
      <w:r w:rsidR="00BB3DB6">
        <w:t xml:space="preserve"> what fabric looks, feels and sounds like.</w:t>
      </w:r>
    </w:p>
    <w:p w14:paraId="4D50515B" w14:textId="039841BF" w:rsidR="007A5C22" w:rsidRDefault="007A5C22" w:rsidP="00BE3BEC">
      <w:pPr>
        <w:pStyle w:val="Caption"/>
      </w:pPr>
      <w:r>
        <w:t xml:space="preserve">Figure </w:t>
      </w:r>
      <w:r>
        <w:fldChar w:fldCharType="begin"/>
      </w:r>
      <w:r>
        <w:instrText xml:space="preserve"> SEQ Figure \* ARABIC </w:instrText>
      </w:r>
      <w:r>
        <w:fldChar w:fldCharType="separate"/>
      </w:r>
      <w:r w:rsidR="00362298">
        <w:rPr>
          <w:noProof/>
        </w:rPr>
        <w:t>2</w:t>
      </w:r>
      <w:r>
        <w:fldChar w:fldCharType="end"/>
      </w:r>
      <w:r>
        <w:t xml:space="preserve"> – </w:t>
      </w:r>
      <w:r w:rsidR="009B13F6">
        <w:t xml:space="preserve">Y chart </w:t>
      </w:r>
      <w:r>
        <w:t>graphic organiser to describe what fabric looks, feels and sounds like</w:t>
      </w:r>
    </w:p>
    <w:p w14:paraId="01301DF6" w14:textId="721E57D3" w:rsidR="00AA707D" w:rsidRPr="00AA707D" w:rsidRDefault="00B9494A" w:rsidP="006E0C7B">
      <w:r w:rsidRPr="00AB3CF8">
        <w:rPr>
          <w:noProof/>
        </w:rPr>
        <w:drawing>
          <wp:inline distT="0" distB="0" distL="0" distR="0" wp14:anchorId="43F19DAD" wp14:editId="3295DA01">
            <wp:extent cx="3547533" cy="3222837"/>
            <wp:effectExtent l="0" t="0" r="0" b="0"/>
            <wp:docPr id="1919701976" name="Picture 3" descr="A Y-chart analysing what fabric looks, feels and sounds like. &#10;&#10;There is space for students to provide answ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9701976" name="Picture 3" descr="A Y-chart analysing what fabric looks, feels and sounds like. &#10;&#10;There is space for students to provide answers."/>
                    <pic:cNvPicPr/>
                  </pic:nvPicPr>
                  <pic:blipFill rotWithShape="1">
                    <a:blip r:embed="rId15" cstate="print">
                      <a:extLst>
                        <a:ext uri="{28A0092B-C50C-407E-A947-70E740481C1C}">
                          <a14:useLocalDpi xmlns:a14="http://schemas.microsoft.com/office/drawing/2010/main" val="0"/>
                        </a:ext>
                      </a:extLst>
                    </a:blip>
                    <a:srcRect l="-27167"/>
                    <a:stretch/>
                  </pic:blipFill>
                  <pic:spPr bwMode="auto">
                    <a:xfrm>
                      <a:off x="0" y="0"/>
                      <a:ext cx="3641216" cy="3307946"/>
                    </a:xfrm>
                    <a:prstGeom prst="rect">
                      <a:avLst/>
                    </a:prstGeom>
                    <a:ln>
                      <a:noFill/>
                    </a:ln>
                    <a:extLst>
                      <a:ext uri="{53640926-AAD7-44D8-BBD7-CCE9431645EC}">
                        <a14:shadowObscured xmlns:a14="http://schemas.microsoft.com/office/drawing/2010/main"/>
                      </a:ext>
                    </a:extLst>
                  </pic:spPr>
                </pic:pic>
              </a:graphicData>
            </a:graphic>
          </wp:inline>
        </w:drawing>
      </w:r>
      <w:r w:rsidR="006E0C7B">
        <w:br w:type="page"/>
      </w:r>
    </w:p>
    <w:p w14:paraId="055713D5" w14:textId="1B1EE373" w:rsidR="00812F55" w:rsidRPr="00AA707D" w:rsidRDefault="00FF2C85" w:rsidP="00AB3CF8">
      <w:pPr>
        <w:pStyle w:val="FeatureBox2"/>
      </w:pPr>
      <w:r>
        <w:rPr>
          <w:rStyle w:val="Strong"/>
        </w:rPr>
        <w:lastRenderedPageBreak/>
        <w:t>Note:</w:t>
      </w:r>
      <w:r w:rsidR="00AC6875">
        <w:t xml:space="preserve"> </w:t>
      </w:r>
      <w:r w:rsidR="00AB3CF8">
        <w:t>s</w:t>
      </w:r>
      <w:r w:rsidR="00AB3CF8" w:rsidRPr="00AA707D">
        <w:t xml:space="preserve">ample </w:t>
      </w:r>
      <w:r w:rsidR="00812F55" w:rsidRPr="00AA707D">
        <w:t>answers</w:t>
      </w:r>
      <w:r w:rsidR="00AC6875">
        <w:t xml:space="preserve"> for the Y</w:t>
      </w:r>
      <w:r w:rsidR="00AB3CF8">
        <w:t>-</w:t>
      </w:r>
      <w:r w:rsidR="00AC6875">
        <w:t>chart</w:t>
      </w:r>
      <w:r w:rsidR="00812F55">
        <w:t xml:space="preserve"> could include:</w:t>
      </w:r>
    </w:p>
    <w:p w14:paraId="78A08E52" w14:textId="43F91A9B" w:rsidR="00812F55" w:rsidRDefault="00AB3CF8">
      <w:pPr>
        <w:pStyle w:val="FeatureBox2"/>
        <w:numPr>
          <w:ilvl w:val="0"/>
          <w:numId w:val="7"/>
        </w:numPr>
        <w:ind w:left="567" w:hanging="567"/>
      </w:pPr>
      <w:r>
        <w:rPr>
          <w:rStyle w:val="Strong"/>
        </w:rPr>
        <w:t>l</w:t>
      </w:r>
      <w:r w:rsidRPr="00AB3CF8">
        <w:rPr>
          <w:rStyle w:val="Strong"/>
        </w:rPr>
        <w:t>ook</w:t>
      </w:r>
      <w:r w:rsidR="00812F55">
        <w:t xml:space="preserve">: </w:t>
      </w:r>
      <w:r>
        <w:t>shiny</w:t>
      </w:r>
      <w:r w:rsidR="00812F55">
        <w:t>, fluffy, colourful, matt</w:t>
      </w:r>
      <w:r w:rsidR="009B13F6">
        <w:t>e</w:t>
      </w:r>
      <w:r w:rsidR="00812F55">
        <w:t>, sheer, furry</w:t>
      </w:r>
    </w:p>
    <w:p w14:paraId="4280C59E" w14:textId="026BB4DE" w:rsidR="00812F55" w:rsidRDefault="00AB3CF8">
      <w:pPr>
        <w:pStyle w:val="FeatureBox2"/>
        <w:numPr>
          <w:ilvl w:val="0"/>
          <w:numId w:val="7"/>
        </w:numPr>
        <w:ind w:left="567" w:hanging="567"/>
      </w:pPr>
      <w:r>
        <w:rPr>
          <w:rStyle w:val="Strong"/>
        </w:rPr>
        <w:t>f</w:t>
      </w:r>
      <w:r w:rsidRPr="00AB3CF8">
        <w:rPr>
          <w:rStyle w:val="Strong"/>
        </w:rPr>
        <w:t>eel</w:t>
      </w:r>
      <w:r w:rsidR="00812F55">
        <w:t xml:space="preserve">: </w:t>
      </w:r>
      <w:r>
        <w:t>smooth</w:t>
      </w:r>
      <w:r w:rsidR="00812F55">
        <w:t>, rough, cold, warm, soft, crisp, firm, stretchy</w:t>
      </w:r>
      <w:r w:rsidR="0063491D">
        <w:t>, itchy</w:t>
      </w:r>
    </w:p>
    <w:p w14:paraId="70C29D63" w14:textId="7F5545F8" w:rsidR="00E605EF" w:rsidRDefault="00AB3CF8" w:rsidP="00BA67F0">
      <w:pPr>
        <w:pStyle w:val="FeatureBox2"/>
        <w:numPr>
          <w:ilvl w:val="0"/>
          <w:numId w:val="7"/>
        </w:numPr>
        <w:ind w:left="567" w:hanging="567"/>
      </w:pPr>
      <w:r>
        <w:rPr>
          <w:rStyle w:val="Strong"/>
        </w:rPr>
        <w:t>s</w:t>
      </w:r>
      <w:r w:rsidRPr="00AB3CF8">
        <w:rPr>
          <w:rStyle w:val="Strong"/>
        </w:rPr>
        <w:t>ound</w:t>
      </w:r>
      <w:r w:rsidR="00812F55">
        <w:t xml:space="preserve">: </w:t>
      </w:r>
      <w:r>
        <w:t>s</w:t>
      </w:r>
      <w:r w:rsidRPr="00202319">
        <w:t>ilent</w:t>
      </w:r>
      <w:r w:rsidR="00812F55" w:rsidRPr="00202319">
        <w:t xml:space="preserve">, </w:t>
      </w:r>
      <w:r w:rsidR="002103B4" w:rsidRPr="00202319">
        <w:t>crunchy, squeaking</w:t>
      </w:r>
      <w:r w:rsidR="00812F55" w:rsidRPr="00202319">
        <w:t>, rustling, swooshing, crumpling, swishing</w:t>
      </w:r>
      <w:r w:rsidR="00AC6875">
        <w:t>.</w:t>
      </w:r>
    </w:p>
    <w:p w14:paraId="2A8EF7E7" w14:textId="2F6C8AC8" w:rsidR="00874314" w:rsidRDefault="00CD2287" w:rsidP="00BA67F0">
      <w:r w:rsidRPr="00B8062C">
        <w:t>Consider</w:t>
      </w:r>
      <w:r w:rsidR="00BD5322" w:rsidRPr="00BD5322">
        <w:t xml:space="preserve"> the similarities and differences</w:t>
      </w:r>
      <w:r w:rsidR="00AC6875">
        <w:t xml:space="preserve"> between the fabrics</w:t>
      </w:r>
      <w:r w:rsidR="005601BC">
        <w:t>.</w:t>
      </w:r>
    </w:p>
    <w:p w14:paraId="5C5D7691" w14:textId="33A6F7A1" w:rsidR="004C139B" w:rsidRPr="00BA67F0" w:rsidRDefault="00C05DFD" w:rsidP="00BA67F0">
      <w:r w:rsidRPr="00B8062C">
        <w:t>W</w:t>
      </w:r>
      <w:r w:rsidR="00BD5322" w:rsidRPr="00B8062C">
        <w:t>hat</w:t>
      </w:r>
      <w:r w:rsidR="00BD5322">
        <w:t xml:space="preserve"> </w:t>
      </w:r>
      <w:r w:rsidR="00D6012E">
        <w:t xml:space="preserve">do </w:t>
      </w:r>
      <w:r w:rsidR="00BD5322">
        <w:t xml:space="preserve">you think makes fabrics different and why </w:t>
      </w:r>
      <w:r w:rsidR="00B8062C">
        <w:t xml:space="preserve">do </w:t>
      </w:r>
      <w:r w:rsidR="00BD5322">
        <w:t>we need different types of fabrics</w:t>
      </w:r>
      <w:r w:rsidR="00D6012E">
        <w:t>?</w:t>
      </w:r>
      <w:r>
        <w:t xml:space="preserve"> Answer in the space provided</w:t>
      </w:r>
      <w:r w:rsidR="00B8062C">
        <w:t xml:space="preserve"> below</w:t>
      </w:r>
      <w:r w:rsidR="00515186">
        <w:t>.</w:t>
      </w:r>
    </w:p>
    <w:tbl>
      <w:tblPr>
        <w:tblStyle w:val="TableGrid"/>
        <w:tblW w:w="5000" w:type="pct"/>
        <w:tblLook w:val="04A0" w:firstRow="1" w:lastRow="0" w:firstColumn="1" w:lastColumn="0" w:noHBand="0" w:noVBand="1"/>
        <w:tblDescription w:val="Space for students to provide answer."/>
      </w:tblPr>
      <w:tblGrid>
        <w:gridCol w:w="9628"/>
      </w:tblGrid>
      <w:tr w:rsidR="0094251D" w14:paraId="570368FC" w14:textId="77777777" w:rsidTr="00B8062C">
        <w:trPr>
          <w:trHeight w:val="3837"/>
        </w:trPr>
        <w:tc>
          <w:tcPr>
            <w:tcW w:w="5000" w:type="pct"/>
          </w:tcPr>
          <w:p w14:paraId="4DC91DBC" w14:textId="21B72EE5" w:rsidR="0094251D" w:rsidRPr="003804A3" w:rsidRDefault="0094251D" w:rsidP="00D87738">
            <w:pPr>
              <w:rPr>
                <w:rStyle w:val="Strong"/>
              </w:rPr>
            </w:pPr>
            <w:r w:rsidRPr="003804A3">
              <w:rPr>
                <w:rStyle w:val="Strong"/>
              </w:rPr>
              <w:t>Sample answer</w:t>
            </w:r>
            <w:r w:rsidR="00C66934">
              <w:rPr>
                <w:rStyle w:val="Strong"/>
              </w:rPr>
              <w:t>:</w:t>
            </w:r>
          </w:p>
          <w:p w14:paraId="3786A517" w14:textId="39BAB1DF" w:rsidR="0094251D" w:rsidRDefault="0094251D" w:rsidP="003804A3">
            <w:r>
              <w:t>Fabrics are different because of what they have been made from and how they have been made.</w:t>
            </w:r>
          </w:p>
          <w:p w14:paraId="37CD38A8" w14:textId="418CD9C7" w:rsidR="0094251D" w:rsidRDefault="0094251D" w:rsidP="003804A3">
            <w:r>
              <w:t xml:space="preserve">We need </w:t>
            </w:r>
            <w:r w:rsidRPr="003804A3">
              <w:t>different</w:t>
            </w:r>
            <w:r>
              <w:t xml:space="preserve"> types of fabrics because they are used for different purposes</w:t>
            </w:r>
            <w:r w:rsidR="004B2480">
              <w:t>,</w:t>
            </w:r>
            <w:r>
              <w:t xml:space="preserve"> </w:t>
            </w:r>
            <w:r w:rsidR="004B2480">
              <w:t>for example,</w:t>
            </w:r>
            <w:r>
              <w:t xml:space="preserve"> </w:t>
            </w:r>
            <w:r w:rsidR="004B2480">
              <w:t xml:space="preserve">to </w:t>
            </w:r>
            <w:r>
              <w:t>wear, to walk on, for medical reasons</w:t>
            </w:r>
            <w:r w:rsidR="00464419">
              <w:t>, to carry things.</w:t>
            </w:r>
          </w:p>
        </w:tc>
      </w:tr>
    </w:tbl>
    <w:p w14:paraId="3E60FCB6" w14:textId="77777777" w:rsidR="00AF5139" w:rsidRDefault="00AF5139">
      <w:pPr>
        <w:suppressAutoHyphens w:val="0"/>
        <w:spacing w:before="0" w:after="160" w:line="259" w:lineRule="auto"/>
      </w:pPr>
      <w:r>
        <w:br w:type="page"/>
      </w:r>
    </w:p>
    <w:p w14:paraId="672B0FD6" w14:textId="038ED50A" w:rsidR="006520DA" w:rsidRPr="00040811" w:rsidRDefault="003804C5" w:rsidP="00040811">
      <w:pPr>
        <w:pStyle w:val="Heading2"/>
      </w:pPr>
      <w:bookmarkStart w:id="10" w:name="_Toc173166103"/>
      <w:bookmarkStart w:id="11" w:name="_Toc175554677"/>
      <w:r w:rsidRPr="00040811">
        <w:lastRenderedPageBreak/>
        <w:t>Fibres</w:t>
      </w:r>
      <w:r w:rsidR="00217807" w:rsidRPr="00040811">
        <w:t>,</w:t>
      </w:r>
      <w:r w:rsidRPr="00040811">
        <w:t xml:space="preserve"> yarns and fabrics</w:t>
      </w:r>
      <w:bookmarkEnd w:id="10"/>
      <w:bookmarkEnd w:id="11"/>
    </w:p>
    <w:p w14:paraId="23F9FC17" w14:textId="3C3B4644" w:rsidR="006520DA" w:rsidRDefault="006520DA" w:rsidP="00040811">
      <w:r w:rsidRPr="00040811">
        <w:t>Fibres</w:t>
      </w:r>
      <w:r>
        <w:t xml:space="preserve"> are small particles </w:t>
      </w:r>
      <w:r w:rsidR="00E31C75" w:rsidRPr="00E31C75">
        <w:t>that</w:t>
      </w:r>
      <w:r>
        <w:t xml:space="preserve"> are twisted together to form a yarn. Yarn is then either woven</w:t>
      </w:r>
      <w:r w:rsidR="007E2765">
        <w:t xml:space="preserve"> </w:t>
      </w:r>
      <w:r>
        <w:t>or knitted together to form a fabric.</w:t>
      </w:r>
    </w:p>
    <w:p w14:paraId="60855185" w14:textId="1FEFE857" w:rsidR="00C66934" w:rsidRDefault="00C66934" w:rsidP="00BE3BEC">
      <w:pPr>
        <w:pStyle w:val="Caption"/>
      </w:pPr>
      <w:r>
        <w:t xml:space="preserve">Figure </w:t>
      </w:r>
      <w:r>
        <w:fldChar w:fldCharType="begin"/>
      </w:r>
      <w:r>
        <w:instrText xml:space="preserve"> SEQ Figure \* ARABIC </w:instrText>
      </w:r>
      <w:r>
        <w:fldChar w:fldCharType="separate"/>
      </w:r>
      <w:r w:rsidR="00362298">
        <w:rPr>
          <w:noProof/>
        </w:rPr>
        <w:t>3</w:t>
      </w:r>
      <w:r>
        <w:fldChar w:fldCharType="end"/>
      </w:r>
      <w:r>
        <w:t xml:space="preserve"> </w:t>
      </w:r>
      <w:r>
        <w:rPr>
          <w:noProof/>
        </w:rPr>
        <w:t>– fibres, yarns and fabrics</w:t>
      </w:r>
    </w:p>
    <w:p w14:paraId="50501D83" w14:textId="1FF6DCEB" w:rsidR="005E5366" w:rsidRDefault="00BF6828" w:rsidP="00752C46">
      <w:r w:rsidRPr="00752C46">
        <w:rPr>
          <w:noProof/>
        </w:rPr>
        <w:drawing>
          <wp:inline distT="0" distB="0" distL="0" distR="0" wp14:anchorId="5C85F4E4" wp14:editId="4E94898C">
            <wp:extent cx="5881816" cy="7438768"/>
            <wp:effectExtent l="0" t="0" r="5080" b="0"/>
            <wp:docPr id="5686243" name="Picture 6" descr="Fibres are grown or manufactured. The fibres are processed and spun into yarn, which is then woven or knitted into fabri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6243" name="Picture 6" descr="Fibres are grown or manufactured. The fibres are processed and spun into yarn, which is then woven or knitted into fabric.&#10;"/>
                    <pic:cNvPicPr/>
                  </pic:nvPicPr>
                  <pic:blipFill rotWithShape="1">
                    <a:blip r:embed="rId16" cstate="print">
                      <a:extLst>
                        <a:ext uri="{28A0092B-C50C-407E-A947-70E740481C1C}">
                          <a14:useLocalDpi xmlns:a14="http://schemas.microsoft.com/office/drawing/2010/main" val="0"/>
                        </a:ext>
                      </a:extLst>
                    </a:blip>
                    <a:srcRect/>
                    <a:stretch/>
                  </pic:blipFill>
                  <pic:spPr bwMode="auto">
                    <a:xfrm>
                      <a:off x="0" y="0"/>
                      <a:ext cx="5882055" cy="7439070"/>
                    </a:xfrm>
                    <a:prstGeom prst="rect">
                      <a:avLst/>
                    </a:prstGeom>
                    <a:ln>
                      <a:noFill/>
                    </a:ln>
                    <a:extLst>
                      <a:ext uri="{53640926-AAD7-44D8-BBD7-CCE9431645EC}">
                        <a14:shadowObscured xmlns:a14="http://schemas.microsoft.com/office/drawing/2010/main"/>
                      </a:ext>
                    </a:extLst>
                  </pic:spPr>
                </pic:pic>
              </a:graphicData>
            </a:graphic>
          </wp:inline>
        </w:drawing>
      </w:r>
    </w:p>
    <w:p w14:paraId="6C8F149F" w14:textId="19C70459" w:rsidR="00E31C75" w:rsidRPr="00752C46" w:rsidRDefault="00E31C75" w:rsidP="00752C46">
      <w:pPr>
        <w:pStyle w:val="Heading3"/>
      </w:pPr>
      <w:bookmarkStart w:id="12" w:name="_Toc173166104"/>
      <w:bookmarkStart w:id="13" w:name="_Toc175554678"/>
      <w:r w:rsidRPr="00752C46">
        <w:lastRenderedPageBreak/>
        <w:t>Fibres</w:t>
      </w:r>
      <w:bookmarkEnd w:id="12"/>
      <w:bookmarkEnd w:id="13"/>
    </w:p>
    <w:p w14:paraId="653BFE50" w14:textId="3D399796" w:rsidR="006520DA" w:rsidRDefault="00FF2C85" w:rsidP="00752C46">
      <w:pPr>
        <w:pStyle w:val="FeatureBox2"/>
      </w:pPr>
      <w:r>
        <w:rPr>
          <w:rStyle w:val="Strong"/>
        </w:rPr>
        <w:t>Note:</w:t>
      </w:r>
      <w:r w:rsidR="00E31C75" w:rsidRPr="00752C46">
        <w:t xml:space="preserve"> </w:t>
      </w:r>
      <w:r w:rsidR="00752C46">
        <w:t xml:space="preserve">as </w:t>
      </w:r>
      <w:r w:rsidR="00E31C75">
        <w:t>a class, d</w:t>
      </w:r>
      <w:r w:rsidR="006520DA">
        <w:t xml:space="preserve">iscuss </w:t>
      </w:r>
      <w:r w:rsidR="00E31C75" w:rsidRPr="00752C46">
        <w:t>and</w:t>
      </w:r>
      <w:r w:rsidR="00E31C75">
        <w:t xml:space="preserve"> brainstorm</w:t>
      </w:r>
      <w:r w:rsidR="006520DA">
        <w:t xml:space="preserve"> fibres that students know</w:t>
      </w:r>
      <w:r w:rsidR="009F68C3">
        <w:t>. For example</w:t>
      </w:r>
      <w:r w:rsidR="00973778">
        <w:t>:</w:t>
      </w:r>
      <w:r w:rsidR="009F68C3">
        <w:t xml:space="preserve"> </w:t>
      </w:r>
      <w:r w:rsidR="006520DA">
        <w:t>wool, cotton, silk, cashmere, polyester, nylon, rayon</w:t>
      </w:r>
      <w:r w:rsidR="009F68C3">
        <w:t>.</w:t>
      </w:r>
    </w:p>
    <w:p w14:paraId="20F537FA" w14:textId="74D6B57C" w:rsidR="003804C5" w:rsidRDefault="006520DA" w:rsidP="00752C46">
      <w:r w:rsidRPr="00752C46">
        <w:t>Natural</w:t>
      </w:r>
      <w:r>
        <w:t xml:space="preserve"> </w:t>
      </w:r>
      <w:r w:rsidR="00752C46">
        <w:t xml:space="preserve">fibres </w:t>
      </w:r>
      <w:r>
        <w:t>are grown in nature and include wool (sheep), cotton (plant), silk (worm), cashmere</w:t>
      </w:r>
      <w:r w:rsidR="0099517D">
        <w:t xml:space="preserve"> </w:t>
      </w:r>
      <w:r>
        <w:t>(goat hair) and angora (rabbit hair).</w:t>
      </w:r>
      <w:r w:rsidR="0099517D">
        <w:t xml:space="preserve"> </w:t>
      </w:r>
      <w:r>
        <w:t xml:space="preserve">Manufactured </w:t>
      </w:r>
      <w:r w:rsidR="00973778">
        <w:t>f</w:t>
      </w:r>
      <w:r>
        <w:t>ibres are human-made fibres from materials</w:t>
      </w:r>
      <w:r w:rsidR="00E12EEF">
        <w:t>,</w:t>
      </w:r>
      <w:r>
        <w:t xml:space="preserve"> such as wood, coal and oil</w:t>
      </w:r>
      <w:r w:rsidR="00BC09D9">
        <w:t>,</w:t>
      </w:r>
      <w:r>
        <w:t xml:space="preserve"> producing</w:t>
      </w:r>
      <w:r w:rsidR="0099517D">
        <w:t xml:space="preserve"> </w:t>
      </w:r>
      <w:r>
        <w:t>fibres such as nylon, polyester, acrylic and rayon.</w:t>
      </w:r>
      <w:r w:rsidR="0099517D">
        <w:t xml:space="preserve"> </w:t>
      </w:r>
      <w:r>
        <w:t>Fibres are spun (drawn out and twisted) to join the fibres to produce long, smooth threads called</w:t>
      </w:r>
      <w:r w:rsidR="0099517D">
        <w:t xml:space="preserve"> </w:t>
      </w:r>
      <w:r w:rsidRPr="003804C5">
        <w:t>yarns.</w:t>
      </w:r>
    </w:p>
    <w:p w14:paraId="0A6034E1" w14:textId="6FBDB5A1" w:rsidR="00DF7AF1" w:rsidRPr="00752C46" w:rsidRDefault="00DF7AF1" w:rsidP="00DF7AF1">
      <w:pPr>
        <w:pStyle w:val="FeatureBox2"/>
        <w:rPr>
          <w:rStyle w:val="Strong"/>
        </w:rPr>
      </w:pPr>
      <w:r w:rsidRPr="00752C46">
        <w:rPr>
          <w:rStyle w:val="Strong"/>
        </w:rPr>
        <w:t>Hands</w:t>
      </w:r>
      <w:r w:rsidR="00E12EEF">
        <w:rPr>
          <w:rStyle w:val="Strong"/>
        </w:rPr>
        <w:t>-</w:t>
      </w:r>
      <w:r w:rsidRPr="00752C46">
        <w:rPr>
          <w:rStyle w:val="Strong"/>
        </w:rPr>
        <w:t>on activity</w:t>
      </w:r>
    </w:p>
    <w:p w14:paraId="27D94C38" w14:textId="676B091C" w:rsidR="00DF7AF1" w:rsidRDefault="00DF7AF1" w:rsidP="00752C46">
      <w:pPr>
        <w:pStyle w:val="FeatureBox2"/>
      </w:pPr>
      <w:r>
        <w:t xml:space="preserve">Give every student a cotton ball </w:t>
      </w:r>
      <w:r w:rsidR="00DE7B8F">
        <w:t>(</w:t>
      </w:r>
      <w:r w:rsidR="0085628D" w:rsidRPr="00752C46">
        <w:t>cosmetic</w:t>
      </w:r>
      <w:r w:rsidR="0085628D">
        <w:t xml:space="preserve"> product) </w:t>
      </w:r>
      <w:r>
        <w:t xml:space="preserve">and discuss how this </w:t>
      </w:r>
      <w:r w:rsidR="0085628D">
        <w:t>represents a</w:t>
      </w:r>
      <w:r>
        <w:t xml:space="preserve"> cotton fibre that has been picked from a cotton plant</w:t>
      </w:r>
      <w:r w:rsidR="00E12EEF">
        <w:t>,</w:t>
      </w:r>
      <w:r>
        <w:t xml:space="preserve"> and cleaned and brushed so that most of the fibre strands are going in the same direction.</w:t>
      </w:r>
    </w:p>
    <w:p w14:paraId="564DC7D3" w14:textId="63347231" w:rsidR="00DF7AF1" w:rsidRDefault="00DF7AF1" w:rsidP="00DF7AF1">
      <w:pPr>
        <w:pStyle w:val="FeatureBox2"/>
      </w:pPr>
      <w:r>
        <w:t xml:space="preserve">To make a yarn, fibres are drawn (pulled out) and twisted. </w:t>
      </w:r>
      <w:r w:rsidR="005D01E8">
        <w:t xml:space="preserve">Demonstrate the process </w:t>
      </w:r>
      <w:r w:rsidR="00C57944">
        <w:t>to students, explaining the process as you go.</w:t>
      </w:r>
      <w:r>
        <w:t xml:space="preserve"> Engage in a </w:t>
      </w:r>
      <w:r w:rsidR="00EE7594">
        <w:t xml:space="preserve">student </w:t>
      </w:r>
      <w:r>
        <w:t>competition to create the longest yarn from the one cotton ball. They need to be gentle and separate the fibres from the ball and twist them together to form a yarn.</w:t>
      </w:r>
    </w:p>
    <w:p w14:paraId="5E3C6087" w14:textId="1D2C7C54" w:rsidR="006C186C" w:rsidRPr="006C186C" w:rsidRDefault="006C186C" w:rsidP="006C186C">
      <w:r>
        <w:t xml:space="preserve">Discuss the characteristics </w:t>
      </w:r>
      <w:r w:rsidR="00EE7594">
        <w:t>o</w:t>
      </w:r>
      <w:r>
        <w:t>f the yarn they have created.</w:t>
      </w:r>
    </w:p>
    <w:p w14:paraId="1FF3F4E6" w14:textId="2C41CC1E" w:rsidR="00DF7AF1" w:rsidRDefault="00DF7AF1" w:rsidP="00DF7AF1">
      <w:r>
        <w:t xml:space="preserve">Paste the yarn you </w:t>
      </w:r>
      <w:r w:rsidR="00E12EEF">
        <w:t xml:space="preserve">have </w:t>
      </w:r>
      <w:r w:rsidR="00256B54" w:rsidRPr="00256B54">
        <w:t>twisted</w:t>
      </w:r>
      <w:r>
        <w:t xml:space="preserve"> from the cotton fibres in the space below.</w:t>
      </w:r>
    </w:p>
    <w:tbl>
      <w:tblPr>
        <w:tblStyle w:val="TableGrid"/>
        <w:tblW w:w="5000" w:type="pct"/>
        <w:tblLook w:val="04A0" w:firstRow="1" w:lastRow="0" w:firstColumn="1" w:lastColumn="0" w:noHBand="0" w:noVBand="1"/>
        <w:tblDescription w:val="Space for students to provide answer."/>
      </w:tblPr>
      <w:tblGrid>
        <w:gridCol w:w="9628"/>
      </w:tblGrid>
      <w:tr w:rsidR="00DF7AF1" w14:paraId="519ED204" w14:textId="77777777" w:rsidTr="00E12EEF">
        <w:trPr>
          <w:trHeight w:val="2877"/>
        </w:trPr>
        <w:tc>
          <w:tcPr>
            <w:tcW w:w="5000" w:type="pct"/>
          </w:tcPr>
          <w:p w14:paraId="40B09708" w14:textId="77777777" w:rsidR="00DF7AF1" w:rsidRDefault="00DF7AF1" w:rsidP="00DF7AF1"/>
        </w:tc>
      </w:tr>
    </w:tbl>
    <w:p w14:paraId="31A425C2" w14:textId="77777777" w:rsidR="00DF7AF1" w:rsidRPr="00DF7AF1" w:rsidRDefault="00DF7AF1" w:rsidP="00DF7AF1">
      <w:r w:rsidRPr="00DF7AF1">
        <w:br w:type="page"/>
      </w:r>
    </w:p>
    <w:p w14:paraId="482D5529" w14:textId="1D787819" w:rsidR="00984529" w:rsidRPr="00DE08DE" w:rsidRDefault="00E96B81" w:rsidP="00DE08DE">
      <w:pPr>
        <w:pStyle w:val="Heading4"/>
      </w:pPr>
      <w:r w:rsidRPr="00DE08DE">
        <w:lastRenderedPageBreak/>
        <w:t>Classification of fibres</w:t>
      </w:r>
    </w:p>
    <w:p w14:paraId="688A6C76" w14:textId="28339E03" w:rsidR="00984529" w:rsidRDefault="00FF2C85" w:rsidP="00DE08DE">
      <w:pPr>
        <w:pStyle w:val="FeatureBox2"/>
      </w:pPr>
      <w:r>
        <w:rPr>
          <w:rStyle w:val="Strong"/>
        </w:rPr>
        <w:t>Note:</w:t>
      </w:r>
      <w:r w:rsidR="00984529">
        <w:t xml:space="preserve"> </w:t>
      </w:r>
      <w:r w:rsidR="00DE08DE">
        <w:t xml:space="preserve">discuss </w:t>
      </w:r>
      <w:r w:rsidR="00984529" w:rsidRPr="00DE08DE">
        <w:t>the</w:t>
      </w:r>
      <w:r w:rsidR="00984529">
        <w:t xml:space="preserve"> classification of fibres as a</w:t>
      </w:r>
      <w:r w:rsidR="0069159B">
        <w:t xml:space="preserve"> </w:t>
      </w:r>
      <w:r w:rsidR="00984529">
        <w:t xml:space="preserve">class. </w:t>
      </w:r>
      <w:r w:rsidR="0069159B">
        <w:t>Using the fibres students identified previous</w:t>
      </w:r>
      <w:r w:rsidR="00DE08DE">
        <w:t>ly</w:t>
      </w:r>
      <w:r w:rsidR="0069159B">
        <w:t>, discuss where they come from.</w:t>
      </w:r>
    </w:p>
    <w:p w14:paraId="6A6B86B8" w14:textId="126222D9" w:rsidR="0069159B" w:rsidRDefault="0032426A" w:rsidP="00DE08DE">
      <w:r>
        <w:t xml:space="preserve">Complete the </w:t>
      </w:r>
      <w:r w:rsidR="007511C7" w:rsidRPr="00DE08DE">
        <w:t>tree</w:t>
      </w:r>
      <w:r w:rsidR="007511C7">
        <w:t xml:space="preserve"> diagram </w:t>
      </w:r>
      <w:r w:rsidR="00A63E4B" w:rsidRPr="00A63E4B">
        <w:t>below</w:t>
      </w:r>
      <w:r w:rsidR="007511C7">
        <w:t xml:space="preserve"> to classify different types of fibres</w:t>
      </w:r>
      <w:r w:rsidR="003D6AA5">
        <w:t>.</w:t>
      </w:r>
    </w:p>
    <w:p w14:paraId="7D8FE388" w14:textId="50BD8A14" w:rsidR="00C66934" w:rsidRDefault="00C66934" w:rsidP="009B13F6">
      <w:pPr>
        <w:pStyle w:val="Caption"/>
      </w:pPr>
      <w:r>
        <w:t xml:space="preserve">Figure </w:t>
      </w:r>
      <w:r>
        <w:fldChar w:fldCharType="begin"/>
      </w:r>
      <w:r>
        <w:instrText xml:space="preserve"> SEQ Figure \* ARABIC </w:instrText>
      </w:r>
      <w:r>
        <w:fldChar w:fldCharType="separate"/>
      </w:r>
      <w:r w:rsidR="00362298">
        <w:rPr>
          <w:noProof/>
        </w:rPr>
        <w:t>4</w:t>
      </w:r>
      <w:r>
        <w:fldChar w:fldCharType="end"/>
      </w:r>
      <w:r>
        <w:t xml:space="preserve"> – types of fibres</w:t>
      </w:r>
    </w:p>
    <w:p w14:paraId="57D52B66" w14:textId="120F0C23" w:rsidR="005135FF" w:rsidRDefault="005135FF" w:rsidP="00DE08DE">
      <w:r w:rsidRPr="00DE08DE">
        <w:rPr>
          <w:noProof/>
        </w:rPr>
        <w:drawing>
          <wp:inline distT="0" distB="0" distL="0" distR="0" wp14:anchorId="66514EF0" wp14:editId="352459C4">
            <wp:extent cx="5763064" cy="4295955"/>
            <wp:effectExtent l="0" t="0" r="9525" b="0"/>
            <wp:docPr id="1139720883" name="Picture 2" descr="A tree diagram with space for students to complete the classification of fib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9720883" name="Picture 2" descr="A tree diagram with space for students to complete the classification of fibres."/>
                    <pic:cNvPicPr/>
                  </pic:nvPicPr>
                  <pic:blipFill rotWithShape="1">
                    <a:blip r:embed="rId17" cstate="print">
                      <a:extLst>
                        <a:ext uri="{28A0092B-C50C-407E-A947-70E740481C1C}">
                          <a14:useLocalDpi xmlns:a14="http://schemas.microsoft.com/office/drawing/2010/main" val="0"/>
                        </a:ext>
                      </a:extLst>
                    </a:blip>
                    <a:srcRect/>
                    <a:stretch/>
                  </pic:blipFill>
                  <pic:spPr bwMode="auto">
                    <a:xfrm>
                      <a:off x="0" y="0"/>
                      <a:ext cx="5764123" cy="4296744"/>
                    </a:xfrm>
                    <a:prstGeom prst="rect">
                      <a:avLst/>
                    </a:prstGeom>
                    <a:ln>
                      <a:noFill/>
                    </a:ln>
                    <a:extLst>
                      <a:ext uri="{53640926-AAD7-44D8-BBD7-CCE9431645EC}">
                        <a14:shadowObscured xmlns:a14="http://schemas.microsoft.com/office/drawing/2010/main"/>
                      </a:ext>
                    </a:extLst>
                  </pic:spPr>
                </pic:pic>
              </a:graphicData>
            </a:graphic>
          </wp:inline>
        </w:drawing>
      </w:r>
    </w:p>
    <w:p w14:paraId="17D676D5" w14:textId="00887748" w:rsidR="00DF7AF1" w:rsidRDefault="00FF2C85" w:rsidP="00DE08DE">
      <w:pPr>
        <w:pStyle w:val="FeatureBox2"/>
      </w:pPr>
      <w:r>
        <w:rPr>
          <w:b/>
          <w:bCs/>
        </w:rPr>
        <w:t>Note:</w:t>
      </w:r>
      <w:r w:rsidR="002B050A">
        <w:t xml:space="preserve"> </w:t>
      </w:r>
      <w:r w:rsidR="00DE08DE">
        <w:t>a</w:t>
      </w:r>
      <w:r w:rsidR="00DE08DE" w:rsidRPr="00DE08DE">
        <w:t>nswers</w:t>
      </w:r>
      <w:r w:rsidR="00DE08DE">
        <w:t xml:space="preserve"> </w:t>
      </w:r>
      <w:r w:rsidR="00172AF4" w:rsidRPr="00172AF4">
        <w:t>are</w:t>
      </w:r>
      <w:r w:rsidR="00DF7AF1">
        <w:t xml:space="preserve"> on the </w:t>
      </w:r>
      <w:r w:rsidR="00172AF4" w:rsidRPr="00172AF4">
        <w:t>following</w:t>
      </w:r>
      <w:r w:rsidR="00DF7AF1">
        <w:t xml:space="preserve"> </w:t>
      </w:r>
      <w:r w:rsidR="007E7CD5">
        <w:t>page.</w:t>
      </w:r>
    </w:p>
    <w:p w14:paraId="4FF58F61" w14:textId="43C92D2A" w:rsidR="00E96B81" w:rsidRDefault="00E96B81">
      <w:pPr>
        <w:suppressAutoHyphens w:val="0"/>
        <w:spacing w:before="0" w:after="160" w:line="259" w:lineRule="auto"/>
      </w:pPr>
      <w:r>
        <w:br w:type="page"/>
      </w:r>
    </w:p>
    <w:p w14:paraId="2BBB108D" w14:textId="2AA21ED6" w:rsidR="00C66934" w:rsidRDefault="00C66934" w:rsidP="009B13F6">
      <w:pPr>
        <w:pStyle w:val="Caption"/>
      </w:pPr>
      <w:r>
        <w:lastRenderedPageBreak/>
        <w:t xml:space="preserve">Figure </w:t>
      </w:r>
      <w:r>
        <w:fldChar w:fldCharType="begin"/>
      </w:r>
      <w:r>
        <w:instrText xml:space="preserve"> SEQ Figure \* ARABIC </w:instrText>
      </w:r>
      <w:r>
        <w:fldChar w:fldCharType="separate"/>
      </w:r>
      <w:r w:rsidR="00362298">
        <w:rPr>
          <w:noProof/>
        </w:rPr>
        <w:t>5</w:t>
      </w:r>
      <w:r>
        <w:fldChar w:fldCharType="end"/>
      </w:r>
      <w:r>
        <w:t xml:space="preserve"> – types of fibres answers</w:t>
      </w:r>
    </w:p>
    <w:p w14:paraId="2D1DDC09" w14:textId="3761220A" w:rsidR="00172AF4" w:rsidRDefault="00AC3F87" w:rsidP="00345C43">
      <w:r w:rsidRPr="00345C43">
        <w:rPr>
          <w:noProof/>
        </w:rPr>
        <w:drawing>
          <wp:inline distT="0" distB="0" distL="0" distR="0" wp14:anchorId="2463ADDB" wp14:editId="7CED42B0">
            <wp:extent cx="6058949" cy="4278702"/>
            <wp:effectExtent l="0" t="0" r="0" b="7620"/>
            <wp:docPr id="716249040" name="Picture 1" descr="A completed tree diagram illustrating the classification of different fibres. There are 2 types of fibres: natural and man-made.&#10;&#10;Natural fibres are either from plants, such as cotton, flax, bamboo and hemp, or animals, such as wool and silk.&#10;&#10;Examples of man-made fibres can be nylon or polyester.">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249040" name="Picture 1" descr="A completed tree diagram illustrating the classification of different fibres. There are 2 types of fibres: natural and man-made.&#10;&#10;Natural fibres are either from plants, such as cotton, flax, bamboo and hemp, or animals, such as wool and silk.&#10;&#10;Examples of man-made fibres can be nylon or polyester.">
                      <a:extLst>
                        <a:ext uri="{C183D7F6-B498-43B3-948B-1728B52AA6E4}">
                          <adec:decorative xmlns:adec="http://schemas.microsoft.com/office/drawing/2017/decorative" val="0"/>
                        </a:ext>
                      </a:extLst>
                    </pic:cNvPr>
                    <pic:cNvPicPr/>
                  </pic:nvPicPr>
                  <pic:blipFill rotWithShape="1">
                    <a:blip r:embed="rId18" cstate="print">
                      <a:extLst>
                        <a:ext uri="{28A0092B-C50C-407E-A947-70E740481C1C}">
                          <a14:useLocalDpi xmlns:a14="http://schemas.microsoft.com/office/drawing/2010/main" val="0"/>
                        </a:ext>
                      </a:extLst>
                    </a:blip>
                    <a:srcRect/>
                    <a:stretch/>
                  </pic:blipFill>
                  <pic:spPr bwMode="auto">
                    <a:xfrm>
                      <a:off x="0" y="0"/>
                      <a:ext cx="6060246" cy="4279618"/>
                    </a:xfrm>
                    <a:prstGeom prst="rect">
                      <a:avLst/>
                    </a:prstGeom>
                    <a:ln>
                      <a:noFill/>
                    </a:ln>
                    <a:extLst>
                      <a:ext uri="{53640926-AAD7-44D8-BBD7-CCE9431645EC}">
                        <a14:shadowObscured xmlns:a14="http://schemas.microsoft.com/office/drawing/2010/main"/>
                      </a:ext>
                    </a:extLst>
                  </pic:spPr>
                </pic:pic>
              </a:graphicData>
            </a:graphic>
          </wp:inline>
        </w:drawing>
      </w:r>
    </w:p>
    <w:p w14:paraId="643F8F9C" w14:textId="7A0BADF7" w:rsidR="005C66DE" w:rsidRDefault="005C66DE">
      <w:pPr>
        <w:suppressAutoHyphens w:val="0"/>
        <w:spacing w:before="0" w:after="160" w:line="259" w:lineRule="auto"/>
      </w:pPr>
      <w:r>
        <w:br w:type="page"/>
      </w:r>
    </w:p>
    <w:p w14:paraId="79880B7B" w14:textId="69E2C4DA" w:rsidR="00AF5139" w:rsidRPr="00345C43" w:rsidRDefault="00AF5139" w:rsidP="00345C43">
      <w:pPr>
        <w:pStyle w:val="Heading4"/>
      </w:pPr>
      <w:r w:rsidRPr="00345C43">
        <w:lastRenderedPageBreak/>
        <w:t xml:space="preserve">Cotton and </w:t>
      </w:r>
      <w:r w:rsidR="00345C43">
        <w:t>w</w:t>
      </w:r>
      <w:r w:rsidR="00345C43" w:rsidRPr="00345C43">
        <w:t>ool</w:t>
      </w:r>
    </w:p>
    <w:p w14:paraId="3363C408" w14:textId="53C18C7A" w:rsidR="00AB5427" w:rsidRDefault="00AB5427" w:rsidP="00731977">
      <w:r>
        <w:t xml:space="preserve">We </w:t>
      </w:r>
      <w:r w:rsidRPr="00051F99">
        <w:t>will</w:t>
      </w:r>
      <w:r>
        <w:t xml:space="preserve"> now look at </w:t>
      </w:r>
      <w:r w:rsidR="00731977">
        <w:t xml:space="preserve">2 </w:t>
      </w:r>
      <w:r>
        <w:t xml:space="preserve">of our </w:t>
      </w:r>
      <w:r w:rsidR="00693E7E">
        <w:t>most used</w:t>
      </w:r>
      <w:r w:rsidR="003B6A67">
        <w:t xml:space="preserve"> f</w:t>
      </w:r>
      <w:r w:rsidR="00BF7BD1">
        <w:t>ibres</w:t>
      </w:r>
      <w:r w:rsidR="00E74166">
        <w:t>,</w:t>
      </w:r>
      <w:r w:rsidR="00002EF2">
        <w:t xml:space="preserve"> </w:t>
      </w:r>
      <w:r w:rsidR="00E74166">
        <w:t xml:space="preserve">wool and cotton, </w:t>
      </w:r>
      <w:r w:rsidR="00BC3641">
        <w:t xml:space="preserve">to see </w:t>
      </w:r>
      <w:r w:rsidR="00184F11">
        <w:t xml:space="preserve">why </w:t>
      </w:r>
      <w:r w:rsidR="00BC3641">
        <w:t>and where they are use</w:t>
      </w:r>
      <w:r w:rsidR="00E74166">
        <w:t>d.</w:t>
      </w:r>
      <w:r w:rsidR="00821EA3">
        <w:t xml:space="preserve"> While watching the following </w:t>
      </w:r>
      <w:r w:rsidR="00C4023A">
        <w:t xml:space="preserve">video </w:t>
      </w:r>
      <w:r w:rsidR="00821EA3">
        <w:t>clips</w:t>
      </w:r>
      <w:r w:rsidR="00731977">
        <w:t>,</w:t>
      </w:r>
      <w:r w:rsidR="00821EA3">
        <w:t xml:space="preserve"> complete the table</w:t>
      </w:r>
      <w:r w:rsidR="00731977">
        <w:t xml:space="preserve"> below</w:t>
      </w:r>
      <w:r w:rsidR="00593262">
        <w:t>.</w:t>
      </w:r>
    </w:p>
    <w:p w14:paraId="70FC546F" w14:textId="505DBEC2" w:rsidR="008F1EFB" w:rsidRDefault="00051F99" w:rsidP="00051F99">
      <w:pPr>
        <w:pStyle w:val="ListBullet"/>
      </w:pPr>
      <w:r>
        <w:t>w</w:t>
      </w:r>
      <w:r w:rsidRPr="00051F99">
        <w:t>ool</w:t>
      </w:r>
      <w:r w:rsidR="00EC3AF0">
        <w:t xml:space="preserve">: </w:t>
      </w:r>
      <w:hyperlink r:id="rId19" w:history="1">
        <w:r>
          <w:rPr>
            <w:rStyle w:val="Hyperlink"/>
          </w:rPr>
          <w:t>The Innovator (1:47)</w:t>
        </w:r>
      </w:hyperlink>
    </w:p>
    <w:p w14:paraId="4BB3BBF6" w14:textId="28155D67" w:rsidR="00E654BC" w:rsidRDefault="00051F99" w:rsidP="00051F99">
      <w:pPr>
        <w:pStyle w:val="ListBullet"/>
      </w:pPr>
      <w:r>
        <w:t>cotton</w:t>
      </w:r>
      <w:r w:rsidR="00EC3AF0">
        <w:t xml:space="preserve">: </w:t>
      </w:r>
      <w:hyperlink r:id="rId20" w:history="1">
        <w:r>
          <w:rPr>
            <w:rStyle w:val="Hyperlink"/>
          </w:rPr>
          <w:t>Cotton Products and Uses (3:07)</w:t>
        </w:r>
      </w:hyperlink>
      <w:r>
        <w:t>.</w:t>
      </w:r>
    </w:p>
    <w:p w14:paraId="2B517F04" w14:textId="71C7D91E" w:rsidR="000D0CD2" w:rsidRDefault="000D0CD2" w:rsidP="00737F69">
      <w:pPr>
        <w:pStyle w:val="Caption"/>
      </w:pPr>
      <w:r>
        <w:t xml:space="preserve">Table </w:t>
      </w:r>
      <w:r>
        <w:fldChar w:fldCharType="begin"/>
      </w:r>
      <w:r>
        <w:instrText xml:space="preserve"> SEQ Table \* ARABIC </w:instrText>
      </w:r>
      <w:r>
        <w:fldChar w:fldCharType="separate"/>
      </w:r>
      <w:r w:rsidR="00362298">
        <w:rPr>
          <w:noProof/>
        </w:rPr>
        <w:t>2</w:t>
      </w:r>
      <w:r>
        <w:fldChar w:fldCharType="end"/>
      </w:r>
      <w:r>
        <w:t xml:space="preserve"> – wool and cotton comparison</w:t>
      </w:r>
    </w:p>
    <w:tbl>
      <w:tblPr>
        <w:tblStyle w:val="Tableheader"/>
        <w:tblW w:w="5000" w:type="pct"/>
        <w:tblLayout w:type="fixed"/>
        <w:tblLook w:val="04A0" w:firstRow="1" w:lastRow="0" w:firstColumn="1" w:lastColumn="0" w:noHBand="0" w:noVBand="1"/>
        <w:tblDescription w:val="Space for students to provide answer."/>
      </w:tblPr>
      <w:tblGrid>
        <w:gridCol w:w="4815"/>
        <w:gridCol w:w="4815"/>
      </w:tblGrid>
      <w:tr w:rsidR="00593262" w14:paraId="1B42E322" w14:textId="77777777" w:rsidTr="00D406D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3726FC8D" w14:textId="53DDF62F" w:rsidR="00593262" w:rsidRPr="00731977" w:rsidRDefault="00EC3AF0" w:rsidP="00356B28">
            <w:pPr>
              <w:rPr>
                <w:rStyle w:val="Strong"/>
                <w:b/>
                <w:bCs w:val="0"/>
              </w:rPr>
            </w:pPr>
            <w:r w:rsidRPr="00731977">
              <w:rPr>
                <w:rStyle w:val="Strong"/>
                <w:b/>
                <w:bCs w:val="0"/>
              </w:rPr>
              <w:t>Wool</w:t>
            </w:r>
          </w:p>
        </w:tc>
        <w:tc>
          <w:tcPr>
            <w:tcW w:w="2500" w:type="pct"/>
          </w:tcPr>
          <w:p w14:paraId="6DB386AF" w14:textId="7E24BD05" w:rsidR="00593262" w:rsidRPr="00731977" w:rsidRDefault="00EC3AF0" w:rsidP="00356B28">
            <w:pPr>
              <w:cnfStyle w:val="100000000000" w:firstRow="1" w:lastRow="0" w:firstColumn="0" w:lastColumn="0" w:oddVBand="0" w:evenVBand="0" w:oddHBand="0" w:evenHBand="0" w:firstRowFirstColumn="0" w:firstRowLastColumn="0" w:lastRowFirstColumn="0" w:lastRowLastColumn="0"/>
              <w:rPr>
                <w:rStyle w:val="Strong"/>
                <w:b/>
                <w:bCs w:val="0"/>
              </w:rPr>
            </w:pPr>
            <w:r w:rsidRPr="00731977">
              <w:rPr>
                <w:rStyle w:val="Strong"/>
                <w:b/>
                <w:bCs w:val="0"/>
              </w:rPr>
              <w:t>Cotton</w:t>
            </w:r>
          </w:p>
        </w:tc>
      </w:tr>
      <w:tr w:rsidR="00593262" w14:paraId="225F37CF" w14:textId="77777777" w:rsidTr="00D406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7010570E" w14:textId="2EF21B6D" w:rsidR="00593262" w:rsidRPr="00731977" w:rsidRDefault="00EC3AF0" w:rsidP="00356B28">
            <w:pPr>
              <w:rPr>
                <w:rStyle w:val="Strong"/>
                <w:b/>
                <w:bCs w:val="0"/>
              </w:rPr>
            </w:pPr>
            <w:r w:rsidRPr="00731977">
              <w:rPr>
                <w:rStyle w:val="Strong"/>
                <w:b/>
                <w:bCs w:val="0"/>
              </w:rPr>
              <w:t xml:space="preserve">Why </w:t>
            </w:r>
            <w:proofErr w:type="gramStart"/>
            <w:r w:rsidR="00D8408C" w:rsidRPr="00731977">
              <w:rPr>
                <w:rStyle w:val="Strong"/>
                <w:b/>
                <w:bCs w:val="0"/>
              </w:rPr>
              <w:t>is</w:t>
            </w:r>
            <w:proofErr w:type="gramEnd"/>
            <w:r w:rsidRPr="00731977">
              <w:rPr>
                <w:rStyle w:val="Strong"/>
                <w:b/>
                <w:bCs w:val="0"/>
              </w:rPr>
              <w:t xml:space="preserve"> wool chosen for each of the </w:t>
            </w:r>
            <w:r w:rsidR="00E56F29" w:rsidRPr="00731977">
              <w:rPr>
                <w:rStyle w:val="Strong"/>
                <w:b/>
                <w:bCs w:val="0"/>
              </w:rPr>
              <w:t>examples in the clip?</w:t>
            </w:r>
          </w:p>
        </w:tc>
        <w:tc>
          <w:tcPr>
            <w:tcW w:w="2500" w:type="pct"/>
          </w:tcPr>
          <w:p w14:paraId="3DE8ADC5" w14:textId="53B3DEE4" w:rsidR="00593262" w:rsidRPr="00731977" w:rsidRDefault="00184F11" w:rsidP="00356B28">
            <w:pPr>
              <w:cnfStyle w:val="000000100000" w:firstRow="0" w:lastRow="0" w:firstColumn="0" w:lastColumn="0" w:oddVBand="0" w:evenVBand="0" w:oddHBand="1" w:evenHBand="0" w:firstRowFirstColumn="0" w:firstRowLastColumn="0" w:lastRowFirstColumn="0" w:lastRowLastColumn="0"/>
              <w:rPr>
                <w:rStyle w:val="Strong"/>
                <w:bCs w:val="0"/>
              </w:rPr>
            </w:pPr>
            <w:r>
              <w:rPr>
                <w:rStyle w:val="Strong"/>
                <w:bCs w:val="0"/>
              </w:rPr>
              <w:t>W</w:t>
            </w:r>
            <w:r>
              <w:rPr>
                <w:rStyle w:val="Strong"/>
              </w:rPr>
              <w:t>here is</w:t>
            </w:r>
            <w:r w:rsidR="00DD24F0" w:rsidRPr="00731977">
              <w:rPr>
                <w:rStyle w:val="Strong"/>
                <w:bCs w:val="0"/>
              </w:rPr>
              <w:t xml:space="preserve"> cotton used?</w:t>
            </w:r>
          </w:p>
        </w:tc>
      </w:tr>
      <w:tr w:rsidR="00593262" w14:paraId="29701403" w14:textId="77777777" w:rsidTr="006E0C7B">
        <w:trPr>
          <w:cnfStyle w:val="000000010000" w:firstRow="0" w:lastRow="0" w:firstColumn="0" w:lastColumn="0" w:oddVBand="0" w:evenVBand="0" w:oddHBand="0" w:evenHBand="1" w:firstRowFirstColumn="0" w:firstRowLastColumn="0" w:lastRowFirstColumn="0" w:lastRowLastColumn="0"/>
          <w:trHeight w:val="4239"/>
        </w:trPr>
        <w:tc>
          <w:tcPr>
            <w:cnfStyle w:val="001000000000" w:firstRow="0" w:lastRow="0" w:firstColumn="1" w:lastColumn="0" w:oddVBand="0" w:evenVBand="0" w:oddHBand="0" w:evenHBand="0" w:firstRowFirstColumn="0" w:firstRowLastColumn="0" w:lastRowFirstColumn="0" w:lastRowLastColumn="0"/>
            <w:tcW w:w="2500" w:type="pct"/>
          </w:tcPr>
          <w:p w14:paraId="71DBD7E8" w14:textId="79A50EC4" w:rsidR="00CC4769" w:rsidRPr="00731977" w:rsidRDefault="00E56F29" w:rsidP="00F96EF7">
            <w:pPr>
              <w:rPr>
                <w:rStyle w:val="Strong"/>
                <w:b/>
              </w:rPr>
            </w:pPr>
            <w:r w:rsidRPr="00731977">
              <w:rPr>
                <w:rStyle w:val="Strong"/>
                <w:b/>
              </w:rPr>
              <w:t>Sample answer</w:t>
            </w:r>
            <w:r w:rsidR="0082175E">
              <w:rPr>
                <w:rStyle w:val="Strong"/>
                <w:b/>
              </w:rPr>
              <w:t>:</w:t>
            </w:r>
          </w:p>
          <w:p w14:paraId="39ECC07D" w14:textId="2D6A8197" w:rsidR="00DD24F0" w:rsidRPr="00731977" w:rsidRDefault="00CC4769" w:rsidP="00731977">
            <w:pPr>
              <w:rPr>
                <w:b w:val="0"/>
                <w:bCs/>
              </w:rPr>
            </w:pPr>
            <w:r w:rsidRPr="00731977">
              <w:rPr>
                <w:b w:val="0"/>
                <w:bCs/>
              </w:rPr>
              <w:t>T</w:t>
            </w:r>
            <w:r w:rsidR="00E56F29" w:rsidRPr="00731977">
              <w:rPr>
                <w:b w:val="0"/>
                <w:bCs/>
              </w:rPr>
              <w:t xml:space="preserve">he way that it felt when it was touches, softness, comfort, </w:t>
            </w:r>
            <w:r w:rsidR="004B1032" w:rsidRPr="00731977">
              <w:rPr>
                <w:b w:val="0"/>
                <w:bCs/>
              </w:rPr>
              <w:t xml:space="preserve">to reduce bad odours, the way it smelt, for warmth and comfort, for stretch and comfort in </w:t>
            </w:r>
            <w:r w:rsidR="00DD24F0" w:rsidRPr="00731977">
              <w:rPr>
                <w:b w:val="0"/>
                <w:bCs/>
              </w:rPr>
              <w:t>exercis</w:t>
            </w:r>
            <w:r w:rsidR="00C15808" w:rsidRPr="00731977">
              <w:rPr>
                <w:b w:val="0"/>
                <w:bCs/>
              </w:rPr>
              <w:t>e</w:t>
            </w:r>
            <w:r w:rsidR="00DD24F0" w:rsidRPr="00731977">
              <w:rPr>
                <w:b w:val="0"/>
                <w:bCs/>
              </w:rPr>
              <w:t>.</w:t>
            </w:r>
          </w:p>
        </w:tc>
        <w:tc>
          <w:tcPr>
            <w:tcW w:w="2500" w:type="pct"/>
          </w:tcPr>
          <w:p w14:paraId="2ADB847B" w14:textId="0D5613CA" w:rsidR="00CC4769" w:rsidRPr="00731977" w:rsidRDefault="00D35871" w:rsidP="00F96EF7">
            <w:pPr>
              <w:cnfStyle w:val="000000010000" w:firstRow="0" w:lastRow="0" w:firstColumn="0" w:lastColumn="0" w:oddVBand="0" w:evenVBand="0" w:oddHBand="0" w:evenHBand="1" w:firstRowFirstColumn="0" w:firstRowLastColumn="0" w:lastRowFirstColumn="0" w:lastRowLastColumn="0"/>
              <w:rPr>
                <w:rStyle w:val="Strong"/>
              </w:rPr>
            </w:pPr>
            <w:r w:rsidRPr="00731977">
              <w:rPr>
                <w:rStyle w:val="Strong"/>
              </w:rPr>
              <w:t>Sample answer</w:t>
            </w:r>
            <w:r w:rsidR="0082175E">
              <w:rPr>
                <w:rStyle w:val="Strong"/>
              </w:rPr>
              <w:t>:</w:t>
            </w:r>
          </w:p>
          <w:p w14:paraId="4AA14F68" w14:textId="2F270BDA" w:rsidR="00D35871" w:rsidRPr="00D35871" w:rsidRDefault="00CC4769" w:rsidP="00731977">
            <w:pPr>
              <w:cnfStyle w:val="000000010000" w:firstRow="0" w:lastRow="0" w:firstColumn="0" w:lastColumn="0" w:oddVBand="0" w:evenVBand="0" w:oddHBand="0" w:evenHBand="1" w:firstRowFirstColumn="0" w:firstRowLastColumn="0" w:lastRowFirstColumn="0" w:lastRowLastColumn="0"/>
              <w:rPr>
                <w:b/>
                <w:bCs/>
              </w:rPr>
            </w:pPr>
            <w:r>
              <w:t>C</w:t>
            </w:r>
            <w:r w:rsidR="00D35871" w:rsidRPr="00D35871">
              <w:t>otton seed used for feed</w:t>
            </w:r>
            <w:r w:rsidR="00D35871">
              <w:t>, canvas, books, household items, insulation,</w:t>
            </w:r>
            <w:r w:rsidR="00B136D1">
              <w:t xml:space="preserve"> astronauts, kitchen items, cooking oil</w:t>
            </w:r>
            <w:r w:rsidR="00716895">
              <w:t>.</w:t>
            </w:r>
          </w:p>
        </w:tc>
      </w:tr>
    </w:tbl>
    <w:p w14:paraId="3D83CB6F" w14:textId="6DDED26A" w:rsidR="00F72C05" w:rsidRPr="00731977" w:rsidRDefault="00F02F41" w:rsidP="00F02F41">
      <w:pPr>
        <w:rPr>
          <w:rStyle w:val="Strong"/>
        </w:rPr>
      </w:pPr>
      <w:r w:rsidRPr="00731977">
        <w:rPr>
          <w:rStyle w:val="Strong"/>
        </w:rPr>
        <w:t>Do now</w:t>
      </w:r>
    </w:p>
    <w:p w14:paraId="468AF286" w14:textId="66BE4D7A" w:rsidR="00F02F41" w:rsidRDefault="00F02F41" w:rsidP="00731977">
      <w:pPr>
        <w:rPr>
          <w:rStyle w:val="BoldItalic"/>
          <w:b w:val="0"/>
          <w:bCs/>
          <w:i w:val="0"/>
          <w:iCs w:val="0"/>
        </w:rPr>
      </w:pPr>
      <w:r>
        <w:rPr>
          <w:rStyle w:val="BoldItalic"/>
          <w:b w:val="0"/>
          <w:bCs/>
          <w:i w:val="0"/>
          <w:iCs w:val="0"/>
        </w:rPr>
        <w:t xml:space="preserve">In </w:t>
      </w:r>
      <w:r w:rsidR="00731977">
        <w:rPr>
          <w:rStyle w:val="BoldItalic"/>
          <w:b w:val="0"/>
          <w:bCs/>
          <w:i w:val="0"/>
          <w:iCs w:val="0"/>
        </w:rPr>
        <w:t xml:space="preserve">the </w:t>
      </w:r>
      <w:r>
        <w:rPr>
          <w:rStyle w:val="BoldItalic"/>
          <w:b w:val="0"/>
          <w:bCs/>
          <w:i w:val="0"/>
          <w:iCs w:val="0"/>
        </w:rPr>
        <w:t>space</w:t>
      </w:r>
      <w:r w:rsidR="00731977">
        <w:rPr>
          <w:rStyle w:val="BoldItalic"/>
          <w:b w:val="0"/>
          <w:bCs/>
          <w:i w:val="0"/>
          <w:iCs w:val="0"/>
        </w:rPr>
        <w:t xml:space="preserve"> below,</w:t>
      </w:r>
      <w:r>
        <w:rPr>
          <w:rStyle w:val="BoldItalic"/>
          <w:b w:val="0"/>
          <w:bCs/>
          <w:i w:val="0"/>
          <w:iCs w:val="0"/>
        </w:rPr>
        <w:t xml:space="preserve"> </w:t>
      </w:r>
      <w:r w:rsidRPr="00731977">
        <w:t>sketch</w:t>
      </w:r>
      <w:r>
        <w:rPr>
          <w:rStyle w:val="BoldItalic"/>
          <w:b w:val="0"/>
          <w:bCs/>
          <w:i w:val="0"/>
          <w:iCs w:val="0"/>
        </w:rPr>
        <w:t xml:space="preserve"> one textile item you would use cotton for and one textile item you would use wool for. </w:t>
      </w:r>
      <w:r w:rsidR="00731977">
        <w:rPr>
          <w:rStyle w:val="BoldItalic"/>
          <w:b w:val="0"/>
          <w:bCs/>
          <w:i w:val="0"/>
          <w:iCs w:val="0"/>
        </w:rPr>
        <w:t xml:space="preserve">Explain </w:t>
      </w:r>
      <w:r>
        <w:rPr>
          <w:rStyle w:val="BoldItalic"/>
          <w:b w:val="0"/>
          <w:bCs/>
          <w:i w:val="0"/>
          <w:iCs w:val="0"/>
        </w:rPr>
        <w:t>why</w:t>
      </w:r>
      <w:r w:rsidR="00731977">
        <w:rPr>
          <w:rStyle w:val="BoldItalic"/>
          <w:b w:val="0"/>
          <w:bCs/>
          <w:i w:val="0"/>
          <w:iCs w:val="0"/>
        </w:rPr>
        <w:t xml:space="preserve"> underneath each sketch</w:t>
      </w:r>
      <w:r>
        <w:rPr>
          <w:rStyle w:val="BoldItalic"/>
          <w:b w:val="0"/>
          <w:bCs/>
          <w:i w:val="0"/>
          <w:iCs w:val="0"/>
        </w:rPr>
        <w:t>.</w:t>
      </w:r>
    </w:p>
    <w:tbl>
      <w:tblPr>
        <w:tblStyle w:val="TableGrid"/>
        <w:tblW w:w="5000" w:type="pct"/>
        <w:tblLook w:val="04A0" w:firstRow="1" w:lastRow="0" w:firstColumn="1" w:lastColumn="0" w:noHBand="0" w:noVBand="1"/>
        <w:tblDescription w:val="Blank table cell for students to enter a response."/>
      </w:tblPr>
      <w:tblGrid>
        <w:gridCol w:w="9628"/>
      </w:tblGrid>
      <w:tr w:rsidR="00771AFB" w14:paraId="4610F57C" w14:textId="77777777" w:rsidTr="00F9703A">
        <w:trPr>
          <w:trHeight w:val="2504"/>
        </w:trPr>
        <w:tc>
          <w:tcPr>
            <w:tcW w:w="5000" w:type="pct"/>
          </w:tcPr>
          <w:p w14:paraId="63FB985C" w14:textId="135B06E3" w:rsidR="00771AFB" w:rsidRDefault="00771AFB" w:rsidP="00EA279E"/>
        </w:tc>
      </w:tr>
    </w:tbl>
    <w:p w14:paraId="4A4F610B" w14:textId="7A91595A" w:rsidR="00933064" w:rsidRPr="00933064" w:rsidRDefault="00933064" w:rsidP="00933064">
      <w:pPr>
        <w:suppressAutoHyphens w:val="0"/>
        <w:spacing w:before="0" w:after="160" w:line="259" w:lineRule="auto"/>
      </w:pPr>
      <w:bookmarkStart w:id="14" w:name="_Toc173166105"/>
      <w:bookmarkStart w:id="15" w:name="_Toc175554679"/>
      <w:r>
        <w:br w:type="page"/>
      </w:r>
    </w:p>
    <w:p w14:paraId="78044C3E" w14:textId="2DC282C6" w:rsidR="00362298" w:rsidRDefault="004213F7" w:rsidP="001551BF">
      <w:pPr>
        <w:pStyle w:val="Heading2"/>
      </w:pPr>
      <w:r w:rsidRPr="00CE5E0B">
        <w:lastRenderedPageBreak/>
        <w:t>Safety in textiles</w:t>
      </w:r>
      <w:bookmarkEnd w:id="14"/>
      <w:bookmarkEnd w:id="15"/>
    </w:p>
    <w:p w14:paraId="60EBD89D" w14:textId="6FC87383" w:rsidR="008F29E9" w:rsidRPr="00BA67F0" w:rsidRDefault="004213F7" w:rsidP="00BA67F0">
      <w:r w:rsidRPr="006955EA">
        <w:t xml:space="preserve">For </w:t>
      </w:r>
      <w:r w:rsidRPr="00CE5E0B">
        <w:t>each</w:t>
      </w:r>
      <w:r w:rsidRPr="006955EA">
        <w:t xml:space="preserve"> of the images</w:t>
      </w:r>
      <w:r w:rsidR="00E74A9F" w:rsidRPr="006955EA">
        <w:t xml:space="preserve"> below</w:t>
      </w:r>
      <w:r w:rsidRPr="006955EA">
        <w:t xml:space="preserve"> write down what the safety message is for</w:t>
      </w:r>
      <w:r w:rsidR="00E74A9F" w:rsidRPr="006955EA">
        <w:t xml:space="preserve"> working safely in</w:t>
      </w:r>
      <w:r w:rsidRPr="006955EA">
        <w:t xml:space="preserve"> the textile room</w:t>
      </w:r>
      <w:r w:rsidR="00E74A9F" w:rsidRPr="006955EA">
        <w:t>.</w:t>
      </w:r>
    </w:p>
    <w:p w14:paraId="2BAC0549" w14:textId="1A05FE80" w:rsidR="007B5540" w:rsidRDefault="00FF2C85" w:rsidP="00BA67F0">
      <w:pPr>
        <w:pStyle w:val="FeatureBox2"/>
      </w:pPr>
      <w:r>
        <w:rPr>
          <w:rStyle w:val="Strong"/>
        </w:rPr>
        <w:t>Note:</w:t>
      </w:r>
      <w:r w:rsidR="003E65E3" w:rsidRPr="00085565">
        <w:t xml:space="preserve"> </w:t>
      </w:r>
      <w:r w:rsidR="00085565">
        <w:t xml:space="preserve">sample </w:t>
      </w:r>
      <w:r w:rsidR="003E65E3">
        <w:t xml:space="preserve">answers </w:t>
      </w:r>
      <w:r w:rsidR="00A23E88">
        <w:t>provided</w:t>
      </w:r>
      <w:r w:rsidR="00085565">
        <w:t xml:space="preserve"> below</w:t>
      </w:r>
      <w:r w:rsidR="00A23E88">
        <w:t>.</w:t>
      </w:r>
    </w:p>
    <w:p w14:paraId="5E8F4041" w14:textId="32A7881F" w:rsidR="000D0CD2" w:rsidRPr="000D0CD2" w:rsidRDefault="000D0CD2" w:rsidP="00184F11">
      <w:pPr>
        <w:pStyle w:val="Caption"/>
      </w:pPr>
      <w:r>
        <w:t xml:space="preserve">Table </w:t>
      </w:r>
      <w:r>
        <w:fldChar w:fldCharType="begin"/>
      </w:r>
      <w:r>
        <w:instrText xml:space="preserve"> SEQ Table \* ARABIC </w:instrText>
      </w:r>
      <w:r>
        <w:fldChar w:fldCharType="separate"/>
      </w:r>
      <w:r w:rsidR="00362298">
        <w:rPr>
          <w:noProof/>
        </w:rPr>
        <w:t>3</w:t>
      </w:r>
      <w:r>
        <w:fldChar w:fldCharType="end"/>
      </w:r>
      <w:r>
        <w:t xml:space="preserve"> – safety issues in the textile room</w:t>
      </w:r>
    </w:p>
    <w:tbl>
      <w:tblPr>
        <w:tblStyle w:val="Tableheader"/>
        <w:tblW w:w="5000" w:type="pct"/>
        <w:tblLook w:val="04A0" w:firstRow="1" w:lastRow="0" w:firstColumn="1" w:lastColumn="0" w:noHBand="0" w:noVBand="1"/>
        <w:tblDescription w:val="Various images with sample answers for their respective safety issues in the textile room. Cells may be blank for students to respond."/>
      </w:tblPr>
      <w:tblGrid>
        <w:gridCol w:w="2016"/>
        <w:gridCol w:w="7614"/>
      </w:tblGrid>
      <w:tr w:rsidR="000822D2" w14:paraId="3BDF8C59" w14:textId="77777777" w:rsidTr="0008556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6" w:type="pct"/>
          </w:tcPr>
          <w:p w14:paraId="75819891" w14:textId="5FFB1CEB" w:rsidR="00C064D2" w:rsidRDefault="00085565" w:rsidP="00C064D2">
            <w:r>
              <w:t>Image</w:t>
            </w:r>
          </w:p>
        </w:tc>
        <w:tc>
          <w:tcPr>
            <w:tcW w:w="3984" w:type="pct"/>
          </w:tcPr>
          <w:p w14:paraId="07C6F3DB" w14:textId="76DD468D" w:rsidR="00C064D2" w:rsidRDefault="00C064D2" w:rsidP="00C064D2">
            <w:pPr>
              <w:cnfStyle w:val="100000000000" w:firstRow="1" w:lastRow="0" w:firstColumn="0" w:lastColumn="0" w:oddVBand="0" w:evenVBand="0" w:oddHBand="0" w:evenHBand="0" w:firstRowFirstColumn="0" w:firstRowLastColumn="0" w:lastRowFirstColumn="0" w:lastRowLastColumn="0"/>
            </w:pPr>
            <w:r>
              <w:rPr>
                <w:noProof/>
              </w:rPr>
              <w:t>Safety issues in the textile room</w:t>
            </w:r>
          </w:p>
        </w:tc>
      </w:tr>
      <w:tr w:rsidR="000822D2" w14:paraId="320998A6" w14:textId="77777777" w:rsidTr="0008556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6" w:type="pct"/>
          </w:tcPr>
          <w:p w14:paraId="4049CEEE" w14:textId="56774D5D" w:rsidR="00C064D2" w:rsidRPr="00CE6164" w:rsidRDefault="00806716" w:rsidP="00CE6164">
            <w:r w:rsidRPr="00CE6164">
              <w:rPr>
                <w:noProof/>
              </w:rPr>
              <w:drawing>
                <wp:inline distT="0" distB="0" distL="0" distR="0" wp14:anchorId="39DFD1AF" wp14:editId="02B3A46E">
                  <wp:extent cx="1104900" cy="737870"/>
                  <wp:effectExtent l="0" t="0" r="0" b="5080"/>
                  <wp:docPr id="1197356274" name="Picture 3" descr="A person with a pink bow in her 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356274" name="Picture 3" descr="A person with a pink bow in her hair."/>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114537" cy="744306"/>
                          </a:xfrm>
                          <a:prstGeom prst="rect">
                            <a:avLst/>
                          </a:prstGeom>
                        </pic:spPr>
                      </pic:pic>
                    </a:graphicData>
                  </a:graphic>
                </wp:inline>
              </w:drawing>
            </w:r>
          </w:p>
        </w:tc>
        <w:tc>
          <w:tcPr>
            <w:tcW w:w="3984" w:type="pct"/>
          </w:tcPr>
          <w:p w14:paraId="6A9444DE" w14:textId="1B5FFCCC" w:rsidR="00C064D2" w:rsidRDefault="00085565" w:rsidP="00CE6164">
            <w:pPr>
              <w:cnfStyle w:val="000000100000" w:firstRow="0" w:lastRow="0" w:firstColumn="0" w:lastColumn="0" w:oddVBand="0" w:evenVBand="0" w:oddHBand="1" w:evenHBand="0" w:firstRowFirstColumn="0" w:firstRowLastColumn="0" w:lastRowFirstColumn="0" w:lastRowLastColumn="0"/>
            </w:pPr>
            <w:r>
              <w:t xml:space="preserve">Tie </w:t>
            </w:r>
            <w:r w:rsidR="00C064D2">
              <w:t>hair back</w:t>
            </w:r>
          </w:p>
        </w:tc>
      </w:tr>
      <w:tr w:rsidR="000822D2" w14:paraId="65007609" w14:textId="77777777" w:rsidTr="0008556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6" w:type="pct"/>
          </w:tcPr>
          <w:p w14:paraId="14366708" w14:textId="11F45E37" w:rsidR="00C064D2" w:rsidRPr="00CE6164" w:rsidRDefault="000822D2" w:rsidP="00CE6164">
            <w:r w:rsidRPr="00CE6164">
              <w:rPr>
                <w:noProof/>
              </w:rPr>
              <w:drawing>
                <wp:inline distT="0" distB="0" distL="0" distR="0" wp14:anchorId="66CF288A" wp14:editId="3D716A9A">
                  <wp:extent cx="1114425" cy="809418"/>
                  <wp:effectExtent l="0" t="0" r="0" b="0"/>
                  <wp:docPr id="1177918895" name="Picture 13" descr="A pair of scissors on a fabric sur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918895" name="Picture 13" descr="A pair of scissors on a fabric surfac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114425" cy="809418"/>
                          </a:xfrm>
                          <a:prstGeom prst="rect">
                            <a:avLst/>
                          </a:prstGeom>
                        </pic:spPr>
                      </pic:pic>
                    </a:graphicData>
                  </a:graphic>
                </wp:inline>
              </w:drawing>
            </w:r>
          </w:p>
        </w:tc>
        <w:tc>
          <w:tcPr>
            <w:tcW w:w="3984" w:type="pct"/>
          </w:tcPr>
          <w:p w14:paraId="061B5B0D" w14:textId="7C134C84" w:rsidR="00C064D2" w:rsidRDefault="00085565" w:rsidP="00085565">
            <w:pPr>
              <w:cnfStyle w:val="000000010000" w:firstRow="0" w:lastRow="0" w:firstColumn="0" w:lastColumn="0" w:oddVBand="0" w:evenVBand="0" w:oddHBand="0" w:evenHBand="1" w:firstRowFirstColumn="0" w:firstRowLastColumn="0" w:lastRowFirstColumn="0" w:lastRowLastColumn="0"/>
            </w:pPr>
            <w:r>
              <w:rPr>
                <w:noProof/>
              </w:rPr>
              <w:t xml:space="preserve">Carry </w:t>
            </w:r>
            <w:r w:rsidR="00C064D2">
              <w:rPr>
                <w:noProof/>
              </w:rPr>
              <w:t>scissors correctly</w:t>
            </w:r>
          </w:p>
        </w:tc>
      </w:tr>
      <w:tr w:rsidR="000822D2" w14:paraId="6E60086F" w14:textId="77777777" w:rsidTr="0008556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6" w:type="pct"/>
          </w:tcPr>
          <w:p w14:paraId="7EACB461" w14:textId="7AFC537A" w:rsidR="00C064D2" w:rsidRPr="00CE6164" w:rsidRDefault="00806716" w:rsidP="00CE6164">
            <w:r w:rsidRPr="00CE6164">
              <w:rPr>
                <w:noProof/>
              </w:rPr>
              <w:drawing>
                <wp:inline distT="0" distB="0" distL="0" distR="0" wp14:anchorId="3D1B5A05" wp14:editId="7C2F8244">
                  <wp:extent cx="994407" cy="816015"/>
                  <wp:effectExtent l="0" t="0" r="0" b="3175"/>
                  <wp:docPr id="2087122575" name="Picture 5" descr="A close-up of a t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122575" name="Picture 5" descr="A close-up of a ti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006507" cy="825944"/>
                          </a:xfrm>
                          <a:prstGeom prst="rect">
                            <a:avLst/>
                          </a:prstGeom>
                        </pic:spPr>
                      </pic:pic>
                    </a:graphicData>
                  </a:graphic>
                </wp:inline>
              </w:drawing>
            </w:r>
          </w:p>
        </w:tc>
        <w:tc>
          <w:tcPr>
            <w:tcW w:w="3984" w:type="pct"/>
          </w:tcPr>
          <w:p w14:paraId="4290DB88" w14:textId="20EE9F0E" w:rsidR="00C064D2" w:rsidRDefault="00085565" w:rsidP="00CE6164">
            <w:pPr>
              <w:cnfStyle w:val="000000100000" w:firstRow="0" w:lastRow="0" w:firstColumn="0" w:lastColumn="0" w:oddVBand="0" w:evenVBand="0" w:oddHBand="1" w:evenHBand="0" w:firstRowFirstColumn="0" w:firstRowLastColumn="0" w:lastRowFirstColumn="0" w:lastRowLastColumn="0"/>
            </w:pPr>
            <w:r>
              <w:rPr>
                <w:noProof/>
              </w:rPr>
              <w:t xml:space="preserve">Remove </w:t>
            </w:r>
            <w:r w:rsidR="00C064D2">
              <w:rPr>
                <w:noProof/>
              </w:rPr>
              <w:t>tie and hoodies or tuck in</w:t>
            </w:r>
          </w:p>
        </w:tc>
      </w:tr>
      <w:tr w:rsidR="000822D2" w14:paraId="6831A1A7" w14:textId="77777777" w:rsidTr="0008556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6" w:type="pct"/>
          </w:tcPr>
          <w:p w14:paraId="16A58DC4" w14:textId="406E0030" w:rsidR="00C064D2" w:rsidRPr="00CE6164" w:rsidRDefault="00AE55DD" w:rsidP="00CE6164">
            <w:r w:rsidRPr="00CE6164">
              <w:rPr>
                <w:noProof/>
              </w:rPr>
              <w:drawing>
                <wp:inline distT="0" distB="0" distL="0" distR="0" wp14:anchorId="5709FC97" wp14:editId="67A5A037">
                  <wp:extent cx="1080974" cy="885825"/>
                  <wp:effectExtent l="0" t="0" r="5080" b="0"/>
                  <wp:docPr id="2086404199" name="Picture 6" descr="A speedometer of a c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6404199" name="Picture 6" descr="A speedometer of a car."/>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086373" cy="890249"/>
                          </a:xfrm>
                          <a:prstGeom prst="rect">
                            <a:avLst/>
                          </a:prstGeom>
                        </pic:spPr>
                      </pic:pic>
                    </a:graphicData>
                  </a:graphic>
                </wp:inline>
              </w:drawing>
            </w:r>
          </w:p>
        </w:tc>
        <w:tc>
          <w:tcPr>
            <w:tcW w:w="3984" w:type="pct"/>
          </w:tcPr>
          <w:p w14:paraId="683C5771" w14:textId="64360BB8" w:rsidR="00C064D2" w:rsidRDefault="00085565" w:rsidP="00085565">
            <w:pPr>
              <w:cnfStyle w:val="000000010000" w:firstRow="0" w:lastRow="0" w:firstColumn="0" w:lastColumn="0" w:oddVBand="0" w:evenVBand="0" w:oddHBand="0" w:evenHBand="1" w:firstRowFirstColumn="0" w:firstRowLastColumn="0" w:lastRowFirstColumn="0" w:lastRowLastColumn="0"/>
            </w:pPr>
            <w:r>
              <w:t xml:space="preserve">Do </w:t>
            </w:r>
            <w:r w:rsidR="00C064D2">
              <w:t>not speed</w:t>
            </w:r>
          </w:p>
        </w:tc>
      </w:tr>
      <w:tr w:rsidR="000822D2" w14:paraId="05C2F9FB" w14:textId="77777777" w:rsidTr="0008556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6" w:type="pct"/>
          </w:tcPr>
          <w:p w14:paraId="296AEE6E" w14:textId="35646E54" w:rsidR="00C064D2" w:rsidRPr="00CE6164" w:rsidRDefault="00AE55DD" w:rsidP="00CE6164">
            <w:r w:rsidRPr="00CE6164">
              <w:rPr>
                <w:noProof/>
              </w:rPr>
              <w:drawing>
                <wp:inline distT="0" distB="0" distL="0" distR="0" wp14:anchorId="72522722" wp14:editId="15364A16">
                  <wp:extent cx="1125717" cy="704850"/>
                  <wp:effectExtent l="0" t="0" r="0" b="0"/>
                  <wp:docPr id="1796570900" name="Picture 7" descr="A close-up of a sewing machine foot and need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6570900" name="Picture 7" descr="A close-up of a sewing machine foot and needl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131670" cy="708577"/>
                          </a:xfrm>
                          <a:prstGeom prst="rect">
                            <a:avLst/>
                          </a:prstGeom>
                        </pic:spPr>
                      </pic:pic>
                    </a:graphicData>
                  </a:graphic>
                </wp:inline>
              </w:drawing>
            </w:r>
          </w:p>
        </w:tc>
        <w:tc>
          <w:tcPr>
            <w:tcW w:w="3984" w:type="pct"/>
          </w:tcPr>
          <w:p w14:paraId="0649A930" w14:textId="7397985E" w:rsidR="00C064D2" w:rsidRDefault="00085565" w:rsidP="00C064D2">
            <w:pPr>
              <w:cnfStyle w:val="000000100000" w:firstRow="0" w:lastRow="0" w:firstColumn="0" w:lastColumn="0" w:oddVBand="0" w:evenVBand="0" w:oddHBand="1" w:evenHBand="0" w:firstRowFirstColumn="0" w:firstRowLastColumn="0" w:lastRowFirstColumn="0" w:lastRowLastColumn="0"/>
            </w:pPr>
            <w:r>
              <w:t xml:space="preserve">Keep </w:t>
            </w:r>
            <w:r w:rsidR="00C064D2">
              <w:t xml:space="preserve">fingers </w:t>
            </w:r>
            <w:r w:rsidR="00AE55DD">
              <w:t xml:space="preserve">safely </w:t>
            </w:r>
            <w:r w:rsidR="00C064D2">
              <w:t>away from the needle</w:t>
            </w:r>
          </w:p>
        </w:tc>
      </w:tr>
      <w:tr w:rsidR="000822D2" w14:paraId="4DDE6E99" w14:textId="77777777" w:rsidTr="0008556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6" w:type="pct"/>
          </w:tcPr>
          <w:p w14:paraId="156E7F97" w14:textId="03CA2DD8" w:rsidR="00C064D2" w:rsidRPr="00CE6164" w:rsidRDefault="0079103D" w:rsidP="00CE6164">
            <w:r w:rsidRPr="00CE6164">
              <w:rPr>
                <w:noProof/>
              </w:rPr>
              <w:lastRenderedPageBreak/>
              <w:drawing>
                <wp:inline distT="0" distB="0" distL="0" distR="0" wp14:anchorId="7D3A539D" wp14:editId="75E3139D">
                  <wp:extent cx="1095375" cy="793341"/>
                  <wp:effectExtent l="0" t="0" r="0" b="6985"/>
                  <wp:docPr id="1923344290" name="Picture 25" descr="A yellow sign with a black figure on it wal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344290" name="Picture 25" descr="A yellow sign with a black figure on it walki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099243" cy="796143"/>
                          </a:xfrm>
                          <a:prstGeom prst="rect">
                            <a:avLst/>
                          </a:prstGeom>
                        </pic:spPr>
                      </pic:pic>
                    </a:graphicData>
                  </a:graphic>
                </wp:inline>
              </w:drawing>
            </w:r>
          </w:p>
        </w:tc>
        <w:tc>
          <w:tcPr>
            <w:tcW w:w="3984" w:type="pct"/>
          </w:tcPr>
          <w:p w14:paraId="4B216F04" w14:textId="232F816A" w:rsidR="00C064D2" w:rsidRDefault="00085565" w:rsidP="00085565">
            <w:pPr>
              <w:cnfStyle w:val="000000010000" w:firstRow="0" w:lastRow="0" w:firstColumn="0" w:lastColumn="0" w:oddVBand="0" w:evenVBand="0" w:oddHBand="0" w:evenHBand="1" w:firstRowFirstColumn="0" w:firstRowLastColumn="0" w:lastRowFirstColumn="0" w:lastRowLastColumn="0"/>
            </w:pPr>
            <w:r>
              <w:rPr>
                <w:noProof/>
              </w:rPr>
              <w:t xml:space="preserve">Walk </w:t>
            </w:r>
            <w:r w:rsidR="00C064D2">
              <w:rPr>
                <w:noProof/>
              </w:rPr>
              <w:t>safely in the textile room</w:t>
            </w:r>
          </w:p>
        </w:tc>
      </w:tr>
      <w:tr w:rsidR="000822D2" w14:paraId="42267CCA" w14:textId="77777777" w:rsidTr="0008556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6" w:type="pct"/>
          </w:tcPr>
          <w:p w14:paraId="1B0C8C23" w14:textId="3E2F7095" w:rsidR="00C064D2" w:rsidRPr="00CE6164" w:rsidRDefault="00AE55DD" w:rsidP="00CE6164">
            <w:r w:rsidRPr="00CE6164">
              <w:rPr>
                <w:noProof/>
              </w:rPr>
              <w:drawing>
                <wp:inline distT="0" distB="0" distL="0" distR="0" wp14:anchorId="1B4248B6" wp14:editId="643E39FE">
                  <wp:extent cx="1114425" cy="727955"/>
                  <wp:effectExtent l="0" t="0" r="0" b="0"/>
                  <wp:docPr id="846710079" name="Picture 8" descr="A finger turning on a light swit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710079" name="Picture 8" descr="A finger turning on a light switch."/>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123849" cy="734111"/>
                          </a:xfrm>
                          <a:prstGeom prst="rect">
                            <a:avLst/>
                          </a:prstGeom>
                        </pic:spPr>
                      </pic:pic>
                    </a:graphicData>
                  </a:graphic>
                </wp:inline>
              </w:drawing>
            </w:r>
          </w:p>
        </w:tc>
        <w:tc>
          <w:tcPr>
            <w:tcW w:w="3984" w:type="pct"/>
          </w:tcPr>
          <w:p w14:paraId="4B68D815" w14:textId="69FED1FB" w:rsidR="00C064D2" w:rsidRDefault="00085565" w:rsidP="00085565">
            <w:pPr>
              <w:cnfStyle w:val="000000100000" w:firstRow="0" w:lastRow="0" w:firstColumn="0" w:lastColumn="0" w:oddVBand="0" w:evenVBand="0" w:oddHBand="1" w:evenHBand="0" w:firstRowFirstColumn="0" w:firstRowLastColumn="0" w:lastRowFirstColumn="0" w:lastRowLastColumn="0"/>
            </w:pPr>
            <w:r>
              <w:t xml:space="preserve">Turn </w:t>
            </w:r>
            <w:r w:rsidR="00C064D2">
              <w:t>power off after use</w:t>
            </w:r>
          </w:p>
        </w:tc>
      </w:tr>
      <w:tr w:rsidR="000822D2" w14:paraId="43DD6E59" w14:textId="77777777" w:rsidTr="0008556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6" w:type="pct"/>
          </w:tcPr>
          <w:p w14:paraId="4120526E" w14:textId="36677223" w:rsidR="00C064D2" w:rsidRPr="00CE6164" w:rsidRDefault="007B72FE" w:rsidP="00CE6164">
            <w:r w:rsidRPr="00CE6164">
              <w:rPr>
                <w:noProof/>
              </w:rPr>
              <w:drawing>
                <wp:inline distT="0" distB="0" distL="0" distR="0" wp14:anchorId="2AA3A649" wp14:editId="6897E0AC">
                  <wp:extent cx="1085850" cy="900837"/>
                  <wp:effectExtent l="0" t="0" r="0" b="0"/>
                  <wp:docPr id="1886960126" name="Picture 9" descr="A plastic chair with a hand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6960126" name="Picture 9" descr="A plastic chair with a handl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094552" cy="908056"/>
                          </a:xfrm>
                          <a:prstGeom prst="rect">
                            <a:avLst/>
                          </a:prstGeom>
                        </pic:spPr>
                      </pic:pic>
                    </a:graphicData>
                  </a:graphic>
                </wp:inline>
              </w:drawing>
            </w:r>
          </w:p>
        </w:tc>
        <w:tc>
          <w:tcPr>
            <w:tcW w:w="3984" w:type="pct"/>
          </w:tcPr>
          <w:p w14:paraId="10071E3B" w14:textId="18C8F618" w:rsidR="00C064D2" w:rsidRPr="004B6C68" w:rsidRDefault="00085565" w:rsidP="00085565">
            <w:pPr>
              <w:cnfStyle w:val="000000010000" w:firstRow="0" w:lastRow="0" w:firstColumn="0" w:lastColumn="0" w:oddVBand="0" w:evenVBand="0" w:oddHBand="0" w:evenHBand="1" w:firstRowFirstColumn="0" w:firstRowLastColumn="0" w:lastRowFirstColumn="0" w:lastRowLastColumn="0"/>
            </w:pPr>
            <w:r>
              <w:t xml:space="preserve">Sit </w:t>
            </w:r>
            <w:r w:rsidR="00C064D2">
              <w:t>on chair correctly and safely</w:t>
            </w:r>
          </w:p>
        </w:tc>
      </w:tr>
      <w:tr w:rsidR="000822D2" w14:paraId="3649DAE1" w14:textId="77777777" w:rsidTr="0008556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6" w:type="pct"/>
          </w:tcPr>
          <w:p w14:paraId="64310250" w14:textId="7AC9C2FD" w:rsidR="00C064D2" w:rsidRPr="00CE6164" w:rsidRDefault="007B72FE" w:rsidP="00CE6164">
            <w:r w:rsidRPr="00CE6164">
              <w:rPr>
                <w:noProof/>
              </w:rPr>
              <w:drawing>
                <wp:inline distT="0" distB="0" distL="0" distR="0" wp14:anchorId="07D342CC" wp14:editId="476A675E">
                  <wp:extent cx="1115842" cy="952500"/>
                  <wp:effectExtent l="0" t="0" r="8255" b="0"/>
                  <wp:docPr id="569154416" name="Picture 10" descr="Three drink bott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154416" name="Picture 10" descr="Three drink bottles."/>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120461" cy="956443"/>
                          </a:xfrm>
                          <a:prstGeom prst="rect">
                            <a:avLst/>
                          </a:prstGeom>
                        </pic:spPr>
                      </pic:pic>
                    </a:graphicData>
                  </a:graphic>
                </wp:inline>
              </w:drawing>
            </w:r>
          </w:p>
        </w:tc>
        <w:tc>
          <w:tcPr>
            <w:tcW w:w="3984" w:type="pct"/>
          </w:tcPr>
          <w:p w14:paraId="4732A3A2" w14:textId="5953E436" w:rsidR="00C064D2" w:rsidRPr="004B6C68" w:rsidRDefault="00085565" w:rsidP="00085565">
            <w:pPr>
              <w:cnfStyle w:val="000000100000" w:firstRow="0" w:lastRow="0" w:firstColumn="0" w:lastColumn="0" w:oddVBand="0" w:evenVBand="0" w:oddHBand="1" w:evenHBand="0" w:firstRowFirstColumn="0" w:firstRowLastColumn="0" w:lastRowFirstColumn="0" w:lastRowLastColumn="0"/>
            </w:pPr>
            <w:r>
              <w:t xml:space="preserve">No </w:t>
            </w:r>
            <w:r w:rsidR="00C064D2">
              <w:t>water near sewing machine</w:t>
            </w:r>
          </w:p>
        </w:tc>
      </w:tr>
      <w:tr w:rsidR="000822D2" w14:paraId="3C4141A1" w14:textId="77777777" w:rsidTr="0008556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6" w:type="pct"/>
          </w:tcPr>
          <w:p w14:paraId="2C35C0DC" w14:textId="2FE0CDC5" w:rsidR="00C064D2" w:rsidRPr="00CE6164" w:rsidRDefault="007B72FE" w:rsidP="00CE6164">
            <w:r w:rsidRPr="00CE6164">
              <w:rPr>
                <w:noProof/>
              </w:rPr>
              <w:drawing>
                <wp:inline distT="0" distB="0" distL="0" distR="0" wp14:anchorId="2F98219F" wp14:editId="2691342F">
                  <wp:extent cx="1140488" cy="914400"/>
                  <wp:effectExtent l="0" t="0" r="2540" b="0"/>
                  <wp:docPr id="97478063" name="Picture 11" descr="The number one carved out of w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78063" name="Picture 11" descr="The number one carved out of woo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144599" cy="917696"/>
                          </a:xfrm>
                          <a:prstGeom prst="rect">
                            <a:avLst/>
                          </a:prstGeom>
                        </pic:spPr>
                      </pic:pic>
                    </a:graphicData>
                  </a:graphic>
                </wp:inline>
              </w:drawing>
            </w:r>
          </w:p>
        </w:tc>
        <w:tc>
          <w:tcPr>
            <w:tcW w:w="3984" w:type="pct"/>
          </w:tcPr>
          <w:p w14:paraId="253493A3" w14:textId="51C7E9F3" w:rsidR="00C064D2" w:rsidRPr="004B6C68" w:rsidRDefault="00085565" w:rsidP="00085565">
            <w:pPr>
              <w:cnfStyle w:val="000000010000" w:firstRow="0" w:lastRow="0" w:firstColumn="0" w:lastColumn="0" w:oddVBand="0" w:evenVBand="0" w:oddHBand="0" w:evenHBand="1" w:firstRowFirstColumn="0" w:firstRowLastColumn="0" w:lastRowFirstColumn="0" w:lastRowLastColumn="0"/>
            </w:pPr>
            <w:r>
              <w:t xml:space="preserve">Only </w:t>
            </w:r>
            <w:r w:rsidR="00C064D2">
              <w:t>one person at a machine at one time</w:t>
            </w:r>
          </w:p>
        </w:tc>
      </w:tr>
    </w:tbl>
    <w:p w14:paraId="5B4E68E2" w14:textId="7CCD44C1" w:rsidR="000D0CD2" w:rsidRPr="00BA67F0" w:rsidRDefault="00F461CC" w:rsidP="00BA67F0">
      <w:r>
        <w:t>Using one or more of the safety</w:t>
      </w:r>
      <w:r w:rsidR="00F37F9A">
        <w:t xml:space="preserve"> considerations in textiles, design an A4 poster to share </w:t>
      </w:r>
      <w:r w:rsidR="008F5157">
        <w:t>a safety</w:t>
      </w:r>
      <w:r w:rsidR="00F37F9A">
        <w:t xml:space="preserve"> message with other students.</w:t>
      </w:r>
      <w:r w:rsidR="00ED1A0C">
        <w:t xml:space="preserve"> Alternat</w:t>
      </w:r>
      <w:r w:rsidR="00763D95">
        <w:t>iv</w:t>
      </w:r>
      <w:r w:rsidR="00ED1A0C">
        <w:t xml:space="preserve">ely, </w:t>
      </w:r>
      <w:r w:rsidR="00C16591">
        <w:t xml:space="preserve">design, </w:t>
      </w:r>
      <w:r w:rsidR="004434A9">
        <w:t>film</w:t>
      </w:r>
      <w:r w:rsidR="00C16591">
        <w:t xml:space="preserve"> and produce a safety video.</w:t>
      </w:r>
    </w:p>
    <w:p w14:paraId="105BCBC3" w14:textId="0414F48F" w:rsidR="008F5157" w:rsidRPr="00BA67F0" w:rsidRDefault="00FF2C85" w:rsidP="00BA67F0">
      <w:pPr>
        <w:pStyle w:val="FeatureBox2"/>
      </w:pPr>
      <w:r>
        <w:rPr>
          <w:rStyle w:val="Strong"/>
        </w:rPr>
        <w:t>Note:</w:t>
      </w:r>
      <w:r w:rsidR="008F5157" w:rsidRPr="00C720A2">
        <w:t xml:space="preserve"> </w:t>
      </w:r>
      <w:r w:rsidR="00763D95">
        <w:t xml:space="preserve">this </w:t>
      </w:r>
      <w:r w:rsidR="008F5157">
        <w:t>poster can either be completed digitally or by hand.</w:t>
      </w:r>
    </w:p>
    <w:p w14:paraId="1FA57101" w14:textId="77777777" w:rsidR="00414BC6" w:rsidRPr="006955EA" w:rsidRDefault="00414BC6" w:rsidP="006955EA">
      <w:r w:rsidRPr="006955EA">
        <w:br w:type="page"/>
      </w:r>
    </w:p>
    <w:p w14:paraId="4C10B016" w14:textId="47BC58BF" w:rsidR="008F5157" w:rsidRPr="00763D95" w:rsidRDefault="008F5157" w:rsidP="00763D95">
      <w:pPr>
        <w:pStyle w:val="Heading2"/>
      </w:pPr>
      <w:bookmarkStart w:id="16" w:name="_Toc173166106"/>
      <w:bookmarkStart w:id="17" w:name="_Toc175554680"/>
      <w:r w:rsidRPr="00763D95">
        <w:lastRenderedPageBreak/>
        <w:t>Equipment in textiles</w:t>
      </w:r>
      <w:bookmarkEnd w:id="16"/>
      <w:bookmarkEnd w:id="17"/>
    </w:p>
    <w:p w14:paraId="05DD23F7" w14:textId="3251B831" w:rsidR="00BA3FA8" w:rsidRDefault="00FF2C85" w:rsidP="00763D95">
      <w:pPr>
        <w:pStyle w:val="FeatureBox2"/>
      </w:pPr>
      <w:r>
        <w:rPr>
          <w:rStyle w:val="Strong"/>
        </w:rPr>
        <w:t>Note:</w:t>
      </w:r>
      <w:r w:rsidR="005936F7" w:rsidRPr="00763D95">
        <w:t xml:space="preserve"> </w:t>
      </w:r>
      <w:r w:rsidR="00763D95">
        <w:t xml:space="preserve">this </w:t>
      </w:r>
      <w:r w:rsidR="005936F7" w:rsidRPr="00763D95">
        <w:t>activity</w:t>
      </w:r>
      <w:r w:rsidR="005936F7">
        <w:t xml:space="preserve"> can either </w:t>
      </w:r>
      <w:r w:rsidR="00BA3FA8">
        <w:t>b</w:t>
      </w:r>
      <w:r w:rsidR="005936F7">
        <w:t xml:space="preserve">e </w:t>
      </w:r>
      <w:r w:rsidR="00BA3FA8">
        <w:t>completed</w:t>
      </w:r>
      <w:r w:rsidR="005936F7">
        <w:t xml:space="preserve"> in the booklet as a written task or the teacher can cut out each picture and description</w:t>
      </w:r>
      <w:r w:rsidR="00BC4CBA">
        <w:t>,</w:t>
      </w:r>
      <w:r w:rsidR="005936F7">
        <w:t xml:space="preserve"> and in pairs</w:t>
      </w:r>
      <w:r w:rsidR="00BC4CBA">
        <w:t>,</w:t>
      </w:r>
      <w:r w:rsidR="005936F7">
        <w:t xml:space="preserve"> students can </w:t>
      </w:r>
      <w:r w:rsidR="00310BC4">
        <w:t>complete the following activity</w:t>
      </w:r>
      <w:r w:rsidR="00740E0B">
        <w:t>.</w:t>
      </w:r>
    </w:p>
    <w:p w14:paraId="6887DB1A" w14:textId="3F88AABD" w:rsidR="00C26085" w:rsidRPr="00C26085" w:rsidRDefault="00C26085" w:rsidP="00C26085">
      <w:pPr>
        <w:pStyle w:val="FeatureBox2"/>
      </w:pPr>
      <w:r>
        <w:t>Sample answers have been provided.</w:t>
      </w:r>
    </w:p>
    <w:p w14:paraId="71D5074C" w14:textId="00D5BDE3" w:rsidR="00D42C99" w:rsidRPr="0081398A" w:rsidRDefault="00BA3FA8" w:rsidP="0081398A">
      <w:pPr>
        <w:pStyle w:val="ListNumber"/>
      </w:pPr>
      <w:r w:rsidRPr="0081398A">
        <w:t xml:space="preserve">Shuffle the cards and lay them </w:t>
      </w:r>
      <w:r w:rsidR="0081398A" w:rsidRPr="0081398A">
        <w:t>face down</w:t>
      </w:r>
      <w:r w:rsidRPr="0081398A">
        <w:t xml:space="preserve"> on a table.</w:t>
      </w:r>
    </w:p>
    <w:p w14:paraId="0D737BB8" w14:textId="73EA654A" w:rsidR="00D42C99" w:rsidRPr="0081398A" w:rsidRDefault="00BA3FA8" w:rsidP="0081398A">
      <w:pPr>
        <w:pStyle w:val="ListNumber"/>
      </w:pPr>
      <w:r w:rsidRPr="0081398A">
        <w:t xml:space="preserve">Students take turns flipping over </w:t>
      </w:r>
      <w:r w:rsidR="00315472" w:rsidRPr="0081398A">
        <w:t xml:space="preserve">2 </w:t>
      </w:r>
      <w:r w:rsidRPr="0081398A">
        <w:t>cards to find matching equipment with its description.</w:t>
      </w:r>
    </w:p>
    <w:p w14:paraId="53E4E28A" w14:textId="5A1EB2F3" w:rsidR="005936F7" w:rsidRPr="0081398A" w:rsidRDefault="00FD72C9" w:rsidP="0081398A">
      <w:pPr>
        <w:pStyle w:val="ListNumber"/>
      </w:pPr>
      <w:r w:rsidRPr="0081398A">
        <w:t>S</w:t>
      </w:r>
      <w:r w:rsidR="00BA3FA8" w:rsidRPr="0081398A">
        <w:t>tudents name each piece of equipment as they flip the cards over.</w:t>
      </w:r>
    </w:p>
    <w:p w14:paraId="7D26E377" w14:textId="2864AE9D" w:rsidR="000D0CD2" w:rsidRPr="000D0CD2" w:rsidRDefault="000D0CD2" w:rsidP="00BE3BEC">
      <w:pPr>
        <w:pStyle w:val="Caption"/>
      </w:pPr>
      <w:r>
        <w:t xml:space="preserve">Table </w:t>
      </w:r>
      <w:r>
        <w:fldChar w:fldCharType="begin"/>
      </w:r>
      <w:r>
        <w:instrText xml:space="preserve"> SEQ Table \* ARABIC </w:instrText>
      </w:r>
      <w:r>
        <w:fldChar w:fldCharType="separate"/>
      </w:r>
      <w:r w:rsidR="00362298">
        <w:rPr>
          <w:noProof/>
        </w:rPr>
        <w:t>4</w:t>
      </w:r>
      <w:r>
        <w:fldChar w:fldCharType="end"/>
      </w:r>
      <w:r>
        <w:t xml:space="preserve"> – textile equipment and a description of their use</w:t>
      </w:r>
    </w:p>
    <w:tbl>
      <w:tblPr>
        <w:tblStyle w:val="Tableheader"/>
        <w:tblW w:w="5000" w:type="pct"/>
        <w:tblLayout w:type="fixed"/>
        <w:tblLook w:val="04A0" w:firstRow="1" w:lastRow="0" w:firstColumn="1" w:lastColumn="0" w:noHBand="0" w:noVBand="1"/>
        <w:tblDescription w:val="Equipment in textiles."/>
      </w:tblPr>
      <w:tblGrid>
        <w:gridCol w:w="2546"/>
        <w:gridCol w:w="2269"/>
        <w:gridCol w:w="4815"/>
      </w:tblGrid>
      <w:tr w:rsidR="009D0DED" w14:paraId="0304AF6A" w14:textId="77777777" w:rsidTr="00DE2F96">
        <w:trPr>
          <w:cnfStyle w:val="100000000000" w:firstRow="1" w:lastRow="0" w:firstColumn="0" w:lastColumn="0" w:oddVBand="0" w:evenVBand="0" w:oddHBand="0"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322" w:type="pct"/>
          </w:tcPr>
          <w:p w14:paraId="2A55E8AF" w14:textId="6676ED74" w:rsidR="00E51A23" w:rsidRPr="00DE2F96" w:rsidRDefault="00E51A23" w:rsidP="00BA3FA8">
            <w:pPr>
              <w:rPr>
                <w:rStyle w:val="Strong"/>
                <w:b/>
                <w:bCs w:val="0"/>
              </w:rPr>
            </w:pPr>
            <w:r w:rsidRPr="00DE2F96">
              <w:rPr>
                <w:rStyle w:val="Strong"/>
                <w:b/>
                <w:bCs w:val="0"/>
              </w:rPr>
              <w:t>Equipment</w:t>
            </w:r>
          </w:p>
        </w:tc>
        <w:tc>
          <w:tcPr>
            <w:tcW w:w="1178" w:type="pct"/>
          </w:tcPr>
          <w:p w14:paraId="1642B944" w14:textId="18FB91F1" w:rsidR="00E51A23" w:rsidRPr="00DE2F96" w:rsidRDefault="00E51A23" w:rsidP="00BA3FA8">
            <w:pPr>
              <w:cnfStyle w:val="100000000000" w:firstRow="1" w:lastRow="0" w:firstColumn="0" w:lastColumn="0" w:oddVBand="0" w:evenVBand="0" w:oddHBand="0" w:evenHBand="0" w:firstRowFirstColumn="0" w:firstRowLastColumn="0" w:lastRowFirstColumn="0" w:lastRowLastColumn="0"/>
              <w:rPr>
                <w:rStyle w:val="Strong"/>
                <w:b/>
                <w:bCs w:val="0"/>
              </w:rPr>
            </w:pPr>
            <w:r w:rsidRPr="00DE2F96">
              <w:rPr>
                <w:rStyle w:val="Strong"/>
                <w:b/>
                <w:bCs w:val="0"/>
              </w:rPr>
              <w:t>Name of equipment</w:t>
            </w:r>
          </w:p>
        </w:tc>
        <w:tc>
          <w:tcPr>
            <w:tcW w:w="2500" w:type="pct"/>
          </w:tcPr>
          <w:p w14:paraId="3CCC41CA" w14:textId="27EEFBE8" w:rsidR="00E51A23" w:rsidRPr="00DE2F96" w:rsidRDefault="00E51A23" w:rsidP="00BA3FA8">
            <w:pPr>
              <w:cnfStyle w:val="100000000000" w:firstRow="1" w:lastRow="0" w:firstColumn="0" w:lastColumn="0" w:oddVBand="0" w:evenVBand="0" w:oddHBand="0" w:evenHBand="0" w:firstRowFirstColumn="0" w:firstRowLastColumn="0" w:lastRowFirstColumn="0" w:lastRowLastColumn="0"/>
              <w:rPr>
                <w:rStyle w:val="Strong"/>
                <w:b/>
                <w:bCs w:val="0"/>
              </w:rPr>
            </w:pPr>
            <w:r w:rsidRPr="00DE2F96">
              <w:rPr>
                <w:rStyle w:val="Strong"/>
                <w:b/>
                <w:bCs w:val="0"/>
              </w:rPr>
              <w:t>Description and use</w:t>
            </w:r>
          </w:p>
        </w:tc>
      </w:tr>
      <w:tr w:rsidR="009D0DED" w14:paraId="5DD5710E" w14:textId="77777777" w:rsidTr="00DE2F96">
        <w:trPr>
          <w:cnfStyle w:val="000000100000" w:firstRow="0" w:lastRow="0" w:firstColumn="0" w:lastColumn="0" w:oddVBand="0" w:evenVBand="0" w:oddHBand="1" w:evenHBand="0" w:firstRowFirstColumn="0" w:firstRowLastColumn="0" w:lastRowFirstColumn="0" w:lastRowLastColumn="0"/>
          <w:trHeight w:val="1918"/>
        </w:trPr>
        <w:tc>
          <w:tcPr>
            <w:cnfStyle w:val="001000000000" w:firstRow="0" w:lastRow="0" w:firstColumn="1" w:lastColumn="0" w:oddVBand="0" w:evenVBand="0" w:oddHBand="0" w:evenHBand="0" w:firstRowFirstColumn="0" w:firstRowLastColumn="0" w:lastRowFirstColumn="0" w:lastRowLastColumn="0"/>
            <w:tcW w:w="1322" w:type="pct"/>
          </w:tcPr>
          <w:p w14:paraId="482A7BBC" w14:textId="2C204030" w:rsidR="00E51A23" w:rsidRPr="00DE2F96" w:rsidRDefault="00840B6C" w:rsidP="00DE2F96">
            <w:r w:rsidRPr="00DE2F96">
              <w:rPr>
                <w:noProof/>
              </w:rPr>
              <w:drawing>
                <wp:inline distT="0" distB="0" distL="0" distR="0" wp14:anchorId="6CD66218" wp14:editId="42E2B328">
                  <wp:extent cx="1247775" cy="943695"/>
                  <wp:effectExtent l="0" t="0" r="0" b="8890"/>
                  <wp:docPr id="646989671" name="Picture 12" descr="A sewing machine with knobs and butt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989671" name="Picture 12" descr="A sewing machine with knobs and buttons."/>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259942" cy="952897"/>
                          </a:xfrm>
                          <a:prstGeom prst="rect">
                            <a:avLst/>
                          </a:prstGeom>
                        </pic:spPr>
                      </pic:pic>
                    </a:graphicData>
                  </a:graphic>
                </wp:inline>
              </w:drawing>
            </w:r>
          </w:p>
        </w:tc>
        <w:tc>
          <w:tcPr>
            <w:tcW w:w="1178" w:type="pct"/>
          </w:tcPr>
          <w:p w14:paraId="6C464D38" w14:textId="485D4C5F" w:rsidR="00E51A23" w:rsidRPr="00E51A23" w:rsidRDefault="00B93F3D" w:rsidP="00DE2F96">
            <w:pPr>
              <w:cnfStyle w:val="000000100000" w:firstRow="0" w:lastRow="0" w:firstColumn="0" w:lastColumn="0" w:oddVBand="0" w:evenVBand="0" w:oddHBand="1" w:evenHBand="0" w:firstRowFirstColumn="0" w:firstRowLastColumn="0" w:lastRowFirstColumn="0" w:lastRowLastColumn="0"/>
            </w:pPr>
            <w:r>
              <w:t xml:space="preserve">Sewing </w:t>
            </w:r>
            <w:r w:rsidRPr="00DE2F96">
              <w:t>mach</w:t>
            </w:r>
            <w:r w:rsidR="00B36FD0" w:rsidRPr="00DE2F96">
              <w:t>ine</w:t>
            </w:r>
          </w:p>
        </w:tc>
        <w:tc>
          <w:tcPr>
            <w:tcW w:w="2500" w:type="pct"/>
          </w:tcPr>
          <w:p w14:paraId="20D9C7DF" w14:textId="28C5A6B5" w:rsidR="00E51A23" w:rsidRDefault="00B93F3D" w:rsidP="00BA3FA8">
            <w:pPr>
              <w:cnfStyle w:val="000000100000" w:firstRow="0" w:lastRow="0" w:firstColumn="0" w:lastColumn="0" w:oddVBand="0" w:evenVBand="0" w:oddHBand="1" w:evenHBand="0" w:firstRowFirstColumn="0" w:firstRowLastColumn="0" w:lastRowFirstColumn="0" w:lastRowLastColumn="0"/>
            </w:pPr>
            <w:r>
              <w:t>A</w:t>
            </w:r>
            <w:r w:rsidR="00E51A23">
              <w:t xml:space="preserve"> machine that is used to sew fabric together</w:t>
            </w:r>
            <w:r>
              <w:t>.</w:t>
            </w:r>
          </w:p>
        </w:tc>
      </w:tr>
      <w:tr w:rsidR="009D0DED" w14:paraId="00E49786" w14:textId="77777777" w:rsidTr="00DE2F96">
        <w:trPr>
          <w:cnfStyle w:val="000000010000" w:firstRow="0" w:lastRow="0" w:firstColumn="0" w:lastColumn="0" w:oddVBand="0" w:evenVBand="0" w:oddHBand="0" w:evenHBand="1" w:firstRowFirstColumn="0" w:firstRowLastColumn="0" w:lastRowFirstColumn="0" w:lastRowLastColumn="0"/>
          <w:trHeight w:val="1918"/>
        </w:trPr>
        <w:tc>
          <w:tcPr>
            <w:cnfStyle w:val="001000000000" w:firstRow="0" w:lastRow="0" w:firstColumn="1" w:lastColumn="0" w:oddVBand="0" w:evenVBand="0" w:oddHBand="0" w:evenHBand="0" w:firstRowFirstColumn="0" w:firstRowLastColumn="0" w:lastRowFirstColumn="0" w:lastRowLastColumn="0"/>
            <w:tcW w:w="1322" w:type="pct"/>
          </w:tcPr>
          <w:p w14:paraId="605F0505" w14:textId="38C66248" w:rsidR="00E51A23" w:rsidRPr="00DE2F96" w:rsidRDefault="001D74F1" w:rsidP="00DE2F96">
            <w:r w:rsidRPr="00DE2F96">
              <w:rPr>
                <w:noProof/>
              </w:rPr>
              <w:drawing>
                <wp:inline distT="0" distB="0" distL="0" distR="0" wp14:anchorId="2DB52A11" wp14:editId="64978D3B">
                  <wp:extent cx="1228725" cy="862130"/>
                  <wp:effectExtent l="0" t="0" r="0" b="0"/>
                  <wp:docPr id="27234479" name="Picture 14" descr="A group of silver bobb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34479" name="Picture 14" descr="A group of silver bobbins."/>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241434" cy="871047"/>
                          </a:xfrm>
                          <a:prstGeom prst="rect">
                            <a:avLst/>
                          </a:prstGeom>
                        </pic:spPr>
                      </pic:pic>
                    </a:graphicData>
                  </a:graphic>
                </wp:inline>
              </w:drawing>
            </w:r>
          </w:p>
        </w:tc>
        <w:tc>
          <w:tcPr>
            <w:tcW w:w="1178" w:type="pct"/>
          </w:tcPr>
          <w:p w14:paraId="12037664" w14:textId="0B834AA9" w:rsidR="00E51A23" w:rsidRPr="00B36FD0" w:rsidRDefault="00B93F3D" w:rsidP="00BA3FA8">
            <w:pPr>
              <w:cnfStyle w:val="000000010000" w:firstRow="0" w:lastRow="0" w:firstColumn="0" w:lastColumn="0" w:oddVBand="0" w:evenVBand="0" w:oddHBand="0" w:evenHBand="1" w:firstRowFirstColumn="0" w:firstRowLastColumn="0" w:lastRowFirstColumn="0" w:lastRowLastColumn="0"/>
            </w:pPr>
            <w:r>
              <w:t>Bobbin</w:t>
            </w:r>
          </w:p>
        </w:tc>
        <w:tc>
          <w:tcPr>
            <w:tcW w:w="2500" w:type="pct"/>
          </w:tcPr>
          <w:p w14:paraId="38506FFA" w14:textId="4CF52986" w:rsidR="00E51A23" w:rsidRDefault="00B93F3D" w:rsidP="00DE2F96">
            <w:pPr>
              <w:cnfStyle w:val="000000010000" w:firstRow="0" w:lastRow="0" w:firstColumn="0" w:lastColumn="0" w:oddVBand="0" w:evenVBand="0" w:oddHBand="0" w:evenHBand="1" w:firstRowFirstColumn="0" w:firstRowLastColumn="0" w:lastRowFirstColumn="0" w:lastRowLastColumn="0"/>
            </w:pPr>
            <w:r>
              <w:t>T</w:t>
            </w:r>
            <w:r w:rsidR="00E51A23">
              <w:t>his holds the thread that form the stitching on the underside of the fabric.</w:t>
            </w:r>
          </w:p>
        </w:tc>
      </w:tr>
      <w:tr w:rsidR="009D0DED" w14:paraId="3480C085" w14:textId="77777777" w:rsidTr="00DE2F96">
        <w:trPr>
          <w:cnfStyle w:val="000000100000" w:firstRow="0" w:lastRow="0" w:firstColumn="0" w:lastColumn="0" w:oddVBand="0" w:evenVBand="0" w:oddHBand="1" w:evenHBand="0" w:firstRowFirstColumn="0" w:firstRowLastColumn="0" w:lastRowFirstColumn="0" w:lastRowLastColumn="0"/>
          <w:trHeight w:val="1918"/>
        </w:trPr>
        <w:tc>
          <w:tcPr>
            <w:cnfStyle w:val="001000000000" w:firstRow="0" w:lastRow="0" w:firstColumn="1" w:lastColumn="0" w:oddVBand="0" w:evenVBand="0" w:oddHBand="0" w:evenHBand="0" w:firstRowFirstColumn="0" w:firstRowLastColumn="0" w:lastRowFirstColumn="0" w:lastRowLastColumn="0"/>
            <w:tcW w:w="1322" w:type="pct"/>
          </w:tcPr>
          <w:p w14:paraId="5C95B104" w14:textId="19A91EAE" w:rsidR="00E51A23" w:rsidRPr="00DE2F96" w:rsidRDefault="008D08F3" w:rsidP="00DE2F96">
            <w:r w:rsidRPr="00DE2F96">
              <w:rPr>
                <w:noProof/>
              </w:rPr>
              <w:drawing>
                <wp:inline distT="0" distB="0" distL="0" distR="0" wp14:anchorId="080AC198" wp14:editId="6E513643">
                  <wp:extent cx="1238250" cy="928688"/>
                  <wp:effectExtent l="0" t="0" r="0" b="5080"/>
                  <wp:docPr id="1578917096" name="Picture 80" descr="A sewing unpick.&#10;&#10;">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917096" name="Picture 80" descr="A sewing unpick.&#10;&#10;">
                            <a:extLst>
                              <a:ext uri="{C183D7F6-B498-43B3-948B-1728B52AA6E4}">
                                <adec:decorative xmlns:adec="http://schemas.microsoft.com/office/drawing/2017/decorative" val="0"/>
                              </a:ext>
                            </a:extLst>
                          </pic:cNvPr>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259571" cy="944678"/>
                          </a:xfrm>
                          <a:prstGeom prst="rect">
                            <a:avLst/>
                          </a:prstGeom>
                          <a:noFill/>
                          <a:ln>
                            <a:noFill/>
                          </a:ln>
                        </pic:spPr>
                      </pic:pic>
                    </a:graphicData>
                  </a:graphic>
                </wp:inline>
              </w:drawing>
            </w:r>
          </w:p>
        </w:tc>
        <w:tc>
          <w:tcPr>
            <w:tcW w:w="1178" w:type="pct"/>
          </w:tcPr>
          <w:p w14:paraId="6D20591E" w14:textId="5EA5CA89" w:rsidR="00E51A23" w:rsidRPr="000C5116" w:rsidRDefault="00B93F3D" w:rsidP="00BA3FA8">
            <w:pPr>
              <w:cnfStyle w:val="000000100000" w:firstRow="0" w:lastRow="0" w:firstColumn="0" w:lastColumn="0" w:oddVBand="0" w:evenVBand="0" w:oddHBand="1" w:evenHBand="0" w:firstRowFirstColumn="0" w:firstRowLastColumn="0" w:lastRowFirstColumn="0" w:lastRowLastColumn="0"/>
            </w:pPr>
            <w:r w:rsidRPr="00B36FD0">
              <w:t>Unpick</w:t>
            </w:r>
          </w:p>
        </w:tc>
        <w:tc>
          <w:tcPr>
            <w:tcW w:w="2500" w:type="pct"/>
          </w:tcPr>
          <w:p w14:paraId="75B4CF47" w14:textId="127FF3A2" w:rsidR="00E51A23" w:rsidRDefault="004A1589" w:rsidP="00BA3FA8">
            <w:pPr>
              <w:cnfStyle w:val="000000100000" w:firstRow="0" w:lastRow="0" w:firstColumn="0" w:lastColumn="0" w:oddVBand="0" w:evenVBand="0" w:oddHBand="1" w:evenHBand="0" w:firstRowFirstColumn="0" w:firstRowLastColumn="0" w:lastRowFirstColumn="0" w:lastRowLastColumn="0"/>
            </w:pPr>
            <w:r>
              <w:t>U</w:t>
            </w:r>
            <w:r w:rsidR="00E51A23">
              <w:t>sed to cut or remove the stitches from a line of sewing.</w:t>
            </w:r>
          </w:p>
        </w:tc>
      </w:tr>
      <w:tr w:rsidR="009D0DED" w14:paraId="3DAE13A4" w14:textId="77777777" w:rsidTr="00DE2F96">
        <w:trPr>
          <w:cnfStyle w:val="000000010000" w:firstRow="0" w:lastRow="0" w:firstColumn="0" w:lastColumn="0" w:oddVBand="0" w:evenVBand="0" w:oddHBand="0" w:evenHBand="1" w:firstRowFirstColumn="0" w:firstRowLastColumn="0" w:lastRowFirstColumn="0" w:lastRowLastColumn="0"/>
          <w:trHeight w:val="1918"/>
        </w:trPr>
        <w:tc>
          <w:tcPr>
            <w:cnfStyle w:val="001000000000" w:firstRow="0" w:lastRow="0" w:firstColumn="1" w:lastColumn="0" w:oddVBand="0" w:evenVBand="0" w:oddHBand="0" w:evenHBand="0" w:firstRowFirstColumn="0" w:firstRowLastColumn="0" w:lastRowFirstColumn="0" w:lastRowLastColumn="0"/>
            <w:tcW w:w="1322" w:type="pct"/>
          </w:tcPr>
          <w:p w14:paraId="4A666D2E" w14:textId="48D129C6" w:rsidR="00E51A23" w:rsidRPr="00DE2F96" w:rsidRDefault="009D0DED" w:rsidP="00DE2F96">
            <w:r w:rsidRPr="00DE2F96">
              <w:rPr>
                <w:noProof/>
              </w:rPr>
              <w:drawing>
                <wp:inline distT="0" distB="0" distL="0" distR="0" wp14:anchorId="1B3C611B" wp14:editId="0D244176">
                  <wp:extent cx="1247775" cy="1022204"/>
                  <wp:effectExtent l="0" t="0" r="0" b="6985"/>
                  <wp:docPr id="169805749" name="Picture 15" descr="A group of different coloured p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05749" name="Picture 15" descr="A group of different coloured pins."/>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262167" cy="1033995"/>
                          </a:xfrm>
                          <a:prstGeom prst="rect">
                            <a:avLst/>
                          </a:prstGeom>
                        </pic:spPr>
                      </pic:pic>
                    </a:graphicData>
                  </a:graphic>
                </wp:inline>
              </w:drawing>
            </w:r>
          </w:p>
        </w:tc>
        <w:tc>
          <w:tcPr>
            <w:tcW w:w="1178" w:type="pct"/>
          </w:tcPr>
          <w:p w14:paraId="4C7C36EE" w14:textId="4E2392F5" w:rsidR="00E51A23" w:rsidRPr="00B36FD0" w:rsidRDefault="00B93F3D" w:rsidP="00BA3FA8">
            <w:pPr>
              <w:cnfStyle w:val="000000010000" w:firstRow="0" w:lastRow="0" w:firstColumn="0" w:lastColumn="0" w:oddVBand="0" w:evenVBand="0" w:oddHBand="0" w:evenHBand="1" w:firstRowFirstColumn="0" w:firstRowLastColumn="0" w:lastRowFirstColumn="0" w:lastRowLastColumn="0"/>
            </w:pPr>
            <w:r>
              <w:t>Pins</w:t>
            </w:r>
          </w:p>
        </w:tc>
        <w:tc>
          <w:tcPr>
            <w:tcW w:w="2500" w:type="pct"/>
          </w:tcPr>
          <w:p w14:paraId="567766C2" w14:textId="3BDA1A5D" w:rsidR="009A2E0F" w:rsidRDefault="00B93F3D" w:rsidP="00DE2F96">
            <w:pPr>
              <w:cnfStyle w:val="000000010000" w:firstRow="0" w:lastRow="0" w:firstColumn="0" w:lastColumn="0" w:oddVBand="0" w:evenVBand="0" w:oddHBand="0" w:evenHBand="1" w:firstRowFirstColumn="0" w:firstRowLastColumn="0" w:lastRowFirstColumn="0" w:lastRowLastColumn="0"/>
            </w:pPr>
            <w:r>
              <w:t>U</w:t>
            </w:r>
            <w:r w:rsidR="00E51A23">
              <w:t>sed to secure fabric temporarily</w:t>
            </w:r>
            <w:r>
              <w:t>.</w:t>
            </w:r>
          </w:p>
        </w:tc>
      </w:tr>
      <w:tr w:rsidR="009D0DED" w14:paraId="6DA74BB7" w14:textId="77777777" w:rsidTr="00DE2F96">
        <w:trPr>
          <w:cnfStyle w:val="000000100000" w:firstRow="0" w:lastRow="0" w:firstColumn="0" w:lastColumn="0" w:oddVBand="0" w:evenVBand="0" w:oddHBand="1" w:evenHBand="0" w:firstRowFirstColumn="0" w:firstRowLastColumn="0" w:lastRowFirstColumn="0" w:lastRowLastColumn="0"/>
          <w:trHeight w:val="1918"/>
        </w:trPr>
        <w:tc>
          <w:tcPr>
            <w:cnfStyle w:val="001000000000" w:firstRow="0" w:lastRow="0" w:firstColumn="1" w:lastColumn="0" w:oddVBand="0" w:evenVBand="0" w:oddHBand="0" w:evenHBand="0" w:firstRowFirstColumn="0" w:firstRowLastColumn="0" w:lastRowFirstColumn="0" w:lastRowLastColumn="0"/>
            <w:tcW w:w="1322" w:type="pct"/>
          </w:tcPr>
          <w:p w14:paraId="5A345B62" w14:textId="7A95327B" w:rsidR="00E51A23" w:rsidRPr="00DE2F96" w:rsidRDefault="009D0DED" w:rsidP="00DE2F96">
            <w:r w:rsidRPr="00DE2F96">
              <w:rPr>
                <w:noProof/>
              </w:rPr>
              <w:lastRenderedPageBreak/>
              <w:drawing>
                <wp:inline distT="0" distB="0" distL="0" distR="0" wp14:anchorId="48BE9657" wp14:editId="11A8C3AC">
                  <wp:extent cx="1233487" cy="800100"/>
                  <wp:effectExtent l="0" t="0" r="5080" b="0"/>
                  <wp:docPr id="569865650" name="Picture 16" descr="Spools of thread of different colou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865650" name="Picture 16" descr="Spools of thread of different colours."/>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252148" cy="812204"/>
                          </a:xfrm>
                          <a:prstGeom prst="rect">
                            <a:avLst/>
                          </a:prstGeom>
                        </pic:spPr>
                      </pic:pic>
                    </a:graphicData>
                  </a:graphic>
                </wp:inline>
              </w:drawing>
            </w:r>
          </w:p>
        </w:tc>
        <w:tc>
          <w:tcPr>
            <w:tcW w:w="1178" w:type="pct"/>
          </w:tcPr>
          <w:p w14:paraId="6C3C1DDF" w14:textId="40C4A70E" w:rsidR="00E51A23" w:rsidRPr="00B36FD0" w:rsidRDefault="00B93F3D" w:rsidP="00BA3FA8">
            <w:pPr>
              <w:cnfStyle w:val="000000100000" w:firstRow="0" w:lastRow="0" w:firstColumn="0" w:lastColumn="0" w:oddVBand="0" w:evenVBand="0" w:oddHBand="1" w:evenHBand="0" w:firstRowFirstColumn="0" w:firstRowLastColumn="0" w:lastRowFirstColumn="0" w:lastRowLastColumn="0"/>
            </w:pPr>
            <w:r>
              <w:t>Sewing thread</w:t>
            </w:r>
          </w:p>
        </w:tc>
        <w:tc>
          <w:tcPr>
            <w:tcW w:w="2500" w:type="pct"/>
          </w:tcPr>
          <w:p w14:paraId="25A2B284" w14:textId="2E56FB2C" w:rsidR="00E51A23" w:rsidRDefault="00B93F3D" w:rsidP="00BA3FA8">
            <w:pPr>
              <w:cnfStyle w:val="000000100000" w:firstRow="0" w:lastRow="0" w:firstColumn="0" w:lastColumn="0" w:oddVBand="0" w:evenVBand="0" w:oddHBand="1" w:evenHBand="0" w:firstRowFirstColumn="0" w:firstRowLastColumn="0" w:lastRowFirstColumn="0" w:lastRowLastColumn="0"/>
            </w:pPr>
            <w:r>
              <w:t>Y</w:t>
            </w:r>
            <w:r w:rsidR="00E51A23">
              <w:t>arn that is used to stitch fabric t</w:t>
            </w:r>
            <w:r w:rsidR="004667B5">
              <w:t>ogether</w:t>
            </w:r>
            <w:r>
              <w:t>.</w:t>
            </w:r>
          </w:p>
        </w:tc>
      </w:tr>
      <w:tr w:rsidR="009D0DED" w14:paraId="26AFDE3C" w14:textId="77777777" w:rsidTr="00DE2F96">
        <w:trPr>
          <w:cnfStyle w:val="000000010000" w:firstRow="0" w:lastRow="0" w:firstColumn="0" w:lastColumn="0" w:oddVBand="0" w:evenVBand="0" w:oddHBand="0" w:evenHBand="1" w:firstRowFirstColumn="0" w:firstRowLastColumn="0" w:lastRowFirstColumn="0" w:lastRowLastColumn="0"/>
          <w:trHeight w:val="1918"/>
        </w:trPr>
        <w:tc>
          <w:tcPr>
            <w:cnfStyle w:val="001000000000" w:firstRow="0" w:lastRow="0" w:firstColumn="1" w:lastColumn="0" w:oddVBand="0" w:evenVBand="0" w:oddHBand="0" w:evenHBand="0" w:firstRowFirstColumn="0" w:firstRowLastColumn="0" w:lastRowFirstColumn="0" w:lastRowLastColumn="0"/>
            <w:tcW w:w="1322" w:type="pct"/>
          </w:tcPr>
          <w:p w14:paraId="46109C8C" w14:textId="1E6BA84F" w:rsidR="00E51A23" w:rsidRPr="00DE2F96" w:rsidRDefault="000404FD" w:rsidP="00DE2F96">
            <w:r w:rsidRPr="00DE2F96">
              <w:rPr>
                <w:noProof/>
              </w:rPr>
              <w:drawing>
                <wp:inline distT="0" distB="0" distL="0" distR="0" wp14:anchorId="2324B159" wp14:editId="5AD8B356">
                  <wp:extent cx="1184639" cy="762000"/>
                  <wp:effectExtent l="0" t="0" r="0" b="0"/>
                  <wp:docPr id="188097586" name="Picture 4" descr="A person cutting a piece of fabric with sciss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097586" name="Picture 4" descr="A person cutting a piece of fabric with scissors."/>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199456" cy="771531"/>
                          </a:xfrm>
                          <a:prstGeom prst="rect">
                            <a:avLst/>
                          </a:prstGeom>
                        </pic:spPr>
                      </pic:pic>
                    </a:graphicData>
                  </a:graphic>
                </wp:inline>
              </w:drawing>
            </w:r>
          </w:p>
        </w:tc>
        <w:tc>
          <w:tcPr>
            <w:tcW w:w="1178" w:type="pct"/>
          </w:tcPr>
          <w:p w14:paraId="01313865" w14:textId="1A2D5F47" w:rsidR="00E51A23" w:rsidRPr="00B36FD0" w:rsidRDefault="00B93F3D" w:rsidP="00BA3FA8">
            <w:pPr>
              <w:cnfStyle w:val="000000010000" w:firstRow="0" w:lastRow="0" w:firstColumn="0" w:lastColumn="0" w:oddVBand="0" w:evenVBand="0" w:oddHBand="0" w:evenHBand="1" w:firstRowFirstColumn="0" w:firstRowLastColumn="0" w:lastRowFirstColumn="0" w:lastRowLastColumn="0"/>
            </w:pPr>
            <w:r>
              <w:t>Fabric scissors</w:t>
            </w:r>
          </w:p>
        </w:tc>
        <w:tc>
          <w:tcPr>
            <w:tcW w:w="2500" w:type="pct"/>
          </w:tcPr>
          <w:p w14:paraId="06528473" w14:textId="5971C164" w:rsidR="00E51A23" w:rsidRDefault="00B93F3D" w:rsidP="00BA3FA8">
            <w:pPr>
              <w:cnfStyle w:val="000000010000" w:firstRow="0" w:lastRow="0" w:firstColumn="0" w:lastColumn="0" w:oddVBand="0" w:evenVBand="0" w:oddHBand="0" w:evenHBand="1" w:firstRowFirstColumn="0" w:firstRowLastColumn="0" w:lastRowFirstColumn="0" w:lastRowLastColumn="0"/>
            </w:pPr>
            <w:r>
              <w:t>S</w:t>
            </w:r>
            <w:r w:rsidR="00E51A23">
              <w:t>harp scissors that are used to cut through fabric with ease.</w:t>
            </w:r>
          </w:p>
        </w:tc>
      </w:tr>
      <w:tr w:rsidR="009D0DED" w14:paraId="7EC17648" w14:textId="77777777" w:rsidTr="00DE2F96">
        <w:trPr>
          <w:cnfStyle w:val="000000100000" w:firstRow="0" w:lastRow="0" w:firstColumn="0" w:lastColumn="0" w:oddVBand="0" w:evenVBand="0" w:oddHBand="1" w:evenHBand="0" w:firstRowFirstColumn="0" w:firstRowLastColumn="0" w:lastRowFirstColumn="0" w:lastRowLastColumn="0"/>
          <w:trHeight w:val="1918"/>
        </w:trPr>
        <w:tc>
          <w:tcPr>
            <w:cnfStyle w:val="001000000000" w:firstRow="0" w:lastRow="0" w:firstColumn="1" w:lastColumn="0" w:oddVBand="0" w:evenVBand="0" w:oddHBand="0" w:evenHBand="0" w:firstRowFirstColumn="0" w:firstRowLastColumn="0" w:lastRowFirstColumn="0" w:lastRowLastColumn="0"/>
            <w:tcW w:w="1322" w:type="pct"/>
          </w:tcPr>
          <w:p w14:paraId="43ED6EF3" w14:textId="16F7B819" w:rsidR="00E51A23" w:rsidRPr="00DE2F96" w:rsidRDefault="009D0DED" w:rsidP="00DE2F96">
            <w:r w:rsidRPr="00DE2F96">
              <w:rPr>
                <w:noProof/>
              </w:rPr>
              <w:drawing>
                <wp:inline distT="0" distB="0" distL="0" distR="0" wp14:anchorId="385E5905" wp14:editId="41EF7906">
                  <wp:extent cx="1152525" cy="762233"/>
                  <wp:effectExtent l="0" t="0" r="0" b="0"/>
                  <wp:docPr id="108284294" name="Picture 17" descr="A close-up of a measuring t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84294" name="Picture 17" descr="A close-up of a measuring tap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166815" cy="771684"/>
                          </a:xfrm>
                          <a:prstGeom prst="rect">
                            <a:avLst/>
                          </a:prstGeom>
                        </pic:spPr>
                      </pic:pic>
                    </a:graphicData>
                  </a:graphic>
                </wp:inline>
              </w:drawing>
            </w:r>
          </w:p>
        </w:tc>
        <w:tc>
          <w:tcPr>
            <w:tcW w:w="1178" w:type="pct"/>
          </w:tcPr>
          <w:p w14:paraId="31AB3B48" w14:textId="4A5FCEB1" w:rsidR="00E51A23" w:rsidRPr="00B36FD0" w:rsidRDefault="00B93F3D" w:rsidP="00BA3FA8">
            <w:pPr>
              <w:cnfStyle w:val="000000100000" w:firstRow="0" w:lastRow="0" w:firstColumn="0" w:lastColumn="0" w:oddVBand="0" w:evenVBand="0" w:oddHBand="1" w:evenHBand="0" w:firstRowFirstColumn="0" w:firstRowLastColumn="0" w:lastRowFirstColumn="0" w:lastRowLastColumn="0"/>
            </w:pPr>
            <w:r>
              <w:t>Tape measure</w:t>
            </w:r>
          </w:p>
        </w:tc>
        <w:tc>
          <w:tcPr>
            <w:tcW w:w="2500" w:type="pct"/>
          </w:tcPr>
          <w:p w14:paraId="06C6413D" w14:textId="20DDEC8C" w:rsidR="00E51A23" w:rsidRDefault="00B93F3D" w:rsidP="00BA3FA8">
            <w:pPr>
              <w:cnfStyle w:val="000000100000" w:firstRow="0" w:lastRow="0" w:firstColumn="0" w:lastColumn="0" w:oddVBand="0" w:evenVBand="0" w:oddHBand="1" w:evenHBand="0" w:firstRowFirstColumn="0" w:firstRowLastColumn="0" w:lastRowFirstColumn="0" w:lastRowLastColumn="0"/>
            </w:pPr>
            <w:r>
              <w:t>A</w:t>
            </w:r>
            <w:r w:rsidR="00E51A23">
              <w:t xml:space="preserve"> flexible ruler used to measure length when using fabric.</w:t>
            </w:r>
          </w:p>
        </w:tc>
      </w:tr>
      <w:tr w:rsidR="009D0DED" w14:paraId="3EFE019A" w14:textId="77777777" w:rsidTr="00DE2F96">
        <w:trPr>
          <w:cnfStyle w:val="000000010000" w:firstRow="0" w:lastRow="0" w:firstColumn="0" w:lastColumn="0" w:oddVBand="0" w:evenVBand="0" w:oddHBand="0" w:evenHBand="1" w:firstRowFirstColumn="0" w:firstRowLastColumn="0" w:lastRowFirstColumn="0" w:lastRowLastColumn="0"/>
          <w:trHeight w:val="1918"/>
        </w:trPr>
        <w:tc>
          <w:tcPr>
            <w:cnfStyle w:val="001000000000" w:firstRow="0" w:lastRow="0" w:firstColumn="1" w:lastColumn="0" w:oddVBand="0" w:evenVBand="0" w:oddHBand="0" w:evenHBand="0" w:firstRowFirstColumn="0" w:firstRowLastColumn="0" w:lastRowFirstColumn="0" w:lastRowLastColumn="0"/>
            <w:tcW w:w="1322" w:type="pct"/>
          </w:tcPr>
          <w:p w14:paraId="334B259E" w14:textId="7EFB6D4C" w:rsidR="00E51A23" w:rsidRPr="00DE2F96" w:rsidRDefault="009D0DED" w:rsidP="00DE2F96">
            <w:r w:rsidRPr="00DE2F96">
              <w:rPr>
                <w:noProof/>
              </w:rPr>
              <w:drawing>
                <wp:inline distT="0" distB="0" distL="0" distR="0" wp14:anchorId="0E9D0C07" wp14:editId="3CE844FE">
                  <wp:extent cx="1123950" cy="999587"/>
                  <wp:effectExtent l="0" t="0" r="0" b="0"/>
                  <wp:docPr id="2116080980" name="Picture 18" descr="An ir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6080980" name="Picture 18" descr="An iron."/>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129672" cy="1004675"/>
                          </a:xfrm>
                          <a:prstGeom prst="rect">
                            <a:avLst/>
                          </a:prstGeom>
                        </pic:spPr>
                      </pic:pic>
                    </a:graphicData>
                  </a:graphic>
                </wp:inline>
              </w:drawing>
            </w:r>
          </w:p>
        </w:tc>
        <w:tc>
          <w:tcPr>
            <w:tcW w:w="1178" w:type="pct"/>
          </w:tcPr>
          <w:p w14:paraId="11DE0801" w14:textId="33F9C4FF" w:rsidR="00E51A23" w:rsidRPr="00B36FD0" w:rsidRDefault="00B93F3D" w:rsidP="00BA3FA8">
            <w:pPr>
              <w:cnfStyle w:val="000000010000" w:firstRow="0" w:lastRow="0" w:firstColumn="0" w:lastColumn="0" w:oddVBand="0" w:evenVBand="0" w:oddHBand="0" w:evenHBand="1" w:firstRowFirstColumn="0" w:firstRowLastColumn="0" w:lastRowFirstColumn="0" w:lastRowLastColumn="0"/>
            </w:pPr>
            <w:r>
              <w:t>Iron</w:t>
            </w:r>
          </w:p>
        </w:tc>
        <w:tc>
          <w:tcPr>
            <w:tcW w:w="2500" w:type="pct"/>
          </w:tcPr>
          <w:p w14:paraId="64EEFA1C" w14:textId="7F1D6D8B" w:rsidR="00E51A23" w:rsidRDefault="00B93F3D" w:rsidP="00BA3FA8">
            <w:pPr>
              <w:cnfStyle w:val="000000010000" w:firstRow="0" w:lastRow="0" w:firstColumn="0" w:lastColumn="0" w:oddVBand="0" w:evenVBand="0" w:oddHBand="0" w:evenHBand="1" w:firstRowFirstColumn="0" w:firstRowLastColumn="0" w:lastRowFirstColumn="0" w:lastRowLastColumn="0"/>
            </w:pPr>
            <w:r>
              <w:t>T</w:t>
            </w:r>
            <w:r w:rsidR="00E51A23">
              <w:t>his is heated and used to remove wrinkles and creases from fabric.</w:t>
            </w:r>
          </w:p>
        </w:tc>
      </w:tr>
      <w:tr w:rsidR="009D0DED" w14:paraId="01FBBF40" w14:textId="77777777" w:rsidTr="00DE2F96">
        <w:trPr>
          <w:cnfStyle w:val="000000100000" w:firstRow="0" w:lastRow="0" w:firstColumn="0" w:lastColumn="0" w:oddVBand="0" w:evenVBand="0" w:oddHBand="1" w:evenHBand="0" w:firstRowFirstColumn="0" w:firstRowLastColumn="0" w:lastRowFirstColumn="0" w:lastRowLastColumn="0"/>
          <w:trHeight w:val="1918"/>
        </w:trPr>
        <w:tc>
          <w:tcPr>
            <w:cnfStyle w:val="001000000000" w:firstRow="0" w:lastRow="0" w:firstColumn="1" w:lastColumn="0" w:oddVBand="0" w:evenVBand="0" w:oddHBand="0" w:evenHBand="0" w:firstRowFirstColumn="0" w:firstRowLastColumn="0" w:lastRowFirstColumn="0" w:lastRowLastColumn="0"/>
            <w:tcW w:w="1322" w:type="pct"/>
          </w:tcPr>
          <w:p w14:paraId="5EE3A00A" w14:textId="24209322" w:rsidR="00E51A23" w:rsidRPr="00DE2F96" w:rsidRDefault="009D0DED" w:rsidP="00DE2F96">
            <w:r w:rsidRPr="00DE2F96">
              <w:rPr>
                <w:noProof/>
              </w:rPr>
              <w:drawing>
                <wp:inline distT="0" distB="0" distL="0" distR="0" wp14:anchorId="10B9566C" wp14:editId="7E7E77E6">
                  <wp:extent cx="1076325" cy="893121"/>
                  <wp:effectExtent l="0" t="0" r="0" b="2540"/>
                  <wp:docPr id="113907522" name="Picture 19" descr="Several sewing needles with thr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907522" name="Picture 19" descr="Several sewing needles with thread."/>
                          <pic:cNvPicPr/>
                        </pic:nvPicPr>
                        <pic:blipFill>
                          <a:blip r:embed="rId39" cstate="print">
                            <a:extLst>
                              <a:ext uri="{28A0092B-C50C-407E-A947-70E740481C1C}">
                                <a14:useLocalDpi xmlns:a14="http://schemas.microsoft.com/office/drawing/2010/main" val="0"/>
                              </a:ext>
                            </a:extLst>
                          </a:blip>
                          <a:stretch>
                            <a:fillRect/>
                          </a:stretch>
                        </pic:blipFill>
                        <pic:spPr>
                          <a:xfrm flipV="1">
                            <a:off x="0" y="0"/>
                            <a:ext cx="1084172" cy="899632"/>
                          </a:xfrm>
                          <a:prstGeom prst="rect">
                            <a:avLst/>
                          </a:prstGeom>
                        </pic:spPr>
                      </pic:pic>
                    </a:graphicData>
                  </a:graphic>
                </wp:inline>
              </w:drawing>
            </w:r>
          </w:p>
        </w:tc>
        <w:tc>
          <w:tcPr>
            <w:tcW w:w="1178" w:type="pct"/>
          </w:tcPr>
          <w:p w14:paraId="5B989379" w14:textId="4B5ED75E" w:rsidR="00E51A23" w:rsidRPr="00B36FD0" w:rsidRDefault="00B93F3D" w:rsidP="00BA3FA8">
            <w:pPr>
              <w:cnfStyle w:val="000000100000" w:firstRow="0" w:lastRow="0" w:firstColumn="0" w:lastColumn="0" w:oddVBand="0" w:evenVBand="0" w:oddHBand="1" w:evenHBand="0" w:firstRowFirstColumn="0" w:firstRowLastColumn="0" w:lastRowFirstColumn="0" w:lastRowLastColumn="0"/>
            </w:pPr>
            <w:r>
              <w:t>Hand</w:t>
            </w:r>
            <w:r w:rsidR="004A1589">
              <w:t>-</w:t>
            </w:r>
            <w:r>
              <w:t>sewing needle</w:t>
            </w:r>
          </w:p>
        </w:tc>
        <w:tc>
          <w:tcPr>
            <w:tcW w:w="2500" w:type="pct"/>
          </w:tcPr>
          <w:p w14:paraId="5D7F9173" w14:textId="7C1A96AA" w:rsidR="00E51A23" w:rsidRDefault="00B93F3D" w:rsidP="00BA3FA8">
            <w:pPr>
              <w:cnfStyle w:val="000000100000" w:firstRow="0" w:lastRow="0" w:firstColumn="0" w:lastColumn="0" w:oddVBand="0" w:evenVBand="0" w:oddHBand="1" w:evenHBand="0" w:firstRowFirstColumn="0" w:firstRowLastColumn="0" w:lastRowFirstColumn="0" w:lastRowLastColumn="0"/>
            </w:pPr>
            <w:r>
              <w:t>U</w:t>
            </w:r>
            <w:r w:rsidR="00E51A23">
              <w:t>sed with thread to pierce through fabric and hand sew pieces of fabric together.</w:t>
            </w:r>
          </w:p>
        </w:tc>
      </w:tr>
      <w:tr w:rsidR="009D0DED" w14:paraId="6C1AE9F5" w14:textId="77777777" w:rsidTr="00DE2F96">
        <w:trPr>
          <w:cnfStyle w:val="000000010000" w:firstRow="0" w:lastRow="0" w:firstColumn="0" w:lastColumn="0" w:oddVBand="0" w:evenVBand="0" w:oddHBand="0" w:evenHBand="1" w:firstRowFirstColumn="0" w:firstRowLastColumn="0" w:lastRowFirstColumn="0" w:lastRowLastColumn="0"/>
          <w:trHeight w:val="1918"/>
        </w:trPr>
        <w:tc>
          <w:tcPr>
            <w:cnfStyle w:val="001000000000" w:firstRow="0" w:lastRow="0" w:firstColumn="1" w:lastColumn="0" w:oddVBand="0" w:evenVBand="0" w:oddHBand="0" w:evenHBand="0" w:firstRowFirstColumn="0" w:firstRowLastColumn="0" w:lastRowFirstColumn="0" w:lastRowLastColumn="0"/>
            <w:tcW w:w="1322" w:type="pct"/>
          </w:tcPr>
          <w:p w14:paraId="1EDC2B21" w14:textId="785CC20D" w:rsidR="00E51A23" w:rsidRPr="00DE2F96" w:rsidRDefault="009D0DED" w:rsidP="00DE2F96">
            <w:r w:rsidRPr="00DE2F96">
              <w:rPr>
                <w:noProof/>
              </w:rPr>
              <w:drawing>
                <wp:inline distT="0" distB="0" distL="0" distR="0" wp14:anchorId="198D58C6" wp14:editId="12FB643B">
                  <wp:extent cx="1219200" cy="812066"/>
                  <wp:effectExtent l="0" t="0" r="0" b="7620"/>
                  <wp:docPr id="1220467301" name="Picture 20" descr="Rolls of fab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467301" name="Picture 20" descr="Rolls of fabric."/>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227132" cy="817349"/>
                          </a:xfrm>
                          <a:prstGeom prst="rect">
                            <a:avLst/>
                          </a:prstGeom>
                        </pic:spPr>
                      </pic:pic>
                    </a:graphicData>
                  </a:graphic>
                </wp:inline>
              </w:drawing>
            </w:r>
          </w:p>
        </w:tc>
        <w:tc>
          <w:tcPr>
            <w:tcW w:w="1178" w:type="pct"/>
          </w:tcPr>
          <w:p w14:paraId="42495A94" w14:textId="2B5A77B2" w:rsidR="00E51A23" w:rsidRPr="00B36FD0" w:rsidRDefault="00B93F3D" w:rsidP="00BA3FA8">
            <w:pPr>
              <w:cnfStyle w:val="000000010000" w:firstRow="0" w:lastRow="0" w:firstColumn="0" w:lastColumn="0" w:oddVBand="0" w:evenVBand="0" w:oddHBand="0" w:evenHBand="1" w:firstRowFirstColumn="0" w:firstRowLastColumn="0" w:lastRowFirstColumn="0" w:lastRowLastColumn="0"/>
            </w:pPr>
            <w:r>
              <w:t>Fabric</w:t>
            </w:r>
          </w:p>
        </w:tc>
        <w:tc>
          <w:tcPr>
            <w:tcW w:w="2500" w:type="pct"/>
          </w:tcPr>
          <w:p w14:paraId="7F6F4E47" w14:textId="7333E42E" w:rsidR="00E51A23" w:rsidRDefault="00B93F3D" w:rsidP="00BA3FA8">
            <w:pPr>
              <w:cnfStyle w:val="000000010000" w:firstRow="0" w:lastRow="0" w:firstColumn="0" w:lastColumn="0" w:oddVBand="0" w:evenVBand="0" w:oddHBand="0" w:evenHBand="1" w:firstRowFirstColumn="0" w:firstRowLastColumn="0" w:lastRowFirstColumn="0" w:lastRowLastColumn="0"/>
            </w:pPr>
            <w:r w:rsidRPr="000C5116">
              <w:t>T</w:t>
            </w:r>
            <w:r w:rsidR="00E51A23">
              <w:t>his is made up of yarns that are woven or knitted together and is used to make textile items.</w:t>
            </w:r>
          </w:p>
        </w:tc>
      </w:tr>
    </w:tbl>
    <w:p w14:paraId="5A70CDE1" w14:textId="5309A304" w:rsidR="00D55F71" w:rsidRDefault="000677E9">
      <w:pPr>
        <w:suppressAutoHyphens w:val="0"/>
        <w:spacing w:before="0" w:after="160" w:line="259" w:lineRule="auto"/>
        <w:rPr>
          <w:rStyle w:val="Strong"/>
        </w:rPr>
      </w:pPr>
      <w:r w:rsidRPr="000677E9">
        <w:br w:type="page"/>
      </w:r>
    </w:p>
    <w:p w14:paraId="02512407" w14:textId="402BAF1C" w:rsidR="00AA3B47" w:rsidRPr="004A1589" w:rsidRDefault="00746680" w:rsidP="00737F69">
      <w:pPr>
        <w:pStyle w:val="Heading3"/>
      </w:pPr>
      <w:bookmarkStart w:id="18" w:name="_Toc173166107"/>
      <w:bookmarkStart w:id="19" w:name="_Toc175554681"/>
      <w:r w:rsidRPr="005F2846">
        <w:rPr>
          <w:rStyle w:val="Strong"/>
          <w:b w:val="0"/>
          <w:bCs w:val="0"/>
        </w:rPr>
        <w:lastRenderedPageBreak/>
        <w:t>Do now</w:t>
      </w:r>
      <w:bookmarkEnd w:id="18"/>
      <w:r w:rsidR="00842352">
        <w:rPr>
          <w:rStyle w:val="Strong"/>
          <w:b w:val="0"/>
          <w:bCs w:val="0"/>
        </w:rPr>
        <w:t xml:space="preserve"> – </w:t>
      </w:r>
      <w:r w:rsidR="00224E23">
        <w:t>t</w:t>
      </w:r>
      <w:r w:rsidR="00AA3B47" w:rsidRPr="004A1589">
        <w:t>extile equipment revision</w:t>
      </w:r>
      <w:bookmarkEnd w:id="19"/>
    </w:p>
    <w:p w14:paraId="5C908B1E" w14:textId="78346851" w:rsidR="00BA4C3E" w:rsidRDefault="00D55F71" w:rsidP="004A1589">
      <w:r>
        <w:t xml:space="preserve">Draw a line from the piece of textile equipment </w:t>
      </w:r>
      <w:r w:rsidR="00BA4C3E">
        <w:t>to the correct de</w:t>
      </w:r>
      <w:r w:rsidR="006B75C9">
        <w:t>scription</w:t>
      </w:r>
      <w:r w:rsidR="004A1589">
        <w:t xml:space="preserve"> in the table below</w:t>
      </w:r>
      <w:r w:rsidR="00BA4C3E">
        <w:t>.</w:t>
      </w:r>
    </w:p>
    <w:p w14:paraId="42A18F29" w14:textId="4665FE11" w:rsidR="000D0CD2" w:rsidRDefault="000D0CD2" w:rsidP="00184F11">
      <w:pPr>
        <w:pStyle w:val="Caption"/>
      </w:pPr>
      <w:r>
        <w:t xml:space="preserve">Table </w:t>
      </w:r>
      <w:r>
        <w:fldChar w:fldCharType="begin"/>
      </w:r>
      <w:r>
        <w:instrText xml:space="preserve"> SEQ Table \* ARABIC </w:instrText>
      </w:r>
      <w:r>
        <w:fldChar w:fldCharType="separate"/>
      </w:r>
      <w:r w:rsidR="00362298">
        <w:rPr>
          <w:noProof/>
        </w:rPr>
        <w:t>5</w:t>
      </w:r>
      <w:r>
        <w:fldChar w:fldCharType="end"/>
      </w:r>
      <w:r>
        <w:t xml:space="preserve"> – matching activity</w:t>
      </w:r>
    </w:p>
    <w:tbl>
      <w:tblPr>
        <w:tblStyle w:val="Tableheader"/>
        <w:tblW w:w="5000" w:type="pct"/>
        <w:tblLayout w:type="fixed"/>
        <w:tblLook w:val="06A0" w:firstRow="1" w:lastRow="0" w:firstColumn="1" w:lastColumn="0" w:noHBand="1" w:noVBand="1"/>
        <w:tblDescription w:val="Table outlining various names of equipment for students to match to their respective descriptions by drawing a line in the blank cells that have been provided."/>
      </w:tblPr>
      <w:tblGrid>
        <w:gridCol w:w="3210"/>
        <w:gridCol w:w="2171"/>
        <w:gridCol w:w="4249"/>
      </w:tblGrid>
      <w:tr w:rsidR="00F32156" w14:paraId="197CBD27" w14:textId="77777777" w:rsidTr="00737F6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tcBorders>
              <w:top w:val="nil"/>
              <w:bottom w:val="single" w:sz="2" w:space="0" w:color="auto"/>
              <w:right w:val="single" w:sz="4" w:space="0" w:color="auto"/>
            </w:tcBorders>
          </w:tcPr>
          <w:p w14:paraId="538C8CAF" w14:textId="02781797" w:rsidR="00F32156" w:rsidRPr="004A1589" w:rsidRDefault="00F32156" w:rsidP="00D55F71">
            <w:pPr>
              <w:rPr>
                <w:rStyle w:val="Strong"/>
                <w:b/>
                <w:bCs w:val="0"/>
              </w:rPr>
            </w:pPr>
            <w:r w:rsidRPr="004A1589">
              <w:rPr>
                <w:rStyle w:val="Strong"/>
                <w:b/>
                <w:bCs w:val="0"/>
              </w:rPr>
              <w:t>Name of equipment</w:t>
            </w:r>
          </w:p>
        </w:tc>
        <w:tc>
          <w:tcPr>
            <w:tcW w:w="1127" w:type="pct"/>
            <w:tcBorders>
              <w:top w:val="nil"/>
              <w:left w:val="single" w:sz="4" w:space="0" w:color="auto"/>
              <w:right w:val="single" w:sz="4" w:space="0" w:color="auto"/>
            </w:tcBorders>
          </w:tcPr>
          <w:p w14:paraId="7ADAC779" w14:textId="77777777" w:rsidR="00F32156" w:rsidRPr="004A1589" w:rsidRDefault="00F32156" w:rsidP="00D55F71">
            <w:pPr>
              <w:cnfStyle w:val="100000000000" w:firstRow="1" w:lastRow="0" w:firstColumn="0" w:lastColumn="0" w:oddVBand="0" w:evenVBand="0" w:oddHBand="0" w:evenHBand="0" w:firstRowFirstColumn="0" w:firstRowLastColumn="0" w:lastRowFirstColumn="0" w:lastRowLastColumn="0"/>
              <w:rPr>
                <w:rStyle w:val="Strong"/>
                <w:b/>
                <w:bCs w:val="0"/>
              </w:rPr>
            </w:pPr>
          </w:p>
        </w:tc>
        <w:tc>
          <w:tcPr>
            <w:tcW w:w="2206" w:type="pct"/>
            <w:tcBorders>
              <w:top w:val="nil"/>
              <w:left w:val="single" w:sz="4" w:space="0" w:color="auto"/>
              <w:bottom w:val="single" w:sz="2" w:space="0" w:color="auto"/>
            </w:tcBorders>
          </w:tcPr>
          <w:p w14:paraId="51FE07C4" w14:textId="1A95AB56" w:rsidR="00F32156" w:rsidRPr="004A1589" w:rsidRDefault="00F32156" w:rsidP="00D55F71">
            <w:pPr>
              <w:cnfStyle w:val="100000000000" w:firstRow="1" w:lastRow="0" w:firstColumn="0" w:lastColumn="0" w:oddVBand="0" w:evenVBand="0" w:oddHBand="0" w:evenHBand="0" w:firstRowFirstColumn="0" w:firstRowLastColumn="0" w:lastRowFirstColumn="0" w:lastRowLastColumn="0"/>
              <w:rPr>
                <w:rStyle w:val="Strong"/>
                <w:b/>
                <w:bCs w:val="0"/>
              </w:rPr>
            </w:pPr>
            <w:r w:rsidRPr="004A1589">
              <w:rPr>
                <w:rStyle w:val="Strong"/>
                <w:b/>
                <w:bCs w:val="0"/>
              </w:rPr>
              <w:t>Description</w:t>
            </w:r>
          </w:p>
        </w:tc>
      </w:tr>
      <w:tr w:rsidR="00F32156" w14:paraId="3869D529" w14:textId="77777777" w:rsidTr="00737F69">
        <w:tc>
          <w:tcPr>
            <w:cnfStyle w:val="001000000000" w:firstRow="0" w:lastRow="0" w:firstColumn="1" w:lastColumn="0" w:oddVBand="0" w:evenVBand="0" w:oddHBand="0" w:evenHBand="0" w:firstRowFirstColumn="0" w:firstRowLastColumn="0" w:lastRowFirstColumn="0" w:lastRowLastColumn="0"/>
            <w:tcW w:w="1667" w:type="pct"/>
            <w:tcBorders>
              <w:top w:val="single" w:sz="2" w:space="0" w:color="auto"/>
              <w:right w:val="single" w:sz="4" w:space="0" w:color="auto"/>
            </w:tcBorders>
          </w:tcPr>
          <w:p w14:paraId="61713790" w14:textId="43AC96EC" w:rsidR="00F32156" w:rsidRPr="004A1589" w:rsidRDefault="00F32156" w:rsidP="00D55F71">
            <w:pPr>
              <w:rPr>
                <w:rStyle w:val="Strong"/>
                <w:b/>
                <w:bCs w:val="0"/>
              </w:rPr>
            </w:pPr>
            <w:r w:rsidRPr="004A1589">
              <w:rPr>
                <w:rStyle w:val="Strong"/>
                <w:b/>
                <w:bCs w:val="0"/>
              </w:rPr>
              <w:t>Sewing machine</w:t>
            </w:r>
          </w:p>
        </w:tc>
        <w:tc>
          <w:tcPr>
            <w:tcW w:w="1127" w:type="pct"/>
            <w:tcBorders>
              <w:top w:val="nil"/>
              <w:left w:val="single" w:sz="4" w:space="0" w:color="auto"/>
              <w:bottom w:val="nil"/>
              <w:right w:val="single" w:sz="4" w:space="0" w:color="auto"/>
            </w:tcBorders>
          </w:tcPr>
          <w:p w14:paraId="4563CD4E" w14:textId="77777777" w:rsidR="00F32156" w:rsidRDefault="00F32156" w:rsidP="00D55F71">
            <w:pPr>
              <w:cnfStyle w:val="000000000000" w:firstRow="0" w:lastRow="0" w:firstColumn="0" w:lastColumn="0" w:oddVBand="0" w:evenVBand="0" w:oddHBand="0" w:evenHBand="0" w:firstRowFirstColumn="0" w:firstRowLastColumn="0" w:lastRowFirstColumn="0" w:lastRowLastColumn="0"/>
            </w:pPr>
          </w:p>
        </w:tc>
        <w:tc>
          <w:tcPr>
            <w:tcW w:w="2206" w:type="pct"/>
            <w:tcBorders>
              <w:top w:val="single" w:sz="2" w:space="0" w:color="auto"/>
              <w:left w:val="single" w:sz="4" w:space="0" w:color="auto"/>
            </w:tcBorders>
          </w:tcPr>
          <w:p w14:paraId="4F6D8A92" w14:textId="6C4341DF" w:rsidR="00F32156" w:rsidRDefault="00F32156" w:rsidP="00D55F71">
            <w:pPr>
              <w:cnfStyle w:val="000000000000" w:firstRow="0" w:lastRow="0" w:firstColumn="0" w:lastColumn="0" w:oddVBand="0" w:evenVBand="0" w:oddHBand="0" w:evenHBand="0" w:firstRowFirstColumn="0" w:firstRowLastColumn="0" w:lastRowFirstColumn="0" w:lastRowLastColumn="0"/>
            </w:pPr>
            <w:r>
              <w:t>This is heated and used to remove wrinkles and creases from fabric.</w:t>
            </w:r>
          </w:p>
        </w:tc>
      </w:tr>
      <w:tr w:rsidR="00F32156" w14:paraId="6A8D0F1C" w14:textId="77777777" w:rsidTr="00737F69">
        <w:tc>
          <w:tcPr>
            <w:cnfStyle w:val="001000000000" w:firstRow="0" w:lastRow="0" w:firstColumn="1" w:lastColumn="0" w:oddVBand="0" w:evenVBand="0" w:oddHBand="0" w:evenHBand="0" w:firstRowFirstColumn="0" w:firstRowLastColumn="0" w:lastRowFirstColumn="0" w:lastRowLastColumn="0"/>
            <w:tcW w:w="1667" w:type="pct"/>
            <w:tcBorders>
              <w:top w:val="single" w:sz="2" w:space="0" w:color="auto"/>
              <w:right w:val="single" w:sz="4" w:space="0" w:color="auto"/>
            </w:tcBorders>
          </w:tcPr>
          <w:p w14:paraId="4F2362BB" w14:textId="1BB75293" w:rsidR="00F32156" w:rsidRPr="004A1589" w:rsidRDefault="00F32156" w:rsidP="00D55F71">
            <w:pPr>
              <w:rPr>
                <w:rStyle w:val="Strong"/>
                <w:b/>
                <w:bCs w:val="0"/>
              </w:rPr>
            </w:pPr>
            <w:r w:rsidRPr="004A1589">
              <w:rPr>
                <w:rStyle w:val="Strong"/>
                <w:b/>
                <w:bCs w:val="0"/>
              </w:rPr>
              <w:t>Bobbin</w:t>
            </w:r>
          </w:p>
        </w:tc>
        <w:tc>
          <w:tcPr>
            <w:tcW w:w="1127" w:type="pct"/>
            <w:tcBorders>
              <w:top w:val="nil"/>
              <w:left w:val="single" w:sz="4" w:space="0" w:color="auto"/>
              <w:bottom w:val="nil"/>
              <w:right w:val="single" w:sz="4" w:space="0" w:color="auto"/>
            </w:tcBorders>
          </w:tcPr>
          <w:p w14:paraId="4C92D16A" w14:textId="77777777" w:rsidR="00F32156" w:rsidRDefault="00F32156" w:rsidP="00D55F71">
            <w:pPr>
              <w:cnfStyle w:val="000000000000" w:firstRow="0" w:lastRow="0" w:firstColumn="0" w:lastColumn="0" w:oddVBand="0" w:evenVBand="0" w:oddHBand="0" w:evenHBand="0" w:firstRowFirstColumn="0" w:firstRowLastColumn="0" w:lastRowFirstColumn="0" w:lastRowLastColumn="0"/>
            </w:pPr>
          </w:p>
        </w:tc>
        <w:tc>
          <w:tcPr>
            <w:tcW w:w="2206" w:type="pct"/>
            <w:tcBorders>
              <w:top w:val="single" w:sz="2" w:space="0" w:color="auto"/>
              <w:left w:val="single" w:sz="4" w:space="0" w:color="auto"/>
            </w:tcBorders>
          </w:tcPr>
          <w:p w14:paraId="1B8F7BCC" w14:textId="6B42F39B" w:rsidR="00F32156" w:rsidRDefault="00F32156" w:rsidP="00D55F71">
            <w:pPr>
              <w:cnfStyle w:val="000000000000" w:firstRow="0" w:lastRow="0" w:firstColumn="0" w:lastColumn="0" w:oddVBand="0" w:evenVBand="0" w:oddHBand="0" w:evenHBand="0" w:firstRowFirstColumn="0" w:firstRowLastColumn="0" w:lastRowFirstColumn="0" w:lastRowLastColumn="0"/>
            </w:pPr>
            <w:r>
              <w:t>This is used to cut or remove the stitches from a line of sewing.</w:t>
            </w:r>
          </w:p>
        </w:tc>
      </w:tr>
      <w:tr w:rsidR="00F32156" w14:paraId="392C1A4F" w14:textId="77777777" w:rsidTr="00737F69">
        <w:tc>
          <w:tcPr>
            <w:cnfStyle w:val="001000000000" w:firstRow="0" w:lastRow="0" w:firstColumn="1" w:lastColumn="0" w:oddVBand="0" w:evenVBand="0" w:oddHBand="0" w:evenHBand="0" w:firstRowFirstColumn="0" w:firstRowLastColumn="0" w:lastRowFirstColumn="0" w:lastRowLastColumn="0"/>
            <w:tcW w:w="1667" w:type="pct"/>
            <w:tcBorders>
              <w:top w:val="single" w:sz="2" w:space="0" w:color="auto"/>
              <w:right w:val="single" w:sz="4" w:space="0" w:color="auto"/>
            </w:tcBorders>
          </w:tcPr>
          <w:p w14:paraId="40898262" w14:textId="6B3CCB3B" w:rsidR="00F32156" w:rsidRPr="004A1589" w:rsidRDefault="00F32156" w:rsidP="00D55F71">
            <w:pPr>
              <w:rPr>
                <w:rStyle w:val="Strong"/>
                <w:b/>
                <w:bCs w:val="0"/>
              </w:rPr>
            </w:pPr>
            <w:r w:rsidRPr="004A1589">
              <w:rPr>
                <w:rStyle w:val="Strong"/>
                <w:b/>
                <w:bCs w:val="0"/>
              </w:rPr>
              <w:t>Unpick</w:t>
            </w:r>
          </w:p>
        </w:tc>
        <w:tc>
          <w:tcPr>
            <w:tcW w:w="1127" w:type="pct"/>
            <w:tcBorders>
              <w:top w:val="nil"/>
              <w:left w:val="single" w:sz="4" w:space="0" w:color="auto"/>
              <w:bottom w:val="nil"/>
              <w:right w:val="single" w:sz="4" w:space="0" w:color="auto"/>
            </w:tcBorders>
          </w:tcPr>
          <w:p w14:paraId="4C89D804" w14:textId="77777777" w:rsidR="00F32156" w:rsidRDefault="00F32156" w:rsidP="00D55F71">
            <w:pPr>
              <w:cnfStyle w:val="000000000000" w:firstRow="0" w:lastRow="0" w:firstColumn="0" w:lastColumn="0" w:oddVBand="0" w:evenVBand="0" w:oddHBand="0" w:evenHBand="0" w:firstRowFirstColumn="0" w:firstRowLastColumn="0" w:lastRowFirstColumn="0" w:lastRowLastColumn="0"/>
            </w:pPr>
          </w:p>
        </w:tc>
        <w:tc>
          <w:tcPr>
            <w:tcW w:w="2206" w:type="pct"/>
            <w:tcBorders>
              <w:top w:val="single" w:sz="2" w:space="0" w:color="auto"/>
              <w:left w:val="single" w:sz="4" w:space="0" w:color="auto"/>
            </w:tcBorders>
          </w:tcPr>
          <w:p w14:paraId="765BC1F0" w14:textId="02887B39" w:rsidR="00F32156" w:rsidRDefault="00F32156" w:rsidP="00D55F71">
            <w:pPr>
              <w:cnfStyle w:val="000000000000" w:firstRow="0" w:lastRow="0" w:firstColumn="0" w:lastColumn="0" w:oddVBand="0" w:evenVBand="0" w:oddHBand="0" w:evenHBand="0" w:firstRowFirstColumn="0" w:firstRowLastColumn="0" w:lastRowFirstColumn="0" w:lastRowLastColumn="0"/>
            </w:pPr>
            <w:r>
              <w:t>Sharp scissors that are used to cut through fabric with ease.</w:t>
            </w:r>
          </w:p>
        </w:tc>
      </w:tr>
      <w:tr w:rsidR="00F32156" w14:paraId="437D5581" w14:textId="77777777" w:rsidTr="00737F69">
        <w:tc>
          <w:tcPr>
            <w:cnfStyle w:val="001000000000" w:firstRow="0" w:lastRow="0" w:firstColumn="1" w:lastColumn="0" w:oddVBand="0" w:evenVBand="0" w:oddHBand="0" w:evenHBand="0" w:firstRowFirstColumn="0" w:firstRowLastColumn="0" w:lastRowFirstColumn="0" w:lastRowLastColumn="0"/>
            <w:tcW w:w="1667" w:type="pct"/>
            <w:tcBorders>
              <w:top w:val="single" w:sz="2" w:space="0" w:color="auto"/>
              <w:right w:val="single" w:sz="4" w:space="0" w:color="auto"/>
            </w:tcBorders>
          </w:tcPr>
          <w:p w14:paraId="6BFA27EE" w14:textId="359F2ABE" w:rsidR="00F32156" w:rsidRPr="004A1589" w:rsidRDefault="00F32156" w:rsidP="00D55F71">
            <w:pPr>
              <w:rPr>
                <w:rStyle w:val="Strong"/>
                <w:b/>
                <w:bCs w:val="0"/>
              </w:rPr>
            </w:pPr>
            <w:r w:rsidRPr="004A1589">
              <w:rPr>
                <w:rStyle w:val="Strong"/>
                <w:b/>
                <w:bCs w:val="0"/>
              </w:rPr>
              <w:t>Pins</w:t>
            </w:r>
          </w:p>
        </w:tc>
        <w:tc>
          <w:tcPr>
            <w:tcW w:w="1127" w:type="pct"/>
            <w:tcBorders>
              <w:top w:val="nil"/>
              <w:left w:val="single" w:sz="4" w:space="0" w:color="auto"/>
              <w:bottom w:val="nil"/>
              <w:right w:val="single" w:sz="4" w:space="0" w:color="auto"/>
            </w:tcBorders>
          </w:tcPr>
          <w:p w14:paraId="464F72A1" w14:textId="77777777" w:rsidR="00F32156" w:rsidRPr="000C5116" w:rsidRDefault="00F32156" w:rsidP="00D55F71">
            <w:pPr>
              <w:cnfStyle w:val="000000000000" w:firstRow="0" w:lastRow="0" w:firstColumn="0" w:lastColumn="0" w:oddVBand="0" w:evenVBand="0" w:oddHBand="0" w:evenHBand="0" w:firstRowFirstColumn="0" w:firstRowLastColumn="0" w:lastRowFirstColumn="0" w:lastRowLastColumn="0"/>
            </w:pPr>
          </w:p>
        </w:tc>
        <w:tc>
          <w:tcPr>
            <w:tcW w:w="2206" w:type="pct"/>
            <w:tcBorders>
              <w:top w:val="single" w:sz="2" w:space="0" w:color="auto"/>
              <w:left w:val="single" w:sz="4" w:space="0" w:color="auto"/>
            </w:tcBorders>
          </w:tcPr>
          <w:p w14:paraId="76DAD07D" w14:textId="48EBDB33" w:rsidR="00F32156" w:rsidRDefault="00F32156" w:rsidP="00D55F71">
            <w:pPr>
              <w:cnfStyle w:val="000000000000" w:firstRow="0" w:lastRow="0" w:firstColumn="0" w:lastColumn="0" w:oddVBand="0" w:evenVBand="0" w:oddHBand="0" w:evenHBand="0" w:firstRowFirstColumn="0" w:firstRowLastColumn="0" w:lastRowFirstColumn="0" w:lastRowLastColumn="0"/>
            </w:pPr>
            <w:r w:rsidRPr="000C5116">
              <w:t>T</w:t>
            </w:r>
            <w:r>
              <w:t>his is made up of yarns that are woven or knitted together and is used to make textile items.</w:t>
            </w:r>
          </w:p>
        </w:tc>
      </w:tr>
      <w:tr w:rsidR="00F32156" w14:paraId="5AB92252" w14:textId="77777777" w:rsidTr="00737F69">
        <w:tc>
          <w:tcPr>
            <w:cnfStyle w:val="001000000000" w:firstRow="0" w:lastRow="0" w:firstColumn="1" w:lastColumn="0" w:oddVBand="0" w:evenVBand="0" w:oddHBand="0" w:evenHBand="0" w:firstRowFirstColumn="0" w:firstRowLastColumn="0" w:lastRowFirstColumn="0" w:lastRowLastColumn="0"/>
            <w:tcW w:w="1667" w:type="pct"/>
            <w:tcBorders>
              <w:top w:val="single" w:sz="2" w:space="0" w:color="auto"/>
              <w:right w:val="single" w:sz="4" w:space="0" w:color="auto"/>
            </w:tcBorders>
          </w:tcPr>
          <w:p w14:paraId="3A4606B6" w14:textId="0E7906E6" w:rsidR="00F32156" w:rsidRPr="004A1589" w:rsidRDefault="00F32156" w:rsidP="00D55F71">
            <w:pPr>
              <w:rPr>
                <w:rStyle w:val="Strong"/>
                <w:b/>
                <w:bCs w:val="0"/>
              </w:rPr>
            </w:pPr>
            <w:r w:rsidRPr="004A1589">
              <w:rPr>
                <w:rStyle w:val="Strong"/>
                <w:b/>
                <w:bCs w:val="0"/>
              </w:rPr>
              <w:t>Sewing thread</w:t>
            </w:r>
          </w:p>
        </w:tc>
        <w:tc>
          <w:tcPr>
            <w:tcW w:w="1127" w:type="pct"/>
            <w:tcBorders>
              <w:top w:val="nil"/>
              <w:left w:val="single" w:sz="4" w:space="0" w:color="auto"/>
              <w:bottom w:val="nil"/>
              <w:right w:val="single" w:sz="4" w:space="0" w:color="auto"/>
            </w:tcBorders>
          </w:tcPr>
          <w:p w14:paraId="55F264AB" w14:textId="77777777" w:rsidR="00F32156" w:rsidRDefault="00F32156" w:rsidP="00D55F71">
            <w:pPr>
              <w:cnfStyle w:val="000000000000" w:firstRow="0" w:lastRow="0" w:firstColumn="0" w:lastColumn="0" w:oddVBand="0" w:evenVBand="0" w:oddHBand="0" w:evenHBand="0" w:firstRowFirstColumn="0" w:firstRowLastColumn="0" w:lastRowFirstColumn="0" w:lastRowLastColumn="0"/>
            </w:pPr>
          </w:p>
        </w:tc>
        <w:tc>
          <w:tcPr>
            <w:tcW w:w="2206" w:type="pct"/>
            <w:tcBorders>
              <w:top w:val="single" w:sz="2" w:space="0" w:color="auto"/>
              <w:left w:val="single" w:sz="4" w:space="0" w:color="auto"/>
            </w:tcBorders>
          </w:tcPr>
          <w:p w14:paraId="2B7C4D95" w14:textId="1B4514CA" w:rsidR="00F32156" w:rsidRDefault="00F32156" w:rsidP="00D55F71">
            <w:pPr>
              <w:cnfStyle w:val="000000000000" w:firstRow="0" w:lastRow="0" w:firstColumn="0" w:lastColumn="0" w:oddVBand="0" w:evenVBand="0" w:oddHBand="0" w:evenHBand="0" w:firstRowFirstColumn="0" w:firstRowLastColumn="0" w:lastRowFirstColumn="0" w:lastRowLastColumn="0"/>
            </w:pPr>
            <w:r>
              <w:t>Used with thread to pierce through fabric and hand sew pieces of fabric together.</w:t>
            </w:r>
          </w:p>
        </w:tc>
      </w:tr>
      <w:tr w:rsidR="00F32156" w14:paraId="342951E0" w14:textId="77777777" w:rsidTr="00737F69">
        <w:tc>
          <w:tcPr>
            <w:cnfStyle w:val="001000000000" w:firstRow="0" w:lastRow="0" w:firstColumn="1" w:lastColumn="0" w:oddVBand="0" w:evenVBand="0" w:oddHBand="0" w:evenHBand="0" w:firstRowFirstColumn="0" w:firstRowLastColumn="0" w:lastRowFirstColumn="0" w:lastRowLastColumn="0"/>
            <w:tcW w:w="1667" w:type="pct"/>
            <w:tcBorders>
              <w:top w:val="single" w:sz="2" w:space="0" w:color="auto"/>
              <w:right w:val="single" w:sz="4" w:space="0" w:color="auto"/>
            </w:tcBorders>
          </w:tcPr>
          <w:p w14:paraId="0B6691CA" w14:textId="2CD27066" w:rsidR="00F32156" w:rsidRPr="004A1589" w:rsidRDefault="00F32156" w:rsidP="00D55F71">
            <w:pPr>
              <w:rPr>
                <w:rStyle w:val="Strong"/>
                <w:b/>
                <w:bCs w:val="0"/>
              </w:rPr>
            </w:pPr>
            <w:r w:rsidRPr="004A1589">
              <w:rPr>
                <w:rStyle w:val="Strong"/>
                <w:b/>
                <w:bCs w:val="0"/>
              </w:rPr>
              <w:t>Fabric scissors</w:t>
            </w:r>
          </w:p>
        </w:tc>
        <w:tc>
          <w:tcPr>
            <w:tcW w:w="1127" w:type="pct"/>
            <w:tcBorders>
              <w:top w:val="nil"/>
              <w:left w:val="single" w:sz="4" w:space="0" w:color="auto"/>
              <w:bottom w:val="nil"/>
              <w:right w:val="single" w:sz="4" w:space="0" w:color="auto"/>
            </w:tcBorders>
          </w:tcPr>
          <w:p w14:paraId="4F937310" w14:textId="77777777" w:rsidR="00F32156" w:rsidRDefault="00F32156" w:rsidP="00D55F71">
            <w:pPr>
              <w:cnfStyle w:val="000000000000" w:firstRow="0" w:lastRow="0" w:firstColumn="0" w:lastColumn="0" w:oddVBand="0" w:evenVBand="0" w:oddHBand="0" w:evenHBand="0" w:firstRowFirstColumn="0" w:firstRowLastColumn="0" w:lastRowFirstColumn="0" w:lastRowLastColumn="0"/>
            </w:pPr>
          </w:p>
        </w:tc>
        <w:tc>
          <w:tcPr>
            <w:tcW w:w="2206" w:type="pct"/>
            <w:tcBorders>
              <w:top w:val="single" w:sz="2" w:space="0" w:color="auto"/>
              <w:left w:val="single" w:sz="4" w:space="0" w:color="auto"/>
            </w:tcBorders>
          </w:tcPr>
          <w:p w14:paraId="78F3985E" w14:textId="443B4B05" w:rsidR="00F32156" w:rsidRDefault="00F32156" w:rsidP="00D55F71">
            <w:pPr>
              <w:cnfStyle w:val="000000000000" w:firstRow="0" w:lastRow="0" w:firstColumn="0" w:lastColumn="0" w:oddVBand="0" w:evenVBand="0" w:oddHBand="0" w:evenHBand="0" w:firstRowFirstColumn="0" w:firstRowLastColumn="0" w:lastRowFirstColumn="0" w:lastRowLastColumn="0"/>
            </w:pPr>
            <w:r>
              <w:t>A flexible ruler used to measure length when using fabric.</w:t>
            </w:r>
          </w:p>
        </w:tc>
      </w:tr>
      <w:tr w:rsidR="00F32156" w14:paraId="052A0EF9" w14:textId="77777777" w:rsidTr="00737F69">
        <w:tc>
          <w:tcPr>
            <w:cnfStyle w:val="001000000000" w:firstRow="0" w:lastRow="0" w:firstColumn="1" w:lastColumn="0" w:oddVBand="0" w:evenVBand="0" w:oddHBand="0" w:evenHBand="0" w:firstRowFirstColumn="0" w:firstRowLastColumn="0" w:lastRowFirstColumn="0" w:lastRowLastColumn="0"/>
            <w:tcW w:w="1667" w:type="pct"/>
            <w:tcBorders>
              <w:top w:val="single" w:sz="2" w:space="0" w:color="auto"/>
              <w:right w:val="single" w:sz="4" w:space="0" w:color="auto"/>
            </w:tcBorders>
          </w:tcPr>
          <w:p w14:paraId="182C0F6F" w14:textId="3BB17727" w:rsidR="00F32156" w:rsidRPr="004A1589" w:rsidRDefault="00F32156" w:rsidP="00D55F71">
            <w:pPr>
              <w:rPr>
                <w:rStyle w:val="Strong"/>
                <w:b/>
                <w:bCs w:val="0"/>
              </w:rPr>
            </w:pPr>
            <w:r w:rsidRPr="004A1589">
              <w:rPr>
                <w:rStyle w:val="Strong"/>
                <w:b/>
                <w:bCs w:val="0"/>
              </w:rPr>
              <w:t>Iron</w:t>
            </w:r>
          </w:p>
        </w:tc>
        <w:tc>
          <w:tcPr>
            <w:tcW w:w="1127" w:type="pct"/>
            <w:tcBorders>
              <w:top w:val="nil"/>
              <w:left w:val="single" w:sz="4" w:space="0" w:color="auto"/>
              <w:bottom w:val="nil"/>
              <w:right w:val="single" w:sz="4" w:space="0" w:color="auto"/>
            </w:tcBorders>
          </w:tcPr>
          <w:p w14:paraId="56B61DD2" w14:textId="77777777" w:rsidR="00F32156" w:rsidRDefault="00F32156" w:rsidP="00D55F71">
            <w:pPr>
              <w:cnfStyle w:val="000000000000" w:firstRow="0" w:lastRow="0" w:firstColumn="0" w:lastColumn="0" w:oddVBand="0" w:evenVBand="0" w:oddHBand="0" w:evenHBand="0" w:firstRowFirstColumn="0" w:firstRowLastColumn="0" w:lastRowFirstColumn="0" w:lastRowLastColumn="0"/>
            </w:pPr>
          </w:p>
        </w:tc>
        <w:tc>
          <w:tcPr>
            <w:tcW w:w="2206" w:type="pct"/>
            <w:tcBorders>
              <w:top w:val="single" w:sz="2" w:space="0" w:color="auto"/>
              <w:left w:val="single" w:sz="4" w:space="0" w:color="auto"/>
            </w:tcBorders>
          </w:tcPr>
          <w:p w14:paraId="6D58DD2E" w14:textId="31B9DD27" w:rsidR="00F32156" w:rsidRDefault="00F32156" w:rsidP="00D55F71">
            <w:pPr>
              <w:cnfStyle w:val="000000000000" w:firstRow="0" w:lastRow="0" w:firstColumn="0" w:lastColumn="0" w:oddVBand="0" w:evenVBand="0" w:oddHBand="0" w:evenHBand="0" w:firstRowFirstColumn="0" w:firstRowLastColumn="0" w:lastRowFirstColumn="0" w:lastRowLastColumn="0"/>
            </w:pPr>
            <w:r>
              <w:t>A machine that is used to sew fabric together.</w:t>
            </w:r>
          </w:p>
        </w:tc>
      </w:tr>
      <w:tr w:rsidR="00F32156" w14:paraId="63EFA0AB" w14:textId="77777777" w:rsidTr="00737F69">
        <w:tc>
          <w:tcPr>
            <w:cnfStyle w:val="001000000000" w:firstRow="0" w:lastRow="0" w:firstColumn="1" w:lastColumn="0" w:oddVBand="0" w:evenVBand="0" w:oddHBand="0" w:evenHBand="0" w:firstRowFirstColumn="0" w:firstRowLastColumn="0" w:lastRowFirstColumn="0" w:lastRowLastColumn="0"/>
            <w:tcW w:w="1667" w:type="pct"/>
            <w:tcBorders>
              <w:top w:val="single" w:sz="2" w:space="0" w:color="auto"/>
              <w:right w:val="single" w:sz="4" w:space="0" w:color="auto"/>
            </w:tcBorders>
          </w:tcPr>
          <w:p w14:paraId="3036BE71" w14:textId="641ECFC4" w:rsidR="00F32156" w:rsidRPr="004A1589" w:rsidRDefault="00F32156" w:rsidP="00D13539">
            <w:pPr>
              <w:rPr>
                <w:rStyle w:val="Strong"/>
                <w:b/>
                <w:bCs w:val="0"/>
              </w:rPr>
            </w:pPr>
            <w:r w:rsidRPr="004A1589">
              <w:rPr>
                <w:rStyle w:val="Strong"/>
                <w:b/>
                <w:bCs w:val="0"/>
              </w:rPr>
              <w:t>Tape measure</w:t>
            </w:r>
          </w:p>
        </w:tc>
        <w:tc>
          <w:tcPr>
            <w:tcW w:w="1127" w:type="pct"/>
            <w:tcBorders>
              <w:top w:val="nil"/>
              <w:left w:val="single" w:sz="4" w:space="0" w:color="auto"/>
              <w:bottom w:val="nil"/>
              <w:right w:val="single" w:sz="4" w:space="0" w:color="auto"/>
            </w:tcBorders>
          </w:tcPr>
          <w:p w14:paraId="0376B493" w14:textId="77777777" w:rsidR="00F32156" w:rsidRDefault="00F32156" w:rsidP="00D13539">
            <w:pPr>
              <w:cnfStyle w:val="000000000000" w:firstRow="0" w:lastRow="0" w:firstColumn="0" w:lastColumn="0" w:oddVBand="0" w:evenVBand="0" w:oddHBand="0" w:evenHBand="0" w:firstRowFirstColumn="0" w:firstRowLastColumn="0" w:lastRowFirstColumn="0" w:lastRowLastColumn="0"/>
            </w:pPr>
          </w:p>
        </w:tc>
        <w:tc>
          <w:tcPr>
            <w:tcW w:w="2206" w:type="pct"/>
            <w:tcBorders>
              <w:top w:val="single" w:sz="2" w:space="0" w:color="auto"/>
              <w:left w:val="single" w:sz="4" w:space="0" w:color="auto"/>
            </w:tcBorders>
          </w:tcPr>
          <w:p w14:paraId="3F34B424" w14:textId="4265EEF2" w:rsidR="00F32156" w:rsidRDefault="00F32156" w:rsidP="00D13539">
            <w:pPr>
              <w:cnfStyle w:val="000000000000" w:firstRow="0" w:lastRow="0" w:firstColumn="0" w:lastColumn="0" w:oddVBand="0" w:evenVBand="0" w:oddHBand="0" w:evenHBand="0" w:firstRowFirstColumn="0" w:firstRowLastColumn="0" w:lastRowFirstColumn="0" w:lastRowLastColumn="0"/>
            </w:pPr>
            <w:r>
              <w:t>Yarn that is used to stitch fabric together.</w:t>
            </w:r>
          </w:p>
        </w:tc>
      </w:tr>
      <w:tr w:rsidR="00F32156" w14:paraId="04010C34" w14:textId="77777777" w:rsidTr="00737F69">
        <w:tc>
          <w:tcPr>
            <w:cnfStyle w:val="001000000000" w:firstRow="0" w:lastRow="0" w:firstColumn="1" w:lastColumn="0" w:oddVBand="0" w:evenVBand="0" w:oddHBand="0" w:evenHBand="0" w:firstRowFirstColumn="0" w:firstRowLastColumn="0" w:lastRowFirstColumn="0" w:lastRowLastColumn="0"/>
            <w:tcW w:w="1667" w:type="pct"/>
            <w:tcBorders>
              <w:top w:val="single" w:sz="2" w:space="0" w:color="auto"/>
              <w:right w:val="single" w:sz="4" w:space="0" w:color="auto"/>
            </w:tcBorders>
          </w:tcPr>
          <w:p w14:paraId="05AAEA6E" w14:textId="0D9BE89B" w:rsidR="00F32156" w:rsidRPr="004A1589" w:rsidRDefault="00F32156" w:rsidP="00D13539">
            <w:pPr>
              <w:rPr>
                <w:rStyle w:val="Strong"/>
                <w:b/>
                <w:bCs w:val="0"/>
              </w:rPr>
            </w:pPr>
            <w:r w:rsidRPr="004A1589">
              <w:rPr>
                <w:rStyle w:val="Strong"/>
                <w:b/>
                <w:bCs w:val="0"/>
              </w:rPr>
              <w:t>Hand sewing needle</w:t>
            </w:r>
          </w:p>
        </w:tc>
        <w:tc>
          <w:tcPr>
            <w:tcW w:w="1127" w:type="pct"/>
            <w:tcBorders>
              <w:top w:val="nil"/>
              <w:left w:val="single" w:sz="4" w:space="0" w:color="auto"/>
              <w:bottom w:val="nil"/>
              <w:right w:val="single" w:sz="4" w:space="0" w:color="auto"/>
            </w:tcBorders>
          </w:tcPr>
          <w:p w14:paraId="64DAC8B8" w14:textId="77777777" w:rsidR="00F32156" w:rsidRDefault="00F32156" w:rsidP="00D13539">
            <w:pPr>
              <w:cnfStyle w:val="000000000000" w:firstRow="0" w:lastRow="0" w:firstColumn="0" w:lastColumn="0" w:oddVBand="0" w:evenVBand="0" w:oddHBand="0" w:evenHBand="0" w:firstRowFirstColumn="0" w:firstRowLastColumn="0" w:lastRowFirstColumn="0" w:lastRowLastColumn="0"/>
            </w:pPr>
          </w:p>
        </w:tc>
        <w:tc>
          <w:tcPr>
            <w:tcW w:w="2206" w:type="pct"/>
            <w:tcBorders>
              <w:top w:val="single" w:sz="2" w:space="0" w:color="auto"/>
              <w:left w:val="single" w:sz="4" w:space="0" w:color="auto"/>
            </w:tcBorders>
          </w:tcPr>
          <w:p w14:paraId="08F0412D" w14:textId="5B8C8238" w:rsidR="00F32156" w:rsidRDefault="00F32156" w:rsidP="00D13539">
            <w:pPr>
              <w:cnfStyle w:val="000000000000" w:firstRow="0" w:lastRow="0" w:firstColumn="0" w:lastColumn="0" w:oddVBand="0" w:evenVBand="0" w:oddHBand="0" w:evenHBand="0" w:firstRowFirstColumn="0" w:firstRowLastColumn="0" w:lastRowFirstColumn="0" w:lastRowLastColumn="0"/>
            </w:pPr>
            <w:r>
              <w:t>This holds the thread that form the stitching on the underside of the fabric.</w:t>
            </w:r>
          </w:p>
        </w:tc>
      </w:tr>
      <w:tr w:rsidR="00F32156" w14:paraId="19A87C9F" w14:textId="77777777" w:rsidTr="00737F69">
        <w:tc>
          <w:tcPr>
            <w:cnfStyle w:val="001000000000" w:firstRow="0" w:lastRow="0" w:firstColumn="1" w:lastColumn="0" w:oddVBand="0" w:evenVBand="0" w:oddHBand="0" w:evenHBand="0" w:firstRowFirstColumn="0" w:firstRowLastColumn="0" w:lastRowFirstColumn="0" w:lastRowLastColumn="0"/>
            <w:tcW w:w="1667" w:type="pct"/>
            <w:tcBorders>
              <w:top w:val="single" w:sz="2" w:space="0" w:color="auto"/>
              <w:right w:val="single" w:sz="4" w:space="0" w:color="auto"/>
            </w:tcBorders>
          </w:tcPr>
          <w:p w14:paraId="6641669F" w14:textId="2F564356" w:rsidR="00F32156" w:rsidRPr="004A1589" w:rsidRDefault="00F32156" w:rsidP="00D13539">
            <w:pPr>
              <w:rPr>
                <w:rStyle w:val="Strong"/>
                <w:b/>
                <w:bCs w:val="0"/>
              </w:rPr>
            </w:pPr>
            <w:r w:rsidRPr="004A1589">
              <w:rPr>
                <w:rStyle w:val="Strong"/>
                <w:b/>
                <w:bCs w:val="0"/>
              </w:rPr>
              <w:t>Fabric</w:t>
            </w:r>
          </w:p>
        </w:tc>
        <w:tc>
          <w:tcPr>
            <w:tcW w:w="1127" w:type="pct"/>
            <w:tcBorders>
              <w:top w:val="nil"/>
              <w:left w:val="single" w:sz="4" w:space="0" w:color="auto"/>
              <w:bottom w:val="nil"/>
              <w:right w:val="single" w:sz="4" w:space="0" w:color="auto"/>
            </w:tcBorders>
          </w:tcPr>
          <w:p w14:paraId="6843DE72" w14:textId="77777777" w:rsidR="00F32156" w:rsidRDefault="00F32156" w:rsidP="00D13539">
            <w:pPr>
              <w:cnfStyle w:val="000000000000" w:firstRow="0" w:lastRow="0" w:firstColumn="0" w:lastColumn="0" w:oddVBand="0" w:evenVBand="0" w:oddHBand="0" w:evenHBand="0" w:firstRowFirstColumn="0" w:firstRowLastColumn="0" w:lastRowFirstColumn="0" w:lastRowLastColumn="0"/>
            </w:pPr>
          </w:p>
        </w:tc>
        <w:tc>
          <w:tcPr>
            <w:tcW w:w="2206" w:type="pct"/>
            <w:tcBorders>
              <w:top w:val="single" w:sz="2" w:space="0" w:color="auto"/>
              <w:left w:val="single" w:sz="4" w:space="0" w:color="auto"/>
            </w:tcBorders>
          </w:tcPr>
          <w:p w14:paraId="760ADC0B" w14:textId="386C830C" w:rsidR="00F32156" w:rsidRDefault="00F32156" w:rsidP="00D13539">
            <w:pPr>
              <w:cnfStyle w:val="000000000000" w:firstRow="0" w:lastRow="0" w:firstColumn="0" w:lastColumn="0" w:oddVBand="0" w:evenVBand="0" w:oddHBand="0" w:evenHBand="0" w:firstRowFirstColumn="0" w:firstRowLastColumn="0" w:lastRowFirstColumn="0" w:lastRowLastColumn="0"/>
            </w:pPr>
            <w:r>
              <w:t>Used to secure fabric temporarily.</w:t>
            </w:r>
          </w:p>
        </w:tc>
      </w:tr>
    </w:tbl>
    <w:p w14:paraId="270A52D5" w14:textId="671CF283" w:rsidR="00D55F71" w:rsidRPr="004A1589" w:rsidRDefault="00D55F71" w:rsidP="004A1589">
      <w:r>
        <w:br w:type="page"/>
      </w:r>
    </w:p>
    <w:p w14:paraId="67293B8F" w14:textId="6465E79B" w:rsidR="003858AF" w:rsidRPr="004A1589" w:rsidRDefault="00265BE8" w:rsidP="004A1589">
      <w:pPr>
        <w:pStyle w:val="Heading2"/>
      </w:pPr>
      <w:bookmarkStart w:id="20" w:name="_Toc173166108"/>
      <w:bookmarkStart w:id="21" w:name="_Toc175554682"/>
      <w:r w:rsidRPr="004A1589">
        <w:lastRenderedPageBreak/>
        <w:t>How do I use a sewing machine</w:t>
      </w:r>
      <w:r w:rsidR="004A1589">
        <w:t>?</w:t>
      </w:r>
      <w:bookmarkEnd w:id="20"/>
      <w:bookmarkEnd w:id="21"/>
    </w:p>
    <w:p w14:paraId="0442DC16" w14:textId="2046BB03" w:rsidR="009E3DB4" w:rsidRPr="006F7715" w:rsidRDefault="00FF2C85" w:rsidP="009571F1">
      <w:pPr>
        <w:pStyle w:val="FeatureBox2"/>
      </w:pPr>
      <w:r>
        <w:rPr>
          <w:rStyle w:val="Strong"/>
        </w:rPr>
        <w:t>Note:</w:t>
      </w:r>
      <w:r w:rsidR="009E3DB4" w:rsidRPr="009571F1">
        <w:t xml:space="preserve"> </w:t>
      </w:r>
      <w:r w:rsidR="009571F1">
        <w:t xml:space="preserve">all </w:t>
      </w:r>
      <w:r w:rsidR="002265C4">
        <w:t xml:space="preserve">sample work </w:t>
      </w:r>
      <w:r w:rsidR="002265C4" w:rsidRPr="009571F1">
        <w:t>completed</w:t>
      </w:r>
      <w:r w:rsidR="002265C4">
        <w:t xml:space="preserve"> by students can be used </w:t>
      </w:r>
      <w:r w:rsidR="0099316B">
        <w:t>to create a class bunting</w:t>
      </w:r>
      <w:r w:rsidR="00560054">
        <w:t xml:space="preserve"> (see instructions in </w:t>
      </w:r>
      <w:hyperlink r:id="rId41" w:history="1">
        <w:r w:rsidR="00560054" w:rsidRPr="00560054">
          <w:rPr>
            <w:rStyle w:val="Hyperlink"/>
          </w:rPr>
          <w:t>Spotlight easy bunting</w:t>
        </w:r>
      </w:hyperlink>
      <w:r w:rsidR="00560054">
        <w:t>)</w:t>
      </w:r>
      <w:r w:rsidR="00CC7574">
        <w:t xml:space="preserve">. Students may also choose </w:t>
      </w:r>
      <w:r w:rsidR="00A82882" w:rsidRPr="00A82882">
        <w:rPr>
          <w:rStyle w:val="Strong"/>
        </w:rPr>
        <w:t>2</w:t>
      </w:r>
      <w:r w:rsidR="00A82882">
        <w:t xml:space="preserve"> </w:t>
      </w:r>
      <w:r w:rsidR="00CC7574">
        <w:t xml:space="preserve">of their best samples to use in creating a small </w:t>
      </w:r>
      <w:r w:rsidR="00815CBB">
        <w:t>pencil case carry item</w:t>
      </w:r>
      <w:r w:rsidR="00245719">
        <w:t xml:space="preserve"> (instructions in </w:t>
      </w:r>
      <w:r w:rsidR="009571F1">
        <w:t xml:space="preserve">Appendix </w:t>
      </w:r>
      <w:r w:rsidR="00245719">
        <w:t>1</w:t>
      </w:r>
      <w:r w:rsidR="006262D1">
        <w:t xml:space="preserve"> – instructions for pencil case</w:t>
      </w:r>
      <w:r w:rsidR="00245719">
        <w:t>)</w:t>
      </w:r>
      <w:r w:rsidR="00815CBB">
        <w:t>.</w:t>
      </w:r>
      <w:r w:rsidR="001F4254">
        <w:t xml:space="preserve"> </w:t>
      </w:r>
      <w:r w:rsidR="00EB0377">
        <w:t>All</w:t>
      </w:r>
      <w:r w:rsidR="0061428C">
        <w:t xml:space="preserve"> these skills </w:t>
      </w:r>
      <w:r w:rsidR="005C2317">
        <w:t xml:space="preserve">will need to be </w:t>
      </w:r>
      <w:r w:rsidR="005C2317" w:rsidRPr="005A3E5F">
        <w:t>explicitly taught</w:t>
      </w:r>
      <w:r w:rsidR="005C2317" w:rsidRPr="005A3E5F">
        <w:rPr>
          <w:b/>
          <w:bCs/>
        </w:rPr>
        <w:t xml:space="preserve"> </w:t>
      </w:r>
      <w:r w:rsidR="006F7715" w:rsidRPr="005A3E5F">
        <w:t>to</w:t>
      </w:r>
      <w:r w:rsidR="006F7715">
        <w:t xml:space="preserve"> ensure </w:t>
      </w:r>
      <w:r w:rsidR="009274BE">
        <w:t xml:space="preserve">adequate </w:t>
      </w:r>
      <w:r w:rsidR="000600F3">
        <w:t>skill development.</w:t>
      </w:r>
    </w:p>
    <w:p w14:paraId="1AA21251" w14:textId="3FF672FB" w:rsidR="00133A22" w:rsidRPr="009571F1" w:rsidRDefault="00133A22" w:rsidP="009571F1">
      <w:pPr>
        <w:pStyle w:val="Heading3"/>
      </w:pPr>
      <w:bookmarkStart w:id="22" w:name="_Toc173166109"/>
      <w:bookmarkStart w:id="23" w:name="_Toc175554683"/>
      <w:r w:rsidRPr="009571F1">
        <w:t>Threading the machine</w:t>
      </w:r>
      <w:bookmarkEnd w:id="22"/>
      <w:bookmarkEnd w:id="23"/>
    </w:p>
    <w:p w14:paraId="48BEAF85" w14:textId="381D8A7C" w:rsidR="008135CC" w:rsidRDefault="00FF2C85" w:rsidP="009571F1">
      <w:pPr>
        <w:pStyle w:val="FeatureBox2"/>
      </w:pPr>
      <w:r>
        <w:rPr>
          <w:rStyle w:val="Strong"/>
        </w:rPr>
        <w:t>Note:</w:t>
      </w:r>
      <w:r w:rsidR="008A5804">
        <w:rPr>
          <w:b/>
          <w:bCs/>
        </w:rPr>
        <w:t xml:space="preserve"> </w:t>
      </w:r>
      <w:r w:rsidR="009571F1">
        <w:t xml:space="preserve">provide </w:t>
      </w:r>
      <w:r w:rsidR="00360D20">
        <w:t xml:space="preserve">students with an image of the sewing machine </w:t>
      </w:r>
      <w:r w:rsidR="00B13269">
        <w:t xml:space="preserve">in </w:t>
      </w:r>
      <w:r w:rsidR="00763EB6">
        <w:t xml:space="preserve">your room in </w:t>
      </w:r>
      <w:r w:rsidR="00B13269">
        <w:t xml:space="preserve">A4 </w:t>
      </w:r>
      <w:r w:rsidR="009571F1">
        <w:t xml:space="preserve">size </w:t>
      </w:r>
      <w:r w:rsidR="00035DD4">
        <w:t>that</w:t>
      </w:r>
      <w:r w:rsidR="00360D20">
        <w:t xml:space="preserve"> they </w:t>
      </w:r>
      <w:r w:rsidR="008C3C67">
        <w:t>will use</w:t>
      </w:r>
      <w:r w:rsidR="00035DD4">
        <w:t xml:space="preserve"> to label using the activity</w:t>
      </w:r>
      <w:r w:rsidR="009571F1" w:rsidRPr="009571F1">
        <w:t xml:space="preserve"> </w:t>
      </w:r>
      <w:r w:rsidR="009571F1">
        <w:t>below</w:t>
      </w:r>
      <w:r w:rsidR="00035DD4">
        <w:t>.</w:t>
      </w:r>
    </w:p>
    <w:p w14:paraId="14781E09" w14:textId="3C91D5D7" w:rsidR="00DF4F2F" w:rsidRPr="003D58BB" w:rsidRDefault="00797980" w:rsidP="003D58BB">
      <w:r w:rsidRPr="003D58BB">
        <w:t>Use a sewing machine in your room to go around and point out the different parts of the machine</w:t>
      </w:r>
      <w:r w:rsidR="0018645E" w:rsidRPr="003D58BB">
        <w:t xml:space="preserve"> and explain their function</w:t>
      </w:r>
      <w:r w:rsidRPr="003D58BB">
        <w:t xml:space="preserve">. Get students to use the terms below to label the machine as you do </w:t>
      </w:r>
      <w:r w:rsidR="005F27E6" w:rsidRPr="003D58BB">
        <w:t xml:space="preserve">this. </w:t>
      </w:r>
      <w:r w:rsidR="00F71F27" w:rsidRPr="003D58BB">
        <w:t xml:space="preserve">Students now choose </w:t>
      </w:r>
      <w:r w:rsidR="0032267B" w:rsidRPr="003D58BB">
        <w:t>5 different parts of the machine that they</w:t>
      </w:r>
      <w:r w:rsidR="0018645E" w:rsidRPr="003D58BB">
        <w:t xml:space="preserve"> think are the most important ones for them to remember and fill out the table below, explaining their purpose.</w:t>
      </w:r>
    </w:p>
    <w:p w14:paraId="0B174B24" w14:textId="1643B617" w:rsidR="0059171E" w:rsidRDefault="007E4BE8" w:rsidP="00BA67F0">
      <w:r w:rsidRPr="00BA67F0">
        <w:t>Use</w:t>
      </w:r>
      <w:r>
        <w:t xml:space="preserve"> the following </w:t>
      </w:r>
      <w:r w:rsidR="00533776">
        <w:t xml:space="preserve">terms to label your sewing machine parts </w:t>
      </w:r>
      <w:r w:rsidR="002F17A3">
        <w:t>during</w:t>
      </w:r>
      <w:r w:rsidR="00627F33">
        <w:t xml:space="preserve"> your </w:t>
      </w:r>
      <w:r w:rsidR="000D0F30">
        <w:t>teacher</w:t>
      </w:r>
      <w:r w:rsidR="009C0C8C">
        <w:t>’s</w:t>
      </w:r>
      <w:r w:rsidR="00627F33">
        <w:t xml:space="preserve"> demonstration.</w:t>
      </w:r>
      <w:r w:rsidR="006704B9">
        <w:t xml:space="preserve"> Cross them off as you use them.</w:t>
      </w:r>
    </w:p>
    <w:p w14:paraId="32830065" w14:textId="45FC2D27" w:rsidR="00923EF3" w:rsidRPr="00BA67F0" w:rsidRDefault="005933F2" w:rsidP="00184F11">
      <w:pPr>
        <w:pStyle w:val="Caption"/>
      </w:pPr>
      <w:r>
        <w:t xml:space="preserve">Table </w:t>
      </w:r>
      <w:r>
        <w:fldChar w:fldCharType="begin"/>
      </w:r>
      <w:r>
        <w:instrText xml:space="preserve"> SEQ Table \* ARABIC </w:instrText>
      </w:r>
      <w:r>
        <w:fldChar w:fldCharType="separate"/>
      </w:r>
      <w:r w:rsidR="00362298">
        <w:rPr>
          <w:noProof/>
        </w:rPr>
        <w:t>6</w:t>
      </w:r>
      <w:r>
        <w:fldChar w:fldCharType="end"/>
      </w:r>
      <w:r>
        <w:t xml:space="preserve"> – sewing machine terms</w:t>
      </w:r>
    </w:p>
    <w:tbl>
      <w:tblPr>
        <w:tblStyle w:val="TableGrid"/>
        <w:tblW w:w="5000" w:type="pct"/>
        <w:tblLook w:val="04A0" w:firstRow="1" w:lastRow="0" w:firstColumn="1" w:lastColumn="0" w:noHBand="0" w:noVBand="1"/>
        <w:tblDescription w:val="Parts of a sewing machine."/>
      </w:tblPr>
      <w:tblGrid>
        <w:gridCol w:w="2407"/>
        <w:gridCol w:w="2407"/>
        <w:gridCol w:w="2407"/>
        <w:gridCol w:w="2407"/>
      </w:tblGrid>
      <w:tr w:rsidR="00A2616D" w14:paraId="15EECCFB" w14:textId="77777777" w:rsidTr="009571F1">
        <w:trPr>
          <w:trHeight w:val="1119"/>
        </w:trPr>
        <w:tc>
          <w:tcPr>
            <w:tcW w:w="1250" w:type="pct"/>
          </w:tcPr>
          <w:p w14:paraId="418D9411" w14:textId="25EC769A" w:rsidR="00A2616D" w:rsidRPr="00BA50FF" w:rsidRDefault="008357DC" w:rsidP="009571F1">
            <w:pPr>
              <w:jc w:val="center"/>
            </w:pPr>
            <w:r w:rsidRPr="00BA50FF">
              <w:t>Bobbin winder</w:t>
            </w:r>
          </w:p>
        </w:tc>
        <w:tc>
          <w:tcPr>
            <w:tcW w:w="1250" w:type="pct"/>
          </w:tcPr>
          <w:p w14:paraId="6F761E06" w14:textId="7BDFB074" w:rsidR="00A2616D" w:rsidRPr="00BA50FF" w:rsidRDefault="00D45527" w:rsidP="009571F1">
            <w:pPr>
              <w:jc w:val="center"/>
            </w:pPr>
            <w:r w:rsidRPr="00BA50FF">
              <w:t>Hand wheel</w:t>
            </w:r>
          </w:p>
        </w:tc>
        <w:tc>
          <w:tcPr>
            <w:tcW w:w="1250" w:type="pct"/>
          </w:tcPr>
          <w:p w14:paraId="216AC1D2" w14:textId="248D16F3" w:rsidR="00A2616D" w:rsidRPr="00BA50FF" w:rsidRDefault="00686DB8" w:rsidP="009571F1">
            <w:pPr>
              <w:jc w:val="center"/>
            </w:pPr>
            <w:r w:rsidRPr="00BA50FF">
              <w:t>Shuttle cover (bobbin housing)</w:t>
            </w:r>
          </w:p>
        </w:tc>
        <w:tc>
          <w:tcPr>
            <w:tcW w:w="1250" w:type="pct"/>
          </w:tcPr>
          <w:p w14:paraId="179A4FA9" w14:textId="574C9A9D" w:rsidR="00A2616D" w:rsidRPr="00BA50FF" w:rsidRDefault="00A35CDA" w:rsidP="009571F1">
            <w:pPr>
              <w:jc w:val="center"/>
            </w:pPr>
            <w:r w:rsidRPr="00BA50FF">
              <w:t>Spool pins</w:t>
            </w:r>
          </w:p>
        </w:tc>
      </w:tr>
      <w:tr w:rsidR="00A2616D" w14:paraId="0E4C7199" w14:textId="77777777" w:rsidTr="009571F1">
        <w:trPr>
          <w:trHeight w:val="1119"/>
        </w:trPr>
        <w:tc>
          <w:tcPr>
            <w:tcW w:w="1250" w:type="pct"/>
            <w:shd w:val="clear" w:color="auto" w:fill="EBEBEB" w:themeFill="background2"/>
          </w:tcPr>
          <w:p w14:paraId="053A70B6" w14:textId="5FC8FF7D" w:rsidR="00A2616D" w:rsidRPr="00BA50FF" w:rsidRDefault="004C758B" w:rsidP="009571F1">
            <w:pPr>
              <w:jc w:val="center"/>
            </w:pPr>
            <w:r w:rsidRPr="00BA50FF">
              <w:t>Needle</w:t>
            </w:r>
          </w:p>
        </w:tc>
        <w:tc>
          <w:tcPr>
            <w:tcW w:w="1250" w:type="pct"/>
            <w:shd w:val="clear" w:color="auto" w:fill="EBEBEB" w:themeFill="background2"/>
          </w:tcPr>
          <w:p w14:paraId="2E029A16" w14:textId="6A6F6963" w:rsidR="00A2616D" w:rsidRPr="00BA50FF" w:rsidRDefault="0073765A" w:rsidP="009571F1">
            <w:pPr>
              <w:jc w:val="center"/>
            </w:pPr>
            <w:r w:rsidRPr="00BA50FF">
              <w:t>Reverse stitch lever</w:t>
            </w:r>
          </w:p>
        </w:tc>
        <w:tc>
          <w:tcPr>
            <w:tcW w:w="1250" w:type="pct"/>
            <w:shd w:val="clear" w:color="auto" w:fill="EBEBEB" w:themeFill="background2"/>
          </w:tcPr>
          <w:p w14:paraId="34DDF8A9" w14:textId="7EB4061F" w:rsidR="00A2616D" w:rsidRPr="00BA50FF" w:rsidRDefault="00F7378A" w:rsidP="009571F1">
            <w:pPr>
              <w:jc w:val="center"/>
            </w:pPr>
            <w:r w:rsidRPr="00BA50FF">
              <w:t>Thread guides</w:t>
            </w:r>
          </w:p>
        </w:tc>
        <w:tc>
          <w:tcPr>
            <w:tcW w:w="1250" w:type="pct"/>
            <w:shd w:val="clear" w:color="auto" w:fill="EBEBEB" w:themeFill="background2"/>
          </w:tcPr>
          <w:p w14:paraId="42994DDA" w14:textId="1D48066D" w:rsidR="00A2616D" w:rsidRPr="00BA50FF" w:rsidRDefault="00B22521" w:rsidP="009571F1">
            <w:pPr>
              <w:jc w:val="center"/>
            </w:pPr>
            <w:r w:rsidRPr="00BA50FF">
              <w:t>Stitch length dial</w:t>
            </w:r>
          </w:p>
        </w:tc>
      </w:tr>
      <w:tr w:rsidR="00A2616D" w14:paraId="4789DCDE" w14:textId="77777777" w:rsidTr="009571F1">
        <w:trPr>
          <w:trHeight w:val="1119"/>
        </w:trPr>
        <w:tc>
          <w:tcPr>
            <w:tcW w:w="1250" w:type="pct"/>
          </w:tcPr>
          <w:p w14:paraId="25AEC669" w14:textId="77888015" w:rsidR="00A2616D" w:rsidRPr="00BA50FF" w:rsidRDefault="00531EDF" w:rsidP="009571F1">
            <w:pPr>
              <w:jc w:val="center"/>
            </w:pPr>
            <w:r w:rsidRPr="00BA50FF">
              <w:t>Feed dogs</w:t>
            </w:r>
          </w:p>
        </w:tc>
        <w:tc>
          <w:tcPr>
            <w:tcW w:w="1250" w:type="pct"/>
          </w:tcPr>
          <w:p w14:paraId="3CFE7D17" w14:textId="152257F6" w:rsidR="00A2616D" w:rsidRPr="00BA50FF" w:rsidRDefault="006F71B2" w:rsidP="009571F1">
            <w:pPr>
              <w:jc w:val="center"/>
            </w:pPr>
            <w:r w:rsidRPr="00BA50FF">
              <w:t>Needle throat plate</w:t>
            </w:r>
          </w:p>
        </w:tc>
        <w:tc>
          <w:tcPr>
            <w:tcW w:w="1250" w:type="pct"/>
          </w:tcPr>
          <w:p w14:paraId="0A11B81F" w14:textId="7CA9336A" w:rsidR="00A2616D" w:rsidRPr="00BA50FF" w:rsidRDefault="0073765A" w:rsidP="009571F1">
            <w:pPr>
              <w:jc w:val="center"/>
            </w:pPr>
            <w:r w:rsidRPr="00BA50FF">
              <w:t>Stitch selector</w:t>
            </w:r>
          </w:p>
        </w:tc>
        <w:tc>
          <w:tcPr>
            <w:tcW w:w="1250" w:type="pct"/>
          </w:tcPr>
          <w:p w14:paraId="64D12BCA" w14:textId="33B5CC3E" w:rsidR="00A2616D" w:rsidRPr="00BA50FF" w:rsidRDefault="002269DC" w:rsidP="009571F1">
            <w:pPr>
              <w:jc w:val="center"/>
            </w:pPr>
            <w:r w:rsidRPr="00BA50FF">
              <w:t>Presser foot</w:t>
            </w:r>
          </w:p>
        </w:tc>
      </w:tr>
      <w:tr w:rsidR="00A2616D" w14:paraId="2EB1D083" w14:textId="77777777" w:rsidTr="009571F1">
        <w:trPr>
          <w:trHeight w:val="1119"/>
        </w:trPr>
        <w:tc>
          <w:tcPr>
            <w:tcW w:w="1250" w:type="pct"/>
            <w:shd w:val="clear" w:color="auto" w:fill="EBEBEB" w:themeFill="background2"/>
          </w:tcPr>
          <w:p w14:paraId="0EEB0D7D" w14:textId="22B0FE75" w:rsidR="00A2616D" w:rsidRPr="00BA50FF" w:rsidRDefault="00A0736C" w:rsidP="009571F1">
            <w:pPr>
              <w:jc w:val="center"/>
            </w:pPr>
            <w:r w:rsidRPr="00BA50FF">
              <w:t>Presser foot lever</w:t>
            </w:r>
          </w:p>
        </w:tc>
        <w:tc>
          <w:tcPr>
            <w:tcW w:w="1250" w:type="pct"/>
            <w:shd w:val="clear" w:color="auto" w:fill="EBEBEB" w:themeFill="background2"/>
          </w:tcPr>
          <w:p w14:paraId="6A7129E8" w14:textId="60B76B37" w:rsidR="00A2616D" w:rsidRPr="00BA50FF" w:rsidRDefault="007D01E3" w:rsidP="009571F1">
            <w:pPr>
              <w:jc w:val="center"/>
            </w:pPr>
            <w:r w:rsidRPr="00BA50FF">
              <w:t>Stitch width selector</w:t>
            </w:r>
          </w:p>
        </w:tc>
        <w:tc>
          <w:tcPr>
            <w:tcW w:w="1250" w:type="pct"/>
            <w:shd w:val="clear" w:color="auto" w:fill="EBEBEB" w:themeFill="background2"/>
          </w:tcPr>
          <w:p w14:paraId="12619DA6" w14:textId="4698832E" w:rsidR="00A2616D" w:rsidRPr="00BA50FF" w:rsidRDefault="00914626" w:rsidP="009571F1">
            <w:pPr>
              <w:jc w:val="center"/>
            </w:pPr>
            <w:r w:rsidRPr="00BA50FF">
              <w:t>Tension control</w:t>
            </w:r>
          </w:p>
        </w:tc>
        <w:tc>
          <w:tcPr>
            <w:tcW w:w="1250" w:type="pct"/>
            <w:shd w:val="clear" w:color="auto" w:fill="EBEBEB" w:themeFill="background2"/>
          </w:tcPr>
          <w:p w14:paraId="45E9A027" w14:textId="497CA5A1" w:rsidR="00A2616D" w:rsidRPr="00BA50FF" w:rsidRDefault="002A3591" w:rsidP="009571F1">
            <w:pPr>
              <w:jc w:val="center"/>
            </w:pPr>
            <w:r w:rsidRPr="00BA50FF">
              <w:t>Take</w:t>
            </w:r>
            <w:r w:rsidR="009571F1" w:rsidRPr="00BA50FF">
              <w:t>-</w:t>
            </w:r>
            <w:r w:rsidRPr="00BA50FF">
              <w:t>up lever</w:t>
            </w:r>
          </w:p>
        </w:tc>
      </w:tr>
    </w:tbl>
    <w:p w14:paraId="36BDF396" w14:textId="6B338916" w:rsidR="006E0C7B" w:rsidRDefault="006E0C7B" w:rsidP="006E0C7B">
      <w:pPr>
        <w:suppressAutoHyphens w:val="0"/>
        <w:spacing w:before="0" w:after="160" w:line="259" w:lineRule="auto"/>
      </w:pPr>
      <w:r>
        <w:br w:type="page"/>
      </w:r>
    </w:p>
    <w:p w14:paraId="3710279B" w14:textId="06204532" w:rsidR="00DB096A" w:rsidRDefault="00B8377B" w:rsidP="00BA67F0">
      <w:r>
        <w:lastRenderedPageBreak/>
        <w:t xml:space="preserve">Complete </w:t>
      </w:r>
      <w:r w:rsidRPr="0094437D">
        <w:t>the</w:t>
      </w:r>
      <w:r>
        <w:t xml:space="preserve"> table below by </w:t>
      </w:r>
      <w:r w:rsidR="00093517">
        <w:t>identifying part</w:t>
      </w:r>
      <w:r w:rsidR="00644020">
        <w:t xml:space="preserve">s </w:t>
      </w:r>
      <w:r w:rsidR="0001164E">
        <w:t>of the</w:t>
      </w:r>
      <w:r w:rsidR="00644020">
        <w:t xml:space="preserve"> sewing machine and explain their function</w:t>
      </w:r>
      <w:r w:rsidR="002F17A3">
        <w:t>.</w:t>
      </w:r>
      <w:r w:rsidR="009C0C8C">
        <w:t xml:space="preserve"> The first row has been completed as an example.</w:t>
      </w:r>
    </w:p>
    <w:p w14:paraId="5EC25012" w14:textId="05CDA29B" w:rsidR="005933F2" w:rsidRPr="00BA67F0" w:rsidRDefault="005933F2" w:rsidP="00184F11">
      <w:pPr>
        <w:pStyle w:val="Caption"/>
      </w:pPr>
      <w:r>
        <w:t xml:space="preserve">Table </w:t>
      </w:r>
      <w:r>
        <w:fldChar w:fldCharType="begin"/>
      </w:r>
      <w:r>
        <w:instrText xml:space="preserve"> SEQ Table \* ARABIC </w:instrText>
      </w:r>
      <w:r>
        <w:fldChar w:fldCharType="separate"/>
      </w:r>
      <w:r w:rsidR="00362298">
        <w:rPr>
          <w:noProof/>
        </w:rPr>
        <w:t>7</w:t>
      </w:r>
      <w:r>
        <w:fldChar w:fldCharType="end"/>
      </w:r>
      <w:r>
        <w:t xml:space="preserve"> – parts of the sewing machine and their purpose or function</w:t>
      </w:r>
    </w:p>
    <w:tbl>
      <w:tblPr>
        <w:tblStyle w:val="Tableheader"/>
        <w:tblW w:w="5000" w:type="pct"/>
        <w:tblLayout w:type="fixed"/>
        <w:tblLook w:val="04A0" w:firstRow="1" w:lastRow="0" w:firstColumn="1" w:lastColumn="0" w:noHBand="0" w:noVBand="1"/>
        <w:tblDescription w:val="Parts of the sewing machine and its purpose."/>
      </w:tblPr>
      <w:tblGrid>
        <w:gridCol w:w="4815"/>
        <w:gridCol w:w="4815"/>
      </w:tblGrid>
      <w:tr w:rsidR="002F17A3" w14:paraId="5737F7B2" w14:textId="77777777" w:rsidTr="0094437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79F64C08" w14:textId="54AA028D" w:rsidR="002F17A3" w:rsidRPr="0094437D" w:rsidRDefault="007A0F0D" w:rsidP="007A0F0D">
            <w:pPr>
              <w:rPr>
                <w:rStyle w:val="Strong"/>
                <w:b/>
                <w:bCs w:val="0"/>
              </w:rPr>
            </w:pPr>
            <w:r w:rsidRPr="0094437D">
              <w:rPr>
                <w:rStyle w:val="Strong"/>
                <w:b/>
                <w:bCs w:val="0"/>
              </w:rPr>
              <w:t>Parts of the sewing machine</w:t>
            </w:r>
          </w:p>
        </w:tc>
        <w:tc>
          <w:tcPr>
            <w:tcW w:w="2500" w:type="pct"/>
          </w:tcPr>
          <w:p w14:paraId="78CFCEA8" w14:textId="191CD2F7" w:rsidR="002F17A3" w:rsidRPr="0094437D" w:rsidRDefault="00AF144B" w:rsidP="007A0F0D">
            <w:pPr>
              <w:cnfStyle w:val="100000000000" w:firstRow="1" w:lastRow="0" w:firstColumn="0" w:lastColumn="0" w:oddVBand="0" w:evenVBand="0" w:oddHBand="0" w:evenHBand="0" w:firstRowFirstColumn="0" w:firstRowLastColumn="0" w:lastRowFirstColumn="0" w:lastRowLastColumn="0"/>
              <w:rPr>
                <w:rStyle w:val="Strong"/>
                <w:b/>
                <w:bCs w:val="0"/>
              </w:rPr>
            </w:pPr>
            <w:r w:rsidRPr="0094437D">
              <w:rPr>
                <w:rStyle w:val="Strong"/>
                <w:b/>
                <w:bCs w:val="0"/>
              </w:rPr>
              <w:t>Its</w:t>
            </w:r>
            <w:r w:rsidR="00141BF3" w:rsidRPr="0094437D">
              <w:rPr>
                <w:rStyle w:val="Strong"/>
                <w:b/>
                <w:bCs w:val="0"/>
              </w:rPr>
              <w:t xml:space="preserve"> purpose or function</w:t>
            </w:r>
          </w:p>
        </w:tc>
      </w:tr>
      <w:tr w:rsidR="002F17A3" w14:paraId="399E5670" w14:textId="77777777" w:rsidTr="006E0C7B">
        <w:trPr>
          <w:cnfStyle w:val="000000100000" w:firstRow="0" w:lastRow="0" w:firstColumn="0" w:lastColumn="0" w:oddVBand="0" w:evenVBand="0" w:oddHBand="1" w:evenHBand="0" w:firstRowFirstColumn="0" w:firstRowLastColumn="0" w:lastRowFirstColumn="0" w:lastRowLastColumn="0"/>
          <w:trHeight w:val="1544"/>
        </w:trPr>
        <w:tc>
          <w:tcPr>
            <w:cnfStyle w:val="001000000000" w:firstRow="0" w:lastRow="0" w:firstColumn="1" w:lastColumn="0" w:oddVBand="0" w:evenVBand="0" w:oddHBand="0" w:evenHBand="0" w:firstRowFirstColumn="0" w:firstRowLastColumn="0" w:lastRowFirstColumn="0" w:lastRowLastColumn="0"/>
            <w:tcW w:w="2500" w:type="pct"/>
          </w:tcPr>
          <w:p w14:paraId="19263A76" w14:textId="3C766B83" w:rsidR="00EE7972" w:rsidRPr="0094437D" w:rsidRDefault="00EE7972" w:rsidP="0094437D">
            <w:pPr>
              <w:rPr>
                <w:b w:val="0"/>
                <w:bCs/>
              </w:rPr>
            </w:pPr>
            <w:r w:rsidRPr="0094437D">
              <w:rPr>
                <w:b w:val="0"/>
                <w:bCs/>
              </w:rPr>
              <w:t>Reverse stitch lever</w:t>
            </w:r>
          </w:p>
        </w:tc>
        <w:tc>
          <w:tcPr>
            <w:tcW w:w="2500" w:type="pct"/>
          </w:tcPr>
          <w:p w14:paraId="6A9D8FB1" w14:textId="784E9D22" w:rsidR="00990C40" w:rsidRPr="00990C40" w:rsidRDefault="00990C40" w:rsidP="00DD535A">
            <w:pPr>
              <w:cnfStyle w:val="000000100000" w:firstRow="0" w:lastRow="0" w:firstColumn="0" w:lastColumn="0" w:oddVBand="0" w:evenVBand="0" w:oddHBand="1" w:evenHBand="0" w:firstRowFirstColumn="0" w:firstRowLastColumn="0" w:lastRowFirstColumn="0" w:lastRowLastColumn="0"/>
            </w:pPr>
            <w:r>
              <w:t>The machine will sew in reverse while the lever is pushed.</w:t>
            </w:r>
          </w:p>
        </w:tc>
      </w:tr>
      <w:tr w:rsidR="002F17A3" w14:paraId="6F02C439" w14:textId="77777777" w:rsidTr="006E0C7B">
        <w:trPr>
          <w:cnfStyle w:val="000000010000" w:firstRow="0" w:lastRow="0" w:firstColumn="0" w:lastColumn="0" w:oddVBand="0" w:evenVBand="0" w:oddHBand="0" w:evenHBand="1" w:firstRowFirstColumn="0" w:firstRowLastColumn="0" w:lastRowFirstColumn="0" w:lastRowLastColumn="0"/>
          <w:trHeight w:val="1424"/>
        </w:trPr>
        <w:tc>
          <w:tcPr>
            <w:cnfStyle w:val="001000000000" w:firstRow="0" w:lastRow="0" w:firstColumn="1" w:lastColumn="0" w:oddVBand="0" w:evenVBand="0" w:oddHBand="0" w:evenHBand="0" w:firstRowFirstColumn="0" w:firstRowLastColumn="0" w:lastRowFirstColumn="0" w:lastRowLastColumn="0"/>
            <w:tcW w:w="2500" w:type="pct"/>
          </w:tcPr>
          <w:p w14:paraId="0A66D810" w14:textId="77777777" w:rsidR="00990C40" w:rsidRDefault="00990C40" w:rsidP="00DD535A"/>
        </w:tc>
        <w:tc>
          <w:tcPr>
            <w:tcW w:w="2500" w:type="pct"/>
          </w:tcPr>
          <w:p w14:paraId="267B9B55" w14:textId="77777777" w:rsidR="002F17A3" w:rsidRDefault="002F17A3" w:rsidP="00DD535A">
            <w:pPr>
              <w:cnfStyle w:val="000000010000" w:firstRow="0" w:lastRow="0" w:firstColumn="0" w:lastColumn="0" w:oddVBand="0" w:evenVBand="0" w:oddHBand="0" w:evenHBand="1" w:firstRowFirstColumn="0" w:firstRowLastColumn="0" w:lastRowFirstColumn="0" w:lastRowLastColumn="0"/>
            </w:pPr>
          </w:p>
        </w:tc>
      </w:tr>
      <w:tr w:rsidR="002F17A3" w14:paraId="791E4D6D" w14:textId="77777777" w:rsidTr="006E0C7B">
        <w:trPr>
          <w:cnfStyle w:val="000000100000" w:firstRow="0" w:lastRow="0" w:firstColumn="0" w:lastColumn="0" w:oddVBand="0" w:evenVBand="0" w:oddHBand="1" w:evenHBand="0" w:firstRowFirstColumn="0" w:firstRowLastColumn="0" w:lastRowFirstColumn="0" w:lastRowLastColumn="0"/>
          <w:trHeight w:val="1402"/>
        </w:trPr>
        <w:tc>
          <w:tcPr>
            <w:cnfStyle w:val="001000000000" w:firstRow="0" w:lastRow="0" w:firstColumn="1" w:lastColumn="0" w:oddVBand="0" w:evenVBand="0" w:oddHBand="0" w:evenHBand="0" w:firstRowFirstColumn="0" w:firstRowLastColumn="0" w:lastRowFirstColumn="0" w:lastRowLastColumn="0"/>
            <w:tcW w:w="2500" w:type="pct"/>
          </w:tcPr>
          <w:p w14:paraId="582EAF53" w14:textId="77777777" w:rsidR="00990C40" w:rsidRDefault="00990C40" w:rsidP="00DD535A"/>
        </w:tc>
        <w:tc>
          <w:tcPr>
            <w:tcW w:w="2500" w:type="pct"/>
          </w:tcPr>
          <w:p w14:paraId="1208DD4B" w14:textId="77777777" w:rsidR="002F17A3" w:rsidRDefault="002F17A3" w:rsidP="00DD535A">
            <w:pPr>
              <w:cnfStyle w:val="000000100000" w:firstRow="0" w:lastRow="0" w:firstColumn="0" w:lastColumn="0" w:oddVBand="0" w:evenVBand="0" w:oddHBand="1" w:evenHBand="0" w:firstRowFirstColumn="0" w:firstRowLastColumn="0" w:lastRowFirstColumn="0" w:lastRowLastColumn="0"/>
            </w:pPr>
          </w:p>
        </w:tc>
      </w:tr>
      <w:tr w:rsidR="002F17A3" w14:paraId="73C12969" w14:textId="77777777" w:rsidTr="006E0C7B">
        <w:trPr>
          <w:cnfStyle w:val="000000010000" w:firstRow="0" w:lastRow="0" w:firstColumn="0" w:lastColumn="0" w:oddVBand="0" w:evenVBand="0" w:oddHBand="0" w:evenHBand="1" w:firstRowFirstColumn="0" w:firstRowLastColumn="0" w:lastRowFirstColumn="0" w:lastRowLastColumn="0"/>
          <w:trHeight w:val="1422"/>
        </w:trPr>
        <w:tc>
          <w:tcPr>
            <w:cnfStyle w:val="001000000000" w:firstRow="0" w:lastRow="0" w:firstColumn="1" w:lastColumn="0" w:oddVBand="0" w:evenVBand="0" w:oddHBand="0" w:evenHBand="0" w:firstRowFirstColumn="0" w:firstRowLastColumn="0" w:lastRowFirstColumn="0" w:lastRowLastColumn="0"/>
            <w:tcW w:w="2500" w:type="pct"/>
          </w:tcPr>
          <w:p w14:paraId="1A8D3DDE" w14:textId="77777777" w:rsidR="00990C40" w:rsidRDefault="00990C40" w:rsidP="00DD535A"/>
        </w:tc>
        <w:tc>
          <w:tcPr>
            <w:tcW w:w="2500" w:type="pct"/>
          </w:tcPr>
          <w:p w14:paraId="378B3D73" w14:textId="77777777" w:rsidR="002F17A3" w:rsidRDefault="002F17A3" w:rsidP="00DD535A">
            <w:pPr>
              <w:cnfStyle w:val="000000010000" w:firstRow="0" w:lastRow="0" w:firstColumn="0" w:lastColumn="0" w:oddVBand="0" w:evenVBand="0" w:oddHBand="0" w:evenHBand="1" w:firstRowFirstColumn="0" w:firstRowLastColumn="0" w:lastRowFirstColumn="0" w:lastRowLastColumn="0"/>
            </w:pPr>
          </w:p>
        </w:tc>
      </w:tr>
      <w:tr w:rsidR="002F17A3" w14:paraId="70BF1B2C" w14:textId="77777777" w:rsidTr="006E0C7B">
        <w:trPr>
          <w:cnfStyle w:val="000000100000" w:firstRow="0" w:lastRow="0" w:firstColumn="0" w:lastColumn="0" w:oddVBand="0" w:evenVBand="0" w:oddHBand="1" w:evenHBand="0" w:firstRowFirstColumn="0" w:firstRowLastColumn="0" w:lastRowFirstColumn="0" w:lastRowLastColumn="0"/>
          <w:trHeight w:val="1400"/>
        </w:trPr>
        <w:tc>
          <w:tcPr>
            <w:cnfStyle w:val="001000000000" w:firstRow="0" w:lastRow="0" w:firstColumn="1" w:lastColumn="0" w:oddVBand="0" w:evenVBand="0" w:oddHBand="0" w:evenHBand="0" w:firstRowFirstColumn="0" w:firstRowLastColumn="0" w:lastRowFirstColumn="0" w:lastRowLastColumn="0"/>
            <w:tcW w:w="2500" w:type="pct"/>
          </w:tcPr>
          <w:p w14:paraId="545E89AB" w14:textId="77777777" w:rsidR="00990C40" w:rsidRDefault="00990C40" w:rsidP="00DD535A"/>
        </w:tc>
        <w:tc>
          <w:tcPr>
            <w:tcW w:w="2500" w:type="pct"/>
          </w:tcPr>
          <w:p w14:paraId="49D44DF2" w14:textId="77777777" w:rsidR="002F17A3" w:rsidRDefault="002F17A3" w:rsidP="00DD535A">
            <w:pPr>
              <w:cnfStyle w:val="000000100000" w:firstRow="0" w:lastRow="0" w:firstColumn="0" w:lastColumn="0" w:oddVBand="0" w:evenVBand="0" w:oddHBand="1" w:evenHBand="0" w:firstRowFirstColumn="0" w:firstRowLastColumn="0" w:lastRowFirstColumn="0" w:lastRowLastColumn="0"/>
            </w:pPr>
          </w:p>
        </w:tc>
      </w:tr>
    </w:tbl>
    <w:p w14:paraId="23B3D268" w14:textId="7162A7C7" w:rsidR="00231018" w:rsidRPr="007157E2" w:rsidRDefault="00FF2C85" w:rsidP="00F006ED">
      <w:pPr>
        <w:pStyle w:val="FeatureBox2"/>
      </w:pPr>
      <w:r>
        <w:rPr>
          <w:rStyle w:val="Strong"/>
        </w:rPr>
        <w:t>Note:</w:t>
      </w:r>
      <w:r w:rsidR="00193482" w:rsidRPr="00F006ED">
        <w:t xml:space="preserve"> </w:t>
      </w:r>
      <w:r w:rsidR="00F006ED">
        <w:t xml:space="preserve">demonstrate </w:t>
      </w:r>
      <w:r w:rsidR="00231018">
        <w:t>to students how to thread the machine.</w:t>
      </w:r>
      <w:r w:rsidR="003578E6">
        <w:t xml:space="preserve"> </w:t>
      </w:r>
      <w:r w:rsidR="00F1191E">
        <w:t>This can be added as a label, showing the direction of the thread on their sewing machine diagram.</w:t>
      </w:r>
      <w:r w:rsidR="00231018">
        <w:t xml:space="preserve"> Instruct students to sit at their machine and test their memory recall of the sewing machine parts by calling out a part randomly and getting them to point to it. Then ask students to show you how they can correctly thread the sewing machine.</w:t>
      </w:r>
    </w:p>
    <w:p w14:paraId="5B038B8C" w14:textId="6C353C29" w:rsidR="00BC50E8" w:rsidRPr="004269C3" w:rsidRDefault="00BC50E8" w:rsidP="004269C3">
      <w:pPr>
        <w:pStyle w:val="FeatureBox3"/>
      </w:pPr>
      <w:r w:rsidRPr="00F006ED">
        <w:rPr>
          <w:rStyle w:val="Strong"/>
        </w:rPr>
        <w:t>Practical activity</w:t>
      </w:r>
    </w:p>
    <w:p w14:paraId="52529D1A" w14:textId="08D0F389" w:rsidR="00BC50E8" w:rsidRPr="00725157" w:rsidRDefault="00395072" w:rsidP="00725157">
      <w:pPr>
        <w:rPr>
          <w:color w:val="000000" w:themeColor="text1"/>
          <w:szCs w:val="22"/>
        </w:rPr>
      </w:pPr>
      <w:r w:rsidRPr="00BA67F0">
        <w:t>Thread</w:t>
      </w:r>
      <w:r>
        <w:rPr>
          <w:color w:val="000000" w:themeColor="text1"/>
          <w:szCs w:val="22"/>
        </w:rPr>
        <w:t xml:space="preserve"> the sewing machine and ask your teacher to </w:t>
      </w:r>
      <w:r w:rsidR="00B61E92">
        <w:rPr>
          <w:color w:val="000000" w:themeColor="text1"/>
          <w:szCs w:val="22"/>
        </w:rPr>
        <w:t xml:space="preserve">check </w:t>
      </w:r>
      <w:r w:rsidR="00F006ED">
        <w:rPr>
          <w:color w:val="000000" w:themeColor="text1"/>
          <w:szCs w:val="22"/>
        </w:rPr>
        <w:t xml:space="preserve">it </w:t>
      </w:r>
      <w:r w:rsidR="00E24A4D">
        <w:rPr>
          <w:color w:val="000000" w:themeColor="text1"/>
          <w:szCs w:val="22"/>
        </w:rPr>
        <w:t>once you have completed this.</w:t>
      </w:r>
      <w:r w:rsidR="00725157">
        <w:rPr>
          <w:color w:val="000000" w:themeColor="text1"/>
          <w:szCs w:val="22"/>
        </w:rPr>
        <w:br w:type="page"/>
      </w:r>
    </w:p>
    <w:p w14:paraId="02AC5033" w14:textId="75477173" w:rsidR="002748C1" w:rsidRPr="00BA67F0" w:rsidRDefault="00C30BC3" w:rsidP="00BA67F0">
      <w:pPr>
        <w:pStyle w:val="Heading3"/>
      </w:pPr>
      <w:bookmarkStart w:id="24" w:name="_Toc173166110"/>
      <w:bookmarkStart w:id="25" w:name="_Toc175554684"/>
      <w:r w:rsidRPr="00F006ED">
        <w:lastRenderedPageBreak/>
        <w:t>Filling and inserting a bobbin</w:t>
      </w:r>
      <w:bookmarkEnd w:id="24"/>
      <w:bookmarkEnd w:id="25"/>
    </w:p>
    <w:p w14:paraId="6B964C29" w14:textId="0E853B10" w:rsidR="00D940FC" w:rsidRDefault="00FF2C85" w:rsidP="00F006ED">
      <w:pPr>
        <w:pStyle w:val="FeatureBox2"/>
        <w:rPr>
          <w:lang w:val="en-US"/>
        </w:rPr>
      </w:pPr>
      <w:r>
        <w:rPr>
          <w:rStyle w:val="Strong"/>
        </w:rPr>
        <w:t>Note:</w:t>
      </w:r>
      <w:r w:rsidR="007C069A" w:rsidRPr="00F006ED">
        <w:t xml:space="preserve"> </w:t>
      </w:r>
      <w:r w:rsidR="00F006ED">
        <w:t xml:space="preserve">demonstrate </w:t>
      </w:r>
      <w:r w:rsidR="007C069A">
        <w:t>to students how to correctly fill and insert the bobbin</w:t>
      </w:r>
      <w:r w:rsidR="001E11C9">
        <w:t>.</w:t>
      </w:r>
      <w:r w:rsidR="007C069A" w:rsidRPr="00F006ED">
        <w:t xml:space="preserve"> </w:t>
      </w:r>
      <w:r w:rsidR="007C069A">
        <w:t xml:space="preserve">Get the class to summarise the steps into </w:t>
      </w:r>
      <w:r w:rsidR="00F006ED">
        <w:t xml:space="preserve">3 </w:t>
      </w:r>
      <w:r w:rsidR="007C069A">
        <w:t>simple dot points</w:t>
      </w:r>
      <w:r w:rsidR="001E11C9">
        <w:t>.</w:t>
      </w:r>
      <w:r w:rsidR="007C069A" w:rsidRPr="00DA56E7">
        <w:t xml:space="preserve"> </w:t>
      </w:r>
      <w:r w:rsidR="007C069A" w:rsidRPr="00F006ED">
        <w:t>Students</w:t>
      </w:r>
      <w:r w:rsidR="007C069A">
        <w:t xml:space="preserve"> fill a bobbin and insert it correctly.</w:t>
      </w:r>
      <w:r w:rsidR="00604BA6">
        <w:t xml:space="preserve"> </w:t>
      </w:r>
      <w:hyperlink r:id="rId42" w:history="1">
        <w:r w:rsidR="00F006ED" w:rsidRPr="00953A4B">
          <w:rPr>
            <w:rStyle w:val="Hyperlink"/>
          </w:rPr>
          <w:t>How a Sewing Machine Works via animation (0:26)</w:t>
        </w:r>
      </w:hyperlink>
      <w:r w:rsidR="00F006ED">
        <w:rPr>
          <w:lang w:val="en-US"/>
        </w:rPr>
        <w:t xml:space="preserve"> </w:t>
      </w:r>
      <w:r w:rsidR="00604BA6">
        <w:rPr>
          <w:lang w:val="en-US"/>
        </w:rPr>
        <w:t xml:space="preserve">can be shown </w:t>
      </w:r>
      <w:r w:rsidR="009A60A0">
        <w:rPr>
          <w:lang w:val="en-US"/>
        </w:rPr>
        <w:t xml:space="preserve">to help demonstrate </w:t>
      </w:r>
      <w:r w:rsidR="00D940FC">
        <w:rPr>
          <w:lang w:val="en-US"/>
        </w:rPr>
        <w:t>how the bobbin works.</w:t>
      </w:r>
    </w:p>
    <w:p w14:paraId="68E98397" w14:textId="4FE54C88" w:rsidR="00DF1A2C" w:rsidRPr="00BA67F0" w:rsidRDefault="00A21022" w:rsidP="00BA67F0">
      <w:r>
        <w:t xml:space="preserve">Watch </w:t>
      </w:r>
      <w:hyperlink r:id="rId43" w:history="1">
        <w:r w:rsidR="005B1754" w:rsidRPr="00953A4B">
          <w:rPr>
            <w:rStyle w:val="Hyperlink"/>
          </w:rPr>
          <w:t>How a Sewing Machine Works via animation (0:26)</w:t>
        </w:r>
      </w:hyperlink>
      <w:r w:rsidR="005B1754">
        <w:t xml:space="preserve"> </w:t>
      </w:r>
      <w:r w:rsidR="00F71292">
        <w:t>to help understand</w:t>
      </w:r>
      <w:r w:rsidR="00DF1A2C">
        <w:t xml:space="preserve"> and explain</w:t>
      </w:r>
      <w:r w:rsidR="00F71292">
        <w:t xml:space="preserve"> why we use </w:t>
      </w:r>
      <w:r w:rsidR="00F006ED">
        <w:t xml:space="preserve">2 </w:t>
      </w:r>
      <w:r w:rsidR="00F71292">
        <w:t>threads.</w:t>
      </w:r>
    </w:p>
    <w:p w14:paraId="5539CAD2" w14:textId="6D108829" w:rsidR="009504A8" w:rsidRPr="00BA67F0" w:rsidRDefault="0084262F" w:rsidP="00BA67F0">
      <w:r>
        <w:t xml:space="preserve">Describe </w:t>
      </w:r>
      <w:r w:rsidRPr="00F006ED">
        <w:t>how</w:t>
      </w:r>
      <w:r>
        <w:t xml:space="preserve"> to fill and insert a bobbin in </w:t>
      </w:r>
      <w:r w:rsidR="005B1754">
        <w:t xml:space="preserve">3 </w:t>
      </w:r>
      <w:r>
        <w:t>simple steps</w:t>
      </w:r>
      <w:r w:rsidR="0009413E">
        <w:t xml:space="preserve"> in the space below</w:t>
      </w:r>
      <w:r>
        <w:t>.</w:t>
      </w:r>
      <w:r w:rsidR="005001ED">
        <w:t xml:space="preserve"> This </w:t>
      </w:r>
      <w:r w:rsidR="00B362A2">
        <w:t>must</w:t>
      </w:r>
      <w:r w:rsidR="005001ED">
        <w:t xml:space="preserve"> be written</w:t>
      </w:r>
      <w:r w:rsidR="00A01C48">
        <w:t xml:space="preserve"> in a way that you will understand when you look back</w:t>
      </w:r>
      <w:r w:rsidR="00B362A2">
        <w:t>.</w:t>
      </w:r>
    </w:p>
    <w:tbl>
      <w:tblPr>
        <w:tblStyle w:val="TableGrid"/>
        <w:tblW w:w="5000" w:type="pct"/>
        <w:tblLook w:val="04A0" w:firstRow="1" w:lastRow="0" w:firstColumn="1" w:lastColumn="0" w:noHBand="0" w:noVBand="1"/>
        <w:tblDescription w:val="Space for students to provide answer."/>
      </w:tblPr>
      <w:tblGrid>
        <w:gridCol w:w="9628"/>
      </w:tblGrid>
      <w:tr w:rsidR="00726620" w14:paraId="0F19FF56" w14:textId="77777777" w:rsidTr="005B1754">
        <w:trPr>
          <w:trHeight w:val="4786"/>
        </w:trPr>
        <w:tc>
          <w:tcPr>
            <w:tcW w:w="5000" w:type="pct"/>
          </w:tcPr>
          <w:p w14:paraId="00F3AE75" w14:textId="104E00BB" w:rsidR="00726620" w:rsidRDefault="00726620" w:rsidP="00D87738">
            <w:pPr>
              <w:rPr>
                <w:b/>
                <w:bCs/>
              </w:rPr>
            </w:pPr>
            <w:r w:rsidRPr="005B1754">
              <w:rPr>
                <w:rStyle w:val="Strong"/>
              </w:rPr>
              <w:t>Sample answer</w:t>
            </w:r>
            <w:r w:rsidRPr="00010789">
              <w:rPr>
                <w:b/>
                <w:bCs/>
              </w:rPr>
              <w:t>:</w:t>
            </w:r>
          </w:p>
          <w:p w14:paraId="1F7880E5" w14:textId="2FC5FCB1" w:rsidR="00726620" w:rsidRDefault="005B1754" w:rsidP="003D58BB">
            <w:pPr>
              <w:pStyle w:val="ListNumber"/>
              <w:numPr>
                <w:ilvl w:val="0"/>
                <w:numId w:val="25"/>
              </w:numPr>
            </w:pPr>
            <w:r>
              <w:t>E</w:t>
            </w:r>
            <w:r w:rsidRPr="005B1754">
              <w:t>nsure</w:t>
            </w:r>
            <w:r>
              <w:t xml:space="preserve"> </w:t>
            </w:r>
            <w:r w:rsidR="00726620">
              <w:t>the bobbin is inserted into the bobbin case going in the correct direction</w:t>
            </w:r>
            <w:r>
              <w:t>.</w:t>
            </w:r>
          </w:p>
          <w:p w14:paraId="6CF5821E" w14:textId="7F1F7547" w:rsidR="00726620" w:rsidRDefault="005B1754" w:rsidP="005B1754">
            <w:pPr>
              <w:pStyle w:val="ListNumber"/>
            </w:pPr>
            <w:r>
              <w:t xml:space="preserve">Make </w:t>
            </w:r>
            <w:r w:rsidR="00726620">
              <w:t>sure that you can see and hear that the bobbin case is in the machine correctly</w:t>
            </w:r>
            <w:r>
              <w:t>.</w:t>
            </w:r>
          </w:p>
          <w:p w14:paraId="15E1B644" w14:textId="74E31854" w:rsidR="00DE4240" w:rsidRDefault="00732F4B" w:rsidP="003023E6">
            <w:pPr>
              <w:pStyle w:val="ListNumber"/>
            </w:pPr>
            <w:r>
              <w:t xml:space="preserve">Use </w:t>
            </w:r>
            <w:r w:rsidR="00726620">
              <w:t>the hand wheel to slowly wind the needle down into the</w:t>
            </w:r>
            <w:r w:rsidR="003023E6">
              <w:t xml:space="preserve"> </w:t>
            </w:r>
            <w:r w:rsidR="002304CF">
              <w:t>needle plate</w:t>
            </w:r>
            <w:r w:rsidR="00BC2B88">
              <w:t xml:space="preserve"> so that the bobbin thread comes on top of the needle plate.</w:t>
            </w:r>
          </w:p>
        </w:tc>
      </w:tr>
    </w:tbl>
    <w:p w14:paraId="05895EFA" w14:textId="552CDA18" w:rsidR="004438CA" w:rsidRPr="004269C3" w:rsidRDefault="004438CA" w:rsidP="004269C3">
      <w:pPr>
        <w:pStyle w:val="FeatureBox3"/>
        <w:rPr>
          <w:rStyle w:val="Strong"/>
        </w:rPr>
      </w:pPr>
      <w:r w:rsidRPr="004269C3">
        <w:rPr>
          <w:rStyle w:val="Strong"/>
        </w:rPr>
        <w:t>Practical activity</w:t>
      </w:r>
    </w:p>
    <w:p w14:paraId="38FF6ED7" w14:textId="2AB5D825" w:rsidR="00EF135B" w:rsidRDefault="00FE538B" w:rsidP="00BA67F0">
      <w:r w:rsidRPr="00BA67F0">
        <w:t>Thread</w:t>
      </w:r>
      <w:r>
        <w:t xml:space="preserve"> a bobbin and insert it </w:t>
      </w:r>
      <w:r w:rsidRPr="004269C3">
        <w:t>into</w:t>
      </w:r>
      <w:r>
        <w:t xml:space="preserve"> the machine. </w:t>
      </w:r>
      <w:r w:rsidR="00E57FC7">
        <w:t>Ask</w:t>
      </w:r>
      <w:r>
        <w:t xml:space="preserve"> your teacher to </w:t>
      </w:r>
      <w:r w:rsidR="00710AE4">
        <w:t>check this once you have completed</w:t>
      </w:r>
      <w:r w:rsidR="004269C3">
        <w:t xml:space="preserve"> this step</w:t>
      </w:r>
      <w:r w:rsidR="00710AE4">
        <w:t>.</w:t>
      </w:r>
    </w:p>
    <w:p w14:paraId="0619AD13" w14:textId="77777777" w:rsidR="00EF135B" w:rsidRDefault="00EF135B">
      <w:pPr>
        <w:suppressAutoHyphens w:val="0"/>
        <w:spacing w:before="0" w:after="160" w:line="259" w:lineRule="auto"/>
      </w:pPr>
      <w:r>
        <w:br w:type="page"/>
      </w:r>
    </w:p>
    <w:p w14:paraId="53DD35EA" w14:textId="3F739216" w:rsidR="009F5196" w:rsidRPr="00BA67F0" w:rsidRDefault="009F5196" w:rsidP="00BA67F0">
      <w:pPr>
        <w:pStyle w:val="Heading3"/>
      </w:pPr>
      <w:bookmarkStart w:id="26" w:name="_Toc173166111"/>
      <w:bookmarkStart w:id="27" w:name="_Toc175554685"/>
      <w:r w:rsidRPr="004269C3">
        <w:lastRenderedPageBreak/>
        <w:t>Controlling the machine direction and speed</w:t>
      </w:r>
      <w:bookmarkEnd w:id="26"/>
      <w:bookmarkEnd w:id="27"/>
    </w:p>
    <w:p w14:paraId="11A4FD32" w14:textId="54DAD297" w:rsidR="00D73B48" w:rsidRPr="00D73B48" w:rsidRDefault="00FF2C85" w:rsidP="004269C3">
      <w:pPr>
        <w:pStyle w:val="FeatureBox2"/>
      </w:pPr>
      <w:r>
        <w:rPr>
          <w:rStyle w:val="Strong"/>
        </w:rPr>
        <w:t>Note:</w:t>
      </w:r>
      <w:r w:rsidR="0099762E">
        <w:rPr>
          <w:b/>
          <w:bCs/>
        </w:rPr>
        <w:t xml:space="preserve"> </w:t>
      </w:r>
      <w:r w:rsidR="004269C3">
        <w:t xml:space="preserve">demonstrate </w:t>
      </w:r>
      <w:r w:rsidR="00D73B48">
        <w:t xml:space="preserve">to students how to use the sewing </w:t>
      </w:r>
      <w:r w:rsidR="00967040">
        <w:t>machine</w:t>
      </w:r>
      <w:r w:rsidR="00D73B48">
        <w:t xml:space="preserve"> guides to assist in </w:t>
      </w:r>
      <w:r w:rsidR="004F1D35">
        <w:t xml:space="preserve">safely </w:t>
      </w:r>
      <w:r w:rsidR="00D73B48">
        <w:t xml:space="preserve">managing the direction of the </w:t>
      </w:r>
      <w:r w:rsidR="003D1040" w:rsidRPr="004269C3">
        <w:t>sewing</w:t>
      </w:r>
      <w:r w:rsidR="00967040">
        <w:t xml:space="preserve">, how </w:t>
      </w:r>
      <w:r w:rsidR="008200F6">
        <w:t xml:space="preserve">to </w:t>
      </w:r>
      <w:r w:rsidR="00967040">
        <w:t>manage speed and how to pivot</w:t>
      </w:r>
      <w:r w:rsidR="003D1040">
        <w:t xml:space="preserve">. Use the </w:t>
      </w:r>
      <w:r w:rsidR="00F77A2D">
        <w:t>template</w:t>
      </w:r>
      <w:r w:rsidR="003D1040">
        <w:t xml:space="preserve"> below </w:t>
      </w:r>
      <w:r w:rsidR="004269C3">
        <w:t xml:space="preserve">by printing it </w:t>
      </w:r>
      <w:r w:rsidR="003D1040">
        <w:t>on A4 paper</w:t>
      </w:r>
      <w:r w:rsidR="004269C3">
        <w:t>.</w:t>
      </w:r>
      <w:r w:rsidR="001B25F1">
        <w:t xml:space="preserve"> </w:t>
      </w:r>
      <w:r w:rsidR="004269C3">
        <w:t xml:space="preserve">This </w:t>
      </w:r>
      <w:r w:rsidR="001B25F1">
        <w:t>is easier without thread, so they can see how well they control the sewing machine.</w:t>
      </w:r>
    </w:p>
    <w:p w14:paraId="5B4B64DC" w14:textId="38C23946" w:rsidR="00327652" w:rsidRPr="004269C3" w:rsidRDefault="00327652" w:rsidP="004269C3">
      <w:pPr>
        <w:pStyle w:val="FeatureBox3"/>
        <w:rPr>
          <w:rStyle w:val="Strong"/>
        </w:rPr>
      </w:pPr>
      <w:r w:rsidRPr="004269C3">
        <w:rPr>
          <w:rStyle w:val="Strong"/>
        </w:rPr>
        <w:t>Practical activity</w:t>
      </w:r>
    </w:p>
    <w:p w14:paraId="675C814B" w14:textId="1D31DC02" w:rsidR="00990376" w:rsidRPr="00BA67F0" w:rsidRDefault="001B25F1" w:rsidP="00BA67F0">
      <w:r>
        <w:t xml:space="preserve">Using the </w:t>
      </w:r>
      <w:r w:rsidRPr="004269C3">
        <w:t>template</w:t>
      </w:r>
      <w:r>
        <w:t xml:space="preserve"> provided</w:t>
      </w:r>
      <w:r w:rsidR="0009413E">
        <w:t xml:space="preserve"> below</w:t>
      </w:r>
      <w:r w:rsidR="004269C3">
        <w:t>,</w:t>
      </w:r>
      <w:r w:rsidR="001E6F6D">
        <w:t xml:space="preserve"> sew along the lines as accurately as possible. Remember this is not a race, we are aiming for </w:t>
      </w:r>
      <w:r w:rsidR="008E43EF">
        <w:t xml:space="preserve">accuracy and </w:t>
      </w:r>
      <w:r w:rsidR="001E6F6D">
        <w:t>perfection.</w:t>
      </w:r>
      <w:r w:rsidR="0083451A">
        <w:t xml:space="preserve"> </w:t>
      </w:r>
      <w:r w:rsidR="00352AA0">
        <w:t xml:space="preserve">Show your teacher when </w:t>
      </w:r>
      <w:r w:rsidR="004269C3">
        <w:t xml:space="preserve">the activity is </w:t>
      </w:r>
      <w:r w:rsidR="00352AA0">
        <w:t>complete so that they can provide you with some feedback.</w:t>
      </w:r>
    </w:p>
    <w:p w14:paraId="3700C796" w14:textId="63087D5E" w:rsidR="004C0003" w:rsidRDefault="0009413E" w:rsidP="00BA67F0">
      <w:r>
        <w:t xml:space="preserve">Complete the table below by identifying what </w:t>
      </w:r>
      <w:r w:rsidR="00C95A38">
        <w:t>machine settings</w:t>
      </w:r>
      <w:r>
        <w:t xml:space="preserve"> are</w:t>
      </w:r>
      <w:r w:rsidR="00C95A38">
        <w:t xml:space="preserve"> needed for a straight stitch</w:t>
      </w:r>
      <w:r>
        <w:t>.</w:t>
      </w:r>
    </w:p>
    <w:p w14:paraId="7A27C157" w14:textId="11D529C6" w:rsidR="00010789" w:rsidRDefault="00010789" w:rsidP="00184F11">
      <w:pPr>
        <w:pStyle w:val="Caption"/>
      </w:pPr>
      <w:r>
        <w:t xml:space="preserve">Table </w:t>
      </w:r>
      <w:r>
        <w:fldChar w:fldCharType="begin"/>
      </w:r>
      <w:r>
        <w:instrText xml:space="preserve"> SEQ Table \* ARABIC </w:instrText>
      </w:r>
      <w:r>
        <w:fldChar w:fldCharType="separate"/>
      </w:r>
      <w:r w:rsidR="00362298">
        <w:rPr>
          <w:noProof/>
        </w:rPr>
        <w:t>8</w:t>
      </w:r>
      <w:r>
        <w:fldChar w:fldCharType="end"/>
      </w:r>
      <w:r>
        <w:t xml:space="preserve"> – practical stitching activity</w:t>
      </w:r>
    </w:p>
    <w:tbl>
      <w:tblPr>
        <w:tblStyle w:val="TableGrid"/>
        <w:tblW w:w="5000" w:type="pct"/>
        <w:tblLook w:val="04A0" w:firstRow="1" w:lastRow="0" w:firstColumn="1" w:lastColumn="0" w:noHBand="0" w:noVBand="1"/>
        <w:tblDescription w:val="Sample answers for the machine settings needed for a straight stitch. Cells may be blank for student responses."/>
      </w:tblPr>
      <w:tblGrid>
        <w:gridCol w:w="4814"/>
        <w:gridCol w:w="4814"/>
      </w:tblGrid>
      <w:tr w:rsidR="00AD3CC9" w14:paraId="578E73F8" w14:textId="77777777" w:rsidTr="004269C3">
        <w:tc>
          <w:tcPr>
            <w:tcW w:w="2500" w:type="pct"/>
          </w:tcPr>
          <w:p w14:paraId="0449B02A" w14:textId="7963B376" w:rsidR="00AD3CC9" w:rsidRDefault="00246F97" w:rsidP="003D6637">
            <w:r>
              <w:t>Stitch</w:t>
            </w:r>
            <w:r w:rsidR="00AD3CC9">
              <w:t xml:space="preserve"> length</w:t>
            </w:r>
          </w:p>
        </w:tc>
        <w:tc>
          <w:tcPr>
            <w:tcW w:w="2500" w:type="pct"/>
          </w:tcPr>
          <w:p w14:paraId="19F7EEBC" w14:textId="6EFB7758" w:rsidR="00AD3CC9" w:rsidRDefault="00246F97" w:rsidP="003D6637">
            <w:r w:rsidRPr="004269C3">
              <w:rPr>
                <w:rStyle w:val="Strong"/>
              </w:rPr>
              <w:t>Samp</w:t>
            </w:r>
            <w:r w:rsidR="00112D7A" w:rsidRPr="004269C3">
              <w:rPr>
                <w:rStyle w:val="Strong"/>
              </w:rPr>
              <w:t>le</w:t>
            </w:r>
            <w:r w:rsidRPr="004269C3">
              <w:rPr>
                <w:rStyle w:val="Strong"/>
              </w:rPr>
              <w:t xml:space="preserve"> answer</w:t>
            </w:r>
            <w:r w:rsidRPr="004269C3">
              <w:t>:</w:t>
            </w:r>
            <w:r>
              <w:t xml:space="preserve"> </w:t>
            </w:r>
            <w:r w:rsidR="00112D7A">
              <w:t>2.5</w:t>
            </w:r>
          </w:p>
        </w:tc>
      </w:tr>
      <w:tr w:rsidR="00AD3CC9" w14:paraId="6A4BDA2E" w14:textId="77777777" w:rsidTr="004269C3">
        <w:tc>
          <w:tcPr>
            <w:tcW w:w="2500" w:type="pct"/>
          </w:tcPr>
          <w:p w14:paraId="0F03CA7D" w14:textId="6E39F2D8" w:rsidR="00AD3CC9" w:rsidRDefault="00AD3CC9" w:rsidP="003D6637">
            <w:r>
              <w:t>Stitch width</w:t>
            </w:r>
          </w:p>
        </w:tc>
        <w:tc>
          <w:tcPr>
            <w:tcW w:w="2500" w:type="pct"/>
          </w:tcPr>
          <w:p w14:paraId="1F7BC546" w14:textId="21F62E90" w:rsidR="00AD3CC9" w:rsidRDefault="00112D7A" w:rsidP="003D6637">
            <w:r w:rsidRPr="004269C3">
              <w:rPr>
                <w:rStyle w:val="Strong"/>
              </w:rPr>
              <w:t>Sample answer</w:t>
            </w:r>
            <w:r w:rsidRPr="004269C3">
              <w:t xml:space="preserve">: </w:t>
            </w:r>
            <w:r>
              <w:t>0</w:t>
            </w:r>
          </w:p>
        </w:tc>
      </w:tr>
      <w:tr w:rsidR="00AD3CC9" w14:paraId="77F2C6E6" w14:textId="77777777" w:rsidTr="004269C3">
        <w:tc>
          <w:tcPr>
            <w:tcW w:w="2500" w:type="pct"/>
          </w:tcPr>
          <w:p w14:paraId="7AFE090C" w14:textId="6E3D0539" w:rsidR="00AD3CC9" w:rsidRDefault="00246F97" w:rsidP="003D6637">
            <w:r>
              <w:t>Stitch selector</w:t>
            </w:r>
          </w:p>
        </w:tc>
        <w:tc>
          <w:tcPr>
            <w:tcW w:w="2500" w:type="pct"/>
          </w:tcPr>
          <w:p w14:paraId="7EAE189A" w14:textId="2BC4538A" w:rsidR="00AD3CC9" w:rsidRDefault="00112D7A" w:rsidP="003D6637">
            <w:r w:rsidRPr="004269C3">
              <w:rPr>
                <w:rStyle w:val="Strong"/>
              </w:rPr>
              <w:t>Sample answer</w:t>
            </w:r>
            <w:r w:rsidRPr="004269C3">
              <w:t>:</w:t>
            </w:r>
            <w:r>
              <w:t xml:space="preserve"> - - - - - - </w:t>
            </w:r>
          </w:p>
        </w:tc>
      </w:tr>
    </w:tbl>
    <w:p w14:paraId="7421E93A" w14:textId="77777777" w:rsidR="00DD4FB8" w:rsidRDefault="00DD4FB8">
      <w:pPr>
        <w:suppressAutoHyphens w:val="0"/>
        <w:spacing w:before="0" w:after="160" w:line="259" w:lineRule="auto"/>
      </w:pPr>
      <w:r>
        <w:br w:type="page"/>
      </w:r>
    </w:p>
    <w:p w14:paraId="4517BBE1" w14:textId="5F48864B" w:rsidR="00DD4FB8" w:rsidRPr="00614748" w:rsidRDefault="00DD4FB8" w:rsidP="00BA67F0">
      <w:pPr>
        <w:rPr>
          <w:rStyle w:val="Emphasis"/>
        </w:rPr>
      </w:pPr>
      <w:r w:rsidRPr="00614748">
        <w:rPr>
          <w:rStyle w:val="Strong"/>
        </w:rPr>
        <w:lastRenderedPageBreak/>
        <w:t>Controlling the machine speed and direction</w:t>
      </w:r>
    </w:p>
    <w:p w14:paraId="3A8F878C" w14:textId="03FCACA0" w:rsidR="00DD4FB8" w:rsidRDefault="00DD4FB8" w:rsidP="00614748">
      <w:r>
        <w:t xml:space="preserve">Sew </w:t>
      </w:r>
      <w:r w:rsidRPr="00614748">
        <w:t>on</w:t>
      </w:r>
      <w:r>
        <w:t xml:space="preserve"> top of these lines </w:t>
      </w:r>
      <w:r w:rsidR="00614748">
        <w:t xml:space="preserve">(see below) </w:t>
      </w:r>
      <w:r>
        <w:t>as accurately as possible. You will also need to start and stop at the beginning and end of the lines</w:t>
      </w:r>
      <w:r w:rsidR="00596991">
        <w:t xml:space="preserve"> </w:t>
      </w:r>
      <w:r w:rsidR="00995BCF">
        <w:t>and practice</w:t>
      </w:r>
      <w:r w:rsidR="00596991">
        <w:t xml:space="preserve"> backstitching (</w:t>
      </w:r>
      <w:r w:rsidR="00995BCF">
        <w:t>reversing</w:t>
      </w:r>
      <w:r w:rsidR="00596991">
        <w:t xml:space="preserve"> for </w:t>
      </w:r>
      <w:r w:rsidR="00614748">
        <w:t xml:space="preserve">2 </w:t>
      </w:r>
      <w:r w:rsidR="00995BCF">
        <w:t>stitches).</w:t>
      </w:r>
    </w:p>
    <w:p w14:paraId="4304FBCF" w14:textId="48FD5B03" w:rsidR="00010789" w:rsidRDefault="00010789" w:rsidP="00184F11">
      <w:pPr>
        <w:pStyle w:val="Caption"/>
      </w:pPr>
      <w:r>
        <w:t xml:space="preserve">Figure </w:t>
      </w:r>
      <w:r>
        <w:fldChar w:fldCharType="begin"/>
      </w:r>
      <w:r>
        <w:instrText xml:space="preserve"> SEQ Figure \* ARABIC </w:instrText>
      </w:r>
      <w:r>
        <w:fldChar w:fldCharType="separate"/>
      </w:r>
      <w:r w:rsidR="00362298">
        <w:rPr>
          <w:noProof/>
        </w:rPr>
        <w:t>6</w:t>
      </w:r>
      <w:r>
        <w:fldChar w:fldCharType="end"/>
      </w:r>
      <w:r>
        <w:t xml:space="preserve"> – stitching template</w:t>
      </w:r>
    </w:p>
    <w:p w14:paraId="7AC86354" w14:textId="3C60FC52" w:rsidR="00990376" w:rsidRDefault="00DD4FB8" w:rsidP="00614748">
      <w:r w:rsidRPr="00614748">
        <w:rPr>
          <w:noProof/>
        </w:rPr>
        <w:drawing>
          <wp:inline distT="0" distB="0" distL="0" distR="0" wp14:anchorId="6FBCA510" wp14:editId="04EC6BB9">
            <wp:extent cx="6092816" cy="7666893"/>
            <wp:effectExtent l="0" t="0" r="3810" b="0"/>
            <wp:docPr id="265499558" name="Picture 1" descr="Lines for students to trace with their sewing mach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499558" name="Picture 1" descr="Lines for students to trace with their sewing machine."/>
                    <pic:cNvPicPr/>
                  </pic:nvPicPr>
                  <pic:blipFill rotWithShape="1">
                    <a:blip r:embed="rId44" cstate="print">
                      <a:extLst>
                        <a:ext uri="{28A0092B-C50C-407E-A947-70E740481C1C}">
                          <a14:useLocalDpi xmlns:a14="http://schemas.microsoft.com/office/drawing/2010/main" val="0"/>
                        </a:ext>
                      </a:extLst>
                    </a:blip>
                    <a:srcRect/>
                    <a:stretch/>
                  </pic:blipFill>
                  <pic:spPr bwMode="auto">
                    <a:xfrm>
                      <a:off x="0" y="0"/>
                      <a:ext cx="6094074" cy="7668476"/>
                    </a:xfrm>
                    <a:prstGeom prst="rect">
                      <a:avLst/>
                    </a:prstGeom>
                    <a:ln>
                      <a:noFill/>
                    </a:ln>
                    <a:extLst>
                      <a:ext uri="{53640926-AAD7-44D8-BBD7-CCE9431645EC}">
                        <a14:shadowObscured xmlns:a14="http://schemas.microsoft.com/office/drawing/2010/main"/>
                      </a:ext>
                    </a:extLst>
                  </pic:spPr>
                </pic:pic>
              </a:graphicData>
            </a:graphic>
          </wp:inline>
        </w:drawing>
      </w:r>
    </w:p>
    <w:p w14:paraId="26941815" w14:textId="098AFEF2" w:rsidR="00936E0D" w:rsidRPr="00BA67F0" w:rsidRDefault="00936E0D" w:rsidP="00BA67F0">
      <w:pPr>
        <w:pStyle w:val="Heading3"/>
      </w:pPr>
      <w:bookmarkStart w:id="28" w:name="_Toc173166112"/>
      <w:bookmarkStart w:id="29" w:name="_Toc175554686"/>
      <w:r w:rsidRPr="00BA67F0">
        <w:lastRenderedPageBreak/>
        <w:t>Seam sample</w:t>
      </w:r>
      <w:bookmarkEnd w:id="28"/>
      <w:bookmarkEnd w:id="29"/>
    </w:p>
    <w:p w14:paraId="1A6C9F4E" w14:textId="1CD20707" w:rsidR="00936E0D" w:rsidRDefault="00FF2C85" w:rsidP="00BA67F0">
      <w:pPr>
        <w:pStyle w:val="FeatureBox2"/>
      </w:pPr>
      <w:r>
        <w:rPr>
          <w:rStyle w:val="Strong"/>
        </w:rPr>
        <w:t>Note:</w:t>
      </w:r>
      <w:r w:rsidR="00936E0D">
        <w:rPr>
          <w:b/>
          <w:bCs/>
        </w:rPr>
        <w:t xml:space="preserve"> </w:t>
      </w:r>
      <w:r w:rsidR="00BA67F0">
        <w:t xml:space="preserve">discuss </w:t>
      </w:r>
      <w:r w:rsidR="00936E0D" w:rsidRPr="00BA67F0">
        <w:t>with</w:t>
      </w:r>
      <w:r w:rsidR="00936E0D">
        <w:t xml:space="preserve"> students what </w:t>
      </w:r>
      <w:r w:rsidR="00142447">
        <w:t>a</w:t>
      </w:r>
      <w:r w:rsidR="00936E0D">
        <w:t xml:space="preserve"> seam</w:t>
      </w:r>
      <w:r w:rsidR="00142447">
        <w:t xml:space="preserve"> is</w:t>
      </w:r>
      <w:r w:rsidR="00D87738">
        <w:t xml:space="preserve"> and </w:t>
      </w:r>
      <w:r w:rsidR="00936E0D">
        <w:t>where do we find them – students can point to a seam on the item of clothing they are wearing.</w:t>
      </w:r>
      <w:r w:rsidR="00BE5D19">
        <w:t xml:space="preserve"> </w:t>
      </w:r>
      <w:r w:rsidR="001F01BA">
        <w:t>De</w:t>
      </w:r>
      <w:r w:rsidR="00F41DB1">
        <w:t>monstrate how to sew a successful seam. Students complete a sample</w:t>
      </w:r>
      <w:r w:rsidR="00BE5D19">
        <w:t>.</w:t>
      </w:r>
    </w:p>
    <w:p w14:paraId="463F0FBC" w14:textId="09163845" w:rsidR="00F74098" w:rsidRDefault="00E66DDB" w:rsidP="00BA67F0">
      <w:r w:rsidRPr="00BA67F0">
        <w:rPr>
          <w:rStyle w:val="Strong"/>
        </w:rPr>
        <w:t>Seam success</w:t>
      </w:r>
      <w:r w:rsidR="00CD0CFF">
        <w:t xml:space="preserve">: </w:t>
      </w:r>
      <w:r w:rsidR="00D87738">
        <w:t xml:space="preserve">in the space below, make </w:t>
      </w:r>
      <w:r w:rsidR="00B938BB">
        <w:t xml:space="preserve">a list of the main points your teacher has </w:t>
      </w:r>
      <w:r w:rsidR="00776DE4">
        <w:t xml:space="preserve">discussed and shown you </w:t>
      </w:r>
      <w:r w:rsidR="00B938BB">
        <w:t xml:space="preserve">that </w:t>
      </w:r>
      <w:r w:rsidR="00776DE4">
        <w:t xml:space="preserve">will </w:t>
      </w:r>
      <w:r w:rsidR="00B938BB">
        <w:t xml:space="preserve">help </w:t>
      </w:r>
      <w:r w:rsidR="006C4A04">
        <w:t>your seam</w:t>
      </w:r>
      <w:r w:rsidR="00AB4F97">
        <w:t xml:space="preserve"> sample</w:t>
      </w:r>
      <w:r w:rsidR="006C4A04">
        <w:t xml:space="preserve"> to be a success.</w:t>
      </w:r>
    </w:p>
    <w:tbl>
      <w:tblPr>
        <w:tblStyle w:val="TableGrid"/>
        <w:tblW w:w="5000" w:type="pct"/>
        <w:tblLook w:val="04A0" w:firstRow="1" w:lastRow="0" w:firstColumn="1" w:lastColumn="0" w:noHBand="0" w:noVBand="1"/>
        <w:tblDescription w:val="Space for students to provide answer."/>
      </w:tblPr>
      <w:tblGrid>
        <w:gridCol w:w="9628"/>
      </w:tblGrid>
      <w:tr w:rsidR="00EC031A" w14:paraId="4D0E2162" w14:textId="77777777" w:rsidTr="00BA67F0">
        <w:trPr>
          <w:trHeight w:val="3310"/>
        </w:trPr>
        <w:tc>
          <w:tcPr>
            <w:tcW w:w="5000" w:type="pct"/>
          </w:tcPr>
          <w:p w14:paraId="42A34E15" w14:textId="0A155A8B" w:rsidR="00EC031A" w:rsidRDefault="00EC031A" w:rsidP="00D87738">
            <w:r w:rsidRPr="00BA67F0">
              <w:rPr>
                <w:rStyle w:val="Strong"/>
              </w:rPr>
              <w:t>Sample answers</w:t>
            </w:r>
            <w:r>
              <w:t>:</w:t>
            </w:r>
          </w:p>
          <w:p w14:paraId="0DF766EE" w14:textId="5D397EB1" w:rsidR="00EC031A" w:rsidRDefault="00D87738" w:rsidP="00BA67F0">
            <w:pPr>
              <w:pStyle w:val="ListBullet"/>
            </w:pPr>
            <w:r>
              <w:t xml:space="preserve">Make </w:t>
            </w:r>
            <w:r w:rsidR="00EC031A">
              <w:t>sure edges are straight</w:t>
            </w:r>
          </w:p>
          <w:p w14:paraId="67347021" w14:textId="5F4180D0" w:rsidR="00EC031A" w:rsidRDefault="00D87738" w:rsidP="00CD2F33">
            <w:pPr>
              <w:pStyle w:val="ListBullet"/>
            </w:pPr>
            <w:r>
              <w:t xml:space="preserve">Measure </w:t>
            </w:r>
            <w:r w:rsidR="00EC031A">
              <w:t xml:space="preserve">the seam allowance and mark it </w:t>
            </w:r>
            <w:r w:rsidR="001669D7">
              <w:t xml:space="preserve">either </w:t>
            </w:r>
            <w:r w:rsidR="00EC031A">
              <w:t>with pins or</w:t>
            </w:r>
            <w:r w:rsidR="001669D7">
              <w:t xml:space="preserve"> a</w:t>
            </w:r>
            <w:r w:rsidR="00EC031A">
              <w:t xml:space="preserve"> fabric marker</w:t>
            </w:r>
          </w:p>
          <w:p w14:paraId="61BEA09E" w14:textId="50249049" w:rsidR="00EC031A" w:rsidRDefault="00D87738" w:rsidP="00CD2F33">
            <w:pPr>
              <w:pStyle w:val="ListBullet"/>
            </w:pPr>
            <w:r>
              <w:t xml:space="preserve">Reverse </w:t>
            </w:r>
            <w:r w:rsidR="00EC031A">
              <w:t>at the beginning and the end for 3</w:t>
            </w:r>
            <w:r w:rsidR="001669D7">
              <w:t xml:space="preserve"> to </w:t>
            </w:r>
            <w:r w:rsidR="00EC031A">
              <w:t>4 stitches only</w:t>
            </w:r>
          </w:p>
          <w:p w14:paraId="586C47DF" w14:textId="61245B87" w:rsidR="00B05740" w:rsidRDefault="00D87738" w:rsidP="00CD2F33">
            <w:pPr>
              <w:pStyle w:val="ListBullet"/>
            </w:pPr>
            <w:r>
              <w:t>Keep</w:t>
            </w:r>
            <w:r w:rsidR="001669D7">
              <w:t xml:space="preserve"> your</w:t>
            </w:r>
            <w:r>
              <w:t xml:space="preserve"> </w:t>
            </w:r>
            <w:r w:rsidR="00EC031A">
              <w:t>fingers away from</w:t>
            </w:r>
            <w:r w:rsidR="001669D7">
              <w:t xml:space="preserve"> the</w:t>
            </w:r>
            <w:r w:rsidR="00EC031A">
              <w:t xml:space="preserve"> needle</w:t>
            </w:r>
            <w:r w:rsidR="001669D7">
              <w:t xml:space="preserve"> and</w:t>
            </w:r>
            <w:r w:rsidR="00EC031A">
              <w:t xml:space="preserve"> use the guide plate </w:t>
            </w:r>
            <w:r w:rsidR="00CD2F33">
              <w:t xml:space="preserve">at the correct seam allowance </w:t>
            </w:r>
            <w:r w:rsidR="00EC031A">
              <w:t>to ensure you sew straight</w:t>
            </w:r>
            <w:r w:rsidR="00F34CB1">
              <w:t>.</w:t>
            </w:r>
          </w:p>
        </w:tc>
      </w:tr>
    </w:tbl>
    <w:p w14:paraId="0B3BA462" w14:textId="674D7A8F" w:rsidR="00B65B9F" w:rsidRDefault="00BE5D19" w:rsidP="001551BF">
      <w:r w:rsidRPr="001669D7">
        <w:t>Following</w:t>
      </w:r>
      <w:r>
        <w:t xml:space="preserve"> these steps, complete a seam sample and </w:t>
      </w:r>
      <w:r w:rsidR="003344CB">
        <w:t>include it on the next page</w:t>
      </w:r>
      <w:r>
        <w:t xml:space="preserve"> for your teacher to check.</w:t>
      </w:r>
    </w:p>
    <w:p w14:paraId="5830AA9A" w14:textId="00CE24B8" w:rsidR="003344CB" w:rsidRPr="001669D7" w:rsidRDefault="003344CB" w:rsidP="001669D7">
      <w:pPr>
        <w:rPr>
          <w:rStyle w:val="Strong"/>
        </w:rPr>
      </w:pPr>
      <w:r w:rsidRPr="001669D7">
        <w:rPr>
          <w:rStyle w:val="Strong"/>
        </w:rPr>
        <w:t>Seam sample instruction</w:t>
      </w:r>
      <w:r w:rsidR="001669D7">
        <w:rPr>
          <w:rStyle w:val="Strong"/>
        </w:rPr>
        <w:t>s</w:t>
      </w:r>
    </w:p>
    <w:p w14:paraId="0A16190E" w14:textId="4675F00A" w:rsidR="00DD1F85" w:rsidRDefault="00202113">
      <w:pPr>
        <w:pStyle w:val="ListNumber"/>
        <w:numPr>
          <w:ilvl w:val="0"/>
          <w:numId w:val="9"/>
        </w:numPr>
      </w:pPr>
      <w:r>
        <w:t xml:space="preserve">Line up the </w:t>
      </w:r>
      <w:r w:rsidR="001669D7">
        <w:t xml:space="preserve">2 </w:t>
      </w:r>
      <w:r w:rsidR="001E7355">
        <w:t>raw edges</w:t>
      </w:r>
      <w:r w:rsidR="009C7BB2">
        <w:t xml:space="preserve"> so that they </w:t>
      </w:r>
      <w:r w:rsidR="00AB5795">
        <w:t>align.</w:t>
      </w:r>
    </w:p>
    <w:p w14:paraId="0C9D0D1A" w14:textId="3FE33B18" w:rsidR="00663CFA" w:rsidRDefault="00663CFA" w:rsidP="00DD1F85">
      <w:pPr>
        <w:pStyle w:val="ListNumber"/>
      </w:pPr>
      <w:r>
        <w:t>Measure and mark 1.5</w:t>
      </w:r>
      <w:r w:rsidR="001669D7">
        <w:t> </w:t>
      </w:r>
      <w:r>
        <w:t xml:space="preserve">cm from </w:t>
      </w:r>
      <w:r w:rsidR="00BD7AC3">
        <w:t xml:space="preserve">the edge </w:t>
      </w:r>
      <w:r w:rsidR="00592586">
        <w:t>of your raw edge.</w:t>
      </w:r>
    </w:p>
    <w:p w14:paraId="52939968" w14:textId="0B5EDAF8" w:rsidR="00592586" w:rsidRDefault="007C61D1" w:rsidP="00DD1F85">
      <w:pPr>
        <w:pStyle w:val="ListNumber"/>
      </w:pPr>
      <w:r>
        <w:t xml:space="preserve">Line up the edge of your fabric with the </w:t>
      </w:r>
      <w:r w:rsidR="00C50ED7">
        <w:t>1.5</w:t>
      </w:r>
      <w:r w:rsidR="001669D7">
        <w:t> </w:t>
      </w:r>
      <w:r w:rsidR="00C50ED7">
        <w:t>cm guide on your needle throat plate</w:t>
      </w:r>
      <w:r w:rsidR="0071402E">
        <w:t>.</w:t>
      </w:r>
    </w:p>
    <w:p w14:paraId="6E11B558" w14:textId="7E302C50" w:rsidR="0071402E" w:rsidRDefault="0071402E" w:rsidP="00DD1F85">
      <w:pPr>
        <w:pStyle w:val="ListNumber"/>
      </w:pPr>
      <w:r>
        <w:t xml:space="preserve">Reverse at the </w:t>
      </w:r>
      <w:r w:rsidR="000074EC">
        <w:t>beginning</w:t>
      </w:r>
      <w:r>
        <w:t xml:space="preserve"> and end</w:t>
      </w:r>
      <w:r w:rsidR="000074EC">
        <w:t xml:space="preserve"> of the </w:t>
      </w:r>
      <w:r w:rsidR="00303B25">
        <w:t>seam</w:t>
      </w:r>
      <w:r w:rsidR="005F3612">
        <w:t>.</w:t>
      </w:r>
    </w:p>
    <w:p w14:paraId="1780074A" w14:textId="5AC7B0D9" w:rsidR="001453E3" w:rsidRDefault="00BB0E42" w:rsidP="00B75970">
      <w:pPr>
        <w:pStyle w:val="ListNumber"/>
      </w:pPr>
      <w:r w:rsidRPr="001669D7">
        <w:rPr>
          <w:rStyle w:val="Strong"/>
        </w:rPr>
        <w:t>Extension</w:t>
      </w:r>
      <w:r w:rsidRPr="001669D7">
        <w:t xml:space="preserve">: </w:t>
      </w:r>
      <w:r w:rsidR="001669D7">
        <w:t xml:space="preserve">finish </w:t>
      </w:r>
      <w:r>
        <w:t>the edge of your seam sample with a zig zag stitch.</w:t>
      </w:r>
    </w:p>
    <w:p w14:paraId="63443B67" w14:textId="4321F9A4" w:rsidR="003D6637" w:rsidRDefault="00936E0D" w:rsidP="00CF47CA">
      <w:pPr>
        <w:suppressAutoHyphens w:val="0"/>
        <w:spacing w:before="0" w:after="160" w:line="259" w:lineRule="auto"/>
      </w:pPr>
      <w:r>
        <w:br w:type="page"/>
      </w:r>
    </w:p>
    <w:p w14:paraId="68F18123" w14:textId="15B7C5F9" w:rsidR="00B348A3" w:rsidRPr="001669D7" w:rsidRDefault="00AD5455" w:rsidP="001669D7">
      <w:pPr>
        <w:pStyle w:val="Heading4"/>
      </w:pPr>
      <w:r w:rsidRPr="001669D7">
        <w:lastRenderedPageBreak/>
        <w:t>My s</w:t>
      </w:r>
      <w:r w:rsidR="00B348A3" w:rsidRPr="001669D7">
        <w:t>eam sample</w:t>
      </w:r>
    </w:p>
    <w:p w14:paraId="7625EC2D" w14:textId="565B9AFF" w:rsidR="001E69A0" w:rsidRPr="001669D7" w:rsidRDefault="001E69A0" w:rsidP="001669D7">
      <w:r>
        <w:t xml:space="preserve">Paste </w:t>
      </w:r>
      <w:r w:rsidRPr="001669D7">
        <w:t>your</w:t>
      </w:r>
      <w:r>
        <w:t xml:space="preserve"> seam sample in the </w:t>
      </w:r>
      <w:r w:rsidR="00171C1C">
        <w:t xml:space="preserve">space </w:t>
      </w:r>
      <w:r w:rsidR="00162423">
        <w:t>below.</w:t>
      </w:r>
    </w:p>
    <w:tbl>
      <w:tblPr>
        <w:tblStyle w:val="TableGrid"/>
        <w:tblW w:w="5000" w:type="pct"/>
        <w:tblLook w:val="04A0" w:firstRow="1" w:lastRow="0" w:firstColumn="1" w:lastColumn="0" w:noHBand="0" w:noVBand="1"/>
        <w:tblDescription w:val="Space for students to provide answer."/>
      </w:tblPr>
      <w:tblGrid>
        <w:gridCol w:w="9628"/>
      </w:tblGrid>
      <w:tr w:rsidR="00B348A3" w14:paraId="1F8EFA74" w14:textId="77777777" w:rsidTr="00171C1C">
        <w:trPr>
          <w:trHeight w:val="7937"/>
        </w:trPr>
        <w:tc>
          <w:tcPr>
            <w:tcW w:w="5000" w:type="pct"/>
          </w:tcPr>
          <w:p w14:paraId="09ABD174" w14:textId="77777777" w:rsidR="00B348A3" w:rsidRPr="007F1991" w:rsidRDefault="00B348A3" w:rsidP="007F1991"/>
        </w:tc>
      </w:tr>
    </w:tbl>
    <w:p w14:paraId="3C232A96" w14:textId="4A9340D1" w:rsidR="00B348A3" w:rsidRPr="00171C1C" w:rsidRDefault="006D7236" w:rsidP="00171C1C">
      <w:r w:rsidRPr="006D7236">
        <w:t xml:space="preserve">Reflect on your </w:t>
      </w:r>
      <w:r>
        <w:t xml:space="preserve">seam sample </w:t>
      </w:r>
      <w:r w:rsidRPr="006D7236">
        <w:t xml:space="preserve">by completing the </w:t>
      </w:r>
      <w:hyperlink r:id="rId45" w:history="1">
        <w:r w:rsidR="00171C1C">
          <w:rPr>
            <w:rStyle w:val="Hyperlink"/>
          </w:rPr>
          <w:t>Plus, Minus, Interesting (PMI) chart</w:t>
        </w:r>
      </w:hyperlink>
      <w:r w:rsidRPr="006D7236">
        <w:t xml:space="preserve"> below. In the space</w:t>
      </w:r>
      <w:r w:rsidR="00171C1C">
        <w:t>,</w:t>
      </w:r>
      <w:r w:rsidRPr="006D7236">
        <w:t xml:space="preserve"> list something that went well in the plus section, something that </w:t>
      </w:r>
      <w:r w:rsidR="006539C4">
        <w:t>needs</w:t>
      </w:r>
      <w:r w:rsidRPr="006D7236">
        <w:t xml:space="preserve"> some improving in the minus section</w:t>
      </w:r>
      <w:r w:rsidR="00171C1C">
        <w:t>,</w:t>
      </w:r>
      <w:r w:rsidRPr="006D7236">
        <w:t xml:space="preserve"> and finally something you found interesting about this technique or how you might use it in a project.</w:t>
      </w:r>
    </w:p>
    <w:tbl>
      <w:tblPr>
        <w:tblStyle w:val="Tableheader"/>
        <w:tblW w:w="5000" w:type="pct"/>
        <w:tblLook w:val="04A0" w:firstRow="1" w:lastRow="0" w:firstColumn="1" w:lastColumn="0" w:noHBand="0" w:noVBand="1"/>
        <w:tblDescription w:val="Blank Plus, Minus, Interesting (PMI) chart for students to complete."/>
      </w:tblPr>
      <w:tblGrid>
        <w:gridCol w:w="3210"/>
        <w:gridCol w:w="3211"/>
        <w:gridCol w:w="3209"/>
      </w:tblGrid>
      <w:tr w:rsidR="006D7236" w14:paraId="432F2758" w14:textId="77777777" w:rsidTr="00171C1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tcPr>
          <w:p w14:paraId="03937BF0" w14:textId="77777777" w:rsidR="006D7236" w:rsidRPr="00171C1C" w:rsidRDefault="006D7236" w:rsidP="006B4B1B">
            <w:pPr>
              <w:rPr>
                <w:rStyle w:val="Strong"/>
                <w:b/>
                <w:bCs w:val="0"/>
              </w:rPr>
            </w:pPr>
            <w:r w:rsidRPr="00171C1C">
              <w:rPr>
                <w:rStyle w:val="Strong"/>
                <w:b/>
                <w:bCs w:val="0"/>
              </w:rPr>
              <w:t>Plus</w:t>
            </w:r>
          </w:p>
        </w:tc>
        <w:tc>
          <w:tcPr>
            <w:tcW w:w="1667" w:type="pct"/>
          </w:tcPr>
          <w:p w14:paraId="4C066760" w14:textId="77777777" w:rsidR="006D7236" w:rsidRPr="00171C1C" w:rsidRDefault="006D7236" w:rsidP="006B4B1B">
            <w:pPr>
              <w:cnfStyle w:val="100000000000" w:firstRow="1" w:lastRow="0" w:firstColumn="0" w:lastColumn="0" w:oddVBand="0" w:evenVBand="0" w:oddHBand="0" w:evenHBand="0" w:firstRowFirstColumn="0" w:firstRowLastColumn="0" w:lastRowFirstColumn="0" w:lastRowLastColumn="0"/>
              <w:rPr>
                <w:rStyle w:val="Strong"/>
                <w:b/>
                <w:bCs w:val="0"/>
              </w:rPr>
            </w:pPr>
            <w:r w:rsidRPr="00171C1C">
              <w:rPr>
                <w:rStyle w:val="Strong"/>
                <w:b/>
                <w:bCs w:val="0"/>
              </w:rPr>
              <w:t>Minus</w:t>
            </w:r>
          </w:p>
        </w:tc>
        <w:tc>
          <w:tcPr>
            <w:tcW w:w="1667" w:type="pct"/>
          </w:tcPr>
          <w:p w14:paraId="2CB8A8C4" w14:textId="77777777" w:rsidR="006D7236" w:rsidRPr="00171C1C" w:rsidRDefault="006D7236" w:rsidP="006B4B1B">
            <w:pPr>
              <w:cnfStyle w:val="100000000000" w:firstRow="1" w:lastRow="0" w:firstColumn="0" w:lastColumn="0" w:oddVBand="0" w:evenVBand="0" w:oddHBand="0" w:evenHBand="0" w:firstRowFirstColumn="0" w:firstRowLastColumn="0" w:lastRowFirstColumn="0" w:lastRowLastColumn="0"/>
              <w:rPr>
                <w:rStyle w:val="Strong"/>
                <w:b/>
                <w:bCs w:val="0"/>
              </w:rPr>
            </w:pPr>
            <w:r w:rsidRPr="00171C1C">
              <w:rPr>
                <w:rStyle w:val="Strong"/>
                <w:b/>
                <w:bCs w:val="0"/>
              </w:rPr>
              <w:t>Interesting</w:t>
            </w:r>
          </w:p>
        </w:tc>
      </w:tr>
      <w:tr w:rsidR="006D7236" w14:paraId="4A735D1E" w14:textId="77777777" w:rsidTr="00171C1C">
        <w:trPr>
          <w:cnfStyle w:val="000000100000" w:firstRow="0" w:lastRow="0" w:firstColumn="0" w:lastColumn="0" w:oddVBand="0" w:evenVBand="0" w:oddHBand="1" w:evenHBand="0" w:firstRowFirstColumn="0" w:firstRowLastColumn="0" w:lastRowFirstColumn="0" w:lastRowLastColumn="0"/>
          <w:trHeight w:val="2073"/>
        </w:trPr>
        <w:tc>
          <w:tcPr>
            <w:cnfStyle w:val="001000000000" w:firstRow="0" w:lastRow="0" w:firstColumn="1" w:lastColumn="0" w:oddVBand="0" w:evenVBand="0" w:oddHBand="0" w:evenHBand="0" w:firstRowFirstColumn="0" w:firstRowLastColumn="0" w:lastRowFirstColumn="0" w:lastRowLastColumn="0"/>
            <w:tcW w:w="1667" w:type="pct"/>
          </w:tcPr>
          <w:p w14:paraId="03052108" w14:textId="77777777" w:rsidR="006D7236" w:rsidRDefault="006D7236" w:rsidP="006B4B1B"/>
        </w:tc>
        <w:tc>
          <w:tcPr>
            <w:tcW w:w="1667" w:type="pct"/>
          </w:tcPr>
          <w:p w14:paraId="76D0DD03" w14:textId="77777777" w:rsidR="006D7236" w:rsidRDefault="006D7236" w:rsidP="006B4B1B">
            <w:pPr>
              <w:cnfStyle w:val="000000100000" w:firstRow="0" w:lastRow="0" w:firstColumn="0" w:lastColumn="0" w:oddVBand="0" w:evenVBand="0" w:oddHBand="1" w:evenHBand="0" w:firstRowFirstColumn="0" w:firstRowLastColumn="0" w:lastRowFirstColumn="0" w:lastRowLastColumn="0"/>
            </w:pPr>
          </w:p>
        </w:tc>
        <w:tc>
          <w:tcPr>
            <w:tcW w:w="1667" w:type="pct"/>
          </w:tcPr>
          <w:p w14:paraId="45BBA345" w14:textId="77777777" w:rsidR="006D7236" w:rsidRDefault="006D7236" w:rsidP="006B4B1B">
            <w:pPr>
              <w:cnfStyle w:val="000000100000" w:firstRow="0" w:lastRow="0" w:firstColumn="0" w:lastColumn="0" w:oddVBand="0" w:evenVBand="0" w:oddHBand="1" w:evenHBand="0" w:firstRowFirstColumn="0" w:firstRowLastColumn="0" w:lastRowFirstColumn="0" w:lastRowLastColumn="0"/>
            </w:pPr>
          </w:p>
        </w:tc>
      </w:tr>
    </w:tbl>
    <w:p w14:paraId="690C7FE8" w14:textId="77777777" w:rsidR="001E69A0" w:rsidRPr="001E69A0" w:rsidRDefault="001E69A0" w:rsidP="001E69A0">
      <w:r w:rsidRPr="001E69A0">
        <w:br w:type="page"/>
      </w:r>
    </w:p>
    <w:p w14:paraId="33239336" w14:textId="0832B113" w:rsidR="0089452E" w:rsidRPr="007F1991" w:rsidRDefault="0089452E" w:rsidP="007F1991">
      <w:pPr>
        <w:pStyle w:val="Heading3"/>
      </w:pPr>
      <w:bookmarkStart w:id="30" w:name="_Toc173166113"/>
      <w:bookmarkStart w:id="31" w:name="_Toc175554687"/>
      <w:r w:rsidRPr="007F1991">
        <w:lastRenderedPageBreak/>
        <w:t>Fancy machine stitching</w:t>
      </w:r>
      <w:bookmarkEnd w:id="30"/>
      <w:bookmarkEnd w:id="31"/>
    </w:p>
    <w:p w14:paraId="40148975" w14:textId="27FEEE33" w:rsidR="006A383C" w:rsidRPr="006A383C" w:rsidRDefault="00FF2C85" w:rsidP="007F1991">
      <w:pPr>
        <w:pStyle w:val="FeatureBox2"/>
      </w:pPr>
      <w:r>
        <w:rPr>
          <w:rStyle w:val="Strong"/>
        </w:rPr>
        <w:t>Note:</w:t>
      </w:r>
      <w:r w:rsidR="006A383C" w:rsidRPr="007F1991">
        <w:t xml:space="preserve"> </w:t>
      </w:r>
      <w:r w:rsidR="007F1991">
        <w:t xml:space="preserve">demonstrate </w:t>
      </w:r>
      <w:r w:rsidR="006A383C">
        <w:t xml:space="preserve">some </w:t>
      </w:r>
      <w:r w:rsidR="00FA2CC3">
        <w:t xml:space="preserve">patterned </w:t>
      </w:r>
      <w:r w:rsidR="004648CB">
        <w:t>stitches</w:t>
      </w:r>
      <w:r w:rsidR="006A383C">
        <w:t xml:space="preserve"> to students, showing them how to change </w:t>
      </w:r>
      <w:r w:rsidR="00A21D3E">
        <w:t>the</w:t>
      </w:r>
      <w:r w:rsidR="00342246">
        <w:t xml:space="preserve"> pattern selector </w:t>
      </w:r>
      <w:r w:rsidR="006A383C">
        <w:t>settings</w:t>
      </w:r>
      <w:r w:rsidR="00154BB5">
        <w:t>.</w:t>
      </w:r>
    </w:p>
    <w:p w14:paraId="239E53E1" w14:textId="327B644C" w:rsidR="002902B7" w:rsidRDefault="00966C7C" w:rsidP="007F1991">
      <w:r>
        <w:t xml:space="preserve">You can also use the sewing machine to add some </w:t>
      </w:r>
      <w:r w:rsidR="00154BB5">
        <w:t>decorative</w:t>
      </w:r>
      <w:r>
        <w:t xml:space="preserve"> stitche</w:t>
      </w:r>
      <w:r w:rsidR="00154BB5">
        <w:t>s</w:t>
      </w:r>
      <w:r>
        <w:t xml:space="preserve"> to your textile items. You will need to experiment with 3 different stitches and label the sewing machine settings so you can come back to them.</w:t>
      </w:r>
    </w:p>
    <w:p w14:paraId="5A0E6323" w14:textId="332C660A" w:rsidR="000955B6" w:rsidRPr="007F1991" w:rsidRDefault="000955B6" w:rsidP="007F1991">
      <w:pPr>
        <w:pStyle w:val="FeatureBox3"/>
        <w:rPr>
          <w:rStyle w:val="Strong"/>
        </w:rPr>
      </w:pPr>
      <w:r w:rsidRPr="007F1991">
        <w:rPr>
          <w:rStyle w:val="Strong"/>
        </w:rPr>
        <w:t>Practical activity</w:t>
      </w:r>
    </w:p>
    <w:p w14:paraId="6FA41136" w14:textId="63220FB1" w:rsidR="00D04B6A" w:rsidRDefault="00D04B6A" w:rsidP="00D04B6A">
      <w:pPr>
        <w:suppressAutoHyphens w:val="0"/>
        <w:spacing w:before="0" w:after="160" w:line="259" w:lineRule="auto"/>
      </w:pPr>
      <w:r>
        <w:t xml:space="preserve">Paste your machine stitching sample in the </w:t>
      </w:r>
      <w:r w:rsidR="007F1991">
        <w:t xml:space="preserve">space </w:t>
      </w:r>
      <w:r>
        <w:t>below.</w:t>
      </w:r>
    </w:p>
    <w:tbl>
      <w:tblPr>
        <w:tblStyle w:val="TableGrid"/>
        <w:tblW w:w="10055" w:type="dxa"/>
        <w:tblLook w:val="04A0" w:firstRow="1" w:lastRow="0" w:firstColumn="1" w:lastColumn="0" w:noHBand="0" w:noVBand="1"/>
      </w:tblPr>
      <w:tblGrid>
        <w:gridCol w:w="10055"/>
      </w:tblGrid>
      <w:tr w:rsidR="005E5D7E" w14:paraId="77D50438" w14:textId="77777777" w:rsidTr="007F1991">
        <w:trPr>
          <w:trHeight w:val="8561"/>
        </w:trPr>
        <w:tc>
          <w:tcPr>
            <w:tcW w:w="10055" w:type="dxa"/>
          </w:tcPr>
          <w:p w14:paraId="2B1FA3A0" w14:textId="77777777" w:rsidR="005E5D7E" w:rsidRPr="007F1991" w:rsidRDefault="005E5D7E" w:rsidP="007F1991"/>
        </w:tc>
      </w:tr>
    </w:tbl>
    <w:p w14:paraId="1C6E0465" w14:textId="1F1C493F" w:rsidR="005E5D7E" w:rsidRDefault="00727F93" w:rsidP="007F1991">
      <w:r>
        <w:lastRenderedPageBreak/>
        <w:t>In the table below, i</w:t>
      </w:r>
      <w:r w:rsidR="00D04B6A">
        <w:t xml:space="preserve">dentify the </w:t>
      </w:r>
      <w:r>
        <w:t>settings on your sewing machine used for each stitch in the sample.</w:t>
      </w:r>
    </w:p>
    <w:p w14:paraId="33A920AE" w14:textId="045F1944" w:rsidR="003551FC" w:rsidRPr="005E5D7E" w:rsidRDefault="003551FC" w:rsidP="00F34CB1">
      <w:pPr>
        <w:pStyle w:val="Caption"/>
      </w:pPr>
      <w:r>
        <w:t xml:space="preserve">Table </w:t>
      </w:r>
      <w:r>
        <w:fldChar w:fldCharType="begin"/>
      </w:r>
      <w:r>
        <w:instrText xml:space="preserve"> SEQ Table \* ARABIC </w:instrText>
      </w:r>
      <w:r>
        <w:fldChar w:fldCharType="separate"/>
      </w:r>
      <w:r w:rsidR="00362298">
        <w:rPr>
          <w:noProof/>
        </w:rPr>
        <w:t>9</w:t>
      </w:r>
      <w:r>
        <w:fldChar w:fldCharType="end"/>
      </w:r>
      <w:r>
        <w:t xml:space="preserve"> –</w:t>
      </w:r>
      <w:r w:rsidR="00F34CB1">
        <w:t xml:space="preserve"> </w:t>
      </w:r>
      <w:r w:rsidR="003D58BB">
        <w:t>s</w:t>
      </w:r>
      <w:r w:rsidR="00F34CB1">
        <w:t>titch selections</w:t>
      </w:r>
    </w:p>
    <w:tbl>
      <w:tblPr>
        <w:tblStyle w:val="Tableheader"/>
        <w:tblW w:w="5000" w:type="pct"/>
        <w:tblLook w:val="04A0" w:firstRow="1" w:lastRow="0" w:firstColumn="1" w:lastColumn="0" w:noHBand="0" w:noVBand="1"/>
        <w:tblDescription w:val="Blank table for students to identify the stitch selector, stitch width and stitch length of their stitching sample, as well as providing sketches of the stitches."/>
      </w:tblPr>
      <w:tblGrid>
        <w:gridCol w:w="2407"/>
        <w:gridCol w:w="2407"/>
        <w:gridCol w:w="2408"/>
        <w:gridCol w:w="2408"/>
      </w:tblGrid>
      <w:tr w:rsidR="00604F92" w14:paraId="161D51C6" w14:textId="77777777" w:rsidTr="007F199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0" w:type="pct"/>
          </w:tcPr>
          <w:p w14:paraId="3879F719" w14:textId="29201C51" w:rsidR="00604F92" w:rsidRDefault="00604F92" w:rsidP="0038400E">
            <w:r>
              <w:t>Stitch selector</w:t>
            </w:r>
          </w:p>
        </w:tc>
        <w:tc>
          <w:tcPr>
            <w:tcW w:w="1250" w:type="pct"/>
          </w:tcPr>
          <w:p w14:paraId="3A093D38" w14:textId="0D0139E4" w:rsidR="00604F92" w:rsidRDefault="00604F92" w:rsidP="0038400E">
            <w:pPr>
              <w:cnfStyle w:val="100000000000" w:firstRow="1" w:lastRow="0" w:firstColumn="0" w:lastColumn="0" w:oddVBand="0" w:evenVBand="0" w:oddHBand="0" w:evenHBand="0" w:firstRowFirstColumn="0" w:firstRowLastColumn="0" w:lastRowFirstColumn="0" w:lastRowLastColumn="0"/>
            </w:pPr>
            <w:r>
              <w:t>Stitch width</w:t>
            </w:r>
          </w:p>
        </w:tc>
        <w:tc>
          <w:tcPr>
            <w:tcW w:w="1250" w:type="pct"/>
          </w:tcPr>
          <w:p w14:paraId="0F7E5D98" w14:textId="335D8A4A" w:rsidR="00604F92" w:rsidRDefault="004D5CA2" w:rsidP="0038400E">
            <w:pPr>
              <w:cnfStyle w:val="100000000000" w:firstRow="1" w:lastRow="0" w:firstColumn="0" w:lastColumn="0" w:oddVBand="0" w:evenVBand="0" w:oddHBand="0" w:evenHBand="0" w:firstRowFirstColumn="0" w:firstRowLastColumn="0" w:lastRowFirstColumn="0" w:lastRowLastColumn="0"/>
            </w:pPr>
            <w:r>
              <w:t>S</w:t>
            </w:r>
            <w:r w:rsidR="001C0AE6">
              <w:t>titch</w:t>
            </w:r>
            <w:r>
              <w:t xml:space="preserve"> length</w:t>
            </w:r>
          </w:p>
        </w:tc>
        <w:tc>
          <w:tcPr>
            <w:tcW w:w="1250" w:type="pct"/>
          </w:tcPr>
          <w:p w14:paraId="7DD9584C" w14:textId="02220833" w:rsidR="00604F92" w:rsidRDefault="002A7391" w:rsidP="0038400E">
            <w:pPr>
              <w:cnfStyle w:val="100000000000" w:firstRow="1" w:lastRow="0" w:firstColumn="0" w:lastColumn="0" w:oddVBand="0" w:evenVBand="0" w:oddHBand="0" w:evenHBand="0" w:firstRowFirstColumn="0" w:firstRowLastColumn="0" w:lastRowFirstColumn="0" w:lastRowLastColumn="0"/>
            </w:pPr>
            <w:r>
              <w:t>Sketch of stitch</w:t>
            </w:r>
          </w:p>
        </w:tc>
      </w:tr>
      <w:tr w:rsidR="00604F92" w14:paraId="3E708679" w14:textId="77777777" w:rsidTr="007F199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0" w:type="pct"/>
          </w:tcPr>
          <w:p w14:paraId="7DD6DDA3" w14:textId="37899479" w:rsidR="00604F92" w:rsidRDefault="00604F92" w:rsidP="0038400E"/>
        </w:tc>
        <w:tc>
          <w:tcPr>
            <w:tcW w:w="1250" w:type="pct"/>
          </w:tcPr>
          <w:p w14:paraId="3701A5B6" w14:textId="77777777" w:rsidR="00604F92" w:rsidRDefault="00604F92" w:rsidP="0038400E">
            <w:pPr>
              <w:cnfStyle w:val="000000100000" w:firstRow="0" w:lastRow="0" w:firstColumn="0" w:lastColumn="0" w:oddVBand="0" w:evenVBand="0" w:oddHBand="1" w:evenHBand="0" w:firstRowFirstColumn="0" w:firstRowLastColumn="0" w:lastRowFirstColumn="0" w:lastRowLastColumn="0"/>
            </w:pPr>
          </w:p>
        </w:tc>
        <w:tc>
          <w:tcPr>
            <w:tcW w:w="1250" w:type="pct"/>
          </w:tcPr>
          <w:p w14:paraId="553EF562" w14:textId="77777777" w:rsidR="00604F92" w:rsidRDefault="00604F92" w:rsidP="0038400E">
            <w:pPr>
              <w:cnfStyle w:val="000000100000" w:firstRow="0" w:lastRow="0" w:firstColumn="0" w:lastColumn="0" w:oddVBand="0" w:evenVBand="0" w:oddHBand="1" w:evenHBand="0" w:firstRowFirstColumn="0" w:firstRowLastColumn="0" w:lastRowFirstColumn="0" w:lastRowLastColumn="0"/>
            </w:pPr>
          </w:p>
        </w:tc>
        <w:tc>
          <w:tcPr>
            <w:tcW w:w="1250" w:type="pct"/>
          </w:tcPr>
          <w:p w14:paraId="6B588844" w14:textId="77777777" w:rsidR="00604F92" w:rsidRDefault="00604F92" w:rsidP="0038400E">
            <w:pPr>
              <w:cnfStyle w:val="000000100000" w:firstRow="0" w:lastRow="0" w:firstColumn="0" w:lastColumn="0" w:oddVBand="0" w:evenVBand="0" w:oddHBand="1" w:evenHBand="0" w:firstRowFirstColumn="0" w:firstRowLastColumn="0" w:lastRowFirstColumn="0" w:lastRowLastColumn="0"/>
            </w:pPr>
          </w:p>
        </w:tc>
      </w:tr>
      <w:tr w:rsidR="00604F92" w14:paraId="25F0702C" w14:textId="77777777" w:rsidTr="007F199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0" w:type="pct"/>
          </w:tcPr>
          <w:p w14:paraId="7DE3ADD7" w14:textId="3411BE99" w:rsidR="00604F92" w:rsidRDefault="00604F92" w:rsidP="0038400E"/>
        </w:tc>
        <w:tc>
          <w:tcPr>
            <w:tcW w:w="1250" w:type="pct"/>
          </w:tcPr>
          <w:p w14:paraId="229101CD" w14:textId="77777777" w:rsidR="00604F92" w:rsidRDefault="00604F92" w:rsidP="0038400E">
            <w:pPr>
              <w:cnfStyle w:val="000000010000" w:firstRow="0" w:lastRow="0" w:firstColumn="0" w:lastColumn="0" w:oddVBand="0" w:evenVBand="0" w:oddHBand="0" w:evenHBand="1" w:firstRowFirstColumn="0" w:firstRowLastColumn="0" w:lastRowFirstColumn="0" w:lastRowLastColumn="0"/>
            </w:pPr>
          </w:p>
        </w:tc>
        <w:tc>
          <w:tcPr>
            <w:tcW w:w="1250" w:type="pct"/>
          </w:tcPr>
          <w:p w14:paraId="2FFED025" w14:textId="77777777" w:rsidR="00604F92" w:rsidRDefault="00604F92" w:rsidP="0038400E">
            <w:pPr>
              <w:cnfStyle w:val="000000010000" w:firstRow="0" w:lastRow="0" w:firstColumn="0" w:lastColumn="0" w:oddVBand="0" w:evenVBand="0" w:oddHBand="0" w:evenHBand="1" w:firstRowFirstColumn="0" w:firstRowLastColumn="0" w:lastRowFirstColumn="0" w:lastRowLastColumn="0"/>
            </w:pPr>
          </w:p>
        </w:tc>
        <w:tc>
          <w:tcPr>
            <w:tcW w:w="1250" w:type="pct"/>
          </w:tcPr>
          <w:p w14:paraId="5D83D788" w14:textId="77777777" w:rsidR="00604F92" w:rsidRDefault="00604F92" w:rsidP="0038400E">
            <w:pPr>
              <w:cnfStyle w:val="000000010000" w:firstRow="0" w:lastRow="0" w:firstColumn="0" w:lastColumn="0" w:oddVBand="0" w:evenVBand="0" w:oddHBand="0" w:evenHBand="1" w:firstRowFirstColumn="0" w:firstRowLastColumn="0" w:lastRowFirstColumn="0" w:lastRowLastColumn="0"/>
            </w:pPr>
          </w:p>
        </w:tc>
      </w:tr>
      <w:tr w:rsidR="002A7391" w14:paraId="7259F654" w14:textId="77777777" w:rsidTr="007F199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0" w:type="pct"/>
          </w:tcPr>
          <w:p w14:paraId="59E8FB20" w14:textId="27C9C8DA" w:rsidR="002A7391" w:rsidRDefault="002A7391" w:rsidP="0038400E"/>
        </w:tc>
        <w:tc>
          <w:tcPr>
            <w:tcW w:w="1250" w:type="pct"/>
          </w:tcPr>
          <w:p w14:paraId="59F6E4DF" w14:textId="77777777" w:rsidR="002A7391" w:rsidRDefault="002A7391" w:rsidP="0038400E">
            <w:pPr>
              <w:cnfStyle w:val="000000100000" w:firstRow="0" w:lastRow="0" w:firstColumn="0" w:lastColumn="0" w:oddVBand="0" w:evenVBand="0" w:oddHBand="1" w:evenHBand="0" w:firstRowFirstColumn="0" w:firstRowLastColumn="0" w:lastRowFirstColumn="0" w:lastRowLastColumn="0"/>
            </w:pPr>
          </w:p>
        </w:tc>
        <w:tc>
          <w:tcPr>
            <w:tcW w:w="1250" w:type="pct"/>
          </w:tcPr>
          <w:p w14:paraId="6FB72E94" w14:textId="77777777" w:rsidR="002A7391" w:rsidRDefault="002A7391" w:rsidP="0038400E">
            <w:pPr>
              <w:cnfStyle w:val="000000100000" w:firstRow="0" w:lastRow="0" w:firstColumn="0" w:lastColumn="0" w:oddVBand="0" w:evenVBand="0" w:oddHBand="1" w:evenHBand="0" w:firstRowFirstColumn="0" w:firstRowLastColumn="0" w:lastRowFirstColumn="0" w:lastRowLastColumn="0"/>
            </w:pPr>
          </w:p>
        </w:tc>
        <w:tc>
          <w:tcPr>
            <w:tcW w:w="1250" w:type="pct"/>
          </w:tcPr>
          <w:p w14:paraId="6182CF5C" w14:textId="77777777" w:rsidR="002A7391" w:rsidRDefault="002A7391" w:rsidP="0038400E">
            <w:pPr>
              <w:cnfStyle w:val="000000100000" w:firstRow="0" w:lastRow="0" w:firstColumn="0" w:lastColumn="0" w:oddVBand="0" w:evenVBand="0" w:oddHBand="1" w:evenHBand="0" w:firstRowFirstColumn="0" w:firstRowLastColumn="0" w:lastRowFirstColumn="0" w:lastRowLastColumn="0"/>
            </w:pPr>
          </w:p>
        </w:tc>
      </w:tr>
    </w:tbl>
    <w:p w14:paraId="096FDDEA" w14:textId="51DDC2CC" w:rsidR="00027C39" w:rsidRDefault="00FF2C85" w:rsidP="001402A1">
      <w:pPr>
        <w:pStyle w:val="FeatureBox2"/>
      </w:pPr>
      <w:r>
        <w:rPr>
          <w:rStyle w:val="Strong"/>
        </w:rPr>
        <w:t>Note:</w:t>
      </w:r>
      <w:r w:rsidR="00E24626">
        <w:t xml:space="preserve"> </w:t>
      </w:r>
      <w:r w:rsidR="001402A1">
        <w:t xml:space="preserve">students </w:t>
      </w:r>
      <w:r w:rsidR="00027C39">
        <w:t xml:space="preserve">can apply </w:t>
      </w:r>
      <w:r w:rsidR="00027C39" w:rsidRPr="001402A1">
        <w:t>their</w:t>
      </w:r>
      <w:r w:rsidR="00027C39">
        <w:t xml:space="preserve"> knowledge and skill of seams by producing a pencil case or class bunting (see </w:t>
      </w:r>
      <w:r w:rsidR="001402A1">
        <w:t xml:space="preserve">Appendix </w:t>
      </w:r>
      <w:r w:rsidR="006262D1">
        <w:t xml:space="preserve">1 – instructions for pencil case </w:t>
      </w:r>
      <w:r w:rsidR="00027C39">
        <w:t>for instructions) by using the samples they produce in the following fabric decoration samples.</w:t>
      </w:r>
    </w:p>
    <w:p w14:paraId="1CC7DC19" w14:textId="3102292E" w:rsidR="0023599C" w:rsidRPr="001402A1" w:rsidRDefault="0023599C" w:rsidP="0023599C">
      <w:pPr>
        <w:rPr>
          <w:rStyle w:val="Strong"/>
        </w:rPr>
      </w:pPr>
      <w:r w:rsidRPr="001402A1">
        <w:rPr>
          <w:rStyle w:val="Strong"/>
        </w:rPr>
        <w:t>D</w:t>
      </w:r>
      <w:r w:rsidR="003F1021" w:rsidRPr="001402A1">
        <w:rPr>
          <w:rStyle w:val="Strong"/>
        </w:rPr>
        <w:t>o now</w:t>
      </w:r>
    </w:p>
    <w:p w14:paraId="389A4640" w14:textId="0F8156F6" w:rsidR="0023599C" w:rsidRDefault="001402A1" w:rsidP="001402A1">
      <w:pPr>
        <w:rPr>
          <w:bCs/>
        </w:rPr>
      </w:pPr>
      <w:r>
        <w:rPr>
          <w:bCs/>
        </w:rPr>
        <w:t xml:space="preserve">In the spaces below, complete </w:t>
      </w:r>
      <w:r w:rsidR="0023599C">
        <w:rPr>
          <w:bCs/>
        </w:rPr>
        <w:t>the following:</w:t>
      </w:r>
    </w:p>
    <w:p w14:paraId="1185D354" w14:textId="20B8C764" w:rsidR="0023599C" w:rsidRDefault="0023599C" w:rsidP="001402A1">
      <w:r>
        <w:t xml:space="preserve">So </w:t>
      </w:r>
      <w:r w:rsidRPr="001402A1">
        <w:t>far</w:t>
      </w:r>
      <w:r>
        <w:t>, the skill</w:t>
      </w:r>
      <w:r w:rsidR="001402A1">
        <w:t>(</w:t>
      </w:r>
      <w:r>
        <w:t>s</w:t>
      </w:r>
      <w:r w:rsidR="001402A1">
        <w:t>)</w:t>
      </w:r>
      <w:r>
        <w:t xml:space="preserve"> I have enjoyed the most and have </w:t>
      </w:r>
      <w:r w:rsidR="00612EC2">
        <w:t>had</w:t>
      </w:r>
      <w:r>
        <w:t xml:space="preserve"> the </w:t>
      </w:r>
      <w:r w:rsidR="00612EC2">
        <w:t xml:space="preserve">most success </w:t>
      </w:r>
      <w:r w:rsidR="00095F89">
        <w:t>with</w:t>
      </w:r>
      <w:r>
        <w:t xml:space="preserve"> are:</w:t>
      </w:r>
    </w:p>
    <w:tbl>
      <w:tblPr>
        <w:tblStyle w:val="TableGrid"/>
        <w:tblW w:w="5000" w:type="pct"/>
        <w:tblLook w:val="04A0" w:firstRow="1" w:lastRow="0" w:firstColumn="1" w:lastColumn="0" w:noHBand="0" w:noVBand="1"/>
        <w:tblDescription w:val="Space for students to provide answer."/>
      </w:tblPr>
      <w:tblGrid>
        <w:gridCol w:w="9628"/>
      </w:tblGrid>
      <w:tr w:rsidR="00612EC2" w14:paraId="2E7D294E" w14:textId="77777777" w:rsidTr="001402A1">
        <w:trPr>
          <w:trHeight w:val="2208"/>
        </w:trPr>
        <w:tc>
          <w:tcPr>
            <w:tcW w:w="5000" w:type="pct"/>
          </w:tcPr>
          <w:p w14:paraId="23166DC0" w14:textId="77777777" w:rsidR="00612EC2" w:rsidRPr="001402A1" w:rsidRDefault="00612EC2" w:rsidP="001402A1"/>
        </w:tc>
      </w:tr>
    </w:tbl>
    <w:p w14:paraId="1A5B38AF" w14:textId="45C127FF" w:rsidR="0023599C" w:rsidRPr="00A63328" w:rsidRDefault="0023599C" w:rsidP="0023599C">
      <w:pPr>
        <w:rPr>
          <w:bCs/>
        </w:rPr>
      </w:pPr>
      <w:r>
        <w:rPr>
          <w:bCs/>
        </w:rPr>
        <w:t>The skill</w:t>
      </w:r>
      <w:r w:rsidR="001402A1">
        <w:rPr>
          <w:bCs/>
        </w:rPr>
        <w:t xml:space="preserve"> or </w:t>
      </w:r>
      <w:r>
        <w:rPr>
          <w:bCs/>
        </w:rPr>
        <w:t>area that I f</w:t>
      </w:r>
      <w:r>
        <w:t xml:space="preserve">ind </w:t>
      </w:r>
      <w:r>
        <w:rPr>
          <w:bCs/>
        </w:rPr>
        <w:t>the most challenging is:</w:t>
      </w:r>
    </w:p>
    <w:tbl>
      <w:tblPr>
        <w:tblStyle w:val="TableGrid"/>
        <w:tblW w:w="5000" w:type="pct"/>
        <w:tblLook w:val="04A0" w:firstRow="1" w:lastRow="0" w:firstColumn="1" w:lastColumn="0" w:noHBand="0" w:noVBand="1"/>
        <w:tblDescription w:val="Space for students to provide answer."/>
      </w:tblPr>
      <w:tblGrid>
        <w:gridCol w:w="9628"/>
      </w:tblGrid>
      <w:tr w:rsidR="00612EC2" w14:paraId="44A84CAB" w14:textId="77777777" w:rsidTr="001402A1">
        <w:trPr>
          <w:trHeight w:val="2647"/>
        </w:trPr>
        <w:tc>
          <w:tcPr>
            <w:tcW w:w="5000" w:type="pct"/>
          </w:tcPr>
          <w:p w14:paraId="293DD886" w14:textId="77777777" w:rsidR="00612EC2" w:rsidRPr="001402A1" w:rsidRDefault="00612EC2" w:rsidP="001402A1"/>
        </w:tc>
      </w:tr>
    </w:tbl>
    <w:p w14:paraId="6FEE5B49" w14:textId="77777777" w:rsidR="0075053B" w:rsidRPr="0075053B" w:rsidRDefault="0075053B" w:rsidP="0075053B">
      <w:r w:rsidRPr="0075053B">
        <w:br w:type="page"/>
      </w:r>
    </w:p>
    <w:p w14:paraId="3E48B7DC" w14:textId="7A88DF60" w:rsidR="003973A6" w:rsidRDefault="003E226B" w:rsidP="00E77628">
      <w:pPr>
        <w:pStyle w:val="Heading2"/>
      </w:pPr>
      <w:bookmarkStart w:id="32" w:name="_Toc173166114"/>
      <w:bookmarkStart w:id="33" w:name="_Toc175554688"/>
      <w:r>
        <w:lastRenderedPageBreak/>
        <w:t>Fabric decoration</w:t>
      </w:r>
      <w:bookmarkEnd w:id="32"/>
      <w:bookmarkEnd w:id="33"/>
    </w:p>
    <w:p w14:paraId="6DDCF31D" w14:textId="58492C5A" w:rsidR="003E226B" w:rsidRDefault="00FF2C85" w:rsidP="001402A1">
      <w:pPr>
        <w:pStyle w:val="FeatureBox2"/>
      </w:pPr>
      <w:r>
        <w:rPr>
          <w:rStyle w:val="Strong"/>
        </w:rPr>
        <w:t>Note:</w:t>
      </w:r>
      <w:r w:rsidR="009575BC" w:rsidRPr="001402A1">
        <w:t xml:space="preserve"> </w:t>
      </w:r>
      <w:r w:rsidR="001402A1">
        <w:t xml:space="preserve">students </w:t>
      </w:r>
      <w:r w:rsidR="00E37290">
        <w:t xml:space="preserve">will be encouraged to incorporate technology </w:t>
      </w:r>
      <w:r w:rsidR="007373A8">
        <w:t>throughout this section of the workbook.</w:t>
      </w:r>
      <w:r w:rsidR="00A148D3">
        <w:t xml:space="preserve"> </w:t>
      </w:r>
      <w:r w:rsidR="00D8502C">
        <w:t>T</w:t>
      </w:r>
      <w:r w:rsidR="007D715C">
        <w:t>he type of technology used</w:t>
      </w:r>
      <w:r w:rsidR="0033470C">
        <w:t xml:space="preserve"> and</w:t>
      </w:r>
      <w:r w:rsidR="007D715C">
        <w:t xml:space="preserve"> listed are suggestions only and will depend on your available resources.</w:t>
      </w:r>
      <w:r w:rsidR="00DB3D04">
        <w:t xml:space="preserve"> Students can </w:t>
      </w:r>
      <w:r w:rsidR="00DB3D04" w:rsidRPr="001402A1">
        <w:t>al</w:t>
      </w:r>
      <w:r w:rsidR="00892D03" w:rsidRPr="001402A1">
        <w:t>so</w:t>
      </w:r>
      <w:r w:rsidR="00DB3D04">
        <w:t xml:space="preserve"> use</w:t>
      </w:r>
      <w:r w:rsidR="00892D03">
        <w:t xml:space="preserve"> non-technological ways to create templates and stencils</w:t>
      </w:r>
      <w:r w:rsidR="00352F2C">
        <w:t>.</w:t>
      </w:r>
    </w:p>
    <w:p w14:paraId="54CFD835" w14:textId="116A1AEC" w:rsidR="00352F2C" w:rsidRDefault="00352F2C" w:rsidP="00352F2C">
      <w:r>
        <w:t xml:space="preserve">In the </w:t>
      </w:r>
      <w:r w:rsidR="001402A1">
        <w:t xml:space="preserve">concept map </w:t>
      </w:r>
      <w:r w:rsidR="00BD721C">
        <w:t>provided</w:t>
      </w:r>
      <w:r w:rsidR="001402A1">
        <w:t xml:space="preserve"> below</w:t>
      </w:r>
      <w:r>
        <w:t>, brainstorm different ways fabric can be decorated</w:t>
      </w:r>
      <w:r w:rsidR="00CA65DC">
        <w:t>.</w:t>
      </w:r>
    </w:p>
    <w:p w14:paraId="2A052A8E" w14:textId="7FA801B6" w:rsidR="00F27021" w:rsidRDefault="00F27021" w:rsidP="001402A1">
      <w:r>
        <w:t>Discuss where you have seen</w:t>
      </w:r>
      <w:r w:rsidR="00B6489C">
        <w:t xml:space="preserve"> that method of decoration.</w:t>
      </w:r>
    </w:p>
    <w:p w14:paraId="75688781" w14:textId="50CC67A4" w:rsidR="00CA65DC" w:rsidRDefault="00FF2C85" w:rsidP="001402A1">
      <w:pPr>
        <w:pStyle w:val="FeatureBox2"/>
      </w:pPr>
      <w:r>
        <w:rPr>
          <w:rStyle w:val="Strong"/>
        </w:rPr>
        <w:t>Note:</w:t>
      </w:r>
      <w:r w:rsidR="00CA65DC">
        <w:t xml:space="preserve"> </w:t>
      </w:r>
      <w:r w:rsidR="001402A1">
        <w:t xml:space="preserve">some </w:t>
      </w:r>
      <w:r w:rsidR="00CA65DC">
        <w:t>suggested decoration techniques have been provided</w:t>
      </w:r>
      <w:r w:rsidR="001402A1">
        <w:t xml:space="preserve"> below</w:t>
      </w:r>
      <w:r w:rsidR="00CA65DC">
        <w:t>.</w:t>
      </w:r>
    </w:p>
    <w:p w14:paraId="158653F7" w14:textId="115ACCA4" w:rsidR="003551FC" w:rsidRDefault="003551FC">
      <w:pPr>
        <w:pStyle w:val="Caption"/>
      </w:pPr>
      <w:r>
        <w:t xml:space="preserve">Figure </w:t>
      </w:r>
      <w:r>
        <w:fldChar w:fldCharType="begin"/>
      </w:r>
      <w:r>
        <w:instrText xml:space="preserve"> SEQ Figure \* ARABIC </w:instrText>
      </w:r>
      <w:r>
        <w:fldChar w:fldCharType="separate"/>
      </w:r>
      <w:r w:rsidR="00362298">
        <w:rPr>
          <w:noProof/>
        </w:rPr>
        <w:t>7</w:t>
      </w:r>
      <w:r>
        <w:fldChar w:fldCharType="end"/>
      </w:r>
      <w:r>
        <w:t xml:space="preserve"> –fabric decoration techniques concept map</w:t>
      </w:r>
      <w:r w:rsidR="00F34CB1">
        <w:t xml:space="preserve"> </w:t>
      </w:r>
    </w:p>
    <w:p w14:paraId="69AE7F26" w14:textId="6AA9FF6A" w:rsidR="00F34CB1" w:rsidRDefault="00F34CB1" w:rsidP="00F34CB1">
      <w:r w:rsidRPr="00F34CB1">
        <w:rPr>
          <w:noProof/>
        </w:rPr>
        <w:drawing>
          <wp:inline distT="0" distB="0" distL="0" distR="0" wp14:anchorId="16B87B13" wp14:editId="4B7C95DB">
            <wp:extent cx="4130565" cy="4199136"/>
            <wp:effectExtent l="0" t="0" r="3810" b="0"/>
            <wp:docPr id="1501691301" name="Picture 1" descr="A diagram of a fabric decoration techniqu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1691301" name="Picture 1" descr="A diagram of a fabric decoration techniques.&#10;"/>
                    <pic:cNvPicPr/>
                  </pic:nvPicPr>
                  <pic:blipFill>
                    <a:blip r:embed="rId46"/>
                    <a:stretch>
                      <a:fillRect/>
                    </a:stretch>
                  </pic:blipFill>
                  <pic:spPr>
                    <a:xfrm>
                      <a:off x="0" y="0"/>
                      <a:ext cx="4133870" cy="4202496"/>
                    </a:xfrm>
                    <a:prstGeom prst="rect">
                      <a:avLst/>
                    </a:prstGeom>
                  </pic:spPr>
                </pic:pic>
              </a:graphicData>
            </a:graphic>
          </wp:inline>
        </w:drawing>
      </w:r>
    </w:p>
    <w:p w14:paraId="0D258352" w14:textId="77777777" w:rsidR="00F34CB1" w:rsidRDefault="00F34CB1">
      <w:pPr>
        <w:suppressAutoHyphens w:val="0"/>
        <w:spacing w:before="0" w:after="160" w:line="259" w:lineRule="auto"/>
        <w:rPr>
          <w:iCs/>
          <w:color w:val="002664"/>
          <w:sz w:val="18"/>
          <w:szCs w:val="18"/>
        </w:rPr>
      </w:pPr>
      <w:r>
        <w:br w:type="page"/>
      </w:r>
    </w:p>
    <w:p w14:paraId="118377C2" w14:textId="1C7C47E6" w:rsidR="00F34CB1" w:rsidRPr="00F34CB1" w:rsidRDefault="00F34CB1" w:rsidP="008541C6">
      <w:pPr>
        <w:pStyle w:val="Caption"/>
      </w:pPr>
      <w:r>
        <w:lastRenderedPageBreak/>
        <w:t>Figure 8 – sample completed fabric decoration techniques concept map</w:t>
      </w:r>
    </w:p>
    <w:p w14:paraId="4A75D8A6" w14:textId="01BA825F" w:rsidR="00F34CB1" w:rsidRPr="00F34CB1" w:rsidRDefault="00F34CB1" w:rsidP="00BE3BEC">
      <w:r w:rsidRPr="00F34CB1">
        <w:rPr>
          <w:noProof/>
        </w:rPr>
        <w:drawing>
          <wp:inline distT="0" distB="0" distL="0" distR="0" wp14:anchorId="6B2818AD" wp14:editId="13B41AE4">
            <wp:extent cx="3421117" cy="3459453"/>
            <wp:effectExtent l="0" t="0" r="8255" b="8255"/>
            <wp:docPr id="1961014487" name="Picture 1" descr="A diagram of a fabric decoration techniques with suggested answers: paint, dye, stencil, applique, embroidery, iron on transf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014487" name="Picture 1" descr="A diagram of a fabric decoration techniques with suggested answers: paint, dye, stencil, applique, embroidery, iron on transfer."/>
                    <pic:cNvPicPr/>
                  </pic:nvPicPr>
                  <pic:blipFill>
                    <a:blip r:embed="rId47"/>
                    <a:stretch>
                      <a:fillRect/>
                    </a:stretch>
                  </pic:blipFill>
                  <pic:spPr>
                    <a:xfrm>
                      <a:off x="0" y="0"/>
                      <a:ext cx="3423456" cy="3461818"/>
                    </a:xfrm>
                    <a:prstGeom prst="rect">
                      <a:avLst/>
                    </a:prstGeom>
                  </pic:spPr>
                </pic:pic>
              </a:graphicData>
            </a:graphic>
          </wp:inline>
        </w:drawing>
      </w:r>
    </w:p>
    <w:p w14:paraId="0E58B6F9" w14:textId="77777777" w:rsidR="00D42A3D" w:rsidRPr="007911D5" w:rsidRDefault="00D42A3D" w:rsidP="007911D5">
      <w:bookmarkStart w:id="34" w:name="_Toc173166115"/>
      <w:r>
        <w:br w:type="page"/>
      </w:r>
    </w:p>
    <w:p w14:paraId="03DD5CAC" w14:textId="7E9DFF51" w:rsidR="00D14969" w:rsidRDefault="004D5F33" w:rsidP="00D14969">
      <w:pPr>
        <w:pStyle w:val="Heading3"/>
      </w:pPr>
      <w:bookmarkStart w:id="35" w:name="_Toc175554689"/>
      <w:r w:rsidRPr="007E686D">
        <w:lastRenderedPageBreak/>
        <w:t>Appliqué</w:t>
      </w:r>
      <w:bookmarkEnd w:id="34"/>
      <w:bookmarkEnd w:id="35"/>
    </w:p>
    <w:p w14:paraId="5014996A" w14:textId="601BE8B3" w:rsidR="00015D73" w:rsidRDefault="00FF2C85" w:rsidP="007E686D">
      <w:pPr>
        <w:pStyle w:val="FeatureBox2"/>
      </w:pPr>
      <w:r>
        <w:rPr>
          <w:rStyle w:val="Strong"/>
        </w:rPr>
        <w:t>Note:</w:t>
      </w:r>
      <w:r w:rsidR="007A0EA3">
        <w:rPr>
          <w:b/>
          <w:bCs/>
        </w:rPr>
        <w:t xml:space="preserve"> </w:t>
      </w:r>
      <w:r w:rsidR="001F28C0">
        <w:t>s</w:t>
      </w:r>
      <w:r w:rsidR="001F28C0" w:rsidRPr="007E686D">
        <w:t>tudents</w:t>
      </w:r>
      <w:r w:rsidR="001F28C0">
        <w:t xml:space="preserve"> </w:t>
      </w:r>
      <w:r w:rsidR="007A0EA3">
        <w:t xml:space="preserve">can use this sample for the class bunting </w:t>
      </w:r>
      <w:r w:rsidR="00A82882" w:rsidRPr="00A82882">
        <w:rPr>
          <w:rStyle w:val="Strong"/>
        </w:rPr>
        <w:t>or</w:t>
      </w:r>
      <w:r w:rsidR="00A82882">
        <w:t xml:space="preserve"> </w:t>
      </w:r>
      <w:r w:rsidR="007A0EA3">
        <w:t xml:space="preserve">choose it as one of their </w:t>
      </w:r>
      <w:r w:rsidR="00A82882" w:rsidRPr="00A82882">
        <w:rPr>
          <w:rStyle w:val="Strong"/>
        </w:rPr>
        <w:t>2</w:t>
      </w:r>
      <w:r w:rsidR="00A82882">
        <w:t xml:space="preserve"> </w:t>
      </w:r>
      <w:r w:rsidR="007A0EA3">
        <w:t>samples for the pencil case.</w:t>
      </w:r>
      <w:r w:rsidR="000C6F02">
        <w:t xml:space="preserve"> </w:t>
      </w:r>
      <w:r w:rsidR="0073360F">
        <w:t xml:space="preserve">Show examples or images of </w:t>
      </w:r>
      <w:r w:rsidR="004D5F33">
        <w:t>appliqué</w:t>
      </w:r>
      <w:r w:rsidR="0073360F">
        <w:t>.</w:t>
      </w:r>
    </w:p>
    <w:p w14:paraId="76707C40" w14:textId="23973B5A" w:rsidR="000312B2" w:rsidRPr="001F28C0" w:rsidRDefault="000312B2" w:rsidP="001F28C0">
      <w:pPr>
        <w:pStyle w:val="Heading4"/>
      </w:pPr>
      <w:r w:rsidRPr="001F28C0">
        <w:t xml:space="preserve">What is </w:t>
      </w:r>
      <w:r w:rsidR="004D5F33" w:rsidRPr="001F28C0">
        <w:t>appliqué</w:t>
      </w:r>
      <w:r w:rsidR="006F323D" w:rsidRPr="001F28C0">
        <w:t>?</w:t>
      </w:r>
    </w:p>
    <w:p w14:paraId="0E1ED43C" w14:textId="5AFC597C" w:rsidR="000312B2" w:rsidRPr="000312B2" w:rsidRDefault="00A57060" w:rsidP="001F28C0">
      <w:r w:rsidRPr="001F28C0">
        <w:t>Appliqué</w:t>
      </w:r>
      <w:r w:rsidRPr="00A57060">
        <w:t xml:space="preserve"> is a decorative textile technique </w:t>
      </w:r>
      <w:r w:rsidR="002D56D1">
        <w:t>where</w:t>
      </w:r>
      <w:r w:rsidRPr="00A57060">
        <w:t xml:space="preserve"> pieces of fabric are sewn or glued onto a fabric background to create designs or patterns.</w:t>
      </w:r>
    </w:p>
    <w:p w14:paraId="5E348D52" w14:textId="3B2368FA" w:rsidR="00D14969" w:rsidRPr="001F28C0" w:rsidRDefault="000F1BFF" w:rsidP="001F28C0">
      <w:pPr>
        <w:pStyle w:val="FeatureBox3"/>
        <w:rPr>
          <w:rStyle w:val="Strong"/>
        </w:rPr>
      </w:pPr>
      <w:r w:rsidRPr="001F28C0">
        <w:rPr>
          <w:rStyle w:val="Strong"/>
        </w:rPr>
        <w:t>Practical activity</w:t>
      </w:r>
    </w:p>
    <w:p w14:paraId="7462743F" w14:textId="0C1588BF" w:rsidR="00A44AE4" w:rsidRPr="001F28C0" w:rsidRDefault="00A44AE4" w:rsidP="001F28C0">
      <w:pPr>
        <w:pStyle w:val="Heading4"/>
      </w:pPr>
      <w:r w:rsidRPr="001F28C0">
        <w:t xml:space="preserve">Process of </w:t>
      </w:r>
      <w:r w:rsidR="004D5F33" w:rsidRPr="001F28C0">
        <w:t>appliqué</w:t>
      </w:r>
    </w:p>
    <w:p w14:paraId="1BD72731" w14:textId="3A40F231" w:rsidR="00F1008B" w:rsidRPr="001F28C0" w:rsidRDefault="00FC0D07" w:rsidP="001F28C0">
      <w:r>
        <w:t>After the teacher demonstration</w:t>
      </w:r>
      <w:r w:rsidR="00052CE8">
        <w:t>,</w:t>
      </w:r>
      <w:r>
        <w:t xml:space="preserve"> complete</w:t>
      </w:r>
      <w:r w:rsidR="006B70F4">
        <w:t xml:space="preserve"> </w:t>
      </w:r>
      <w:r w:rsidR="00052CE8">
        <w:t xml:space="preserve">the following </w:t>
      </w:r>
      <w:r w:rsidR="006B70F4">
        <w:t>steps</w:t>
      </w:r>
      <w:r>
        <w:t xml:space="preserve"> </w:t>
      </w:r>
      <w:r w:rsidR="00F1008B">
        <w:t>using the word bank below.</w:t>
      </w:r>
    </w:p>
    <w:tbl>
      <w:tblPr>
        <w:tblStyle w:val="TableGrid"/>
        <w:tblW w:w="5000" w:type="pct"/>
        <w:tblLook w:val="04A0" w:firstRow="1" w:lastRow="0" w:firstColumn="1" w:lastColumn="0" w:noHBand="0" w:noVBand="1"/>
        <w:tblDescription w:val="Word bank containing various words relevant to the process of appliqué."/>
      </w:tblPr>
      <w:tblGrid>
        <w:gridCol w:w="2407"/>
        <w:gridCol w:w="2407"/>
        <w:gridCol w:w="2407"/>
        <w:gridCol w:w="2407"/>
      </w:tblGrid>
      <w:tr w:rsidR="007E300A" w:rsidRPr="00052CE8" w14:paraId="497EE8FF" w14:textId="77777777" w:rsidTr="00052CE8">
        <w:tc>
          <w:tcPr>
            <w:tcW w:w="1250" w:type="pct"/>
          </w:tcPr>
          <w:p w14:paraId="6C5C3330" w14:textId="187B4579" w:rsidR="007E300A" w:rsidRPr="00052CE8" w:rsidRDefault="007E300A" w:rsidP="00052CE8">
            <w:r w:rsidRPr="00052CE8">
              <w:t>base fabric</w:t>
            </w:r>
          </w:p>
        </w:tc>
        <w:tc>
          <w:tcPr>
            <w:tcW w:w="1250" w:type="pct"/>
          </w:tcPr>
          <w:p w14:paraId="2824ADA1" w14:textId="332B46AF" w:rsidR="007E300A" w:rsidRPr="00052CE8" w:rsidRDefault="007E300A" w:rsidP="00052CE8">
            <w:r w:rsidRPr="00052CE8">
              <w:t>fusible</w:t>
            </w:r>
          </w:p>
        </w:tc>
        <w:tc>
          <w:tcPr>
            <w:tcW w:w="1250" w:type="pct"/>
          </w:tcPr>
          <w:p w14:paraId="2225B043" w14:textId="61B9C1BB" w:rsidR="007E300A" w:rsidRPr="00052CE8" w:rsidRDefault="007E300A" w:rsidP="00052CE8">
            <w:r w:rsidRPr="00052CE8">
              <w:t>template</w:t>
            </w:r>
          </w:p>
        </w:tc>
        <w:tc>
          <w:tcPr>
            <w:tcW w:w="1250" w:type="pct"/>
          </w:tcPr>
          <w:p w14:paraId="1AE7CBB7" w14:textId="1112640A" w:rsidR="007E300A" w:rsidRPr="00052CE8" w:rsidRDefault="004D5F33" w:rsidP="00052CE8">
            <w:r w:rsidRPr="00052CE8">
              <w:t>appliqué</w:t>
            </w:r>
          </w:p>
        </w:tc>
      </w:tr>
      <w:tr w:rsidR="007E300A" w:rsidRPr="00052CE8" w14:paraId="38994F49" w14:textId="77777777" w:rsidTr="00052CE8">
        <w:tc>
          <w:tcPr>
            <w:tcW w:w="1250" w:type="pct"/>
          </w:tcPr>
          <w:p w14:paraId="24BD5D59" w14:textId="0896C214" w:rsidR="007E300A" w:rsidRPr="00052CE8" w:rsidRDefault="000A063D" w:rsidP="00052CE8">
            <w:r w:rsidRPr="00052CE8">
              <w:t>i</w:t>
            </w:r>
            <w:r w:rsidR="007E300A" w:rsidRPr="00052CE8">
              <w:t>ron</w:t>
            </w:r>
          </w:p>
        </w:tc>
        <w:tc>
          <w:tcPr>
            <w:tcW w:w="1250" w:type="pct"/>
          </w:tcPr>
          <w:p w14:paraId="0FB2E997" w14:textId="389DB15C" w:rsidR="007E300A" w:rsidRPr="00052CE8" w:rsidRDefault="007E300A" w:rsidP="00052CE8">
            <w:r w:rsidRPr="00052CE8">
              <w:t>remove</w:t>
            </w:r>
          </w:p>
        </w:tc>
        <w:tc>
          <w:tcPr>
            <w:tcW w:w="1250" w:type="pct"/>
          </w:tcPr>
          <w:p w14:paraId="5DB7F98E" w14:textId="6580048E" w:rsidR="007E300A" w:rsidRPr="00052CE8" w:rsidRDefault="00211727" w:rsidP="00052CE8">
            <w:r w:rsidRPr="00052CE8">
              <w:t>s</w:t>
            </w:r>
            <w:r w:rsidR="007E300A" w:rsidRPr="00052CE8">
              <w:t>ecure</w:t>
            </w:r>
          </w:p>
        </w:tc>
        <w:tc>
          <w:tcPr>
            <w:tcW w:w="1250" w:type="pct"/>
          </w:tcPr>
          <w:p w14:paraId="75EDA329" w14:textId="7BE4A38F" w:rsidR="007E300A" w:rsidRPr="00052CE8" w:rsidRDefault="007E300A" w:rsidP="00052CE8">
            <w:r w:rsidRPr="00052CE8">
              <w:t>back</w:t>
            </w:r>
          </w:p>
        </w:tc>
      </w:tr>
    </w:tbl>
    <w:p w14:paraId="1000DDD6" w14:textId="04E25738" w:rsidR="000C6F02" w:rsidRDefault="000C6F02">
      <w:pPr>
        <w:pStyle w:val="ListNumber"/>
        <w:numPr>
          <w:ilvl w:val="0"/>
          <w:numId w:val="10"/>
        </w:numPr>
      </w:pPr>
      <w:r>
        <w:t>Create a</w:t>
      </w:r>
      <w:r w:rsidRPr="008608EF">
        <w:t xml:space="preserve"> </w:t>
      </w:r>
      <w:r w:rsidRPr="007654CB">
        <w:rPr>
          <w:rStyle w:val="Strong"/>
        </w:rPr>
        <w:t>template</w:t>
      </w:r>
      <w:r>
        <w:t xml:space="preserve"> for the shape you will use as your </w:t>
      </w:r>
      <w:r w:rsidR="004D5F33">
        <w:t xml:space="preserve">appliqué </w:t>
      </w:r>
      <w:r w:rsidR="001F325F">
        <w:t>shape (this can be done on the computer or by hand on paper).</w:t>
      </w:r>
    </w:p>
    <w:p w14:paraId="3298B13F" w14:textId="5693CF60" w:rsidR="001F325F" w:rsidRDefault="001F325F" w:rsidP="00052CE8">
      <w:pPr>
        <w:pStyle w:val="ListNumber"/>
      </w:pPr>
      <w:r w:rsidRPr="00052CE8">
        <w:t>Choose</w:t>
      </w:r>
      <w:r>
        <w:t xml:space="preserve"> your </w:t>
      </w:r>
      <w:r w:rsidRPr="008608EF">
        <w:t>base fabric</w:t>
      </w:r>
      <w:r>
        <w:t xml:space="preserve"> (what you will stick your </w:t>
      </w:r>
      <w:r w:rsidR="004D5F33">
        <w:t xml:space="preserve">appliqué </w:t>
      </w:r>
      <w:r>
        <w:t>shape to)</w:t>
      </w:r>
      <w:r w:rsidR="006848EC">
        <w:t xml:space="preserve"> and you</w:t>
      </w:r>
      <w:r w:rsidR="00975049">
        <w:t>r</w:t>
      </w:r>
      <w:r w:rsidR="006848EC">
        <w:t xml:space="preserve"> </w:t>
      </w:r>
      <w:r w:rsidR="004D5F33" w:rsidRPr="00FB1E4E">
        <w:rPr>
          <w:rStyle w:val="Strong"/>
        </w:rPr>
        <w:t>appliqué</w:t>
      </w:r>
      <w:r w:rsidR="004D5F33" w:rsidRPr="007654CB">
        <w:rPr>
          <w:u w:val="single"/>
        </w:rPr>
        <w:t xml:space="preserve"> </w:t>
      </w:r>
      <w:r w:rsidR="006848EC" w:rsidRPr="00EB48A8">
        <w:t>material</w:t>
      </w:r>
      <w:r w:rsidR="006848EC">
        <w:t xml:space="preserve"> (this can be a fabric, fabric scraps or fused plastic)</w:t>
      </w:r>
      <w:r w:rsidR="0010584F">
        <w:t>.</w:t>
      </w:r>
    </w:p>
    <w:p w14:paraId="7C5C320D" w14:textId="3B31CA82" w:rsidR="00ED6A80" w:rsidRPr="008608EF" w:rsidRDefault="0010584F" w:rsidP="002B5AA9">
      <w:pPr>
        <w:pStyle w:val="ListNumber"/>
      </w:pPr>
      <w:r w:rsidRPr="007654CB">
        <w:rPr>
          <w:rStyle w:val="Strong"/>
        </w:rPr>
        <w:t>Iron</w:t>
      </w:r>
      <w:r w:rsidRPr="00BA6517">
        <w:t xml:space="preserve"> </w:t>
      </w:r>
      <w:r>
        <w:t>the</w:t>
      </w:r>
      <w:r w:rsidR="000C6C61">
        <w:t xml:space="preserve"> </w:t>
      </w:r>
      <w:r w:rsidR="000C6C61" w:rsidRPr="008608EF">
        <w:t>paper-backed</w:t>
      </w:r>
      <w:r w:rsidR="000C6C61" w:rsidRPr="00BC3F5F">
        <w:t xml:space="preserve"> </w:t>
      </w:r>
      <w:r w:rsidR="000C6C61" w:rsidRPr="00BC3F5F">
        <w:rPr>
          <w:rStyle w:val="Strong"/>
        </w:rPr>
        <w:t>fusible</w:t>
      </w:r>
      <w:r w:rsidR="000C6C61" w:rsidRPr="008608EF">
        <w:t xml:space="preserve"> heat bonding web onto the </w:t>
      </w:r>
      <w:r w:rsidR="000C6C61" w:rsidRPr="00BC3F5F">
        <w:rPr>
          <w:rStyle w:val="Strong"/>
        </w:rPr>
        <w:t>back</w:t>
      </w:r>
      <w:r w:rsidR="000C6C61" w:rsidRPr="00BA6517">
        <w:t xml:space="preserve"> </w:t>
      </w:r>
      <w:r w:rsidR="000C6C61" w:rsidRPr="008608EF">
        <w:t xml:space="preserve">of your </w:t>
      </w:r>
      <w:r w:rsidR="004D5F33" w:rsidRPr="008608EF">
        <w:t>appliqu</w:t>
      </w:r>
      <w:r w:rsidR="004D5F33">
        <w:t>é</w:t>
      </w:r>
      <w:r w:rsidR="004D5F33" w:rsidRPr="008608EF">
        <w:t xml:space="preserve"> </w:t>
      </w:r>
      <w:r w:rsidR="000C6C61" w:rsidRPr="008608EF">
        <w:t>material</w:t>
      </w:r>
      <w:r w:rsidR="00F52B69">
        <w:t>.</w:t>
      </w:r>
    </w:p>
    <w:p w14:paraId="7E0605D9" w14:textId="0D180E2C" w:rsidR="00ED6A80" w:rsidRPr="008608EF" w:rsidRDefault="00ED6A80" w:rsidP="002B5AA9">
      <w:pPr>
        <w:pStyle w:val="ListNumber"/>
      </w:pPr>
      <w:r w:rsidRPr="008608EF">
        <w:t xml:space="preserve">You can now </w:t>
      </w:r>
      <w:r w:rsidR="00CA5963" w:rsidRPr="008608EF">
        <w:t xml:space="preserve">carefully </w:t>
      </w:r>
      <w:r w:rsidRPr="00BC3F5F">
        <w:rPr>
          <w:rStyle w:val="Strong"/>
        </w:rPr>
        <w:t>remove</w:t>
      </w:r>
      <w:r w:rsidRPr="00BC3F5F">
        <w:t xml:space="preserve"> </w:t>
      </w:r>
      <w:r w:rsidRPr="008608EF">
        <w:t>the paper backing.</w:t>
      </w:r>
    </w:p>
    <w:p w14:paraId="4C416504" w14:textId="48BCAE6B" w:rsidR="00ED6A80" w:rsidRPr="008608EF" w:rsidRDefault="00ED6A80" w:rsidP="002B5AA9">
      <w:pPr>
        <w:pStyle w:val="ListNumber"/>
      </w:pPr>
      <w:r>
        <w:t>P</w:t>
      </w:r>
      <w:r w:rsidRPr="008608EF">
        <w:t xml:space="preserve">lace the </w:t>
      </w:r>
      <w:r w:rsidR="004D5F33" w:rsidRPr="008608EF">
        <w:t>appliqu</w:t>
      </w:r>
      <w:r w:rsidR="004D5F33">
        <w:t>é</w:t>
      </w:r>
      <w:r w:rsidR="004D5F33" w:rsidRPr="008608EF">
        <w:t xml:space="preserve"> </w:t>
      </w:r>
      <w:r w:rsidRPr="008608EF">
        <w:t xml:space="preserve">shape onto your </w:t>
      </w:r>
      <w:r w:rsidRPr="00BC3F5F">
        <w:rPr>
          <w:rStyle w:val="Strong"/>
        </w:rPr>
        <w:t>base fabric</w:t>
      </w:r>
      <w:r w:rsidRPr="008608EF">
        <w:t xml:space="preserve"> and</w:t>
      </w:r>
      <w:r w:rsidR="000E2E68" w:rsidRPr="00BC3F5F">
        <w:t xml:space="preserve"> </w:t>
      </w:r>
      <w:r w:rsidR="000E2E68" w:rsidRPr="00BC3F5F">
        <w:rPr>
          <w:rStyle w:val="Strong"/>
        </w:rPr>
        <w:t>secure</w:t>
      </w:r>
      <w:r w:rsidR="000E2E68" w:rsidRPr="00BA6517">
        <w:t xml:space="preserve"> </w:t>
      </w:r>
      <w:r w:rsidR="000E2E68" w:rsidRPr="008608EF">
        <w:t xml:space="preserve">with </w:t>
      </w:r>
      <w:r w:rsidR="007D3F80">
        <w:t xml:space="preserve">dry </w:t>
      </w:r>
      <w:r w:rsidR="000E2E68" w:rsidRPr="008608EF">
        <w:t>heat from the iron.</w:t>
      </w:r>
    </w:p>
    <w:p w14:paraId="14EDE4CF" w14:textId="0A184093" w:rsidR="00FF0BFF" w:rsidRDefault="000E2E68" w:rsidP="00726DBB">
      <w:pPr>
        <w:pStyle w:val="ListNumber"/>
      </w:pPr>
      <w:r w:rsidRPr="008608EF">
        <w:t xml:space="preserve">You can now choose how you will sew the </w:t>
      </w:r>
      <w:r w:rsidR="004D5F33" w:rsidRPr="008608EF">
        <w:t>appliqu</w:t>
      </w:r>
      <w:r w:rsidR="004D5F33">
        <w:t>é</w:t>
      </w:r>
      <w:r w:rsidR="004D5F33" w:rsidRPr="008608EF">
        <w:t xml:space="preserve"> </w:t>
      </w:r>
      <w:r w:rsidRPr="008608EF">
        <w:t>shape to secure it. This can be done by hand or on the sewing machine.</w:t>
      </w:r>
    </w:p>
    <w:p w14:paraId="73D5AAE0" w14:textId="77777777" w:rsidR="00D42A3D" w:rsidRPr="00566EE6" w:rsidRDefault="00D42A3D" w:rsidP="00566EE6">
      <w:r>
        <w:br w:type="page"/>
      </w:r>
    </w:p>
    <w:p w14:paraId="45BD2CE0" w14:textId="7C701B56" w:rsidR="00F90CE8" w:rsidRDefault="004D5F33" w:rsidP="00C044EE">
      <w:pPr>
        <w:pStyle w:val="Heading4"/>
      </w:pPr>
      <w:r>
        <w:lastRenderedPageBreak/>
        <w:t xml:space="preserve">Appliqué </w:t>
      </w:r>
      <w:r w:rsidR="00DC0186">
        <w:t xml:space="preserve">idea </w:t>
      </w:r>
      <w:r w:rsidR="00DC0186" w:rsidRPr="00C044EE">
        <w:t>generation</w:t>
      </w:r>
    </w:p>
    <w:p w14:paraId="0B8A9B6E" w14:textId="65D346E1" w:rsidR="003C5758" w:rsidRDefault="003C5758" w:rsidP="00C044EE">
      <w:r>
        <w:t xml:space="preserve">Sketch what you would like your </w:t>
      </w:r>
      <w:r w:rsidR="004D5F33">
        <w:t xml:space="preserve">appliqué </w:t>
      </w:r>
      <w:r>
        <w:t>sample to look like in the space below.</w:t>
      </w:r>
    </w:p>
    <w:tbl>
      <w:tblPr>
        <w:tblStyle w:val="TableGrid"/>
        <w:tblW w:w="5000" w:type="pct"/>
        <w:tblLook w:val="04A0" w:firstRow="1" w:lastRow="0" w:firstColumn="1" w:lastColumn="0" w:noHBand="0" w:noVBand="1"/>
        <w:tblDescription w:val="Blank table for students to sketch their appliqué sample."/>
      </w:tblPr>
      <w:tblGrid>
        <w:gridCol w:w="9628"/>
      </w:tblGrid>
      <w:tr w:rsidR="003C5758" w14:paraId="51B54EB7" w14:textId="77777777" w:rsidTr="002427BC">
        <w:trPr>
          <w:trHeight w:val="7139"/>
        </w:trPr>
        <w:tc>
          <w:tcPr>
            <w:tcW w:w="5000" w:type="pct"/>
          </w:tcPr>
          <w:p w14:paraId="5F79761E" w14:textId="77777777" w:rsidR="003C5758" w:rsidRPr="00C044EE" w:rsidRDefault="003C5758" w:rsidP="00C044EE"/>
        </w:tc>
      </w:tr>
    </w:tbl>
    <w:p w14:paraId="686B0A1E" w14:textId="0292CC84" w:rsidR="001E4831" w:rsidRPr="003C5758" w:rsidRDefault="001E4831" w:rsidP="00C044EE">
      <w:pPr>
        <w:pStyle w:val="Heading4"/>
      </w:pPr>
      <w:r w:rsidRPr="00C044EE">
        <w:t>Evaluate</w:t>
      </w:r>
      <w:r w:rsidRPr="003C5758">
        <w:t xml:space="preserve"> – </w:t>
      </w:r>
      <w:r w:rsidR="004D5F33" w:rsidRPr="003C5758">
        <w:t>appliqu</w:t>
      </w:r>
      <w:r w:rsidR="004D5F33">
        <w:t>é</w:t>
      </w:r>
    </w:p>
    <w:p w14:paraId="203D7036" w14:textId="2263A135" w:rsidR="0069112D" w:rsidRDefault="001E4831" w:rsidP="00C044EE">
      <w:pPr>
        <w:ind w:right="-1"/>
        <w:rPr>
          <w:szCs w:val="22"/>
        </w:rPr>
      </w:pPr>
      <w:bookmarkStart w:id="36" w:name="_Hlk167825198"/>
      <w:r w:rsidRPr="00C044EE">
        <w:t>Reflect</w:t>
      </w:r>
      <w:r>
        <w:rPr>
          <w:szCs w:val="22"/>
        </w:rPr>
        <w:t xml:space="preserve"> on your </w:t>
      </w:r>
      <w:r w:rsidR="004D5F33">
        <w:rPr>
          <w:szCs w:val="22"/>
        </w:rPr>
        <w:t xml:space="preserve">appliqué </w:t>
      </w:r>
      <w:r>
        <w:rPr>
          <w:szCs w:val="22"/>
        </w:rPr>
        <w:t xml:space="preserve">lesson by completing the </w:t>
      </w:r>
      <w:hyperlink r:id="rId48" w:history="1">
        <w:r w:rsidRPr="00C044EE">
          <w:rPr>
            <w:rStyle w:val="Hyperlink"/>
          </w:rPr>
          <w:t>PMI chart</w:t>
        </w:r>
      </w:hyperlink>
      <w:r>
        <w:rPr>
          <w:szCs w:val="22"/>
        </w:rPr>
        <w:t xml:space="preserve"> below. In the space</w:t>
      </w:r>
      <w:r w:rsidR="00C044EE">
        <w:rPr>
          <w:szCs w:val="22"/>
        </w:rPr>
        <w:t>,</w:t>
      </w:r>
      <w:r>
        <w:rPr>
          <w:szCs w:val="22"/>
        </w:rPr>
        <w:t xml:space="preserve"> list </w:t>
      </w:r>
      <w:r w:rsidR="008A2509">
        <w:rPr>
          <w:szCs w:val="22"/>
        </w:rPr>
        <w:t>some</w:t>
      </w:r>
      <w:r>
        <w:rPr>
          <w:szCs w:val="22"/>
        </w:rPr>
        <w:t xml:space="preserve">thing that went well in the plus section, </w:t>
      </w:r>
      <w:r w:rsidR="008A2509">
        <w:rPr>
          <w:szCs w:val="22"/>
        </w:rPr>
        <w:t>some</w:t>
      </w:r>
      <w:r>
        <w:rPr>
          <w:szCs w:val="22"/>
        </w:rPr>
        <w:t>thing that need</w:t>
      </w:r>
      <w:r w:rsidR="00EB55CA">
        <w:rPr>
          <w:szCs w:val="22"/>
        </w:rPr>
        <w:t>s</w:t>
      </w:r>
      <w:r>
        <w:rPr>
          <w:szCs w:val="22"/>
        </w:rPr>
        <w:t xml:space="preserve"> some improving in the minus section and finally </w:t>
      </w:r>
      <w:r w:rsidR="008A2509">
        <w:rPr>
          <w:szCs w:val="22"/>
        </w:rPr>
        <w:t>some</w:t>
      </w:r>
      <w:r>
        <w:rPr>
          <w:szCs w:val="22"/>
        </w:rPr>
        <w:t>thing you found interesting</w:t>
      </w:r>
      <w:r w:rsidR="008A2509">
        <w:rPr>
          <w:szCs w:val="22"/>
        </w:rPr>
        <w:t xml:space="preserve"> about this </w:t>
      </w:r>
      <w:r w:rsidR="00D56C94">
        <w:rPr>
          <w:szCs w:val="22"/>
        </w:rPr>
        <w:t>technique or how you might use it in a project</w:t>
      </w:r>
      <w:r>
        <w:rPr>
          <w:szCs w:val="22"/>
        </w:rPr>
        <w:t>.</w:t>
      </w:r>
    </w:p>
    <w:p w14:paraId="6022017A" w14:textId="7D295179" w:rsidR="00451FA5" w:rsidRPr="00C044EE" w:rsidRDefault="00451FA5" w:rsidP="00F34CB1">
      <w:pPr>
        <w:pStyle w:val="Caption"/>
      </w:pPr>
      <w:r>
        <w:t xml:space="preserve">Table </w:t>
      </w:r>
      <w:r>
        <w:fldChar w:fldCharType="begin"/>
      </w:r>
      <w:r>
        <w:instrText xml:space="preserve"> SEQ Table \* ARABIC </w:instrText>
      </w:r>
      <w:r>
        <w:fldChar w:fldCharType="separate"/>
      </w:r>
      <w:r w:rsidR="00362298">
        <w:rPr>
          <w:noProof/>
        </w:rPr>
        <w:t>10</w:t>
      </w:r>
      <w:r>
        <w:fldChar w:fldCharType="end"/>
      </w:r>
      <w:r>
        <w:t xml:space="preserve"> – blank PMI </w:t>
      </w:r>
      <w:r w:rsidR="00E971D1">
        <w:t>chart</w:t>
      </w:r>
    </w:p>
    <w:tbl>
      <w:tblPr>
        <w:tblStyle w:val="Tableheader"/>
        <w:tblW w:w="5000" w:type="pct"/>
        <w:tblLook w:val="04A0" w:firstRow="1" w:lastRow="0" w:firstColumn="1" w:lastColumn="0" w:noHBand="0" w:noVBand="1"/>
        <w:tblDescription w:val="Blank PMI chart for students to complete."/>
      </w:tblPr>
      <w:tblGrid>
        <w:gridCol w:w="3210"/>
        <w:gridCol w:w="3211"/>
        <w:gridCol w:w="3209"/>
      </w:tblGrid>
      <w:tr w:rsidR="005B6E0B" w14:paraId="542295E9" w14:textId="77777777" w:rsidTr="00C044E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tcPr>
          <w:bookmarkEnd w:id="36"/>
          <w:p w14:paraId="347823DC" w14:textId="77777777" w:rsidR="005B6E0B" w:rsidRPr="00C044EE" w:rsidRDefault="005B6E0B" w:rsidP="006B4B1B">
            <w:pPr>
              <w:rPr>
                <w:rStyle w:val="Strong"/>
                <w:b/>
                <w:bCs w:val="0"/>
              </w:rPr>
            </w:pPr>
            <w:r w:rsidRPr="00C044EE">
              <w:rPr>
                <w:rStyle w:val="Strong"/>
                <w:b/>
                <w:bCs w:val="0"/>
              </w:rPr>
              <w:t>Plus</w:t>
            </w:r>
          </w:p>
        </w:tc>
        <w:tc>
          <w:tcPr>
            <w:tcW w:w="1667" w:type="pct"/>
          </w:tcPr>
          <w:p w14:paraId="000477AE" w14:textId="77777777" w:rsidR="005B6E0B" w:rsidRPr="00C044EE" w:rsidRDefault="005B6E0B" w:rsidP="006B4B1B">
            <w:pPr>
              <w:cnfStyle w:val="100000000000" w:firstRow="1" w:lastRow="0" w:firstColumn="0" w:lastColumn="0" w:oddVBand="0" w:evenVBand="0" w:oddHBand="0" w:evenHBand="0" w:firstRowFirstColumn="0" w:firstRowLastColumn="0" w:lastRowFirstColumn="0" w:lastRowLastColumn="0"/>
              <w:rPr>
                <w:rStyle w:val="Strong"/>
                <w:b/>
                <w:bCs w:val="0"/>
              </w:rPr>
            </w:pPr>
            <w:r w:rsidRPr="00C044EE">
              <w:rPr>
                <w:rStyle w:val="Strong"/>
                <w:b/>
                <w:bCs w:val="0"/>
              </w:rPr>
              <w:t>Minus</w:t>
            </w:r>
          </w:p>
        </w:tc>
        <w:tc>
          <w:tcPr>
            <w:tcW w:w="1667" w:type="pct"/>
          </w:tcPr>
          <w:p w14:paraId="46700FFF" w14:textId="77777777" w:rsidR="005B6E0B" w:rsidRPr="00C044EE" w:rsidRDefault="005B6E0B" w:rsidP="006B4B1B">
            <w:pPr>
              <w:cnfStyle w:val="100000000000" w:firstRow="1" w:lastRow="0" w:firstColumn="0" w:lastColumn="0" w:oddVBand="0" w:evenVBand="0" w:oddHBand="0" w:evenHBand="0" w:firstRowFirstColumn="0" w:firstRowLastColumn="0" w:lastRowFirstColumn="0" w:lastRowLastColumn="0"/>
              <w:rPr>
                <w:rStyle w:val="Strong"/>
                <w:b/>
                <w:bCs w:val="0"/>
              </w:rPr>
            </w:pPr>
            <w:r w:rsidRPr="00C044EE">
              <w:rPr>
                <w:rStyle w:val="Strong"/>
                <w:b/>
                <w:bCs w:val="0"/>
              </w:rPr>
              <w:t>Interesting</w:t>
            </w:r>
          </w:p>
        </w:tc>
      </w:tr>
      <w:tr w:rsidR="005B6E0B" w14:paraId="105CA596" w14:textId="77777777" w:rsidTr="00C044EE">
        <w:trPr>
          <w:cnfStyle w:val="000000100000" w:firstRow="0" w:lastRow="0" w:firstColumn="0" w:lastColumn="0" w:oddVBand="0" w:evenVBand="0" w:oddHBand="1" w:evenHBand="0" w:firstRowFirstColumn="0" w:firstRowLastColumn="0" w:lastRowFirstColumn="0" w:lastRowLastColumn="0"/>
          <w:trHeight w:val="1608"/>
        </w:trPr>
        <w:tc>
          <w:tcPr>
            <w:cnfStyle w:val="001000000000" w:firstRow="0" w:lastRow="0" w:firstColumn="1" w:lastColumn="0" w:oddVBand="0" w:evenVBand="0" w:oddHBand="0" w:evenHBand="0" w:firstRowFirstColumn="0" w:firstRowLastColumn="0" w:lastRowFirstColumn="0" w:lastRowLastColumn="0"/>
            <w:tcW w:w="1667" w:type="pct"/>
          </w:tcPr>
          <w:p w14:paraId="4DDDDF0A" w14:textId="77777777" w:rsidR="005B6E0B" w:rsidRDefault="005B6E0B" w:rsidP="006B4B1B"/>
        </w:tc>
        <w:tc>
          <w:tcPr>
            <w:tcW w:w="1667" w:type="pct"/>
          </w:tcPr>
          <w:p w14:paraId="53C262D7" w14:textId="77777777" w:rsidR="005B6E0B" w:rsidRDefault="005B6E0B" w:rsidP="006B4B1B">
            <w:pPr>
              <w:cnfStyle w:val="000000100000" w:firstRow="0" w:lastRow="0" w:firstColumn="0" w:lastColumn="0" w:oddVBand="0" w:evenVBand="0" w:oddHBand="1" w:evenHBand="0" w:firstRowFirstColumn="0" w:firstRowLastColumn="0" w:lastRowFirstColumn="0" w:lastRowLastColumn="0"/>
            </w:pPr>
          </w:p>
        </w:tc>
        <w:tc>
          <w:tcPr>
            <w:tcW w:w="1667" w:type="pct"/>
          </w:tcPr>
          <w:p w14:paraId="6356B4A2" w14:textId="77777777" w:rsidR="005B6E0B" w:rsidRDefault="005B6E0B" w:rsidP="006B4B1B">
            <w:pPr>
              <w:cnfStyle w:val="000000100000" w:firstRow="0" w:lastRow="0" w:firstColumn="0" w:lastColumn="0" w:oddVBand="0" w:evenVBand="0" w:oddHBand="1" w:evenHBand="0" w:firstRowFirstColumn="0" w:firstRowLastColumn="0" w:lastRowFirstColumn="0" w:lastRowLastColumn="0"/>
            </w:pPr>
          </w:p>
        </w:tc>
      </w:tr>
    </w:tbl>
    <w:p w14:paraId="2282B517" w14:textId="183279A2" w:rsidR="002427BC" w:rsidRPr="002427BC" w:rsidRDefault="002427BC" w:rsidP="002427BC">
      <w:pPr>
        <w:suppressAutoHyphens w:val="0"/>
        <w:spacing w:before="0" w:after="160" w:line="259" w:lineRule="auto"/>
      </w:pPr>
      <w:bookmarkStart w:id="37" w:name="_Toc173166116"/>
      <w:bookmarkStart w:id="38" w:name="_Toc175554690"/>
      <w:r>
        <w:br w:type="page"/>
      </w:r>
    </w:p>
    <w:p w14:paraId="39A00F1F" w14:textId="1B7CDB6C" w:rsidR="00D14969" w:rsidRPr="00C044EE" w:rsidRDefault="00D14969" w:rsidP="00C044EE">
      <w:pPr>
        <w:pStyle w:val="Heading3"/>
      </w:pPr>
      <w:r w:rsidRPr="00C044EE">
        <w:lastRenderedPageBreak/>
        <w:t>Stencilling</w:t>
      </w:r>
      <w:bookmarkEnd w:id="37"/>
      <w:bookmarkEnd w:id="38"/>
    </w:p>
    <w:p w14:paraId="255287E2" w14:textId="6A764DA6" w:rsidR="004C0A25" w:rsidRDefault="00FF2C85" w:rsidP="00C044EE">
      <w:pPr>
        <w:pStyle w:val="FeatureBox2"/>
      </w:pPr>
      <w:r>
        <w:rPr>
          <w:rStyle w:val="Strong"/>
        </w:rPr>
        <w:t>Note:</w:t>
      </w:r>
      <w:r w:rsidR="00B40FBB">
        <w:rPr>
          <w:b/>
          <w:bCs/>
        </w:rPr>
        <w:t xml:space="preserve"> </w:t>
      </w:r>
      <w:r w:rsidR="00C044EE">
        <w:t xml:space="preserve">students </w:t>
      </w:r>
      <w:r w:rsidR="00B40FBB" w:rsidRPr="00C044EE">
        <w:t>can</w:t>
      </w:r>
      <w:r w:rsidR="00B40FBB">
        <w:t xml:space="preserve"> use this sample for the class bunting </w:t>
      </w:r>
      <w:r w:rsidR="00A82882" w:rsidRPr="00A82882">
        <w:rPr>
          <w:rStyle w:val="Strong"/>
        </w:rPr>
        <w:t>or</w:t>
      </w:r>
      <w:r w:rsidR="00A82882">
        <w:t xml:space="preserve"> </w:t>
      </w:r>
      <w:r w:rsidR="00B40FBB">
        <w:t xml:space="preserve">choose it as one of their </w:t>
      </w:r>
      <w:r w:rsidR="00A82882" w:rsidRPr="00A82882">
        <w:rPr>
          <w:rStyle w:val="Strong"/>
        </w:rPr>
        <w:t>2</w:t>
      </w:r>
      <w:r w:rsidR="00A82882">
        <w:t xml:space="preserve"> </w:t>
      </w:r>
      <w:r w:rsidR="00B40FBB">
        <w:t>samples for the pencil case.</w:t>
      </w:r>
      <w:r w:rsidR="00D56C94">
        <w:rPr>
          <w:b/>
          <w:bCs/>
        </w:rPr>
        <w:t xml:space="preserve"> </w:t>
      </w:r>
      <w:r w:rsidR="00D74EAB">
        <w:t>Discuss and demonstrate to students how stencils are cut and the need to consider negative and positive spaces.</w:t>
      </w:r>
      <w:r w:rsidR="008917A5">
        <w:t xml:space="preserve"> A laser cutter or </w:t>
      </w:r>
      <w:r w:rsidR="00DA085C">
        <w:t>cutting</w:t>
      </w:r>
      <w:r w:rsidR="008917A5">
        <w:t xml:space="preserve"> machine can be used to create the stencils. </w:t>
      </w:r>
      <w:r w:rsidR="00196ADC">
        <w:t xml:space="preserve">Alternate options are included </w:t>
      </w:r>
      <w:r w:rsidR="00296F8C">
        <w:t>below</w:t>
      </w:r>
      <w:r w:rsidR="00196ADC">
        <w:t>.</w:t>
      </w:r>
    </w:p>
    <w:p w14:paraId="24895011" w14:textId="61A3D6D9" w:rsidR="00BB4C4E" w:rsidRDefault="008917A5" w:rsidP="0097601E">
      <w:pPr>
        <w:pStyle w:val="FeatureBox2"/>
      </w:pPr>
      <w:r>
        <w:t>Th</w:t>
      </w:r>
      <w:r w:rsidR="00B414B0">
        <w:t>e work</w:t>
      </w:r>
      <w:r>
        <w:t xml:space="preserve"> sample</w:t>
      </w:r>
      <w:r w:rsidR="00B414B0">
        <w:t xml:space="preserve"> provided</w:t>
      </w:r>
      <w:r>
        <w:t xml:space="preserve"> uses a</w:t>
      </w:r>
      <w:r w:rsidR="00B414B0">
        <w:t xml:space="preserve"> logo designed on Canva</w:t>
      </w:r>
      <w:r w:rsidR="00DD31C4">
        <w:t xml:space="preserve"> and</w:t>
      </w:r>
      <w:r w:rsidR="00A96D39">
        <w:t xml:space="preserve"> cut by</w:t>
      </w:r>
      <w:r>
        <w:t xml:space="preserve"> </w:t>
      </w:r>
      <w:r w:rsidR="00572799">
        <w:t xml:space="preserve">a </w:t>
      </w:r>
      <w:r w:rsidR="00861FF5">
        <w:t>cutting</w:t>
      </w:r>
      <w:r>
        <w:t xml:space="preserve"> machine </w:t>
      </w:r>
      <w:r w:rsidR="00A96D39">
        <w:t>on</w:t>
      </w:r>
      <w:r>
        <w:t xml:space="preserve"> freezer </w:t>
      </w:r>
      <w:r w:rsidR="00406069">
        <w:t>or greaseproof</w:t>
      </w:r>
      <w:r>
        <w:t xml:space="preserve"> paper. </w:t>
      </w:r>
      <w:r w:rsidR="00F30A5A">
        <w:t>Alternatively,</w:t>
      </w:r>
      <w:r>
        <w:t xml:space="preserve"> students</w:t>
      </w:r>
      <w:r w:rsidR="00D855BB">
        <w:t xml:space="preserve"> can draw and cut a stencil by hand.</w:t>
      </w:r>
    </w:p>
    <w:p w14:paraId="27DB382B" w14:textId="2EF37A04" w:rsidR="005B6E0B" w:rsidRPr="00572799" w:rsidRDefault="00FC50BA" w:rsidP="00572799">
      <w:pPr>
        <w:pStyle w:val="Heading4"/>
      </w:pPr>
      <w:r w:rsidRPr="00572799">
        <w:t>What is stencilling</w:t>
      </w:r>
      <w:r w:rsidR="004530EA" w:rsidRPr="00572799">
        <w:t>?</w:t>
      </w:r>
    </w:p>
    <w:p w14:paraId="7FAF2FCF" w14:textId="61046E73" w:rsidR="00FC50BA" w:rsidRDefault="00A97B31" w:rsidP="00572799">
      <w:r w:rsidRPr="00A97B31">
        <w:t xml:space="preserve">Stencilling is a </w:t>
      </w:r>
      <w:r w:rsidRPr="00572799">
        <w:t>method</w:t>
      </w:r>
      <w:r w:rsidRPr="00A97B31">
        <w:t xml:space="preserve"> of applying designs to fabric by using a stencil. A stencil is a thin sheet of </w:t>
      </w:r>
      <w:r>
        <w:t>paper or plastic</w:t>
      </w:r>
      <w:r w:rsidRPr="00A97B31">
        <w:t xml:space="preserve"> with a pattern cut out of it. When the stencil is placed on the fabric and </w:t>
      </w:r>
      <w:r>
        <w:t>paint</w:t>
      </w:r>
      <w:r w:rsidRPr="00A97B31">
        <w:t xml:space="preserve"> is applied, the </w:t>
      </w:r>
      <w:r>
        <w:t>paint</w:t>
      </w:r>
      <w:r w:rsidRPr="00A97B31">
        <w:t xml:space="preserve"> passes through the cut-out areas to create the design on the fabric.</w:t>
      </w:r>
    </w:p>
    <w:p w14:paraId="29258408" w14:textId="408C5BCA" w:rsidR="00FC50BA" w:rsidRPr="00572799" w:rsidRDefault="00FC50BA" w:rsidP="00572799">
      <w:pPr>
        <w:pStyle w:val="Heading4"/>
      </w:pPr>
      <w:r w:rsidRPr="00572799">
        <w:t>Process of stencilling</w:t>
      </w:r>
    </w:p>
    <w:p w14:paraId="2A7283B3" w14:textId="77777777" w:rsidR="00FC50BA" w:rsidRDefault="00FC50BA" w:rsidP="00572799">
      <w:pPr>
        <w:pStyle w:val="FeatureBox2"/>
      </w:pPr>
      <w:r>
        <w:t>Use the following resources to assist your demonstrations.</w:t>
      </w:r>
    </w:p>
    <w:p w14:paraId="06332081" w14:textId="6184D47C" w:rsidR="00FC50BA" w:rsidRDefault="00000000">
      <w:pPr>
        <w:pStyle w:val="FeatureBox2"/>
        <w:numPr>
          <w:ilvl w:val="0"/>
          <w:numId w:val="11"/>
        </w:numPr>
        <w:ind w:left="567" w:hanging="567"/>
      </w:pPr>
      <w:hyperlink r:id="rId49" w:anchor="Making%20a%20Fabric%20Stencil" w:history="1">
        <w:r w:rsidR="00FC50BA">
          <w:rPr>
            <w:rStyle w:val="Hyperlink"/>
          </w:rPr>
          <w:t xml:space="preserve">How to Make a Stencil </w:t>
        </w:r>
        <w:r w:rsidR="00572799">
          <w:rPr>
            <w:rStyle w:val="Hyperlink"/>
          </w:rPr>
          <w:t xml:space="preserve">– </w:t>
        </w:r>
        <w:proofErr w:type="spellStart"/>
        <w:r w:rsidR="00FC50BA">
          <w:rPr>
            <w:rStyle w:val="Hyperlink"/>
          </w:rPr>
          <w:t>wikiHow</w:t>
        </w:r>
        <w:proofErr w:type="spellEnd"/>
      </w:hyperlink>
    </w:p>
    <w:p w14:paraId="7272AA5C" w14:textId="0BD548C8" w:rsidR="00FC50BA" w:rsidRDefault="00000000">
      <w:pPr>
        <w:pStyle w:val="FeatureBox2"/>
        <w:numPr>
          <w:ilvl w:val="0"/>
          <w:numId w:val="11"/>
        </w:numPr>
        <w:ind w:left="567" w:hanging="567"/>
        <w:rPr>
          <w:rStyle w:val="Hyperlink"/>
        </w:rPr>
      </w:pPr>
      <w:hyperlink r:id="rId50" w:anchor=":~:text=Get%20your%20project%20started%20by%20selecting%20an%20image%2C,unique%20fabric%20creation%20that%20is%20all%20your%20own." w:history="1">
        <w:r w:rsidR="00FC50BA">
          <w:rPr>
            <w:rStyle w:val="Hyperlink"/>
          </w:rPr>
          <w:t xml:space="preserve">How to Stencil Fabric </w:t>
        </w:r>
        <w:r w:rsidR="00572799">
          <w:rPr>
            <w:rStyle w:val="Hyperlink"/>
          </w:rPr>
          <w:t xml:space="preserve">– </w:t>
        </w:r>
        <w:proofErr w:type="spellStart"/>
        <w:r w:rsidR="00FC50BA">
          <w:rPr>
            <w:rStyle w:val="Hyperlink"/>
          </w:rPr>
          <w:t>wikiHow</w:t>
        </w:r>
        <w:proofErr w:type="spellEnd"/>
      </w:hyperlink>
    </w:p>
    <w:p w14:paraId="2538062B" w14:textId="77777777" w:rsidR="00C3574B" w:rsidRPr="00C3574B" w:rsidRDefault="00C3574B" w:rsidP="00572799">
      <w:r w:rsidRPr="00C3574B">
        <w:br w:type="page"/>
      </w:r>
    </w:p>
    <w:p w14:paraId="395DBBAE" w14:textId="6387CBF4" w:rsidR="005B6E0B" w:rsidRDefault="00FF2C85" w:rsidP="00572799">
      <w:pPr>
        <w:pStyle w:val="FeatureBox2"/>
      </w:pPr>
      <w:r>
        <w:rPr>
          <w:rStyle w:val="Strong"/>
        </w:rPr>
        <w:lastRenderedPageBreak/>
        <w:t>Note:</w:t>
      </w:r>
      <w:r w:rsidR="00260213" w:rsidRPr="00572799">
        <w:t xml:space="preserve"> </w:t>
      </w:r>
      <w:r w:rsidR="00572799">
        <w:t xml:space="preserve">sample </w:t>
      </w:r>
      <w:r w:rsidR="00C3574B">
        <w:t>stencilling process</w:t>
      </w:r>
      <w:r w:rsidR="00847182">
        <w:t>. Remove this for student booklet.</w:t>
      </w:r>
    </w:p>
    <w:p w14:paraId="238ADF8D" w14:textId="2006A111" w:rsidR="00C442A4" w:rsidRDefault="00825CBC" w:rsidP="00572799">
      <w:r>
        <w:t xml:space="preserve">Steps to use the </w:t>
      </w:r>
      <w:r w:rsidR="00DC3DE7">
        <w:t>cutting machine</w:t>
      </w:r>
      <w:r w:rsidR="005362EA">
        <w:t xml:space="preserve"> </w:t>
      </w:r>
      <w:r>
        <w:t>to make a stencil are shown below.</w:t>
      </w:r>
    </w:p>
    <w:p w14:paraId="07A4B21E" w14:textId="29106590" w:rsidR="00451FA5" w:rsidRPr="00C442A4" w:rsidRDefault="00451FA5" w:rsidP="00F34CB1">
      <w:pPr>
        <w:pStyle w:val="Caption"/>
      </w:pPr>
      <w:r>
        <w:t xml:space="preserve">Table </w:t>
      </w:r>
      <w:r>
        <w:fldChar w:fldCharType="begin"/>
      </w:r>
      <w:r>
        <w:instrText xml:space="preserve"> SEQ Table \* ARABIC </w:instrText>
      </w:r>
      <w:r>
        <w:fldChar w:fldCharType="separate"/>
      </w:r>
      <w:r w:rsidR="00362298">
        <w:rPr>
          <w:noProof/>
        </w:rPr>
        <w:t>11</w:t>
      </w:r>
      <w:r>
        <w:fldChar w:fldCharType="end"/>
      </w:r>
      <w:r>
        <w:t xml:space="preserve"> – steps to make a stencil</w:t>
      </w:r>
    </w:p>
    <w:tbl>
      <w:tblPr>
        <w:tblStyle w:val="Tableheader"/>
        <w:tblW w:w="5000" w:type="pct"/>
        <w:tblLook w:val="0220" w:firstRow="1" w:lastRow="0" w:firstColumn="0" w:lastColumn="0" w:noHBand="1" w:noVBand="0"/>
        <w:tblDescription w:val="Steps with descriptions on how to use a cutting machine to make a stencil. "/>
      </w:tblPr>
      <w:tblGrid>
        <w:gridCol w:w="3848"/>
        <w:gridCol w:w="5782"/>
      </w:tblGrid>
      <w:tr w:rsidR="00983C43" w14:paraId="13E6661A" w14:textId="77777777" w:rsidTr="00572799">
        <w:trPr>
          <w:cnfStyle w:val="100000000000" w:firstRow="1" w:lastRow="0" w:firstColumn="0" w:lastColumn="0" w:oddVBand="0" w:evenVBand="0" w:oddHBand="0"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998" w:type="pct"/>
          </w:tcPr>
          <w:p w14:paraId="78D55C9A" w14:textId="68D21A2C" w:rsidR="00983C43" w:rsidRDefault="00983C43" w:rsidP="00357379">
            <w:r>
              <w:t>Step</w:t>
            </w:r>
          </w:p>
        </w:tc>
        <w:tc>
          <w:tcPr>
            <w:cnfStyle w:val="000001000000" w:firstRow="0" w:lastRow="0" w:firstColumn="0" w:lastColumn="0" w:oddVBand="0" w:evenVBand="1" w:oddHBand="0" w:evenHBand="0" w:firstRowFirstColumn="0" w:firstRowLastColumn="0" w:lastRowFirstColumn="0" w:lastRowLastColumn="0"/>
            <w:tcW w:w="3002" w:type="pct"/>
          </w:tcPr>
          <w:p w14:paraId="2C4E7DD4" w14:textId="1CB1B22A" w:rsidR="00983C43" w:rsidRDefault="00983C43" w:rsidP="00357379">
            <w:r>
              <w:t>Description</w:t>
            </w:r>
          </w:p>
        </w:tc>
      </w:tr>
      <w:tr w:rsidR="00983C43" w14:paraId="3BD7272B" w14:textId="77777777" w:rsidTr="00572799">
        <w:tc>
          <w:tcPr>
            <w:cnfStyle w:val="000010000000" w:firstRow="0" w:lastRow="0" w:firstColumn="0" w:lastColumn="0" w:oddVBand="1" w:evenVBand="0" w:oddHBand="0" w:evenHBand="0" w:firstRowFirstColumn="0" w:firstRowLastColumn="0" w:lastRowFirstColumn="0" w:lastRowLastColumn="0"/>
            <w:tcW w:w="1998" w:type="pct"/>
          </w:tcPr>
          <w:p w14:paraId="08E7B60F" w14:textId="43B67941" w:rsidR="00983C43" w:rsidRPr="00396EE7" w:rsidRDefault="00983C43" w:rsidP="00396EE7">
            <w:r w:rsidRPr="00396EE7">
              <w:rPr>
                <w:noProof/>
              </w:rPr>
              <w:drawing>
                <wp:inline distT="0" distB="0" distL="0" distR="0" wp14:anchorId="4A569D50" wp14:editId="2BB8229D">
                  <wp:extent cx="2038619" cy="1528964"/>
                  <wp:effectExtent l="0" t="0" r="0" b="0"/>
                  <wp:docPr id="1386346674" name="Picture 14" descr="A cutting machine with a piece of freezer paper on a sticky 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346674" name="Picture 14" descr="A cutting machine with a piece of freezer paper on a sticky mat."/>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091069" cy="1568301"/>
                          </a:xfrm>
                          <a:prstGeom prst="rect">
                            <a:avLst/>
                          </a:prstGeom>
                        </pic:spPr>
                      </pic:pic>
                    </a:graphicData>
                  </a:graphic>
                </wp:inline>
              </w:drawing>
            </w:r>
          </w:p>
        </w:tc>
        <w:tc>
          <w:tcPr>
            <w:cnfStyle w:val="000001000000" w:firstRow="0" w:lastRow="0" w:firstColumn="0" w:lastColumn="0" w:oddVBand="0" w:evenVBand="1" w:oddHBand="0" w:evenHBand="0" w:firstRowFirstColumn="0" w:firstRowLastColumn="0" w:lastRowFirstColumn="0" w:lastRowLastColumn="0"/>
            <w:tcW w:w="3002" w:type="pct"/>
          </w:tcPr>
          <w:p w14:paraId="3C402348" w14:textId="743B976B" w:rsidR="00983C43" w:rsidRDefault="00DC3DE7" w:rsidP="00396EE7">
            <w:r>
              <w:t>Attach the freezer paper to the sticky mat provided.</w:t>
            </w:r>
          </w:p>
        </w:tc>
      </w:tr>
      <w:tr w:rsidR="00983C43" w14:paraId="0DD2253C" w14:textId="77777777" w:rsidTr="00572799">
        <w:tc>
          <w:tcPr>
            <w:cnfStyle w:val="000010000000" w:firstRow="0" w:lastRow="0" w:firstColumn="0" w:lastColumn="0" w:oddVBand="1" w:evenVBand="0" w:oddHBand="0" w:evenHBand="0" w:firstRowFirstColumn="0" w:firstRowLastColumn="0" w:lastRowFirstColumn="0" w:lastRowLastColumn="0"/>
            <w:tcW w:w="1998" w:type="pct"/>
          </w:tcPr>
          <w:p w14:paraId="480679E8" w14:textId="17B61B9B" w:rsidR="00983C43" w:rsidRPr="00396EE7" w:rsidRDefault="00983C43" w:rsidP="00396EE7">
            <w:r w:rsidRPr="00396EE7">
              <w:rPr>
                <w:noProof/>
              </w:rPr>
              <w:drawing>
                <wp:inline distT="0" distB="0" distL="0" distR="0" wp14:anchorId="404DD776" wp14:editId="0513EB9E">
                  <wp:extent cx="1978926" cy="2633081"/>
                  <wp:effectExtent l="0" t="0" r="635" b="0"/>
                  <wp:docPr id="678238189" name="Picture 15" descr="A piece of paper with a drawing o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238189" name="Picture 15" descr="A piece of paper with a drawing on it."/>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978926" cy="2633081"/>
                          </a:xfrm>
                          <a:prstGeom prst="rect">
                            <a:avLst/>
                          </a:prstGeom>
                        </pic:spPr>
                      </pic:pic>
                    </a:graphicData>
                  </a:graphic>
                </wp:inline>
              </w:drawing>
            </w:r>
          </w:p>
        </w:tc>
        <w:tc>
          <w:tcPr>
            <w:cnfStyle w:val="000001000000" w:firstRow="0" w:lastRow="0" w:firstColumn="0" w:lastColumn="0" w:oddVBand="0" w:evenVBand="1" w:oddHBand="0" w:evenHBand="0" w:firstRowFirstColumn="0" w:firstRowLastColumn="0" w:lastRowFirstColumn="0" w:lastRowLastColumn="0"/>
            <w:tcW w:w="3002" w:type="pct"/>
          </w:tcPr>
          <w:p w14:paraId="3B7F9897" w14:textId="29178990" w:rsidR="00983C43" w:rsidRDefault="00DC3DE7" w:rsidP="00396EE7">
            <w:r>
              <w:t>Sample of the cut logo on the freezer paper once it has been</w:t>
            </w:r>
            <w:r w:rsidR="00CB25C7">
              <w:t xml:space="preserve"> ‘</w:t>
            </w:r>
            <w:r w:rsidR="00CB25C7" w:rsidRPr="00396EE7">
              <w:t>weeded’</w:t>
            </w:r>
            <w:r w:rsidR="00CB25C7">
              <w:t xml:space="preserve"> (this is the process of removing the </w:t>
            </w:r>
            <w:r w:rsidR="0081306C">
              <w:t>shapes to be stencilled).</w:t>
            </w:r>
            <w:r w:rsidR="007F6A75">
              <w:t xml:space="preserve"> This can be completed with special weeding tools or tweezers for finer lines and shapes.</w:t>
            </w:r>
          </w:p>
        </w:tc>
      </w:tr>
      <w:tr w:rsidR="00983C43" w14:paraId="5ED7618C" w14:textId="77777777" w:rsidTr="00572799">
        <w:tc>
          <w:tcPr>
            <w:cnfStyle w:val="000010000000" w:firstRow="0" w:lastRow="0" w:firstColumn="0" w:lastColumn="0" w:oddVBand="1" w:evenVBand="0" w:oddHBand="0" w:evenHBand="0" w:firstRowFirstColumn="0" w:firstRowLastColumn="0" w:lastRowFirstColumn="0" w:lastRowLastColumn="0"/>
            <w:tcW w:w="1998" w:type="pct"/>
          </w:tcPr>
          <w:p w14:paraId="51EB3202" w14:textId="0618DED0" w:rsidR="00983C43" w:rsidRPr="00396EE7" w:rsidRDefault="00983C43" w:rsidP="00396EE7">
            <w:r w:rsidRPr="00396EE7">
              <w:rPr>
                <w:noProof/>
              </w:rPr>
              <w:lastRenderedPageBreak/>
              <w:drawing>
                <wp:inline distT="0" distB="0" distL="0" distR="0" wp14:anchorId="03287349" wp14:editId="5A478707">
                  <wp:extent cx="2508419" cy="1881314"/>
                  <wp:effectExtent l="8890" t="0" r="0" b="0"/>
                  <wp:docPr id="716992264" name="Picture 16" descr="A stencil on paper with white pa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992264" name="Picture 16" descr="A stencil on paper with white paint."/>
                          <pic:cNvPicPr/>
                        </pic:nvPicPr>
                        <pic:blipFill>
                          <a:blip r:embed="rId53" cstate="print">
                            <a:extLst>
                              <a:ext uri="{28A0092B-C50C-407E-A947-70E740481C1C}">
                                <a14:useLocalDpi xmlns:a14="http://schemas.microsoft.com/office/drawing/2010/main" val="0"/>
                              </a:ext>
                            </a:extLst>
                          </a:blip>
                          <a:stretch>
                            <a:fillRect/>
                          </a:stretch>
                        </pic:blipFill>
                        <pic:spPr>
                          <a:xfrm rot="5400000">
                            <a:off x="0" y="0"/>
                            <a:ext cx="2508419" cy="1881314"/>
                          </a:xfrm>
                          <a:prstGeom prst="rect">
                            <a:avLst/>
                          </a:prstGeom>
                        </pic:spPr>
                      </pic:pic>
                    </a:graphicData>
                  </a:graphic>
                </wp:inline>
              </w:drawing>
            </w:r>
          </w:p>
        </w:tc>
        <w:tc>
          <w:tcPr>
            <w:cnfStyle w:val="000001000000" w:firstRow="0" w:lastRow="0" w:firstColumn="0" w:lastColumn="0" w:oddVBand="0" w:evenVBand="1" w:oddHBand="0" w:evenHBand="0" w:firstRowFirstColumn="0" w:firstRowLastColumn="0" w:lastRowFirstColumn="0" w:lastRowLastColumn="0"/>
            <w:tcW w:w="3002" w:type="pct"/>
          </w:tcPr>
          <w:p w14:paraId="46EA4DF1" w14:textId="56EE789F" w:rsidR="00983C43" w:rsidRDefault="007746AE" w:rsidP="00396EE7">
            <w:r>
              <w:t xml:space="preserve">Place the </w:t>
            </w:r>
            <w:r w:rsidR="00F04BA8" w:rsidRPr="00396EE7">
              <w:t>stencil</w:t>
            </w:r>
            <w:r>
              <w:t xml:space="preserve"> freezer paper onto the fabric and </w:t>
            </w:r>
            <w:r w:rsidR="00F04BA8">
              <w:t>apply fabric paint.</w:t>
            </w:r>
            <w:r w:rsidR="00C10C37">
              <w:t xml:space="preserve"> The sticky nature of the freezer paper should be enough to secure the stencil onto the fabric and avoid it moving.</w:t>
            </w:r>
          </w:p>
        </w:tc>
      </w:tr>
      <w:tr w:rsidR="00983C43" w14:paraId="0DA97101" w14:textId="77777777" w:rsidTr="00572799">
        <w:tc>
          <w:tcPr>
            <w:cnfStyle w:val="000010000000" w:firstRow="0" w:lastRow="0" w:firstColumn="0" w:lastColumn="0" w:oddVBand="1" w:evenVBand="0" w:oddHBand="0" w:evenHBand="0" w:firstRowFirstColumn="0" w:firstRowLastColumn="0" w:lastRowFirstColumn="0" w:lastRowLastColumn="0"/>
            <w:tcW w:w="1998" w:type="pct"/>
          </w:tcPr>
          <w:p w14:paraId="07C61F57" w14:textId="31B05CBC" w:rsidR="00983C43" w:rsidRPr="00396EE7" w:rsidRDefault="00983C43" w:rsidP="00396EE7">
            <w:r w:rsidRPr="00396EE7">
              <w:rPr>
                <w:noProof/>
              </w:rPr>
              <w:drawing>
                <wp:inline distT="0" distB="0" distL="0" distR="0" wp14:anchorId="55E25E0E" wp14:editId="403F4A75">
                  <wp:extent cx="2504116" cy="1878086"/>
                  <wp:effectExtent l="8255" t="0" r="0" b="0"/>
                  <wp:docPr id="1462012973" name="Picture 18" descr="A stencil on a pa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012973" name="Picture 18" descr="A stencil on a paper."/>
                          <pic:cNvPicPr/>
                        </pic:nvPicPr>
                        <pic:blipFill>
                          <a:blip r:embed="rId54" cstate="print">
                            <a:extLst>
                              <a:ext uri="{28A0092B-C50C-407E-A947-70E740481C1C}">
                                <a14:useLocalDpi xmlns:a14="http://schemas.microsoft.com/office/drawing/2010/main" val="0"/>
                              </a:ext>
                            </a:extLst>
                          </a:blip>
                          <a:stretch>
                            <a:fillRect/>
                          </a:stretch>
                        </pic:blipFill>
                        <pic:spPr>
                          <a:xfrm rot="5400000">
                            <a:off x="0" y="0"/>
                            <a:ext cx="2504116" cy="1878086"/>
                          </a:xfrm>
                          <a:prstGeom prst="rect">
                            <a:avLst/>
                          </a:prstGeom>
                        </pic:spPr>
                      </pic:pic>
                    </a:graphicData>
                  </a:graphic>
                </wp:inline>
              </w:drawing>
            </w:r>
          </w:p>
        </w:tc>
        <w:tc>
          <w:tcPr>
            <w:cnfStyle w:val="000001000000" w:firstRow="0" w:lastRow="0" w:firstColumn="0" w:lastColumn="0" w:oddVBand="0" w:evenVBand="1" w:oddHBand="0" w:evenHBand="0" w:firstRowFirstColumn="0" w:firstRowLastColumn="0" w:lastRowFirstColumn="0" w:lastRowLastColumn="0"/>
            <w:tcW w:w="3002" w:type="pct"/>
          </w:tcPr>
          <w:p w14:paraId="56ACFA29" w14:textId="179B827E" w:rsidR="00983C43" w:rsidRDefault="00F04BA8" w:rsidP="00396EE7">
            <w:r>
              <w:t xml:space="preserve">Leave to dry and carefully remove the freezer paper to </w:t>
            </w:r>
            <w:r w:rsidR="005644FD" w:rsidRPr="00396EE7">
              <w:t>reveal</w:t>
            </w:r>
            <w:r w:rsidR="005644FD">
              <w:t xml:space="preserve"> the finished stencil.</w:t>
            </w:r>
          </w:p>
        </w:tc>
      </w:tr>
    </w:tbl>
    <w:p w14:paraId="0EB5BAD5" w14:textId="77777777" w:rsidR="00B558DC" w:rsidRDefault="00B558DC">
      <w:pPr>
        <w:suppressAutoHyphens w:val="0"/>
        <w:spacing w:before="0" w:after="160" w:line="259" w:lineRule="auto"/>
        <w:rPr>
          <w:b/>
          <w:bCs/>
        </w:rPr>
      </w:pPr>
      <w:r>
        <w:rPr>
          <w:b/>
          <w:bCs/>
        </w:rPr>
        <w:br w:type="page"/>
      </w:r>
    </w:p>
    <w:p w14:paraId="044080F6" w14:textId="64BBABAB" w:rsidR="00D14969" w:rsidRPr="00585E4E" w:rsidRDefault="00E001E0" w:rsidP="00585E4E">
      <w:pPr>
        <w:pStyle w:val="FeatureBox3"/>
        <w:rPr>
          <w:rStyle w:val="Strong"/>
        </w:rPr>
      </w:pPr>
      <w:r w:rsidRPr="00585E4E">
        <w:rPr>
          <w:rStyle w:val="Strong"/>
        </w:rPr>
        <w:lastRenderedPageBreak/>
        <w:t>Practical activity</w:t>
      </w:r>
    </w:p>
    <w:p w14:paraId="281646B9" w14:textId="21593177" w:rsidR="00A36111" w:rsidRDefault="00DA6D84" w:rsidP="00585E4E">
      <w:r>
        <w:t>A</w:t>
      </w:r>
      <w:r w:rsidR="009514C8">
        <w:t xml:space="preserve">fter </w:t>
      </w:r>
      <w:r w:rsidR="009514C8" w:rsidRPr="00585E4E">
        <w:t>viewing</w:t>
      </w:r>
      <w:r w:rsidR="009514C8">
        <w:t xml:space="preserve"> </w:t>
      </w:r>
      <w:hyperlink r:id="rId55" w:history="1">
        <w:r w:rsidR="006504FB">
          <w:rPr>
            <w:rStyle w:val="Hyperlink"/>
          </w:rPr>
          <w:t>How to Build Paper or Plastic Stencils</w:t>
        </w:r>
      </w:hyperlink>
      <w:r w:rsidR="00177633">
        <w:t xml:space="preserve"> </w:t>
      </w:r>
      <w:r w:rsidR="006504FB">
        <w:t xml:space="preserve">in class </w:t>
      </w:r>
      <w:r w:rsidR="00896A72">
        <w:t>and watching a demonstration</w:t>
      </w:r>
      <w:r w:rsidR="006504FB">
        <w:t>,</w:t>
      </w:r>
      <w:r w:rsidR="00896A72">
        <w:t xml:space="preserve"> </w:t>
      </w:r>
      <w:r w:rsidR="009514C8">
        <w:t>a</w:t>
      </w:r>
      <w:r>
        <w:t>nswer the following questions</w:t>
      </w:r>
      <w:r w:rsidR="00AA66FF">
        <w:t xml:space="preserve"> in the space below</w:t>
      </w:r>
      <w:r w:rsidR="00090276">
        <w:t xml:space="preserve"> to show your understanding </w:t>
      </w:r>
      <w:r w:rsidR="00896A72">
        <w:t>before</w:t>
      </w:r>
      <w:r w:rsidR="00090276">
        <w:t xml:space="preserve"> making a stencil.</w:t>
      </w:r>
    </w:p>
    <w:p w14:paraId="0FDC4B5A" w14:textId="7E6AE924" w:rsidR="00DD2D74" w:rsidRDefault="00DD2D74" w:rsidP="006504FB">
      <w:r>
        <w:t>What is a bridge?</w:t>
      </w:r>
    </w:p>
    <w:tbl>
      <w:tblPr>
        <w:tblStyle w:val="TableGrid"/>
        <w:tblW w:w="5000" w:type="pct"/>
        <w:tblLook w:val="04A0" w:firstRow="1" w:lastRow="0" w:firstColumn="1" w:lastColumn="0" w:noHBand="0" w:noVBand="1"/>
        <w:tblDescription w:val="Space for students to provide answer."/>
      </w:tblPr>
      <w:tblGrid>
        <w:gridCol w:w="9628"/>
      </w:tblGrid>
      <w:tr w:rsidR="00896A72" w14:paraId="4AD3430F" w14:textId="77777777" w:rsidTr="006504FB">
        <w:trPr>
          <w:trHeight w:val="1178"/>
        </w:trPr>
        <w:tc>
          <w:tcPr>
            <w:tcW w:w="5000" w:type="pct"/>
          </w:tcPr>
          <w:p w14:paraId="2944ADFB" w14:textId="77777777" w:rsidR="00896A72" w:rsidRDefault="00896A72" w:rsidP="006504FB"/>
        </w:tc>
      </w:tr>
    </w:tbl>
    <w:p w14:paraId="7AFAB1EA" w14:textId="55616430" w:rsidR="00DD2D74" w:rsidRDefault="00DD2D74" w:rsidP="006504FB">
      <w:r>
        <w:t xml:space="preserve">Why is </w:t>
      </w:r>
      <w:r w:rsidRPr="006504FB">
        <w:t>negative</w:t>
      </w:r>
      <w:r>
        <w:t xml:space="preserve"> and positive space important when designing a stencil?</w:t>
      </w:r>
    </w:p>
    <w:tbl>
      <w:tblPr>
        <w:tblStyle w:val="TableGrid"/>
        <w:tblW w:w="5000" w:type="pct"/>
        <w:tblLook w:val="04A0" w:firstRow="1" w:lastRow="0" w:firstColumn="1" w:lastColumn="0" w:noHBand="0" w:noVBand="1"/>
        <w:tblDescription w:val="Space for students to provide answer."/>
      </w:tblPr>
      <w:tblGrid>
        <w:gridCol w:w="9628"/>
      </w:tblGrid>
      <w:tr w:rsidR="00896A72" w14:paraId="118056A7" w14:textId="77777777" w:rsidTr="00842352">
        <w:trPr>
          <w:trHeight w:val="1376"/>
        </w:trPr>
        <w:tc>
          <w:tcPr>
            <w:tcW w:w="5000" w:type="pct"/>
          </w:tcPr>
          <w:p w14:paraId="7E6205AA" w14:textId="77777777" w:rsidR="00896A72" w:rsidRDefault="00896A72" w:rsidP="006504FB"/>
        </w:tc>
      </w:tr>
    </w:tbl>
    <w:p w14:paraId="7A5235AC" w14:textId="3CABA7F4" w:rsidR="00DD2D74" w:rsidRDefault="00896A72" w:rsidP="006504FB">
      <w:r>
        <w:t>Provide</w:t>
      </w:r>
      <w:r w:rsidR="00DD2D74">
        <w:t xml:space="preserve"> an example of </w:t>
      </w:r>
      <w:r w:rsidR="004C53B3">
        <w:t>positive and negative space in the box below.</w:t>
      </w:r>
    </w:p>
    <w:tbl>
      <w:tblPr>
        <w:tblStyle w:val="TableGrid"/>
        <w:tblW w:w="5000" w:type="pct"/>
        <w:tblLook w:val="04A0" w:firstRow="1" w:lastRow="0" w:firstColumn="1" w:lastColumn="0" w:noHBand="0" w:noVBand="1"/>
        <w:tblDescription w:val="Space for students to provide answer."/>
      </w:tblPr>
      <w:tblGrid>
        <w:gridCol w:w="9628"/>
      </w:tblGrid>
      <w:tr w:rsidR="004C53B3" w14:paraId="4CD65AFA" w14:textId="77777777" w:rsidTr="00842352">
        <w:trPr>
          <w:trHeight w:val="1509"/>
        </w:trPr>
        <w:tc>
          <w:tcPr>
            <w:tcW w:w="5000" w:type="pct"/>
          </w:tcPr>
          <w:p w14:paraId="2DD7DA16" w14:textId="77777777" w:rsidR="004C53B3" w:rsidRDefault="004C53B3" w:rsidP="006504FB"/>
        </w:tc>
      </w:tr>
    </w:tbl>
    <w:p w14:paraId="7E03C42F" w14:textId="0E9A9E25" w:rsidR="00BE3BEC" w:rsidRDefault="00615B5C" w:rsidP="006504FB">
      <w:r w:rsidRPr="00615B5C">
        <w:t>Answer the following statements about stencilling as true or false.</w:t>
      </w:r>
      <w:r w:rsidR="00BE3BEC">
        <w:t xml:space="preserve"> The table contains sample answers.</w:t>
      </w:r>
    </w:p>
    <w:p w14:paraId="596B8A4A" w14:textId="118B6796" w:rsidR="008E367A" w:rsidRDefault="008E367A" w:rsidP="00F34CB1">
      <w:pPr>
        <w:pStyle w:val="Caption"/>
      </w:pPr>
      <w:r>
        <w:t xml:space="preserve">Table </w:t>
      </w:r>
      <w:r>
        <w:fldChar w:fldCharType="begin"/>
      </w:r>
      <w:r>
        <w:instrText xml:space="preserve"> SEQ Table \* ARABIC </w:instrText>
      </w:r>
      <w:r>
        <w:fldChar w:fldCharType="separate"/>
      </w:r>
      <w:r w:rsidR="00362298">
        <w:rPr>
          <w:noProof/>
        </w:rPr>
        <w:t>12</w:t>
      </w:r>
      <w:r>
        <w:fldChar w:fldCharType="end"/>
      </w:r>
      <w:r>
        <w:t xml:space="preserve"> – true or false statements about stencilling</w:t>
      </w:r>
    </w:p>
    <w:tbl>
      <w:tblPr>
        <w:tblStyle w:val="Tableheader"/>
        <w:tblW w:w="5000" w:type="pct"/>
        <w:tblLook w:val="04A0" w:firstRow="1" w:lastRow="0" w:firstColumn="1" w:lastColumn="0" w:noHBand="0" w:noVBand="1"/>
        <w:tblDescription w:val="Various stencilling statements with sample answers indicating if the statements are true or false. Some cells may be blank for students to respond."/>
      </w:tblPr>
      <w:tblGrid>
        <w:gridCol w:w="7795"/>
        <w:gridCol w:w="1835"/>
      </w:tblGrid>
      <w:tr w:rsidR="00615B5C" w14:paraId="3166D776" w14:textId="77777777" w:rsidTr="006504F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47" w:type="pct"/>
          </w:tcPr>
          <w:p w14:paraId="00EB6370" w14:textId="2C0EA05D" w:rsidR="00615B5C" w:rsidRPr="006504FB" w:rsidRDefault="009B4BE2" w:rsidP="00B40FBB">
            <w:pPr>
              <w:rPr>
                <w:rStyle w:val="Strong"/>
                <w:b/>
                <w:bCs w:val="0"/>
              </w:rPr>
            </w:pPr>
            <w:r w:rsidRPr="006504FB">
              <w:rPr>
                <w:rStyle w:val="Strong"/>
                <w:b/>
                <w:bCs w:val="0"/>
              </w:rPr>
              <w:t>Stencilling statement</w:t>
            </w:r>
          </w:p>
        </w:tc>
        <w:tc>
          <w:tcPr>
            <w:tcW w:w="953" w:type="pct"/>
          </w:tcPr>
          <w:p w14:paraId="615267D9" w14:textId="638786AF" w:rsidR="00615B5C" w:rsidRPr="006504FB" w:rsidRDefault="009B4BE2" w:rsidP="00B40FBB">
            <w:pPr>
              <w:cnfStyle w:val="100000000000" w:firstRow="1" w:lastRow="0" w:firstColumn="0" w:lastColumn="0" w:oddVBand="0" w:evenVBand="0" w:oddHBand="0" w:evenHBand="0" w:firstRowFirstColumn="0" w:firstRowLastColumn="0" w:lastRowFirstColumn="0" w:lastRowLastColumn="0"/>
              <w:rPr>
                <w:rStyle w:val="Strong"/>
                <w:b/>
                <w:bCs w:val="0"/>
              </w:rPr>
            </w:pPr>
            <w:r w:rsidRPr="006504FB">
              <w:rPr>
                <w:rStyle w:val="Strong"/>
                <w:b/>
                <w:bCs w:val="0"/>
              </w:rPr>
              <w:t>True</w:t>
            </w:r>
            <w:r w:rsidR="006504FB">
              <w:rPr>
                <w:rStyle w:val="Strong"/>
                <w:b/>
                <w:bCs w:val="0"/>
              </w:rPr>
              <w:t xml:space="preserve"> </w:t>
            </w:r>
            <w:r w:rsidR="006504FB">
              <w:rPr>
                <w:rStyle w:val="Strong"/>
                <w:b/>
              </w:rPr>
              <w:t>or</w:t>
            </w:r>
            <w:r w:rsidR="006504FB">
              <w:rPr>
                <w:rStyle w:val="Strong"/>
                <w:b/>
                <w:bCs w:val="0"/>
              </w:rPr>
              <w:t xml:space="preserve"> </w:t>
            </w:r>
            <w:r w:rsidRPr="006504FB">
              <w:rPr>
                <w:rStyle w:val="Strong"/>
                <w:b/>
                <w:bCs w:val="0"/>
              </w:rPr>
              <w:t>false</w:t>
            </w:r>
          </w:p>
        </w:tc>
      </w:tr>
      <w:tr w:rsidR="00615B5C" w14:paraId="2A707A8B" w14:textId="77777777" w:rsidTr="006504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47" w:type="pct"/>
          </w:tcPr>
          <w:p w14:paraId="516490D3" w14:textId="25F101F5" w:rsidR="00615B5C" w:rsidRPr="004D3E53" w:rsidRDefault="004D3E53" w:rsidP="00B40FBB">
            <w:pPr>
              <w:rPr>
                <w:b w:val="0"/>
                <w:bCs/>
              </w:rPr>
            </w:pPr>
            <w:r w:rsidRPr="004D3E53">
              <w:rPr>
                <w:b w:val="0"/>
                <w:bCs/>
              </w:rPr>
              <w:t>It is best to use lots of intricate and complicated shapes when stencilling</w:t>
            </w:r>
          </w:p>
        </w:tc>
        <w:tc>
          <w:tcPr>
            <w:tcW w:w="953" w:type="pct"/>
          </w:tcPr>
          <w:p w14:paraId="1A14C905" w14:textId="29E4D4BE" w:rsidR="00615B5C" w:rsidRPr="006504FB" w:rsidRDefault="004D3E53" w:rsidP="00B40FBB">
            <w:pPr>
              <w:cnfStyle w:val="000000100000" w:firstRow="0" w:lastRow="0" w:firstColumn="0" w:lastColumn="0" w:oddVBand="0" w:evenVBand="0" w:oddHBand="1" w:evenHBand="0" w:firstRowFirstColumn="0" w:firstRowLastColumn="0" w:lastRowFirstColumn="0" w:lastRowLastColumn="0"/>
              <w:rPr>
                <w:rStyle w:val="Strong"/>
              </w:rPr>
            </w:pPr>
            <w:r w:rsidRPr="006504FB">
              <w:rPr>
                <w:rStyle w:val="Strong"/>
              </w:rPr>
              <w:t>F</w:t>
            </w:r>
          </w:p>
        </w:tc>
      </w:tr>
      <w:tr w:rsidR="007C11BC" w14:paraId="24F192A7" w14:textId="77777777" w:rsidTr="006504F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47" w:type="pct"/>
          </w:tcPr>
          <w:p w14:paraId="0B5DC3D1" w14:textId="1E01DA76" w:rsidR="007C11BC" w:rsidRPr="004D3E53" w:rsidRDefault="007C11BC" w:rsidP="00B40FBB">
            <w:pPr>
              <w:rPr>
                <w:b w:val="0"/>
                <w:bCs/>
              </w:rPr>
            </w:pPr>
            <w:r>
              <w:rPr>
                <w:b w:val="0"/>
                <w:bCs/>
              </w:rPr>
              <w:t>Any design can be used as a stencil</w:t>
            </w:r>
          </w:p>
        </w:tc>
        <w:tc>
          <w:tcPr>
            <w:tcW w:w="953" w:type="pct"/>
          </w:tcPr>
          <w:p w14:paraId="272DD92E" w14:textId="5F32E208" w:rsidR="007C11BC" w:rsidRPr="006504FB" w:rsidRDefault="007C11BC" w:rsidP="00B40FBB">
            <w:pPr>
              <w:cnfStyle w:val="000000010000" w:firstRow="0" w:lastRow="0" w:firstColumn="0" w:lastColumn="0" w:oddVBand="0" w:evenVBand="0" w:oddHBand="0" w:evenHBand="1" w:firstRowFirstColumn="0" w:firstRowLastColumn="0" w:lastRowFirstColumn="0" w:lastRowLastColumn="0"/>
              <w:rPr>
                <w:rStyle w:val="Strong"/>
              </w:rPr>
            </w:pPr>
            <w:r w:rsidRPr="006504FB">
              <w:rPr>
                <w:rStyle w:val="Strong"/>
              </w:rPr>
              <w:t>F</w:t>
            </w:r>
          </w:p>
        </w:tc>
      </w:tr>
      <w:tr w:rsidR="00615B5C" w14:paraId="151C9327" w14:textId="77777777" w:rsidTr="006504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47" w:type="pct"/>
          </w:tcPr>
          <w:p w14:paraId="3819E30A" w14:textId="3EE8D020" w:rsidR="00615B5C" w:rsidRPr="009E3720" w:rsidRDefault="009E3720" w:rsidP="00B40FBB">
            <w:pPr>
              <w:rPr>
                <w:b w:val="0"/>
                <w:bCs/>
              </w:rPr>
            </w:pPr>
            <w:r w:rsidRPr="009E3720">
              <w:rPr>
                <w:b w:val="0"/>
                <w:bCs/>
              </w:rPr>
              <w:t>The stencil should be secured to the fabric before you apply paint</w:t>
            </w:r>
          </w:p>
        </w:tc>
        <w:tc>
          <w:tcPr>
            <w:tcW w:w="953" w:type="pct"/>
          </w:tcPr>
          <w:p w14:paraId="5427C77B" w14:textId="04852549" w:rsidR="00615B5C" w:rsidRPr="006504FB" w:rsidRDefault="009E3720" w:rsidP="00B40FBB">
            <w:pPr>
              <w:cnfStyle w:val="000000100000" w:firstRow="0" w:lastRow="0" w:firstColumn="0" w:lastColumn="0" w:oddVBand="0" w:evenVBand="0" w:oddHBand="1" w:evenHBand="0" w:firstRowFirstColumn="0" w:firstRowLastColumn="0" w:lastRowFirstColumn="0" w:lastRowLastColumn="0"/>
              <w:rPr>
                <w:rStyle w:val="Strong"/>
              </w:rPr>
            </w:pPr>
            <w:r w:rsidRPr="006504FB">
              <w:rPr>
                <w:rStyle w:val="Strong"/>
              </w:rPr>
              <w:t>T</w:t>
            </w:r>
          </w:p>
        </w:tc>
      </w:tr>
      <w:tr w:rsidR="00615B5C" w14:paraId="78B08FA2" w14:textId="77777777" w:rsidTr="006504F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47" w:type="pct"/>
          </w:tcPr>
          <w:p w14:paraId="7E9F743F" w14:textId="6DBC5A51" w:rsidR="00615B5C" w:rsidRPr="006559E0" w:rsidRDefault="006559E0" w:rsidP="00B40FBB">
            <w:pPr>
              <w:rPr>
                <w:b w:val="0"/>
                <w:bCs/>
              </w:rPr>
            </w:pPr>
            <w:r w:rsidRPr="006559E0">
              <w:rPr>
                <w:b w:val="0"/>
                <w:bCs/>
              </w:rPr>
              <w:t>It is best to leave your paint to dry before removing the stencil</w:t>
            </w:r>
          </w:p>
        </w:tc>
        <w:tc>
          <w:tcPr>
            <w:tcW w:w="953" w:type="pct"/>
          </w:tcPr>
          <w:p w14:paraId="463BA187" w14:textId="6DE1C045" w:rsidR="00615B5C" w:rsidRPr="006504FB" w:rsidRDefault="006559E0" w:rsidP="00B40FBB">
            <w:pPr>
              <w:cnfStyle w:val="000000010000" w:firstRow="0" w:lastRow="0" w:firstColumn="0" w:lastColumn="0" w:oddVBand="0" w:evenVBand="0" w:oddHBand="0" w:evenHBand="1" w:firstRowFirstColumn="0" w:firstRowLastColumn="0" w:lastRowFirstColumn="0" w:lastRowLastColumn="0"/>
              <w:rPr>
                <w:rStyle w:val="Strong"/>
              </w:rPr>
            </w:pPr>
            <w:r w:rsidRPr="006504FB">
              <w:rPr>
                <w:rStyle w:val="Strong"/>
              </w:rPr>
              <w:t>T</w:t>
            </w:r>
          </w:p>
        </w:tc>
      </w:tr>
    </w:tbl>
    <w:p w14:paraId="228BFDDB" w14:textId="68D6D79F" w:rsidR="00583F0C" w:rsidRPr="00AA66FF" w:rsidRDefault="00583F0C" w:rsidP="00AA66FF">
      <w:pPr>
        <w:pStyle w:val="Heading4"/>
      </w:pPr>
      <w:r w:rsidRPr="00AA66FF">
        <w:lastRenderedPageBreak/>
        <w:t>Stencilling idea generation</w:t>
      </w:r>
    </w:p>
    <w:p w14:paraId="6F966C75" w14:textId="31D6A0AA" w:rsidR="00583F0C" w:rsidRDefault="00583F0C" w:rsidP="00AA66FF">
      <w:r>
        <w:t>Sketch what you would like your stencil sample to look like in the space below.</w:t>
      </w:r>
    </w:p>
    <w:tbl>
      <w:tblPr>
        <w:tblStyle w:val="TableGrid"/>
        <w:tblW w:w="5000" w:type="pct"/>
        <w:tblLook w:val="04A0" w:firstRow="1" w:lastRow="0" w:firstColumn="1" w:lastColumn="0" w:noHBand="0" w:noVBand="1"/>
        <w:tblDescription w:val="Blank table for students to sketch their stencil sample."/>
      </w:tblPr>
      <w:tblGrid>
        <w:gridCol w:w="9628"/>
      </w:tblGrid>
      <w:tr w:rsidR="00583F0C" w14:paraId="3C1DE750" w14:textId="77777777" w:rsidTr="00D42A3D">
        <w:trPr>
          <w:trHeight w:val="6856"/>
        </w:trPr>
        <w:tc>
          <w:tcPr>
            <w:tcW w:w="5000" w:type="pct"/>
          </w:tcPr>
          <w:p w14:paraId="78CBC3A7" w14:textId="77777777" w:rsidR="00583F0C" w:rsidRPr="00AA66FF" w:rsidRDefault="00583F0C" w:rsidP="00AA66FF"/>
        </w:tc>
      </w:tr>
    </w:tbl>
    <w:p w14:paraId="623FB576" w14:textId="144B7C2F" w:rsidR="00583F0C" w:rsidRPr="003C5758" w:rsidRDefault="00583F0C" w:rsidP="00AA66FF">
      <w:pPr>
        <w:pStyle w:val="Heading4"/>
      </w:pPr>
      <w:r w:rsidRPr="00AA66FF">
        <w:t>Evaluate</w:t>
      </w:r>
      <w:r w:rsidRPr="003C5758">
        <w:t xml:space="preserve"> – </w:t>
      </w:r>
      <w:r>
        <w:t>stencilling</w:t>
      </w:r>
    </w:p>
    <w:p w14:paraId="6D0D706E" w14:textId="632C3F40" w:rsidR="00F25AB9" w:rsidRDefault="00583F0C" w:rsidP="00AA66FF">
      <w:pPr>
        <w:rPr>
          <w:szCs w:val="22"/>
        </w:rPr>
      </w:pPr>
      <w:r w:rsidRPr="00AA66FF">
        <w:t>Reflect</w:t>
      </w:r>
      <w:r>
        <w:rPr>
          <w:szCs w:val="22"/>
        </w:rPr>
        <w:t xml:space="preserve"> on your stencil design by completing </w:t>
      </w:r>
      <w:r w:rsidRPr="00AA66FF">
        <w:t xml:space="preserve">the </w:t>
      </w:r>
      <w:hyperlink r:id="rId56" w:history="1">
        <w:r w:rsidRPr="00AA66FF">
          <w:rPr>
            <w:rStyle w:val="Hyperlink"/>
          </w:rPr>
          <w:t>PMI chart</w:t>
        </w:r>
      </w:hyperlink>
      <w:r w:rsidRPr="00AA66FF">
        <w:t xml:space="preserve"> below. In the space </w:t>
      </w:r>
      <w:r w:rsidR="008A433D" w:rsidRPr="00AA66FF">
        <w:t>below,</w:t>
      </w:r>
      <w:r w:rsidRPr="00AA66FF">
        <w:t xml:space="preserve"> list something that went well in the plus section, something that need</w:t>
      </w:r>
      <w:r w:rsidR="00EB78AD" w:rsidRPr="00AA66FF">
        <w:t>s</w:t>
      </w:r>
      <w:r w:rsidRPr="00AA66FF">
        <w:t xml:space="preserve"> some</w:t>
      </w:r>
      <w:r>
        <w:rPr>
          <w:szCs w:val="22"/>
        </w:rPr>
        <w:t xml:space="preserve"> improving in the minus section and finally something you found interesting about this technique or how you might use it in a project.</w:t>
      </w:r>
    </w:p>
    <w:p w14:paraId="5D96C0AE" w14:textId="001BA5D5" w:rsidR="008E367A" w:rsidRPr="00AA66FF" w:rsidRDefault="008E367A" w:rsidP="00F34CB1">
      <w:pPr>
        <w:pStyle w:val="Caption"/>
      </w:pPr>
      <w:r>
        <w:t xml:space="preserve">Table </w:t>
      </w:r>
      <w:r>
        <w:fldChar w:fldCharType="begin"/>
      </w:r>
      <w:r>
        <w:instrText xml:space="preserve"> SEQ Table \* ARABIC </w:instrText>
      </w:r>
      <w:r>
        <w:fldChar w:fldCharType="separate"/>
      </w:r>
      <w:r w:rsidR="00362298">
        <w:rPr>
          <w:noProof/>
        </w:rPr>
        <w:t>13</w:t>
      </w:r>
      <w:r>
        <w:fldChar w:fldCharType="end"/>
      </w:r>
      <w:r>
        <w:t xml:space="preserve"> – blank PMI </w:t>
      </w:r>
      <w:r w:rsidR="00E971D1">
        <w:t>chart</w:t>
      </w:r>
    </w:p>
    <w:tbl>
      <w:tblPr>
        <w:tblStyle w:val="Tableheader"/>
        <w:tblW w:w="5000" w:type="pct"/>
        <w:tblLook w:val="04A0" w:firstRow="1" w:lastRow="0" w:firstColumn="1" w:lastColumn="0" w:noHBand="0" w:noVBand="1"/>
        <w:tblDescription w:val="Blank PMI chart for students to complete."/>
      </w:tblPr>
      <w:tblGrid>
        <w:gridCol w:w="3210"/>
        <w:gridCol w:w="3211"/>
        <w:gridCol w:w="3209"/>
      </w:tblGrid>
      <w:tr w:rsidR="00583F0C" w14:paraId="247AB965" w14:textId="77777777" w:rsidTr="00AA66F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tcPr>
          <w:p w14:paraId="38BBAC65" w14:textId="77777777" w:rsidR="00583F0C" w:rsidRDefault="00583F0C" w:rsidP="006B4B1B">
            <w:r>
              <w:t>Plus</w:t>
            </w:r>
          </w:p>
        </w:tc>
        <w:tc>
          <w:tcPr>
            <w:tcW w:w="1667" w:type="pct"/>
          </w:tcPr>
          <w:p w14:paraId="12D17B75" w14:textId="77777777" w:rsidR="00583F0C" w:rsidRDefault="00583F0C" w:rsidP="006B4B1B">
            <w:pPr>
              <w:cnfStyle w:val="100000000000" w:firstRow="1" w:lastRow="0" w:firstColumn="0" w:lastColumn="0" w:oddVBand="0" w:evenVBand="0" w:oddHBand="0" w:evenHBand="0" w:firstRowFirstColumn="0" w:firstRowLastColumn="0" w:lastRowFirstColumn="0" w:lastRowLastColumn="0"/>
            </w:pPr>
            <w:r>
              <w:t>Minus</w:t>
            </w:r>
          </w:p>
        </w:tc>
        <w:tc>
          <w:tcPr>
            <w:tcW w:w="1667" w:type="pct"/>
          </w:tcPr>
          <w:p w14:paraId="0979E60A" w14:textId="77777777" w:rsidR="00583F0C" w:rsidRDefault="00583F0C" w:rsidP="006B4B1B">
            <w:pPr>
              <w:cnfStyle w:val="100000000000" w:firstRow="1" w:lastRow="0" w:firstColumn="0" w:lastColumn="0" w:oddVBand="0" w:evenVBand="0" w:oddHBand="0" w:evenHBand="0" w:firstRowFirstColumn="0" w:firstRowLastColumn="0" w:lastRowFirstColumn="0" w:lastRowLastColumn="0"/>
            </w:pPr>
            <w:r>
              <w:t>Interesting</w:t>
            </w:r>
          </w:p>
        </w:tc>
      </w:tr>
      <w:tr w:rsidR="00583F0C" w14:paraId="7307938C" w14:textId="77777777" w:rsidTr="00AA66FF">
        <w:trPr>
          <w:cnfStyle w:val="000000100000" w:firstRow="0" w:lastRow="0" w:firstColumn="0" w:lastColumn="0" w:oddVBand="0" w:evenVBand="0" w:oddHBand="1" w:evenHBand="0" w:firstRowFirstColumn="0" w:firstRowLastColumn="0" w:lastRowFirstColumn="0" w:lastRowLastColumn="0"/>
          <w:trHeight w:val="1608"/>
        </w:trPr>
        <w:tc>
          <w:tcPr>
            <w:cnfStyle w:val="001000000000" w:firstRow="0" w:lastRow="0" w:firstColumn="1" w:lastColumn="0" w:oddVBand="0" w:evenVBand="0" w:oddHBand="0" w:evenHBand="0" w:firstRowFirstColumn="0" w:firstRowLastColumn="0" w:lastRowFirstColumn="0" w:lastRowLastColumn="0"/>
            <w:tcW w:w="1667" w:type="pct"/>
          </w:tcPr>
          <w:p w14:paraId="13270E2B" w14:textId="77777777" w:rsidR="00583F0C" w:rsidRDefault="00583F0C" w:rsidP="006B4B1B"/>
        </w:tc>
        <w:tc>
          <w:tcPr>
            <w:tcW w:w="1667" w:type="pct"/>
          </w:tcPr>
          <w:p w14:paraId="5C573D1E" w14:textId="77777777" w:rsidR="00583F0C" w:rsidRDefault="00583F0C" w:rsidP="006B4B1B">
            <w:pPr>
              <w:cnfStyle w:val="000000100000" w:firstRow="0" w:lastRow="0" w:firstColumn="0" w:lastColumn="0" w:oddVBand="0" w:evenVBand="0" w:oddHBand="1" w:evenHBand="0" w:firstRowFirstColumn="0" w:firstRowLastColumn="0" w:lastRowFirstColumn="0" w:lastRowLastColumn="0"/>
            </w:pPr>
          </w:p>
        </w:tc>
        <w:tc>
          <w:tcPr>
            <w:tcW w:w="1667" w:type="pct"/>
          </w:tcPr>
          <w:p w14:paraId="19D09C44" w14:textId="77777777" w:rsidR="00583F0C" w:rsidRDefault="00583F0C" w:rsidP="006B4B1B">
            <w:pPr>
              <w:cnfStyle w:val="000000100000" w:firstRow="0" w:lastRow="0" w:firstColumn="0" w:lastColumn="0" w:oddVBand="0" w:evenVBand="0" w:oddHBand="1" w:evenHBand="0" w:firstRowFirstColumn="0" w:firstRowLastColumn="0" w:lastRowFirstColumn="0" w:lastRowLastColumn="0"/>
            </w:pPr>
          </w:p>
        </w:tc>
      </w:tr>
    </w:tbl>
    <w:p w14:paraId="68FEB955" w14:textId="6CA25E08" w:rsidR="00B469C7" w:rsidRPr="00B469C7" w:rsidRDefault="00B469C7" w:rsidP="00B469C7">
      <w:pPr>
        <w:suppressAutoHyphens w:val="0"/>
        <w:spacing w:before="0" w:after="160" w:line="259" w:lineRule="auto"/>
      </w:pPr>
      <w:bookmarkStart w:id="39" w:name="_Toc173166117"/>
      <w:bookmarkStart w:id="40" w:name="_Toc175554691"/>
      <w:r>
        <w:br w:type="page"/>
      </w:r>
    </w:p>
    <w:p w14:paraId="48E27F80" w14:textId="36A50D8A" w:rsidR="00F17F8D" w:rsidRPr="00AA66FF" w:rsidRDefault="00C90BEA" w:rsidP="00AA66FF">
      <w:pPr>
        <w:pStyle w:val="Heading3"/>
      </w:pPr>
      <w:r w:rsidRPr="00AA66FF">
        <w:lastRenderedPageBreak/>
        <w:t>Sun printing</w:t>
      </w:r>
      <w:bookmarkEnd w:id="39"/>
      <w:bookmarkEnd w:id="40"/>
    </w:p>
    <w:p w14:paraId="3CFB291E" w14:textId="0F3AE427" w:rsidR="00B40FBB" w:rsidRDefault="00FF2C85" w:rsidP="00AA66FF">
      <w:pPr>
        <w:pStyle w:val="FeatureBox2"/>
      </w:pPr>
      <w:r>
        <w:rPr>
          <w:rStyle w:val="Strong"/>
        </w:rPr>
        <w:t>Note:</w:t>
      </w:r>
      <w:r w:rsidR="00B40FBB">
        <w:rPr>
          <w:b/>
          <w:bCs/>
        </w:rPr>
        <w:t xml:space="preserve"> </w:t>
      </w:r>
      <w:r w:rsidR="00AA66FF">
        <w:t>s</w:t>
      </w:r>
      <w:r w:rsidR="00AA66FF" w:rsidRPr="00AA66FF">
        <w:t>tudents</w:t>
      </w:r>
      <w:r w:rsidR="00AA66FF">
        <w:t xml:space="preserve"> </w:t>
      </w:r>
      <w:r w:rsidR="00B40FBB">
        <w:t xml:space="preserve">can use this sample for the class bunting </w:t>
      </w:r>
      <w:r w:rsidR="00A82882" w:rsidRPr="00A82882">
        <w:rPr>
          <w:rStyle w:val="Strong"/>
        </w:rPr>
        <w:t>or</w:t>
      </w:r>
      <w:r w:rsidR="00A82882">
        <w:t xml:space="preserve"> </w:t>
      </w:r>
      <w:r w:rsidR="00B40FBB">
        <w:t xml:space="preserve">choose it as one of their </w:t>
      </w:r>
      <w:r w:rsidR="00A82882" w:rsidRPr="00A82882">
        <w:rPr>
          <w:rStyle w:val="Strong"/>
        </w:rPr>
        <w:t>2</w:t>
      </w:r>
      <w:r w:rsidR="00A82882">
        <w:t xml:space="preserve"> </w:t>
      </w:r>
      <w:r w:rsidR="00B40FBB">
        <w:t>samples for the pencil case.</w:t>
      </w:r>
      <w:r w:rsidR="006F77DA">
        <w:t xml:space="preserve"> </w:t>
      </w:r>
      <w:hyperlink r:id="rId57" w:history="1">
        <w:r w:rsidR="00AA66FF" w:rsidRPr="00906827">
          <w:rPr>
            <w:rStyle w:val="Hyperlink"/>
          </w:rPr>
          <w:t xml:space="preserve">Magical Summer </w:t>
        </w:r>
        <w:proofErr w:type="spellStart"/>
        <w:r w:rsidR="00AA66FF" w:rsidRPr="00906827">
          <w:rPr>
            <w:rStyle w:val="Hyperlink"/>
          </w:rPr>
          <w:t>Sun</w:t>
        </w:r>
        <w:r w:rsidR="00AA66FF">
          <w:rPr>
            <w:rStyle w:val="Hyperlink"/>
          </w:rPr>
          <w:t>P</w:t>
        </w:r>
        <w:r w:rsidR="00AA66FF" w:rsidRPr="00906827">
          <w:rPr>
            <w:rStyle w:val="Hyperlink"/>
          </w:rPr>
          <w:t>rinting</w:t>
        </w:r>
        <w:proofErr w:type="spellEnd"/>
        <w:r w:rsidR="00AA66FF" w:rsidRPr="00906827">
          <w:rPr>
            <w:rStyle w:val="Hyperlink"/>
          </w:rPr>
          <w:t xml:space="preserve"> on Fabric</w:t>
        </w:r>
      </w:hyperlink>
      <w:r w:rsidR="00AA66FF">
        <w:rPr>
          <w:rStyle w:val="Hyperlink"/>
        </w:rPr>
        <w:t xml:space="preserve"> </w:t>
      </w:r>
      <w:r w:rsidR="00043BF1">
        <w:t>is an example of an online resource you can refer to</w:t>
      </w:r>
      <w:r w:rsidR="00AA66FF">
        <w:t>.</w:t>
      </w:r>
    </w:p>
    <w:p w14:paraId="38FD1743" w14:textId="1B0CD845" w:rsidR="00D960E5" w:rsidRPr="006464F8" w:rsidRDefault="00BE1115" w:rsidP="006464F8">
      <w:pPr>
        <w:pStyle w:val="Heading4"/>
      </w:pPr>
      <w:r w:rsidRPr="006464F8">
        <w:t xml:space="preserve">What is </w:t>
      </w:r>
      <w:r w:rsidR="00C90BEA" w:rsidRPr="006464F8">
        <w:t>sun printing</w:t>
      </w:r>
      <w:r w:rsidR="00254A35" w:rsidRPr="006464F8">
        <w:t>?</w:t>
      </w:r>
    </w:p>
    <w:p w14:paraId="11E3B7B9" w14:textId="18060C8A" w:rsidR="002B2915" w:rsidRPr="002B2915" w:rsidRDefault="00BE1115" w:rsidP="006464F8">
      <w:r>
        <w:t xml:space="preserve">We use </w:t>
      </w:r>
      <w:r w:rsidRPr="006464F8">
        <w:t>the</w:t>
      </w:r>
      <w:r>
        <w:t xml:space="preserve"> power of the sun to intensify the painted colours on the fabric, while we block out </w:t>
      </w:r>
      <w:r w:rsidR="0084236E">
        <w:t xml:space="preserve">a design with </w:t>
      </w:r>
      <w:r>
        <w:t xml:space="preserve">the </w:t>
      </w:r>
      <w:r w:rsidR="0084236E">
        <w:t>silhouette</w:t>
      </w:r>
      <w:r>
        <w:t xml:space="preserve"> shapes which block the sun.</w:t>
      </w:r>
      <w:r w:rsidR="0084236E">
        <w:t xml:space="preserve"> This will result in a lighter colour in the shape and pattern</w:t>
      </w:r>
      <w:r w:rsidR="006464F8">
        <w:t>,</w:t>
      </w:r>
      <w:r w:rsidR="0084236E">
        <w:t xml:space="preserve"> leaving a subtle print.</w:t>
      </w:r>
    </w:p>
    <w:p w14:paraId="7B3AE43F" w14:textId="7DF7BC59" w:rsidR="00B40FBB" w:rsidRPr="006464F8" w:rsidRDefault="00B40FBB" w:rsidP="006464F8">
      <w:pPr>
        <w:pStyle w:val="FeatureBox3"/>
      </w:pPr>
      <w:r w:rsidRPr="006464F8">
        <w:rPr>
          <w:rStyle w:val="Strong"/>
        </w:rPr>
        <w:t>Practical activity</w:t>
      </w:r>
    </w:p>
    <w:p w14:paraId="7EA2AF55" w14:textId="2D008D8D" w:rsidR="00561782" w:rsidRPr="00D960E5" w:rsidRDefault="00561782" w:rsidP="00561782">
      <w:pPr>
        <w:rPr>
          <w:rStyle w:val="Strong"/>
        </w:rPr>
      </w:pPr>
      <w:r w:rsidRPr="006464F8">
        <w:rPr>
          <w:rStyle w:val="Strong"/>
        </w:rPr>
        <w:t>Materials needed</w:t>
      </w:r>
    </w:p>
    <w:p w14:paraId="422D5660" w14:textId="094312A6" w:rsidR="00561782" w:rsidRPr="006464F8" w:rsidRDefault="006464F8" w:rsidP="006464F8">
      <w:pPr>
        <w:pStyle w:val="ListBullet"/>
      </w:pPr>
      <w:r>
        <w:t>S</w:t>
      </w:r>
      <w:r w:rsidRPr="006464F8">
        <w:t>unshine</w:t>
      </w:r>
    </w:p>
    <w:p w14:paraId="60577C83" w14:textId="6D2F1529" w:rsidR="00561782" w:rsidRPr="006464F8" w:rsidRDefault="006464F8" w:rsidP="006464F8">
      <w:pPr>
        <w:pStyle w:val="ListBullet"/>
      </w:pPr>
      <w:r>
        <w:t>W</w:t>
      </w:r>
      <w:r w:rsidRPr="006464F8">
        <w:t xml:space="preserve">hite </w:t>
      </w:r>
      <w:r w:rsidR="00561782" w:rsidRPr="006464F8">
        <w:t>fabric</w:t>
      </w:r>
    </w:p>
    <w:p w14:paraId="17508D0D" w14:textId="424BC233" w:rsidR="00561782" w:rsidRPr="006464F8" w:rsidRDefault="006464F8" w:rsidP="006464F8">
      <w:pPr>
        <w:pStyle w:val="ListBullet"/>
      </w:pPr>
      <w:r>
        <w:t>A</w:t>
      </w:r>
      <w:r w:rsidRPr="006464F8">
        <w:t xml:space="preserve">crylic </w:t>
      </w:r>
      <w:r w:rsidR="00561782" w:rsidRPr="006464F8">
        <w:t>paints</w:t>
      </w:r>
    </w:p>
    <w:p w14:paraId="083FEEF0" w14:textId="6F66058D" w:rsidR="00561782" w:rsidRPr="006464F8" w:rsidRDefault="006464F8" w:rsidP="006464F8">
      <w:pPr>
        <w:pStyle w:val="ListBullet"/>
      </w:pPr>
      <w:r>
        <w:t>G</w:t>
      </w:r>
      <w:r w:rsidRPr="006464F8">
        <w:t xml:space="preserve">loves </w:t>
      </w:r>
      <w:r w:rsidR="00561782" w:rsidRPr="006464F8">
        <w:t>or paintbrushes</w:t>
      </w:r>
    </w:p>
    <w:p w14:paraId="17BE1E0B" w14:textId="37EFE90F" w:rsidR="00561782" w:rsidRPr="006464F8" w:rsidRDefault="006464F8" w:rsidP="006464F8">
      <w:pPr>
        <w:pStyle w:val="ListBullet"/>
      </w:pPr>
      <w:r>
        <w:t>B</w:t>
      </w:r>
      <w:r w:rsidRPr="006464F8">
        <w:t xml:space="preserve">oard </w:t>
      </w:r>
      <w:r w:rsidR="00561782" w:rsidRPr="006464F8">
        <w:t>covered in black plastic</w:t>
      </w:r>
    </w:p>
    <w:p w14:paraId="73934FF4" w14:textId="0F2B68DE" w:rsidR="00561782" w:rsidRDefault="006464F8" w:rsidP="006464F8">
      <w:pPr>
        <w:pStyle w:val="ListBullet"/>
      </w:pPr>
      <w:r>
        <w:t>F</w:t>
      </w:r>
      <w:r w:rsidRPr="006464F8">
        <w:t>abric</w:t>
      </w:r>
      <w:r>
        <w:t xml:space="preserve"> </w:t>
      </w:r>
      <w:r w:rsidR="00561782">
        <w:t>medium if fabric is to be washed</w:t>
      </w:r>
    </w:p>
    <w:p w14:paraId="756F3A2D" w14:textId="0F62CA2B" w:rsidR="00561782" w:rsidRPr="006464F8" w:rsidRDefault="006464F8" w:rsidP="006464F8">
      <w:pPr>
        <w:pStyle w:val="ListBullet"/>
      </w:pPr>
      <w:r>
        <w:t>W</w:t>
      </w:r>
      <w:r w:rsidRPr="006464F8">
        <w:t>ater</w:t>
      </w:r>
    </w:p>
    <w:p w14:paraId="7EB4093D" w14:textId="5D85F765" w:rsidR="006D7B4F" w:rsidRDefault="006464F8" w:rsidP="006464F8">
      <w:pPr>
        <w:pStyle w:val="ListBullet"/>
      </w:pPr>
      <w:r>
        <w:t>D</w:t>
      </w:r>
      <w:r w:rsidRPr="006464F8">
        <w:t>ec</w:t>
      </w:r>
      <w:r>
        <w:t xml:space="preserve">orative </w:t>
      </w:r>
      <w:r w:rsidR="00561782">
        <w:t>shapes</w:t>
      </w:r>
    </w:p>
    <w:p w14:paraId="22CD01B7" w14:textId="3F7061D6" w:rsidR="00561782" w:rsidRDefault="00FF2C85" w:rsidP="0094277C">
      <w:pPr>
        <w:pStyle w:val="FeatureBox2"/>
      </w:pPr>
      <w:r>
        <w:rPr>
          <w:rStyle w:val="Strong"/>
        </w:rPr>
        <w:t>Note:</w:t>
      </w:r>
      <w:r w:rsidR="006D7B4F" w:rsidRPr="006464F8">
        <w:t xml:space="preserve"> </w:t>
      </w:r>
      <w:r w:rsidR="006464F8">
        <w:t xml:space="preserve">decorative </w:t>
      </w:r>
      <w:r w:rsidR="006D7B4F">
        <w:t xml:space="preserve">shapes </w:t>
      </w:r>
      <w:r w:rsidR="00561782">
        <w:t>can be anything that sits flat on a wet surface. It can include household item</w:t>
      </w:r>
      <w:r w:rsidR="001A0F2B">
        <w:t>s</w:t>
      </w:r>
      <w:r w:rsidR="00561782">
        <w:t xml:space="preserve"> </w:t>
      </w:r>
      <w:r w:rsidR="001A0F2B">
        <w:t xml:space="preserve">or </w:t>
      </w:r>
      <w:r w:rsidR="00561782">
        <w:t>large leaves off plants</w:t>
      </w:r>
      <w:r w:rsidR="001A0F2B">
        <w:t>. This</w:t>
      </w:r>
      <w:r w:rsidR="00561782">
        <w:t xml:space="preserve"> example uses foam cut from the cutting machine</w:t>
      </w:r>
      <w:r w:rsidR="006464F8">
        <w:t>;</w:t>
      </w:r>
      <w:r w:rsidR="00561782">
        <w:t xml:space="preserve"> however</w:t>
      </w:r>
      <w:r w:rsidR="006464F8">
        <w:t>,</w:t>
      </w:r>
      <w:r w:rsidR="00561782">
        <w:t xml:space="preserve"> foam shapes can also be purchased</w:t>
      </w:r>
      <w:r w:rsidR="001A0F2B">
        <w:t>.</w:t>
      </w:r>
    </w:p>
    <w:p w14:paraId="35678058" w14:textId="77777777" w:rsidR="0082746A" w:rsidRPr="0082746A" w:rsidRDefault="0082746A" w:rsidP="0082746A">
      <w:r w:rsidRPr="0082746A">
        <w:br w:type="page"/>
      </w:r>
    </w:p>
    <w:p w14:paraId="6498CDD1" w14:textId="26235B04" w:rsidR="0094277C" w:rsidRPr="006464F8" w:rsidRDefault="0077093F" w:rsidP="006464F8">
      <w:pPr>
        <w:pStyle w:val="Heading4"/>
      </w:pPr>
      <w:r w:rsidRPr="006464F8">
        <w:lastRenderedPageBreak/>
        <w:t>P</w:t>
      </w:r>
      <w:r w:rsidR="0094277C" w:rsidRPr="006464F8">
        <w:t>rocess</w:t>
      </w:r>
      <w:r w:rsidRPr="006464F8">
        <w:t xml:space="preserve"> of sun printing</w:t>
      </w:r>
    </w:p>
    <w:p w14:paraId="2F20A3EF" w14:textId="25459738" w:rsidR="0077093F" w:rsidRDefault="0077093F" w:rsidP="006464F8">
      <w:r>
        <w:t xml:space="preserve">In </w:t>
      </w:r>
      <w:r w:rsidRPr="006464F8">
        <w:t>the</w:t>
      </w:r>
      <w:r>
        <w:t xml:space="preserve"> </w:t>
      </w:r>
      <w:r w:rsidR="00FA0F8E">
        <w:t xml:space="preserve">table </w:t>
      </w:r>
      <w:r>
        <w:t>below, document the steps involved in sun printing</w:t>
      </w:r>
      <w:r w:rsidR="00596317">
        <w:t>.</w:t>
      </w:r>
    </w:p>
    <w:p w14:paraId="7B8A50F2" w14:textId="5F8FF5A9" w:rsidR="001851BE" w:rsidRPr="001851BE" w:rsidRDefault="00FF2C85" w:rsidP="000919A9">
      <w:pPr>
        <w:pStyle w:val="FeatureBox2"/>
      </w:pPr>
      <w:r>
        <w:rPr>
          <w:rStyle w:val="Strong"/>
        </w:rPr>
        <w:t>Note:</w:t>
      </w:r>
      <w:r w:rsidR="00596317" w:rsidRPr="006C7FBA">
        <w:t xml:space="preserve"> </w:t>
      </w:r>
      <w:r w:rsidR="006C7FBA">
        <w:t>s</w:t>
      </w:r>
      <w:r w:rsidR="006C7FBA" w:rsidRPr="002B5B70">
        <w:t xml:space="preserve">ample </w:t>
      </w:r>
      <w:r w:rsidR="00596317" w:rsidRPr="002B5B70">
        <w:t>answers have been provided</w:t>
      </w:r>
      <w:r w:rsidR="002B5B70">
        <w:t>. Alternat</w:t>
      </w:r>
      <w:r w:rsidR="006C7FBA">
        <w:t>iv</w:t>
      </w:r>
      <w:r w:rsidR="002B5B70">
        <w:t>ely, y</w:t>
      </w:r>
      <w:r w:rsidR="00596317">
        <w:t xml:space="preserve">ou can print off the steps for the students and mix them up, getting them to put </w:t>
      </w:r>
      <w:r w:rsidR="006C7FBA">
        <w:t xml:space="preserve">the steps </w:t>
      </w:r>
      <w:r w:rsidR="00596317">
        <w:t>back into the correct sequence.</w:t>
      </w:r>
    </w:p>
    <w:tbl>
      <w:tblPr>
        <w:tblStyle w:val="Tableheader"/>
        <w:tblW w:w="5000" w:type="pct"/>
        <w:tblLayout w:type="fixed"/>
        <w:tblLook w:val="04A0" w:firstRow="1" w:lastRow="0" w:firstColumn="1" w:lastColumn="0" w:noHBand="0" w:noVBand="1"/>
        <w:tblDescription w:val="Steps and instructions involved in sun printing. Some cells may be blank for students to respond."/>
      </w:tblPr>
      <w:tblGrid>
        <w:gridCol w:w="1129"/>
        <w:gridCol w:w="8501"/>
      </w:tblGrid>
      <w:tr w:rsidR="00B87905" w14:paraId="4E130372" w14:textId="77777777" w:rsidTr="006C7FB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6" w:type="pct"/>
          </w:tcPr>
          <w:p w14:paraId="3F27C12E" w14:textId="77777777" w:rsidR="00B87905" w:rsidRPr="006C7FBA" w:rsidRDefault="00B87905" w:rsidP="006B4B1B">
            <w:pPr>
              <w:rPr>
                <w:rStyle w:val="Strong"/>
                <w:b/>
                <w:bCs w:val="0"/>
              </w:rPr>
            </w:pPr>
            <w:r w:rsidRPr="006C7FBA">
              <w:rPr>
                <w:rStyle w:val="Strong"/>
                <w:b/>
                <w:bCs w:val="0"/>
              </w:rPr>
              <w:t>Steps</w:t>
            </w:r>
          </w:p>
        </w:tc>
        <w:tc>
          <w:tcPr>
            <w:tcW w:w="4414" w:type="pct"/>
          </w:tcPr>
          <w:p w14:paraId="732ADAA6" w14:textId="77777777" w:rsidR="00B87905" w:rsidRPr="006C7FBA" w:rsidRDefault="00B87905" w:rsidP="006B4B1B">
            <w:pPr>
              <w:cnfStyle w:val="100000000000" w:firstRow="1" w:lastRow="0" w:firstColumn="0" w:lastColumn="0" w:oddVBand="0" w:evenVBand="0" w:oddHBand="0" w:evenHBand="0" w:firstRowFirstColumn="0" w:firstRowLastColumn="0" w:lastRowFirstColumn="0" w:lastRowLastColumn="0"/>
              <w:rPr>
                <w:rStyle w:val="Strong"/>
                <w:b/>
                <w:bCs w:val="0"/>
              </w:rPr>
            </w:pPr>
            <w:r w:rsidRPr="006C7FBA">
              <w:rPr>
                <w:rStyle w:val="Strong"/>
                <w:b/>
                <w:bCs w:val="0"/>
              </w:rPr>
              <w:t>Instructions</w:t>
            </w:r>
          </w:p>
        </w:tc>
      </w:tr>
      <w:tr w:rsidR="00B87905" w14:paraId="1DE84025" w14:textId="77777777" w:rsidTr="006C7F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6" w:type="pct"/>
          </w:tcPr>
          <w:p w14:paraId="4A78110B" w14:textId="3C858B24" w:rsidR="00B87905" w:rsidRPr="006C7FBA" w:rsidRDefault="00B87905" w:rsidP="006B4B1B">
            <w:pPr>
              <w:rPr>
                <w:rStyle w:val="Strong"/>
                <w:b/>
                <w:bCs w:val="0"/>
              </w:rPr>
            </w:pPr>
            <w:r w:rsidRPr="006C7FBA">
              <w:rPr>
                <w:rStyle w:val="Strong"/>
                <w:b/>
                <w:bCs w:val="0"/>
              </w:rPr>
              <w:t>1</w:t>
            </w:r>
          </w:p>
        </w:tc>
        <w:tc>
          <w:tcPr>
            <w:tcW w:w="4414" w:type="pct"/>
          </w:tcPr>
          <w:p w14:paraId="61CA032A" w14:textId="258C77B7" w:rsidR="00B87905" w:rsidRPr="006F77DA" w:rsidRDefault="00B87905" w:rsidP="006B4B1B">
            <w:pPr>
              <w:cnfStyle w:val="000000100000" w:firstRow="0" w:lastRow="0" w:firstColumn="0" w:lastColumn="0" w:oddVBand="0" w:evenVBand="0" w:oddHBand="1" w:evenHBand="0" w:firstRowFirstColumn="0" w:firstRowLastColumn="0" w:lastRowFirstColumn="0" w:lastRowLastColumn="0"/>
            </w:pPr>
            <w:r w:rsidRPr="006F77DA">
              <w:t>Choose and collect shapes for your design</w:t>
            </w:r>
            <w:r w:rsidR="00C24963">
              <w:t>.</w:t>
            </w:r>
          </w:p>
        </w:tc>
      </w:tr>
      <w:tr w:rsidR="00B87905" w14:paraId="415DDB1D" w14:textId="77777777" w:rsidTr="006C7FB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6" w:type="pct"/>
          </w:tcPr>
          <w:p w14:paraId="71F195C4" w14:textId="6A37C376" w:rsidR="00B87905" w:rsidRPr="006C7FBA" w:rsidRDefault="00B87905" w:rsidP="006B4B1B">
            <w:pPr>
              <w:rPr>
                <w:rStyle w:val="Strong"/>
                <w:b/>
                <w:bCs w:val="0"/>
              </w:rPr>
            </w:pPr>
            <w:r w:rsidRPr="006C7FBA">
              <w:rPr>
                <w:rStyle w:val="Strong"/>
                <w:b/>
                <w:bCs w:val="0"/>
              </w:rPr>
              <w:t>2</w:t>
            </w:r>
          </w:p>
        </w:tc>
        <w:tc>
          <w:tcPr>
            <w:tcW w:w="4414" w:type="pct"/>
          </w:tcPr>
          <w:p w14:paraId="5C0B8799" w14:textId="2D51B689" w:rsidR="00B87905" w:rsidRDefault="00B87905" w:rsidP="006B4B1B">
            <w:pPr>
              <w:cnfStyle w:val="000000010000" w:firstRow="0" w:lastRow="0" w:firstColumn="0" w:lastColumn="0" w:oddVBand="0" w:evenVBand="0" w:oddHBand="0" w:evenHBand="1" w:firstRowFirstColumn="0" w:firstRowLastColumn="0" w:lastRowFirstColumn="0" w:lastRowLastColumn="0"/>
            </w:pPr>
            <w:r>
              <w:t>Assemble your painting area</w:t>
            </w:r>
            <w:r w:rsidR="00C24963">
              <w:t>.</w:t>
            </w:r>
          </w:p>
        </w:tc>
      </w:tr>
      <w:tr w:rsidR="00B87905" w14:paraId="66FF0F3A" w14:textId="77777777" w:rsidTr="006C7F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6" w:type="pct"/>
          </w:tcPr>
          <w:p w14:paraId="48ABBBE7" w14:textId="78526878" w:rsidR="00B87905" w:rsidRPr="006C7FBA" w:rsidRDefault="00B87905" w:rsidP="006B4B1B">
            <w:pPr>
              <w:rPr>
                <w:rStyle w:val="Strong"/>
                <w:b/>
                <w:bCs w:val="0"/>
              </w:rPr>
            </w:pPr>
            <w:r w:rsidRPr="006C7FBA">
              <w:rPr>
                <w:rStyle w:val="Strong"/>
                <w:b/>
                <w:bCs w:val="0"/>
              </w:rPr>
              <w:t>3</w:t>
            </w:r>
          </w:p>
        </w:tc>
        <w:tc>
          <w:tcPr>
            <w:tcW w:w="4414" w:type="pct"/>
          </w:tcPr>
          <w:p w14:paraId="7F547AFC" w14:textId="0D87C748" w:rsidR="00B87905" w:rsidRDefault="00B87905" w:rsidP="006B4B1B">
            <w:pPr>
              <w:cnfStyle w:val="000000100000" w:firstRow="0" w:lastRow="0" w:firstColumn="0" w:lastColumn="0" w:oddVBand="0" w:evenVBand="0" w:oddHBand="1" w:evenHBand="0" w:firstRowFirstColumn="0" w:firstRowLastColumn="0" w:lastRowFirstColumn="0" w:lastRowLastColumn="0"/>
            </w:pPr>
            <w:r>
              <w:t xml:space="preserve">Wet </w:t>
            </w:r>
            <w:r w:rsidR="00FA0F8E">
              <w:t xml:space="preserve">the </w:t>
            </w:r>
            <w:r>
              <w:t>fabric thoroughly</w:t>
            </w:r>
            <w:r w:rsidR="00C24963">
              <w:t>.</w:t>
            </w:r>
          </w:p>
        </w:tc>
      </w:tr>
      <w:tr w:rsidR="00B87905" w14:paraId="2FAC1F59" w14:textId="77777777" w:rsidTr="006C7FB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6" w:type="pct"/>
          </w:tcPr>
          <w:p w14:paraId="61F823AC" w14:textId="0C7EC54C" w:rsidR="00B87905" w:rsidRPr="006C7FBA" w:rsidRDefault="00B87905" w:rsidP="006B4B1B">
            <w:pPr>
              <w:rPr>
                <w:rStyle w:val="Strong"/>
                <w:b/>
                <w:bCs w:val="0"/>
              </w:rPr>
            </w:pPr>
            <w:r w:rsidRPr="006C7FBA">
              <w:rPr>
                <w:rStyle w:val="Strong"/>
                <w:b/>
                <w:bCs w:val="0"/>
              </w:rPr>
              <w:t>4</w:t>
            </w:r>
          </w:p>
        </w:tc>
        <w:tc>
          <w:tcPr>
            <w:tcW w:w="4414" w:type="pct"/>
          </w:tcPr>
          <w:p w14:paraId="077D6424" w14:textId="4166A322" w:rsidR="00B87905" w:rsidRDefault="00B87905" w:rsidP="006B4B1B">
            <w:pPr>
              <w:cnfStyle w:val="000000010000" w:firstRow="0" w:lastRow="0" w:firstColumn="0" w:lastColumn="0" w:oddVBand="0" w:evenVBand="0" w:oddHBand="0" w:evenHBand="1" w:firstRowFirstColumn="0" w:firstRowLastColumn="0" w:lastRowFirstColumn="0" w:lastRowLastColumn="0"/>
            </w:pPr>
            <w:r>
              <w:t>Paint your fabric. If using gloves</w:t>
            </w:r>
            <w:r w:rsidR="00FA0F8E">
              <w:t>,</w:t>
            </w:r>
            <w:r>
              <w:t xml:space="preserve"> use each finger for a different colour. It is recommended you stick to around 3 colours.</w:t>
            </w:r>
          </w:p>
          <w:p w14:paraId="707766B5" w14:textId="14ED6E52" w:rsidR="00B87905" w:rsidRDefault="00B87905" w:rsidP="006B4B1B">
            <w:pPr>
              <w:cnfStyle w:val="000000010000" w:firstRow="0" w:lastRow="0" w:firstColumn="0" w:lastColumn="0" w:oddVBand="0" w:evenVBand="0" w:oddHBand="0" w:evenHBand="1" w:firstRowFirstColumn="0" w:firstRowLastColumn="0" w:lastRowFirstColumn="0" w:lastRowLastColumn="0"/>
            </w:pPr>
            <w:r>
              <w:t>The paint can be painted in a diagonal pattern, in stripes or in a checkboard pattern</w:t>
            </w:r>
            <w:r w:rsidR="00C24963">
              <w:t>.</w:t>
            </w:r>
          </w:p>
        </w:tc>
      </w:tr>
      <w:tr w:rsidR="00B87905" w14:paraId="223F71FF" w14:textId="77777777" w:rsidTr="006C7F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6" w:type="pct"/>
          </w:tcPr>
          <w:p w14:paraId="793B5AE4" w14:textId="7663B844" w:rsidR="00B87905" w:rsidRPr="006C7FBA" w:rsidRDefault="00B87905" w:rsidP="006B4B1B">
            <w:pPr>
              <w:rPr>
                <w:rStyle w:val="Strong"/>
                <w:b/>
                <w:bCs w:val="0"/>
              </w:rPr>
            </w:pPr>
            <w:r w:rsidRPr="006C7FBA">
              <w:rPr>
                <w:rStyle w:val="Strong"/>
                <w:b/>
                <w:bCs w:val="0"/>
              </w:rPr>
              <w:t>5</w:t>
            </w:r>
          </w:p>
        </w:tc>
        <w:tc>
          <w:tcPr>
            <w:tcW w:w="4414" w:type="pct"/>
          </w:tcPr>
          <w:p w14:paraId="751ADA8E" w14:textId="0D585EE1" w:rsidR="00B87905" w:rsidRDefault="00B87905" w:rsidP="006B4B1B">
            <w:pPr>
              <w:cnfStyle w:val="000000100000" w:firstRow="0" w:lastRow="0" w:firstColumn="0" w:lastColumn="0" w:oddVBand="0" w:evenVBand="0" w:oddHBand="1" w:evenHBand="0" w:firstRowFirstColumn="0" w:firstRowLastColumn="0" w:lastRowFirstColumn="0" w:lastRowLastColumn="0"/>
            </w:pPr>
            <w:r>
              <w:t xml:space="preserve">While the fabric is still wet, apply your shapes and decorative item so </w:t>
            </w:r>
            <w:r w:rsidR="00FA0F8E">
              <w:t>t</w:t>
            </w:r>
            <w:r>
              <w:t>hey sit flat on the wet fabric</w:t>
            </w:r>
            <w:r w:rsidR="00C24963">
              <w:t>.</w:t>
            </w:r>
          </w:p>
        </w:tc>
      </w:tr>
      <w:tr w:rsidR="00B87905" w14:paraId="09544180" w14:textId="77777777" w:rsidTr="006C7FB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6" w:type="pct"/>
          </w:tcPr>
          <w:p w14:paraId="77051994" w14:textId="6AA109BA" w:rsidR="00B87905" w:rsidRPr="006C7FBA" w:rsidRDefault="00B87905" w:rsidP="00042839">
            <w:pPr>
              <w:rPr>
                <w:rStyle w:val="Strong"/>
                <w:b/>
                <w:bCs w:val="0"/>
              </w:rPr>
            </w:pPr>
            <w:r w:rsidRPr="006C7FBA">
              <w:rPr>
                <w:rStyle w:val="Strong"/>
                <w:b/>
                <w:bCs w:val="0"/>
              </w:rPr>
              <w:t>6</w:t>
            </w:r>
          </w:p>
        </w:tc>
        <w:tc>
          <w:tcPr>
            <w:tcW w:w="4414" w:type="pct"/>
          </w:tcPr>
          <w:p w14:paraId="19B329B8" w14:textId="133DF699" w:rsidR="00B87905" w:rsidRDefault="00B87905" w:rsidP="006B4B1B">
            <w:pPr>
              <w:cnfStyle w:val="000000010000" w:firstRow="0" w:lastRow="0" w:firstColumn="0" w:lastColumn="0" w:oddVBand="0" w:evenVBand="0" w:oddHBand="0" w:evenHBand="1" w:firstRowFirstColumn="0" w:firstRowLastColumn="0" w:lastRowFirstColumn="0" w:lastRowLastColumn="0"/>
            </w:pPr>
            <w:r>
              <w:t xml:space="preserve">Place in direct sunlight, out of </w:t>
            </w:r>
            <w:r w:rsidR="00FA0F8E">
              <w:t xml:space="preserve">the </w:t>
            </w:r>
            <w:r>
              <w:t xml:space="preserve">wind and allow </w:t>
            </w:r>
            <w:proofErr w:type="gramStart"/>
            <w:r>
              <w:t>to</w:t>
            </w:r>
            <w:proofErr w:type="gramEnd"/>
            <w:r>
              <w:t xml:space="preserve"> completely dry</w:t>
            </w:r>
            <w:r w:rsidR="00C24963">
              <w:t>.</w:t>
            </w:r>
          </w:p>
        </w:tc>
      </w:tr>
      <w:tr w:rsidR="00B87905" w14:paraId="237CE039" w14:textId="77777777" w:rsidTr="006C7F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6" w:type="pct"/>
          </w:tcPr>
          <w:p w14:paraId="0061942F" w14:textId="3EFF1CAE" w:rsidR="00B87905" w:rsidRPr="006C7FBA" w:rsidRDefault="00B87905" w:rsidP="00042839">
            <w:pPr>
              <w:rPr>
                <w:rStyle w:val="Strong"/>
                <w:b/>
                <w:bCs w:val="0"/>
              </w:rPr>
            </w:pPr>
            <w:r w:rsidRPr="006C7FBA">
              <w:rPr>
                <w:rStyle w:val="Strong"/>
                <w:b/>
                <w:bCs w:val="0"/>
              </w:rPr>
              <w:t>7</w:t>
            </w:r>
          </w:p>
        </w:tc>
        <w:tc>
          <w:tcPr>
            <w:tcW w:w="4414" w:type="pct"/>
          </w:tcPr>
          <w:p w14:paraId="3A7E89E5" w14:textId="3A82F1E8" w:rsidR="00B87905" w:rsidRDefault="00B87905" w:rsidP="006B4B1B">
            <w:pPr>
              <w:cnfStyle w:val="000000100000" w:firstRow="0" w:lastRow="0" w:firstColumn="0" w:lastColumn="0" w:oddVBand="0" w:evenVBand="0" w:oddHBand="1" w:evenHBand="0" w:firstRowFirstColumn="0" w:firstRowLastColumn="0" w:lastRowFirstColumn="0" w:lastRowLastColumn="0"/>
            </w:pPr>
            <w:r>
              <w:t xml:space="preserve">Remove </w:t>
            </w:r>
            <w:r w:rsidR="00FA0F8E">
              <w:t xml:space="preserve">the </w:t>
            </w:r>
            <w:r>
              <w:t>shapes and iron the fabric to heat set the paint</w:t>
            </w:r>
            <w:r w:rsidR="00C24963">
              <w:t>.</w:t>
            </w:r>
          </w:p>
        </w:tc>
      </w:tr>
    </w:tbl>
    <w:p w14:paraId="29CBFB56" w14:textId="77777777" w:rsidR="0082746A" w:rsidRPr="0082746A" w:rsidRDefault="0082746A" w:rsidP="00FA0F8E">
      <w:r w:rsidRPr="0082746A">
        <w:br w:type="page"/>
      </w:r>
    </w:p>
    <w:p w14:paraId="2A734335" w14:textId="510E39CB" w:rsidR="00AA1274" w:rsidRPr="00FA0F8E" w:rsidRDefault="00AA1274" w:rsidP="00FA0F8E">
      <w:pPr>
        <w:pStyle w:val="Heading4"/>
      </w:pPr>
      <w:r w:rsidRPr="00FA0F8E">
        <w:lastRenderedPageBreak/>
        <w:t>Sun</w:t>
      </w:r>
      <w:r w:rsidR="00924C22" w:rsidRPr="00FA0F8E">
        <w:t xml:space="preserve"> </w:t>
      </w:r>
      <w:r w:rsidRPr="00FA0F8E">
        <w:t xml:space="preserve">printing idea </w:t>
      </w:r>
      <w:r w:rsidR="00924C22" w:rsidRPr="00FA0F8E">
        <w:t>generation</w:t>
      </w:r>
    </w:p>
    <w:p w14:paraId="12609D12" w14:textId="2ED7DE2D" w:rsidR="000F7F2E" w:rsidRDefault="00D422FE" w:rsidP="00FA0F8E">
      <w:r>
        <w:t>S</w:t>
      </w:r>
      <w:r w:rsidR="000F7F2E">
        <w:t xml:space="preserve">ketch what </w:t>
      </w:r>
      <w:r w:rsidR="000F7F2E" w:rsidRPr="00FA0F8E">
        <w:t>you</w:t>
      </w:r>
      <w:r w:rsidR="000F7F2E">
        <w:t xml:space="preserve"> would like your </w:t>
      </w:r>
      <w:r w:rsidR="00C90BEA">
        <w:t>sun printing</w:t>
      </w:r>
      <w:r w:rsidR="000F7F2E">
        <w:t xml:space="preserve"> </w:t>
      </w:r>
      <w:r w:rsidR="00C90BEA">
        <w:t xml:space="preserve">sample </w:t>
      </w:r>
      <w:r w:rsidR="000F7F2E">
        <w:t>to look like</w:t>
      </w:r>
      <w:r>
        <w:t xml:space="preserve"> in the space below.</w:t>
      </w:r>
    </w:p>
    <w:tbl>
      <w:tblPr>
        <w:tblStyle w:val="TableGrid"/>
        <w:tblW w:w="5000" w:type="pct"/>
        <w:tblLook w:val="04A0" w:firstRow="1" w:lastRow="0" w:firstColumn="1" w:lastColumn="0" w:noHBand="0" w:noVBand="1"/>
        <w:tblDescription w:val="Blank table for students to sketch their sun printing sample."/>
      </w:tblPr>
      <w:tblGrid>
        <w:gridCol w:w="9628"/>
      </w:tblGrid>
      <w:tr w:rsidR="000F7F2E" w14:paraId="43917D45" w14:textId="77777777" w:rsidTr="00D42A3D">
        <w:trPr>
          <w:trHeight w:val="7139"/>
        </w:trPr>
        <w:tc>
          <w:tcPr>
            <w:tcW w:w="5000" w:type="pct"/>
          </w:tcPr>
          <w:p w14:paraId="2C4DE686" w14:textId="4C839A94" w:rsidR="000F7F2E" w:rsidRPr="00FA0F8E" w:rsidRDefault="000F7F2E" w:rsidP="00FA0F8E"/>
        </w:tc>
      </w:tr>
    </w:tbl>
    <w:p w14:paraId="6B05A181" w14:textId="5708E860" w:rsidR="000F7F2E" w:rsidRDefault="00196620" w:rsidP="00D75C4A">
      <w:pPr>
        <w:pStyle w:val="Heading4"/>
      </w:pPr>
      <w:r w:rsidRPr="00D75C4A">
        <w:t>Sample sun printing</w:t>
      </w:r>
    </w:p>
    <w:p w14:paraId="7B19937E" w14:textId="004961CE" w:rsidR="00A068A7" w:rsidRPr="00A068A7" w:rsidRDefault="00A068A7" w:rsidP="00BE3BEC">
      <w:pPr>
        <w:pStyle w:val="Caption"/>
      </w:pPr>
      <w:r>
        <w:t xml:space="preserve">Figure </w:t>
      </w:r>
      <w:r>
        <w:fldChar w:fldCharType="begin"/>
      </w:r>
      <w:r>
        <w:instrText xml:space="preserve"> SEQ Figure \* ARABIC </w:instrText>
      </w:r>
      <w:r>
        <w:fldChar w:fldCharType="separate"/>
      </w:r>
      <w:r w:rsidR="00362298">
        <w:rPr>
          <w:noProof/>
        </w:rPr>
        <w:t>8</w:t>
      </w:r>
      <w:r>
        <w:fldChar w:fldCharType="end"/>
      </w:r>
      <w:r>
        <w:t xml:space="preserve"> – sun printing sample</w:t>
      </w:r>
    </w:p>
    <w:tbl>
      <w:tblPr>
        <w:tblStyle w:val="TableGrid"/>
        <w:tblW w:w="0" w:type="auto"/>
        <w:tblBorders>
          <w:top w:val="none" w:sz="0" w:space="0" w:color="auto"/>
          <w:bottom w:val="none" w:sz="0" w:space="0" w:color="auto"/>
          <w:right w:val="none" w:sz="0" w:space="0" w:color="auto"/>
        </w:tblBorders>
        <w:tblLook w:val="04A0" w:firstRow="1" w:lastRow="0" w:firstColumn="1" w:lastColumn="0" w:noHBand="0" w:noVBand="1"/>
        <w:tblDescription w:val="Three images detailing a sample sun printing process."/>
      </w:tblPr>
      <w:tblGrid>
        <w:gridCol w:w="3209"/>
        <w:gridCol w:w="3209"/>
        <w:gridCol w:w="3210"/>
      </w:tblGrid>
      <w:tr w:rsidR="00D75C4A" w14:paraId="4B75D37A" w14:textId="77777777" w:rsidTr="00D75C4A">
        <w:tc>
          <w:tcPr>
            <w:tcW w:w="3209" w:type="dxa"/>
            <w:tcBorders>
              <w:top w:val="nil"/>
              <w:left w:val="nil"/>
              <w:bottom w:val="nil"/>
              <w:right w:val="nil"/>
            </w:tcBorders>
          </w:tcPr>
          <w:p w14:paraId="3D3FFC31" w14:textId="41DB8E88" w:rsidR="00D75C4A" w:rsidRDefault="00D75C4A" w:rsidP="00D75C4A">
            <w:r>
              <w:rPr>
                <w:noProof/>
              </w:rPr>
              <w:drawing>
                <wp:inline distT="0" distB="0" distL="0" distR="0" wp14:anchorId="1EF7BD77" wp14:editId="7736CF2A">
                  <wp:extent cx="1638300" cy="2179859"/>
                  <wp:effectExtent l="0" t="0" r="0" b="0"/>
                  <wp:docPr id="1609767313" name="Picture 31" descr="Several pieces of coloured fabric with different foam symb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767313" name="Picture 31" descr="Several pieces of coloured fabric with different foam symbols."/>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640374" cy="2182619"/>
                          </a:xfrm>
                          <a:prstGeom prst="rect">
                            <a:avLst/>
                          </a:prstGeom>
                        </pic:spPr>
                      </pic:pic>
                    </a:graphicData>
                  </a:graphic>
                </wp:inline>
              </w:drawing>
            </w:r>
          </w:p>
        </w:tc>
        <w:tc>
          <w:tcPr>
            <w:tcW w:w="3209" w:type="dxa"/>
            <w:tcBorders>
              <w:top w:val="nil"/>
              <w:left w:val="nil"/>
              <w:bottom w:val="nil"/>
              <w:right w:val="nil"/>
            </w:tcBorders>
          </w:tcPr>
          <w:p w14:paraId="5ABAB219" w14:textId="1D9CAE85" w:rsidR="00D75C4A" w:rsidRDefault="00D75C4A" w:rsidP="00D75C4A">
            <w:r>
              <w:rPr>
                <w:noProof/>
              </w:rPr>
              <w:drawing>
                <wp:inline distT="0" distB="0" distL="0" distR="0" wp14:anchorId="1EDFD971" wp14:editId="3CAC6211">
                  <wp:extent cx="1628775" cy="2167185"/>
                  <wp:effectExtent l="0" t="0" r="0" b="5080"/>
                  <wp:docPr id="919036524" name="Picture 35" descr="Several pieces of coloured fabric with different sun print symb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036524" name="Picture 35" descr="Several pieces of coloured fabric with different sun print symbols."/>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632265" cy="2171829"/>
                          </a:xfrm>
                          <a:prstGeom prst="rect">
                            <a:avLst/>
                          </a:prstGeom>
                        </pic:spPr>
                      </pic:pic>
                    </a:graphicData>
                  </a:graphic>
                </wp:inline>
              </w:drawing>
            </w:r>
          </w:p>
        </w:tc>
        <w:tc>
          <w:tcPr>
            <w:tcW w:w="3210" w:type="dxa"/>
            <w:tcBorders>
              <w:left w:val="nil"/>
            </w:tcBorders>
          </w:tcPr>
          <w:p w14:paraId="474F622B" w14:textId="6430BA96" w:rsidR="00D75C4A" w:rsidRDefault="00D75C4A" w:rsidP="00D75C4A">
            <w:r>
              <w:rPr>
                <w:noProof/>
              </w:rPr>
              <w:drawing>
                <wp:inline distT="0" distB="0" distL="0" distR="0" wp14:anchorId="3C730BA5" wp14:editId="0F12DDA0">
                  <wp:extent cx="1638300" cy="2179859"/>
                  <wp:effectExtent l="0" t="0" r="0" b="0"/>
                  <wp:docPr id="1567204387" name="Picture 32" descr="A rainbow colored fabric with a rainbow colored fabric sun pr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204387" name="Picture 32" descr="A rainbow colored fabric with a rainbow colored fabric sun print."/>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647984" cy="2192744"/>
                          </a:xfrm>
                          <a:prstGeom prst="rect">
                            <a:avLst/>
                          </a:prstGeom>
                        </pic:spPr>
                      </pic:pic>
                    </a:graphicData>
                  </a:graphic>
                </wp:inline>
              </w:drawing>
            </w:r>
          </w:p>
        </w:tc>
      </w:tr>
    </w:tbl>
    <w:p w14:paraId="50AC4626" w14:textId="338361A7" w:rsidR="009225A5" w:rsidRPr="00FB3199" w:rsidRDefault="005F45CD" w:rsidP="00FB3199">
      <w:pPr>
        <w:rPr>
          <w:rStyle w:val="Strong"/>
        </w:rPr>
      </w:pPr>
      <w:r w:rsidRPr="00FB3199">
        <w:rPr>
          <w:rStyle w:val="Strong"/>
        </w:rPr>
        <w:lastRenderedPageBreak/>
        <w:t>Review a</w:t>
      </w:r>
      <w:r w:rsidR="00042839" w:rsidRPr="00FB3199">
        <w:rPr>
          <w:rStyle w:val="Strong"/>
        </w:rPr>
        <w:t xml:space="preserve">ctivity – </w:t>
      </w:r>
      <w:r w:rsidRPr="00FB3199">
        <w:rPr>
          <w:rStyle w:val="Strong"/>
        </w:rPr>
        <w:t>n</w:t>
      </w:r>
      <w:r w:rsidR="00042839" w:rsidRPr="00FB3199">
        <w:rPr>
          <w:rStyle w:val="Strong"/>
        </w:rPr>
        <w:t>ever have I ever</w:t>
      </w:r>
    </w:p>
    <w:p w14:paraId="1AA55870" w14:textId="2180513D" w:rsidR="001D5A1A" w:rsidRDefault="001D5A1A" w:rsidP="00FB3199">
      <w:r w:rsidRPr="00FB3199">
        <w:t>Now</w:t>
      </w:r>
      <w:r>
        <w:t xml:space="preserve"> that you have completed a term learning how to use the sewing machine and decorate fabric</w:t>
      </w:r>
      <w:r w:rsidR="00DE59B7">
        <w:t>,</w:t>
      </w:r>
      <w:r>
        <w:t xml:space="preserve"> complete this ‘</w:t>
      </w:r>
      <w:r w:rsidR="00FB3199">
        <w:t xml:space="preserve">Never </w:t>
      </w:r>
      <w:r w:rsidR="005B749F">
        <w:t>have</w:t>
      </w:r>
      <w:r>
        <w:t xml:space="preserve"> I </w:t>
      </w:r>
      <w:r w:rsidR="00E01654">
        <w:t>e</w:t>
      </w:r>
      <w:r>
        <w:t>ver</w:t>
      </w:r>
      <w:r w:rsidR="00C45D55">
        <w:t>’</w:t>
      </w:r>
      <w:r w:rsidR="00280509">
        <w:t xml:space="preserve"> activity to highlight </w:t>
      </w:r>
      <w:r w:rsidR="00FB3199">
        <w:t xml:space="preserve">3 </w:t>
      </w:r>
      <w:r w:rsidR="003E0E37">
        <w:t>areas that you improved on most throughout the term</w:t>
      </w:r>
      <w:r w:rsidR="00AC0523">
        <w:t xml:space="preserve"> and will need </w:t>
      </w:r>
      <w:r w:rsidR="00877B54">
        <w:t xml:space="preserve">to </w:t>
      </w:r>
      <w:r w:rsidR="00F63873">
        <w:t>remember in the future.</w:t>
      </w:r>
      <w:r w:rsidR="00A55D47">
        <w:t xml:space="preserve"> Place a tick in the correct box</w:t>
      </w:r>
      <w:r w:rsidR="00FB3199">
        <w:t xml:space="preserve"> in the table below</w:t>
      </w:r>
      <w:r w:rsidR="00A55D47">
        <w:t>.</w:t>
      </w:r>
    </w:p>
    <w:p w14:paraId="7341FC1D" w14:textId="75C8BDD7" w:rsidR="00A068A7" w:rsidRDefault="00C067A8" w:rsidP="00BE3BEC">
      <w:pPr>
        <w:pStyle w:val="Caption"/>
      </w:pPr>
      <w:r>
        <w:t xml:space="preserve">Table </w:t>
      </w:r>
      <w:r>
        <w:fldChar w:fldCharType="begin"/>
      </w:r>
      <w:r>
        <w:instrText xml:space="preserve"> SEQ Table \* ARABIC </w:instrText>
      </w:r>
      <w:r>
        <w:fldChar w:fldCharType="separate"/>
      </w:r>
      <w:r w:rsidR="00362298">
        <w:rPr>
          <w:noProof/>
        </w:rPr>
        <w:t>14</w:t>
      </w:r>
      <w:r>
        <w:fldChar w:fldCharType="end"/>
      </w:r>
      <w:r>
        <w:t xml:space="preserve"> – 'Never have I ever ...' activity</w:t>
      </w:r>
    </w:p>
    <w:tbl>
      <w:tblPr>
        <w:tblStyle w:val="Tableheader"/>
        <w:tblW w:w="5000" w:type="pct"/>
        <w:tblLook w:val="04A0" w:firstRow="1" w:lastRow="0" w:firstColumn="1" w:lastColumn="0" w:noHBand="0" w:noVBand="1"/>
        <w:tblDescription w:val="Table containing various 'Never have I ever' statements with blank columns, labelled 'Have' and 'Have not', for students to place a tick in."/>
      </w:tblPr>
      <w:tblGrid>
        <w:gridCol w:w="1840"/>
        <w:gridCol w:w="6238"/>
        <w:gridCol w:w="1552"/>
      </w:tblGrid>
      <w:tr w:rsidR="00D33DCA" w14:paraId="2A6D23C6" w14:textId="77777777" w:rsidTr="00FB319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5" w:type="pct"/>
          </w:tcPr>
          <w:p w14:paraId="12BFD1BE" w14:textId="5CF7BA78" w:rsidR="00D33DCA" w:rsidRPr="00FB3199" w:rsidRDefault="00D33DCA" w:rsidP="001D5A1A">
            <w:pPr>
              <w:rPr>
                <w:rStyle w:val="Strong"/>
                <w:b/>
                <w:bCs w:val="0"/>
              </w:rPr>
            </w:pPr>
            <w:r w:rsidRPr="00FB3199">
              <w:rPr>
                <w:rStyle w:val="Strong"/>
                <w:b/>
                <w:bCs w:val="0"/>
              </w:rPr>
              <w:t>Have</w:t>
            </w:r>
          </w:p>
        </w:tc>
        <w:tc>
          <w:tcPr>
            <w:tcW w:w="3239" w:type="pct"/>
          </w:tcPr>
          <w:p w14:paraId="63DE2A5B" w14:textId="4B76AD4B" w:rsidR="00D33DCA" w:rsidRPr="00FB3199" w:rsidRDefault="00D33DCA" w:rsidP="001D5A1A">
            <w:pPr>
              <w:cnfStyle w:val="100000000000" w:firstRow="1" w:lastRow="0" w:firstColumn="0" w:lastColumn="0" w:oddVBand="0" w:evenVBand="0" w:oddHBand="0" w:evenHBand="0" w:firstRowFirstColumn="0" w:firstRowLastColumn="0" w:lastRowFirstColumn="0" w:lastRowLastColumn="0"/>
              <w:rPr>
                <w:rStyle w:val="Strong"/>
                <w:b/>
                <w:bCs w:val="0"/>
              </w:rPr>
            </w:pPr>
            <w:r w:rsidRPr="00FB3199">
              <w:rPr>
                <w:rStyle w:val="Strong"/>
                <w:b/>
                <w:bCs w:val="0"/>
              </w:rPr>
              <w:t xml:space="preserve">Never </w:t>
            </w:r>
            <w:r w:rsidR="002760C6" w:rsidRPr="00FB3199">
              <w:rPr>
                <w:rStyle w:val="Strong"/>
                <w:b/>
                <w:bCs w:val="0"/>
              </w:rPr>
              <w:t>h</w:t>
            </w:r>
            <w:r w:rsidRPr="00FB3199">
              <w:rPr>
                <w:rStyle w:val="Strong"/>
                <w:b/>
                <w:bCs w:val="0"/>
              </w:rPr>
              <w:t>ave I ever</w:t>
            </w:r>
            <w:r w:rsidR="00B85031">
              <w:rPr>
                <w:rStyle w:val="Strong"/>
                <w:b/>
                <w:bCs w:val="0"/>
              </w:rPr>
              <w:t xml:space="preserve"> </w:t>
            </w:r>
            <w:r w:rsidR="00B85031">
              <w:rPr>
                <w:rStyle w:val="Strong"/>
                <w:b/>
              </w:rPr>
              <w:t>…</w:t>
            </w:r>
          </w:p>
        </w:tc>
        <w:tc>
          <w:tcPr>
            <w:tcW w:w="807" w:type="pct"/>
          </w:tcPr>
          <w:p w14:paraId="5D0BD812" w14:textId="384471A4" w:rsidR="00D33DCA" w:rsidRPr="00FB3199" w:rsidRDefault="00D33DCA" w:rsidP="001D5A1A">
            <w:pPr>
              <w:cnfStyle w:val="100000000000" w:firstRow="1" w:lastRow="0" w:firstColumn="0" w:lastColumn="0" w:oddVBand="0" w:evenVBand="0" w:oddHBand="0" w:evenHBand="0" w:firstRowFirstColumn="0" w:firstRowLastColumn="0" w:lastRowFirstColumn="0" w:lastRowLastColumn="0"/>
              <w:rPr>
                <w:rStyle w:val="Strong"/>
                <w:b/>
                <w:bCs w:val="0"/>
              </w:rPr>
            </w:pPr>
            <w:r w:rsidRPr="00FB3199">
              <w:rPr>
                <w:rStyle w:val="Strong"/>
                <w:b/>
                <w:bCs w:val="0"/>
              </w:rPr>
              <w:t>Have not</w:t>
            </w:r>
          </w:p>
        </w:tc>
      </w:tr>
      <w:tr w:rsidR="00D33DCA" w14:paraId="4DF8687F" w14:textId="77777777" w:rsidTr="00FB319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5" w:type="pct"/>
          </w:tcPr>
          <w:p w14:paraId="380238B9" w14:textId="77777777" w:rsidR="00D33DCA" w:rsidRDefault="00D33DCA" w:rsidP="001D5A1A"/>
        </w:tc>
        <w:tc>
          <w:tcPr>
            <w:tcW w:w="3239" w:type="pct"/>
          </w:tcPr>
          <w:p w14:paraId="4846EA39" w14:textId="036AB989" w:rsidR="00D33DCA" w:rsidRDefault="00A068A7" w:rsidP="001D5A1A">
            <w:pPr>
              <w:cnfStyle w:val="000000100000" w:firstRow="0" w:lastRow="0" w:firstColumn="0" w:lastColumn="0" w:oddVBand="0" w:evenVBand="0" w:oddHBand="1" w:evenHBand="0" w:firstRowFirstColumn="0" w:firstRowLastColumn="0" w:lastRowFirstColumn="0" w:lastRowLastColumn="0"/>
            </w:pPr>
            <w:r>
              <w:t>h</w:t>
            </w:r>
            <w:r w:rsidR="00A55D47">
              <w:t>ad to unpick stitching</w:t>
            </w:r>
            <w:r w:rsidR="00EE57A4">
              <w:t>.</w:t>
            </w:r>
          </w:p>
        </w:tc>
        <w:tc>
          <w:tcPr>
            <w:tcW w:w="807" w:type="pct"/>
          </w:tcPr>
          <w:p w14:paraId="63945E74" w14:textId="77777777" w:rsidR="00D33DCA" w:rsidRDefault="00D33DCA" w:rsidP="001D5A1A">
            <w:pPr>
              <w:cnfStyle w:val="000000100000" w:firstRow="0" w:lastRow="0" w:firstColumn="0" w:lastColumn="0" w:oddVBand="0" w:evenVBand="0" w:oddHBand="1" w:evenHBand="0" w:firstRowFirstColumn="0" w:firstRowLastColumn="0" w:lastRowFirstColumn="0" w:lastRowLastColumn="0"/>
            </w:pPr>
          </w:p>
        </w:tc>
      </w:tr>
      <w:tr w:rsidR="00D33DCA" w14:paraId="3D117AB8" w14:textId="77777777" w:rsidTr="00FB319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5" w:type="pct"/>
          </w:tcPr>
          <w:p w14:paraId="4DCDC09B" w14:textId="77777777" w:rsidR="00D33DCA" w:rsidRDefault="00D33DCA" w:rsidP="001D5A1A"/>
        </w:tc>
        <w:tc>
          <w:tcPr>
            <w:tcW w:w="3239" w:type="pct"/>
          </w:tcPr>
          <w:p w14:paraId="6962C66F" w14:textId="6C218352" w:rsidR="00D33DCA" w:rsidRDefault="00A068A7" w:rsidP="001D5A1A">
            <w:pPr>
              <w:cnfStyle w:val="000000010000" w:firstRow="0" w:lastRow="0" w:firstColumn="0" w:lastColumn="0" w:oddVBand="0" w:evenVBand="0" w:oddHBand="0" w:evenHBand="1" w:firstRowFirstColumn="0" w:firstRowLastColumn="0" w:lastRowFirstColumn="0" w:lastRowLastColumn="0"/>
            </w:pPr>
            <w:r>
              <w:t>s</w:t>
            </w:r>
            <w:r w:rsidR="009B7A73">
              <w:t>ewn in a crooked line</w:t>
            </w:r>
            <w:r w:rsidR="00EE57A4">
              <w:t>.</w:t>
            </w:r>
          </w:p>
        </w:tc>
        <w:tc>
          <w:tcPr>
            <w:tcW w:w="807" w:type="pct"/>
          </w:tcPr>
          <w:p w14:paraId="0D637F26" w14:textId="77777777" w:rsidR="00D33DCA" w:rsidRDefault="00D33DCA" w:rsidP="001D5A1A">
            <w:pPr>
              <w:cnfStyle w:val="000000010000" w:firstRow="0" w:lastRow="0" w:firstColumn="0" w:lastColumn="0" w:oddVBand="0" w:evenVBand="0" w:oddHBand="0" w:evenHBand="1" w:firstRowFirstColumn="0" w:firstRowLastColumn="0" w:lastRowFirstColumn="0" w:lastRowLastColumn="0"/>
            </w:pPr>
          </w:p>
        </w:tc>
      </w:tr>
      <w:tr w:rsidR="00D33DCA" w14:paraId="46C143B1" w14:textId="77777777" w:rsidTr="00FB319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5" w:type="pct"/>
          </w:tcPr>
          <w:p w14:paraId="629DBB3C" w14:textId="77777777" w:rsidR="00D33DCA" w:rsidRDefault="00D33DCA" w:rsidP="001D5A1A"/>
        </w:tc>
        <w:tc>
          <w:tcPr>
            <w:tcW w:w="3239" w:type="pct"/>
          </w:tcPr>
          <w:p w14:paraId="5824D732" w14:textId="17A2EF26" w:rsidR="00D33DCA" w:rsidRDefault="00A068A7" w:rsidP="001D5A1A">
            <w:pPr>
              <w:cnfStyle w:val="000000100000" w:firstRow="0" w:lastRow="0" w:firstColumn="0" w:lastColumn="0" w:oddVBand="0" w:evenVBand="0" w:oddHBand="1" w:evenHBand="0" w:firstRowFirstColumn="0" w:firstRowLastColumn="0" w:lastRowFirstColumn="0" w:lastRowLastColumn="0"/>
            </w:pPr>
            <w:r>
              <w:t>p</w:t>
            </w:r>
            <w:r w:rsidR="00AD7C89">
              <w:t>laced the bobbin in the machine the wrong way</w:t>
            </w:r>
            <w:r w:rsidR="00EE57A4">
              <w:t>.</w:t>
            </w:r>
          </w:p>
        </w:tc>
        <w:tc>
          <w:tcPr>
            <w:tcW w:w="807" w:type="pct"/>
          </w:tcPr>
          <w:p w14:paraId="1860704F" w14:textId="77777777" w:rsidR="00D33DCA" w:rsidRDefault="00D33DCA" w:rsidP="001D5A1A">
            <w:pPr>
              <w:cnfStyle w:val="000000100000" w:firstRow="0" w:lastRow="0" w:firstColumn="0" w:lastColumn="0" w:oddVBand="0" w:evenVBand="0" w:oddHBand="1" w:evenHBand="0" w:firstRowFirstColumn="0" w:firstRowLastColumn="0" w:lastRowFirstColumn="0" w:lastRowLastColumn="0"/>
            </w:pPr>
          </w:p>
        </w:tc>
      </w:tr>
      <w:tr w:rsidR="00D33DCA" w14:paraId="0067C04E" w14:textId="77777777" w:rsidTr="00FB319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5" w:type="pct"/>
          </w:tcPr>
          <w:p w14:paraId="7F4EB197" w14:textId="77777777" w:rsidR="00D33DCA" w:rsidRDefault="00D33DCA" w:rsidP="001D5A1A"/>
        </w:tc>
        <w:tc>
          <w:tcPr>
            <w:tcW w:w="3239" w:type="pct"/>
          </w:tcPr>
          <w:p w14:paraId="08FFFB53" w14:textId="6E69DAD2" w:rsidR="00D33DCA" w:rsidRDefault="00A068A7" w:rsidP="001D5A1A">
            <w:pPr>
              <w:cnfStyle w:val="000000010000" w:firstRow="0" w:lastRow="0" w:firstColumn="0" w:lastColumn="0" w:oddVBand="0" w:evenVBand="0" w:oddHBand="0" w:evenHBand="1" w:firstRowFirstColumn="0" w:firstRowLastColumn="0" w:lastRowFirstColumn="0" w:lastRowLastColumn="0"/>
            </w:pPr>
            <w:r>
              <w:t>f</w:t>
            </w:r>
            <w:r w:rsidR="00195726">
              <w:t>orgotten to put the presser foot down when sewing</w:t>
            </w:r>
            <w:r w:rsidR="00EE57A4">
              <w:t>.</w:t>
            </w:r>
          </w:p>
        </w:tc>
        <w:tc>
          <w:tcPr>
            <w:tcW w:w="807" w:type="pct"/>
          </w:tcPr>
          <w:p w14:paraId="5F59503B" w14:textId="77777777" w:rsidR="00D33DCA" w:rsidRDefault="00D33DCA" w:rsidP="001D5A1A">
            <w:pPr>
              <w:cnfStyle w:val="000000010000" w:firstRow="0" w:lastRow="0" w:firstColumn="0" w:lastColumn="0" w:oddVBand="0" w:evenVBand="0" w:oddHBand="0" w:evenHBand="1" w:firstRowFirstColumn="0" w:firstRowLastColumn="0" w:lastRowFirstColumn="0" w:lastRowLastColumn="0"/>
            </w:pPr>
          </w:p>
        </w:tc>
      </w:tr>
      <w:tr w:rsidR="00D33DCA" w14:paraId="3B893A38" w14:textId="77777777" w:rsidTr="00FB319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5" w:type="pct"/>
          </w:tcPr>
          <w:p w14:paraId="27490DC9" w14:textId="77777777" w:rsidR="00D33DCA" w:rsidRDefault="00D33DCA" w:rsidP="001D5A1A"/>
        </w:tc>
        <w:tc>
          <w:tcPr>
            <w:tcW w:w="3239" w:type="pct"/>
          </w:tcPr>
          <w:p w14:paraId="38A29A42" w14:textId="7A7B0E3A" w:rsidR="00D33DCA" w:rsidRDefault="00A068A7" w:rsidP="001D5A1A">
            <w:pPr>
              <w:cnfStyle w:val="000000100000" w:firstRow="0" w:lastRow="0" w:firstColumn="0" w:lastColumn="0" w:oddVBand="0" w:evenVBand="0" w:oddHBand="1" w:evenHBand="0" w:firstRowFirstColumn="0" w:firstRowLastColumn="0" w:lastRowFirstColumn="0" w:lastRowLastColumn="0"/>
            </w:pPr>
            <w:r>
              <w:t>s</w:t>
            </w:r>
            <w:r w:rsidR="00A06816">
              <w:t>ewn too fast</w:t>
            </w:r>
            <w:r w:rsidR="00EE57A4">
              <w:t>.</w:t>
            </w:r>
          </w:p>
        </w:tc>
        <w:tc>
          <w:tcPr>
            <w:tcW w:w="807" w:type="pct"/>
          </w:tcPr>
          <w:p w14:paraId="5104ADB8" w14:textId="77777777" w:rsidR="00D33DCA" w:rsidRDefault="00D33DCA" w:rsidP="001D5A1A">
            <w:pPr>
              <w:cnfStyle w:val="000000100000" w:firstRow="0" w:lastRow="0" w:firstColumn="0" w:lastColumn="0" w:oddVBand="0" w:evenVBand="0" w:oddHBand="1" w:evenHBand="0" w:firstRowFirstColumn="0" w:firstRowLastColumn="0" w:lastRowFirstColumn="0" w:lastRowLastColumn="0"/>
            </w:pPr>
          </w:p>
        </w:tc>
      </w:tr>
      <w:tr w:rsidR="00D33DCA" w14:paraId="75AEE42F" w14:textId="77777777" w:rsidTr="00FB319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5" w:type="pct"/>
          </w:tcPr>
          <w:p w14:paraId="1A8B5009" w14:textId="77777777" w:rsidR="00D33DCA" w:rsidRDefault="00D33DCA" w:rsidP="001D5A1A"/>
        </w:tc>
        <w:tc>
          <w:tcPr>
            <w:tcW w:w="3239" w:type="pct"/>
          </w:tcPr>
          <w:p w14:paraId="6D8A2D01" w14:textId="6991BF2C" w:rsidR="00D33DCA" w:rsidRDefault="00A068A7" w:rsidP="001D5A1A">
            <w:pPr>
              <w:cnfStyle w:val="000000010000" w:firstRow="0" w:lastRow="0" w:firstColumn="0" w:lastColumn="0" w:oddVBand="0" w:evenVBand="0" w:oddHBand="0" w:evenHBand="1" w:firstRowFirstColumn="0" w:firstRowLastColumn="0" w:lastRowFirstColumn="0" w:lastRowLastColumn="0"/>
            </w:pPr>
            <w:r>
              <w:t>i</w:t>
            </w:r>
            <w:r w:rsidR="00A06816">
              <w:t>roned my appliqu</w:t>
            </w:r>
            <w:r w:rsidR="004D5F33">
              <w:t>é</w:t>
            </w:r>
            <w:r w:rsidR="00A06816">
              <w:t xml:space="preserve"> the wrong way</w:t>
            </w:r>
            <w:r w:rsidR="00EE57A4">
              <w:t>.</w:t>
            </w:r>
          </w:p>
        </w:tc>
        <w:tc>
          <w:tcPr>
            <w:tcW w:w="807" w:type="pct"/>
          </w:tcPr>
          <w:p w14:paraId="68ED60FE" w14:textId="77777777" w:rsidR="00D33DCA" w:rsidRDefault="00D33DCA" w:rsidP="001D5A1A">
            <w:pPr>
              <w:cnfStyle w:val="000000010000" w:firstRow="0" w:lastRow="0" w:firstColumn="0" w:lastColumn="0" w:oddVBand="0" w:evenVBand="0" w:oddHBand="0" w:evenHBand="1" w:firstRowFirstColumn="0" w:firstRowLastColumn="0" w:lastRowFirstColumn="0" w:lastRowLastColumn="0"/>
            </w:pPr>
          </w:p>
        </w:tc>
      </w:tr>
      <w:tr w:rsidR="00D33DCA" w14:paraId="70AA9390" w14:textId="77777777" w:rsidTr="00FB319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5" w:type="pct"/>
          </w:tcPr>
          <w:p w14:paraId="5174DF33" w14:textId="77777777" w:rsidR="00D33DCA" w:rsidRDefault="00D33DCA" w:rsidP="001D5A1A"/>
        </w:tc>
        <w:tc>
          <w:tcPr>
            <w:tcW w:w="3239" w:type="pct"/>
          </w:tcPr>
          <w:p w14:paraId="0BA398BF" w14:textId="081C4C60" w:rsidR="00D33DCA" w:rsidRDefault="00A068A7" w:rsidP="001D5A1A">
            <w:pPr>
              <w:cnfStyle w:val="000000100000" w:firstRow="0" w:lastRow="0" w:firstColumn="0" w:lastColumn="0" w:oddVBand="0" w:evenVBand="0" w:oddHBand="1" w:evenHBand="0" w:firstRowFirstColumn="0" w:firstRowLastColumn="0" w:lastRowFirstColumn="0" w:lastRowLastColumn="0"/>
            </w:pPr>
            <w:r>
              <w:t>d</w:t>
            </w:r>
            <w:r w:rsidR="00DD6667">
              <w:t>esigned a successful stencil</w:t>
            </w:r>
            <w:r w:rsidR="00EE57A4">
              <w:t>.</w:t>
            </w:r>
          </w:p>
        </w:tc>
        <w:tc>
          <w:tcPr>
            <w:tcW w:w="807" w:type="pct"/>
          </w:tcPr>
          <w:p w14:paraId="1E279C79" w14:textId="77777777" w:rsidR="00D33DCA" w:rsidRDefault="00D33DCA" w:rsidP="001D5A1A">
            <w:pPr>
              <w:cnfStyle w:val="000000100000" w:firstRow="0" w:lastRow="0" w:firstColumn="0" w:lastColumn="0" w:oddVBand="0" w:evenVBand="0" w:oddHBand="1" w:evenHBand="0" w:firstRowFirstColumn="0" w:firstRowLastColumn="0" w:lastRowFirstColumn="0" w:lastRowLastColumn="0"/>
            </w:pPr>
          </w:p>
        </w:tc>
      </w:tr>
      <w:tr w:rsidR="001F0342" w14:paraId="0A1F2857" w14:textId="77777777" w:rsidTr="00FB319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5" w:type="pct"/>
          </w:tcPr>
          <w:p w14:paraId="6B00083A" w14:textId="77777777" w:rsidR="001F0342" w:rsidRDefault="001F0342" w:rsidP="001D5A1A"/>
        </w:tc>
        <w:tc>
          <w:tcPr>
            <w:tcW w:w="3239" w:type="pct"/>
          </w:tcPr>
          <w:p w14:paraId="7B488FFA" w14:textId="40AAB652" w:rsidR="001F0342" w:rsidRDefault="00A068A7" w:rsidP="001D5A1A">
            <w:pPr>
              <w:cnfStyle w:val="000000010000" w:firstRow="0" w:lastRow="0" w:firstColumn="0" w:lastColumn="0" w:oddVBand="0" w:evenVBand="0" w:oddHBand="0" w:evenHBand="1" w:firstRowFirstColumn="0" w:firstRowLastColumn="0" w:lastRowFirstColumn="0" w:lastRowLastColumn="0"/>
            </w:pPr>
            <w:r>
              <w:t>s</w:t>
            </w:r>
            <w:r w:rsidR="003479ED">
              <w:t>ewn on cotton fabric</w:t>
            </w:r>
            <w:r w:rsidR="00EE57A4">
              <w:t>.</w:t>
            </w:r>
          </w:p>
        </w:tc>
        <w:tc>
          <w:tcPr>
            <w:tcW w:w="807" w:type="pct"/>
          </w:tcPr>
          <w:p w14:paraId="29C87437" w14:textId="77777777" w:rsidR="001F0342" w:rsidRDefault="001F0342" w:rsidP="001D5A1A">
            <w:pPr>
              <w:cnfStyle w:val="000000010000" w:firstRow="0" w:lastRow="0" w:firstColumn="0" w:lastColumn="0" w:oddVBand="0" w:evenVBand="0" w:oddHBand="0" w:evenHBand="1" w:firstRowFirstColumn="0" w:firstRowLastColumn="0" w:lastRowFirstColumn="0" w:lastRowLastColumn="0"/>
            </w:pPr>
          </w:p>
        </w:tc>
      </w:tr>
      <w:tr w:rsidR="003479ED" w14:paraId="6E38D1B9" w14:textId="77777777" w:rsidTr="00FB319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5" w:type="pct"/>
          </w:tcPr>
          <w:p w14:paraId="1C3DAA45" w14:textId="77777777" w:rsidR="003479ED" w:rsidRDefault="003479ED" w:rsidP="001D5A1A"/>
        </w:tc>
        <w:tc>
          <w:tcPr>
            <w:tcW w:w="3239" w:type="pct"/>
          </w:tcPr>
          <w:p w14:paraId="04B9E619" w14:textId="33202BC0" w:rsidR="003479ED" w:rsidRDefault="00A068A7" w:rsidP="001D5A1A">
            <w:pPr>
              <w:cnfStyle w:val="000000100000" w:firstRow="0" w:lastRow="0" w:firstColumn="0" w:lastColumn="0" w:oddVBand="0" w:evenVBand="0" w:oddHBand="1" w:evenHBand="0" w:firstRowFirstColumn="0" w:firstRowLastColumn="0" w:lastRowFirstColumn="0" w:lastRowLastColumn="0"/>
            </w:pPr>
            <w:r>
              <w:t>c</w:t>
            </w:r>
            <w:r w:rsidR="008E4E10">
              <w:t>reated a sun print</w:t>
            </w:r>
            <w:r w:rsidR="00EE57A4">
              <w:t>.</w:t>
            </w:r>
          </w:p>
        </w:tc>
        <w:tc>
          <w:tcPr>
            <w:tcW w:w="807" w:type="pct"/>
          </w:tcPr>
          <w:p w14:paraId="6ABCF611" w14:textId="77777777" w:rsidR="003479ED" w:rsidRDefault="003479ED" w:rsidP="001D5A1A">
            <w:pPr>
              <w:cnfStyle w:val="000000100000" w:firstRow="0" w:lastRow="0" w:firstColumn="0" w:lastColumn="0" w:oddVBand="0" w:evenVBand="0" w:oddHBand="1" w:evenHBand="0" w:firstRowFirstColumn="0" w:firstRowLastColumn="0" w:lastRowFirstColumn="0" w:lastRowLastColumn="0"/>
            </w:pPr>
          </w:p>
        </w:tc>
      </w:tr>
      <w:tr w:rsidR="00A24A5A" w14:paraId="7A643255" w14:textId="77777777" w:rsidTr="00FB319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5" w:type="pct"/>
          </w:tcPr>
          <w:p w14:paraId="5B367D78" w14:textId="265C3D5B" w:rsidR="00A24A5A" w:rsidRDefault="00A24A5A" w:rsidP="001D5A1A"/>
        </w:tc>
        <w:tc>
          <w:tcPr>
            <w:tcW w:w="3239" w:type="pct"/>
          </w:tcPr>
          <w:p w14:paraId="547854D6" w14:textId="234A1835" w:rsidR="00A24A5A" w:rsidRDefault="00A068A7" w:rsidP="001D5A1A">
            <w:pPr>
              <w:cnfStyle w:val="000000010000" w:firstRow="0" w:lastRow="0" w:firstColumn="0" w:lastColumn="0" w:oddVBand="0" w:evenVBand="0" w:oddHBand="0" w:evenHBand="1" w:firstRowFirstColumn="0" w:firstRowLastColumn="0" w:lastRowFirstColumn="0" w:lastRowLastColumn="0"/>
            </w:pPr>
            <w:r>
              <w:t>p</w:t>
            </w:r>
            <w:r w:rsidR="00A24A5A">
              <w:t>inned fabric together</w:t>
            </w:r>
            <w:r w:rsidR="00EE57A4">
              <w:t>.</w:t>
            </w:r>
          </w:p>
        </w:tc>
        <w:tc>
          <w:tcPr>
            <w:tcW w:w="807" w:type="pct"/>
          </w:tcPr>
          <w:p w14:paraId="275B7354" w14:textId="77777777" w:rsidR="00A24A5A" w:rsidRDefault="00A24A5A" w:rsidP="001D5A1A">
            <w:pPr>
              <w:cnfStyle w:val="000000010000" w:firstRow="0" w:lastRow="0" w:firstColumn="0" w:lastColumn="0" w:oddVBand="0" w:evenVBand="0" w:oddHBand="0" w:evenHBand="1" w:firstRowFirstColumn="0" w:firstRowLastColumn="0" w:lastRowFirstColumn="0" w:lastRowLastColumn="0"/>
            </w:pPr>
          </w:p>
        </w:tc>
      </w:tr>
    </w:tbl>
    <w:p w14:paraId="193F836B" w14:textId="103AEF86" w:rsidR="00D33DCA" w:rsidRDefault="0020459A" w:rsidP="001D5A1A">
      <w:r>
        <w:t xml:space="preserve">Choose your </w:t>
      </w:r>
      <w:r w:rsidR="00331B06">
        <w:t>3</w:t>
      </w:r>
      <w:r>
        <w:t xml:space="preserve"> highlights</w:t>
      </w:r>
      <w:r w:rsidR="00376973">
        <w:t xml:space="preserve">, or most improved moments of the term and write </w:t>
      </w:r>
      <w:r w:rsidR="00E269E3">
        <w:t>them in</w:t>
      </w:r>
      <w:r w:rsidR="00B20E92">
        <w:t xml:space="preserve"> the space below</w:t>
      </w:r>
      <w:r w:rsidR="00A66FFB">
        <w:t>.</w:t>
      </w:r>
    </w:p>
    <w:tbl>
      <w:tblPr>
        <w:tblStyle w:val="TableGrid"/>
        <w:tblW w:w="5000" w:type="pct"/>
        <w:tblLook w:val="04A0" w:firstRow="1" w:lastRow="0" w:firstColumn="1" w:lastColumn="0" w:noHBand="0" w:noVBand="1"/>
        <w:tblDescription w:val="Blank table for students to respond with the top 3 things they learned this term. "/>
      </w:tblPr>
      <w:tblGrid>
        <w:gridCol w:w="9628"/>
      </w:tblGrid>
      <w:tr w:rsidR="00376973" w14:paraId="65F48F42" w14:textId="77777777" w:rsidTr="00B85031">
        <w:trPr>
          <w:trHeight w:val="2278"/>
        </w:trPr>
        <w:tc>
          <w:tcPr>
            <w:tcW w:w="5000" w:type="pct"/>
          </w:tcPr>
          <w:p w14:paraId="34FCEBF3" w14:textId="07268F2F" w:rsidR="00331B06" w:rsidRDefault="00406398" w:rsidP="00B85031">
            <w:r>
              <w:t xml:space="preserve">My top </w:t>
            </w:r>
            <w:r w:rsidR="00B85031">
              <w:t xml:space="preserve">3 </w:t>
            </w:r>
            <w:r>
              <w:t>things I learn</w:t>
            </w:r>
            <w:r w:rsidR="00B85031">
              <w:t>ed</w:t>
            </w:r>
            <w:r>
              <w:t xml:space="preserve"> this term are</w:t>
            </w:r>
            <w:r w:rsidR="00B17C6C">
              <w:t>:</w:t>
            </w:r>
          </w:p>
        </w:tc>
      </w:tr>
    </w:tbl>
    <w:p w14:paraId="7D7BF731" w14:textId="73828620" w:rsidR="00C067A2" w:rsidRPr="00B85031" w:rsidRDefault="0004156A" w:rsidP="00B85031">
      <w:pPr>
        <w:pStyle w:val="Heading1"/>
      </w:pPr>
      <w:bookmarkStart w:id="41" w:name="_Toc173166118"/>
      <w:bookmarkStart w:id="42" w:name="_Toc175554692"/>
      <w:r w:rsidRPr="00B85031">
        <w:lastRenderedPageBreak/>
        <w:t>Sew sustainable, sew awesome!</w:t>
      </w:r>
      <w:bookmarkEnd w:id="41"/>
      <w:bookmarkEnd w:id="42"/>
    </w:p>
    <w:p w14:paraId="19FAA784" w14:textId="41E3A8F6" w:rsidR="002427F0" w:rsidRDefault="00FF2C85" w:rsidP="00D27657">
      <w:pPr>
        <w:pStyle w:val="FeatureBox2"/>
      </w:pPr>
      <w:r>
        <w:rPr>
          <w:rStyle w:val="Strong"/>
        </w:rPr>
        <w:t>Note:</w:t>
      </w:r>
      <w:r w:rsidR="00090FAE" w:rsidRPr="00F82C7F">
        <w:t xml:space="preserve"> </w:t>
      </w:r>
      <w:r w:rsidR="00F82C7F">
        <w:t xml:space="preserve">throughout </w:t>
      </w:r>
      <w:r w:rsidR="00F82C7F">
        <w:rPr>
          <w:rStyle w:val="Strong"/>
        </w:rPr>
        <w:t>P</w:t>
      </w:r>
      <w:r w:rsidR="00F82C7F" w:rsidRPr="00F82C7F">
        <w:rPr>
          <w:rStyle w:val="Strong"/>
        </w:rPr>
        <w:t xml:space="preserve">art </w:t>
      </w:r>
      <w:r w:rsidR="00F82C7F">
        <w:rPr>
          <w:rStyle w:val="Strong"/>
        </w:rPr>
        <w:t>2</w:t>
      </w:r>
      <w:r w:rsidR="00C067A8">
        <w:rPr>
          <w:rStyle w:val="Strong"/>
        </w:rPr>
        <w:t xml:space="preserve"> – ‘Sew sustainable, sew awesome!’</w:t>
      </w:r>
      <w:r w:rsidR="00F82C7F">
        <w:t xml:space="preserve"> </w:t>
      </w:r>
      <w:r w:rsidR="00A27EBA">
        <w:t xml:space="preserve">of the program, teachers will be introducing the design brief and project to the </w:t>
      </w:r>
      <w:r w:rsidR="00A80BFA">
        <w:t>students</w:t>
      </w:r>
      <w:r w:rsidR="00A27EBA">
        <w:t>.</w:t>
      </w:r>
      <w:r w:rsidR="00A80BFA">
        <w:t xml:space="preserve"> This will allow for a deeper understanding of the </w:t>
      </w:r>
      <w:r w:rsidR="00F40C9E">
        <w:t>functionality of the project</w:t>
      </w:r>
      <w:r w:rsidR="004B4B09">
        <w:t xml:space="preserve"> and the design </w:t>
      </w:r>
      <w:r w:rsidR="004B4B09" w:rsidRPr="00F82C7F">
        <w:t>issues</w:t>
      </w:r>
      <w:r w:rsidR="004B4B09">
        <w:t xml:space="preserve"> that surround their choices.</w:t>
      </w:r>
    </w:p>
    <w:p w14:paraId="1132782A" w14:textId="0CA135C6" w:rsidR="00EF423F" w:rsidRPr="00EF423F" w:rsidRDefault="002427F0" w:rsidP="00D27657">
      <w:pPr>
        <w:pStyle w:val="FeatureBox2"/>
      </w:pPr>
      <w:r>
        <w:t xml:space="preserve">Please be advised that the plastic fusing technique demonstrated in this program serves as merely one illustrative approach towards achieving outcome </w:t>
      </w:r>
      <w:r w:rsidRPr="00BE3BEC">
        <w:rPr>
          <w:b/>
          <w:bCs/>
        </w:rPr>
        <w:t>TE4-SDP-01</w:t>
      </w:r>
      <w:r>
        <w:t xml:space="preserve">, </w:t>
      </w:r>
      <w:r w:rsidR="003A6089">
        <w:t xml:space="preserve">in </w:t>
      </w:r>
      <w:r>
        <w:t xml:space="preserve">which </w:t>
      </w:r>
      <w:r w:rsidR="00335BE5">
        <w:t>students explain</w:t>
      </w:r>
      <w:r>
        <w:t xml:space="preserve"> the </w:t>
      </w:r>
      <w:r w:rsidR="001264D6">
        <w:t>relatio</w:t>
      </w:r>
      <w:r w:rsidR="00916279">
        <w:t>nships</w:t>
      </w:r>
      <w:r>
        <w:t xml:space="preserve"> </w:t>
      </w:r>
      <w:r w:rsidR="00916279">
        <w:t>between</w:t>
      </w:r>
      <w:r>
        <w:t xml:space="preserve"> sustainability, design, and production.</w:t>
      </w:r>
      <w:r w:rsidR="00B44DFA">
        <w:t xml:space="preserve"> Educators retain the flexibility to explore alternative methods based on their school's unique </w:t>
      </w:r>
      <w:r w:rsidR="00B44DFA" w:rsidRPr="00D27657">
        <w:t>circumstances</w:t>
      </w:r>
      <w:r w:rsidR="00B44DFA">
        <w:t>. These alternatives may encompass eco-dyeing and printing, as well as upcycling, among others</w:t>
      </w:r>
      <w:r w:rsidR="00CD50EA">
        <w:t>.</w:t>
      </w:r>
    </w:p>
    <w:p w14:paraId="76E1C6AF" w14:textId="343AE27B" w:rsidR="004009E5" w:rsidRPr="00D27657" w:rsidRDefault="007D7756" w:rsidP="00D27657">
      <w:pPr>
        <w:pStyle w:val="Heading2"/>
      </w:pPr>
      <w:bookmarkStart w:id="43" w:name="_Toc173166119"/>
      <w:bookmarkStart w:id="44" w:name="_Toc175554693"/>
      <w:r w:rsidRPr="00D27657">
        <w:t>Identifying and de</w:t>
      </w:r>
      <w:r w:rsidR="004E5224" w:rsidRPr="00D27657">
        <w:t>fi</w:t>
      </w:r>
      <w:r w:rsidRPr="00D27657">
        <w:t>ning</w:t>
      </w:r>
      <w:bookmarkEnd w:id="43"/>
      <w:bookmarkEnd w:id="44"/>
    </w:p>
    <w:p w14:paraId="58B6D52F" w14:textId="70F02194" w:rsidR="00402EBD" w:rsidRPr="00D27657" w:rsidRDefault="00402EBD" w:rsidP="00D27657">
      <w:pPr>
        <w:pStyle w:val="Heading3"/>
      </w:pPr>
      <w:bookmarkStart w:id="45" w:name="_Toc173166120"/>
      <w:bookmarkStart w:id="46" w:name="_Toc175554694"/>
      <w:r w:rsidRPr="00D27657">
        <w:t>Design situation</w:t>
      </w:r>
      <w:bookmarkEnd w:id="45"/>
      <w:bookmarkEnd w:id="46"/>
    </w:p>
    <w:p w14:paraId="402D04D8" w14:textId="67D044FA" w:rsidR="001155A5" w:rsidRPr="00D27657" w:rsidRDefault="003119D9" w:rsidP="00D27657">
      <w:r w:rsidRPr="00D27657">
        <w:t>Aboriginal</w:t>
      </w:r>
      <w:r>
        <w:t xml:space="preserve"> and/or Torres Strait Islander</w:t>
      </w:r>
      <w:r w:rsidR="004164D9" w:rsidRPr="004609FC">
        <w:t xml:space="preserve"> communities have long relied on local materials to create tools for carrying goods. But now, with our resources dwindling and the need for carrying</w:t>
      </w:r>
      <w:r w:rsidR="002B7ED5">
        <w:t xml:space="preserve"> items</w:t>
      </w:r>
      <w:r w:rsidR="004164D9" w:rsidRPr="004609FC">
        <w:t xml:space="preserve"> still vital, we </w:t>
      </w:r>
      <w:r w:rsidR="004164D9" w:rsidRPr="00D27657">
        <w:t>face</w:t>
      </w:r>
      <w:r w:rsidR="004164D9" w:rsidRPr="004609FC">
        <w:t xml:space="preserve"> a challenge. We must design items </w:t>
      </w:r>
      <w:r w:rsidR="00C92AF9">
        <w:t xml:space="preserve">for carrying </w:t>
      </w:r>
      <w:r w:rsidR="004164D9" w:rsidRPr="004609FC">
        <w:t xml:space="preserve">that not only serve practical needs but also help </w:t>
      </w:r>
      <w:r w:rsidR="00AB63B9">
        <w:t xml:space="preserve">address </w:t>
      </w:r>
      <w:r w:rsidR="004164D9" w:rsidRPr="004609FC">
        <w:t xml:space="preserve">environmental </w:t>
      </w:r>
      <w:r w:rsidR="00AB63B9">
        <w:t>issues</w:t>
      </w:r>
      <w:r w:rsidR="00FE74AD">
        <w:t>,</w:t>
      </w:r>
      <w:r w:rsidR="005D41FC">
        <w:t xml:space="preserve"> such as</w:t>
      </w:r>
      <w:r w:rsidR="004164D9" w:rsidRPr="004609FC">
        <w:t xml:space="preserve"> </w:t>
      </w:r>
      <w:r w:rsidR="005D41FC">
        <w:t xml:space="preserve">reducing use of </w:t>
      </w:r>
      <w:r w:rsidR="004164D9" w:rsidRPr="004609FC">
        <w:t xml:space="preserve">single-use plastics and protecting our land. By taking on this challenge, we can protect our environment for the future while honouring </w:t>
      </w:r>
      <w:r w:rsidR="00111F9B">
        <w:t>Aboriginal and/or Torres Strait Islander</w:t>
      </w:r>
      <w:r w:rsidR="004164D9" w:rsidRPr="004609FC">
        <w:t xml:space="preserve"> traditions of resourcefulness and caring for </w:t>
      </w:r>
      <w:r w:rsidR="0015243D">
        <w:t>Country</w:t>
      </w:r>
      <w:r w:rsidR="004164D9" w:rsidRPr="00D27657">
        <w:t>.</w:t>
      </w:r>
    </w:p>
    <w:p w14:paraId="4439AD0E" w14:textId="07EB7831" w:rsidR="00921F2C" w:rsidRPr="00D27657" w:rsidRDefault="0061543E" w:rsidP="00D27657">
      <w:pPr>
        <w:pStyle w:val="Heading3"/>
      </w:pPr>
      <w:bookmarkStart w:id="47" w:name="_Toc173166121"/>
      <w:bookmarkStart w:id="48" w:name="_Toc175554695"/>
      <w:r w:rsidRPr="00D27657">
        <w:t xml:space="preserve">Design </w:t>
      </w:r>
      <w:r w:rsidR="003B3D1D" w:rsidRPr="00D27657">
        <w:t>b</w:t>
      </w:r>
      <w:r w:rsidR="00927179" w:rsidRPr="00D27657">
        <w:t>rief</w:t>
      </w:r>
      <w:bookmarkEnd w:id="47"/>
      <w:bookmarkEnd w:id="48"/>
    </w:p>
    <w:p w14:paraId="4F944C60" w14:textId="41363334" w:rsidR="00A319F1" w:rsidRPr="00A319F1" w:rsidRDefault="00A319F1" w:rsidP="00D27657">
      <w:r w:rsidRPr="004609FC">
        <w:t xml:space="preserve">Your task is to create a carry item for yourself that addresses an environmental problem, </w:t>
      </w:r>
      <w:r w:rsidR="002B7ED5">
        <w:t>for example</w:t>
      </w:r>
      <w:r w:rsidR="00FE74AD">
        <w:t>,</w:t>
      </w:r>
      <w:r w:rsidR="002B7ED5">
        <w:t xml:space="preserve"> </w:t>
      </w:r>
      <w:r w:rsidRPr="004609FC">
        <w:t>reducing single-use plastics. This item should spread awareness to others about the issue.</w:t>
      </w:r>
    </w:p>
    <w:p w14:paraId="48ADA527" w14:textId="02D47942" w:rsidR="00C2419E" w:rsidRDefault="00C2419E" w:rsidP="00D27657">
      <w:pPr>
        <w:rPr>
          <w:szCs w:val="22"/>
        </w:rPr>
      </w:pPr>
      <w:r w:rsidRPr="004609FC">
        <w:t>Your challenge</w:t>
      </w:r>
      <w:r>
        <w:rPr>
          <w:szCs w:val="22"/>
        </w:rPr>
        <w:t xml:space="preserve"> is to design a carry item for your own personal use that helps stop single-use plastic</w:t>
      </w:r>
      <w:r w:rsidR="004D6EB2">
        <w:rPr>
          <w:szCs w:val="22"/>
        </w:rPr>
        <w:t xml:space="preserve"> being used</w:t>
      </w:r>
      <w:r w:rsidR="00FE74AD">
        <w:rPr>
          <w:szCs w:val="22"/>
        </w:rPr>
        <w:t>,</w:t>
      </w:r>
      <w:r>
        <w:rPr>
          <w:szCs w:val="22"/>
        </w:rPr>
        <w:t xml:space="preserve"> or </w:t>
      </w:r>
      <w:r w:rsidRPr="00D27657">
        <w:t>another</w:t>
      </w:r>
      <w:r>
        <w:rPr>
          <w:szCs w:val="22"/>
        </w:rPr>
        <w:t xml:space="preserve"> environmental issue of your choosing, from going into our landfill and ruining our </w:t>
      </w:r>
      <w:r w:rsidR="004D6EB2">
        <w:rPr>
          <w:szCs w:val="22"/>
        </w:rPr>
        <w:t>environment</w:t>
      </w:r>
      <w:r>
        <w:rPr>
          <w:szCs w:val="22"/>
        </w:rPr>
        <w:t>.</w:t>
      </w:r>
    </w:p>
    <w:p w14:paraId="55363C46" w14:textId="06E0A2C0" w:rsidR="00452180" w:rsidRPr="00D27657" w:rsidRDefault="00850E0E" w:rsidP="00D27657">
      <w:pPr>
        <w:pStyle w:val="Heading2"/>
      </w:pPr>
      <w:bookmarkStart w:id="49" w:name="_Toc173166122"/>
      <w:bookmarkStart w:id="50" w:name="_Toc175554696"/>
      <w:r w:rsidRPr="00D27657">
        <w:lastRenderedPageBreak/>
        <w:t xml:space="preserve">Researching and </w:t>
      </w:r>
      <w:r w:rsidR="00B748A9" w:rsidRPr="00D27657">
        <w:t>planning</w:t>
      </w:r>
      <w:bookmarkEnd w:id="49"/>
      <w:bookmarkEnd w:id="50"/>
    </w:p>
    <w:p w14:paraId="2984A4D8" w14:textId="30963B36" w:rsidR="00A93EE2" w:rsidRDefault="00A93EE2" w:rsidP="00D27657">
      <w:pPr>
        <w:rPr>
          <w:color w:val="000000"/>
          <w:szCs w:val="22"/>
          <w:shd w:val="clear" w:color="auto" w:fill="FFFFFF"/>
        </w:rPr>
      </w:pPr>
      <w:r w:rsidRPr="00C63D42">
        <w:t>W</w:t>
      </w:r>
      <w:r>
        <w:rPr>
          <w:color w:val="000000"/>
          <w:szCs w:val="22"/>
          <w:shd w:val="clear" w:color="auto" w:fill="FFFFFF"/>
        </w:rPr>
        <w:t>hat words do you think about when you hear the word ‘</w:t>
      </w:r>
      <w:r w:rsidR="000C308F">
        <w:rPr>
          <w:color w:val="000000"/>
          <w:szCs w:val="22"/>
          <w:shd w:val="clear" w:color="auto" w:fill="FFFFFF"/>
        </w:rPr>
        <w:t>landscape</w:t>
      </w:r>
      <w:r>
        <w:rPr>
          <w:color w:val="000000"/>
          <w:szCs w:val="22"/>
          <w:shd w:val="clear" w:color="auto" w:fill="FFFFFF"/>
        </w:rPr>
        <w:t>’?</w:t>
      </w:r>
    </w:p>
    <w:p w14:paraId="5CFF1392" w14:textId="4FF5FACE" w:rsidR="00FE74AD" w:rsidRDefault="00FF2C85" w:rsidP="00D27657">
      <w:pPr>
        <w:pStyle w:val="FeatureBox2"/>
      </w:pPr>
      <w:r>
        <w:rPr>
          <w:rStyle w:val="Strong"/>
        </w:rPr>
        <w:t>Note:</w:t>
      </w:r>
      <w:r w:rsidR="00B90882" w:rsidRPr="00D27657">
        <w:t xml:space="preserve"> </w:t>
      </w:r>
      <w:r w:rsidR="00D27657">
        <w:t xml:space="preserve">create </w:t>
      </w:r>
      <w:r w:rsidR="00FB70F0">
        <w:t xml:space="preserve">a gallery of images, </w:t>
      </w:r>
      <w:r w:rsidR="001243D2" w:rsidRPr="00D27657">
        <w:t>quotes</w:t>
      </w:r>
      <w:r w:rsidR="00FB70F0">
        <w:t xml:space="preserve"> and text</w:t>
      </w:r>
      <w:r w:rsidR="00FE74AD">
        <w:t>s</w:t>
      </w:r>
      <w:r w:rsidR="00FB70F0">
        <w:t xml:space="preserve"> for students to explore.</w:t>
      </w:r>
      <w:r w:rsidR="00A424D6" w:rsidRPr="00DE6773">
        <w:t xml:space="preserve"> Consider images that depict a clean landscape and images that show damaged landscape.</w:t>
      </w:r>
      <w:r w:rsidR="005A59EC">
        <w:t xml:space="preserve"> Use the words students come up with to create a digital word cloud</w:t>
      </w:r>
      <w:r w:rsidR="00AE48A1">
        <w:t xml:space="preserve"> to display in the classroom.</w:t>
      </w:r>
    </w:p>
    <w:p w14:paraId="58176894" w14:textId="5E4AE2A3" w:rsidR="00FE74AD" w:rsidRDefault="00AE48A1" w:rsidP="00D27657">
      <w:pPr>
        <w:pStyle w:val="FeatureBox2"/>
      </w:pPr>
      <w:r w:rsidRPr="00FE74AD">
        <w:rPr>
          <w:rStyle w:val="Strong"/>
        </w:rPr>
        <w:t>Sample answers</w:t>
      </w:r>
      <w:r>
        <w:rPr>
          <w:b/>
          <w:bCs/>
        </w:rPr>
        <w:t xml:space="preserve">: </w:t>
      </w:r>
      <w:r w:rsidR="00D83BDB">
        <w:t>beach, country, green, trees, mountains</w:t>
      </w:r>
      <w:r w:rsidR="009A2D36">
        <w:t>.</w:t>
      </w:r>
    </w:p>
    <w:p w14:paraId="7FC735AB" w14:textId="16B4DCB4" w:rsidR="00ED7EEA" w:rsidRPr="00D83BDB" w:rsidRDefault="009A2D36" w:rsidP="00D27657">
      <w:pPr>
        <w:pStyle w:val="FeatureBox2"/>
      </w:pPr>
      <w:r>
        <w:t>Discuss the differences among these images and causes.</w:t>
      </w:r>
    </w:p>
    <w:p w14:paraId="62D3C5DD" w14:textId="73837C3F" w:rsidR="00C067A8" w:rsidRDefault="00C067A8" w:rsidP="00BE3BEC">
      <w:pPr>
        <w:pStyle w:val="Caption"/>
        <w:rPr>
          <w:color w:val="000000" w:themeColor="text1"/>
          <w:szCs w:val="22"/>
        </w:rPr>
      </w:pPr>
      <w:r>
        <w:t xml:space="preserve">Figure </w:t>
      </w:r>
      <w:r>
        <w:fldChar w:fldCharType="begin"/>
      </w:r>
      <w:r>
        <w:instrText xml:space="preserve"> SEQ Figure \* ARABIC </w:instrText>
      </w:r>
      <w:r>
        <w:fldChar w:fldCharType="separate"/>
      </w:r>
      <w:r w:rsidR="00362298">
        <w:rPr>
          <w:noProof/>
        </w:rPr>
        <w:t>9</w:t>
      </w:r>
      <w:r>
        <w:fldChar w:fldCharType="end"/>
      </w:r>
      <w:r>
        <w:t xml:space="preserve"> – landscape image examples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Description w:val="Gallery of images depicting clean landscapes and damaged landscapes."/>
      </w:tblPr>
      <w:tblGrid>
        <w:gridCol w:w="2409"/>
        <w:gridCol w:w="2409"/>
        <w:gridCol w:w="2410"/>
        <w:gridCol w:w="2410"/>
      </w:tblGrid>
      <w:tr w:rsidR="00504005" w14:paraId="1A17D13B" w14:textId="77777777" w:rsidTr="00CF3D02">
        <w:trPr>
          <w:trHeight w:val="1928"/>
        </w:trPr>
        <w:tc>
          <w:tcPr>
            <w:tcW w:w="1250" w:type="pct"/>
          </w:tcPr>
          <w:p w14:paraId="35F9070F" w14:textId="51EFCD80" w:rsidR="00827A16" w:rsidRPr="00FE74AD" w:rsidRDefault="00C8441B" w:rsidP="00FE74AD">
            <w:r w:rsidRPr="00FE74AD">
              <w:rPr>
                <w:noProof/>
              </w:rPr>
              <w:drawing>
                <wp:inline distT="0" distB="0" distL="0" distR="0" wp14:anchorId="76E53D12" wp14:editId="378D20B7">
                  <wp:extent cx="1383175" cy="889184"/>
                  <wp:effectExtent l="0" t="0" r="7620" b="6350"/>
                  <wp:docPr id="244964262" name="Picture 21" descr="A green field with mountains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964262" name="Picture 21" descr="A green field with mountains in the background."/>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392384" cy="895104"/>
                          </a:xfrm>
                          <a:prstGeom prst="rect">
                            <a:avLst/>
                          </a:prstGeom>
                        </pic:spPr>
                      </pic:pic>
                    </a:graphicData>
                  </a:graphic>
                </wp:inline>
              </w:drawing>
            </w:r>
          </w:p>
        </w:tc>
        <w:tc>
          <w:tcPr>
            <w:tcW w:w="1250" w:type="pct"/>
          </w:tcPr>
          <w:p w14:paraId="2D909E72" w14:textId="5E89608C" w:rsidR="00827A16" w:rsidRPr="00FE74AD" w:rsidRDefault="00051FC3" w:rsidP="00FE74AD">
            <w:r w:rsidRPr="00FE74AD">
              <w:rPr>
                <w:noProof/>
              </w:rPr>
              <w:drawing>
                <wp:inline distT="0" distB="0" distL="0" distR="0" wp14:anchorId="5749D0A5" wp14:editId="7AD97F0F">
                  <wp:extent cx="1352878" cy="950595"/>
                  <wp:effectExtent l="0" t="0" r="0" b="1905"/>
                  <wp:docPr id="2036582064" name="Picture 1" descr="Bush landscape with Uluru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6582064" name="Picture 1" descr="Bush landscape with Uluru in the background."/>
                          <pic:cNvPicPr/>
                        </pic:nvPicPr>
                        <pic:blipFill rotWithShape="1">
                          <a:blip r:embed="rId62" cstate="print">
                            <a:extLst>
                              <a:ext uri="{28A0092B-C50C-407E-A947-70E740481C1C}">
                                <a14:useLocalDpi xmlns:a14="http://schemas.microsoft.com/office/drawing/2010/main" val="0"/>
                              </a:ext>
                            </a:extLst>
                          </a:blip>
                          <a:srcRect/>
                          <a:stretch/>
                        </pic:blipFill>
                        <pic:spPr bwMode="auto">
                          <a:xfrm>
                            <a:off x="0" y="0"/>
                            <a:ext cx="1368496" cy="961569"/>
                          </a:xfrm>
                          <a:prstGeom prst="rect">
                            <a:avLst/>
                          </a:prstGeom>
                          <a:ln>
                            <a:noFill/>
                          </a:ln>
                          <a:extLst>
                            <a:ext uri="{53640926-AAD7-44D8-BBD7-CCE9431645EC}">
                              <a14:shadowObscured xmlns:a14="http://schemas.microsoft.com/office/drawing/2010/main"/>
                            </a:ext>
                          </a:extLst>
                        </pic:spPr>
                      </pic:pic>
                    </a:graphicData>
                  </a:graphic>
                </wp:inline>
              </w:drawing>
            </w:r>
          </w:p>
        </w:tc>
        <w:tc>
          <w:tcPr>
            <w:tcW w:w="1250" w:type="pct"/>
          </w:tcPr>
          <w:p w14:paraId="201B46A5" w14:textId="0498FC6E" w:rsidR="00827A16" w:rsidRPr="00FE74AD" w:rsidRDefault="001B278A" w:rsidP="00FE74AD">
            <w:r w:rsidRPr="00FE74AD">
              <w:rPr>
                <w:noProof/>
              </w:rPr>
              <w:drawing>
                <wp:inline distT="0" distB="0" distL="0" distR="0" wp14:anchorId="6B871F71" wp14:editId="2D58F7C3">
                  <wp:extent cx="1377138" cy="951117"/>
                  <wp:effectExtent l="0" t="0" r="0" b="1905"/>
                  <wp:docPr id="2047090703" name="Picture 23" descr="A close-up of a body of water with floating rubb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7090703" name="Picture 23" descr="A close-up of a body of water with floating rubbish."/>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379002" cy="952405"/>
                          </a:xfrm>
                          <a:prstGeom prst="rect">
                            <a:avLst/>
                          </a:prstGeom>
                        </pic:spPr>
                      </pic:pic>
                    </a:graphicData>
                  </a:graphic>
                </wp:inline>
              </w:drawing>
            </w:r>
          </w:p>
        </w:tc>
        <w:tc>
          <w:tcPr>
            <w:tcW w:w="1250" w:type="pct"/>
          </w:tcPr>
          <w:p w14:paraId="5171E981" w14:textId="1FF06BDD" w:rsidR="00827A16" w:rsidRPr="00FE74AD" w:rsidRDefault="001B278A" w:rsidP="00FE74AD">
            <w:r w:rsidRPr="00FE74AD">
              <w:rPr>
                <w:noProof/>
              </w:rPr>
              <w:drawing>
                <wp:inline distT="0" distB="0" distL="0" distR="0" wp14:anchorId="79BAE80C" wp14:editId="13B543A6">
                  <wp:extent cx="1357308" cy="925975"/>
                  <wp:effectExtent l="0" t="0" r="0" b="7620"/>
                  <wp:docPr id="138301177" name="Picture 24" descr="A picture of a landfill waste site full of rubb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01177" name="Picture 24" descr="A picture of a landfill waste site full of rubbish."/>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363056" cy="929897"/>
                          </a:xfrm>
                          <a:prstGeom prst="rect">
                            <a:avLst/>
                          </a:prstGeom>
                        </pic:spPr>
                      </pic:pic>
                    </a:graphicData>
                  </a:graphic>
                </wp:inline>
              </w:drawing>
            </w:r>
          </w:p>
        </w:tc>
      </w:tr>
    </w:tbl>
    <w:p w14:paraId="7D9D654C" w14:textId="0D6EA66C" w:rsidR="00184C7F" w:rsidRDefault="009A2D36" w:rsidP="00206AF7">
      <w:pPr>
        <w:rPr>
          <w:color w:val="000000" w:themeColor="text1"/>
          <w:szCs w:val="22"/>
        </w:rPr>
      </w:pPr>
      <w:r w:rsidRPr="00C45C8A">
        <w:t xml:space="preserve">Create </w:t>
      </w:r>
      <w:r w:rsidR="009B7C62" w:rsidRPr="00206AF7">
        <w:t>your</w:t>
      </w:r>
      <w:r w:rsidR="009B7C62">
        <w:rPr>
          <w:color w:val="000000" w:themeColor="text1"/>
          <w:szCs w:val="22"/>
        </w:rPr>
        <w:t xml:space="preserve"> own picture collage using a combination of Australian landscape images that </w:t>
      </w:r>
      <w:r w:rsidR="00F76236">
        <w:rPr>
          <w:color w:val="000000" w:themeColor="text1"/>
          <w:szCs w:val="22"/>
        </w:rPr>
        <w:t>you admire</w:t>
      </w:r>
      <w:r w:rsidR="00FA7B79">
        <w:rPr>
          <w:color w:val="000000" w:themeColor="text1"/>
          <w:szCs w:val="22"/>
        </w:rPr>
        <w:t>,</w:t>
      </w:r>
      <w:r w:rsidR="00F76236">
        <w:rPr>
          <w:color w:val="000000" w:themeColor="text1"/>
          <w:szCs w:val="22"/>
        </w:rPr>
        <w:t xml:space="preserve"> combine</w:t>
      </w:r>
      <w:r w:rsidR="00A64E7A">
        <w:rPr>
          <w:color w:val="000000" w:themeColor="text1"/>
          <w:szCs w:val="22"/>
        </w:rPr>
        <w:t>d</w:t>
      </w:r>
      <w:r w:rsidR="00F76236">
        <w:rPr>
          <w:color w:val="000000" w:themeColor="text1"/>
          <w:szCs w:val="22"/>
        </w:rPr>
        <w:t xml:space="preserve"> with images of landscape</w:t>
      </w:r>
      <w:r w:rsidR="00FA7B79">
        <w:rPr>
          <w:color w:val="000000" w:themeColor="text1"/>
          <w:szCs w:val="22"/>
        </w:rPr>
        <w:t>s</w:t>
      </w:r>
      <w:r w:rsidR="00F76236">
        <w:rPr>
          <w:color w:val="000000" w:themeColor="text1"/>
          <w:szCs w:val="22"/>
        </w:rPr>
        <w:t xml:space="preserve"> that ha</w:t>
      </w:r>
      <w:r w:rsidR="00A64E7A">
        <w:rPr>
          <w:color w:val="000000" w:themeColor="text1"/>
          <w:szCs w:val="22"/>
        </w:rPr>
        <w:t>ve</w:t>
      </w:r>
      <w:r w:rsidR="00F76236">
        <w:rPr>
          <w:color w:val="000000" w:themeColor="text1"/>
          <w:szCs w:val="22"/>
        </w:rPr>
        <w:t xml:space="preserve"> been impacted by environmental </w:t>
      </w:r>
      <w:r w:rsidR="00184C7F">
        <w:rPr>
          <w:color w:val="000000" w:themeColor="text1"/>
          <w:szCs w:val="22"/>
        </w:rPr>
        <w:t>changes.</w:t>
      </w:r>
    </w:p>
    <w:p w14:paraId="184756E5" w14:textId="1597C84C" w:rsidR="00D14969" w:rsidRDefault="00B370ED" w:rsidP="00C45C8A">
      <w:r w:rsidRPr="00C45C8A">
        <w:t>This is your inspiration for your project.</w:t>
      </w:r>
    </w:p>
    <w:p w14:paraId="78F0FEFB" w14:textId="20ECA376" w:rsidR="00494FA6" w:rsidRDefault="00071D0B" w:rsidP="00206AF7">
      <w:pPr>
        <w:rPr>
          <w:szCs w:val="22"/>
        </w:rPr>
      </w:pPr>
      <w:r w:rsidRPr="00C45C8A">
        <w:t xml:space="preserve">If </w:t>
      </w:r>
      <w:r w:rsidRPr="00206AF7">
        <w:t>computers</w:t>
      </w:r>
      <w:r w:rsidRPr="00C45C8A">
        <w:t xml:space="preserve"> aren’t available for </w:t>
      </w:r>
      <w:r w:rsidR="00FB70F0" w:rsidRPr="00071D0B">
        <w:rPr>
          <w:szCs w:val="22"/>
        </w:rPr>
        <w:t>t</w:t>
      </w:r>
      <w:r w:rsidR="00FB70F0">
        <w:rPr>
          <w:szCs w:val="22"/>
        </w:rPr>
        <w:t>h</w:t>
      </w:r>
      <w:r w:rsidR="00FB70F0" w:rsidRPr="00071D0B">
        <w:rPr>
          <w:szCs w:val="22"/>
        </w:rPr>
        <w:t>is,</w:t>
      </w:r>
      <w:r w:rsidRPr="00071D0B">
        <w:rPr>
          <w:szCs w:val="22"/>
        </w:rPr>
        <w:t xml:space="preserve"> you can use a collection of magazines.</w:t>
      </w:r>
    </w:p>
    <w:p w14:paraId="5FF86B1B" w14:textId="5A001361" w:rsidR="00494FA6" w:rsidRDefault="00071D0B" w:rsidP="002E20A3">
      <w:pPr>
        <w:rPr>
          <w:rStyle w:val="Strong"/>
        </w:rPr>
      </w:pPr>
      <w:r w:rsidRPr="00206AF7">
        <w:rPr>
          <w:rStyle w:val="Strong"/>
        </w:rPr>
        <w:t>Sample answer</w:t>
      </w:r>
      <w:r w:rsidR="00C067A8">
        <w:rPr>
          <w:rStyle w:val="Strong"/>
        </w:rPr>
        <w:t>:</w:t>
      </w:r>
    </w:p>
    <w:p w14:paraId="74EB500B" w14:textId="1560E847" w:rsidR="001B1BED" w:rsidRPr="00206AF7" w:rsidRDefault="001B1BED" w:rsidP="00BE3BEC">
      <w:pPr>
        <w:pStyle w:val="Caption"/>
        <w:rPr>
          <w:rStyle w:val="Strong"/>
        </w:rPr>
      </w:pPr>
      <w:r>
        <w:t xml:space="preserve">Figure </w:t>
      </w:r>
      <w:r>
        <w:fldChar w:fldCharType="begin"/>
      </w:r>
      <w:r>
        <w:instrText xml:space="preserve"> SEQ Figure \* ARABIC </w:instrText>
      </w:r>
      <w:r>
        <w:fldChar w:fldCharType="separate"/>
      </w:r>
      <w:r w:rsidR="00362298">
        <w:rPr>
          <w:noProof/>
        </w:rPr>
        <w:t>10</w:t>
      </w:r>
      <w:r>
        <w:fldChar w:fldCharType="end"/>
      </w:r>
      <w:r>
        <w:t xml:space="preserve"> – sample collage</w:t>
      </w:r>
    </w:p>
    <w:p w14:paraId="40BB7465" w14:textId="6493F4D1" w:rsidR="000E365C" w:rsidRDefault="003D1B20" w:rsidP="00FA7B79">
      <w:pPr>
        <w:rPr>
          <w:rFonts w:eastAsia="Times New Roman"/>
          <w:b/>
          <w:color w:val="000000" w:themeColor="text1"/>
          <w:szCs w:val="22"/>
          <w:lang w:eastAsia="en-AU"/>
        </w:rPr>
      </w:pPr>
      <w:r w:rsidRPr="00FA7B79">
        <w:rPr>
          <w:noProof/>
        </w:rPr>
        <w:drawing>
          <wp:inline distT="0" distB="0" distL="0" distR="0" wp14:anchorId="326A143D" wp14:editId="6A3DFEA1">
            <wp:extent cx="1466193" cy="2073935"/>
            <wp:effectExtent l="0" t="0" r="1270" b="2540"/>
            <wp:docPr id="555134153" name="Picture 79" descr="A sample collage titled ‘My Environment’ that contains good and bad environment 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134153" name="Picture 79" descr="A sample collage titled ‘My Environment’ that contains good and bad environment images."/>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478749" cy="2091696"/>
                    </a:xfrm>
                    <a:prstGeom prst="rect">
                      <a:avLst/>
                    </a:prstGeom>
                  </pic:spPr>
                </pic:pic>
              </a:graphicData>
            </a:graphic>
          </wp:inline>
        </w:drawing>
      </w:r>
      <w:r w:rsidR="000E365C">
        <w:rPr>
          <w:b/>
          <w:color w:val="000000" w:themeColor="text1"/>
          <w:szCs w:val="22"/>
        </w:rPr>
        <w:br w:type="page"/>
      </w:r>
    </w:p>
    <w:p w14:paraId="59BDC1BF" w14:textId="0D6DC90B" w:rsidR="006D22D7" w:rsidRPr="007B437E" w:rsidRDefault="009B0D09" w:rsidP="00FA7B79">
      <w:pPr>
        <w:rPr>
          <w:color w:val="000000" w:themeColor="text1"/>
          <w:szCs w:val="22"/>
        </w:rPr>
      </w:pPr>
      <w:r>
        <w:rPr>
          <w:color w:val="000000" w:themeColor="text1"/>
          <w:szCs w:val="22"/>
        </w:rPr>
        <w:lastRenderedPageBreak/>
        <w:t>Aft</w:t>
      </w:r>
      <w:r w:rsidR="003D7C08">
        <w:rPr>
          <w:color w:val="000000" w:themeColor="text1"/>
          <w:szCs w:val="22"/>
        </w:rPr>
        <w:t xml:space="preserve">er </w:t>
      </w:r>
      <w:r>
        <w:rPr>
          <w:color w:val="000000" w:themeColor="text1"/>
          <w:szCs w:val="22"/>
        </w:rPr>
        <w:t>watching</w:t>
      </w:r>
      <w:r w:rsidR="00B25981">
        <w:rPr>
          <w:color w:val="000000" w:themeColor="text1"/>
          <w:szCs w:val="22"/>
        </w:rPr>
        <w:t xml:space="preserve"> </w:t>
      </w:r>
      <w:hyperlink r:id="rId66" w:history="1">
        <w:r w:rsidR="0046195C">
          <w:rPr>
            <w:rStyle w:val="Hyperlink"/>
            <w:szCs w:val="22"/>
          </w:rPr>
          <w:t>Take 3 – Connection (6:04)</w:t>
        </w:r>
      </w:hyperlink>
      <w:r w:rsidR="0046195C">
        <w:rPr>
          <w:color w:val="000000" w:themeColor="text1"/>
          <w:szCs w:val="22"/>
        </w:rPr>
        <w:t>,</w:t>
      </w:r>
      <w:r w:rsidR="007732D8">
        <w:rPr>
          <w:color w:val="000000" w:themeColor="text1"/>
          <w:szCs w:val="22"/>
        </w:rPr>
        <w:t xml:space="preserve"> </w:t>
      </w:r>
      <w:r w:rsidR="00CD4322">
        <w:rPr>
          <w:color w:val="000000" w:themeColor="text1"/>
          <w:szCs w:val="22"/>
        </w:rPr>
        <w:t xml:space="preserve">do a </w:t>
      </w:r>
      <w:hyperlink r:id="rId67" w:history="1">
        <w:r w:rsidR="00FF6DF9">
          <w:rPr>
            <w:rStyle w:val="Hyperlink"/>
          </w:rPr>
          <w:t>Think, Pair, Share</w:t>
        </w:r>
      </w:hyperlink>
      <w:r w:rsidR="00CD4322">
        <w:rPr>
          <w:color w:val="000000" w:themeColor="text1"/>
          <w:szCs w:val="22"/>
        </w:rPr>
        <w:t xml:space="preserve"> around this question.</w:t>
      </w:r>
    </w:p>
    <w:p w14:paraId="192AB9CC" w14:textId="5246109E" w:rsidR="00DD22F2" w:rsidRDefault="00CD4322" w:rsidP="00FA7B79">
      <w:pPr>
        <w:pStyle w:val="FeatureBox3"/>
      </w:pPr>
      <w:r>
        <w:t xml:space="preserve">How </w:t>
      </w:r>
      <w:r w:rsidRPr="00FA7B79">
        <w:t>are</w:t>
      </w:r>
      <w:r>
        <w:t xml:space="preserve"> we connected to the land and the waterways?</w:t>
      </w:r>
    </w:p>
    <w:p w14:paraId="058C6462" w14:textId="0390055E" w:rsidR="00B25981" w:rsidRDefault="00E62545" w:rsidP="0046195C">
      <w:r>
        <w:t xml:space="preserve">What were the </w:t>
      </w:r>
      <w:r w:rsidRPr="00FA7B79">
        <w:t>common</w:t>
      </w:r>
      <w:r>
        <w:t xml:space="preserve"> themes that were noticed among </w:t>
      </w:r>
      <w:r w:rsidR="00133786">
        <w:t>the</w:t>
      </w:r>
      <w:r>
        <w:t xml:space="preserve"> class?</w:t>
      </w:r>
      <w:r w:rsidR="00714EB9">
        <w:t xml:space="preserve"> You may come back and add to th</w:t>
      </w:r>
      <w:r w:rsidR="00613C93">
        <w:t>ese</w:t>
      </w:r>
      <w:r w:rsidR="00714EB9">
        <w:t xml:space="preserve"> table</w:t>
      </w:r>
      <w:r w:rsidR="00613C93">
        <w:t>s</w:t>
      </w:r>
      <w:r w:rsidR="00714EB9">
        <w:t xml:space="preserve"> throughout the lessons.</w:t>
      </w:r>
    </w:p>
    <w:p w14:paraId="504751FA" w14:textId="6B58E60F" w:rsidR="00FF6DF9" w:rsidRDefault="00FF6DF9" w:rsidP="00BE3BEC">
      <w:pPr>
        <w:pStyle w:val="Caption"/>
      </w:pPr>
      <w:r>
        <w:t xml:space="preserve">Table </w:t>
      </w:r>
      <w:r>
        <w:fldChar w:fldCharType="begin"/>
      </w:r>
      <w:r>
        <w:instrText xml:space="preserve"> SEQ Table \* ARABIC </w:instrText>
      </w:r>
      <w:r>
        <w:fldChar w:fldCharType="separate"/>
      </w:r>
      <w:r w:rsidR="00362298">
        <w:rPr>
          <w:noProof/>
        </w:rPr>
        <w:t>15</w:t>
      </w:r>
      <w:r>
        <w:fldChar w:fldCharType="end"/>
      </w:r>
      <w:r>
        <w:t xml:space="preserve"> – our use and impact on land and water</w:t>
      </w:r>
    </w:p>
    <w:tbl>
      <w:tblPr>
        <w:tblStyle w:val="Tableheader"/>
        <w:tblW w:w="5000" w:type="pct"/>
        <w:tblLayout w:type="fixed"/>
        <w:tblLook w:val="0420" w:firstRow="1" w:lastRow="0" w:firstColumn="0" w:lastColumn="0" w:noHBand="0" w:noVBand="1"/>
        <w:tblDescription w:val="Sample answers for how land and water are used and impacted. Cells may be blank for students to respond."/>
      </w:tblPr>
      <w:tblGrid>
        <w:gridCol w:w="4815"/>
        <w:gridCol w:w="4815"/>
      </w:tblGrid>
      <w:tr w:rsidR="009B49D9" w14:paraId="71E85FF4" w14:textId="77777777" w:rsidTr="008B3718">
        <w:trPr>
          <w:cnfStyle w:val="100000000000" w:firstRow="1" w:lastRow="0" w:firstColumn="0" w:lastColumn="0" w:oddVBand="0" w:evenVBand="0" w:oddHBand="0" w:evenHBand="0" w:firstRowFirstColumn="0" w:firstRowLastColumn="0" w:lastRowFirstColumn="0" w:lastRowLastColumn="0"/>
          <w:trHeight w:val="675"/>
        </w:trPr>
        <w:tc>
          <w:tcPr>
            <w:tcW w:w="2500" w:type="pct"/>
          </w:tcPr>
          <w:p w14:paraId="2A1849FC" w14:textId="08E24792" w:rsidR="009B49D9" w:rsidRPr="008B3718" w:rsidRDefault="00B6390C" w:rsidP="008B3718">
            <w:pPr>
              <w:rPr>
                <w:rStyle w:val="Strong"/>
                <w:b/>
                <w:bCs w:val="0"/>
              </w:rPr>
            </w:pPr>
            <w:r w:rsidRPr="008B3718">
              <w:rPr>
                <w:rStyle w:val="Strong"/>
                <w:b/>
                <w:bCs w:val="0"/>
              </w:rPr>
              <w:t>How we use land and water</w:t>
            </w:r>
          </w:p>
        </w:tc>
        <w:tc>
          <w:tcPr>
            <w:tcW w:w="2500" w:type="pct"/>
          </w:tcPr>
          <w:p w14:paraId="00DB235D" w14:textId="2EAD3626" w:rsidR="009B49D9" w:rsidRPr="008B3718" w:rsidRDefault="00800AA9" w:rsidP="008B3718">
            <w:pPr>
              <w:rPr>
                <w:rStyle w:val="Strong"/>
                <w:b/>
                <w:bCs w:val="0"/>
              </w:rPr>
            </w:pPr>
            <w:r w:rsidRPr="008B3718">
              <w:rPr>
                <w:rStyle w:val="Strong"/>
                <w:b/>
                <w:bCs w:val="0"/>
              </w:rPr>
              <w:t>How we impact land and water</w:t>
            </w:r>
          </w:p>
        </w:tc>
      </w:tr>
      <w:tr w:rsidR="009B49D9" w14:paraId="1BD6D27B" w14:textId="77777777" w:rsidTr="008B3718">
        <w:trPr>
          <w:cnfStyle w:val="000000100000" w:firstRow="0" w:lastRow="0" w:firstColumn="0" w:lastColumn="0" w:oddVBand="0" w:evenVBand="0" w:oddHBand="1" w:evenHBand="0" w:firstRowFirstColumn="0" w:firstRowLastColumn="0" w:lastRowFirstColumn="0" w:lastRowLastColumn="0"/>
          <w:trHeight w:val="3008"/>
        </w:trPr>
        <w:tc>
          <w:tcPr>
            <w:tcW w:w="2500" w:type="pct"/>
          </w:tcPr>
          <w:p w14:paraId="5BD59166" w14:textId="121B0C95" w:rsidR="00613C93" w:rsidRPr="008B3718" w:rsidRDefault="00613C93" w:rsidP="00613C93">
            <w:pPr>
              <w:rPr>
                <w:rStyle w:val="Strong"/>
              </w:rPr>
            </w:pPr>
            <w:r w:rsidRPr="008B3718">
              <w:rPr>
                <w:rStyle w:val="Strong"/>
              </w:rPr>
              <w:t>Sample answer</w:t>
            </w:r>
            <w:r w:rsidR="00FF6DF9">
              <w:rPr>
                <w:rStyle w:val="Strong"/>
              </w:rPr>
              <w:t>:</w:t>
            </w:r>
          </w:p>
          <w:p w14:paraId="7AB6042E" w14:textId="266D76D6" w:rsidR="009B49D9" w:rsidRDefault="00613C93" w:rsidP="00B25981">
            <w:r w:rsidRPr="00714EB9">
              <w:rPr>
                <w:bCs/>
              </w:rPr>
              <w:t>swimming, horse riding, kayaking, fishing, camping, hiking</w:t>
            </w:r>
          </w:p>
        </w:tc>
        <w:tc>
          <w:tcPr>
            <w:tcW w:w="2500" w:type="pct"/>
          </w:tcPr>
          <w:p w14:paraId="28184E4C" w14:textId="10D4957C" w:rsidR="00613C93" w:rsidRPr="008B3718" w:rsidRDefault="00613C93" w:rsidP="00613C93">
            <w:pPr>
              <w:rPr>
                <w:rStyle w:val="Strong"/>
              </w:rPr>
            </w:pPr>
            <w:r w:rsidRPr="008B3718">
              <w:rPr>
                <w:rStyle w:val="Strong"/>
              </w:rPr>
              <w:t>Sample answer</w:t>
            </w:r>
            <w:r w:rsidR="00FF6DF9">
              <w:rPr>
                <w:rStyle w:val="Strong"/>
              </w:rPr>
              <w:t>:</w:t>
            </w:r>
          </w:p>
          <w:p w14:paraId="33CB5DB6" w14:textId="4780813E" w:rsidR="009B49D9" w:rsidRDefault="00613C93" w:rsidP="00613C93">
            <w:r>
              <w:t>plastic waste, pollution, land degradation, climate change</w:t>
            </w:r>
          </w:p>
        </w:tc>
      </w:tr>
    </w:tbl>
    <w:p w14:paraId="77FFE7C6" w14:textId="707CAA17" w:rsidR="009B49D9" w:rsidRDefault="00FF6DF9" w:rsidP="00BE3BEC">
      <w:pPr>
        <w:pStyle w:val="Caption"/>
      </w:pPr>
      <w:r>
        <w:t xml:space="preserve">Table </w:t>
      </w:r>
      <w:r>
        <w:fldChar w:fldCharType="begin"/>
      </w:r>
      <w:r>
        <w:instrText xml:space="preserve"> SEQ Table \* ARABIC </w:instrText>
      </w:r>
      <w:r>
        <w:fldChar w:fldCharType="separate"/>
      </w:r>
      <w:r w:rsidR="00362298">
        <w:rPr>
          <w:noProof/>
        </w:rPr>
        <w:t>16</w:t>
      </w:r>
      <w:r>
        <w:fldChar w:fldCharType="end"/>
      </w:r>
      <w:r>
        <w:t xml:space="preserve"> – </w:t>
      </w:r>
      <w:r w:rsidR="00560503">
        <w:t>Aboriginal and Torres Straight Islander peoples use and connections to land and water</w:t>
      </w:r>
    </w:p>
    <w:tbl>
      <w:tblPr>
        <w:tblStyle w:val="Tableheader"/>
        <w:tblW w:w="5000" w:type="pct"/>
        <w:tblLayout w:type="fixed"/>
        <w:tblLook w:val="0420" w:firstRow="1" w:lastRow="0" w:firstColumn="0" w:lastColumn="0" w:noHBand="0" w:noVBand="1"/>
        <w:tblDescription w:val="Sample answers on ways Aboriginal and Torres Strait Islander Peoples use and connect to land and water, and how we can care for our land and water. Cells may be blank for students to respond."/>
      </w:tblPr>
      <w:tblGrid>
        <w:gridCol w:w="4815"/>
        <w:gridCol w:w="4815"/>
      </w:tblGrid>
      <w:tr w:rsidR="00800AA9" w14:paraId="3E1A42F0" w14:textId="77777777" w:rsidTr="008B3718">
        <w:trPr>
          <w:cnfStyle w:val="100000000000" w:firstRow="1" w:lastRow="0" w:firstColumn="0" w:lastColumn="0" w:oddVBand="0" w:evenVBand="0" w:oddHBand="0" w:evenHBand="0" w:firstRowFirstColumn="0" w:firstRowLastColumn="0" w:lastRowFirstColumn="0" w:lastRowLastColumn="0"/>
          <w:trHeight w:val="675"/>
        </w:trPr>
        <w:tc>
          <w:tcPr>
            <w:tcW w:w="2500" w:type="pct"/>
          </w:tcPr>
          <w:p w14:paraId="0DBEBE88" w14:textId="6F320FE2" w:rsidR="00800AA9" w:rsidRPr="008B3718" w:rsidRDefault="00F65C22">
            <w:pPr>
              <w:rPr>
                <w:rStyle w:val="Strong"/>
                <w:b/>
                <w:bCs w:val="0"/>
              </w:rPr>
            </w:pPr>
            <w:r w:rsidRPr="008B3718">
              <w:rPr>
                <w:rStyle w:val="Strong"/>
                <w:b/>
                <w:bCs w:val="0"/>
              </w:rPr>
              <w:t xml:space="preserve">Ways </w:t>
            </w:r>
            <w:r w:rsidR="00613C93" w:rsidRPr="008B3718">
              <w:rPr>
                <w:rStyle w:val="Strong"/>
                <w:b/>
                <w:bCs w:val="0"/>
              </w:rPr>
              <w:t xml:space="preserve">Aboriginal and Torres Strait Islander </w:t>
            </w:r>
            <w:r w:rsidR="00974120">
              <w:rPr>
                <w:rStyle w:val="Strong"/>
                <w:b/>
                <w:bCs w:val="0"/>
              </w:rPr>
              <w:t>p</w:t>
            </w:r>
            <w:r w:rsidR="00613C93" w:rsidRPr="008B3718">
              <w:rPr>
                <w:rStyle w:val="Strong"/>
                <w:b/>
                <w:bCs w:val="0"/>
              </w:rPr>
              <w:t>eople</w:t>
            </w:r>
            <w:r w:rsidR="00974120">
              <w:rPr>
                <w:rStyle w:val="Strong"/>
                <w:b/>
                <w:bCs w:val="0"/>
              </w:rPr>
              <w:t>s</w:t>
            </w:r>
            <w:r w:rsidR="00613C93" w:rsidRPr="008B3718">
              <w:rPr>
                <w:rStyle w:val="Strong"/>
                <w:b/>
                <w:bCs w:val="0"/>
              </w:rPr>
              <w:t xml:space="preserve"> use and connect to land and water</w:t>
            </w:r>
          </w:p>
        </w:tc>
        <w:tc>
          <w:tcPr>
            <w:tcW w:w="2500" w:type="pct"/>
          </w:tcPr>
          <w:p w14:paraId="69A01A35" w14:textId="136EE892" w:rsidR="00800AA9" w:rsidRPr="008B3718" w:rsidRDefault="00800AA9">
            <w:pPr>
              <w:rPr>
                <w:rStyle w:val="Strong"/>
                <w:b/>
                <w:bCs w:val="0"/>
              </w:rPr>
            </w:pPr>
            <w:r w:rsidRPr="008B3718">
              <w:rPr>
                <w:rStyle w:val="Strong"/>
                <w:b/>
                <w:bCs w:val="0"/>
              </w:rPr>
              <w:t>How we can care for our land and water</w:t>
            </w:r>
          </w:p>
        </w:tc>
      </w:tr>
      <w:tr w:rsidR="00800AA9" w14:paraId="08739CE3" w14:textId="77777777" w:rsidTr="008B3718">
        <w:trPr>
          <w:cnfStyle w:val="000000100000" w:firstRow="0" w:lastRow="0" w:firstColumn="0" w:lastColumn="0" w:oddVBand="0" w:evenVBand="0" w:oddHBand="1" w:evenHBand="0" w:firstRowFirstColumn="0" w:firstRowLastColumn="0" w:lastRowFirstColumn="0" w:lastRowLastColumn="0"/>
          <w:trHeight w:val="2809"/>
        </w:trPr>
        <w:tc>
          <w:tcPr>
            <w:tcW w:w="2500" w:type="pct"/>
          </w:tcPr>
          <w:p w14:paraId="6140D5A2" w14:textId="6085854E" w:rsidR="00B05E2F" w:rsidRPr="00B05E2F" w:rsidRDefault="00B05E2F" w:rsidP="00B05E2F">
            <w:pPr>
              <w:rPr>
                <w:rStyle w:val="Strong"/>
              </w:rPr>
            </w:pPr>
            <w:r w:rsidRPr="00B05E2F">
              <w:rPr>
                <w:rStyle w:val="Strong"/>
              </w:rPr>
              <w:t>Sample answer</w:t>
            </w:r>
            <w:r w:rsidR="00FF6DF9">
              <w:rPr>
                <w:rStyle w:val="Strong"/>
              </w:rPr>
              <w:t>:</w:t>
            </w:r>
          </w:p>
          <w:p w14:paraId="40B778D0" w14:textId="5916185A" w:rsidR="00974120" w:rsidRDefault="005D4EED" w:rsidP="008B3718">
            <w:r w:rsidRPr="00CE7F97">
              <w:t xml:space="preserve">Spiritual </w:t>
            </w:r>
            <w:r w:rsidRPr="008B3718">
              <w:t>and</w:t>
            </w:r>
            <w:r w:rsidRPr="00CE7F97">
              <w:t xml:space="preserve"> cultural practices, sustainable land management and subsistence activities. </w:t>
            </w:r>
          </w:p>
          <w:p w14:paraId="187BEA0A" w14:textId="29F5DB43" w:rsidR="00974120" w:rsidRDefault="005D4EED" w:rsidP="008B3718">
            <w:r w:rsidRPr="00CE7F97">
              <w:t xml:space="preserve">This relationship is reinforced through </w:t>
            </w:r>
            <w:r w:rsidR="00CE7F97" w:rsidRPr="00CE7F97">
              <w:t xml:space="preserve">ceremonies, storytelling and legal efforts to secure land rights, promoting both community wellbeing and environmental stewardship. </w:t>
            </w:r>
          </w:p>
          <w:p w14:paraId="1086C94E" w14:textId="7B983025" w:rsidR="00800AA9" w:rsidRPr="00B05E2F" w:rsidRDefault="00CE7F97" w:rsidP="008B3718">
            <w:r w:rsidRPr="00CE7F97">
              <w:t>Their traditional ecological knowledge and sustainable practices ensure the preservation and respectful use of natural resources.</w:t>
            </w:r>
          </w:p>
        </w:tc>
        <w:tc>
          <w:tcPr>
            <w:tcW w:w="2500" w:type="pct"/>
          </w:tcPr>
          <w:p w14:paraId="79A1DE9C" w14:textId="438C8805" w:rsidR="00613C93" w:rsidRPr="002E20A3" w:rsidRDefault="00613C93" w:rsidP="00613C93">
            <w:pPr>
              <w:rPr>
                <w:rStyle w:val="Strong"/>
              </w:rPr>
            </w:pPr>
            <w:r w:rsidRPr="002E20A3">
              <w:rPr>
                <w:rStyle w:val="Strong"/>
              </w:rPr>
              <w:t>Sample answer</w:t>
            </w:r>
            <w:r w:rsidR="00FF6DF9">
              <w:rPr>
                <w:rStyle w:val="Strong"/>
              </w:rPr>
              <w:t>:</w:t>
            </w:r>
          </w:p>
          <w:p w14:paraId="1DE58031" w14:textId="4BFFCCDF" w:rsidR="00800AA9" w:rsidRDefault="005D4EED" w:rsidP="008B3718">
            <w:r>
              <w:t>Make better consumer choices, for example</w:t>
            </w:r>
            <w:r w:rsidR="00974120">
              <w:t>,</w:t>
            </w:r>
            <w:r>
              <w:t xml:space="preserve"> </w:t>
            </w:r>
            <w:r w:rsidR="006A3D6A">
              <w:t>do not buy</w:t>
            </w:r>
            <w:r w:rsidR="00613C93">
              <w:t xml:space="preserve"> produce in plastic containers</w:t>
            </w:r>
            <w:r>
              <w:t>.</w:t>
            </w:r>
          </w:p>
        </w:tc>
      </w:tr>
    </w:tbl>
    <w:p w14:paraId="7808EF0F" w14:textId="251404FB" w:rsidR="003539B8" w:rsidRPr="007E1701" w:rsidRDefault="003539B8" w:rsidP="007E1701">
      <w:pPr>
        <w:pStyle w:val="Heading3"/>
      </w:pPr>
      <w:bookmarkStart w:id="51" w:name="_Toc173166123"/>
      <w:bookmarkStart w:id="52" w:name="_Toc175554697"/>
      <w:r w:rsidRPr="007E1701">
        <w:lastRenderedPageBreak/>
        <w:t>Spheres of influence</w:t>
      </w:r>
      <w:bookmarkEnd w:id="51"/>
      <w:bookmarkEnd w:id="52"/>
    </w:p>
    <w:p w14:paraId="626148E5" w14:textId="64F86C24" w:rsidR="001F6D8F" w:rsidRDefault="00236909" w:rsidP="007E1701">
      <w:pPr>
        <w:rPr>
          <w:szCs w:val="22"/>
        </w:rPr>
      </w:pPr>
      <w:r>
        <w:rPr>
          <w:szCs w:val="22"/>
        </w:rPr>
        <w:t>As individuals</w:t>
      </w:r>
      <w:r w:rsidR="007E1701">
        <w:rPr>
          <w:szCs w:val="22"/>
        </w:rPr>
        <w:t>,</w:t>
      </w:r>
      <w:r>
        <w:rPr>
          <w:szCs w:val="22"/>
        </w:rPr>
        <w:t xml:space="preserve"> we often think that we on our own can’t make a difference</w:t>
      </w:r>
      <w:r w:rsidR="00AA40B9">
        <w:rPr>
          <w:szCs w:val="22"/>
        </w:rPr>
        <w:t xml:space="preserve"> or have an impact</w:t>
      </w:r>
      <w:r>
        <w:rPr>
          <w:szCs w:val="22"/>
        </w:rPr>
        <w:t xml:space="preserve"> </w:t>
      </w:r>
      <w:r w:rsidR="00C32AAD">
        <w:rPr>
          <w:szCs w:val="22"/>
        </w:rPr>
        <w:t>on</w:t>
      </w:r>
      <w:r>
        <w:rPr>
          <w:szCs w:val="22"/>
        </w:rPr>
        <w:t xml:space="preserve"> </w:t>
      </w:r>
      <w:r w:rsidR="000B3984">
        <w:rPr>
          <w:szCs w:val="22"/>
        </w:rPr>
        <w:t xml:space="preserve">these issues. After watching </w:t>
      </w:r>
      <w:hyperlink r:id="rId68" w:history="1">
        <w:r w:rsidR="007E1701">
          <w:rPr>
            <w:rStyle w:val="Hyperlink"/>
            <w:szCs w:val="22"/>
          </w:rPr>
          <w:t>4:6 EP4 PERSONAL ACTION (6:40)</w:t>
        </w:r>
      </w:hyperlink>
      <w:r w:rsidR="007E1701">
        <w:rPr>
          <w:rStyle w:val="Hyperlink"/>
          <w:szCs w:val="22"/>
          <w:u w:val="none"/>
        </w:rPr>
        <w:t>,</w:t>
      </w:r>
      <w:r w:rsidR="009A6C29">
        <w:rPr>
          <w:szCs w:val="22"/>
        </w:rPr>
        <w:t xml:space="preserve"> </w:t>
      </w:r>
      <w:r w:rsidR="000B3984">
        <w:rPr>
          <w:szCs w:val="22"/>
        </w:rPr>
        <w:t xml:space="preserve">complete the </w:t>
      </w:r>
      <w:r w:rsidR="007E1701">
        <w:rPr>
          <w:szCs w:val="22"/>
        </w:rPr>
        <w:t>‘</w:t>
      </w:r>
      <w:r w:rsidR="000B3984">
        <w:rPr>
          <w:szCs w:val="22"/>
        </w:rPr>
        <w:t xml:space="preserve">Sphere of </w:t>
      </w:r>
      <w:r w:rsidR="00CC2338">
        <w:rPr>
          <w:szCs w:val="22"/>
        </w:rPr>
        <w:t xml:space="preserve">influence’ </w:t>
      </w:r>
      <w:r w:rsidR="000B3984">
        <w:rPr>
          <w:szCs w:val="22"/>
        </w:rPr>
        <w:t>activity</w:t>
      </w:r>
      <w:r w:rsidR="00286C0A">
        <w:rPr>
          <w:szCs w:val="22"/>
        </w:rPr>
        <w:t xml:space="preserve"> (this was mentioned</w:t>
      </w:r>
      <w:r w:rsidR="001B5B84">
        <w:rPr>
          <w:szCs w:val="22"/>
        </w:rPr>
        <w:t xml:space="preserve"> </w:t>
      </w:r>
      <w:r w:rsidR="00CF3D02">
        <w:rPr>
          <w:szCs w:val="22"/>
        </w:rPr>
        <w:t>between</w:t>
      </w:r>
      <w:r w:rsidR="00DD5BD5">
        <w:rPr>
          <w:szCs w:val="22"/>
        </w:rPr>
        <w:t xml:space="preserve"> </w:t>
      </w:r>
      <w:r w:rsidR="001B5B84" w:rsidRPr="001A619C">
        <w:rPr>
          <w:szCs w:val="22"/>
        </w:rPr>
        <w:t>2:10</w:t>
      </w:r>
      <w:r w:rsidR="00CF3D02">
        <w:rPr>
          <w:szCs w:val="22"/>
        </w:rPr>
        <w:t xml:space="preserve"> and </w:t>
      </w:r>
      <w:r w:rsidR="001B5B84" w:rsidRPr="001A619C">
        <w:rPr>
          <w:szCs w:val="22"/>
        </w:rPr>
        <w:t>2:27</w:t>
      </w:r>
      <w:r w:rsidR="001B5B84">
        <w:rPr>
          <w:szCs w:val="22"/>
        </w:rPr>
        <w:t>).</w:t>
      </w:r>
    </w:p>
    <w:p w14:paraId="0EAFA784" w14:textId="22E57076" w:rsidR="00CB5ED9" w:rsidRDefault="000C256B" w:rsidP="007E1701">
      <w:pPr>
        <w:rPr>
          <w:szCs w:val="22"/>
        </w:rPr>
      </w:pPr>
      <w:r>
        <w:rPr>
          <w:szCs w:val="22"/>
        </w:rPr>
        <w:t>C</w:t>
      </w:r>
      <w:r w:rsidR="002D4B82">
        <w:rPr>
          <w:szCs w:val="22"/>
        </w:rPr>
        <w:t xml:space="preserve">onsider </w:t>
      </w:r>
      <w:r w:rsidR="00E95474" w:rsidRPr="007E1701">
        <w:t>what</w:t>
      </w:r>
      <w:r w:rsidR="00E95474">
        <w:rPr>
          <w:szCs w:val="22"/>
        </w:rPr>
        <w:t xml:space="preserve"> you </w:t>
      </w:r>
      <w:r w:rsidR="007E1701">
        <w:rPr>
          <w:szCs w:val="22"/>
        </w:rPr>
        <w:t xml:space="preserve">can </w:t>
      </w:r>
      <w:r w:rsidR="00E95474">
        <w:rPr>
          <w:szCs w:val="22"/>
        </w:rPr>
        <w:t>do to control and who you might influence</w:t>
      </w:r>
      <w:r w:rsidR="00B13349">
        <w:rPr>
          <w:szCs w:val="22"/>
        </w:rPr>
        <w:t xml:space="preserve"> </w:t>
      </w:r>
      <w:r w:rsidR="0060019F">
        <w:rPr>
          <w:szCs w:val="22"/>
        </w:rPr>
        <w:t>about</w:t>
      </w:r>
      <w:r w:rsidR="00B13349">
        <w:rPr>
          <w:szCs w:val="22"/>
        </w:rPr>
        <w:t xml:space="preserve"> these issues.</w:t>
      </w:r>
    </w:p>
    <w:p w14:paraId="6802F4D6" w14:textId="73A2FB22" w:rsidR="00FF6DF9" w:rsidRDefault="00FF6DF9" w:rsidP="00BE3BEC">
      <w:pPr>
        <w:pStyle w:val="Caption"/>
        <w:rPr>
          <w:szCs w:val="22"/>
        </w:rPr>
      </w:pPr>
      <w:r>
        <w:t xml:space="preserve">Figure </w:t>
      </w:r>
      <w:r>
        <w:fldChar w:fldCharType="begin"/>
      </w:r>
      <w:r>
        <w:instrText xml:space="preserve"> SEQ Figure \* ARABIC </w:instrText>
      </w:r>
      <w:r>
        <w:fldChar w:fldCharType="separate"/>
      </w:r>
      <w:r w:rsidR="00362298">
        <w:rPr>
          <w:noProof/>
        </w:rPr>
        <w:t>11</w:t>
      </w:r>
      <w:r>
        <w:fldChar w:fldCharType="end"/>
      </w:r>
      <w:r>
        <w:t xml:space="preserve"> – spheres of influence</w:t>
      </w:r>
    </w:p>
    <w:p w14:paraId="0DE344D7" w14:textId="14220AD7" w:rsidR="00D30090" w:rsidRDefault="00CE275F" w:rsidP="007E1701">
      <w:pPr>
        <w:rPr>
          <w:szCs w:val="22"/>
        </w:rPr>
      </w:pPr>
      <w:r w:rsidRPr="007E1701">
        <w:rPr>
          <w:noProof/>
        </w:rPr>
        <w:drawing>
          <wp:inline distT="0" distB="0" distL="0" distR="0" wp14:anchorId="06A717A1" wp14:editId="2343CB43">
            <wp:extent cx="5831059" cy="6416147"/>
            <wp:effectExtent l="0" t="0" r="0" b="3810"/>
            <wp:docPr id="214012115" name="Picture 27" descr="Sphere of influence diagram containing 3 spheres within each other. &#10;&#10;The outer sphere is labelled ‘Influence’. The middle sphere is labelled ‘Control’. The inner sphere is labelled ‘Concern’ and contains the example of ‘Single-use plast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12115" name="Picture 27" descr="Sphere of influence diagram containing 3 spheres within each other. &#10;&#10;The outer sphere is labelled ‘Influence’. The middle sphere is labelled ‘Control’. The inner sphere is labelled ‘Concern’ and contains the example of ‘Single-use plastics’."/>
                    <pic:cNvPicPr/>
                  </pic:nvPicPr>
                  <pic:blipFill rotWithShape="1">
                    <a:blip r:embed="rId69" cstate="print">
                      <a:extLst>
                        <a:ext uri="{28A0092B-C50C-407E-A947-70E740481C1C}">
                          <a14:useLocalDpi xmlns:a14="http://schemas.microsoft.com/office/drawing/2010/main" val="0"/>
                        </a:ext>
                      </a:extLst>
                    </a:blip>
                    <a:srcRect/>
                    <a:stretch/>
                  </pic:blipFill>
                  <pic:spPr bwMode="auto">
                    <a:xfrm>
                      <a:off x="0" y="0"/>
                      <a:ext cx="5840368" cy="6426390"/>
                    </a:xfrm>
                    <a:prstGeom prst="rect">
                      <a:avLst/>
                    </a:prstGeom>
                    <a:ln>
                      <a:noFill/>
                    </a:ln>
                    <a:extLst>
                      <a:ext uri="{53640926-AAD7-44D8-BBD7-CCE9431645EC}">
                        <a14:shadowObscured xmlns:a14="http://schemas.microsoft.com/office/drawing/2010/main"/>
                      </a:ext>
                    </a:extLst>
                  </pic:spPr>
                </pic:pic>
              </a:graphicData>
            </a:graphic>
          </wp:inline>
        </w:drawing>
      </w:r>
    </w:p>
    <w:p w14:paraId="629AB295" w14:textId="099D2CFC" w:rsidR="008A12E8" w:rsidRPr="00CC2338" w:rsidRDefault="009F288E" w:rsidP="00CC2338">
      <w:pPr>
        <w:pStyle w:val="Heading3"/>
      </w:pPr>
      <w:bookmarkStart w:id="53" w:name="_Toc173166124"/>
      <w:bookmarkStart w:id="54" w:name="_Toc175554698"/>
      <w:r w:rsidRPr="00CC2338">
        <w:lastRenderedPageBreak/>
        <w:t>How many bags</w:t>
      </w:r>
      <w:r w:rsidR="00EC374C" w:rsidRPr="00CC2338">
        <w:t xml:space="preserve"> and plastics</w:t>
      </w:r>
      <w:r w:rsidRPr="00CC2338">
        <w:t>?</w:t>
      </w:r>
      <w:bookmarkEnd w:id="53"/>
      <w:bookmarkEnd w:id="54"/>
    </w:p>
    <w:p w14:paraId="23589783" w14:textId="24DF3BE1" w:rsidR="00C449C5" w:rsidRPr="00C449C5" w:rsidRDefault="00FF2C85" w:rsidP="00CC2338">
      <w:pPr>
        <w:pStyle w:val="FeatureBox2"/>
      </w:pPr>
      <w:r>
        <w:rPr>
          <w:rStyle w:val="Strong"/>
        </w:rPr>
        <w:t>Note:</w:t>
      </w:r>
      <w:r w:rsidR="00B90882" w:rsidRPr="00CC2338">
        <w:t xml:space="preserve"> </w:t>
      </w:r>
      <w:r w:rsidR="00CC2338">
        <w:t xml:space="preserve">you </w:t>
      </w:r>
      <w:r w:rsidR="00C449C5">
        <w:t xml:space="preserve">(and your class) need </w:t>
      </w:r>
      <w:r w:rsidR="00C449C5" w:rsidRPr="00CC2338">
        <w:t>to</w:t>
      </w:r>
      <w:r w:rsidR="00C449C5">
        <w:t xml:space="preserve"> collect several sets of different plastic</w:t>
      </w:r>
      <w:r w:rsidR="006E1FD2">
        <w:t xml:space="preserve">s, including plastic shopping bags, </w:t>
      </w:r>
      <w:r w:rsidR="00C449D1">
        <w:t>fruit</w:t>
      </w:r>
      <w:r w:rsidR="006E1FD2">
        <w:t xml:space="preserve"> and</w:t>
      </w:r>
      <w:r w:rsidR="00C449D1">
        <w:t xml:space="preserve"> </w:t>
      </w:r>
      <w:r w:rsidR="006E1FD2">
        <w:t>vegetable bags, feed bags, food packaging</w:t>
      </w:r>
      <w:r w:rsidR="00C449D1">
        <w:t>, paper bags</w:t>
      </w:r>
      <w:r w:rsidR="00CC2338">
        <w:t xml:space="preserve"> and </w:t>
      </w:r>
      <w:r w:rsidR="00C449D1">
        <w:t>reusable packages.</w:t>
      </w:r>
    </w:p>
    <w:p w14:paraId="65504624" w14:textId="29598CC0" w:rsidR="00D36A53" w:rsidRPr="0049345C" w:rsidRDefault="000A2219" w:rsidP="00CC2338">
      <w:pPr>
        <w:rPr>
          <w:color w:val="000000" w:themeColor="text1"/>
          <w:szCs w:val="22"/>
        </w:rPr>
      </w:pPr>
      <w:r w:rsidRPr="0049345C">
        <w:rPr>
          <w:color w:val="000000" w:themeColor="text1"/>
          <w:szCs w:val="22"/>
        </w:rPr>
        <w:t>As a class</w:t>
      </w:r>
      <w:r w:rsidR="00CC2338">
        <w:rPr>
          <w:color w:val="000000" w:themeColor="text1"/>
          <w:szCs w:val="22"/>
        </w:rPr>
        <w:t>,</w:t>
      </w:r>
      <w:r w:rsidRPr="0049345C">
        <w:rPr>
          <w:color w:val="000000" w:themeColor="text1"/>
          <w:szCs w:val="22"/>
        </w:rPr>
        <w:t xml:space="preserve"> </w:t>
      </w:r>
      <w:r w:rsidR="003D6E97">
        <w:rPr>
          <w:color w:val="000000" w:themeColor="text1"/>
          <w:szCs w:val="22"/>
        </w:rPr>
        <w:t>brainstorm</w:t>
      </w:r>
      <w:r w:rsidRPr="0049345C">
        <w:rPr>
          <w:color w:val="000000" w:themeColor="text1"/>
          <w:szCs w:val="22"/>
        </w:rPr>
        <w:t xml:space="preserve"> </w:t>
      </w:r>
      <w:r w:rsidR="003D6E97" w:rsidRPr="0049345C">
        <w:rPr>
          <w:color w:val="000000" w:themeColor="text1"/>
          <w:szCs w:val="22"/>
        </w:rPr>
        <w:t>all</w:t>
      </w:r>
      <w:r w:rsidRPr="0049345C">
        <w:rPr>
          <w:color w:val="000000" w:themeColor="text1"/>
          <w:szCs w:val="22"/>
        </w:rPr>
        <w:t xml:space="preserve"> the different types of bags </w:t>
      </w:r>
      <w:r w:rsidR="00027134" w:rsidRPr="0049345C">
        <w:rPr>
          <w:color w:val="000000" w:themeColor="text1"/>
          <w:szCs w:val="22"/>
        </w:rPr>
        <w:t>and packaging that you might come across.</w:t>
      </w:r>
    </w:p>
    <w:p w14:paraId="7756CD56" w14:textId="647644FA" w:rsidR="00111ACB" w:rsidRDefault="004001F9" w:rsidP="00CC2338">
      <w:pPr>
        <w:rPr>
          <w:color w:val="000000" w:themeColor="text1"/>
          <w:szCs w:val="22"/>
        </w:rPr>
      </w:pPr>
      <w:r w:rsidRPr="00BF64E3">
        <w:rPr>
          <w:color w:val="000000" w:themeColor="text1"/>
          <w:szCs w:val="22"/>
        </w:rPr>
        <w:t xml:space="preserve">Using the table </w:t>
      </w:r>
      <w:r w:rsidRPr="00CC2338">
        <w:t>below</w:t>
      </w:r>
      <w:r w:rsidR="00111ACB">
        <w:rPr>
          <w:color w:val="000000" w:themeColor="text1"/>
          <w:szCs w:val="22"/>
        </w:rPr>
        <w:t>, record the number of shopping bags</w:t>
      </w:r>
      <w:r w:rsidR="008A419E">
        <w:rPr>
          <w:color w:val="000000" w:themeColor="text1"/>
          <w:szCs w:val="22"/>
        </w:rPr>
        <w:t xml:space="preserve"> </w:t>
      </w:r>
      <w:r w:rsidR="00CC2338">
        <w:rPr>
          <w:color w:val="000000" w:themeColor="text1"/>
          <w:szCs w:val="22"/>
        </w:rPr>
        <w:t xml:space="preserve">and </w:t>
      </w:r>
      <w:r w:rsidR="008A419E">
        <w:rPr>
          <w:color w:val="000000" w:themeColor="text1"/>
          <w:szCs w:val="22"/>
        </w:rPr>
        <w:t>food plastics</w:t>
      </w:r>
      <w:r w:rsidR="00111ACB">
        <w:rPr>
          <w:color w:val="000000" w:themeColor="text1"/>
          <w:szCs w:val="22"/>
        </w:rPr>
        <w:t xml:space="preserve"> brought into your house over the next week. At the end of the week, bring your results </w:t>
      </w:r>
      <w:r w:rsidR="0046407F">
        <w:rPr>
          <w:color w:val="000000" w:themeColor="text1"/>
          <w:szCs w:val="22"/>
        </w:rPr>
        <w:t>into</w:t>
      </w:r>
      <w:r w:rsidR="00111ACB">
        <w:rPr>
          <w:color w:val="000000" w:themeColor="text1"/>
          <w:szCs w:val="22"/>
        </w:rPr>
        <w:t xml:space="preserve"> school</w:t>
      </w:r>
      <w:r w:rsidR="0046407F">
        <w:rPr>
          <w:color w:val="000000" w:themeColor="text1"/>
          <w:szCs w:val="22"/>
        </w:rPr>
        <w:t xml:space="preserve"> and calculate the number of single</w:t>
      </w:r>
      <w:r w:rsidR="00CC2338">
        <w:rPr>
          <w:color w:val="000000" w:themeColor="text1"/>
          <w:szCs w:val="22"/>
        </w:rPr>
        <w:t>-</w:t>
      </w:r>
      <w:r w:rsidR="0046407F">
        <w:rPr>
          <w:color w:val="000000" w:themeColor="text1"/>
          <w:szCs w:val="22"/>
        </w:rPr>
        <w:t xml:space="preserve">use shopping bags brought into your home for that week. We will then calculate </w:t>
      </w:r>
      <w:r w:rsidR="00CC2338">
        <w:rPr>
          <w:color w:val="000000" w:themeColor="text1"/>
          <w:szCs w:val="22"/>
        </w:rPr>
        <w:t xml:space="preserve">the </w:t>
      </w:r>
      <w:r w:rsidR="00E62E0C">
        <w:rPr>
          <w:color w:val="000000" w:themeColor="text1"/>
          <w:szCs w:val="22"/>
        </w:rPr>
        <w:t xml:space="preserve">weekly </w:t>
      </w:r>
      <w:r w:rsidR="00CC2338">
        <w:rPr>
          <w:color w:val="000000" w:themeColor="text1"/>
          <w:szCs w:val="22"/>
        </w:rPr>
        <w:t xml:space="preserve">totals </w:t>
      </w:r>
      <w:r w:rsidR="0046407F">
        <w:rPr>
          <w:color w:val="000000" w:themeColor="text1"/>
          <w:szCs w:val="22"/>
        </w:rPr>
        <w:t>as a class.</w:t>
      </w:r>
    </w:p>
    <w:p w14:paraId="3C8F4CDB" w14:textId="76212775" w:rsidR="00D47585" w:rsidRDefault="00D47585" w:rsidP="00BE3BEC">
      <w:pPr>
        <w:pStyle w:val="Caption"/>
        <w:rPr>
          <w:color w:val="000000" w:themeColor="text1"/>
          <w:szCs w:val="22"/>
        </w:rPr>
      </w:pPr>
      <w:r>
        <w:t xml:space="preserve">Table </w:t>
      </w:r>
      <w:r>
        <w:fldChar w:fldCharType="begin"/>
      </w:r>
      <w:r>
        <w:instrText xml:space="preserve"> SEQ Table \* ARABIC </w:instrText>
      </w:r>
      <w:r>
        <w:fldChar w:fldCharType="separate"/>
      </w:r>
      <w:r w:rsidR="00362298">
        <w:rPr>
          <w:noProof/>
        </w:rPr>
        <w:t>17</w:t>
      </w:r>
      <w:r>
        <w:fldChar w:fldCharType="end"/>
      </w:r>
      <w:r>
        <w:t xml:space="preserve"> – shopping bags brought into your home for that week</w:t>
      </w:r>
    </w:p>
    <w:tbl>
      <w:tblPr>
        <w:tblStyle w:val="Tableheader"/>
        <w:tblW w:w="5000" w:type="pct"/>
        <w:tblLayout w:type="fixed"/>
        <w:tblLook w:val="04A0" w:firstRow="1" w:lastRow="0" w:firstColumn="1" w:lastColumn="0" w:noHBand="0" w:noVBand="1"/>
        <w:tblDescription w:val="Blank table for students to complete, outlining various types of shopping bags and the days of the week."/>
      </w:tblPr>
      <w:tblGrid>
        <w:gridCol w:w="2549"/>
        <w:gridCol w:w="1012"/>
        <w:gridCol w:w="1012"/>
        <w:gridCol w:w="1012"/>
        <w:gridCol w:w="1012"/>
        <w:gridCol w:w="1011"/>
        <w:gridCol w:w="1011"/>
        <w:gridCol w:w="1011"/>
      </w:tblGrid>
      <w:tr w:rsidR="00CC2338" w:rsidRPr="00CC2338" w14:paraId="79309849" w14:textId="77777777" w:rsidTr="00CC233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22" w:type="pct"/>
          </w:tcPr>
          <w:p w14:paraId="00E785D9" w14:textId="431D0D4F" w:rsidR="00CF2B29" w:rsidRPr="00E62E0C" w:rsidRDefault="00C053FD" w:rsidP="00CC2338">
            <w:pPr>
              <w:rPr>
                <w:rStyle w:val="Strong"/>
                <w:b/>
                <w:bCs w:val="0"/>
              </w:rPr>
            </w:pPr>
            <w:r w:rsidRPr="00E62E0C">
              <w:rPr>
                <w:rStyle w:val="Strong"/>
                <w:b/>
                <w:bCs w:val="0"/>
              </w:rPr>
              <w:t xml:space="preserve">Type of </w:t>
            </w:r>
            <w:r w:rsidR="00FD5E43" w:rsidRPr="00E62E0C">
              <w:rPr>
                <w:rStyle w:val="Strong"/>
                <w:b/>
                <w:bCs w:val="0"/>
              </w:rPr>
              <w:t>shopping</w:t>
            </w:r>
            <w:r w:rsidRPr="00E62E0C">
              <w:rPr>
                <w:rStyle w:val="Strong"/>
                <w:b/>
                <w:bCs w:val="0"/>
              </w:rPr>
              <w:t xml:space="preserve"> bag</w:t>
            </w:r>
          </w:p>
        </w:tc>
        <w:tc>
          <w:tcPr>
            <w:tcW w:w="525" w:type="pct"/>
          </w:tcPr>
          <w:p w14:paraId="4D068B68" w14:textId="65CDE6BE" w:rsidR="00CF2B29" w:rsidRPr="00E62E0C" w:rsidRDefault="00305994" w:rsidP="00CC2338">
            <w:pPr>
              <w:cnfStyle w:val="100000000000" w:firstRow="1" w:lastRow="0" w:firstColumn="0" w:lastColumn="0" w:oddVBand="0" w:evenVBand="0" w:oddHBand="0" w:evenHBand="0" w:firstRowFirstColumn="0" w:firstRowLastColumn="0" w:lastRowFirstColumn="0" w:lastRowLastColumn="0"/>
              <w:rPr>
                <w:rStyle w:val="Strong"/>
                <w:b/>
                <w:bCs w:val="0"/>
              </w:rPr>
            </w:pPr>
            <w:r w:rsidRPr="00E62E0C">
              <w:rPr>
                <w:rStyle w:val="Strong"/>
                <w:b/>
                <w:bCs w:val="0"/>
              </w:rPr>
              <w:t>Mon</w:t>
            </w:r>
          </w:p>
        </w:tc>
        <w:tc>
          <w:tcPr>
            <w:tcW w:w="525" w:type="pct"/>
          </w:tcPr>
          <w:p w14:paraId="0F1EE9C1" w14:textId="2311C178" w:rsidR="00CF2B29" w:rsidRPr="00E62E0C" w:rsidRDefault="00305994" w:rsidP="00CC2338">
            <w:pPr>
              <w:cnfStyle w:val="100000000000" w:firstRow="1" w:lastRow="0" w:firstColumn="0" w:lastColumn="0" w:oddVBand="0" w:evenVBand="0" w:oddHBand="0" w:evenHBand="0" w:firstRowFirstColumn="0" w:firstRowLastColumn="0" w:lastRowFirstColumn="0" w:lastRowLastColumn="0"/>
              <w:rPr>
                <w:rStyle w:val="Strong"/>
                <w:b/>
                <w:bCs w:val="0"/>
              </w:rPr>
            </w:pPr>
            <w:r w:rsidRPr="00E62E0C">
              <w:rPr>
                <w:rStyle w:val="Strong"/>
                <w:b/>
                <w:bCs w:val="0"/>
              </w:rPr>
              <w:t>Tues</w:t>
            </w:r>
          </w:p>
        </w:tc>
        <w:tc>
          <w:tcPr>
            <w:tcW w:w="525" w:type="pct"/>
          </w:tcPr>
          <w:p w14:paraId="2FFA4F4E" w14:textId="08CE5D7B" w:rsidR="00CF2B29" w:rsidRPr="00E62E0C" w:rsidRDefault="00305994" w:rsidP="00CC2338">
            <w:pPr>
              <w:cnfStyle w:val="100000000000" w:firstRow="1" w:lastRow="0" w:firstColumn="0" w:lastColumn="0" w:oddVBand="0" w:evenVBand="0" w:oddHBand="0" w:evenHBand="0" w:firstRowFirstColumn="0" w:firstRowLastColumn="0" w:lastRowFirstColumn="0" w:lastRowLastColumn="0"/>
              <w:rPr>
                <w:rStyle w:val="Strong"/>
                <w:b/>
                <w:bCs w:val="0"/>
              </w:rPr>
            </w:pPr>
            <w:r w:rsidRPr="00E62E0C">
              <w:rPr>
                <w:rStyle w:val="Strong"/>
                <w:b/>
                <w:bCs w:val="0"/>
              </w:rPr>
              <w:t>Wed</w:t>
            </w:r>
          </w:p>
        </w:tc>
        <w:tc>
          <w:tcPr>
            <w:tcW w:w="525" w:type="pct"/>
          </w:tcPr>
          <w:p w14:paraId="30C13409" w14:textId="7C4ADC5D" w:rsidR="00CF2B29" w:rsidRPr="00E62E0C" w:rsidRDefault="00305994" w:rsidP="00CC2338">
            <w:pPr>
              <w:cnfStyle w:val="100000000000" w:firstRow="1" w:lastRow="0" w:firstColumn="0" w:lastColumn="0" w:oddVBand="0" w:evenVBand="0" w:oddHBand="0" w:evenHBand="0" w:firstRowFirstColumn="0" w:firstRowLastColumn="0" w:lastRowFirstColumn="0" w:lastRowLastColumn="0"/>
              <w:rPr>
                <w:rStyle w:val="Strong"/>
                <w:b/>
                <w:bCs w:val="0"/>
              </w:rPr>
            </w:pPr>
            <w:r w:rsidRPr="00E62E0C">
              <w:rPr>
                <w:rStyle w:val="Strong"/>
                <w:b/>
                <w:bCs w:val="0"/>
              </w:rPr>
              <w:t>Thu</w:t>
            </w:r>
          </w:p>
        </w:tc>
        <w:tc>
          <w:tcPr>
            <w:tcW w:w="525" w:type="pct"/>
          </w:tcPr>
          <w:p w14:paraId="7EF608CB" w14:textId="2FA276F4" w:rsidR="00CF2B29" w:rsidRPr="00E62E0C" w:rsidRDefault="00305994" w:rsidP="00CC2338">
            <w:pPr>
              <w:cnfStyle w:val="100000000000" w:firstRow="1" w:lastRow="0" w:firstColumn="0" w:lastColumn="0" w:oddVBand="0" w:evenVBand="0" w:oddHBand="0" w:evenHBand="0" w:firstRowFirstColumn="0" w:firstRowLastColumn="0" w:lastRowFirstColumn="0" w:lastRowLastColumn="0"/>
              <w:rPr>
                <w:rStyle w:val="Strong"/>
                <w:b/>
                <w:bCs w:val="0"/>
              </w:rPr>
            </w:pPr>
            <w:r w:rsidRPr="00E62E0C">
              <w:rPr>
                <w:rStyle w:val="Strong"/>
                <w:b/>
                <w:bCs w:val="0"/>
              </w:rPr>
              <w:t>Fri</w:t>
            </w:r>
          </w:p>
        </w:tc>
        <w:tc>
          <w:tcPr>
            <w:tcW w:w="525" w:type="pct"/>
          </w:tcPr>
          <w:p w14:paraId="3FBC578C" w14:textId="30CD8807" w:rsidR="00CF2B29" w:rsidRPr="00E62E0C" w:rsidRDefault="00305994" w:rsidP="00CC2338">
            <w:pPr>
              <w:cnfStyle w:val="100000000000" w:firstRow="1" w:lastRow="0" w:firstColumn="0" w:lastColumn="0" w:oddVBand="0" w:evenVBand="0" w:oddHBand="0" w:evenHBand="0" w:firstRowFirstColumn="0" w:firstRowLastColumn="0" w:lastRowFirstColumn="0" w:lastRowLastColumn="0"/>
              <w:rPr>
                <w:rStyle w:val="Strong"/>
                <w:b/>
                <w:bCs w:val="0"/>
              </w:rPr>
            </w:pPr>
            <w:r w:rsidRPr="00E62E0C">
              <w:rPr>
                <w:rStyle w:val="Strong"/>
                <w:b/>
                <w:bCs w:val="0"/>
              </w:rPr>
              <w:t>Sat</w:t>
            </w:r>
          </w:p>
        </w:tc>
        <w:tc>
          <w:tcPr>
            <w:tcW w:w="525" w:type="pct"/>
          </w:tcPr>
          <w:p w14:paraId="37775CD1" w14:textId="030AC6C0" w:rsidR="00CF2B29" w:rsidRPr="00CC2338" w:rsidRDefault="00305994" w:rsidP="00CC2338">
            <w:pPr>
              <w:cnfStyle w:val="100000000000" w:firstRow="1" w:lastRow="0" w:firstColumn="0" w:lastColumn="0" w:oddVBand="0" w:evenVBand="0" w:oddHBand="0" w:evenHBand="0" w:firstRowFirstColumn="0" w:firstRowLastColumn="0" w:lastRowFirstColumn="0" w:lastRowLastColumn="0"/>
            </w:pPr>
            <w:r w:rsidRPr="00CC2338">
              <w:t>Sun</w:t>
            </w:r>
          </w:p>
        </w:tc>
      </w:tr>
      <w:tr w:rsidR="00CC2338" w:rsidRPr="00CC2338" w14:paraId="1FBC05E8" w14:textId="77777777" w:rsidTr="00CC2338">
        <w:trPr>
          <w:cnfStyle w:val="000000100000" w:firstRow="0" w:lastRow="0" w:firstColumn="0" w:lastColumn="0" w:oddVBand="0" w:evenVBand="0" w:oddHBand="1" w:evenHBand="0" w:firstRowFirstColumn="0" w:firstRowLastColumn="0" w:lastRowFirstColumn="0" w:lastRowLastColumn="0"/>
          <w:trHeight w:val="1138"/>
        </w:trPr>
        <w:tc>
          <w:tcPr>
            <w:cnfStyle w:val="001000000000" w:firstRow="0" w:lastRow="0" w:firstColumn="1" w:lastColumn="0" w:oddVBand="0" w:evenVBand="0" w:oddHBand="0" w:evenHBand="0" w:firstRowFirstColumn="0" w:firstRowLastColumn="0" w:lastRowFirstColumn="0" w:lastRowLastColumn="0"/>
            <w:tcW w:w="1322" w:type="pct"/>
          </w:tcPr>
          <w:p w14:paraId="11B9A590" w14:textId="35BFEC59" w:rsidR="00F52442" w:rsidRPr="00E62E0C" w:rsidRDefault="00305994" w:rsidP="00CC2338">
            <w:pPr>
              <w:rPr>
                <w:rStyle w:val="Strong"/>
                <w:b/>
                <w:bCs w:val="0"/>
              </w:rPr>
            </w:pPr>
            <w:r w:rsidRPr="00E62E0C">
              <w:rPr>
                <w:rStyle w:val="Strong"/>
                <w:b/>
                <w:bCs w:val="0"/>
              </w:rPr>
              <w:t xml:space="preserve">Plastic </w:t>
            </w:r>
            <w:r w:rsidR="00F52442" w:rsidRPr="00E62E0C">
              <w:rPr>
                <w:rStyle w:val="Strong"/>
                <w:b/>
                <w:bCs w:val="0"/>
              </w:rPr>
              <w:t>shopping bag</w:t>
            </w:r>
          </w:p>
        </w:tc>
        <w:tc>
          <w:tcPr>
            <w:tcW w:w="525" w:type="pct"/>
          </w:tcPr>
          <w:p w14:paraId="1A114887" w14:textId="77777777" w:rsidR="00CF2B29" w:rsidRPr="00CC2338" w:rsidRDefault="00CF2B29" w:rsidP="00CC2338">
            <w:pPr>
              <w:cnfStyle w:val="000000100000" w:firstRow="0" w:lastRow="0" w:firstColumn="0" w:lastColumn="0" w:oddVBand="0" w:evenVBand="0" w:oddHBand="1" w:evenHBand="0" w:firstRowFirstColumn="0" w:firstRowLastColumn="0" w:lastRowFirstColumn="0" w:lastRowLastColumn="0"/>
            </w:pPr>
          </w:p>
        </w:tc>
        <w:tc>
          <w:tcPr>
            <w:tcW w:w="525" w:type="pct"/>
          </w:tcPr>
          <w:p w14:paraId="241813E6" w14:textId="77777777" w:rsidR="00CF2B29" w:rsidRPr="00CC2338" w:rsidRDefault="00CF2B29" w:rsidP="00CC2338">
            <w:pPr>
              <w:cnfStyle w:val="000000100000" w:firstRow="0" w:lastRow="0" w:firstColumn="0" w:lastColumn="0" w:oddVBand="0" w:evenVBand="0" w:oddHBand="1" w:evenHBand="0" w:firstRowFirstColumn="0" w:firstRowLastColumn="0" w:lastRowFirstColumn="0" w:lastRowLastColumn="0"/>
            </w:pPr>
          </w:p>
        </w:tc>
        <w:tc>
          <w:tcPr>
            <w:tcW w:w="525" w:type="pct"/>
          </w:tcPr>
          <w:p w14:paraId="4AC02284" w14:textId="77777777" w:rsidR="00CF2B29" w:rsidRPr="00CC2338" w:rsidRDefault="00CF2B29" w:rsidP="00CC2338">
            <w:pPr>
              <w:cnfStyle w:val="000000100000" w:firstRow="0" w:lastRow="0" w:firstColumn="0" w:lastColumn="0" w:oddVBand="0" w:evenVBand="0" w:oddHBand="1" w:evenHBand="0" w:firstRowFirstColumn="0" w:firstRowLastColumn="0" w:lastRowFirstColumn="0" w:lastRowLastColumn="0"/>
            </w:pPr>
          </w:p>
        </w:tc>
        <w:tc>
          <w:tcPr>
            <w:tcW w:w="525" w:type="pct"/>
          </w:tcPr>
          <w:p w14:paraId="47F8F220" w14:textId="77777777" w:rsidR="00CF2B29" w:rsidRPr="00CC2338" w:rsidRDefault="00CF2B29" w:rsidP="00CC2338">
            <w:pPr>
              <w:cnfStyle w:val="000000100000" w:firstRow="0" w:lastRow="0" w:firstColumn="0" w:lastColumn="0" w:oddVBand="0" w:evenVBand="0" w:oddHBand="1" w:evenHBand="0" w:firstRowFirstColumn="0" w:firstRowLastColumn="0" w:lastRowFirstColumn="0" w:lastRowLastColumn="0"/>
            </w:pPr>
          </w:p>
        </w:tc>
        <w:tc>
          <w:tcPr>
            <w:tcW w:w="525" w:type="pct"/>
          </w:tcPr>
          <w:p w14:paraId="346D9D1A" w14:textId="77777777" w:rsidR="00CF2B29" w:rsidRPr="00CC2338" w:rsidRDefault="00CF2B29" w:rsidP="00CC2338">
            <w:pPr>
              <w:cnfStyle w:val="000000100000" w:firstRow="0" w:lastRow="0" w:firstColumn="0" w:lastColumn="0" w:oddVBand="0" w:evenVBand="0" w:oddHBand="1" w:evenHBand="0" w:firstRowFirstColumn="0" w:firstRowLastColumn="0" w:lastRowFirstColumn="0" w:lastRowLastColumn="0"/>
            </w:pPr>
          </w:p>
        </w:tc>
        <w:tc>
          <w:tcPr>
            <w:tcW w:w="525" w:type="pct"/>
          </w:tcPr>
          <w:p w14:paraId="6C30C25D" w14:textId="77777777" w:rsidR="00CF2B29" w:rsidRPr="00CC2338" w:rsidRDefault="00CF2B29" w:rsidP="00CC2338">
            <w:pPr>
              <w:cnfStyle w:val="000000100000" w:firstRow="0" w:lastRow="0" w:firstColumn="0" w:lastColumn="0" w:oddVBand="0" w:evenVBand="0" w:oddHBand="1" w:evenHBand="0" w:firstRowFirstColumn="0" w:firstRowLastColumn="0" w:lastRowFirstColumn="0" w:lastRowLastColumn="0"/>
            </w:pPr>
          </w:p>
        </w:tc>
        <w:tc>
          <w:tcPr>
            <w:tcW w:w="525" w:type="pct"/>
          </w:tcPr>
          <w:p w14:paraId="259D5469" w14:textId="77777777" w:rsidR="00CF2B29" w:rsidRPr="00CC2338" w:rsidRDefault="00CF2B29" w:rsidP="00CC2338">
            <w:pPr>
              <w:cnfStyle w:val="000000100000" w:firstRow="0" w:lastRow="0" w:firstColumn="0" w:lastColumn="0" w:oddVBand="0" w:evenVBand="0" w:oddHBand="1" w:evenHBand="0" w:firstRowFirstColumn="0" w:firstRowLastColumn="0" w:lastRowFirstColumn="0" w:lastRowLastColumn="0"/>
            </w:pPr>
          </w:p>
        </w:tc>
      </w:tr>
      <w:tr w:rsidR="00CC2338" w:rsidRPr="00CC2338" w14:paraId="7A17A8A9" w14:textId="77777777" w:rsidTr="00CC2338">
        <w:trPr>
          <w:cnfStyle w:val="000000010000" w:firstRow="0" w:lastRow="0" w:firstColumn="0" w:lastColumn="0" w:oddVBand="0" w:evenVBand="0" w:oddHBand="0" w:evenHBand="1" w:firstRowFirstColumn="0" w:firstRowLastColumn="0" w:lastRowFirstColumn="0" w:lastRowLastColumn="0"/>
          <w:trHeight w:val="1138"/>
        </w:trPr>
        <w:tc>
          <w:tcPr>
            <w:cnfStyle w:val="001000000000" w:firstRow="0" w:lastRow="0" w:firstColumn="1" w:lastColumn="0" w:oddVBand="0" w:evenVBand="0" w:oddHBand="0" w:evenHBand="0" w:firstRowFirstColumn="0" w:firstRowLastColumn="0" w:lastRowFirstColumn="0" w:lastRowLastColumn="0"/>
            <w:tcW w:w="1322" w:type="pct"/>
          </w:tcPr>
          <w:p w14:paraId="091E9551" w14:textId="35493EEC" w:rsidR="00F52442" w:rsidRPr="00E62E0C" w:rsidRDefault="00F52442" w:rsidP="00CC2338">
            <w:pPr>
              <w:rPr>
                <w:rStyle w:val="Strong"/>
                <w:b/>
                <w:bCs w:val="0"/>
              </w:rPr>
            </w:pPr>
            <w:r w:rsidRPr="00E62E0C">
              <w:rPr>
                <w:rStyle w:val="Strong"/>
                <w:b/>
                <w:bCs w:val="0"/>
              </w:rPr>
              <w:t>Plastic fruit and vegetable bag</w:t>
            </w:r>
          </w:p>
        </w:tc>
        <w:tc>
          <w:tcPr>
            <w:tcW w:w="525" w:type="pct"/>
          </w:tcPr>
          <w:p w14:paraId="7552F98C" w14:textId="77777777" w:rsidR="00CF2B29" w:rsidRPr="00CC2338" w:rsidRDefault="00CF2B29" w:rsidP="00CC2338">
            <w:pPr>
              <w:cnfStyle w:val="000000010000" w:firstRow="0" w:lastRow="0" w:firstColumn="0" w:lastColumn="0" w:oddVBand="0" w:evenVBand="0" w:oddHBand="0" w:evenHBand="1" w:firstRowFirstColumn="0" w:firstRowLastColumn="0" w:lastRowFirstColumn="0" w:lastRowLastColumn="0"/>
            </w:pPr>
          </w:p>
        </w:tc>
        <w:tc>
          <w:tcPr>
            <w:tcW w:w="525" w:type="pct"/>
          </w:tcPr>
          <w:p w14:paraId="0B3C67C0" w14:textId="77777777" w:rsidR="00CF2B29" w:rsidRPr="00CC2338" w:rsidRDefault="00CF2B29" w:rsidP="00CC2338">
            <w:pPr>
              <w:cnfStyle w:val="000000010000" w:firstRow="0" w:lastRow="0" w:firstColumn="0" w:lastColumn="0" w:oddVBand="0" w:evenVBand="0" w:oddHBand="0" w:evenHBand="1" w:firstRowFirstColumn="0" w:firstRowLastColumn="0" w:lastRowFirstColumn="0" w:lastRowLastColumn="0"/>
            </w:pPr>
          </w:p>
        </w:tc>
        <w:tc>
          <w:tcPr>
            <w:tcW w:w="525" w:type="pct"/>
          </w:tcPr>
          <w:p w14:paraId="2764D5D7" w14:textId="77777777" w:rsidR="00CF2B29" w:rsidRPr="00CC2338" w:rsidRDefault="00CF2B29" w:rsidP="00CC2338">
            <w:pPr>
              <w:cnfStyle w:val="000000010000" w:firstRow="0" w:lastRow="0" w:firstColumn="0" w:lastColumn="0" w:oddVBand="0" w:evenVBand="0" w:oddHBand="0" w:evenHBand="1" w:firstRowFirstColumn="0" w:firstRowLastColumn="0" w:lastRowFirstColumn="0" w:lastRowLastColumn="0"/>
            </w:pPr>
          </w:p>
        </w:tc>
        <w:tc>
          <w:tcPr>
            <w:tcW w:w="525" w:type="pct"/>
          </w:tcPr>
          <w:p w14:paraId="626C6F92" w14:textId="77777777" w:rsidR="00CF2B29" w:rsidRPr="00CC2338" w:rsidRDefault="00CF2B29" w:rsidP="00CC2338">
            <w:pPr>
              <w:cnfStyle w:val="000000010000" w:firstRow="0" w:lastRow="0" w:firstColumn="0" w:lastColumn="0" w:oddVBand="0" w:evenVBand="0" w:oddHBand="0" w:evenHBand="1" w:firstRowFirstColumn="0" w:firstRowLastColumn="0" w:lastRowFirstColumn="0" w:lastRowLastColumn="0"/>
            </w:pPr>
          </w:p>
        </w:tc>
        <w:tc>
          <w:tcPr>
            <w:tcW w:w="525" w:type="pct"/>
          </w:tcPr>
          <w:p w14:paraId="75012567" w14:textId="77777777" w:rsidR="00CF2B29" w:rsidRPr="00CC2338" w:rsidRDefault="00CF2B29" w:rsidP="00CC2338">
            <w:pPr>
              <w:cnfStyle w:val="000000010000" w:firstRow="0" w:lastRow="0" w:firstColumn="0" w:lastColumn="0" w:oddVBand="0" w:evenVBand="0" w:oddHBand="0" w:evenHBand="1" w:firstRowFirstColumn="0" w:firstRowLastColumn="0" w:lastRowFirstColumn="0" w:lastRowLastColumn="0"/>
            </w:pPr>
          </w:p>
        </w:tc>
        <w:tc>
          <w:tcPr>
            <w:tcW w:w="525" w:type="pct"/>
          </w:tcPr>
          <w:p w14:paraId="4804D9CD" w14:textId="77777777" w:rsidR="00CF2B29" w:rsidRPr="00CC2338" w:rsidRDefault="00CF2B29" w:rsidP="00CC2338">
            <w:pPr>
              <w:cnfStyle w:val="000000010000" w:firstRow="0" w:lastRow="0" w:firstColumn="0" w:lastColumn="0" w:oddVBand="0" w:evenVBand="0" w:oddHBand="0" w:evenHBand="1" w:firstRowFirstColumn="0" w:firstRowLastColumn="0" w:lastRowFirstColumn="0" w:lastRowLastColumn="0"/>
            </w:pPr>
          </w:p>
        </w:tc>
        <w:tc>
          <w:tcPr>
            <w:tcW w:w="525" w:type="pct"/>
          </w:tcPr>
          <w:p w14:paraId="7D247133" w14:textId="77777777" w:rsidR="00CF2B29" w:rsidRPr="00CC2338" w:rsidRDefault="00CF2B29" w:rsidP="00CC2338">
            <w:pPr>
              <w:cnfStyle w:val="000000010000" w:firstRow="0" w:lastRow="0" w:firstColumn="0" w:lastColumn="0" w:oddVBand="0" w:evenVBand="0" w:oddHBand="0" w:evenHBand="1" w:firstRowFirstColumn="0" w:firstRowLastColumn="0" w:lastRowFirstColumn="0" w:lastRowLastColumn="0"/>
            </w:pPr>
          </w:p>
        </w:tc>
      </w:tr>
      <w:tr w:rsidR="00CC2338" w:rsidRPr="00CC2338" w14:paraId="7345AB10" w14:textId="77777777" w:rsidTr="00CC2338">
        <w:trPr>
          <w:cnfStyle w:val="000000100000" w:firstRow="0" w:lastRow="0" w:firstColumn="0" w:lastColumn="0" w:oddVBand="0" w:evenVBand="0" w:oddHBand="1" w:evenHBand="0" w:firstRowFirstColumn="0" w:firstRowLastColumn="0" w:lastRowFirstColumn="0" w:lastRowLastColumn="0"/>
          <w:trHeight w:val="1138"/>
        </w:trPr>
        <w:tc>
          <w:tcPr>
            <w:cnfStyle w:val="001000000000" w:firstRow="0" w:lastRow="0" w:firstColumn="1" w:lastColumn="0" w:oddVBand="0" w:evenVBand="0" w:oddHBand="0" w:evenHBand="0" w:firstRowFirstColumn="0" w:firstRowLastColumn="0" w:lastRowFirstColumn="0" w:lastRowLastColumn="0"/>
            <w:tcW w:w="1322" w:type="pct"/>
          </w:tcPr>
          <w:p w14:paraId="737AB821" w14:textId="2E07545D" w:rsidR="003420B0" w:rsidRPr="00E62E0C" w:rsidRDefault="003420B0" w:rsidP="00CC2338">
            <w:pPr>
              <w:rPr>
                <w:rStyle w:val="Strong"/>
                <w:b/>
                <w:bCs w:val="0"/>
              </w:rPr>
            </w:pPr>
            <w:r w:rsidRPr="00E62E0C">
              <w:rPr>
                <w:rStyle w:val="Strong"/>
                <w:b/>
                <w:bCs w:val="0"/>
              </w:rPr>
              <w:t>Paper bags</w:t>
            </w:r>
          </w:p>
        </w:tc>
        <w:tc>
          <w:tcPr>
            <w:tcW w:w="525" w:type="pct"/>
          </w:tcPr>
          <w:p w14:paraId="45F6CB8A" w14:textId="77777777" w:rsidR="00CF2B29" w:rsidRPr="00CC2338" w:rsidRDefault="00CF2B29" w:rsidP="00CC2338">
            <w:pPr>
              <w:cnfStyle w:val="000000100000" w:firstRow="0" w:lastRow="0" w:firstColumn="0" w:lastColumn="0" w:oddVBand="0" w:evenVBand="0" w:oddHBand="1" w:evenHBand="0" w:firstRowFirstColumn="0" w:firstRowLastColumn="0" w:lastRowFirstColumn="0" w:lastRowLastColumn="0"/>
            </w:pPr>
          </w:p>
        </w:tc>
        <w:tc>
          <w:tcPr>
            <w:tcW w:w="525" w:type="pct"/>
          </w:tcPr>
          <w:p w14:paraId="27EB4939" w14:textId="77777777" w:rsidR="00CF2B29" w:rsidRPr="00CC2338" w:rsidRDefault="00CF2B29" w:rsidP="00CC2338">
            <w:pPr>
              <w:cnfStyle w:val="000000100000" w:firstRow="0" w:lastRow="0" w:firstColumn="0" w:lastColumn="0" w:oddVBand="0" w:evenVBand="0" w:oddHBand="1" w:evenHBand="0" w:firstRowFirstColumn="0" w:firstRowLastColumn="0" w:lastRowFirstColumn="0" w:lastRowLastColumn="0"/>
            </w:pPr>
          </w:p>
        </w:tc>
        <w:tc>
          <w:tcPr>
            <w:tcW w:w="525" w:type="pct"/>
          </w:tcPr>
          <w:p w14:paraId="0864CC41" w14:textId="77777777" w:rsidR="00CF2B29" w:rsidRPr="00CC2338" w:rsidRDefault="00CF2B29" w:rsidP="00CC2338">
            <w:pPr>
              <w:cnfStyle w:val="000000100000" w:firstRow="0" w:lastRow="0" w:firstColumn="0" w:lastColumn="0" w:oddVBand="0" w:evenVBand="0" w:oddHBand="1" w:evenHBand="0" w:firstRowFirstColumn="0" w:firstRowLastColumn="0" w:lastRowFirstColumn="0" w:lastRowLastColumn="0"/>
            </w:pPr>
          </w:p>
        </w:tc>
        <w:tc>
          <w:tcPr>
            <w:tcW w:w="525" w:type="pct"/>
          </w:tcPr>
          <w:p w14:paraId="1DFC841A" w14:textId="77777777" w:rsidR="00CF2B29" w:rsidRPr="00CC2338" w:rsidRDefault="00CF2B29" w:rsidP="00CC2338">
            <w:pPr>
              <w:cnfStyle w:val="000000100000" w:firstRow="0" w:lastRow="0" w:firstColumn="0" w:lastColumn="0" w:oddVBand="0" w:evenVBand="0" w:oddHBand="1" w:evenHBand="0" w:firstRowFirstColumn="0" w:firstRowLastColumn="0" w:lastRowFirstColumn="0" w:lastRowLastColumn="0"/>
            </w:pPr>
          </w:p>
        </w:tc>
        <w:tc>
          <w:tcPr>
            <w:tcW w:w="525" w:type="pct"/>
          </w:tcPr>
          <w:p w14:paraId="7B648C8B" w14:textId="77777777" w:rsidR="00CF2B29" w:rsidRPr="00CC2338" w:rsidRDefault="00CF2B29" w:rsidP="00CC2338">
            <w:pPr>
              <w:cnfStyle w:val="000000100000" w:firstRow="0" w:lastRow="0" w:firstColumn="0" w:lastColumn="0" w:oddVBand="0" w:evenVBand="0" w:oddHBand="1" w:evenHBand="0" w:firstRowFirstColumn="0" w:firstRowLastColumn="0" w:lastRowFirstColumn="0" w:lastRowLastColumn="0"/>
            </w:pPr>
          </w:p>
        </w:tc>
        <w:tc>
          <w:tcPr>
            <w:tcW w:w="525" w:type="pct"/>
          </w:tcPr>
          <w:p w14:paraId="5B70AC0D" w14:textId="77777777" w:rsidR="00CF2B29" w:rsidRPr="00CC2338" w:rsidRDefault="00CF2B29" w:rsidP="00CC2338">
            <w:pPr>
              <w:cnfStyle w:val="000000100000" w:firstRow="0" w:lastRow="0" w:firstColumn="0" w:lastColumn="0" w:oddVBand="0" w:evenVBand="0" w:oddHBand="1" w:evenHBand="0" w:firstRowFirstColumn="0" w:firstRowLastColumn="0" w:lastRowFirstColumn="0" w:lastRowLastColumn="0"/>
            </w:pPr>
          </w:p>
        </w:tc>
        <w:tc>
          <w:tcPr>
            <w:tcW w:w="525" w:type="pct"/>
          </w:tcPr>
          <w:p w14:paraId="0C855CCC" w14:textId="77777777" w:rsidR="00CF2B29" w:rsidRPr="00CC2338" w:rsidRDefault="00CF2B29" w:rsidP="00CC2338">
            <w:pPr>
              <w:cnfStyle w:val="000000100000" w:firstRow="0" w:lastRow="0" w:firstColumn="0" w:lastColumn="0" w:oddVBand="0" w:evenVBand="0" w:oddHBand="1" w:evenHBand="0" w:firstRowFirstColumn="0" w:firstRowLastColumn="0" w:lastRowFirstColumn="0" w:lastRowLastColumn="0"/>
            </w:pPr>
          </w:p>
        </w:tc>
      </w:tr>
      <w:tr w:rsidR="00CC2338" w:rsidRPr="00CC2338" w14:paraId="7E0BB408" w14:textId="77777777" w:rsidTr="00CC2338">
        <w:trPr>
          <w:cnfStyle w:val="000000010000" w:firstRow="0" w:lastRow="0" w:firstColumn="0" w:lastColumn="0" w:oddVBand="0" w:evenVBand="0" w:oddHBand="0" w:evenHBand="1" w:firstRowFirstColumn="0" w:firstRowLastColumn="0" w:lastRowFirstColumn="0" w:lastRowLastColumn="0"/>
          <w:trHeight w:val="1138"/>
        </w:trPr>
        <w:tc>
          <w:tcPr>
            <w:cnfStyle w:val="001000000000" w:firstRow="0" w:lastRow="0" w:firstColumn="1" w:lastColumn="0" w:oddVBand="0" w:evenVBand="0" w:oddHBand="0" w:evenHBand="0" w:firstRowFirstColumn="0" w:firstRowLastColumn="0" w:lastRowFirstColumn="0" w:lastRowLastColumn="0"/>
            <w:tcW w:w="1322" w:type="pct"/>
          </w:tcPr>
          <w:p w14:paraId="584F2AF8" w14:textId="556EF03F" w:rsidR="003420B0" w:rsidRPr="00E62E0C" w:rsidRDefault="003420B0" w:rsidP="00CC2338">
            <w:pPr>
              <w:rPr>
                <w:rStyle w:val="Strong"/>
                <w:b/>
                <w:bCs w:val="0"/>
              </w:rPr>
            </w:pPr>
            <w:r w:rsidRPr="00E62E0C">
              <w:rPr>
                <w:rStyle w:val="Strong"/>
                <w:b/>
                <w:bCs w:val="0"/>
              </w:rPr>
              <w:t>Reusable bag or box</w:t>
            </w:r>
          </w:p>
        </w:tc>
        <w:tc>
          <w:tcPr>
            <w:tcW w:w="525" w:type="pct"/>
          </w:tcPr>
          <w:p w14:paraId="70304F12" w14:textId="77777777" w:rsidR="00CF2B29" w:rsidRPr="00CC2338" w:rsidRDefault="00CF2B29" w:rsidP="00CC2338">
            <w:pPr>
              <w:cnfStyle w:val="000000010000" w:firstRow="0" w:lastRow="0" w:firstColumn="0" w:lastColumn="0" w:oddVBand="0" w:evenVBand="0" w:oddHBand="0" w:evenHBand="1" w:firstRowFirstColumn="0" w:firstRowLastColumn="0" w:lastRowFirstColumn="0" w:lastRowLastColumn="0"/>
            </w:pPr>
          </w:p>
        </w:tc>
        <w:tc>
          <w:tcPr>
            <w:tcW w:w="525" w:type="pct"/>
          </w:tcPr>
          <w:p w14:paraId="085663B9" w14:textId="77777777" w:rsidR="00CF2B29" w:rsidRPr="00CC2338" w:rsidRDefault="00CF2B29" w:rsidP="00CC2338">
            <w:pPr>
              <w:cnfStyle w:val="000000010000" w:firstRow="0" w:lastRow="0" w:firstColumn="0" w:lastColumn="0" w:oddVBand="0" w:evenVBand="0" w:oddHBand="0" w:evenHBand="1" w:firstRowFirstColumn="0" w:firstRowLastColumn="0" w:lastRowFirstColumn="0" w:lastRowLastColumn="0"/>
            </w:pPr>
          </w:p>
        </w:tc>
        <w:tc>
          <w:tcPr>
            <w:tcW w:w="525" w:type="pct"/>
          </w:tcPr>
          <w:p w14:paraId="753C5F2F" w14:textId="77777777" w:rsidR="00CF2B29" w:rsidRPr="00CC2338" w:rsidRDefault="00CF2B29" w:rsidP="00CC2338">
            <w:pPr>
              <w:cnfStyle w:val="000000010000" w:firstRow="0" w:lastRow="0" w:firstColumn="0" w:lastColumn="0" w:oddVBand="0" w:evenVBand="0" w:oddHBand="0" w:evenHBand="1" w:firstRowFirstColumn="0" w:firstRowLastColumn="0" w:lastRowFirstColumn="0" w:lastRowLastColumn="0"/>
            </w:pPr>
          </w:p>
        </w:tc>
        <w:tc>
          <w:tcPr>
            <w:tcW w:w="525" w:type="pct"/>
          </w:tcPr>
          <w:p w14:paraId="281C8A02" w14:textId="77777777" w:rsidR="00CF2B29" w:rsidRPr="00CC2338" w:rsidRDefault="00CF2B29" w:rsidP="00CC2338">
            <w:pPr>
              <w:cnfStyle w:val="000000010000" w:firstRow="0" w:lastRow="0" w:firstColumn="0" w:lastColumn="0" w:oddVBand="0" w:evenVBand="0" w:oddHBand="0" w:evenHBand="1" w:firstRowFirstColumn="0" w:firstRowLastColumn="0" w:lastRowFirstColumn="0" w:lastRowLastColumn="0"/>
            </w:pPr>
          </w:p>
        </w:tc>
        <w:tc>
          <w:tcPr>
            <w:tcW w:w="525" w:type="pct"/>
          </w:tcPr>
          <w:p w14:paraId="69E732FC" w14:textId="77777777" w:rsidR="00CF2B29" w:rsidRPr="00CC2338" w:rsidRDefault="00CF2B29" w:rsidP="00CC2338">
            <w:pPr>
              <w:cnfStyle w:val="000000010000" w:firstRow="0" w:lastRow="0" w:firstColumn="0" w:lastColumn="0" w:oddVBand="0" w:evenVBand="0" w:oddHBand="0" w:evenHBand="1" w:firstRowFirstColumn="0" w:firstRowLastColumn="0" w:lastRowFirstColumn="0" w:lastRowLastColumn="0"/>
            </w:pPr>
          </w:p>
        </w:tc>
        <w:tc>
          <w:tcPr>
            <w:tcW w:w="525" w:type="pct"/>
          </w:tcPr>
          <w:p w14:paraId="659BD997" w14:textId="77777777" w:rsidR="00CF2B29" w:rsidRPr="00CC2338" w:rsidRDefault="00CF2B29" w:rsidP="00CC2338">
            <w:pPr>
              <w:cnfStyle w:val="000000010000" w:firstRow="0" w:lastRow="0" w:firstColumn="0" w:lastColumn="0" w:oddVBand="0" w:evenVBand="0" w:oddHBand="0" w:evenHBand="1" w:firstRowFirstColumn="0" w:firstRowLastColumn="0" w:lastRowFirstColumn="0" w:lastRowLastColumn="0"/>
            </w:pPr>
          </w:p>
        </w:tc>
        <w:tc>
          <w:tcPr>
            <w:tcW w:w="525" w:type="pct"/>
          </w:tcPr>
          <w:p w14:paraId="26F77336" w14:textId="77777777" w:rsidR="00CF2B29" w:rsidRPr="00CC2338" w:rsidRDefault="00CF2B29" w:rsidP="00CC2338">
            <w:pPr>
              <w:cnfStyle w:val="000000010000" w:firstRow="0" w:lastRow="0" w:firstColumn="0" w:lastColumn="0" w:oddVBand="0" w:evenVBand="0" w:oddHBand="0" w:evenHBand="1" w:firstRowFirstColumn="0" w:firstRowLastColumn="0" w:lastRowFirstColumn="0" w:lastRowLastColumn="0"/>
            </w:pPr>
          </w:p>
        </w:tc>
      </w:tr>
      <w:tr w:rsidR="00CC2338" w:rsidRPr="00CC2338" w14:paraId="1957F07F" w14:textId="77777777" w:rsidTr="00CC2338">
        <w:trPr>
          <w:cnfStyle w:val="000000100000" w:firstRow="0" w:lastRow="0" w:firstColumn="0" w:lastColumn="0" w:oddVBand="0" w:evenVBand="0" w:oddHBand="1" w:evenHBand="0" w:firstRowFirstColumn="0" w:firstRowLastColumn="0" w:lastRowFirstColumn="0" w:lastRowLastColumn="0"/>
          <w:trHeight w:val="1138"/>
        </w:trPr>
        <w:tc>
          <w:tcPr>
            <w:cnfStyle w:val="001000000000" w:firstRow="0" w:lastRow="0" w:firstColumn="1" w:lastColumn="0" w:oddVBand="0" w:evenVBand="0" w:oddHBand="0" w:evenHBand="0" w:firstRowFirstColumn="0" w:firstRowLastColumn="0" w:lastRowFirstColumn="0" w:lastRowLastColumn="0"/>
            <w:tcW w:w="1322" w:type="pct"/>
          </w:tcPr>
          <w:p w14:paraId="220699CF" w14:textId="3F5EEAAE" w:rsidR="001F7CBB" w:rsidRPr="00E62E0C" w:rsidRDefault="001F7CBB" w:rsidP="00CC2338">
            <w:pPr>
              <w:rPr>
                <w:rStyle w:val="Strong"/>
                <w:b/>
                <w:bCs w:val="0"/>
              </w:rPr>
            </w:pPr>
            <w:r w:rsidRPr="00E62E0C">
              <w:rPr>
                <w:rStyle w:val="Strong"/>
                <w:b/>
                <w:bCs w:val="0"/>
              </w:rPr>
              <w:t>Biodegradable carry bag</w:t>
            </w:r>
          </w:p>
        </w:tc>
        <w:tc>
          <w:tcPr>
            <w:tcW w:w="525" w:type="pct"/>
          </w:tcPr>
          <w:p w14:paraId="72475A43" w14:textId="77777777" w:rsidR="00CF2B29" w:rsidRPr="00CC2338" w:rsidRDefault="00CF2B29" w:rsidP="00CC2338">
            <w:pPr>
              <w:cnfStyle w:val="000000100000" w:firstRow="0" w:lastRow="0" w:firstColumn="0" w:lastColumn="0" w:oddVBand="0" w:evenVBand="0" w:oddHBand="1" w:evenHBand="0" w:firstRowFirstColumn="0" w:firstRowLastColumn="0" w:lastRowFirstColumn="0" w:lastRowLastColumn="0"/>
            </w:pPr>
          </w:p>
        </w:tc>
        <w:tc>
          <w:tcPr>
            <w:tcW w:w="525" w:type="pct"/>
          </w:tcPr>
          <w:p w14:paraId="365EA1CB" w14:textId="77777777" w:rsidR="00CF2B29" w:rsidRPr="00CC2338" w:rsidRDefault="00CF2B29" w:rsidP="00CC2338">
            <w:pPr>
              <w:cnfStyle w:val="000000100000" w:firstRow="0" w:lastRow="0" w:firstColumn="0" w:lastColumn="0" w:oddVBand="0" w:evenVBand="0" w:oddHBand="1" w:evenHBand="0" w:firstRowFirstColumn="0" w:firstRowLastColumn="0" w:lastRowFirstColumn="0" w:lastRowLastColumn="0"/>
            </w:pPr>
          </w:p>
        </w:tc>
        <w:tc>
          <w:tcPr>
            <w:tcW w:w="525" w:type="pct"/>
          </w:tcPr>
          <w:p w14:paraId="6771C07C" w14:textId="77777777" w:rsidR="00CF2B29" w:rsidRPr="00CC2338" w:rsidRDefault="00CF2B29" w:rsidP="00CC2338">
            <w:pPr>
              <w:cnfStyle w:val="000000100000" w:firstRow="0" w:lastRow="0" w:firstColumn="0" w:lastColumn="0" w:oddVBand="0" w:evenVBand="0" w:oddHBand="1" w:evenHBand="0" w:firstRowFirstColumn="0" w:firstRowLastColumn="0" w:lastRowFirstColumn="0" w:lastRowLastColumn="0"/>
            </w:pPr>
          </w:p>
        </w:tc>
        <w:tc>
          <w:tcPr>
            <w:tcW w:w="525" w:type="pct"/>
          </w:tcPr>
          <w:p w14:paraId="11F249CA" w14:textId="77777777" w:rsidR="00CF2B29" w:rsidRPr="00CC2338" w:rsidRDefault="00CF2B29" w:rsidP="00CC2338">
            <w:pPr>
              <w:cnfStyle w:val="000000100000" w:firstRow="0" w:lastRow="0" w:firstColumn="0" w:lastColumn="0" w:oddVBand="0" w:evenVBand="0" w:oddHBand="1" w:evenHBand="0" w:firstRowFirstColumn="0" w:firstRowLastColumn="0" w:lastRowFirstColumn="0" w:lastRowLastColumn="0"/>
            </w:pPr>
          </w:p>
        </w:tc>
        <w:tc>
          <w:tcPr>
            <w:tcW w:w="525" w:type="pct"/>
          </w:tcPr>
          <w:p w14:paraId="17057DB6" w14:textId="77777777" w:rsidR="00CF2B29" w:rsidRPr="00CC2338" w:rsidRDefault="00CF2B29" w:rsidP="00CC2338">
            <w:pPr>
              <w:cnfStyle w:val="000000100000" w:firstRow="0" w:lastRow="0" w:firstColumn="0" w:lastColumn="0" w:oddVBand="0" w:evenVBand="0" w:oddHBand="1" w:evenHBand="0" w:firstRowFirstColumn="0" w:firstRowLastColumn="0" w:lastRowFirstColumn="0" w:lastRowLastColumn="0"/>
            </w:pPr>
          </w:p>
        </w:tc>
        <w:tc>
          <w:tcPr>
            <w:tcW w:w="525" w:type="pct"/>
          </w:tcPr>
          <w:p w14:paraId="48B472DA" w14:textId="77777777" w:rsidR="00CF2B29" w:rsidRPr="00CC2338" w:rsidRDefault="00CF2B29" w:rsidP="00CC2338">
            <w:pPr>
              <w:cnfStyle w:val="000000100000" w:firstRow="0" w:lastRow="0" w:firstColumn="0" w:lastColumn="0" w:oddVBand="0" w:evenVBand="0" w:oddHBand="1" w:evenHBand="0" w:firstRowFirstColumn="0" w:firstRowLastColumn="0" w:lastRowFirstColumn="0" w:lastRowLastColumn="0"/>
            </w:pPr>
          </w:p>
        </w:tc>
        <w:tc>
          <w:tcPr>
            <w:tcW w:w="525" w:type="pct"/>
          </w:tcPr>
          <w:p w14:paraId="4DA6F6D4" w14:textId="77777777" w:rsidR="00CF2B29" w:rsidRPr="00CC2338" w:rsidRDefault="00CF2B29" w:rsidP="00CC2338">
            <w:pPr>
              <w:cnfStyle w:val="000000100000" w:firstRow="0" w:lastRow="0" w:firstColumn="0" w:lastColumn="0" w:oddVBand="0" w:evenVBand="0" w:oddHBand="1" w:evenHBand="0" w:firstRowFirstColumn="0" w:firstRowLastColumn="0" w:lastRowFirstColumn="0" w:lastRowLastColumn="0"/>
            </w:pPr>
          </w:p>
        </w:tc>
      </w:tr>
      <w:tr w:rsidR="00CC2338" w:rsidRPr="00CC2338" w14:paraId="799B318B" w14:textId="77777777" w:rsidTr="00CC2338">
        <w:trPr>
          <w:cnfStyle w:val="000000010000" w:firstRow="0" w:lastRow="0" w:firstColumn="0" w:lastColumn="0" w:oddVBand="0" w:evenVBand="0" w:oddHBand="0" w:evenHBand="1" w:firstRowFirstColumn="0" w:firstRowLastColumn="0" w:lastRowFirstColumn="0" w:lastRowLastColumn="0"/>
          <w:trHeight w:val="1138"/>
        </w:trPr>
        <w:tc>
          <w:tcPr>
            <w:cnfStyle w:val="001000000000" w:firstRow="0" w:lastRow="0" w:firstColumn="1" w:lastColumn="0" w:oddVBand="0" w:evenVBand="0" w:oddHBand="0" w:evenHBand="0" w:firstRowFirstColumn="0" w:firstRowLastColumn="0" w:lastRowFirstColumn="0" w:lastRowLastColumn="0"/>
            <w:tcW w:w="1322" w:type="pct"/>
          </w:tcPr>
          <w:p w14:paraId="415C5EF8" w14:textId="4330D347" w:rsidR="00BC5695" w:rsidRPr="00E62E0C" w:rsidRDefault="00BC5695" w:rsidP="00CC2338">
            <w:pPr>
              <w:rPr>
                <w:rStyle w:val="Strong"/>
                <w:b/>
                <w:bCs w:val="0"/>
              </w:rPr>
            </w:pPr>
            <w:r w:rsidRPr="00E62E0C">
              <w:rPr>
                <w:rStyle w:val="Strong"/>
                <w:b/>
                <w:bCs w:val="0"/>
              </w:rPr>
              <w:t>Single</w:t>
            </w:r>
            <w:r w:rsidR="00E62E0C">
              <w:rPr>
                <w:rStyle w:val="Strong"/>
                <w:b/>
                <w:bCs w:val="0"/>
              </w:rPr>
              <w:t>-</w:t>
            </w:r>
            <w:r w:rsidRPr="00E62E0C">
              <w:rPr>
                <w:rStyle w:val="Strong"/>
                <w:b/>
                <w:bCs w:val="0"/>
              </w:rPr>
              <w:t>use plastic food packaging</w:t>
            </w:r>
          </w:p>
        </w:tc>
        <w:tc>
          <w:tcPr>
            <w:tcW w:w="525" w:type="pct"/>
          </w:tcPr>
          <w:p w14:paraId="0FB42597" w14:textId="77777777" w:rsidR="00BC5695" w:rsidRPr="00CC2338" w:rsidRDefault="00BC5695" w:rsidP="00CC2338">
            <w:pPr>
              <w:cnfStyle w:val="000000010000" w:firstRow="0" w:lastRow="0" w:firstColumn="0" w:lastColumn="0" w:oddVBand="0" w:evenVBand="0" w:oddHBand="0" w:evenHBand="1" w:firstRowFirstColumn="0" w:firstRowLastColumn="0" w:lastRowFirstColumn="0" w:lastRowLastColumn="0"/>
            </w:pPr>
          </w:p>
        </w:tc>
        <w:tc>
          <w:tcPr>
            <w:tcW w:w="525" w:type="pct"/>
          </w:tcPr>
          <w:p w14:paraId="0D12CF00" w14:textId="77777777" w:rsidR="00BC5695" w:rsidRPr="00CC2338" w:rsidRDefault="00BC5695" w:rsidP="00CC2338">
            <w:pPr>
              <w:cnfStyle w:val="000000010000" w:firstRow="0" w:lastRow="0" w:firstColumn="0" w:lastColumn="0" w:oddVBand="0" w:evenVBand="0" w:oddHBand="0" w:evenHBand="1" w:firstRowFirstColumn="0" w:firstRowLastColumn="0" w:lastRowFirstColumn="0" w:lastRowLastColumn="0"/>
            </w:pPr>
          </w:p>
        </w:tc>
        <w:tc>
          <w:tcPr>
            <w:tcW w:w="525" w:type="pct"/>
          </w:tcPr>
          <w:p w14:paraId="259BEEDF" w14:textId="77777777" w:rsidR="00BC5695" w:rsidRPr="00CC2338" w:rsidRDefault="00BC5695" w:rsidP="00CC2338">
            <w:pPr>
              <w:cnfStyle w:val="000000010000" w:firstRow="0" w:lastRow="0" w:firstColumn="0" w:lastColumn="0" w:oddVBand="0" w:evenVBand="0" w:oddHBand="0" w:evenHBand="1" w:firstRowFirstColumn="0" w:firstRowLastColumn="0" w:lastRowFirstColumn="0" w:lastRowLastColumn="0"/>
            </w:pPr>
          </w:p>
        </w:tc>
        <w:tc>
          <w:tcPr>
            <w:tcW w:w="525" w:type="pct"/>
          </w:tcPr>
          <w:p w14:paraId="6A279981" w14:textId="77777777" w:rsidR="00BC5695" w:rsidRPr="00CC2338" w:rsidRDefault="00BC5695" w:rsidP="00CC2338">
            <w:pPr>
              <w:cnfStyle w:val="000000010000" w:firstRow="0" w:lastRow="0" w:firstColumn="0" w:lastColumn="0" w:oddVBand="0" w:evenVBand="0" w:oddHBand="0" w:evenHBand="1" w:firstRowFirstColumn="0" w:firstRowLastColumn="0" w:lastRowFirstColumn="0" w:lastRowLastColumn="0"/>
            </w:pPr>
          </w:p>
        </w:tc>
        <w:tc>
          <w:tcPr>
            <w:tcW w:w="525" w:type="pct"/>
          </w:tcPr>
          <w:p w14:paraId="0C38E86C" w14:textId="77777777" w:rsidR="00BC5695" w:rsidRPr="00CC2338" w:rsidRDefault="00BC5695" w:rsidP="00CC2338">
            <w:pPr>
              <w:cnfStyle w:val="000000010000" w:firstRow="0" w:lastRow="0" w:firstColumn="0" w:lastColumn="0" w:oddVBand="0" w:evenVBand="0" w:oddHBand="0" w:evenHBand="1" w:firstRowFirstColumn="0" w:firstRowLastColumn="0" w:lastRowFirstColumn="0" w:lastRowLastColumn="0"/>
            </w:pPr>
          </w:p>
        </w:tc>
        <w:tc>
          <w:tcPr>
            <w:tcW w:w="525" w:type="pct"/>
          </w:tcPr>
          <w:p w14:paraId="7E3922B0" w14:textId="77777777" w:rsidR="00BC5695" w:rsidRPr="00CC2338" w:rsidRDefault="00BC5695" w:rsidP="00CC2338">
            <w:pPr>
              <w:cnfStyle w:val="000000010000" w:firstRow="0" w:lastRow="0" w:firstColumn="0" w:lastColumn="0" w:oddVBand="0" w:evenVBand="0" w:oddHBand="0" w:evenHBand="1" w:firstRowFirstColumn="0" w:firstRowLastColumn="0" w:lastRowFirstColumn="0" w:lastRowLastColumn="0"/>
            </w:pPr>
          </w:p>
        </w:tc>
        <w:tc>
          <w:tcPr>
            <w:tcW w:w="525" w:type="pct"/>
          </w:tcPr>
          <w:p w14:paraId="70F4C7A0" w14:textId="77777777" w:rsidR="00BC5695" w:rsidRPr="00CC2338" w:rsidRDefault="00BC5695" w:rsidP="00CC2338">
            <w:pPr>
              <w:cnfStyle w:val="000000010000" w:firstRow="0" w:lastRow="0" w:firstColumn="0" w:lastColumn="0" w:oddVBand="0" w:evenVBand="0" w:oddHBand="0" w:evenHBand="1" w:firstRowFirstColumn="0" w:firstRowLastColumn="0" w:lastRowFirstColumn="0" w:lastRowLastColumn="0"/>
            </w:pPr>
          </w:p>
        </w:tc>
      </w:tr>
      <w:tr w:rsidR="00CC2338" w:rsidRPr="00CC2338" w14:paraId="32A6059A" w14:textId="77777777" w:rsidTr="00B35B5D">
        <w:trPr>
          <w:cnfStyle w:val="000000100000" w:firstRow="0" w:lastRow="0" w:firstColumn="0" w:lastColumn="0" w:oddVBand="0" w:evenVBand="0" w:oddHBand="1" w:evenHBand="0" w:firstRowFirstColumn="0" w:firstRowLastColumn="0" w:lastRowFirstColumn="0" w:lastRowLastColumn="0"/>
          <w:trHeight w:val="561"/>
        </w:trPr>
        <w:tc>
          <w:tcPr>
            <w:cnfStyle w:val="001000000000" w:firstRow="0" w:lastRow="0" w:firstColumn="1" w:lastColumn="0" w:oddVBand="0" w:evenVBand="0" w:oddHBand="0" w:evenHBand="0" w:firstRowFirstColumn="0" w:firstRowLastColumn="0" w:lastRowFirstColumn="0" w:lastRowLastColumn="0"/>
            <w:tcW w:w="1322" w:type="pct"/>
          </w:tcPr>
          <w:p w14:paraId="5DB1E491" w14:textId="111A8A5B" w:rsidR="003955F1" w:rsidRPr="00E62E0C" w:rsidRDefault="001F7CBB" w:rsidP="00CC2338">
            <w:pPr>
              <w:rPr>
                <w:rStyle w:val="Strong"/>
                <w:b/>
                <w:bCs w:val="0"/>
              </w:rPr>
            </w:pPr>
            <w:r w:rsidRPr="00E62E0C">
              <w:rPr>
                <w:rStyle w:val="Strong"/>
                <w:b/>
                <w:bCs w:val="0"/>
              </w:rPr>
              <w:t>Weekly total</w:t>
            </w:r>
          </w:p>
        </w:tc>
        <w:tc>
          <w:tcPr>
            <w:tcW w:w="525" w:type="pct"/>
          </w:tcPr>
          <w:p w14:paraId="0C9A83DE" w14:textId="77777777" w:rsidR="00CF2B29" w:rsidRPr="00CC2338" w:rsidRDefault="00CF2B29" w:rsidP="00CC2338">
            <w:pPr>
              <w:cnfStyle w:val="000000100000" w:firstRow="0" w:lastRow="0" w:firstColumn="0" w:lastColumn="0" w:oddVBand="0" w:evenVBand="0" w:oddHBand="1" w:evenHBand="0" w:firstRowFirstColumn="0" w:firstRowLastColumn="0" w:lastRowFirstColumn="0" w:lastRowLastColumn="0"/>
            </w:pPr>
          </w:p>
        </w:tc>
        <w:tc>
          <w:tcPr>
            <w:tcW w:w="525" w:type="pct"/>
          </w:tcPr>
          <w:p w14:paraId="1EC1926C" w14:textId="77777777" w:rsidR="00CF2B29" w:rsidRPr="00CC2338" w:rsidRDefault="00CF2B29" w:rsidP="00CC2338">
            <w:pPr>
              <w:cnfStyle w:val="000000100000" w:firstRow="0" w:lastRow="0" w:firstColumn="0" w:lastColumn="0" w:oddVBand="0" w:evenVBand="0" w:oddHBand="1" w:evenHBand="0" w:firstRowFirstColumn="0" w:firstRowLastColumn="0" w:lastRowFirstColumn="0" w:lastRowLastColumn="0"/>
            </w:pPr>
          </w:p>
        </w:tc>
        <w:tc>
          <w:tcPr>
            <w:tcW w:w="525" w:type="pct"/>
          </w:tcPr>
          <w:p w14:paraId="031B0A9C" w14:textId="77777777" w:rsidR="00CF2B29" w:rsidRPr="00CC2338" w:rsidRDefault="00CF2B29" w:rsidP="00CC2338">
            <w:pPr>
              <w:cnfStyle w:val="000000100000" w:firstRow="0" w:lastRow="0" w:firstColumn="0" w:lastColumn="0" w:oddVBand="0" w:evenVBand="0" w:oddHBand="1" w:evenHBand="0" w:firstRowFirstColumn="0" w:firstRowLastColumn="0" w:lastRowFirstColumn="0" w:lastRowLastColumn="0"/>
            </w:pPr>
          </w:p>
        </w:tc>
        <w:tc>
          <w:tcPr>
            <w:tcW w:w="525" w:type="pct"/>
          </w:tcPr>
          <w:p w14:paraId="3F72C030" w14:textId="77777777" w:rsidR="00CF2B29" w:rsidRPr="00CC2338" w:rsidRDefault="00CF2B29" w:rsidP="00CC2338">
            <w:pPr>
              <w:cnfStyle w:val="000000100000" w:firstRow="0" w:lastRow="0" w:firstColumn="0" w:lastColumn="0" w:oddVBand="0" w:evenVBand="0" w:oddHBand="1" w:evenHBand="0" w:firstRowFirstColumn="0" w:firstRowLastColumn="0" w:lastRowFirstColumn="0" w:lastRowLastColumn="0"/>
            </w:pPr>
          </w:p>
        </w:tc>
        <w:tc>
          <w:tcPr>
            <w:tcW w:w="525" w:type="pct"/>
          </w:tcPr>
          <w:p w14:paraId="3043D027" w14:textId="77777777" w:rsidR="00CF2B29" w:rsidRPr="00CC2338" w:rsidRDefault="00CF2B29" w:rsidP="00CC2338">
            <w:pPr>
              <w:cnfStyle w:val="000000100000" w:firstRow="0" w:lastRow="0" w:firstColumn="0" w:lastColumn="0" w:oddVBand="0" w:evenVBand="0" w:oddHBand="1" w:evenHBand="0" w:firstRowFirstColumn="0" w:firstRowLastColumn="0" w:lastRowFirstColumn="0" w:lastRowLastColumn="0"/>
            </w:pPr>
          </w:p>
        </w:tc>
        <w:tc>
          <w:tcPr>
            <w:tcW w:w="525" w:type="pct"/>
          </w:tcPr>
          <w:p w14:paraId="34952310" w14:textId="77777777" w:rsidR="00CF2B29" w:rsidRPr="00CC2338" w:rsidRDefault="00CF2B29" w:rsidP="00CC2338">
            <w:pPr>
              <w:cnfStyle w:val="000000100000" w:firstRow="0" w:lastRow="0" w:firstColumn="0" w:lastColumn="0" w:oddVBand="0" w:evenVBand="0" w:oddHBand="1" w:evenHBand="0" w:firstRowFirstColumn="0" w:firstRowLastColumn="0" w:lastRowFirstColumn="0" w:lastRowLastColumn="0"/>
            </w:pPr>
          </w:p>
        </w:tc>
        <w:tc>
          <w:tcPr>
            <w:tcW w:w="525" w:type="pct"/>
          </w:tcPr>
          <w:p w14:paraId="586EEDCF" w14:textId="77777777" w:rsidR="00CF2B29" w:rsidRPr="00CC2338" w:rsidRDefault="00CF2B29" w:rsidP="00CC2338">
            <w:pPr>
              <w:cnfStyle w:val="000000100000" w:firstRow="0" w:lastRow="0" w:firstColumn="0" w:lastColumn="0" w:oddVBand="0" w:evenVBand="0" w:oddHBand="1" w:evenHBand="0" w:firstRowFirstColumn="0" w:firstRowLastColumn="0" w:lastRowFirstColumn="0" w:lastRowLastColumn="0"/>
            </w:pPr>
          </w:p>
        </w:tc>
      </w:tr>
    </w:tbl>
    <w:p w14:paraId="751A59A2" w14:textId="55C04F65" w:rsidR="004A42F9" w:rsidRPr="007173B8" w:rsidRDefault="004A2E9C" w:rsidP="007173B8">
      <w:pPr>
        <w:rPr>
          <w:b/>
          <w:bCs/>
        </w:rPr>
      </w:pPr>
      <w:r w:rsidRPr="00E62E0C">
        <w:rPr>
          <w:rStyle w:val="Strong"/>
        </w:rPr>
        <w:lastRenderedPageBreak/>
        <w:t>Reflection questions</w:t>
      </w:r>
    </w:p>
    <w:p w14:paraId="0EA3614D" w14:textId="1143143A" w:rsidR="004A2E9C" w:rsidRDefault="00D025C4">
      <w:pPr>
        <w:pStyle w:val="ListNumber"/>
        <w:numPr>
          <w:ilvl w:val="0"/>
          <w:numId w:val="12"/>
        </w:numPr>
      </w:pPr>
      <w:r>
        <w:t xml:space="preserve">What </w:t>
      </w:r>
      <w:r w:rsidRPr="00E62E0C">
        <w:t>percentage</w:t>
      </w:r>
      <w:r>
        <w:t xml:space="preserve"> of </w:t>
      </w:r>
      <w:r w:rsidR="00BC5695">
        <w:t xml:space="preserve">all </w:t>
      </w:r>
      <w:r w:rsidR="000860F4">
        <w:t>plastics</w:t>
      </w:r>
      <w:r w:rsidR="000B379F">
        <w:t xml:space="preserve"> were single</w:t>
      </w:r>
      <w:r w:rsidR="00E62E0C">
        <w:t>-</w:t>
      </w:r>
      <w:r w:rsidR="000B379F">
        <w:t>use plastics?</w:t>
      </w:r>
    </w:p>
    <w:tbl>
      <w:tblPr>
        <w:tblStyle w:val="TableGrid"/>
        <w:tblW w:w="5000" w:type="pct"/>
        <w:tblLook w:val="04A0" w:firstRow="1" w:lastRow="0" w:firstColumn="1" w:lastColumn="0" w:noHBand="0" w:noVBand="1"/>
        <w:tblDescription w:val="Space for students to provide answer."/>
      </w:tblPr>
      <w:tblGrid>
        <w:gridCol w:w="9628"/>
      </w:tblGrid>
      <w:tr w:rsidR="004A42F9" w:rsidRPr="00E62E0C" w14:paraId="52E1996E" w14:textId="77777777" w:rsidTr="00E62E0C">
        <w:trPr>
          <w:trHeight w:val="1153"/>
        </w:trPr>
        <w:tc>
          <w:tcPr>
            <w:tcW w:w="5000" w:type="pct"/>
          </w:tcPr>
          <w:p w14:paraId="7E7468B3" w14:textId="77777777" w:rsidR="004A42F9" w:rsidRPr="00E62E0C" w:rsidRDefault="004A42F9" w:rsidP="00E62E0C"/>
        </w:tc>
      </w:tr>
    </w:tbl>
    <w:p w14:paraId="3D42C221" w14:textId="22A9073D" w:rsidR="000B379F" w:rsidRDefault="00251C25" w:rsidP="00E62E0C">
      <w:pPr>
        <w:pStyle w:val="ListNumber"/>
      </w:pPr>
      <w:r>
        <w:t>Calculate the total number of shopping bags used by your household for one year (multipl</w:t>
      </w:r>
      <w:r w:rsidR="00012B76">
        <w:t xml:space="preserve">y the number for </w:t>
      </w:r>
      <w:r w:rsidR="00012B76" w:rsidRPr="00E62E0C">
        <w:t>one</w:t>
      </w:r>
      <w:r w:rsidR="00012B76">
        <w:t xml:space="preserve"> week by 52).</w:t>
      </w:r>
    </w:p>
    <w:tbl>
      <w:tblPr>
        <w:tblStyle w:val="TableGrid"/>
        <w:tblW w:w="5000" w:type="pct"/>
        <w:tblLook w:val="04A0" w:firstRow="1" w:lastRow="0" w:firstColumn="1" w:lastColumn="0" w:noHBand="0" w:noVBand="1"/>
        <w:tblDescription w:val="Space for students to provide answer."/>
      </w:tblPr>
      <w:tblGrid>
        <w:gridCol w:w="9628"/>
      </w:tblGrid>
      <w:tr w:rsidR="004A42F9" w:rsidRPr="00E62E0C" w14:paraId="799DD9BE" w14:textId="77777777" w:rsidTr="00E62E0C">
        <w:trPr>
          <w:trHeight w:val="1323"/>
        </w:trPr>
        <w:tc>
          <w:tcPr>
            <w:tcW w:w="5000" w:type="pct"/>
          </w:tcPr>
          <w:p w14:paraId="3E846EDD" w14:textId="77777777" w:rsidR="004A42F9" w:rsidRPr="00E62E0C" w:rsidRDefault="004A42F9" w:rsidP="00E62E0C"/>
        </w:tc>
      </w:tr>
    </w:tbl>
    <w:p w14:paraId="3EB2570C" w14:textId="0BB82D18" w:rsidR="00012B76" w:rsidRDefault="008E2A26" w:rsidP="00E62E0C">
      <w:pPr>
        <w:pStyle w:val="ListNumber"/>
      </w:pPr>
      <w:r>
        <w:t xml:space="preserve">If </w:t>
      </w:r>
      <w:r w:rsidRPr="00E62E0C">
        <w:t>everyone</w:t>
      </w:r>
      <w:r>
        <w:t xml:space="preserve"> in your class is using reusable bags, what is the total number of single</w:t>
      </w:r>
      <w:r w:rsidR="00E62E0C">
        <w:t>-</w:t>
      </w:r>
      <w:r>
        <w:t xml:space="preserve">use bags that they </w:t>
      </w:r>
      <w:r w:rsidR="000401D1">
        <w:t>are now not brin</w:t>
      </w:r>
      <w:r w:rsidR="0050268E">
        <w:t>g</w:t>
      </w:r>
      <w:r w:rsidR="000401D1">
        <w:t>ing into everyone’s homes?</w:t>
      </w:r>
    </w:p>
    <w:tbl>
      <w:tblPr>
        <w:tblStyle w:val="TableGrid"/>
        <w:tblW w:w="5000" w:type="pct"/>
        <w:tblLook w:val="04A0" w:firstRow="1" w:lastRow="0" w:firstColumn="1" w:lastColumn="0" w:noHBand="0" w:noVBand="1"/>
        <w:tblDescription w:val=" Space for students to provide answer."/>
      </w:tblPr>
      <w:tblGrid>
        <w:gridCol w:w="9628"/>
      </w:tblGrid>
      <w:tr w:rsidR="000401D1" w:rsidRPr="00E62E0C" w14:paraId="216876AD" w14:textId="77777777" w:rsidTr="00E62E0C">
        <w:trPr>
          <w:trHeight w:val="1938"/>
        </w:trPr>
        <w:tc>
          <w:tcPr>
            <w:tcW w:w="5000" w:type="pct"/>
          </w:tcPr>
          <w:p w14:paraId="52D07013" w14:textId="77777777" w:rsidR="000401D1" w:rsidRPr="00E62E0C" w:rsidRDefault="000401D1" w:rsidP="00E62E0C"/>
        </w:tc>
      </w:tr>
    </w:tbl>
    <w:p w14:paraId="601D63AA" w14:textId="62AD3706" w:rsidR="000C1980" w:rsidRPr="00E62E0C" w:rsidRDefault="00643AB7" w:rsidP="00E62E0C">
      <w:pPr>
        <w:pStyle w:val="Heading3"/>
      </w:pPr>
      <w:bookmarkStart w:id="55" w:name="_Toc173166125"/>
      <w:bookmarkStart w:id="56" w:name="_Toc175554699"/>
      <w:r w:rsidRPr="00E62E0C">
        <w:t>The life of a plastic bag</w:t>
      </w:r>
      <w:bookmarkEnd w:id="55"/>
      <w:bookmarkEnd w:id="56"/>
    </w:p>
    <w:p w14:paraId="5313E01C" w14:textId="6B797C43" w:rsidR="00EA3490" w:rsidRPr="00560503" w:rsidRDefault="001F4AD9" w:rsidP="00E62E0C">
      <w:r w:rsidRPr="00181FF7">
        <w:rPr>
          <w:color w:val="000000" w:themeColor="text1"/>
          <w:szCs w:val="22"/>
        </w:rPr>
        <w:t>Let’s</w:t>
      </w:r>
      <w:r w:rsidR="00181FF7" w:rsidRPr="00181FF7">
        <w:rPr>
          <w:color w:val="000000" w:themeColor="text1"/>
          <w:szCs w:val="22"/>
        </w:rPr>
        <w:t xml:space="preserve"> now look at one change that we can all make</w:t>
      </w:r>
      <w:r w:rsidR="00FE2DB8">
        <w:rPr>
          <w:color w:val="000000" w:themeColor="text1"/>
          <w:szCs w:val="22"/>
        </w:rPr>
        <w:t xml:space="preserve"> –</w:t>
      </w:r>
      <w:r w:rsidR="009F0532">
        <w:rPr>
          <w:color w:val="000000" w:themeColor="text1"/>
          <w:szCs w:val="22"/>
        </w:rPr>
        <w:t xml:space="preserve"> </w:t>
      </w:r>
      <w:r w:rsidR="00A91E2B">
        <w:rPr>
          <w:rStyle w:val="Strong"/>
        </w:rPr>
        <w:t>b</w:t>
      </w:r>
      <w:r w:rsidR="00A91E2B" w:rsidRPr="00E62E0C">
        <w:rPr>
          <w:rStyle w:val="Strong"/>
        </w:rPr>
        <w:t xml:space="preserve">an </w:t>
      </w:r>
      <w:r w:rsidR="009F0532" w:rsidRPr="00E62E0C">
        <w:rPr>
          <w:rStyle w:val="Strong"/>
        </w:rPr>
        <w:t>the bag</w:t>
      </w:r>
      <w:r w:rsidR="00FE2DB8" w:rsidRPr="00FE2DB8">
        <w:t xml:space="preserve"> – by viewing</w:t>
      </w:r>
      <w:r w:rsidR="00131CBF">
        <w:rPr>
          <w:b/>
          <w:bCs/>
          <w:color w:val="000000" w:themeColor="text1"/>
          <w:szCs w:val="22"/>
        </w:rPr>
        <w:t xml:space="preserve"> </w:t>
      </w:r>
      <w:hyperlink r:id="rId70" w:history="1">
        <w:r w:rsidR="00FE2DB8">
          <w:rPr>
            <w:rStyle w:val="Hyperlink"/>
            <w:szCs w:val="22"/>
          </w:rPr>
          <w:t>The Life of a Plastic Bag (2:33)</w:t>
        </w:r>
      </w:hyperlink>
      <w:r w:rsidR="00FE2DB8" w:rsidRPr="00822364">
        <w:t>.</w:t>
      </w:r>
    </w:p>
    <w:p w14:paraId="20C545AB" w14:textId="5E20E298" w:rsidR="00A23579" w:rsidRPr="00C63D42" w:rsidRDefault="00A23579" w:rsidP="00E62E0C">
      <w:r w:rsidRPr="00C63D42">
        <w:t xml:space="preserve">You will begin to make your change by </w:t>
      </w:r>
      <w:r w:rsidR="003E53D3" w:rsidRPr="00C63D42">
        <w:t>designing</w:t>
      </w:r>
      <w:r w:rsidRPr="00C63D42">
        <w:t xml:space="preserve"> your </w:t>
      </w:r>
      <w:r w:rsidR="003E53D3" w:rsidRPr="00C63D42">
        <w:t>own</w:t>
      </w:r>
      <w:r w:rsidRPr="00C63D42">
        <w:t xml:space="preserve"> carry item that shares</w:t>
      </w:r>
      <w:r w:rsidR="00810F75">
        <w:t xml:space="preserve"> an environmental</w:t>
      </w:r>
      <w:r w:rsidRPr="00C63D42">
        <w:t xml:space="preserve"> message</w:t>
      </w:r>
      <w:r w:rsidR="008520AE">
        <w:t>,</w:t>
      </w:r>
      <w:r w:rsidRPr="00C63D42">
        <w:t xml:space="preserve"> </w:t>
      </w:r>
      <w:r w:rsidR="00A65475">
        <w:t>such as</w:t>
      </w:r>
      <w:r w:rsidR="008520AE">
        <w:t xml:space="preserve"> the </w:t>
      </w:r>
      <w:r w:rsidRPr="00C63D42">
        <w:t xml:space="preserve">banning </w:t>
      </w:r>
      <w:r w:rsidR="008520AE">
        <w:t xml:space="preserve">of </w:t>
      </w:r>
      <w:r w:rsidR="00A55053" w:rsidRPr="00C63D42">
        <w:t>plastic or</w:t>
      </w:r>
      <w:r w:rsidR="003E53D3" w:rsidRPr="00C63D42">
        <w:t xml:space="preserve"> </w:t>
      </w:r>
      <w:r w:rsidR="004A65EA" w:rsidRPr="00C63D42">
        <w:t>us</w:t>
      </w:r>
      <w:r w:rsidR="002B0EDF" w:rsidRPr="00C63D42">
        <w:t>ing</w:t>
      </w:r>
      <w:r w:rsidR="004A65EA" w:rsidRPr="00C63D42">
        <w:t xml:space="preserve"> </w:t>
      </w:r>
      <w:r w:rsidR="003E53D3" w:rsidRPr="00C63D42">
        <w:t>recycle</w:t>
      </w:r>
      <w:r w:rsidR="004A65EA" w:rsidRPr="00C63D42">
        <w:t>d</w:t>
      </w:r>
      <w:r w:rsidR="003E53D3" w:rsidRPr="00C63D42">
        <w:t xml:space="preserve"> soft plastics as part of your design.</w:t>
      </w:r>
    </w:p>
    <w:p w14:paraId="1A70126D" w14:textId="570EE6FB" w:rsidR="00CE0390" w:rsidRDefault="00FF2C85" w:rsidP="00FE2DB8">
      <w:pPr>
        <w:pStyle w:val="FeatureBox2"/>
      </w:pPr>
      <w:r>
        <w:rPr>
          <w:rStyle w:val="Strong"/>
        </w:rPr>
        <w:t>Note:</w:t>
      </w:r>
      <w:r w:rsidR="00E16259" w:rsidRPr="00FE2DB8">
        <w:t xml:space="preserve"> </w:t>
      </w:r>
      <w:r w:rsidR="00FE2DB8">
        <w:t>t</w:t>
      </w:r>
      <w:r w:rsidR="00FE2DB8" w:rsidRPr="00FE2DB8">
        <w:t>hroughout</w:t>
      </w:r>
      <w:r w:rsidR="00FE2DB8">
        <w:t xml:space="preserve"> </w:t>
      </w:r>
      <w:r w:rsidR="00E16259">
        <w:t>th</w:t>
      </w:r>
      <w:r w:rsidR="00131CBF">
        <w:t>e</w:t>
      </w:r>
      <w:r w:rsidR="00E16259">
        <w:t xml:space="preserve"> next part of the </w:t>
      </w:r>
      <w:r w:rsidR="00571045">
        <w:t>project,</w:t>
      </w:r>
      <w:r w:rsidR="003C33F8">
        <w:t xml:space="preserve"> you can either choose to </w:t>
      </w:r>
      <w:r w:rsidR="00063F76">
        <w:t xml:space="preserve">get your students to create a logo that they can </w:t>
      </w:r>
      <w:r w:rsidR="003C16B6" w:rsidRPr="00E62E0C">
        <w:t>incorporate</w:t>
      </w:r>
      <w:r w:rsidR="00063F76">
        <w:t xml:space="preserve"> </w:t>
      </w:r>
      <w:r w:rsidR="003C16B6">
        <w:t>i</w:t>
      </w:r>
      <w:r w:rsidR="00063F76">
        <w:t xml:space="preserve">nto their </w:t>
      </w:r>
      <w:r w:rsidR="003C16B6">
        <w:t>project design</w:t>
      </w:r>
      <w:r w:rsidR="00063F76">
        <w:t xml:space="preserve"> </w:t>
      </w:r>
      <w:r w:rsidR="00986AF9">
        <w:t>and/or</w:t>
      </w:r>
      <w:r w:rsidR="00063F76">
        <w:t xml:space="preserve"> recycle soft plastics to incorporate fused plastics into their project</w:t>
      </w:r>
      <w:r w:rsidR="0060500C">
        <w:t xml:space="preserve"> design</w:t>
      </w:r>
      <w:r w:rsidR="00063F76">
        <w:t>.</w:t>
      </w:r>
    </w:p>
    <w:p w14:paraId="03B87937" w14:textId="6EE3C4F8" w:rsidR="00E16259" w:rsidRPr="00E16259" w:rsidRDefault="00CE0390" w:rsidP="00CE0390">
      <w:pPr>
        <w:suppressAutoHyphens w:val="0"/>
        <w:spacing w:before="0" w:after="160" w:line="259" w:lineRule="auto"/>
      </w:pPr>
      <w:r>
        <w:br w:type="page"/>
      </w:r>
    </w:p>
    <w:p w14:paraId="55D2592A" w14:textId="5B209679" w:rsidR="0061661B" w:rsidRPr="00FE2DB8" w:rsidRDefault="00FF76AD" w:rsidP="00FE2DB8">
      <w:pPr>
        <w:pStyle w:val="Heading3"/>
      </w:pPr>
      <w:bookmarkStart w:id="57" w:name="_Toc173166126"/>
      <w:bookmarkStart w:id="58" w:name="_Toc175554700"/>
      <w:r w:rsidRPr="00FE2DB8">
        <w:lastRenderedPageBreak/>
        <w:t>L</w:t>
      </w:r>
      <w:r w:rsidR="0061661B" w:rsidRPr="00FE2DB8">
        <w:t>ogo design</w:t>
      </w:r>
      <w:bookmarkEnd w:id="57"/>
      <w:bookmarkEnd w:id="58"/>
    </w:p>
    <w:p w14:paraId="5F420AB3" w14:textId="4093787E" w:rsidR="009C2AB8" w:rsidRDefault="00857CD8" w:rsidP="00FE2DB8">
      <w:pPr>
        <w:rPr>
          <w:color w:val="000000" w:themeColor="text1"/>
          <w:szCs w:val="22"/>
        </w:rPr>
      </w:pPr>
      <w:r>
        <w:rPr>
          <w:color w:val="000000" w:themeColor="text1"/>
          <w:szCs w:val="22"/>
        </w:rPr>
        <w:t>Logo</w:t>
      </w:r>
      <w:r w:rsidR="005C2814">
        <w:rPr>
          <w:color w:val="000000" w:themeColor="text1"/>
          <w:szCs w:val="22"/>
        </w:rPr>
        <w:t xml:space="preserve">s </w:t>
      </w:r>
      <w:r w:rsidR="005C2814" w:rsidRPr="00FE2DB8">
        <w:t>are</w:t>
      </w:r>
      <w:r w:rsidR="005C2814">
        <w:rPr>
          <w:color w:val="000000" w:themeColor="text1"/>
          <w:szCs w:val="22"/>
        </w:rPr>
        <w:t xml:space="preserve"> often used to </w:t>
      </w:r>
      <w:r w:rsidR="009514D8">
        <w:rPr>
          <w:color w:val="000000" w:themeColor="text1"/>
          <w:szCs w:val="22"/>
        </w:rPr>
        <w:t>create a meaning or send a message. Create a logo for the ‘</w:t>
      </w:r>
      <w:r w:rsidR="0004156A">
        <w:rPr>
          <w:color w:val="000000" w:themeColor="text1"/>
          <w:szCs w:val="22"/>
        </w:rPr>
        <w:t>Sew sustainable, sew awesome!</w:t>
      </w:r>
      <w:r w:rsidR="009514D8">
        <w:rPr>
          <w:color w:val="000000" w:themeColor="text1"/>
          <w:szCs w:val="22"/>
        </w:rPr>
        <w:t xml:space="preserve">’ </w:t>
      </w:r>
      <w:r w:rsidR="0082253F">
        <w:rPr>
          <w:color w:val="000000" w:themeColor="text1"/>
          <w:szCs w:val="22"/>
        </w:rPr>
        <w:t>project</w:t>
      </w:r>
      <w:r w:rsidR="009514D8">
        <w:rPr>
          <w:color w:val="000000" w:themeColor="text1"/>
          <w:szCs w:val="22"/>
        </w:rPr>
        <w:t xml:space="preserve"> you are designing.</w:t>
      </w:r>
    </w:p>
    <w:p w14:paraId="1D167E62" w14:textId="164BFBBE" w:rsidR="00857CD8" w:rsidRDefault="009C1F62" w:rsidP="00FE2DB8">
      <w:pPr>
        <w:rPr>
          <w:rStyle w:val="Strong"/>
        </w:rPr>
      </w:pPr>
      <w:r w:rsidRPr="00FE2DB8">
        <w:rPr>
          <w:rStyle w:val="Strong"/>
        </w:rPr>
        <w:t>Sample answer</w:t>
      </w:r>
      <w:r w:rsidR="00822364">
        <w:rPr>
          <w:rStyle w:val="Strong"/>
        </w:rPr>
        <w:t>:</w:t>
      </w:r>
    </w:p>
    <w:p w14:paraId="0ADF287E" w14:textId="480569B0" w:rsidR="00D47585" w:rsidRDefault="00D47585" w:rsidP="00BE3BEC">
      <w:pPr>
        <w:pStyle w:val="Caption"/>
        <w:rPr>
          <w:rStyle w:val="Strong"/>
        </w:rPr>
      </w:pPr>
      <w:r>
        <w:t xml:space="preserve">Figure </w:t>
      </w:r>
      <w:r>
        <w:fldChar w:fldCharType="begin"/>
      </w:r>
      <w:r>
        <w:instrText xml:space="preserve"> SEQ Figure \* ARABIC </w:instrText>
      </w:r>
      <w:r>
        <w:fldChar w:fldCharType="separate"/>
      </w:r>
      <w:r w:rsidR="00362298">
        <w:rPr>
          <w:noProof/>
        </w:rPr>
        <w:t>12</w:t>
      </w:r>
      <w:r>
        <w:fldChar w:fldCharType="end"/>
      </w:r>
      <w:r>
        <w:t xml:space="preserve"> – sample logo designs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Various sample logo designs for the ‘Sew sustainable, sew awesome!’ project."/>
      </w:tblPr>
      <w:tblGrid>
        <w:gridCol w:w="2407"/>
        <w:gridCol w:w="2407"/>
        <w:gridCol w:w="2407"/>
        <w:gridCol w:w="2407"/>
      </w:tblGrid>
      <w:tr w:rsidR="00FE2DB8" w14:paraId="56C69605" w14:textId="77777777" w:rsidTr="00CF3D02">
        <w:tc>
          <w:tcPr>
            <w:tcW w:w="2407" w:type="dxa"/>
          </w:tcPr>
          <w:p w14:paraId="28B394CD" w14:textId="70A71B39" w:rsidR="00FE2DB8" w:rsidRDefault="00FE2DB8" w:rsidP="00FE2DB8">
            <w:pPr>
              <w:rPr>
                <w:rStyle w:val="Strong"/>
              </w:rPr>
            </w:pPr>
            <w:r w:rsidRPr="003A15E5">
              <w:rPr>
                <w:noProof/>
              </w:rPr>
              <w:drawing>
                <wp:inline distT="0" distB="0" distL="0" distR="0" wp14:anchorId="55CC3DA9" wp14:editId="00744069">
                  <wp:extent cx="1209675" cy="1229735"/>
                  <wp:effectExtent l="0" t="0" r="0" b="8890"/>
                  <wp:docPr id="642769609" name="Picture 2" descr="Sample logo design for the ‘Sew sustainable, sew awesome!’ project. It contains the phrase ‘Consciously CARRIED’ with an image of the world in the palm of a hand.">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769609" name="Picture 2" descr="Sample logo design for the ‘Sew sustainable, sew awesome!’ project. It contains the phrase ‘Consciously CARRIED’ with an image of the world in the palm of a hand.">
                            <a:extLst>
                              <a:ext uri="{C183D7F6-B498-43B3-948B-1728B52AA6E4}">
                                <adec:decorative xmlns:adec="http://schemas.microsoft.com/office/drawing/2017/decorative" val="0"/>
                              </a:ext>
                            </a:extLst>
                          </pic:cNvPr>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212528" cy="1232635"/>
                          </a:xfrm>
                          <a:prstGeom prst="rect">
                            <a:avLst/>
                          </a:prstGeom>
                        </pic:spPr>
                      </pic:pic>
                    </a:graphicData>
                  </a:graphic>
                </wp:inline>
              </w:drawing>
            </w:r>
          </w:p>
        </w:tc>
        <w:tc>
          <w:tcPr>
            <w:tcW w:w="2407" w:type="dxa"/>
          </w:tcPr>
          <w:p w14:paraId="0C603CC4" w14:textId="06184699" w:rsidR="00FE2DB8" w:rsidRDefault="00FE2DB8" w:rsidP="00FE2DB8">
            <w:pPr>
              <w:rPr>
                <w:rStyle w:val="Strong"/>
              </w:rPr>
            </w:pPr>
            <w:r w:rsidRPr="003A15E5">
              <w:rPr>
                <w:noProof/>
              </w:rPr>
              <w:drawing>
                <wp:inline distT="0" distB="0" distL="0" distR="0" wp14:anchorId="6C58FF65" wp14:editId="6FE54FB6">
                  <wp:extent cx="1142832" cy="1231265"/>
                  <wp:effectExtent l="0" t="0" r="635" b="6985"/>
                  <wp:docPr id="1179154323" name="Picture 1" descr="Sample logo design for the ‘Sew sustainable, sew awesome!’ project. It contains the phrases ‘ZERO WASTE’, ‘Ecofriendly’ and ‘choose REUSE’ with various environmental images surrounding the tex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9154323" name="Picture 1" descr="Sample logo design for the ‘Sew sustainable, sew awesome!’ project. It contains the phrases ‘ZERO WASTE’, ‘Ecofriendly’ and ‘choose REUSE’ with various environmental images surrounding the text.">
                            <a:extLst>
                              <a:ext uri="{C183D7F6-B498-43B3-948B-1728B52AA6E4}">
                                <adec:decorative xmlns:adec="http://schemas.microsoft.com/office/drawing/2017/decorative" val="0"/>
                              </a:ext>
                            </a:extLst>
                          </pic:cNvPr>
                          <pic:cNvPicPr/>
                        </pic:nvPicPr>
                        <pic:blipFill rotWithShape="1">
                          <a:blip r:embed="rId72" cstate="print">
                            <a:extLst>
                              <a:ext uri="{28A0092B-C50C-407E-A947-70E740481C1C}">
                                <a14:useLocalDpi xmlns:a14="http://schemas.microsoft.com/office/drawing/2010/main" val="0"/>
                              </a:ext>
                            </a:extLst>
                          </a:blip>
                          <a:srcRect l="-21216" r="-1"/>
                          <a:stretch/>
                        </pic:blipFill>
                        <pic:spPr bwMode="auto">
                          <a:xfrm>
                            <a:off x="0" y="0"/>
                            <a:ext cx="1146185" cy="1234877"/>
                          </a:xfrm>
                          <a:prstGeom prst="rect">
                            <a:avLst/>
                          </a:prstGeom>
                          <a:ln>
                            <a:noFill/>
                          </a:ln>
                          <a:extLst>
                            <a:ext uri="{53640926-AAD7-44D8-BBD7-CCE9431645EC}">
                              <a14:shadowObscured xmlns:a14="http://schemas.microsoft.com/office/drawing/2010/main"/>
                            </a:ext>
                          </a:extLst>
                        </pic:spPr>
                      </pic:pic>
                    </a:graphicData>
                  </a:graphic>
                </wp:inline>
              </w:drawing>
            </w:r>
          </w:p>
        </w:tc>
        <w:tc>
          <w:tcPr>
            <w:tcW w:w="2407" w:type="dxa"/>
          </w:tcPr>
          <w:p w14:paraId="6307D8D5" w14:textId="449AB4BF" w:rsidR="00FE2DB8" w:rsidRDefault="00FE2DB8" w:rsidP="00FE2DB8">
            <w:pPr>
              <w:rPr>
                <w:rStyle w:val="Strong"/>
              </w:rPr>
            </w:pPr>
            <w:r w:rsidRPr="003A15E5">
              <w:rPr>
                <w:noProof/>
              </w:rPr>
              <w:drawing>
                <wp:inline distT="0" distB="0" distL="0" distR="0" wp14:anchorId="7E14DDF9" wp14:editId="52473DAA">
                  <wp:extent cx="1300480" cy="1252839"/>
                  <wp:effectExtent l="0" t="0" r="0" b="5080"/>
                  <wp:docPr id="362643167" name="Picture 87" descr="Sample logo design for the ‘Sew sustainable, sew awesome!’ project. It contains the phrase ‘consciously carried’ with an image of a reusable bag.">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643167" name="Picture 87" descr="Sample logo design for the ‘Sew sustainable, sew awesome!’ project. It contains the phrase ‘consciously carried’ with an image of a reusable bag.">
                            <a:extLst>
                              <a:ext uri="{C183D7F6-B498-43B3-948B-1728B52AA6E4}">
                                <adec:decorative xmlns:adec="http://schemas.microsoft.com/office/drawing/2017/decorative" val="0"/>
                              </a:ext>
                            </a:extLst>
                          </pic:cNvPr>
                          <pic:cNvPicPr/>
                        </pic:nvPicPr>
                        <pic:blipFill rotWithShape="1">
                          <a:blip r:embed="rId73" cstate="print">
                            <a:extLst>
                              <a:ext uri="{28A0092B-C50C-407E-A947-70E740481C1C}">
                                <a14:useLocalDpi xmlns:a14="http://schemas.microsoft.com/office/drawing/2010/main" val="0"/>
                              </a:ext>
                            </a:extLst>
                          </a:blip>
                          <a:srcRect l="-17162"/>
                          <a:stretch/>
                        </pic:blipFill>
                        <pic:spPr bwMode="auto">
                          <a:xfrm>
                            <a:off x="0" y="0"/>
                            <a:ext cx="1307780" cy="1259872"/>
                          </a:xfrm>
                          <a:prstGeom prst="rect">
                            <a:avLst/>
                          </a:prstGeom>
                          <a:ln>
                            <a:noFill/>
                          </a:ln>
                          <a:extLst>
                            <a:ext uri="{53640926-AAD7-44D8-BBD7-CCE9431645EC}">
                              <a14:shadowObscured xmlns:a14="http://schemas.microsoft.com/office/drawing/2010/main"/>
                            </a:ext>
                          </a:extLst>
                        </pic:spPr>
                      </pic:pic>
                    </a:graphicData>
                  </a:graphic>
                </wp:inline>
              </w:drawing>
            </w:r>
          </w:p>
        </w:tc>
        <w:tc>
          <w:tcPr>
            <w:tcW w:w="2407" w:type="dxa"/>
          </w:tcPr>
          <w:p w14:paraId="3F1654F8" w14:textId="4AE973BF" w:rsidR="00FE2DB8" w:rsidRDefault="00FE2DB8" w:rsidP="00FE2DB8">
            <w:pPr>
              <w:rPr>
                <w:rStyle w:val="Strong"/>
              </w:rPr>
            </w:pPr>
            <w:r w:rsidRPr="003A15E5">
              <w:rPr>
                <w:noProof/>
              </w:rPr>
              <w:drawing>
                <wp:inline distT="0" distB="0" distL="0" distR="0" wp14:anchorId="790A48EA" wp14:editId="58DA0812">
                  <wp:extent cx="1142703" cy="1230630"/>
                  <wp:effectExtent l="0" t="0" r="635" b="7620"/>
                  <wp:docPr id="1701842353" name="Picture 86" descr="Sample logo design for the ‘Sew sustainable, sew awesome!’ project. The logo is in the shape of a carry bag and contains the phrase ‘CONCIOUSLY CARRIED’ with a heart-shaped image of the world on some hill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1842353" name="Picture 86" descr="Sample logo design for the ‘Sew sustainable, sew awesome!’ project. The logo is in the shape of a carry bag and contains the phrase ‘CONCIOUSLY CARRIED’ with a heart-shaped image of the world on some hills.">
                            <a:extLst>
                              <a:ext uri="{C183D7F6-B498-43B3-948B-1728B52AA6E4}">
                                <adec:decorative xmlns:adec="http://schemas.microsoft.com/office/drawing/2017/decorative" val="0"/>
                              </a:ext>
                            </a:extLst>
                          </pic:cNvPr>
                          <pic:cNvPicPr/>
                        </pic:nvPicPr>
                        <pic:blipFill rotWithShape="1">
                          <a:blip r:embed="rId74" cstate="print">
                            <a:extLst>
                              <a:ext uri="{28A0092B-C50C-407E-A947-70E740481C1C}">
                                <a14:useLocalDpi xmlns:a14="http://schemas.microsoft.com/office/drawing/2010/main" val="0"/>
                              </a:ext>
                            </a:extLst>
                          </a:blip>
                          <a:srcRect l="-20007" r="-1"/>
                          <a:stretch/>
                        </pic:blipFill>
                        <pic:spPr bwMode="auto">
                          <a:xfrm>
                            <a:off x="0" y="0"/>
                            <a:ext cx="1146258" cy="1234459"/>
                          </a:xfrm>
                          <a:prstGeom prst="rect">
                            <a:avLst/>
                          </a:prstGeom>
                          <a:ln>
                            <a:noFill/>
                          </a:ln>
                          <a:extLst>
                            <a:ext uri="{53640926-AAD7-44D8-BBD7-CCE9431645EC}">
                              <a14:shadowObscured xmlns:a14="http://schemas.microsoft.com/office/drawing/2010/main"/>
                            </a:ext>
                          </a:extLst>
                        </pic:spPr>
                      </pic:pic>
                    </a:graphicData>
                  </a:graphic>
                </wp:inline>
              </w:drawing>
            </w:r>
          </w:p>
        </w:tc>
      </w:tr>
    </w:tbl>
    <w:p w14:paraId="1D332983" w14:textId="7A508B54" w:rsidR="003A15E5" w:rsidRPr="00FE2DB8" w:rsidRDefault="003A15E5" w:rsidP="00FE2DB8">
      <w:r w:rsidRPr="00FE2DB8">
        <w:t xml:space="preserve">My </w:t>
      </w:r>
      <w:r w:rsidR="0004156A" w:rsidRPr="00FE2DB8">
        <w:t>Sew sustainable, sew awesome!</w:t>
      </w:r>
      <w:r w:rsidRPr="00FE2DB8">
        <w:t xml:space="preserve"> logo design</w:t>
      </w:r>
    </w:p>
    <w:tbl>
      <w:tblPr>
        <w:tblStyle w:val="TableGrid"/>
        <w:tblW w:w="5000" w:type="pct"/>
        <w:tblLook w:val="04A0" w:firstRow="1" w:lastRow="0" w:firstColumn="1" w:lastColumn="0" w:noHBand="0" w:noVBand="1"/>
        <w:tblDescription w:val="Space for students to provide answer."/>
      </w:tblPr>
      <w:tblGrid>
        <w:gridCol w:w="9628"/>
      </w:tblGrid>
      <w:tr w:rsidR="00611877" w14:paraId="278D0301" w14:textId="77777777" w:rsidTr="007800A7">
        <w:trPr>
          <w:trHeight w:val="3991"/>
        </w:trPr>
        <w:tc>
          <w:tcPr>
            <w:tcW w:w="5000" w:type="pct"/>
          </w:tcPr>
          <w:p w14:paraId="15D500D1" w14:textId="1CC81451" w:rsidR="00CC055C" w:rsidRPr="00BB1A94" w:rsidRDefault="00CC055C" w:rsidP="008F15AC"/>
        </w:tc>
      </w:tr>
    </w:tbl>
    <w:p w14:paraId="08D5268D" w14:textId="06523322" w:rsidR="00313B04" w:rsidRPr="004B202E" w:rsidRDefault="00CD24C2" w:rsidP="004B202E">
      <w:pPr>
        <w:rPr>
          <w:rStyle w:val="Strong"/>
        </w:rPr>
      </w:pPr>
      <w:r w:rsidRPr="004B202E">
        <w:rPr>
          <w:rStyle w:val="Strong"/>
        </w:rPr>
        <w:t>Do now</w:t>
      </w:r>
    </w:p>
    <w:p w14:paraId="570CE81A" w14:textId="2D03A103" w:rsidR="003A3F74" w:rsidRPr="00046315" w:rsidRDefault="00313B04" w:rsidP="004B202E">
      <w:pPr>
        <w:rPr>
          <w:rStyle w:val="Strong"/>
          <w:b w:val="0"/>
          <w:bCs w:val="0"/>
          <w:szCs w:val="22"/>
        </w:rPr>
      </w:pPr>
      <w:r w:rsidRPr="00046315">
        <w:rPr>
          <w:rStyle w:val="Strong"/>
          <w:b w:val="0"/>
          <w:bCs w:val="0"/>
          <w:szCs w:val="22"/>
        </w:rPr>
        <w:t>My logo design will spread this message to the public</w:t>
      </w:r>
      <w:r w:rsidR="004B202E">
        <w:rPr>
          <w:rStyle w:val="Strong"/>
          <w:b w:val="0"/>
          <w:bCs w:val="0"/>
          <w:szCs w:val="22"/>
        </w:rPr>
        <w:t xml:space="preserve"> </w:t>
      </w:r>
      <w:r w:rsidRPr="00046315">
        <w:rPr>
          <w:rStyle w:val="Strong"/>
          <w:b w:val="0"/>
          <w:bCs w:val="0"/>
          <w:szCs w:val="22"/>
        </w:rPr>
        <w:t>…</w:t>
      </w:r>
    </w:p>
    <w:p w14:paraId="27C05137" w14:textId="71E622E7" w:rsidR="00EC03B9" w:rsidRPr="00046315" w:rsidRDefault="00313B04" w:rsidP="004B202E">
      <w:pPr>
        <w:rPr>
          <w:b/>
          <w:bCs/>
          <w:szCs w:val="22"/>
        </w:rPr>
      </w:pPr>
      <w:r w:rsidRPr="00046315">
        <w:rPr>
          <w:rStyle w:val="Strong"/>
          <w:b w:val="0"/>
          <w:bCs w:val="0"/>
          <w:szCs w:val="22"/>
        </w:rPr>
        <w:t>This is why it will be successful in spreading this message …</w:t>
      </w:r>
    </w:p>
    <w:tbl>
      <w:tblPr>
        <w:tblStyle w:val="TableGrid"/>
        <w:tblW w:w="5000" w:type="pct"/>
        <w:tblLook w:val="04A0" w:firstRow="1" w:lastRow="0" w:firstColumn="1" w:lastColumn="0" w:noHBand="0" w:noVBand="1"/>
        <w:tblDescription w:val="Space for students to provide answer."/>
      </w:tblPr>
      <w:tblGrid>
        <w:gridCol w:w="9628"/>
      </w:tblGrid>
      <w:tr w:rsidR="00BB1A94" w:rsidRPr="004B202E" w14:paraId="55675071" w14:textId="77777777" w:rsidTr="004B202E">
        <w:trPr>
          <w:trHeight w:val="1176"/>
        </w:trPr>
        <w:tc>
          <w:tcPr>
            <w:tcW w:w="5000" w:type="pct"/>
          </w:tcPr>
          <w:p w14:paraId="0DC18DBD" w14:textId="5E98C409" w:rsidR="00BB1A94" w:rsidRPr="004B202E" w:rsidRDefault="00BB1A94" w:rsidP="004B202E"/>
        </w:tc>
      </w:tr>
    </w:tbl>
    <w:p w14:paraId="0A2744A6" w14:textId="186A2E0B" w:rsidR="00CE0390" w:rsidRPr="00CE0390" w:rsidRDefault="00CE0390" w:rsidP="00CE0390">
      <w:pPr>
        <w:suppressAutoHyphens w:val="0"/>
        <w:spacing w:before="0" w:after="160" w:line="259" w:lineRule="auto"/>
      </w:pPr>
      <w:bookmarkStart w:id="59" w:name="_Toc173166127"/>
      <w:bookmarkStart w:id="60" w:name="_Toc175554701"/>
      <w:r>
        <w:br w:type="page"/>
      </w:r>
    </w:p>
    <w:p w14:paraId="1D85F2A9" w14:textId="3308554E" w:rsidR="00C369D3" w:rsidRPr="004B202E" w:rsidRDefault="00605DE5" w:rsidP="004B202E">
      <w:pPr>
        <w:pStyle w:val="Heading2"/>
      </w:pPr>
      <w:r w:rsidRPr="004B202E">
        <w:lastRenderedPageBreak/>
        <w:t>Investigating</w:t>
      </w:r>
      <w:r w:rsidR="00E46716" w:rsidRPr="004B202E">
        <w:t xml:space="preserve"> products and systems</w:t>
      </w:r>
      <w:r w:rsidR="001D1F29" w:rsidRPr="004B202E">
        <w:t xml:space="preserve"> developed by </w:t>
      </w:r>
      <w:r w:rsidRPr="004B202E">
        <w:t>Aboriginal</w:t>
      </w:r>
      <w:r w:rsidR="001D1F29" w:rsidRPr="004B202E">
        <w:t xml:space="preserve"> and Torres S</w:t>
      </w:r>
      <w:r w:rsidRPr="004B202E">
        <w:t>t</w:t>
      </w:r>
      <w:r w:rsidR="001D1F29" w:rsidRPr="004B202E">
        <w:t>rai</w:t>
      </w:r>
      <w:r w:rsidRPr="004B202E">
        <w:t xml:space="preserve">t Islander </w:t>
      </w:r>
      <w:r w:rsidR="00974120" w:rsidRPr="004B202E">
        <w:t>peoples</w:t>
      </w:r>
      <w:bookmarkEnd w:id="59"/>
      <w:bookmarkEnd w:id="60"/>
    </w:p>
    <w:p w14:paraId="5945D038" w14:textId="58B37167" w:rsidR="0041718D" w:rsidRDefault="00FF2C85" w:rsidP="004B202E">
      <w:pPr>
        <w:pStyle w:val="FeatureBox2"/>
      </w:pPr>
      <w:r>
        <w:rPr>
          <w:rStyle w:val="Strong"/>
        </w:rPr>
        <w:t>Note:</w:t>
      </w:r>
      <w:r w:rsidR="00B5500C">
        <w:t xml:space="preserve"> </w:t>
      </w:r>
      <w:r w:rsidR="004B202E">
        <w:t>c</w:t>
      </w:r>
      <w:r w:rsidR="004B202E" w:rsidRPr="004B202E">
        <w:t>onsulting</w:t>
      </w:r>
      <w:r w:rsidR="004B202E">
        <w:t xml:space="preserve"> </w:t>
      </w:r>
      <w:r w:rsidR="00B5500C">
        <w:t>with Aboriginal and/or Torres</w:t>
      </w:r>
      <w:r w:rsidR="00807702">
        <w:t xml:space="preserve"> </w:t>
      </w:r>
      <w:r w:rsidR="00974120">
        <w:t xml:space="preserve">Strait </w:t>
      </w:r>
      <w:r w:rsidR="00B5500C">
        <w:t>Islander</w:t>
      </w:r>
      <w:r w:rsidR="0041718D" w:rsidRPr="008B00F6">
        <w:t xml:space="preserve"> communities is essential to the development of meaningful </w:t>
      </w:r>
      <w:r w:rsidR="00B5500C">
        <w:t xml:space="preserve">Aboriginal and/or Torres </w:t>
      </w:r>
      <w:r w:rsidR="00974120">
        <w:t xml:space="preserve">Strait </w:t>
      </w:r>
      <w:r w:rsidR="00B5500C">
        <w:t>Islander</w:t>
      </w:r>
      <w:r w:rsidR="00B5500C" w:rsidRPr="008B00F6">
        <w:t xml:space="preserve"> </w:t>
      </w:r>
      <w:r w:rsidR="0041718D">
        <w:t xml:space="preserve">Histories and Culture embedded </w:t>
      </w:r>
      <w:r w:rsidR="0041718D" w:rsidRPr="008B00F6">
        <w:t>across the curriculum.</w:t>
      </w:r>
      <w:r w:rsidR="0041718D">
        <w:t xml:space="preserve"> </w:t>
      </w:r>
      <w:r w:rsidR="0041718D" w:rsidRPr="009969C7">
        <w:t>Aboriginal and/or Torres Strait Islander people</w:t>
      </w:r>
      <w:r w:rsidR="00974120">
        <w:t>s</w:t>
      </w:r>
      <w:r w:rsidR="0041718D" w:rsidRPr="009969C7">
        <w:t xml:space="preserve"> are the owners and custodians of their knowledge and cultures and </w:t>
      </w:r>
      <w:r w:rsidR="0041718D">
        <w:t>should</w:t>
      </w:r>
      <w:r w:rsidR="0041718D" w:rsidRPr="009969C7">
        <w:t xml:space="preserve"> be consulted when aspects of </w:t>
      </w:r>
      <w:r w:rsidR="00B5500C">
        <w:t xml:space="preserve">Aboriginal and/or Torres </w:t>
      </w:r>
      <w:r w:rsidR="00974120">
        <w:t xml:space="preserve">Strait </w:t>
      </w:r>
      <w:r w:rsidR="00B5500C">
        <w:t>Islander</w:t>
      </w:r>
      <w:r w:rsidR="00B5500C" w:rsidRPr="008B00F6">
        <w:t xml:space="preserve"> </w:t>
      </w:r>
      <w:r w:rsidR="00483B88">
        <w:t>H</w:t>
      </w:r>
      <w:r w:rsidR="0041718D" w:rsidRPr="009969C7">
        <w:t xml:space="preserve">istories and </w:t>
      </w:r>
      <w:r w:rsidR="00483B88">
        <w:t>C</w:t>
      </w:r>
      <w:r w:rsidR="0041718D" w:rsidRPr="009969C7">
        <w:t>ultures are being incorporated into the school curriculum.</w:t>
      </w:r>
      <w:r w:rsidR="0041718D" w:rsidRPr="00465B41">
        <w:t xml:space="preserve"> If you want to establish an </w:t>
      </w:r>
      <w:r w:rsidR="0041718D">
        <w:t xml:space="preserve">authentic relationship </w:t>
      </w:r>
      <w:r w:rsidR="0041718D" w:rsidRPr="00465B41">
        <w:t>with Aboriginal communities</w:t>
      </w:r>
      <w:r w:rsidR="00974120">
        <w:t>,</w:t>
      </w:r>
      <w:r w:rsidR="0041718D" w:rsidRPr="00465B41">
        <w:t xml:space="preserve"> you should </w:t>
      </w:r>
      <w:hyperlink r:id="rId75" w:history="1">
        <w:r w:rsidR="0041718D">
          <w:rPr>
            <w:rStyle w:val="Hyperlink"/>
          </w:rPr>
          <w:t>understand local community protocols and engage with the community respectfully and authentically</w:t>
        </w:r>
      </w:hyperlink>
      <w:r w:rsidR="0041718D" w:rsidRPr="00465B41">
        <w:t>.</w:t>
      </w:r>
      <w:r w:rsidR="0041718D">
        <w:t xml:space="preserve"> </w:t>
      </w:r>
      <w:r w:rsidR="0041718D" w:rsidRPr="00B4768E">
        <w:t>Remember that any information shared by Aboriginal and/or Torres Strait Islander people</w:t>
      </w:r>
      <w:r w:rsidR="00974120">
        <w:t>s</w:t>
      </w:r>
      <w:r w:rsidR="0041718D" w:rsidRPr="00B4768E">
        <w:t xml:space="preserve"> remains their intellectual property.</w:t>
      </w:r>
    </w:p>
    <w:p w14:paraId="6651DDC4" w14:textId="30649F64" w:rsidR="0041718D" w:rsidRDefault="0041718D" w:rsidP="004B202E">
      <w:pPr>
        <w:pStyle w:val="FeatureBox2"/>
      </w:pPr>
      <w:r>
        <w:t xml:space="preserve">The learning activities </w:t>
      </w:r>
      <w:r w:rsidR="00BC0E36">
        <w:t>that follow</w:t>
      </w:r>
      <w:r>
        <w:t xml:space="preserve"> have been sourced from public-facing materials available online.</w:t>
      </w:r>
    </w:p>
    <w:p w14:paraId="7BED30BA" w14:textId="08874299" w:rsidR="00582128" w:rsidRPr="004B202E" w:rsidRDefault="006941FB" w:rsidP="004B202E">
      <w:pPr>
        <w:pStyle w:val="Heading3"/>
      </w:pPr>
      <w:bookmarkStart w:id="61" w:name="_Toc173166128"/>
      <w:bookmarkStart w:id="62" w:name="_Toc175554702"/>
      <w:r w:rsidRPr="004B202E">
        <w:t xml:space="preserve">Aboriginal </w:t>
      </w:r>
      <w:r w:rsidR="00B1626F" w:rsidRPr="004B202E">
        <w:t>carrying item</w:t>
      </w:r>
      <w:r w:rsidR="006B5793" w:rsidRPr="004B202E">
        <w:t>s</w:t>
      </w:r>
      <w:bookmarkEnd w:id="61"/>
      <w:bookmarkEnd w:id="62"/>
    </w:p>
    <w:p w14:paraId="7DFBFC37" w14:textId="1B5EDF9B" w:rsidR="00ED7653" w:rsidRDefault="00750478" w:rsidP="004B202E">
      <w:r>
        <w:t>Traditionally</w:t>
      </w:r>
      <w:r w:rsidR="00713C13">
        <w:t>,</w:t>
      </w:r>
      <w:r>
        <w:t xml:space="preserve"> </w:t>
      </w:r>
      <w:r w:rsidR="00A52850">
        <w:t>Aboriginal</w:t>
      </w:r>
      <w:r>
        <w:t xml:space="preserve"> </w:t>
      </w:r>
      <w:r w:rsidR="00713C13" w:rsidRPr="00713C13">
        <w:t xml:space="preserve">and/or Torres strait Islander </w:t>
      </w:r>
      <w:r w:rsidR="00974120">
        <w:t>p</w:t>
      </w:r>
      <w:r w:rsidR="00713C13">
        <w:t>eople</w:t>
      </w:r>
      <w:r w:rsidR="00974120">
        <w:t>s</w:t>
      </w:r>
      <w:r>
        <w:t xml:space="preserve"> relied on the </w:t>
      </w:r>
      <w:r w:rsidR="0023707A">
        <w:t xml:space="preserve">natural </w:t>
      </w:r>
      <w:r>
        <w:t>resources around them to carry and tra</w:t>
      </w:r>
      <w:r w:rsidR="00A52850">
        <w:t>ns</w:t>
      </w:r>
      <w:r>
        <w:t xml:space="preserve">port important </w:t>
      </w:r>
      <w:r w:rsidR="00A52850">
        <w:t>items</w:t>
      </w:r>
      <w:r>
        <w:t xml:space="preserve"> for food and shelter</w:t>
      </w:r>
      <w:r w:rsidR="00A52850">
        <w:t>.</w:t>
      </w:r>
      <w:r w:rsidR="0041586C">
        <w:t xml:space="preserve"> </w:t>
      </w:r>
      <w:r w:rsidR="00A52850">
        <w:t xml:space="preserve">After watching </w:t>
      </w:r>
      <w:hyperlink r:id="rId76" w:history="1">
        <w:r w:rsidR="00AD34FC" w:rsidRPr="00AD34FC">
          <w:rPr>
            <w:rStyle w:val="Hyperlink"/>
            <w:szCs w:val="22"/>
          </w:rPr>
          <w:t xml:space="preserve">Indigenous bags and textiles </w:t>
        </w:r>
        <w:r w:rsidR="003C7E15">
          <w:rPr>
            <w:rStyle w:val="Hyperlink"/>
            <w:szCs w:val="22"/>
          </w:rPr>
          <w:t>(2:41)</w:t>
        </w:r>
      </w:hyperlink>
      <w:r w:rsidR="003C7E15">
        <w:t xml:space="preserve">, </w:t>
      </w:r>
      <w:r w:rsidR="00A52850">
        <w:t>research on</w:t>
      </w:r>
      <w:r w:rsidR="00B406FE">
        <w:t>e</w:t>
      </w:r>
      <w:r w:rsidR="00A52850">
        <w:t xml:space="preserve"> item that </w:t>
      </w:r>
      <w:r w:rsidR="000D2737">
        <w:t>the Aboriginal communities used to carry their goods and answer the questions</w:t>
      </w:r>
      <w:r w:rsidR="00441D2D">
        <w:t xml:space="preserve"> in the table below</w:t>
      </w:r>
      <w:r w:rsidR="000D2737">
        <w:t>.</w:t>
      </w:r>
    </w:p>
    <w:p w14:paraId="32E9ACD3" w14:textId="746FEAD9" w:rsidR="007C054B" w:rsidRDefault="00FF2C85" w:rsidP="00441D2D">
      <w:pPr>
        <w:pStyle w:val="FeatureBox2"/>
      </w:pPr>
      <w:r>
        <w:rPr>
          <w:rStyle w:val="Strong"/>
        </w:rPr>
        <w:t>Note:</w:t>
      </w:r>
      <w:r w:rsidR="007C054B">
        <w:t xml:space="preserve"> </w:t>
      </w:r>
      <w:r w:rsidR="007C054B" w:rsidRPr="004B202E">
        <w:t>sample</w:t>
      </w:r>
      <w:r w:rsidR="007C054B">
        <w:t xml:space="preserve"> answer</w:t>
      </w:r>
      <w:r w:rsidR="00441D2D">
        <w:t>s</w:t>
      </w:r>
      <w:r w:rsidR="007C054B">
        <w:t xml:space="preserve"> provide</w:t>
      </w:r>
      <w:r w:rsidR="00EF4355">
        <w:t>d.</w:t>
      </w:r>
    </w:p>
    <w:p w14:paraId="49E8FA59" w14:textId="740C2072" w:rsidR="00D47585" w:rsidRPr="00D47585" w:rsidRDefault="00D47585" w:rsidP="00BE3BEC">
      <w:pPr>
        <w:pStyle w:val="Caption"/>
      </w:pPr>
      <w:r>
        <w:t xml:space="preserve">Table </w:t>
      </w:r>
      <w:r>
        <w:fldChar w:fldCharType="begin"/>
      </w:r>
      <w:r>
        <w:instrText xml:space="preserve"> SEQ Table \* ARABIC </w:instrText>
      </w:r>
      <w:r>
        <w:fldChar w:fldCharType="separate"/>
      </w:r>
      <w:r w:rsidR="00362298">
        <w:rPr>
          <w:noProof/>
        </w:rPr>
        <w:t>18</w:t>
      </w:r>
      <w:r>
        <w:fldChar w:fldCharType="end"/>
      </w:r>
      <w:r>
        <w:t xml:space="preserve"> – questions and sample answers</w:t>
      </w:r>
    </w:p>
    <w:tbl>
      <w:tblPr>
        <w:tblStyle w:val="Tableheader"/>
        <w:tblW w:w="5000" w:type="pct"/>
        <w:tblLayout w:type="fixed"/>
        <w:tblLook w:val="04A0" w:firstRow="1" w:lastRow="0" w:firstColumn="1" w:lastColumn="0" w:noHBand="0" w:noVBand="1"/>
        <w:tblDescription w:val="Various questions and sample answers on items that Aboriginal communities used to carry their goods. Cells may be blank for students to respond."/>
      </w:tblPr>
      <w:tblGrid>
        <w:gridCol w:w="4815"/>
        <w:gridCol w:w="4815"/>
      </w:tblGrid>
      <w:tr w:rsidR="00A4298A" w14:paraId="66EB6879" w14:textId="77777777" w:rsidTr="00441D2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38A7E5D5" w14:textId="5D1D69FB" w:rsidR="00A4298A" w:rsidRPr="00441D2D" w:rsidRDefault="00A4298A" w:rsidP="00441D2D">
            <w:pPr>
              <w:rPr>
                <w:rStyle w:val="Strong"/>
                <w:b/>
                <w:bCs w:val="0"/>
              </w:rPr>
            </w:pPr>
            <w:r w:rsidRPr="00441D2D">
              <w:rPr>
                <w:rStyle w:val="Strong"/>
                <w:b/>
                <w:bCs w:val="0"/>
              </w:rPr>
              <w:t>Question</w:t>
            </w:r>
          </w:p>
        </w:tc>
        <w:tc>
          <w:tcPr>
            <w:tcW w:w="2500" w:type="pct"/>
          </w:tcPr>
          <w:p w14:paraId="1C28DE78" w14:textId="066DBCB9" w:rsidR="00A4298A" w:rsidRPr="00441D2D" w:rsidRDefault="00C73AF2" w:rsidP="00441D2D">
            <w:pPr>
              <w:cnfStyle w:val="100000000000" w:firstRow="1" w:lastRow="0" w:firstColumn="0" w:lastColumn="0" w:oddVBand="0" w:evenVBand="0" w:oddHBand="0" w:evenHBand="0" w:firstRowFirstColumn="0" w:firstRowLastColumn="0" w:lastRowFirstColumn="0" w:lastRowLastColumn="0"/>
              <w:rPr>
                <w:rStyle w:val="Strong"/>
                <w:b/>
                <w:bCs w:val="0"/>
              </w:rPr>
            </w:pPr>
            <w:r w:rsidRPr="00441D2D">
              <w:rPr>
                <w:rStyle w:val="Strong"/>
                <w:b/>
                <w:bCs w:val="0"/>
              </w:rPr>
              <w:t>Answer</w:t>
            </w:r>
          </w:p>
        </w:tc>
      </w:tr>
      <w:tr w:rsidR="009E19C7" w14:paraId="754DB830" w14:textId="77777777" w:rsidTr="00441D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6BB65E4E" w14:textId="5AED9C5D" w:rsidR="009E19C7" w:rsidRPr="00517CD2" w:rsidRDefault="009E19C7" w:rsidP="009B7212">
            <w:pPr>
              <w:rPr>
                <w:b w:val="0"/>
                <w:bCs/>
              </w:rPr>
            </w:pPr>
            <w:r w:rsidRPr="00517CD2">
              <w:rPr>
                <w:b w:val="0"/>
                <w:bCs/>
              </w:rPr>
              <w:t>Include an image of your textile carry item.</w:t>
            </w:r>
          </w:p>
        </w:tc>
        <w:tc>
          <w:tcPr>
            <w:tcW w:w="2500" w:type="pct"/>
          </w:tcPr>
          <w:p w14:paraId="4E4CD9D6" w14:textId="2038FDFD" w:rsidR="003F71CE" w:rsidRPr="00441D2D" w:rsidRDefault="003F71CE" w:rsidP="007173B8">
            <w:pPr>
              <w:pStyle w:val="Caption"/>
              <w:cnfStyle w:val="000000100000" w:firstRow="0" w:lastRow="0" w:firstColumn="0" w:lastColumn="0" w:oddVBand="0" w:evenVBand="0" w:oddHBand="1" w:evenHBand="0" w:firstRowFirstColumn="0" w:firstRowLastColumn="0" w:lastRowFirstColumn="0" w:lastRowLastColumn="0"/>
            </w:pPr>
          </w:p>
        </w:tc>
      </w:tr>
      <w:tr w:rsidR="00A4298A" w14:paraId="7F471977" w14:textId="77777777" w:rsidTr="00441D2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7013E3B7" w14:textId="2A3B640D" w:rsidR="009A2777" w:rsidRPr="00517CD2" w:rsidRDefault="00C73AF2" w:rsidP="009B7212">
            <w:pPr>
              <w:rPr>
                <w:b w:val="0"/>
                <w:bCs/>
              </w:rPr>
            </w:pPr>
            <w:r w:rsidRPr="00517CD2">
              <w:rPr>
                <w:b w:val="0"/>
                <w:bCs/>
              </w:rPr>
              <w:t>What is the name of your carry item?</w:t>
            </w:r>
          </w:p>
        </w:tc>
        <w:tc>
          <w:tcPr>
            <w:tcW w:w="2500" w:type="pct"/>
          </w:tcPr>
          <w:p w14:paraId="4613C3B0" w14:textId="2BD977BA" w:rsidR="00924500" w:rsidRPr="00A4298A" w:rsidRDefault="00412740" w:rsidP="009B7212">
            <w:pPr>
              <w:cnfStyle w:val="000000010000" w:firstRow="0" w:lastRow="0" w:firstColumn="0" w:lastColumn="0" w:oddVBand="0" w:evenVBand="0" w:oddHBand="0" w:evenHBand="1" w:firstRowFirstColumn="0" w:firstRowLastColumn="0" w:lastRowFirstColumn="0" w:lastRowLastColumn="0"/>
            </w:pPr>
            <w:r>
              <w:t>Kun-</w:t>
            </w:r>
            <w:proofErr w:type="spellStart"/>
            <w:r>
              <w:t>maj</w:t>
            </w:r>
            <w:proofErr w:type="spellEnd"/>
            <w:r>
              <w:t xml:space="preserve"> </w:t>
            </w:r>
            <w:r w:rsidR="00441D2D">
              <w:t>(</w:t>
            </w:r>
            <w:r>
              <w:t>small fishing bag</w:t>
            </w:r>
            <w:r w:rsidR="00441D2D">
              <w:t>).</w:t>
            </w:r>
          </w:p>
        </w:tc>
      </w:tr>
      <w:tr w:rsidR="00A4298A" w14:paraId="7E4B1EBF" w14:textId="77777777" w:rsidTr="00441D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65A8E4F6" w14:textId="520CC54F" w:rsidR="00BF769D" w:rsidRPr="00517CD2" w:rsidRDefault="00C73AF2" w:rsidP="009B7212">
            <w:pPr>
              <w:rPr>
                <w:b w:val="0"/>
                <w:bCs/>
              </w:rPr>
            </w:pPr>
            <w:r w:rsidRPr="00517CD2">
              <w:rPr>
                <w:b w:val="0"/>
                <w:bCs/>
              </w:rPr>
              <w:t>What did they use to make this carry item?</w:t>
            </w:r>
          </w:p>
        </w:tc>
        <w:tc>
          <w:tcPr>
            <w:tcW w:w="2500" w:type="pct"/>
          </w:tcPr>
          <w:p w14:paraId="1B649F97" w14:textId="57507F1F" w:rsidR="00A4298A" w:rsidRPr="00A4298A" w:rsidRDefault="008F02D1" w:rsidP="009B7212">
            <w:pPr>
              <w:cnfStyle w:val="000000100000" w:firstRow="0" w:lastRow="0" w:firstColumn="0" w:lastColumn="0" w:oddVBand="0" w:evenVBand="0" w:oddHBand="1" w:evenHBand="0" w:firstRowFirstColumn="0" w:firstRowLastColumn="0" w:lastRowFirstColumn="0" w:lastRowLastColumn="0"/>
            </w:pPr>
            <w:r>
              <w:t>Natural organic fibres</w:t>
            </w:r>
            <w:r w:rsidR="009E19C7">
              <w:t xml:space="preserve"> such as </w:t>
            </w:r>
            <w:r w:rsidR="000D194C">
              <w:t>freshwater</w:t>
            </w:r>
            <w:r w:rsidR="009E19C7">
              <w:t xml:space="preserve"> plants.</w:t>
            </w:r>
          </w:p>
        </w:tc>
      </w:tr>
      <w:tr w:rsidR="00A4298A" w14:paraId="7573FC34" w14:textId="77777777" w:rsidTr="00441D2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22E77CC0" w14:textId="596F6425" w:rsidR="009A2777" w:rsidRPr="00517CD2" w:rsidRDefault="00BF769D" w:rsidP="009B7212">
            <w:pPr>
              <w:rPr>
                <w:b w:val="0"/>
                <w:bCs/>
              </w:rPr>
            </w:pPr>
            <w:r w:rsidRPr="00517CD2">
              <w:rPr>
                <w:b w:val="0"/>
                <w:bCs/>
              </w:rPr>
              <w:lastRenderedPageBreak/>
              <w:t>What</w:t>
            </w:r>
            <w:r w:rsidR="00617644" w:rsidRPr="00517CD2">
              <w:rPr>
                <w:b w:val="0"/>
                <w:bCs/>
              </w:rPr>
              <w:t xml:space="preserve"> was your carry item used to transport?</w:t>
            </w:r>
          </w:p>
        </w:tc>
        <w:tc>
          <w:tcPr>
            <w:tcW w:w="2500" w:type="pct"/>
          </w:tcPr>
          <w:p w14:paraId="25A992DD" w14:textId="48DCD0F7" w:rsidR="00A4298A" w:rsidRPr="00A4298A" w:rsidRDefault="00412740" w:rsidP="009B7212">
            <w:pPr>
              <w:cnfStyle w:val="000000010000" w:firstRow="0" w:lastRow="0" w:firstColumn="0" w:lastColumn="0" w:oddVBand="0" w:evenVBand="0" w:oddHBand="0" w:evenHBand="1" w:firstRowFirstColumn="0" w:firstRowLastColumn="0" w:lastRowFirstColumn="0" w:lastRowLastColumn="0"/>
            </w:pPr>
            <w:r>
              <w:t>Food items</w:t>
            </w:r>
            <w:r w:rsidR="00441D2D">
              <w:t>,</w:t>
            </w:r>
            <w:r>
              <w:t xml:space="preserve"> such as fish</w:t>
            </w:r>
            <w:r w:rsidR="009E19C7">
              <w:t xml:space="preserve"> and shells.</w:t>
            </w:r>
          </w:p>
        </w:tc>
      </w:tr>
      <w:tr w:rsidR="00617644" w14:paraId="72324DD9" w14:textId="77777777" w:rsidTr="00441D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162868D6" w14:textId="093EFAB5" w:rsidR="00617644" w:rsidRPr="00517CD2" w:rsidRDefault="00FE346E" w:rsidP="009B7212">
            <w:pPr>
              <w:rPr>
                <w:b w:val="0"/>
                <w:bCs/>
              </w:rPr>
            </w:pPr>
            <w:r w:rsidRPr="00517CD2">
              <w:rPr>
                <w:b w:val="0"/>
                <w:bCs/>
              </w:rPr>
              <w:t>How did they make this carry item a success?</w:t>
            </w:r>
          </w:p>
        </w:tc>
        <w:tc>
          <w:tcPr>
            <w:tcW w:w="2500" w:type="pct"/>
          </w:tcPr>
          <w:p w14:paraId="274A8DE5" w14:textId="5087B043" w:rsidR="005C3FBF" w:rsidRPr="00A4298A" w:rsidRDefault="00412740" w:rsidP="009B7212">
            <w:pPr>
              <w:cnfStyle w:val="000000100000" w:firstRow="0" w:lastRow="0" w:firstColumn="0" w:lastColumn="0" w:oddVBand="0" w:evenVBand="0" w:oddHBand="1" w:evenHBand="0" w:firstRowFirstColumn="0" w:firstRowLastColumn="0" w:lastRowFirstColumn="0" w:lastRowLastColumn="0"/>
            </w:pPr>
            <w:r>
              <w:t>It was constructed with large holes to allow for the water to drain.</w:t>
            </w:r>
            <w:r w:rsidR="00375532">
              <w:t xml:space="preserve"> </w:t>
            </w:r>
            <w:r>
              <w:t>It would need to be made strong enough to last the distance of transporting.</w:t>
            </w:r>
            <w:r w:rsidR="00375532">
              <w:t xml:space="preserve"> </w:t>
            </w:r>
            <w:r>
              <w:t>It would have to be made from local resources.</w:t>
            </w:r>
          </w:p>
        </w:tc>
      </w:tr>
    </w:tbl>
    <w:p w14:paraId="495D5B9D" w14:textId="722BEAE2" w:rsidR="00881082" w:rsidRPr="00441D2D" w:rsidRDefault="00881082" w:rsidP="00441D2D">
      <w:pPr>
        <w:pStyle w:val="Heading3"/>
      </w:pPr>
      <w:bookmarkStart w:id="63" w:name="_Toc173166129"/>
      <w:bookmarkStart w:id="64" w:name="_Toc175554703"/>
      <w:r w:rsidRPr="00441D2D">
        <w:t>Aboriginal weaving</w:t>
      </w:r>
      <w:bookmarkEnd w:id="63"/>
      <w:bookmarkEnd w:id="64"/>
    </w:p>
    <w:p w14:paraId="00318230" w14:textId="72A250C2" w:rsidR="00052FB0" w:rsidRPr="00052FB0" w:rsidRDefault="00FF2C85" w:rsidP="00052FB0">
      <w:pPr>
        <w:pStyle w:val="FeatureBox2"/>
      </w:pPr>
      <w:r>
        <w:rPr>
          <w:rStyle w:val="Strong"/>
        </w:rPr>
        <w:t>Note:</w:t>
      </w:r>
      <w:r w:rsidR="00052FB0" w:rsidRPr="00441D2D">
        <w:t xml:space="preserve"> </w:t>
      </w:r>
      <w:r w:rsidR="00441D2D">
        <w:t>i</w:t>
      </w:r>
      <w:r w:rsidR="00441D2D" w:rsidRPr="00171A80">
        <w:t>nvit</w:t>
      </w:r>
      <w:r w:rsidR="00441D2D">
        <w:t>e</w:t>
      </w:r>
      <w:r w:rsidR="00441D2D" w:rsidRPr="00171A80">
        <w:t xml:space="preserve"> </w:t>
      </w:r>
      <w:r w:rsidR="00171A80" w:rsidRPr="00171A80">
        <w:t xml:space="preserve">local Aboriginal and Torres Strait Islander </w:t>
      </w:r>
      <w:r w:rsidR="00974120">
        <w:t>p</w:t>
      </w:r>
      <w:r w:rsidR="00171A80" w:rsidRPr="00171A80">
        <w:t>eople</w:t>
      </w:r>
      <w:r w:rsidR="00974120">
        <w:t>s</w:t>
      </w:r>
      <w:r w:rsidR="00171A80" w:rsidRPr="00171A80">
        <w:t xml:space="preserve"> in to teach students how to weave and the importance of weaving.</w:t>
      </w:r>
      <w:r w:rsidR="00171A80">
        <w:t xml:space="preserve"> </w:t>
      </w:r>
      <w:r w:rsidR="00882723">
        <w:t>Alternatively</w:t>
      </w:r>
      <w:r w:rsidR="00171A80">
        <w:t>, r</w:t>
      </w:r>
      <w:r w:rsidR="00D8021F">
        <w:t>eview</w:t>
      </w:r>
      <w:r w:rsidR="00E56822">
        <w:t xml:space="preserve"> </w:t>
      </w:r>
      <w:r w:rsidR="006C5AB5">
        <w:t xml:space="preserve">the following </w:t>
      </w:r>
      <w:r w:rsidR="00052FB0">
        <w:t>videos</w:t>
      </w:r>
      <w:r w:rsidR="006C5AB5">
        <w:t xml:space="preserve"> and </w:t>
      </w:r>
      <w:r w:rsidR="00E75295">
        <w:t>watch the most</w:t>
      </w:r>
      <w:r w:rsidR="00E56822">
        <w:t xml:space="preserve"> suitable </w:t>
      </w:r>
      <w:r w:rsidR="00E75295">
        <w:t>for your</w:t>
      </w:r>
      <w:r w:rsidR="00052FB0">
        <w:t xml:space="preserve"> context. </w:t>
      </w:r>
      <w:r w:rsidR="00AD2E56">
        <w:t xml:space="preserve">Use </w:t>
      </w:r>
      <w:r w:rsidR="00052FB0">
        <w:t>the content in the PowerPoint</w:t>
      </w:r>
      <w:r w:rsidR="00EF0B47">
        <w:t>;</w:t>
      </w:r>
      <w:r w:rsidR="00356173">
        <w:t xml:space="preserve"> ‘</w:t>
      </w:r>
      <w:hyperlink r:id="rId77" w:history="1">
        <w:r w:rsidR="00EF0B47" w:rsidRPr="00EF0B47">
          <w:rPr>
            <w:rStyle w:val="Hyperlink"/>
          </w:rPr>
          <w:t>Sew sustainable, sew awesome!</w:t>
        </w:r>
      </w:hyperlink>
      <w:r w:rsidR="00EF0B47">
        <w:t xml:space="preserve">’ </w:t>
      </w:r>
      <w:r w:rsidR="00052FB0">
        <w:t xml:space="preserve">for students to complete the </w:t>
      </w:r>
      <w:r w:rsidR="00E01781">
        <w:t>questions below. Sample answers have been provided</w:t>
      </w:r>
      <w:r w:rsidR="00441D2D">
        <w:t xml:space="preserve"> below</w:t>
      </w:r>
      <w:r w:rsidR="00E01781">
        <w:t>.</w:t>
      </w:r>
    </w:p>
    <w:p w14:paraId="3A798B59" w14:textId="23FCFE46" w:rsidR="000855AF" w:rsidRPr="000855AF" w:rsidRDefault="00000000">
      <w:pPr>
        <w:pStyle w:val="FeatureBox2"/>
        <w:numPr>
          <w:ilvl w:val="0"/>
          <w:numId w:val="13"/>
        </w:numPr>
        <w:ind w:left="567" w:hanging="567"/>
      </w:pPr>
      <w:hyperlink r:id="rId78" w:history="1">
        <w:r w:rsidR="000855AF" w:rsidRPr="000855AF">
          <w:rPr>
            <w:rStyle w:val="Hyperlink"/>
          </w:rPr>
          <w:t>Weaving Workshop (19:12)</w:t>
        </w:r>
      </w:hyperlink>
      <w:r w:rsidR="00441D2D" w:rsidRPr="00441D2D">
        <w:t xml:space="preserve"> </w:t>
      </w:r>
      <w:r w:rsidR="000855AF" w:rsidRPr="000855AF">
        <w:t>– extended overview of Aboriginal weaving</w:t>
      </w:r>
    </w:p>
    <w:p w14:paraId="63E3B949" w14:textId="3233D93D" w:rsidR="000855AF" w:rsidRPr="000855AF" w:rsidRDefault="00000000">
      <w:pPr>
        <w:pStyle w:val="FeatureBox2"/>
        <w:numPr>
          <w:ilvl w:val="0"/>
          <w:numId w:val="13"/>
        </w:numPr>
        <w:ind w:left="567" w:hanging="567"/>
      </w:pPr>
      <w:hyperlink r:id="rId79" w:history="1">
        <w:r w:rsidR="000855AF" w:rsidRPr="000855AF">
          <w:rPr>
            <w:rStyle w:val="Hyperlink"/>
          </w:rPr>
          <w:t xml:space="preserve">Waking up Indigenous weaving practices </w:t>
        </w:r>
        <w:r w:rsidR="00441D2D" w:rsidRPr="00441D2D">
          <w:rPr>
            <w:rStyle w:val="Hyperlink"/>
          </w:rPr>
          <w:t xml:space="preserve">| Art Works </w:t>
        </w:r>
        <w:r w:rsidR="000855AF" w:rsidRPr="000855AF">
          <w:rPr>
            <w:rStyle w:val="Hyperlink"/>
          </w:rPr>
          <w:t>(4:43)</w:t>
        </w:r>
      </w:hyperlink>
    </w:p>
    <w:p w14:paraId="48729ECA" w14:textId="0B65DF5B" w:rsidR="000855AF" w:rsidRPr="00356173" w:rsidRDefault="00000000">
      <w:pPr>
        <w:pStyle w:val="FeatureBox2"/>
        <w:numPr>
          <w:ilvl w:val="0"/>
          <w:numId w:val="13"/>
        </w:numPr>
        <w:ind w:left="567" w:hanging="567"/>
      </w:pPr>
      <w:hyperlink r:id="rId80" w:history="1">
        <w:r w:rsidR="000855AF" w:rsidRPr="000855AF">
          <w:rPr>
            <w:rStyle w:val="Hyperlink"/>
          </w:rPr>
          <w:t>We Can, We Do: Aunty Connie Hart breaks all the rules to keep tradition alive (3:26)</w:t>
        </w:r>
      </w:hyperlink>
      <w:r w:rsidR="000C015A" w:rsidRPr="000C015A">
        <w:t>.</w:t>
      </w:r>
    </w:p>
    <w:p w14:paraId="781FAC56" w14:textId="3168F30A" w:rsidR="00882723" w:rsidRDefault="00882723" w:rsidP="000C015A">
      <w:r>
        <w:t>Answer the following questions in the space provided.</w:t>
      </w:r>
    </w:p>
    <w:p w14:paraId="6DA95355" w14:textId="474A380A" w:rsidR="001C33DD" w:rsidRPr="00882723" w:rsidRDefault="00FF2C85" w:rsidP="000C015A">
      <w:pPr>
        <w:pStyle w:val="FeatureBox2"/>
      </w:pPr>
      <w:r>
        <w:rPr>
          <w:rStyle w:val="Strong"/>
        </w:rPr>
        <w:t>Note:</w:t>
      </w:r>
      <w:r w:rsidR="001C33DD">
        <w:t xml:space="preserve"> sample </w:t>
      </w:r>
      <w:r w:rsidR="000C015A">
        <w:t xml:space="preserve">answers are </w:t>
      </w:r>
      <w:r w:rsidR="001C33DD">
        <w:t>provided</w:t>
      </w:r>
      <w:r w:rsidR="000C015A">
        <w:t xml:space="preserve"> below</w:t>
      </w:r>
      <w:r w:rsidR="001C33DD">
        <w:t>.</w:t>
      </w:r>
    </w:p>
    <w:p w14:paraId="4F9952CF" w14:textId="4DDB8B83" w:rsidR="00087017" w:rsidRPr="0020793C" w:rsidRDefault="00087017" w:rsidP="000C015A">
      <w:r w:rsidRPr="0020793C">
        <w:t xml:space="preserve">What materials </w:t>
      </w:r>
      <w:r w:rsidR="002F39D7" w:rsidRPr="0020793C">
        <w:t xml:space="preserve">are used for </w:t>
      </w:r>
      <w:r w:rsidR="00D02FF8">
        <w:t xml:space="preserve">Aboriginal and/or Torres </w:t>
      </w:r>
      <w:r w:rsidR="00974120">
        <w:t xml:space="preserve">Strait </w:t>
      </w:r>
      <w:r w:rsidR="00D02FF8">
        <w:t>Islander</w:t>
      </w:r>
      <w:r w:rsidR="002F39D7" w:rsidRPr="0020793C">
        <w:t xml:space="preserve"> weaving?</w:t>
      </w:r>
    </w:p>
    <w:tbl>
      <w:tblPr>
        <w:tblStyle w:val="TableGrid"/>
        <w:tblW w:w="5000" w:type="pct"/>
        <w:tblLook w:val="04A0" w:firstRow="1" w:lastRow="0" w:firstColumn="1" w:lastColumn="0" w:noHBand="0" w:noVBand="1"/>
        <w:tblDescription w:val="Sample answer outlining materials used for Aboriginal and/or Torres Strait Islander weaving. Table may be blank for students to respond."/>
      </w:tblPr>
      <w:tblGrid>
        <w:gridCol w:w="9628"/>
      </w:tblGrid>
      <w:tr w:rsidR="002F39D7" w:rsidRPr="0020793C" w14:paraId="4DEF5EDD" w14:textId="77777777" w:rsidTr="000C015A">
        <w:trPr>
          <w:trHeight w:val="1793"/>
        </w:trPr>
        <w:tc>
          <w:tcPr>
            <w:tcW w:w="5000" w:type="pct"/>
          </w:tcPr>
          <w:p w14:paraId="63D27574" w14:textId="2966D998" w:rsidR="000C015A" w:rsidRPr="000C015A" w:rsidRDefault="000C015A" w:rsidP="000C015A">
            <w:pPr>
              <w:rPr>
                <w:rStyle w:val="Strong"/>
              </w:rPr>
            </w:pPr>
            <w:r w:rsidRPr="000C015A">
              <w:rPr>
                <w:rStyle w:val="Strong"/>
              </w:rPr>
              <w:t>Sample answer</w:t>
            </w:r>
            <w:r w:rsidR="00EF0B47">
              <w:rPr>
                <w:rStyle w:val="Strong"/>
              </w:rPr>
              <w:t>:</w:t>
            </w:r>
          </w:p>
          <w:p w14:paraId="0AB390DF" w14:textId="3E27AE71" w:rsidR="00963B62" w:rsidRDefault="00963B62" w:rsidP="000C015A">
            <w:r>
              <w:t>G</w:t>
            </w:r>
            <w:r w:rsidRPr="0020793C">
              <w:t>rasses</w:t>
            </w:r>
            <w:r w:rsidR="00CF3CE8" w:rsidRPr="0020793C">
              <w:t>, reeds, bark fibres and other plant materials.</w:t>
            </w:r>
          </w:p>
          <w:p w14:paraId="44AA2237" w14:textId="4C80F7E9" w:rsidR="002F39D7" w:rsidRPr="0020793C" w:rsidRDefault="00CF3CE8" w:rsidP="000C015A">
            <w:r w:rsidRPr="0020793C">
              <w:t>The selection of materials is often specific to the region and the availability of resources.</w:t>
            </w:r>
          </w:p>
        </w:tc>
      </w:tr>
    </w:tbl>
    <w:p w14:paraId="7A999501" w14:textId="412613D7" w:rsidR="00CF3CE8" w:rsidRPr="0020793C" w:rsidRDefault="00CF3CE8" w:rsidP="000C015A">
      <w:r w:rsidRPr="0020793C">
        <w:t>What techniques are used?</w:t>
      </w:r>
    </w:p>
    <w:tbl>
      <w:tblPr>
        <w:tblStyle w:val="TableGrid"/>
        <w:tblW w:w="5000" w:type="pct"/>
        <w:tblLook w:val="04A0" w:firstRow="1" w:lastRow="0" w:firstColumn="1" w:lastColumn="0" w:noHBand="0" w:noVBand="1"/>
        <w:tblDescription w:val="Sample answer outlining techniques used for Aboriginal and/or Torres Strait Islander weaving. Table may be blank for students to respond."/>
      </w:tblPr>
      <w:tblGrid>
        <w:gridCol w:w="9628"/>
      </w:tblGrid>
      <w:tr w:rsidR="0020793C" w:rsidRPr="0020793C" w14:paraId="760B3BC8" w14:textId="77777777" w:rsidTr="000C015A">
        <w:trPr>
          <w:trHeight w:val="2079"/>
        </w:trPr>
        <w:tc>
          <w:tcPr>
            <w:tcW w:w="5000" w:type="pct"/>
          </w:tcPr>
          <w:p w14:paraId="228BCD95" w14:textId="5AADEC9A" w:rsidR="000C015A" w:rsidRPr="000C015A" w:rsidRDefault="00842352" w:rsidP="000C015A">
            <w:pPr>
              <w:rPr>
                <w:rStyle w:val="Strong"/>
              </w:rPr>
            </w:pPr>
            <w:r>
              <w:rPr>
                <w:rStyle w:val="Strong"/>
              </w:rPr>
              <w:lastRenderedPageBreak/>
              <w:t>Sample answer</w:t>
            </w:r>
            <w:r w:rsidR="00EF0B47">
              <w:rPr>
                <w:rStyle w:val="Strong"/>
              </w:rPr>
              <w:t>:</w:t>
            </w:r>
          </w:p>
          <w:p w14:paraId="5039694D" w14:textId="1DA6FF40" w:rsidR="00E1600C" w:rsidRDefault="00963B62" w:rsidP="000C015A">
            <w:r>
              <w:t>T</w:t>
            </w:r>
            <w:r w:rsidRPr="0020793C">
              <w:t>wining</w:t>
            </w:r>
            <w:r w:rsidR="0020793C" w:rsidRPr="0020793C">
              <w:t>, coiling and plaiting</w:t>
            </w:r>
            <w:r>
              <w:t>.</w:t>
            </w:r>
          </w:p>
          <w:p w14:paraId="29888962" w14:textId="7D15FE5D" w:rsidR="0020793C" w:rsidRPr="0020793C" w:rsidRDefault="00963B62" w:rsidP="0020793C">
            <w:r>
              <w:t>T</w:t>
            </w:r>
            <w:r w:rsidRPr="0020793C">
              <w:t xml:space="preserve">echniques </w:t>
            </w:r>
            <w:r w:rsidR="00E1600C" w:rsidRPr="0020793C">
              <w:t>are passed down through generations and are integral to creating functional and decorative items.</w:t>
            </w:r>
          </w:p>
        </w:tc>
      </w:tr>
    </w:tbl>
    <w:p w14:paraId="1C389F9F" w14:textId="4D1041A7" w:rsidR="00CF3CE8" w:rsidRDefault="00E1600C" w:rsidP="000C015A">
      <w:r>
        <w:t xml:space="preserve">What is the cultural </w:t>
      </w:r>
      <w:r w:rsidR="00D20B4E">
        <w:t>significance</w:t>
      </w:r>
      <w:r>
        <w:t xml:space="preserve"> of weaving?</w:t>
      </w:r>
    </w:p>
    <w:tbl>
      <w:tblPr>
        <w:tblStyle w:val="TableGrid"/>
        <w:tblW w:w="5000" w:type="pct"/>
        <w:tblLook w:val="04A0" w:firstRow="1" w:lastRow="0" w:firstColumn="1" w:lastColumn="0" w:noHBand="0" w:noVBand="1"/>
        <w:tblDescription w:val="Sample answer outlining the cultural significance of Aboriginal and/or Torres Strait Islander weaving. Table may be blank for students to respond."/>
      </w:tblPr>
      <w:tblGrid>
        <w:gridCol w:w="9628"/>
      </w:tblGrid>
      <w:tr w:rsidR="00E1600C" w14:paraId="3E318C81" w14:textId="77777777" w:rsidTr="000C015A">
        <w:trPr>
          <w:trHeight w:val="1627"/>
        </w:trPr>
        <w:tc>
          <w:tcPr>
            <w:tcW w:w="5000" w:type="pct"/>
          </w:tcPr>
          <w:p w14:paraId="56BDC0A6" w14:textId="15B99AD8" w:rsidR="000C015A" w:rsidRPr="000C015A" w:rsidRDefault="000C015A" w:rsidP="000C015A">
            <w:pPr>
              <w:rPr>
                <w:rStyle w:val="Strong"/>
              </w:rPr>
            </w:pPr>
            <w:r w:rsidRPr="000C015A">
              <w:rPr>
                <w:rStyle w:val="Strong"/>
              </w:rPr>
              <w:t>Sample answer</w:t>
            </w:r>
            <w:r w:rsidR="00EF0B47">
              <w:rPr>
                <w:rStyle w:val="Strong"/>
              </w:rPr>
              <w:t>:</w:t>
            </w:r>
          </w:p>
          <w:p w14:paraId="61CADA9C" w14:textId="089F67C2" w:rsidR="00E1600C" w:rsidRDefault="00910B01" w:rsidP="0020793C">
            <w:r w:rsidRPr="000C2560">
              <w:rPr>
                <w:rStyle w:val="Strong"/>
              </w:rPr>
              <w:t>Generalised view</w:t>
            </w:r>
            <w:r>
              <w:t xml:space="preserve">: </w:t>
            </w:r>
            <w:r w:rsidR="00963B62">
              <w:t xml:space="preserve">it </w:t>
            </w:r>
            <w:r w:rsidR="00D20B4E">
              <w:t xml:space="preserve">is </w:t>
            </w:r>
            <w:r w:rsidR="00E1600C" w:rsidRPr="0020793C">
              <w:t>linked to the land, with materials collected during specific seasons. Weaving items</w:t>
            </w:r>
            <w:r w:rsidR="00963B62">
              <w:t>,</w:t>
            </w:r>
            <w:r w:rsidR="00E1600C" w:rsidRPr="0020793C">
              <w:t xml:space="preserve"> such as baskets, mats and fish traps are not only functional but also carry cultural stories and are used in ceremonies.</w:t>
            </w:r>
          </w:p>
        </w:tc>
      </w:tr>
    </w:tbl>
    <w:p w14:paraId="5A79DEB8" w14:textId="3FAD0511" w:rsidR="00E1600C" w:rsidRDefault="00E1600C" w:rsidP="000C015A">
      <w:r>
        <w:t xml:space="preserve">What types of items are woven by </w:t>
      </w:r>
      <w:r w:rsidR="00422886" w:rsidRPr="00422886">
        <w:t xml:space="preserve">Aboriginal and/or Torres </w:t>
      </w:r>
      <w:r w:rsidR="00974120">
        <w:t>S</w:t>
      </w:r>
      <w:r w:rsidR="00974120" w:rsidRPr="00422886">
        <w:t xml:space="preserve">trait </w:t>
      </w:r>
      <w:r w:rsidR="00422886" w:rsidRPr="00422886">
        <w:t>Islander</w:t>
      </w:r>
      <w:r w:rsidR="00422886">
        <w:t xml:space="preserve"> </w:t>
      </w:r>
      <w:r w:rsidR="00974120">
        <w:t>p</w:t>
      </w:r>
      <w:r w:rsidR="00422886">
        <w:t>eople</w:t>
      </w:r>
      <w:r w:rsidR="00974120">
        <w:t>s</w:t>
      </w:r>
      <w:r w:rsidR="006C3332">
        <w:t>?</w:t>
      </w:r>
    </w:p>
    <w:tbl>
      <w:tblPr>
        <w:tblStyle w:val="TableGrid"/>
        <w:tblW w:w="5000" w:type="pct"/>
        <w:tblLook w:val="04A0" w:firstRow="1" w:lastRow="0" w:firstColumn="1" w:lastColumn="0" w:noHBand="0" w:noVBand="1"/>
        <w:tblDescription w:val="Sample answer outlining the types of items that are woven by Aboriginal and/or Torres Strait Islander peoples. Table may be blank for students to respond."/>
      </w:tblPr>
      <w:tblGrid>
        <w:gridCol w:w="9628"/>
      </w:tblGrid>
      <w:tr w:rsidR="006C3332" w14:paraId="0DB43504" w14:textId="77777777" w:rsidTr="000C015A">
        <w:tc>
          <w:tcPr>
            <w:tcW w:w="5000" w:type="pct"/>
          </w:tcPr>
          <w:p w14:paraId="5325940A" w14:textId="3DB52FE7" w:rsidR="000C015A" w:rsidRPr="000C015A" w:rsidRDefault="000C015A" w:rsidP="000C015A">
            <w:pPr>
              <w:rPr>
                <w:rStyle w:val="Strong"/>
              </w:rPr>
            </w:pPr>
            <w:r w:rsidRPr="000C015A">
              <w:rPr>
                <w:rStyle w:val="Strong"/>
              </w:rPr>
              <w:t>Sample answer</w:t>
            </w:r>
            <w:r w:rsidR="00EF0B47">
              <w:rPr>
                <w:rStyle w:val="Strong"/>
              </w:rPr>
              <w:t>:</w:t>
            </w:r>
          </w:p>
          <w:p w14:paraId="0E53BEE5" w14:textId="61F94EF0" w:rsidR="006C3332" w:rsidRDefault="006C3332" w:rsidP="00571EA4">
            <w:pPr>
              <w:pStyle w:val="ListBullet"/>
              <w:spacing w:line="240" w:lineRule="auto"/>
            </w:pPr>
            <w:r>
              <w:t>Baskets</w:t>
            </w:r>
            <w:r w:rsidR="001657E9">
              <w:t xml:space="preserve"> and </w:t>
            </w:r>
            <w:r w:rsidR="0013260F">
              <w:t>b</w:t>
            </w:r>
            <w:r>
              <w:t>ags</w:t>
            </w:r>
          </w:p>
          <w:p w14:paraId="5B9FD562" w14:textId="68336BB3" w:rsidR="006C3332" w:rsidRDefault="006C3332" w:rsidP="00571EA4">
            <w:pPr>
              <w:pStyle w:val="ListBullet"/>
              <w:spacing w:line="240" w:lineRule="auto"/>
            </w:pPr>
            <w:r>
              <w:t>Mats</w:t>
            </w:r>
          </w:p>
          <w:p w14:paraId="543906CF" w14:textId="77777777" w:rsidR="006C3332" w:rsidRDefault="006C3332" w:rsidP="00571EA4">
            <w:pPr>
              <w:pStyle w:val="ListBullet"/>
              <w:spacing w:line="240" w:lineRule="auto"/>
            </w:pPr>
            <w:r>
              <w:t>Fish traps and nets</w:t>
            </w:r>
          </w:p>
          <w:p w14:paraId="62951E31" w14:textId="2E2EC629" w:rsidR="00780830" w:rsidRDefault="006C3332" w:rsidP="00571EA4">
            <w:pPr>
              <w:pStyle w:val="ListBullet"/>
              <w:spacing w:line="240" w:lineRule="auto"/>
            </w:pPr>
            <w:r>
              <w:t>Ornamental items</w:t>
            </w:r>
            <w:r w:rsidR="00881082">
              <w:t xml:space="preserve"> and </w:t>
            </w:r>
            <w:r w:rsidR="00963B62">
              <w:t xml:space="preserve">ceremonial </w:t>
            </w:r>
            <w:r w:rsidR="00780830">
              <w:t>objects</w:t>
            </w:r>
          </w:p>
        </w:tc>
      </w:tr>
    </w:tbl>
    <w:p w14:paraId="5CC6F7E1" w14:textId="29BD9A00" w:rsidR="001D6724" w:rsidRDefault="007D5892" w:rsidP="000C015A">
      <w:r>
        <w:t xml:space="preserve">What </w:t>
      </w:r>
      <w:r w:rsidR="001D6724">
        <w:t>is</w:t>
      </w:r>
      <w:r w:rsidR="00A628CB">
        <w:t xml:space="preserve"> </w:t>
      </w:r>
      <w:r w:rsidR="00DF7B09">
        <w:t>our</w:t>
      </w:r>
      <w:r w:rsidR="00A628CB">
        <w:t xml:space="preserve"> ethical responsibility with</w:t>
      </w:r>
      <w:r w:rsidR="001D6724">
        <w:t xml:space="preserve"> </w:t>
      </w:r>
      <w:r w:rsidR="001D6724" w:rsidRPr="007D5892">
        <w:t>Indigenous Cultural Intellectual Property (ICIP)</w:t>
      </w:r>
      <w:r w:rsidR="000C2560">
        <w:t>?</w:t>
      </w:r>
    </w:p>
    <w:tbl>
      <w:tblPr>
        <w:tblStyle w:val="TableGrid"/>
        <w:tblW w:w="5000" w:type="pct"/>
        <w:tblLook w:val="04A0" w:firstRow="1" w:lastRow="0" w:firstColumn="1" w:lastColumn="0" w:noHBand="0" w:noVBand="1"/>
        <w:tblDescription w:val="Sample answer outlining our ethical responsibility with Indigenous Cultural Intellectual Property (ICIP). Table may be blank for students to respond."/>
      </w:tblPr>
      <w:tblGrid>
        <w:gridCol w:w="9628"/>
      </w:tblGrid>
      <w:tr w:rsidR="00A628CB" w14:paraId="548A73A8" w14:textId="77777777" w:rsidTr="000C015A">
        <w:trPr>
          <w:trHeight w:val="1689"/>
        </w:trPr>
        <w:tc>
          <w:tcPr>
            <w:tcW w:w="5000" w:type="pct"/>
          </w:tcPr>
          <w:p w14:paraId="17F72C8E" w14:textId="64AD421D" w:rsidR="000C015A" w:rsidRPr="000C015A" w:rsidRDefault="000C015A" w:rsidP="000C015A">
            <w:pPr>
              <w:rPr>
                <w:rStyle w:val="Strong"/>
              </w:rPr>
            </w:pPr>
            <w:r w:rsidRPr="000C015A">
              <w:rPr>
                <w:rStyle w:val="Strong"/>
              </w:rPr>
              <w:t>Sample answer</w:t>
            </w:r>
            <w:r w:rsidR="00122478">
              <w:rPr>
                <w:rStyle w:val="Strong"/>
              </w:rPr>
              <w:t>:</w:t>
            </w:r>
          </w:p>
          <w:p w14:paraId="3DA3EB66" w14:textId="1D3302FD" w:rsidR="00A628CB" w:rsidRDefault="00A628CB" w:rsidP="000C015A">
            <w:r w:rsidRPr="007D5892">
              <w:t>It is essential to respect ICIP rights, ensuring that traditional knowledge and cultural expressions are protected and that Aboriginal communities maintain control over their cultural heritage.</w:t>
            </w:r>
          </w:p>
        </w:tc>
      </w:tr>
    </w:tbl>
    <w:p w14:paraId="59A208E1" w14:textId="1E21F1B3" w:rsidR="00F72876" w:rsidRPr="00996838" w:rsidRDefault="00996838" w:rsidP="00F72876">
      <w:pPr>
        <w:rPr>
          <w:rStyle w:val="Strong"/>
        </w:rPr>
      </w:pPr>
      <w:r>
        <w:rPr>
          <w:rStyle w:val="Strong"/>
        </w:rPr>
        <w:t>Do now</w:t>
      </w:r>
    </w:p>
    <w:p w14:paraId="6F1118AF" w14:textId="59163015" w:rsidR="00F72876" w:rsidRDefault="00DA3BFB" w:rsidP="000C2560">
      <w:r w:rsidRPr="00DA3BFB">
        <w:t xml:space="preserve">A </w:t>
      </w:r>
      <w:r w:rsidRPr="000C2560">
        <w:t>company</w:t>
      </w:r>
      <w:r w:rsidRPr="00DA3BFB">
        <w:t xml:space="preserve"> wants to use a traditional Indigenous design for a new line of t-shirts. What should the company</w:t>
      </w:r>
      <w:r w:rsidR="00A9355D">
        <w:t xml:space="preserve"> do</w:t>
      </w:r>
      <w:r w:rsidRPr="00DA3BFB">
        <w:t xml:space="preserve"> to respect ICIP?</w:t>
      </w:r>
    </w:p>
    <w:tbl>
      <w:tblPr>
        <w:tblStyle w:val="TableGrid"/>
        <w:tblW w:w="5000" w:type="pct"/>
        <w:tblLook w:val="04A0" w:firstRow="1" w:lastRow="0" w:firstColumn="1" w:lastColumn="0" w:noHBand="0" w:noVBand="1"/>
        <w:tblDescription w:val="Space for students to provide answer."/>
      </w:tblPr>
      <w:tblGrid>
        <w:gridCol w:w="9628"/>
      </w:tblGrid>
      <w:tr w:rsidR="00F72876" w14:paraId="4AB45A37" w14:textId="77777777" w:rsidTr="00571EA4">
        <w:trPr>
          <w:trHeight w:val="560"/>
        </w:trPr>
        <w:tc>
          <w:tcPr>
            <w:tcW w:w="5000" w:type="pct"/>
          </w:tcPr>
          <w:p w14:paraId="673DD8D5" w14:textId="77777777" w:rsidR="00F72876" w:rsidRDefault="00F72876" w:rsidP="000C2560"/>
        </w:tc>
      </w:tr>
    </w:tbl>
    <w:p w14:paraId="23CB17B0" w14:textId="271C5B75" w:rsidR="002349ED" w:rsidRPr="00992134" w:rsidRDefault="002349ED" w:rsidP="00992134">
      <w:pPr>
        <w:pStyle w:val="Heading3"/>
      </w:pPr>
      <w:bookmarkStart w:id="65" w:name="_Toc173166130"/>
      <w:bookmarkStart w:id="66" w:name="_Toc175554704"/>
      <w:r w:rsidRPr="00992134">
        <w:lastRenderedPageBreak/>
        <w:t>Weaving</w:t>
      </w:r>
      <w:bookmarkEnd w:id="65"/>
      <w:bookmarkEnd w:id="66"/>
    </w:p>
    <w:p w14:paraId="109466A3" w14:textId="10CBF3B0" w:rsidR="00B901AE" w:rsidRDefault="00FF2C85" w:rsidP="00992134">
      <w:pPr>
        <w:pStyle w:val="FeatureBox2"/>
      </w:pPr>
      <w:r>
        <w:rPr>
          <w:rStyle w:val="Strong"/>
        </w:rPr>
        <w:t>Note:</w:t>
      </w:r>
      <w:r w:rsidR="00B901AE">
        <w:t xml:space="preserve"> </w:t>
      </w:r>
      <w:r w:rsidR="00992134">
        <w:t>o</w:t>
      </w:r>
      <w:r w:rsidR="00992134" w:rsidRPr="00992134">
        <w:t>utline</w:t>
      </w:r>
      <w:r w:rsidR="00992134">
        <w:t xml:space="preserve"> </w:t>
      </w:r>
      <w:r w:rsidR="000561CC">
        <w:t>the process of industrial weaving</w:t>
      </w:r>
      <w:r w:rsidR="00992134">
        <w:t xml:space="preserve"> and</w:t>
      </w:r>
      <w:r w:rsidR="000561CC">
        <w:t xml:space="preserve"> </w:t>
      </w:r>
      <w:r w:rsidR="00992134">
        <w:t xml:space="preserve">show </w:t>
      </w:r>
      <w:hyperlink r:id="rId81" w:history="1">
        <w:r w:rsidR="00992134">
          <w:rPr>
            <w:rStyle w:val="Hyperlink"/>
          </w:rPr>
          <w:t>Weaving Machine Animation and Basic Principle of Weaving (0:10)</w:t>
        </w:r>
      </w:hyperlink>
      <w:r w:rsidR="003A28E2">
        <w:t>.</w:t>
      </w:r>
    </w:p>
    <w:p w14:paraId="2B3064C0" w14:textId="553C49E6" w:rsidR="000D0D93" w:rsidRDefault="00B41E81" w:rsidP="00992134">
      <w:r w:rsidRPr="00B41E81">
        <w:t xml:space="preserve">Woven fabric is created by </w:t>
      </w:r>
      <w:r>
        <w:t>weaving</w:t>
      </w:r>
      <w:r w:rsidRPr="00B41E81">
        <w:t xml:space="preserve"> threads </w:t>
      </w:r>
      <w:r>
        <w:t xml:space="preserve">together </w:t>
      </w:r>
      <w:r w:rsidRPr="00B41E81">
        <w:t>using a machine called a loom. It involves arranging threads vertically</w:t>
      </w:r>
      <w:r>
        <w:t xml:space="preserve"> (the warp)</w:t>
      </w:r>
      <w:r w:rsidRPr="00B41E81">
        <w:t xml:space="preserve"> and weaving </w:t>
      </w:r>
      <w:r w:rsidR="00505016">
        <w:t xml:space="preserve">threads horizontally (the weft threads) over and under the </w:t>
      </w:r>
      <w:r w:rsidRPr="00B41E81">
        <w:t xml:space="preserve">warp threads. </w:t>
      </w:r>
      <w:r w:rsidR="000D0D93" w:rsidRPr="004E7040">
        <w:t xml:space="preserve">There are different weaving patterns, such as plain weave, twill weave and satin weave, each creating unique textures and designs. The properties of the materials used, like cotton, wool, silk or synthetic </w:t>
      </w:r>
      <w:r w:rsidR="00540B5F" w:rsidRPr="004E7040">
        <w:t>fibres</w:t>
      </w:r>
      <w:r w:rsidR="000D0D93" w:rsidRPr="004E7040">
        <w:t>, affect the fabric's strength, softness and durability.</w:t>
      </w:r>
    </w:p>
    <w:p w14:paraId="485EC7DD" w14:textId="540AA5DB" w:rsidR="00C82E35" w:rsidRDefault="00FF2C85" w:rsidP="00992134">
      <w:pPr>
        <w:pStyle w:val="FeatureBox2"/>
      </w:pPr>
      <w:r>
        <w:rPr>
          <w:rStyle w:val="Strong"/>
        </w:rPr>
        <w:t>Note:</w:t>
      </w:r>
      <w:r w:rsidR="00030A0A" w:rsidRPr="00992134">
        <w:t xml:space="preserve"> </w:t>
      </w:r>
      <w:r w:rsidR="00992134">
        <w:t xml:space="preserve">hand </w:t>
      </w:r>
      <w:r w:rsidR="00030A0A">
        <w:t xml:space="preserve">out small swatches of different types of </w:t>
      </w:r>
      <w:r w:rsidR="003144BF">
        <w:t xml:space="preserve">woven </w:t>
      </w:r>
      <w:r w:rsidR="00030A0A">
        <w:t>fabrics</w:t>
      </w:r>
      <w:r w:rsidR="003144BF">
        <w:t>.</w:t>
      </w:r>
      <w:r w:rsidR="00D0142C">
        <w:t xml:space="preserve"> Hand out </w:t>
      </w:r>
      <w:r w:rsidR="00992134">
        <w:t>A</w:t>
      </w:r>
      <w:r w:rsidR="00992134" w:rsidRPr="002368BA">
        <w:t xml:space="preserve">ppendix </w:t>
      </w:r>
      <w:r w:rsidR="002368BA">
        <w:t>4</w:t>
      </w:r>
      <w:r w:rsidR="006262D1">
        <w:t xml:space="preserve"> – weaving types</w:t>
      </w:r>
      <w:r w:rsidR="00D0142C">
        <w:t xml:space="preserve"> for students to see the </w:t>
      </w:r>
      <w:r w:rsidR="00D0142C" w:rsidRPr="00992134">
        <w:t>different</w:t>
      </w:r>
      <w:r w:rsidR="00D0142C">
        <w:t xml:space="preserve"> patterns created by different weaves.</w:t>
      </w:r>
      <w:r w:rsidR="00030A0A">
        <w:t xml:space="preserve"> Guide students to feel the texture of the different fabrics and note the </w:t>
      </w:r>
      <w:r w:rsidR="00C82E35">
        <w:t>differences.</w:t>
      </w:r>
    </w:p>
    <w:p w14:paraId="5AC35908" w14:textId="57400584" w:rsidR="00992134" w:rsidRDefault="007572C6" w:rsidP="00992134">
      <w:pPr>
        <w:pStyle w:val="FeatureBox2"/>
      </w:pPr>
      <w:r w:rsidRPr="00992134">
        <w:rPr>
          <w:rStyle w:val="Strong"/>
        </w:rPr>
        <w:t>Sample discussion</w:t>
      </w:r>
      <w:r>
        <w:t xml:space="preserve">: </w:t>
      </w:r>
      <w:r w:rsidR="00992134">
        <w:t>p</w:t>
      </w:r>
      <w:r w:rsidR="00992134" w:rsidRPr="007572C6">
        <w:t xml:space="preserve">lain </w:t>
      </w:r>
      <w:r w:rsidRPr="007572C6">
        <w:t xml:space="preserve">weave and satin weave are </w:t>
      </w:r>
      <w:r w:rsidR="00992134">
        <w:t>2</w:t>
      </w:r>
      <w:r w:rsidR="00992134" w:rsidRPr="007572C6">
        <w:t xml:space="preserve"> </w:t>
      </w:r>
      <w:r w:rsidRPr="007572C6">
        <w:t>types of fabric patterns that look and feel different because of how they are made. Plain weave is strong and durable, with threads going over and under each other in a simple crisscross pattern, giving it a rough texture and a matte finish. It's used for things like shirts and sheets.</w:t>
      </w:r>
    </w:p>
    <w:p w14:paraId="573C959D" w14:textId="3C31BA42" w:rsidR="007572C6" w:rsidRDefault="007572C6" w:rsidP="00992134">
      <w:pPr>
        <w:pStyle w:val="FeatureBox2"/>
      </w:pPr>
      <w:r w:rsidRPr="007572C6">
        <w:t>Satin weave, on the other hand, has a shiny, smooth surface because the threads float over several others before going under one, making it less durable but very soft and glossy, perfect for fancy dresses and luxury items. Plain weave is easier to make, while satin weave is more complex and delicate.</w:t>
      </w:r>
    </w:p>
    <w:p w14:paraId="7842C79D" w14:textId="32CA8FE7" w:rsidR="00122478" w:rsidRPr="00122478" w:rsidRDefault="00122478" w:rsidP="00B61920">
      <w:pPr>
        <w:pStyle w:val="Caption"/>
      </w:pPr>
      <w:r>
        <w:t xml:space="preserve">Figure </w:t>
      </w:r>
      <w:r>
        <w:fldChar w:fldCharType="begin"/>
      </w:r>
      <w:r>
        <w:instrText xml:space="preserve"> SEQ Figure \* ARABIC </w:instrText>
      </w:r>
      <w:r>
        <w:fldChar w:fldCharType="separate"/>
      </w:r>
      <w:r w:rsidR="00362298">
        <w:rPr>
          <w:noProof/>
        </w:rPr>
        <w:t>13</w:t>
      </w:r>
      <w:r>
        <w:fldChar w:fldCharType="end"/>
      </w:r>
      <w:r>
        <w:t xml:space="preserve"> – example of plain weave pattern</w:t>
      </w:r>
    </w:p>
    <w:p w14:paraId="58D01B88" w14:textId="795DC51A" w:rsidR="00B256F7" w:rsidRDefault="004B2F0B" w:rsidP="00992134">
      <w:r w:rsidRPr="00992134">
        <w:rPr>
          <w:noProof/>
        </w:rPr>
        <w:drawing>
          <wp:inline distT="0" distB="0" distL="0" distR="0" wp14:anchorId="1D5F79CC" wp14:editId="635A88ED">
            <wp:extent cx="3878791" cy="2113915"/>
            <wp:effectExtent l="0" t="0" r="7620" b="635"/>
            <wp:docPr id="2118523369" name="Picture 1" descr="Example of a plain weave pattern.">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523369" name="Picture 1" descr="Example of a plain weave pattern.">
                      <a:extLst>
                        <a:ext uri="{C183D7F6-B498-43B3-948B-1728B52AA6E4}">
                          <adec:decorative xmlns:adec="http://schemas.microsoft.com/office/drawing/2017/decorative" val="0"/>
                        </a:ext>
                      </a:extLst>
                    </pic:cNvPr>
                    <pic:cNvPicPr/>
                  </pic:nvPicPr>
                  <pic:blipFill rotWithShape="1">
                    <a:blip r:embed="rId82" cstate="print">
                      <a:extLst>
                        <a:ext uri="{28A0092B-C50C-407E-A947-70E740481C1C}">
                          <a14:useLocalDpi xmlns:a14="http://schemas.microsoft.com/office/drawing/2010/main" val="0"/>
                        </a:ext>
                      </a:extLst>
                    </a:blip>
                    <a:srcRect r="-20647"/>
                    <a:stretch/>
                  </pic:blipFill>
                  <pic:spPr bwMode="auto">
                    <a:xfrm rot="10800000">
                      <a:off x="0" y="0"/>
                      <a:ext cx="3882888" cy="2116148"/>
                    </a:xfrm>
                    <a:prstGeom prst="rect">
                      <a:avLst/>
                    </a:prstGeom>
                    <a:ln>
                      <a:noFill/>
                    </a:ln>
                    <a:extLst>
                      <a:ext uri="{53640926-AAD7-44D8-BBD7-CCE9431645EC}">
                        <a14:shadowObscured xmlns:a14="http://schemas.microsoft.com/office/drawing/2010/main"/>
                      </a:ext>
                    </a:extLst>
                  </pic:spPr>
                </pic:pic>
              </a:graphicData>
            </a:graphic>
          </wp:inline>
        </w:drawing>
      </w:r>
    </w:p>
    <w:p w14:paraId="2AC7F523" w14:textId="7EC14DBC" w:rsidR="000E5839" w:rsidRDefault="000E5839">
      <w:pPr>
        <w:suppressAutoHyphens w:val="0"/>
        <w:spacing w:before="0" w:after="160" w:line="259" w:lineRule="auto"/>
      </w:pPr>
      <w:r>
        <w:br w:type="page"/>
      </w:r>
    </w:p>
    <w:p w14:paraId="147CA836" w14:textId="6C5D52ED" w:rsidR="003C7286" w:rsidRPr="00A35192" w:rsidRDefault="003C7286" w:rsidP="00A35192">
      <w:pPr>
        <w:pStyle w:val="Heading4"/>
      </w:pPr>
      <w:r w:rsidRPr="00A35192">
        <w:lastRenderedPageBreak/>
        <w:t xml:space="preserve">Paper </w:t>
      </w:r>
      <w:r w:rsidR="00A35192">
        <w:t>w</w:t>
      </w:r>
      <w:r w:rsidR="00A35192" w:rsidRPr="00A35192">
        <w:t>eaving</w:t>
      </w:r>
    </w:p>
    <w:p w14:paraId="27CA35E9" w14:textId="4A9070C2" w:rsidR="003C7286" w:rsidRDefault="00FF2C85" w:rsidP="00A03387">
      <w:pPr>
        <w:pStyle w:val="FeatureBox2"/>
      </w:pPr>
      <w:r>
        <w:rPr>
          <w:rStyle w:val="Strong"/>
        </w:rPr>
        <w:t>Note:</w:t>
      </w:r>
      <w:r w:rsidR="007D3772">
        <w:t xml:space="preserve"> </w:t>
      </w:r>
      <w:r w:rsidR="00A35192">
        <w:t xml:space="preserve">use </w:t>
      </w:r>
      <w:r w:rsidR="003C7286">
        <w:t>2 sheets of A5</w:t>
      </w:r>
      <w:r w:rsidR="00A35192">
        <w:t>-</w:t>
      </w:r>
      <w:r w:rsidR="003C7286">
        <w:t>sized paper per student</w:t>
      </w:r>
      <w:r w:rsidR="007D3772">
        <w:t>.</w:t>
      </w:r>
      <w:r w:rsidR="00D42A3D">
        <w:t xml:space="preserve"> </w:t>
      </w:r>
      <w:r w:rsidR="003C7286">
        <w:t xml:space="preserve">This can get tricky explaining how to rule up and cut paper. </w:t>
      </w:r>
      <w:r w:rsidR="00A03387">
        <w:t>Check</w:t>
      </w:r>
      <w:r w:rsidR="003C7286">
        <w:t xml:space="preserve"> all measuring by each student before they cut their paper </w:t>
      </w:r>
      <w:r w:rsidR="00A35192">
        <w:t xml:space="preserve">– </w:t>
      </w:r>
      <w:r w:rsidR="003C7286">
        <w:t>get them to hold it up in the air.</w:t>
      </w:r>
    </w:p>
    <w:p w14:paraId="2A457C97" w14:textId="18E04DC0" w:rsidR="003C7286" w:rsidRDefault="003C7286" w:rsidP="00A03387">
      <w:pPr>
        <w:pStyle w:val="FeatureBox2"/>
      </w:pPr>
      <w:r>
        <w:t xml:space="preserve">Show </w:t>
      </w:r>
      <w:r w:rsidR="00A35192">
        <w:t xml:space="preserve">an </w:t>
      </w:r>
      <w:r>
        <w:t>example</w:t>
      </w:r>
      <w:r w:rsidR="007D3772">
        <w:t xml:space="preserve"> of paper weaving</w:t>
      </w:r>
      <w:r>
        <w:t>. Explain that this is what fabric looks like when magnified. Each strip of paper represents a yarn that ha</w:t>
      </w:r>
      <w:r w:rsidR="00A35192">
        <w:t>s</w:t>
      </w:r>
      <w:r>
        <w:t xml:space="preserve"> been woven to make the fabric.</w:t>
      </w:r>
      <w:r w:rsidR="00A35192">
        <w:t xml:space="preserve"> See the table below for instructions on paper weaving.</w:t>
      </w:r>
    </w:p>
    <w:p w14:paraId="57A0B5E5" w14:textId="3F502333" w:rsidR="00122478" w:rsidRPr="00122478" w:rsidRDefault="00122478" w:rsidP="00842352">
      <w:pPr>
        <w:pStyle w:val="Caption"/>
      </w:pPr>
      <w:r>
        <w:t xml:space="preserve">Table </w:t>
      </w:r>
      <w:r>
        <w:fldChar w:fldCharType="begin"/>
      </w:r>
      <w:r>
        <w:instrText xml:space="preserve"> SEQ Table \* ARABIC </w:instrText>
      </w:r>
      <w:r>
        <w:fldChar w:fldCharType="separate"/>
      </w:r>
      <w:r w:rsidR="00362298">
        <w:rPr>
          <w:noProof/>
        </w:rPr>
        <w:t>19</w:t>
      </w:r>
      <w:r>
        <w:fldChar w:fldCharType="end"/>
      </w:r>
      <w:r>
        <w:t xml:space="preserve"> – paper weaving instructions</w:t>
      </w:r>
    </w:p>
    <w:tbl>
      <w:tblPr>
        <w:tblStyle w:val="Tableheader"/>
        <w:tblW w:w="5000" w:type="pct"/>
        <w:tblLook w:val="0620" w:firstRow="1" w:lastRow="0" w:firstColumn="0" w:lastColumn="0" w:noHBand="1" w:noVBand="1"/>
        <w:tblDescription w:val="Instructions and diagrams for paper weaving. Some cells have been intentionally left blank."/>
      </w:tblPr>
      <w:tblGrid>
        <w:gridCol w:w="7933"/>
        <w:gridCol w:w="1697"/>
      </w:tblGrid>
      <w:tr w:rsidR="00751D15" w14:paraId="111E5D49" w14:textId="77777777" w:rsidTr="00A35192">
        <w:trPr>
          <w:cnfStyle w:val="100000000000" w:firstRow="1" w:lastRow="0" w:firstColumn="0" w:lastColumn="0" w:oddVBand="0" w:evenVBand="0" w:oddHBand="0" w:evenHBand="0" w:firstRowFirstColumn="0" w:firstRowLastColumn="0" w:lastRowFirstColumn="0" w:lastRowLastColumn="0"/>
        </w:trPr>
        <w:tc>
          <w:tcPr>
            <w:tcW w:w="4119" w:type="pct"/>
          </w:tcPr>
          <w:p w14:paraId="48595CAA" w14:textId="117621D2" w:rsidR="00F87771" w:rsidRPr="00A35192" w:rsidRDefault="00F87771" w:rsidP="00F87771">
            <w:pPr>
              <w:rPr>
                <w:rStyle w:val="Strong"/>
                <w:b/>
                <w:bCs w:val="0"/>
              </w:rPr>
            </w:pPr>
            <w:r w:rsidRPr="00A35192">
              <w:rPr>
                <w:rStyle w:val="Strong"/>
                <w:b/>
                <w:bCs w:val="0"/>
              </w:rPr>
              <w:t>Instructions</w:t>
            </w:r>
          </w:p>
        </w:tc>
        <w:tc>
          <w:tcPr>
            <w:tcW w:w="881" w:type="pct"/>
          </w:tcPr>
          <w:p w14:paraId="2744AFF0" w14:textId="6B14716D" w:rsidR="00F87771" w:rsidRPr="00A35192" w:rsidRDefault="00705F1A" w:rsidP="00F87771">
            <w:pPr>
              <w:rPr>
                <w:rStyle w:val="Strong"/>
                <w:b/>
                <w:bCs w:val="0"/>
              </w:rPr>
            </w:pPr>
            <w:r w:rsidRPr="00A35192">
              <w:rPr>
                <w:rStyle w:val="Strong"/>
                <w:b/>
                <w:bCs w:val="0"/>
              </w:rPr>
              <w:t>Diagram</w:t>
            </w:r>
          </w:p>
        </w:tc>
      </w:tr>
      <w:tr w:rsidR="000D3448" w14:paraId="06DB757E" w14:textId="77777777" w:rsidTr="00A35192">
        <w:tc>
          <w:tcPr>
            <w:tcW w:w="4119" w:type="pct"/>
          </w:tcPr>
          <w:p w14:paraId="54ED7DDA" w14:textId="36114F4A" w:rsidR="00F87771" w:rsidRDefault="00F87771" w:rsidP="00F87771">
            <w:r w:rsidRPr="00676C91">
              <w:t>Fold</w:t>
            </w:r>
            <w:r w:rsidR="00705F1A" w:rsidRPr="00676C91">
              <w:t xml:space="preserve"> the</w:t>
            </w:r>
            <w:r w:rsidRPr="00676C91">
              <w:t xml:space="preserve"> </w:t>
            </w:r>
            <w:r w:rsidR="00705F1A" w:rsidRPr="00676C91">
              <w:t>piece</w:t>
            </w:r>
            <w:r w:rsidRPr="00676C91">
              <w:t xml:space="preserve"> of paper i</w:t>
            </w:r>
            <w:r w:rsidR="00705F1A" w:rsidRPr="00676C91">
              <w:t>n</w:t>
            </w:r>
            <w:r w:rsidRPr="00676C91">
              <w:t xml:space="preserve"> </w:t>
            </w:r>
            <w:r w:rsidR="00705F1A" w:rsidRPr="00676C91">
              <w:t>half</w:t>
            </w:r>
            <w:r w:rsidR="00A35192">
              <w:t xml:space="preserve">, </w:t>
            </w:r>
            <w:r w:rsidR="00705F1A" w:rsidRPr="00676C91">
              <w:t>length</w:t>
            </w:r>
            <w:r w:rsidR="00A35192">
              <w:t>wise</w:t>
            </w:r>
            <w:r w:rsidRPr="00676C91">
              <w:t>.</w:t>
            </w:r>
          </w:p>
        </w:tc>
        <w:tc>
          <w:tcPr>
            <w:tcW w:w="881" w:type="pct"/>
          </w:tcPr>
          <w:p w14:paraId="36020736" w14:textId="24238371" w:rsidR="00F87771" w:rsidRPr="00A35192" w:rsidRDefault="0027122D" w:rsidP="00A35192">
            <w:r w:rsidRPr="00A35192">
              <w:rPr>
                <w:noProof/>
              </w:rPr>
              <w:drawing>
                <wp:inline distT="0" distB="0" distL="0" distR="0" wp14:anchorId="01764E70" wp14:editId="51247CEC">
                  <wp:extent cx="790566" cy="1072055"/>
                  <wp:effectExtent l="0" t="0" r="0" b="0"/>
                  <wp:docPr id="622555803"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555803" name="Picture 1">
                            <a:extLst>
                              <a:ext uri="{C183D7F6-B498-43B3-948B-1728B52AA6E4}">
                                <adec:decorative xmlns:adec="http://schemas.microsoft.com/office/drawing/2017/decorative" val="1"/>
                              </a:ext>
                            </a:extLst>
                          </pic:cNvPr>
                          <pic:cNvPicPr/>
                        </pic:nvPicPr>
                        <pic:blipFill>
                          <a:blip r:embed="rId83"/>
                          <a:stretch>
                            <a:fillRect/>
                          </a:stretch>
                        </pic:blipFill>
                        <pic:spPr>
                          <a:xfrm>
                            <a:off x="0" y="0"/>
                            <a:ext cx="795029" cy="1078106"/>
                          </a:xfrm>
                          <a:prstGeom prst="rect">
                            <a:avLst/>
                          </a:prstGeom>
                        </pic:spPr>
                      </pic:pic>
                    </a:graphicData>
                  </a:graphic>
                </wp:inline>
              </w:drawing>
            </w:r>
          </w:p>
        </w:tc>
      </w:tr>
      <w:tr w:rsidR="000D3448" w14:paraId="4F67EF07" w14:textId="77777777" w:rsidTr="00A35192">
        <w:tc>
          <w:tcPr>
            <w:tcW w:w="4119" w:type="pct"/>
          </w:tcPr>
          <w:p w14:paraId="2C371234" w14:textId="7870E8BD" w:rsidR="00F87771" w:rsidRDefault="00F87771" w:rsidP="00F87771">
            <w:r w:rsidRPr="00676C91">
              <w:t>Draw a line 1</w:t>
            </w:r>
            <w:r w:rsidR="00A35192">
              <w:t> </w:t>
            </w:r>
            <w:r w:rsidRPr="00676C91">
              <w:t xml:space="preserve">cm from </w:t>
            </w:r>
            <w:r w:rsidR="00A35192">
              <w:t xml:space="preserve">the </w:t>
            </w:r>
            <w:r w:rsidRPr="00676C91">
              <w:t>open edge (not the fold) down the length of the piece of paper</w:t>
            </w:r>
            <w:r w:rsidR="00A35192">
              <w:t>.</w:t>
            </w:r>
          </w:p>
        </w:tc>
        <w:tc>
          <w:tcPr>
            <w:tcW w:w="881" w:type="pct"/>
          </w:tcPr>
          <w:p w14:paraId="57C22DE8" w14:textId="1F227183" w:rsidR="00F87771" w:rsidRPr="00A35192" w:rsidRDefault="00BF3933" w:rsidP="00A35192">
            <w:r w:rsidRPr="00A35192">
              <w:rPr>
                <w:noProof/>
              </w:rPr>
              <w:drawing>
                <wp:inline distT="0" distB="0" distL="0" distR="0" wp14:anchorId="07696F2F" wp14:editId="19CFBA22">
                  <wp:extent cx="796320" cy="1182414"/>
                  <wp:effectExtent l="0" t="0" r="3810" b="0"/>
                  <wp:docPr id="1856329172"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329172" name="Picture 1">
                            <a:extLst>
                              <a:ext uri="{C183D7F6-B498-43B3-948B-1728B52AA6E4}">
                                <adec:decorative xmlns:adec="http://schemas.microsoft.com/office/drawing/2017/decorative" val="1"/>
                              </a:ext>
                            </a:extLst>
                          </pic:cNvPr>
                          <pic:cNvPicPr/>
                        </pic:nvPicPr>
                        <pic:blipFill>
                          <a:blip r:embed="rId84"/>
                          <a:stretch>
                            <a:fillRect/>
                          </a:stretch>
                        </pic:blipFill>
                        <pic:spPr>
                          <a:xfrm>
                            <a:off x="0" y="0"/>
                            <a:ext cx="804985" cy="1195281"/>
                          </a:xfrm>
                          <a:prstGeom prst="rect">
                            <a:avLst/>
                          </a:prstGeom>
                        </pic:spPr>
                      </pic:pic>
                    </a:graphicData>
                  </a:graphic>
                </wp:inline>
              </w:drawing>
            </w:r>
          </w:p>
        </w:tc>
      </w:tr>
      <w:tr w:rsidR="000D3448" w14:paraId="5AA0714E" w14:textId="77777777" w:rsidTr="00A35192">
        <w:tc>
          <w:tcPr>
            <w:tcW w:w="4119" w:type="pct"/>
          </w:tcPr>
          <w:p w14:paraId="6149BFE6" w14:textId="086D33AC" w:rsidR="00F87771" w:rsidRDefault="00F87771" w:rsidP="00F87771">
            <w:r w:rsidRPr="00676C91">
              <w:t>Measure and mark</w:t>
            </w:r>
            <w:r w:rsidR="00A35192">
              <w:t xml:space="preserve"> the</w:t>
            </w:r>
            <w:r w:rsidRPr="00676C91">
              <w:t xml:space="preserve"> 2</w:t>
            </w:r>
            <w:r w:rsidR="00A35192">
              <w:t> </w:t>
            </w:r>
            <w:r w:rsidRPr="00676C91">
              <w:t>cm point along the line</w:t>
            </w:r>
            <w:r w:rsidR="00A35192">
              <w:t>.</w:t>
            </w:r>
          </w:p>
        </w:tc>
        <w:tc>
          <w:tcPr>
            <w:tcW w:w="881" w:type="pct"/>
          </w:tcPr>
          <w:p w14:paraId="6553CB05" w14:textId="3CBAB7E0" w:rsidR="00F87771" w:rsidRPr="00A35192" w:rsidRDefault="00506976" w:rsidP="00A35192">
            <w:r w:rsidRPr="00A35192">
              <w:rPr>
                <w:noProof/>
              </w:rPr>
              <w:drawing>
                <wp:inline distT="0" distB="0" distL="0" distR="0" wp14:anchorId="622CD3C8" wp14:editId="7FD94A03">
                  <wp:extent cx="766849" cy="1061049"/>
                  <wp:effectExtent l="0" t="0" r="0" b="6350"/>
                  <wp:docPr id="232957682"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957682" name="Picture 1">
                            <a:extLst>
                              <a:ext uri="{C183D7F6-B498-43B3-948B-1728B52AA6E4}">
                                <adec:decorative xmlns:adec="http://schemas.microsoft.com/office/drawing/2017/decorative" val="1"/>
                              </a:ext>
                            </a:extLst>
                          </pic:cNvPr>
                          <pic:cNvPicPr/>
                        </pic:nvPicPr>
                        <pic:blipFill>
                          <a:blip r:embed="rId85"/>
                          <a:stretch>
                            <a:fillRect/>
                          </a:stretch>
                        </pic:blipFill>
                        <pic:spPr>
                          <a:xfrm>
                            <a:off x="0" y="0"/>
                            <a:ext cx="771280" cy="1067179"/>
                          </a:xfrm>
                          <a:prstGeom prst="rect">
                            <a:avLst/>
                          </a:prstGeom>
                        </pic:spPr>
                      </pic:pic>
                    </a:graphicData>
                  </a:graphic>
                </wp:inline>
              </w:drawing>
            </w:r>
          </w:p>
        </w:tc>
      </w:tr>
      <w:tr w:rsidR="000D3448" w14:paraId="101D4998" w14:textId="77777777" w:rsidTr="00A35192">
        <w:tc>
          <w:tcPr>
            <w:tcW w:w="4119" w:type="pct"/>
          </w:tcPr>
          <w:p w14:paraId="046A8D66" w14:textId="46F67569" w:rsidR="00F87771" w:rsidRPr="00676C91" w:rsidRDefault="00F87771" w:rsidP="00676C91">
            <w:r w:rsidRPr="00676C91">
              <w:t>Do the same along the fold</w:t>
            </w:r>
            <w:r w:rsidR="00A35192">
              <w:t>.</w:t>
            </w:r>
          </w:p>
          <w:p w14:paraId="5827AC27" w14:textId="1212AA4D" w:rsidR="00F87771" w:rsidRDefault="00507432" w:rsidP="00F87771">
            <w:r w:rsidRPr="00676C91">
              <w:t>Ensure students</w:t>
            </w:r>
            <w:r w:rsidR="00F87771" w:rsidRPr="00676C91">
              <w:t xml:space="preserve"> start measuring from the same</w:t>
            </w:r>
            <w:r w:rsidR="00A35192">
              <w:t>-</w:t>
            </w:r>
            <w:r w:rsidR="00F87771" w:rsidRPr="00676C91">
              <w:t>end edge as before</w:t>
            </w:r>
            <w:r w:rsidR="00A35192">
              <w:t>.</w:t>
            </w:r>
            <w:r w:rsidR="00F87771" w:rsidRPr="00676C91">
              <w:t xml:space="preserve"> </w:t>
            </w:r>
            <w:r w:rsidR="00A35192">
              <w:t>T</w:t>
            </w:r>
            <w:r w:rsidR="00A35192" w:rsidRPr="00676C91">
              <w:t xml:space="preserve">he </w:t>
            </w:r>
            <w:r w:rsidR="00F87771" w:rsidRPr="00676C91">
              <w:t xml:space="preserve">easiest way is to tell them </w:t>
            </w:r>
            <w:r w:rsidR="00A35192" w:rsidRPr="00A35192">
              <w:rPr>
                <w:rStyle w:val="Strong"/>
              </w:rPr>
              <w:t>not</w:t>
            </w:r>
            <w:r w:rsidR="00A35192" w:rsidRPr="00676C91">
              <w:t xml:space="preserve"> </w:t>
            </w:r>
            <w:r w:rsidR="00F87771" w:rsidRPr="00676C91">
              <w:t>to flip it over or turn it around</w:t>
            </w:r>
            <w:r w:rsidR="008D6B08">
              <w:t xml:space="preserve"> –</w:t>
            </w:r>
            <w:r w:rsidR="008D6B08" w:rsidRPr="00676C91">
              <w:t xml:space="preserve"> </w:t>
            </w:r>
            <w:r w:rsidR="00F87771" w:rsidRPr="00676C91">
              <w:t xml:space="preserve">just put their ruler at the bottom </w:t>
            </w:r>
            <w:r w:rsidRPr="00676C91">
              <w:t xml:space="preserve">of </w:t>
            </w:r>
            <w:r w:rsidR="00F87771" w:rsidRPr="00676C91">
              <w:t>the piece of paper</w:t>
            </w:r>
            <w:r w:rsidRPr="00676C91">
              <w:t>.</w:t>
            </w:r>
          </w:p>
        </w:tc>
        <w:tc>
          <w:tcPr>
            <w:tcW w:w="881" w:type="pct"/>
          </w:tcPr>
          <w:p w14:paraId="050446D0" w14:textId="61024CBA" w:rsidR="00F87771" w:rsidRPr="00A35192" w:rsidRDefault="001C5C94" w:rsidP="00A35192">
            <w:r w:rsidRPr="00A35192">
              <w:rPr>
                <w:noProof/>
              </w:rPr>
              <w:drawing>
                <wp:inline distT="0" distB="0" distL="0" distR="0" wp14:anchorId="304671E2" wp14:editId="582E335F">
                  <wp:extent cx="715993" cy="1038191"/>
                  <wp:effectExtent l="0" t="0" r="8255" b="0"/>
                  <wp:docPr id="322789733"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789733" name="Picture 1">
                            <a:extLst>
                              <a:ext uri="{C183D7F6-B498-43B3-948B-1728B52AA6E4}">
                                <adec:decorative xmlns:adec="http://schemas.microsoft.com/office/drawing/2017/decorative" val="1"/>
                              </a:ext>
                            </a:extLst>
                          </pic:cNvPr>
                          <pic:cNvPicPr/>
                        </pic:nvPicPr>
                        <pic:blipFill>
                          <a:blip r:embed="rId86"/>
                          <a:stretch>
                            <a:fillRect/>
                          </a:stretch>
                        </pic:blipFill>
                        <pic:spPr>
                          <a:xfrm>
                            <a:off x="0" y="0"/>
                            <a:ext cx="719229" cy="1042883"/>
                          </a:xfrm>
                          <a:prstGeom prst="rect">
                            <a:avLst/>
                          </a:prstGeom>
                        </pic:spPr>
                      </pic:pic>
                    </a:graphicData>
                  </a:graphic>
                </wp:inline>
              </w:drawing>
            </w:r>
          </w:p>
        </w:tc>
      </w:tr>
      <w:tr w:rsidR="000D3448" w14:paraId="6A772377" w14:textId="77777777" w:rsidTr="00A35192">
        <w:tc>
          <w:tcPr>
            <w:tcW w:w="4119" w:type="pct"/>
          </w:tcPr>
          <w:p w14:paraId="4E9D1041" w14:textId="32DB417D" w:rsidR="00F87771" w:rsidRDefault="00F87771" w:rsidP="00A35192">
            <w:r w:rsidRPr="00676C91">
              <w:lastRenderedPageBreak/>
              <w:t>Join the dots to form lines</w:t>
            </w:r>
            <w:r w:rsidR="00A35192">
              <w:t>.</w:t>
            </w:r>
          </w:p>
        </w:tc>
        <w:tc>
          <w:tcPr>
            <w:tcW w:w="881" w:type="pct"/>
          </w:tcPr>
          <w:p w14:paraId="7A8564C0" w14:textId="20382263" w:rsidR="00F87771" w:rsidRPr="00A35192" w:rsidRDefault="00C17A69" w:rsidP="00A35192">
            <w:r w:rsidRPr="00A35192">
              <w:rPr>
                <w:noProof/>
              </w:rPr>
              <w:drawing>
                <wp:inline distT="0" distB="0" distL="0" distR="0" wp14:anchorId="248BE28B" wp14:editId="1D8A5BBD">
                  <wp:extent cx="739676" cy="1130061"/>
                  <wp:effectExtent l="0" t="0" r="3810" b="0"/>
                  <wp:docPr id="893094803"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094803" name="Picture 1">
                            <a:extLst>
                              <a:ext uri="{C183D7F6-B498-43B3-948B-1728B52AA6E4}">
                                <adec:decorative xmlns:adec="http://schemas.microsoft.com/office/drawing/2017/decorative" val="1"/>
                              </a:ext>
                            </a:extLst>
                          </pic:cNvPr>
                          <pic:cNvPicPr/>
                        </pic:nvPicPr>
                        <pic:blipFill>
                          <a:blip r:embed="rId87"/>
                          <a:stretch>
                            <a:fillRect/>
                          </a:stretch>
                        </pic:blipFill>
                        <pic:spPr>
                          <a:xfrm>
                            <a:off x="0" y="0"/>
                            <a:ext cx="744427" cy="1137320"/>
                          </a:xfrm>
                          <a:prstGeom prst="rect">
                            <a:avLst/>
                          </a:prstGeom>
                        </pic:spPr>
                      </pic:pic>
                    </a:graphicData>
                  </a:graphic>
                </wp:inline>
              </w:drawing>
            </w:r>
          </w:p>
        </w:tc>
      </w:tr>
      <w:tr w:rsidR="000D3448" w14:paraId="4A4BFB0C" w14:textId="77777777" w:rsidTr="00A35192">
        <w:tc>
          <w:tcPr>
            <w:tcW w:w="4119" w:type="pct"/>
          </w:tcPr>
          <w:p w14:paraId="4D468024" w14:textId="2AF70602" w:rsidR="00F87771" w:rsidRPr="00676C91" w:rsidRDefault="00F87771" w:rsidP="00676C91">
            <w:r w:rsidRPr="00676C91">
              <w:t xml:space="preserve">Cut along the lines you just </w:t>
            </w:r>
            <w:r w:rsidR="003301BC" w:rsidRPr="00676C91">
              <w:t>drew.</w:t>
            </w:r>
          </w:p>
          <w:p w14:paraId="77988709" w14:textId="4E180BAD" w:rsidR="00F87771" w:rsidRDefault="00705F1A" w:rsidP="00A35192">
            <w:r w:rsidRPr="00676C91">
              <w:t>Make</w:t>
            </w:r>
            <w:r w:rsidR="00F87771" w:rsidRPr="00676C91">
              <w:t xml:space="preserve"> </w:t>
            </w:r>
            <w:r w:rsidR="00507432" w:rsidRPr="00676C91">
              <w:t xml:space="preserve">sure </w:t>
            </w:r>
            <w:r w:rsidR="003301BC" w:rsidRPr="00676C91">
              <w:t>students</w:t>
            </w:r>
            <w:r w:rsidR="00F87771" w:rsidRPr="00676C91">
              <w:t xml:space="preserve"> don't cut all the way through and end up with strips</w:t>
            </w:r>
            <w:r w:rsidRPr="00676C91">
              <w:t>.</w:t>
            </w:r>
          </w:p>
        </w:tc>
        <w:tc>
          <w:tcPr>
            <w:tcW w:w="881" w:type="pct"/>
          </w:tcPr>
          <w:p w14:paraId="3181594F" w14:textId="77777777" w:rsidR="00F87771" w:rsidRDefault="00F87771" w:rsidP="00F87771"/>
        </w:tc>
      </w:tr>
      <w:tr w:rsidR="000D3448" w14:paraId="68FF4AE8" w14:textId="77777777" w:rsidTr="00A35192">
        <w:tc>
          <w:tcPr>
            <w:tcW w:w="4119" w:type="pct"/>
          </w:tcPr>
          <w:p w14:paraId="5FEAE2E9" w14:textId="1543B1BB" w:rsidR="00F87771" w:rsidRDefault="00E86E87" w:rsidP="00A35192">
            <w:r>
              <w:t>Give out the second piece of paper</w:t>
            </w:r>
            <w:r w:rsidR="00A35192">
              <w:t>.</w:t>
            </w:r>
          </w:p>
        </w:tc>
        <w:tc>
          <w:tcPr>
            <w:tcW w:w="881" w:type="pct"/>
          </w:tcPr>
          <w:p w14:paraId="510FDF88" w14:textId="77777777" w:rsidR="00F87771" w:rsidRDefault="00F87771" w:rsidP="00F87771"/>
        </w:tc>
      </w:tr>
      <w:tr w:rsidR="00115556" w14:paraId="2D6142B5" w14:textId="77777777" w:rsidTr="00A35192">
        <w:tc>
          <w:tcPr>
            <w:tcW w:w="4119" w:type="pct"/>
          </w:tcPr>
          <w:p w14:paraId="6FC5BC94" w14:textId="4F1F1C4B" w:rsidR="00E86E87" w:rsidRDefault="00E86E87" w:rsidP="00DE23CB">
            <w:r>
              <w:t>Measure and mark 2</w:t>
            </w:r>
            <w:r w:rsidR="00A35192">
              <w:t> </w:t>
            </w:r>
            <w:r>
              <w:t>cm points along the short edge of the paper</w:t>
            </w:r>
            <w:r w:rsidR="00A35192">
              <w:t>.</w:t>
            </w:r>
          </w:p>
        </w:tc>
        <w:tc>
          <w:tcPr>
            <w:tcW w:w="881" w:type="pct"/>
          </w:tcPr>
          <w:p w14:paraId="0FE05D20" w14:textId="1F98A736" w:rsidR="00E86E87" w:rsidRPr="00A35192" w:rsidRDefault="007126DE" w:rsidP="00A35192">
            <w:r w:rsidRPr="00A35192">
              <w:rPr>
                <w:noProof/>
              </w:rPr>
              <w:drawing>
                <wp:inline distT="0" distB="0" distL="0" distR="0" wp14:anchorId="3E538501" wp14:editId="5FEE1F06">
                  <wp:extent cx="890650" cy="708413"/>
                  <wp:effectExtent l="0" t="0" r="5080" b="0"/>
                  <wp:docPr id="14391703"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1703" name="Picture 1">
                            <a:extLst>
                              <a:ext uri="{C183D7F6-B498-43B3-948B-1728B52AA6E4}">
                                <adec:decorative xmlns:adec="http://schemas.microsoft.com/office/drawing/2017/decorative" val="1"/>
                              </a:ext>
                            </a:extLst>
                          </pic:cNvPr>
                          <pic:cNvPicPr/>
                        </pic:nvPicPr>
                        <pic:blipFill>
                          <a:blip r:embed="rId88"/>
                          <a:stretch>
                            <a:fillRect/>
                          </a:stretch>
                        </pic:blipFill>
                        <pic:spPr>
                          <a:xfrm>
                            <a:off x="0" y="0"/>
                            <a:ext cx="901429" cy="716987"/>
                          </a:xfrm>
                          <a:prstGeom prst="rect">
                            <a:avLst/>
                          </a:prstGeom>
                        </pic:spPr>
                      </pic:pic>
                    </a:graphicData>
                  </a:graphic>
                </wp:inline>
              </w:drawing>
            </w:r>
          </w:p>
        </w:tc>
      </w:tr>
      <w:tr w:rsidR="00115556" w14:paraId="45980C48" w14:textId="77777777" w:rsidTr="00A35192">
        <w:tc>
          <w:tcPr>
            <w:tcW w:w="4119" w:type="pct"/>
          </w:tcPr>
          <w:p w14:paraId="3647B73E" w14:textId="778D38F7" w:rsidR="00DE23CB" w:rsidRDefault="00DE23CB" w:rsidP="00DE23CB">
            <w:r>
              <w:t>Do the same to the other side</w:t>
            </w:r>
            <w:r w:rsidR="00A35192">
              <w:t>.</w:t>
            </w:r>
          </w:p>
          <w:p w14:paraId="71793150" w14:textId="1915C758" w:rsidR="00DE23CB" w:rsidRDefault="00DE23CB" w:rsidP="00E86E87">
            <w:r>
              <w:t>Ensure students start measuring from the same</w:t>
            </w:r>
            <w:r w:rsidR="008D6B08">
              <w:t>-</w:t>
            </w:r>
            <w:r>
              <w:t>end edge as before</w:t>
            </w:r>
            <w:r w:rsidR="008D6B08">
              <w:t>.</w:t>
            </w:r>
            <w:r>
              <w:t xml:space="preserve"> </w:t>
            </w:r>
            <w:r w:rsidR="008D6B08">
              <w:t xml:space="preserve">The </w:t>
            </w:r>
            <w:r>
              <w:t xml:space="preserve">easiest way is to tell them </w:t>
            </w:r>
            <w:r w:rsidR="008D6B08" w:rsidRPr="008D6B08">
              <w:rPr>
                <w:rStyle w:val="Strong"/>
              </w:rPr>
              <w:t>not</w:t>
            </w:r>
            <w:r w:rsidR="008D6B08">
              <w:t xml:space="preserve"> </w:t>
            </w:r>
            <w:r>
              <w:t>to flip it over or turn it around</w:t>
            </w:r>
            <w:r w:rsidR="008D6B08">
              <w:t xml:space="preserve"> – </w:t>
            </w:r>
            <w:r>
              <w:t>just put their ruler at the bottom the piece of paper.</w:t>
            </w:r>
          </w:p>
        </w:tc>
        <w:tc>
          <w:tcPr>
            <w:tcW w:w="881" w:type="pct"/>
          </w:tcPr>
          <w:p w14:paraId="5165B330" w14:textId="54899FC9" w:rsidR="00DE23CB" w:rsidRPr="00A35192" w:rsidRDefault="00751D15" w:rsidP="00A35192">
            <w:r w:rsidRPr="00A35192">
              <w:rPr>
                <w:noProof/>
              </w:rPr>
              <w:drawing>
                <wp:inline distT="0" distB="0" distL="0" distR="0" wp14:anchorId="3EC3BA6F" wp14:editId="4D292051">
                  <wp:extent cx="914400" cy="718458"/>
                  <wp:effectExtent l="0" t="0" r="0" b="5715"/>
                  <wp:docPr id="653498914"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498914" name="Picture 1">
                            <a:extLst>
                              <a:ext uri="{C183D7F6-B498-43B3-948B-1728B52AA6E4}">
                                <adec:decorative xmlns:adec="http://schemas.microsoft.com/office/drawing/2017/decorative" val="1"/>
                              </a:ext>
                            </a:extLst>
                          </pic:cNvPr>
                          <pic:cNvPicPr/>
                        </pic:nvPicPr>
                        <pic:blipFill>
                          <a:blip r:embed="rId89"/>
                          <a:stretch>
                            <a:fillRect/>
                          </a:stretch>
                        </pic:blipFill>
                        <pic:spPr>
                          <a:xfrm>
                            <a:off x="0" y="0"/>
                            <a:ext cx="923548" cy="725646"/>
                          </a:xfrm>
                          <a:prstGeom prst="rect">
                            <a:avLst/>
                          </a:prstGeom>
                        </pic:spPr>
                      </pic:pic>
                    </a:graphicData>
                  </a:graphic>
                </wp:inline>
              </w:drawing>
            </w:r>
          </w:p>
        </w:tc>
      </w:tr>
      <w:tr w:rsidR="00115556" w14:paraId="1047FBE4" w14:textId="77777777" w:rsidTr="00A35192">
        <w:tc>
          <w:tcPr>
            <w:tcW w:w="4119" w:type="pct"/>
          </w:tcPr>
          <w:p w14:paraId="715F6582" w14:textId="76190DEE" w:rsidR="00E86E87" w:rsidRDefault="00E86E87" w:rsidP="00E86E87">
            <w:r>
              <w:t>Join the dots</w:t>
            </w:r>
            <w:r w:rsidR="008D6B08">
              <w:t>.</w:t>
            </w:r>
          </w:p>
        </w:tc>
        <w:tc>
          <w:tcPr>
            <w:tcW w:w="881" w:type="pct"/>
          </w:tcPr>
          <w:p w14:paraId="73C60F5B" w14:textId="7D1E880F" w:rsidR="00E86E87" w:rsidRPr="00A35192" w:rsidRDefault="00115556" w:rsidP="00A35192">
            <w:r w:rsidRPr="00A35192">
              <w:rPr>
                <w:noProof/>
              </w:rPr>
              <w:drawing>
                <wp:inline distT="0" distB="0" distL="0" distR="0" wp14:anchorId="1756924D" wp14:editId="3DC995EC">
                  <wp:extent cx="914400" cy="736448"/>
                  <wp:effectExtent l="0" t="0" r="0" b="6985"/>
                  <wp:docPr id="1424616260"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616260" name="Picture 1">
                            <a:extLst>
                              <a:ext uri="{C183D7F6-B498-43B3-948B-1728B52AA6E4}">
                                <adec:decorative xmlns:adec="http://schemas.microsoft.com/office/drawing/2017/decorative" val="1"/>
                              </a:ext>
                            </a:extLst>
                          </pic:cNvPr>
                          <pic:cNvPicPr/>
                        </pic:nvPicPr>
                        <pic:blipFill>
                          <a:blip r:embed="rId90"/>
                          <a:stretch>
                            <a:fillRect/>
                          </a:stretch>
                        </pic:blipFill>
                        <pic:spPr>
                          <a:xfrm>
                            <a:off x="0" y="0"/>
                            <a:ext cx="923317" cy="743630"/>
                          </a:xfrm>
                          <a:prstGeom prst="rect">
                            <a:avLst/>
                          </a:prstGeom>
                        </pic:spPr>
                      </pic:pic>
                    </a:graphicData>
                  </a:graphic>
                </wp:inline>
              </w:drawing>
            </w:r>
          </w:p>
        </w:tc>
      </w:tr>
      <w:tr w:rsidR="00115556" w14:paraId="7F009D55" w14:textId="77777777" w:rsidTr="00A35192">
        <w:tc>
          <w:tcPr>
            <w:tcW w:w="4119" w:type="pct"/>
          </w:tcPr>
          <w:p w14:paraId="732C4CC1" w14:textId="77777777" w:rsidR="00E86E87" w:rsidRDefault="00E86E87" w:rsidP="00E86E87">
            <w:r>
              <w:t>Cut along the lines.</w:t>
            </w:r>
          </w:p>
          <w:p w14:paraId="5B8B256D" w14:textId="371ABD1C" w:rsidR="00E86E87" w:rsidRDefault="00E86E87" w:rsidP="008D6B08">
            <w:r>
              <w:t>This time</w:t>
            </w:r>
            <w:r w:rsidR="008D6B08">
              <w:t>,</w:t>
            </w:r>
            <w:r>
              <w:t xml:space="preserve"> you want them to cut it into strips</w:t>
            </w:r>
            <w:r w:rsidR="00115556">
              <w:t xml:space="preserve"> of paper</w:t>
            </w:r>
            <w:r w:rsidR="008D6B08">
              <w:t>.</w:t>
            </w:r>
          </w:p>
        </w:tc>
        <w:tc>
          <w:tcPr>
            <w:tcW w:w="881" w:type="pct"/>
          </w:tcPr>
          <w:p w14:paraId="04279EB8" w14:textId="7BCB319A" w:rsidR="00E86E87" w:rsidRDefault="00E86E87" w:rsidP="00F87771"/>
        </w:tc>
      </w:tr>
      <w:tr w:rsidR="00115556" w14:paraId="57F81009" w14:textId="77777777" w:rsidTr="00A35192">
        <w:tc>
          <w:tcPr>
            <w:tcW w:w="4119" w:type="pct"/>
          </w:tcPr>
          <w:p w14:paraId="23CDC064" w14:textId="178486FD" w:rsidR="00E86E87" w:rsidRDefault="00C65869" w:rsidP="00E86E87">
            <w:r>
              <w:t xml:space="preserve">Begin </w:t>
            </w:r>
            <w:r w:rsidR="008D6B08">
              <w:t xml:space="preserve">a </w:t>
            </w:r>
            <w:r>
              <w:t>plain weave – over one, under one</w:t>
            </w:r>
            <w:r w:rsidR="003C0F80">
              <w:t>.</w:t>
            </w:r>
          </w:p>
        </w:tc>
        <w:tc>
          <w:tcPr>
            <w:tcW w:w="881" w:type="pct"/>
          </w:tcPr>
          <w:p w14:paraId="275A8DA1" w14:textId="4BD466B1" w:rsidR="00E86E87" w:rsidRPr="00A35192" w:rsidRDefault="003F551F" w:rsidP="00A35192">
            <w:r w:rsidRPr="00A35192">
              <w:rPr>
                <w:noProof/>
              </w:rPr>
              <w:drawing>
                <wp:inline distT="0" distB="0" distL="0" distR="0" wp14:anchorId="2E7461B4" wp14:editId="7989580C">
                  <wp:extent cx="900819" cy="860079"/>
                  <wp:effectExtent l="0" t="0" r="0" b="0"/>
                  <wp:docPr id="536756064" name="Drawing 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536756064" name="Drawing 0">
                            <a:extLst>
                              <a:ext uri="{C183D7F6-B498-43B3-948B-1728B52AA6E4}">
                                <adec:decorative xmlns:adec="http://schemas.microsoft.com/office/drawing/2017/decorative" val="1"/>
                              </a:ext>
                            </a:extLst>
                          </pic:cNvPr>
                          <pic:cNvPicPr/>
                        </pic:nvPicPr>
                        <pic:blipFill>
                          <a:blip r:embed="rId91"/>
                          <a:stretch>
                            <a:fillRect/>
                          </a:stretch>
                        </pic:blipFill>
                        <pic:spPr>
                          <a:xfrm>
                            <a:off x="0" y="0"/>
                            <a:ext cx="920487" cy="878858"/>
                          </a:xfrm>
                          <a:prstGeom prst="rect">
                            <a:avLst/>
                          </a:prstGeom>
                        </pic:spPr>
                      </pic:pic>
                    </a:graphicData>
                  </a:graphic>
                </wp:inline>
              </w:drawing>
            </w:r>
          </w:p>
        </w:tc>
      </w:tr>
    </w:tbl>
    <w:p w14:paraId="5A581B57" w14:textId="77777777" w:rsidR="003D0C6A" w:rsidRDefault="003D0C6A" w:rsidP="008D6B08">
      <w:r>
        <w:br w:type="page"/>
      </w:r>
    </w:p>
    <w:p w14:paraId="05876179" w14:textId="77777777" w:rsidR="003D0C6A" w:rsidRPr="008D6B08" w:rsidRDefault="003D0C6A" w:rsidP="008D6B08">
      <w:pPr>
        <w:pStyle w:val="Heading4"/>
      </w:pPr>
      <w:r w:rsidRPr="008D6B08">
        <w:lastRenderedPageBreak/>
        <w:t>Loom weaving</w:t>
      </w:r>
    </w:p>
    <w:p w14:paraId="35B30672" w14:textId="77777777" w:rsidR="003D0C6A" w:rsidRDefault="003D0C6A" w:rsidP="008D6B08">
      <w:pPr>
        <w:pStyle w:val="FeatureBox3"/>
        <w:rPr>
          <w:rStyle w:val="Strong"/>
        </w:rPr>
      </w:pPr>
      <w:r w:rsidRPr="008D6B08">
        <w:rPr>
          <w:rStyle w:val="Strong"/>
        </w:rPr>
        <w:t>Practical activity</w:t>
      </w:r>
    </w:p>
    <w:p w14:paraId="79202920" w14:textId="2CAD6B16" w:rsidR="003F0685" w:rsidRPr="00842352" w:rsidRDefault="003F0685" w:rsidP="00842352">
      <w:pPr>
        <w:pStyle w:val="Caption"/>
      </w:pPr>
      <w:r>
        <w:t xml:space="preserve">Figure </w:t>
      </w:r>
      <w:r>
        <w:fldChar w:fldCharType="begin"/>
      </w:r>
      <w:r>
        <w:instrText xml:space="preserve"> SEQ Figure \* ARABIC </w:instrText>
      </w:r>
      <w:r>
        <w:fldChar w:fldCharType="separate"/>
      </w:r>
      <w:r w:rsidR="00362298">
        <w:rPr>
          <w:noProof/>
        </w:rPr>
        <w:t>14</w:t>
      </w:r>
      <w:r>
        <w:fldChar w:fldCharType="end"/>
      </w:r>
      <w:r>
        <w:t xml:space="preserve"> – loom weaving example</w:t>
      </w:r>
    </w:p>
    <w:p w14:paraId="300B12B1" w14:textId="77777777" w:rsidR="003D0C6A" w:rsidRDefault="003D0C6A" w:rsidP="008D6B08">
      <w:r w:rsidRPr="008D6B08">
        <w:rPr>
          <w:noProof/>
        </w:rPr>
        <w:drawing>
          <wp:inline distT="0" distB="0" distL="0" distR="0" wp14:anchorId="0C35B8BD" wp14:editId="2952AFEB">
            <wp:extent cx="3044141" cy="3044141"/>
            <wp:effectExtent l="0" t="0" r="4445" b="4445"/>
            <wp:docPr id="1310707785" name="Picture 1310707785" descr="Loom weaving in progress with yarn in different colours and thicknesses being woven on a loo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707785" name="Picture 1310707785" descr="Loom weaving in progress with yarn in different colours and thicknesses being woven on a loom. "/>
                    <pic:cNvPicPr/>
                  </pic:nvPicPr>
                  <pic:blipFill rotWithShape="1">
                    <a:blip r:embed="rId92" cstate="print">
                      <a:extLst>
                        <a:ext uri="{28A0092B-C50C-407E-A947-70E740481C1C}">
                          <a14:useLocalDpi xmlns:a14="http://schemas.microsoft.com/office/drawing/2010/main" val="0"/>
                        </a:ext>
                      </a:extLst>
                    </a:blip>
                    <a:srcRect/>
                    <a:stretch/>
                  </pic:blipFill>
                  <pic:spPr bwMode="auto">
                    <a:xfrm>
                      <a:off x="0" y="0"/>
                      <a:ext cx="3052801" cy="3052801"/>
                    </a:xfrm>
                    <a:prstGeom prst="rect">
                      <a:avLst/>
                    </a:prstGeom>
                    <a:ln>
                      <a:noFill/>
                    </a:ln>
                    <a:extLst>
                      <a:ext uri="{53640926-AAD7-44D8-BBD7-CCE9431645EC}">
                        <a14:shadowObscured xmlns:a14="http://schemas.microsoft.com/office/drawing/2010/main"/>
                      </a:ext>
                    </a:extLst>
                  </pic:spPr>
                </pic:pic>
              </a:graphicData>
            </a:graphic>
          </wp:inline>
        </w:drawing>
      </w:r>
    </w:p>
    <w:p w14:paraId="33D8CA85" w14:textId="338F1CF4" w:rsidR="003D0C6A" w:rsidRPr="00D4547F" w:rsidRDefault="00FF2C85" w:rsidP="00F55255">
      <w:pPr>
        <w:pStyle w:val="FeatureBox2"/>
      </w:pPr>
      <w:r>
        <w:rPr>
          <w:rStyle w:val="Strong"/>
        </w:rPr>
        <w:t>Note:</w:t>
      </w:r>
      <w:r w:rsidR="003D0C6A">
        <w:t xml:space="preserve"> </w:t>
      </w:r>
      <w:r w:rsidR="00F55255">
        <w:t>s</w:t>
      </w:r>
      <w:r w:rsidR="00F55255" w:rsidRPr="00D4547F">
        <w:t xml:space="preserve">tudents </w:t>
      </w:r>
      <w:r w:rsidR="003D0C6A" w:rsidRPr="00D4547F">
        <w:t>are either given a laser</w:t>
      </w:r>
      <w:r w:rsidR="00F55255">
        <w:t>-</w:t>
      </w:r>
      <w:r w:rsidR="003D0C6A" w:rsidRPr="00D4547F">
        <w:t>cut mini loom or can be instructed to create their own using strong cardboard</w:t>
      </w:r>
      <w:r w:rsidR="00764DD5">
        <w:t xml:space="preserve">. See </w:t>
      </w:r>
      <w:r w:rsidR="00F55255">
        <w:t xml:space="preserve">the </w:t>
      </w:r>
      <w:hyperlink r:id="rId93" w:history="1">
        <w:r w:rsidR="00F55255" w:rsidRPr="00F55255">
          <w:rPr>
            <w:rStyle w:val="Hyperlink"/>
          </w:rPr>
          <w:t>Loom weaving</w:t>
        </w:r>
      </w:hyperlink>
      <w:r w:rsidR="00F55255">
        <w:t xml:space="preserve"> </w:t>
      </w:r>
      <w:r w:rsidR="00764DD5">
        <w:t xml:space="preserve">resources </w:t>
      </w:r>
      <w:r w:rsidR="00F55255">
        <w:t xml:space="preserve">on the department’s website for more details. </w:t>
      </w:r>
    </w:p>
    <w:p w14:paraId="1EDE2F54" w14:textId="15ADD82C" w:rsidR="003D0C6A" w:rsidRDefault="003D0C6A" w:rsidP="00F55255">
      <w:pPr>
        <w:pStyle w:val="FeatureBox2"/>
      </w:pPr>
      <w:r w:rsidRPr="00D4547F">
        <w:t xml:space="preserve">Students </w:t>
      </w:r>
      <w:r w:rsidRPr="00F55255">
        <w:t>require</w:t>
      </w:r>
      <w:r w:rsidRPr="00D4547F">
        <w:t xml:space="preserve"> lengths of yarn in various </w:t>
      </w:r>
      <w:r w:rsidR="006601B1">
        <w:t xml:space="preserve">weights and </w:t>
      </w:r>
      <w:r w:rsidRPr="00D4547F">
        <w:t>colours.</w:t>
      </w:r>
    </w:p>
    <w:p w14:paraId="4CCA6947" w14:textId="77777777" w:rsidR="003D0C6A" w:rsidRPr="000C4B8B" w:rsidRDefault="003D0C6A" w:rsidP="003D0C6A">
      <w:pPr>
        <w:suppressAutoHyphens w:val="0"/>
        <w:spacing w:before="0" w:after="160" w:line="259" w:lineRule="auto"/>
      </w:pPr>
      <w:r>
        <w:br w:type="page"/>
      </w:r>
    </w:p>
    <w:p w14:paraId="3320FBD7" w14:textId="4B61DC07" w:rsidR="00F40FF6" w:rsidRPr="00F55255" w:rsidRDefault="00B55282" w:rsidP="00F55255">
      <w:pPr>
        <w:pStyle w:val="Heading3"/>
      </w:pPr>
      <w:bookmarkStart w:id="67" w:name="_Toc173166131"/>
      <w:bookmarkStart w:id="68" w:name="_Toc175554705"/>
      <w:r w:rsidRPr="00F55255">
        <w:lastRenderedPageBreak/>
        <w:t>C</w:t>
      </w:r>
      <w:r w:rsidR="00BD422D" w:rsidRPr="00F55255">
        <w:t>ontemporary uses of plastics</w:t>
      </w:r>
      <w:bookmarkEnd w:id="67"/>
      <w:bookmarkEnd w:id="68"/>
    </w:p>
    <w:p w14:paraId="36844664" w14:textId="672C6EDF" w:rsidR="00BF6830" w:rsidRDefault="00FF2C85" w:rsidP="00577259">
      <w:pPr>
        <w:pStyle w:val="FeatureBox2"/>
      </w:pPr>
      <w:r>
        <w:rPr>
          <w:rStyle w:val="Strong"/>
        </w:rPr>
        <w:t>Note:</w:t>
      </w:r>
      <w:r w:rsidR="00617A87">
        <w:rPr>
          <w:b/>
          <w:bCs/>
        </w:rPr>
        <w:t xml:space="preserve"> </w:t>
      </w:r>
      <w:r w:rsidR="00554824">
        <w:t xml:space="preserve">the </w:t>
      </w:r>
      <w:r w:rsidR="00617A87">
        <w:t>following resources can be used to illustrate to your students the innovative ways that plastics and alternate materials are being used</w:t>
      </w:r>
      <w:r w:rsidR="00DF62F0">
        <w:t xml:space="preserve">. </w:t>
      </w:r>
      <w:r w:rsidR="00BC0A8C">
        <w:t xml:space="preserve">You can choose to watch one, some or all of them with your class. </w:t>
      </w:r>
      <w:r w:rsidR="00FC4FFE">
        <w:t xml:space="preserve">Please note you must be signed in with </w:t>
      </w:r>
      <w:r w:rsidR="00FC4FFE" w:rsidRPr="00577259">
        <w:t>your</w:t>
      </w:r>
      <w:r w:rsidR="00FC4FFE">
        <w:t xml:space="preserve"> </w:t>
      </w:r>
      <w:r w:rsidR="00554824">
        <w:t xml:space="preserve">department </w:t>
      </w:r>
      <w:r w:rsidR="00FC4FFE">
        <w:t>account to access YouTube clips in schools.</w:t>
      </w:r>
    </w:p>
    <w:p w14:paraId="4C08C71B" w14:textId="27B709DB" w:rsidR="00FC4FFE" w:rsidRDefault="00000000">
      <w:pPr>
        <w:pStyle w:val="FeatureBox2"/>
        <w:numPr>
          <w:ilvl w:val="0"/>
          <w:numId w:val="15"/>
        </w:numPr>
        <w:ind w:left="567" w:hanging="567"/>
        <w:rPr>
          <w:color w:val="000000" w:themeColor="text1"/>
          <w:szCs w:val="22"/>
        </w:rPr>
      </w:pPr>
      <w:hyperlink r:id="rId94" w:history="1">
        <w:r w:rsidR="00554824">
          <w:rPr>
            <w:rStyle w:val="Hyperlink"/>
            <w:szCs w:val="22"/>
          </w:rPr>
          <w:t>Is this a better use for plastic bags? (13:38)</w:t>
        </w:r>
      </w:hyperlink>
      <w:r w:rsidR="00575EB4">
        <w:rPr>
          <w:color w:val="000000" w:themeColor="text1"/>
          <w:szCs w:val="22"/>
        </w:rPr>
        <w:t xml:space="preserve"> </w:t>
      </w:r>
      <w:r w:rsidR="00AD37BE">
        <w:rPr>
          <w:color w:val="000000" w:themeColor="text1"/>
          <w:szCs w:val="22"/>
        </w:rPr>
        <w:t xml:space="preserve">is a </w:t>
      </w:r>
      <w:r w:rsidR="00B61920">
        <w:rPr>
          <w:color w:val="000000" w:themeColor="text1"/>
          <w:szCs w:val="22"/>
        </w:rPr>
        <w:t>13</w:t>
      </w:r>
      <w:r w:rsidR="00C34BE2">
        <w:rPr>
          <w:color w:val="000000" w:themeColor="text1"/>
          <w:szCs w:val="22"/>
        </w:rPr>
        <w:t>-</w:t>
      </w:r>
      <w:r w:rsidR="00AD37BE">
        <w:rPr>
          <w:color w:val="000000" w:themeColor="text1"/>
          <w:szCs w:val="22"/>
        </w:rPr>
        <w:t xml:space="preserve">minute video. We </w:t>
      </w:r>
      <w:r w:rsidR="00BF6830">
        <w:rPr>
          <w:color w:val="000000" w:themeColor="text1"/>
          <w:szCs w:val="22"/>
        </w:rPr>
        <w:t xml:space="preserve">recommend removing </w:t>
      </w:r>
      <w:r w:rsidR="00BF6830" w:rsidRPr="00577259">
        <w:rPr>
          <w:rStyle w:val="Strong"/>
        </w:rPr>
        <w:t>4:05</w:t>
      </w:r>
      <w:r w:rsidR="00317427">
        <w:rPr>
          <w:rStyle w:val="Strong"/>
        </w:rPr>
        <w:t xml:space="preserve"> to </w:t>
      </w:r>
      <w:r w:rsidR="00BF6830" w:rsidRPr="00577259">
        <w:rPr>
          <w:rStyle w:val="Strong"/>
        </w:rPr>
        <w:t>5:25</w:t>
      </w:r>
      <w:r w:rsidR="00BF6830">
        <w:rPr>
          <w:color w:val="000000" w:themeColor="text1"/>
          <w:szCs w:val="22"/>
        </w:rPr>
        <w:t xml:space="preserve"> and </w:t>
      </w:r>
      <w:r w:rsidR="00BF6830" w:rsidRPr="00577259">
        <w:rPr>
          <w:rStyle w:val="Strong"/>
        </w:rPr>
        <w:t>7:53</w:t>
      </w:r>
      <w:r w:rsidR="00317427">
        <w:rPr>
          <w:rStyle w:val="Strong"/>
        </w:rPr>
        <w:t xml:space="preserve"> to </w:t>
      </w:r>
      <w:r w:rsidR="00BF6830" w:rsidRPr="00577259">
        <w:rPr>
          <w:rStyle w:val="Strong"/>
        </w:rPr>
        <w:t>11:00</w:t>
      </w:r>
      <w:r w:rsidR="00BF6830" w:rsidRPr="00F91389">
        <w:rPr>
          <w:b/>
          <w:bCs/>
          <w:color w:val="000000" w:themeColor="text1"/>
          <w:szCs w:val="22"/>
        </w:rPr>
        <w:t>.</w:t>
      </w:r>
    </w:p>
    <w:p w14:paraId="4A942D7E" w14:textId="1852D7E8" w:rsidR="0065676F" w:rsidRDefault="00000000">
      <w:pPr>
        <w:pStyle w:val="FeatureBox2"/>
        <w:numPr>
          <w:ilvl w:val="0"/>
          <w:numId w:val="15"/>
        </w:numPr>
        <w:ind w:left="567" w:hanging="567"/>
        <w:rPr>
          <w:color w:val="000000" w:themeColor="text1"/>
          <w:szCs w:val="22"/>
        </w:rPr>
      </w:pPr>
      <w:hyperlink r:id="rId95" w:history="1">
        <w:r w:rsidR="00E47346">
          <w:rPr>
            <w:rStyle w:val="Hyperlink"/>
            <w:szCs w:val="22"/>
          </w:rPr>
          <w:t>Can Your Chip Bags Save Lives? (16:35)</w:t>
        </w:r>
      </w:hyperlink>
      <w:r w:rsidR="00F91389">
        <w:rPr>
          <w:color w:val="000000" w:themeColor="text1"/>
          <w:szCs w:val="22"/>
        </w:rPr>
        <w:t xml:space="preserve"> </w:t>
      </w:r>
      <w:r w:rsidR="008A2E5B">
        <w:rPr>
          <w:color w:val="000000" w:themeColor="text1"/>
          <w:szCs w:val="22"/>
        </w:rPr>
        <w:t xml:space="preserve">(watch </w:t>
      </w:r>
      <w:r w:rsidR="008A2E5B" w:rsidRPr="00F91389">
        <w:rPr>
          <w:b/>
          <w:bCs/>
          <w:color w:val="000000" w:themeColor="text1"/>
          <w:szCs w:val="22"/>
        </w:rPr>
        <w:t>0</w:t>
      </w:r>
      <w:r w:rsidR="008A2E5B" w:rsidRPr="00577259">
        <w:rPr>
          <w:rStyle w:val="Strong"/>
        </w:rPr>
        <w:t>:00</w:t>
      </w:r>
      <w:r w:rsidR="00317427">
        <w:rPr>
          <w:rStyle w:val="Strong"/>
        </w:rPr>
        <w:t xml:space="preserve"> to </w:t>
      </w:r>
      <w:r w:rsidR="00144D47" w:rsidRPr="00577259">
        <w:rPr>
          <w:rStyle w:val="Strong"/>
        </w:rPr>
        <w:t>5:30</w:t>
      </w:r>
      <w:r w:rsidR="00144D47">
        <w:rPr>
          <w:color w:val="000000" w:themeColor="text1"/>
          <w:szCs w:val="22"/>
        </w:rPr>
        <w:t>)</w:t>
      </w:r>
    </w:p>
    <w:p w14:paraId="73B2FF9B" w14:textId="189D7475" w:rsidR="00617A87" w:rsidRPr="00617A87" w:rsidRDefault="00000000">
      <w:pPr>
        <w:pStyle w:val="FeatureBox2"/>
        <w:numPr>
          <w:ilvl w:val="0"/>
          <w:numId w:val="15"/>
        </w:numPr>
        <w:ind w:left="567" w:hanging="567"/>
        <w:rPr>
          <w:color w:val="000000" w:themeColor="text1"/>
          <w:szCs w:val="22"/>
        </w:rPr>
      </w:pPr>
      <w:hyperlink r:id="rId96" w:history="1">
        <w:r w:rsidR="000357BF" w:rsidRPr="000357BF">
          <w:rPr>
            <w:rStyle w:val="Hyperlink"/>
          </w:rPr>
          <w:t>Boomerang Bags</w:t>
        </w:r>
      </w:hyperlink>
      <w:r w:rsidR="00E47346" w:rsidRPr="00E47346">
        <w:t>.</w:t>
      </w:r>
    </w:p>
    <w:p w14:paraId="0E5EA573" w14:textId="3D56B255" w:rsidR="00AC4E3F" w:rsidRDefault="00570DCE" w:rsidP="00F9254D">
      <w:r>
        <w:t xml:space="preserve">While </w:t>
      </w:r>
      <w:r w:rsidRPr="00577259">
        <w:t>watching</w:t>
      </w:r>
      <w:r>
        <w:t xml:space="preserve"> the video clips</w:t>
      </w:r>
      <w:r w:rsidR="00E47346">
        <w:t>,</w:t>
      </w:r>
      <w:r>
        <w:t xml:space="preserve"> complete the following table.</w:t>
      </w:r>
    </w:p>
    <w:p w14:paraId="047F9925" w14:textId="23460B4B" w:rsidR="00317427" w:rsidRDefault="00317427" w:rsidP="00B61920">
      <w:pPr>
        <w:pStyle w:val="Caption"/>
      </w:pPr>
      <w:r>
        <w:t xml:space="preserve">Table </w:t>
      </w:r>
      <w:r>
        <w:fldChar w:fldCharType="begin"/>
      </w:r>
      <w:r>
        <w:instrText xml:space="preserve"> SEQ Table \* ARABIC </w:instrText>
      </w:r>
      <w:r>
        <w:fldChar w:fldCharType="separate"/>
      </w:r>
      <w:r w:rsidR="00362298">
        <w:rPr>
          <w:noProof/>
        </w:rPr>
        <w:t>20</w:t>
      </w:r>
      <w:r>
        <w:fldChar w:fldCharType="end"/>
      </w:r>
      <w:r>
        <w:t xml:space="preserve"> – 'This is SUCH a Better Use for Plastic Bags' questions and </w:t>
      </w:r>
      <w:r w:rsidR="00852F57">
        <w:t xml:space="preserve">sample </w:t>
      </w:r>
      <w:r>
        <w:t>answers</w:t>
      </w:r>
    </w:p>
    <w:tbl>
      <w:tblPr>
        <w:tblStyle w:val="Tableheader"/>
        <w:tblW w:w="5000" w:type="pct"/>
        <w:tblLayout w:type="fixed"/>
        <w:tblLook w:val="04A0" w:firstRow="1" w:lastRow="0" w:firstColumn="1" w:lastColumn="0" w:noHBand="0" w:noVBand="1"/>
        <w:tblDescription w:val="Questions and sample answers. Some cells may be blank for students to respond."/>
      </w:tblPr>
      <w:tblGrid>
        <w:gridCol w:w="4815"/>
        <w:gridCol w:w="4815"/>
      </w:tblGrid>
      <w:tr w:rsidR="00DE01E1" w14:paraId="207A09CC" w14:textId="77777777" w:rsidTr="00E4734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10E8E320" w14:textId="2B382CD5" w:rsidR="00DE01E1" w:rsidRPr="00E47346" w:rsidRDefault="00DE01E1" w:rsidP="00E47346">
            <w:r w:rsidRPr="00E47346">
              <w:t>Questions</w:t>
            </w:r>
          </w:p>
        </w:tc>
        <w:tc>
          <w:tcPr>
            <w:tcW w:w="2500" w:type="pct"/>
            <w:vAlign w:val="bottom"/>
          </w:tcPr>
          <w:p w14:paraId="515E0F33" w14:textId="1D88BD09" w:rsidR="00DE01E1" w:rsidRPr="00E47346" w:rsidRDefault="00DE01E1" w:rsidP="00E47346">
            <w:pPr>
              <w:cnfStyle w:val="100000000000" w:firstRow="1" w:lastRow="0" w:firstColumn="0" w:lastColumn="0" w:oddVBand="0" w:evenVBand="0" w:oddHBand="0" w:evenHBand="0" w:firstRowFirstColumn="0" w:firstRowLastColumn="0" w:lastRowFirstColumn="0" w:lastRowLastColumn="0"/>
            </w:pPr>
            <w:r w:rsidRPr="00E47346">
              <w:t>Answers</w:t>
            </w:r>
          </w:p>
        </w:tc>
      </w:tr>
      <w:tr w:rsidR="00DE01E1" w14:paraId="48C8848A" w14:textId="77777777" w:rsidTr="005772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04D68AAA" w14:textId="1AE201CC" w:rsidR="00DE01E1" w:rsidRPr="00F22B0A" w:rsidRDefault="00F22B0A" w:rsidP="00F9254D">
            <w:pPr>
              <w:rPr>
                <w:b w:val="0"/>
                <w:bCs/>
              </w:rPr>
            </w:pPr>
            <w:r w:rsidRPr="00F22B0A">
              <w:rPr>
                <w:b w:val="0"/>
                <w:bCs/>
              </w:rPr>
              <w:t>Why is plastic fusing a good technique?</w:t>
            </w:r>
          </w:p>
        </w:tc>
        <w:tc>
          <w:tcPr>
            <w:tcW w:w="2500" w:type="pct"/>
          </w:tcPr>
          <w:p w14:paraId="1C8FE808" w14:textId="307A7304" w:rsidR="00DE01E1" w:rsidRPr="00577259" w:rsidRDefault="00F22B0A" w:rsidP="00F9254D">
            <w:pPr>
              <w:cnfStyle w:val="000000100000" w:firstRow="0" w:lastRow="0" w:firstColumn="0" w:lastColumn="0" w:oddVBand="0" w:evenVBand="0" w:oddHBand="1" w:evenHBand="0" w:firstRowFirstColumn="0" w:firstRowLastColumn="0" w:lastRowFirstColumn="0" w:lastRowLastColumn="0"/>
              <w:rPr>
                <w:rStyle w:val="Strong"/>
              </w:rPr>
            </w:pPr>
            <w:r w:rsidRPr="00577259">
              <w:rPr>
                <w:rStyle w:val="Strong"/>
              </w:rPr>
              <w:t>Sample answer</w:t>
            </w:r>
            <w:r w:rsidR="00317427">
              <w:rPr>
                <w:rStyle w:val="Strong"/>
              </w:rPr>
              <w:t>:</w:t>
            </w:r>
          </w:p>
          <w:p w14:paraId="35924E09" w14:textId="3447A821" w:rsidR="00F22B0A" w:rsidRDefault="00F22B0A" w:rsidP="00F9254D">
            <w:pPr>
              <w:cnfStyle w:val="000000100000" w:firstRow="0" w:lastRow="0" w:firstColumn="0" w:lastColumn="0" w:oddVBand="0" w:evenVBand="0" w:oddHBand="1" w:evenHBand="0" w:firstRowFirstColumn="0" w:firstRowLastColumn="0" w:lastRowFirstColumn="0" w:lastRowLastColumn="0"/>
            </w:pPr>
            <w:r>
              <w:t>You can keep layering until you get the correct thickness</w:t>
            </w:r>
            <w:r w:rsidR="00E62C19">
              <w:t>.</w:t>
            </w:r>
          </w:p>
        </w:tc>
      </w:tr>
      <w:tr w:rsidR="00DE01E1" w14:paraId="761AACC6" w14:textId="77777777" w:rsidTr="0057725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4F9170BB" w14:textId="18FD46D7" w:rsidR="00DE01E1" w:rsidRPr="0067434C" w:rsidRDefault="0067434C" w:rsidP="00F9254D">
            <w:pPr>
              <w:rPr>
                <w:b w:val="0"/>
                <w:bCs/>
              </w:rPr>
            </w:pPr>
            <w:r w:rsidRPr="0067434C">
              <w:rPr>
                <w:b w:val="0"/>
                <w:bCs/>
              </w:rPr>
              <w:t>What was one of the issues they found once they cut up their plastic strips and how did they overcome this?</w:t>
            </w:r>
          </w:p>
        </w:tc>
        <w:tc>
          <w:tcPr>
            <w:tcW w:w="2500" w:type="pct"/>
          </w:tcPr>
          <w:p w14:paraId="7EBA6E70" w14:textId="3596391C" w:rsidR="0067434C" w:rsidRPr="00577259" w:rsidRDefault="0067434C" w:rsidP="00F9254D">
            <w:pPr>
              <w:cnfStyle w:val="000000010000" w:firstRow="0" w:lastRow="0" w:firstColumn="0" w:lastColumn="0" w:oddVBand="0" w:evenVBand="0" w:oddHBand="0" w:evenHBand="1" w:firstRowFirstColumn="0" w:firstRowLastColumn="0" w:lastRowFirstColumn="0" w:lastRowLastColumn="0"/>
              <w:rPr>
                <w:rStyle w:val="Strong"/>
              </w:rPr>
            </w:pPr>
            <w:r w:rsidRPr="00577259">
              <w:rPr>
                <w:rStyle w:val="Strong"/>
              </w:rPr>
              <w:t>Sample answer</w:t>
            </w:r>
            <w:r w:rsidR="00317427">
              <w:rPr>
                <w:rStyle w:val="Strong"/>
              </w:rPr>
              <w:t>:</w:t>
            </w:r>
          </w:p>
          <w:p w14:paraId="199EA488" w14:textId="059F0A94" w:rsidR="00DE01E1" w:rsidRDefault="0067434C" w:rsidP="00F9254D">
            <w:pPr>
              <w:cnfStyle w:val="000000010000" w:firstRow="0" w:lastRow="0" w:firstColumn="0" w:lastColumn="0" w:oddVBand="0" w:evenVBand="0" w:oddHBand="0" w:evenHBand="1" w:firstRowFirstColumn="0" w:firstRowLastColumn="0" w:lastRowFirstColumn="0" w:lastRowLastColumn="0"/>
            </w:pPr>
            <w:r>
              <w:t xml:space="preserve">It didn’t bond through </w:t>
            </w:r>
            <w:proofErr w:type="gramStart"/>
            <w:r>
              <w:t>all of</w:t>
            </w:r>
            <w:proofErr w:type="gramEnd"/>
            <w:r>
              <w:t xml:space="preserve"> the layers</w:t>
            </w:r>
            <w:r w:rsidR="00F84DC6">
              <w:t>.</w:t>
            </w:r>
            <w:r>
              <w:t xml:space="preserve"> </w:t>
            </w:r>
            <w:r w:rsidR="00F84DC6">
              <w:t xml:space="preserve">They </w:t>
            </w:r>
            <w:r>
              <w:t>ironed them individually</w:t>
            </w:r>
            <w:r w:rsidR="00E62C19">
              <w:t>.</w:t>
            </w:r>
          </w:p>
        </w:tc>
      </w:tr>
      <w:tr w:rsidR="00DE01E1" w14:paraId="6E6F225F" w14:textId="77777777" w:rsidTr="005772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7863310C" w14:textId="49DBF3D1" w:rsidR="00DE01E1" w:rsidRPr="00B51B2D" w:rsidRDefault="00B51B2D" w:rsidP="00F9254D">
            <w:pPr>
              <w:rPr>
                <w:b w:val="0"/>
                <w:bCs/>
              </w:rPr>
            </w:pPr>
            <w:r w:rsidRPr="00B51B2D">
              <w:rPr>
                <w:b w:val="0"/>
                <w:bCs/>
              </w:rPr>
              <w:t>What other material did they compare their fused plastic to?</w:t>
            </w:r>
          </w:p>
        </w:tc>
        <w:tc>
          <w:tcPr>
            <w:tcW w:w="2500" w:type="pct"/>
          </w:tcPr>
          <w:p w14:paraId="405B9552" w14:textId="0C87A9AD" w:rsidR="00DE01E1" w:rsidRPr="00577259" w:rsidRDefault="00B51B2D" w:rsidP="00F9254D">
            <w:pPr>
              <w:cnfStyle w:val="000000100000" w:firstRow="0" w:lastRow="0" w:firstColumn="0" w:lastColumn="0" w:oddVBand="0" w:evenVBand="0" w:oddHBand="1" w:evenHBand="0" w:firstRowFirstColumn="0" w:firstRowLastColumn="0" w:lastRowFirstColumn="0" w:lastRowLastColumn="0"/>
              <w:rPr>
                <w:rStyle w:val="Strong"/>
              </w:rPr>
            </w:pPr>
            <w:r w:rsidRPr="00577259">
              <w:rPr>
                <w:rStyle w:val="Strong"/>
              </w:rPr>
              <w:t>Sample answer</w:t>
            </w:r>
            <w:r w:rsidR="00317427">
              <w:rPr>
                <w:rStyle w:val="Strong"/>
              </w:rPr>
              <w:t>:</w:t>
            </w:r>
          </w:p>
          <w:p w14:paraId="105D82C9" w14:textId="034BE0EE" w:rsidR="00B51B2D" w:rsidRDefault="00B51B2D" w:rsidP="00F9254D">
            <w:pPr>
              <w:cnfStyle w:val="000000100000" w:firstRow="0" w:lastRow="0" w:firstColumn="0" w:lastColumn="0" w:oddVBand="0" w:evenVBand="0" w:oddHBand="1" w:evenHBand="0" w:firstRowFirstColumn="0" w:firstRowLastColumn="0" w:lastRowFirstColumn="0" w:lastRowLastColumn="0"/>
            </w:pPr>
            <w:r>
              <w:t>Leather</w:t>
            </w:r>
            <w:r w:rsidR="00E62C19">
              <w:t>.</w:t>
            </w:r>
          </w:p>
        </w:tc>
      </w:tr>
      <w:tr w:rsidR="00B51B2D" w14:paraId="36B71C25" w14:textId="77777777" w:rsidTr="0057725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1B71FA34" w14:textId="16C993A8" w:rsidR="00B51B2D" w:rsidRPr="00B51B2D" w:rsidRDefault="00DE63FF" w:rsidP="00F9254D">
            <w:pPr>
              <w:rPr>
                <w:b w:val="0"/>
                <w:bCs/>
              </w:rPr>
            </w:pPr>
            <w:r>
              <w:rPr>
                <w:b w:val="0"/>
                <w:bCs/>
              </w:rPr>
              <w:t xml:space="preserve">List </w:t>
            </w:r>
            <w:r w:rsidR="00F84DC6" w:rsidRPr="00F84DC6">
              <w:rPr>
                <w:rStyle w:val="Strong"/>
                <w:b/>
                <w:bCs w:val="0"/>
              </w:rPr>
              <w:t>one</w:t>
            </w:r>
            <w:r w:rsidR="00F84DC6">
              <w:rPr>
                <w:b w:val="0"/>
                <w:bCs/>
              </w:rPr>
              <w:t xml:space="preserve"> </w:t>
            </w:r>
            <w:r>
              <w:rPr>
                <w:b w:val="0"/>
                <w:bCs/>
              </w:rPr>
              <w:t>plastic bag fact.</w:t>
            </w:r>
          </w:p>
        </w:tc>
        <w:tc>
          <w:tcPr>
            <w:tcW w:w="2500" w:type="pct"/>
          </w:tcPr>
          <w:p w14:paraId="3B88DFBC" w14:textId="1009FA64" w:rsidR="00B51B2D" w:rsidRPr="00577259" w:rsidRDefault="00DE63FF" w:rsidP="00F9254D">
            <w:pPr>
              <w:cnfStyle w:val="000000010000" w:firstRow="0" w:lastRow="0" w:firstColumn="0" w:lastColumn="0" w:oddVBand="0" w:evenVBand="0" w:oddHBand="0" w:evenHBand="1" w:firstRowFirstColumn="0" w:firstRowLastColumn="0" w:lastRowFirstColumn="0" w:lastRowLastColumn="0"/>
              <w:rPr>
                <w:rStyle w:val="Strong"/>
              </w:rPr>
            </w:pPr>
            <w:r w:rsidRPr="00577259">
              <w:rPr>
                <w:rStyle w:val="Strong"/>
              </w:rPr>
              <w:t>Sample answer</w:t>
            </w:r>
            <w:r w:rsidR="00317427">
              <w:rPr>
                <w:rStyle w:val="Strong"/>
              </w:rPr>
              <w:t>:</w:t>
            </w:r>
          </w:p>
          <w:p w14:paraId="33284114" w14:textId="4B29DCCA" w:rsidR="00DE63FF" w:rsidRPr="00DE63FF" w:rsidRDefault="00DE63FF" w:rsidP="00F9254D">
            <w:pPr>
              <w:cnfStyle w:val="000000010000" w:firstRow="0" w:lastRow="0" w:firstColumn="0" w:lastColumn="0" w:oddVBand="0" w:evenVBand="0" w:oddHBand="0" w:evenHBand="1" w:firstRowFirstColumn="0" w:firstRowLastColumn="0" w:lastRowFirstColumn="0" w:lastRowLastColumn="0"/>
            </w:pPr>
            <w:r w:rsidRPr="00DE63FF">
              <w:t>We use them for 12 minutes</w:t>
            </w:r>
            <w:r w:rsidR="00E62C19">
              <w:t>.</w:t>
            </w:r>
          </w:p>
          <w:p w14:paraId="22D06DB7" w14:textId="2ED1337E" w:rsidR="00DE63FF" w:rsidRPr="00DE63FF" w:rsidRDefault="00DE63FF" w:rsidP="00F9254D">
            <w:pPr>
              <w:cnfStyle w:val="000000010000" w:firstRow="0" w:lastRow="0" w:firstColumn="0" w:lastColumn="0" w:oddVBand="0" w:evenVBand="0" w:oddHBand="0" w:evenHBand="1" w:firstRowFirstColumn="0" w:firstRowLastColumn="0" w:lastRowFirstColumn="0" w:lastRowLastColumn="0"/>
            </w:pPr>
            <w:r w:rsidRPr="00DE63FF">
              <w:t>They last 500 years</w:t>
            </w:r>
            <w:r w:rsidR="00E62C19">
              <w:t>.</w:t>
            </w:r>
          </w:p>
          <w:p w14:paraId="7E986066" w14:textId="125632E8" w:rsidR="00DE63FF" w:rsidRPr="00B51B2D" w:rsidRDefault="00DE63FF" w:rsidP="00F9254D">
            <w:pPr>
              <w:cnfStyle w:val="000000010000" w:firstRow="0" w:lastRow="0" w:firstColumn="0" w:lastColumn="0" w:oddVBand="0" w:evenVBand="0" w:oddHBand="0" w:evenHBand="1" w:firstRowFirstColumn="0" w:firstRowLastColumn="0" w:lastRowFirstColumn="0" w:lastRowLastColumn="0"/>
              <w:rPr>
                <w:b/>
                <w:bCs/>
              </w:rPr>
            </w:pPr>
            <w:r w:rsidRPr="00DE63FF">
              <w:lastRenderedPageBreak/>
              <w:t>Sea turtles think they are jellyfish and eat them</w:t>
            </w:r>
            <w:r w:rsidR="00E62C19">
              <w:t>.</w:t>
            </w:r>
          </w:p>
        </w:tc>
      </w:tr>
      <w:tr w:rsidR="00DE63FF" w14:paraId="03258537" w14:textId="77777777" w:rsidTr="005772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1070BD2E" w14:textId="283E89C6" w:rsidR="00DE63FF" w:rsidRDefault="00FC54D3" w:rsidP="00F9254D">
            <w:pPr>
              <w:rPr>
                <w:b w:val="0"/>
                <w:bCs/>
              </w:rPr>
            </w:pPr>
            <w:r>
              <w:rPr>
                <w:b w:val="0"/>
                <w:bCs/>
              </w:rPr>
              <w:lastRenderedPageBreak/>
              <w:t>How did they hold they plastic strips together for strength?</w:t>
            </w:r>
          </w:p>
        </w:tc>
        <w:tc>
          <w:tcPr>
            <w:tcW w:w="2500" w:type="pct"/>
          </w:tcPr>
          <w:p w14:paraId="242EA611" w14:textId="37626218" w:rsidR="00DE63FF" w:rsidRPr="00577259" w:rsidRDefault="00FC54D3" w:rsidP="00F9254D">
            <w:pPr>
              <w:cnfStyle w:val="000000100000" w:firstRow="0" w:lastRow="0" w:firstColumn="0" w:lastColumn="0" w:oddVBand="0" w:evenVBand="0" w:oddHBand="1" w:evenHBand="0" w:firstRowFirstColumn="0" w:firstRowLastColumn="0" w:lastRowFirstColumn="0" w:lastRowLastColumn="0"/>
              <w:rPr>
                <w:rStyle w:val="Strong"/>
              </w:rPr>
            </w:pPr>
            <w:r w:rsidRPr="00577259">
              <w:rPr>
                <w:rStyle w:val="Strong"/>
              </w:rPr>
              <w:t>Sample answer</w:t>
            </w:r>
            <w:r w:rsidR="00317427">
              <w:rPr>
                <w:rStyle w:val="Strong"/>
              </w:rPr>
              <w:t>:</w:t>
            </w:r>
          </w:p>
          <w:p w14:paraId="501650C5" w14:textId="11DE0984" w:rsidR="00FC54D3" w:rsidRPr="00FC54D3" w:rsidRDefault="00FC54D3" w:rsidP="00F9254D">
            <w:pPr>
              <w:cnfStyle w:val="000000100000" w:firstRow="0" w:lastRow="0" w:firstColumn="0" w:lastColumn="0" w:oddVBand="0" w:evenVBand="0" w:oddHBand="1" w:evenHBand="0" w:firstRowFirstColumn="0" w:firstRowLastColumn="0" w:lastRowFirstColumn="0" w:lastRowLastColumn="0"/>
            </w:pPr>
            <w:r w:rsidRPr="00FC54D3">
              <w:t>By weaving the strips</w:t>
            </w:r>
            <w:r w:rsidR="00E62C19">
              <w:t>.</w:t>
            </w:r>
          </w:p>
        </w:tc>
      </w:tr>
    </w:tbl>
    <w:p w14:paraId="142B17E5" w14:textId="6D4C5793" w:rsidR="00570DCE" w:rsidRDefault="00317427" w:rsidP="00B61920">
      <w:pPr>
        <w:pStyle w:val="Caption"/>
      </w:pPr>
      <w:r>
        <w:t xml:space="preserve">Table </w:t>
      </w:r>
      <w:r>
        <w:fldChar w:fldCharType="begin"/>
      </w:r>
      <w:r>
        <w:instrText xml:space="preserve"> SEQ Table \* ARABIC </w:instrText>
      </w:r>
      <w:r>
        <w:fldChar w:fldCharType="separate"/>
      </w:r>
      <w:r w:rsidR="00362298">
        <w:rPr>
          <w:noProof/>
        </w:rPr>
        <w:t>21</w:t>
      </w:r>
      <w:r>
        <w:fldChar w:fldCharType="end"/>
      </w:r>
      <w:r>
        <w:t xml:space="preserve"> – 'Your Chip Bags Can Save Lives' questions and </w:t>
      </w:r>
      <w:r w:rsidR="00852F57">
        <w:t xml:space="preserve">sample </w:t>
      </w:r>
      <w:r>
        <w:t>answers</w:t>
      </w:r>
    </w:p>
    <w:tbl>
      <w:tblPr>
        <w:tblStyle w:val="Tableheader"/>
        <w:tblW w:w="5000" w:type="pct"/>
        <w:tblLayout w:type="fixed"/>
        <w:tblLook w:val="04A0" w:firstRow="1" w:lastRow="0" w:firstColumn="1" w:lastColumn="0" w:noHBand="0" w:noVBand="1"/>
        <w:tblDescription w:val="Questions and sample answers. Some cells may be blank for students to respond."/>
      </w:tblPr>
      <w:tblGrid>
        <w:gridCol w:w="4815"/>
        <w:gridCol w:w="4815"/>
      </w:tblGrid>
      <w:tr w:rsidR="00C01837" w14:paraId="346E7FF0" w14:textId="77777777" w:rsidTr="00E4734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vAlign w:val="bottom"/>
          </w:tcPr>
          <w:p w14:paraId="5BAF3584" w14:textId="76AA164F" w:rsidR="00C01837" w:rsidRDefault="00C01837" w:rsidP="00E47346">
            <w:r>
              <w:rPr>
                <w:color w:val="FFFFFF" w:themeColor="background1"/>
              </w:rPr>
              <w:t>Questions</w:t>
            </w:r>
          </w:p>
        </w:tc>
        <w:tc>
          <w:tcPr>
            <w:tcW w:w="2500" w:type="pct"/>
            <w:vAlign w:val="bottom"/>
          </w:tcPr>
          <w:p w14:paraId="6BA502EF" w14:textId="786032C6" w:rsidR="00C01837" w:rsidRDefault="00C01837" w:rsidP="00E47346">
            <w:pPr>
              <w:cnfStyle w:val="100000000000" w:firstRow="1" w:lastRow="0" w:firstColumn="0" w:lastColumn="0" w:oddVBand="0" w:evenVBand="0" w:oddHBand="0" w:evenHBand="0" w:firstRowFirstColumn="0" w:firstRowLastColumn="0" w:lastRowFirstColumn="0" w:lastRowLastColumn="0"/>
            </w:pPr>
            <w:r>
              <w:t>Answers</w:t>
            </w:r>
          </w:p>
        </w:tc>
      </w:tr>
      <w:tr w:rsidR="00C01837" w14:paraId="29E0769F" w14:textId="77777777" w:rsidTr="005772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0E2EF06F" w14:textId="4D498C0B" w:rsidR="00C01837" w:rsidRPr="000105DD" w:rsidRDefault="000105DD" w:rsidP="00F9254D">
            <w:pPr>
              <w:rPr>
                <w:b w:val="0"/>
                <w:bCs/>
              </w:rPr>
            </w:pPr>
            <w:r w:rsidRPr="000105DD">
              <w:rPr>
                <w:b w:val="0"/>
                <w:bCs/>
              </w:rPr>
              <w:t>What are some of the properties of the chip packets?</w:t>
            </w:r>
          </w:p>
        </w:tc>
        <w:tc>
          <w:tcPr>
            <w:tcW w:w="2500" w:type="pct"/>
          </w:tcPr>
          <w:p w14:paraId="5BA03E7E" w14:textId="301FF083" w:rsidR="00C01837" w:rsidRPr="00577259" w:rsidRDefault="000105DD" w:rsidP="00F9254D">
            <w:pPr>
              <w:cnfStyle w:val="000000100000" w:firstRow="0" w:lastRow="0" w:firstColumn="0" w:lastColumn="0" w:oddVBand="0" w:evenVBand="0" w:oddHBand="1" w:evenHBand="0" w:firstRowFirstColumn="0" w:firstRowLastColumn="0" w:lastRowFirstColumn="0" w:lastRowLastColumn="0"/>
              <w:rPr>
                <w:rStyle w:val="Strong"/>
              </w:rPr>
            </w:pPr>
            <w:r w:rsidRPr="00577259">
              <w:rPr>
                <w:rStyle w:val="Strong"/>
              </w:rPr>
              <w:t>Sample answer</w:t>
            </w:r>
            <w:r w:rsidR="00317427">
              <w:rPr>
                <w:rStyle w:val="Strong"/>
              </w:rPr>
              <w:t>:</w:t>
            </w:r>
          </w:p>
          <w:p w14:paraId="39CA886C" w14:textId="7A89F945" w:rsidR="008C544F" w:rsidRPr="009A7E41" w:rsidRDefault="009A4019" w:rsidP="00F9254D">
            <w:pPr>
              <w:cnfStyle w:val="000000100000" w:firstRow="0" w:lastRow="0" w:firstColumn="0" w:lastColumn="0" w:oddVBand="0" w:evenVBand="0" w:oddHBand="1" w:evenHBand="0" w:firstRowFirstColumn="0" w:firstRowLastColumn="0" w:lastRowFirstColumn="0" w:lastRowLastColumn="0"/>
            </w:pPr>
            <w:r w:rsidRPr="009A7E41">
              <w:t>Heat reflector</w:t>
            </w:r>
            <w:r w:rsidR="009A7E41" w:rsidRPr="009A7E41">
              <w:t>, strong, colourful</w:t>
            </w:r>
            <w:r w:rsidR="0050763E">
              <w:t>.</w:t>
            </w:r>
          </w:p>
        </w:tc>
      </w:tr>
      <w:tr w:rsidR="00C01837" w14:paraId="0A9E77FB" w14:textId="77777777" w:rsidTr="0057725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23336E02" w14:textId="62FDDA5E" w:rsidR="00C01837" w:rsidRPr="000105DD" w:rsidRDefault="000105DD" w:rsidP="00F9254D">
            <w:pPr>
              <w:rPr>
                <w:b w:val="0"/>
                <w:bCs/>
              </w:rPr>
            </w:pPr>
            <w:r w:rsidRPr="000105DD">
              <w:rPr>
                <w:b w:val="0"/>
                <w:bCs/>
              </w:rPr>
              <w:t>What were some of the uses for the recycled chip packets?</w:t>
            </w:r>
          </w:p>
        </w:tc>
        <w:tc>
          <w:tcPr>
            <w:tcW w:w="2500" w:type="pct"/>
          </w:tcPr>
          <w:p w14:paraId="447FEF9F" w14:textId="02D26A44" w:rsidR="00C01837" w:rsidRPr="00577259" w:rsidRDefault="000105DD" w:rsidP="00F9254D">
            <w:pPr>
              <w:cnfStyle w:val="000000010000" w:firstRow="0" w:lastRow="0" w:firstColumn="0" w:lastColumn="0" w:oddVBand="0" w:evenVBand="0" w:oddHBand="0" w:evenHBand="1" w:firstRowFirstColumn="0" w:firstRowLastColumn="0" w:lastRowFirstColumn="0" w:lastRowLastColumn="0"/>
              <w:rPr>
                <w:rStyle w:val="Strong"/>
              </w:rPr>
            </w:pPr>
            <w:r w:rsidRPr="00577259">
              <w:rPr>
                <w:rStyle w:val="Strong"/>
              </w:rPr>
              <w:t>Sample answer</w:t>
            </w:r>
            <w:r w:rsidR="00317427">
              <w:rPr>
                <w:rStyle w:val="Strong"/>
              </w:rPr>
              <w:t>:</w:t>
            </w:r>
          </w:p>
          <w:p w14:paraId="070FF7B4" w14:textId="41E014B3" w:rsidR="00037FE0" w:rsidRPr="00037FE0" w:rsidRDefault="00037FE0" w:rsidP="00F9254D">
            <w:pPr>
              <w:cnfStyle w:val="000000010000" w:firstRow="0" w:lastRow="0" w:firstColumn="0" w:lastColumn="0" w:oddVBand="0" w:evenVBand="0" w:oddHBand="0" w:evenHBand="1" w:firstRowFirstColumn="0" w:firstRowLastColumn="0" w:lastRowFirstColumn="0" w:lastRowLastColumn="0"/>
            </w:pPr>
            <w:r w:rsidRPr="00037FE0">
              <w:t>Drawstring bag,</w:t>
            </w:r>
            <w:r>
              <w:t xml:space="preserve"> safety blanket</w:t>
            </w:r>
            <w:r w:rsidR="001A6806">
              <w:t>, pillow</w:t>
            </w:r>
            <w:r w:rsidR="0067144A">
              <w:t>, sleeping bag, dog blanket</w:t>
            </w:r>
            <w:r w:rsidR="0050763E">
              <w:t>.</w:t>
            </w:r>
          </w:p>
        </w:tc>
      </w:tr>
    </w:tbl>
    <w:p w14:paraId="49BF8283" w14:textId="7FCC4F34" w:rsidR="00C01837" w:rsidRDefault="00852F57" w:rsidP="00B61920">
      <w:pPr>
        <w:pStyle w:val="Caption"/>
      </w:pPr>
      <w:r>
        <w:t xml:space="preserve">Table </w:t>
      </w:r>
      <w:r>
        <w:fldChar w:fldCharType="begin"/>
      </w:r>
      <w:r>
        <w:instrText xml:space="preserve"> SEQ Table \* ARABIC </w:instrText>
      </w:r>
      <w:r>
        <w:fldChar w:fldCharType="separate"/>
      </w:r>
      <w:r w:rsidR="00362298">
        <w:rPr>
          <w:noProof/>
        </w:rPr>
        <w:t>22</w:t>
      </w:r>
      <w:r>
        <w:fldChar w:fldCharType="end"/>
      </w:r>
      <w:r>
        <w:t xml:space="preserve"> – 'Boomerang Bags' questions and sample answers</w:t>
      </w:r>
    </w:p>
    <w:tbl>
      <w:tblPr>
        <w:tblStyle w:val="Tableheader"/>
        <w:tblW w:w="5000" w:type="pct"/>
        <w:tblLayout w:type="fixed"/>
        <w:tblLook w:val="04A0" w:firstRow="1" w:lastRow="0" w:firstColumn="1" w:lastColumn="0" w:noHBand="0" w:noVBand="1"/>
        <w:tblDescription w:val="Questions and sample answers. Some cells may be blank for students to respond."/>
      </w:tblPr>
      <w:tblGrid>
        <w:gridCol w:w="4815"/>
        <w:gridCol w:w="4815"/>
      </w:tblGrid>
      <w:tr w:rsidR="000105DD" w14:paraId="4CE77306" w14:textId="77777777" w:rsidTr="00F84DC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30CAF0D4" w14:textId="708D4DF5" w:rsidR="000105DD" w:rsidRPr="000105DD" w:rsidRDefault="000105DD" w:rsidP="00F9254D">
            <w:pPr>
              <w:rPr>
                <w:color w:val="FFFFFF" w:themeColor="background1"/>
              </w:rPr>
            </w:pPr>
            <w:r>
              <w:rPr>
                <w:color w:val="FFFFFF" w:themeColor="background1"/>
              </w:rPr>
              <w:t>Questions</w:t>
            </w:r>
          </w:p>
        </w:tc>
        <w:tc>
          <w:tcPr>
            <w:tcW w:w="2500" w:type="pct"/>
            <w:vAlign w:val="bottom"/>
          </w:tcPr>
          <w:p w14:paraId="7485D273" w14:textId="51C81340" w:rsidR="000105DD" w:rsidRDefault="000105DD" w:rsidP="00F84DC6">
            <w:pPr>
              <w:cnfStyle w:val="100000000000" w:firstRow="1" w:lastRow="0" w:firstColumn="0" w:lastColumn="0" w:oddVBand="0" w:evenVBand="0" w:oddHBand="0" w:evenHBand="0" w:firstRowFirstColumn="0" w:firstRowLastColumn="0" w:lastRowFirstColumn="0" w:lastRowLastColumn="0"/>
            </w:pPr>
            <w:r>
              <w:t>Ans</w:t>
            </w:r>
            <w:r w:rsidR="00672E1A">
              <w:t>wers</w:t>
            </w:r>
          </w:p>
        </w:tc>
      </w:tr>
      <w:tr w:rsidR="000105DD" w14:paraId="036181FD" w14:textId="77777777" w:rsidTr="005772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663480B9" w14:textId="78158400" w:rsidR="000105DD" w:rsidRPr="00741B81" w:rsidRDefault="00672E1A" w:rsidP="00F9254D">
            <w:pPr>
              <w:rPr>
                <w:b w:val="0"/>
                <w:bCs/>
              </w:rPr>
            </w:pPr>
            <w:r w:rsidRPr="00741B81">
              <w:rPr>
                <w:b w:val="0"/>
                <w:bCs/>
              </w:rPr>
              <w:t xml:space="preserve">What </w:t>
            </w:r>
            <w:r w:rsidR="00741B81" w:rsidRPr="00741B81">
              <w:rPr>
                <w:b w:val="0"/>
                <w:bCs/>
              </w:rPr>
              <w:t>is the main purpose of Boomerang Bags?</w:t>
            </w:r>
          </w:p>
        </w:tc>
        <w:tc>
          <w:tcPr>
            <w:tcW w:w="2500" w:type="pct"/>
          </w:tcPr>
          <w:p w14:paraId="71043C29" w14:textId="75E0FACD" w:rsidR="000105DD" w:rsidRPr="00577259" w:rsidRDefault="00741B81" w:rsidP="00F9254D">
            <w:pPr>
              <w:cnfStyle w:val="000000100000" w:firstRow="0" w:lastRow="0" w:firstColumn="0" w:lastColumn="0" w:oddVBand="0" w:evenVBand="0" w:oddHBand="1" w:evenHBand="0" w:firstRowFirstColumn="0" w:firstRowLastColumn="0" w:lastRowFirstColumn="0" w:lastRowLastColumn="0"/>
              <w:rPr>
                <w:rStyle w:val="Strong"/>
              </w:rPr>
            </w:pPr>
            <w:r w:rsidRPr="00577259">
              <w:rPr>
                <w:rStyle w:val="Strong"/>
              </w:rPr>
              <w:t>Sample answer</w:t>
            </w:r>
            <w:r w:rsidR="00317427">
              <w:rPr>
                <w:rStyle w:val="Strong"/>
              </w:rPr>
              <w:t>:</w:t>
            </w:r>
          </w:p>
          <w:p w14:paraId="073B275B" w14:textId="006E6368" w:rsidR="00741B81" w:rsidRDefault="00741B81" w:rsidP="00F9254D">
            <w:pPr>
              <w:cnfStyle w:val="000000100000" w:firstRow="0" w:lastRow="0" w:firstColumn="0" w:lastColumn="0" w:oddVBand="0" w:evenVBand="0" w:oddHBand="1" w:evenHBand="0" w:firstRowFirstColumn="0" w:firstRowLastColumn="0" w:lastRowFirstColumn="0" w:lastRowLastColumn="0"/>
            </w:pPr>
            <w:r>
              <w:t xml:space="preserve">Making bags, diverting </w:t>
            </w:r>
            <w:r w:rsidR="00B767A1">
              <w:t>waste, starting conversations, fostering sustainable behaviour and having fun.</w:t>
            </w:r>
          </w:p>
        </w:tc>
      </w:tr>
    </w:tbl>
    <w:p w14:paraId="45830048" w14:textId="4E39419C" w:rsidR="00217C3C" w:rsidRPr="0047047D" w:rsidRDefault="00BB7791" w:rsidP="00F9254D">
      <w:r w:rsidRPr="00EF17B6">
        <w:t>What</w:t>
      </w:r>
      <w:r w:rsidRPr="00A50D59">
        <w:t xml:space="preserve"> </w:t>
      </w:r>
      <w:r w:rsidR="00215FC0" w:rsidRPr="00A50D59">
        <w:t>properties</w:t>
      </w:r>
      <w:r w:rsidR="00991109" w:rsidRPr="00A50D59">
        <w:t xml:space="preserve"> </w:t>
      </w:r>
      <w:r w:rsidR="00C65D26" w:rsidRPr="00A50D59">
        <w:t>does fused plastic have</w:t>
      </w:r>
      <w:r w:rsidR="00D84EFA" w:rsidRPr="00A50D59">
        <w:t xml:space="preserve"> </w:t>
      </w:r>
      <w:r w:rsidR="00444EE8" w:rsidRPr="00A50D59">
        <w:t xml:space="preserve">as a </w:t>
      </w:r>
      <w:r w:rsidR="00225835" w:rsidRPr="00A50D59">
        <w:t>material</w:t>
      </w:r>
      <w:r w:rsidR="00225835">
        <w:t>?</w:t>
      </w:r>
      <w:r w:rsidR="00D8045F">
        <w:t xml:space="preserve"> </w:t>
      </w:r>
      <w:r w:rsidR="00A27976">
        <w:t>C</w:t>
      </w:r>
      <w:r w:rsidR="00D8045F">
        <w:t xml:space="preserve">omplete </w:t>
      </w:r>
      <w:hyperlink r:id="rId97" w:history="1">
        <w:r w:rsidR="00063B8D" w:rsidRPr="00063B8D">
          <w:rPr>
            <w:rStyle w:val="Hyperlink"/>
          </w:rPr>
          <w:t>See</w:t>
        </w:r>
        <w:r w:rsidR="00F84DC6">
          <w:rPr>
            <w:rStyle w:val="Hyperlink"/>
          </w:rPr>
          <w:t>-</w:t>
        </w:r>
        <w:r w:rsidR="00063B8D" w:rsidRPr="00063B8D">
          <w:rPr>
            <w:rStyle w:val="Hyperlink"/>
          </w:rPr>
          <w:t>Think</w:t>
        </w:r>
        <w:r w:rsidR="00F84DC6">
          <w:rPr>
            <w:rStyle w:val="Hyperlink"/>
          </w:rPr>
          <w:t>-</w:t>
        </w:r>
        <w:r w:rsidR="00063B8D" w:rsidRPr="00063B8D">
          <w:rPr>
            <w:rStyle w:val="Hyperlink"/>
          </w:rPr>
          <w:t>Wonder</w:t>
        </w:r>
      </w:hyperlink>
      <w:r w:rsidR="00D803D9">
        <w:rPr>
          <w:rStyle w:val="Hyperlink"/>
          <w:u w:val="none"/>
        </w:rPr>
        <w:t xml:space="preserve"> </w:t>
      </w:r>
      <w:r w:rsidR="00D803D9" w:rsidRPr="00D803D9">
        <w:rPr>
          <w:rStyle w:val="Hyperlink"/>
          <w:color w:val="auto"/>
          <w:u w:val="none"/>
        </w:rPr>
        <w:t>on the following page.</w:t>
      </w:r>
    </w:p>
    <w:p w14:paraId="5B4827E3" w14:textId="6019A281" w:rsidR="002049C4" w:rsidRDefault="00027EAC" w:rsidP="00EF17B6">
      <w:pPr>
        <w:pStyle w:val="FeatureBox2"/>
      </w:pPr>
      <w:r>
        <w:t>Use thes</w:t>
      </w:r>
      <w:r w:rsidR="00FF456F">
        <w:t>e</w:t>
      </w:r>
      <w:r>
        <w:t xml:space="preserve"> as </w:t>
      </w:r>
      <w:r w:rsidRPr="00EF17B6">
        <w:t>discussion</w:t>
      </w:r>
      <w:r>
        <w:t xml:space="preserve"> starters for each section of the </w:t>
      </w:r>
      <w:r w:rsidR="00DB3DEE">
        <w:t>See-Think-Wonder</w:t>
      </w:r>
      <w:r w:rsidR="002049C4">
        <w:t>:</w:t>
      </w:r>
    </w:p>
    <w:p w14:paraId="60C687F5" w14:textId="71B15A96" w:rsidR="006509B0" w:rsidRDefault="006509B0">
      <w:pPr>
        <w:pStyle w:val="FeatureBox2"/>
        <w:numPr>
          <w:ilvl w:val="0"/>
          <w:numId w:val="16"/>
        </w:numPr>
        <w:ind w:left="567" w:hanging="567"/>
      </w:pPr>
      <w:r>
        <w:t xml:space="preserve">I see </w:t>
      </w:r>
      <w:r w:rsidR="00D4647A">
        <w:t>t</w:t>
      </w:r>
      <w:r w:rsidR="00F76F13">
        <w:t>hat plastic</w:t>
      </w:r>
      <w:r w:rsidR="00E35153">
        <w:t>s</w:t>
      </w:r>
      <w:r w:rsidR="00F76F13">
        <w:t xml:space="preserve"> have the following</w:t>
      </w:r>
      <w:r w:rsidR="00D4647A">
        <w:t xml:space="preserve"> qualities and</w:t>
      </w:r>
      <w:r w:rsidR="00F76F13">
        <w:t xml:space="preserve"> </w:t>
      </w:r>
      <w:r w:rsidR="00F76F13" w:rsidRPr="004615C8">
        <w:t>properti</w:t>
      </w:r>
      <w:r w:rsidR="004615C8" w:rsidRPr="004615C8">
        <w:t>es.</w:t>
      </w:r>
      <w:r w:rsidR="00216097">
        <w:t xml:space="preserve"> </w:t>
      </w:r>
      <w:r w:rsidRPr="004615C8">
        <w:t>What</w:t>
      </w:r>
      <w:r w:rsidRPr="00F77753">
        <w:t xml:space="preserve"> </w:t>
      </w:r>
      <w:r w:rsidR="005261B1" w:rsidRPr="00F77753">
        <w:t>properties do you see that fused plastic has (consider positive and negative properties</w:t>
      </w:r>
      <w:r w:rsidR="00F77753">
        <w:t>)</w:t>
      </w:r>
      <w:r w:rsidR="00660368">
        <w:t>?</w:t>
      </w:r>
    </w:p>
    <w:p w14:paraId="64590917" w14:textId="757139EE" w:rsidR="00C01837" w:rsidRDefault="00C01837">
      <w:pPr>
        <w:pStyle w:val="FeatureBox2"/>
        <w:numPr>
          <w:ilvl w:val="0"/>
          <w:numId w:val="16"/>
        </w:numPr>
        <w:ind w:left="567" w:hanging="567"/>
      </w:pPr>
      <w:r>
        <w:lastRenderedPageBreak/>
        <w:t xml:space="preserve">I think </w:t>
      </w:r>
      <w:r w:rsidR="00D4647A">
        <w:t>t</w:t>
      </w:r>
      <w:r w:rsidR="00F76F13">
        <w:t>hat by reusing plastic bags and other materials, we can help the environment in these ways</w:t>
      </w:r>
      <w:r w:rsidR="00BF0EA1">
        <w:t>.</w:t>
      </w:r>
      <w:r w:rsidR="00216097">
        <w:t xml:space="preserve"> </w:t>
      </w:r>
      <w:r w:rsidRPr="00F77753">
        <w:t>What environmental issues do you see these resources helping?</w:t>
      </w:r>
    </w:p>
    <w:p w14:paraId="552EC9A5" w14:textId="13C848E3" w:rsidR="00C01837" w:rsidRDefault="00C01837">
      <w:pPr>
        <w:pStyle w:val="FeatureBox2"/>
        <w:numPr>
          <w:ilvl w:val="0"/>
          <w:numId w:val="16"/>
        </w:numPr>
        <w:ind w:left="567" w:hanging="567"/>
      </w:pPr>
      <w:r>
        <w:t xml:space="preserve">I wonder </w:t>
      </w:r>
      <w:r w:rsidR="00D4647A">
        <w:t>w</w:t>
      </w:r>
      <w:r>
        <w:t xml:space="preserve">hat else </w:t>
      </w:r>
      <w:r w:rsidR="0032505A">
        <w:t xml:space="preserve">I </w:t>
      </w:r>
      <w:r>
        <w:t>could make with plastic bags or recycled materials?</w:t>
      </w:r>
    </w:p>
    <w:tbl>
      <w:tblPr>
        <w:tblStyle w:val="TableGrid"/>
        <w:tblW w:w="5000" w:type="pct"/>
        <w:tblLook w:val="04A0" w:firstRow="1" w:lastRow="0" w:firstColumn="1" w:lastColumn="0" w:noHBand="0" w:noVBand="1"/>
        <w:tblDescription w:val="Sample answer for each See-Think-Wonder section. Table may be blank for students to respond."/>
      </w:tblPr>
      <w:tblGrid>
        <w:gridCol w:w="9628"/>
      </w:tblGrid>
      <w:tr w:rsidR="00C50340" w14:paraId="7F79DCD5" w14:textId="77777777" w:rsidTr="00EF17B6">
        <w:tc>
          <w:tcPr>
            <w:tcW w:w="5000" w:type="pct"/>
          </w:tcPr>
          <w:p w14:paraId="21BC101B" w14:textId="7B8CC025" w:rsidR="00C50340" w:rsidRPr="00EF17B6" w:rsidRDefault="00C50340" w:rsidP="00EF17B6">
            <w:pPr>
              <w:rPr>
                <w:rStyle w:val="Strong"/>
              </w:rPr>
            </w:pPr>
            <w:r w:rsidRPr="00EF17B6">
              <w:rPr>
                <w:rStyle w:val="Strong"/>
              </w:rPr>
              <w:t>Sample answer</w:t>
            </w:r>
            <w:r w:rsidR="00852F57">
              <w:rPr>
                <w:rStyle w:val="Strong"/>
              </w:rPr>
              <w:t>:</w:t>
            </w:r>
          </w:p>
          <w:p w14:paraId="5189E483" w14:textId="5BC7F879" w:rsidR="00C50340" w:rsidRDefault="00C50340" w:rsidP="00F9254D">
            <w:r>
              <w:t>I se</w:t>
            </w:r>
            <w:r w:rsidR="001169F1">
              <w:t xml:space="preserve">e </w:t>
            </w:r>
            <w:r w:rsidR="000D630E">
              <w:t>s</w:t>
            </w:r>
            <w:r w:rsidR="00A514E7">
              <w:t>trength, waterproof, cheap, easy to use</w:t>
            </w:r>
            <w:r w:rsidR="006755F2">
              <w:t>, easy to clean, doesn’t fray</w:t>
            </w:r>
            <w:r w:rsidR="009935E2">
              <w:t>, wouldn’t be comfortable to wear</w:t>
            </w:r>
            <w:r w:rsidR="00477F42">
              <w:t>.</w:t>
            </w:r>
          </w:p>
          <w:p w14:paraId="553788A4" w14:textId="48500C4C" w:rsidR="006C389B" w:rsidRDefault="006C389B" w:rsidP="00EF17B6">
            <w:r>
              <w:t>I thin</w:t>
            </w:r>
            <w:r w:rsidR="001169F1">
              <w:t xml:space="preserve">k </w:t>
            </w:r>
            <w:r w:rsidR="00371B4B">
              <w:t xml:space="preserve">to </w:t>
            </w:r>
            <w:r w:rsidR="002E6FE0" w:rsidRPr="00EF17B6">
              <w:t>reduce</w:t>
            </w:r>
            <w:r w:rsidR="002E6FE0">
              <w:t xml:space="preserve"> landfill, stop it entering our waterways</w:t>
            </w:r>
            <w:r w:rsidR="00477F42">
              <w:t>.</w:t>
            </w:r>
          </w:p>
          <w:p w14:paraId="21CAE32C" w14:textId="425A24AD" w:rsidR="00852F57" w:rsidRPr="00C50340" w:rsidRDefault="002E6FE0" w:rsidP="00F9254D">
            <w:r>
              <w:t>I wonde</w:t>
            </w:r>
            <w:r w:rsidR="00371B4B">
              <w:t>r</w:t>
            </w:r>
            <w:r w:rsidR="00477F42">
              <w:t xml:space="preserve"> about</w:t>
            </w:r>
            <w:r w:rsidR="00371B4B">
              <w:t xml:space="preserve"> </w:t>
            </w:r>
            <w:r w:rsidR="006755F2">
              <w:t>hammock</w:t>
            </w:r>
            <w:r w:rsidR="00660368">
              <w:t>s</w:t>
            </w:r>
            <w:r w:rsidR="006755F2">
              <w:t>, bags, wallets, bucket hat</w:t>
            </w:r>
            <w:r w:rsidR="00660368">
              <w:t>s</w:t>
            </w:r>
            <w:r w:rsidR="00477F42">
              <w:t>.</w:t>
            </w:r>
          </w:p>
        </w:tc>
      </w:tr>
    </w:tbl>
    <w:p w14:paraId="3BC13204" w14:textId="7E197FC6" w:rsidR="0032505A" w:rsidRDefault="00852F57" w:rsidP="00737F69">
      <w:pPr>
        <w:pStyle w:val="Caption"/>
      </w:pPr>
      <w:r>
        <w:lastRenderedPageBreak/>
        <w:t xml:space="preserve">Figure </w:t>
      </w:r>
      <w:r>
        <w:fldChar w:fldCharType="begin"/>
      </w:r>
      <w:r>
        <w:instrText xml:space="preserve"> SEQ Figure \* ARABIC </w:instrText>
      </w:r>
      <w:r>
        <w:fldChar w:fldCharType="separate"/>
      </w:r>
      <w:r w:rsidR="00362298">
        <w:rPr>
          <w:noProof/>
        </w:rPr>
        <w:t>15</w:t>
      </w:r>
      <w:r>
        <w:fldChar w:fldCharType="end"/>
      </w:r>
      <w:r>
        <w:t xml:space="preserve"> – sample completed See-Think-Wonder</w:t>
      </w:r>
    </w:p>
    <w:p w14:paraId="1D2493EC" w14:textId="71F1E101" w:rsidR="00852F57" w:rsidRPr="00660368" w:rsidRDefault="00852F57" w:rsidP="00EF17B6">
      <w:r w:rsidRPr="00EF17B6">
        <w:rPr>
          <w:noProof/>
        </w:rPr>
        <w:drawing>
          <wp:inline distT="0" distB="0" distL="0" distR="0" wp14:anchorId="6751D10E" wp14:editId="0230CB41">
            <wp:extent cx="5533696" cy="7829736"/>
            <wp:effectExtent l="0" t="0" r="0" b="0"/>
            <wp:docPr id="309236972" name="Graphic 1" descr="See-Think-Wonder scaffold with an image of a collection of plastic bags and rubbish found in a park. &#10;&#10;There is a task that reads ‘Look at the image and then complete the sentences’. &#10;&#10;There are 3 boxes that contain a sentence starter in each. &#10;&#10;The first box reads ‘I see that plastics have these equalities and properties ...’&#10;&#10;&#10;The second box reads ‘I think that by reusing plastic bags, we can help the environment in these ways ...’&#10;&#10;The third box reads ‘I wonder what else I could make with plastic bags or recycled materials ...’">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236972" name="Graphic 1" descr="See-Think-Wonder scaffold with an image of a collection of plastic bags and rubbish found in a park. &#10;&#10;There is a task that reads ‘Look at the image and then complete the sentences’. &#10;&#10;There are 3 boxes that contain a sentence starter in each. &#10;&#10;The first box reads ‘I see that plastics have these equalities and properties ...’&#10;&#10;&#10;The second box reads ‘I think that by reusing plastic bags, we can help the environment in these ways ...’&#10;&#10;The third box reads ‘I wonder what else I could make with plastic bags or recycled materials ...’">
                      <a:extLst>
                        <a:ext uri="{C183D7F6-B498-43B3-948B-1728B52AA6E4}">
                          <adec:decorative xmlns:adec="http://schemas.microsoft.com/office/drawing/2017/decorative" val="0"/>
                        </a:ext>
                      </a:extLst>
                    </pic:cNvPr>
                    <pic:cNvPicPr/>
                  </pic:nvPicPr>
                  <pic:blipFill>
                    <a:blip r:embed="rId98">
                      <a:extLst>
                        <a:ext uri="{28A0092B-C50C-407E-A947-70E740481C1C}">
                          <a14:useLocalDpi xmlns:a14="http://schemas.microsoft.com/office/drawing/2010/main" val="0"/>
                        </a:ext>
                        <a:ext uri="{96DAC541-7B7A-43D3-8B79-37D633B846F1}">
                          <asvg:svgBlip xmlns:asvg="http://schemas.microsoft.com/office/drawing/2016/SVG/main" r:embed="rId99"/>
                        </a:ext>
                      </a:extLst>
                    </a:blip>
                    <a:stretch>
                      <a:fillRect/>
                    </a:stretch>
                  </pic:blipFill>
                  <pic:spPr>
                    <a:xfrm>
                      <a:off x="0" y="0"/>
                      <a:ext cx="5537248" cy="7834762"/>
                    </a:xfrm>
                    <a:prstGeom prst="rect">
                      <a:avLst/>
                    </a:prstGeom>
                  </pic:spPr>
                </pic:pic>
              </a:graphicData>
            </a:graphic>
          </wp:inline>
        </w:drawing>
      </w:r>
    </w:p>
    <w:p w14:paraId="3B9360EC" w14:textId="60D7A1D3" w:rsidR="0089452E" w:rsidRPr="00EF17B6" w:rsidRDefault="0078446E" w:rsidP="00EF17B6">
      <w:pPr>
        <w:pStyle w:val="Heading3"/>
      </w:pPr>
      <w:bookmarkStart w:id="69" w:name="_Toc173166132"/>
      <w:bookmarkStart w:id="70" w:name="_Toc175554706"/>
      <w:r w:rsidRPr="00EF17B6">
        <w:lastRenderedPageBreak/>
        <w:t>Plastics experiment</w:t>
      </w:r>
      <w:r w:rsidR="00995CF9" w:rsidRPr="00EF17B6">
        <w:t xml:space="preserve"> </w:t>
      </w:r>
      <w:r w:rsidR="006E42B9" w:rsidRPr="00EF17B6">
        <w:t>–</w:t>
      </w:r>
      <w:r w:rsidR="00995CF9" w:rsidRPr="00EF17B6">
        <w:t xml:space="preserve"> p</w:t>
      </w:r>
      <w:r w:rsidR="006E42B9" w:rsidRPr="00EF17B6">
        <w:t>lastic fusion</w:t>
      </w:r>
      <w:bookmarkEnd w:id="69"/>
      <w:bookmarkEnd w:id="70"/>
    </w:p>
    <w:p w14:paraId="314116CE" w14:textId="1AF45AAE" w:rsidR="00AA2792" w:rsidRDefault="00FF2C85" w:rsidP="00EF17B6">
      <w:pPr>
        <w:pStyle w:val="FeatureBox2"/>
      </w:pPr>
      <w:r>
        <w:rPr>
          <w:rStyle w:val="Strong"/>
        </w:rPr>
        <w:t>Note:</w:t>
      </w:r>
      <w:r w:rsidR="0060500C">
        <w:t xml:space="preserve"> </w:t>
      </w:r>
      <w:r w:rsidR="00230644">
        <w:rPr>
          <w:b/>
          <w:bCs/>
        </w:rPr>
        <w:t>s</w:t>
      </w:r>
      <w:r w:rsidR="00230644" w:rsidRPr="00230644">
        <w:rPr>
          <w:b/>
          <w:bCs/>
        </w:rPr>
        <w:t>afety alert!</w:t>
      </w:r>
      <w:r w:rsidR="00021839">
        <w:t xml:space="preserve"> </w:t>
      </w:r>
      <w:r w:rsidR="00170DA9">
        <w:t>The outcome of plastic fusion will depend on the type of plastics you have available.</w:t>
      </w:r>
      <w:r w:rsidR="00DD56D6">
        <w:t xml:space="preserve"> </w:t>
      </w:r>
      <w:r w:rsidR="005A525C">
        <w:t xml:space="preserve">It is recommended </w:t>
      </w:r>
      <w:r w:rsidR="005A525C" w:rsidRPr="00EF17B6">
        <w:t>that</w:t>
      </w:r>
      <w:r w:rsidR="005A525C">
        <w:t xml:space="preserve"> </w:t>
      </w:r>
      <w:r w:rsidR="00DD56D6">
        <w:t xml:space="preserve">clean and dry </w:t>
      </w:r>
      <w:r w:rsidR="00F9106C">
        <w:t>plastic food packaging</w:t>
      </w:r>
      <w:r w:rsidR="00DD56D6">
        <w:t xml:space="preserve"> or plastic shopping bags are used.</w:t>
      </w:r>
    </w:p>
    <w:p w14:paraId="02C23D44" w14:textId="4FA4CC23" w:rsidR="00F53C03" w:rsidRDefault="00170DA9" w:rsidP="00EF17B6">
      <w:pPr>
        <w:pStyle w:val="FeatureBox2"/>
      </w:pPr>
      <w:r>
        <w:t xml:space="preserve">To reduce risk and hazards </w:t>
      </w:r>
      <w:r w:rsidR="00017BFD" w:rsidRPr="00017BFD">
        <w:rPr>
          <w:rStyle w:val="Strong"/>
        </w:rPr>
        <w:t>all</w:t>
      </w:r>
      <w:r w:rsidR="00017BFD">
        <w:t xml:space="preserve"> </w:t>
      </w:r>
      <w:r>
        <w:t xml:space="preserve">plastic must be fused in an open and </w:t>
      </w:r>
      <w:r w:rsidR="00A43AD0">
        <w:t>well-ventilated</w:t>
      </w:r>
      <w:r>
        <w:t xml:space="preserve"> area. The iron </w:t>
      </w:r>
      <w:r w:rsidR="00021839">
        <w:t>temperature</w:t>
      </w:r>
      <w:r>
        <w:t xml:space="preserve"> will depend on the </w:t>
      </w:r>
      <w:proofErr w:type="gramStart"/>
      <w:r>
        <w:t>type</w:t>
      </w:r>
      <w:proofErr w:type="gramEnd"/>
      <w:r>
        <w:t xml:space="preserve"> </w:t>
      </w:r>
      <w:r w:rsidR="006161D8">
        <w:t>amount,</w:t>
      </w:r>
      <w:r>
        <w:t xml:space="preserve"> and </w:t>
      </w:r>
      <w:r w:rsidR="00021839">
        <w:t>thickness</w:t>
      </w:r>
      <w:r>
        <w:t xml:space="preserve"> of your </w:t>
      </w:r>
      <w:r w:rsidR="00021839">
        <w:t>plastics</w:t>
      </w:r>
      <w:r w:rsidR="00FD47EE">
        <w:t xml:space="preserve">. </w:t>
      </w:r>
      <w:r w:rsidR="00FD47EE" w:rsidRPr="00EF17B6">
        <w:rPr>
          <w:rStyle w:val="BoldItalic"/>
        </w:rPr>
        <w:t>Strict</w:t>
      </w:r>
      <w:r w:rsidR="00021839" w:rsidRPr="00EF17B6">
        <w:rPr>
          <w:rStyle w:val="BoldItalic"/>
        </w:rPr>
        <w:t xml:space="preserve"> and direct</w:t>
      </w:r>
      <w:r w:rsidR="00FD47EE" w:rsidRPr="00EF17B6">
        <w:rPr>
          <w:rStyle w:val="BoldItalic"/>
        </w:rPr>
        <w:t xml:space="preserve"> supervision is </w:t>
      </w:r>
      <w:r w:rsidR="00021839" w:rsidRPr="00EF17B6">
        <w:rPr>
          <w:rStyle w:val="BoldItalic"/>
        </w:rPr>
        <w:t>always required</w:t>
      </w:r>
      <w:r w:rsidR="00FD47EE" w:rsidRPr="00B34E6F">
        <w:rPr>
          <w:b/>
          <w:i/>
        </w:rPr>
        <w:t>.</w:t>
      </w:r>
      <w:r w:rsidR="00FD47EE">
        <w:t xml:space="preserve"> The plastic fuses very quickly under direct heat</w:t>
      </w:r>
      <w:r w:rsidR="00017BFD">
        <w:t>,</w:t>
      </w:r>
      <w:r w:rsidR="00FD47EE">
        <w:t xml:space="preserve"> and therefore fumes </w:t>
      </w:r>
      <w:r w:rsidR="00021839">
        <w:t>should</w:t>
      </w:r>
      <w:r w:rsidR="00FD47EE">
        <w:t xml:space="preserve"> not be an issue</w:t>
      </w:r>
      <w:r w:rsidR="0085693D">
        <w:t xml:space="preserve"> and are minimal</w:t>
      </w:r>
      <w:r w:rsidR="00FD47EE">
        <w:t xml:space="preserve">. It is important to </w:t>
      </w:r>
      <w:r w:rsidR="00021839">
        <w:t xml:space="preserve">point out to students </w:t>
      </w:r>
      <w:r w:rsidR="00736700">
        <w:t>that</w:t>
      </w:r>
      <w:r w:rsidR="00021839">
        <w:t xml:space="preserve"> the fused </w:t>
      </w:r>
      <w:r w:rsidR="00736700">
        <w:t xml:space="preserve">plastic will still be hot </w:t>
      </w:r>
      <w:r w:rsidR="00021839">
        <w:t xml:space="preserve">once </w:t>
      </w:r>
      <w:r w:rsidR="00736700">
        <w:t xml:space="preserve">the iron has </w:t>
      </w:r>
      <w:r w:rsidR="00131ACB">
        <w:t>been removed. Therefore, they should wait for the plastic</w:t>
      </w:r>
      <w:r w:rsidR="00021839">
        <w:t xml:space="preserve"> to </w:t>
      </w:r>
      <w:r w:rsidR="00131ACB">
        <w:t xml:space="preserve">cool </w:t>
      </w:r>
      <w:r w:rsidR="00131ACB" w:rsidRPr="00EF17B6">
        <w:t>before</w:t>
      </w:r>
      <w:r w:rsidR="00131ACB">
        <w:t xml:space="preserve"> touching it</w:t>
      </w:r>
      <w:r w:rsidR="00021839">
        <w:t>.</w:t>
      </w:r>
    </w:p>
    <w:p w14:paraId="513D550C" w14:textId="7AB5E3AF" w:rsidR="00840323" w:rsidRDefault="0094415E" w:rsidP="00EF17B6">
      <w:pPr>
        <w:pStyle w:val="Heading4"/>
      </w:pPr>
      <w:r w:rsidRPr="00EF17B6">
        <w:t>Sample process for fusing</w:t>
      </w:r>
      <w:r w:rsidR="007465E5" w:rsidRPr="00EF17B6">
        <w:t xml:space="preserve"> plastics</w:t>
      </w:r>
    </w:p>
    <w:p w14:paraId="1EBF3A95" w14:textId="024E1E45" w:rsidR="00AA19B3" w:rsidRPr="00CD6A3D" w:rsidRDefault="00AA19B3" w:rsidP="00CD6A3D">
      <w:pPr>
        <w:pStyle w:val="ListNumber"/>
        <w:numPr>
          <w:ilvl w:val="0"/>
          <w:numId w:val="24"/>
        </w:numPr>
      </w:pPr>
      <w:r w:rsidRPr="00CD6A3D">
        <w:t>Collect materials and equipment needed: plastics (must be cleaned and trimmed to lay flat), baking paper (avoid waxy), scissors, iron, ironing board (or old towel).</w:t>
      </w:r>
    </w:p>
    <w:p w14:paraId="2B43ED0D" w14:textId="73EBC7C2" w:rsidR="00531BEE" w:rsidRPr="00CD6A3D" w:rsidRDefault="00531BEE" w:rsidP="00CD6A3D">
      <w:r w:rsidRPr="00531BEE">
        <w:rPr>
          <w:noProof/>
        </w:rPr>
        <w:drawing>
          <wp:inline distT="0" distB="0" distL="0" distR="0" wp14:anchorId="375B445B" wp14:editId="1AB0E6CD">
            <wp:extent cx="4732020" cy="1116968"/>
            <wp:effectExtent l="0" t="0" r="0" b="6985"/>
            <wp:docPr id="244543869" name="Picture 1" descr="Collection of trimmed plast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543869" name="Picture 1" descr="Collection of trimmed plastics."/>
                    <pic:cNvPicPr/>
                  </pic:nvPicPr>
                  <pic:blipFill>
                    <a:blip r:embed="rId100">
                      <a:extLst>
                        <a:ext uri="{28A0092B-C50C-407E-A947-70E740481C1C}">
                          <a14:useLocalDpi xmlns:a14="http://schemas.microsoft.com/office/drawing/2010/main" val="0"/>
                        </a:ext>
                      </a:extLst>
                    </a:blip>
                    <a:stretch>
                      <a:fillRect/>
                    </a:stretch>
                  </pic:blipFill>
                  <pic:spPr>
                    <a:xfrm>
                      <a:off x="0" y="0"/>
                      <a:ext cx="4753948" cy="1122144"/>
                    </a:xfrm>
                    <a:prstGeom prst="rect">
                      <a:avLst/>
                    </a:prstGeom>
                  </pic:spPr>
                </pic:pic>
              </a:graphicData>
            </a:graphic>
          </wp:inline>
        </w:drawing>
      </w:r>
    </w:p>
    <w:p w14:paraId="535DE61F" w14:textId="77777777" w:rsidR="00AA19B3" w:rsidRPr="00CD6A3D" w:rsidRDefault="00AA19B3" w:rsidP="00CD6A3D">
      <w:pPr>
        <w:pStyle w:val="ListNumber"/>
      </w:pPr>
      <w:r w:rsidRPr="00CD6A3D">
        <w:t>Cut plastics to create your design or collage.</w:t>
      </w:r>
    </w:p>
    <w:p w14:paraId="2FF4C10F" w14:textId="5B9F3A68" w:rsidR="00AA19B3" w:rsidRPr="00CD6A3D" w:rsidRDefault="00AA19B3" w:rsidP="00CD6A3D">
      <w:r w:rsidRPr="00CD6A3D">
        <w:rPr>
          <w:noProof/>
        </w:rPr>
        <w:drawing>
          <wp:inline distT="0" distB="0" distL="0" distR="0" wp14:anchorId="06909F72" wp14:editId="6F8F6699">
            <wp:extent cx="895350" cy="1191318"/>
            <wp:effectExtent l="4445" t="0" r="4445" b="4445"/>
            <wp:docPr id="219219866" name="Picture 21" descr="A close-up of a desig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219866" name="Picture 21" descr="A close-up of a design.&#10;"/>
                    <pic:cNvPicPr/>
                  </pic:nvPicPr>
                  <pic:blipFill>
                    <a:blip r:embed="rId101" cstate="print">
                      <a:extLst>
                        <a:ext uri="{28A0092B-C50C-407E-A947-70E740481C1C}">
                          <a14:useLocalDpi xmlns:a14="http://schemas.microsoft.com/office/drawing/2010/main" val="0"/>
                        </a:ext>
                      </a:extLst>
                    </a:blip>
                    <a:stretch>
                      <a:fillRect/>
                    </a:stretch>
                  </pic:blipFill>
                  <pic:spPr>
                    <a:xfrm rot="16200000">
                      <a:off x="0" y="0"/>
                      <a:ext cx="899380" cy="1196680"/>
                    </a:xfrm>
                    <a:prstGeom prst="rect">
                      <a:avLst/>
                    </a:prstGeom>
                  </pic:spPr>
                </pic:pic>
              </a:graphicData>
            </a:graphic>
          </wp:inline>
        </w:drawing>
      </w:r>
    </w:p>
    <w:p w14:paraId="6140E00F" w14:textId="5665E52E" w:rsidR="00AA19B3" w:rsidRPr="00CD6A3D" w:rsidRDefault="00AA19B3" w:rsidP="00CD6A3D">
      <w:pPr>
        <w:pStyle w:val="ListNumber"/>
      </w:pPr>
      <w:r w:rsidRPr="00CD6A3D">
        <w:t>Lay your 6</w:t>
      </w:r>
      <w:r w:rsidR="0023643A" w:rsidRPr="00CD6A3D">
        <w:t xml:space="preserve"> to </w:t>
      </w:r>
      <w:r w:rsidRPr="00CD6A3D">
        <w:t>8 layers of plastics</w:t>
      </w:r>
      <w:r w:rsidR="0023643A" w:rsidRPr="00CD6A3D">
        <w:t xml:space="preserve"> down.</w:t>
      </w:r>
      <w:r w:rsidRPr="00CD6A3D">
        <w:t xml:space="preserve"> </w:t>
      </w:r>
      <w:r w:rsidR="0023643A" w:rsidRPr="00CD6A3D">
        <w:t xml:space="preserve">This </w:t>
      </w:r>
      <w:r w:rsidRPr="00CD6A3D">
        <w:t>amount will vary</w:t>
      </w:r>
      <w:r w:rsidR="0023643A" w:rsidRPr="00CD6A3D">
        <w:t>,</w:t>
      </w:r>
      <w:r w:rsidRPr="00CD6A3D">
        <w:t xml:space="preserve"> depending on </w:t>
      </w:r>
      <w:r w:rsidR="0023643A" w:rsidRPr="00CD6A3D">
        <w:t xml:space="preserve">the </w:t>
      </w:r>
      <w:r w:rsidRPr="00CD6A3D">
        <w:t>thickness of</w:t>
      </w:r>
      <w:r w:rsidR="0023643A" w:rsidRPr="00CD6A3D">
        <w:t xml:space="preserve"> the</w:t>
      </w:r>
      <w:r w:rsidRPr="00CD6A3D">
        <w:t xml:space="preserve"> bags (be mindful of inks that may transfer). Place the final design on the top, followed by a translucent layer. Sandwich this between baking paper underneath and on top of the plastic. This must be larger than the plastics to avoid making a mess of the iron or ironing surface. Be aware of any possible air bubbles.</w:t>
      </w:r>
    </w:p>
    <w:p w14:paraId="2F037109" w14:textId="32143BD7" w:rsidR="00AA19B3" w:rsidRPr="00CD6A3D" w:rsidRDefault="00AA19B3" w:rsidP="00CD6A3D">
      <w:r w:rsidRPr="00CD6A3D">
        <w:rPr>
          <w:noProof/>
        </w:rPr>
        <w:lastRenderedPageBreak/>
        <w:drawing>
          <wp:inline distT="0" distB="0" distL="0" distR="0" wp14:anchorId="4D486B37" wp14:editId="3CF3AEC0">
            <wp:extent cx="1202688" cy="902016"/>
            <wp:effectExtent l="0" t="2222" r="0" b="0"/>
            <wp:docPr id="1300028902" name="Picture 22" descr="A package of candy on a grease proof paper wrap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028902" name="Picture 22" descr="A package of candy on a grease proof paper wrapper."/>
                    <pic:cNvPicPr/>
                  </pic:nvPicPr>
                  <pic:blipFill>
                    <a:blip r:embed="rId102" cstate="print">
                      <a:extLst>
                        <a:ext uri="{28A0092B-C50C-407E-A947-70E740481C1C}">
                          <a14:useLocalDpi xmlns:a14="http://schemas.microsoft.com/office/drawing/2010/main" val="0"/>
                        </a:ext>
                      </a:extLst>
                    </a:blip>
                    <a:stretch>
                      <a:fillRect/>
                    </a:stretch>
                  </pic:blipFill>
                  <pic:spPr>
                    <a:xfrm rot="5400000">
                      <a:off x="0" y="0"/>
                      <a:ext cx="1202688" cy="902016"/>
                    </a:xfrm>
                    <a:prstGeom prst="rect">
                      <a:avLst/>
                    </a:prstGeom>
                  </pic:spPr>
                </pic:pic>
              </a:graphicData>
            </a:graphic>
          </wp:inline>
        </w:drawing>
      </w:r>
    </w:p>
    <w:p w14:paraId="348790E2" w14:textId="48B56EE1" w:rsidR="00AA19B3" w:rsidRPr="00CD6A3D" w:rsidRDefault="00AA19B3" w:rsidP="00CD6A3D">
      <w:pPr>
        <w:pStyle w:val="ListNumber"/>
      </w:pPr>
      <w:r w:rsidRPr="00CD6A3D">
        <w:t>With the iron set at a medium setting (this will change slightly depending on the thickness and types of plastics)</w:t>
      </w:r>
      <w:r w:rsidR="00E0120A" w:rsidRPr="00CD6A3D">
        <w:t>,</w:t>
      </w:r>
      <w:r w:rsidRPr="00CD6A3D">
        <w:t xml:space="preserve"> iron steadily and evenly over the design. The fusing will take place quite quickly and will be hot to touch once finished. For best results</w:t>
      </w:r>
      <w:r w:rsidR="00E0120A" w:rsidRPr="00CD6A3D">
        <w:t>,</w:t>
      </w:r>
      <w:r w:rsidRPr="00CD6A3D">
        <w:t xml:space="preserve"> iron on both sides.</w:t>
      </w:r>
    </w:p>
    <w:p w14:paraId="1EFC372D" w14:textId="21764315" w:rsidR="00AA19B3" w:rsidRPr="00CD6A3D" w:rsidRDefault="00AA19B3" w:rsidP="00CD6A3D">
      <w:r w:rsidRPr="00CD6A3D">
        <w:rPr>
          <w:noProof/>
        </w:rPr>
        <w:drawing>
          <wp:inline distT="0" distB="0" distL="0" distR="0" wp14:anchorId="50F849F4" wp14:editId="3882E1ED">
            <wp:extent cx="892889" cy="1188044"/>
            <wp:effectExtent l="0" t="0" r="2540" b="0"/>
            <wp:docPr id="688230926" name="Picture 23" descr="A package of food lab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230926" name="Picture 23" descr="A package of food labels."/>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908605" cy="1208954"/>
                    </a:xfrm>
                    <a:prstGeom prst="rect">
                      <a:avLst/>
                    </a:prstGeom>
                  </pic:spPr>
                </pic:pic>
              </a:graphicData>
            </a:graphic>
          </wp:inline>
        </w:drawing>
      </w:r>
    </w:p>
    <w:p w14:paraId="645ECCF4" w14:textId="77777777" w:rsidR="00AA19B3" w:rsidRPr="00CD6A3D" w:rsidRDefault="00AA19B3" w:rsidP="00CD6A3D">
      <w:r w:rsidRPr="00CD6A3D">
        <w:t>Video tutorials</w:t>
      </w:r>
    </w:p>
    <w:p w14:paraId="23E98A14" w14:textId="6E09609E" w:rsidR="00AA19B3" w:rsidRPr="00CD6A3D" w:rsidRDefault="00000000" w:rsidP="00CD6A3D">
      <w:pPr>
        <w:pStyle w:val="ListBullet"/>
      </w:pPr>
      <w:hyperlink r:id="rId104" w:history="1">
        <w:r w:rsidR="00E0120A" w:rsidRPr="00CD6A3D">
          <w:rPr>
            <w:rStyle w:val="Hyperlink"/>
          </w:rPr>
          <w:t>How to Fuse Plastic Bags -- Recycling Craft! (6:39)</w:t>
        </w:r>
      </w:hyperlink>
    </w:p>
    <w:p w14:paraId="5162E826" w14:textId="34880B30" w:rsidR="00AA19B3" w:rsidRPr="00CD6A3D" w:rsidRDefault="00000000" w:rsidP="00CD6A3D">
      <w:pPr>
        <w:pStyle w:val="ListBullet"/>
      </w:pPr>
      <w:hyperlink r:id="rId105" w:history="1">
        <w:r w:rsidR="00E0120A" w:rsidRPr="00CD6A3D">
          <w:rPr>
            <w:rStyle w:val="Hyperlink"/>
          </w:rPr>
          <w:t>Beginners' Guide to Plastic Bag Recycling – How to Make a Wallet (14:06)</w:t>
        </w:r>
      </w:hyperlink>
    </w:p>
    <w:p w14:paraId="5A70CD33" w14:textId="6221FAC4" w:rsidR="00AA19B3" w:rsidRPr="00CD6A3D" w:rsidRDefault="00000000" w:rsidP="00CD6A3D">
      <w:pPr>
        <w:pStyle w:val="ListBullet"/>
      </w:pPr>
      <w:hyperlink r:id="rId106" w:history="1">
        <w:r w:rsidR="00E0120A" w:rsidRPr="00CD6A3D">
          <w:rPr>
            <w:rStyle w:val="Hyperlink"/>
          </w:rPr>
          <w:t>How to make FABRIC from PLASTIC grocery bags – Upcycling Plastic (2:24)</w:t>
        </w:r>
      </w:hyperlink>
    </w:p>
    <w:p w14:paraId="65E14798" w14:textId="77777777" w:rsidR="00143662" w:rsidRDefault="00143662" w:rsidP="00AA19B3">
      <w:r>
        <w:br w:type="page"/>
      </w:r>
    </w:p>
    <w:p w14:paraId="25214936" w14:textId="1E247124" w:rsidR="00373176" w:rsidRPr="00EF17B6" w:rsidRDefault="00373176" w:rsidP="00E0120A">
      <w:pPr>
        <w:pStyle w:val="Heading4"/>
      </w:pPr>
      <w:r w:rsidRPr="00EF17B6">
        <w:lastRenderedPageBreak/>
        <w:t>Fusing plastic</w:t>
      </w:r>
    </w:p>
    <w:p w14:paraId="261B8F61" w14:textId="1B3A87B4" w:rsidR="00C94C78" w:rsidRPr="00C94C78" w:rsidRDefault="00FF2C85" w:rsidP="00E0120A">
      <w:pPr>
        <w:pStyle w:val="FeatureBox2"/>
      </w:pPr>
      <w:r>
        <w:rPr>
          <w:rStyle w:val="Strong"/>
        </w:rPr>
        <w:t>Note:</w:t>
      </w:r>
      <w:r w:rsidR="00C94C78">
        <w:t xml:space="preserve"> </w:t>
      </w:r>
      <w:r w:rsidR="00E0120A">
        <w:t>s</w:t>
      </w:r>
      <w:r w:rsidR="00E0120A" w:rsidRPr="00E0120A">
        <w:t>tudents</w:t>
      </w:r>
      <w:r w:rsidR="00E0120A">
        <w:t xml:space="preserve"> </w:t>
      </w:r>
      <w:r w:rsidR="00C94C78" w:rsidRPr="00EF17B6">
        <w:t>are</w:t>
      </w:r>
      <w:r w:rsidR="00C94C78">
        <w:t xml:space="preserve"> to complete the activities below. </w:t>
      </w:r>
      <w:r w:rsidR="00E0120A">
        <w:t xml:space="preserve">Sample </w:t>
      </w:r>
      <w:r w:rsidR="00C94C78">
        <w:t>answers have been provided</w:t>
      </w:r>
      <w:r w:rsidR="00DC2084">
        <w:t xml:space="preserve"> on some activities.</w:t>
      </w:r>
      <w:r w:rsidR="00A06276">
        <w:t xml:space="preserve"> Please note that if fused well, students can use fused plastic</w:t>
      </w:r>
      <w:r w:rsidR="00881E86">
        <w:t xml:space="preserve"> as an alternative for an </w:t>
      </w:r>
      <w:r w:rsidR="004D5F33">
        <w:t xml:space="preserve">appliqué </w:t>
      </w:r>
      <w:r w:rsidR="00881E86">
        <w:t>material which has been used in cutting machines (not</w:t>
      </w:r>
      <w:r w:rsidR="002262BF">
        <w:t xml:space="preserve"> </w:t>
      </w:r>
      <w:r w:rsidR="00881E86">
        <w:t>laser machines however</w:t>
      </w:r>
      <w:r w:rsidR="002262BF">
        <w:t>).</w:t>
      </w:r>
    </w:p>
    <w:p w14:paraId="281DF0CB" w14:textId="7197CA85" w:rsidR="00852F57" w:rsidRDefault="008C2C29" w:rsidP="00E0120A">
      <w:r w:rsidRPr="00E0120A">
        <w:t>Make</w:t>
      </w:r>
      <w:r>
        <w:t xml:space="preserve"> a </w:t>
      </w:r>
      <w:r w:rsidRPr="00EF17B6">
        <w:t>list</w:t>
      </w:r>
      <w:r>
        <w:t xml:space="preserve"> of safety </w:t>
      </w:r>
      <w:r w:rsidR="00AC16A2">
        <w:t>considerations</w:t>
      </w:r>
      <w:r w:rsidR="00C52ADC">
        <w:t xml:space="preserve"> and tips</w:t>
      </w:r>
      <w:r w:rsidR="00AC16A2">
        <w:t xml:space="preserve"> when working with fusing plastic</w:t>
      </w:r>
      <w:r w:rsidR="00515511">
        <w:t xml:space="preserve"> </w:t>
      </w:r>
      <w:r w:rsidR="00E17514">
        <w:t>around the graphic below.</w:t>
      </w:r>
    </w:p>
    <w:p w14:paraId="50AD9113" w14:textId="323420CA" w:rsidR="00852F57" w:rsidRDefault="00852F57" w:rsidP="00B61920">
      <w:pPr>
        <w:pStyle w:val="Caption"/>
      </w:pPr>
      <w:r>
        <w:t xml:space="preserve">Figure </w:t>
      </w:r>
      <w:r>
        <w:fldChar w:fldCharType="begin"/>
      </w:r>
      <w:r>
        <w:instrText xml:space="preserve"> SEQ Figure \* ARABIC </w:instrText>
      </w:r>
      <w:r>
        <w:fldChar w:fldCharType="separate"/>
      </w:r>
      <w:r w:rsidR="00362298">
        <w:rPr>
          <w:noProof/>
        </w:rPr>
        <w:t>16</w:t>
      </w:r>
      <w:r>
        <w:fldChar w:fldCharType="end"/>
      </w:r>
      <w:r>
        <w:t xml:space="preserve"> – sample safety graphic</w:t>
      </w:r>
    </w:p>
    <w:p w14:paraId="1E86FC8D" w14:textId="75588DAB" w:rsidR="0089452E" w:rsidRDefault="00762158" w:rsidP="00E0120A">
      <w:r w:rsidRPr="00E0120A">
        <w:rPr>
          <w:noProof/>
        </w:rPr>
        <w:drawing>
          <wp:inline distT="0" distB="0" distL="0" distR="0" wp14:anchorId="0249B769" wp14:editId="0051F617">
            <wp:extent cx="4125200" cy="2631440"/>
            <wp:effectExtent l="0" t="0" r="8890" b="0"/>
            <wp:docPr id="167460149" name="Picture 28" descr="Safety 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60149" name="Picture 28" descr="Safety sign."/>
                    <pic:cNvPicPr/>
                  </pic:nvPicPr>
                  <pic:blipFill rotWithShape="1">
                    <a:blip r:embed="rId107" cstate="print">
                      <a:extLst>
                        <a:ext uri="{28A0092B-C50C-407E-A947-70E740481C1C}">
                          <a14:useLocalDpi xmlns:a14="http://schemas.microsoft.com/office/drawing/2010/main" val="0"/>
                        </a:ext>
                      </a:extLst>
                    </a:blip>
                    <a:srcRect l="-54679" t="4894" b="3422"/>
                    <a:stretch/>
                  </pic:blipFill>
                  <pic:spPr bwMode="auto">
                    <a:xfrm>
                      <a:off x="0" y="0"/>
                      <a:ext cx="4134703" cy="2637502"/>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leGrid"/>
        <w:tblW w:w="5000" w:type="pct"/>
        <w:tblLook w:val="04A0" w:firstRow="1" w:lastRow="0" w:firstColumn="1" w:lastColumn="0" w:noHBand="0" w:noVBand="1"/>
        <w:tblDescription w:val="Sample list of safety considerations and tips when working with fusing plastic. Table may be blank for students to respond. "/>
      </w:tblPr>
      <w:tblGrid>
        <w:gridCol w:w="9628"/>
      </w:tblGrid>
      <w:tr w:rsidR="00827B16" w14:paraId="7D97A733" w14:textId="77777777" w:rsidTr="00EF17B6">
        <w:tc>
          <w:tcPr>
            <w:tcW w:w="5000" w:type="pct"/>
          </w:tcPr>
          <w:p w14:paraId="31D831EE" w14:textId="5E10D58A" w:rsidR="00827B16" w:rsidRPr="00EF17B6" w:rsidRDefault="00827B16" w:rsidP="00EF17B6">
            <w:pPr>
              <w:rPr>
                <w:rStyle w:val="Strong"/>
              </w:rPr>
            </w:pPr>
            <w:r w:rsidRPr="00EF17B6">
              <w:rPr>
                <w:rStyle w:val="Strong"/>
              </w:rPr>
              <w:t>Sample answer</w:t>
            </w:r>
            <w:r w:rsidR="00852F57">
              <w:rPr>
                <w:rStyle w:val="Strong"/>
              </w:rPr>
              <w:t>:</w:t>
            </w:r>
          </w:p>
          <w:p w14:paraId="7EBB96DD" w14:textId="40830223" w:rsidR="00827B16" w:rsidRPr="00827B16" w:rsidRDefault="00F07D57" w:rsidP="00EF17B6">
            <w:r>
              <w:t xml:space="preserve">Correct iron temperature, </w:t>
            </w:r>
            <w:r w:rsidR="008F2389">
              <w:t>well-ventilated</w:t>
            </w:r>
            <w:r>
              <w:t xml:space="preserve"> space, </w:t>
            </w:r>
            <w:r w:rsidR="00227101">
              <w:t>teacher supervision, be aware of</w:t>
            </w:r>
            <w:r w:rsidR="006C1A92">
              <w:t xml:space="preserve"> the</w:t>
            </w:r>
            <w:r w:rsidR="00227101">
              <w:t xml:space="preserve"> heat of plastics before touching them, don’t let the iron come into direct contact with plastics</w:t>
            </w:r>
            <w:r w:rsidR="001B780E">
              <w:t>, do not leave iron on for too long, turn iron off after use</w:t>
            </w:r>
            <w:r w:rsidR="00BE3369">
              <w:t>.</w:t>
            </w:r>
          </w:p>
        </w:tc>
      </w:tr>
    </w:tbl>
    <w:p w14:paraId="6ECED378" w14:textId="187FD703" w:rsidR="00765C83" w:rsidRDefault="00765C83" w:rsidP="00EF17B6">
      <w:r>
        <w:t>What equipment will you need to organise before you begin your plastic fusion?</w:t>
      </w:r>
    </w:p>
    <w:tbl>
      <w:tblPr>
        <w:tblStyle w:val="TableGrid"/>
        <w:tblW w:w="5000" w:type="pct"/>
        <w:tblLook w:val="04A0" w:firstRow="1" w:lastRow="0" w:firstColumn="1" w:lastColumn="0" w:noHBand="0" w:noVBand="1"/>
        <w:tblDescription w:val="Sample answer for equipment that will need to be organised before beginning plastic fusion. Table may be blank for students to respond."/>
      </w:tblPr>
      <w:tblGrid>
        <w:gridCol w:w="9628"/>
      </w:tblGrid>
      <w:tr w:rsidR="00765C83" w14:paraId="4B2B904E" w14:textId="77777777" w:rsidTr="00EF17B6">
        <w:trPr>
          <w:trHeight w:val="2047"/>
        </w:trPr>
        <w:tc>
          <w:tcPr>
            <w:tcW w:w="5000" w:type="pct"/>
          </w:tcPr>
          <w:p w14:paraId="641BAB06" w14:textId="22CAF1AC" w:rsidR="006C1A92" w:rsidRDefault="006317FD" w:rsidP="00C128A4">
            <w:pPr>
              <w:rPr>
                <w:b/>
                <w:bCs/>
              </w:rPr>
            </w:pPr>
            <w:r w:rsidRPr="00EF17B6">
              <w:rPr>
                <w:rStyle w:val="Strong"/>
              </w:rPr>
              <w:t xml:space="preserve">Sample </w:t>
            </w:r>
            <w:r w:rsidR="00852F57" w:rsidRPr="00EF17B6">
              <w:rPr>
                <w:rStyle w:val="Strong"/>
              </w:rPr>
              <w:t>answer</w:t>
            </w:r>
            <w:r w:rsidR="00852F57">
              <w:t>:</w:t>
            </w:r>
          </w:p>
          <w:p w14:paraId="019BA592" w14:textId="5D857663" w:rsidR="00765C83" w:rsidRDefault="00EF4150" w:rsidP="00C128A4">
            <w:r>
              <w:t xml:space="preserve">Plastics, old towel, iron, scissors, </w:t>
            </w:r>
            <w:r w:rsidR="001F754D">
              <w:t>baking paper</w:t>
            </w:r>
            <w:r w:rsidR="00BE3369">
              <w:t>.</w:t>
            </w:r>
          </w:p>
        </w:tc>
      </w:tr>
    </w:tbl>
    <w:p w14:paraId="2B459856" w14:textId="77777777" w:rsidR="00EE2DCB" w:rsidRDefault="00EE2DCB">
      <w:pPr>
        <w:suppressAutoHyphens w:val="0"/>
        <w:spacing w:before="0" w:after="160" w:line="259" w:lineRule="auto"/>
      </w:pPr>
      <w:r>
        <w:br w:type="page"/>
      </w:r>
    </w:p>
    <w:p w14:paraId="3DA291D0" w14:textId="66B88368" w:rsidR="00E06EC3" w:rsidRDefault="00620D9D" w:rsidP="00EF17B6">
      <w:r>
        <w:lastRenderedPageBreak/>
        <w:t xml:space="preserve">Create a list of simple steps </w:t>
      </w:r>
      <w:r w:rsidR="006C1A92">
        <w:t xml:space="preserve">on </w:t>
      </w:r>
      <w:r>
        <w:t>how to fuse plastic</w:t>
      </w:r>
      <w:r w:rsidR="00E06EC3">
        <w:t xml:space="preserve"> in the table below.</w:t>
      </w:r>
      <w:r w:rsidR="00B61920">
        <w:t xml:space="preserve"> Sample answer has been provided.</w:t>
      </w:r>
    </w:p>
    <w:p w14:paraId="5C08E57D" w14:textId="5BA59EA8" w:rsidR="00852F57" w:rsidRPr="00DC2084" w:rsidRDefault="00852F57" w:rsidP="00B61920">
      <w:pPr>
        <w:pStyle w:val="Caption"/>
      </w:pPr>
      <w:r>
        <w:t xml:space="preserve">Table </w:t>
      </w:r>
      <w:r>
        <w:fldChar w:fldCharType="begin"/>
      </w:r>
      <w:r>
        <w:instrText xml:space="preserve"> SEQ Table \* ARABIC </w:instrText>
      </w:r>
      <w:r>
        <w:fldChar w:fldCharType="separate"/>
      </w:r>
      <w:r w:rsidR="00362298">
        <w:rPr>
          <w:noProof/>
        </w:rPr>
        <w:t>23</w:t>
      </w:r>
      <w:r>
        <w:fldChar w:fldCharType="end"/>
      </w:r>
      <w:r>
        <w:t xml:space="preserve"> – table to input instructions of how to fuse plastics</w:t>
      </w:r>
    </w:p>
    <w:tbl>
      <w:tblPr>
        <w:tblStyle w:val="Tableheader"/>
        <w:tblW w:w="5000" w:type="pct"/>
        <w:tblLayout w:type="fixed"/>
        <w:tblLook w:val="04A0" w:firstRow="1" w:lastRow="0" w:firstColumn="1" w:lastColumn="0" w:noHBand="0" w:noVBand="1"/>
        <w:tblDescription w:val="Sample list of steps and instructions on how to fuse plastic. Cells may be blank for students to respond."/>
      </w:tblPr>
      <w:tblGrid>
        <w:gridCol w:w="988"/>
        <w:gridCol w:w="8642"/>
      </w:tblGrid>
      <w:tr w:rsidR="00323F38" w14:paraId="50A3C39A" w14:textId="77777777" w:rsidTr="00EF17B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3" w:type="pct"/>
          </w:tcPr>
          <w:p w14:paraId="5FC6DD88" w14:textId="5DB5893F" w:rsidR="00323F38" w:rsidRDefault="00323F38" w:rsidP="00C128A4">
            <w:r>
              <w:t>Step</w:t>
            </w:r>
          </w:p>
        </w:tc>
        <w:tc>
          <w:tcPr>
            <w:tcW w:w="4487" w:type="pct"/>
          </w:tcPr>
          <w:p w14:paraId="6B2DA1C4" w14:textId="2F29DC50" w:rsidR="00323F38" w:rsidRDefault="00323F38" w:rsidP="00C128A4">
            <w:pPr>
              <w:cnfStyle w:val="100000000000" w:firstRow="1" w:lastRow="0" w:firstColumn="0" w:lastColumn="0" w:oddVBand="0" w:evenVBand="0" w:oddHBand="0" w:evenHBand="0" w:firstRowFirstColumn="0" w:firstRowLastColumn="0" w:lastRowFirstColumn="0" w:lastRowLastColumn="0"/>
            </w:pPr>
            <w:r>
              <w:t>Instructions</w:t>
            </w:r>
          </w:p>
        </w:tc>
      </w:tr>
      <w:tr w:rsidR="00323F38" w14:paraId="32F6201B" w14:textId="77777777" w:rsidTr="00EF17B6">
        <w:trPr>
          <w:cnfStyle w:val="000000100000" w:firstRow="0" w:lastRow="0" w:firstColumn="0" w:lastColumn="0" w:oddVBand="0" w:evenVBand="0" w:oddHBand="1" w:evenHBand="0" w:firstRowFirstColumn="0" w:firstRowLastColumn="0" w:lastRowFirstColumn="0" w:lastRowLastColumn="0"/>
          <w:trHeight w:val="1035"/>
        </w:trPr>
        <w:tc>
          <w:tcPr>
            <w:cnfStyle w:val="001000000000" w:firstRow="0" w:lastRow="0" w:firstColumn="1" w:lastColumn="0" w:oddVBand="0" w:evenVBand="0" w:oddHBand="0" w:evenHBand="0" w:firstRowFirstColumn="0" w:firstRowLastColumn="0" w:lastRowFirstColumn="0" w:lastRowLastColumn="0"/>
            <w:tcW w:w="513" w:type="pct"/>
          </w:tcPr>
          <w:p w14:paraId="17FADA78" w14:textId="5DCD0F8D" w:rsidR="00323F38" w:rsidRDefault="00CA038B" w:rsidP="00C128A4">
            <w:r>
              <w:t>1.</w:t>
            </w:r>
          </w:p>
        </w:tc>
        <w:tc>
          <w:tcPr>
            <w:tcW w:w="4487" w:type="pct"/>
          </w:tcPr>
          <w:p w14:paraId="0D9BF441" w14:textId="326A937C" w:rsidR="00765C83" w:rsidRPr="00765C83" w:rsidRDefault="00765C83" w:rsidP="00C128A4">
            <w:pPr>
              <w:cnfStyle w:val="000000100000" w:firstRow="0" w:lastRow="0" w:firstColumn="0" w:lastColumn="0" w:oddVBand="0" w:evenVBand="0" w:oddHBand="1" w:evenHBand="0" w:firstRowFirstColumn="0" w:firstRowLastColumn="0" w:lastRowFirstColumn="0" w:lastRowLastColumn="0"/>
              <w:rPr>
                <w:b/>
                <w:bCs/>
              </w:rPr>
            </w:pPr>
            <w:r>
              <w:t>Collect materials and equipment needed</w:t>
            </w:r>
            <w:r w:rsidR="003B5A69">
              <w:t>.</w:t>
            </w:r>
          </w:p>
        </w:tc>
      </w:tr>
      <w:tr w:rsidR="00323F38" w14:paraId="339E1684" w14:textId="77777777" w:rsidTr="00EF17B6">
        <w:trPr>
          <w:cnfStyle w:val="000000010000" w:firstRow="0" w:lastRow="0" w:firstColumn="0" w:lastColumn="0" w:oddVBand="0" w:evenVBand="0" w:oddHBand="0" w:evenHBand="1" w:firstRowFirstColumn="0" w:firstRowLastColumn="0" w:lastRowFirstColumn="0" w:lastRowLastColumn="0"/>
          <w:trHeight w:val="993"/>
        </w:trPr>
        <w:tc>
          <w:tcPr>
            <w:cnfStyle w:val="001000000000" w:firstRow="0" w:lastRow="0" w:firstColumn="1" w:lastColumn="0" w:oddVBand="0" w:evenVBand="0" w:oddHBand="0" w:evenHBand="0" w:firstRowFirstColumn="0" w:firstRowLastColumn="0" w:lastRowFirstColumn="0" w:lastRowLastColumn="0"/>
            <w:tcW w:w="513" w:type="pct"/>
          </w:tcPr>
          <w:p w14:paraId="3593DE43" w14:textId="4168F7AF" w:rsidR="00323F38" w:rsidRDefault="00CA038B" w:rsidP="00C128A4">
            <w:r>
              <w:t>2.</w:t>
            </w:r>
          </w:p>
        </w:tc>
        <w:tc>
          <w:tcPr>
            <w:tcW w:w="4487" w:type="pct"/>
          </w:tcPr>
          <w:p w14:paraId="04C278B9" w14:textId="5EADFF57" w:rsidR="00323F38" w:rsidRDefault="00765C83" w:rsidP="00C128A4">
            <w:pPr>
              <w:cnfStyle w:val="000000010000" w:firstRow="0" w:lastRow="0" w:firstColumn="0" w:lastColumn="0" w:oddVBand="0" w:evenVBand="0" w:oddHBand="0" w:evenHBand="1" w:firstRowFirstColumn="0" w:firstRowLastColumn="0" w:lastRowFirstColumn="0" w:lastRowLastColumn="0"/>
            </w:pPr>
            <w:r>
              <w:t>Cut plastics to create your design or collage.</w:t>
            </w:r>
          </w:p>
        </w:tc>
      </w:tr>
      <w:tr w:rsidR="00323F38" w14:paraId="6D1B9B46" w14:textId="77777777" w:rsidTr="00EF17B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3" w:type="pct"/>
          </w:tcPr>
          <w:p w14:paraId="52D2A077" w14:textId="69A03643" w:rsidR="00323F38" w:rsidRDefault="00CA038B" w:rsidP="00C128A4">
            <w:r>
              <w:t>3.</w:t>
            </w:r>
          </w:p>
        </w:tc>
        <w:tc>
          <w:tcPr>
            <w:tcW w:w="4487" w:type="pct"/>
          </w:tcPr>
          <w:p w14:paraId="7562DF40" w14:textId="763A5770" w:rsidR="00323F38" w:rsidRDefault="00765C83" w:rsidP="00C128A4">
            <w:pPr>
              <w:cnfStyle w:val="000000100000" w:firstRow="0" w:lastRow="0" w:firstColumn="0" w:lastColumn="0" w:oddVBand="0" w:evenVBand="0" w:oddHBand="1" w:evenHBand="0" w:firstRowFirstColumn="0" w:firstRowLastColumn="0" w:lastRowFirstColumn="0" w:lastRowLastColumn="0"/>
            </w:pPr>
            <w:r>
              <w:t>Lay your 6</w:t>
            </w:r>
            <w:r w:rsidR="006C1A92">
              <w:t xml:space="preserve"> to </w:t>
            </w:r>
            <w:r>
              <w:t>8 layers of plastics</w:t>
            </w:r>
            <w:r w:rsidR="00345DCF">
              <w:t xml:space="preserve"> down</w:t>
            </w:r>
            <w:r w:rsidR="00F33E0B">
              <w:t xml:space="preserve">. </w:t>
            </w:r>
            <w:r>
              <w:t>Place the final design on the top, followed by a translucent layer</w:t>
            </w:r>
            <w:r w:rsidR="00F33E0B">
              <w:t xml:space="preserve"> of plastic</w:t>
            </w:r>
            <w:r>
              <w:t xml:space="preserve">. Sandwich this between </w:t>
            </w:r>
            <w:r w:rsidR="00F33E0B">
              <w:t>baking</w:t>
            </w:r>
            <w:r>
              <w:t xml:space="preserve"> paper underneath and on top of the plastic. This must be larger than the plastics to avoid making a mess of the iron or ironing surface. Be aware of any possible air bubbles.</w:t>
            </w:r>
          </w:p>
        </w:tc>
      </w:tr>
      <w:tr w:rsidR="00323F38" w14:paraId="46D505C0" w14:textId="77777777" w:rsidTr="00EF17B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3" w:type="pct"/>
          </w:tcPr>
          <w:p w14:paraId="5720C48A" w14:textId="5B7452E5" w:rsidR="00323F38" w:rsidRDefault="00CA038B" w:rsidP="00C128A4">
            <w:r>
              <w:t>4.</w:t>
            </w:r>
          </w:p>
        </w:tc>
        <w:tc>
          <w:tcPr>
            <w:tcW w:w="4487" w:type="pct"/>
          </w:tcPr>
          <w:p w14:paraId="1F20C291" w14:textId="7EBA7C8F" w:rsidR="00765C83" w:rsidRPr="00765C83" w:rsidRDefault="00765C83" w:rsidP="00C128A4">
            <w:pPr>
              <w:cnfStyle w:val="000000010000" w:firstRow="0" w:lastRow="0" w:firstColumn="0" w:lastColumn="0" w:oddVBand="0" w:evenVBand="0" w:oddHBand="0" w:evenHBand="1" w:firstRowFirstColumn="0" w:firstRowLastColumn="0" w:lastRowFirstColumn="0" w:lastRowLastColumn="0"/>
              <w:rPr>
                <w:b/>
                <w:bCs/>
              </w:rPr>
            </w:pPr>
            <w:r>
              <w:t>With the iron set at a medium setting (this will change slightly depending on the thickness and types of plastics)</w:t>
            </w:r>
            <w:r w:rsidR="00345DCF">
              <w:t>,</w:t>
            </w:r>
            <w:r>
              <w:t xml:space="preserve"> iron steadily and evenly over the design. The fusing will take place quite quickly and will be hot to touch once finished. For best results iron on both sides.</w:t>
            </w:r>
          </w:p>
        </w:tc>
      </w:tr>
    </w:tbl>
    <w:p w14:paraId="412AA4FA" w14:textId="4F749BE9" w:rsidR="00B970DF" w:rsidRDefault="00F33E0B" w:rsidP="00EF17B6">
      <w:r>
        <w:t xml:space="preserve">Tips for success </w:t>
      </w:r>
      <w:r w:rsidR="00B970DF">
        <w:t>–</w:t>
      </w:r>
      <w:r>
        <w:t xml:space="preserve"> </w:t>
      </w:r>
      <w:r w:rsidR="00345DCF">
        <w:t xml:space="preserve">What </w:t>
      </w:r>
      <w:r w:rsidR="00B970DF">
        <w:t>do you have to remember to have successful plastic fusing?</w:t>
      </w:r>
    </w:p>
    <w:tbl>
      <w:tblPr>
        <w:tblStyle w:val="TableGrid"/>
        <w:tblW w:w="5000" w:type="pct"/>
        <w:tblLook w:val="04A0" w:firstRow="1" w:lastRow="0" w:firstColumn="1" w:lastColumn="0" w:noHBand="0" w:noVBand="1"/>
        <w:tblDescription w:val="Sample tips for having successful plastic fusing. Table may be blank for students to respond."/>
      </w:tblPr>
      <w:tblGrid>
        <w:gridCol w:w="9628"/>
      </w:tblGrid>
      <w:tr w:rsidR="00B970DF" w14:paraId="1474B957" w14:textId="77777777" w:rsidTr="00EF17B6">
        <w:trPr>
          <w:trHeight w:val="2166"/>
        </w:trPr>
        <w:tc>
          <w:tcPr>
            <w:tcW w:w="5000" w:type="pct"/>
          </w:tcPr>
          <w:p w14:paraId="6CCA0D03" w14:textId="53D6A3AD" w:rsidR="00345DCF" w:rsidRDefault="00007932" w:rsidP="00C128A4">
            <w:pPr>
              <w:rPr>
                <w:b/>
                <w:bCs/>
              </w:rPr>
            </w:pPr>
            <w:r w:rsidRPr="00EF17B6">
              <w:rPr>
                <w:rStyle w:val="Strong"/>
              </w:rPr>
              <w:t>Sample answer</w:t>
            </w:r>
            <w:r w:rsidR="00852F57">
              <w:rPr>
                <w:rStyle w:val="Strong"/>
              </w:rPr>
              <w:t>:</w:t>
            </w:r>
          </w:p>
          <w:p w14:paraId="0A3AFFD1" w14:textId="187C1F50" w:rsidR="000725B7" w:rsidRPr="000725B7" w:rsidRDefault="00B5538F" w:rsidP="00C128A4">
            <w:r w:rsidRPr="00B5538F">
              <w:t xml:space="preserve">Right </w:t>
            </w:r>
            <w:r>
              <w:t>number</w:t>
            </w:r>
            <w:r w:rsidRPr="00B5538F">
              <w:t xml:space="preserve"> of layers</w:t>
            </w:r>
            <w:r>
              <w:t xml:space="preserve">, </w:t>
            </w:r>
            <w:r w:rsidRPr="00B5538F">
              <w:t>correct iron temperature</w:t>
            </w:r>
            <w:r>
              <w:t>, n</w:t>
            </w:r>
            <w:r w:rsidRPr="00B5538F">
              <w:t>o air bubbles</w:t>
            </w:r>
            <w:r>
              <w:t xml:space="preserve">, </w:t>
            </w:r>
            <w:r w:rsidR="00E82C6C">
              <w:t>large layer of baking paper to not make a mess</w:t>
            </w:r>
            <w:r w:rsidR="00033204">
              <w:t>, don’t iron for too long.</w:t>
            </w:r>
          </w:p>
        </w:tc>
      </w:tr>
    </w:tbl>
    <w:p w14:paraId="220E166D" w14:textId="1DDCF834" w:rsidR="0092750B" w:rsidRDefault="0092750B" w:rsidP="00C128A4">
      <w:r w:rsidRPr="00C128A4">
        <w:br w:type="page"/>
      </w:r>
    </w:p>
    <w:p w14:paraId="4289FE29" w14:textId="77777777" w:rsidR="00237ECA" w:rsidRPr="00345DCF" w:rsidRDefault="00237ECA" w:rsidP="00EF17B6">
      <w:pPr>
        <w:pStyle w:val="FeatureBox3"/>
      </w:pPr>
      <w:r w:rsidRPr="00EF17B6">
        <w:rPr>
          <w:rStyle w:val="Strong"/>
        </w:rPr>
        <w:lastRenderedPageBreak/>
        <w:t>Practical activity</w:t>
      </w:r>
    </w:p>
    <w:p w14:paraId="4D00EE22" w14:textId="51890C1D" w:rsidR="00B97133" w:rsidRDefault="00B97133" w:rsidP="00345DCF">
      <w:r>
        <w:t xml:space="preserve">Complete a sample of plastic fusing </w:t>
      </w:r>
      <w:r w:rsidR="00563A54">
        <w:t xml:space="preserve">and place </w:t>
      </w:r>
      <w:r w:rsidR="003D67B0">
        <w:t>it</w:t>
      </w:r>
      <w:r w:rsidR="00563A54">
        <w:t xml:space="preserve"> in the space below.</w:t>
      </w:r>
    </w:p>
    <w:tbl>
      <w:tblPr>
        <w:tblStyle w:val="TableGrid"/>
        <w:tblW w:w="5000" w:type="pct"/>
        <w:tblLook w:val="04A0" w:firstRow="1" w:lastRow="0" w:firstColumn="1" w:lastColumn="0" w:noHBand="0" w:noVBand="1"/>
        <w:tblDescription w:val="Blank table for students to place a completed sample of plastic fusing into."/>
      </w:tblPr>
      <w:tblGrid>
        <w:gridCol w:w="9628"/>
      </w:tblGrid>
      <w:tr w:rsidR="00B97133" w14:paraId="58797101" w14:textId="77777777" w:rsidTr="00EF17B6">
        <w:trPr>
          <w:trHeight w:val="5524"/>
        </w:trPr>
        <w:tc>
          <w:tcPr>
            <w:tcW w:w="5000" w:type="pct"/>
          </w:tcPr>
          <w:p w14:paraId="287981E8" w14:textId="7DB8D876" w:rsidR="00B97133" w:rsidRPr="00345DCF" w:rsidRDefault="00B97133" w:rsidP="00345DCF"/>
        </w:tc>
      </w:tr>
    </w:tbl>
    <w:p w14:paraId="6C5AA390" w14:textId="283E8955" w:rsidR="009D2F85" w:rsidRPr="00EF17B6" w:rsidRDefault="00125DFA" w:rsidP="00345DCF">
      <w:pPr>
        <w:pStyle w:val="Heading4"/>
      </w:pPr>
      <w:r w:rsidRPr="00EF17B6">
        <w:t xml:space="preserve">Plastic </w:t>
      </w:r>
      <w:r w:rsidRPr="00345DCF">
        <w:t>fusion</w:t>
      </w:r>
      <w:r w:rsidRPr="00EF17B6">
        <w:t xml:space="preserve"> – evaluation</w:t>
      </w:r>
    </w:p>
    <w:p w14:paraId="43AEFBBF" w14:textId="67414F3E" w:rsidR="00125DFA" w:rsidRDefault="00125DFA" w:rsidP="00345DCF">
      <w:pPr>
        <w:rPr>
          <w:szCs w:val="22"/>
        </w:rPr>
      </w:pPr>
      <w:r w:rsidRPr="00345DCF">
        <w:t>Reflect</w:t>
      </w:r>
      <w:r>
        <w:rPr>
          <w:szCs w:val="22"/>
        </w:rPr>
        <w:t xml:space="preserve"> </w:t>
      </w:r>
      <w:r w:rsidRPr="00EF17B6">
        <w:t>on</w:t>
      </w:r>
      <w:r>
        <w:rPr>
          <w:szCs w:val="22"/>
        </w:rPr>
        <w:t xml:space="preserve"> your plastic fusion process by completing the </w:t>
      </w:r>
      <w:hyperlink r:id="rId108" w:history="1">
        <w:r w:rsidRPr="00AA66FF">
          <w:rPr>
            <w:rStyle w:val="Hyperlink"/>
          </w:rPr>
          <w:t>PMI chart</w:t>
        </w:r>
      </w:hyperlink>
      <w:r w:rsidRPr="00AA66FF">
        <w:t xml:space="preserve"> below</w:t>
      </w:r>
      <w:r>
        <w:rPr>
          <w:szCs w:val="22"/>
        </w:rPr>
        <w:t>. In the space</w:t>
      </w:r>
      <w:r w:rsidR="00345DCF">
        <w:rPr>
          <w:szCs w:val="22"/>
        </w:rPr>
        <w:t>,</w:t>
      </w:r>
      <w:r>
        <w:rPr>
          <w:szCs w:val="22"/>
        </w:rPr>
        <w:t xml:space="preserve"> list something that went well in the plus section, something that need</w:t>
      </w:r>
      <w:r w:rsidR="00E16486">
        <w:rPr>
          <w:szCs w:val="22"/>
        </w:rPr>
        <w:t>s</w:t>
      </w:r>
      <w:r>
        <w:rPr>
          <w:szCs w:val="22"/>
        </w:rPr>
        <w:t xml:space="preserve"> some improving in the minus section and finally something you found interesting about this technique or how you might use it in a project.</w:t>
      </w:r>
    </w:p>
    <w:p w14:paraId="134BD805" w14:textId="721C0B66" w:rsidR="00852F57" w:rsidRPr="00AA66FF" w:rsidRDefault="00852F57" w:rsidP="00B61920">
      <w:pPr>
        <w:pStyle w:val="Caption"/>
      </w:pPr>
      <w:r>
        <w:t xml:space="preserve">Table </w:t>
      </w:r>
      <w:r>
        <w:fldChar w:fldCharType="begin"/>
      </w:r>
      <w:r>
        <w:instrText xml:space="preserve"> SEQ Table \* ARABIC </w:instrText>
      </w:r>
      <w:r>
        <w:fldChar w:fldCharType="separate"/>
      </w:r>
      <w:r w:rsidR="00362298">
        <w:rPr>
          <w:noProof/>
        </w:rPr>
        <w:t>24</w:t>
      </w:r>
      <w:r>
        <w:fldChar w:fldCharType="end"/>
      </w:r>
      <w:r>
        <w:t xml:space="preserve"> – blank PMI </w:t>
      </w:r>
      <w:r w:rsidR="00E971D1">
        <w:t>chart</w:t>
      </w:r>
    </w:p>
    <w:tbl>
      <w:tblPr>
        <w:tblStyle w:val="Tableheader"/>
        <w:tblW w:w="5000" w:type="pct"/>
        <w:tblLook w:val="04A0" w:firstRow="1" w:lastRow="0" w:firstColumn="1" w:lastColumn="0" w:noHBand="0" w:noVBand="1"/>
        <w:tblDescription w:val="Blank PMI chart for students to complete."/>
      </w:tblPr>
      <w:tblGrid>
        <w:gridCol w:w="3210"/>
        <w:gridCol w:w="3211"/>
        <w:gridCol w:w="3209"/>
      </w:tblGrid>
      <w:tr w:rsidR="00125DFA" w14:paraId="76C53C79" w14:textId="77777777" w:rsidTr="00EF17B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tcPr>
          <w:p w14:paraId="2AFCB6EA" w14:textId="77777777" w:rsidR="00125DFA" w:rsidRDefault="00125DFA" w:rsidP="006B4B1B">
            <w:r>
              <w:t>Plus</w:t>
            </w:r>
          </w:p>
        </w:tc>
        <w:tc>
          <w:tcPr>
            <w:tcW w:w="1667" w:type="pct"/>
          </w:tcPr>
          <w:p w14:paraId="3C01F165" w14:textId="77777777" w:rsidR="00125DFA" w:rsidRDefault="00125DFA" w:rsidP="006B4B1B">
            <w:pPr>
              <w:cnfStyle w:val="100000000000" w:firstRow="1" w:lastRow="0" w:firstColumn="0" w:lastColumn="0" w:oddVBand="0" w:evenVBand="0" w:oddHBand="0" w:evenHBand="0" w:firstRowFirstColumn="0" w:firstRowLastColumn="0" w:lastRowFirstColumn="0" w:lastRowLastColumn="0"/>
            </w:pPr>
            <w:r>
              <w:t>Minus</w:t>
            </w:r>
          </w:p>
        </w:tc>
        <w:tc>
          <w:tcPr>
            <w:tcW w:w="1667" w:type="pct"/>
          </w:tcPr>
          <w:p w14:paraId="319686FC" w14:textId="77777777" w:rsidR="00125DFA" w:rsidRDefault="00125DFA" w:rsidP="006B4B1B">
            <w:pPr>
              <w:cnfStyle w:val="100000000000" w:firstRow="1" w:lastRow="0" w:firstColumn="0" w:lastColumn="0" w:oddVBand="0" w:evenVBand="0" w:oddHBand="0" w:evenHBand="0" w:firstRowFirstColumn="0" w:firstRowLastColumn="0" w:lastRowFirstColumn="0" w:lastRowLastColumn="0"/>
            </w:pPr>
            <w:r>
              <w:t>Interesting</w:t>
            </w:r>
          </w:p>
        </w:tc>
      </w:tr>
      <w:tr w:rsidR="00125DFA" w14:paraId="25DAAEFC" w14:textId="77777777" w:rsidTr="00EF17B6">
        <w:trPr>
          <w:cnfStyle w:val="000000100000" w:firstRow="0" w:lastRow="0" w:firstColumn="0" w:lastColumn="0" w:oddVBand="0" w:evenVBand="0" w:oddHBand="1" w:evenHBand="0" w:firstRowFirstColumn="0" w:firstRowLastColumn="0" w:lastRowFirstColumn="0" w:lastRowLastColumn="0"/>
          <w:trHeight w:val="2718"/>
        </w:trPr>
        <w:tc>
          <w:tcPr>
            <w:cnfStyle w:val="001000000000" w:firstRow="0" w:lastRow="0" w:firstColumn="1" w:lastColumn="0" w:oddVBand="0" w:evenVBand="0" w:oddHBand="0" w:evenHBand="0" w:firstRowFirstColumn="0" w:firstRowLastColumn="0" w:lastRowFirstColumn="0" w:lastRowLastColumn="0"/>
            <w:tcW w:w="1667" w:type="pct"/>
          </w:tcPr>
          <w:p w14:paraId="07ADE060" w14:textId="77777777" w:rsidR="00125DFA" w:rsidRDefault="00125DFA" w:rsidP="006B4B1B"/>
        </w:tc>
        <w:tc>
          <w:tcPr>
            <w:tcW w:w="1667" w:type="pct"/>
          </w:tcPr>
          <w:p w14:paraId="34858470" w14:textId="77777777" w:rsidR="00125DFA" w:rsidRDefault="00125DFA" w:rsidP="006B4B1B">
            <w:pPr>
              <w:cnfStyle w:val="000000100000" w:firstRow="0" w:lastRow="0" w:firstColumn="0" w:lastColumn="0" w:oddVBand="0" w:evenVBand="0" w:oddHBand="1" w:evenHBand="0" w:firstRowFirstColumn="0" w:firstRowLastColumn="0" w:lastRowFirstColumn="0" w:lastRowLastColumn="0"/>
            </w:pPr>
          </w:p>
        </w:tc>
        <w:tc>
          <w:tcPr>
            <w:tcW w:w="1667" w:type="pct"/>
          </w:tcPr>
          <w:p w14:paraId="0136940F" w14:textId="77777777" w:rsidR="00125DFA" w:rsidRDefault="00125DFA" w:rsidP="006B4B1B">
            <w:pPr>
              <w:cnfStyle w:val="000000100000" w:firstRow="0" w:lastRow="0" w:firstColumn="0" w:lastColumn="0" w:oddVBand="0" w:evenVBand="0" w:oddHBand="1" w:evenHBand="0" w:firstRowFirstColumn="0" w:firstRowLastColumn="0" w:lastRowFirstColumn="0" w:lastRowLastColumn="0"/>
            </w:pPr>
          </w:p>
        </w:tc>
      </w:tr>
    </w:tbl>
    <w:p w14:paraId="2095AD2A" w14:textId="6C41CBD0" w:rsidR="00237ECA" w:rsidRPr="00237ECA" w:rsidRDefault="00237ECA" w:rsidP="00237ECA">
      <w:r>
        <w:br w:type="page"/>
      </w:r>
    </w:p>
    <w:p w14:paraId="09303611" w14:textId="3FCF1718" w:rsidR="00B927B8" w:rsidRPr="00EF17B6" w:rsidRDefault="00B927B8" w:rsidP="00EF17B6">
      <w:pPr>
        <w:pStyle w:val="Heading1"/>
      </w:pPr>
      <w:bookmarkStart w:id="71" w:name="_Toc173166133"/>
      <w:bookmarkStart w:id="72" w:name="_Toc175554707"/>
      <w:r w:rsidRPr="00EF17B6">
        <w:lastRenderedPageBreak/>
        <w:t xml:space="preserve">Project </w:t>
      </w:r>
      <w:r w:rsidR="00090862">
        <w:t>d</w:t>
      </w:r>
      <w:r w:rsidR="00090862" w:rsidRPr="00EF17B6">
        <w:t>evelopment</w:t>
      </w:r>
      <w:bookmarkEnd w:id="71"/>
      <w:bookmarkEnd w:id="72"/>
    </w:p>
    <w:p w14:paraId="316A55ED" w14:textId="258EFE51" w:rsidR="00B767E8" w:rsidRDefault="00FF2C85" w:rsidP="00B767E8">
      <w:pPr>
        <w:pStyle w:val="FeatureBox2"/>
      </w:pPr>
      <w:r>
        <w:rPr>
          <w:rStyle w:val="Strong"/>
        </w:rPr>
        <w:t>Note:</w:t>
      </w:r>
      <w:r w:rsidR="00B927B8" w:rsidRPr="00EC7ABB">
        <w:t xml:space="preserve"> </w:t>
      </w:r>
      <w:r w:rsidR="00345DCF">
        <w:t>throughout</w:t>
      </w:r>
      <w:r w:rsidR="002938D3">
        <w:t xml:space="preserve"> </w:t>
      </w:r>
      <w:r w:rsidR="00345DCF">
        <w:rPr>
          <w:rStyle w:val="Strong"/>
        </w:rPr>
        <w:t>P</w:t>
      </w:r>
      <w:r w:rsidR="00345DCF" w:rsidRPr="00EF17B6">
        <w:rPr>
          <w:rStyle w:val="Strong"/>
        </w:rPr>
        <w:t xml:space="preserve">art </w:t>
      </w:r>
      <w:r w:rsidR="00345DCF">
        <w:rPr>
          <w:rStyle w:val="Strong"/>
        </w:rPr>
        <w:t>3</w:t>
      </w:r>
      <w:r w:rsidR="00852F57" w:rsidRPr="00B61920">
        <w:rPr>
          <w:b/>
          <w:bCs/>
        </w:rPr>
        <w:t xml:space="preserve"> – ‘A</w:t>
      </w:r>
      <w:r w:rsidR="00693DC7" w:rsidRPr="00B61920">
        <w:rPr>
          <w:b/>
          <w:bCs/>
        </w:rPr>
        <w:t xml:space="preserve">chieving </w:t>
      </w:r>
      <w:r w:rsidR="00B46445" w:rsidRPr="00B61920">
        <w:rPr>
          <w:b/>
          <w:bCs/>
        </w:rPr>
        <w:t>vision</w:t>
      </w:r>
      <w:r w:rsidR="00852F57" w:rsidRPr="00B61920">
        <w:rPr>
          <w:b/>
          <w:bCs/>
        </w:rPr>
        <w:t xml:space="preserve"> – project development’</w:t>
      </w:r>
      <w:r w:rsidR="00B927B8">
        <w:t xml:space="preserve"> </w:t>
      </w:r>
      <w:r w:rsidR="009B6A98">
        <w:t>student</w:t>
      </w:r>
      <w:r w:rsidR="00407AE5">
        <w:t xml:space="preserve">s will use </w:t>
      </w:r>
      <w:r w:rsidR="0045680E">
        <w:t>the</w:t>
      </w:r>
      <w:r w:rsidR="002938D3">
        <w:t>ir</w:t>
      </w:r>
      <w:r w:rsidR="0045680E">
        <w:t xml:space="preserve"> skills and knowledge</w:t>
      </w:r>
      <w:r w:rsidR="00FE6F9E">
        <w:t xml:space="preserve"> to design, </w:t>
      </w:r>
      <w:r w:rsidR="00FE6F9E" w:rsidRPr="00B46445">
        <w:t>project</w:t>
      </w:r>
      <w:r w:rsidR="00B46445" w:rsidRPr="00B46445">
        <w:t>,</w:t>
      </w:r>
      <w:r w:rsidR="00FE6F9E" w:rsidRPr="00B46445">
        <w:t xml:space="preserve"> manage</w:t>
      </w:r>
      <w:r w:rsidR="00FE6F9E">
        <w:t xml:space="preserve"> and develop their </w:t>
      </w:r>
      <w:r w:rsidR="00763804">
        <w:t>‘</w:t>
      </w:r>
      <w:r w:rsidR="0004156A">
        <w:t>Sew sustainable, sew awesome!</w:t>
      </w:r>
      <w:r w:rsidR="00B46445" w:rsidRPr="00B46445">
        <w:t>’</w:t>
      </w:r>
      <w:r w:rsidR="00763804">
        <w:t xml:space="preserve"> project. </w:t>
      </w:r>
      <w:r w:rsidR="00803B6F">
        <w:t>M</w:t>
      </w:r>
      <w:r w:rsidR="00440BA9">
        <w:t>ost of</w:t>
      </w:r>
      <w:r w:rsidR="00D05AAE">
        <w:t xml:space="preserve"> </w:t>
      </w:r>
      <w:r w:rsidR="00814400">
        <w:t>this</w:t>
      </w:r>
      <w:r w:rsidR="00D05AAE">
        <w:t xml:space="preserve"> section of the unit is student</w:t>
      </w:r>
      <w:r w:rsidR="00B46445" w:rsidRPr="00B46445">
        <w:t>-</w:t>
      </w:r>
      <w:r w:rsidR="000428AE">
        <w:t>driven</w:t>
      </w:r>
      <w:r w:rsidR="00B46445" w:rsidRPr="00B46445">
        <w:t>;</w:t>
      </w:r>
      <w:r w:rsidR="000428AE">
        <w:t xml:space="preserve"> </w:t>
      </w:r>
      <w:r w:rsidR="00803B6F">
        <w:t xml:space="preserve">however, </w:t>
      </w:r>
      <w:r w:rsidR="000428AE">
        <w:t>throughout the development of their project</w:t>
      </w:r>
      <w:r w:rsidR="00B46445" w:rsidRPr="00B46445">
        <w:t xml:space="preserve">, skills </w:t>
      </w:r>
      <w:r w:rsidR="00311A69">
        <w:t xml:space="preserve">will need to </w:t>
      </w:r>
      <w:r w:rsidR="00B46445" w:rsidRPr="00B46445">
        <w:t xml:space="preserve">be </w:t>
      </w:r>
      <w:r w:rsidR="007D5B69">
        <w:t>explicitly</w:t>
      </w:r>
      <w:r w:rsidR="00311A69">
        <w:t xml:space="preserve"> </w:t>
      </w:r>
      <w:r w:rsidR="00B46445" w:rsidRPr="00B46445">
        <w:t>taught</w:t>
      </w:r>
      <w:r w:rsidR="00311A69" w:rsidRPr="00B46445">
        <w:t xml:space="preserve"> </w:t>
      </w:r>
      <w:r w:rsidR="00311A69">
        <w:t xml:space="preserve">for this to be completed </w:t>
      </w:r>
      <w:r w:rsidR="003B0E14">
        <w:t xml:space="preserve">and managed </w:t>
      </w:r>
      <w:r w:rsidR="00311A69">
        <w:t>successfully.</w:t>
      </w:r>
      <w:r w:rsidR="00FA67B9">
        <w:t xml:space="preserve"> Students </w:t>
      </w:r>
      <w:r w:rsidR="00B46445" w:rsidRPr="00B46445">
        <w:t>are</w:t>
      </w:r>
      <w:r w:rsidR="00FA67B9">
        <w:t xml:space="preserve"> to </w:t>
      </w:r>
      <w:r w:rsidR="00B46445" w:rsidRPr="00B46445">
        <w:t>document</w:t>
      </w:r>
      <w:r w:rsidR="00FA67B9">
        <w:t xml:space="preserve"> th</w:t>
      </w:r>
      <w:r w:rsidR="003B0E14">
        <w:t>eir</w:t>
      </w:r>
      <w:r w:rsidR="00FA67B9">
        <w:t xml:space="preserve"> process</w:t>
      </w:r>
      <w:r w:rsidR="0010797C">
        <w:t xml:space="preserve"> either digitally or </w:t>
      </w:r>
      <w:r w:rsidR="00B46445" w:rsidRPr="00B46445">
        <w:t>on</w:t>
      </w:r>
      <w:r w:rsidR="00532DAE">
        <w:t xml:space="preserve"> paper.</w:t>
      </w:r>
    </w:p>
    <w:p w14:paraId="70A5263E" w14:textId="6782A9B7" w:rsidR="009B7DA4" w:rsidRPr="00554824" w:rsidRDefault="009B7DA4" w:rsidP="00D1215B">
      <w:pPr>
        <w:pStyle w:val="Heading2"/>
      </w:pPr>
      <w:bookmarkStart w:id="73" w:name="_Toc173166134"/>
      <w:bookmarkStart w:id="74" w:name="_Toc175554708"/>
      <w:r w:rsidRPr="00554824">
        <w:t>The design and production process</w:t>
      </w:r>
      <w:bookmarkEnd w:id="73"/>
      <w:bookmarkEnd w:id="74"/>
    </w:p>
    <w:p w14:paraId="65BAAC17" w14:textId="566AC34D" w:rsidR="00311005" w:rsidRPr="00311005" w:rsidRDefault="008F3749" w:rsidP="00D1215B">
      <w:r w:rsidRPr="00EC7ABB">
        <w:rPr>
          <w:noProof/>
        </w:rPr>
        <w:drawing>
          <wp:inline distT="0" distB="0" distL="0" distR="0" wp14:anchorId="57DC622C" wp14:editId="411D5C20">
            <wp:extent cx="5897693" cy="5927835"/>
            <wp:effectExtent l="0" t="0" r="8255" b="0"/>
            <wp:docPr id="1107124077" name="Picture 1" descr="The design and production process diagram. There are 4 vertical circles with arrows indicating it is a cyclical and iterative process. The names of the following 4 stages are each within a circle:&#10;&#10;&#10;1. Identifying and defining.&#10;&#10;2. Researching and planning.&#10;&#10;3. Producing and implementing.&#10;&#10;4. Testing and evaluating.&#10;&#10;&#10;The Identifying and defining stage contains 4 points with text that reads: ‘Identify the need and opportunities’, ‘Describe existing solutions’, ‘Outline factors affecting design’ and ‘Define key terms.&#10;&#10;&#10;The Researching and planning stage contains 4 points with text that reads: ‘Investigate and describe relevant equipment process and materials’, ‘Develop plans to safely manage production’, Create, evaluate, modify and apply ideas and solutions’, and ‘Explain social, ethical, legal and sustainability considerations’.&#10;&#10;&#10;The Producing and implementing stage contains 4 points with text that reads: ‘Select and use tools, materials, techniques, technologies and processes’, ‘Demonstrate and use safe practices’, ‘Apply project management processes’, and ‘Communicate and justify design choices’.&#10;&#10;&#10;The Testing and evaluating stage contains 4 points with text that reads: ‘Work collaboratively to improve solutions’, ‘Use factors affecting design to evaluate’, ‘Justify the use of components, equipment and processes’, and ‘Reflect on your own work and the work of oth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124077" name="Picture 1" descr="The design and production process diagram. There are 4 vertical circles with arrows indicating it is a cyclical and iterative process. The names of the following 4 stages are each within a circle:&#10;&#10;&#10;1. Identifying and defining.&#10;&#10;2. Researching and planning.&#10;&#10;3. Producing and implementing.&#10;&#10;4. Testing and evaluating.&#10;&#10;&#10;The Identifying and defining stage contains 4 points with text that reads: ‘Identify the need and opportunities’, ‘Describe existing solutions’, ‘Outline factors affecting design’ and ‘Define key terms.&#10;&#10;&#10;The Researching and planning stage contains 4 points with text that reads: ‘Investigate and describe relevant equipment process and materials’, ‘Develop plans to safely manage production’, Create, evaluate, modify and apply ideas and solutions’, and ‘Explain social, ethical, legal and sustainability considerations’.&#10;&#10;&#10;The Producing and implementing stage contains 4 points with text that reads: ‘Select and use tools, materials, techniques, technologies and processes’, ‘Demonstrate and use safe practices’, ‘Apply project management processes’, and ‘Communicate and justify design choices’.&#10;&#10;&#10;The Testing and evaluating stage contains 4 points with text that reads: ‘Work collaboratively to improve solutions’, ‘Use factors affecting design to evaluate’, ‘Justify the use of components, equipment and processes’, and ‘Reflect on your own work and the work of others’."/>
                    <pic:cNvPicPr/>
                  </pic:nvPicPr>
                  <pic:blipFill>
                    <a:blip r:embed="rId109"/>
                    <a:stretch>
                      <a:fillRect/>
                    </a:stretch>
                  </pic:blipFill>
                  <pic:spPr>
                    <a:xfrm>
                      <a:off x="0" y="0"/>
                      <a:ext cx="5913053" cy="5943274"/>
                    </a:xfrm>
                    <a:prstGeom prst="rect">
                      <a:avLst/>
                    </a:prstGeom>
                  </pic:spPr>
                </pic:pic>
              </a:graphicData>
            </a:graphic>
          </wp:inline>
        </w:drawing>
      </w:r>
      <w:r w:rsidR="00311005" w:rsidRPr="00311005">
        <w:br w:type="page"/>
      </w:r>
    </w:p>
    <w:p w14:paraId="3F53FEE8" w14:textId="02A3ECA8" w:rsidR="00234039" w:rsidRPr="00FE22B4" w:rsidRDefault="00F50872" w:rsidP="00D1215B">
      <w:pPr>
        <w:pStyle w:val="Heading3"/>
      </w:pPr>
      <w:bookmarkStart w:id="75" w:name="_Toc173166135"/>
      <w:bookmarkStart w:id="76" w:name="_Toc175554709"/>
      <w:r w:rsidRPr="00FE22B4">
        <w:lastRenderedPageBreak/>
        <w:t>Identifying</w:t>
      </w:r>
      <w:r w:rsidR="00234039" w:rsidRPr="00FE22B4">
        <w:t xml:space="preserve"> and </w:t>
      </w:r>
      <w:r w:rsidR="00CC333D" w:rsidRPr="00FE22B4">
        <w:t>defining</w:t>
      </w:r>
      <w:bookmarkEnd w:id="75"/>
      <w:bookmarkEnd w:id="76"/>
    </w:p>
    <w:p w14:paraId="5E44F6C7" w14:textId="16BC239C" w:rsidR="00510073" w:rsidRPr="00510073" w:rsidRDefault="00510073" w:rsidP="00D1215B">
      <w:r w:rsidRPr="0012629F">
        <w:rPr>
          <w:noProof/>
        </w:rPr>
        <w:drawing>
          <wp:inline distT="0" distB="0" distL="0" distR="0" wp14:anchorId="4AAEE00D" wp14:editId="19B1E704">
            <wp:extent cx="6273209" cy="1534594"/>
            <wp:effectExtent l="0" t="0" r="0" b="8890"/>
            <wp:docPr id="1160300544" name="Graphic 1" descr="The Identifying and defining stage of the design and production process. The name of the stage is within a circle with arrows indicating it is a cyclical and iterative process. &#10;&#10;This stage contains 4 points with text that reads: ‘Identify the need and opportunities’, ‘Describe existing solutions’, ‘Outline factors affecting design’ and ‘Define key ter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300544" name="Graphic 1" descr="The Identifying and defining stage of the design and production process. The name of the stage is within a circle with arrows indicating it is a cyclical and iterative process. &#10;&#10;This stage contains 4 points with text that reads: ‘Identify the need and opportunities’, ‘Describe existing solutions’, ‘Outline factors affecting design’ and ‘Define key terms."/>
                    <pic:cNvPicPr/>
                  </pic:nvPicPr>
                  <pic:blipFill>
                    <a:blip r:embed="rId110">
                      <a:extLst>
                        <a:ext uri="{96DAC541-7B7A-43D3-8B79-37D633B846F1}">
                          <asvg:svgBlip xmlns:asvg="http://schemas.microsoft.com/office/drawing/2016/SVG/main" r:embed="rId111"/>
                        </a:ext>
                      </a:extLst>
                    </a:blip>
                    <a:stretch>
                      <a:fillRect/>
                    </a:stretch>
                  </pic:blipFill>
                  <pic:spPr>
                    <a:xfrm>
                      <a:off x="0" y="0"/>
                      <a:ext cx="6283260" cy="1537053"/>
                    </a:xfrm>
                    <a:prstGeom prst="rect">
                      <a:avLst/>
                    </a:prstGeom>
                  </pic:spPr>
                </pic:pic>
              </a:graphicData>
            </a:graphic>
          </wp:inline>
        </w:drawing>
      </w:r>
    </w:p>
    <w:p w14:paraId="7990C1CA" w14:textId="156ADAAE" w:rsidR="003C471F" w:rsidRPr="0012629F" w:rsidRDefault="003C471F" w:rsidP="00D1215B">
      <w:pPr>
        <w:pStyle w:val="FeatureBox"/>
        <w:rPr>
          <w:rStyle w:val="BoldItalic"/>
        </w:rPr>
      </w:pPr>
      <w:r w:rsidRPr="0012629F">
        <w:rPr>
          <w:rStyle w:val="BoldItalic"/>
        </w:rPr>
        <w:t>Re</w:t>
      </w:r>
      <w:r w:rsidR="006A5725" w:rsidRPr="0012629F">
        <w:rPr>
          <w:rStyle w:val="BoldItalic"/>
        </w:rPr>
        <w:t>minder of the design brief</w:t>
      </w:r>
    </w:p>
    <w:p w14:paraId="56994D50" w14:textId="0DAF1697" w:rsidR="006A5725" w:rsidRDefault="006A5725" w:rsidP="00D1215B">
      <w:pPr>
        <w:pStyle w:val="FeatureBox"/>
      </w:pPr>
      <w:r>
        <w:t xml:space="preserve">Design a </w:t>
      </w:r>
      <w:r w:rsidRPr="0012629F">
        <w:t>carry</w:t>
      </w:r>
      <w:r>
        <w:t xml:space="preserve"> item for your own personal use that helps to stop single-use plastics, or another environmental issue of your choosing, from going into our landfill and ruining our landscapes.</w:t>
      </w:r>
    </w:p>
    <w:p w14:paraId="0A9B4ABB" w14:textId="283BBE8C" w:rsidR="006C6ADC" w:rsidRPr="0012629F" w:rsidRDefault="00B23399" w:rsidP="00D1215B">
      <w:pPr>
        <w:pStyle w:val="Heading4"/>
      </w:pPr>
      <w:bookmarkStart w:id="77" w:name="_Toc173166136"/>
      <w:r w:rsidRPr="0012629F">
        <w:t>Factors affecting design</w:t>
      </w:r>
      <w:bookmarkEnd w:id="77"/>
    </w:p>
    <w:p w14:paraId="63F00645" w14:textId="0AE69E7C" w:rsidR="00DD27C9" w:rsidRDefault="00210061" w:rsidP="00D1215B">
      <w:r w:rsidRPr="00210061">
        <w:t xml:space="preserve">Design is </w:t>
      </w:r>
      <w:r w:rsidRPr="0012629F">
        <w:t>about</w:t>
      </w:r>
      <w:r w:rsidRPr="00210061">
        <w:t xml:space="preserve"> making things look </w:t>
      </w:r>
      <w:r w:rsidRPr="0012629F">
        <w:t>good</w:t>
      </w:r>
      <w:r w:rsidR="00A642B5">
        <w:t xml:space="preserve"> (aesthetics) and work well (functionality)</w:t>
      </w:r>
      <w:r w:rsidRPr="00210061">
        <w:t xml:space="preserve">. A good design balances how something looks with how it works. When you're designing your </w:t>
      </w:r>
      <w:r w:rsidR="00F077A0">
        <w:t>carry item</w:t>
      </w:r>
      <w:r w:rsidRPr="00210061">
        <w:t xml:space="preserve">, think about how it looks, how strong it is, how comfortable it is to use, if it's made </w:t>
      </w:r>
      <w:r w:rsidR="00A12E83">
        <w:t>ethically</w:t>
      </w:r>
      <w:r w:rsidR="008E2EBD">
        <w:t xml:space="preserve"> </w:t>
      </w:r>
      <w:r w:rsidRPr="00210061">
        <w:t>and how safe it is.</w:t>
      </w:r>
    </w:p>
    <w:p w14:paraId="0A765242" w14:textId="4FB10AAF" w:rsidR="00DD27C9" w:rsidRDefault="008E2EBD" w:rsidP="00D1215B">
      <w:r>
        <w:t xml:space="preserve">In the table below, </w:t>
      </w:r>
      <w:r w:rsidRPr="00896F66">
        <w:t>describe</w:t>
      </w:r>
      <w:r>
        <w:t xml:space="preserve"> how your design will meet each of the listed factors that affect design.</w:t>
      </w:r>
    </w:p>
    <w:p w14:paraId="3B22F67D" w14:textId="7C700B59" w:rsidR="00E971D1" w:rsidRDefault="00E971D1" w:rsidP="00D1215B">
      <w:pPr>
        <w:pStyle w:val="Caption"/>
      </w:pPr>
      <w:r>
        <w:t xml:space="preserve">Table </w:t>
      </w:r>
      <w:r>
        <w:fldChar w:fldCharType="begin"/>
      </w:r>
      <w:r>
        <w:instrText xml:space="preserve"> SEQ Table \* ARABIC </w:instrText>
      </w:r>
      <w:r>
        <w:fldChar w:fldCharType="separate"/>
      </w:r>
      <w:r w:rsidR="00362298">
        <w:rPr>
          <w:noProof/>
        </w:rPr>
        <w:t>25</w:t>
      </w:r>
      <w:r>
        <w:fldChar w:fldCharType="end"/>
      </w:r>
      <w:r>
        <w:t xml:space="preserve"> – factors and how the design could address them</w:t>
      </w:r>
    </w:p>
    <w:tbl>
      <w:tblPr>
        <w:tblStyle w:val="Tableheader"/>
        <w:tblW w:w="5000" w:type="pct"/>
        <w:tblLayout w:type="fixed"/>
        <w:tblLook w:val="04A0" w:firstRow="1" w:lastRow="0" w:firstColumn="1" w:lastColumn="0" w:noHBand="0" w:noVBand="1"/>
        <w:tblDescription w:val="Table outlining various factors affecting design and a description of how student designs could address the factors. Cells have been left blank for students to respond."/>
      </w:tblPr>
      <w:tblGrid>
        <w:gridCol w:w="2972"/>
        <w:gridCol w:w="6658"/>
      </w:tblGrid>
      <w:tr w:rsidR="008E2EBD" w14:paraId="3C47692D" w14:textId="77777777" w:rsidTr="00896F6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3" w:type="pct"/>
          </w:tcPr>
          <w:p w14:paraId="34C15FEE" w14:textId="41EECEB2" w:rsidR="008E2EBD" w:rsidRPr="00896F66" w:rsidRDefault="008E2EBD" w:rsidP="00D1215B">
            <w:pPr>
              <w:rPr>
                <w:rStyle w:val="Strong"/>
                <w:b/>
                <w:bCs w:val="0"/>
              </w:rPr>
            </w:pPr>
            <w:r w:rsidRPr="00896F66">
              <w:rPr>
                <w:rStyle w:val="Strong"/>
                <w:b/>
                <w:bCs w:val="0"/>
              </w:rPr>
              <w:t>Factor affecting design</w:t>
            </w:r>
          </w:p>
        </w:tc>
        <w:tc>
          <w:tcPr>
            <w:tcW w:w="3457" w:type="pct"/>
          </w:tcPr>
          <w:p w14:paraId="7989F34A" w14:textId="0FBCEC32" w:rsidR="008E2EBD" w:rsidRPr="00896F66" w:rsidRDefault="00EE2360" w:rsidP="00D1215B">
            <w:pPr>
              <w:cnfStyle w:val="100000000000" w:firstRow="1" w:lastRow="0" w:firstColumn="0" w:lastColumn="0" w:oddVBand="0" w:evenVBand="0" w:oddHBand="0" w:evenHBand="0" w:firstRowFirstColumn="0" w:firstRowLastColumn="0" w:lastRowFirstColumn="0" w:lastRowLastColumn="0"/>
              <w:rPr>
                <w:rStyle w:val="Strong"/>
                <w:b/>
                <w:bCs w:val="0"/>
              </w:rPr>
            </w:pPr>
            <w:r w:rsidRPr="00896F66">
              <w:rPr>
                <w:rStyle w:val="Strong"/>
                <w:b/>
                <w:bCs w:val="0"/>
              </w:rPr>
              <w:t xml:space="preserve">Description of how my design </w:t>
            </w:r>
            <w:r w:rsidR="004E4830" w:rsidRPr="00896F66">
              <w:rPr>
                <w:rStyle w:val="Strong"/>
                <w:b/>
                <w:bCs w:val="0"/>
              </w:rPr>
              <w:t>cou</w:t>
            </w:r>
            <w:r w:rsidR="006336A4" w:rsidRPr="00896F66">
              <w:rPr>
                <w:rStyle w:val="Strong"/>
                <w:b/>
                <w:bCs w:val="0"/>
              </w:rPr>
              <w:t>ld address the factor</w:t>
            </w:r>
          </w:p>
        </w:tc>
      </w:tr>
      <w:tr w:rsidR="008E2EBD" w14:paraId="2F9A09EE" w14:textId="77777777" w:rsidTr="00896F66">
        <w:trPr>
          <w:cnfStyle w:val="000000100000" w:firstRow="0" w:lastRow="0" w:firstColumn="0" w:lastColumn="0" w:oddVBand="0" w:evenVBand="0" w:oddHBand="1" w:evenHBand="0" w:firstRowFirstColumn="0" w:firstRowLastColumn="0" w:lastRowFirstColumn="0" w:lastRowLastColumn="0"/>
          <w:trHeight w:val="1119"/>
        </w:trPr>
        <w:tc>
          <w:tcPr>
            <w:cnfStyle w:val="001000000000" w:firstRow="0" w:lastRow="0" w:firstColumn="1" w:lastColumn="0" w:oddVBand="0" w:evenVBand="0" w:oddHBand="0" w:evenHBand="0" w:firstRowFirstColumn="0" w:firstRowLastColumn="0" w:lastRowFirstColumn="0" w:lastRowLastColumn="0"/>
            <w:tcW w:w="1543" w:type="pct"/>
          </w:tcPr>
          <w:p w14:paraId="1A9AB09A" w14:textId="4163DD0E" w:rsidR="00D9743A" w:rsidRPr="00896F66" w:rsidRDefault="00D9743A" w:rsidP="00D1215B">
            <w:pPr>
              <w:rPr>
                <w:rStyle w:val="Strong"/>
                <w:b/>
                <w:bCs w:val="0"/>
              </w:rPr>
            </w:pPr>
            <w:r w:rsidRPr="00896F66">
              <w:rPr>
                <w:rStyle w:val="Strong"/>
                <w:b/>
                <w:bCs w:val="0"/>
              </w:rPr>
              <w:t>Aesthetics (how it looks)</w:t>
            </w:r>
          </w:p>
        </w:tc>
        <w:tc>
          <w:tcPr>
            <w:tcW w:w="3457" w:type="pct"/>
          </w:tcPr>
          <w:p w14:paraId="3B75C1D6" w14:textId="77777777" w:rsidR="008E2EBD" w:rsidRDefault="008E2EBD" w:rsidP="00D1215B">
            <w:pPr>
              <w:cnfStyle w:val="000000100000" w:firstRow="0" w:lastRow="0" w:firstColumn="0" w:lastColumn="0" w:oddVBand="0" w:evenVBand="0" w:oddHBand="1" w:evenHBand="0" w:firstRowFirstColumn="0" w:firstRowLastColumn="0" w:lastRowFirstColumn="0" w:lastRowLastColumn="0"/>
            </w:pPr>
          </w:p>
        </w:tc>
      </w:tr>
      <w:tr w:rsidR="008E2EBD" w14:paraId="65107228" w14:textId="77777777" w:rsidTr="00896F66">
        <w:trPr>
          <w:cnfStyle w:val="000000010000" w:firstRow="0" w:lastRow="0" w:firstColumn="0" w:lastColumn="0" w:oddVBand="0" w:evenVBand="0" w:oddHBand="0" w:evenHBand="1" w:firstRowFirstColumn="0" w:firstRowLastColumn="0" w:lastRowFirstColumn="0" w:lastRowLastColumn="0"/>
          <w:trHeight w:val="1119"/>
        </w:trPr>
        <w:tc>
          <w:tcPr>
            <w:cnfStyle w:val="001000000000" w:firstRow="0" w:lastRow="0" w:firstColumn="1" w:lastColumn="0" w:oddVBand="0" w:evenVBand="0" w:oddHBand="0" w:evenHBand="0" w:firstRowFirstColumn="0" w:firstRowLastColumn="0" w:lastRowFirstColumn="0" w:lastRowLastColumn="0"/>
            <w:tcW w:w="1543" w:type="pct"/>
          </w:tcPr>
          <w:p w14:paraId="437BCB79" w14:textId="40C0BE73" w:rsidR="00D9743A" w:rsidRPr="00896F66" w:rsidRDefault="00D9743A" w:rsidP="00D1215B">
            <w:pPr>
              <w:rPr>
                <w:rStyle w:val="Strong"/>
                <w:b/>
                <w:bCs w:val="0"/>
              </w:rPr>
            </w:pPr>
            <w:r w:rsidRPr="00896F66">
              <w:rPr>
                <w:rStyle w:val="Strong"/>
                <w:b/>
                <w:bCs w:val="0"/>
              </w:rPr>
              <w:t>Durability (how strong it is)</w:t>
            </w:r>
          </w:p>
        </w:tc>
        <w:tc>
          <w:tcPr>
            <w:tcW w:w="3457" w:type="pct"/>
          </w:tcPr>
          <w:p w14:paraId="7F39BCE4" w14:textId="77777777" w:rsidR="008E2EBD" w:rsidRDefault="008E2EBD" w:rsidP="00D1215B">
            <w:pPr>
              <w:cnfStyle w:val="000000010000" w:firstRow="0" w:lastRow="0" w:firstColumn="0" w:lastColumn="0" w:oddVBand="0" w:evenVBand="0" w:oddHBand="0" w:evenHBand="1" w:firstRowFirstColumn="0" w:firstRowLastColumn="0" w:lastRowFirstColumn="0" w:lastRowLastColumn="0"/>
            </w:pPr>
          </w:p>
        </w:tc>
      </w:tr>
      <w:tr w:rsidR="008E2EBD" w14:paraId="2E42455C" w14:textId="77777777" w:rsidTr="00896F66">
        <w:trPr>
          <w:cnfStyle w:val="000000100000" w:firstRow="0" w:lastRow="0" w:firstColumn="0" w:lastColumn="0" w:oddVBand="0" w:evenVBand="0" w:oddHBand="1" w:evenHBand="0" w:firstRowFirstColumn="0" w:firstRowLastColumn="0" w:lastRowFirstColumn="0" w:lastRowLastColumn="0"/>
          <w:trHeight w:val="1119"/>
        </w:trPr>
        <w:tc>
          <w:tcPr>
            <w:cnfStyle w:val="001000000000" w:firstRow="0" w:lastRow="0" w:firstColumn="1" w:lastColumn="0" w:oddVBand="0" w:evenVBand="0" w:oddHBand="0" w:evenHBand="0" w:firstRowFirstColumn="0" w:firstRowLastColumn="0" w:lastRowFirstColumn="0" w:lastRowLastColumn="0"/>
            <w:tcW w:w="1543" w:type="pct"/>
          </w:tcPr>
          <w:p w14:paraId="42F86822" w14:textId="691213FC" w:rsidR="00820ACD" w:rsidRPr="00896F66" w:rsidRDefault="00D9743A" w:rsidP="00D1215B">
            <w:pPr>
              <w:rPr>
                <w:rStyle w:val="Strong"/>
                <w:b/>
                <w:bCs w:val="0"/>
              </w:rPr>
            </w:pPr>
            <w:r w:rsidRPr="00896F66">
              <w:rPr>
                <w:rStyle w:val="Strong"/>
                <w:b/>
                <w:bCs w:val="0"/>
              </w:rPr>
              <w:t>Ergonomics</w:t>
            </w:r>
            <w:r w:rsidR="00820ACD" w:rsidRPr="00896F66">
              <w:rPr>
                <w:rStyle w:val="Strong"/>
                <w:b/>
                <w:bCs w:val="0"/>
              </w:rPr>
              <w:t xml:space="preserve"> (how comfortable is it to use)</w:t>
            </w:r>
          </w:p>
        </w:tc>
        <w:tc>
          <w:tcPr>
            <w:tcW w:w="3457" w:type="pct"/>
          </w:tcPr>
          <w:p w14:paraId="4EBFC701" w14:textId="77777777" w:rsidR="008E2EBD" w:rsidRDefault="008E2EBD" w:rsidP="00D1215B">
            <w:pPr>
              <w:cnfStyle w:val="000000100000" w:firstRow="0" w:lastRow="0" w:firstColumn="0" w:lastColumn="0" w:oddVBand="0" w:evenVBand="0" w:oddHBand="1" w:evenHBand="0" w:firstRowFirstColumn="0" w:firstRowLastColumn="0" w:lastRowFirstColumn="0" w:lastRowLastColumn="0"/>
            </w:pPr>
          </w:p>
        </w:tc>
      </w:tr>
      <w:tr w:rsidR="008E2EBD" w14:paraId="72D4E3CC" w14:textId="77777777" w:rsidTr="00896F66">
        <w:trPr>
          <w:cnfStyle w:val="000000010000" w:firstRow="0" w:lastRow="0" w:firstColumn="0" w:lastColumn="0" w:oddVBand="0" w:evenVBand="0" w:oddHBand="0" w:evenHBand="1" w:firstRowFirstColumn="0" w:firstRowLastColumn="0" w:lastRowFirstColumn="0" w:lastRowLastColumn="0"/>
          <w:trHeight w:val="1119"/>
        </w:trPr>
        <w:tc>
          <w:tcPr>
            <w:cnfStyle w:val="001000000000" w:firstRow="0" w:lastRow="0" w:firstColumn="1" w:lastColumn="0" w:oddVBand="0" w:evenVBand="0" w:oddHBand="0" w:evenHBand="0" w:firstRowFirstColumn="0" w:firstRowLastColumn="0" w:lastRowFirstColumn="0" w:lastRowLastColumn="0"/>
            <w:tcW w:w="1543" w:type="pct"/>
          </w:tcPr>
          <w:p w14:paraId="3F6BA5A6" w14:textId="48BB7439" w:rsidR="008E2EBD" w:rsidRPr="00896F66" w:rsidRDefault="00820ACD" w:rsidP="00D1215B">
            <w:pPr>
              <w:rPr>
                <w:rStyle w:val="Strong"/>
                <w:b/>
                <w:bCs w:val="0"/>
              </w:rPr>
            </w:pPr>
            <w:r w:rsidRPr="00896F66">
              <w:rPr>
                <w:rStyle w:val="Strong"/>
                <w:b/>
                <w:bCs w:val="0"/>
              </w:rPr>
              <w:lastRenderedPageBreak/>
              <w:t>Ethics</w:t>
            </w:r>
          </w:p>
        </w:tc>
        <w:tc>
          <w:tcPr>
            <w:tcW w:w="3457" w:type="pct"/>
          </w:tcPr>
          <w:p w14:paraId="1FBEB93C" w14:textId="77777777" w:rsidR="008E2EBD" w:rsidRDefault="008E2EBD" w:rsidP="00D1215B">
            <w:pPr>
              <w:cnfStyle w:val="000000010000" w:firstRow="0" w:lastRow="0" w:firstColumn="0" w:lastColumn="0" w:oddVBand="0" w:evenVBand="0" w:oddHBand="0" w:evenHBand="1" w:firstRowFirstColumn="0" w:firstRowLastColumn="0" w:lastRowFirstColumn="0" w:lastRowLastColumn="0"/>
            </w:pPr>
          </w:p>
        </w:tc>
      </w:tr>
      <w:tr w:rsidR="008E2EBD" w14:paraId="0F1AF43A" w14:textId="77777777" w:rsidTr="00896F66">
        <w:trPr>
          <w:cnfStyle w:val="000000100000" w:firstRow="0" w:lastRow="0" w:firstColumn="0" w:lastColumn="0" w:oddVBand="0" w:evenVBand="0" w:oddHBand="1" w:evenHBand="0" w:firstRowFirstColumn="0" w:firstRowLastColumn="0" w:lastRowFirstColumn="0" w:lastRowLastColumn="0"/>
          <w:trHeight w:val="1119"/>
        </w:trPr>
        <w:tc>
          <w:tcPr>
            <w:cnfStyle w:val="001000000000" w:firstRow="0" w:lastRow="0" w:firstColumn="1" w:lastColumn="0" w:oddVBand="0" w:evenVBand="0" w:oddHBand="0" w:evenHBand="0" w:firstRowFirstColumn="0" w:firstRowLastColumn="0" w:lastRowFirstColumn="0" w:lastRowLastColumn="0"/>
            <w:tcW w:w="1543" w:type="pct"/>
          </w:tcPr>
          <w:p w14:paraId="6C34015E" w14:textId="3E7B62D0" w:rsidR="008E2EBD" w:rsidRPr="00896F66" w:rsidRDefault="00820ACD" w:rsidP="00D1215B">
            <w:pPr>
              <w:rPr>
                <w:rStyle w:val="Strong"/>
                <w:b/>
                <w:bCs w:val="0"/>
              </w:rPr>
            </w:pPr>
            <w:r w:rsidRPr="00896F66">
              <w:rPr>
                <w:rStyle w:val="Strong"/>
                <w:b/>
                <w:bCs w:val="0"/>
              </w:rPr>
              <w:t>Safety</w:t>
            </w:r>
          </w:p>
        </w:tc>
        <w:tc>
          <w:tcPr>
            <w:tcW w:w="3457" w:type="pct"/>
          </w:tcPr>
          <w:p w14:paraId="22256185" w14:textId="77777777" w:rsidR="008E2EBD" w:rsidRDefault="008E2EBD" w:rsidP="00D1215B">
            <w:pPr>
              <w:cnfStyle w:val="000000100000" w:firstRow="0" w:lastRow="0" w:firstColumn="0" w:lastColumn="0" w:oddVBand="0" w:evenVBand="0" w:oddHBand="1" w:evenHBand="0" w:firstRowFirstColumn="0" w:firstRowLastColumn="0" w:lastRowFirstColumn="0" w:lastRowLastColumn="0"/>
            </w:pPr>
          </w:p>
        </w:tc>
      </w:tr>
    </w:tbl>
    <w:p w14:paraId="0B6D5F36" w14:textId="77777777" w:rsidR="00154D8E" w:rsidRPr="00896F66" w:rsidRDefault="005A4556" w:rsidP="00D1215B">
      <w:pPr>
        <w:pStyle w:val="Heading4"/>
      </w:pPr>
      <w:bookmarkStart w:id="78" w:name="_Toc173166137"/>
      <w:r w:rsidRPr="00896F66">
        <w:t>Criteria for success</w:t>
      </w:r>
      <w:bookmarkEnd w:id="78"/>
    </w:p>
    <w:p w14:paraId="7DEA5163" w14:textId="24DF46B2" w:rsidR="006A5725" w:rsidRDefault="006A5725" w:rsidP="00D1215B">
      <w:r w:rsidRPr="00E53149">
        <w:t xml:space="preserve">List </w:t>
      </w:r>
      <w:r>
        <w:t xml:space="preserve">a minimum of 3 </w:t>
      </w:r>
      <w:r w:rsidRPr="00896F66">
        <w:t>criteria</w:t>
      </w:r>
      <w:r>
        <w:t xml:space="preserve"> which you will evaluate if your design is successful</w:t>
      </w:r>
      <w:r w:rsidR="00993742">
        <w:t xml:space="preserve"> in meeting the design brief</w:t>
      </w:r>
      <w:r>
        <w:t>.</w:t>
      </w:r>
    </w:p>
    <w:tbl>
      <w:tblPr>
        <w:tblStyle w:val="TableGrid"/>
        <w:tblW w:w="5000" w:type="pct"/>
        <w:tblLook w:val="04A0" w:firstRow="1" w:lastRow="0" w:firstColumn="1" w:lastColumn="0" w:noHBand="0" w:noVBand="1"/>
        <w:tblDescription w:val="Sample list of criteria that will evaluate if a design is successful in meeting the design brief. Table may be blank for student answers."/>
      </w:tblPr>
      <w:tblGrid>
        <w:gridCol w:w="9628"/>
      </w:tblGrid>
      <w:tr w:rsidR="006A5725" w14:paraId="5E75C90E" w14:textId="77777777" w:rsidTr="00896F66">
        <w:trPr>
          <w:trHeight w:val="2200"/>
        </w:trPr>
        <w:tc>
          <w:tcPr>
            <w:tcW w:w="5000" w:type="pct"/>
          </w:tcPr>
          <w:p w14:paraId="1692E113" w14:textId="14DB178A" w:rsidR="007900EC" w:rsidRDefault="00EE2290" w:rsidP="00D1215B">
            <w:r w:rsidRPr="00896F66">
              <w:rPr>
                <w:rStyle w:val="Strong"/>
              </w:rPr>
              <w:t>Sample answer</w:t>
            </w:r>
            <w:r>
              <w:t>:</w:t>
            </w:r>
          </w:p>
          <w:p w14:paraId="749F8783" w14:textId="74C8AAA9" w:rsidR="004229BD" w:rsidRDefault="004229BD" w:rsidP="00D1215B">
            <w:r>
              <w:t>Environmental impact – the item reduces single-use plastics and</w:t>
            </w:r>
            <w:r w:rsidR="004310DA">
              <w:t>/or</w:t>
            </w:r>
            <w:r>
              <w:t xml:space="preserve"> </w:t>
            </w:r>
            <w:r w:rsidR="004310DA">
              <w:t>uses</w:t>
            </w:r>
            <w:r>
              <w:t xml:space="preserve"> re</w:t>
            </w:r>
            <w:r w:rsidR="004310DA">
              <w:t>cycled fabric</w:t>
            </w:r>
            <w:r w:rsidR="00DD50E9">
              <w:t>.</w:t>
            </w:r>
            <w:r w:rsidR="002633DA">
              <w:t xml:space="preserve"> The item is </w:t>
            </w:r>
            <w:r w:rsidR="00E01D3B">
              <w:t>reusable</w:t>
            </w:r>
            <w:r w:rsidR="00896F66">
              <w:t>.</w:t>
            </w:r>
          </w:p>
          <w:p w14:paraId="271EADFE" w14:textId="2B2AFA2F" w:rsidR="004229BD" w:rsidRDefault="004229BD" w:rsidP="00D1215B">
            <w:r>
              <w:t>Functionality – the item is strong, easy to use, comfortable and fits my items.</w:t>
            </w:r>
          </w:p>
          <w:p w14:paraId="5F05B76C" w14:textId="37DA8770" w:rsidR="004229BD" w:rsidRDefault="004229BD" w:rsidP="00D1215B">
            <w:r>
              <w:t xml:space="preserve">Aesthetics – the design </w:t>
            </w:r>
            <w:r w:rsidR="00DD50E9">
              <w:t>looks good</w:t>
            </w:r>
            <w:r>
              <w:t>.</w:t>
            </w:r>
          </w:p>
          <w:p w14:paraId="21413AB4" w14:textId="61646DBE" w:rsidR="007900EC" w:rsidRDefault="004229BD" w:rsidP="00D1215B">
            <w:r>
              <w:t>Cultural and ethical considerations – the design respects</w:t>
            </w:r>
            <w:r w:rsidR="00531BEE">
              <w:t xml:space="preserve"> </w:t>
            </w:r>
            <w:r w:rsidR="00B61920">
              <w:t xml:space="preserve">Aboriginal and Torres Strait Islander </w:t>
            </w:r>
            <w:proofErr w:type="gramStart"/>
            <w:r w:rsidR="00B61920">
              <w:t>peoples</w:t>
            </w:r>
            <w:proofErr w:type="gramEnd"/>
            <w:r w:rsidR="00B61920">
              <w:t xml:space="preserve"> </w:t>
            </w:r>
            <w:r>
              <w:t>traditions and is made using ethical practices.</w:t>
            </w:r>
          </w:p>
        </w:tc>
      </w:tr>
    </w:tbl>
    <w:p w14:paraId="523359A2" w14:textId="77777777" w:rsidR="00DD50E9" w:rsidRPr="00DD50E9" w:rsidRDefault="00DD50E9" w:rsidP="00D1215B">
      <w:r w:rsidRPr="00DD50E9">
        <w:br w:type="page"/>
      </w:r>
    </w:p>
    <w:p w14:paraId="527B2FDD" w14:textId="186412D6" w:rsidR="002107EC" w:rsidRPr="00635F21" w:rsidRDefault="002107EC" w:rsidP="00D1215B">
      <w:pPr>
        <w:pStyle w:val="Heading3"/>
      </w:pPr>
      <w:bookmarkStart w:id="79" w:name="_Toc173166138"/>
      <w:bookmarkStart w:id="80" w:name="_Toc175554710"/>
      <w:r w:rsidRPr="00635F21">
        <w:lastRenderedPageBreak/>
        <w:t xml:space="preserve">Researching and </w:t>
      </w:r>
      <w:r w:rsidR="00553074" w:rsidRPr="00635F21">
        <w:t>planning</w:t>
      </w:r>
      <w:bookmarkEnd w:id="79"/>
      <w:bookmarkEnd w:id="80"/>
    </w:p>
    <w:p w14:paraId="4505D023" w14:textId="408E67F1" w:rsidR="00E84AB4" w:rsidRPr="00E84AB4" w:rsidRDefault="00F73151" w:rsidP="00D1215B">
      <w:r w:rsidRPr="00635F21">
        <w:rPr>
          <w:noProof/>
        </w:rPr>
        <w:drawing>
          <wp:inline distT="0" distB="0" distL="0" distR="0" wp14:anchorId="3236567A" wp14:editId="01AEE3CD">
            <wp:extent cx="6079224" cy="1487140"/>
            <wp:effectExtent l="0" t="0" r="0" b="0"/>
            <wp:docPr id="1582237453" name="Graphic 1" descr="The Researching and planning stage of the design and production process. The name of the stage is within a circle with arrows indicating it is a cyclical and iterative process. &#10;&#10;&#10;This stage contains 4 points with text that reads: ‘Investigate and describe relevant equipment process and materials’, ‘Develop plans to safely manage production’, Create, evaluate, modify and apply ideas and solutions’, and ‘Explain social, ethical, legal and sustainability consider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237453" name="Graphic 1" descr="The Researching and planning stage of the design and production process. The name of the stage is within a circle with arrows indicating it is a cyclical and iterative process. &#10;&#10;&#10;This stage contains 4 points with text that reads: ‘Investigate and describe relevant equipment process and materials’, ‘Develop plans to safely manage production’, Create, evaluate, modify and apply ideas and solutions’, and ‘Explain social, ethical, legal and sustainability considerations’."/>
                    <pic:cNvPicPr/>
                  </pic:nvPicPr>
                  <pic:blipFill>
                    <a:blip r:embed="rId112">
                      <a:extLst>
                        <a:ext uri="{96DAC541-7B7A-43D3-8B79-37D633B846F1}">
                          <asvg:svgBlip xmlns:asvg="http://schemas.microsoft.com/office/drawing/2016/SVG/main" r:embed="rId113"/>
                        </a:ext>
                      </a:extLst>
                    </a:blip>
                    <a:stretch>
                      <a:fillRect/>
                    </a:stretch>
                  </pic:blipFill>
                  <pic:spPr>
                    <a:xfrm>
                      <a:off x="0" y="0"/>
                      <a:ext cx="6088789" cy="1489480"/>
                    </a:xfrm>
                    <a:prstGeom prst="rect">
                      <a:avLst/>
                    </a:prstGeom>
                  </pic:spPr>
                </pic:pic>
              </a:graphicData>
            </a:graphic>
          </wp:inline>
        </w:drawing>
      </w:r>
    </w:p>
    <w:p w14:paraId="40D3FAF3" w14:textId="6653DB26" w:rsidR="006640FE" w:rsidRPr="00635F21" w:rsidRDefault="005A4556" w:rsidP="00D1215B">
      <w:pPr>
        <w:pStyle w:val="Heading4"/>
      </w:pPr>
      <w:bookmarkStart w:id="81" w:name="_Toc173166139"/>
      <w:r w:rsidRPr="00635F21">
        <w:t>Idea development</w:t>
      </w:r>
      <w:r w:rsidR="00A62D6F" w:rsidRPr="00635F21">
        <w:t xml:space="preserve"> </w:t>
      </w:r>
      <w:r w:rsidR="00F01E21" w:rsidRPr="00635F21">
        <w:t xml:space="preserve">– </w:t>
      </w:r>
      <w:r w:rsidR="00635F21">
        <w:t>t</w:t>
      </w:r>
      <w:r w:rsidR="00635F21" w:rsidRPr="00635F21">
        <w:t xml:space="preserve">ype </w:t>
      </w:r>
      <w:r w:rsidR="006640FE" w:rsidRPr="00635F21">
        <w:t xml:space="preserve">of </w:t>
      </w:r>
      <w:r w:rsidR="0031638C" w:rsidRPr="00635F21">
        <w:t>carry item</w:t>
      </w:r>
      <w:bookmarkEnd w:id="81"/>
    </w:p>
    <w:p w14:paraId="06AD96B8" w14:textId="7C252179" w:rsidR="003D539B" w:rsidRDefault="00544E43" w:rsidP="00D1215B">
      <w:r w:rsidRPr="0087374E">
        <w:t xml:space="preserve">In the </w:t>
      </w:r>
      <w:r w:rsidRPr="00635F21">
        <w:t>space</w:t>
      </w:r>
      <w:r w:rsidRPr="0087374E">
        <w:t xml:space="preserve"> below, </w:t>
      </w:r>
      <w:hyperlink r:id="rId114" w:history="1">
        <w:r w:rsidRPr="00B20966">
          <w:rPr>
            <w:rStyle w:val="Hyperlink"/>
          </w:rPr>
          <w:t>brainstorm</w:t>
        </w:r>
      </w:hyperlink>
      <w:r w:rsidRPr="0087374E">
        <w:t xml:space="preserve"> different designs</w:t>
      </w:r>
      <w:r w:rsidR="0087374E" w:rsidRPr="0087374E">
        <w:t>. You can use sketches</w:t>
      </w:r>
      <w:r w:rsidR="00946AF1">
        <w:t xml:space="preserve"> to </w:t>
      </w:r>
      <w:r w:rsidR="003E3E5F">
        <w:t>show the design style.</w:t>
      </w:r>
    </w:p>
    <w:p w14:paraId="7255BF38" w14:textId="7361C95A" w:rsidR="00E971D1" w:rsidRDefault="00E971D1" w:rsidP="00D1215B">
      <w:pPr>
        <w:pStyle w:val="Caption"/>
      </w:pPr>
      <w:r>
        <w:t xml:space="preserve">Figure </w:t>
      </w:r>
      <w:r>
        <w:fldChar w:fldCharType="begin"/>
      </w:r>
      <w:r>
        <w:instrText xml:space="preserve"> SEQ Figure \* ARABIC </w:instrText>
      </w:r>
      <w:r>
        <w:fldChar w:fldCharType="separate"/>
      </w:r>
      <w:r w:rsidR="00362298">
        <w:rPr>
          <w:noProof/>
        </w:rPr>
        <w:t>17</w:t>
      </w:r>
      <w:r>
        <w:fldChar w:fldCharType="end"/>
      </w:r>
      <w:r>
        <w:t xml:space="preserve"> – carry item designs brainstorm</w:t>
      </w:r>
    </w:p>
    <w:p w14:paraId="39DBF0D4" w14:textId="345CDB41" w:rsidR="00D571A3" w:rsidRDefault="007051D4" w:rsidP="00D1215B">
      <w:r w:rsidRPr="00635F21">
        <w:rPr>
          <w:noProof/>
        </w:rPr>
        <w:drawing>
          <wp:inline distT="0" distB="0" distL="0" distR="0" wp14:anchorId="3BB6B3E0" wp14:editId="1A73E79A">
            <wp:extent cx="3351328" cy="1843953"/>
            <wp:effectExtent l="0" t="0" r="1905" b="4445"/>
            <wp:docPr id="2035481093" name="Picture 2" descr="Map for students to brainstorm different designs. The topic ‘Carry item designs’ is in a circle in the centre of the image. There are 4 arrows around the topic that point to space where students can add their answer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481093" name="Picture 2" descr="Map for students to brainstorm different designs. The topic ‘Carry item designs’ is in a circle in the centre of the image. There are 4 arrows around the topic that point to space where students can add their answers.">
                      <a:extLst>
                        <a:ext uri="{C183D7F6-B498-43B3-948B-1728B52AA6E4}">
                          <adec:decorative xmlns:adec="http://schemas.microsoft.com/office/drawing/2017/decorative" val="0"/>
                        </a:ext>
                      </a:extLst>
                    </pic:cNvPr>
                    <pic:cNvPicPr/>
                  </pic:nvPicPr>
                  <pic:blipFill rotWithShape="1">
                    <a:blip r:embed="rId115" cstate="print">
                      <a:extLst>
                        <a:ext uri="{28A0092B-C50C-407E-A947-70E740481C1C}">
                          <a14:useLocalDpi xmlns:a14="http://schemas.microsoft.com/office/drawing/2010/main" val="0"/>
                        </a:ext>
                      </a:extLst>
                    </a:blip>
                    <a:srcRect t="3813" b="6973"/>
                    <a:stretch/>
                  </pic:blipFill>
                  <pic:spPr bwMode="auto">
                    <a:xfrm>
                      <a:off x="0" y="0"/>
                      <a:ext cx="3380064" cy="1859764"/>
                    </a:xfrm>
                    <a:prstGeom prst="rect">
                      <a:avLst/>
                    </a:prstGeom>
                    <a:ln>
                      <a:noFill/>
                    </a:ln>
                    <a:extLst>
                      <a:ext uri="{53640926-AAD7-44D8-BBD7-CCE9431645EC}">
                        <a14:shadowObscured xmlns:a14="http://schemas.microsoft.com/office/drawing/2010/main"/>
                      </a:ext>
                    </a:extLst>
                  </pic:spPr>
                </pic:pic>
              </a:graphicData>
            </a:graphic>
          </wp:inline>
        </w:drawing>
      </w:r>
    </w:p>
    <w:p w14:paraId="2DB450C5" w14:textId="673CC29C" w:rsidR="005509D5" w:rsidRPr="00635F21" w:rsidRDefault="00BD064F" w:rsidP="00D1215B">
      <w:pPr>
        <w:pStyle w:val="Heading4"/>
      </w:pPr>
      <w:bookmarkStart w:id="82" w:name="_Toc173166140"/>
      <w:r w:rsidRPr="00635F21">
        <w:t>I</w:t>
      </w:r>
      <w:r w:rsidR="005509D5" w:rsidRPr="00635F21">
        <w:t>dea development – d</w:t>
      </w:r>
      <w:r w:rsidR="00E10CB8" w:rsidRPr="00635F21">
        <w:t>ecoration</w:t>
      </w:r>
      <w:bookmarkEnd w:id="82"/>
    </w:p>
    <w:p w14:paraId="3C713EDB" w14:textId="1C014C7A" w:rsidR="006C5148" w:rsidRDefault="001504EE" w:rsidP="00D1215B">
      <w:r>
        <w:rPr>
          <w:color w:val="000000" w:themeColor="text1"/>
          <w:szCs w:val="22"/>
        </w:rPr>
        <w:t xml:space="preserve">In the </w:t>
      </w:r>
      <w:r w:rsidRPr="00635F21">
        <w:t>space</w:t>
      </w:r>
      <w:r>
        <w:rPr>
          <w:color w:val="000000" w:themeColor="text1"/>
          <w:szCs w:val="22"/>
        </w:rPr>
        <w:t xml:space="preserve"> </w:t>
      </w:r>
      <w:r w:rsidR="009F4D36">
        <w:rPr>
          <w:color w:val="000000" w:themeColor="text1"/>
          <w:szCs w:val="22"/>
        </w:rPr>
        <w:t>on the following page</w:t>
      </w:r>
      <w:r w:rsidR="002B34A0">
        <w:rPr>
          <w:color w:val="000000" w:themeColor="text1"/>
          <w:szCs w:val="22"/>
        </w:rPr>
        <w:t>s</w:t>
      </w:r>
      <w:r>
        <w:rPr>
          <w:color w:val="000000" w:themeColor="text1"/>
          <w:szCs w:val="22"/>
        </w:rPr>
        <w:t xml:space="preserve">, sketch 3 different design ideas for your </w:t>
      </w:r>
      <w:r w:rsidR="006E5F37">
        <w:rPr>
          <w:color w:val="000000" w:themeColor="text1"/>
          <w:szCs w:val="22"/>
        </w:rPr>
        <w:t>carry item</w:t>
      </w:r>
      <w:r>
        <w:rPr>
          <w:color w:val="000000" w:themeColor="text1"/>
          <w:szCs w:val="22"/>
        </w:rPr>
        <w:t>.</w:t>
      </w:r>
      <w:r w:rsidR="006C5148" w:rsidRPr="006C5148">
        <w:t xml:space="preserve"> </w:t>
      </w:r>
      <w:r w:rsidR="006C5148">
        <w:t>Each design should be labelled with design features</w:t>
      </w:r>
      <w:r w:rsidR="00381B61">
        <w:t>.</w:t>
      </w:r>
    </w:p>
    <w:p w14:paraId="270B2602" w14:textId="3A6AB50E" w:rsidR="00716047" w:rsidRDefault="00D86835" w:rsidP="00D1215B">
      <w:pPr>
        <w:rPr>
          <w:color w:val="000000" w:themeColor="text1"/>
          <w:szCs w:val="22"/>
        </w:rPr>
      </w:pPr>
      <w:r>
        <w:rPr>
          <w:color w:val="000000" w:themeColor="text1"/>
          <w:szCs w:val="22"/>
        </w:rPr>
        <w:t xml:space="preserve">Recall your past research </w:t>
      </w:r>
      <w:r w:rsidRPr="00635F21">
        <w:t>and</w:t>
      </w:r>
      <w:r>
        <w:rPr>
          <w:color w:val="000000" w:themeColor="text1"/>
          <w:szCs w:val="22"/>
        </w:rPr>
        <w:t xml:space="preserve"> experimentation with different fabric decoration techniques</w:t>
      </w:r>
      <w:r w:rsidR="004A33FD">
        <w:rPr>
          <w:color w:val="000000" w:themeColor="text1"/>
          <w:szCs w:val="22"/>
        </w:rPr>
        <w:t>:</w:t>
      </w:r>
    </w:p>
    <w:p w14:paraId="26BB458B" w14:textId="32A9EB32" w:rsidR="00975F16" w:rsidRPr="007449B9" w:rsidRDefault="00635F21" w:rsidP="00D1215B">
      <w:pPr>
        <w:pStyle w:val="ListBullet"/>
      </w:pPr>
      <w:r>
        <w:t>m</w:t>
      </w:r>
      <w:r w:rsidRPr="007449B9">
        <w:t xml:space="preserve">achine </w:t>
      </w:r>
      <w:r w:rsidR="00975F16" w:rsidRPr="007449B9">
        <w:t>fancy stitches</w:t>
      </w:r>
    </w:p>
    <w:p w14:paraId="6165E5D8" w14:textId="06946597" w:rsidR="00716047" w:rsidRPr="00635F21" w:rsidRDefault="00635F21" w:rsidP="00D1215B">
      <w:pPr>
        <w:pStyle w:val="ListBullet"/>
      </w:pPr>
      <w:r>
        <w:t>a</w:t>
      </w:r>
      <w:r w:rsidR="004D5F33" w:rsidRPr="00635F21">
        <w:t xml:space="preserve">ppliqué </w:t>
      </w:r>
      <w:r w:rsidR="00BE0C12" w:rsidRPr="00635F21">
        <w:t>(</w:t>
      </w:r>
      <w:r w:rsidR="00044FAC" w:rsidRPr="00635F21">
        <w:t>using fabric, fabric scraps or fused plastic)</w:t>
      </w:r>
    </w:p>
    <w:p w14:paraId="0FD23B1F" w14:textId="0609FE4B" w:rsidR="00044FAC" w:rsidRPr="00635F21" w:rsidRDefault="00635F21" w:rsidP="00D1215B">
      <w:pPr>
        <w:pStyle w:val="ListBullet"/>
      </w:pPr>
      <w:r>
        <w:t>s</w:t>
      </w:r>
      <w:r w:rsidRPr="00635F21">
        <w:t xml:space="preserve">un </w:t>
      </w:r>
      <w:r w:rsidR="00044FAC" w:rsidRPr="00635F21">
        <w:t>printing</w:t>
      </w:r>
    </w:p>
    <w:p w14:paraId="5AAEC9B6" w14:textId="486D2BB5" w:rsidR="00044FAC" w:rsidRPr="007449B9" w:rsidRDefault="00635F21" w:rsidP="00D1215B">
      <w:pPr>
        <w:pStyle w:val="ListBullet"/>
      </w:pPr>
      <w:r>
        <w:t>s</w:t>
      </w:r>
      <w:r w:rsidRPr="00635F21">
        <w:t>tencilling</w:t>
      </w:r>
    </w:p>
    <w:p w14:paraId="1D9834D9" w14:textId="4680AA6A" w:rsidR="00CE0390" w:rsidRDefault="00635F21" w:rsidP="00D1215B">
      <w:pPr>
        <w:pStyle w:val="ListBullet"/>
        <w:spacing w:before="120" w:after="0"/>
      </w:pPr>
      <w:r>
        <w:t>f</w:t>
      </w:r>
      <w:r w:rsidRPr="00635F21">
        <w:t>used</w:t>
      </w:r>
      <w:r w:rsidRPr="007449B9">
        <w:t xml:space="preserve"> </w:t>
      </w:r>
      <w:r w:rsidR="00EF609E" w:rsidRPr="007449B9">
        <w:t>plastic</w:t>
      </w:r>
      <w:r>
        <w:t>.</w:t>
      </w:r>
    </w:p>
    <w:p w14:paraId="4636FC7A" w14:textId="6547E188" w:rsidR="004609FC" w:rsidRDefault="00CE0390" w:rsidP="00CE0390">
      <w:pPr>
        <w:suppressAutoHyphens w:val="0"/>
        <w:spacing w:before="0" w:after="160" w:line="259" w:lineRule="auto"/>
      </w:pPr>
      <w:r>
        <w:br w:type="page"/>
      </w:r>
    </w:p>
    <w:p w14:paraId="672B02BC" w14:textId="3F543C40" w:rsidR="009F4D36" w:rsidRPr="00D40504" w:rsidRDefault="00381B61" w:rsidP="00D1215B">
      <w:pPr>
        <w:rPr>
          <w:rStyle w:val="BoldItalic"/>
          <w:b w:val="0"/>
          <w:bCs/>
          <w:i w:val="0"/>
          <w:iCs w:val="0"/>
        </w:rPr>
      </w:pPr>
      <w:r w:rsidRPr="00635F21">
        <w:lastRenderedPageBreak/>
        <w:t>Design</w:t>
      </w:r>
      <w:r w:rsidRPr="00D40504">
        <w:rPr>
          <w:rStyle w:val="BoldItalic"/>
          <w:b w:val="0"/>
          <w:bCs/>
          <w:i w:val="0"/>
          <w:iCs w:val="0"/>
        </w:rPr>
        <w:t xml:space="preserve"> idea 1</w:t>
      </w:r>
    </w:p>
    <w:tbl>
      <w:tblPr>
        <w:tblStyle w:val="TableGrid"/>
        <w:tblW w:w="5000" w:type="pct"/>
        <w:tblLook w:val="04A0" w:firstRow="1" w:lastRow="0" w:firstColumn="1" w:lastColumn="0" w:noHBand="0" w:noVBand="1"/>
        <w:tblDescription w:val="Blank table for students to sketch a design idea for their carry item."/>
      </w:tblPr>
      <w:tblGrid>
        <w:gridCol w:w="9628"/>
      </w:tblGrid>
      <w:tr w:rsidR="004609FC" w14:paraId="43B9BB60" w14:textId="77777777" w:rsidTr="00635F21">
        <w:trPr>
          <w:trHeight w:val="6010"/>
        </w:trPr>
        <w:tc>
          <w:tcPr>
            <w:tcW w:w="5000" w:type="pct"/>
          </w:tcPr>
          <w:p w14:paraId="4103A40F" w14:textId="77777777" w:rsidR="004609FC" w:rsidRDefault="004609FC" w:rsidP="00D1215B"/>
        </w:tc>
      </w:tr>
    </w:tbl>
    <w:p w14:paraId="371AE769" w14:textId="11952428" w:rsidR="00381B61" w:rsidRDefault="00381B61" w:rsidP="00D1215B">
      <w:r>
        <w:t xml:space="preserve">Design </w:t>
      </w:r>
      <w:r w:rsidRPr="00635F21">
        <w:t>idea</w:t>
      </w:r>
      <w:r>
        <w:t xml:space="preserve"> 2</w:t>
      </w:r>
    </w:p>
    <w:tbl>
      <w:tblPr>
        <w:tblStyle w:val="TableGrid"/>
        <w:tblW w:w="5000" w:type="pct"/>
        <w:tblLook w:val="04A0" w:firstRow="1" w:lastRow="0" w:firstColumn="1" w:lastColumn="0" w:noHBand="0" w:noVBand="1"/>
        <w:tblDescription w:val="Blank table for students to sketch a design idea for their carry item."/>
      </w:tblPr>
      <w:tblGrid>
        <w:gridCol w:w="9628"/>
      </w:tblGrid>
      <w:tr w:rsidR="00381B61" w14:paraId="631FBF81" w14:textId="77777777" w:rsidTr="00635F21">
        <w:trPr>
          <w:trHeight w:val="6010"/>
        </w:trPr>
        <w:tc>
          <w:tcPr>
            <w:tcW w:w="5000" w:type="pct"/>
          </w:tcPr>
          <w:p w14:paraId="0A2C5E06" w14:textId="77777777" w:rsidR="00381B61" w:rsidRDefault="00381B61" w:rsidP="00D1215B"/>
        </w:tc>
      </w:tr>
    </w:tbl>
    <w:p w14:paraId="517E2FD2" w14:textId="77777777" w:rsidR="00CE0390" w:rsidRDefault="00CE0390">
      <w:pPr>
        <w:suppressAutoHyphens w:val="0"/>
        <w:spacing w:before="0" w:after="160" w:line="259" w:lineRule="auto"/>
      </w:pPr>
      <w:r>
        <w:br w:type="page"/>
      </w:r>
    </w:p>
    <w:p w14:paraId="573AE9E8" w14:textId="0CCA8C8A" w:rsidR="00381B61" w:rsidRDefault="00166D39" w:rsidP="00D1215B">
      <w:r>
        <w:lastRenderedPageBreak/>
        <w:t xml:space="preserve">Design </w:t>
      </w:r>
      <w:r w:rsidRPr="00635F21">
        <w:t>idea</w:t>
      </w:r>
      <w:r>
        <w:t xml:space="preserve"> 3</w:t>
      </w:r>
    </w:p>
    <w:tbl>
      <w:tblPr>
        <w:tblStyle w:val="TableGrid"/>
        <w:tblW w:w="5000" w:type="pct"/>
        <w:tblLook w:val="04A0" w:firstRow="1" w:lastRow="0" w:firstColumn="1" w:lastColumn="0" w:noHBand="0" w:noVBand="1"/>
        <w:tblDescription w:val="Blank table for students to sketch a design idea for their carry item."/>
      </w:tblPr>
      <w:tblGrid>
        <w:gridCol w:w="9628"/>
      </w:tblGrid>
      <w:tr w:rsidR="00166D39" w14:paraId="11A79659" w14:textId="77777777" w:rsidTr="00635F21">
        <w:trPr>
          <w:trHeight w:val="5961"/>
        </w:trPr>
        <w:tc>
          <w:tcPr>
            <w:tcW w:w="5000" w:type="pct"/>
          </w:tcPr>
          <w:p w14:paraId="43C2579A" w14:textId="77777777" w:rsidR="00166D39" w:rsidRDefault="00166D39" w:rsidP="00D1215B"/>
        </w:tc>
      </w:tr>
    </w:tbl>
    <w:p w14:paraId="33A63869" w14:textId="7AE61D69" w:rsidR="00166D39" w:rsidRPr="00871CDE" w:rsidRDefault="00152E17" w:rsidP="00D1215B">
      <w:pPr>
        <w:pStyle w:val="Heading4"/>
      </w:pPr>
      <w:bookmarkStart w:id="83" w:name="_Toc173166141"/>
      <w:r w:rsidRPr="00871CDE">
        <w:t>Evaluation of design ideas</w:t>
      </w:r>
      <w:bookmarkEnd w:id="83"/>
    </w:p>
    <w:p w14:paraId="3A691D08" w14:textId="368D2DE8" w:rsidR="00152E17" w:rsidRDefault="00FE56FB" w:rsidP="00D1215B">
      <w:r>
        <w:t xml:space="preserve">For each design idea, </w:t>
      </w:r>
      <w:r w:rsidRPr="00871CDE">
        <w:t>complete</w:t>
      </w:r>
      <w:r>
        <w:t xml:space="preserve"> the </w:t>
      </w:r>
      <w:r w:rsidR="003F677B">
        <w:t xml:space="preserve">PMI </w:t>
      </w:r>
      <w:r w:rsidR="00871CDE">
        <w:t xml:space="preserve">chart below </w:t>
      </w:r>
      <w:r w:rsidR="006F6D41">
        <w:t>and evaluat</w:t>
      </w:r>
      <w:r w:rsidR="00871CDE">
        <w:t>e</w:t>
      </w:r>
      <w:r w:rsidR="004C519B">
        <w:t>.</w:t>
      </w:r>
    </w:p>
    <w:p w14:paraId="4461BF01" w14:textId="7B7D6CE9" w:rsidR="004C519B" w:rsidRDefault="004C519B" w:rsidP="00D1215B">
      <w:pPr>
        <w:rPr>
          <w:rStyle w:val="BoldItalic"/>
          <w:i w:val="0"/>
          <w:iCs w:val="0"/>
        </w:rPr>
      </w:pPr>
      <w:r w:rsidRPr="00E971D1">
        <w:rPr>
          <w:rStyle w:val="BoldItalic"/>
          <w:i w:val="0"/>
          <w:iCs w:val="0"/>
        </w:rPr>
        <w:t>Design 1</w:t>
      </w:r>
    </w:p>
    <w:p w14:paraId="3E0D2E53" w14:textId="4638CDEF" w:rsidR="00E971D1" w:rsidRPr="00E971D1" w:rsidRDefault="00E971D1" w:rsidP="00D1215B">
      <w:pPr>
        <w:pStyle w:val="Caption"/>
        <w:rPr>
          <w:rStyle w:val="BoldItalic"/>
        </w:rPr>
      </w:pPr>
      <w:r>
        <w:t xml:space="preserve">Table </w:t>
      </w:r>
      <w:r>
        <w:fldChar w:fldCharType="begin"/>
      </w:r>
      <w:r>
        <w:instrText xml:space="preserve"> SEQ Table \* ARABIC </w:instrText>
      </w:r>
      <w:r>
        <w:fldChar w:fldCharType="separate"/>
      </w:r>
      <w:r w:rsidR="00362298">
        <w:rPr>
          <w:noProof/>
        </w:rPr>
        <w:t>26</w:t>
      </w:r>
      <w:r>
        <w:fldChar w:fldCharType="end"/>
      </w:r>
      <w:r>
        <w:t xml:space="preserve"> – blank PMI chart</w:t>
      </w:r>
    </w:p>
    <w:tbl>
      <w:tblPr>
        <w:tblStyle w:val="Tableheader"/>
        <w:tblW w:w="5000" w:type="pct"/>
        <w:tblLook w:val="04A0" w:firstRow="1" w:lastRow="0" w:firstColumn="1" w:lastColumn="0" w:noHBand="0" w:noVBand="1"/>
        <w:tblDescription w:val="Blank PMI chart for students to complete."/>
      </w:tblPr>
      <w:tblGrid>
        <w:gridCol w:w="3210"/>
        <w:gridCol w:w="3211"/>
        <w:gridCol w:w="3209"/>
      </w:tblGrid>
      <w:tr w:rsidR="004C519B" w14:paraId="68C14ABD" w14:textId="77777777" w:rsidTr="00871CD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tcPr>
          <w:p w14:paraId="5504AD56" w14:textId="48AD342D" w:rsidR="004C519B" w:rsidRDefault="00696AE8" w:rsidP="00D1215B">
            <w:r>
              <w:t>Plus</w:t>
            </w:r>
          </w:p>
        </w:tc>
        <w:tc>
          <w:tcPr>
            <w:tcW w:w="1667" w:type="pct"/>
          </w:tcPr>
          <w:p w14:paraId="2F7A9CAD" w14:textId="1C881DD0" w:rsidR="004C519B" w:rsidRDefault="00696AE8" w:rsidP="00D1215B">
            <w:pPr>
              <w:cnfStyle w:val="100000000000" w:firstRow="1" w:lastRow="0" w:firstColumn="0" w:lastColumn="0" w:oddVBand="0" w:evenVBand="0" w:oddHBand="0" w:evenHBand="0" w:firstRowFirstColumn="0" w:firstRowLastColumn="0" w:lastRowFirstColumn="0" w:lastRowLastColumn="0"/>
            </w:pPr>
            <w:r>
              <w:t>Minus</w:t>
            </w:r>
          </w:p>
        </w:tc>
        <w:tc>
          <w:tcPr>
            <w:tcW w:w="1667" w:type="pct"/>
          </w:tcPr>
          <w:p w14:paraId="0DD969EC" w14:textId="4A777EF4" w:rsidR="004C519B" w:rsidRDefault="00696AE8" w:rsidP="00D1215B">
            <w:pPr>
              <w:cnfStyle w:val="100000000000" w:firstRow="1" w:lastRow="0" w:firstColumn="0" w:lastColumn="0" w:oddVBand="0" w:evenVBand="0" w:oddHBand="0" w:evenHBand="0" w:firstRowFirstColumn="0" w:firstRowLastColumn="0" w:lastRowFirstColumn="0" w:lastRowLastColumn="0"/>
            </w:pPr>
            <w:r>
              <w:t>Interesting</w:t>
            </w:r>
          </w:p>
        </w:tc>
      </w:tr>
      <w:tr w:rsidR="004C519B" w14:paraId="6CC7CDE3" w14:textId="77777777" w:rsidTr="00871CDE">
        <w:trPr>
          <w:cnfStyle w:val="000000100000" w:firstRow="0" w:lastRow="0" w:firstColumn="0" w:lastColumn="0" w:oddVBand="0" w:evenVBand="0" w:oddHBand="1" w:evenHBand="0" w:firstRowFirstColumn="0" w:firstRowLastColumn="0" w:lastRowFirstColumn="0" w:lastRowLastColumn="0"/>
          <w:trHeight w:val="1608"/>
        </w:trPr>
        <w:tc>
          <w:tcPr>
            <w:cnfStyle w:val="001000000000" w:firstRow="0" w:lastRow="0" w:firstColumn="1" w:lastColumn="0" w:oddVBand="0" w:evenVBand="0" w:oddHBand="0" w:evenHBand="0" w:firstRowFirstColumn="0" w:firstRowLastColumn="0" w:lastRowFirstColumn="0" w:lastRowLastColumn="0"/>
            <w:tcW w:w="1667" w:type="pct"/>
          </w:tcPr>
          <w:p w14:paraId="5A5D23DA" w14:textId="77777777" w:rsidR="004C519B" w:rsidRDefault="004C519B" w:rsidP="00D1215B"/>
        </w:tc>
        <w:tc>
          <w:tcPr>
            <w:tcW w:w="1667" w:type="pct"/>
          </w:tcPr>
          <w:p w14:paraId="42355150" w14:textId="77777777" w:rsidR="004C519B" w:rsidRDefault="004C519B" w:rsidP="00D1215B">
            <w:pPr>
              <w:cnfStyle w:val="000000100000" w:firstRow="0" w:lastRow="0" w:firstColumn="0" w:lastColumn="0" w:oddVBand="0" w:evenVBand="0" w:oddHBand="1" w:evenHBand="0" w:firstRowFirstColumn="0" w:firstRowLastColumn="0" w:lastRowFirstColumn="0" w:lastRowLastColumn="0"/>
            </w:pPr>
          </w:p>
        </w:tc>
        <w:tc>
          <w:tcPr>
            <w:tcW w:w="1667" w:type="pct"/>
          </w:tcPr>
          <w:p w14:paraId="127D5237" w14:textId="77777777" w:rsidR="004C519B" w:rsidRDefault="004C519B" w:rsidP="00D1215B">
            <w:pPr>
              <w:cnfStyle w:val="000000100000" w:firstRow="0" w:lastRow="0" w:firstColumn="0" w:lastColumn="0" w:oddVBand="0" w:evenVBand="0" w:oddHBand="1" w:evenHBand="0" w:firstRowFirstColumn="0" w:firstRowLastColumn="0" w:lastRowFirstColumn="0" w:lastRowLastColumn="0"/>
            </w:pPr>
          </w:p>
        </w:tc>
      </w:tr>
    </w:tbl>
    <w:p w14:paraId="43E41F56" w14:textId="1954E1D6" w:rsidR="003F677B" w:rsidRDefault="003F677B" w:rsidP="00D1215B">
      <w:r>
        <w:t>Description of design</w:t>
      </w:r>
      <w:r w:rsidR="00154BB1">
        <w:t xml:space="preserve"> 1</w:t>
      </w:r>
      <w:r>
        <w:t xml:space="preserve">, including how it meets the criteria </w:t>
      </w:r>
      <w:r w:rsidR="00A62396">
        <w:t>for success</w:t>
      </w:r>
      <w:r>
        <w:t xml:space="preserve"> and factors affecting design</w:t>
      </w:r>
      <w:r w:rsidR="00746D9D">
        <w:t>.</w:t>
      </w:r>
    </w:p>
    <w:tbl>
      <w:tblPr>
        <w:tblStyle w:val="TableGrid"/>
        <w:tblW w:w="0" w:type="auto"/>
        <w:tblLook w:val="04A0" w:firstRow="1" w:lastRow="0" w:firstColumn="1" w:lastColumn="0" w:noHBand="0" w:noVBand="1"/>
        <w:tblDescription w:val="Space for students to provide answer."/>
      </w:tblPr>
      <w:tblGrid>
        <w:gridCol w:w="9628"/>
      </w:tblGrid>
      <w:tr w:rsidR="003F677B" w14:paraId="2117C48D" w14:textId="77777777" w:rsidTr="00802994">
        <w:trPr>
          <w:trHeight w:val="1807"/>
        </w:trPr>
        <w:tc>
          <w:tcPr>
            <w:tcW w:w="9628" w:type="dxa"/>
          </w:tcPr>
          <w:p w14:paraId="21930AF3" w14:textId="77777777" w:rsidR="003F677B" w:rsidRDefault="003F677B" w:rsidP="00D1215B"/>
        </w:tc>
      </w:tr>
    </w:tbl>
    <w:p w14:paraId="6FD873AA" w14:textId="710921EC" w:rsidR="00154BB1" w:rsidRDefault="00154BB1" w:rsidP="00D1215B">
      <w:pPr>
        <w:rPr>
          <w:rStyle w:val="BoldItalic"/>
          <w:i w:val="0"/>
          <w:iCs w:val="0"/>
        </w:rPr>
      </w:pPr>
      <w:r w:rsidRPr="00E971D1">
        <w:rPr>
          <w:rStyle w:val="BoldItalic"/>
          <w:i w:val="0"/>
          <w:iCs w:val="0"/>
        </w:rPr>
        <w:lastRenderedPageBreak/>
        <w:t>Design 2</w:t>
      </w:r>
    </w:p>
    <w:p w14:paraId="0827BC1E" w14:textId="78B53026" w:rsidR="00E971D1" w:rsidRPr="00E971D1" w:rsidRDefault="00E971D1" w:rsidP="00D1215B">
      <w:pPr>
        <w:pStyle w:val="Caption"/>
        <w:rPr>
          <w:rStyle w:val="BoldItalic"/>
          <w:i w:val="0"/>
        </w:rPr>
      </w:pPr>
      <w:r>
        <w:t xml:space="preserve">Table </w:t>
      </w:r>
      <w:r>
        <w:fldChar w:fldCharType="begin"/>
      </w:r>
      <w:r>
        <w:instrText xml:space="preserve"> SEQ Table \* ARABIC </w:instrText>
      </w:r>
      <w:r>
        <w:fldChar w:fldCharType="separate"/>
      </w:r>
      <w:r w:rsidR="00362298">
        <w:rPr>
          <w:noProof/>
        </w:rPr>
        <w:t>27</w:t>
      </w:r>
      <w:r>
        <w:fldChar w:fldCharType="end"/>
      </w:r>
      <w:r>
        <w:t xml:space="preserve"> – blank PMI chart</w:t>
      </w:r>
    </w:p>
    <w:tbl>
      <w:tblPr>
        <w:tblStyle w:val="Tableheader"/>
        <w:tblW w:w="5000" w:type="pct"/>
        <w:tblLook w:val="04A0" w:firstRow="1" w:lastRow="0" w:firstColumn="1" w:lastColumn="0" w:noHBand="0" w:noVBand="1"/>
        <w:tblDescription w:val="Blank PMI chart for students to complete."/>
      </w:tblPr>
      <w:tblGrid>
        <w:gridCol w:w="3210"/>
        <w:gridCol w:w="3211"/>
        <w:gridCol w:w="3209"/>
      </w:tblGrid>
      <w:tr w:rsidR="00154BB1" w14:paraId="07A0ED25" w14:textId="77777777" w:rsidTr="00871CD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tcPr>
          <w:p w14:paraId="5DDA39D7" w14:textId="77777777" w:rsidR="00154BB1" w:rsidRDefault="00154BB1" w:rsidP="00D1215B">
            <w:r>
              <w:t>Plus</w:t>
            </w:r>
          </w:p>
        </w:tc>
        <w:tc>
          <w:tcPr>
            <w:tcW w:w="1667" w:type="pct"/>
          </w:tcPr>
          <w:p w14:paraId="17E9DB54" w14:textId="77777777" w:rsidR="00154BB1" w:rsidRDefault="00154BB1" w:rsidP="00D1215B">
            <w:pPr>
              <w:cnfStyle w:val="100000000000" w:firstRow="1" w:lastRow="0" w:firstColumn="0" w:lastColumn="0" w:oddVBand="0" w:evenVBand="0" w:oddHBand="0" w:evenHBand="0" w:firstRowFirstColumn="0" w:firstRowLastColumn="0" w:lastRowFirstColumn="0" w:lastRowLastColumn="0"/>
            </w:pPr>
            <w:r>
              <w:t>Minus</w:t>
            </w:r>
          </w:p>
        </w:tc>
        <w:tc>
          <w:tcPr>
            <w:tcW w:w="1667" w:type="pct"/>
          </w:tcPr>
          <w:p w14:paraId="018FE06A" w14:textId="77777777" w:rsidR="00154BB1" w:rsidRDefault="00154BB1" w:rsidP="00D1215B">
            <w:pPr>
              <w:cnfStyle w:val="100000000000" w:firstRow="1" w:lastRow="0" w:firstColumn="0" w:lastColumn="0" w:oddVBand="0" w:evenVBand="0" w:oddHBand="0" w:evenHBand="0" w:firstRowFirstColumn="0" w:firstRowLastColumn="0" w:lastRowFirstColumn="0" w:lastRowLastColumn="0"/>
            </w:pPr>
            <w:r>
              <w:t>Interesting</w:t>
            </w:r>
          </w:p>
        </w:tc>
      </w:tr>
      <w:tr w:rsidR="00154BB1" w14:paraId="0C4C2E0C" w14:textId="77777777" w:rsidTr="00871CDE">
        <w:trPr>
          <w:cnfStyle w:val="000000100000" w:firstRow="0" w:lastRow="0" w:firstColumn="0" w:lastColumn="0" w:oddVBand="0" w:evenVBand="0" w:oddHBand="1" w:evenHBand="0" w:firstRowFirstColumn="0" w:firstRowLastColumn="0" w:lastRowFirstColumn="0" w:lastRowLastColumn="0"/>
          <w:trHeight w:val="1426"/>
        </w:trPr>
        <w:tc>
          <w:tcPr>
            <w:cnfStyle w:val="001000000000" w:firstRow="0" w:lastRow="0" w:firstColumn="1" w:lastColumn="0" w:oddVBand="0" w:evenVBand="0" w:oddHBand="0" w:evenHBand="0" w:firstRowFirstColumn="0" w:firstRowLastColumn="0" w:lastRowFirstColumn="0" w:lastRowLastColumn="0"/>
            <w:tcW w:w="1667" w:type="pct"/>
          </w:tcPr>
          <w:p w14:paraId="43B6657B" w14:textId="77777777" w:rsidR="00154BB1" w:rsidRDefault="00154BB1" w:rsidP="00D1215B"/>
        </w:tc>
        <w:tc>
          <w:tcPr>
            <w:tcW w:w="1667" w:type="pct"/>
          </w:tcPr>
          <w:p w14:paraId="475FF823" w14:textId="77777777" w:rsidR="00154BB1" w:rsidRDefault="00154BB1" w:rsidP="00D1215B">
            <w:pPr>
              <w:cnfStyle w:val="000000100000" w:firstRow="0" w:lastRow="0" w:firstColumn="0" w:lastColumn="0" w:oddVBand="0" w:evenVBand="0" w:oddHBand="1" w:evenHBand="0" w:firstRowFirstColumn="0" w:firstRowLastColumn="0" w:lastRowFirstColumn="0" w:lastRowLastColumn="0"/>
            </w:pPr>
          </w:p>
        </w:tc>
        <w:tc>
          <w:tcPr>
            <w:tcW w:w="1667" w:type="pct"/>
          </w:tcPr>
          <w:p w14:paraId="47BF2DC8" w14:textId="77777777" w:rsidR="00154BB1" w:rsidRDefault="00154BB1" w:rsidP="00D1215B">
            <w:pPr>
              <w:cnfStyle w:val="000000100000" w:firstRow="0" w:lastRow="0" w:firstColumn="0" w:lastColumn="0" w:oddVBand="0" w:evenVBand="0" w:oddHBand="1" w:evenHBand="0" w:firstRowFirstColumn="0" w:firstRowLastColumn="0" w:lastRowFirstColumn="0" w:lastRowLastColumn="0"/>
            </w:pPr>
          </w:p>
        </w:tc>
      </w:tr>
    </w:tbl>
    <w:p w14:paraId="4DDA86DF" w14:textId="5F160E3C" w:rsidR="00154BB1" w:rsidRDefault="00154BB1" w:rsidP="00D1215B">
      <w:r>
        <w:t xml:space="preserve">Description of design 2, </w:t>
      </w:r>
      <w:r w:rsidRPr="00871CDE">
        <w:t>including</w:t>
      </w:r>
      <w:r>
        <w:t xml:space="preserve"> how it meets the criteria </w:t>
      </w:r>
      <w:r w:rsidR="00A62396">
        <w:t xml:space="preserve">for success </w:t>
      </w:r>
      <w:r>
        <w:t>and factors affecting design</w:t>
      </w:r>
      <w:r w:rsidR="00746D9D">
        <w:t>.</w:t>
      </w:r>
    </w:p>
    <w:tbl>
      <w:tblPr>
        <w:tblStyle w:val="TableGrid"/>
        <w:tblW w:w="0" w:type="auto"/>
        <w:tblLook w:val="04A0" w:firstRow="1" w:lastRow="0" w:firstColumn="1" w:lastColumn="0" w:noHBand="0" w:noVBand="1"/>
        <w:tblDescription w:val="Space for students to provide answer."/>
      </w:tblPr>
      <w:tblGrid>
        <w:gridCol w:w="9628"/>
      </w:tblGrid>
      <w:tr w:rsidR="00802994" w14:paraId="15958C6B" w14:textId="77777777">
        <w:trPr>
          <w:trHeight w:val="1807"/>
        </w:trPr>
        <w:tc>
          <w:tcPr>
            <w:tcW w:w="9628" w:type="dxa"/>
          </w:tcPr>
          <w:p w14:paraId="42A380EB" w14:textId="77777777" w:rsidR="00802994" w:rsidRDefault="00802994" w:rsidP="00D1215B"/>
        </w:tc>
      </w:tr>
    </w:tbl>
    <w:p w14:paraId="06676102" w14:textId="25C67897" w:rsidR="00154BB1" w:rsidRDefault="00154BB1" w:rsidP="00D1215B">
      <w:pPr>
        <w:rPr>
          <w:rStyle w:val="BoldItalic"/>
          <w:i w:val="0"/>
          <w:iCs w:val="0"/>
        </w:rPr>
      </w:pPr>
      <w:r w:rsidRPr="00E971D1">
        <w:rPr>
          <w:rStyle w:val="BoldItalic"/>
          <w:i w:val="0"/>
          <w:iCs w:val="0"/>
        </w:rPr>
        <w:t>Design 3</w:t>
      </w:r>
    </w:p>
    <w:p w14:paraId="280D1235" w14:textId="1A82D24A" w:rsidR="00E971D1" w:rsidRPr="00E971D1" w:rsidRDefault="00E971D1" w:rsidP="00D1215B">
      <w:pPr>
        <w:pStyle w:val="Caption"/>
        <w:rPr>
          <w:rStyle w:val="BoldItalic"/>
          <w:i w:val="0"/>
        </w:rPr>
      </w:pPr>
      <w:r>
        <w:t xml:space="preserve">Table </w:t>
      </w:r>
      <w:r>
        <w:fldChar w:fldCharType="begin"/>
      </w:r>
      <w:r>
        <w:instrText xml:space="preserve"> SEQ Table \* ARABIC </w:instrText>
      </w:r>
      <w:r>
        <w:fldChar w:fldCharType="separate"/>
      </w:r>
      <w:r w:rsidR="00362298">
        <w:rPr>
          <w:noProof/>
        </w:rPr>
        <w:t>28</w:t>
      </w:r>
      <w:r>
        <w:fldChar w:fldCharType="end"/>
      </w:r>
      <w:r>
        <w:t xml:space="preserve"> – blank PMI chart</w:t>
      </w:r>
    </w:p>
    <w:tbl>
      <w:tblPr>
        <w:tblStyle w:val="Tableheader"/>
        <w:tblW w:w="5000" w:type="pct"/>
        <w:tblLook w:val="04A0" w:firstRow="1" w:lastRow="0" w:firstColumn="1" w:lastColumn="0" w:noHBand="0" w:noVBand="1"/>
        <w:tblDescription w:val="Blank PMI chart for students to complete."/>
      </w:tblPr>
      <w:tblGrid>
        <w:gridCol w:w="3210"/>
        <w:gridCol w:w="3211"/>
        <w:gridCol w:w="3209"/>
      </w:tblGrid>
      <w:tr w:rsidR="00802994" w14:paraId="0AAC4CE9" w14:textId="77777777" w:rsidTr="00871CD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tcPr>
          <w:p w14:paraId="7E5A4A3B" w14:textId="77777777" w:rsidR="00802994" w:rsidRDefault="00802994" w:rsidP="00D1215B">
            <w:r>
              <w:t>Plus</w:t>
            </w:r>
          </w:p>
        </w:tc>
        <w:tc>
          <w:tcPr>
            <w:tcW w:w="1667" w:type="pct"/>
          </w:tcPr>
          <w:p w14:paraId="68DEAE8B" w14:textId="77777777" w:rsidR="00802994" w:rsidRDefault="00802994" w:rsidP="00D1215B">
            <w:pPr>
              <w:cnfStyle w:val="100000000000" w:firstRow="1" w:lastRow="0" w:firstColumn="0" w:lastColumn="0" w:oddVBand="0" w:evenVBand="0" w:oddHBand="0" w:evenHBand="0" w:firstRowFirstColumn="0" w:firstRowLastColumn="0" w:lastRowFirstColumn="0" w:lastRowLastColumn="0"/>
            </w:pPr>
            <w:r>
              <w:t>Minus</w:t>
            </w:r>
          </w:p>
        </w:tc>
        <w:tc>
          <w:tcPr>
            <w:tcW w:w="1667" w:type="pct"/>
          </w:tcPr>
          <w:p w14:paraId="41DB071A" w14:textId="77777777" w:rsidR="00802994" w:rsidRDefault="00802994" w:rsidP="00D1215B">
            <w:pPr>
              <w:cnfStyle w:val="100000000000" w:firstRow="1" w:lastRow="0" w:firstColumn="0" w:lastColumn="0" w:oddVBand="0" w:evenVBand="0" w:oddHBand="0" w:evenHBand="0" w:firstRowFirstColumn="0" w:firstRowLastColumn="0" w:lastRowFirstColumn="0" w:lastRowLastColumn="0"/>
            </w:pPr>
            <w:r>
              <w:t>Interesting</w:t>
            </w:r>
          </w:p>
        </w:tc>
      </w:tr>
      <w:tr w:rsidR="00802994" w14:paraId="567DC536" w14:textId="77777777" w:rsidTr="00871CDE">
        <w:trPr>
          <w:cnfStyle w:val="000000100000" w:firstRow="0" w:lastRow="0" w:firstColumn="0" w:lastColumn="0" w:oddVBand="0" w:evenVBand="0" w:oddHBand="1" w:evenHBand="0" w:firstRowFirstColumn="0" w:firstRowLastColumn="0" w:lastRowFirstColumn="0" w:lastRowLastColumn="0"/>
          <w:trHeight w:val="1426"/>
        </w:trPr>
        <w:tc>
          <w:tcPr>
            <w:cnfStyle w:val="001000000000" w:firstRow="0" w:lastRow="0" w:firstColumn="1" w:lastColumn="0" w:oddVBand="0" w:evenVBand="0" w:oddHBand="0" w:evenHBand="0" w:firstRowFirstColumn="0" w:firstRowLastColumn="0" w:lastRowFirstColumn="0" w:lastRowLastColumn="0"/>
            <w:tcW w:w="1667" w:type="pct"/>
          </w:tcPr>
          <w:p w14:paraId="0F0F3FAB" w14:textId="77777777" w:rsidR="00802994" w:rsidRDefault="00802994" w:rsidP="00D1215B"/>
        </w:tc>
        <w:tc>
          <w:tcPr>
            <w:tcW w:w="1667" w:type="pct"/>
          </w:tcPr>
          <w:p w14:paraId="570A3F5D" w14:textId="77777777" w:rsidR="00802994" w:rsidRDefault="00802994" w:rsidP="00D1215B">
            <w:pPr>
              <w:cnfStyle w:val="000000100000" w:firstRow="0" w:lastRow="0" w:firstColumn="0" w:lastColumn="0" w:oddVBand="0" w:evenVBand="0" w:oddHBand="1" w:evenHBand="0" w:firstRowFirstColumn="0" w:firstRowLastColumn="0" w:lastRowFirstColumn="0" w:lastRowLastColumn="0"/>
            </w:pPr>
          </w:p>
        </w:tc>
        <w:tc>
          <w:tcPr>
            <w:tcW w:w="1667" w:type="pct"/>
          </w:tcPr>
          <w:p w14:paraId="3F2DAE20" w14:textId="77777777" w:rsidR="00802994" w:rsidRDefault="00802994" w:rsidP="00D1215B">
            <w:pPr>
              <w:cnfStyle w:val="000000100000" w:firstRow="0" w:lastRow="0" w:firstColumn="0" w:lastColumn="0" w:oddVBand="0" w:evenVBand="0" w:oddHBand="1" w:evenHBand="0" w:firstRowFirstColumn="0" w:firstRowLastColumn="0" w:lastRowFirstColumn="0" w:lastRowLastColumn="0"/>
            </w:pPr>
          </w:p>
        </w:tc>
      </w:tr>
    </w:tbl>
    <w:p w14:paraId="32037C50" w14:textId="2BD29C3D" w:rsidR="00802994" w:rsidRDefault="00802994" w:rsidP="00D1215B">
      <w:r>
        <w:t xml:space="preserve">Description of design </w:t>
      </w:r>
      <w:r w:rsidR="00871CDE">
        <w:t>3</w:t>
      </w:r>
      <w:r>
        <w:t xml:space="preserve">, including how it meets the criteria </w:t>
      </w:r>
      <w:r w:rsidR="00A62396">
        <w:t xml:space="preserve">for success </w:t>
      </w:r>
      <w:r>
        <w:t>and factors affecting design.</w:t>
      </w:r>
    </w:p>
    <w:tbl>
      <w:tblPr>
        <w:tblStyle w:val="TableGrid"/>
        <w:tblW w:w="0" w:type="auto"/>
        <w:tblLook w:val="04A0" w:firstRow="1" w:lastRow="0" w:firstColumn="1" w:lastColumn="0" w:noHBand="0" w:noVBand="1"/>
        <w:tblDescription w:val="Space for students to provide answer."/>
      </w:tblPr>
      <w:tblGrid>
        <w:gridCol w:w="9628"/>
      </w:tblGrid>
      <w:tr w:rsidR="00802994" w14:paraId="7DA370B3" w14:textId="77777777">
        <w:trPr>
          <w:trHeight w:val="1807"/>
        </w:trPr>
        <w:tc>
          <w:tcPr>
            <w:tcW w:w="9628" w:type="dxa"/>
          </w:tcPr>
          <w:p w14:paraId="4AC4DEC8" w14:textId="77777777" w:rsidR="00802994" w:rsidRDefault="00802994" w:rsidP="00D1215B"/>
        </w:tc>
      </w:tr>
    </w:tbl>
    <w:p w14:paraId="21481B7C" w14:textId="77777777" w:rsidR="00604C6D" w:rsidRPr="00604C6D" w:rsidRDefault="00604C6D" w:rsidP="00D1215B">
      <w:r w:rsidRPr="00604C6D">
        <w:br w:type="page"/>
      </w:r>
    </w:p>
    <w:p w14:paraId="7312C552" w14:textId="3A56715F" w:rsidR="004E4723" w:rsidRPr="00871CDE" w:rsidRDefault="00802994" w:rsidP="00D1215B">
      <w:pPr>
        <w:pStyle w:val="Heading4"/>
      </w:pPr>
      <w:bookmarkStart w:id="84" w:name="_Toc173166142"/>
      <w:r w:rsidRPr="00871CDE">
        <w:lastRenderedPageBreak/>
        <w:t>Final</w:t>
      </w:r>
      <w:r w:rsidR="00CD52EE" w:rsidRPr="00871CDE">
        <w:t xml:space="preserve"> design</w:t>
      </w:r>
      <w:bookmarkEnd w:id="84"/>
    </w:p>
    <w:p w14:paraId="68F79DB5" w14:textId="59EA3B86" w:rsidR="00CD52EE" w:rsidRDefault="00CD52EE" w:rsidP="00D1215B">
      <w:r>
        <w:t xml:space="preserve">In the space below, explain the design you </w:t>
      </w:r>
      <w:r w:rsidRPr="00871CDE">
        <w:t>have</w:t>
      </w:r>
      <w:r>
        <w:t xml:space="preserve"> chosen to make</w:t>
      </w:r>
      <w:r w:rsidR="00802994">
        <w:t>.</w:t>
      </w:r>
    </w:p>
    <w:tbl>
      <w:tblPr>
        <w:tblStyle w:val="TableGrid"/>
        <w:tblW w:w="0" w:type="auto"/>
        <w:tblLook w:val="04A0" w:firstRow="1" w:lastRow="0" w:firstColumn="1" w:lastColumn="0" w:noHBand="0" w:noVBand="1"/>
        <w:tblDescription w:val="Sample scaffold for students to explain why they have chosen to make the design. The table may be blank for students to respond."/>
      </w:tblPr>
      <w:tblGrid>
        <w:gridCol w:w="9628"/>
      </w:tblGrid>
      <w:tr w:rsidR="00802994" w14:paraId="416151B4" w14:textId="77777777" w:rsidTr="00802994">
        <w:trPr>
          <w:trHeight w:val="4110"/>
        </w:trPr>
        <w:tc>
          <w:tcPr>
            <w:tcW w:w="9628" w:type="dxa"/>
          </w:tcPr>
          <w:p w14:paraId="2BC33112" w14:textId="332ACAA7" w:rsidR="00802994" w:rsidRPr="00CC621C" w:rsidRDefault="00292A10" w:rsidP="00D1215B">
            <w:pPr>
              <w:rPr>
                <w:rStyle w:val="Strong"/>
              </w:rPr>
            </w:pPr>
            <w:r w:rsidRPr="00CC621C">
              <w:rPr>
                <w:rStyle w:val="Strong"/>
              </w:rPr>
              <w:t xml:space="preserve">Sample </w:t>
            </w:r>
            <w:r w:rsidR="006C4043" w:rsidRPr="00CC621C">
              <w:rPr>
                <w:rStyle w:val="Strong"/>
              </w:rPr>
              <w:t>scaffold</w:t>
            </w:r>
            <w:r w:rsidRPr="00CC621C">
              <w:rPr>
                <w:rStyle w:val="Strong"/>
              </w:rPr>
              <w:t>:</w:t>
            </w:r>
          </w:p>
          <w:p w14:paraId="1121F6D0" w14:textId="196A81E7" w:rsidR="00292A10" w:rsidRDefault="00C07369" w:rsidP="00D1215B">
            <w:r>
              <w:t>I have chosen to make design 3 because</w:t>
            </w:r>
            <w:r w:rsidR="00BE1C94">
              <w:t xml:space="preserve"> </w:t>
            </w:r>
            <w:r>
              <w:t>…</w:t>
            </w:r>
          </w:p>
          <w:p w14:paraId="522BF269" w14:textId="3F66FE3A" w:rsidR="00C07369" w:rsidRDefault="00C07369" w:rsidP="00D1215B">
            <w:r>
              <w:t>It meets the design brief by</w:t>
            </w:r>
            <w:r w:rsidR="00BE1C94">
              <w:t xml:space="preserve"> </w:t>
            </w:r>
            <w:r>
              <w:t>…</w:t>
            </w:r>
          </w:p>
          <w:p w14:paraId="0FE8F1E5" w14:textId="2F9A3287" w:rsidR="006C4043" w:rsidRDefault="006C4043" w:rsidP="00D1215B">
            <w:r>
              <w:t xml:space="preserve">The design is suitable </w:t>
            </w:r>
            <w:r w:rsidR="00CC621C">
              <w:t>because it meets the factors affecting design by</w:t>
            </w:r>
            <w:r w:rsidR="00BE1C94">
              <w:t xml:space="preserve"> </w:t>
            </w:r>
            <w:r w:rsidR="00CC621C">
              <w:t>…</w:t>
            </w:r>
          </w:p>
          <w:p w14:paraId="3ABB6011" w14:textId="17FFD8AD" w:rsidR="00802994" w:rsidRDefault="00092560" w:rsidP="00D1215B">
            <w:r>
              <w:t>The design meets the criteria for success by</w:t>
            </w:r>
            <w:r w:rsidR="00BE1C94">
              <w:t xml:space="preserve"> </w:t>
            </w:r>
            <w:r>
              <w:t>…</w:t>
            </w:r>
          </w:p>
        </w:tc>
      </w:tr>
    </w:tbl>
    <w:p w14:paraId="4A0333C0" w14:textId="77777777" w:rsidR="004E4723" w:rsidRDefault="004E4723" w:rsidP="00D1215B">
      <w:r>
        <w:br w:type="page"/>
      </w:r>
    </w:p>
    <w:p w14:paraId="4E4193C5" w14:textId="7F9EEDA3" w:rsidR="00B6482B" w:rsidRPr="00BE1C94" w:rsidRDefault="00F07E03" w:rsidP="00D1215B">
      <w:pPr>
        <w:pStyle w:val="Heading4"/>
      </w:pPr>
      <w:bookmarkStart w:id="85" w:name="_Toc173166143"/>
      <w:r w:rsidRPr="00BE1C94">
        <w:lastRenderedPageBreak/>
        <w:t xml:space="preserve">Using </w:t>
      </w:r>
      <w:r w:rsidR="0074221D" w:rsidRPr="00BE1C94">
        <w:t>technology</w:t>
      </w:r>
      <w:r w:rsidR="00972966" w:rsidRPr="00BE1C94">
        <w:t xml:space="preserve"> to communicate</w:t>
      </w:r>
      <w:r w:rsidR="00A62D6F" w:rsidRPr="00BE1C94">
        <w:t xml:space="preserve"> final </w:t>
      </w:r>
      <w:r w:rsidR="002658C1" w:rsidRPr="00BE1C94">
        <w:t>design</w:t>
      </w:r>
      <w:bookmarkEnd w:id="85"/>
    </w:p>
    <w:p w14:paraId="21CB1012" w14:textId="28DF16CA" w:rsidR="00D779FC" w:rsidRDefault="00D779FC" w:rsidP="00D1215B">
      <w:r>
        <w:t xml:space="preserve">Using </w:t>
      </w:r>
      <w:r w:rsidRPr="00BE1C94">
        <w:t>software</w:t>
      </w:r>
      <w:r>
        <w:t xml:space="preserve"> of </w:t>
      </w:r>
      <w:r w:rsidR="00A41E86">
        <w:t xml:space="preserve">your </w:t>
      </w:r>
      <w:r>
        <w:t>choice, draw and label your final design.</w:t>
      </w:r>
    </w:p>
    <w:p w14:paraId="6DB110E6" w14:textId="34D72F95" w:rsidR="00154D8E" w:rsidRDefault="00FF2C85" w:rsidP="00D1215B">
      <w:pPr>
        <w:pStyle w:val="FeatureBox2"/>
      </w:pPr>
      <w:r>
        <w:rPr>
          <w:rStyle w:val="Strong"/>
        </w:rPr>
        <w:t>Note:</w:t>
      </w:r>
      <w:r w:rsidR="00667D30">
        <w:t xml:space="preserve"> </w:t>
      </w:r>
      <w:r w:rsidR="00922BAA">
        <w:t xml:space="preserve">The </w:t>
      </w:r>
      <w:r w:rsidR="00667D30">
        <w:t>s</w:t>
      </w:r>
      <w:r w:rsidR="0074221D" w:rsidRPr="0074221D">
        <w:t>ample</w:t>
      </w:r>
      <w:r w:rsidR="00922BAA">
        <w:t xml:space="preserve"> below is</w:t>
      </w:r>
      <w:r w:rsidR="0074221D" w:rsidRPr="0074221D">
        <w:t xml:space="preserve"> </w:t>
      </w:r>
      <w:r w:rsidR="0074221D" w:rsidRPr="00BE1C94">
        <w:t>drawn</w:t>
      </w:r>
      <w:r w:rsidR="0074221D" w:rsidRPr="0074221D">
        <w:t xml:space="preserve"> using </w:t>
      </w:r>
      <w:r w:rsidR="00BE1C94">
        <w:t>Microsoft P</w:t>
      </w:r>
      <w:r w:rsidR="00BE1C94" w:rsidRPr="0074221D">
        <w:t>aint</w:t>
      </w:r>
      <w:r w:rsidR="003309DE">
        <w:t xml:space="preserve">. </w:t>
      </w:r>
      <w:r w:rsidR="001C5445">
        <w:t>Other options could be Inkscape, Adobe Illustrator</w:t>
      </w:r>
      <w:r w:rsidR="00C16C55">
        <w:t>,</w:t>
      </w:r>
      <w:r w:rsidR="001C5445">
        <w:t xml:space="preserve"> </w:t>
      </w:r>
      <w:r w:rsidR="00C16C55">
        <w:t xml:space="preserve">Adobe </w:t>
      </w:r>
      <w:r w:rsidR="00177593">
        <w:t>Express and</w:t>
      </w:r>
      <w:r w:rsidR="001C5445">
        <w:t xml:space="preserve"> Canva</w:t>
      </w:r>
      <w:r w:rsidR="00177593">
        <w:t>.</w:t>
      </w:r>
    </w:p>
    <w:p w14:paraId="127F1C32" w14:textId="10250FC5" w:rsidR="00A34D2B" w:rsidRPr="00A34D2B" w:rsidRDefault="00A34D2B" w:rsidP="00D1215B">
      <w:pPr>
        <w:pStyle w:val="Caption"/>
      </w:pPr>
      <w:r>
        <w:t xml:space="preserve">Figure </w:t>
      </w:r>
      <w:r>
        <w:fldChar w:fldCharType="begin"/>
      </w:r>
      <w:r>
        <w:instrText xml:space="preserve"> SEQ Figure \* ARABIC </w:instrText>
      </w:r>
      <w:r>
        <w:fldChar w:fldCharType="separate"/>
      </w:r>
      <w:r w:rsidR="00362298">
        <w:rPr>
          <w:noProof/>
        </w:rPr>
        <w:t>18</w:t>
      </w:r>
      <w:r>
        <w:fldChar w:fldCharType="end"/>
      </w:r>
      <w:r>
        <w:rPr>
          <w:noProof/>
        </w:rPr>
        <w:t xml:space="preserve"> – labelled final design example</w:t>
      </w:r>
    </w:p>
    <w:p w14:paraId="2C0791BA" w14:textId="6FFD9C6B" w:rsidR="00C57AF3" w:rsidRPr="00C16C55" w:rsidRDefault="00922BAA" w:rsidP="00D1215B">
      <w:r>
        <w:rPr>
          <w:noProof/>
          <w:sz w:val="16"/>
          <w:szCs w:val="16"/>
        </w:rPr>
        <w:drawing>
          <wp:inline distT="0" distB="0" distL="0" distR="0" wp14:anchorId="6F66AA35" wp14:editId="1A78BC85">
            <wp:extent cx="4785756" cy="3856990"/>
            <wp:effectExtent l="0" t="0" r="0" b="0"/>
            <wp:docPr id="94019592" name="Picture 1" descr="Example of a labelled final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19592" name="Picture 1" descr="Example of a labelled final design,"/>
                    <pic:cNvPicPr/>
                  </pic:nvPicPr>
                  <pic:blipFill rotWithShape="1">
                    <a:blip r:embed="rId116" cstate="print">
                      <a:extLst>
                        <a:ext uri="{28A0092B-C50C-407E-A947-70E740481C1C}">
                          <a14:useLocalDpi xmlns:a14="http://schemas.microsoft.com/office/drawing/2010/main" val="0"/>
                        </a:ext>
                      </a:extLst>
                    </a:blip>
                    <a:srcRect/>
                    <a:stretch/>
                  </pic:blipFill>
                  <pic:spPr bwMode="auto">
                    <a:xfrm>
                      <a:off x="0" y="0"/>
                      <a:ext cx="4792484" cy="3862412"/>
                    </a:xfrm>
                    <a:prstGeom prst="rect">
                      <a:avLst/>
                    </a:prstGeom>
                    <a:ln>
                      <a:noFill/>
                    </a:ln>
                    <a:extLst>
                      <a:ext uri="{53640926-AAD7-44D8-BBD7-CCE9431645EC}">
                        <a14:shadowObscured xmlns:a14="http://schemas.microsoft.com/office/drawing/2010/main"/>
                      </a:ext>
                    </a:extLst>
                  </pic:spPr>
                </pic:pic>
              </a:graphicData>
            </a:graphic>
          </wp:inline>
        </w:drawing>
      </w:r>
    </w:p>
    <w:p w14:paraId="17D4A00D" w14:textId="77777777" w:rsidR="00BF04C7" w:rsidRDefault="00BF04C7" w:rsidP="00D1215B">
      <w:pPr>
        <w:suppressAutoHyphens w:val="0"/>
        <w:spacing w:before="0" w:after="160" w:line="259" w:lineRule="auto"/>
      </w:pPr>
      <w:r>
        <w:br w:type="page"/>
      </w:r>
    </w:p>
    <w:p w14:paraId="0DF3FF06" w14:textId="7CAA4030" w:rsidR="00FE64E6" w:rsidRPr="00C16C55" w:rsidRDefault="00FE64E6" w:rsidP="00D1215B">
      <w:pPr>
        <w:pStyle w:val="Heading3"/>
      </w:pPr>
      <w:bookmarkStart w:id="86" w:name="_Toc173166144"/>
      <w:bookmarkStart w:id="87" w:name="_Toc175554711"/>
      <w:r w:rsidRPr="00C16C55">
        <w:lastRenderedPageBreak/>
        <w:t>Producing and implementing</w:t>
      </w:r>
      <w:bookmarkEnd w:id="86"/>
      <w:bookmarkEnd w:id="87"/>
    </w:p>
    <w:p w14:paraId="32945295" w14:textId="7F30F352" w:rsidR="00134473" w:rsidRPr="00134473" w:rsidRDefault="00134473" w:rsidP="00D1215B">
      <w:r w:rsidRPr="00C16C55">
        <w:rPr>
          <w:noProof/>
        </w:rPr>
        <w:drawing>
          <wp:inline distT="0" distB="0" distL="0" distR="0" wp14:anchorId="13F37EC9" wp14:editId="59A04830">
            <wp:extent cx="6085020" cy="1488558"/>
            <wp:effectExtent l="0" t="0" r="0" b="0"/>
            <wp:docPr id="1955218060" name="Graphic 1" descr="The Producing and implementing stage of the design and production process. The name of the stage is within a circle with arrows indicating it is a cyclical and iterative process.&#10;&#10;This stage contains 4 points with text that reads: ‘Select and use tools, materials, techniques, technologies and processes’, ‘Demonstrate and use safe practices’, ‘Apply project management processes’, and ‘Communicate and justify design cho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218060" name="Graphic 1" descr="The Producing and implementing stage of the design and production process. The name of the stage is within a circle with arrows indicating it is a cyclical and iterative process.&#10;&#10;This stage contains 4 points with text that reads: ‘Select and use tools, materials, techniques, technologies and processes’, ‘Demonstrate and use safe practices’, ‘Apply project management processes’, and ‘Communicate and justify design choices’."/>
                    <pic:cNvPicPr/>
                  </pic:nvPicPr>
                  <pic:blipFill>
                    <a:blip r:embed="rId117">
                      <a:extLst>
                        <a:ext uri="{96DAC541-7B7A-43D3-8B79-37D633B846F1}">
                          <asvg:svgBlip xmlns:asvg="http://schemas.microsoft.com/office/drawing/2016/SVG/main" r:embed="rId118"/>
                        </a:ext>
                      </a:extLst>
                    </a:blip>
                    <a:stretch>
                      <a:fillRect/>
                    </a:stretch>
                  </pic:blipFill>
                  <pic:spPr>
                    <a:xfrm>
                      <a:off x="0" y="0"/>
                      <a:ext cx="6095044" cy="1491010"/>
                    </a:xfrm>
                    <a:prstGeom prst="rect">
                      <a:avLst/>
                    </a:prstGeom>
                  </pic:spPr>
                </pic:pic>
              </a:graphicData>
            </a:graphic>
          </wp:inline>
        </w:drawing>
      </w:r>
    </w:p>
    <w:p w14:paraId="3BEA21A4" w14:textId="5807C1D4" w:rsidR="00A63F7F" w:rsidRPr="00B54FB3" w:rsidRDefault="00972966" w:rsidP="00D1215B">
      <w:pPr>
        <w:pStyle w:val="Heading4"/>
      </w:pPr>
      <w:bookmarkStart w:id="88" w:name="_Toc173166145"/>
      <w:r w:rsidRPr="00B54FB3">
        <w:t>Creating an action pla</w:t>
      </w:r>
      <w:r w:rsidR="00906E66" w:rsidRPr="00B54FB3">
        <w:t>n</w:t>
      </w:r>
      <w:bookmarkEnd w:id="88"/>
    </w:p>
    <w:p w14:paraId="5A8DBCF9" w14:textId="139CEAC3" w:rsidR="00E07C3E" w:rsidRDefault="00E07C3E" w:rsidP="00D1215B">
      <w:r>
        <w:t>An action plan</w:t>
      </w:r>
      <w:r w:rsidR="00650377">
        <w:t xml:space="preserve"> </w:t>
      </w:r>
      <w:r w:rsidRPr="00B54FB3">
        <w:t>break</w:t>
      </w:r>
      <w:r w:rsidR="00650377" w:rsidRPr="00B54FB3">
        <w:t>s</w:t>
      </w:r>
      <w:r>
        <w:t xml:space="preserve"> down the project into smaller, manageable tasks</w:t>
      </w:r>
      <w:r w:rsidR="000461DB">
        <w:t xml:space="preserve"> to ensure the project is completed on time</w:t>
      </w:r>
      <w:r w:rsidR="00A54E93">
        <w:t>.</w:t>
      </w:r>
    </w:p>
    <w:p w14:paraId="63739865" w14:textId="7A7772D2" w:rsidR="00305CBF" w:rsidRPr="00B54FB3" w:rsidRDefault="00DD0949" w:rsidP="00D1215B">
      <w:pPr>
        <w:pStyle w:val="Heading5"/>
      </w:pPr>
      <w:r w:rsidRPr="00B54FB3">
        <w:t>Steps to create an action plan</w:t>
      </w:r>
    </w:p>
    <w:p w14:paraId="20F6B1A3" w14:textId="70F9ACC2" w:rsidR="00305CBF" w:rsidRPr="00B54FB3" w:rsidRDefault="00DF066E" w:rsidP="00D1215B">
      <w:pPr>
        <w:pStyle w:val="ListNumber"/>
        <w:numPr>
          <w:ilvl w:val="0"/>
          <w:numId w:val="18"/>
        </w:numPr>
      </w:pPr>
      <w:r w:rsidRPr="00B54FB3">
        <w:t xml:space="preserve">Define the goal – </w:t>
      </w:r>
      <w:r w:rsidR="000D031A">
        <w:t>W</w:t>
      </w:r>
      <w:r w:rsidR="000D031A" w:rsidRPr="00B54FB3">
        <w:t xml:space="preserve">hat </w:t>
      </w:r>
      <w:r w:rsidRPr="00B54FB3">
        <w:t>is the final product you want to create? What specific features or design elements will it have (</w:t>
      </w:r>
      <w:r w:rsidR="000D031A">
        <w:t>for example</w:t>
      </w:r>
      <w:r w:rsidRPr="00B54FB3">
        <w:t xml:space="preserve">, fused plastics, </w:t>
      </w:r>
      <w:r w:rsidR="00FE262F" w:rsidRPr="00B54FB3">
        <w:t>stencilling</w:t>
      </w:r>
      <w:r w:rsidRPr="00B54FB3">
        <w:t>, sun printing, embroidery)?</w:t>
      </w:r>
    </w:p>
    <w:p w14:paraId="5EE61356" w14:textId="34900F95" w:rsidR="00305CBF" w:rsidRPr="00B54FB3" w:rsidRDefault="00DF066E" w:rsidP="00D1215B">
      <w:pPr>
        <w:pStyle w:val="ListNumber"/>
      </w:pPr>
      <w:r w:rsidRPr="00B54FB3">
        <w:t>List the tasks – break down the project into smaller tasks.</w:t>
      </w:r>
    </w:p>
    <w:p w14:paraId="437AF16B" w14:textId="22D2CDFA" w:rsidR="00305CBF" w:rsidRPr="00B75970" w:rsidRDefault="00DF066E" w:rsidP="00D1215B">
      <w:pPr>
        <w:pStyle w:val="ListNumber"/>
      </w:pPr>
      <w:r w:rsidRPr="00B54FB3">
        <w:t>Estimate</w:t>
      </w:r>
      <w:r w:rsidR="000D031A">
        <w:t xml:space="preserve"> the</w:t>
      </w:r>
      <w:r w:rsidRPr="00B54FB3">
        <w:t xml:space="preserve"> time for each task – think about how long each task will take. Be realistic and consider</w:t>
      </w:r>
      <w:r w:rsidRPr="00B75970">
        <w:t xml:space="preserve"> any other commitments you have (school, extracurricular activities </w:t>
      </w:r>
      <w:r w:rsidR="000D031A">
        <w:t>and so on</w:t>
      </w:r>
      <w:r w:rsidRPr="00B75970">
        <w:t>).</w:t>
      </w:r>
    </w:p>
    <w:p w14:paraId="0B8D8A03" w14:textId="7FF71761" w:rsidR="00305CBF" w:rsidRPr="00B54FB3" w:rsidRDefault="00DF066E" w:rsidP="00D1215B">
      <w:pPr>
        <w:pStyle w:val="ListNumber"/>
      </w:pPr>
      <w:r w:rsidRPr="00B54FB3">
        <w:t>Set deadlines – assign a deadline for each task. Make sure the deadlines are spread out and achievable. Work backwards from the final due date to ensure you have enough time for everything.</w:t>
      </w:r>
    </w:p>
    <w:p w14:paraId="2561EB31" w14:textId="4488362E" w:rsidR="00305CBF" w:rsidRPr="00B54FB3" w:rsidRDefault="00DF066E" w:rsidP="00D1215B">
      <w:pPr>
        <w:pStyle w:val="ListNumber"/>
      </w:pPr>
      <w:r w:rsidRPr="00B54FB3">
        <w:t>Create a timeline – use a calendar or planner to map out your tasks and deadlines.</w:t>
      </w:r>
      <w:r w:rsidR="00DB2702" w:rsidRPr="00B54FB3">
        <w:t xml:space="preserve"> </w:t>
      </w:r>
      <w:r w:rsidRPr="00B54FB3">
        <w:t>This can be a simple list with dates or a more detailed timeline with specific days and times.</w:t>
      </w:r>
    </w:p>
    <w:p w14:paraId="03ACEBF0" w14:textId="1C8C101F" w:rsidR="00305CBF" w:rsidRPr="00B75970" w:rsidRDefault="00DF066E" w:rsidP="00D1215B">
      <w:pPr>
        <w:pStyle w:val="ListNumber"/>
      </w:pPr>
      <w:r w:rsidRPr="00B54FB3">
        <w:t>Gather</w:t>
      </w:r>
      <w:r w:rsidRPr="00B75970">
        <w:t xml:space="preserve"> resources – make a list of all the materials and resources you will need.</w:t>
      </w:r>
    </w:p>
    <w:p w14:paraId="02791120" w14:textId="57DC0E29" w:rsidR="00CF0A4D" w:rsidRDefault="00FF2C85" w:rsidP="00D1215B">
      <w:pPr>
        <w:pStyle w:val="FeatureBox2"/>
      </w:pPr>
      <w:r>
        <w:rPr>
          <w:rStyle w:val="Strong"/>
        </w:rPr>
        <w:t>Note:</w:t>
      </w:r>
      <w:r w:rsidR="00C35D8D">
        <w:t xml:space="preserve"> </w:t>
      </w:r>
      <w:r w:rsidR="000D031A">
        <w:t xml:space="preserve">provide </w:t>
      </w:r>
      <w:r w:rsidR="00C35D8D" w:rsidRPr="00B54FB3">
        <w:t>students</w:t>
      </w:r>
      <w:r w:rsidR="00C35D8D">
        <w:t xml:space="preserve"> with </w:t>
      </w:r>
      <w:r w:rsidR="00FC5740">
        <w:t xml:space="preserve">the </w:t>
      </w:r>
      <w:r w:rsidR="00C35D8D">
        <w:t>template</w:t>
      </w:r>
      <w:r w:rsidR="00FC5740">
        <w:t xml:space="preserve"> on the following pages to complete their own </w:t>
      </w:r>
      <w:r w:rsidR="0083066A">
        <w:t xml:space="preserve">action plan. If this is the first time </w:t>
      </w:r>
      <w:r w:rsidR="0004419D">
        <w:t xml:space="preserve">that </w:t>
      </w:r>
      <w:r w:rsidR="0083066A">
        <w:t>students have completed an action plan, go through it together as a class.</w:t>
      </w:r>
      <w:r w:rsidR="00C35D8D">
        <w:t xml:space="preserve"> Walk through each step with students, giving them time to fill out their templates.</w:t>
      </w:r>
      <w:r w:rsidR="00CB5660">
        <w:t xml:space="preserve"> </w:t>
      </w:r>
      <w:r w:rsidR="00C35D8D">
        <w:t>Once students have completed their action plans, review them together. Discuss any adjustments that might be needed to make the plans more realistic or achievable.</w:t>
      </w:r>
    </w:p>
    <w:p w14:paraId="280FB627" w14:textId="05342D08" w:rsidR="000F69C5" w:rsidRPr="00DD2FD3" w:rsidRDefault="000F69C5" w:rsidP="00D1215B">
      <w:pPr>
        <w:pStyle w:val="Heading5"/>
      </w:pPr>
      <w:r w:rsidRPr="00DD2FD3">
        <w:lastRenderedPageBreak/>
        <w:t>My action plan</w:t>
      </w:r>
    </w:p>
    <w:p w14:paraId="6FB8A923" w14:textId="04922AF9" w:rsidR="008223F5" w:rsidRPr="00737F69" w:rsidRDefault="008223F5" w:rsidP="00D1215B">
      <w:pPr>
        <w:rPr>
          <w:rStyle w:val="Emphasis"/>
          <w:i w:val="0"/>
          <w:iCs w:val="0"/>
        </w:rPr>
      </w:pPr>
      <w:r w:rsidRPr="00737F69">
        <w:rPr>
          <w:rStyle w:val="Emphasis"/>
          <w:i w:val="0"/>
          <w:iCs w:val="0"/>
        </w:rPr>
        <w:t>Complete the action plan prompts in the space provided</w:t>
      </w:r>
      <w:r w:rsidR="00DD2FD3" w:rsidRPr="00737F69">
        <w:rPr>
          <w:rStyle w:val="Emphasis"/>
          <w:i w:val="0"/>
          <w:iCs w:val="0"/>
        </w:rPr>
        <w:t xml:space="preserve"> below</w:t>
      </w:r>
      <w:r w:rsidRPr="00737F69">
        <w:rPr>
          <w:rStyle w:val="Emphasis"/>
          <w:i w:val="0"/>
          <w:iCs w:val="0"/>
        </w:rPr>
        <w:t>.</w:t>
      </w:r>
    </w:p>
    <w:p w14:paraId="6CD91FF3" w14:textId="05848DD7" w:rsidR="000F3CA5" w:rsidRDefault="000F3CA5" w:rsidP="00D1215B">
      <w:r>
        <w:t xml:space="preserve">Project </w:t>
      </w:r>
      <w:r w:rsidR="00DD2FD3">
        <w:t xml:space="preserve">goal – What </w:t>
      </w:r>
      <w:r>
        <w:t>are you making? Describe your final product.</w:t>
      </w:r>
    </w:p>
    <w:tbl>
      <w:tblPr>
        <w:tblStyle w:val="TableGrid"/>
        <w:tblW w:w="5000" w:type="pct"/>
        <w:tblLook w:val="04A0" w:firstRow="1" w:lastRow="0" w:firstColumn="1" w:lastColumn="0" w:noHBand="0" w:noVBand="1"/>
        <w:tblDescription w:val="Space for students to provide answer."/>
      </w:tblPr>
      <w:tblGrid>
        <w:gridCol w:w="9628"/>
      </w:tblGrid>
      <w:tr w:rsidR="008223F5" w14:paraId="127512E2" w14:textId="77777777" w:rsidTr="00DD2FD3">
        <w:trPr>
          <w:trHeight w:val="1691"/>
        </w:trPr>
        <w:tc>
          <w:tcPr>
            <w:tcW w:w="5000" w:type="pct"/>
          </w:tcPr>
          <w:p w14:paraId="3038E9FB" w14:textId="77777777" w:rsidR="008223F5" w:rsidRDefault="008223F5" w:rsidP="00D1215B"/>
        </w:tc>
      </w:tr>
    </w:tbl>
    <w:p w14:paraId="4D2BAEBC" w14:textId="0D08CCC5" w:rsidR="003A7F03" w:rsidRDefault="00D35744" w:rsidP="00D1215B">
      <w:r w:rsidRPr="00DD2FD3">
        <w:t>Steps</w:t>
      </w:r>
      <w:r w:rsidR="000F3CA5">
        <w:t xml:space="preserve"> and </w:t>
      </w:r>
      <w:r>
        <w:t xml:space="preserve">timeframes – </w:t>
      </w:r>
      <w:r w:rsidR="006041EB">
        <w:t>outline</w:t>
      </w:r>
      <w:r w:rsidR="003A7F03">
        <w:t xml:space="preserve"> the </w:t>
      </w:r>
      <w:r w:rsidR="00C41B6A">
        <w:t>tasks</w:t>
      </w:r>
      <w:r w:rsidR="003A7F03">
        <w:t xml:space="preserve"> you need to</w:t>
      </w:r>
      <w:r w:rsidR="00335BD0">
        <w:t xml:space="preserve"> do to</w:t>
      </w:r>
      <w:r w:rsidR="003A7F03">
        <w:t xml:space="preserve"> complete </w:t>
      </w:r>
      <w:r w:rsidR="00335BD0">
        <w:t xml:space="preserve">your project. Provide an estimate of how </w:t>
      </w:r>
      <w:r w:rsidR="00C41B6A">
        <w:t xml:space="preserve">many lessons </w:t>
      </w:r>
      <w:r w:rsidR="00335BD0">
        <w:t xml:space="preserve">you think </w:t>
      </w:r>
      <w:r w:rsidR="00C41B6A">
        <w:t>each step will take.</w:t>
      </w:r>
    </w:p>
    <w:p w14:paraId="191E7BAF" w14:textId="0432B7B9" w:rsidR="00A34D2B" w:rsidRDefault="00A34D2B" w:rsidP="00D1215B">
      <w:pPr>
        <w:pStyle w:val="Caption"/>
      </w:pPr>
      <w:r>
        <w:t xml:space="preserve">Table </w:t>
      </w:r>
      <w:r>
        <w:fldChar w:fldCharType="begin"/>
      </w:r>
      <w:r>
        <w:instrText xml:space="preserve"> SEQ Table \* ARABIC </w:instrText>
      </w:r>
      <w:r>
        <w:fldChar w:fldCharType="separate"/>
      </w:r>
      <w:r w:rsidR="00362298">
        <w:rPr>
          <w:noProof/>
        </w:rPr>
        <w:t>29</w:t>
      </w:r>
      <w:r>
        <w:fldChar w:fldCharType="end"/>
      </w:r>
      <w:r>
        <w:t xml:space="preserve"> – steps and their timeframe</w:t>
      </w:r>
    </w:p>
    <w:tbl>
      <w:tblPr>
        <w:tblStyle w:val="Tableheader"/>
        <w:tblW w:w="5000" w:type="pct"/>
        <w:tblLook w:val="04A0" w:firstRow="1" w:lastRow="0" w:firstColumn="1" w:lastColumn="0" w:noHBand="0" w:noVBand="1"/>
        <w:tblDescription w:val="Blank table for students to outline various steps and the time plan needed to complete their project."/>
      </w:tblPr>
      <w:tblGrid>
        <w:gridCol w:w="7084"/>
        <w:gridCol w:w="2546"/>
      </w:tblGrid>
      <w:tr w:rsidR="00D35744" w14:paraId="5B915FFA" w14:textId="77777777" w:rsidTr="00DD2FD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8" w:type="pct"/>
          </w:tcPr>
          <w:p w14:paraId="5871076B" w14:textId="058C5142" w:rsidR="00D35744" w:rsidRDefault="00D35744" w:rsidP="00D1215B">
            <w:r>
              <w:t>Steps</w:t>
            </w:r>
          </w:p>
        </w:tc>
        <w:tc>
          <w:tcPr>
            <w:tcW w:w="1322" w:type="pct"/>
          </w:tcPr>
          <w:p w14:paraId="03367774" w14:textId="6DB86826" w:rsidR="00D35744" w:rsidRDefault="00D35744" w:rsidP="00D1215B">
            <w:pPr>
              <w:cnfStyle w:val="100000000000" w:firstRow="1" w:lastRow="0" w:firstColumn="0" w:lastColumn="0" w:oddVBand="0" w:evenVBand="0" w:oddHBand="0" w:evenHBand="0" w:firstRowFirstColumn="0" w:firstRowLastColumn="0" w:lastRowFirstColumn="0" w:lastRowLastColumn="0"/>
            </w:pPr>
            <w:r>
              <w:t>Time</w:t>
            </w:r>
            <w:r w:rsidR="00A34D2B">
              <w:t>frame</w:t>
            </w:r>
          </w:p>
        </w:tc>
      </w:tr>
      <w:tr w:rsidR="00D35744" w14:paraId="28C7F0A0" w14:textId="77777777" w:rsidTr="00DD2F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8" w:type="pct"/>
          </w:tcPr>
          <w:p w14:paraId="731BD48F" w14:textId="77777777" w:rsidR="00D35744" w:rsidRDefault="00D35744" w:rsidP="00D1215B"/>
        </w:tc>
        <w:tc>
          <w:tcPr>
            <w:tcW w:w="1322" w:type="pct"/>
          </w:tcPr>
          <w:p w14:paraId="0DB66185" w14:textId="77777777" w:rsidR="00D35744" w:rsidRDefault="00D35744" w:rsidP="00D1215B">
            <w:pPr>
              <w:cnfStyle w:val="000000100000" w:firstRow="0" w:lastRow="0" w:firstColumn="0" w:lastColumn="0" w:oddVBand="0" w:evenVBand="0" w:oddHBand="1" w:evenHBand="0" w:firstRowFirstColumn="0" w:firstRowLastColumn="0" w:lastRowFirstColumn="0" w:lastRowLastColumn="0"/>
            </w:pPr>
          </w:p>
        </w:tc>
      </w:tr>
      <w:tr w:rsidR="00D35744" w14:paraId="7E66BDD2" w14:textId="77777777" w:rsidTr="00DD2FD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8" w:type="pct"/>
          </w:tcPr>
          <w:p w14:paraId="196704A4" w14:textId="77777777" w:rsidR="00D35744" w:rsidRDefault="00D35744" w:rsidP="00D1215B"/>
        </w:tc>
        <w:tc>
          <w:tcPr>
            <w:tcW w:w="1322" w:type="pct"/>
          </w:tcPr>
          <w:p w14:paraId="2029CB3E" w14:textId="77777777" w:rsidR="00D35744" w:rsidRDefault="00D35744" w:rsidP="00D1215B">
            <w:pPr>
              <w:cnfStyle w:val="000000010000" w:firstRow="0" w:lastRow="0" w:firstColumn="0" w:lastColumn="0" w:oddVBand="0" w:evenVBand="0" w:oddHBand="0" w:evenHBand="1" w:firstRowFirstColumn="0" w:firstRowLastColumn="0" w:lastRowFirstColumn="0" w:lastRowLastColumn="0"/>
            </w:pPr>
          </w:p>
        </w:tc>
      </w:tr>
      <w:tr w:rsidR="00D35744" w14:paraId="7D213EB3" w14:textId="77777777" w:rsidTr="00DD2F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8" w:type="pct"/>
          </w:tcPr>
          <w:p w14:paraId="468D1940" w14:textId="77777777" w:rsidR="00D35744" w:rsidRDefault="00D35744" w:rsidP="00D1215B"/>
        </w:tc>
        <w:tc>
          <w:tcPr>
            <w:tcW w:w="1322" w:type="pct"/>
          </w:tcPr>
          <w:p w14:paraId="2E0E7EBF" w14:textId="77777777" w:rsidR="00D35744" w:rsidRDefault="00D35744" w:rsidP="00D1215B">
            <w:pPr>
              <w:cnfStyle w:val="000000100000" w:firstRow="0" w:lastRow="0" w:firstColumn="0" w:lastColumn="0" w:oddVBand="0" w:evenVBand="0" w:oddHBand="1" w:evenHBand="0" w:firstRowFirstColumn="0" w:firstRowLastColumn="0" w:lastRowFirstColumn="0" w:lastRowLastColumn="0"/>
            </w:pPr>
          </w:p>
        </w:tc>
      </w:tr>
      <w:tr w:rsidR="00D35744" w14:paraId="7EF37641" w14:textId="77777777" w:rsidTr="00DD2FD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8" w:type="pct"/>
          </w:tcPr>
          <w:p w14:paraId="7F6F46A5" w14:textId="77777777" w:rsidR="00D35744" w:rsidRDefault="00D35744" w:rsidP="00D1215B"/>
        </w:tc>
        <w:tc>
          <w:tcPr>
            <w:tcW w:w="1322" w:type="pct"/>
          </w:tcPr>
          <w:p w14:paraId="6AF61E40" w14:textId="77777777" w:rsidR="00D35744" w:rsidRDefault="00D35744" w:rsidP="00D1215B">
            <w:pPr>
              <w:cnfStyle w:val="000000010000" w:firstRow="0" w:lastRow="0" w:firstColumn="0" w:lastColumn="0" w:oddVBand="0" w:evenVBand="0" w:oddHBand="0" w:evenHBand="1" w:firstRowFirstColumn="0" w:firstRowLastColumn="0" w:lastRowFirstColumn="0" w:lastRowLastColumn="0"/>
            </w:pPr>
          </w:p>
        </w:tc>
      </w:tr>
      <w:tr w:rsidR="00D35744" w14:paraId="1338852A" w14:textId="77777777" w:rsidTr="00DD2F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8" w:type="pct"/>
          </w:tcPr>
          <w:p w14:paraId="5D0CA94D" w14:textId="77777777" w:rsidR="00D35744" w:rsidRDefault="00D35744" w:rsidP="00D1215B"/>
        </w:tc>
        <w:tc>
          <w:tcPr>
            <w:tcW w:w="1322" w:type="pct"/>
          </w:tcPr>
          <w:p w14:paraId="49C7DB65" w14:textId="77777777" w:rsidR="00D35744" w:rsidRDefault="00D35744" w:rsidP="00D1215B">
            <w:pPr>
              <w:cnfStyle w:val="000000100000" w:firstRow="0" w:lastRow="0" w:firstColumn="0" w:lastColumn="0" w:oddVBand="0" w:evenVBand="0" w:oddHBand="1" w:evenHBand="0" w:firstRowFirstColumn="0" w:firstRowLastColumn="0" w:lastRowFirstColumn="0" w:lastRowLastColumn="0"/>
            </w:pPr>
          </w:p>
        </w:tc>
      </w:tr>
      <w:tr w:rsidR="00D35744" w14:paraId="2C0B9406" w14:textId="77777777" w:rsidTr="00DD2FD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8" w:type="pct"/>
          </w:tcPr>
          <w:p w14:paraId="7A595D11" w14:textId="77777777" w:rsidR="00D35744" w:rsidRDefault="00D35744" w:rsidP="00D1215B"/>
        </w:tc>
        <w:tc>
          <w:tcPr>
            <w:tcW w:w="1322" w:type="pct"/>
          </w:tcPr>
          <w:p w14:paraId="515459F3" w14:textId="77777777" w:rsidR="00D35744" w:rsidRDefault="00D35744" w:rsidP="00D1215B">
            <w:pPr>
              <w:cnfStyle w:val="000000010000" w:firstRow="0" w:lastRow="0" w:firstColumn="0" w:lastColumn="0" w:oddVBand="0" w:evenVBand="0" w:oddHBand="0" w:evenHBand="1" w:firstRowFirstColumn="0" w:firstRowLastColumn="0" w:lastRowFirstColumn="0" w:lastRowLastColumn="0"/>
            </w:pPr>
          </w:p>
        </w:tc>
      </w:tr>
      <w:tr w:rsidR="00D35744" w14:paraId="7D7B5B65" w14:textId="77777777" w:rsidTr="00DD2F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8" w:type="pct"/>
          </w:tcPr>
          <w:p w14:paraId="533A6E5D" w14:textId="77777777" w:rsidR="00D35744" w:rsidRDefault="00D35744" w:rsidP="00D1215B"/>
        </w:tc>
        <w:tc>
          <w:tcPr>
            <w:tcW w:w="1322" w:type="pct"/>
          </w:tcPr>
          <w:p w14:paraId="03A8CADE" w14:textId="77777777" w:rsidR="00D35744" w:rsidRDefault="00D35744" w:rsidP="00D1215B">
            <w:pPr>
              <w:cnfStyle w:val="000000100000" w:firstRow="0" w:lastRow="0" w:firstColumn="0" w:lastColumn="0" w:oddVBand="0" w:evenVBand="0" w:oddHBand="1" w:evenHBand="0" w:firstRowFirstColumn="0" w:firstRowLastColumn="0" w:lastRowFirstColumn="0" w:lastRowLastColumn="0"/>
            </w:pPr>
          </w:p>
        </w:tc>
      </w:tr>
      <w:tr w:rsidR="005E4623" w14:paraId="7D1F12A3" w14:textId="77777777" w:rsidTr="00DD2FD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8" w:type="pct"/>
          </w:tcPr>
          <w:p w14:paraId="688E39F6" w14:textId="77777777" w:rsidR="005E4623" w:rsidRDefault="005E4623" w:rsidP="00D1215B"/>
        </w:tc>
        <w:tc>
          <w:tcPr>
            <w:tcW w:w="1322" w:type="pct"/>
          </w:tcPr>
          <w:p w14:paraId="33527353" w14:textId="77777777" w:rsidR="005E4623" w:rsidRDefault="005E4623" w:rsidP="00D1215B">
            <w:pPr>
              <w:cnfStyle w:val="000000010000" w:firstRow="0" w:lastRow="0" w:firstColumn="0" w:lastColumn="0" w:oddVBand="0" w:evenVBand="0" w:oddHBand="0" w:evenHBand="1" w:firstRowFirstColumn="0" w:firstRowLastColumn="0" w:lastRowFirstColumn="0" w:lastRowLastColumn="0"/>
            </w:pPr>
          </w:p>
        </w:tc>
      </w:tr>
      <w:tr w:rsidR="005E4623" w14:paraId="4706F818" w14:textId="77777777" w:rsidTr="00DD2F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8" w:type="pct"/>
          </w:tcPr>
          <w:p w14:paraId="3EF7E506" w14:textId="77777777" w:rsidR="005E4623" w:rsidRDefault="005E4623" w:rsidP="00D1215B"/>
        </w:tc>
        <w:tc>
          <w:tcPr>
            <w:tcW w:w="1322" w:type="pct"/>
          </w:tcPr>
          <w:p w14:paraId="4719E22F" w14:textId="77777777" w:rsidR="005E4623" w:rsidRDefault="005E4623" w:rsidP="00D1215B">
            <w:pPr>
              <w:cnfStyle w:val="000000100000" w:firstRow="0" w:lastRow="0" w:firstColumn="0" w:lastColumn="0" w:oddVBand="0" w:evenVBand="0" w:oddHBand="1" w:evenHBand="0" w:firstRowFirstColumn="0" w:firstRowLastColumn="0" w:lastRowFirstColumn="0" w:lastRowLastColumn="0"/>
            </w:pPr>
          </w:p>
        </w:tc>
      </w:tr>
      <w:tr w:rsidR="005E4623" w14:paraId="0F48D6F0" w14:textId="77777777" w:rsidTr="00DD2FD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8" w:type="pct"/>
          </w:tcPr>
          <w:p w14:paraId="173483DF" w14:textId="77777777" w:rsidR="005E4623" w:rsidRDefault="005E4623" w:rsidP="00D1215B"/>
        </w:tc>
        <w:tc>
          <w:tcPr>
            <w:tcW w:w="1322" w:type="pct"/>
          </w:tcPr>
          <w:p w14:paraId="54B3C2E6" w14:textId="77777777" w:rsidR="005E4623" w:rsidRDefault="005E4623" w:rsidP="00D1215B">
            <w:pPr>
              <w:cnfStyle w:val="000000010000" w:firstRow="0" w:lastRow="0" w:firstColumn="0" w:lastColumn="0" w:oddVBand="0" w:evenVBand="0" w:oddHBand="0" w:evenHBand="1" w:firstRowFirstColumn="0" w:firstRowLastColumn="0" w:lastRowFirstColumn="0" w:lastRowLastColumn="0"/>
            </w:pPr>
          </w:p>
        </w:tc>
      </w:tr>
    </w:tbl>
    <w:p w14:paraId="08094413" w14:textId="77777777" w:rsidR="004B4731" w:rsidRDefault="004B4731" w:rsidP="00D1215B">
      <w:pPr>
        <w:suppressAutoHyphens w:val="0"/>
        <w:spacing w:before="0" w:after="160" w:line="259" w:lineRule="auto"/>
      </w:pPr>
      <w:r>
        <w:br w:type="page"/>
      </w:r>
    </w:p>
    <w:p w14:paraId="4278143A" w14:textId="4E860F64" w:rsidR="000F3CA5" w:rsidRDefault="000F3CA5" w:rsidP="00D1215B">
      <w:r>
        <w:lastRenderedPageBreak/>
        <w:t>Timeline</w:t>
      </w:r>
      <w:r w:rsidR="00101C75">
        <w:t xml:space="preserve"> – u</w:t>
      </w:r>
      <w:r>
        <w:t xml:space="preserve">se </w:t>
      </w:r>
      <w:r w:rsidR="00274F5B">
        <w:t>the table below to identify</w:t>
      </w:r>
      <w:r>
        <w:t xml:space="preserve"> the </w:t>
      </w:r>
      <w:r w:rsidR="00274F5B">
        <w:t>weeks</w:t>
      </w:r>
      <w:r>
        <w:t xml:space="preserve"> for each task.</w:t>
      </w:r>
    </w:p>
    <w:p w14:paraId="0CFA6A5D" w14:textId="4E5EE76B" w:rsidR="00A34D2B" w:rsidRDefault="00A34D2B" w:rsidP="00D1215B">
      <w:pPr>
        <w:pStyle w:val="Caption"/>
      </w:pPr>
      <w:r>
        <w:t xml:space="preserve">Table </w:t>
      </w:r>
      <w:r>
        <w:fldChar w:fldCharType="begin"/>
      </w:r>
      <w:r>
        <w:instrText xml:space="preserve"> SEQ Table \* ARABIC </w:instrText>
      </w:r>
      <w:r>
        <w:fldChar w:fldCharType="separate"/>
      </w:r>
      <w:r w:rsidR="00362298">
        <w:rPr>
          <w:noProof/>
        </w:rPr>
        <w:t>30</w:t>
      </w:r>
      <w:r>
        <w:fldChar w:fldCharType="end"/>
      </w:r>
      <w:r>
        <w:t xml:space="preserve"> – timeline of the week and what steps need to be taken for each task</w:t>
      </w:r>
    </w:p>
    <w:tbl>
      <w:tblPr>
        <w:tblStyle w:val="Tableheader"/>
        <w:tblW w:w="5000" w:type="pct"/>
        <w:tblLook w:val="04A0" w:firstRow="1" w:lastRow="0" w:firstColumn="1" w:lastColumn="0" w:noHBand="0" w:noVBand="1"/>
        <w:tblDescription w:val="Blank table for students to identify the weeks and steps for each task."/>
      </w:tblPr>
      <w:tblGrid>
        <w:gridCol w:w="1556"/>
        <w:gridCol w:w="8074"/>
      </w:tblGrid>
      <w:tr w:rsidR="00EB1078" w14:paraId="2859458D" w14:textId="77777777" w:rsidTr="004B473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8" w:type="pct"/>
          </w:tcPr>
          <w:p w14:paraId="66C5AAD8" w14:textId="4085EFB5" w:rsidR="00EB1078" w:rsidRDefault="00EB1078" w:rsidP="00D1215B">
            <w:r>
              <w:t>Week</w:t>
            </w:r>
          </w:p>
        </w:tc>
        <w:tc>
          <w:tcPr>
            <w:tcW w:w="4192" w:type="pct"/>
          </w:tcPr>
          <w:p w14:paraId="4838065F" w14:textId="31C61CF3" w:rsidR="00EB1078" w:rsidRDefault="00EB1078" w:rsidP="00D1215B">
            <w:pPr>
              <w:cnfStyle w:val="100000000000" w:firstRow="1" w:lastRow="0" w:firstColumn="0" w:lastColumn="0" w:oddVBand="0" w:evenVBand="0" w:oddHBand="0" w:evenHBand="0" w:firstRowFirstColumn="0" w:firstRowLastColumn="0" w:lastRowFirstColumn="0" w:lastRowLastColumn="0"/>
            </w:pPr>
            <w:r>
              <w:t>Step</w:t>
            </w:r>
          </w:p>
        </w:tc>
      </w:tr>
      <w:tr w:rsidR="00EB1078" w14:paraId="2044E49B" w14:textId="77777777" w:rsidTr="004B4731">
        <w:trPr>
          <w:cnfStyle w:val="000000100000" w:firstRow="0" w:lastRow="0" w:firstColumn="0" w:lastColumn="0" w:oddVBand="0" w:evenVBand="0" w:oddHBand="1" w:evenHBand="0" w:firstRowFirstColumn="0" w:firstRowLastColumn="0" w:lastRowFirstColumn="0" w:lastRowLastColumn="0"/>
          <w:trHeight w:val="1167"/>
        </w:trPr>
        <w:tc>
          <w:tcPr>
            <w:cnfStyle w:val="001000000000" w:firstRow="0" w:lastRow="0" w:firstColumn="1" w:lastColumn="0" w:oddVBand="0" w:evenVBand="0" w:oddHBand="0" w:evenHBand="0" w:firstRowFirstColumn="0" w:firstRowLastColumn="0" w:lastRowFirstColumn="0" w:lastRowLastColumn="0"/>
            <w:tcW w:w="808" w:type="pct"/>
          </w:tcPr>
          <w:p w14:paraId="03CE004D" w14:textId="77777777" w:rsidR="00EB1078" w:rsidRDefault="00EB1078" w:rsidP="00D1215B"/>
        </w:tc>
        <w:tc>
          <w:tcPr>
            <w:tcW w:w="4192" w:type="pct"/>
          </w:tcPr>
          <w:p w14:paraId="10EE47CB" w14:textId="77777777" w:rsidR="00EB1078" w:rsidRDefault="00EB1078" w:rsidP="00D1215B">
            <w:pPr>
              <w:cnfStyle w:val="000000100000" w:firstRow="0" w:lastRow="0" w:firstColumn="0" w:lastColumn="0" w:oddVBand="0" w:evenVBand="0" w:oddHBand="1" w:evenHBand="0" w:firstRowFirstColumn="0" w:firstRowLastColumn="0" w:lastRowFirstColumn="0" w:lastRowLastColumn="0"/>
            </w:pPr>
          </w:p>
        </w:tc>
      </w:tr>
      <w:tr w:rsidR="00EB1078" w14:paraId="1021D782" w14:textId="77777777" w:rsidTr="004B4731">
        <w:trPr>
          <w:cnfStyle w:val="000000010000" w:firstRow="0" w:lastRow="0" w:firstColumn="0" w:lastColumn="0" w:oddVBand="0" w:evenVBand="0" w:oddHBand="0" w:evenHBand="1" w:firstRowFirstColumn="0" w:firstRowLastColumn="0" w:lastRowFirstColumn="0" w:lastRowLastColumn="0"/>
          <w:trHeight w:val="1167"/>
        </w:trPr>
        <w:tc>
          <w:tcPr>
            <w:cnfStyle w:val="001000000000" w:firstRow="0" w:lastRow="0" w:firstColumn="1" w:lastColumn="0" w:oddVBand="0" w:evenVBand="0" w:oddHBand="0" w:evenHBand="0" w:firstRowFirstColumn="0" w:firstRowLastColumn="0" w:lastRowFirstColumn="0" w:lastRowLastColumn="0"/>
            <w:tcW w:w="808" w:type="pct"/>
          </w:tcPr>
          <w:p w14:paraId="0E02C815" w14:textId="77777777" w:rsidR="00EB1078" w:rsidRDefault="00EB1078" w:rsidP="00D1215B"/>
        </w:tc>
        <w:tc>
          <w:tcPr>
            <w:tcW w:w="4192" w:type="pct"/>
          </w:tcPr>
          <w:p w14:paraId="1BC282D5" w14:textId="77777777" w:rsidR="00EB1078" w:rsidRDefault="00EB1078" w:rsidP="00D1215B">
            <w:pPr>
              <w:cnfStyle w:val="000000010000" w:firstRow="0" w:lastRow="0" w:firstColumn="0" w:lastColumn="0" w:oddVBand="0" w:evenVBand="0" w:oddHBand="0" w:evenHBand="1" w:firstRowFirstColumn="0" w:firstRowLastColumn="0" w:lastRowFirstColumn="0" w:lastRowLastColumn="0"/>
            </w:pPr>
          </w:p>
        </w:tc>
      </w:tr>
      <w:tr w:rsidR="00EB1078" w14:paraId="5D64EC4D" w14:textId="77777777" w:rsidTr="004B4731">
        <w:trPr>
          <w:cnfStyle w:val="000000100000" w:firstRow="0" w:lastRow="0" w:firstColumn="0" w:lastColumn="0" w:oddVBand="0" w:evenVBand="0" w:oddHBand="1" w:evenHBand="0" w:firstRowFirstColumn="0" w:firstRowLastColumn="0" w:lastRowFirstColumn="0" w:lastRowLastColumn="0"/>
          <w:trHeight w:val="1167"/>
        </w:trPr>
        <w:tc>
          <w:tcPr>
            <w:cnfStyle w:val="001000000000" w:firstRow="0" w:lastRow="0" w:firstColumn="1" w:lastColumn="0" w:oddVBand="0" w:evenVBand="0" w:oddHBand="0" w:evenHBand="0" w:firstRowFirstColumn="0" w:firstRowLastColumn="0" w:lastRowFirstColumn="0" w:lastRowLastColumn="0"/>
            <w:tcW w:w="808" w:type="pct"/>
          </w:tcPr>
          <w:p w14:paraId="7D555D8E" w14:textId="77777777" w:rsidR="00EB1078" w:rsidRDefault="00EB1078" w:rsidP="00D1215B"/>
        </w:tc>
        <w:tc>
          <w:tcPr>
            <w:tcW w:w="4192" w:type="pct"/>
          </w:tcPr>
          <w:p w14:paraId="4EF30DCA" w14:textId="77777777" w:rsidR="00EB1078" w:rsidRDefault="00EB1078" w:rsidP="00D1215B">
            <w:pPr>
              <w:cnfStyle w:val="000000100000" w:firstRow="0" w:lastRow="0" w:firstColumn="0" w:lastColumn="0" w:oddVBand="0" w:evenVBand="0" w:oddHBand="1" w:evenHBand="0" w:firstRowFirstColumn="0" w:firstRowLastColumn="0" w:lastRowFirstColumn="0" w:lastRowLastColumn="0"/>
            </w:pPr>
          </w:p>
        </w:tc>
      </w:tr>
      <w:tr w:rsidR="00EB1078" w14:paraId="48F0F30E" w14:textId="77777777" w:rsidTr="004B4731">
        <w:trPr>
          <w:cnfStyle w:val="000000010000" w:firstRow="0" w:lastRow="0" w:firstColumn="0" w:lastColumn="0" w:oddVBand="0" w:evenVBand="0" w:oddHBand="0" w:evenHBand="1" w:firstRowFirstColumn="0" w:firstRowLastColumn="0" w:lastRowFirstColumn="0" w:lastRowLastColumn="0"/>
          <w:trHeight w:val="1167"/>
        </w:trPr>
        <w:tc>
          <w:tcPr>
            <w:cnfStyle w:val="001000000000" w:firstRow="0" w:lastRow="0" w:firstColumn="1" w:lastColumn="0" w:oddVBand="0" w:evenVBand="0" w:oddHBand="0" w:evenHBand="0" w:firstRowFirstColumn="0" w:firstRowLastColumn="0" w:lastRowFirstColumn="0" w:lastRowLastColumn="0"/>
            <w:tcW w:w="808" w:type="pct"/>
          </w:tcPr>
          <w:p w14:paraId="03CA31B9" w14:textId="77777777" w:rsidR="00EB1078" w:rsidRDefault="00EB1078" w:rsidP="00D1215B"/>
        </w:tc>
        <w:tc>
          <w:tcPr>
            <w:tcW w:w="4192" w:type="pct"/>
          </w:tcPr>
          <w:p w14:paraId="7EE24152" w14:textId="77777777" w:rsidR="00EB1078" w:rsidRDefault="00EB1078" w:rsidP="00D1215B">
            <w:pPr>
              <w:cnfStyle w:val="000000010000" w:firstRow="0" w:lastRow="0" w:firstColumn="0" w:lastColumn="0" w:oddVBand="0" w:evenVBand="0" w:oddHBand="0" w:evenHBand="1" w:firstRowFirstColumn="0" w:firstRowLastColumn="0" w:lastRowFirstColumn="0" w:lastRowLastColumn="0"/>
            </w:pPr>
          </w:p>
        </w:tc>
      </w:tr>
      <w:tr w:rsidR="00EB1078" w14:paraId="55B09F35" w14:textId="77777777" w:rsidTr="004B4731">
        <w:trPr>
          <w:cnfStyle w:val="000000100000" w:firstRow="0" w:lastRow="0" w:firstColumn="0" w:lastColumn="0" w:oddVBand="0" w:evenVBand="0" w:oddHBand="1" w:evenHBand="0" w:firstRowFirstColumn="0" w:firstRowLastColumn="0" w:lastRowFirstColumn="0" w:lastRowLastColumn="0"/>
          <w:trHeight w:val="1167"/>
        </w:trPr>
        <w:tc>
          <w:tcPr>
            <w:cnfStyle w:val="001000000000" w:firstRow="0" w:lastRow="0" w:firstColumn="1" w:lastColumn="0" w:oddVBand="0" w:evenVBand="0" w:oddHBand="0" w:evenHBand="0" w:firstRowFirstColumn="0" w:firstRowLastColumn="0" w:lastRowFirstColumn="0" w:lastRowLastColumn="0"/>
            <w:tcW w:w="808" w:type="pct"/>
          </w:tcPr>
          <w:p w14:paraId="5EA93B1F" w14:textId="77777777" w:rsidR="00EB1078" w:rsidRDefault="00EB1078" w:rsidP="00D1215B"/>
        </w:tc>
        <w:tc>
          <w:tcPr>
            <w:tcW w:w="4192" w:type="pct"/>
          </w:tcPr>
          <w:p w14:paraId="1D4E08B4" w14:textId="77777777" w:rsidR="00EB1078" w:rsidRDefault="00EB1078" w:rsidP="00D1215B">
            <w:pPr>
              <w:cnfStyle w:val="000000100000" w:firstRow="0" w:lastRow="0" w:firstColumn="0" w:lastColumn="0" w:oddVBand="0" w:evenVBand="0" w:oddHBand="1" w:evenHBand="0" w:firstRowFirstColumn="0" w:firstRowLastColumn="0" w:lastRowFirstColumn="0" w:lastRowLastColumn="0"/>
            </w:pPr>
          </w:p>
        </w:tc>
      </w:tr>
    </w:tbl>
    <w:p w14:paraId="2B62405B" w14:textId="5D8363EC" w:rsidR="000F3CA5" w:rsidRDefault="000F3CA5" w:rsidP="00D1215B">
      <w:r>
        <w:t xml:space="preserve">Progress </w:t>
      </w:r>
      <w:r w:rsidR="004B4731">
        <w:t xml:space="preserve">tracking </w:t>
      </w:r>
      <w:r w:rsidR="004056DC">
        <w:t xml:space="preserve">– </w:t>
      </w:r>
      <w:r w:rsidR="004B4731">
        <w:t xml:space="preserve">How </w:t>
      </w:r>
      <w:r>
        <w:t>will you keep track of your progress?</w:t>
      </w:r>
    </w:p>
    <w:tbl>
      <w:tblPr>
        <w:tblStyle w:val="TableGrid"/>
        <w:tblW w:w="5000" w:type="pct"/>
        <w:tblLook w:val="04A0" w:firstRow="1" w:lastRow="0" w:firstColumn="1" w:lastColumn="0" w:noHBand="0" w:noVBand="1"/>
        <w:tblDescription w:val="Space for students to provide answer."/>
      </w:tblPr>
      <w:tblGrid>
        <w:gridCol w:w="9628"/>
      </w:tblGrid>
      <w:tr w:rsidR="00173048" w14:paraId="792B989C" w14:textId="77777777" w:rsidTr="004B4731">
        <w:trPr>
          <w:trHeight w:val="1176"/>
        </w:trPr>
        <w:tc>
          <w:tcPr>
            <w:tcW w:w="5000" w:type="pct"/>
          </w:tcPr>
          <w:p w14:paraId="1840633B" w14:textId="77777777" w:rsidR="00173048" w:rsidRDefault="00173048" w:rsidP="00D1215B"/>
        </w:tc>
      </w:tr>
    </w:tbl>
    <w:p w14:paraId="3A9DA09C" w14:textId="7571FD8B" w:rsidR="000F3CA5" w:rsidRDefault="00173048" w:rsidP="00D1215B">
      <w:r>
        <w:t>Remember to c</w:t>
      </w:r>
      <w:r w:rsidR="000F3CA5">
        <w:t>heck off tasks as you complete them.</w:t>
      </w:r>
      <w:r>
        <w:t xml:space="preserve"> You can a</w:t>
      </w:r>
      <w:r w:rsidR="000F3CA5">
        <w:t>djust your plan if needed.</w:t>
      </w:r>
    </w:p>
    <w:p w14:paraId="1FEEBBFD" w14:textId="32B19C7E" w:rsidR="0083066A" w:rsidRDefault="000F3CA5" w:rsidP="00D1215B">
      <w:r>
        <w:t>Reflection</w:t>
      </w:r>
      <w:r w:rsidR="00EF30D3">
        <w:t xml:space="preserve"> – </w:t>
      </w:r>
      <w:r w:rsidR="004B4731">
        <w:t xml:space="preserve">What </w:t>
      </w:r>
      <w:r>
        <w:t>did you learn from creating your action plan? How will it help you complete your project?</w:t>
      </w:r>
    </w:p>
    <w:tbl>
      <w:tblPr>
        <w:tblStyle w:val="TableGrid"/>
        <w:tblW w:w="5000" w:type="pct"/>
        <w:tblLook w:val="04A0" w:firstRow="1" w:lastRow="0" w:firstColumn="1" w:lastColumn="0" w:noHBand="0" w:noVBand="1"/>
        <w:tblDescription w:val="Space for students to provide answer."/>
      </w:tblPr>
      <w:tblGrid>
        <w:gridCol w:w="9628"/>
      </w:tblGrid>
      <w:tr w:rsidR="00EF30D3" w14:paraId="4F5FAF0A" w14:textId="77777777" w:rsidTr="004B4731">
        <w:trPr>
          <w:trHeight w:val="1444"/>
        </w:trPr>
        <w:tc>
          <w:tcPr>
            <w:tcW w:w="5000" w:type="pct"/>
          </w:tcPr>
          <w:p w14:paraId="3C9F8936" w14:textId="77777777" w:rsidR="00EF30D3" w:rsidRDefault="00EF30D3" w:rsidP="00D1215B"/>
        </w:tc>
      </w:tr>
    </w:tbl>
    <w:p w14:paraId="39A6C200" w14:textId="24AE9095" w:rsidR="00CF0A4D" w:rsidRPr="00CF0A4D" w:rsidRDefault="00CF0A4D" w:rsidP="00D1215B">
      <w:r w:rsidRPr="00CF0A4D">
        <w:br w:type="page"/>
      </w:r>
    </w:p>
    <w:p w14:paraId="6441ACE1" w14:textId="637417DD" w:rsidR="000B7A10" w:rsidRPr="00B767E8" w:rsidRDefault="00DE0224" w:rsidP="00D1215B">
      <w:pPr>
        <w:pStyle w:val="Heading3"/>
      </w:pPr>
      <w:bookmarkStart w:id="89" w:name="_Toc173166146"/>
      <w:bookmarkStart w:id="90" w:name="_Toc175554712"/>
      <w:r w:rsidRPr="00B767E8">
        <w:lastRenderedPageBreak/>
        <w:t>Testing</w:t>
      </w:r>
      <w:r w:rsidR="000B7A10" w:rsidRPr="00B767E8">
        <w:t xml:space="preserve"> and </w:t>
      </w:r>
      <w:r w:rsidRPr="00B767E8">
        <w:t>evaluating</w:t>
      </w:r>
      <w:bookmarkEnd w:id="89"/>
      <w:bookmarkEnd w:id="90"/>
    </w:p>
    <w:p w14:paraId="16344349" w14:textId="71654DFD" w:rsidR="00134473" w:rsidRPr="00134473" w:rsidRDefault="00532A8F" w:rsidP="00D1215B">
      <w:r w:rsidRPr="00B767E8">
        <w:rPr>
          <w:noProof/>
        </w:rPr>
        <w:drawing>
          <wp:inline distT="0" distB="0" distL="0" distR="0" wp14:anchorId="566DE775" wp14:editId="07377A4B">
            <wp:extent cx="6128486" cy="1499191"/>
            <wp:effectExtent l="0" t="0" r="5715" b="6350"/>
            <wp:docPr id="1114975912" name="Graphic 1" descr="The Testing and evaluating stage of the design and production process. The name of the stage is within a circle with arrows indicating it is a cyclical and iterative process.&#10;&#10;This stage contains 4 points with text that reads: ‘Work collaboratively to improve solutions’, ‘Use factors affecting design to evaluate’, ‘Justify the use of components, equipment and processes’, and ‘Reflect on your own work and the work of oth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975912" name="Graphic 1" descr="The Testing and evaluating stage of the design and production process. The name of the stage is within a circle with arrows indicating it is a cyclical and iterative process.&#10;&#10;This stage contains 4 points with text that reads: ‘Work collaboratively to improve solutions’, ‘Use factors affecting design to evaluate’, ‘Justify the use of components, equipment and processes’, and ‘Reflect on your own work and the work of others’."/>
                    <pic:cNvPicPr/>
                  </pic:nvPicPr>
                  <pic:blipFill>
                    <a:blip r:embed="rId119">
                      <a:extLst>
                        <a:ext uri="{96DAC541-7B7A-43D3-8B79-37D633B846F1}">
                          <asvg:svgBlip xmlns:asvg="http://schemas.microsoft.com/office/drawing/2016/SVG/main" r:embed="rId120"/>
                        </a:ext>
                      </a:extLst>
                    </a:blip>
                    <a:stretch>
                      <a:fillRect/>
                    </a:stretch>
                  </pic:blipFill>
                  <pic:spPr>
                    <a:xfrm>
                      <a:off x="0" y="0"/>
                      <a:ext cx="6140718" cy="1502183"/>
                    </a:xfrm>
                    <a:prstGeom prst="rect">
                      <a:avLst/>
                    </a:prstGeom>
                  </pic:spPr>
                </pic:pic>
              </a:graphicData>
            </a:graphic>
          </wp:inline>
        </w:drawing>
      </w:r>
    </w:p>
    <w:p w14:paraId="5A2BCB7F" w14:textId="02968A0D" w:rsidR="00983C39" w:rsidRPr="00B767E8" w:rsidRDefault="000B47AC" w:rsidP="00D1215B">
      <w:pPr>
        <w:pStyle w:val="Heading4"/>
      </w:pPr>
      <w:bookmarkStart w:id="91" w:name="_Toc173166147"/>
      <w:r w:rsidRPr="00B767E8">
        <w:t>Project evaluation</w:t>
      </w:r>
      <w:bookmarkEnd w:id="91"/>
    </w:p>
    <w:p w14:paraId="581E3ECA" w14:textId="780910DA" w:rsidR="0044349B" w:rsidRDefault="0044349B" w:rsidP="00D1215B">
      <w:r w:rsidRPr="00B767E8">
        <w:t>Evaluate</w:t>
      </w:r>
      <w:r>
        <w:t xml:space="preserve"> your final </w:t>
      </w:r>
      <w:r w:rsidRPr="00B767E8">
        <w:t>product</w:t>
      </w:r>
      <w:r>
        <w:t xml:space="preserve"> in terms of your success </w:t>
      </w:r>
      <w:r w:rsidR="0043486B">
        <w:t>criteria</w:t>
      </w:r>
      <w:r w:rsidR="00737F69">
        <w:t>.</w:t>
      </w:r>
      <w:r w:rsidR="00737F69" w:rsidRPr="00737F69">
        <w:t xml:space="preserve"> Place a tick in the face icon column that best reflects</w:t>
      </w:r>
      <w:r w:rsidR="00737F69">
        <w:t xml:space="preserve"> </w:t>
      </w:r>
      <w:r w:rsidR="003D5E5C">
        <w:t xml:space="preserve">how your design meets the </w:t>
      </w:r>
      <w:r w:rsidR="00675C2F">
        <w:t>success criteria.</w:t>
      </w:r>
    </w:p>
    <w:p w14:paraId="452C25A5" w14:textId="438797AD" w:rsidR="003F571D" w:rsidRDefault="00FF2C85" w:rsidP="00D1215B">
      <w:pPr>
        <w:pStyle w:val="FeatureBox2"/>
      </w:pPr>
      <w:r>
        <w:rPr>
          <w:rStyle w:val="Strong"/>
        </w:rPr>
        <w:t>Note:</w:t>
      </w:r>
      <w:r w:rsidR="004B5BE4">
        <w:t xml:space="preserve"> refer to the PowerPoint for key to the icons in the evaluation table below.</w:t>
      </w:r>
    </w:p>
    <w:p w14:paraId="3FE5D51D" w14:textId="658E6AE1" w:rsidR="00D87B95" w:rsidRPr="00D87B95" w:rsidRDefault="00D87B95" w:rsidP="00D1215B">
      <w:pPr>
        <w:pStyle w:val="Caption"/>
      </w:pPr>
      <w:r>
        <w:t xml:space="preserve">Table </w:t>
      </w:r>
      <w:r>
        <w:fldChar w:fldCharType="begin"/>
      </w:r>
      <w:r>
        <w:instrText xml:space="preserve"> SEQ Table \* ARABIC </w:instrText>
      </w:r>
      <w:r>
        <w:fldChar w:fldCharType="separate"/>
      </w:r>
      <w:r w:rsidR="00362298">
        <w:rPr>
          <w:noProof/>
        </w:rPr>
        <w:t>31</w:t>
      </w:r>
      <w:r>
        <w:fldChar w:fldCharType="end"/>
      </w:r>
      <w:r>
        <w:t xml:space="preserve"> – criteria for success table</w:t>
      </w:r>
    </w:p>
    <w:tbl>
      <w:tblPr>
        <w:tblStyle w:val="Tableheader"/>
        <w:tblW w:w="5000" w:type="pct"/>
        <w:tblLook w:val="04A0" w:firstRow="1" w:lastRow="0" w:firstColumn="1" w:lastColumn="0" w:noHBand="0" w:noVBand="1"/>
        <w:tblDescription w:val="Blank table for students to add criteria for success, as well as selecting the face icon that best reflects how their design meets the success criteria."/>
      </w:tblPr>
      <w:tblGrid>
        <w:gridCol w:w="6156"/>
        <w:gridCol w:w="1158"/>
        <w:gridCol w:w="1158"/>
        <w:gridCol w:w="1158"/>
      </w:tblGrid>
      <w:tr w:rsidR="00D81AEB" w14:paraId="0091C4C0" w14:textId="77777777" w:rsidTr="00B767E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96" w:type="pct"/>
          </w:tcPr>
          <w:p w14:paraId="76C6010F" w14:textId="4C0DCA00" w:rsidR="00D81AEB" w:rsidRDefault="00904573" w:rsidP="00D1215B">
            <w:r>
              <w:t>Criteria for success</w:t>
            </w:r>
          </w:p>
        </w:tc>
        <w:tc>
          <w:tcPr>
            <w:tcW w:w="601" w:type="pct"/>
          </w:tcPr>
          <w:p w14:paraId="2523844D" w14:textId="543BF95A" w:rsidR="00D81AEB" w:rsidRPr="00B767E8" w:rsidRDefault="00D81AEB" w:rsidP="00D1215B">
            <w:pPr>
              <w:cnfStyle w:val="100000000000" w:firstRow="1" w:lastRow="0" w:firstColumn="0" w:lastColumn="0" w:oddVBand="0" w:evenVBand="0" w:oddHBand="0" w:evenHBand="0" w:firstRowFirstColumn="0" w:firstRowLastColumn="0" w:lastRowFirstColumn="0" w:lastRowLastColumn="0"/>
            </w:pPr>
            <w:r w:rsidRPr="00B767E8">
              <w:rPr>
                <w:noProof/>
              </w:rPr>
              <w:drawing>
                <wp:inline distT="0" distB="0" distL="0" distR="0" wp14:anchorId="1BD9D49A" wp14:editId="53100C7D">
                  <wp:extent cx="476250" cy="476250"/>
                  <wp:effectExtent l="0" t="0" r="0" b="0"/>
                  <wp:docPr id="205218825" name="Graphic 4" descr="Smiling face outlin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18825" name="Graphic 4" descr="Smiling face outline with solid fill."/>
                          <pic:cNvPicPr/>
                        </pic:nvPicPr>
                        <pic:blipFill>
                          <a:blip r:embed="rId121">
                            <a:extLst>
                              <a:ext uri="{28A0092B-C50C-407E-A947-70E740481C1C}">
                                <a14:useLocalDpi xmlns:a14="http://schemas.microsoft.com/office/drawing/2010/main" val="0"/>
                              </a:ext>
                              <a:ext uri="{96DAC541-7B7A-43D3-8B79-37D633B846F1}">
                                <asvg:svgBlip xmlns:asvg="http://schemas.microsoft.com/office/drawing/2016/SVG/main" r:embed="rId122"/>
                              </a:ext>
                            </a:extLst>
                          </a:blip>
                          <a:stretch>
                            <a:fillRect/>
                          </a:stretch>
                        </pic:blipFill>
                        <pic:spPr>
                          <a:xfrm>
                            <a:off x="0" y="0"/>
                            <a:ext cx="476250" cy="476250"/>
                          </a:xfrm>
                          <a:prstGeom prst="rect">
                            <a:avLst/>
                          </a:prstGeom>
                        </pic:spPr>
                      </pic:pic>
                    </a:graphicData>
                  </a:graphic>
                </wp:inline>
              </w:drawing>
            </w:r>
          </w:p>
        </w:tc>
        <w:tc>
          <w:tcPr>
            <w:tcW w:w="601" w:type="pct"/>
          </w:tcPr>
          <w:p w14:paraId="5E974E85" w14:textId="30DE88C7" w:rsidR="00D81AEB" w:rsidRPr="00B767E8" w:rsidRDefault="007C351F" w:rsidP="00D1215B">
            <w:pPr>
              <w:cnfStyle w:val="100000000000" w:firstRow="1" w:lastRow="0" w:firstColumn="0" w:lastColumn="0" w:oddVBand="0" w:evenVBand="0" w:oddHBand="0" w:evenHBand="0" w:firstRowFirstColumn="0" w:firstRowLastColumn="0" w:lastRowFirstColumn="0" w:lastRowLastColumn="0"/>
            </w:pPr>
            <w:r w:rsidRPr="00B767E8">
              <w:rPr>
                <w:noProof/>
              </w:rPr>
              <w:drawing>
                <wp:inline distT="0" distB="0" distL="0" distR="0" wp14:anchorId="6431F4A9" wp14:editId="5C192D2D">
                  <wp:extent cx="523875" cy="523875"/>
                  <wp:effectExtent l="0" t="0" r="9525" b="9525"/>
                  <wp:docPr id="367494541" name="Graphic 3" descr="Neutral face outlin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494541" name="Graphic 3" descr="Neutral face outline with solid fill."/>
                          <pic:cNvPicPr/>
                        </pic:nvPicPr>
                        <pic:blipFill>
                          <a:blip r:embed="rId123">
                            <a:extLst>
                              <a:ext uri="{28A0092B-C50C-407E-A947-70E740481C1C}">
                                <a14:useLocalDpi xmlns:a14="http://schemas.microsoft.com/office/drawing/2010/main" val="0"/>
                              </a:ext>
                              <a:ext uri="{96DAC541-7B7A-43D3-8B79-37D633B846F1}">
                                <asvg:svgBlip xmlns:asvg="http://schemas.microsoft.com/office/drawing/2016/SVG/main" r:embed="rId124"/>
                              </a:ext>
                            </a:extLst>
                          </a:blip>
                          <a:stretch>
                            <a:fillRect/>
                          </a:stretch>
                        </pic:blipFill>
                        <pic:spPr>
                          <a:xfrm>
                            <a:off x="0" y="0"/>
                            <a:ext cx="523875" cy="523875"/>
                          </a:xfrm>
                          <a:prstGeom prst="rect">
                            <a:avLst/>
                          </a:prstGeom>
                        </pic:spPr>
                      </pic:pic>
                    </a:graphicData>
                  </a:graphic>
                </wp:inline>
              </w:drawing>
            </w:r>
          </w:p>
        </w:tc>
        <w:tc>
          <w:tcPr>
            <w:tcW w:w="601" w:type="pct"/>
          </w:tcPr>
          <w:p w14:paraId="6DAC2845" w14:textId="15585CAE" w:rsidR="00D81AEB" w:rsidRPr="00B767E8" w:rsidRDefault="007C351F" w:rsidP="00D1215B">
            <w:pPr>
              <w:cnfStyle w:val="100000000000" w:firstRow="1" w:lastRow="0" w:firstColumn="0" w:lastColumn="0" w:oddVBand="0" w:evenVBand="0" w:oddHBand="0" w:evenHBand="0" w:firstRowFirstColumn="0" w:firstRowLastColumn="0" w:lastRowFirstColumn="0" w:lastRowLastColumn="0"/>
            </w:pPr>
            <w:r w:rsidRPr="00B767E8">
              <w:rPr>
                <w:noProof/>
              </w:rPr>
              <w:drawing>
                <wp:inline distT="0" distB="0" distL="0" distR="0" wp14:anchorId="79E83994" wp14:editId="2A063737">
                  <wp:extent cx="533400" cy="533400"/>
                  <wp:effectExtent l="0" t="0" r="0" b="0"/>
                  <wp:docPr id="2069544806" name="Graphic 1" descr="Sad face outlin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544806" name="Graphic 1" descr="Sad face outline with solid fill."/>
                          <pic:cNvPicPr/>
                        </pic:nvPicPr>
                        <pic:blipFill>
                          <a:blip r:embed="rId125">
                            <a:extLst>
                              <a:ext uri="{28A0092B-C50C-407E-A947-70E740481C1C}">
                                <a14:useLocalDpi xmlns:a14="http://schemas.microsoft.com/office/drawing/2010/main" val="0"/>
                              </a:ext>
                              <a:ext uri="{96DAC541-7B7A-43D3-8B79-37D633B846F1}">
                                <asvg:svgBlip xmlns:asvg="http://schemas.microsoft.com/office/drawing/2016/SVG/main" r:embed="rId126"/>
                              </a:ext>
                            </a:extLst>
                          </a:blip>
                          <a:stretch>
                            <a:fillRect/>
                          </a:stretch>
                        </pic:blipFill>
                        <pic:spPr>
                          <a:xfrm>
                            <a:off x="0" y="0"/>
                            <a:ext cx="533400" cy="533400"/>
                          </a:xfrm>
                          <a:prstGeom prst="rect">
                            <a:avLst/>
                          </a:prstGeom>
                        </pic:spPr>
                      </pic:pic>
                    </a:graphicData>
                  </a:graphic>
                </wp:inline>
              </w:drawing>
            </w:r>
          </w:p>
        </w:tc>
      </w:tr>
      <w:tr w:rsidR="00D81AEB" w14:paraId="09D8598A" w14:textId="77777777" w:rsidTr="00B767E8">
        <w:trPr>
          <w:cnfStyle w:val="000000100000" w:firstRow="0" w:lastRow="0" w:firstColumn="0" w:lastColumn="0" w:oddVBand="0" w:evenVBand="0" w:oddHBand="1" w:evenHBand="0" w:firstRowFirstColumn="0" w:firstRowLastColumn="0" w:lastRowFirstColumn="0" w:lastRowLastColumn="0"/>
          <w:trHeight w:val="928"/>
        </w:trPr>
        <w:tc>
          <w:tcPr>
            <w:cnfStyle w:val="001000000000" w:firstRow="0" w:lastRow="0" w:firstColumn="1" w:lastColumn="0" w:oddVBand="0" w:evenVBand="0" w:oddHBand="0" w:evenHBand="0" w:firstRowFirstColumn="0" w:firstRowLastColumn="0" w:lastRowFirstColumn="0" w:lastRowLastColumn="0"/>
            <w:tcW w:w="3196" w:type="pct"/>
          </w:tcPr>
          <w:p w14:paraId="73359997" w14:textId="77777777" w:rsidR="00D81AEB" w:rsidRDefault="00D81AEB" w:rsidP="00D1215B"/>
        </w:tc>
        <w:tc>
          <w:tcPr>
            <w:tcW w:w="601" w:type="pct"/>
          </w:tcPr>
          <w:p w14:paraId="6A523DA0" w14:textId="77777777" w:rsidR="00D81AEB" w:rsidRDefault="00D81AEB" w:rsidP="00D1215B">
            <w:pPr>
              <w:cnfStyle w:val="000000100000" w:firstRow="0" w:lastRow="0" w:firstColumn="0" w:lastColumn="0" w:oddVBand="0" w:evenVBand="0" w:oddHBand="1" w:evenHBand="0" w:firstRowFirstColumn="0" w:firstRowLastColumn="0" w:lastRowFirstColumn="0" w:lastRowLastColumn="0"/>
            </w:pPr>
          </w:p>
        </w:tc>
        <w:tc>
          <w:tcPr>
            <w:tcW w:w="601" w:type="pct"/>
          </w:tcPr>
          <w:p w14:paraId="70130D98" w14:textId="77777777" w:rsidR="00D81AEB" w:rsidRDefault="00D81AEB" w:rsidP="00D1215B">
            <w:pPr>
              <w:cnfStyle w:val="000000100000" w:firstRow="0" w:lastRow="0" w:firstColumn="0" w:lastColumn="0" w:oddVBand="0" w:evenVBand="0" w:oddHBand="1" w:evenHBand="0" w:firstRowFirstColumn="0" w:firstRowLastColumn="0" w:lastRowFirstColumn="0" w:lastRowLastColumn="0"/>
            </w:pPr>
          </w:p>
        </w:tc>
        <w:tc>
          <w:tcPr>
            <w:tcW w:w="601" w:type="pct"/>
          </w:tcPr>
          <w:p w14:paraId="25FD84B2" w14:textId="77777777" w:rsidR="00D81AEB" w:rsidRDefault="00D81AEB" w:rsidP="00D1215B">
            <w:pPr>
              <w:cnfStyle w:val="000000100000" w:firstRow="0" w:lastRow="0" w:firstColumn="0" w:lastColumn="0" w:oddVBand="0" w:evenVBand="0" w:oddHBand="1" w:evenHBand="0" w:firstRowFirstColumn="0" w:firstRowLastColumn="0" w:lastRowFirstColumn="0" w:lastRowLastColumn="0"/>
            </w:pPr>
          </w:p>
        </w:tc>
      </w:tr>
      <w:tr w:rsidR="00D81AEB" w14:paraId="09A71B9A" w14:textId="77777777" w:rsidTr="00B767E8">
        <w:trPr>
          <w:cnfStyle w:val="000000010000" w:firstRow="0" w:lastRow="0" w:firstColumn="0" w:lastColumn="0" w:oddVBand="0" w:evenVBand="0" w:oddHBand="0" w:evenHBand="1" w:firstRowFirstColumn="0" w:firstRowLastColumn="0" w:lastRowFirstColumn="0" w:lastRowLastColumn="0"/>
          <w:trHeight w:val="928"/>
        </w:trPr>
        <w:tc>
          <w:tcPr>
            <w:cnfStyle w:val="001000000000" w:firstRow="0" w:lastRow="0" w:firstColumn="1" w:lastColumn="0" w:oddVBand="0" w:evenVBand="0" w:oddHBand="0" w:evenHBand="0" w:firstRowFirstColumn="0" w:firstRowLastColumn="0" w:lastRowFirstColumn="0" w:lastRowLastColumn="0"/>
            <w:tcW w:w="3196" w:type="pct"/>
          </w:tcPr>
          <w:p w14:paraId="4BEFB170" w14:textId="77777777" w:rsidR="00D81AEB" w:rsidRDefault="00D81AEB" w:rsidP="00D1215B"/>
        </w:tc>
        <w:tc>
          <w:tcPr>
            <w:tcW w:w="601" w:type="pct"/>
          </w:tcPr>
          <w:p w14:paraId="4576F944" w14:textId="77777777" w:rsidR="00D81AEB" w:rsidRDefault="00D81AEB" w:rsidP="00D1215B">
            <w:pPr>
              <w:cnfStyle w:val="000000010000" w:firstRow="0" w:lastRow="0" w:firstColumn="0" w:lastColumn="0" w:oddVBand="0" w:evenVBand="0" w:oddHBand="0" w:evenHBand="1" w:firstRowFirstColumn="0" w:firstRowLastColumn="0" w:lastRowFirstColumn="0" w:lastRowLastColumn="0"/>
            </w:pPr>
          </w:p>
        </w:tc>
        <w:tc>
          <w:tcPr>
            <w:tcW w:w="601" w:type="pct"/>
          </w:tcPr>
          <w:p w14:paraId="00458EE8" w14:textId="77777777" w:rsidR="00D81AEB" w:rsidRDefault="00D81AEB" w:rsidP="00D1215B">
            <w:pPr>
              <w:cnfStyle w:val="000000010000" w:firstRow="0" w:lastRow="0" w:firstColumn="0" w:lastColumn="0" w:oddVBand="0" w:evenVBand="0" w:oddHBand="0" w:evenHBand="1" w:firstRowFirstColumn="0" w:firstRowLastColumn="0" w:lastRowFirstColumn="0" w:lastRowLastColumn="0"/>
            </w:pPr>
          </w:p>
        </w:tc>
        <w:tc>
          <w:tcPr>
            <w:tcW w:w="601" w:type="pct"/>
          </w:tcPr>
          <w:p w14:paraId="07880EA9" w14:textId="77777777" w:rsidR="00D81AEB" w:rsidRDefault="00D81AEB" w:rsidP="00D1215B">
            <w:pPr>
              <w:cnfStyle w:val="000000010000" w:firstRow="0" w:lastRow="0" w:firstColumn="0" w:lastColumn="0" w:oddVBand="0" w:evenVBand="0" w:oddHBand="0" w:evenHBand="1" w:firstRowFirstColumn="0" w:firstRowLastColumn="0" w:lastRowFirstColumn="0" w:lastRowLastColumn="0"/>
            </w:pPr>
          </w:p>
        </w:tc>
      </w:tr>
      <w:tr w:rsidR="00D81AEB" w14:paraId="09E9A51A" w14:textId="77777777" w:rsidTr="00B767E8">
        <w:trPr>
          <w:cnfStyle w:val="000000100000" w:firstRow="0" w:lastRow="0" w:firstColumn="0" w:lastColumn="0" w:oddVBand="0" w:evenVBand="0" w:oddHBand="1" w:evenHBand="0" w:firstRowFirstColumn="0" w:firstRowLastColumn="0" w:lastRowFirstColumn="0" w:lastRowLastColumn="0"/>
          <w:trHeight w:val="928"/>
        </w:trPr>
        <w:tc>
          <w:tcPr>
            <w:cnfStyle w:val="001000000000" w:firstRow="0" w:lastRow="0" w:firstColumn="1" w:lastColumn="0" w:oddVBand="0" w:evenVBand="0" w:oddHBand="0" w:evenHBand="0" w:firstRowFirstColumn="0" w:firstRowLastColumn="0" w:lastRowFirstColumn="0" w:lastRowLastColumn="0"/>
            <w:tcW w:w="3196" w:type="pct"/>
          </w:tcPr>
          <w:p w14:paraId="6ADA9942" w14:textId="77777777" w:rsidR="00D81AEB" w:rsidRDefault="00D81AEB" w:rsidP="00D1215B"/>
        </w:tc>
        <w:tc>
          <w:tcPr>
            <w:tcW w:w="601" w:type="pct"/>
          </w:tcPr>
          <w:p w14:paraId="5F365E02" w14:textId="77777777" w:rsidR="00D81AEB" w:rsidRDefault="00D81AEB" w:rsidP="00D1215B">
            <w:pPr>
              <w:cnfStyle w:val="000000100000" w:firstRow="0" w:lastRow="0" w:firstColumn="0" w:lastColumn="0" w:oddVBand="0" w:evenVBand="0" w:oddHBand="1" w:evenHBand="0" w:firstRowFirstColumn="0" w:firstRowLastColumn="0" w:lastRowFirstColumn="0" w:lastRowLastColumn="0"/>
            </w:pPr>
          </w:p>
        </w:tc>
        <w:tc>
          <w:tcPr>
            <w:tcW w:w="601" w:type="pct"/>
          </w:tcPr>
          <w:p w14:paraId="43C14E5D" w14:textId="77777777" w:rsidR="00D81AEB" w:rsidRDefault="00D81AEB" w:rsidP="00D1215B">
            <w:pPr>
              <w:cnfStyle w:val="000000100000" w:firstRow="0" w:lastRow="0" w:firstColumn="0" w:lastColumn="0" w:oddVBand="0" w:evenVBand="0" w:oddHBand="1" w:evenHBand="0" w:firstRowFirstColumn="0" w:firstRowLastColumn="0" w:lastRowFirstColumn="0" w:lastRowLastColumn="0"/>
            </w:pPr>
          </w:p>
        </w:tc>
        <w:tc>
          <w:tcPr>
            <w:tcW w:w="601" w:type="pct"/>
          </w:tcPr>
          <w:p w14:paraId="69E8253E" w14:textId="77777777" w:rsidR="00D81AEB" w:rsidRDefault="00D81AEB" w:rsidP="00D1215B">
            <w:pPr>
              <w:cnfStyle w:val="000000100000" w:firstRow="0" w:lastRow="0" w:firstColumn="0" w:lastColumn="0" w:oddVBand="0" w:evenVBand="0" w:oddHBand="1" w:evenHBand="0" w:firstRowFirstColumn="0" w:firstRowLastColumn="0" w:lastRowFirstColumn="0" w:lastRowLastColumn="0"/>
            </w:pPr>
          </w:p>
        </w:tc>
      </w:tr>
      <w:tr w:rsidR="00D81AEB" w14:paraId="1A646A75" w14:textId="77777777" w:rsidTr="00B767E8">
        <w:trPr>
          <w:cnfStyle w:val="000000010000" w:firstRow="0" w:lastRow="0" w:firstColumn="0" w:lastColumn="0" w:oddVBand="0" w:evenVBand="0" w:oddHBand="0" w:evenHBand="1" w:firstRowFirstColumn="0" w:firstRowLastColumn="0" w:lastRowFirstColumn="0" w:lastRowLastColumn="0"/>
          <w:trHeight w:val="928"/>
        </w:trPr>
        <w:tc>
          <w:tcPr>
            <w:cnfStyle w:val="001000000000" w:firstRow="0" w:lastRow="0" w:firstColumn="1" w:lastColumn="0" w:oddVBand="0" w:evenVBand="0" w:oddHBand="0" w:evenHBand="0" w:firstRowFirstColumn="0" w:firstRowLastColumn="0" w:lastRowFirstColumn="0" w:lastRowLastColumn="0"/>
            <w:tcW w:w="3196" w:type="pct"/>
          </w:tcPr>
          <w:p w14:paraId="636F874C" w14:textId="77777777" w:rsidR="00D81AEB" w:rsidRDefault="00D81AEB" w:rsidP="00D1215B"/>
        </w:tc>
        <w:tc>
          <w:tcPr>
            <w:tcW w:w="601" w:type="pct"/>
          </w:tcPr>
          <w:p w14:paraId="48A658EF" w14:textId="77777777" w:rsidR="00D81AEB" w:rsidRDefault="00D81AEB" w:rsidP="00D1215B">
            <w:pPr>
              <w:cnfStyle w:val="000000010000" w:firstRow="0" w:lastRow="0" w:firstColumn="0" w:lastColumn="0" w:oddVBand="0" w:evenVBand="0" w:oddHBand="0" w:evenHBand="1" w:firstRowFirstColumn="0" w:firstRowLastColumn="0" w:lastRowFirstColumn="0" w:lastRowLastColumn="0"/>
            </w:pPr>
          </w:p>
        </w:tc>
        <w:tc>
          <w:tcPr>
            <w:tcW w:w="601" w:type="pct"/>
          </w:tcPr>
          <w:p w14:paraId="30AE9900" w14:textId="77777777" w:rsidR="00D81AEB" w:rsidRDefault="00D81AEB" w:rsidP="00D1215B">
            <w:pPr>
              <w:cnfStyle w:val="000000010000" w:firstRow="0" w:lastRow="0" w:firstColumn="0" w:lastColumn="0" w:oddVBand="0" w:evenVBand="0" w:oddHBand="0" w:evenHBand="1" w:firstRowFirstColumn="0" w:firstRowLastColumn="0" w:lastRowFirstColumn="0" w:lastRowLastColumn="0"/>
            </w:pPr>
          </w:p>
        </w:tc>
        <w:tc>
          <w:tcPr>
            <w:tcW w:w="601" w:type="pct"/>
          </w:tcPr>
          <w:p w14:paraId="3530561D" w14:textId="77777777" w:rsidR="00D81AEB" w:rsidRDefault="00D81AEB" w:rsidP="00D1215B">
            <w:pPr>
              <w:cnfStyle w:val="000000010000" w:firstRow="0" w:lastRow="0" w:firstColumn="0" w:lastColumn="0" w:oddVBand="0" w:evenVBand="0" w:oddHBand="0" w:evenHBand="1" w:firstRowFirstColumn="0" w:firstRowLastColumn="0" w:lastRowFirstColumn="0" w:lastRowLastColumn="0"/>
            </w:pPr>
          </w:p>
        </w:tc>
      </w:tr>
    </w:tbl>
    <w:p w14:paraId="0052A197" w14:textId="77777777" w:rsidR="00D71397" w:rsidRDefault="00D71397" w:rsidP="00D1215B">
      <w:r>
        <w:br w:type="page"/>
      </w:r>
    </w:p>
    <w:p w14:paraId="3D5E4D8C" w14:textId="418DC6D7" w:rsidR="0049252F" w:rsidRPr="002F7E12" w:rsidRDefault="009A6DD2" w:rsidP="00D1215B">
      <w:r>
        <w:lastRenderedPageBreak/>
        <w:t xml:space="preserve">Explain how your completed carry item meets the design brief and </w:t>
      </w:r>
      <w:r w:rsidR="000A166D">
        <w:t>criteria</w:t>
      </w:r>
      <w:r>
        <w:t xml:space="preserve"> for success</w:t>
      </w:r>
      <w:r w:rsidR="008C3840">
        <w:t xml:space="preserve"> in the space below</w:t>
      </w:r>
      <w:r>
        <w:t>.</w:t>
      </w:r>
    </w:p>
    <w:tbl>
      <w:tblPr>
        <w:tblStyle w:val="TableGrid"/>
        <w:tblW w:w="5000" w:type="pct"/>
        <w:tblLook w:val="04A0" w:firstRow="1" w:lastRow="0" w:firstColumn="1" w:lastColumn="0" w:noHBand="0" w:noVBand="1"/>
        <w:tblDescription w:val="Sample answer for how the completed carry item meets the design brief and criteria for success. Table may be blank for students to respond."/>
      </w:tblPr>
      <w:tblGrid>
        <w:gridCol w:w="9628"/>
      </w:tblGrid>
      <w:tr w:rsidR="009A6DD2" w14:paraId="4DB2B654" w14:textId="77777777" w:rsidTr="008C3840">
        <w:tc>
          <w:tcPr>
            <w:tcW w:w="5000" w:type="pct"/>
          </w:tcPr>
          <w:p w14:paraId="3755FA3A" w14:textId="77777777" w:rsidR="009A6DD2" w:rsidRDefault="009A6DD2" w:rsidP="00D1215B">
            <w:r w:rsidRPr="008C3840">
              <w:rPr>
                <w:rStyle w:val="Strong"/>
              </w:rPr>
              <w:t>Sample answer</w:t>
            </w:r>
            <w:r w:rsidR="00977C00">
              <w:t>:</w:t>
            </w:r>
          </w:p>
          <w:p w14:paraId="1931DF4B" w14:textId="359C7EEB" w:rsidR="007E7ABB" w:rsidRDefault="00977C00" w:rsidP="00D1215B">
            <w:r w:rsidRPr="00977C00">
              <w:t xml:space="preserve">I think my pencil case turned out </w:t>
            </w:r>
            <w:proofErr w:type="gramStart"/>
            <w:r w:rsidRPr="00977C00">
              <w:t>really well</w:t>
            </w:r>
            <w:proofErr w:type="gramEnd"/>
            <w:r w:rsidRPr="00977C00">
              <w:t>.</w:t>
            </w:r>
            <w:r w:rsidR="00D90AA2">
              <w:t xml:space="preserve"> It m</w:t>
            </w:r>
            <w:r w:rsidR="003B1781">
              <w:t>e</w:t>
            </w:r>
            <w:r w:rsidR="00D90AA2">
              <w:t>et</w:t>
            </w:r>
            <w:r w:rsidR="003B1781">
              <w:t>s</w:t>
            </w:r>
            <w:r w:rsidR="00D90AA2">
              <w:t xml:space="preserve"> the </w:t>
            </w:r>
            <w:r w:rsidR="003B1781">
              <w:t>criteria for success in the following ways</w:t>
            </w:r>
            <w:r w:rsidR="008D5CE3">
              <w:t>:</w:t>
            </w:r>
          </w:p>
          <w:p w14:paraId="6F366F81" w14:textId="7B238109" w:rsidR="007E7ABB" w:rsidRDefault="008C3840" w:rsidP="00D1215B">
            <w:pPr>
              <w:pStyle w:val="ListBullet"/>
            </w:pPr>
            <w:r>
              <w:t>e</w:t>
            </w:r>
            <w:r w:rsidRPr="00977C00">
              <w:t xml:space="preserve">nvironmental </w:t>
            </w:r>
            <w:r>
              <w:t>i</w:t>
            </w:r>
            <w:r w:rsidRPr="00977C00">
              <w:t>mpact</w:t>
            </w:r>
            <w:r w:rsidR="00977C00" w:rsidRPr="00977C00">
              <w:t xml:space="preserve">: </w:t>
            </w:r>
            <w:r>
              <w:t>i</w:t>
            </w:r>
            <w:r w:rsidRPr="00977C00">
              <w:t xml:space="preserve">t's </w:t>
            </w:r>
            <w:r w:rsidR="00977C00" w:rsidRPr="00977C00">
              <w:t>great because it helps reduce single-use plastics since it's reusable</w:t>
            </w:r>
            <w:r w:rsidR="008776A8">
              <w:t>.</w:t>
            </w:r>
          </w:p>
          <w:p w14:paraId="39C6F8E2" w14:textId="2F709485" w:rsidR="00681ECB" w:rsidRDefault="008C3840" w:rsidP="00D1215B">
            <w:pPr>
              <w:pStyle w:val="ListBullet"/>
            </w:pPr>
            <w:r>
              <w:t>f</w:t>
            </w:r>
            <w:r w:rsidRPr="00977C00">
              <w:t>unctionality</w:t>
            </w:r>
            <w:r w:rsidR="00977C00" w:rsidRPr="00977C00">
              <w:t xml:space="preserve">: </w:t>
            </w:r>
            <w:r>
              <w:t>it</w:t>
            </w:r>
            <w:r w:rsidRPr="00977C00">
              <w:t xml:space="preserve"> </w:t>
            </w:r>
            <w:r w:rsidR="00977C00" w:rsidRPr="00977C00">
              <w:t>is strong and durable, so it will last a long time</w:t>
            </w:r>
            <w:r>
              <w:t>.</w:t>
            </w:r>
            <w:r w:rsidR="00DA7578">
              <w:t xml:space="preserve"> </w:t>
            </w:r>
            <w:r w:rsidR="00DA7578" w:rsidRPr="00DA7578">
              <w:t>The drawstring closure makes it easy to open and close and it comfortably holds all my belongings.</w:t>
            </w:r>
          </w:p>
          <w:p w14:paraId="6F70574E" w14:textId="7573EBA1" w:rsidR="00681ECB" w:rsidRDefault="008C3840" w:rsidP="00D1215B">
            <w:pPr>
              <w:pStyle w:val="ListBullet"/>
            </w:pPr>
            <w:r>
              <w:t>a</w:t>
            </w:r>
            <w:r w:rsidRPr="00977C00">
              <w:t>esthetics</w:t>
            </w:r>
            <w:r w:rsidR="00977C00" w:rsidRPr="00977C00">
              <w:t xml:space="preserve">: I </w:t>
            </w:r>
            <w:r w:rsidR="00DA7578">
              <w:t>decorated</w:t>
            </w:r>
            <w:r w:rsidR="00B5320E">
              <w:t xml:space="preserve"> how I like</w:t>
            </w:r>
            <w:r>
              <w:t>,</w:t>
            </w:r>
            <w:r w:rsidR="00B5320E">
              <w:t xml:space="preserve"> using the fabric decoration techniques we did in </w:t>
            </w:r>
            <w:proofErr w:type="gramStart"/>
            <w:r w:rsidR="00B5320E">
              <w:t>class</w:t>
            </w:r>
            <w:proofErr w:type="gramEnd"/>
            <w:r w:rsidR="00977C00" w:rsidRPr="00977C00">
              <w:t xml:space="preserve"> and I think it looks really good</w:t>
            </w:r>
            <w:r w:rsidR="008776A8">
              <w:t>.</w:t>
            </w:r>
          </w:p>
          <w:p w14:paraId="1795177C" w14:textId="6DE26439" w:rsidR="00977C00" w:rsidRDefault="008C3840" w:rsidP="00D1215B">
            <w:pPr>
              <w:pStyle w:val="ListBullet"/>
            </w:pPr>
            <w:r>
              <w:t>c</w:t>
            </w:r>
            <w:r w:rsidRPr="00977C00">
              <w:t xml:space="preserve">ultural </w:t>
            </w:r>
            <w:r w:rsidR="00977C00" w:rsidRPr="00977C00">
              <w:t xml:space="preserve">and </w:t>
            </w:r>
            <w:r>
              <w:t>e</w:t>
            </w:r>
            <w:r w:rsidRPr="00977C00">
              <w:t xml:space="preserve">thical </w:t>
            </w:r>
            <w:r>
              <w:t>c</w:t>
            </w:r>
            <w:r w:rsidRPr="00977C00">
              <w:t>onsiderations</w:t>
            </w:r>
            <w:r w:rsidR="00681ECB">
              <w:t>:</w:t>
            </w:r>
            <w:r w:rsidR="001B05F4">
              <w:t xml:space="preserve"> </w:t>
            </w:r>
            <w:r>
              <w:t>i</w:t>
            </w:r>
            <w:r w:rsidRPr="001B05F4">
              <w:t xml:space="preserve">n </w:t>
            </w:r>
            <w:r w:rsidR="001B05F4" w:rsidRPr="001B05F4">
              <w:t>selecting designs, I ensured respect for indigenous traditions, avoiding cultural appropriation</w:t>
            </w:r>
            <w:r w:rsidR="001B05F4">
              <w:t>.</w:t>
            </w:r>
            <w:r w:rsidR="000A166D">
              <w:t xml:space="preserve"> It also shows a respect for the environment</w:t>
            </w:r>
            <w:r>
              <w:t>,</w:t>
            </w:r>
            <w:r w:rsidR="000A166D">
              <w:t xml:space="preserve"> as it is reusable.</w:t>
            </w:r>
          </w:p>
        </w:tc>
      </w:tr>
    </w:tbl>
    <w:p w14:paraId="399142F2" w14:textId="77777777" w:rsidR="0049252F" w:rsidRPr="002F7E12" w:rsidRDefault="0049252F" w:rsidP="00D1215B">
      <w:r w:rsidRPr="002F7E12">
        <w:br w:type="page"/>
      </w:r>
    </w:p>
    <w:p w14:paraId="7753F970" w14:textId="7F065D7C" w:rsidR="00972966" w:rsidRPr="008C3840" w:rsidRDefault="000B47AC" w:rsidP="00D1215B">
      <w:pPr>
        <w:pStyle w:val="Heading4"/>
      </w:pPr>
      <w:bookmarkStart w:id="92" w:name="_Toc173166148"/>
      <w:r w:rsidRPr="008C3840">
        <w:lastRenderedPageBreak/>
        <w:t>Final pro</w:t>
      </w:r>
      <w:r w:rsidR="00F52F66" w:rsidRPr="008C3840">
        <w:t>ject</w:t>
      </w:r>
      <w:bookmarkEnd w:id="92"/>
    </w:p>
    <w:p w14:paraId="384BC01A" w14:textId="5DE922B3" w:rsidR="00F52F66" w:rsidRPr="00F52F66" w:rsidRDefault="0041185B" w:rsidP="008C3840">
      <w:r>
        <w:t>Include pictures of your final project.</w:t>
      </w:r>
    </w:p>
    <w:p w14:paraId="32908F66" w14:textId="526B6564" w:rsidR="00C84BE9" w:rsidRDefault="00FF2C85" w:rsidP="008C3840">
      <w:pPr>
        <w:pStyle w:val="FeatureBox2"/>
      </w:pPr>
      <w:r>
        <w:rPr>
          <w:rStyle w:val="Strong"/>
        </w:rPr>
        <w:t>Note:</w:t>
      </w:r>
      <w:r w:rsidR="003623B2">
        <w:t xml:space="preserve"> pictures of </w:t>
      </w:r>
      <w:r w:rsidR="003F41A8">
        <w:t xml:space="preserve">multiple </w:t>
      </w:r>
      <w:proofErr w:type="gramStart"/>
      <w:r w:rsidR="003623B2">
        <w:t>sample</w:t>
      </w:r>
      <w:proofErr w:type="gramEnd"/>
      <w:r w:rsidR="003623B2">
        <w:t xml:space="preserve"> finished product</w:t>
      </w:r>
      <w:r w:rsidR="003F41A8">
        <w:t>s</w:t>
      </w:r>
      <w:r w:rsidR="003623B2">
        <w:t xml:space="preserve"> </w:t>
      </w:r>
      <w:r w:rsidR="008C3840">
        <w:t xml:space="preserve">are </w:t>
      </w:r>
      <w:r w:rsidR="003623B2">
        <w:t>included</w:t>
      </w:r>
      <w:r w:rsidR="008C3840">
        <w:t xml:space="preserve"> below</w:t>
      </w:r>
      <w:r w:rsidR="003623B2">
        <w:t>.</w:t>
      </w:r>
    </w:p>
    <w:p w14:paraId="718E362E" w14:textId="5EA70871" w:rsidR="00D87B95" w:rsidRPr="00D87B95" w:rsidRDefault="00D87B95" w:rsidP="00737F69">
      <w:pPr>
        <w:pStyle w:val="Caption"/>
      </w:pPr>
      <w:r>
        <w:t xml:space="preserve">Figure </w:t>
      </w:r>
      <w:r>
        <w:fldChar w:fldCharType="begin"/>
      </w:r>
      <w:r>
        <w:instrText xml:space="preserve"> SEQ Figure \* ARABIC </w:instrText>
      </w:r>
      <w:r>
        <w:fldChar w:fldCharType="separate"/>
      </w:r>
      <w:r w:rsidR="00362298">
        <w:rPr>
          <w:noProof/>
        </w:rPr>
        <w:t>19</w:t>
      </w:r>
      <w:r>
        <w:fldChar w:fldCharType="end"/>
      </w:r>
      <w:r>
        <w:t xml:space="preserve"> – sample finished products</w:t>
      </w:r>
    </w:p>
    <w:tbl>
      <w:tblPr>
        <w:tblStyle w:val="TableGrid"/>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Description w:val="Table containing multiple sample finished products."/>
      </w:tblPr>
      <w:tblGrid>
        <w:gridCol w:w="4814"/>
        <w:gridCol w:w="4814"/>
      </w:tblGrid>
      <w:tr w:rsidR="00FD296C" w14:paraId="0922FC36" w14:textId="77777777" w:rsidTr="00CF60EE">
        <w:tc>
          <w:tcPr>
            <w:tcW w:w="4814" w:type="dxa"/>
            <w:tcBorders>
              <w:top w:val="nil"/>
              <w:bottom w:val="nil"/>
              <w:right w:val="nil"/>
            </w:tcBorders>
          </w:tcPr>
          <w:p w14:paraId="2D8FC4E1" w14:textId="23901C48" w:rsidR="00FD296C" w:rsidRDefault="00FD296C" w:rsidP="00FD296C">
            <w:r>
              <w:rPr>
                <w:noProof/>
                <w:color w:val="002664"/>
                <w:sz w:val="32"/>
                <w:szCs w:val="32"/>
              </w:rPr>
              <w:drawing>
                <wp:inline distT="0" distB="0" distL="0" distR="0" wp14:anchorId="6A99AE80" wp14:editId="35CD27B3">
                  <wp:extent cx="2828323" cy="3405633"/>
                  <wp:effectExtent l="19050" t="19050" r="10160" b="23495"/>
                  <wp:docPr id="957548606" name="Picture 46" descr="A front and bag photo of a drawstring backp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548606" name="Picture 46" descr="A front and bag photo of a drawstring backpack"/>
                          <pic:cNvPicPr/>
                        </pic:nvPicPr>
                        <pic:blipFill rotWithShape="1">
                          <a:blip r:embed="rId127" cstate="print">
                            <a:extLst>
                              <a:ext uri="{28A0092B-C50C-407E-A947-70E740481C1C}">
                                <a14:useLocalDpi xmlns:a14="http://schemas.microsoft.com/office/drawing/2010/main" val="0"/>
                              </a:ext>
                            </a:extLst>
                          </a:blip>
                          <a:srcRect l="9104" t="14982" r="1942" b="3740"/>
                          <a:stretch/>
                        </pic:blipFill>
                        <pic:spPr bwMode="auto">
                          <a:xfrm>
                            <a:off x="0" y="0"/>
                            <a:ext cx="2830838" cy="3408661"/>
                          </a:xfrm>
                          <a:prstGeom prst="rect">
                            <a:avLst/>
                          </a:prstGeom>
                          <a:ln w="9525" cap="flat" cmpd="sng" algn="ctr">
                            <a:solidFill>
                              <a:schemeClr val="tx1"/>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c>
          <w:tcPr>
            <w:tcW w:w="4814" w:type="dxa"/>
            <w:tcBorders>
              <w:left w:val="nil"/>
            </w:tcBorders>
          </w:tcPr>
          <w:p w14:paraId="7F80BEC1" w14:textId="66336FFB" w:rsidR="00FD296C" w:rsidRDefault="00FD296C" w:rsidP="00FD296C">
            <w:r>
              <w:rPr>
                <w:noProof/>
                <w:sz w:val="16"/>
                <w:szCs w:val="16"/>
              </w:rPr>
              <w:drawing>
                <wp:inline distT="0" distB="0" distL="0" distR="0" wp14:anchorId="5E5BF04F" wp14:editId="21ABAE09">
                  <wp:extent cx="2378019" cy="3406140"/>
                  <wp:effectExtent l="19050" t="19050" r="22860" b="22860"/>
                  <wp:docPr id="246846827" name="Picture 1" descr="There is an arrow pointing to the logo on the bag with text that reads ‘stencilling using a cutting machine’. There is another arrow pointing to the bottom of the bag with text that reads ‘recycled jea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846827" name="Picture 1" descr="There is an arrow pointing to the logo on the bag with text that reads ‘stencilling using a cutting machine’. There is another arrow pointing to the bottom of the bag with text that reads ‘recycled jeans’."/>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2390854" cy="3424524"/>
                          </a:xfrm>
                          <a:prstGeom prst="rect">
                            <a:avLst/>
                          </a:prstGeom>
                          <a:ln>
                            <a:solidFill>
                              <a:schemeClr val="tx1"/>
                            </a:solidFill>
                          </a:ln>
                        </pic:spPr>
                      </pic:pic>
                    </a:graphicData>
                  </a:graphic>
                </wp:inline>
              </w:drawing>
            </w:r>
          </w:p>
        </w:tc>
      </w:tr>
    </w:tbl>
    <w:p w14:paraId="6E24B487" w14:textId="7C3ECB78" w:rsidR="004643DB" w:rsidRDefault="00BA392B" w:rsidP="00D87B95">
      <w:r w:rsidRPr="009D373D">
        <w:rPr>
          <w:noProof/>
        </w:rPr>
        <w:drawing>
          <wp:inline distT="0" distB="0" distL="0" distR="0" wp14:anchorId="029C5622" wp14:editId="47FFA6BD">
            <wp:extent cx="2938819" cy="2967034"/>
            <wp:effectExtent l="19050" t="19050" r="13970" b="24130"/>
            <wp:docPr id="928262914" name="Picture 60" descr="A photo of a fabric wall organiser containing the following labels: sun printing, recycled jean pocket, fused plastic, machine embroidery fancy stitch and appliqu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262914" name="Picture 60" descr="A photo of a fabric wall organiser containing the following labels: sun printing, recycled jean pocket, fused plastic, machine embroidery fancy stitch and appliqué."/>
                    <pic:cNvPicPr/>
                  </pic:nvPicPr>
                  <pic:blipFill rotWithShape="1">
                    <a:blip r:embed="rId129" cstate="print">
                      <a:extLst>
                        <a:ext uri="{28A0092B-C50C-407E-A947-70E740481C1C}">
                          <a14:useLocalDpi xmlns:a14="http://schemas.microsoft.com/office/drawing/2010/main" val="0"/>
                        </a:ext>
                      </a:extLst>
                    </a:blip>
                    <a:srcRect l="7612" t="17365"/>
                    <a:stretch/>
                  </pic:blipFill>
                  <pic:spPr bwMode="auto">
                    <a:xfrm>
                      <a:off x="0" y="0"/>
                      <a:ext cx="2939415" cy="2967636"/>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004643DB">
        <w:br w:type="page"/>
      </w:r>
    </w:p>
    <w:p w14:paraId="34D7DD2B" w14:textId="77777777" w:rsidR="00F201F2" w:rsidRPr="00CF60EE" w:rsidRDefault="00F201F2" w:rsidP="00CF60EE">
      <w:pPr>
        <w:pStyle w:val="Heading1"/>
      </w:pPr>
      <w:bookmarkStart w:id="93" w:name="_Toc173166149"/>
      <w:bookmarkStart w:id="94" w:name="_Toc175554713"/>
      <w:r w:rsidRPr="00CF60EE">
        <w:lastRenderedPageBreak/>
        <w:t>Appendix</w:t>
      </w:r>
      <w:bookmarkEnd w:id="93"/>
      <w:bookmarkEnd w:id="94"/>
    </w:p>
    <w:p w14:paraId="3B2479EA" w14:textId="04A4582B" w:rsidR="00010639" w:rsidRPr="00CF60EE" w:rsidRDefault="00F201F2" w:rsidP="00CF60EE">
      <w:pPr>
        <w:pStyle w:val="Heading2"/>
      </w:pPr>
      <w:bookmarkStart w:id="95" w:name="_Toc173166150"/>
      <w:bookmarkStart w:id="96" w:name="_Toc175554714"/>
      <w:r w:rsidRPr="00CF60EE">
        <w:t xml:space="preserve">Appendix 1 – </w:t>
      </w:r>
      <w:r w:rsidR="001402A1" w:rsidRPr="00CF60EE">
        <w:t xml:space="preserve">instructions </w:t>
      </w:r>
      <w:r w:rsidRPr="00CF60EE">
        <w:t>for</w:t>
      </w:r>
      <w:r w:rsidR="009E5DB8" w:rsidRPr="00CF60EE">
        <w:t xml:space="preserve"> </w:t>
      </w:r>
      <w:r w:rsidR="00010639" w:rsidRPr="00CF60EE">
        <w:t>pencil case</w:t>
      </w:r>
      <w:bookmarkEnd w:id="95"/>
      <w:bookmarkEnd w:id="96"/>
    </w:p>
    <w:p w14:paraId="77359EEB" w14:textId="2F31B17D" w:rsidR="00010639" w:rsidRPr="00CF60EE" w:rsidRDefault="000B25B4" w:rsidP="00CF60EE">
      <w:pPr>
        <w:rPr>
          <w:rStyle w:val="Strong"/>
        </w:rPr>
      </w:pPr>
      <w:r w:rsidRPr="00CF60EE">
        <w:rPr>
          <w:rStyle w:val="Strong"/>
        </w:rPr>
        <w:t>Resources</w:t>
      </w:r>
    </w:p>
    <w:p w14:paraId="45639FEB" w14:textId="33D4D96A" w:rsidR="000B25B4" w:rsidRPr="00CF60EE" w:rsidRDefault="000B25B4" w:rsidP="00CF60EE">
      <w:pPr>
        <w:pStyle w:val="ListBullet"/>
      </w:pPr>
      <w:r w:rsidRPr="00CF60EE">
        <w:t>2 piece</w:t>
      </w:r>
      <w:r w:rsidR="00077EB0" w:rsidRPr="00CF60EE">
        <w:t>s</w:t>
      </w:r>
      <w:r w:rsidRPr="00CF60EE">
        <w:t xml:space="preserve"> of fabric that have been decorated as part of the </w:t>
      </w:r>
      <w:r w:rsidR="00C50D0B" w:rsidRPr="00CF60EE">
        <w:t>fabric decoration samples (approximately 25</w:t>
      </w:r>
      <w:r w:rsidR="00CF60EE">
        <w:t> </w:t>
      </w:r>
      <w:r w:rsidR="00C50D0B" w:rsidRPr="00CF60EE">
        <w:t xml:space="preserve">cm </w:t>
      </w:r>
      <w:r w:rsidR="00CF60EE">
        <w:t>×</w:t>
      </w:r>
      <w:r w:rsidR="00C50D0B" w:rsidRPr="00CF60EE">
        <w:t xml:space="preserve"> 20</w:t>
      </w:r>
      <w:r w:rsidR="00CF60EE">
        <w:t> </w:t>
      </w:r>
      <w:r w:rsidR="00C50D0B" w:rsidRPr="00CF60EE">
        <w:t>cm)</w:t>
      </w:r>
    </w:p>
    <w:p w14:paraId="26257382" w14:textId="58F27BE2" w:rsidR="00C50D0B" w:rsidRPr="00CF60EE" w:rsidRDefault="00C50D0B" w:rsidP="00CF60EE">
      <w:pPr>
        <w:pStyle w:val="ListBullet"/>
      </w:pPr>
      <w:r w:rsidRPr="00CF60EE">
        <w:t>20</w:t>
      </w:r>
      <w:r w:rsidR="00CF60EE">
        <w:t> </w:t>
      </w:r>
      <w:r w:rsidRPr="00CF60EE">
        <w:t xml:space="preserve">cm </w:t>
      </w:r>
      <w:r w:rsidR="00CF60EE">
        <w:t xml:space="preserve">strips of </w:t>
      </w:r>
      <w:r w:rsidRPr="00CF60EE">
        <w:t>hook and loop tape</w:t>
      </w:r>
    </w:p>
    <w:p w14:paraId="616171EF" w14:textId="62FC73C6" w:rsidR="00DB6791" w:rsidRPr="00CF60EE" w:rsidRDefault="00DB6791" w:rsidP="00CF60EE">
      <w:pPr>
        <w:pStyle w:val="ListBullet"/>
      </w:pPr>
      <w:r w:rsidRPr="00CF60EE">
        <w:t>Sewing machine</w:t>
      </w:r>
    </w:p>
    <w:p w14:paraId="342F3CEC" w14:textId="07837B73" w:rsidR="00DB6791" w:rsidRPr="00CF60EE" w:rsidRDefault="00DB6791" w:rsidP="00CF60EE">
      <w:pPr>
        <w:pStyle w:val="ListBullet"/>
      </w:pPr>
      <w:r w:rsidRPr="00CF60EE">
        <w:t>Iron</w:t>
      </w:r>
    </w:p>
    <w:p w14:paraId="56BEFCCE" w14:textId="73DA84C2" w:rsidR="00C50D0B" w:rsidRPr="00CF60EE" w:rsidRDefault="00D35850" w:rsidP="00CF60EE">
      <w:pPr>
        <w:rPr>
          <w:rStyle w:val="Strong"/>
        </w:rPr>
      </w:pPr>
      <w:r w:rsidRPr="00CF60EE">
        <w:rPr>
          <w:rStyle w:val="Strong"/>
        </w:rPr>
        <w:t>Instructions</w:t>
      </w:r>
    </w:p>
    <w:p w14:paraId="458BF53C" w14:textId="15C9C48C" w:rsidR="00D35850" w:rsidRPr="00CF60EE" w:rsidRDefault="00D35850">
      <w:pPr>
        <w:pStyle w:val="ListNumber"/>
        <w:numPr>
          <w:ilvl w:val="0"/>
          <w:numId w:val="19"/>
        </w:numPr>
      </w:pPr>
      <w:r w:rsidRPr="00CF60EE">
        <w:t xml:space="preserve">Prepare the </w:t>
      </w:r>
      <w:r w:rsidR="00915D60" w:rsidRPr="00CF60EE">
        <w:t>e</w:t>
      </w:r>
      <w:r w:rsidRPr="00CF60EE">
        <w:t>dges – fold each long edge of the fabric down 1</w:t>
      </w:r>
      <w:r w:rsidR="00CF60EE" w:rsidRPr="00CF60EE">
        <w:t> </w:t>
      </w:r>
      <w:r w:rsidRPr="00CF60EE">
        <w:t>cm and iron them with a hot iron.</w:t>
      </w:r>
    </w:p>
    <w:p w14:paraId="58204C55" w14:textId="4976417D" w:rsidR="00D35850" w:rsidRPr="00CF60EE" w:rsidRDefault="00D35850" w:rsidP="00CF60EE">
      <w:pPr>
        <w:pStyle w:val="ListNumber"/>
      </w:pPr>
      <w:r w:rsidRPr="00CF60EE">
        <w:t>Attach</w:t>
      </w:r>
      <w:r w:rsidR="00CF60EE">
        <w:t xml:space="preserve"> the</w:t>
      </w:r>
      <w:r w:rsidRPr="00CF60EE">
        <w:t xml:space="preserve"> </w:t>
      </w:r>
      <w:r w:rsidR="00616D9A" w:rsidRPr="00CF60EE">
        <w:t>hook and loop</w:t>
      </w:r>
      <w:r w:rsidR="00CF60EE">
        <w:t xml:space="preserve"> strips</w:t>
      </w:r>
      <w:r w:rsidR="00616D9A" w:rsidRPr="00CF60EE">
        <w:t xml:space="preserve"> – p</w:t>
      </w:r>
      <w:r w:rsidRPr="00CF60EE">
        <w:t>lace one</w:t>
      </w:r>
      <w:r w:rsidR="00CF60EE">
        <w:t>-</w:t>
      </w:r>
      <w:r w:rsidRPr="00CF60EE">
        <w:t xml:space="preserve">half of the </w:t>
      </w:r>
      <w:r w:rsidR="00616D9A" w:rsidRPr="00CF60EE">
        <w:t>hook and loop</w:t>
      </w:r>
      <w:r w:rsidRPr="00CF60EE">
        <w:t xml:space="preserve"> strip on each folded end, 1.5</w:t>
      </w:r>
      <w:r w:rsidR="00CF60EE">
        <w:t> </w:t>
      </w:r>
      <w:r w:rsidRPr="00CF60EE">
        <w:t>cm from each side of the fabric.</w:t>
      </w:r>
      <w:r w:rsidR="00616D9A" w:rsidRPr="00CF60EE">
        <w:t xml:space="preserve"> </w:t>
      </w:r>
      <w:r w:rsidRPr="00CF60EE">
        <w:t xml:space="preserve">Pin the </w:t>
      </w:r>
      <w:r w:rsidR="00616D9A" w:rsidRPr="00CF60EE">
        <w:t xml:space="preserve">hook and loop </w:t>
      </w:r>
      <w:r w:rsidR="00CF60EE">
        <w:t>strips</w:t>
      </w:r>
      <w:r w:rsidR="00CF60EE" w:rsidRPr="00CF60EE">
        <w:t xml:space="preserve"> </w:t>
      </w:r>
      <w:r w:rsidRPr="00CF60EE">
        <w:t>in place, ensuring you are looking at the wrong side of the fabric.</w:t>
      </w:r>
    </w:p>
    <w:p w14:paraId="208E521C" w14:textId="6B3118A1" w:rsidR="00D35850" w:rsidRPr="00CF60EE" w:rsidRDefault="00D35850" w:rsidP="00CF60EE">
      <w:pPr>
        <w:pStyle w:val="ListNumber"/>
      </w:pPr>
      <w:r w:rsidRPr="00CF60EE">
        <w:t>Sew</w:t>
      </w:r>
      <w:r w:rsidR="00CF60EE">
        <w:t xml:space="preserve"> the</w:t>
      </w:r>
      <w:r w:rsidRPr="00CF60EE">
        <w:t xml:space="preserve"> </w:t>
      </w:r>
      <w:r w:rsidR="00616D9A" w:rsidRPr="00CF60EE">
        <w:t>hook and loop</w:t>
      </w:r>
      <w:r w:rsidR="00CF60EE">
        <w:t xml:space="preserve"> strips</w:t>
      </w:r>
      <w:r w:rsidR="00616D9A" w:rsidRPr="00CF60EE">
        <w:t xml:space="preserve"> – s</w:t>
      </w:r>
      <w:r w:rsidRPr="00CF60EE">
        <w:t xml:space="preserve">ew along the top and bottom edges of both </w:t>
      </w:r>
      <w:r w:rsidR="00616D9A" w:rsidRPr="00CF60EE">
        <w:t>hook and loop</w:t>
      </w:r>
      <w:r w:rsidRPr="00CF60EE">
        <w:t xml:space="preserve"> strips.</w:t>
      </w:r>
    </w:p>
    <w:p w14:paraId="0EF0C7ED" w14:textId="2F62D593" w:rsidR="00D35850" w:rsidRPr="00CF60EE" w:rsidRDefault="00D35850" w:rsidP="00CF60EE">
      <w:pPr>
        <w:pStyle w:val="ListNumber"/>
      </w:pPr>
      <w:r w:rsidRPr="00CF60EE">
        <w:t>Fold the fabric in half with the right sides touching and</w:t>
      </w:r>
      <w:r w:rsidR="00CF60EE">
        <w:t xml:space="preserve"> the</w:t>
      </w:r>
      <w:r w:rsidRPr="00CF60EE">
        <w:t xml:space="preserve"> </w:t>
      </w:r>
      <w:r w:rsidR="00616D9A" w:rsidRPr="00CF60EE">
        <w:t>hook and loop</w:t>
      </w:r>
      <w:r w:rsidRPr="00CF60EE">
        <w:t xml:space="preserve"> strips </w:t>
      </w:r>
      <w:r w:rsidR="00293D21" w:rsidRPr="00CF60EE">
        <w:t>back-to-back</w:t>
      </w:r>
      <w:r w:rsidRPr="00CF60EE">
        <w:t>, then iron.</w:t>
      </w:r>
    </w:p>
    <w:p w14:paraId="02BF72C4" w14:textId="2B4EE4A5" w:rsidR="00D35850" w:rsidRPr="00CF60EE" w:rsidRDefault="00D35850" w:rsidP="00CF60EE">
      <w:pPr>
        <w:pStyle w:val="ListNumber"/>
      </w:pPr>
      <w:r w:rsidRPr="00CF60EE">
        <w:t xml:space="preserve">Sew the </w:t>
      </w:r>
      <w:r w:rsidR="00CF60EE">
        <w:t>s</w:t>
      </w:r>
      <w:r w:rsidR="00CF60EE" w:rsidRPr="00CF60EE">
        <w:t xml:space="preserve">eams </w:t>
      </w:r>
      <w:r w:rsidR="00616D9A" w:rsidRPr="00CF60EE">
        <w:t>– t</w:t>
      </w:r>
      <w:r w:rsidRPr="00CF60EE">
        <w:t>urn the fabric inside out and sew the side seams in a straight line using a straight stitch.</w:t>
      </w:r>
    </w:p>
    <w:p w14:paraId="378A2157" w14:textId="4D630E42" w:rsidR="00D35850" w:rsidRPr="00CF60EE" w:rsidRDefault="00D35850" w:rsidP="00CF60EE">
      <w:pPr>
        <w:pStyle w:val="ListNumber"/>
      </w:pPr>
      <w:r w:rsidRPr="00CF60EE">
        <w:t xml:space="preserve">Secure the </w:t>
      </w:r>
      <w:r w:rsidR="00CF60EE">
        <w:t>e</w:t>
      </w:r>
      <w:r w:rsidR="00CF60EE" w:rsidRPr="00CF60EE">
        <w:t xml:space="preserve">dges </w:t>
      </w:r>
      <w:r w:rsidR="00616D9A" w:rsidRPr="00CF60EE">
        <w:t>– u</w:t>
      </w:r>
      <w:r w:rsidRPr="00CF60EE">
        <w:t>se a zig-zag stitch to sew along the edges for added durability.</w:t>
      </w:r>
    </w:p>
    <w:p w14:paraId="33E08A1D" w14:textId="4F832558" w:rsidR="00010639" w:rsidRPr="00CF60EE" w:rsidRDefault="00D35850" w:rsidP="00CF60EE">
      <w:pPr>
        <w:pStyle w:val="ListNumber"/>
      </w:pPr>
      <w:r w:rsidRPr="00CF60EE">
        <w:t>Finish</w:t>
      </w:r>
      <w:r w:rsidR="00616D9A" w:rsidRPr="00CF60EE">
        <w:t xml:space="preserve"> – </w:t>
      </w:r>
      <w:r w:rsidR="00CF60EE">
        <w:t>t</w:t>
      </w:r>
      <w:r w:rsidR="00CF60EE" w:rsidRPr="00CF60EE">
        <w:t xml:space="preserve">urn </w:t>
      </w:r>
      <w:r w:rsidRPr="00CF60EE">
        <w:t>the pencil case right</w:t>
      </w:r>
      <w:r w:rsidR="00CF60EE">
        <w:t>-</w:t>
      </w:r>
      <w:r w:rsidRPr="00CF60EE">
        <w:t>side out.</w:t>
      </w:r>
      <w:r w:rsidR="0026667D" w:rsidRPr="00CF60EE">
        <w:t xml:space="preserve"> </w:t>
      </w:r>
      <w:r w:rsidRPr="00CF60EE">
        <w:t>Your pencil case is now complete and ready to use!</w:t>
      </w:r>
    </w:p>
    <w:p w14:paraId="740C7E62" w14:textId="5F1E9900" w:rsidR="00010639" w:rsidRDefault="00010639" w:rsidP="00CF60EE">
      <w:r>
        <w:br w:type="page"/>
      </w:r>
    </w:p>
    <w:p w14:paraId="1213AC18" w14:textId="33DCC3AC" w:rsidR="00B16E70" w:rsidRPr="00CF60EE" w:rsidRDefault="00F201F2" w:rsidP="00CF60EE">
      <w:pPr>
        <w:pStyle w:val="Heading2"/>
      </w:pPr>
      <w:bookmarkStart w:id="97" w:name="_Toc173166151"/>
      <w:bookmarkStart w:id="98" w:name="_Toc175554715"/>
      <w:r w:rsidRPr="00CF60EE">
        <w:lastRenderedPageBreak/>
        <w:t xml:space="preserve">Appendix </w:t>
      </w:r>
      <w:r w:rsidR="00EA0658" w:rsidRPr="00CF60EE">
        <w:t>2</w:t>
      </w:r>
      <w:r w:rsidRPr="00CF60EE">
        <w:t xml:space="preserve"> – </w:t>
      </w:r>
      <w:r w:rsidR="001402A1" w:rsidRPr="00CF60EE">
        <w:t xml:space="preserve">instructions </w:t>
      </w:r>
      <w:r w:rsidRPr="00CF60EE">
        <w:t>for</w:t>
      </w:r>
      <w:r w:rsidR="009E5DB8" w:rsidRPr="00CF60EE">
        <w:t xml:space="preserve"> </w:t>
      </w:r>
      <w:r w:rsidR="001402A1" w:rsidRPr="00CF60EE">
        <w:t xml:space="preserve">Option </w:t>
      </w:r>
      <w:r w:rsidR="00DD0274" w:rsidRPr="00CF60EE">
        <w:t xml:space="preserve">1 </w:t>
      </w:r>
      <w:r w:rsidR="001402A1" w:rsidRPr="00CF60EE">
        <w:t xml:space="preserve">– </w:t>
      </w:r>
      <w:r w:rsidR="00DD0274" w:rsidRPr="00CF60EE">
        <w:t>drawstring backpack</w:t>
      </w:r>
      <w:bookmarkEnd w:id="97"/>
      <w:bookmarkEnd w:id="98"/>
    </w:p>
    <w:p w14:paraId="2B6A3AA7" w14:textId="46F8EBF6" w:rsidR="00834A18" w:rsidRDefault="00FF2C85" w:rsidP="00DD0274">
      <w:pPr>
        <w:pStyle w:val="FeatureBox2"/>
      </w:pPr>
      <w:r>
        <w:rPr>
          <w:rStyle w:val="Strong"/>
        </w:rPr>
        <w:t>Note:</w:t>
      </w:r>
      <w:r w:rsidR="00DD0274">
        <w:t xml:space="preserve"> </w:t>
      </w:r>
      <w:r w:rsidR="007635E2">
        <w:t xml:space="preserve">dimensions </w:t>
      </w:r>
      <w:r w:rsidR="00DD0274">
        <w:t>given are suggestions only. Depending on the materials available to your students</w:t>
      </w:r>
      <w:r w:rsidR="007635E2">
        <w:t>,</w:t>
      </w:r>
      <w:r w:rsidR="00DD0274">
        <w:t xml:space="preserve"> </w:t>
      </w:r>
      <w:r w:rsidR="007635E2">
        <w:t xml:space="preserve">the dimensions </w:t>
      </w:r>
      <w:r w:rsidR="00DD0274">
        <w:t>can be adjusted.</w:t>
      </w:r>
      <w:r w:rsidR="00834A18">
        <w:t xml:space="preserve"> </w:t>
      </w:r>
      <w:r w:rsidR="00764AB5">
        <w:t xml:space="preserve">The </w:t>
      </w:r>
      <w:r w:rsidR="007635E2">
        <w:t xml:space="preserve">2 </w:t>
      </w:r>
      <w:r w:rsidR="00764AB5">
        <w:t>work samples</w:t>
      </w:r>
      <w:r w:rsidR="005B72BF">
        <w:t xml:space="preserve"> </w:t>
      </w:r>
      <w:r w:rsidR="00764AB5">
        <w:t>provided incorporat</w:t>
      </w:r>
      <w:r w:rsidR="007635E2">
        <w:t>e</w:t>
      </w:r>
      <w:r w:rsidR="00764AB5">
        <w:t xml:space="preserve"> recycled fabrics and plastic fusing.</w:t>
      </w:r>
      <w:r w:rsidR="00B71DCA">
        <w:t xml:space="preserve"> Extra options and resources are available</w:t>
      </w:r>
      <w:r w:rsidR="002D331F">
        <w:t xml:space="preserve"> </w:t>
      </w:r>
      <w:r w:rsidR="007635E2">
        <w:t xml:space="preserve">at </w:t>
      </w:r>
      <w:hyperlink r:id="rId130" w:history="1">
        <w:r w:rsidR="00B71DCA" w:rsidRPr="00B71DCA">
          <w:rPr>
            <w:rStyle w:val="Hyperlink"/>
          </w:rPr>
          <w:t xml:space="preserve">Bag </w:t>
        </w:r>
        <w:r w:rsidR="007635E2">
          <w:rPr>
            <w:rStyle w:val="Hyperlink"/>
          </w:rPr>
          <w:t>&amp; Purse P</w:t>
        </w:r>
        <w:r w:rsidR="00B71DCA" w:rsidRPr="00B71DCA">
          <w:rPr>
            <w:rStyle w:val="Hyperlink"/>
          </w:rPr>
          <w:t>rojects</w:t>
        </w:r>
      </w:hyperlink>
      <w:r w:rsidR="00B71DCA">
        <w:t>.</w:t>
      </w:r>
    </w:p>
    <w:p w14:paraId="4BD3DC76" w14:textId="704AAC28" w:rsidR="00DF27B8" w:rsidRDefault="00834A18" w:rsidP="00737F69">
      <w:r w:rsidRPr="00CF60EE">
        <w:rPr>
          <w:rStyle w:val="Strong"/>
        </w:rPr>
        <w:t xml:space="preserve">Materials </w:t>
      </w:r>
      <w:r w:rsidR="00927F7C" w:rsidRPr="00CF60EE">
        <w:rPr>
          <w:rStyle w:val="Strong"/>
        </w:rPr>
        <w:t>needed</w:t>
      </w:r>
    </w:p>
    <w:p w14:paraId="0082ED84" w14:textId="7C9A15E8" w:rsidR="009778D8" w:rsidRDefault="00DF27B8" w:rsidP="00737F69">
      <w:pPr>
        <w:pStyle w:val="ListBullet"/>
      </w:pPr>
      <w:r>
        <w:t>2 pieces of main fabric (35</w:t>
      </w:r>
      <w:r w:rsidR="001B58E0">
        <w:t> </w:t>
      </w:r>
      <w:r w:rsidR="00F27D7D">
        <w:t xml:space="preserve">cm </w:t>
      </w:r>
      <w:r w:rsidR="001B58E0">
        <w:t>×</w:t>
      </w:r>
      <w:r w:rsidR="00F27D7D">
        <w:t xml:space="preserve"> 50</w:t>
      </w:r>
      <w:r w:rsidR="001B58E0">
        <w:t> </w:t>
      </w:r>
      <w:r w:rsidR="00F27D7D">
        <w:t>cm). If student</w:t>
      </w:r>
      <w:r w:rsidR="001B58E0">
        <w:t>s</w:t>
      </w:r>
      <w:r w:rsidR="00F27D7D">
        <w:t xml:space="preserve"> </w:t>
      </w:r>
      <w:r w:rsidR="001B58E0">
        <w:t xml:space="preserve">are </w:t>
      </w:r>
      <w:r w:rsidR="00F27D7D">
        <w:t>adding a contrast</w:t>
      </w:r>
      <w:r w:rsidR="00AB795B">
        <w:t>ing</w:t>
      </w:r>
      <w:r w:rsidR="00F27D7D">
        <w:t xml:space="preserve"> base</w:t>
      </w:r>
      <w:r w:rsidR="001B58E0">
        <w:t>,</w:t>
      </w:r>
      <w:r w:rsidR="00F27D7D">
        <w:t xml:space="preserve"> reduce the size of the main fabric and adjust</w:t>
      </w:r>
      <w:r w:rsidR="004A4C1D">
        <w:t xml:space="preserve">, remembering to include </w:t>
      </w:r>
      <w:r w:rsidR="001B58E0">
        <w:t xml:space="preserve">a </w:t>
      </w:r>
      <w:r w:rsidR="008B4EAF">
        <w:t>1.5</w:t>
      </w:r>
      <w:r w:rsidR="001B58E0">
        <w:t> </w:t>
      </w:r>
      <w:r w:rsidR="008B4EAF">
        <w:t xml:space="preserve">cm </w:t>
      </w:r>
      <w:r w:rsidR="004A4C1D">
        <w:t xml:space="preserve">seam allowance in your </w:t>
      </w:r>
      <w:r w:rsidR="008B4EAF">
        <w:t>adjustments</w:t>
      </w:r>
      <w:r w:rsidR="004A4C1D">
        <w:t>.</w:t>
      </w:r>
    </w:p>
    <w:p w14:paraId="67E311D4" w14:textId="5D1307F6" w:rsidR="008462A7" w:rsidRDefault="007D573E" w:rsidP="00737F69">
      <w:pPr>
        <w:pStyle w:val="ListBullet"/>
      </w:pPr>
      <w:r>
        <w:t>2 pieces of c</w:t>
      </w:r>
      <w:r w:rsidR="009778D8">
        <w:t>asing fabric (</w:t>
      </w:r>
      <w:r w:rsidR="00C23E7C">
        <w:t>35</w:t>
      </w:r>
      <w:r w:rsidR="001B58E0">
        <w:t> </w:t>
      </w:r>
      <w:r w:rsidR="00C23E7C">
        <w:t xml:space="preserve">cm </w:t>
      </w:r>
      <w:r w:rsidR="001B58E0">
        <w:t>×</w:t>
      </w:r>
      <w:r w:rsidR="00C23E7C">
        <w:t xml:space="preserve"> 7</w:t>
      </w:r>
      <w:r w:rsidR="001B58E0">
        <w:t> </w:t>
      </w:r>
      <w:r w:rsidR="00C23E7C">
        <w:t>cm)</w:t>
      </w:r>
    </w:p>
    <w:p w14:paraId="7CCC79C1" w14:textId="39E323C2" w:rsidR="007D573E" w:rsidRDefault="008462A7" w:rsidP="00737F69">
      <w:pPr>
        <w:pStyle w:val="ListBullet"/>
      </w:pPr>
      <w:r>
        <w:t>2 pieces of fabric</w:t>
      </w:r>
      <w:r w:rsidR="001B58E0">
        <w:t xml:space="preserve"> or </w:t>
      </w:r>
      <w:r>
        <w:t>material for loops</w:t>
      </w:r>
    </w:p>
    <w:p w14:paraId="4FB23694" w14:textId="0A993521" w:rsidR="00876038" w:rsidRDefault="007D573E" w:rsidP="00737F69">
      <w:pPr>
        <w:pStyle w:val="ListBullet"/>
      </w:pPr>
      <w:r>
        <w:t>Cord</w:t>
      </w:r>
      <w:r w:rsidR="00876038">
        <w:t xml:space="preserve"> (2 </w:t>
      </w:r>
      <w:r w:rsidR="001B58E0">
        <w:t>×</w:t>
      </w:r>
      <w:r w:rsidR="00876038">
        <w:t xml:space="preserve"> 1.5</w:t>
      </w:r>
      <w:r w:rsidR="001B58E0">
        <w:t> </w:t>
      </w:r>
      <w:r w:rsidR="00876038">
        <w:t>m)</w:t>
      </w:r>
    </w:p>
    <w:p w14:paraId="1D05E246" w14:textId="6122A898" w:rsidR="00876038" w:rsidRDefault="00876038" w:rsidP="00737F69">
      <w:pPr>
        <w:pStyle w:val="ListBullet"/>
      </w:pPr>
      <w:r>
        <w:t>Sewing thread</w:t>
      </w:r>
    </w:p>
    <w:p w14:paraId="11103F77" w14:textId="743CF227" w:rsidR="00876038" w:rsidRDefault="00876038" w:rsidP="00737F69">
      <w:pPr>
        <w:pStyle w:val="ListBullet"/>
      </w:pPr>
      <w:r>
        <w:t>Decorat</w:t>
      </w:r>
      <w:r w:rsidR="008B4EAF">
        <w:t>ive</w:t>
      </w:r>
      <w:r>
        <w:t xml:space="preserve"> items</w:t>
      </w:r>
    </w:p>
    <w:p w14:paraId="1604ADAF" w14:textId="3A175097" w:rsidR="00DD0274" w:rsidRDefault="00876038" w:rsidP="00737F69">
      <w:pPr>
        <w:pStyle w:val="ListBullet"/>
      </w:pPr>
      <w:r>
        <w:t xml:space="preserve">Plastics </w:t>
      </w:r>
      <w:r w:rsidR="001B58E0">
        <w:t>(</w:t>
      </w:r>
      <w:r>
        <w:t>if fusing</w:t>
      </w:r>
      <w:r w:rsidR="001B58E0">
        <w:t>)</w:t>
      </w:r>
    </w:p>
    <w:p w14:paraId="403E3CFA" w14:textId="1A5D8348" w:rsidR="00001766" w:rsidRPr="00001766" w:rsidRDefault="00001766" w:rsidP="00737F69">
      <w:pPr>
        <w:pStyle w:val="Caption"/>
      </w:pPr>
      <w:r>
        <w:t xml:space="preserve">Table </w:t>
      </w:r>
      <w:r>
        <w:fldChar w:fldCharType="begin"/>
      </w:r>
      <w:r>
        <w:instrText xml:space="preserve"> SEQ Table \* ARABIC </w:instrText>
      </w:r>
      <w:r>
        <w:fldChar w:fldCharType="separate"/>
      </w:r>
      <w:r w:rsidR="00362298">
        <w:rPr>
          <w:noProof/>
        </w:rPr>
        <w:t>32</w:t>
      </w:r>
      <w:r>
        <w:fldChar w:fldCharType="end"/>
      </w:r>
      <w:r>
        <w:t xml:space="preserve"> – instructions for Bag 1 and 2</w:t>
      </w:r>
    </w:p>
    <w:tbl>
      <w:tblPr>
        <w:tblStyle w:val="Tableheader"/>
        <w:tblW w:w="5000" w:type="pct"/>
        <w:tblLayout w:type="fixed"/>
        <w:tblLook w:val="04A0" w:firstRow="1" w:lastRow="0" w:firstColumn="1" w:lastColumn="0" w:noHBand="0" w:noVBand="1"/>
        <w:tblDescription w:val="Instructions and images for 2 drawstring backpack samples. Some cells have been intentionally left blank."/>
      </w:tblPr>
      <w:tblGrid>
        <w:gridCol w:w="3824"/>
        <w:gridCol w:w="2902"/>
        <w:gridCol w:w="2904"/>
      </w:tblGrid>
      <w:tr w:rsidR="009D341D" w14:paraId="42B596C5" w14:textId="77777777" w:rsidTr="001B58E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pct"/>
          </w:tcPr>
          <w:p w14:paraId="43A73D5A" w14:textId="607448B0" w:rsidR="00876038" w:rsidRDefault="008344C2" w:rsidP="00D013F2">
            <w:r>
              <w:t>Instructions</w:t>
            </w:r>
          </w:p>
        </w:tc>
        <w:tc>
          <w:tcPr>
            <w:tcW w:w="1507" w:type="pct"/>
          </w:tcPr>
          <w:p w14:paraId="01E97F50" w14:textId="0861176B" w:rsidR="00876038" w:rsidRDefault="001144D5" w:rsidP="00D013F2">
            <w:pPr>
              <w:cnfStyle w:val="100000000000" w:firstRow="1" w:lastRow="0" w:firstColumn="0" w:lastColumn="0" w:oddVBand="0" w:evenVBand="0" w:oddHBand="0" w:evenHBand="0" w:firstRowFirstColumn="0" w:firstRowLastColumn="0" w:lastRowFirstColumn="0" w:lastRowLastColumn="0"/>
            </w:pPr>
            <w:r>
              <w:t>Bag 1</w:t>
            </w:r>
          </w:p>
        </w:tc>
        <w:tc>
          <w:tcPr>
            <w:tcW w:w="1508" w:type="pct"/>
          </w:tcPr>
          <w:p w14:paraId="75C5DCD4" w14:textId="4668E8AD" w:rsidR="00876038" w:rsidRDefault="001144D5" w:rsidP="00D013F2">
            <w:pPr>
              <w:cnfStyle w:val="100000000000" w:firstRow="1" w:lastRow="0" w:firstColumn="0" w:lastColumn="0" w:oddVBand="0" w:evenVBand="0" w:oddHBand="0" w:evenHBand="0" w:firstRowFirstColumn="0" w:firstRowLastColumn="0" w:lastRowFirstColumn="0" w:lastRowLastColumn="0"/>
            </w:pPr>
            <w:r>
              <w:t>Bag 2</w:t>
            </w:r>
          </w:p>
        </w:tc>
      </w:tr>
      <w:tr w:rsidR="009D341D" w14:paraId="07FF0A9E" w14:textId="77777777" w:rsidTr="001B58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pct"/>
          </w:tcPr>
          <w:p w14:paraId="4B65E7BF" w14:textId="09F405A7" w:rsidR="00876038" w:rsidRPr="001B58E0" w:rsidRDefault="00BC6AF2" w:rsidP="001B58E0">
            <w:pPr>
              <w:rPr>
                <w:b w:val="0"/>
                <w:bCs/>
              </w:rPr>
            </w:pPr>
            <w:r w:rsidRPr="001B58E0">
              <w:rPr>
                <w:b w:val="0"/>
                <w:bCs/>
              </w:rPr>
              <w:t>Students to make pattern pieces</w:t>
            </w:r>
            <w:r w:rsidR="008E22E9" w:rsidRPr="001B58E0">
              <w:rPr>
                <w:b w:val="0"/>
                <w:bCs/>
              </w:rPr>
              <w:t xml:space="preserve"> and cut fabrics</w:t>
            </w:r>
            <w:r w:rsidR="001B58E0">
              <w:rPr>
                <w:b w:val="0"/>
                <w:bCs/>
              </w:rPr>
              <w:t xml:space="preserve"> or </w:t>
            </w:r>
            <w:r w:rsidR="008E22E9" w:rsidRPr="001B58E0">
              <w:rPr>
                <w:b w:val="0"/>
                <w:bCs/>
              </w:rPr>
              <w:t>materials to size</w:t>
            </w:r>
            <w:r w:rsidR="001B58E0">
              <w:rPr>
                <w:b w:val="0"/>
                <w:bCs/>
              </w:rPr>
              <w:t>.</w:t>
            </w:r>
          </w:p>
        </w:tc>
        <w:tc>
          <w:tcPr>
            <w:tcW w:w="1507" w:type="pct"/>
          </w:tcPr>
          <w:p w14:paraId="1F785E9C" w14:textId="00954437" w:rsidR="00876038" w:rsidRDefault="00474319" w:rsidP="001B58E0">
            <w:pPr>
              <w:cnfStyle w:val="000000100000" w:firstRow="0" w:lastRow="0" w:firstColumn="0" w:lastColumn="0" w:oddVBand="0" w:evenVBand="0" w:oddHBand="1" w:evenHBand="0" w:firstRowFirstColumn="0" w:firstRowLastColumn="0" w:lastRowFirstColumn="0" w:lastRowLastColumn="0"/>
            </w:pPr>
            <w:r>
              <w:rPr>
                <w:noProof/>
              </w:rPr>
              <w:drawing>
                <wp:inline distT="0" distB="0" distL="0" distR="0" wp14:anchorId="7966AF7E" wp14:editId="2C94D452">
                  <wp:extent cx="995050" cy="1323975"/>
                  <wp:effectExtent l="0" t="0" r="0" b="0"/>
                  <wp:docPr id="408079526" name="Picture 3" descr="Cut out fabrics for a b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079526" name="Picture 3" descr="Cut out fabrics for a ba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998344" cy="1328358"/>
                          </a:xfrm>
                          <a:prstGeom prst="rect">
                            <a:avLst/>
                          </a:prstGeom>
                        </pic:spPr>
                      </pic:pic>
                    </a:graphicData>
                  </a:graphic>
                </wp:inline>
              </w:drawing>
            </w:r>
          </w:p>
        </w:tc>
        <w:tc>
          <w:tcPr>
            <w:tcW w:w="1508" w:type="pct"/>
          </w:tcPr>
          <w:p w14:paraId="67D24071" w14:textId="1D20BCE7" w:rsidR="00876038" w:rsidRDefault="00474319" w:rsidP="001B58E0">
            <w:pPr>
              <w:cnfStyle w:val="000000100000" w:firstRow="0" w:lastRow="0" w:firstColumn="0" w:lastColumn="0" w:oddVBand="0" w:evenVBand="0" w:oddHBand="1" w:evenHBand="0" w:firstRowFirstColumn="0" w:firstRowLastColumn="0" w:lastRowFirstColumn="0" w:lastRowLastColumn="0"/>
            </w:pPr>
            <w:r>
              <w:rPr>
                <w:noProof/>
              </w:rPr>
              <w:drawing>
                <wp:inline distT="0" distB="0" distL="0" distR="0" wp14:anchorId="0BFBB466" wp14:editId="344D7E6A">
                  <wp:extent cx="1318685" cy="989013"/>
                  <wp:effectExtent l="0" t="6668" r="8573" b="8572"/>
                  <wp:docPr id="1332975523" name="Picture 4" descr="A black fabric cut out for b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975523" name="Picture 4" descr="A black fabric cut out for bag."/>
                          <pic:cNvPicPr/>
                        </pic:nvPicPr>
                        <pic:blipFill>
                          <a:blip r:embed="rId132" cstate="print">
                            <a:extLst>
                              <a:ext uri="{28A0092B-C50C-407E-A947-70E740481C1C}">
                                <a14:useLocalDpi xmlns:a14="http://schemas.microsoft.com/office/drawing/2010/main" val="0"/>
                              </a:ext>
                            </a:extLst>
                          </a:blip>
                          <a:stretch>
                            <a:fillRect/>
                          </a:stretch>
                        </pic:blipFill>
                        <pic:spPr>
                          <a:xfrm rot="5400000">
                            <a:off x="0" y="0"/>
                            <a:ext cx="1334184" cy="1000637"/>
                          </a:xfrm>
                          <a:prstGeom prst="rect">
                            <a:avLst/>
                          </a:prstGeom>
                        </pic:spPr>
                      </pic:pic>
                    </a:graphicData>
                  </a:graphic>
                </wp:inline>
              </w:drawing>
            </w:r>
          </w:p>
        </w:tc>
      </w:tr>
      <w:tr w:rsidR="009D341D" w14:paraId="4B11A653" w14:textId="77777777" w:rsidTr="001B58E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pct"/>
          </w:tcPr>
          <w:p w14:paraId="19A58BD8" w14:textId="5FE51126" w:rsidR="0089068C" w:rsidRPr="001B58E0" w:rsidRDefault="009B75AF" w:rsidP="001B58E0">
            <w:r w:rsidRPr="009B75AF">
              <w:rPr>
                <w:b w:val="0"/>
                <w:bCs/>
              </w:rPr>
              <w:lastRenderedPageBreak/>
              <w:t>Decorate fabrics as needed</w:t>
            </w:r>
            <w:r w:rsidR="00162DCE">
              <w:rPr>
                <w:b w:val="0"/>
                <w:bCs/>
              </w:rPr>
              <w:t>.</w:t>
            </w:r>
          </w:p>
          <w:p w14:paraId="0DADC631" w14:textId="67DB6211" w:rsidR="0089068C" w:rsidRDefault="00162DCE" w:rsidP="00D013F2">
            <w:pPr>
              <w:rPr>
                <w:bCs/>
              </w:rPr>
            </w:pPr>
            <w:r w:rsidRPr="00162DCE">
              <w:rPr>
                <w:rStyle w:val="Strong"/>
                <w:b/>
                <w:bCs w:val="0"/>
              </w:rPr>
              <w:t xml:space="preserve">Bag </w:t>
            </w:r>
            <w:r w:rsidR="008462A7" w:rsidRPr="00162DCE">
              <w:rPr>
                <w:rStyle w:val="Strong"/>
                <w:b/>
                <w:bCs w:val="0"/>
              </w:rPr>
              <w:t>1</w:t>
            </w:r>
            <w:r w:rsidR="008462A7">
              <w:rPr>
                <w:b w:val="0"/>
                <w:bCs/>
              </w:rPr>
              <w:t>: plastic fusing</w:t>
            </w:r>
            <w:r w:rsidR="00D078AF">
              <w:rPr>
                <w:b w:val="0"/>
                <w:bCs/>
              </w:rPr>
              <w:t xml:space="preserve"> </w:t>
            </w:r>
            <w:r w:rsidR="0042384B">
              <w:rPr>
                <w:b w:val="0"/>
                <w:bCs/>
              </w:rPr>
              <w:t>for the base</w:t>
            </w:r>
            <w:r w:rsidR="008462A7">
              <w:rPr>
                <w:b w:val="0"/>
                <w:bCs/>
              </w:rPr>
              <w:t xml:space="preserve">, </w:t>
            </w:r>
            <w:r w:rsidR="004D5F33">
              <w:rPr>
                <w:b w:val="0"/>
                <w:bCs/>
              </w:rPr>
              <w:t xml:space="preserve">appliqué </w:t>
            </w:r>
            <w:r w:rsidR="0042384B">
              <w:rPr>
                <w:b w:val="0"/>
                <w:bCs/>
              </w:rPr>
              <w:t>using fused plastic</w:t>
            </w:r>
            <w:r w:rsidR="008462A7">
              <w:rPr>
                <w:b w:val="0"/>
                <w:bCs/>
              </w:rPr>
              <w:t>, stencilling</w:t>
            </w:r>
          </w:p>
          <w:p w14:paraId="5E470186" w14:textId="3B4B2AA5" w:rsidR="00876038" w:rsidRPr="009B75AF" w:rsidRDefault="00162DCE" w:rsidP="00D013F2">
            <w:pPr>
              <w:rPr>
                <w:b w:val="0"/>
                <w:bCs/>
              </w:rPr>
            </w:pPr>
            <w:r w:rsidRPr="00162DCE">
              <w:rPr>
                <w:rStyle w:val="Strong"/>
                <w:b/>
                <w:bCs w:val="0"/>
              </w:rPr>
              <w:t xml:space="preserve">Bag </w:t>
            </w:r>
            <w:r w:rsidR="008462A7" w:rsidRPr="00162DCE">
              <w:rPr>
                <w:rStyle w:val="Strong"/>
                <w:b/>
                <w:bCs w:val="0"/>
              </w:rPr>
              <w:t>2</w:t>
            </w:r>
            <w:r w:rsidR="008462A7">
              <w:rPr>
                <w:b w:val="0"/>
                <w:bCs/>
              </w:rPr>
              <w:t>: stencilling</w:t>
            </w:r>
          </w:p>
        </w:tc>
        <w:tc>
          <w:tcPr>
            <w:tcW w:w="1507" w:type="pct"/>
          </w:tcPr>
          <w:p w14:paraId="05A24252" w14:textId="52090A2D" w:rsidR="008D2E35" w:rsidRPr="00162DCE" w:rsidRDefault="008D2E35" w:rsidP="00162DCE">
            <w:pPr>
              <w:cnfStyle w:val="000000010000" w:firstRow="0" w:lastRow="0" w:firstColumn="0" w:lastColumn="0" w:oddVBand="0" w:evenVBand="0" w:oddHBand="0" w:evenHBand="1" w:firstRowFirstColumn="0" w:firstRowLastColumn="0" w:lastRowFirstColumn="0" w:lastRowLastColumn="0"/>
            </w:pPr>
            <w:r w:rsidRPr="00162DCE">
              <w:rPr>
                <w:noProof/>
              </w:rPr>
              <w:drawing>
                <wp:inline distT="0" distB="0" distL="0" distR="0" wp14:anchorId="1AF6B59F" wp14:editId="2041237C">
                  <wp:extent cx="1129347" cy="878205"/>
                  <wp:effectExtent l="0" t="7938" r="6033" b="6032"/>
                  <wp:docPr id="1980112037" name="Picture 7" descr="The initials ‘N M’ cut out of fab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0112037" name="Picture 7" descr="The initials ‘N M’ cut out of fabric."/>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rot="5400000">
                            <a:off x="0" y="0"/>
                            <a:ext cx="1132038" cy="880297"/>
                          </a:xfrm>
                          <a:prstGeom prst="rect">
                            <a:avLst/>
                          </a:prstGeom>
                          <a:noFill/>
                          <a:ln>
                            <a:noFill/>
                          </a:ln>
                        </pic:spPr>
                      </pic:pic>
                    </a:graphicData>
                  </a:graphic>
                </wp:inline>
              </w:drawing>
            </w:r>
          </w:p>
          <w:p w14:paraId="013B5BB0" w14:textId="03FD3FB2" w:rsidR="008D2E35" w:rsidRPr="00162DCE" w:rsidRDefault="009B75AF" w:rsidP="00162DCE">
            <w:pPr>
              <w:cnfStyle w:val="000000010000" w:firstRow="0" w:lastRow="0" w:firstColumn="0" w:lastColumn="0" w:oddVBand="0" w:evenVBand="0" w:oddHBand="0" w:evenHBand="1" w:firstRowFirstColumn="0" w:firstRowLastColumn="0" w:lastRowFirstColumn="0" w:lastRowLastColumn="0"/>
            </w:pPr>
            <w:r w:rsidRPr="00162DCE">
              <w:rPr>
                <w:noProof/>
              </w:rPr>
              <w:drawing>
                <wp:inline distT="0" distB="0" distL="0" distR="0" wp14:anchorId="58F7B734" wp14:editId="645EB401">
                  <wp:extent cx="894830" cy="1190625"/>
                  <wp:effectExtent l="0" t="0" r="635" b="0"/>
                  <wp:docPr id="1977979531" name="Picture 5" descr="NM appliqued onto black fab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7979531" name="Picture 5" descr="NM appliqued onto black fabric."/>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899647" cy="1197034"/>
                          </a:xfrm>
                          <a:prstGeom prst="rect">
                            <a:avLst/>
                          </a:prstGeom>
                        </pic:spPr>
                      </pic:pic>
                    </a:graphicData>
                  </a:graphic>
                </wp:inline>
              </w:drawing>
            </w:r>
          </w:p>
          <w:p w14:paraId="65125F5F" w14:textId="7F8B9F8E" w:rsidR="008462A7" w:rsidRPr="00162DCE" w:rsidRDefault="00B41856" w:rsidP="00162DCE">
            <w:pPr>
              <w:cnfStyle w:val="000000010000" w:firstRow="0" w:lastRow="0" w:firstColumn="0" w:lastColumn="0" w:oddVBand="0" w:evenVBand="0" w:oddHBand="0" w:evenHBand="1" w:firstRowFirstColumn="0" w:firstRowLastColumn="0" w:lastRowFirstColumn="0" w:lastRowLastColumn="0"/>
            </w:pPr>
            <w:r w:rsidRPr="00162DCE">
              <w:rPr>
                <w:noProof/>
              </w:rPr>
              <w:drawing>
                <wp:inline distT="0" distB="0" distL="0" distR="0" wp14:anchorId="7FC663F5" wp14:editId="133EF844">
                  <wp:extent cx="1235075" cy="925830"/>
                  <wp:effectExtent l="2223" t="0" r="5397" b="5398"/>
                  <wp:docPr id="1231150541" name="Picture 6" descr="A stencil on a paper.&#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150541" name="Picture 6" descr="A stencil on a paper.&#10;&#10;"/>
                          <pic:cNvPicPr/>
                        </pic:nvPicPr>
                        <pic:blipFill>
                          <a:blip r:embed="rId135" cstate="print">
                            <a:extLst>
                              <a:ext uri="{28A0092B-C50C-407E-A947-70E740481C1C}">
                                <a14:useLocalDpi xmlns:a14="http://schemas.microsoft.com/office/drawing/2010/main" val="0"/>
                              </a:ext>
                            </a:extLst>
                          </a:blip>
                          <a:stretch>
                            <a:fillRect/>
                          </a:stretch>
                        </pic:blipFill>
                        <pic:spPr>
                          <a:xfrm rot="5400000">
                            <a:off x="0" y="0"/>
                            <a:ext cx="1235075" cy="925830"/>
                          </a:xfrm>
                          <a:prstGeom prst="rect">
                            <a:avLst/>
                          </a:prstGeom>
                        </pic:spPr>
                      </pic:pic>
                    </a:graphicData>
                  </a:graphic>
                </wp:inline>
              </w:drawing>
            </w:r>
          </w:p>
        </w:tc>
        <w:tc>
          <w:tcPr>
            <w:tcW w:w="1508" w:type="pct"/>
          </w:tcPr>
          <w:p w14:paraId="3741CAA5" w14:textId="24B6BCBC" w:rsidR="00B41856" w:rsidRPr="00162DCE" w:rsidRDefault="00B41856" w:rsidP="00162DCE">
            <w:pPr>
              <w:cnfStyle w:val="000000010000" w:firstRow="0" w:lastRow="0" w:firstColumn="0" w:lastColumn="0" w:oddVBand="0" w:evenVBand="0" w:oddHBand="0" w:evenHBand="1" w:firstRowFirstColumn="0" w:firstRowLastColumn="0" w:lastRowFirstColumn="0" w:lastRowLastColumn="0"/>
            </w:pPr>
            <w:r w:rsidRPr="00162DCE">
              <w:rPr>
                <w:noProof/>
              </w:rPr>
              <w:drawing>
                <wp:inline distT="0" distB="0" distL="0" distR="0" wp14:anchorId="174137EB" wp14:editId="5D91DABD">
                  <wp:extent cx="795602" cy="1058545"/>
                  <wp:effectExtent l="0" t="0" r="5080" b="8255"/>
                  <wp:docPr id="1398695108" name="Picture 1" descr="A blue rectangle with a picture of a hand and a globe for a stenc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695108" name="Picture 1" descr="A blue rectangle with a picture of a hand and a globe for a stencil."/>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800872" cy="1065557"/>
                          </a:xfrm>
                          <a:prstGeom prst="rect">
                            <a:avLst/>
                          </a:prstGeom>
                        </pic:spPr>
                      </pic:pic>
                    </a:graphicData>
                  </a:graphic>
                </wp:inline>
              </w:drawing>
            </w:r>
          </w:p>
          <w:p w14:paraId="69137F1E" w14:textId="0055F60E" w:rsidR="00B41856" w:rsidRPr="00162DCE" w:rsidRDefault="00B41856" w:rsidP="00162DCE">
            <w:pPr>
              <w:cnfStyle w:val="000000010000" w:firstRow="0" w:lastRow="0" w:firstColumn="0" w:lastColumn="0" w:oddVBand="0" w:evenVBand="0" w:oddHBand="0" w:evenHBand="1" w:firstRowFirstColumn="0" w:firstRowLastColumn="0" w:lastRowFirstColumn="0" w:lastRowLastColumn="0"/>
            </w:pPr>
            <w:r w:rsidRPr="00162DCE">
              <w:rPr>
                <w:noProof/>
              </w:rPr>
              <w:drawing>
                <wp:inline distT="0" distB="0" distL="0" distR="0" wp14:anchorId="4B1D3090" wp14:editId="0987B703">
                  <wp:extent cx="866195" cy="1152525"/>
                  <wp:effectExtent l="0" t="0" r="0" b="0"/>
                  <wp:docPr id="2082665354" name="Picture 2" descr="A sign with a hand and a globe cut out of plast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665354" name="Picture 2" descr="A sign with a hand and a globe cut out of plastic."/>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866195" cy="1152525"/>
                          </a:xfrm>
                          <a:prstGeom prst="rect">
                            <a:avLst/>
                          </a:prstGeom>
                        </pic:spPr>
                      </pic:pic>
                    </a:graphicData>
                  </a:graphic>
                </wp:inline>
              </w:drawing>
            </w:r>
          </w:p>
          <w:p w14:paraId="0CE1BCB8" w14:textId="2A21CD20" w:rsidR="00B41856" w:rsidRPr="00162DCE" w:rsidRDefault="00B41856" w:rsidP="00162DCE">
            <w:pPr>
              <w:cnfStyle w:val="000000010000" w:firstRow="0" w:lastRow="0" w:firstColumn="0" w:lastColumn="0" w:oddVBand="0" w:evenVBand="0" w:oddHBand="0" w:evenHBand="1" w:firstRowFirstColumn="0" w:firstRowLastColumn="0" w:lastRowFirstColumn="0" w:lastRowLastColumn="0"/>
            </w:pPr>
            <w:r w:rsidRPr="00162DCE">
              <w:rPr>
                <w:noProof/>
              </w:rPr>
              <w:drawing>
                <wp:inline distT="0" distB="0" distL="0" distR="0" wp14:anchorId="6DC71805" wp14:editId="1390B42B">
                  <wp:extent cx="876300" cy="1165971"/>
                  <wp:effectExtent l="0" t="0" r="0" b="0"/>
                  <wp:docPr id="1658854392" name="Picture 3" descr="A drawing of a planet and a leaf with white paint for a stenc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854392" name="Picture 3" descr="A drawing of a planet and a leaf with white paint for a stencil."/>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876300" cy="1165971"/>
                          </a:xfrm>
                          <a:prstGeom prst="rect">
                            <a:avLst/>
                          </a:prstGeom>
                        </pic:spPr>
                      </pic:pic>
                    </a:graphicData>
                  </a:graphic>
                </wp:inline>
              </w:drawing>
            </w:r>
          </w:p>
        </w:tc>
      </w:tr>
      <w:tr w:rsidR="009D341D" w14:paraId="088C612B" w14:textId="77777777" w:rsidTr="001B58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pct"/>
          </w:tcPr>
          <w:p w14:paraId="7F26A2ED" w14:textId="08996C1D" w:rsidR="00876038" w:rsidRPr="00BE5E7A" w:rsidRDefault="00BE5E7A" w:rsidP="00D013F2">
            <w:pPr>
              <w:rPr>
                <w:b w:val="0"/>
                <w:bCs/>
              </w:rPr>
            </w:pPr>
            <w:r w:rsidRPr="00BE5E7A">
              <w:rPr>
                <w:b w:val="0"/>
                <w:bCs/>
              </w:rPr>
              <w:t xml:space="preserve">Attach base </w:t>
            </w:r>
            <w:r>
              <w:rPr>
                <w:b w:val="0"/>
                <w:bCs/>
              </w:rPr>
              <w:t xml:space="preserve">fabric </w:t>
            </w:r>
            <w:r w:rsidRPr="00BE5E7A">
              <w:rPr>
                <w:b w:val="0"/>
                <w:bCs/>
              </w:rPr>
              <w:t>if required</w:t>
            </w:r>
            <w:r w:rsidR="00162DCE">
              <w:rPr>
                <w:b w:val="0"/>
                <w:bCs/>
              </w:rPr>
              <w:t>.</w:t>
            </w:r>
          </w:p>
        </w:tc>
        <w:tc>
          <w:tcPr>
            <w:tcW w:w="1507" w:type="pct"/>
          </w:tcPr>
          <w:p w14:paraId="08456A11" w14:textId="0DCEC988" w:rsidR="00876038" w:rsidRDefault="00BE5E7A" w:rsidP="00D013F2">
            <w:pPr>
              <w:cnfStyle w:val="000000100000" w:firstRow="0" w:lastRow="0" w:firstColumn="0" w:lastColumn="0" w:oddVBand="0" w:evenVBand="0" w:oddHBand="1" w:evenHBand="0" w:firstRowFirstColumn="0" w:firstRowLastColumn="0" w:lastRowFirstColumn="0" w:lastRowLastColumn="0"/>
            </w:pPr>
            <w:r w:rsidRPr="009E250E">
              <w:rPr>
                <w:noProof/>
              </w:rPr>
              <w:drawing>
                <wp:inline distT="0" distB="0" distL="0" distR="0" wp14:anchorId="3A093CE2" wp14:editId="0F869032">
                  <wp:extent cx="966415" cy="1285875"/>
                  <wp:effectExtent l="0" t="0" r="5715" b="0"/>
                  <wp:docPr id="1072465867" name="Picture 4" descr="Four sections of the bag cut ou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465867" name="Picture 4" descr="Four sections of the bag cut out. "/>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969769" cy="1290338"/>
                          </a:xfrm>
                          <a:prstGeom prst="rect">
                            <a:avLst/>
                          </a:prstGeom>
                        </pic:spPr>
                      </pic:pic>
                    </a:graphicData>
                  </a:graphic>
                </wp:inline>
              </w:drawing>
            </w:r>
            <w:r w:rsidRPr="009E250E">
              <w:rPr>
                <w:noProof/>
              </w:rPr>
              <w:drawing>
                <wp:inline distT="0" distB="0" distL="0" distR="0" wp14:anchorId="511625F2" wp14:editId="3B845CB3">
                  <wp:extent cx="952098" cy="1266825"/>
                  <wp:effectExtent l="0" t="0" r="635" b="0"/>
                  <wp:docPr id="1820945078" name="Picture 5" descr="Four sections of the bag sewn toge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945078" name="Picture 5" descr="Four sections of the bag sewn together."/>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955961" cy="1271965"/>
                          </a:xfrm>
                          <a:prstGeom prst="rect">
                            <a:avLst/>
                          </a:prstGeom>
                        </pic:spPr>
                      </pic:pic>
                    </a:graphicData>
                  </a:graphic>
                </wp:inline>
              </w:drawing>
            </w:r>
          </w:p>
        </w:tc>
        <w:tc>
          <w:tcPr>
            <w:tcW w:w="1508" w:type="pct"/>
          </w:tcPr>
          <w:p w14:paraId="6A02CD57" w14:textId="77777777" w:rsidR="00876038" w:rsidRDefault="00876038" w:rsidP="00D013F2">
            <w:pPr>
              <w:cnfStyle w:val="000000100000" w:firstRow="0" w:lastRow="0" w:firstColumn="0" w:lastColumn="0" w:oddVBand="0" w:evenVBand="0" w:oddHBand="1" w:evenHBand="0" w:firstRowFirstColumn="0" w:firstRowLastColumn="0" w:lastRowFirstColumn="0" w:lastRowLastColumn="0"/>
            </w:pPr>
          </w:p>
        </w:tc>
      </w:tr>
      <w:tr w:rsidR="007966C0" w14:paraId="72DD4F06" w14:textId="77777777" w:rsidTr="001B58E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pct"/>
          </w:tcPr>
          <w:p w14:paraId="45E5D7D6" w14:textId="370814A4" w:rsidR="000E3995" w:rsidRPr="00917F74" w:rsidRDefault="000E3995" w:rsidP="00D013F2">
            <w:pPr>
              <w:rPr>
                <w:b w:val="0"/>
                <w:bCs/>
              </w:rPr>
            </w:pPr>
            <w:r>
              <w:rPr>
                <w:b w:val="0"/>
                <w:bCs/>
              </w:rPr>
              <w:lastRenderedPageBreak/>
              <w:t xml:space="preserve">Fold casing ends </w:t>
            </w:r>
            <w:r w:rsidR="009E250E">
              <w:rPr>
                <w:b w:val="0"/>
                <w:bCs/>
              </w:rPr>
              <w:t>so they measure</w:t>
            </w:r>
            <w:r>
              <w:rPr>
                <w:b w:val="0"/>
                <w:bCs/>
              </w:rPr>
              <w:t xml:space="preserve"> 1.5</w:t>
            </w:r>
            <w:r w:rsidR="009E250E">
              <w:rPr>
                <w:b w:val="0"/>
                <w:bCs/>
              </w:rPr>
              <w:t> </w:t>
            </w:r>
            <w:r>
              <w:rPr>
                <w:b w:val="0"/>
                <w:bCs/>
              </w:rPr>
              <w:t>cm and iron</w:t>
            </w:r>
            <w:r w:rsidR="009E250E">
              <w:rPr>
                <w:b w:val="0"/>
                <w:bCs/>
              </w:rPr>
              <w:t>.</w:t>
            </w:r>
          </w:p>
        </w:tc>
        <w:tc>
          <w:tcPr>
            <w:tcW w:w="1507" w:type="pct"/>
          </w:tcPr>
          <w:p w14:paraId="1D95F606" w14:textId="77777777" w:rsidR="000E3995" w:rsidRDefault="000E3995" w:rsidP="00D013F2">
            <w:pPr>
              <w:cnfStyle w:val="000000010000" w:firstRow="0" w:lastRow="0" w:firstColumn="0" w:lastColumn="0" w:oddVBand="0" w:evenVBand="0" w:oddHBand="0" w:evenHBand="1" w:firstRowFirstColumn="0" w:firstRowLastColumn="0" w:lastRowFirstColumn="0" w:lastRowLastColumn="0"/>
            </w:pPr>
          </w:p>
        </w:tc>
        <w:tc>
          <w:tcPr>
            <w:tcW w:w="1508" w:type="pct"/>
          </w:tcPr>
          <w:p w14:paraId="1D0C1062" w14:textId="016D153F" w:rsidR="000E3995" w:rsidRPr="009E250E" w:rsidRDefault="000E3995" w:rsidP="009E250E">
            <w:pPr>
              <w:cnfStyle w:val="000000010000" w:firstRow="0" w:lastRow="0" w:firstColumn="0" w:lastColumn="0" w:oddVBand="0" w:evenVBand="0" w:oddHBand="0" w:evenHBand="1" w:firstRowFirstColumn="0" w:firstRowLastColumn="0" w:lastRowFirstColumn="0" w:lastRowLastColumn="0"/>
            </w:pPr>
            <w:r w:rsidRPr="009E250E">
              <w:rPr>
                <w:noProof/>
              </w:rPr>
              <w:drawing>
                <wp:inline distT="0" distB="0" distL="0" distR="0" wp14:anchorId="50D4B926" wp14:editId="789E22B9">
                  <wp:extent cx="895350" cy="1191318"/>
                  <wp:effectExtent l="0" t="0" r="0" b="8890"/>
                  <wp:docPr id="1128116089" name="Picture 11" descr="Black fabric cut for cas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116089" name="Picture 11" descr="Black fabric cut for casin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898792" cy="1195898"/>
                          </a:xfrm>
                          <a:prstGeom prst="rect">
                            <a:avLst/>
                          </a:prstGeom>
                        </pic:spPr>
                      </pic:pic>
                    </a:graphicData>
                  </a:graphic>
                </wp:inline>
              </w:drawing>
            </w:r>
          </w:p>
        </w:tc>
      </w:tr>
      <w:tr w:rsidR="009D341D" w14:paraId="2CF2A605" w14:textId="77777777" w:rsidTr="001B58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pct"/>
          </w:tcPr>
          <w:p w14:paraId="0C786AF1" w14:textId="78483E8B" w:rsidR="00876038" w:rsidRPr="00917F74" w:rsidRDefault="00BE5E7A" w:rsidP="00D013F2">
            <w:pPr>
              <w:rPr>
                <w:b w:val="0"/>
                <w:bCs/>
              </w:rPr>
            </w:pPr>
            <w:r w:rsidRPr="00917F74">
              <w:rPr>
                <w:b w:val="0"/>
                <w:bCs/>
              </w:rPr>
              <w:t>Attach casing</w:t>
            </w:r>
            <w:r w:rsidR="001F4D34">
              <w:rPr>
                <w:b w:val="0"/>
                <w:bCs/>
              </w:rPr>
              <w:t xml:space="preserve"> to the top of the bag on each piece</w:t>
            </w:r>
            <w:r w:rsidR="00917F74" w:rsidRPr="00917F74">
              <w:rPr>
                <w:b w:val="0"/>
                <w:bCs/>
              </w:rPr>
              <w:t>, measuring in 1.5</w:t>
            </w:r>
            <w:r w:rsidR="009E250E">
              <w:rPr>
                <w:b w:val="0"/>
                <w:bCs/>
              </w:rPr>
              <w:t> </w:t>
            </w:r>
            <w:r w:rsidR="00917F74" w:rsidRPr="00917F74">
              <w:rPr>
                <w:b w:val="0"/>
                <w:bCs/>
              </w:rPr>
              <w:t>cm from either side</w:t>
            </w:r>
            <w:r w:rsidR="009E250E">
              <w:rPr>
                <w:b w:val="0"/>
                <w:bCs/>
              </w:rPr>
              <w:t>.</w:t>
            </w:r>
          </w:p>
        </w:tc>
        <w:tc>
          <w:tcPr>
            <w:tcW w:w="1507" w:type="pct"/>
          </w:tcPr>
          <w:p w14:paraId="02AB5B7F" w14:textId="77777777" w:rsidR="00876038" w:rsidRDefault="00876038" w:rsidP="00D013F2">
            <w:pPr>
              <w:cnfStyle w:val="000000100000" w:firstRow="0" w:lastRow="0" w:firstColumn="0" w:lastColumn="0" w:oddVBand="0" w:evenVBand="0" w:oddHBand="1" w:evenHBand="0" w:firstRowFirstColumn="0" w:firstRowLastColumn="0" w:lastRowFirstColumn="0" w:lastRowLastColumn="0"/>
            </w:pPr>
          </w:p>
        </w:tc>
        <w:tc>
          <w:tcPr>
            <w:tcW w:w="1508" w:type="pct"/>
          </w:tcPr>
          <w:p w14:paraId="02E1D69B" w14:textId="3D0EF22A" w:rsidR="00876038" w:rsidRDefault="00745923" w:rsidP="00D013F2">
            <w:pPr>
              <w:cnfStyle w:val="000000100000" w:firstRow="0" w:lastRow="0" w:firstColumn="0" w:lastColumn="0" w:oddVBand="0" w:evenVBand="0" w:oddHBand="1" w:evenHBand="0" w:firstRowFirstColumn="0" w:firstRowLastColumn="0" w:lastRowFirstColumn="0" w:lastRowLastColumn="0"/>
            </w:pPr>
            <w:r w:rsidRPr="009E250E">
              <w:rPr>
                <w:noProof/>
              </w:rPr>
              <w:drawing>
                <wp:inline distT="0" distB="0" distL="0" distR="0" wp14:anchorId="388FFF30" wp14:editId="2185A9DA">
                  <wp:extent cx="1240582" cy="930436"/>
                  <wp:effectExtent l="2540" t="0" r="635" b="635"/>
                  <wp:docPr id="1602160902" name="Picture 9" descr="A piece of black fab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160902" name="Picture 9" descr="A piece of black fabric."/>
                          <pic:cNvPicPr/>
                        </pic:nvPicPr>
                        <pic:blipFill>
                          <a:blip r:embed="rId142" cstate="print">
                            <a:extLst>
                              <a:ext uri="{28A0092B-C50C-407E-A947-70E740481C1C}">
                                <a14:useLocalDpi xmlns:a14="http://schemas.microsoft.com/office/drawing/2010/main" val="0"/>
                              </a:ext>
                            </a:extLst>
                          </a:blip>
                          <a:stretch>
                            <a:fillRect/>
                          </a:stretch>
                        </pic:blipFill>
                        <pic:spPr>
                          <a:xfrm rot="5400000">
                            <a:off x="0" y="0"/>
                            <a:ext cx="1261395" cy="946046"/>
                          </a:xfrm>
                          <a:prstGeom prst="rect">
                            <a:avLst/>
                          </a:prstGeom>
                        </pic:spPr>
                      </pic:pic>
                    </a:graphicData>
                  </a:graphic>
                </wp:inline>
              </w:drawing>
            </w:r>
            <w:r w:rsidRPr="009E250E">
              <w:rPr>
                <w:noProof/>
              </w:rPr>
              <w:drawing>
                <wp:inline distT="0" distB="0" distL="0" distR="0" wp14:anchorId="4595E9EE" wp14:editId="03AAE422">
                  <wp:extent cx="1266190" cy="949643"/>
                  <wp:effectExtent l="6032" t="0" r="0" b="0"/>
                  <wp:docPr id="1851043806" name="Picture 10" descr="Black fabric with black casing attach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1043806" name="Picture 10" descr="Black fabric with black casing attached."/>
                          <pic:cNvPicPr/>
                        </pic:nvPicPr>
                        <pic:blipFill>
                          <a:blip r:embed="rId143" cstate="print">
                            <a:extLst>
                              <a:ext uri="{28A0092B-C50C-407E-A947-70E740481C1C}">
                                <a14:useLocalDpi xmlns:a14="http://schemas.microsoft.com/office/drawing/2010/main" val="0"/>
                              </a:ext>
                            </a:extLst>
                          </a:blip>
                          <a:stretch>
                            <a:fillRect/>
                          </a:stretch>
                        </pic:blipFill>
                        <pic:spPr>
                          <a:xfrm rot="5400000">
                            <a:off x="0" y="0"/>
                            <a:ext cx="1282946" cy="962210"/>
                          </a:xfrm>
                          <a:prstGeom prst="rect">
                            <a:avLst/>
                          </a:prstGeom>
                        </pic:spPr>
                      </pic:pic>
                    </a:graphicData>
                  </a:graphic>
                </wp:inline>
              </w:drawing>
            </w:r>
          </w:p>
        </w:tc>
      </w:tr>
      <w:tr w:rsidR="00830614" w14:paraId="3A925043" w14:textId="77777777" w:rsidTr="001B58E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pct"/>
          </w:tcPr>
          <w:p w14:paraId="564CC75F" w14:textId="52AF3B47" w:rsidR="008B7664" w:rsidRPr="009F20F7" w:rsidRDefault="008B7664" w:rsidP="00D013F2">
            <w:pPr>
              <w:rPr>
                <w:b w:val="0"/>
                <w:bCs/>
              </w:rPr>
            </w:pPr>
            <w:r w:rsidRPr="009F20F7">
              <w:rPr>
                <w:b w:val="0"/>
                <w:bCs/>
              </w:rPr>
              <w:t>Sew loops</w:t>
            </w:r>
            <w:r w:rsidR="007564EC" w:rsidRPr="009F20F7">
              <w:rPr>
                <w:b w:val="0"/>
                <w:bCs/>
              </w:rPr>
              <w:t xml:space="preserve"> – fold in</w:t>
            </w:r>
            <w:r w:rsidR="009E250E">
              <w:rPr>
                <w:b w:val="0"/>
                <w:bCs/>
              </w:rPr>
              <w:t>,</w:t>
            </w:r>
            <w:r w:rsidR="007564EC" w:rsidRPr="009F20F7">
              <w:rPr>
                <w:b w:val="0"/>
                <w:bCs/>
              </w:rPr>
              <w:t xml:space="preserve"> </w:t>
            </w:r>
            <w:r w:rsidR="009E250E">
              <w:rPr>
                <w:b w:val="0"/>
                <w:bCs/>
              </w:rPr>
              <w:t>along the</w:t>
            </w:r>
            <w:r w:rsidR="009E250E" w:rsidRPr="009F20F7">
              <w:rPr>
                <w:b w:val="0"/>
                <w:bCs/>
              </w:rPr>
              <w:t xml:space="preserve"> </w:t>
            </w:r>
            <w:r w:rsidR="007564EC" w:rsidRPr="009F20F7">
              <w:rPr>
                <w:b w:val="0"/>
                <w:bCs/>
              </w:rPr>
              <w:t>long edge</w:t>
            </w:r>
            <w:r w:rsidR="009E250E">
              <w:rPr>
                <w:b w:val="0"/>
                <w:bCs/>
              </w:rPr>
              <w:t>,</w:t>
            </w:r>
            <w:r w:rsidR="007564EC" w:rsidRPr="009F20F7">
              <w:rPr>
                <w:b w:val="0"/>
                <w:bCs/>
              </w:rPr>
              <w:t xml:space="preserve"> and iron. Fold in half again and iron</w:t>
            </w:r>
            <w:r w:rsidR="009E250E">
              <w:rPr>
                <w:b w:val="0"/>
                <w:bCs/>
              </w:rPr>
              <w:t>.</w:t>
            </w:r>
          </w:p>
        </w:tc>
        <w:tc>
          <w:tcPr>
            <w:tcW w:w="1507" w:type="pct"/>
          </w:tcPr>
          <w:p w14:paraId="5A896865" w14:textId="6F20A8F6" w:rsidR="008B7664" w:rsidRDefault="00830614" w:rsidP="00D013F2">
            <w:pPr>
              <w:cnfStyle w:val="000000010000" w:firstRow="0" w:lastRow="0" w:firstColumn="0" w:lastColumn="0" w:oddVBand="0" w:evenVBand="0" w:oddHBand="0" w:evenHBand="1" w:firstRowFirstColumn="0" w:firstRowLastColumn="0" w:lastRowFirstColumn="0" w:lastRowLastColumn="0"/>
              <w:rPr>
                <w:noProof/>
              </w:rPr>
            </w:pPr>
            <w:r w:rsidRPr="009E250E">
              <w:rPr>
                <w:noProof/>
              </w:rPr>
              <w:drawing>
                <wp:inline distT="0" distB="0" distL="0" distR="0" wp14:anchorId="223A1AC5" wp14:editId="1C3C1B51">
                  <wp:extent cx="1009650" cy="1343401"/>
                  <wp:effectExtent l="0" t="0" r="0" b="9525"/>
                  <wp:docPr id="970402662" name="Picture 37" descr="Fused plastic cut for loo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402662" name="Picture 37" descr="Fused plastic cut for loops."/>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1014635" cy="1350034"/>
                          </a:xfrm>
                          <a:prstGeom prst="rect">
                            <a:avLst/>
                          </a:prstGeom>
                        </pic:spPr>
                      </pic:pic>
                    </a:graphicData>
                  </a:graphic>
                </wp:inline>
              </w:drawing>
            </w:r>
            <w:r w:rsidRPr="009E250E">
              <w:rPr>
                <w:noProof/>
              </w:rPr>
              <w:drawing>
                <wp:inline distT="0" distB="0" distL="0" distR="0" wp14:anchorId="1BA6DB94" wp14:editId="2135D340">
                  <wp:extent cx="952098" cy="1266825"/>
                  <wp:effectExtent l="0" t="0" r="635" b="0"/>
                  <wp:docPr id="1871759591" name="Picture 38" descr="Black loops iro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759591" name="Picture 38" descr="Black loops ironed."/>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956461" cy="1272630"/>
                          </a:xfrm>
                          <a:prstGeom prst="rect">
                            <a:avLst/>
                          </a:prstGeom>
                        </pic:spPr>
                      </pic:pic>
                    </a:graphicData>
                  </a:graphic>
                </wp:inline>
              </w:drawing>
            </w:r>
            <w:r w:rsidRPr="009E250E">
              <w:rPr>
                <w:noProof/>
              </w:rPr>
              <w:lastRenderedPageBreak/>
              <w:drawing>
                <wp:inline distT="0" distB="0" distL="0" distR="0" wp14:anchorId="52FECAE5" wp14:editId="571D2AA3">
                  <wp:extent cx="933450" cy="1242011"/>
                  <wp:effectExtent l="0" t="0" r="0" b="0"/>
                  <wp:docPr id="21120073" name="Picture 39" descr="Black loops iro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0073" name="Picture 39" descr="Black loops ironed."/>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937463" cy="1247351"/>
                          </a:xfrm>
                          <a:prstGeom prst="rect">
                            <a:avLst/>
                          </a:prstGeom>
                        </pic:spPr>
                      </pic:pic>
                    </a:graphicData>
                  </a:graphic>
                </wp:inline>
              </w:drawing>
            </w:r>
          </w:p>
        </w:tc>
        <w:tc>
          <w:tcPr>
            <w:tcW w:w="1508" w:type="pct"/>
          </w:tcPr>
          <w:p w14:paraId="6476BF35" w14:textId="371D4F23" w:rsidR="008B7664" w:rsidRDefault="00A952CF" w:rsidP="009E250E">
            <w:pPr>
              <w:cnfStyle w:val="000000010000" w:firstRow="0" w:lastRow="0" w:firstColumn="0" w:lastColumn="0" w:oddVBand="0" w:evenVBand="0" w:oddHBand="0" w:evenHBand="1" w:firstRowFirstColumn="0" w:firstRowLastColumn="0" w:lastRowFirstColumn="0" w:lastRowLastColumn="0"/>
              <w:rPr>
                <w:noProof/>
              </w:rPr>
            </w:pPr>
            <w:r>
              <w:rPr>
                <w:noProof/>
              </w:rPr>
              <w:lastRenderedPageBreak/>
              <w:drawing>
                <wp:inline distT="0" distB="0" distL="0" distR="0" wp14:anchorId="7A71C9C1" wp14:editId="218DE9E0">
                  <wp:extent cx="1002209" cy="1333500"/>
                  <wp:effectExtent l="0" t="0" r="7620" b="0"/>
                  <wp:docPr id="3857606" name="Picture 15" descr="Black loops iro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7606" name="Picture 15" descr="Black loops ironed."/>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1006259" cy="1338888"/>
                          </a:xfrm>
                          <a:prstGeom prst="rect">
                            <a:avLst/>
                          </a:prstGeom>
                        </pic:spPr>
                      </pic:pic>
                    </a:graphicData>
                  </a:graphic>
                </wp:inline>
              </w:drawing>
            </w:r>
          </w:p>
        </w:tc>
      </w:tr>
      <w:tr w:rsidR="00830614" w14:paraId="76A931B8" w14:textId="77777777" w:rsidTr="001B58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pct"/>
          </w:tcPr>
          <w:p w14:paraId="5288A7FA" w14:textId="1F05ED2C" w:rsidR="007564EC" w:rsidRDefault="0040350F" w:rsidP="00D013F2">
            <w:pPr>
              <w:rPr>
                <w:b w:val="0"/>
                <w:bCs/>
              </w:rPr>
            </w:pPr>
            <w:r>
              <w:rPr>
                <w:b w:val="0"/>
                <w:bCs/>
              </w:rPr>
              <w:t>Attach loops with a pin in between the fron</w:t>
            </w:r>
            <w:r w:rsidRPr="009E250E">
              <w:rPr>
                <w:b w:val="0"/>
                <w:bCs/>
              </w:rPr>
              <w:t xml:space="preserve">t </w:t>
            </w:r>
            <w:r>
              <w:rPr>
                <w:b w:val="0"/>
                <w:bCs/>
              </w:rPr>
              <w:t>and back of bag</w:t>
            </w:r>
            <w:r w:rsidR="009E250E">
              <w:rPr>
                <w:b w:val="0"/>
                <w:bCs/>
              </w:rPr>
              <w:t>.</w:t>
            </w:r>
          </w:p>
        </w:tc>
        <w:tc>
          <w:tcPr>
            <w:tcW w:w="1507" w:type="pct"/>
          </w:tcPr>
          <w:p w14:paraId="5FA0F8CF" w14:textId="665E6EEE" w:rsidR="007564EC" w:rsidRDefault="007564EC" w:rsidP="00D013F2">
            <w:pPr>
              <w:cnfStyle w:val="000000100000" w:firstRow="0" w:lastRow="0" w:firstColumn="0" w:lastColumn="0" w:oddVBand="0" w:evenVBand="0" w:oddHBand="1" w:evenHBand="0" w:firstRowFirstColumn="0" w:firstRowLastColumn="0" w:lastRowFirstColumn="0" w:lastRowLastColumn="0"/>
              <w:rPr>
                <w:noProof/>
              </w:rPr>
            </w:pPr>
          </w:p>
        </w:tc>
        <w:tc>
          <w:tcPr>
            <w:tcW w:w="1508" w:type="pct"/>
          </w:tcPr>
          <w:p w14:paraId="3D7618FB" w14:textId="0EA284B1" w:rsidR="007564EC" w:rsidRPr="009E250E" w:rsidRDefault="0040350F" w:rsidP="009E250E">
            <w:pPr>
              <w:cnfStyle w:val="000000100000" w:firstRow="0" w:lastRow="0" w:firstColumn="0" w:lastColumn="0" w:oddVBand="0" w:evenVBand="0" w:oddHBand="1" w:evenHBand="0" w:firstRowFirstColumn="0" w:firstRowLastColumn="0" w:lastRowFirstColumn="0" w:lastRowLastColumn="0"/>
              <w:rPr>
                <w:rStyle w:val="Strong"/>
              </w:rPr>
            </w:pPr>
            <w:r w:rsidRPr="009E250E">
              <w:rPr>
                <w:rStyle w:val="Strong"/>
                <w:noProof/>
              </w:rPr>
              <w:drawing>
                <wp:inline distT="0" distB="0" distL="0" distR="0" wp14:anchorId="0BC9344C" wp14:editId="5F410CB8">
                  <wp:extent cx="1066636" cy="1419225"/>
                  <wp:effectExtent l="0" t="0" r="635" b="0"/>
                  <wp:docPr id="332485738" name="Picture 16" descr="Black loops attached to denim fabric on b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485738" name="Picture 16" descr="Black loops attached to denim fabric on ba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1070837" cy="1424814"/>
                          </a:xfrm>
                          <a:prstGeom prst="rect">
                            <a:avLst/>
                          </a:prstGeom>
                        </pic:spPr>
                      </pic:pic>
                    </a:graphicData>
                  </a:graphic>
                </wp:inline>
              </w:drawing>
            </w:r>
          </w:p>
        </w:tc>
      </w:tr>
      <w:tr w:rsidR="009D341D" w14:paraId="2474BAA3" w14:textId="77777777" w:rsidTr="001B58E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pct"/>
          </w:tcPr>
          <w:p w14:paraId="73D7D0A5" w14:textId="4D9DD822" w:rsidR="00876038" w:rsidRPr="00476BC2" w:rsidRDefault="00476BC2" w:rsidP="00D013F2">
            <w:pPr>
              <w:rPr>
                <w:b w:val="0"/>
                <w:bCs/>
              </w:rPr>
            </w:pPr>
            <w:r w:rsidRPr="00476BC2">
              <w:rPr>
                <w:b w:val="0"/>
                <w:bCs/>
              </w:rPr>
              <w:t xml:space="preserve">Sew </w:t>
            </w:r>
            <w:r w:rsidR="009E250E">
              <w:rPr>
                <w:b w:val="0"/>
                <w:bCs/>
              </w:rPr>
              <w:t xml:space="preserve">the </w:t>
            </w:r>
            <w:r w:rsidRPr="00476BC2">
              <w:rPr>
                <w:b w:val="0"/>
                <w:bCs/>
              </w:rPr>
              <w:t>front and back of</w:t>
            </w:r>
            <w:r w:rsidR="009E250E">
              <w:rPr>
                <w:b w:val="0"/>
                <w:bCs/>
              </w:rPr>
              <w:t xml:space="preserve"> the</w:t>
            </w:r>
            <w:r w:rsidRPr="00476BC2">
              <w:rPr>
                <w:b w:val="0"/>
                <w:bCs/>
              </w:rPr>
              <w:t xml:space="preserve"> bag </w:t>
            </w:r>
            <w:r w:rsidR="00B820DA" w:rsidRPr="00476BC2">
              <w:rPr>
                <w:b w:val="0"/>
                <w:bCs/>
              </w:rPr>
              <w:t>together</w:t>
            </w:r>
            <w:r w:rsidR="009E250E">
              <w:rPr>
                <w:b w:val="0"/>
                <w:bCs/>
              </w:rPr>
              <w:t>.</w:t>
            </w:r>
          </w:p>
        </w:tc>
        <w:tc>
          <w:tcPr>
            <w:tcW w:w="1507" w:type="pct"/>
          </w:tcPr>
          <w:p w14:paraId="25852049" w14:textId="77777777" w:rsidR="00246BF7" w:rsidRPr="009E250E" w:rsidRDefault="00785E9D" w:rsidP="009E250E">
            <w:pPr>
              <w:cnfStyle w:val="000000010000" w:firstRow="0" w:lastRow="0" w:firstColumn="0" w:lastColumn="0" w:oddVBand="0" w:evenVBand="0" w:oddHBand="0" w:evenHBand="1" w:firstRowFirstColumn="0" w:firstRowLastColumn="0" w:lastRowFirstColumn="0" w:lastRowLastColumn="0"/>
            </w:pPr>
            <w:r w:rsidRPr="009E250E">
              <w:rPr>
                <w:noProof/>
              </w:rPr>
              <w:drawing>
                <wp:inline distT="0" distB="0" distL="0" distR="0" wp14:anchorId="21229CDC" wp14:editId="23D09310">
                  <wp:extent cx="1066800" cy="1419443"/>
                  <wp:effectExtent l="0" t="0" r="0" b="9525"/>
                  <wp:docPr id="488883981" name="Picture 12" descr="Front and back of bag attach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883981" name="Picture 12" descr="Front and back of bag attached."/>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1068930" cy="1422276"/>
                          </a:xfrm>
                          <a:prstGeom prst="rect">
                            <a:avLst/>
                          </a:prstGeom>
                        </pic:spPr>
                      </pic:pic>
                    </a:graphicData>
                  </a:graphic>
                </wp:inline>
              </w:drawing>
            </w:r>
          </w:p>
          <w:p w14:paraId="396C4367" w14:textId="4581F447" w:rsidR="00876038" w:rsidRPr="009E250E" w:rsidRDefault="00785E9D" w:rsidP="009E250E">
            <w:pPr>
              <w:cnfStyle w:val="000000010000" w:firstRow="0" w:lastRow="0" w:firstColumn="0" w:lastColumn="0" w:oddVBand="0" w:evenVBand="0" w:oddHBand="0" w:evenHBand="1" w:firstRowFirstColumn="0" w:firstRowLastColumn="0" w:lastRowFirstColumn="0" w:lastRowLastColumn="0"/>
            </w:pPr>
            <w:r w:rsidRPr="009E250E">
              <w:rPr>
                <w:noProof/>
              </w:rPr>
              <w:drawing>
                <wp:inline distT="0" distB="0" distL="0" distR="0" wp14:anchorId="2F46397D" wp14:editId="1A503DE7">
                  <wp:extent cx="1038002" cy="1381125"/>
                  <wp:effectExtent l="0" t="0" r="0" b="0"/>
                  <wp:docPr id="192335808" name="Picture 13" descr="Front and back of bag se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35808" name="Picture 13" descr="Front and back of bag sewn."/>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1040354" cy="1384254"/>
                          </a:xfrm>
                          <a:prstGeom prst="rect">
                            <a:avLst/>
                          </a:prstGeom>
                        </pic:spPr>
                      </pic:pic>
                    </a:graphicData>
                  </a:graphic>
                </wp:inline>
              </w:drawing>
            </w:r>
          </w:p>
        </w:tc>
        <w:tc>
          <w:tcPr>
            <w:tcW w:w="1508" w:type="pct"/>
          </w:tcPr>
          <w:p w14:paraId="463DA223" w14:textId="77777777" w:rsidR="00246BF7" w:rsidRDefault="008B7664" w:rsidP="00D013F2">
            <w:pPr>
              <w:cnfStyle w:val="000000010000" w:firstRow="0" w:lastRow="0" w:firstColumn="0" w:lastColumn="0" w:oddVBand="0" w:evenVBand="0" w:oddHBand="0" w:evenHBand="1" w:firstRowFirstColumn="0" w:firstRowLastColumn="0" w:lastRowFirstColumn="0" w:lastRowLastColumn="0"/>
            </w:pPr>
            <w:r>
              <w:rPr>
                <w:noProof/>
              </w:rPr>
              <w:drawing>
                <wp:inline distT="0" distB="0" distL="0" distR="0" wp14:anchorId="2F7514DA" wp14:editId="4A2AC2BF">
                  <wp:extent cx="1009367" cy="1343025"/>
                  <wp:effectExtent l="0" t="0" r="635" b="0"/>
                  <wp:docPr id="667608643" name="Picture 14" descr="Front and back of bag se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608643" name="Picture 14" descr="Front and back of bag sewn."/>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1012265" cy="1346881"/>
                          </a:xfrm>
                          <a:prstGeom prst="rect">
                            <a:avLst/>
                          </a:prstGeom>
                        </pic:spPr>
                      </pic:pic>
                    </a:graphicData>
                  </a:graphic>
                </wp:inline>
              </w:drawing>
            </w:r>
          </w:p>
          <w:p w14:paraId="09628AD5" w14:textId="430587F5" w:rsidR="00876038" w:rsidRDefault="00246BF7" w:rsidP="00D013F2">
            <w:pPr>
              <w:cnfStyle w:val="000000010000" w:firstRow="0" w:lastRow="0" w:firstColumn="0" w:lastColumn="0" w:oddVBand="0" w:evenVBand="0" w:oddHBand="0" w:evenHBand="1" w:firstRowFirstColumn="0" w:firstRowLastColumn="0" w:lastRowFirstColumn="0" w:lastRowLastColumn="0"/>
            </w:pPr>
            <w:r>
              <w:rPr>
                <w:noProof/>
              </w:rPr>
              <w:drawing>
                <wp:inline distT="0" distB="0" distL="0" distR="0" wp14:anchorId="7599F0A1" wp14:editId="2A1ECE13">
                  <wp:extent cx="942975" cy="1254686"/>
                  <wp:effectExtent l="0" t="0" r="0" b="3175"/>
                  <wp:docPr id="1093570436" name="Picture 30" descr="A black and blue bag sewn toge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570436" name="Picture 30" descr="A black and blue bag sewn together."/>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942975" cy="1254686"/>
                          </a:xfrm>
                          <a:prstGeom prst="rect">
                            <a:avLst/>
                          </a:prstGeom>
                        </pic:spPr>
                      </pic:pic>
                    </a:graphicData>
                  </a:graphic>
                </wp:inline>
              </w:drawing>
            </w:r>
          </w:p>
        </w:tc>
      </w:tr>
      <w:tr w:rsidR="009D341D" w14:paraId="47F80ADD" w14:textId="77777777" w:rsidTr="001B58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pct"/>
          </w:tcPr>
          <w:p w14:paraId="2D28CDF7" w14:textId="1C41FDC3" w:rsidR="00876038" w:rsidRPr="00084CCD" w:rsidRDefault="0040350F" w:rsidP="00D013F2">
            <w:pPr>
              <w:rPr>
                <w:b w:val="0"/>
                <w:bCs/>
              </w:rPr>
            </w:pPr>
            <w:r w:rsidRPr="00084CCD">
              <w:rPr>
                <w:b w:val="0"/>
                <w:bCs/>
              </w:rPr>
              <w:t>Turn</w:t>
            </w:r>
            <w:r w:rsidR="00B21C80">
              <w:rPr>
                <w:b w:val="0"/>
                <w:bCs/>
              </w:rPr>
              <w:t xml:space="preserve"> the</w:t>
            </w:r>
            <w:r w:rsidRPr="00084CCD">
              <w:rPr>
                <w:b w:val="0"/>
                <w:bCs/>
              </w:rPr>
              <w:t xml:space="preserve"> bag </w:t>
            </w:r>
            <w:r w:rsidR="00737F69">
              <w:rPr>
                <w:b w:val="0"/>
                <w:bCs/>
              </w:rPr>
              <w:t>right side out</w:t>
            </w:r>
            <w:r w:rsidRPr="00084CCD">
              <w:rPr>
                <w:b w:val="0"/>
                <w:bCs/>
              </w:rPr>
              <w:t xml:space="preserve"> and thread</w:t>
            </w:r>
            <w:r w:rsidR="00B21C80">
              <w:rPr>
                <w:b w:val="0"/>
                <w:bCs/>
              </w:rPr>
              <w:t xml:space="preserve"> the</w:t>
            </w:r>
            <w:r w:rsidRPr="00084CCD">
              <w:rPr>
                <w:b w:val="0"/>
                <w:bCs/>
              </w:rPr>
              <w:t xml:space="preserve"> cord through</w:t>
            </w:r>
            <w:r w:rsidR="00B21C80">
              <w:rPr>
                <w:b w:val="0"/>
                <w:bCs/>
              </w:rPr>
              <w:t xml:space="preserve"> with the</w:t>
            </w:r>
            <w:r w:rsidRPr="00084CCD">
              <w:rPr>
                <w:b w:val="0"/>
                <w:bCs/>
              </w:rPr>
              <w:t xml:space="preserve"> fi</w:t>
            </w:r>
            <w:r w:rsidR="009D341D">
              <w:rPr>
                <w:b w:val="0"/>
                <w:bCs/>
              </w:rPr>
              <w:t>r</w:t>
            </w:r>
            <w:r w:rsidRPr="00084CCD">
              <w:rPr>
                <w:b w:val="0"/>
                <w:bCs/>
              </w:rPr>
              <w:t xml:space="preserve">st piece </w:t>
            </w:r>
            <w:r w:rsidR="00084CCD" w:rsidRPr="00084CCD">
              <w:rPr>
                <w:b w:val="0"/>
                <w:bCs/>
              </w:rPr>
              <w:t>going in and out</w:t>
            </w:r>
            <w:r w:rsidR="00B21C80">
              <w:rPr>
                <w:b w:val="0"/>
                <w:bCs/>
              </w:rPr>
              <w:t xml:space="preserve"> in</w:t>
            </w:r>
            <w:r w:rsidR="00084CCD" w:rsidRPr="00084CCD">
              <w:rPr>
                <w:b w:val="0"/>
                <w:bCs/>
              </w:rPr>
              <w:t xml:space="preserve"> one direction</w:t>
            </w:r>
            <w:r w:rsidR="00B21C80">
              <w:rPr>
                <w:b w:val="0"/>
                <w:bCs/>
              </w:rPr>
              <w:t xml:space="preserve"> and</w:t>
            </w:r>
            <w:r w:rsidR="00084CCD" w:rsidRPr="00084CCD">
              <w:rPr>
                <w:b w:val="0"/>
                <w:bCs/>
              </w:rPr>
              <w:t xml:space="preserve"> the second piece going in and out</w:t>
            </w:r>
            <w:r w:rsidR="00B21C80">
              <w:rPr>
                <w:b w:val="0"/>
                <w:bCs/>
              </w:rPr>
              <w:t xml:space="preserve"> in</w:t>
            </w:r>
            <w:r w:rsidR="00084CCD" w:rsidRPr="00084CCD">
              <w:rPr>
                <w:b w:val="0"/>
                <w:bCs/>
              </w:rPr>
              <w:t xml:space="preserve"> the opposite direction. Attach</w:t>
            </w:r>
            <w:r w:rsidR="00084CCD">
              <w:rPr>
                <w:b w:val="0"/>
                <w:bCs/>
              </w:rPr>
              <w:t xml:space="preserve"> </w:t>
            </w:r>
            <w:r w:rsidR="009D341D">
              <w:rPr>
                <w:b w:val="0"/>
                <w:bCs/>
              </w:rPr>
              <w:t>through the loop</w:t>
            </w:r>
            <w:r w:rsidR="00997BEA">
              <w:rPr>
                <w:b w:val="0"/>
                <w:bCs/>
              </w:rPr>
              <w:t xml:space="preserve"> tab</w:t>
            </w:r>
            <w:r w:rsidR="009D341D">
              <w:rPr>
                <w:b w:val="0"/>
                <w:bCs/>
              </w:rPr>
              <w:t xml:space="preserve"> with a knot.</w:t>
            </w:r>
          </w:p>
        </w:tc>
        <w:tc>
          <w:tcPr>
            <w:tcW w:w="1507" w:type="pct"/>
          </w:tcPr>
          <w:p w14:paraId="117252E7" w14:textId="6C9346E0" w:rsidR="00876038" w:rsidRDefault="009D341D" w:rsidP="00D013F2">
            <w:pPr>
              <w:cnfStyle w:val="000000100000" w:firstRow="0" w:lastRow="0" w:firstColumn="0" w:lastColumn="0" w:oddVBand="0" w:evenVBand="0" w:oddHBand="1" w:evenHBand="0" w:firstRowFirstColumn="0" w:firstRowLastColumn="0" w:lastRowFirstColumn="0" w:lastRowLastColumn="0"/>
            </w:pPr>
            <w:r w:rsidRPr="009E250E">
              <w:rPr>
                <w:noProof/>
              </w:rPr>
              <w:drawing>
                <wp:inline distT="0" distB="0" distL="0" distR="0" wp14:anchorId="71901272" wp14:editId="748EEB65">
                  <wp:extent cx="1019175" cy="1356075"/>
                  <wp:effectExtent l="0" t="0" r="0" b="0"/>
                  <wp:docPr id="1395228881" name="Picture 17" descr="A hand holding a pair of red rope with a safety p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228881" name="Picture 17" descr="A hand holding a pair of red rope with a safety pin."/>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1021609" cy="1359314"/>
                          </a:xfrm>
                          <a:prstGeom prst="rect">
                            <a:avLst/>
                          </a:prstGeom>
                        </pic:spPr>
                      </pic:pic>
                    </a:graphicData>
                  </a:graphic>
                </wp:inline>
              </w:drawing>
            </w:r>
            <w:r w:rsidRPr="009E250E">
              <w:rPr>
                <w:noProof/>
              </w:rPr>
              <w:lastRenderedPageBreak/>
              <w:drawing>
                <wp:inline distT="0" distB="0" distL="0" distR="0" wp14:anchorId="55E86B5C" wp14:editId="42F05C91">
                  <wp:extent cx="1030843" cy="1371600"/>
                  <wp:effectExtent l="0" t="0" r="0" b="0"/>
                  <wp:docPr id="600457839" name="Picture 18" descr="A black bag with white text o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457839" name="Picture 18" descr="A black bag with white text on it."/>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1034503" cy="1376470"/>
                          </a:xfrm>
                          <a:prstGeom prst="rect">
                            <a:avLst/>
                          </a:prstGeom>
                        </pic:spPr>
                      </pic:pic>
                    </a:graphicData>
                  </a:graphic>
                </wp:inline>
              </w:drawing>
            </w:r>
            <w:r w:rsidRPr="009E250E">
              <w:rPr>
                <w:noProof/>
              </w:rPr>
              <w:drawing>
                <wp:inline distT="0" distB="0" distL="0" distR="0" wp14:anchorId="7F2ACA65" wp14:editId="476E8B6C">
                  <wp:extent cx="966415" cy="1285875"/>
                  <wp:effectExtent l="0" t="0" r="5715" b="0"/>
                  <wp:docPr id="286711123" name="Picture 19" descr="A black bag with a logo on i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711123" name="Picture 19" descr="A black bag with a logo on it.&#10;"/>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970095" cy="1290772"/>
                          </a:xfrm>
                          <a:prstGeom prst="rect">
                            <a:avLst/>
                          </a:prstGeom>
                        </pic:spPr>
                      </pic:pic>
                    </a:graphicData>
                  </a:graphic>
                </wp:inline>
              </w:drawing>
            </w:r>
            <w:r w:rsidRPr="009E250E">
              <w:rPr>
                <w:noProof/>
              </w:rPr>
              <w:drawing>
                <wp:inline distT="0" distB="0" distL="0" distR="0" wp14:anchorId="24EEBFE7" wp14:editId="4B5FFC59">
                  <wp:extent cx="995050" cy="1323975"/>
                  <wp:effectExtent l="0" t="0" r="0" b="0"/>
                  <wp:docPr id="947813997" name="Picture 20" descr="A black bag with a logo on i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813997" name="Picture 20" descr="A black bag with a logo on it.&#10;"/>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999415" cy="1329783"/>
                          </a:xfrm>
                          <a:prstGeom prst="rect">
                            <a:avLst/>
                          </a:prstGeom>
                        </pic:spPr>
                      </pic:pic>
                    </a:graphicData>
                  </a:graphic>
                </wp:inline>
              </w:drawing>
            </w:r>
          </w:p>
        </w:tc>
        <w:tc>
          <w:tcPr>
            <w:tcW w:w="1508" w:type="pct"/>
          </w:tcPr>
          <w:p w14:paraId="69E3170C" w14:textId="1703980A" w:rsidR="00876038" w:rsidRDefault="009D341D" w:rsidP="009E250E">
            <w:pPr>
              <w:cnfStyle w:val="000000100000" w:firstRow="0" w:lastRow="0" w:firstColumn="0" w:lastColumn="0" w:oddVBand="0" w:evenVBand="0" w:oddHBand="1" w:evenHBand="0" w:firstRowFirstColumn="0" w:firstRowLastColumn="0" w:lastRowFirstColumn="0" w:lastRowLastColumn="0"/>
            </w:pPr>
            <w:r>
              <w:rPr>
                <w:noProof/>
              </w:rPr>
              <w:lastRenderedPageBreak/>
              <w:drawing>
                <wp:inline distT="0" distB="0" distL="0" distR="0" wp14:anchorId="7FEC6855" wp14:editId="0874D005">
                  <wp:extent cx="959257" cy="1276350"/>
                  <wp:effectExtent l="0" t="0" r="0" b="0"/>
                  <wp:docPr id="1224745761" name="Picture 22" descr="A black and denim bag on a st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745761" name="Picture 22" descr="A black and denim bag on a string."/>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965551" cy="1284724"/>
                          </a:xfrm>
                          <a:prstGeom prst="rect">
                            <a:avLst/>
                          </a:prstGeom>
                        </pic:spPr>
                      </pic:pic>
                    </a:graphicData>
                  </a:graphic>
                </wp:inline>
              </w:drawing>
            </w:r>
          </w:p>
        </w:tc>
      </w:tr>
      <w:tr w:rsidR="009D341D" w14:paraId="6C065541" w14:textId="77777777" w:rsidTr="001B58E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pct"/>
          </w:tcPr>
          <w:p w14:paraId="3350AA16" w14:textId="0F4171FF" w:rsidR="009D341D" w:rsidRPr="00084CCD" w:rsidRDefault="00B21C80" w:rsidP="00D013F2">
            <w:pPr>
              <w:rPr>
                <w:b w:val="0"/>
                <w:bCs/>
              </w:rPr>
            </w:pPr>
            <w:r>
              <w:rPr>
                <w:b w:val="0"/>
                <w:bCs/>
              </w:rPr>
              <w:t xml:space="preserve">The finished </w:t>
            </w:r>
            <w:r w:rsidR="009D341D">
              <w:rPr>
                <w:b w:val="0"/>
                <w:bCs/>
              </w:rPr>
              <w:t>product</w:t>
            </w:r>
            <w:r>
              <w:rPr>
                <w:b w:val="0"/>
                <w:bCs/>
              </w:rPr>
              <w:t>.</w:t>
            </w:r>
          </w:p>
        </w:tc>
        <w:tc>
          <w:tcPr>
            <w:tcW w:w="1507" w:type="pct"/>
          </w:tcPr>
          <w:p w14:paraId="3899EDE7" w14:textId="1B0E777A" w:rsidR="009D341D" w:rsidRDefault="009D341D" w:rsidP="00D013F2">
            <w:pPr>
              <w:cnfStyle w:val="000000010000" w:firstRow="0" w:lastRow="0" w:firstColumn="0" w:lastColumn="0" w:oddVBand="0" w:evenVBand="0" w:oddHBand="0" w:evenHBand="1" w:firstRowFirstColumn="0" w:firstRowLastColumn="0" w:lastRowFirstColumn="0" w:lastRowLastColumn="0"/>
              <w:rPr>
                <w:noProof/>
              </w:rPr>
            </w:pPr>
            <w:r w:rsidRPr="009E250E">
              <w:rPr>
                <w:noProof/>
              </w:rPr>
              <w:drawing>
                <wp:inline distT="0" distB="0" distL="0" distR="0" wp14:anchorId="2B36AE45" wp14:editId="2E5E2B2E">
                  <wp:extent cx="1466088" cy="1950720"/>
                  <wp:effectExtent l="0" t="0" r="1270" b="0"/>
                  <wp:docPr id="2059173775" name="Picture 23" descr="A black and red drawstring bag.&#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173775" name="Picture 23" descr="A black and red drawstring bag.&#10;"/>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1466088" cy="1950720"/>
                          </a:xfrm>
                          <a:prstGeom prst="rect">
                            <a:avLst/>
                          </a:prstGeom>
                        </pic:spPr>
                      </pic:pic>
                    </a:graphicData>
                  </a:graphic>
                </wp:inline>
              </w:drawing>
            </w:r>
            <w:r w:rsidRPr="009E250E">
              <w:rPr>
                <w:noProof/>
              </w:rPr>
              <w:drawing>
                <wp:inline distT="0" distB="0" distL="0" distR="0" wp14:anchorId="37F34E94" wp14:editId="4C934E0B">
                  <wp:extent cx="1151467" cy="1532097"/>
                  <wp:effectExtent l="0" t="0" r="0" b="0"/>
                  <wp:docPr id="716980989" name="Picture 24" descr="A black drawstring bag with white let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980989" name="Picture 24" descr="A black drawstring bag with white letters."/>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1155563" cy="1537547"/>
                          </a:xfrm>
                          <a:prstGeom prst="rect">
                            <a:avLst/>
                          </a:prstGeom>
                        </pic:spPr>
                      </pic:pic>
                    </a:graphicData>
                  </a:graphic>
                </wp:inline>
              </w:drawing>
            </w:r>
            <w:r w:rsidRPr="009E250E">
              <w:rPr>
                <w:noProof/>
              </w:rPr>
              <w:lastRenderedPageBreak/>
              <w:drawing>
                <wp:inline distT="0" distB="0" distL="0" distR="0" wp14:anchorId="0483FAA8" wp14:editId="1B3B95C2">
                  <wp:extent cx="1466088" cy="1950720"/>
                  <wp:effectExtent l="0" t="0" r="1270" b="0"/>
                  <wp:docPr id="410139823" name="Picture 25" descr="A black drawstring bag with a red str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139823" name="Picture 25" descr="A black drawstring bag with a red string. "/>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1466088" cy="1950720"/>
                          </a:xfrm>
                          <a:prstGeom prst="rect">
                            <a:avLst/>
                          </a:prstGeom>
                        </pic:spPr>
                      </pic:pic>
                    </a:graphicData>
                  </a:graphic>
                </wp:inline>
              </w:drawing>
            </w:r>
            <w:r w:rsidRPr="009E250E">
              <w:rPr>
                <w:noProof/>
              </w:rPr>
              <w:drawing>
                <wp:inline distT="0" distB="0" distL="0" distR="0" wp14:anchorId="150A3261" wp14:editId="75A9EA63">
                  <wp:extent cx="1466088" cy="1950720"/>
                  <wp:effectExtent l="0" t="0" r="1270" b="0"/>
                  <wp:docPr id="502273321" name="Picture 26" descr="A black bag with red st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273321" name="Picture 26" descr="A black bag with red string."/>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1466088" cy="1950720"/>
                          </a:xfrm>
                          <a:prstGeom prst="rect">
                            <a:avLst/>
                          </a:prstGeom>
                        </pic:spPr>
                      </pic:pic>
                    </a:graphicData>
                  </a:graphic>
                </wp:inline>
              </w:drawing>
            </w:r>
          </w:p>
        </w:tc>
        <w:tc>
          <w:tcPr>
            <w:tcW w:w="1508" w:type="pct"/>
          </w:tcPr>
          <w:p w14:paraId="04487D94" w14:textId="575EE043" w:rsidR="009D341D" w:rsidRDefault="009D341D" w:rsidP="00D013F2">
            <w:pPr>
              <w:cnfStyle w:val="000000010000" w:firstRow="0" w:lastRow="0" w:firstColumn="0" w:lastColumn="0" w:oddVBand="0" w:evenVBand="0" w:oddHBand="0" w:evenHBand="1" w:firstRowFirstColumn="0" w:firstRowLastColumn="0" w:lastRowFirstColumn="0" w:lastRowLastColumn="0"/>
              <w:rPr>
                <w:noProof/>
              </w:rPr>
            </w:pPr>
            <w:r w:rsidRPr="009E250E">
              <w:rPr>
                <w:noProof/>
              </w:rPr>
              <w:lastRenderedPageBreak/>
              <w:drawing>
                <wp:inline distT="0" distB="0" distL="0" distR="0" wp14:anchorId="79FCEE35" wp14:editId="0F459509">
                  <wp:extent cx="1158240" cy="1950720"/>
                  <wp:effectExtent l="0" t="0" r="3810" b="0"/>
                  <wp:docPr id="1986762234" name="Picture 27" descr="A black and denim drawstring b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6762234" name="Picture 27" descr="A black and denim drawstring bag."/>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1158240" cy="1950720"/>
                          </a:xfrm>
                          <a:prstGeom prst="rect">
                            <a:avLst/>
                          </a:prstGeom>
                        </pic:spPr>
                      </pic:pic>
                    </a:graphicData>
                  </a:graphic>
                </wp:inline>
              </w:drawing>
            </w:r>
            <w:r w:rsidRPr="009E250E">
              <w:rPr>
                <w:noProof/>
              </w:rPr>
              <w:lastRenderedPageBreak/>
              <w:drawing>
                <wp:inline distT="0" distB="0" distL="0" distR="0" wp14:anchorId="79C75545" wp14:editId="6F87466F">
                  <wp:extent cx="1182624" cy="1950720"/>
                  <wp:effectExtent l="0" t="0" r="0" b="0"/>
                  <wp:docPr id="835248753" name="Picture 29" descr="A black and blue drawstring b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248753" name="Picture 29" descr="A black and blue drawstring bag."/>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1182624" cy="1950720"/>
                          </a:xfrm>
                          <a:prstGeom prst="rect">
                            <a:avLst/>
                          </a:prstGeom>
                        </pic:spPr>
                      </pic:pic>
                    </a:graphicData>
                  </a:graphic>
                </wp:inline>
              </w:drawing>
            </w:r>
          </w:p>
        </w:tc>
      </w:tr>
    </w:tbl>
    <w:p w14:paraId="27C7973D" w14:textId="77777777" w:rsidR="00BE2D15" w:rsidRPr="00BE2D15" w:rsidRDefault="00BE2D15" w:rsidP="00BE2D15">
      <w:bookmarkStart w:id="99" w:name="_Toc173166152"/>
      <w:bookmarkStart w:id="100" w:name="_Toc175554716"/>
      <w:r w:rsidRPr="00BE2D15">
        <w:lastRenderedPageBreak/>
        <w:br w:type="page"/>
      </w:r>
    </w:p>
    <w:p w14:paraId="068F985D" w14:textId="5BDF7CE7" w:rsidR="007966C0" w:rsidRPr="00A77D9D" w:rsidRDefault="007966C0" w:rsidP="00A77D9D">
      <w:pPr>
        <w:pStyle w:val="Heading2"/>
      </w:pPr>
      <w:r w:rsidRPr="00A77D9D">
        <w:lastRenderedPageBreak/>
        <w:t xml:space="preserve">Appendix </w:t>
      </w:r>
      <w:r w:rsidR="00EA0658" w:rsidRPr="00A77D9D">
        <w:t>3</w:t>
      </w:r>
      <w:r w:rsidRPr="00A77D9D">
        <w:t xml:space="preserve"> – </w:t>
      </w:r>
      <w:r w:rsidR="001402A1" w:rsidRPr="00A77D9D">
        <w:t xml:space="preserve">instructions </w:t>
      </w:r>
      <w:r w:rsidRPr="00A77D9D">
        <w:t xml:space="preserve">for </w:t>
      </w:r>
      <w:r w:rsidR="001402A1" w:rsidRPr="00A77D9D">
        <w:t xml:space="preserve">Option </w:t>
      </w:r>
      <w:r w:rsidRPr="00A77D9D">
        <w:t xml:space="preserve">2 </w:t>
      </w:r>
      <w:r w:rsidR="001402A1" w:rsidRPr="00A77D9D">
        <w:t xml:space="preserve">– </w:t>
      </w:r>
      <w:r w:rsidRPr="00A77D9D">
        <w:t>wall organiser</w:t>
      </w:r>
      <w:bookmarkEnd w:id="99"/>
      <w:bookmarkEnd w:id="100"/>
    </w:p>
    <w:p w14:paraId="751587C4" w14:textId="217FDF54" w:rsidR="009F518D" w:rsidRDefault="00FF2C85" w:rsidP="00A77D9D">
      <w:pPr>
        <w:pStyle w:val="FeatureBox2"/>
      </w:pPr>
      <w:r>
        <w:rPr>
          <w:rStyle w:val="Strong"/>
        </w:rPr>
        <w:t>Note:</w:t>
      </w:r>
      <w:r w:rsidR="007966C0">
        <w:t xml:space="preserve"> </w:t>
      </w:r>
      <w:r w:rsidR="00A77D9D">
        <w:t xml:space="preserve">dimensions </w:t>
      </w:r>
      <w:r w:rsidR="00C92217">
        <w:t xml:space="preserve">given </w:t>
      </w:r>
      <w:r w:rsidR="00C92217" w:rsidRPr="00A77D9D">
        <w:t>are</w:t>
      </w:r>
      <w:r w:rsidR="00C92217">
        <w:t xml:space="preserve"> suggestions only. Depending on the materials available to your students</w:t>
      </w:r>
      <w:r w:rsidR="00A77D9D">
        <w:t>, the dimensions</w:t>
      </w:r>
      <w:r w:rsidR="00C92217">
        <w:t xml:space="preserve"> can be adjusted. The work sample provided incorporates recycled fabrics and plastic fusing.</w:t>
      </w:r>
      <w:r w:rsidR="009F518D">
        <w:t xml:space="preserve"> </w:t>
      </w:r>
      <w:r w:rsidR="00AB74DC">
        <w:t>Th</w:t>
      </w:r>
      <w:r w:rsidR="00294033">
        <w:t xml:space="preserve">e </w:t>
      </w:r>
      <w:r w:rsidR="00A77D9D">
        <w:t xml:space="preserve">following </w:t>
      </w:r>
      <w:r w:rsidR="00294033">
        <w:t>are extra resources</w:t>
      </w:r>
      <w:r w:rsidR="00A77D9D">
        <w:t>:</w:t>
      </w:r>
      <w:r w:rsidR="00294033">
        <w:t xml:space="preserve"> </w:t>
      </w:r>
      <w:hyperlink r:id="rId164" w:history="1">
        <w:r w:rsidR="00A77D9D">
          <w:rPr>
            <w:rStyle w:val="Hyperlink"/>
          </w:rPr>
          <w:t>c</w:t>
        </w:r>
        <w:r w:rsidR="00DF509A" w:rsidRPr="00DF509A">
          <w:rPr>
            <w:rStyle w:val="Hyperlink"/>
          </w:rPr>
          <w:t>raft organiser</w:t>
        </w:r>
      </w:hyperlink>
      <w:r w:rsidR="00294033">
        <w:t xml:space="preserve">, </w:t>
      </w:r>
      <w:hyperlink r:id="rId165" w:history="1">
        <w:r w:rsidR="00294033" w:rsidRPr="00294033">
          <w:rPr>
            <w:rStyle w:val="Hyperlink"/>
          </w:rPr>
          <w:t>Sewing machine organiser</w:t>
        </w:r>
      </w:hyperlink>
      <w:r w:rsidR="004950B8">
        <w:t xml:space="preserve">, </w:t>
      </w:r>
      <w:hyperlink r:id="rId166" w:history="1">
        <w:r w:rsidR="00A77D9D">
          <w:rPr>
            <w:rStyle w:val="Hyperlink"/>
          </w:rPr>
          <w:t>g</w:t>
        </w:r>
        <w:r w:rsidR="004950B8" w:rsidRPr="004950B8">
          <w:rPr>
            <w:rStyle w:val="Hyperlink"/>
          </w:rPr>
          <w:t>arden apron</w:t>
        </w:r>
      </w:hyperlink>
      <w:r w:rsidR="006561A2">
        <w:t xml:space="preserve">, </w:t>
      </w:r>
      <w:hyperlink r:id="rId167" w:history="1">
        <w:r w:rsidR="00A77D9D">
          <w:rPr>
            <w:rStyle w:val="Hyperlink"/>
          </w:rPr>
          <w:t>c</w:t>
        </w:r>
        <w:r w:rsidR="006561A2" w:rsidRPr="006561A2">
          <w:rPr>
            <w:rStyle w:val="Hyperlink"/>
          </w:rPr>
          <w:t>ord organiser</w:t>
        </w:r>
      </w:hyperlink>
      <w:r w:rsidR="006D6EAF">
        <w:t xml:space="preserve">, </w:t>
      </w:r>
      <w:hyperlink r:id="rId168" w:history="1">
        <w:r w:rsidR="00B464FE">
          <w:rPr>
            <w:rStyle w:val="Hyperlink"/>
          </w:rPr>
          <w:t>c</w:t>
        </w:r>
        <w:r w:rsidR="006D6EAF" w:rsidRPr="006D6EAF">
          <w:rPr>
            <w:rStyle w:val="Hyperlink"/>
          </w:rPr>
          <w:t>alico toy organiser</w:t>
        </w:r>
      </w:hyperlink>
      <w:r w:rsidR="00A77D9D" w:rsidRPr="00A77D9D">
        <w:t>.</w:t>
      </w:r>
    </w:p>
    <w:p w14:paraId="77C7A4AB" w14:textId="5909C4FA" w:rsidR="00E2057F" w:rsidRDefault="009F518D" w:rsidP="00737F69">
      <w:r w:rsidRPr="00A77D9D">
        <w:rPr>
          <w:rStyle w:val="Strong"/>
        </w:rPr>
        <w:t>Materials needed</w:t>
      </w:r>
    </w:p>
    <w:p w14:paraId="4899FF14" w14:textId="17E69BB3" w:rsidR="00E2057F" w:rsidRDefault="009F518D" w:rsidP="00737F69">
      <w:pPr>
        <w:pStyle w:val="ListBullet"/>
      </w:pPr>
      <w:r>
        <w:t xml:space="preserve">2 pieces of main fabric </w:t>
      </w:r>
      <w:r w:rsidR="00E2057F">
        <w:t>(40</w:t>
      </w:r>
      <w:r w:rsidR="00B464FE">
        <w:t> </w:t>
      </w:r>
      <w:r w:rsidR="00E2057F">
        <w:t xml:space="preserve">cm </w:t>
      </w:r>
      <w:r w:rsidR="00A77D9D">
        <w:t>×</w:t>
      </w:r>
      <w:r w:rsidR="00E2057F">
        <w:t xml:space="preserve"> 60</w:t>
      </w:r>
      <w:r w:rsidR="00B464FE">
        <w:t> </w:t>
      </w:r>
      <w:r w:rsidR="00E2057F">
        <w:t>cm)</w:t>
      </w:r>
    </w:p>
    <w:p w14:paraId="5668552C" w14:textId="41503DFB" w:rsidR="00E2057F" w:rsidRDefault="00E2057F" w:rsidP="00737F69">
      <w:pPr>
        <w:pStyle w:val="ListBullet"/>
      </w:pPr>
      <w:r>
        <w:t xml:space="preserve">Fabrics for pockets </w:t>
      </w:r>
      <w:r w:rsidR="00830614">
        <w:t>(long pocket</w:t>
      </w:r>
      <w:r w:rsidR="00B464FE">
        <w:t>:</w:t>
      </w:r>
      <w:r w:rsidR="00830614">
        <w:t xml:space="preserve"> 15</w:t>
      </w:r>
      <w:r w:rsidR="00B464FE">
        <w:t> </w:t>
      </w:r>
      <w:r w:rsidR="00830614">
        <w:t xml:space="preserve">cm </w:t>
      </w:r>
      <w:r w:rsidR="00A77D9D">
        <w:t>×</w:t>
      </w:r>
      <w:r w:rsidR="00830614">
        <w:t xml:space="preserve"> 40</w:t>
      </w:r>
      <w:r w:rsidR="00B464FE">
        <w:t> </w:t>
      </w:r>
      <w:r w:rsidR="00830614">
        <w:t>cm)</w:t>
      </w:r>
    </w:p>
    <w:p w14:paraId="497F493D" w14:textId="4645E50D" w:rsidR="00E2057F" w:rsidRDefault="00E2057F" w:rsidP="00737F69">
      <w:pPr>
        <w:pStyle w:val="ListBullet"/>
      </w:pPr>
      <w:r>
        <w:t>Fabrics for loops</w:t>
      </w:r>
    </w:p>
    <w:p w14:paraId="7B8FAA79" w14:textId="0271044F" w:rsidR="00E2057F" w:rsidRDefault="00E2057F" w:rsidP="00737F69">
      <w:pPr>
        <w:pStyle w:val="ListBullet"/>
      </w:pPr>
      <w:r>
        <w:t>Decorative items and materials</w:t>
      </w:r>
    </w:p>
    <w:p w14:paraId="73768272" w14:textId="414E7FF5" w:rsidR="007966C0" w:rsidRDefault="00E2057F" w:rsidP="00737F69">
      <w:pPr>
        <w:pStyle w:val="ListBullet"/>
      </w:pPr>
      <w:r>
        <w:t>Plastics for plastic fusing</w:t>
      </w:r>
    </w:p>
    <w:p w14:paraId="0BF27C5C" w14:textId="3E470B4C" w:rsidR="00001766" w:rsidRPr="00001766" w:rsidRDefault="00362298" w:rsidP="00737F69">
      <w:pPr>
        <w:pStyle w:val="Caption"/>
      </w:pPr>
      <w:r>
        <w:t xml:space="preserve">Table </w:t>
      </w:r>
      <w:r>
        <w:fldChar w:fldCharType="begin"/>
      </w:r>
      <w:r>
        <w:instrText xml:space="preserve"> SEQ Table \* ARABIC </w:instrText>
      </w:r>
      <w:r>
        <w:fldChar w:fldCharType="separate"/>
      </w:r>
      <w:r>
        <w:rPr>
          <w:noProof/>
        </w:rPr>
        <w:t>33</w:t>
      </w:r>
      <w:r>
        <w:fldChar w:fldCharType="end"/>
      </w:r>
      <w:r>
        <w:t xml:space="preserve"> – instructions for wall organiser</w:t>
      </w:r>
    </w:p>
    <w:tbl>
      <w:tblPr>
        <w:tblStyle w:val="Tableheader"/>
        <w:tblW w:w="5000" w:type="pct"/>
        <w:tblLayout w:type="fixed"/>
        <w:tblLook w:val="04A0" w:firstRow="1" w:lastRow="0" w:firstColumn="1" w:lastColumn="0" w:noHBand="0" w:noVBand="1"/>
        <w:tblDescription w:val="Instructions and images for a wall organiser sample. A cell has been intentionally left blank."/>
      </w:tblPr>
      <w:tblGrid>
        <w:gridCol w:w="4815"/>
        <w:gridCol w:w="4815"/>
      </w:tblGrid>
      <w:tr w:rsidR="00830614" w14:paraId="389C879D" w14:textId="77777777" w:rsidTr="00B464F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13880112" w14:textId="4C695255" w:rsidR="00830614" w:rsidRDefault="00830614" w:rsidP="009F518D">
            <w:r>
              <w:t>Instructions</w:t>
            </w:r>
          </w:p>
        </w:tc>
        <w:tc>
          <w:tcPr>
            <w:tcW w:w="2500" w:type="pct"/>
          </w:tcPr>
          <w:p w14:paraId="639DD260" w14:textId="0C73DD67" w:rsidR="00830614" w:rsidRDefault="00830614" w:rsidP="009F518D">
            <w:pPr>
              <w:cnfStyle w:val="100000000000" w:firstRow="1" w:lastRow="0" w:firstColumn="0" w:lastColumn="0" w:oddVBand="0" w:evenVBand="0" w:oddHBand="0" w:evenHBand="0" w:firstRowFirstColumn="0" w:firstRowLastColumn="0" w:lastRowFirstColumn="0" w:lastRowLastColumn="0"/>
            </w:pPr>
            <w:r>
              <w:t>Images</w:t>
            </w:r>
          </w:p>
        </w:tc>
      </w:tr>
      <w:tr w:rsidR="00830614" w14:paraId="7EE3979B" w14:textId="77777777" w:rsidTr="00B46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680B6A99" w14:textId="19DCF299" w:rsidR="00830614" w:rsidRPr="00830614" w:rsidRDefault="00830614" w:rsidP="009F518D">
            <w:pPr>
              <w:rPr>
                <w:b w:val="0"/>
                <w:bCs/>
              </w:rPr>
            </w:pPr>
            <w:r w:rsidRPr="00830614">
              <w:rPr>
                <w:b w:val="0"/>
                <w:bCs/>
              </w:rPr>
              <w:t>Students to make pattern pieces and cut fabrics to size</w:t>
            </w:r>
            <w:r w:rsidR="001B57AF">
              <w:rPr>
                <w:b w:val="0"/>
                <w:bCs/>
              </w:rPr>
              <w:t>.</w:t>
            </w:r>
          </w:p>
        </w:tc>
        <w:tc>
          <w:tcPr>
            <w:tcW w:w="2500" w:type="pct"/>
          </w:tcPr>
          <w:p w14:paraId="19056440" w14:textId="27F3550C" w:rsidR="00830614" w:rsidRPr="001B57AF" w:rsidRDefault="00830614" w:rsidP="001B57AF">
            <w:pPr>
              <w:cnfStyle w:val="000000100000" w:firstRow="0" w:lastRow="0" w:firstColumn="0" w:lastColumn="0" w:oddVBand="0" w:evenVBand="0" w:oddHBand="1" w:evenHBand="0" w:firstRowFirstColumn="0" w:firstRowLastColumn="0" w:lastRowFirstColumn="0" w:lastRowLastColumn="0"/>
            </w:pPr>
            <w:r w:rsidRPr="001B57AF">
              <w:rPr>
                <w:noProof/>
              </w:rPr>
              <w:drawing>
                <wp:inline distT="0" distB="0" distL="0" distR="0" wp14:anchorId="3D127165" wp14:editId="2C2A67C8">
                  <wp:extent cx="1466088" cy="1950720"/>
                  <wp:effectExtent l="0" t="0" r="1270" b="0"/>
                  <wp:docPr id="87139038" name="Picture 31" descr="A group of fabrics on a black sur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39038" name="Picture 31" descr="A group of fabrics on a black surface."/>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1466088" cy="1950720"/>
                          </a:xfrm>
                          <a:prstGeom prst="rect">
                            <a:avLst/>
                          </a:prstGeom>
                        </pic:spPr>
                      </pic:pic>
                    </a:graphicData>
                  </a:graphic>
                </wp:inline>
              </w:drawing>
            </w:r>
          </w:p>
        </w:tc>
      </w:tr>
      <w:tr w:rsidR="00830614" w14:paraId="769FC1EA" w14:textId="77777777" w:rsidTr="00B464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45B08626" w14:textId="0CD51FBC" w:rsidR="00830614" w:rsidRDefault="00830614" w:rsidP="009F518D">
            <w:pPr>
              <w:rPr>
                <w:bCs/>
              </w:rPr>
            </w:pPr>
            <w:r w:rsidRPr="00830614">
              <w:rPr>
                <w:b w:val="0"/>
                <w:bCs/>
              </w:rPr>
              <w:lastRenderedPageBreak/>
              <w:t>Apply decorative techniques</w:t>
            </w:r>
            <w:r w:rsidR="00997B48">
              <w:rPr>
                <w:b w:val="0"/>
                <w:bCs/>
              </w:rPr>
              <w:t>,</w:t>
            </w:r>
            <w:r w:rsidR="002D60A6">
              <w:rPr>
                <w:b w:val="0"/>
                <w:bCs/>
              </w:rPr>
              <w:t xml:space="preserve"> for example</w:t>
            </w:r>
            <w:r w:rsidR="00997B48">
              <w:rPr>
                <w:b w:val="0"/>
                <w:bCs/>
              </w:rPr>
              <w:t>:</w:t>
            </w:r>
          </w:p>
          <w:p w14:paraId="552B6ED1" w14:textId="563CD6FD" w:rsidR="002D60A6" w:rsidRPr="00997B48" w:rsidRDefault="00997B48" w:rsidP="00997B48">
            <w:pPr>
              <w:pStyle w:val="ListBullet"/>
              <w:rPr>
                <w:b w:val="0"/>
                <w:bCs/>
              </w:rPr>
            </w:pPr>
            <w:r>
              <w:rPr>
                <w:b w:val="0"/>
                <w:bCs/>
              </w:rPr>
              <w:t>s</w:t>
            </w:r>
            <w:r w:rsidR="002D60A6" w:rsidRPr="00997B48">
              <w:rPr>
                <w:b w:val="0"/>
                <w:bCs/>
              </w:rPr>
              <w:t>un printing</w:t>
            </w:r>
          </w:p>
          <w:p w14:paraId="7C3C0386" w14:textId="6C2BB747" w:rsidR="00830614" w:rsidRPr="00830614" w:rsidRDefault="004D5F33" w:rsidP="00997B48">
            <w:pPr>
              <w:pStyle w:val="ListBullet"/>
            </w:pPr>
            <w:r w:rsidRPr="00997B48">
              <w:rPr>
                <w:b w:val="0"/>
                <w:bCs/>
              </w:rPr>
              <w:t>appliqué</w:t>
            </w:r>
            <w:r w:rsidR="00997B48">
              <w:rPr>
                <w:b w:val="0"/>
                <w:bCs/>
              </w:rPr>
              <w:t>.</w:t>
            </w:r>
          </w:p>
        </w:tc>
        <w:tc>
          <w:tcPr>
            <w:tcW w:w="2500" w:type="pct"/>
          </w:tcPr>
          <w:p w14:paraId="5CCD2C1B" w14:textId="45DC25D0" w:rsidR="00830614" w:rsidRDefault="00830614" w:rsidP="009F518D">
            <w:pPr>
              <w:cnfStyle w:val="000000010000" w:firstRow="0" w:lastRow="0" w:firstColumn="0" w:lastColumn="0" w:oddVBand="0" w:evenVBand="0" w:oddHBand="0" w:evenHBand="1" w:firstRowFirstColumn="0" w:firstRowLastColumn="0" w:lastRowFirstColumn="0" w:lastRowLastColumn="0"/>
            </w:pPr>
            <w:r>
              <w:rPr>
                <w:noProof/>
              </w:rPr>
              <w:drawing>
                <wp:inline distT="0" distB="0" distL="0" distR="0" wp14:anchorId="130F76B6" wp14:editId="0D94D10F">
                  <wp:extent cx="1466088" cy="1950720"/>
                  <wp:effectExtent l="0" t="0" r="1270" b="0"/>
                  <wp:docPr id="1299979974" name="Picture 33" descr="A group of fabrics on a black sur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979974" name="Picture 33" descr="A group of fabrics on a black surface."/>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1466088" cy="1950720"/>
                          </a:xfrm>
                          <a:prstGeom prst="rect">
                            <a:avLst/>
                          </a:prstGeom>
                        </pic:spPr>
                      </pic:pic>
                    </a:graphicData>
                  </a:graphic>
                </wp:inline>
              </w:drawing>
            </w:r>
          </w:p>
          <w:p w14:paraId="38784A0D" w14:textId="4374CBEF" w:rsidR="00830614" w:rsidRDefault="00830614" w:rsidP="009F518D">
            <w:pPr>
              <w:cnfStyle w:val="000000010000" w:firstRow="0" w:lastRow="0" w:firstColumn="0" w:lastColumn="0" w:oddVBand="0" w:evenVBand="0" w:oddHBand="0" w:evenHBand="1" w:firstRowFirstColumn="0" w:firstRowLastColumn="0" w:lastRowFirstColumn="0" w:lastRowLastColumn="0"/>
            </w:pPr>
            <w:r>
              <w:rPr>
                <w:noProof/>
              </w:rPr>
              <w:drawing>
                <wp:inline distT="0" distB="0" distL="0" distR="0" wp14:anchorId="72C06790" wp14:editId="13F95510">
                  <wp:extent cx="1380847" cy="1837303"/>
                  <wp:effectExtent l="317" t="0" r="0" b="0"/>
                  <wp:docPr id="2018357031" name="Picture 32" descr="A rainbow-colored fabric with a rainbow-colored fabric sun pr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8357031" name="Picture 32" descr="A rainbow-colored fabric with a rainbow-colored fabric sun print."/>
                          <pic:cNvPicPr/>
                        </pic:nvPicPr>
                        <pic:blipFill>
                          <a:blip r:embed="rId170" cstate="print">
                            <a:extLst>
                              <a:ext uri="{28A0092B-C50C-407E-A947-70E740481C1C}">
                                <a14:useLocalDpi xmlns:a14="http://schemas.microsoft.com/office/drawing/2010/main" val="0"/>
                              </a:ext>
                            </a:extLst>
                          </a:blip>
                          <a:stretch>
                            <a:fillRect/>
                          </a:stretch>
                        </pic:blipFill>
                        <pic:spPr>
                          <a:xfrm rot="16200000">
                            <a:off x="0" y="0"/>
                            <a:ext cx="1388016" cy="1846842"/>
                          </a:xfrm>
                          <a:prstGeom prst="rect">
                            <a:avLst/>
                          </a:prstGeom>
                        </pic:spPr>
                      </pic:pic>
                    </a:graphicData>
                  </a:graphic>
                </wp:inline>
              </w:drawing>
            </w:r>
          </w:p>
          <w:p w14:paraId="25603360" w14:textId="22EEBB47" w:rsidR="00830614" w:rsidRDefault="00830614" w:rsidP="009F518D">
            <w:pPr>
              <w:cnfStyle w:val="000000010000" w:firstRow="0" w:lastRow="0" w:firstColumn="0" w:lastColumn="0" w:oddVBand="0" w:evenVBand="0" w:oddHBand="0" w:evenHBand="1" w:firstRowFirstColumn="0" w:firstRowLastColumn="0" w:lastRowFirstColumn="0" w:lastRowLastColumn="0"/>
            </w:pPr>
            <w:r w:rsidRPr="00997B48">
              <w:rPr>
                <w:noProof/>
              </w:rPr>
              <w:drawing>
                <wp:inline distT="0" distB="0" distL="0" distR="0" wp14:anchorId="4AF2C0A1" wp14:editId="6F3EC501">
                  <wp:extent cx="1386374" cy="1844655"/>
                  <wp:effectExtent l="0" t="317" r="4127" b="4128"/>
                  <wp:docPr id="1490691289" name="Picture 34" descr="A piece of fabric on a green 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691289" name="Picture 34" descr="A piece of fabric on a green mat."/>
                          <pic:cNvPicPr/>
                        </pic:nvPicPr>
                        <pic:blipFill>
                          <a:blip r:embed="rId171" cstate="print">
                            <a:extLst>
                              <a:ext uri="{28A0092B-C50C-407E-A947-70E740481C1C}">
                                <a14:useLocalDpi xmlns:a14="http://schemas.microsoft.com/office/drawing/2010/main" val="0"/>
                              </a:ext>
                            </a:extLst>
                          </a:blip>
                          <a:stretch>
                            <a:fillRect/>
                          </a:stretch>
                        </pic:blipFill>
                        <pic:spPr>
                          <a:xfrm rot="16200000">
                            <a:off x="0" y="0"/>
                            <a:ext cx="1390893" cy="1850668"/>
                          </a:xfrm>
                          <a:prstGeom prst="rect">
                            <a:avLst/>
                          </a:prstGeom>
                        </pic:spPr>
                      </pic:pic>
                    </a:graphicData>
                  </a:graphic>
                </wp:inline>
              </w:drawing>
            </w:r>
            <w:r w:rsidRPr="00997B48">
              <w:rPr>
                <w:noProof/>
              </w:rPr>
              <w:drawing>
                <wp:inline distT="0" distB="0" distL="0" distR="0" wp14:anchorId="07D1E2DC" wp14:editId="793BF42B">
                  <wp:extent cx="1466088" cy="1950720"/>
                  <wp:effectExtent l="5080" t="0" r="6350" b="6350"/>
                  <wp:docPr id="1358710990" name="Picture 36" descr="fabric cut out with pattern piece on top&#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710990" name="Picture 36" descr="fabric cut out with pattern piece on top&#10;"/>
                          <pic:cNvPicPr/>
                        </pic:nvPicPr>
                        <pic:blipFill>
                          <a:blip r:embed="rId172" cstate="print">
                            <a:extLst>
                              <a:ext uri="{28A0092B-C50C-407E-A947-70E740481C1C}">
                                <a14:useLocalDpi xmlns:a14="http://schemas.microsoft.com/office/drawing/2010/main" val="0"/>
                              </a:ext>
                            </a:extLst>
                          </a:blip>
                          <a:stretch>
                            <a:fillRect/>
                          </a:stretch>
                        </pic:blipFill>
                        <pic:spPr>
                          <a:xfrm rot="16200000">
                            <a:off x="0" y="0"/>
                            <a:ext cx="1466088" cy="1950720"/>
                          </a:xfrm>
                          <a:prstGeom prst="rect">
                            <a:avLst/>
                          </a:prstGeom>
                        </pic:spPr>
                      </pic:pic>
                    </a:graphicData>
                  </a:graphic>
                </wp:inline>
              </w:drawing>
            </w:r>
            <w:r w:rsidR="004B6997">
              <w:rPr>
                <w:noProof/>
              </w:rPr>
              <w:lastRenderedPageBreak/>
              <w:drawing>
                <wp:inline distT="0" distB="0" distL="0" distR="0" wp14:anchorId="0003E6A0" wp14:editId="35E4DF59">
                  <wp:extent cx="1466088" cy="1950720"/>
                  <wp:effectExtent l="5080" t="0" r="6350" b="6350"/>
                  <wp:docPr id="1836895643" name="Picture 35" descr="A pair of jeans pockets with a black scissor shape on one and a marker on the o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895643" name="Picture 35" descr="A pair of jeans pockets with a black scissor shape on one and a marker on the other."/>
                          <pic:cNvPicPr/>
                        </pic:nvPicPr>
                        <pic:blipFill>
                          <a:blip r:embed="rId173" cstate="print">
                            <a:extLst>
                              <a:ext uri="{28A0092B-C50C-407E-A947-70E740481C1C}">
                                <a14:useLocalDpi xmlns:a14="http://schemas.microsoft.com/office/drawing/2010/main" val="0"/>
                              </a:ext>
                            </a:extLst>
                          </a:blip>
                          <a:stretch>
                            <a:fillRect/>
                          </a:stretch>
                        </pic:blipFill>
                        <pic:spPr>
                          <a:xfrm rot="16200000">
                            <a:off x="0" y="0"/>
                            <a:ext cx="1466088" cy="1950720"/>
                          </a:xfrm>
                          <a:prstGeom prst="rect">
                            <a:avLst/>
                          </a:prstGeom>
                        </pic:spPr>
                      </pic:pic>
                    </a:graphicData>
                  </a:graphic>
                </wp:inline>
              </w:drawing>
            </w:r>
          </w:p>
        </w:tc>
      </w:tr>
      <w:tr w:rsidR="00830614" w14:paraId="0CE6410E" w14:textId="77777777" w:rsidTr="00B46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69DF1841" w14:textId="722F6140" w:rsidR="00830614" w:rsidRPr="00B01DF7" w:rsidRDefault="00830614" w:rsidP="009F518D">
            <w:pPr>
              <w:rPr>
                <w:b w:val="0"/>
                <w:bCs/>
              </w:rPr>
            </w:pPr>
            <w:r w:rsidRPr="00B01DF7">
              <w:rPr>
                <w:b w:val="0"/>
                <w:bCs/>
              </w:rPr>
              <w:lastRenderedPageBreak/>
              <w:t>Attach pockets to</w:t>
            </w:r>
            <w:r w:rsidR="002F716F">
              <w:rPr>
                <w:b w:val="0"/>
                <w:bCs/>
              </w:rPr>
              <w:t xml:space="preserve"> the</w:t>
            </w:r>
            <w:r w:rsidRPr="00B01DF7">
              <w:rPr>
                <w:b w:val="0"/>
                <w:bCs/>
              </w:rPr>
              <w:t xml:space="preserve"> </w:t>
            </w:r>
            <w:r w:rsidR="00B01DF7" w:rsidRPr="00B01DF7">
              <w:rPr>
                <w:b w:val="0"/>
                <w:bCs/>
              </w:rPr>
              <w:t>front piece</w:t>
            </w:r>
            <w:r w:rsidR="002F716F">
              <w:rPr>
                <w:b w:val="0"/>
                <w:bCs/>
              </w:rPr>
              <w:t>.</w:t>
            </w:r>
          </w:p>
        </w:tc>
        <w:tc>
          <w:tcPr>
            <w:tcW w:w="2500" w:type="pct"/>
          </w:tcPr>
          <w:p w14:paraId="2EB26555" w14:textId="0F6DCDFE" w:rsidR="00830614" w:rsidRDefault="00B01DF7" w:rsidP="002F716F">
            <w:pPr>
              <w:cnfStyle w:val="000000100000" w:firstRow="0" w:lastRow="0" w:firstColumn="0" w:lastColumn="0" w:oddVBand="0" w:evenVBand="0" w:oddHBand="1" w:evenHBand="0" w:firstRowFirstColumn="0" w:firstRowLastColumn="0" w:lastRowFirstColumn="0" w:lastRowLastColumn="0"/>
            </w:pPr>
            <w:r>
              <w:rPr>
                <w:noProof/>
              </w:rPr>
              <w:drawing>
                <wp:inline distT="0" distB="0" distL="0" distR="0" wp14:anchorId="02844DC3" wp14:editId="7E8D7F6A">
                  <wp:extent cx="1466088" cy="1950720"/>
                  <wp:effectExtent l="0" t="0" r="1270" b="0"/>
                  <wp:docPr id="854277519" name="Picture 40" descr="A rainbow-coloured fabric with different desig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277519" name="Picture 40" descr="A rainbow-coloured fabric with different designs."/>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1466088" cy="1950720"/>
                          </a:xfrm>
                          <a:prstGeom prst="rect">
                            <a:avLst/>
                          </a:prstGeom>
                        </pic:spPr>
                      </pic:pic>
                    </a:graphicData>
                  </a:graphic>
                </wp:inline>
              </w:drawing>
            </w:r>
          </w:p>
        </w:tc>
      </w:tr>
      <w:tr w:rsidR="00830614" w14:paraId="15D48027" w14:textId="77777777" w:rsidTr="00B464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785A5B06" w14:textId="2C529FEA" w:rsidR="00830614" w:rsidRPr="004C547A" w:rsidRDefault="004C547A" w:rsidP="009F518D">
            <w:pPr>
              <w:rPr>
                <w:b w:val="0"/>
                <w:bCs/>
              </w:rPr>
            </w:pPr>
            <w:r>
              <w:rPr>
                <w:b w:val="0"/>
                <w:bCs/>
              </w:rPr>
              <w:t xml:space="preserve">Iron the </w:t>
            </w:r>
            <w:r w:rsidR="002F716F">
              <w:rPr>
                <w:b w:val="0"/>
                <w:bCs/>
              </w:rPr>
              <w:t xml:space="preserve">2 </w:t>
            </w:r>
            <w:r>
              <w:rPr>
                <w:b w:val="0"/>
                <w:bCs/>
              </w:rPr>
              <w:t>top pieces down 1.5cm</w:t>
            </w:r>
            <w:r w:rsidR="003017F7">
              <w:rPr>
                <w:b w:val="0"/>
                <w:bCs/>
              </w:rPr>
              <w:t xml:space="preserve">. </w:t>
            </w:r>
            <w:r w:rsidRPr="004C547A">
              <w:rPr>
                <w:b w:val="0"/>
                <w:bCs/>
              </w:rPr>
              <w:t xml:space="preserve">Sew </w:t>
            </w:r>
            <w:r w:rsidR="002F716F">
              <w:rPr>
                <w:b w:val="0"/>
                <w:bCs/>
              </w:rPr>
              <w:t xml:space="preserve">the </w:t>
            </w:r>
            <w:r w:rsidRPr="004C547A">
              <w:rPr>
                <w:b w:val="0"/>
                <w:bCs/>
              </w:rPr>
              <w:t>front to back down the sides and bottom only</w:t>
            </w:r>
            <w:r w:rsidR="002F716F">
              <w:rPr>
                <w:b w:val="0"/>
                <w:bCs/>
              </w:rPr>
              <w:t>.</w:t>
            </w:r>
          </w:p>
        </w:tc>
        <w:tc>
          <w:tcPr>
            <w:tcW w:w="2500" w:type="pct"/>
          </w:tcPr>
          <w:p w14:paraId="3D62E413" w14:textId="67F99841" w:rsidR="00830614" w:rsidRDefault="00830614" w:rsidP="009F518D">
            <w:pPr>
              <w:cnfStyle w:val="000000010000" w:firstRow="0" w:lastRow="0" w:firstColumn="0" w:lastColumn="0" w:oddVBand="0" w:evenVBand="0" w:oddHBand="0" w:evenHBand="1" w:firstRowFirstColumn="0" w:firstRowLastColumn="0" w:lastRowFirstColumn="0" w:lastRowLastColumn="0"/>
            </w:pPr>
          </w:p>
        </w:tc>
      </w:tr>
      <w:tr w:rsidR="00830614" w14:paraId="20F6BB78" w14:textId="77777777" w:rsidTr="00B46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14450414" w14:textId="1710BA30" w:rsidR="00830614" w:rsidRPr="003017F7" w:rsidRDefault="003017F7" w:rsidP="009F518D">
            <w:pPr>
              <w:rPr>
                <w:b w:val="0"/>
                <w:bCs/>
              </w:rPr>
            </w:pPr>
            <w:r w:rsidRPr="003017F7">
              <w:rPr>
                <w:b w:val="0"/>
                <w:bCs/>
              </w:rPr>
              <w:t xml:space="preserve">Secure </w:t>
            </w:r>
            <w:r w:rsidR="002F716F">
              <w:rPr>
                <w:b w:val="0"/>
                <w:bCs/>
              </w:rPr>
              <w:t xml:space="preserve">the </w:t>
            </w:r>
            <w:r w:rsidRPr="003017F7">
              <w:rPr>
                <w:b w:val="0"/>
                <w:bCs/>
              </w:rPr>
              <w:t>loops in place with a pin and then topstitch along the top edge</w:t>
            </w:r>
            <w:r w:rsidR="002F716F">
              <w:rPr>
                <w:b w:val="0"/>
                <w:bCs/>
              </w:rPr>
              <w:t>.</w:t>
            </w:r>
          </w:p>
        </w:tc>
        <w:tc>
          <w:tcPr>
            <w:tcW w:w="2500" w:type="pct"/>
          </w:tcPr>
          <w:p w14:paraId="36BA37AD" w14:textId="6D52E7A7" w:rsidR="00830614" w:rsidRDefault="004C547A" w:rsidP="009F518D">
            <w:pPr>
              <w:cnfStyle w:val="000000100000" w:firstRow="0" w:lastRow="0" w:firstColumn="0" w:lastColumn="0" w:oddVBand="0" w:evenVBand="0" w:oddHBand="1" w:evenHBand="0" w:firstRowFirstColumn="0" w:firstRowLastColumn="0" w:lastRowFirstColumn="0" w:lastRowLastColumn="0"/>
            </w:pPr>
            <w:r>
              <w:rPr>
                <w:noProof/>
              </w:rPr>
              <w:drawing>
                <wp:inline distT="0" distB="0" distL="0" distR="0" wp14:anchorId="208DDD0B" wp14:editId="77876670">
                  <wp:extent cx="1466088" cy="1950720"/>
                  <wp:effectExtent l="0" t="0" r="1270" b="0"/>
                  <wp:docPr id="2018502542" name="Picture 41" descr="A rainbow-coloured towel with a jeans po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8502542" name="Picture 41" descr="A rainbow-coloured towel with a jeans pocket."/>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1466088" cy="1950720"/>
                          </a:xfrm>
                          <a:prstGeom prst="rect">
                            <a:avLst/>
                          </a:prstGeom>
                        </pic:spPr>
                      </pic:pic>
                    </a:graphicData>
                  </a:graphic>
                </wp:inline>
              </w:drawing>
            </w:r>
          </w:p>
        </w:tc>
      </w:tr>
      <w:tr w:rsidR="00830614" w14:paraId="14A28336" w14:textId="77777777" w:rsidTr="00B464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3482B958" w14:textId="3D384909" w:rsidR="00830614" w:rsidRPr="003017F7" w:rsidRDefault="002F716F" w:rsidP="009F518D">
            <w:pPr>
              <w:rPr>
                <w:b w:val="0"/>
                <w:bCs/>
              </w:rPr>
            </w:pPr>
            <w:r>
              <w:rPr>
                <w:b w:val="0"/>
                <w:bCs/>
              </w:rPr>
              <w:lastRenderedPageBreak/>
              <w:t>The f</w:t>
            </w:r>
            <w:r w:rsidRPr="003017F7">
              <w:rPr>
                <w:b w:val="0"/>
                <w:bCs/>
              </w:rPr>
              <w:t xml:space="preserve">inished </w:t>
            </w:r>
            <w:r w:rsidR="003017F7" w:rsidRPr="003017F7">
              <w:rPr>
                <w:b w:val="0"/>
                <w:bCs/>
              </w:rPr>
              <w:t>product</w:t>
            </w:r>
            <w:r>
              <w:rPr>
                <w:b w:val="0"/>
                <w:bCs/>
              </w:rPr>
              <w:t>.</w:t>
            </w:r>
          </w:p>
        </w:tc>
        <w:tc>
          <w:tcPr>
            <w:tcW w:w="2500" w:type="pct"/>
          </w:tcPr>
          <w:p w14:paraId="6BC8AD05" w14:textId="77777777" w:rsidR="00830614" w:rsidRDefault="003017F7" w:rsidP="009F518D">
            <w:pPr>
              <w:cnfStyle w:val="000000010000" w:firstRow="0" w:lastRow="0" w:firstColumn="0" w:lastColumn="0" w:oddVBand="0" w:evenVBand="0" w:oddHBand="0" w:evenHBand="1" w:firstRowFirstColumn="0" w:firstRowLastColumn="0" w:lastRowFirstColumn="0" w:lastRowLastColumn="0"/>
            </w:pPr>
            <w:r>
              <w:rPr>
                <w:noProof/>
              </w:rPr>
              <w:drawing>
                <wp:inline distT="0" distB="0" distL="0" distR="0" wp14:anchorId="0298AC7B" wp14:editId="7C024E87">
                  <wp:extent cx="1466088" cy="1950720"/>
                  <wp:effectExtent l="0" t="0" r="1270" b="0"/>
                  <wp:docPr id="409901006" name="Picture 42" descr="A rainbow colored towel with jeans pock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901006" name="Picture 42" descr="A rainbow colored towel with jeans pockets."/>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1466088" cy="1950720"/>
                          </a:xfrm>
                          <a:prstGeom prst="rect">
                            <a:avLst/>
                          </a:prstGeom>
                        </pic:spPr>
                      </pic:pic>
                    </a:graphicData>
                  </a:graphic>
                </wp:inline>
              </w:drawing>
            </w:r>
            <w:r>
              <w:rPr>
                <w:noProof/>
              </w:rPr>
              <w:drawing>
                <wp:inline distT="0" distB="0" distL="0" distR="0" wp14:anchorId="74914B6D" wp14:editId="4F05149D">
                  <wp:extent cx="1466088" cy="1950720"/>
                  <wp:effectExtent l="0" t="0" r="1270" b="0"/>
                  <wp:docPr id="1740157445" name="Picture 43" descr="A wall hanging with different designs on i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157445" name="Picture 43" descr="A wall hanging with different designs on it.&#10;"/>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1466088" cy="1950720"/>
                          </a:xfrm>
                          <a:prstGeom prst="rect">
                            <a:avLst/>
                          </a:prstGeom>
                        </pic:spPr>
                      </pic:pic>
                    </a:graphicData>
                  </a:graphic>
                </wp:inline>
              </w:drawing>
            </w:r>
            <w:r>
              <w:rPr>
                <w:noProof/>
              </w:rPr>
              <w:drawing>
                <wp:inline distT="0" distB="0" distL="0" distR="0" wp14:anchorId="5253568C" wp14:editId="464F7060">
                  <wp:extent cx="1466088" cy="1950720"/>
                  <wp:effectExtent l="0" t="0" r="1270" b="0"/>
                  <wp:docPr id="792847150" name="Picture 44" descr="A wall hang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847150" name="Picture 44" descr="A wall hanging."/>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1466088" cy="1950720"/>
                          </a:xfrm>
                          <a:prstGeom prst="rect">
                            <a:avLst/>
                          </a:prstGeom>
                        </pic:spPr>
                      </pic:pic>
                    </a:graphicData>
                  </a:graphic>
                </wp:inline>
              </w:drawing>
            </w:r>
          </w:p>
          <w:p w14:paraId="160D3B24" w14:textId="00ABDA9C" w:rsidR="00351B46" w:rsidRDefault="00351B46" w:rsidP="009F518D">
            <w:pPr>
              <w:cnfStyle w:val="000000010000" w:firstRow="0" w:lastRow="0" w:firstColumn="0" w:lastColumn="0" w:oddVBand="0" w:evenVBand="0" w:oddHBand="0" w:evenHBand="1" w:firstRowFirstColumn="0" w:firstRowLastColumn="0" w:lastRowFirstColumn="0" w:lastRowLastColumn="0"/>
            </w:pPr>
            <w:r>
              <w:rPr>
                <w:noProof/>
              </w:rPr>
              <w:drawing>
                <wp:inline distT="0" distB="0" distL="0" distR="0" wp14:anchorId="5BEE319E" wp14:editId="2F846515">
                  <wp:extent cx="1466088" cy="1950720"/>
                  <wp:effectExtent l="0" t="0" r="1270" b="0"/>
                  <wp:docPr id="1834244427" name="Picture 45" descr="Denim fabric as the back of the wall organis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4244427" name="Picture 45" descr="Denim fabric as the back of the wall organiser."/>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1466088" cy="1950720"/>
                          </a:xfrm>
                          <a:prstGeom prst="rect">
                            <a:avLst/>
                          </a:prstGeom>
                        </pic:spPr>
                      </pic:pic>
                    </a:graphicData>
                  </a:graphic>
                </wp:inline>
              </w:drawing>
            </w:r>
          </w:p>
        </w:tc>
      </w:tr>
    </w:tbl>
    <w:p w14:paraId="286C3770" w14:textId="70415D37" w:rsidR="00F201F2" w:rsidRDefault="009B31B8" w:rsidP="00F201F2">
      <w:pPr>
        <w:pStyle w:val="Heading2"/>
      </w:pPr>
      <w:bookmarkStart w:id="101" w:name="_Toc173166153"/>
      <w:bookmarkStart w:id="102" w:name="_Toc175554717"/>
      <w:r>
        <w:lastRenderedPageBreak/>
        <w:t xml:space="preserve">Appendix </w:t>
      </w:r>
      <w:r w:rsidR="00EA0658">
        <w:t>4</w:t>
      </w:r>
      <w:r w:rsidR="004D517F">
        <w:t xml:space="preserve"> </w:t>
      </w:r>
      <w:r w:rsidR="00572C9E">
        <w:t xml:space="preserve">– </w:t>
      </w:r>
      <w:r w:rsidR="001402A1">
        <w:t xml:space="preserve">weaving </w:t>
      </w:r>
      <w:r w:rsidR="00C34915">
        <w:t>types</w:t>
      </w:r>
      <w:bookmarkEnd w:id="101"/>
      <w:bookmarkEnd w:id="102"/>
    </w:p>
    <w:p w14:paraId="37FFCCD6" w14:textId="1E741B6E" w:rsidR="00362298" w:rsidRPr="00362298" w:rsidRDefault="00362298" w:rsidP="00737F69">
      <w:pPr>
        <w:pStyle w:val="Caption"/>
      </w:pPr>
      <w:r>
        <w:t xml:space="preserve">Figure </w:t>
      </w:r>
      <w:r>
        <w:fldChar w:fldCharType="begin"/>
      </w:r>
      <w:r>
        <w:instrText xml:space="preserve"> SEQ Figure \* ARABIC </w:instrText>
      </w:r>
      <w:r>
        <w:fldChar w:fldCharType="separate"/>
      </w:r>
      <w:r>
        <w:rPr>
          <w:noProof/>
        </w:rPr>
        <w:t>20</w:t>
      </w:r>
      <w:r>
        <w:fldChar w:fldCharType="end"/>
      </w:r>
      <w:r>
        <w:t xml:space="preserve"> – weaving type examples</w:t>
      </w:r>
    </w:p>
    <w:p w14:paraId="1FB2E2DF" w14:textId="3B909F68" w:rsidR="00C34915" w:rsidRPr="00C34915" w:rsidRDefault="00B54BD1" w:rsidP="00263658">
      <w:r w:rsidRPr="00263658">
        <w:rPr>
          <w:noProof/>
        </w:rPr>
        <w:drawing>
          <wp:inline distT="0" distB="0" distL="0" distR="0" wp14:anchorId="36401E9E" wp14:editId="6087777B">
            <wp:extent cx="6115507" cy="6498111"/>
            <wp:effectExtent l="0" t="0" r="0" b="0"/>
            <wp:docPr id="1478167416" name="Picture 4" descr="A group of blue and white squares depicting different weave patterns, such as twill weave 2 × 2, twill weave 3 × 3, satin weave, houndstooth weave, herringbone weave and rib-weft wea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8167416" name="Picture 4" descr="A group of blue and white squares depicting different weave patterns, such as twill weave 2 × 2, twill weave 3 × 3, satin weave, houndstooth weave, herringbone weave and rib-weft weave."/>
                    <pic:cNvPicPr/>
                  </pic:nvPicPr>
                  <pic:blipFill rotWithShape="1">
                    <a:blip r:embed="rId180" cstate="print">
                      <a:extLst>
                        <a:ext uri="{28A0092B-C50C-407E-A947-70E740481C1C}">
                          <a14:useLocalDpi xmlns:a14="http://schemas.microsoft.com/office/drawing/2010/main" val="0"/>
                        </a:ext>
                      </a:extLst>
                    </a:blip>
                    <a:srcRect/>
                    <a:stretch/>
                  </pic:blipFill>
                  <pic:spPr bwMode="auto">
                    <a:xfrm>
                      <a:off x="0" y="0"/>
                      <a:ext cx="6121265" cy="6504230"/>
                    </a:xfrm>
                    <a:prstGeom prst="rect">
                      <a:avLst/>
                    </a:prstGeom>
                    <a:ln>
                      <a:noFill/>
                    </a:ln>
                    <a:extLst>
                      <a:ext uri="{53640926-AAD7-44D8-BBD7-CCE9431645EC}">
                        <a14:shadowObscured xmlns:a14="http://schemas.microsoft.com/office/drawing/2010/main"/>
                      </a:ext>
                    </a:extLst>
                  </pic:spPr>
                </pic:pic>
              </a:graphicData>
            </a:graphic>
          </wp:inline>
        </w:drawing>
      </w:r>
    </w:p>
    <w:p w14:paraId="6D4A5D54" w14:textId="58EB5946" w:rsidR="00826491" w:rsidRDefault="00F201F2" w:rsidP="00263658">
      <w:r w:rsidRPr="00F201F2">
        <w:br w:type="page"/>
      </w:r>
    </w:p>
    <w:p w14:paraId="071D4F3A" w14:textId="50ECCFFD" w:rsidR="001748AB" w:rsidRPr="00867BE1" w:rsidRDefault="001748AB" w:rsidP="00263658">
      <w:pPr>
        <w:pStyle w:val="Heading1"/>
      </w:pPr>
      <w:bookmarkStart w:id="103" w:name="_Toc173166154"/>
      <w:bookmarkStart w:id="104" w:name="_Toc175554718"/>
      <w:r w:rsidRPr="00263658">
        <w:lastRenderedPageBreak/>
        <w:t>References</w:t>
      </w:r>
      <w:bookmarkEnd w:id="103"/>
      <w:bookmarkEnd w:id="104"/>
    </w:p>
    <w:p w14:paraId="71067B31" w14:textId="77777777" w:rsidR="00867BE1" w:rsidRDefault="00867BE1" w:rsidP="00867BE1">
      <w:pPr>
        <w:pStyle w:val="FeatureBox2"/>
      </w:pPr>
      <w:r>
        <w:t>This resource contains NSW Curriculum and syllabus content. The NSW Curriculum is developed by the NSW Education Standards Authority. This content is prepared by NESA for and on behalf of the Crown in right of the State of New South Wales. The material is protected by Crown copyright.</w:t>
      </w:r>
    </w:p>
    <w:p w14:paraId="20B0EE0E" w14:textId="77777777" w:rsidR="00867BE1" w:rsidRDefault="00867BE1" w:rsidP="00867BE1">
      <w:pPr>
        <w:pStyle w:val="FeatureBox2"/>
      </w:pPr>
      <w:r>
        <w:t xml:space="preserve">Please refer to the NESA Copyright Disclaimer for more information </w:t>
      </w:r>
      <w:hyperlink r:id="rId181" w:tgtFrame="_blank" w:tooltip="https://educationstandards.nsw.edu.au/wps/portal/nesa/mini-footer/copyright" w:history="1">
        <w:r>
          <w:rPr>
            <w:rStyle w:val="Hyperlink"/>
          </w:rPr>
          <w:t>https://educationstandards.nsw.edu.au/wps/portal/nesa/mini-footer/copyright</w:t>
        </w:r>
      </w:hyperlink>
      <w:r>
        <w:t>.</w:t>
      </w:r>
    </w:p>
    <w:p w14:paraId="3EA94E40" w14:textId="77777777" w:rsidR="00867BE1" w:rsidRDefault="00867BE1" w:rsidP="00867BE1">
      <w:pPr>
        <w:pStyle w:val="FeatureBox2"/>
      </w:pPr>
      <w:r>
        <w:t xml:space="preserve">NESA holds the only official and up-to-date versions of the NSW Curriculum and syllabus documents. Please visit the NSW Education Standards Authority (NESA) website </w:t>
      </w:r>
      <w:hyperlink r:id="rId182" w:history="1">
        <w:r>
          <w:rPr>
            <w:rStyle w:val="Hyperlink"/>
          </w:rPr>
          <w:t>https://educationstandards.nsw.edu.au</w:t>
        </w:r>
      </w:hyperlink>
      <w:r>
        <w:t xml:space="preserve"> and the NSW Curriculum website </w:t>
      </w:r>
      <w:hyperlink r:id="rId183" w:history="1">
        <w:r>
          <w:rPr>
            <w:rStyle w:val="Hyperlink"/>
          </w:rPr>
          <w:t>https://curriculum.nsw.edu.au</w:t>
        </w:r>
      </w:hyperlink>
      <w:r>
        <w:t>.</w:t>
      </w:r>
    </w:p>
    <w:bookmarkStart w:id="105" w:name="_Hlk172545054"/>
    <w:p w14:paraId="4116FD1D" w14:textId="465365B1" w:rsidR="001748AB" w:rsidRDefault="009C0C8C" w:rsidP="001748AB">
      <w:r>
        <w:fldChar w:fldCharType="begin"/>
      </w:r>
      <w:r w:rsidR="00D5630F">
        <w:instrText>HYPERLINK "https://curriculum.nsw.edu.au/learning-areas/tas/technology-7-8-2023/overview"</w:instrText>
      </w:r>
      <w:r>
        <w:fldChar w:fldCharType="separate"/>
      </w:r>
      <w:r w:rsidR="00D5630F">
        <w:rPr>
          <w:rStyle w:val="Hyperlink"/>
        </w:rPr>
        <w:t>Technology 7-–8 Syllabus</w:t>
      </w:r>
      <w:r>
        <w:rPr>
          <w:rStyle w:val="Hyperlink"/>
        </w:rPr>
        <w:fldChar w:fldCharType="end"/>
      </w:r>
      <w:r w:rsidR="001748AB">
        <w:t xml:space="preserve"> © NSW Education Standards Authority (NESA) for and on behalf of the Crown in right of the State of New South Wales, 202</w:t>
      </w:r>
      <w:r w:rsidR="00263658">
        <w:t>3</w:t>
      </w:r>
      <w:r w:rsidR="001748AB">
        <w:t>.</w:t>
      </w:r>
    </w:p>
    <w:p w14:paraId="1FEFAE43" w14:textId="0180D61A" w:rsidR="00755FD7" w:rsidRPr="00840F1A" w:rsidRDefault="008F2497" w:rsidP="00EC22E4">
      <w:pPr>
        <w:rPr>
          <w:rStyle w:val="Hyperlink"/>
          <w:color w:val="auto"/>
          <w:szCs w:val="22"/>
          <w:u w:val="none"/>
        </w:rPr>
      </w:pPr>
      <w:r>
        <w:t xml:space="preserve">ABC </w:t>
      </w:r>
      <w:r w:rsidR="00263658" w:rsidRPr="00263658">
        <w:t>(Australian Broadcasting Corporation)</w:t>
      </w:r>
      <w:r w:rsidR="00263658" w:rsidRPr="00263658" w:rsidDel="00263658">
        <w:t xml:space="preserve"> </w:t>
      </w:r>
      <w:r>
        <w:t>(17 May</w:t>
      </w:r>
      <w:r w:rsidR="00263658">
        <w:t xml:space="preserve"> </w:t>
      </w:r>
      <w:r>
        <w:t xml:space="preserve">2022) </w:t>
      </w:r>
      <w:hyperlink r:id="rId184" w:history="1">
        <w:r w:rsidR="00263658">
          <w:rPr>
            <w:rStyle w:val="Hyperlink"/>
            <w:szCs w:val="22"/>
          </w:rPr>
          <w:t>'Indigenous bags and textiles' [video]</w:t>
        </w:r>
      </w:hyperlink>
      <w:r w:rsidR="007A24B4" w:rsidRPr="00263658">
        <w:t>,</w:t>
      </w:r>
      <w:r w:rsidR="00263658" w:rsidRPr="00263658">
        <w:t xml:space="preserve"> </w:t>
      </w:r>
      <w:r w:rsidR="007A24B4" w:rsidRPr="00263658">
        <w:rPr>
          <w:rStyle w:val="Emphasis"/>
        </w:rPr>
        <w:t>ABC</w:t>
      </w:r>
      <w:r w:rsidR="000B3925" w:rsidRPr="00263658">
        <w:rPr>
          <w:rStyle w:val="Emphasis"/>
        </w:rPr>
        <w:t xml:space="preserve"> Education</w:t>
      </w:r>
      <w:r w:rsidR="00840F1A" w:rsidRPr="00840F1A">
        <w:rPr>
          <w:rStyle w:val="Hyperlink"/>
          <w:color w:val="auto"/>
          <w:szCs w:val="22"/>
          <w:u w:val="none"/>
        </w:rPr>
        <w:t>,</w:t>
      </w:r>
      <w:r w:rsidR="00263658">
        <w:rPr>
          <w:rStyle w:val="Hyperlink"/>
          <w:color w:val="auto"/>
          <w:szCs w:val="22"/>
          <w:u w:val="none"/>
        </w:rPr>
        <w:t xml:space="preserve"> </w:t>
      </w:r>
      <w:r w:rsidR="00263658" w:rsidRPr="00263658">
        <w:rPr>
          <w:rStyle w:val="Hyperlink"/>
          <w:color w:val="auto"/>
          <w:szCs w:val="22"/>
          <w:u w:val="none"/>
        </w:rPr>
        <w:t>ABC website</w:t>
      </w:r>
      <w:r w:rsidR="00840F1A" w:rsidRPr="00840F1A">
        <w:rPr>
          <w:rStyle w:val="Hyperlink"/>
          <w:color w:val="auto"/>
          <w:szCs w:val="22"/>
          <w:u w:val="none"/>
        </w:rPr>
        <w:t xml:space="preserve"> accessed 17 June 2024</w:t>
      </w:r>
      <w:r w:rsidR="00263658">
        <w:rPr>
          <w:rStyle w:val="Hyperlink"/>
          <w:color w:val="auto"/>
          <w:szCs w:val="22"/>
          <w:u w:val="none"/>
        </w:rPr>
        <w:t>.</w:t>
      </w:r>
    </w:p>
    <w:p w14:paraId="30582E97" w14:textId="14021577" w:rsidR="008F2389" w:rsidRPr="002863FB" w:rsidRDefault="000256A4" w:rsidP="00640072">
      <w:r>
        <w:t xml:space="preserve">ABC </w:t>
      </w:r>
      <w:proofErr w:type="spellStart"/>
      <w:r>
        <w:t>iview</w:t>
      </w:r>
      <w:proofErr w:type="spellEnd"/>
      <w:r>
        <w:t xml:space="preserve"> (12 September 2021) </w:t>
      </w:r>
      <w:hyperlink r:id="rId185" w:history="1">
        <w:r w:rsidR="00B0345A">
          <w:rPr>
            <w:rStyle w:val="Hyperlink"/>
          </w:rPr>
          <w:t>'Waking up Indigenous weaving practices | Art Works' [video]</w:t>
        </w:r>
      </w:hyperlink>
      <w:r w:rsidR="00AC66DD" w:rsidRPr="002863FB">
        <w:rPr>
          <w:rStyle w:val="Hyperlink"/>
          <w:color w:val="auto"/>
          <w:u w:val="none"/>
        </w:rPr>
        <w:t xml:space="preserve">, </w:t>
      </w:r>
      <w:r w:rsidR="00873F2F" w:rsidRPr="00B0345A">
        <w:rPr>
          <w:rStyle w:val="Emphasis"/>
        </w:rPr>
        <w:t xml:space="preserve">ABC </w:t>
      </w:r>
      <w:proofErr w:type="spellStart"/>
      <w:r w:rsidR="00873F2F" w:rsidRPr="00B0345A">
        <w:rPr>
          <w:rStyle w:val="Emphasis"/>
        </w:rPr>
        <w:t>iview</w:t>
      </w:r>
      <w:proofErr w:type="spellEnd"/>
      <w:r w:rsidR="002863FB" w:rsidRPr="002863FB">
        <w:rPr>
          <w:rStyle w:val="Hyperlink"/>
          <w:i/>
          <w:iCs/>
          <w:color w:val="auto"/>
          <w:u w:val="none"/>
        </w:rPr>
        <w:t xml:space="preserve">, </w:t>
      </w:r>
      <w:r w:rsidR="002863FB" w:rsidRPr="002863FB">
        <w:rPr>
          <w:rStyle w:val="Hyperlink"/>
          <w:color w:val="auto"/>
          <w:u w:val="none"/>
        </w:rPr>
        <w:t>YouTube, accessed 12 June 2024</w:t>
      </w:r>
      <w:r w:rsidR="00B0345A">
        <w:rPr>
          <w:rStyle w:val="Hyperlink"/>
          <w:color w:val="auto"/>
          <w:u w:val="none"/>
        </w:rPr>
        <w:t>.</w:t>
      </w:r>
    </w:p>
    <w:p w14:paraId="4200363D" w14:textId="4DE10B36" w:rsidR="008F2389" w:rsidRPr="000A1268" w:rsidRDefault="00E44528" w:rsidP="00640072">
      <w:r>
        <w:t>ABC News (Australia) (</w:t>
      </w:r>
      <w:r w:rsidR="00183815">
        <w:t xml:space="preserve">9 July 2018) </w:t>
      </w:r>
      <w:hyperlink r:id="rId186" w:history="1">
        <w:r w:rsidR="00CF48AB">
          <w:rPr>
            <w:rStyle w:val="Hyperlink"/>
          </w:rPr>
          <w:t>'We Can, We Do: Aunty Connie Hart breaks all the rules to keep tradition alive' [video]</w:t>
        </w:r>
      </w:hyperlink>
      <w:r w:rsidR="005635EE">
        <w:rPr>
          <w:rStyle w:val="Hyperlink"/>
          <w:color w:val="auto"/>
          <w:u w:val="none"/>
        </w:rPr>
        <w:t xml:space="preserve">, </w:t>
      </w:r>
      <w:r w:rsidR="000A1268" w:rsidRPr="00CF48AB">
        <w:rPr>
          <w:rStyle w:val="Emphasis"/>
        </w:rPr>
        <w:t>ABC News (Australia)</w:t>
      </w:r>
      <w:r w:rsidR="000A1268">
        <w:rPr>
          <w:rStyle w:val="Hyperlink"/>
          <w:i/>
          <w:iCs/>
          <w:color w:val="auto"/>
          <w:u w:val="none"/>
        </w:rPr>
        <w:t xml:space="preserve">, </w:t>
      </w:r>
      <w:r w:rsidR="000A1268">
        <w:rPr>
          <w:rStyle w:val="Hyperlink"/>
          <w:color w:val="auto"/>
          <w:u w:val="none"/>
        </w:rPr>
        <w:t>YouTube</w:t>
      </w:r>
      <w:r w:rsidR="005B4E4E">
        <w:rPr>
          <w:rStyle w:val="Hyperlink"/>
          <w:color w:val="auto"/>
          <w:u w:val="none"/>
        </w:rPr>
        <w:t>, accessed 12 June 2024</w:t>
      </w:r>
      <w:r w:rsidR="000256A4">
        <w:rPr>
          <w:rStyle w:val="Hyperlink"/>
          <w:color w:val="auto"/>
          <w:u w:val="none"/>
        </w:rPr>
        <w:t>.</w:t>
      </w:r>
    </w:p>
    <w:p w14:paraId="12BEDD99" w14:textId="75A46BC8" w:rsidR="003B7A7D" w:rsidRPr="00607F5C" w:rsidRDefault="003B7A7D" w:rsidP="00640072">
      <w:pPr>
        <w:rPr>
          <w:rStyle w:val="Hyperlink"/>
          <w:szCs w:val="22"/>
        </w:rPr>
      </w:pPr>
      <w:r w:rsidRPr="00505766">
        <w:rPr>
          <w:color w:val="000000" w:themeColor="text1"/>
          <w:szCs w:val="22"/>
        </w:rPr>
        <w:t>Boomerang Bags (7 March 2014)</w:t>
      </w:r>
      <w:r>
        <w:rPr>
          <w:b/>
          <w:bCs/>
          <w:color w:val="000000" w:themeColor="text1"/>
          <w:szCs w:val="22"/>
        </w:rPr>
        <w:t xml:space="preserve"> </w:t>
      </w:r>
      <w:hyperlink r:id="rId187" w:history="1">
        <w:r w:rsidR="00CF48AB">
          <w:rPr>
            <w:rStyle w:val="Hyperlink"/>
            <w:szCs w:val="22"/>
          </w:rPr>
          <w:t>'The Life of a Plastic Bag' [video]</w:t>
        </w:r>
      </w:hyperlink>
      <w:r>
        <w:rPr>
          <w:rStyle w:val="Hyperlink"/>
          <w:color w:val="auto"/>
          <w:szCs w:val="22"/>
          <w:u w:val="none"/>
        </w:rPr>
        <w:t xml:space="preserve">, </w:t>
      </w:r>
      <w:r w:rsidRPr="00CF48AB">
        <w:rPr>
          <w:rStyle w:val="Emphasis"/>
        </w:rPr>
        <w:t>Boomerang Bags</w:t>
      </w:r>
      <w:r>
        <w:rPr>
          <w:rStyle w:val="Hyperlink"/>
          <w:i/>
          <w:iCs/>
          <w:color w:val="auto"/>
          <w:szCs w:val="22"/>
          <w:u w:val="none"/>
        </w:rPr>
        <w:t xml:space="preserve">, </w:t>
      </w:r>
      <w:r>
        <w:rPr>
          <w:rStyle w:val="Hyperlink"/>
          <w:color w:val="auto"/>
          <w:szCs w:val="22"/>
          <w:u w:val="none"/>
        </w:rPr>
        <w:t>YouTube, accessed 17 June 2024</w:t>
      </w:r>
      <w:r w:rsidR="000256A4">
        <w:rPr>
          <w:rStyle w:val="Hyperlink"/>
          <w:color w:val="auto"/>
          <w:szCs w:val="22"/>
          <w:u w:val="none"/>
        </w:rPr>
        <w:t>.</w:t>
      </w:r>
    </w:p>
    <w:p w14:paraId="3F47F8D2" w14:textId="579FC077" w:rsidR="003B7A7D" w:rsidRPr="00547C5D" w:rsidRDefault="003B7A7D" w:rsidP="009333E1">
      <w:pPr>
        <w:tabs>
          <w:tab w:val="left" w:pos="8474"/>
        </w:tabs>
        <w:rPr>
          <w:color w:val="000000" w:themeColor="text1"/>
          <w:szCs w:val="22"/>
        </w:rPr>
      </w:pPr>
      <w:r>
        <w:t>Boomerang Bags</w:t>
      </w:r>
      <w:r w:rsidR="00CF48AB">
        <w:t xml:space="preserve"> (2022)</w:t>
      </w:r>
      <w:r>
        <w:t xml:space="preserve"> </w:t>
      </w:r>
      <w:hyperlink r:id="rId188" w:history="1">
        <w:r w:rsidRPr="00CF48AB">
          <w:rPr>
            <w:rStyle w:val="Hyperlink"/>
            <w:i/>
            <w:iCs/>
          </w:rPr>
          <w:t>Boomerang Bags</w:t>
        </w:r>
      </w:hyperlink>
      <w:r w:rsidR="00CF48AB">
        <w:t xml:space="preserve"> [website],</w:t>
      </w:r>
      <w:r w:rsidRPr="00CF48AB">
        <w:t xml:space="preserve"> </w:t>
      </w:r>
      <w:r w:rsidRPr="00547C5D">
        <w:rPr>
          <w:rStyle w:val="Hyperlink"/>
          <w:color w:val="auto"/>
          <w:u w:val="none"/>
        </w:rPr>
        <w:t>accessed 17 June 2024</w:t>
      </w:r>
      <w:r w:rsidR="000256A4">
        <w:rPr>
          <w:rStyle w:val="Hyperlink"/>
          <w:color w:val="auto"/>
          <w:u w:val="none"/>
        </w:rPr>
        <w:t>.</w:t>
      </w:r>
    </w:p>
    <w:p w14:paraId="00C1B41E" w14:textId="57BCB1A7" w:rsidR="00CF48AB" w:rsidRPr="00AD6BF2" w:rsidRDefault="00CF48AB" w:rsidP="00CF48AB">
      <w:r>
        <w:t xml:space="preserve">Brothers Make (24 September 2022) </w:t>
      </w:r>
      <w:hyperlink r:id="rId189" w:history="1">
        <w:r>
          <w:rPr>
            <w:rStyle w:val="Hyperlink"/>
          </w:rPr>
          <w:t>'Beginners' Guide to Plastic Bag Recycling - How to Make a Wallet´ [video]</w:t>
        </w:r>
      </w:hyperlink>
      <w:r>
        <w:t xml:space="preserve">, </w:t>
      </w:r>
      <w:r w:rsidRPr="00CF48AB">
        <w:rPr>
          <w:rStyle w:val="Emphasis"/>
        </w:rPr>
        <w:t>Brothers Make</w:t>
      </w:r>
      <w:r>
        <w:rPr>
          <w:i/>
          <w:iCs/>
        </w:rPr>
        <w:t xml:space="preserve">, </w:t>
      </w:r>
      <w:r>
        <w:t>YouTube, accessed 17 June 2024</w:t>
      </w:r>
    </w:p>
    <w:p w14:paraId="59874497" w14:textId="598913CB" w:rsidR="00CF48AB" w:rsidRPr="00EE741A" w:rsidRDefault="00CF48AB" w:rsidP="00CF48AB">
      <w:pPr>
        <w:rPr>
          <w:color w:val="000000" w:themeColor="text1"/>
          <w:szCs w:val="22"/>
        </w:rPr>
      </w:pPr>
      <w:r>
        <w:t xml:space="preserve">Brothers Make (27 May 2023) </w:t>
      </w:r>
      <w:hyperlink r:id="rId190" w:history="1">
        <w:r>
          <w:rPr>
            <w:rStyle w:val="Hyperlink"/>
            <w:szCs w:val="22"/>
          </w:rPr>
          <w:t>'Is this a better use for plastic bags?' [video]</w:t>
        </w:r>
      </w:hyperlink>
      <w:r>
        <w:rPr>
          <w:color w:val="000000" w:themeColor="text1"/>
          <w:szCs w:val="22"/>
        </w:rPr>
        <w:t xml:space="preserve">, </w:t>
      </w:r>
      <w:r w:rsidRPr="00CF48AB">
        <w:rPr>
          <w:rStyle w:val="Emphasis"/>
        </w:rPr>
        <w:t>Brothers Make</w:t>
      </w:r>
      <w:r>
        <w:rPr>
          <w:color w:val="000000" w:themeColor="text1"/>
          <w:szCs w:val="22"/>
        </w:rPr>
        <w:t>,</w:t>
      </w:r>
      <w:r w:rsidRPr="00CF48AB">
        <w:rPr>
          <w:color w:val="000000" w:themeColor="text1"/>
          <w:szCs w:val="22"/>
        </w:rPr>
        <w:t xml:space="preserve"> </w:t>
      </w:r>
      <w:r>
        <w:rPr>
          <w:color w:val="000000" w:themeColor="text1"/>
          <w:szCs w:val="22"/>
        </w:rPr>
        <w:t>YouTube</w:t>
      </w:r>
      <w:r>
        <w:rPr>
          <w:i/>
          <w:iCs/>
          <w:color w:val="000000" w:themeColor="text1"/>
          <w:szCs w:val="22"/>
        </w:rPr>
        <w:t xml:space="preserve">, </w:t>
      </w:r>
      <w:r w:rsidRPr="00EE741A">
        <w:rPr>
          <w:color w:val="000000" w:themeColor="text1"/>
          <w:szCs w:val="22"/>
        </w:rPr>
        <w:t>accessed 14 June 2024</w:t>
      </w:r>
      <w:r>
        <w:rPr>
          <w:color w:val="000000" w:themeColor="text1"/>
          <w:szCs w:val="22"/>
        </w:rPr>
        <w:t>.</w:t>
      </w:r>
    </w:p>
    <w:p w14:paraId="0ADA8A3E" w14:textId="529C15CD" w:rsidR="008F2389" w:rsidRPr="00AA3C77" w:rsidRDefault="00AA3C77" w:rsidP="00640072">
      <w:pPr>
        <w:rPr>
          <w:color w:val="000000" w:themeColor="text1"/>
          <w:szCs w:val="22"/>
        </w:rPr>
      </w:pPr>
      <w:r>
        <w:rPr>
          <w:color w:val="000000" w:themeColor="text1"/>
          <w:szCs w:val="22"/>
        </w:rPr>
        <w:t xml:space="preserve">Brothers Make (2 March 2024) </w:t>
      </w:r>
      <w:hyperlink r:id="rId191" w:history="1">
        <w:r w:rsidR="00CF48AB">
          <w:rPr>
            <w:rStyle w:val="Hyperlink"/>
            <w:szCs w:val="22"/>
          </w:rPr>
          <w:t>'Can Your Chip Bags Save Lives?' [video]</w:t>
        </w:r>
      </w:hyperlink>
      <w:r>
        <w:rPr>
          <w:color w:val="000000" w:themeColor="text1"/>
          <w:szCs w:val="22"/>
        </w:rPr>
        <w:t xml:space="preserve">, </w:t>
      </w:r>
      <w:r w:rsidR="00CF48AB" w:rsidRPr="00CF48AB">
        <w:rPr>
          <w:rStyle w:val="Emphasis"/>
        </w:rPr>
        <w:t>Brothers Make</w:t>
      </w:r>
      <w:r w:rsidR="00CF48AB">
        <w:rPr>
          <w:color w:val="000000" w:themeColor="text1"/>
          <w:szCs w:val="22"/>
        </w:rPr>
        <w:t xml:space="preserve">, </w:t>
      </w:r>
      <w:r>
        <w:rPr>
          <w:color w:val="000000" w:themeColor="text1"/>
          <w:szCs w:val="22"/>
        </w:rPr>
        <w:t>YouTube,</w:t>
      </w:r>
      <w:r w:rsidR="00837586">
        <w:rPr>
          <w:color w:val="000000" w:themeColor="text1"/>
          <w:szCs w:val="22"/>
        </w:rPr>
        <w:t xml:space="preserve"> accessed 17 June 2024</w:t>
      </w:r>
      <w:r w:rsidR="000256A4">
        <w:rPr>
          <w:color w:val="000000" w:themeColor="text1"/>
          <w:szCs w:val="22"/>
        </w:rPr>
        <w:t>.</w:t>
      </w:r>
    </w:p>
    <w:p w14:paraId="5EB62575" w14:textId="7152005D" w:rsidR="003B7A7D" w:rsidRPr="00FA5AA7" w:rsidRDefault="003B7A7D" w:rsidP="00EC22E4">
      <w:pPr>
        <w:rPr>
          <w:color w:val="000000" w:themeColor="text1"/>
          <w:szCs w:val="22"/>
        </w:rPr>
      </w:pPr>
      <w:r w:rsidRPr="009D6C46">
        <w:lastRenderedPageBreak/>
        <w:t>Cool.org</w:t>
      </w:r>
      <w:r w:rsidR="002F5AFB">
        <w:t xml:space="preserve"> </w:t>
      </w:r>
      <w:r w:rsidR="002F5AFB" w:rsidRPr="002F5AFB">
        <w:t>(25 August 2020)</w:t>
      </w:r>
      <w:r w:rsidRPr="009D6C46">
        <w:t xml:space="preserve"> </w:t>
      </w:r>
      <w:hyperlink r:id="rId192" w:history="1">
        <w:r w:rsidR="002F5AFB">
          <w:rPr>
            <w:rStyle w:val="Hyperlink"/>
            <w:szCs w:val="22"/>
          </w:rPr>
          <w:t>'Take 3 – Connection' [video]</w:t>
        </w:r>
      </w:hyperlink>
      <w:r w:rsidRPr="009D6C46">
        <w:rPr>
          <w:color w:val="000000" w:themeColor="text1"/>
          <w:szCs w:val="22"/>
        </w:rPr>
        <w:t xml:space="preserve">, </w:t>
      </w:r>
      <w:r w:rsidR="002F5AFB">
        <w:rPr>
          <w:rStyle w:val="Emphasis"/>
        </w:rPr>
        <w:t>C</w:t>
      </w:r>
      <w:r w:rsidR="002F5AFB" w:rsidRPr="002F5AFB">
        <w:rPr>
          <w:rStyle w:val="Emphasis"/>
        </w:rPr>
        <w:t>ool</w:t>
      </w:r>
      <w:r w:rsidRPr="002F5AFB">
        <w:rPr>
          <w:rStyle w:val="Emphasis"/>
        </w:rPr>
        <w:t>.org</w:t>
      </w:r>
      <w:r w:rsidRPr="009D6C46">
        <w:rPr>
          <w:i/>
          <w:color w:val="000000" w:themeColor="text1"/>
          <w:szCs w:val="22"/>
        </w:rPr>
        <w:t>,</w:t>
      </w:r>
      <w:r w:rsidR="002F5AFB">
        <w:rPr>
          <w:i/>
          <w:color w:val="000000" w:themeColor="text1"/>
          <w:szCs w:val="22"/>
        </w:rPr>
        <w:t xml:space="preserve"> </w:t>
      </w:r>
      <w:r w:rsidR="009D6C46">
        <w:rPr>
          <w:color w:val="000000" w:themeColor="text1"/>
          <w:szCs w:val="22"/>
        </w:rPr>
        <w:t>Vimeo</w:t>
      </w:r>
      <w:r w:rsidR="00B201D7">
        <w:rPr>
          <w:color w:val="000000" w:themeColor="text1"/>
          <w:szCs w:val="22"/>
        </w:rPr>
        <w:t>,</w:t>
      </w:r>
      <w:r w:rsidRPr="009D6C46">
        <w:rPr>
          <w:i/>
          <w:color w:val="000000" w:themeColor="text1"/>
          <w:szCs w:val="22"/>
        </w:rPr>
        <w:t xml:space="preserve"> </w:t>
      </w:r>
      <w:r w:rsidRPr="009D6C46">
        <w:rPr>
          <w:color w:val="000000" w:themeColor="text1"/>
          <w:szCs w:val="22"/>
        </w:rPr>
        <w:t>accessed 17 June 2024</w:t>
      </w:r>
      <w:r w:rsidR="00CF48AB">
        <w:rPr>
          <w:color w:val="000000" w:themeColor="text1"/>
          <w:szCs w:val="22"/>
        </w:rPr>
        <w:t>.</w:t>
      </w:r>
    </w:p>
    <w:p w14:paraId="0CC7F224" w14:textId="43A9B19E" w:rsidR="003B7A7D" w:rsidRPr="00683661" w:rsidRDefault="003B7A7D" w:rsidP="00CF48AB">
      <w:proofErr w:type="spellStart"/>
      <w:r>
        <w:t>Cotton</w:t>
      </w:r>
      <w:r w:rsidRPr="00CF48AB">
        <w:t>Australia</w:t>
      </w:r>
      <w:proofErr w:type="spellEnd"/>
      <w:r>
        <w:t xml:space="preserve"> (18 August 2020) </w:t>
      </w:r>
      <w:hyperlink r:id="rId193" w:history="1">
        <w:r w:rsidR="002F5AFB">
          <w:rPr>
            <w:rStyle w:val="Hyperlink"/>
          </w:rPr>
          <w:t>'Cotton Products and Uses´[video]</w:t>
        </w:r>
      </w:hyperlink>
      <w:r>
        <w:t xml:space="preserve">, </w:t>
      </w:r>
      <w:proofErr w:type="spellStart"/>
      <w:r w:rsidRPr="002F5AFB">
        <w:rPr>
          <w:rStyle w:val="Emphasis"/>
        </w:rPr>
        <w:t>CottonAustralia</w:t>
      </w:r>
      <w:proofErr w:type="spellEnd"/>
      <w:r w:rsidRPr="002F5AFB">
        <w:rPr>
          <w:rStyle w:val="Emphasis"/>
        </w:rPr>
        <w:t>,</w:t>
      </w:r>
      <w:r>
        <w:t xml:space="preserve"> </w:t>
      </w:r>
      <w:r w:rsidR="002F5AFB">
        <w:t xml:space="preserve">YouTube, </w:t>
      </w:r>
      <w:r>
        <w:t>accessed 14 June 2024</w:t>
      </w:r>
      <w:r w:rsidR="00CF48AB">
        <w:t>.</w:t>
      </w:r>
    </w:p>
    <w:p w14:paraId="5A70B14F" w14:textId="083CE97A" w:rsidR="00CF48AB" w:rsidRPr="00117AAB" w:rsidRDefault="00000000" w:rsidP="00CF48AB">
      <w:pPr>
        <w:rPr>
          <w:rStyle w:val="Hyperlink"/>
          <w:u w:val="none"/>
        </w:rPr>
      </w:pPr>
      <w:hyperlink r:id="rId194" w:history="1">
        <w:r w:rsidR="00CF48AB" w:rsidRPr="00CF48AB">
          <w:t>DiPietro B</w:t>
        </w:r>
        <w:r w:rsidR="00CF48AB">
          <w:t xml:space="preserve"> (21 May 2023) ‘</w:t>
        </w:r>
        <w:r w:rsidR="00CF48AB" w:rsidRPr="00906827">
          <w:rPr>
            <w:rStyle w:val="Hyperlink"/>
          </w:rPr>
          <w:t xml:space="preserve">Magical Summer </w:t>
        </w:r>
        <w:proofErr w:type="spellStart"/>
        <w:r w:rsidR="00CF48AB" w:rsidRPr="00906827">
          <w:rPr>
            <w:rStyle w:val="Hyperlink"/>
          </w:rPr>
          <w:t>Sun</w:t>
        </w:r>
        <w:r w:rsidR="00CF48AB">
          <w:rPr>
            <w:rStyle w:val="Hyperlink"/>
          </w:rPr>
          <w:t>P</w:t>
        </w:r>
        <w:r w:rsidR="00CF48AB" w:rsidRPr="00906827">
          <w:rPr>
            <w:rStyle w:val="Hyperlink"/>
          </w:rPr>
          <w:t>rinting</w:t>
        </w:r>
        <w:proofErr w:type="spellEnd"/>
        <w:r w:rsidR="00CF48AB" w:rsidRPr="00906827">
          <w:rPr>
            <w:rStyle w:val="Hyperlink"/>
          </w:rPr>
          <w:t xml:space="preserve"> on Fabric</w:t>
        </w:r>
      </w:hyperlink>
      <w:r w:rsidR="00CF48AB">
        <w:t>’,</w:t>
      </w:r>
      <w:r w:rsidR="00CF48AB" w:rsidRPr="00CF48AB">
        <w:t xml:space="preserve"> </w:t>
      </w:r>
      <w:proofErr w:type="spellStart"/>
      <w:r w:rsidR="00CF48AB" w:rsidRPr="00CF48AB">
        <w:rPr>
          <w:rStyle w:val="Emphasis"/>
        </w:rPr>
        <w:t>MadeByBarb</w:t>
      </w:r>
      <w:proofErr w:type="spellEnd"/>
      <w:r w:rsidR="00CF48AB" w:rsidRPr="00CF48AB">
        <w:rPr>
          <w:rStyle w:val="Emphasis"/>
        </w:rPr>
        <w:t xml:space="preserve"> Tutorials</w:t>
      </w:r>
      <w:r w:rsidR="00CF48AB" w:rsidRPr="00117AAB">
        <w:rPr>
          <w:rStyle w:val="Hyperlink"/>
          <w:i/>
          <w:iCs/>
          <w:color w:val="auto"/>
          <w:u w:val="none"/>
        </w:rPr>
        <w:t xml:space="preserve">, </w:t>
      </w:r>
      <w:r w:rsidR="00CF48AB">
        <w:rPr>
          <w:rStyle w:val="Hyperlink"/>
          <w:color w:val="auto"/>
          <w:u w:val="none"/>
        </w:rPr>
        <w:t>accessed 17 June 2024.</w:t>
      </w:r>
    </w:p>
    <w:p w14:paraId="4CEF108C" w14:textId="298498CC" w:rsidR="008F2389" w:rsidRDefault="00140F69" w:rsidP="00640072">
      <w:r>
        <w:t xml:space="preserve">Jenn’s </w:t>
      </w:r>
      <w:r w:rsidR="002F5AFB" w:rsidRPr="002F5AFB">
        <w:t>Creativity</w:t>
      </w:r>
      <w:r w:rsidR="00671E8A">
        <w:t xml:space="preserve"> </w:t>
      </w:r>
      <w:r>
        <w:t xml:space="preserve">Corner (29 April 2017) </w:t>
      </w:r>
      <w:hyperlink r:id="rId195" w:history="1">
        <w:r w:rsidR="002F5AFB">
          <w:rPr>
            <w:rStyle w:val="Hyperlink"/>
          </w:rPr>
          <w:t>'How to Fuse Plastic Bags -- Recycling Craft!' [video]</w:t>
        </w:r>
      </w:hyperlink>
      <w:r>
        <w:t xml:space="preserve">, </w:t>
      </w:r>
      <w:r w:rsidRPr="002F5AFB">
        <w:rPr>
          <w:rStyle w:val="Emphasis"/>
        </w:rPr>
        <w:t xml:space="preserve">Jenn’s </w:t>
      </w:r>
      <w:r w:rsidR="002F5AFB" w:rsidRPr="002F5AFB">
        <w:rPr>
          <w:rStyle w:val="Emphasis"/>
        </w:rPr>
        <w:t>Creativity</w:t>
      </w:r>
      <w:r w:rsidR="00671E8A">
        <w:rPr>
          <w:rStyle w:val="Emphasis"/>
        </w:rPr>
        <w:t xml:space="preserve"> </w:t>
      </w:r>
      <w:r w:rsidRPr="002F5AFB">
        <w:rPr>
          <w:rStyle w:val="Emphasis"/>
        </w:rPr>
        <w:t>Corner</w:t>
      </w:r>
      <w:r>
        <w:rPr>
          <w:i/>
          <w:iCs/>
        </w:rPr>
        <w:t xml:space="preserve">, </w:t>
      </w:r>
      <w:r>
        <w:t>YouTube, accessed 17 June 2024</w:t>
      </w:r>
      <w:r w:rsidR="002F5AFB">
        <w:t>.</w:t>
      </w:r>
    </w:p>
    <w:p w14:paraId="503DDFA8" w14:textId="4E43F472" w:rsidR="003B7A7D" w:rsidRPr="00334486" w:rsidRDefault="003B7A7D" w:rsidP="00EC22E4">
      <w:pPr>
        <w:rPr>
          <w:rStyle w:val="Hyperlink"/>
          <w:color w:val="auto"/>
          <w:u w:val="none"/>
        </w:rPr>
      </w:pPr>
      <w:r>
        <w:t xml:space="preserve">Mrs Deeming Tech (17 May 2020) </w:t>
      </w:r>
      <w:hyperlink r:id="rId196" w:history="1">
        <w:r w:rsidR="002F5AFB">
          <w:rPr>
            <w:rStyle w:val="Hyperlink"/>
          </w:rPr>
          <w:t>'Textiles: What are they? where do they come from?' [video]</w:t>
        </w:r>
      </w:hyperlink>
      <w:r>
        <w:t xml:space="preserve">, </w:t>
      </w:r>
      <w:r w:rsidRPr="002F5AFB">
        <w:rPr>
          <w:rStyle w:val="Emphasis"/>
        </w:rPr>
        <w:t>Mrs Deeming Tech</w:t>
      </w:r>
      <w:r>
        <w:t>, YouTube, accessed 17 June 2024.</w:t>
      </w:r>
    </w:p>
    <w:p w14:paraId="70BA0632" w14:textId="0FD822D5" w:rsidR="003B7A7D" w:rsidRPr="006D348B" w:rsidRDefault="003B7A7D" w:rsidP="00640072">
      <w:r>
        <w:t xml:space="preserve">Sewers Delight (25 November 2026) </w:t>
      </w:r>
      <w:hyperlink r:id="rId197" w:history="1">
        <w:r w:rsidR="00B80039">
          <w:rPr>
            <w:rStyle w:val="Hyperlink"/>
          </w:rPr>
          <w:t>'How a Sewing Machine Works via animation' [video]</w:t>
        </w:r>
      </w:hyperlink>
      <w:r>
        <w:t xml:space="preserve">, </w:t>
      </w:r>
      <w:r w:rsidRPr="00B80039">
        <w:rPr>
          <w:rStyle w:val="Emphasis"/>
        </w:rPr>
        <w:t>Sewers Delight</w:t>
      </w:r>
      <w:r>
        <w:rPr>
          <w:i/>
          <w:iCs/>
        </w:rPr>
        <w:t xml:space="preserve">, </w:t>
      </w:r>
      <w:r w:rsidR="00B80039" w:rsidRPr="00B80039">
        <w:t xml:space="preserve">YouTube, </w:t>
      </w:r>
      <w:r>
        <w:t>accessed 9 June 2024</w:t>
      </w:r>
      <w:r w:rsidR="002F5AFB">
        <w:t>.</w:t>
      </w:r>
    </w:p>
    <w:p w14:paraId="2B8CA806" w14:textId="431A8A34" w:rsidR="003B7A7D" w:rsidRPr="00B201D7" w:rsidRDefault="003B7A7D" w:rsidP="00B201D7">
      <w:r w:rsidRPr="00B201D7">
        <w:t xml:space="preserve">Take 3 for the </w:t>
      </w:r>
      <w:r w:rsidR="00B80039">
        <w:t>S</w:t>
      </w:r>
      <w:r w:rsidR="00B80039" w:rsidRPr="00B201D7">
        <w:t xml:space="preserve">ea </w:t>
      </w:r>
      <w:r w:rsidRPr="00B201D7">
        <w:t xml:space="preserve">(29 June 2023) </w:t>
      </w:r>
      <w:hyperlink r:id="rId198" w:history="1">
        <w:r w:rsidR="00B80039">
          <w:rPr>
            <w:rStyle w:val="Hyperlink"/>
          </w:rPr>
          <w:t>'4:6 EP4 PERSONAL ACTION' [video]</w:t>
        </w:r>
      </w:hyperlink>
      <w:r w:rsidRPr="00B201D7">
        <w:t xml:space="preserve">, </w:t>
      </w:r>
      <w:r w:rsidRPr="00B80039">
        <w:rPr>
          <w:rStyle w:val="Emphasis"/>
        </w:rPr>
        <w:t xml:space="preserve">Take 3 for the </w:t>
      </w:r>
      <w:r w:rsidR="00B80039">
        <w:rPr>
          <w:rStyle w:val="Emphasis"/>
        </w:rPr>
        <w:t>S</w:t>
      </w:r>
      <w:r w:rsidR="00B80039" w:rsidRPr="00B80039">
        <w:rPr>
          <w:rStyle w:val="Emphasis"/>
        </w:rPr>
        <w:t>ea</w:t>
      </w:r>
      <w:r w:rsidRPr="00B201D7">
        <w:t>, YouTube, accessed 17 June 2024</w:t>
      </w:r>
      <w:r w:rsidR="002F5AFB">
        <w:t>.</w:t>
      </w:r>
    </w:p>
    <w:p w14:paraId="4E16AB65" w14:textId="3CF8854A" w:rsidR="003B7A7D" w:rsidRPr="002F10CA" w:rsidRDefault="003B7A7D" w:rsidP="00640072">
      <w:r>
        <w:t xml:space="preserve">The Rocks (9 November 2020) </w:t>
      </w:r>
      <w:hyperlink r:id="rId199" w:history="1">
        <w:r w:rsidR="00DB434B">
          <w:rPr>
            <w:rStyle w:val="Hyperlink"/>
          </w:rPr>
          <w:t>'Weaving Workshop' [video]</w:t>
        </w:r>
      </w:hyperlink>
      <w:r>
        <w:t xml:space="preserve">, </w:t>
      </w:r>
      <w:r w:rsidRPr="00B80039">
        <w:rPr>
          <w:rStyle w:val="Emphasis"/>
        </w:rPr>
        <w:t>The Rocks</w:t>
      </w:r>
      <w:r>
        <w:rPr>
          <w:i/>
          <w:iCs/>
        </w:rPr>
        <w:t xml:space="preserve">, </w:t>
      </w:r>
      <w:r>
        <w:t>YouTube, accessed 17 June 2024</w:t>
      </w:r>
    </w:p>
    <w:p w14:paraId="56BA2AE4" w14:textId="16925373" w:rsidR="003B7A7D" w:rsidRDefault="003B7A7D" w:rsidP="00671E8A">
      <w:pPr>
        <w:rPr>
          <w:i/>
          <w:iCs/>
        </w:rPr>
      </w:pPr>
      <w:r>
        <w:t xml:space="preserve">The Woolmark Company (3 June 2016) </w:t>
      </w:r>
      <w:hyperlink r:id="rId200" w:history="1">
        <w:r w:rsidR="00671E8A">
          <w:rPr>
            <w:rStyle w:val="Hyperlink"/>
          </w:rPr>
          <w:t>'The Innovator' [video]</w:t>
        </w:r>
      </w:hyperlink>
      <w:r>
        <w:t xml:space="preserve">, </w:t>
      </w:r>
      <w:r w:rsidRPr="00671E8A">
        <w:rPr>
          <w:rStyle w:val="Emphasis"/>
        </w:rPr>
        <w:t>The Woolmark</w:t>
      </w:r>
      <w:r w:rsidR="00671E8A" w:rsidRPr="00671E8A">
        <w:rPr>
          <w:rStyle w:val="Emphasis"/>
        </w:rPr>
        <w:t xml:space="preserve"> Company</w:t>
      </w:r>
      <w:r w:rsidR="00671E8A" w:rsidRPr="00671E8A">
        <w:t>, YouTube, accessed 24 July 2024.</w:t>
      </w:r>
    </w:p>
    <w:p w14:paraId="164AA08A" w14:textId="6CF5C0E1" w:rsidR="008F2389" w:rsidRDefault="0084569D" w:rsidP="00EC22E4">
      <w:r>
        <w:t xml:space="preserve">Upcycle </w:t>
      </w:r>
      <w:proofErr w:type="spellStart"/>
      <w:r>
        <w:t>DesignLab</w:t>
      </w:r>
      <w:proofErr w:type="spellEnd"/>
      <w:r>
        <w:t xml:space="preserve"> (12 March 2022) </w:t>
      </w:r>
      <w:hyperlink r:id="rId201" w:history="1">
        <w:r w:rsidR="00671E8A">
          <w:rPr>
            <w:rStyle w:val="Hyperlink"/>
          </w:rPr>
          <w:t>'How to make FABRIC from PLASTIC grocery bags – Upcycling Plastic' [video]</w:t>
        </w:r>
      </w:hyperlink>
      <w:r w:rsidR="00295106">
        <w:t xml:space="preserve">, </w:t>
      </w:r>
      <w:r w:rsidR="004D010D" w:rsidRPr="00B80039">
        <w:rPr>
          <w:rStyle w:val="Emphasis"/>
        </w:rPr>
        <w:t>Upcycle</w:t>
      </w:r>
      <w:r w:rsidR="00E855A5" w:rsidRPr="00B80039">
        <w:rPr>
          <w:rStyle w:val="Emphasis"/>
        </w:rPr>
        <w:t xml:space="preserve"> </w:t>
      </w:r>
      <w:proofErr w:type="spellStart"/>
      <w:r w:rsidR="00E855A5" w:rsidRPr="00B80039">
        <w:rPr>
          <w:rStyle w:val="Emphasis"/>
        </w:rPr>
        <w:t>DesignLab</w:t>
      </w:r>
      <w:proofErr w:type="spellEnd"/>
      <w:r w:rsidR="00E855A5">
        <w:rPr>
          <w:i/>
          <w:iCs/>
        </w:rPr>
        <w:t xml:space="preserve">, </w:t>
      </w:r>
      <w:r w:rsidR="00E855A5" w:rsidRPr="00E855A5">
        <w:t>YouTube, accessed 17 June 2024</w:t>
      </w:r>
      <w:r w:rsidR="005D1F55">
        <w:t>.</w:t>
      </w:r>
    </w:p>
    <w:p w14:paraId="0D289EFF" w14:textId="172D05D5" w:rsidR="00867BE1" w:rsidRPr="00671E8A" w:rsidRDefault="00671E8A" w:rsidP="00867BE1">
      <w:proofErr w:type="spellStart"/>
      <w:r>
        <w:t>w</w:t>
      </w:r>
      <w:r w:rsidR="00867BE1">
        <w:t>ikiHow</w:t>
      </w:r>
      <w:proofErr w:type="spellEnd"/>
      <w:r w:rsidR="00867BE1">
        <w:t xml:space="preserve"> (2023) </w:t>
      </w:r>
      <w:r>
        <w:t>‘</w:t>
      </w:r>
      <w:hyperlink r:id="rId202" w:anchor="Making%20a%20Fabric%20Stencil" w:history="1">
        <w:r w:rsidR="00867BE1">
          <w:rPr>
            <w:rStyle w:val="Hyperlink"/>
          </w:rPr>
          <w:t>How to Make a Stencil</w:t>
        </w:r>
      </w:hyperlink>
      <w:r>
        <w:t>’</w:t>
      </w:r>
      <w:r w:rsidR="00867BE1" w:rsidRPr="00671E8A">
        <w:t xml:space="preserve"> </w:t>
      </w:r>
      <w:r>
        <w:t>(</w:t>
      </w:r>
      <w:r w:rsidR="00867BE1" w:rsidRPr="00671E8A">
        <w:t>Medford</w:t>
      </w:r>
      <w:r>
        <w:t xml:space="preserve"> K rev)</w:t>
      </w:r>
      <w:r w:rsidR="00867BE1" w:rsidRPr="00671E8A">
        <w:t xml:space="preserve">, </w:t>
      </w:r>
      <w:r w:rsidRPr="00671E8A">
        <w:rPr>
          <w:rStyle w:val="Emphasis"/>
        </w:rPr>
        <w:t>Stencil Art and Craft</w:t>
      </w:r>
      <w:r w:rsidRPr="00671E8A">
        <w:t xml:space="preserve">, </w:t>
      </w:r>
      <w:proofErr w:type="spellStart"/>
      <w:r w:rsidRPr="00671E8A">
        <w:t>wikiHow</w:t>
      </w:r>
      <w:proofErr w:type="spellEnd"/>
      <w:r w:rsidRPr="00671E8A">
        <w:t xml:space="preserve"> website</w:t>
      </w:r>
      <w:r>
        <w:t>,</w:t>
      </w:r>
      <w:r w:rsidRPr="00671E8A">
        <w:t xml:space="preserve"> </w:t>
      </w:r>
      <w:r w:rsidR="00867BE1" w:rsidRPr="00671E8A">
        <w:t>accessed 10 June 2024</w:t>
      </w:r>
      <w:r>
        <w:t>.</w:t>
      </w:r>
    </w:p>
    <w:p w14:paraId="6A685BE0" w14:textId="50450585" w:rsidR="00867BE1" w:rsidRPr="00671E8A" w:rsidRDefault="00671E8A" w:rsidP="00867BE1">
      <w:proofErr w:type="spellStart"/>
      <w:r>
        <w:t>w</w:t>
      </w:r>
      <w:r w:rsidR="00867BE1">
        <w:t>ikiHow</w:t>
      </w:r>
      <w:proofErr w:type="spellEnd"/>
      <w:r>
        <w:t xml:space="preserve"> and Cho J</w:t>
      </w:r>
      <w:r w:rsidR="00867BE1">
        <w:t xml:space="preserve"> (2024) </w:t>
      </w:r>
      <w:r>
        <w:t>‘</w:t>
      </w:r>
      <w:hyperlink r:id="rId203" w:anchor=":~:text=Get%20your%20project%20started%20by%20selecting%20an%20image%2C,unique%20fabric%20creation%20that%20is%20all%20your%20own." w:history="1">
        <w:r w:rsidR="00867BE1">
          <w:rPr>
            <w:rStyle w:val="Hyperlink"/>
          </w:rPr>
          <w:t>How to Stencil Fabric</w:t>
        </w:r>
      </w:hyperlink>
      <w:r>
        <w:t>’,</w:t>
      </w:r>
      <w:r w:rsidR="00867BE1" w:rsidRPr="00671E8A">
        <w:t xml:space="preserve"> </w:t>
      </w:r>
      <w:r w:rsidRPr="00671E8A">
        <w:rPr>
          <w:rStyle w:val="Emphasis"/>
        </w:rPr>
        <w:t>Stencil Art and Craft</w:t>
      </w:r>
      <w:r w:rsidRPr="00671E8A">
        <w:t xml:space="preserve">, </w:t>
      </w:r>
      <w:proofErr w:type="spellStart"/>
      <w:r w:rsidRPr="00671E8A">
        <w:t>wikiHow</w:t>
      </w:r>
      <w:proofErr w:type="spellEnd"/>
      <w:r w:rsidRPr="00671E8A">
        <w:t xml:space="preserve"> website</w:t>
      </w:r>
      <w:r>
        <w:t>,</w:t>
      </w:r>
      <w:r w:rsidRPr="00671E8A">
        <w:t xml:space="preserve"> </w:t>
      </w:r>
      <w:r w:rsidR="00867BE1" w:rsidRPr="00671E8A">
        <w:t>accessed 10 June 2024</w:t>
      </w:r>
      <w:bookmarkEnd w:id="105"/>
      <w:r>
        <w:t>.</w:t>
      </w:r>
    </w:p>
    <w:p w14:paraId="2B863298" w14:textId="65C1F873" w:rsidR="008F2389" w:rsidRPr="00867BE1" w:rsidRDefault="008F2389" w:rsidP="00867BE1">
      <w:pPr>
        <w:sectPr w:rsidR="008F2389" w:rsidRPr="00867BE1" w:rsidSect="00AE7525">
          <w:headerReference w:type="even" r:id="rId204"/>
          <w:headerReference w:type="default" r:id="rId205"/>
          <w:footerReference w:type="default" r:id="rId206"/>
          <w:headerReference w:type="first" r:id="rId207"/>
          <w:footerReference w:type="first" r:id="rId208"/>
          <w:pgSz w:w="11906" w:h="16838"/>
          <w:pgMar w:top="1134" w:right="1134" w:bottom="1134" w:left="1134" w:header="709" w:footer="709" w:gutter="0"/>
          <w:pgNumType w:start="0"/>
          <w:cols w:space="708"/>
          <w:titlePg/>
          <w:docGrid w:linePitch="360"/>
        </w:sectPr>
      </w:pPr>
    </w:p>
    <w:p w14:paraId="160DE6E1" w14:textId="77777777" w:rsidR="00867BE1" w:rsidRPr="001748AB" w:rsidRDefault="00867BE1" w:rsidP="00867BE1">
      <w:pPr>
        <w:rPr>
          <w:rStyle w:val="Strong"/>
          <w:szCs w:val="22"/>
        </w:rPr>
      </w:pPr>
      <w:r w:rsidRPr="001748AB">
        <w:rPr>
          <w:rStyle w:val="Strong"/>
          <w:szCs w:val="22"/>
        </w:rPr>
        <w:lastRenderedPageBreak/>
        <w:t>© State of New South Wales (Department of Education), 202</w:t>
      </w:r>
      <w:r>
        <w:rPr>
          <w:rStyle w:val="Strong"/>
          <w:szCs w:val="22"/>
        </w:rPr>
        <w:t>4</w:t>
      </w:r>
    </w:p>
    <w:p w14:paraId="2E5F0128" w14:textId="77777777" w:rsidR="00867BE1" w:rsidRDefault="00867BE1" w:rsidP="00867BE1">
      <w:r>
        <w:t xml:space="preserve">The copyright material published in this resource is subject to the </w:t>
      </w:r>
      <w:r w:rsidRPr="00DE5AC1">
        <w:rPr>
          <w:rStyle w:val="Emphasis"/>
        </w:rPr>
        <w:t>Copyright Act 1968</w:t>
      </w:r>
      <w:r>
        <w:t xml:space="preserve"> (Cth) and is owned by the NSW Department of Education or, where indicated, by a party other than the NSW Department of Education (third-party material).</w:t>
      </w:r>
    </w:p>
    <w:p w14:paraId="0DBC36F2" w14:textId="77777777" w:rsidR="00867BE1" w:rsidRDefault="00867BE1" w:rsidP="00867BE1">
      <w:r>
        <w:t xml:space="preserve">Copyright material available in this resource and owned by the NSW Department of Education is licensed under a </w:t>
      </w:r>
      <w:hyperlink r:id="rId209" w:history="1">
        <w:r w:rsidRPr="003B3E41">
          <w:rPr>
            <w:rStyle w:val="Hyperlink"/>
          </w:rPr>
          <w:t>Creative Commons Attribution 4.0 International (CC BY 4.0) license</w:t>
        </w:r>
      </w:hyperlink>
      <w:r>
        <w:t>.</w:t>
      </w:r>
    </w:p>
    <w:p w14:paraId="0894AC79" w14:textId="77777777" w:rsidR="00867BE1" w:rsidRDefault="00867BE1" w:rsidP="00867BE1">
      <w:r>
        <w:rPr>
          <w:noProof/>
        </w:rPr>
        <w:drawing>
          <wp:inline distT="0" distB="0" distL="0" distR="0" wp14:anchorId="646312D2" wp14:editId="47D5E2F2">
            <wp:extent cx="1228725" cy="428625"/>
            <wp:effectExtent l="0" t="0" r="9525" b="9525"/>
            <wp:docPr id="32" name="Picture 32" descr="Creative Commons Attribution license logo.">
              <a:hlinkClick xmlns:a="http://schemas.openxmlformats.org/drawingml/2006/main" r:id="rId2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reative Commons Attribution license logo.">
                      <a:hlinkClick r:id="rId209"/>
                    </pic:cNvPr>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1228725" cy="428625"/>
                    </a:xfrm>
                    <a:prstGeom prst="rect">
                      <a:avLst/>
                    </a:prstGeom>
                    <a:noFill/>
                    <a:ln>
                      <a:noFill/>
                    </a:ln>
                  </pic:spPr>
                </pic:pic>
              </a:graphicData>
            </a:graphic>
          </wp:inline>
        </w:drawing>
      </w:r>
    </w:p>
    <w:p w14:paraId="4AA9472B" w14:textId="77777777" w:rsidR="00867BE1" w:rsidRDefault="00867BE1" w:rsidP="00867BE1">
      <w:r>
        <w:t>This license allows you to share and adapt the material for any purpose, even commercially.</w:t>
      </w:r>
    </w:p>
    <w:p w14:paraId="5B1C12B6" w14:textId="77777777" w:rsidR="00867BE1" w:rsidRDefault="00867BE1" w:rsidP="00867BE1">
      <w:r>
        <w:t>Attribution should be given to © State of New South Wales (Department of Education), 2024.</w:t>
      </w:r>
    </w:p>
    <w:p w14:paraId="5F06C501" w14:textId="77777777" w:rsidR="00867BE1" w:rsidRDefault="00867BE1" w:rsidP="00867BE1">
      <w:r>
        <w:t>Material in this resource not available under a Creative Commons license:</w:t>
      </w:r>
    </w:p>
    <w:p w14:paraId="21C09EFE" w14:textId="77777777" w:rsidR="00867BE1" w:rsidRDefault="00867BE1" w:rsidP="00867BE1">
      <w:pPr>
        <w:pStyle w:val="ListBullet"/>
        <w:numPr>
          <w:ilvl w:val="0"/>
          <w:numId w:val="1"/>
        </w:numPr>
      </w:pPr>
      <w:r>
        <w:t>the NSW Department of Education logo, other logos and trademark-protected material</w:t>
      </w:r>
    </w:p>
    <w:p w14:paraId="75A031C3" w14:textId="77777777" w:rsidR="00867BE1" w:rsidRDefault="00867BE1" w:rsidP="00867BE1">
      <w:pPr>
        <w:pStyle w:val="ListBullet"/>
        <w:numPr>
          <w:ilvl w:val="0"/>
          <w:numId w:val="1"/>
        </w:numPr>
      </w:pPr>
      <w:r>
        <w:t>material owned by a third party that has been reproduced with permission. You will need to obtain permission from the third party to reuse its material.</w:t>
      </w:r>
    </w:p>
    <w:p w14:paraId="1DA20E96" w14:textId="77777777" w:rsidR="00867BE1" w:rsidRPr="003B3E41" w:rsidRDefault="00867BE1" w:rsidP="00867BE1">
      <w:pPr>
        <w:pStyle w:val="FeatureBox2"/>
        <w:rPr>
          <w:rStyle w:val="Strong"/>
        </w:rPr>
      </w:pPr>
      <w:r w:rsidRPr="003B3E41">
        <w:rPr>
          <w:rStyle w:val="Strong"/>
        </w:rPr>
        <w:t>Links to third-party material and websites</w:t>
      </w:r>
    </w:p>
    <w:p w14:paraId="6D1656FF" w14:textId="77777777" w:rsidR="00867BE1" w:rsidRDefault="00867BE1" w:rsidP="00867BE1">
      <w:pPr>
        <w:pStyle w:val="FeatureBox2"/>
      </w:pPr>
      <w:r>
        <w:t>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w:t>
      </w:r>
    </w:p>
    <w:p w14:paraId="79917C06" w14:textId="051978F3" w:rsidR="004643DB" w:rsidRPr="00EC22E4" w:rsidRDefault="00867BE1" w:rsidP="00867BE1">
      <w:pPr>
        <w:pStyle w:val="FeatureBox2"/>
      </w:pPr>
      <w:r>
        <w:t xml:space="preserve">If you use the links provided in this document to access a third-party's website, you acknowledge that the terms of use, including licence terms set out on the third-party's website apply to the use which may be made of the materials on that third-party website or </w:t>
      </w:r>
      <w:proofErr w:type="gramStart"/>
      <w:r>
        <w:t>where</w:t>
      </w:r>
      <w:proofErr w:type="gramEnd"/>
      <w:r>
        <w:t xml:space="preserve"> permitted by the </w:t>
      </w:r>
      <w:r w:rsidRPr="00DE5AC1">
        <w:rPr>
          <w:rStyle w:val="Emphasis"/>
        </w:rPr>
        <w:t>Copyright Act 1968</w:t>
      </w:r>
      <w:r>
        <w:t xml:space="preserve"> (Cth). The department accepts no responsibility for content on third-party websites.</w:t>
      </w:r>
    </w:p>
    <w:sectPr w:rsidR="004643DB" w:rsidRPr="00EC22E4" w:rsidSect="00867BE1">
      <w:headerReference w:type="first" r:id="rId211"/>
      <w:footerReference w:type="first" r:id="rId212"/>
      <w:pgSz w:w="11906" w:h="16838"/>
      <w:pgMar w:top="1134" w:right="1134" w:bottom="1134"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5DAC1EA" w14:textId="77777777" w:rsidR="00BA5932" w:rsidRDefault="00BA5932" w:rsidP="00843DF5">
      <w:r>
        <w:separator/>
      </w:r>
    </w:p>
    <w:p w14:paraId="544DF231" w14:textId="77777777" w:rsidR="00BA5932" w:rsidRDefault="00BA5932" w:rsidP="00843DF5"/>
    <w:p w14:paraId="4D513261" w14:textId="77777777" w:rsidR="00BA5932" w:rsidRDefault="00BA5932" w:rsidP="00843DF5"/>
  </w:endnote>
  <w:endnote w:type="continuationSeparator" w:id="0">
    <w:p w14:paraId="7BC34E63" w14:textId="77777777" w:rsidR="00BA5932" w:rsidRDefault="00BA5932" w:rsidP="00843DF5">
      <w:r>
        <w:continuationSeparator/>
      </w:r>
    </w:p>
    <w:p w14:paraId="0EA3304B" w14:textId="77777777" w:rsidR="00BA5932" w:rsidRDefault="00BA5932" w:rsidP="00843DF5"/>
    <w:p w14:paraId="25805855" w14:textId="77777777" w:rsidR="00BA5932" w:rsidRDefault="00BA5932" w:rsidP="00843DF5"/>
  </w:endnote>
  <w:endnote w:type="continuationNotice" w:id="1">
    <w:p w14:paraId="1741BF60" w14:textId="77777777" w:rsidR="00BA5932" w:rsidRDefault="00BA5932">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Public Sans Light">
    <w:panose1 w:val="00000000000000000000"/>
    <w:charset w:val="00"/>
    <w:family w:val="auto"/>
    <w:pitch w:val="variable"/>
    <w:sig w:usb0="A00000FF" w:usb1="4000205B" w:usb2="00000000" w:usb3="00000000" w:csb0="00000193" w:csb1="00000000"/>
    <w:embedRegular r:id="rId1" w:fontKey="{A016F5CC-EA41-458E-80C8-D49E856FB6C6}"/>
  </w:font>
  <w:font w:name="Calibri">
    <w:panose1 w:val="020F0502020204030204"/>
    <w:charset w:val="00"/>
    <w:family w:val="swiss"/>
    <w:pitch w:val="variable"/>
    <w:sig w:usb0="E4002EFF" w:usb1="C200247B" w:usb2="00000009" w:usb3="00000000" w:csb0="000001FF" w:csb1="00000000"/>
    <w:embedRegular r:id="rId2" w:fontKey="{42301BD8-F6A5-4F22-92A5-88EA63A098CC}"/>
    <w:embedBold r:id="rId3" w:fontKey="{72A63950-C6C9-4283-B51D-3E5E321B5279}"/>
    <w:embedItalic r:id="rId4" w:fontKey="{B7E81B2B-6049-45DA-9ED3-4A8141FD4703}"/>
    <w:embedBoldItalic r:id="rId5" w:fontKey="{22666603-6372-4B46-BD99-B5850927EBAC}"/>
  </w:font>
  <w:font w:name="Arial">
    <w:panose1 w:val="020B0604020202020204"/>
    <w:charset w:val="00"/>
    <w:family w:val="swiss"/>
    <w:pitch w:val="variable"/>
    <w:sig w:usb0="E0002EFF" w:usb1="C000785B" w:usb2="00000009" w:usb3="00000000" w:csb0="000001FF" w:csb1="00000000"/>
  </w:font>
  <w:font w:name="DengXian Light">
    <w:altName w:val="等线 Light"/>
    <w:charset w:val="86"/>
    <w:family w:val="auto"/>
    <w:pitch w:val="variable"/>
    <w:sig w:usb0="A00002BF" w:usb1="38CF7CFA" w:usb2="00000016" w:usb3="00000000" w:csb0="0004000F" w:csb1="00000000"/>
  </w:font>
  <w:font w:name="DengXian">
    <w:altName w:val="等线"/>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200247B" w:usb2="00000009" w:usb3="00000000" w:csb0="000001FF" w:csb1="00000000"/>
    <w:embedRegular r:id="rId6" w:fontKey="{E4D15DA9-A406-4103-8121-1659B1F7685A}"/>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0FAE296" w14:textId="15841A71" w:rsidR="00EE773F" w:rsidRPr="00123A38" w:rsidRDefault="00EE773F" w:rsidP="00EE773F">
    <w:pPr>
      <w:pStyle w:val="Footer"/>
    </w:pPr>
    <w:r>
      <w:t xml:space="preserve">© NSW Department of Education, </w:t>
    </w:r>
    <w:r>
      <w:fldChar w:fldCharType="begin"/>
    </w:r>
    <w:r>
      <w:instrText xml:space="preserve"> DATE  \@ "MMM-yy"  \* MERGEFORMAT </w:instrText>
    </w:r>
    <w:r>
      <w:fldChar w:fldCharType="separate"/>
    </w:r>
    <w:r w:rsidR="00183A38">
      <w:rPr>
        <w:noProof/>
      </w:rPr>
      <w:t>Oct-24</w:t>
    </w:r>
    <w:r>
      <w:fldChar w:fldCharType="end"/>
    </w:r>
    <w:r>
      <w:ptab w:relativeTo="margin" w:alignment="right" w:leader="none"/>
    </w:r>
    <w:r>
      <w:rPr>
        <w:b/>
        <w:noProof/>
        <w:sz w:val="28"/>
        <w:szCs w:val="28"/>
      </w:rPr>
      <w:drawing>
        <wp:inline distT="0" distB="0" distL="0" distR="0" wp14:anchorId="23D35801" wp14:editId="7DE3EB16">
          <wp:extent cx="571500" cy="190500"/>
          <wp:effectExtent l="0" t="0" r="0" b="0"/>
          <wp:docPr id="1" name="Picture 1"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1779DAA" w14:textId="77777777" w:rsidR="00EE773F" w:rsidRPr="002F375A" w:rsidRDefault="00EE773F" w:rsidP="00EE773F">
    <w:pPr>
      <w:pStyle w:val="Logo"/>
      <w:tabs>
        <w:tab w:val="clear" w:pos="10200"/>
        <w:tab w:val="right" w:pos="9639"/>
      </w:tabs>
      <w:ind w:right="-1"/>
      <w:jc w:val="right"/>
    </w:pPr>
    <w:r w:rsidRPr="008426B6">
      <w:rPr>
        <w:noProof/>
      </w:rPr>
      <w:drawing>
        <wp:inline distT="0" distB="0" distL="0" distR="0" wp14:anchorId="14E87660" wp14:editId="3511FED7">
          <wp:extent cx="834442" cy="906218"/>
          <wp:effectExtent l="0" t="0" r="3810" b="8255"/>
          <wp:docPr id="27" name="Graphic 27"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phic 27" descr="NSW Government logo."/>
                  <pic:cNvPicPr/>
                </pic:nvPicPr>
                <pic:blipFill>
                  <a:blip r:embed="rId1">
                    <a:extLst>
                      <a:ext uri="{96DAC541-7B7A-43D3-8B79-37D633B846F1}">
                        <asvg:svgBlip xmlns:asvg="http://schemas.microsoft.com/office/drawing/2016/SVG/main" r:embed="rId2"/>
                      </a:ext>
                    </a:extLst>
                  </a:blip>
                  <a:stretch>
                    <a:fillRect/>
                  </a:stretch>
                </pic:blipFill>
                <pic:spPr>
                  <a:xfrm>
                    <a:off x="0" y="0"/>
                    <a:ext cx="868910" cy="943651"/>
                  </a:xfrm>
                  <a:prstGeom prst="rect">
                    <a:avLst/>
                  </a:prstGeom>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8A7D2B1" w14:textId="77777777" w:rsidR="003B3E41" w:rsidRPr="00EC1782" w:rsidRDefault="003B3E41" w:rsidP="00867BE1"/>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22F2EA9" w14:textId="77777777" w:rsidR="00BA5932" w:rsidRDefault="00BA5932" w:rsidP="00843DF5">
      <w:r>
        <w:separator/>
      </w:r>
    </w:p>
    <w:p w14:paraId="371DD55F" w14:textId="77777777" w:rsidR="00BA5932" w:rsidRDefault="00BA5932" w:rsidP="00843DF5"/>
    <w:p w14:paraId="0E8F7E66" w14:textId="77777777" w:rsidR="00BA5932" w:rsidRDefault="00BA5932" w:rsidP="00843DF5"/>
  </w:footnote>
  <w:footnote w:type="continuationSeparator" w:id="0">
    <w:p w14:paraId="7B979642" w14:textId="77777777" w:rsidR="00BA5932" w:rsidRDefault="00BA5932" w:rsidP="00843DF5">
      <w:r>
        <w:continuationSeparator/>
      </w:r>
    </w:p>
    <w:p w14:paraId="016C536C" w14:textId="77777777" w:rsidR="00BA5932" w:rsidRDefault="00BA5932" w:rsidP="00843DF5"/>
    <w:p w14:paraId="33C90A03" w14:textId="77777777" w:rsidR="00BA5932" w:rsidRDefault="00BA5932" w:rsidP="00843DF5"/>
  </w:footnote>
  <w:footnote w:type="continuationNotice" w:id="1">
    <w:p w14:paraId="70BC3DD5" w14:textId="77777777" w:rsidR="00BA5932" w:rsidRDefault="00BA5932">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CE97488" w14:textId="77777777" w:rsidR="00EC7662" w:rsidRDefault="00EC7662">
    <w:pPr>
      <w:pStyle w:val="Header"/>
    </w:pPr>
  </w:p>
  <w:p w14:paraId="7E29FD70" w14:textId="77777777" w:rsidR="006215C8" w:rsidRDefault="006215C8"/>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B9B4E39" w14:textId="1FB991AD" w:rsidR="00EE773F" w:rsidRPr="001748AB" w:rsidRDefault="00EE773F" w:rsidP="00EE773F">
    <w:pPr>
      <w:pStyle w:val="Documentname"/>
    </w:pPr>
    <w:r w:rsidRPr="00436C9E">
      <w:t>Technology 7</w:t>
    </w:r>
    <w:r w:rsidR="00CA3731">
      <w:t>–</w:t>
    </w:r>
    <w:r w:rsidRPr="00436C9E">
      <w:t xml:space="preserve">8 – </w:t>
    </w:r>
    <w:r w:rsidR="00266009">
      <w:t>T</w:t>
    </w:r>
    <w:r w:rsidR="00737F69">
      <w:t xml:space="preserve">extile </w:t>
    </w:r>
    <w:r w:rsidR="00CA3731">
      <w:t>m</w:t>
    </w:r>
    <w:r w:rsidRPr="00436C9E">
      <w:t xml:space="preserve">aterials and production </w:t>
    </w:r>
    <w:r w:rsidR="00CA3731">
      <w:t>processes</w:t>
    </w:r>
    <w:r w:rsidR="00CA3731" w:rsidRPr="00436C9E">
      <w:t xml:space="preserve"> </w:t>
    </w:r>
    <w:r w:rsidRPr="00436C9E">
      <w:t>–</w:t>
    </w:r>
    <w:r w:rsidR="00266009">
      <w:t xml:space="preserve"> </w:t>
    </w:r>
    <w:r w:rsidR="00CA3731">
      <w:t>t</w:t>
    </w:r>
    <w:r w:rsidRPr="00436C9E">
      <w:t xml:space="preserve">eacher </w:t>
    </w:r>
    <w:r w:rsidR="00CA3731">
      <w:t xml:space="preserve">support </w:t>
    </w:r>
    <w:r w:rsidRPr="00436C9E">
      <w:t>resource</w:t>
    </w:r>
    <w:r>
      <w:t xml:space="preserve"> </w:t>
    </w:r>
    <w:r w:rsidRPr="00D2403C">
      <w:t xml:space="preserve">| </w:t>
    </w:r>
    <w:r>
      <w:fldChar w:fldCharType="begin"/>
    </w:r>
    <w:r>
      <w:instrText xml:space="preserve"> PAGE   \* MERGEFORMAT </w:instrText>
    </w:r>
    <w:r>
      <w:fldChar w:fldCharType="separate"/>
    </w:r>
    <w:r>
      <w:t>1</w:t>
    </w:r>
    <w:r>
      <w:rPr>
        <w:noProof/>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C08944C" w14:textId="77777777" w:rsidR="00EE773F" w:rsidRPr="00FA6449" w:rsidRDefault="00000000" w:rsidP="00EE773F">
    <w:pPr>
      <w:pStyle w:val="Header"/>
      <w:spacing w:after="0"/>
    </w:pPr>
    <w:r>
      <w:pict w14:anchorId="22B2AFA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929375" o:spid="_x0000_s1027" type="#_x0000_t75" style="position:absolute;margin-left:-860.05pt;margin-top:-377.35pt;width:2159.7pt;height:988.5pt;z-index:-251658752;mso-position-horizontal-relative:margin;mso-position-vertical-relative:margin" o:allowincell="f">
          <v:imagedata r:id="rId1" o:title="Untitled design (4)" cropbottom="4005f"/>
          <w10:wrap anchorx="margin" anchory="margin"/>
        </v:shape>
      </w:pict>
    </w:r>
    <w:r w:rsidR="00EE773F" w:rsidRPr="009D43DD">
      <w:t>NSW Department of Education</w:t>
    </w:r>
    <w:r w:rsidR="00EE773F" w:rsidRPr="009D43DD">
      <w:ptab w:relativeTo="margin" w:alignment="right" w:leader="none"/>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37043E3" w14:textId="77777777" w:rsidR="003B3E41" w:rsidRPr="00EC1782" w:rsidRDefault="003B3E41" w:rsidP="00867BE1"/>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82"/>
    <w:multiLevelType w:val="singleLevel"/>
    <w:tmpl w:val="BB786A2A"/>
    <w:lvl w:ilvl="0">
      <w:start w:val="1"/>
      <w:numFmt w:val="bullet"/>
      <w:pStyle w:val="ListBullet3"/>
      <w:lvlText w:val="o"/>
      <w:lvlJc w:val="left"/>
      <w:pPr>
        <w:ind w:left="1494" w:hanging="360"/>
      </w:pPr>
      <w:rPr>
        <w:rFonts w:ascii="Courier New" w:hAnsi="Courier New" w:cs="Courier New" w:hint="default"/>
        <w:b w:val="0"/>
        <w:i w:val="0"/>
        <w:color w:val="000000" w:themeColor="text1"/>
        <w:sz w:val="22"/>
      </w:rPr>
    </w:lvl>
  </w:abstractNum>
  <w:abstractNum w:abstractNumId="1" w15:restartNumberingAfterBreak="0">
    <w:nsid w:val="18B33E12"/>
    <w:multiLevelType w:val="hybridMultilevel"/>
    <w:tmpl w:val="EAC63C9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1C71595F"/>
    <w:multiLevelType w:val="multilevel"/>
    <w:tmpl w:val="78CEFA18"/>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 w15:restartNumberingAfterBreak="0">
    <w:nsid w:val="20D8266A"/>
    <w:multiLevelType w:val="hybridMultilevel"/>
    <w:tmpl w:val="E494BCF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2C183F24"/>
    <w:multiLevelType w:val="multilevel"/>
    <w:tmpl w:val="C5EA32E2"/>
    <w:lvl w:ilvl="0">
      <w:start w:val="1"/>
      <w:numFmt w:val="decimal"/>
      <w:pStyle w:val="ListNumber"/>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 w15:restartNumberingAfterBreak="0">
    <w:nsid w:val="42B84BF1"/>
    <w:multiLevelType w:val="multilevel"/>
    <w:tmpl w:val="7E46C970"/>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 w15:restartNumberingAfterBreak="0">
    <w:nsid w:val="43635F60"/>
    <w:multiLevelType w:val="hybridMultilevel"/>
    <w:tmpl w:val="5B4E30C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43E72BD7"/>
    <w:multiLevelType w:val="hybridMultilevel"/>
    <w:tmpl w:val="47CAA222"/>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46450B7C"/>
    <w:multiLevelType w:val="hybridMultilevel"/>
    <w:tmpl w:val="9A1EEB4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50837821"/>
    <w:multiLevelType w:val="multilevel"/>
    <w:tmpl w:val="46B61EB0"/>
    <w:lvl w:ilvl="0">
      <w:start w:val="1"/>
      <w:numFmt w:val="bullet"/>
      <w:lvlText w:val=""/>
      <w:lvlJc w:val="left"/>
      <w:pPr>
        <w:ind w:left="567" w:hanging="567"/>
      </w:pPr>
      <w:rPr>
        <w:rFonts w:ascii="Symbol" w:hAnsi="Symbol"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0" w15:restartNumberingAfterBreak="0">
    <w:nsid w:val="58CC467F"/>
    <w:multiLevelType w:val="hybridMultilevel"/>
    <w:tmpl w:val="66B0F52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66993DE0"/>
    <w:multiLevelType w:val="multilevel"/>
    <w:tmpl w:val="2350175C"/>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pStyle w:val="ListNumber3"/>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2" w15:restartNumberingAfterBreak="0">
    <w:nsid w:val="6AA5121B"/>
    <w:multiLevelType w:val="hybridMultilevel"/>
    <w:tmpl w:val="B914E02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6C5F572C"/>
    <w:multiLevelType w:val="hybridMultilevel"/>
    <w:tmpl w:val="5A087430"/>
    <w:lvl w:ilvl="0" w:tplc="0C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 w15:restartNumberingAfterBreak="0">
    <w:nsid w:val="7EB66067"/>
    <w:multiLevelType w:val="hybridMultilevel"/>
    <w:tmpl w:val="CB96B2A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16cid:durableId="1775781224">
    <w:abstractNumId w:val="2"/>
  </w:num>
  <w:num w:numId="2" w16cid:durableId="1756516730">
    <w:abstractNumId w:val="5"/>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3" w16cid:durableId="1835100779">
    <w:abstractNumId w:val="0"/>
  </w:num>
  <w:num w:numId="4" w16cid:durableId="1257982725">
    <w:abstractNumId w:val="2"/>
  </w:num>
  <w:num w:numId="5" w16cid:durableId="2120877904">
    <w:abstractNumId w:val="11"/>
  </w:num>
  <w:num w:numId="6" w16cid:durableId="844247534">
    <w:abstractNumId w:val="4"/>
  </w:num>
  <w:num w:numId="7" w16cid:durableId="1591894376">
    <w:abstractNumId w:val="3"/>
  </w:num>
  <w:num w:numId="8" w16cid:durableId="930435578">
    <w:abstractNumId w:val="7"/>
  </w:num>
  <w:num w:numId="9" w16cid:durableId="2110932229">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124002343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804805020">
    <w:abstractNumId w:val="8"/>
  </w:num>
  <w:num w:numId="12" w16cid:durableId="4522341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674456595">
    <w:abstractNumId w:val="12"/>
  </w:num>
  <w:num w:numId="14" w16cid:durableId="1840778378">
    <w:abstractNumId w:val="6"/>
  </w:num>
  <w:num w:numId="15" w16cid:durableId="1858615211">
    <w:abstractNumId w:val="10"/>
  </w:num>
  <w:num w:numId="16" w16cid:durableId="2116516179">
    <w:abstractNumId w:val="13"/>
  </w:num>
  <w:num w:numId="17" w16cid:durableId="1243831798">
    <w:abstractNumId w:val="14"/>
  </w:num>
  <w:num w:numId="18" w16cid:durableId="25266282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218975274">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1961371702">
    <w:abstractNumId w:val="9"/>
  </w:num>
  <w:num w:numId="21" w16cid:durableId="1942562365">
    <w:abstractNumId w:val="1"/>
  </w:num>
  <w:num w:numId="22" w16cid:durableId="202396590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928389163">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118760072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1630090983">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20"/>
  <w:embedTrueTypeFonts/>
  <w:proofState w:spelling="clean" w:grammar="clean"/>
  <w:stylePaneFormatFilter w:val="9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1"/>
  <w:defaultTabStop w:val="720"/>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6693C"/>
    <w:rsid w:val="00000A9B"/>
    <w:rsid w:val="00001097"/>
    <w:rsid w:val="000010D6"/>
    <w:rsid w:val="00001261"/>
    <w:rsid w:val="00001766"/>
    <w:rsid w:val="00002EF2"/>
    <w:rsid w:val="000030E6"/>
    <w:rsid w:val="00003352"/>
    <w:rsid w:val="0000397A"/>
    <w:rsid w:val="00003EFA"/>
    <w:rsid w:val="00004183"/>
    <w:rsid w:val="00004CB3"/>
    <w:rsid w:val="00004FB2"/>
    <w:rsid w:val="00006580"/>
    <w:rsid w:val="00006EAB"/>
    <w:rsid w:val="000070C4"/>
    <w:rsid w:val="000074EC"/>
    <w:rsid w:val="000077BF"/>
    <w:rsid w:val="0000786D"/>
    <w:rsid w:val="00007932"/>
    <w:rsid w:val="00007A04"/>
    <w:rsid w:val="00007CE0"/>
    <w:rsid w:val="000105DD"/>
    <w:rsid w:val="00010639"/>
    <w:rsid w:val="00010789"/>
    <w:rsid w:val="0001131E"/>
    <w:rsid w:val="0001164E"/>
    <w:rsid w:val="00011881"/>
    <w:rsid w:val="00011A18"/>
    <w:rsid w:val="000127CC"/>
    <w:rsid w:val="00012B41"/>
    <w:rsid w:val="00012B76"/>
    <w:rsid w:val="000138C9"/>
    <w:rsid w:val="00013C37"/>
    <w:rsid w:val="00013FF2"/>
    <w:rsid w:val="00014272"/>
    <w:rsid w:val="00015993"/>
    <w:rsid w:val="00015D73"/>
    <w:rsid w:val="00017239"/>
    <w:rsid w:val="000176EA"/>
    <w:rsid w:val="00017B07"/>
    <w:rsid w:val="00017BFD"/>
    <w:rsid w:val="000216E7"/>
    <w:rsid w:val="00021839"/>
    <w:rsid w:val="00021A81"/>
    <w:rsid w:val="00022126"/>
    <w:rsid w:val="00022238"/>
    <w:rsid w:val="0002273A"/>
    <w:rsid w:val="0002322D"/>
    <w:rsid w:val="000232CE"/>
    <w:rsid w:val="00023AAB"/>
    <w:rsid w:val="00023EEF"/>
    <w:rsid w:val="000252CB"/>
    <w:rsid w:val="000256A4"/>
    <w:rsid w:val="000257A4"/>
    <w:rsid w:val="00025BBA"/>
    <w:rsid w:val="000269E8"/>
    <w:rsid w:val="00027134"/>
    <w:rsid w:val="000279D4"/>
    <w:rsid w:val="00027C39"/>
    <w:rsid w:val="00027EAC"/>
    <w:rsid w:val="0003098F"/>
    <w:rsid w:val="00030A0A"/>
    <w:rsid w:val="00030CD5"/>
    <w:rsid w:val="000312B2"/>
    <w:rsid w:val="00031ABF"/>
    <w:rsid w:val="00031C27"/>
    <w:rsid w:val="000331FC"/>
    <w:rsid w:val="00033204"/>
    <w:rsid w:val="00033570"/>
    <w:rsid w:val="000336A2"/>
    <w:rsid w:val="0003370F"/>
    <w:rsid w:val="00034906"/>
    <w:rsid w:val="000351DE"/>
    <w:rsid w:val="000357BF"/>
    <w:rsid w:val="00035BC1"/>
    <w:rsid w:val="00035DD4"/>
    <w:rsid w:val="000367DC"/>
    <w:rsid w:val="00036C91"/>
    <w:rsid w:val="00036DF7"/>
    <w:rsid w:val="000376DA"/>
    <w:rsid w:val="00037E96"/>
    <w:rsid w:val="00037FE0"/>
    <w:rsid w:val="000401D1"/>
    <w:rsid w:val="000404FD"/>
    <w:rsid w:val="00040811"/>
    <w:rsid w:val="0004091D"/>
    <w:rsid w:val="00040D11"/>
    <w:rsid w:val="0004156A"/>
    <w:rsid w:val="00041F8C"/>
    <w:rsid w:val="00042006"/>
    <w:rsid w:val="00042839"/>
    <w:rsid w:val="000428AE"/>
    <w:rsid w:val="000430B1"/>
    <w:rsid w:val="000433FE"/>
    <w:rsid w:val="00043BF1"/>
    <w:rsid w:val="0004419D"/>
    <w:rsid w:val="0004488B"/>
    <w:rsid w:val="00044AD6"/>
    <w:rsid w:val="00044E03"/>
    <w:rsid w:val="00044FAC"/>
    <w:rsid w:val="00045F0D"/>
    <w:rsid w:val="000461DB"/>
    <w:rsid w:val="00046315"/>
    <w:rsid w:val="0004735C"/>
    <w:rsid w:val="0004750C"/>
    <w:rsid w:val="00047862"/>
    <w:rsid w:val="00047FB8"/>
    <w:rsid w:val="0005078A"/>
    <w:rsid w:val="00051080"/>
    <w:rsid w:val="000516E2"/>
    <w:rsid w:val="00051F99"/>
    <w:rsid w:val="00051FC3"/>
    <w:rsid w:val="00052325"/>
    <w:rsid w:val="0005286A"/>
    <w:rsid w:val="00052CE8"/>
    <w:rsid w:val="00052E2D"/>
    <w:rsid w:val="00052FB0"/>
    <w:rsid w:val="00053383"/>
    <w:rsid w:val="00053B56"/>
    <w:rsid w:val="000545D5"/>
    <w:rsid w:val="00054D26"/>
    <w:rsid w:val="00054F30"/>
    <w:rsid w:val="00055ED4"/>
    <w:rsid w:val="000561CC"/>
    <w:rsid w:val="00057538"/>
    <w:rsid w:val="0005794C"/>
    <w:rsid w:val="00057D93"/>
    <w:rsid w:val="000600F3"/>
    <w:rsid w:val="000613D8"/>
    <w:rsid w:val="00061D5B"/>
    <w:rsid w:val="0006216D"/>
    <w:rsid w:val="00063B8D"/>
    <w:rsid w:val="00063F76"/>
    <w:rsid w:val="000649F0"/>
    <w:rsid w:val="00065090"/>
    <w:rsid w:val="000656B8"/>
    <w:rsid w:val="00065736"/>
    <w:rsid w:val="00066329"/>
    <w:rsid w:val="00066D8A"/>
    <w:rsid w:val="00067143"/>
    <w:rsid w:val="000673B7"/>
    <w:rsid w:val="000677E9"/>
    <w:rsid w:val="00070384"/>
    <w:rsid w:val="000706A2"/>
    <w:rsid w:val="00070804"/>
    <w:rsid w:val="00070987"/>
    <w:rsid w:val="0007148D"/>
    <w:rsid w:val="00071784"/>
    <w:rsid w:val="00071B75"/>
    <w:rsid w:val="00071D04"/>
    <w:rsid w:val="00071D0B"/>
    <w:rsid w:val="000725B7"/>
    <w:rsid w:val="0007269F"/>
    <w:rsid w:val="00072E86"/>
    <w:rsid w:val="000733A1"/>
    <w:rsid w:val="000742AA"/>
    <w:rsid w:val="00074708"/>
    <w:rsid w:val="000747CF"/>
    <w:rsid w:val="00074873"/>
    <w:rsid w:val="00074F0F"/>
    <w:rsid w:val="0007691F"/>
    <w:rsid w:val="000769CC"/>
    <w:rsid w:val="00077153"/>
    <w:rsid w:val="00077970"/>
    <w:rsid w:val="00077C17"/>
    <w:rsid w:val="00077EB0"/>
    <w:rsid w:val="000809D3"/>
    <w:rsid w:val="000815BE"/>
    <w:rsid w:val="000822D2"/>
    <w:rsid w:val="00082547"/>
    <w:rsid w:val="00083556"/>
    <w:rsid w:val="000835CE"/>
    <w:rsid w:val="00083746"/>
    <w:rsid w:val="00084016"/>
    <w:rsid w:val="0008488B"/>
    <w:rsid w:val="00084A72"/>
    <w:rsid w:val="00084CCD"/>
    <w:rsid w:val="00084E3B"/>
    <w:rsid w:val="00085565"/>
    <w:rsid w:val="000855AF"/>
    <w:rsid w:val="00085D68"/>
    <w:rsid w:val="000860F4"/>
    <w:rsid w:val="00086ABD"/>
    <w:rsid w:val="00087017"/>
    <w:rsid w:val="0008741D"/>
    <w:rsid w:val="000879CD"/>
    <w:rsid w:val="00090276"/>
    <w:rsid w:val="00090862"/>
    <w:rsid w:val="00090C29"/>
    <w:rsid w:val="00090FAE"/>
    <w:rsid w:val="000919A9"/>
    <w:rsid w:val="00092560"/>
    <w:rsid w:val="00092B82"/>
    <w:rsid w:val="00093517"/>
    <w:rsid w:val="00093E3A"/>
    <w:rsid w:val="000940A9"/>
    <w:rsid w:val="0009413E"/>
    <w:rsid w:val="00094F01"/>
    <w:rsid w:val="00095357"/>
    <w:rsid w:val="000955B6"/>
    <w:rsid w:val="00095C9D"/>
    <w:rsid w:val="00095F89"/>
    <w:rsid w:val="0009674F"/>
    <w:rsid w:val="00097196"/>
    <w:rsid w:val="00097A12"/>
    <w:rsid w:val="000A063D"/>
    <w:rsid w:val="000A0973"/>
    <w:rsid w:val="000A0A16"/>
    <w:rsid w:val="000A1268"/>
    <w:rsid w:val="000A166D"/>
    <w:rsid w:val="000A1C17"/>
    <w:rsid w:val="000A1CB2"/>
    <w:rsid w:val="000A2219"/>
    <w:rsid w:val="000A3DB1"/>
    <w:rsid w:val="000A3E72"/>
    <w:rsid w:val="000A422B"/>
    <w:rsid w:val="000A65E2"/>
    <w:rsid w:val="000A7419"/>
    <w:rsid w:val="000A7706"/>
    <w:rsid w:val="000A7BBE"/>
    <w:rsid w:val="000A7BC6"/>
    <w:rsid w:val="000B002C"/>
    <w:rsid w:val="000B0347"/>
    <w:rsid w:val="000B2021"/>
    <w:rsid w:val="000B25B4"/>
    <w:rsid w:val="000B379F"/>
    <w:rsid w:val="000B3925"/>
    <w:rsid w:val="000B3984"/>
    <w:rsid w:val="000B43E4"/>
    <w:rsid w:val="000B47AC"/>
    <w:rsid w:val="000B586D"/>
    <w:rsid w:val="000B5C25"/>
    <w:rsid w:val="000B6786"/>
    <w:rsid w:val="000B78B5"/>
    <w:rsid w:val="000B7A10"/>
    <w:rsid w:val="000B7FE6"/>
    <w:rsid w:val="000C015A"/>
    <w:rsid w:val="000C0490"/>
    <w:rsid w:val="000C1980"/>
    <w:rsid w:val="000C1B93"/>
    <w:rsid w:val="000C1BBC"/>
    <w:rsid w:val="000C24ED"/>
    <w:rsid w:val="000C2560"/>
    <w:rsid w:val="000C256B"/>
    <w:rsid w:val="000C268C"/>
    <w:rsid w:val="000C2FDB"/>
    <w:rsid w:val="000C308F"/>
    <w:rsid w:val="000C3B7B"/>
    <w:rsid w:val="000C4344"/>
    <w:rsid w:val="000C459D"/>
    <w:rsid w:val="000C4B8B"/>
    <w:rsid w:val="000C4F1C"/>
    <w:rsid w:val="000C5116"/>
    <w:rsid w:val="000C5481"/>
    <w:rsid w:val="000C64C2"/>
    <w:rsid w:val="000C6B62"/>
    <w:rsid w:val="000C6B63"/>
    <w:rsid w:val="000C6C61"/>
    <w:rsid w:val="000C6F02"/>
    <w:rsid w:val="000D031A"/>
    <w:rsid w:val="000D0CD2"/>
    <w:rsid w:val="000D0D93"/>
    <w:rsid w:val="000D0F30"/>
    <w:rsid w:val="000D0FB5"/>
    <w:rsid w:val="000D194C"/>
    <w:rsid w:val="000D1E2E"/>
    <w:rsid w:val="000D1EB7"/>
    <w:rsid w:val="000D1EE1"/>
    <w:rsid w:val="000D2353"/>
    <w:rsid w:val="000D2484"/>
    <w:rsid w:val="000D2737"/>
    <w:rsid w:val="000D2F12"/>
    <w:rsid w:val="000D3448"/>
    <w:rsid w:val="000D3BBE"/>
    <w:rsid w:val="000D3C70"/>
    <w:rsid w:val="000D3E28"/>
    <w:rsid w:val="000D3EFE"/>
    <w:rsid w:val="000D5080"/>
    <w:rsid w:val="000D5722"/>
    <w:rsid w:val="000D5779"/>
    <w:rsid w:val="000D5965"/>
    <w:rsid w:val="000D630E"/>
    <w:rsid w:val="000D708F"/>
    <w:rsid w:val="000D7466"/>
    <w:rsid w:val="000D7E5E"/>
    <w:rsid w:val="000E0754"/>
    <w:rsid w:val="000E112C"/>
    <w:rsid w:val="000E13BC"/>
    <w:rsid w:val="000E1762"/>
    <w:rsid w:val="000E1834"/>
    <w:rsid w:val="000E1BE1"/>
    <w:rsid w:val="000E239C"/>
    <w:rsid w:val="000E2935"/>
    <w:rsid w:val="000E2E68"/>
    <w:rsid w:val="000E365C"/>
    <w:rsid w:val="000E3995"/>
    <w:rsid w:val="000E418C"/>
    <w:rsid w:val="000E4B52"/>
    <w:rsid w:val="000E4ECE"/>
    <w:rsid w:val="000E52D2"/>
    <w:rsid w:val="000E53D7"/>
    <w:rsid w:val="000E5839"/>
    <w:rsid w:val="000E5BD9"/>
    <w:rsid w:val="000E64A3"/>
    <w:rsid w:val="000E6B65"/>
    <w:rsid w:val="000E6C2D"/>
    <w:rsid w:val="000F0C40"/>
    <w:rsid w:val="000F0D3E"/>
    <w:rsid w:val="000F11F7"/>
    <w:rsid w:val="000F1224"/>
    <w:rsid w:val="000F1BFF"/>
    <w:rsid w:val="000F2F3B"/>
    <w:rsid w:val="000F32DA"/>
    <w:rsid w:val="000F3CA5"/>
    <w:rsid w:val="000F53E3"/>
    <w:rsid w:val="000F64E4"/>
    <w:rsid w:val="000F69C5"/>
    <w:rsid w:val="000F7018"/>
    <w:rsid w:val="000F7878"/>
    <w:rsid w:val="000F7F24"/>
    <w:rsid w:val="000F7F2E"/>
    <w:rsid w:val="001001C1"/>
    <w:rsid w:val="00100C4E"/>
    <w:rsid w:val="00101C33"/>
    <w:rsid w:val="00101C75"/>
    <w:rsid w:val="00102312"/>
    <w:rsid w:val="001026D2"/>
    <w:rsid w:val="00102BD6"/>
    <w:rsid w:val="00102C9C"/>
    <w:rsid w:val="001032BF"/>
    <w:rsid w:val="00103344"/>
    <w:rsid w:val="00103495"/>
    <w:rsid w:val="00103A57"/>
    <w:rsid w:val="00103E4F"/>
    <w:rsid w:val="0010584F"/>
    <w:rsid w:val="00106414"/>
    <w:rsid w:val="00106EE0"/>
    <w:rsid w:val="00107066"/>
    <w:rsid w:val="0010797C"/>
    <w:rsid w:val="00111ACB"/>
    <w:rsid w:val="00111F9B"/>
    <w:rsid w:val="00112320"/>
    <w:rsid w:val="00112528"/>
    <w:rsid w:val="00112BEA"/>
    <w:rsid w:val="00112D7A"/>
    <w:rsid w:val="00113093"/>
    <w:rsid w:val="00114320"/>
    <w:rsid w:val="001144D5"/>
    <w:rsid w:val="00115556"/>
    <w:rsid w:val="001155A5"/>
    <w:rsid w:val="001162B7"/>
    <w:rsid w:val="0011658D"/>
    <w:rsid w:val="001169F1"/>
    <w:rsid w:val="00116FFC"/>
    <w:rsid w:val="00116FFE"/>
    <w:rsid w:val="001176F3"/>
    <w:rsid w:val="001179D2"/>
    <w:rsid w:val="00117A0A"/>
    <w:rsid w:val="00117AAB"/>
    <w:rsid w:val="001202ED"/>
    <w:rsid w:val="00120AA0"/>
    <w:rsid w:val="00120EB5"/>
    <w:rsid w:val="001216BD"/>
    <w:rsid w:val="00121F6B"/>
    <w:rsid w:val="0012244E"/>
    <w:rsid w:val="00122478"/>
    <w:rsid w:val="00123A38"/>
    <w:rsid w:val="001243D2"/>
    <w:rsid w:val="00124B84"/>
    <w:rsid w:val="00125DFA"/>
    <w:rsid w:val="00125DFF"/>
    <w:rsid w:val="0012629F"/>
    <w:rsid w:val="001264D6"/>
    <w:rsid w:val="0012654C"/>
    <w:rsid w:val="00126D6A"/>
    <w:rsid w:val="0012750C"/>
    <w:rsid w:val="0012766D"/>
    <w:rsid w:val="00127DEB"/>
    <w:rsid w:val="001301CC"/>
    <w:rsid w:val="001305DD"/>
    <w:rsid w:val="00131172"/>
    <w:rsid w:val="00131188"/>
    <w:rsid w:val="001312B9"/>
    <w:rsid w:val="0013176B"/>
    <w:rsid w:val="001318D5"/>
    <w:rsid w:val="00131ACB"/>
    <w:rsid w:val="00131CBF"/>
    <w:rsid w:val="00131E33"/>
    <w:rsid w:val="0013260F"/>
    <w:rsid w:val="00132864"/>
    <w:rsid w:val="00132AFF"/>
    <w:rsid w:val="001330C0"/>
    <w:rsid w:val="00133786"/>
    <w:rsid w:val="00133A22"/>
    <w:rsid w:val="00133FA9"/>
    <w:rsid w:val="00134473"/>
    <w:rsid w:val="001344FD"/>
    <w:rsid w:val="00135134"/>
    <w:rsid w:val="00136748"/>
    <w:rsid w:val="001402A1"/>
    <w:rsid w:val="00140DDC"/>
    <w:rsid w:val="00140F69"/>
    <w:rsid w:val="00141BF3"/>
    <w:rsid w:val="0014238D"/>
    <w:rsid w:val="00142447"/>
    <w:rsid w:val="0014295B"/>
    <w:rsid w:val="00143662"/>
    <w:rsid w:val="001443E6"/>
    <w:rsid w:val="001444FF"/>
    <w:rsid w:val="00144819"/>
    <w:rsid w:val="00144D47"/>
    <w:rsid w:val="001453E3"/>
    <w:rsid w:val="001504EE"/>
    <w:rsid w:val="00150893"/>
    <w:rsid w:val="00150C20"/>
    <w:rsid w:val="00150FA3"/>
    <w:rsid w:val="001516C7"/>
    <w:rsid w:val="00151712"/>
    <w:rsid w:val="00151EA0"/>
    <w:rsid w:val="0015243D"/>
    <w:rsid w:val="00152E17"/>
    <w:rsid w:val="001532A9"/>
    <w:rsid w:val="00153489"/>
    <w:rsid w:val="0015357E"/>
    <w:rsid w:val="00153720"/>
    <w:rsid w:val="00153D13"/>
    <w:rsid w:val="00153DEA"/>
    <w:rsid w:val="00154339"/>
    <w:rsid w:val="001546F4"/>
    <w:rsid w:val="00154BB1"/>
    <w:rsid w:val="00154BB5"/>
    <w:rsid w:val="00154D8E"/>
    <w:rsid w:val="00154E59"/>
    <w:rsid w:val="001551BF"/>
    <w:rsid w:val="00156083"/>
    <w:rsid w:val="00157495"/>
    <w:rsid w:val="001578D7"/>
    <w:rsid w:val="00157B5E"/>
    <w:rsid w:val="00157EE8"/>
    <w:rsid w:val="0016001D"/>
    <w:rsid w:val="001608C5"/>
    <w:rsid w:val="00161331"/>
    <w:rsid w:val="001613E4"/>
    <w:rsid w:val="00161A8E"/>
    <w:rsid w:val="00162301"/>
    <w:rsid w:val="00162368"/>
    <w:rsid w:val="00162423"/>
    <w:rsid w:val="00162921"/>
    <w:rsid w:val="00162A12"/>
    <w:rsid w:val="00162DCE"/>
    <w:rsid w:val="00163C92"/>
    <w:rsid w:val="00164226"/>
    <w:rsid w:val="00164834"/>
    <w:rsid w:val="0016493A"/>
    <w:rsid w:val="0016493C"/>
    <w:rsid w:val="00164FD6"/>
    <w:rsid w:val="00165643"/>
    <w:rsid w:val="001657E9"/>
    <w:rsid w:val="001666E7"/>
    <w:rsid w:val="001669D7"/>
    <w:rsid w:val="00166D39"/>
    <w:rsid w:val="00170DA9"/>
    <w:rsid w:val="00170F39"/>
    <w:rsid w:val="00171070"/>
    <w:rsid w:val="00171A80"/>
    <w:rsid w:val="00171C1C"/>
    <w:rsid w:val="00172049"/>
    <w:rsid w:val="001723F2"/>
    <w:rsid w:val="00172AF4"/>
    <w:rsid w:val="00173048"/>
    <w:rsid w:val="00173149"/>
    <w:rsid w:val="001738E0"/>
    <w:rsid w:val="0017398E"/>
    <w:rsid w:val="00173C97"/>
    <w:rsid w:val="00173DFB"/>
    <w:rsid w:val="0017408C"/>
    <w:rsid w:val="001748AB"/>
    <w:rsid w:val="00175B16"/>
    <w:rsid w:val="001766B6"/>
    <w:rsid w:val="00177593"/>
    <w:rsid w:val="00177633"/>
    <w:rsid w:val="00181A01"/>
    <w:rsid w:val="00181F54"/>
    <w:rsid w:val="00181FF7"/>
    <w:rsid w:val="001827C0"/>
    <w:rsid w:val="00183627"/>
    <w:rsid w:val="00183815"/>
    <w:rsid w:val="00183A38"/>
    <w:rsid w:val="00184B6F"/>
    <w:rsid w:val="00184C7F"/>
    <w:rsid w:val="00184F11"/>
    <w:rsid w:val="001851BE"/>
    <w:rsid w:val="0018645E"/>
    <w:rsid w:val="00186472"/>
    <w:rsid w:val="00186E04"/>
    <w:rsid w:val="00186E6A"/>
    <w:rsid w:val="00186F13"/>
    <w:rsid w:val="00187003"/>
    <w:rsid w:val="00187902"/>
    <w:rsid w:val="00190C6F"/>
    <w:rsid w:val="001914A0"/>
    <w:rsid w:val="0019182D"/>
    <w:rsid w:val="00191F66"/>
    <w:rsid w:val="00193482"/>
    <w:rsid w:val="001937C3"/>
    <w:rsid w:val="001942B3"/>
    <w:rsid w:val="00194623"/>
    <w:rsid w:val="00194985"/>
    <w:rsid w:val="0019534A"/>
    <w:rsid w:val="00195726"/>
    <w:rsid w:val="00195F59"/>
    <w:rsid w:val="0019610F"/>
    <w:rsid w:val="00196620"/>
    <w:rsid w:val="0019676B"/>
    <w:rsid w:val="00196ADC"/>
    <w:rsid w:val="001975FB"/>
    <w:rsid w:val="00197F88"/>
    <w:rsid w:val="001A0324"/>
    <w:rsid w:val="001A0443"/>
    <w:rsid w:val="001A0F2B"/>
    <w:rsid w:val="001A2D64"/>
    <w:rsid w:val="001A2D6C"/>
    <w:rsid w:val="001A2E4A"/>
    <w:rsid w:val="001A3009"/>
    <w:rsid w:val="001A31D7"/>
    <w:rsid w:val="001A3AF6"/>
    <w:rsid w:val="001A5383"/>
    <w:rsid w:val="001A56CD"/>
    <w:rsid w:val="001A60A7"/>
    <w:rsid w:val="001A619C"/>
    <w:rsid w:val="001A63B4"/>
    <w:rsid w:val="001A6806"/>
    <w:rsid w:val="001A68BC"/>
    <w:rsid w:val="001A6BBF"/>
    <w:rsid w:val="001A6C56"/>
    <w:rsid w:val="001A736E"/>
    <w:rsid w:val="001A7A82"/>
    <w:rsid w:val="001A7F0F"/>
    <w:rsid w:val="001B0177"/>
    <w:rsid w:val="001B05F4"/>
    <w:rsid w:val="001B09A2"/>
    <w:rsid w:val="001B0FE0"/>
    <w:rsid w:val="001B1861"/>
    <w:rsid w:val="001B1BED"/>
    <w:rsid w:val="001B25F1"/>
    <w:rsid w:val="001B278A"/>
    <w:rsid w:val="001B2913"/>
    <w:rsid w:val="001B3193"/>
    <w:rsid w:val="001B35E2"/>
    <w:rsid w:val="001B57AF"/>
    <w:rsid w:val="001B58E0"/>
    <w:rsid w:val="001B5B84"/>
    <w:rsid w:val="001B6656"/>
    <w:rsid w:val="001B780E"/>
    <w:rsid w:val="001B7DBD"/>
    <w:rsid w:val="001B7F1B"/>
    <w:rsid w:val="001C0997"/>
    <w:rsid w:val="001C0AE6"/>
    <w:rsid w:val="001C15D4"/>
    <w:rsid w:val="001C1844"/>
    <w:rsid w:val="001C2172"/>
    <w:rsid w:val="001C272B"/>
    <w:rsid w:val="001C33DD"/>
    <w:rsid w:val="001C39DF"/>
    <w:rsid w:val="001C42BF"/>
    <w:rsid w:val="001C4475"/>
    <w:rsid w:val="001C488E"/>
    <w:rsid w:val="001C4B61"/>
    <w:rsid w:val="001C5445"/>
    <w:rsid w:val="001C5C94"/>
    <w:rsid w:val="001C681C"/>
    <w:rsid w:val="001C69EF"/>
    <w:rsid w:val="001C7E97"/>
    <w:rsid w:val="001D14BB"/>
    <w:rsid w:val="001D159C"/>
    <w:rsid w:val="001D1F29"/>
    <w:rsid w:val="001D28B7"/>
    <w:rsid w:val="001D304E"/>
    <w:rsid w:val="001D33CE"/>
    <w:rsid w:val="001D407D"/>
    <w:rsid w:val="001D45E2"/>
    <w:rsid w:val="001D5230"/>
    <w:rsid w:val="001D52A4"/>
    <w:rsid w:val="001D5A1A"/>
    <w:rsid w:val="001D5A58"/>
    <w:rsid w:val="001D6724"/>
    <w:rsid w:val="001D6A05"/>
    <w:rsid w:val="001D74F1"/>
    <w:rsid w:val="001D75F7"/>
    <w:rsid w:val="001D7824"/>
    <w:rsid w:val="001D7A7F"/>
    <w:rsid w:val="001E0F9A"/>
    <w:rsid w:val="001E103F"/>
    <w:rsid w:val="001E11C9"/>
    <w:rsid w:val="001E1453"/>
    <w:rsid w:val="001E18A9"/>
    <w:rsid w:val="001E1DB7"/>
    <w:rsid w:val="001E2035"/>
    <w:rsid w:val="001E2427"/>
    <w:rsid w:val="001E2B1E"/>
    <w:rsid w:val="001E3497"/>
    <w:rsid w:val="001E46D3"/>
    <w:rsid w:val="001E47F4"/>
    <w:rsid w:val="001E4831"/>
    <w:rsid w:val="001E4AF9"/>
    <w:rsid w:val="001E69A0"/>
    <w:rsid w:val="001E6F23"/>
    <w:rsid w:val="001E6F6D"/>
    <w:rsid w:val="001E7355"/>
    <w:rsid w:val="001E761A"/>
    <w:rsid w:val="001F00A1"/>
    <w:rsid w:val="001F01BA"/>
    <w:rsid w:val="001F0342"/>
    <w:rsid w:val="001F0ACE"/>
    <w:rsid w:val="001F0C8B"/>
    <w:rsid w:val="001F16B7"/>
    <w:rsid w:val="001F2668"/>
    <w:rsid w:val="001F28C0"/>
    <w:rsid w:val="001F2D34"/>
    <w:rsid w:val="001F2D78"/>
    <w:rsid w:val="001F325F"/>
    <w:rsid w:val="001F3C87"/>
    <w:rsid w:val="001F4254"/>
    <w:rsid w:val="001F4AD9"/>
    <w:rsid w:val="001F4B96"/>
    <w:rsid w:val="001F4D30"/>
    <w:rsid w:val="001F4D34"/>
    <w:rsid w:val="001F5277"/>
    <w:rsid w:val="001F5699"/>
    <w:rsid w:val="001F5D2B"/>
    <w:rsid w:val="001F5F7B"/>
    <w:rsid w:val="001F6C4F"/>
    <w:rsid w:val="001F6D8F"/>
    <w:rsid w:val="001F754D"/>
    <w:rsid w:val="001F7CBB"/>
    <w:rsid w:val="00200A63"/>
    <w:rsid w:val="00200DC1"/>
    <w:rsid w:val="00202113"/>
    <w:rsid w:val="0020225B"/>
    <w:rsid w:val="00202319"/>
    <w:rsid w:val="00203296"/>
    <w:rsid w:val="00203696"/>
    <w:rsid w:val="002038CD"/>
    <w:rsid w:val="0020459A"/>
    <w:rsid w:val="002049C4"/>
    <w:rsid w:val="00205AF4"/>
    <w:rsid w:val="00205BDD"/>
    <w:rsid w:val="00206505"/>
    <w:rsid w:val="00206AF7"/>
    <w:rsid w:val="002075BD"/>
    <w:rsid w:val="0020793C"/>
    <w:rsid w:val="00210061"/>
    <w:rsid w:val="002101C7"/>
    <w:rsid w:val="002103B4"/>
    <w:rsid w:val="002105AD"/>
    <w:rsid w:val="002107EC"/>
    <w:rsid w:val="00210846"/>
    <w:rsid w:val="00210A25"/>
    <w:rsid w:val="00210E93"/>
    <w:rsid w:val="002110D7"/>
    <w:rsid w:val="00211196"/>
    <w:rsid w:val="00211727"/>
    <w:rsid w:val="00211C97"/>
    <w:rsid w:val="002126AF"/>
    <w:rsid w:val="00212A71"/>
    <w:rsid w:val="00212AA6"/>
    <w:rsid w:val="00212C45"/>
    <w:rsid w:val="002133AD"/>
    <w:rsid w:val="00213A04"/>
    <w:rsid w:val="00213B3B"/>
    <w:rsid w:val="00214CFD"/>
    <w:rsid w:val="00215FC0"/>
    <w:rsid w:val="00216097"/>
    <w:rsid w:val="00216244"/>
    <w:rsid w:val="00216E3A"/>
    <w:rsid w:val="00217322"/>
    <w:rsid w:val="00217807"/>
    <w:rsid w:val="002178F4"/>
    <w:rsid w:val="00217C3C"/>
    <w:rsid w:val="00217FB8"/>
    <w:rsid w:val="00217FF0"/>
    <w:rsid w:val="00220014"/>
    <w:rsid w:val="002215A8"/>
    <w:rsid w:val="002227AD"/>
    <w:rsid w:val="00222C79"/>
    <w:rsid w:val="0022342E"/>
    <w:rsid w:val="00223552"/>
    <w:rsid w:val="00223A93"/>
    <w:rsid w:val="00224E23"/>
    <w:rsid w:val="00225835"/>
    <w:rsid w:val="002262BF"/>
    <w:rsid w:val="002265C4"/>
    <w:rsid w:val="002269DC"/>
    <w:rsid w:val="00227101"/>
    <w:rsid w:val="00227D34"/>
    <w:rsid w:val="00227DDD"/>
    <w:rsid w:val="002300CD"/>
    <w:rsid w:val="00230497"/>
    <w:rsid w:val="002304CF"/>
    <w:rsid w:val="00230644"/>
    <w:rsid w:val="00230E76"/>
    <w:rsid w:val="00231018"/>
    <w:rsid w:val="00231F97"/>
    <w:rsid w:val="00233D31"/>
    <w:rsid w:val="00234039"/>
    <w:rsid w:val="002345D8"/>
    <w:rsid w:val="002349ED"/>
    <w:rsid w:val="00234D1A"/>
    <w:rsid w:val="00234DC2"/>
    <w:rsid w:val="0023599C"/>
    <w:rsid w:val="00235F10"/>
    <w:rsid w:val="0023618C"/>
    <w:rsid w:val="0023643A"/>
    <w:rsid w:val="0023664A"/>
    <w:rsid w:val="002368BA"/>
    <w:rsid w:val="00236909"/>
    <w:rsid w:val="0023707A"/>
    <w:rsid w:val="0023717F"/>
    <w:rsid w:val="00237AF7"/>
    <w:rsid w:val="00237ECA"/>
    <w:rsid w:val="00240271"/>
    <w:rsid w:val="002411BE"/>
    <w:rsid w:val="002412DD"/>
    <w:rsid w:val="002417EA"/>
    <w:rsid w:val="00241C77"/>
    <w:rsid w:val="00242377"/>
    <w:rsid w:val="00242487"/>
    <w:rsid w:val="002427BC"/>
    <w:rsid w:val="002427F0"/>
    <w:rsid w:val="00242CCA"/>
    <w:rsid w:val="00242D98"/>
    <w:rsid w:val="00243042"/>
    <w:rsid w:val="00243CBF"/>
    <w:rsid w:val="0024474D"/>
    <w:rsid w:val="00244E0E"/>
    <w:rsid w:val="00245719"/>
    <w:rsid w:val="00246BF7"/>
    <w:rsid w:val="00246F97"/>
    <w:rsid w:val="00247CC6"/>
    <w:rsid w:val="002504FB"/>
    <w:rsid w:val="00250DCC"/>
    <w:rsid w:val="002516D3"/>
    <w:rsid w:val="0025183A"/>
    <w:rsid w:val="00251C25"/>
    <w:rsid w:val="0025288E"/>
    <w:rsid w:val="002531D7"/>
    <w:rsid w:val="00253274"/>
    <w:rsid w:val="00253C6A"/>
    <w:rsid w:val="00254796"/>
    <w:rsid w:val="00254A35"/>
    <w:rsid w:val="00254BB5"/>
    <w:rsid w:val="00255564"/>
    <w:rsid w:val="0025592F"/>
    <w:rsid w:val="00255DB8"/>
    <w:rsid w:val="002560A1"/>
    <w:rsid w:val="0025678D"/>
    <w:rsid w:val="002567EE"/>
    <w:rsid w:val="00256B20"/>
    <w:rsid w:val="00256B54"/>
    <w:rsid w:val="0025761D"/>
    <w:rsid w:val="0025769D"/>
    <w:rsid w:val="00257D0E"/>
    <w:rsid w:val="00260213"/>
    <w:rsid w:val="00260254"/>
    <w:rsid w:val="00260BAA"/>
    <w:rsid w:val="00260D9D"/>
    <w:rsid w:val="00261928"/>
    <w:rsid w:val="00262D16"/>
    <w:rsid w:val="00262FC3"/>
    <w:rsid w:val="0026327B"/>
    <w:rsid w:val="002633DA"/>
    <w:rsid w:val="00263658"/>
    <w:rsid w:val="00264361"/>
    <w:rsid w:val="0026548C"/>
    <w:rsid w:val="002658C1"/>
    <w:rsid w:val="00265BE8"/>
    <w:rsid w:val="00266009"/>
    <w:rsid w:val="00266207"/>
    <w:rsid w:val="0026667D"/>
    <w:rsid w:val="00266A2A"/>
    <w:rsid w:val="0026738E"/>
    <w:rsid w:val="00267F9B"/>
    <w:rsid w:val="002705BA"/>
    <w:rsid w:val="00270CC6"/>
    <w:rsid w:val="00270E8F"/>
    <w:rsid w:val="0027122D"/>
    <w:rsid w:val="0027153A"/>
    <w:rsid w:val="00271BE7"/>
    <w:rsid w:val="00272824"/>
    <w:rsid w:val="0027370C"/>
    <w:rsid w:val="002748C1"/>
    <w:rsid w:val="00274BC4"/>
    <w:rsid w:val="00274F04"/>
    <w:rsid w:val="00274F5B"/>
    <w:rsid w:val="00275B12"/>
    <w:rsid w:val="00275EF5"/>
    <w:rsid w:val="002760C6"/>
    <w:rsid w:val="0027611E"/>
    <w:rsid w:val="00276A32"/>
    <w:rsid w:val="00280509"/>
    <w:rsid w:val="00280C82"/>
    <w:rsid w:val="00281B53"/>
    <w:rsid w:val="002824F7"/>
    <w:rsid w:val="002842B4"/>
    <w:rsid w:val="002847CD"/>
    <w:rsid w:val="002851BE"/>
    <w:rsid w:val="002858B7"/>
    <w:rsid w:val="002863FB"/>
    <w:rsid w:val="00286C0A"/>
    <w:rsid w:val="00286C0B"/>
    <w:rsid w:val="00286DA2"/>
    <w:rsid w:val="00286EE9"/>
    <w:rsid w:val="0028743F"/>
    <w:rsid w:val="00287613"/>
    <w:rsid w:val="002902B7"/>
    <w:rsid w:val="0029047E"/>
    <w:rsid w:val="002922B8"/>
    <w:rsid w:val="00292A10"/>
    <w:rsid w:val="002938D3"/>
    <w:rsid w:val="00293D21"/>
    <w:rsid w:val="00294033"/>
    <w:rsid w:val="002940C2"/>
    <w:rsid w:val="00294C5F"/>
    <w:rsid w:val="00295106"/>
    <w:rsid w:val="00295414"/>
    <w:rsid w:val="002954D6"/>
    <w:rsid w:val="00295D0C"/>
    <w:rsid w:val="00295D35"/>
    <w:rsid w:val="00296F8C"/>
    <w:rsid w:val="002973C4"/>
    <w:rsid w:val="0029749A"/>
    <w:rsid w:val="00297548"/>
    <w:rsid w:val="0029762A"/>
    <w:rsid w:val="002978E6"/>
    <w:rsid w:val="002A0092"/>
    <w:rsid w:val="002A0E0D"/>
    <w:rsid w:val="002A11AD"/>
    <w:rsid w:val="002A19A1"/>
    <w:rsid w:val="002A28B4"/>
    <w:rsid w:val="002A2B8C"/>
    <w:rsid w:val="002A2F82"/>
    <w:rsid w:val="002A30D8"/>
    <w:rsid w:val="002A31A5"/>
    <w:rsid w:val="002A3591"/>
    <w:rsid w:val="002A35CF"/>
    <w:rsid w:val="002A3E57"/>
    <w:rsid w:val="002A3EE9"/>
    <w:rsid w:val="002A475D"/>
    <w:rsid w:val="002A4A55"/>
    <w:rsid w:val="002A6287"/>
    <w:rsid w:val="002A68C3"/>
    <w:rsid w:val="002A6BBB"/>
    <w:rsid w:val="002A6C0D"/>
    <w:rsid w:val="002A6D45"/>
    <w:rsid w:val="002A7391"/>
    <w:rsid w:val="002A7D37"/>
    <w:rsid w:val="002B04F1"/>
    <w:rsid w:val="002B050A"/>
    <w:rsid w:val="002B0E5A"/>
    <w:rsid w:val="002B0EDF"/>
    <w:rsid w:val="002B118E"/>
    <w:rsid w:val="002B1DDA"/>
    <w:rsid w:val="002B2915"/>
    <w:rsid w:val="002B2A15"/>
    <w:rsid w:val="002B3022"/>
    <w:rsid w:val="002B30E4"/>
    <w:rsid w:val="002B316A"/>
    <w:rsid w:val="002B34A0"/>
    <w:rsid w:val="002B3F94"/>
    <w:rsid w:val="002B4301"/>
    <w:rsid w:val="002B4D5C"/>
    <w:rsid w:val="002B50F2"/>
    <w:rsid w:val="002B529F"/>
    <w:rsid w:val="002B5AA9"/>
    <w:rsid w:val="002B5B70"/>
    <w:rsid w:val="002B5D45"/>
    <w:rsid w:val="002B6449"/>
    <w:rsid w:val="002B661A"/>
    <w:rsid w:val="002B7ED5"/>
    <w:rsid w:val="002C0A04"/>
    <w:rsid w:val="002C3AAC"/>
    <w:rsid w:val="002C3C5C"/>
    <w:rsid w:val="002C447A"/>
    <w:rsid w:val="002C447B"/>
    <w:rsid w:val="002C4B1C"/>
    <w:rsid w:val="002C5238"/>
    <w:rsid w:val="002C54C5"/>
    <w:rsid w:val="002C5CE6"/>
    <w:rsid w:val="002C6618"/>
    <w:rsid w:val="002C72E2"/>
    <w:rsid w:val="002C7A85"/>
    <w:rsid w:val="002C7CBB"/>
    <w:rsid w:val="002D0212"/>
    <w:rsid w:val="002D1985"/>
    <w:rsid w:val="002D1A4F"/>
    <w:rsid w:val="002D1BEB"/>
    <w:rsid w:val="002D2C27"/>
    <w:rsid w:val="002D331F"/>
    <w:rsid w:val="002D401E"/>
    <w:rsid w:val="002D44C6"/>
    <w:rsid w:val="002D4B82"/>
    <w:rsid w:val="002D56D1"/>
    <w:rsid w:val="002D60A6"/>
    <w:rsid w:val="002D6B6D"/>
    <w:rsid w:val="002D728F"/>
    <w:rsid w:val="002D7720"/>
    <w:rsid w:val="002D77C6"/>
    <w:rsid w:val="002E0D97"/>
    <w:rsid w:val="002E12E3"/>
    <w:rsid w:val="002E20A3"/>
    <w:rsid w:val="002E26A7"/>
    <w:rsid w:val="002E28BA"/>
    <w:rsid w:val="002E2D55"/>
    <w:rsid w:val="002E38BF"/>
    <w:rsid w:val="002E57CF"/>
    <w:rsid w:val="002E5BC5"/>
    <w:rsid w:val="002E5EA4"/>
    <w:rsid w:val="002E67B8"/>
    <w:rsid w:val="002E6FE0"/>
    <w:rsid w:val="002E71F4"/>
    <w:rsid w:val="002E7B3C"/>
    <w:rsid w:val="002F04D9"/>
    <w:rsid w:val="002F0F48"/>
    <w:rsid w:val="002F10CA"/>
    <w:rsid w:val="002F1499"/>
    <w:rsid w:val="002F17A3"/>
    <w:rsid w:val="002F2F80"/>
    <w:rsid w:val="002F375A"/>
    <w:rsid w:val="002F39D7"/>
    <w:rsid w:val="002F4856"/>
    <w:rsid w:val="002F4B25"/>
    <w:rsid w:val="002F4F34"/>
    <w:rsid w:val="002F5AFB"/>
    <w:rsid w:val="002F5C11"/>
    <w:rsid w:val="002F5DDC"/>
    <w:rsid w:val="002F6213"/>
    <w:rsid w:val="002F716F"/>
    <w:rsid w:val="002F779E"/>
    <w:rsid w:val="002F7CFE"/>
    <w:rsid w:val="002F7E12"/>
    <w:rsid w:val="00300167"/>
    <w:rsid w:val="0030030E"/>
    <w:rsid w:val="003007EC"/>
    <w:rsid w:val="00300E01"/>
    <w:rsid w:val="003017F7"/>
    <w:rsid w:val="003018CE"/>
    <w:rsid w:val="003023E6"/>
    <w:rsid w:val="00302680"/>
    <w:rsid w:val="00303085"/>
    <w:rsid w:val="00303760"/>
    <w:rsid w:val="00303B25"/>
    <w:rsid w:val="00303DC6"/>
    <w:rsid w:val="003045F8"/>
    <w:rsid w:val="003053BE"/>
    <w:rsid w:val="00305994"/>
    <w:rsid w:val="00305A64"/>
    <w:rsid w:val="00305CBF"/>
    <w:rsid w:val="00305F4A"/>
    <w:rsid w:val="00306C23"/>
    <w:rsid w:val="00307139"/>
    <w:rsid w:val="00310768"/>
    <w:rsid w:val="00310A47"/>
    <w:rsid w:val="00310BC4"/>
    <w:rsid w:val="00311005"/>
    <w:rsid w:val="00311057"/>
    <w:rsid w:val="003119D9"/>
    <w:rsid w:val="00311A69"/>
    <w:rsid w:val="00311AD3"/>
    <w:rsid w:val="00311D50"/>
    <w:rsid w:val="00312D45"/>
    <w:rsid w:val="00313079"/>
    <w:rsid w:val="00313B04"/>
    <w:rsid w:val="003144BF"/>
    <w:rsid w:val="00314ABA"/>
    <w:rsid w:val="00315472"/>
    <w:rsid w:val="00315776"/>
    <w:rsid w:val="0031638C"/>
    <w:rsid w:val="003164EC"/>
    <w:rsid w:val="00316909"/>
    <w:rsid w:val="00316C21"/>
    <w:rsid w:val="00317427"/>
    <w:rsid w:val="003201E9"/>
    <w:rsid w:val="00320265"/>
    <w:rsid w:val="00320579"/>
    <w:rsid w:val="00321B40"/>
    <w:rsid w:val="00321F30"/>
    <w:rsid w:val="0032267B"/>
    <w:rsid w:val="003233F5"/>
    <w:rsid w:val="00323F38"/>
    <w:rsid w:val="0032426A"/>
    <w:rsid w:val="00324374"/>
    <w:rsid w:val="0032443F"/>
    <w:rsid w:val="0032505A"/>
    <w:rsid w:val="0032559C"/>
    <w:rsid w:val="00325848"/>
    <w:rsid w:val="00325CFA"/>
    <w:rsid w:val="003265DC"/>
    <w:rsid w:val="0032739B"/>
    <w:rsid w:val="00327478"/>
    <w:rsid w:val="00327652"/>
    <w:rsid w:val="003279F0"/>
    <w:rsid w:val="00327E2B"/>
    <w:rsid w:val="003301BC"/>
    <w:rsid w:val="003309DE"/>
    <w:rsid w:val="00331B06"/>
    <w:rsid w:val="00332C83"/>
    <w:rsid w:val="00332C86"/>
    <w:rsid w:val="00332DBA"/>
    <w:rsid w:val="00332EF4"/>
    <w:rsid w:val="00333254"/>
    <w:rsid w:val="00333D65"/>
    <w:rsid w:val="003341D7"/>
    <w:rsid w:val="00334486"/>
    <w:rsid w:val="003344CB"/>
    <w:rsid w:val="0033470C"/>
    <w:rsid w:val="003351DE"/>
    <w:rsid w:val="003354C6"/>
    <w:rsid w:val="003355E2"/>
    <w:rsid w:val="00335BD0"/>
    <w:rsid w:val="00335BE5"/>
    <w:rsid w:val="0033603E"/>
    <w:rsid w:val="00336DB1"/>
    <w:rsid w:val="00340448"/>
    <w:rsid w:val="00340DD9"/>
    <w:rsid w:val="003420B0"/>
    <w:rsid w:val="00342246"/>
    <w:rsid w:val="003432A2"/>
    <w:rsid w:val="00343B63"/>
    <w:rsid w:val="00343DBA"/>
    <w:rsid w:val="00344110"/>
    <w:rsid w:val="00344E8C"/>
    <w:rsid w:val="0034587D"/>
    <w:rsid w:val="00345C43"/>
    <w:rsid w:val="00345DCF"/>
    <w:rsid w:val="00347762"/>
    <w:rsid w:val="003479ED"/>
    <w:rsid w:val="003504CE"/>
    <w:rsid w:val="00350538"/>
    <w:rsid w:val="003507E8"/>
    <w:rsid w:val="003507EA"/>
    <w:rsid w:val="00350E95"/>
    <w:rsid w:val="00351B46"/>
    <w:rsid w:val="00351F22"/>
    <w:rsid w:val="00352AA0"/>
    <w:rsid w:val="00352F2C"/>
    <w:rsid w:val="003539B8"/>
    <w:rsid w:val="00354FF7"/>
    <w:rsid w:val="00355048"/>
    <w:rsid w:val="003551FC"/>
    <w:rsid w:val="0035596D"/>
    <w:rsid w:val="003559F5"/>
    <w:rsid w:val="00356173"/>
    <w:rsid w:val="003561FA"/>
    <w:rsid w:val="00356B28"/>
    <w:rsid w:val="00357259"/>
    <w:rsid w:val="00357379"/>
    <w:rsid w:val="00357700"/>
    <w:rsid w:val="003578E6"/>
    <w:rsid w:val="003608D4"/>
    <w:rsid w:val="00360B6B"/>
    <w:rsid w:val="00360D20"/>
    <w:rsid w:val="00360E17"/>
    <w:rsid w:val="00360F5F"/>
    <w:rsid w:val="003611F3"/>
    <w:rsid w:val="00361AFD"/>
    <w:rsid w:val="00362016"/>
    <w:rsid w:val="0036209C"/>
    <w:rsid w:val="00362298"/>
    <w:rsid w:val="003623B2"/>
    <w:rsid w:val="00362752"/>
    <w:rsid w:val="0036315B"/>
    <w:rsid w:val="003639FC"/>
    <w:rsid w:val="00363D2F"/>
    <w:rsid w:val="0036498C"/>
    <w:rsid w:val="00366B66"/>
    <w:rsid w:val="00366BB4"/>
    <w:rsid w:val="00367A15"/>
    <w:rsid w:val="003701B5"/>
    <w:rsid w:val="003708AB"/>
    <w:rsid w:val="00370B37"/>
    <w:rsid w:val="00371B4B"/>
    <w:rsid w:val="00371BB2"/>
    <w:rsid w:val="00371F68"/>
    <w:rsid w:val="00371FAF"/>
    <w:rsid w:val="00372509"/>
    <w:rsid w:val="00372C4C"/>
    <w:rsid w:val="00373176"/>
    <w:rsid w:val="003734B4"/>
    <w:rsid w:val="00373BDE"/>
    <w:rsid w:val="00374BD1"/>
    <w:rsid w:val="00374D67"/>
    <w:rsid w:val="0037515C"/>
    <w:rsid w:val="003752D6"/>
    <w:rsid w:val="00375532"/>
    <w:rsid w:val="003757FD"/>
    <w:rsid w:val="00375FBB"/>
    <w:rsid w:val="003761AD"/>
    <w:rsid w:val="00376973"/>
    <w:rsid w:val="00376EB4"/>
    <w:rsid w:val="00377062"/>
    <w:rsid w:val="003773DF"/>
    <w:rsid w:val="0037790A"/>
    <w:rsid w:val="00377A63"/>
    <w:rsid w:val="00377F74"/>
    <w:rsid w:val="0038030A"/>
    <w:rsid w:val="003804A3"/>
    <w:rsid w:val="003804C5"/>
    <w:rsid w:val="0038141B"/>
    <w:rsid w:val="00381B61"/>
    <w:rsid w:val="00381F2A"/>
    <w:rsid w:val="00381F74"/>
    <w:rsid w:val="00383520"/>
    <w:rsid w:val="0038400E"/>
    <w:rsid w:val="00384175"/>
    <w:rsid w:val="00384DF8"/>
    <w:rsid w:val="003851A2"/>
    <w:rsid w:val="0038536D"/>
    <w:rsid w:val="003858AF"/>
    <w:rsid w:val="00385DFB"/>
    <w:rsid w:val="003872F6"/>
    <w:rsid w:val="00387EFD"/>
    <w:rsid w:val="00390452"/>
    <w:rsid w:val="0039070B"/>
    <w:rsid w:val="0039164A"/>
    <w:rsid w:val="00391A98"/>
    <w:rsid w:val="00391E84"/>
    <w:rsid w:val="00393745"/>
    <w:rsid w:val="00394935"/>
    <w:rsid w:val="0039503D"/>
    <w:rsid w:val="00395072"/>
    <w:rsid w:val="003955F1"/>
    <w:rsid w:val="00395790"/>
    <w:rsid w:val="00395F5B"/>
    <w:rsid w:val="00396316"/>
    <w:rsid w:val="00396453"/>
    <w:rsid w:val="00396B8E"/>
    <w:rsid w:val="00396EE7"/>
    <w:rsid w:val="00396F90"/>
    <w:rsid w:val="003970A9"/>
    <w:rsid w:val="00397260"/>
    <w:rsid w:val="003973A6"/>
    <w:rsid w:val="0039782F"/>
    <w:rsid w:val="003978E1"/>
    <w:rsid w:val="00397E73"/>
    <w:rsid w:val="003A0AC3"/>
    <w:rsid w:val="003A0CFB"/>
    <w:rsid w:val="003A143B"/>
    <w:rsid w:val="003A15E5"/>
    <w:rsid w:val="003A1776"/>
    <w:rsid w:val="003A1D83"/>
    <w:rsid w:val="003A234E"/>
    <w:rsid w:val="003A2392"/>
    <w:rsid w:val="003A26D2"/>
    <w:rsid w:val="003A28E2"/>
    <w:rsid w:val="003A2958"/>
    <w:rsid w:val="003A3250"/>
    <w:rsid w:val="003A3C3D"/>
    <w:rsid w:val="003A3D01"/>
    <w:rsid w:val="003A3F74"/>
    <w:rsid w:val="003A4750"/>
    <w:rsid w:val="003A5190"/>
    <w:rsid w:val="003A5990"/>
    <w:rsid w:val="003A5A18"/>
    <w:rsid w:val="003A5F22"/>
    <w:rsid w:val="003A6089"/>
    <w:rsid w:val="003A7376"/>
    <w:rsid w:val="003A73CE"/>
    <w:rsid w:val="003A7F03"/>
    <w:rsid w:val="003B051E"/>
    <w:rsid w:val="003B0768"/>
    <w:rsid w:val="003B0AAE"/>
    <w:rsid w:val="003B0E14"/>
    <w:rsid w:val="003B1781"/>
    <w:rsid w:val="003B240E"/>
    <w:rsid w:val="003B315F"/>
    <w:rsid w:val="003B333A"/>
    <w:rsid w:val="003B3D1D"/>
    <w:rsid w:val="003B3E41"/>
    <w:rsid w:val="003B4718"/>
    <w:rsid w:val="003B4C4D"/>
    <w:rsid w:val="003B4D80"/>
    <w:rsid w:val="003B5A69"/>
    <w:rsid w:val="003B6A4D"/>
    <w:rsid w:val="003B6A67"/>
    <w:rsid w:val="003B7A7D"/>
    <w:rsid w:val="003B7EF9"/>
    <w:rsid w:val="003C08CC"/>
    <w:rsid w:val="003C0A76"/>
    <w:rsid w:val="003C0F10"/>
    <w:rsid w:val="003C0F80"/>
    <w:rsid w:val="003C16B6"/>
    <w:rsid w:val="003C17FC"/>
    <w:rsid w:val="003C1810"/>
    <w:rsid w:val="003C2286"/>
    <w:rsid w:val="003C2A86"/>
    <w:rsid w:val="003C33F8"/>
    <w:rsid w:val="003C35AE"/>
    <w:rsid w:val="003C4192"/>
    <w:rsid w:val="003C471F"/>
    <w:rsid w:val="003C4A0C"/>
    <w:rsid w:val="003C545C"/>
    <w:rsid w:val="003C5758"/>
    <w:rsid w:val="003C62D2"/>
    <w:rsid w:val="003C720F"/>
    <w:rsid w:val="003C7286"/>
    <w:rsid w:val="003C78FC"/>
    <w:rsid w:val="003C798C"/>
    <w:rsid w:val="003C7E15"/>
    <w:rsid w:val="003D0926"/>
    <w:rsid w:val="003D0C6A"/>
    <w:rsid w:val="003D1040"/>
    <w:rsid w:val="003D13EF"/>
    <w:rsid w:val="003D1B20"/>
    <w:rsid w:val="003D1D93"/>
    <w:rsid w:val="003D1F70"/>
    <w:rsid w:val="003D2109"/>
    <w:rsid w:val="003D2931"/>
    <w:rsid w:val="003D3C73"/>
    <w:rsid w:val="003D481B"/>
    <w:rsid w:val="003D539B"/>
    <w:rsid w:val="003D58BB"/>
    <w:rsid w:val="003D5E5C"/>
    <w:rsid w:val="003D6599"/>
    <w:rsid w:val="003D6637"/>
    <w:rsid w:val="003D67B0"/>
    <w:rsid w:val="003D6AA5"/>
    <w:rsid w:val="003D6C04"/>
    <w:rsid w:val="003D6E97"/>
    <w:rsid w:val="003D7B73"/>
    <w:rsid w:val="003D7C08"/>
    <w:rsid w:val="003E023F"/>
    <w:rsid w:val="003E0E37"/>
    <w:rsid w:val="003E0F11"/>
    <w:rsid w:val="003E226B"/>
    <w:rsid w:val="003E2ED7"/>
    <w:rsid w:val="003E385F"/>
    <w:rsid w:val="003E3C61"/>
    <w:rsid w:val="003E3E5F"/>
    <w:rsid w:val="003E5195"/>
    <w:rsid w:val="003E53D3"/>
    <w:rsid w:val="003E65E3"/>
    <w:rsid w:val="003E695E"/>
    <w:rsid w:val="003E6F6A"/>
    <w:rsid w:val="003E724D"/>
    <w:rsid w:val="003E77F7"/>
    <w:rsid w:val="003E7FCA"/>
    <w:rsid w:val="003F0167"/>
    <w:rsid w:val="003F0685"/>
    <w:rsid w:val="003F089F"/>
    <w:rsid w:val="003F0AFE"/>
    <w:rsid w:val="003F0D9F"/>
    <w:rsid w:val="003F1021"/>
    <w:rsid w:val="003F1A25"/>
    <w:rsid w:val="003F1DD4"/>
    <w:rsid w:val="003F2435"/>
    <w:rsid w:val="003F2ED6"/>
    <w:rsid w:val="003F3732"/>
    <w:rsid w:val="003F379B"/>
    <w:rsid w:val="003F41A8"/>
    <w:rsid w:val="003F5041"/>
    <w:rsid w:val="003F50E6"/>
    <w:rsid w:val="003F551F"/>
    <w:rsid w:val="003F571D"/>
    <w:rsid w:val="003F5A78"/>
    <w:rsid w:val="003F60FE"/>
    <w:rsid w:val="003F632C"/>
    <w:rsid w:val="003F66A3"/>
    <w:rsid w:val="003F677B"/>
    <w:rsid w:val="003F6E52"/>
    <w:rsid w:val="003F71CE"/>
    <w:rsid w:val="003F755E"/>
    <w:rsid w:val="003F7F1C"/>
    <w:rsid w:val="004001F9"/>
    <w:rsid w:val="004009E5"/>
    <w:rsid w:val="00400ACE"/>
    <w:rsid w:val="00401084"/>
    <w:rsid w:val="004024F2"/>
    <w:rsid w:val="00402EBD"/>
    <w:rsid w:val="0040350F"/>
    <w:rsid w:val="0040356F"/>
    <w:rsid w:val="004037C2"/>
    <w:rsid w:val="00404722"/>
    <w:rsid w:val="004048C2"/>
    <w:rsid w:val="0040490F"/>
    <w:rsid w:val="004056DC"/>
    <w:rsid w:val="00406069"/>
    <w:rsid w:val="00406398"/>
    <w:rsid w:val="00406717"/>
    <w:rsid w:val="00406739"/>
    <w:rsid w:val="00407027"/>
    <w:rsid w:val="00407AE5"/>
    <w:rsid w:val="00407CAD"/>
    <w:rsid w:val="00407EF0"/>
    <w:rsid w:val="0041044B"/>
    <w:rsid w:val="00410EAC"/>
    <w:rsid w:val="004113DA"/>
    <w:rsid w:val="00411498"/>
    <w:rsid w:val="0041185B"/>
    <w:rsid w:val="00411914"/>
    <w:rsid w:val="004119C0"/>
    <w:rsid w:val="00411D93"/>
    <w:rsid w:val="004124A2"/>
    <w:rsid w:val="00412740"/>
    <w:rsid w:val="00412C92"/>
    <w:rsid w:val="00412F2B"/>
    <w:rsid w:val="00414BC6"/>
    <w:rsid w:val="00415054"/>
    <w:rsid w:val="004153F8"/>
    <w:rsid w:val="00415549"/>
    <w:rsid w:val="0041586C"/>
    <w:rsid w:val="004164D9"/>
    <w:rsid w:val="004167CA"/>
    <w:rsid w:val="0041718D"/>
    <w:rsid w:val="0041730B"/>
    <w:rsid w:val="004178B3"/>
    <w:rsid w:val="00420924"/>
    <w:rsid w:val="00420EA7"/>
    <w:rsid w:val="004210F7"/>
    <w:rsid w:val="004213F7"/>
    <w:rsid w:val="0042143D"/>
    <w:rsid w:val="004218E4"/>
    <w:rsid w:val="00422154"/>
    <w:rsid w:val="00422886"/>
    <w:rsid w:val="004229BD"/>
    <w:rsid w:val="004232A4"/>
    <w:rsid w:val="004234BF"/>
    <w:rsid w:val="00423724"/>
    <w:rsid w:val="0042374E"/>
    <w:rsid w:val="0042384B"/>
    <w:rsid w:val="00423AB1"/>
    <w:rsid w:val="00424951"/>
    <w:rsid w:val="00426329"/>
    <w:rsid w:val="004269C3"/>
    <w:rsid w:val="00427935"/>
    <w:rsid w:val="00430603"/>
    <w:rsid w:val="00430F12"/>
    <w:rsid w:val="004310DA"/>
    <w:rsid w:val="004311A5"/>
    <w:rsid w:val="0043149E"/>
    <w:rsid w:val="0043351B"/>
    <w:rsid w:val="00433995"/>
    <w:rsid w:val="00434462"/>
    <w:rsid w:val="0043486B"/>
    <w:rsid w:val="00434AD4"/>
    <w:rsid w:val="00434BE3"/>
    <w:rsid w:val="004361EA"/>
    <w:rsid w:val="004367E6"/>
    <w:rsid w:val="00440BA9"/>
    <w:rsid w:val="00441D2B"/>
    <w:rsid w:val="00441D2D"/>
    <w:rsid w:val="00442345"/>
    <w:rsid w:val="004423AD"/>
    <w:rsid w:val="004427BE"/>
    <w:rsid w:val="00442AF1"/>
    <w:rsid w:val="0044349B"/>
    <w:rsid w:val="004434A9"/>
    <w:rsid w:val="004438CA"/>
    <w:rsid w:val="00443E7C"/>
    <w:rsid w:val="00443FFD"/>
    <w:rsid w:val="00444371"/>
    <w:rsid w:val="004445DB"/>
    <w:rsid w:val="00444EE8"/>
    <w:rsid w:val="004461F5"/>
    <w:rsid w:val="00446D8B"/>
    <w:rsid w:val="00447826"/>
    <w:rsid w:val="0045015E"/>
    <w:rsid w:val="00450566"/>
    <w:rsid w:val="004509E3"/>
    <w:rsid w:val="00450C34"/>
    <w:rsid w:val="00451559"/>
    <w:rsid w:val="00451AEC"/>
    <w:rsid w:val="00451FA5"/>
    <w:rsid w:val="00452180"/>
    <w:rsid w:val="00452BB2"/>
    <w:rsid w:val="00452F5D"/>
    <w:rsid w:val="004530EA"/>
    <w:rsid w:val="00453EC1"/>
    <w:rsid w:val="00454159"/>
    <w:rsid w:val="00454910"/>
    <w:rsid w:val="00455546"/>
    <w:rsid w:val="00456066"/>
    <w:rsid w:val="0045626B"/>
    <w:rsid w:val="0045652E"/>
    <w:rsid w:val="0045680E"/>
    <w:rsid w:val="00456949"/>
    <w:rsid w:val="004574AE"/>
    <w:rsid w:val="0046023F"/>
    <w:rsid w:val="00460496"/>
    <w:rsid w:val="004605DF"/>
    <w:rsid w:val="004609FC"/>
    <w:rsid w:val="004615C8"/>
    <w:rsid w:val="0046195C"/>
    <w:rsid w:val="00461F91"/>
    <w:rsid w:val="004630F9"/>
    <w:rsid w:val="0046407F"/>
    <w:rsid w:val="004643DB"/>
    <w:rsid w:val="00464419"/>
    <w:rsid w:val="004648CB"/>
    <w:rsid w:val="00464BDB"/>
    <w:rsid w:val="00465386"/>
    <w:rsid w:val="00465444"/>
    <w:rsid w:val="00465B41"/>
    <w:rsid w:val="00465D97"/>
    <w:rsid w:val="0046614C"/>
    <w:rsid w:val="004662AB"/>
    <w:rsid w:val="00466393"/>
    <w:rsid w:val="004667B5"/>
    <w:rsid w:val="00466B4A"/>
    <w:rsid w:val="00466D25"/>
    <w:rsid w:val="004670CE"/>
    <w:rsid w:val="00467873"/>
    <w:rsid w:val="00470134"/>
    <w:rsid w:val="00470212"/>
    <w:rsid w:val="0047047D"/>
    <w:rsid w:val="00470922"/>
    <w:rsid w:val="00470929"/>
    <w:rsid w:val="004709F0"/>
    <w:rsid w:val="0047162C"/>
    <w:rsid w:val="00471C4E"/>
    <w:rsid w:val="00472644"/>
    <w:rsid w:val="00472704"/>
    <w:rsid w:val="00472A13"/>
    <w:rsid w:val="00473538"/>
    <w:rsid w:val="00473F79"/>
    <w:rsid w:val="00474319"/>
    <w:rsid w:val="00474AF3"/>
    <w:rsid w:val="00474E4B"/>
    <w:rsid w:val="00474FDA"/>
    <w:rsid w:val="00475669"/>
    <w:rsid w:val="00476BC2"/>
    <w:rsid w:val="004774DD"/>
    <w:rsid w:val="00477C7A"/>
    <w:rsid w:val="00477CB8"/>
    <w:rsid w:val="00477F42"/>
    <w:rsid w:val="00480185"/>
    <w:rsid w:val="004809CD"/>
    <w:rsid w:val="00480BE9"/>
    <w:rsid w:val="00481239"/>
    <w:rsid w:val="004815D6"/>
    <w:rsid w:val="004822B5"/>
    <w:rsid w:val="00482BB6"/>
    <w:rsid w:val="00483B88"/>
    <w:rsid w:val="0048427A"/>
    <w:rsid w:val="00484EA4"/>
    <w:rsid w:val="0048595C"/>
    <w:rsid w:val="00485DDB"/>
    <w:rsid w:val="0048642E"/>
    <w:rsid w:val="0048721A"/>
    <w:rsid w:val="00487608"/>
    <w:rsid w:val="004901D3"/>
    <w:rsid w:val="00490BFD"/>
    <w:rsid w:val="00491389"/>
    <w:rsid w:val="0049237E"/>
    <w:rsid w:val="0049252F"/>
    <w:rsid w:val="00492965"/>
    <w:rsid w:val="0049345C"/>
    <w:rsid w:val="00494FA6"/>
    <w:rsid w:val="004950B8"/>
    <w:rsid w:val="004956B9"/>
    <w:rsid w:val="00495710"/>
    <w:rsid w:val="004959C9"/>
    <w:rsid w:val="00496328"/>
    <w:rsid w:val="00496D94"/>
    <w:rsid w:val="00497B20"/>
    <w:rsid w:val="004A0CC7"/>
    <w:rsid w:val="004A0FC5"/>
    <w:rsid w:val="004A140F"/>
    <w:rsid w:val="004A1589"/>
    <w:rsid w:val="004A181D"/>
    <w:rsid w:val="004A1CAD"/>
    <w:rsid w:val="004A29D0"/>
    <w:rsid w:val="004A2B8C"/>
    <w:rsid w:val="004A2E9C"/>
    <w:rsid w:val="004A33FD"/>
    <w:rsid w:val="004A3AE4"/>
    <w:rsid w:val="004A4119"/>
    <w:rsid w:val="004A42F9"/>
    <w:rsid w:val="004A4C1D"/>
    <w:rsid w:val="004A4C3D"/>
    <w:rsid w:val="004A5399"/>
    <w:rsid w:val="004A5B5B"/>
    <w:rsid w:val="004A5E3E"/>
    <w:rsid w:val="004A64BF"/>
    <w:rsid w:val="004A65EA"/>
    <w:rsid w:val="004B0186"/>
    <w:rsid w:val="004B1032"/>
    <w:rsid w:val="004B13C5"/>
    <w:rsid w:val="004B202E"/>
    <w:rsid w:val="004B2191"/>
    <w:rsid w:val="004B2480"/>
    <w:rsid w:val="004B2BCD"/>
    <w:rsid w:val="004B2ED0"/>
    <w:rsid w:val="004B2F0B"/>
    <w:rsid w:val="004B4731"/>
    <w:rsid w:val="004B484F"/>
    <w:rsid w:val="004B4B09"/>
    <w:rsid w:val="004B4E14"/>
    <w:rsid w:val="004B5BE4"/>
    <w:rsid w:val="004B5E88"/>
    <w:rsid w:val="004B6075"/>
    <w:rsid w:val="004B6129"/>
    <w:rsid w:val="004B6997"/>
    <w:rsid w:val="004B6C68"/>
    <w:rsid w:val="004B723A"/>
    <w:rsid w:val="004B7714"/>
    <w:rsid w:val="004B7ACF"/>
    <w:rsid w:val="004B7E32"/>
    <w:rsid w:val="004C0003"/>
    <w:rsid w:val="004C0201"/>
    <w:rsid w:val="004C0748"/>
    <w:rsid w:val="004C0A25"/>
    <w:rsid w:val="004C0CC8"/>
    <w:rsid w:val="004C11A9"/>
    <w:rsid w:val="004C11B5"/>
    <w:rsid w:val="004C11D9"/>
    <w:rsid w:val="004C139A"/>
    <w:rsid w:val="004C139B"/>
    <w:rsid w:val="004C1918"/>
    <w:rsid w:val="004C1CE8"/>
    <w:rsid w:val="004C21C5"/>
    <w:rsid w:val="004C22D9"/>
    <w:rsid w:val="004C2BFC"/>
    <w:rsid w:val="004C37C4"/>
    <w:rsid w:val="004C3FF1"/>
    <w:rsid w:val="004C4B48"/>
    <w:rsid w:val="004C519B"/>
    <w:rsid w:val="004C53B3"/>
    <w:rsid w:val="004C547A"/>
    <w:rsid w:val="004C5984"/>
    <w:rsid w:val="004C68E7"/>
    <w:rsid w:val="004C6930"/>
    <w:rsid w:val="004C758B"/>
    <w:rsid w:val="004D010D"/>
    <w:rsid w:val="004D1A96"/>
    <w:rsid w:val="004D1E8D"/>
    <w:rsid w:val="004D1E95"/>
    <w:rsid w:val="004D29B0"/>
    <w:rsid w:val="004D3311"/>
    <w:rsid w:val="004D3656"/>
    <w:rsid w:val="004D3A69"/>
    <w:rsid w:val="004D3E53"/>
    <w:rsid w:val="004D48DB"/>
    <w:rsid w:val="004D517F"/>
    <w:rsid w:val="004D5A78"/>
    <w:rsid w:val="004D5CA2"/>
    <w:rsid w:val="004D5F33"/>
    <w:rsid w:val="004D6705"/>
    <w:rsid w:val="004D6EB2"/>
    <w:rsid w:val="004D7146"/>
    <w:rsid w:val="004E08A1"/>
    <w:rsid w:val="004E0FC6"/>
    <w:rsid w:val="004E1043"/>
    <w:rsid w:val="004E1283"/>
    <w:rsid w:val="004E15F6"/>
    <w:rsid w:val="004E1E4C"/>
    <w:rsid w:val="004E2CF8"/>
    <w:rsid w:val="004E3093"/>
    <w:rsid w:val="004E45AE"/>
    <w:rsid w:val="004E4723"/>
    <w:rsid w:val="004E4728"/>
    <w:rsid w:val="004E4830"/>
    <w:rsid w:val="004E5224"/>
    <w:rsid w:val="004E7040"/>
    <w:rsid w:val="004E76BC"/>
    <w:rsid w:val="004E7B48"/>
    <w:rsid w:val="004F01F6"/>
    <w:rsid w:val="004F02D9"/>
    <w:rsid w:val="004F0620"/>
    <w:rsid w:val="004F117A"/>
    <w:rsid w:val="004F1D35"/>
    <w:rsid w:val="004F2101"/>
    <w:rsid w:val="004F282E"/>
    <w:rsid w:val="004F2AC5"/>
    <w:rsid w:val="004F2ECC"/>
    <w:rsid w:val="004F2EE2"/>
    <w:rsid w:val="004F3AD7"/>
    <w:rsid w:val="004F3BBC"/>
    <w:rsid w:val="004F416E"/>
    <w:rsid w:val="004F48DD"/>
    <w:rsid w:val="004F54F3"/>
    <w:rsid w:val="004F5A34"/>
    <w:rsid w:val="004F6A8E"/>
    <w:rsid w:val="004F6AF2"/>
    <w:rsid w:val="004F7B83"/>
    <w:rsid w:val="004F7C82"/>
    <w:rsid w:val="004F7DB5"/>
    <w:rsid w:val="005001ED"/>
    <w:rsid w:val="00501241"/>
    <w:rsid w:val="0050149F"/>
    <w:rsid w:val="005015BD"/>
    <w:rsid w:val="0050268E"/>
    <w:rsid w:val="0050289A"/>
    <w:rsid w:val="005033B6"/>
    <w:rsid w:val="00503CA3"/>
    <w:rsid w:val="00504005"/>
    <w:rsid w:val="005040B5"/>
    <w:rsid w:val="0050423E"/>
    <w:rsid w:val="00504241"/>
    <w:rsid w:val="00505016"/>
    <w:rsid w:val="005054D0"/>
    <w:rsid w:val="00505766"/>
    <w:rsid w:val="00505773"/>
    <w:rsid w:val="005059A3"/>
    <w:rsid w:val="00506976"/>
    <w:rsid w:val="00507432"/>
    <w:rsid w:val="0050763E"/>
    <w:rsid w:val="00510073"/>
    <w:rsid w:val="005103A4"/>
    <w:rsid w:val="00510C42"/>
    <w:rsid w:val="00511863"/>
    <w:rsid w:val="00511CDF"/>
    <w:rsid w:val="00511D1C"/>
    <w:rsid w:val="00511E92"/>
    <w:rsid w:val="005124F0"/>
    <w:rsid w:val="005126D5"/>
    <w:rsid w:val="005128E7"/>
    <w:rsid w:val="005129F0"/>
    <w:rsid w:val="00512AFB"/>
    <w:rsid w:val="00512BB0"/>
    <w:rsid w:val="005132A7"/>
    <w:rsid w:val="005135FF"/>
    <w:rsid w:val="005145F1"/>
    <w:rsid w:val="00514B00"/>
    <w:rsid w:val="00514D8F"/>
    <w:rsid w:val="00514E34"/>
    <w:rsid w:val="00515139"/>
    <w:rsid w:val="00515186"/>
    <w:rsid w:val="00515511"/>
    <w:rsid w:val="00516BDE"/>
    <w:rsid w:val="00516C57"/>
    <w:rsid w:val="00516F7A"/>
    <w:rsid w:val="00517050"/>
    <w:rsid w:val="00517470"/>
    <w:rsid w:val="00517CD2"/>
    <w:rsid w:val="005200F4"/>
    <w:rsid w:val="00523498"/>
    <w:rsid w:val="00524A60"/>
    <w:rsid w:val="00524B08"/>
    <w:rsid w:val="005261B1"/>
    <w:rsid w:val="00526420"/>
    <w:rsid w:val="00526795"/>
    <w:rsid w:val="005273FB"/>
    <w:rsid w:val="005310D7"/>
    <w:rsid w:val="00531BEE"/>
    <w:rsid w:val="00531EDF"/>
    <w:rsid w:val="0053229E"/>
    <w:rsid w:val="005323B0"/>
    <w:rsid w:val="00532438"/>
    <w:rsid w:val="005325AD"/>
    <w:rsid w:val="00532A8F"/>
    <w:rsid w:val="00532BE0"/>
    <w:rsid w:val="00532DAE"/>
    <w:rsid w:val="00532EB6"/>
    <w:rsid w:val="00533776"/>
    <w:rsid w:val="0053439C"/>
    <w:rsid w:val="0053488B"/>
    <w:rsid w:val="00534DF7"/>
    <w:rsid w:val="005362EA"/>
    <w:rsid w:val="005364F7"/>
    <w:rsid w:val="00536F43"/>
    <w:rsid w:val="00540B5F"/>
    <w:rsid w:val="00540F47"/>
    <w:rsid w:val="00541ACE"/>
    <w:rsid w:val="00541B20"/>
    <w:rsid w:val="00541FBB"/>
    <w:rsid w:val="00544C69"/>
    <w:rsid w:val="00544E43"/>
    <w:rsid w:val="0054594E"/>
    <w:rsid w:val="00545E95"/>
    <w:rsid w:val="00546AFF"/>
    <w:rsid w:val="00547C5D"/>
    <w:rsid w:val="005500B1"/>
    <w:rsid w:val="005509D5"/>
    <w:rsid w:val="005517F0"/>
    <w:rsid w:val="00553074"/>
    <w:rsid w:val="00554824"/>
    <w:rsid w:val="005549C4"/>
    <w:rsid w:val="00555855"/>
    <w:rsid w:val="00556116"/>
    <w:rsid w:val="00556219"/>
    <w:rsid w:val="00560054"/>
    <w:rsid w:val="005601BC"/>
    <w:rsid w:val="00560503"/>
    <w:rsid w:val="0056070C"/>
    <w:rsid w:val="005607E6"/>
    <w:rsid w:val="005608F0"/>
    <w:rsid w:val="00560993"/>
    <w:rsid w:val="00561782"/>
    <w:rsid w:val="00561FF0"/>
    <w:rsid w:val="00562477"/>
    <w:rsid w:val="005635EE"/>
    <w:rsid w:val="005636D1"/>
    <w:rsid w:val="00563A54"/>
    <w:rsid w:val="00563D4A"/>
    <w:rsid w:val="00563E14"/>
    <w:rsid w:val="005641DC"/>
    <w:rsid w:val="005644FD"/>
    <w:rsid w:val="005649D2"/>
    <w:rsid w:val="005651B7"/>
    <w:rsid w:val="00566BFD"/>
    <w:rsid w:val="00566EE6"/>
    <w:rsid w:val="0056714B"/>
    <w:rsid w:val="00567AD2"/>
    <w:rsid w:val="0057016C"/>
    <w:rsid w:val="00570DCE"/>
    <w:rsid w:val="00571045"/>
    <w:rsid w:val="00571882"/>
    <w:rsid w:val="005719C7"/>
    <w:rsid w:val="00571EA4"/>
    <w:rsid w:val="00571FB6"/>
    <w:rsid w:val="00572227"/>
    <w:rsid w:val="00572799"/>
    <w:rsid w:val="00572C9E"/>
    <w:rsid w:val="0057329D"/>
    <w:rsid w:val="005736E4"/>
    <w:rsid w:val="0057386D"/>
    <w:rsid w:val="00574944"/>
    <w:rsid w:val="00574E25"/>
    <w:rsid w:val="00574E8B"/>
    <w:rsid w:val="00575741"/>
    <w:rsid w:val="005757DB"/>
    <w:rsid w:val="00575811"/>
    <w:rsid w:val="00575998"/>
    <w:rsid w:val="00575EB4"/>
    <w:rsid w:val="00577259"/>
    <w:rsid w:val="00577537"/>
    <w:rsid w:val="00577787"/>
    <w:rsid w:val="00577CCC"/>
    <w:rsid w:val="0058053E"/>
    <w:rsid w:val="00580812"/>
    <w:rsid w:val="0058102D"/>
    <w:rsid w:val="005816CD"/>
    <w:rsid w:val="00581866"/>
    <w:rsid w:val="00582128"/>
    <w:rsid w:val="00582A8F"/>
    <w:rsid w:val="00583731"/>
    <w:rsid w:val="00583F0C"/>
    <w:rsid w:val="005844B6"/>
    <w:rsid w:val="00585E4E"/>
    <w:rsid w:val="00586419"/>
    <w:rsid w:val="00586553"/>
    <w:rsid w:val="0058776F"/>
    <w:rsid w:val="005877C4"/>
    <w:rsid w:val="00590228"/>
    <w:rsid w:val="0059171E"/>
    <w:rsid w:val="0059245F"/>
    <w:rsid w:val="00592586"/>
    <w:rsid w:val="00593262"/>
    <w:rsid w:val="005933F2"/>
    <w:rsid w:val="005934B4"/>
    <w:rsid w:val="0059350B"/>
    <w:rsid w:val="005935B4"/>
    <w:rsid w:val="005936F7"/>
    <w:rsid w:val="00593AE1"/>
    <w:rsid w:val="00594038"/>
    <w:rsid w:val="0059506A"/>
    <w:rsid w:val="005957FA"/>
    <w:rsid w:val="00595F37"/>
    <w:rsid w:val="00596193"/>
    <w:rsid w:val="00596317"/>
    <w:rsid w:val="00596991"/>
    <w:rsid w:val="00596EEC"/>
    <w:rsid w:val="00597644"/>
    <w:rsid w:val="00597793"/>
    <w:rsid w:val="005A0818"/>
    <w:rsid w:val="005A0CFE"/>
    <w:rsid w:val="005A1DFA"/>
    <w:rsid w:val="005A22C1"/>
    <w:rsid w:val="005A2542"/>
    <w:rsid w:val="005A2F1C"/>
    <w:rsid w:val="005A34D4"/>
    <w:rsid w:val="005A365B"/>
    <w:rsid w:val="005A3854"/>
    <w:rsid w:val="005A38E4"/>
    <w:rsid w:val="005A3E5F"/>
    <w:rsid w:val="005A4556"/>
    <w:rsid w:val="005A4C94"/>
    <w:rsid w:val="005A525C"/>
    <w:rsid w:val="005A5554"/>
    <w:rsid w:val="005A59EC"/>
    <w:rsid w:val="005A5D90"/>
    <w:rsid w:val="005A5E0F"/>
    <w:rsid w:val="005A67CA"/>
    <w:rsid w:val="005A6D1F"/>
    <w:rsid w:val="005A7609"/>
    <w:rsid w:val="005A7ACC"/>
    <w:rsid w:val="005B15AC"/>
    <w:rsid w:val="005B1754"/>
    <w:rsid w:val="005B184F"/>
    <w:rsid w:val="005B242A"/>
    <w:rsid w:val="005B2710"/>
    <w:rsid w:val="005B3897"/>
    <w:rsid w:val="005B42E6"/>
    <w:rsid w:val="005B4638"/>
    <w:rsid w:val="005B4B00"/>
    <w:rsid w:val="005B4E4E"/>
    <w:rsid w:val="005B54DA"/>
    <w:rsid w:val="005B57F5"/>
    <w:rsid w:val="005B5CBA"/>
    <w:rsid w:val="005B677D"/>
    <w:rsid w:val="005B6E0B"/>
    <w:rsid w:val="005B72BF"/>
    <w:rsid w:val="005B749F"/>
    <w:rsid w:val="005B76BC"/>
    <w:rsid w:val="005B77E0"/>
    <w:rsid w:val="005C02F0"/>
    <w:rsid w:val="005C0FE8"/>
    <w:rsid w:val="005C14A7"/>
    <w:rsid w:val="005C16AE"/>
    <w:rsid w:val="005C2317"/>
    <w:rsid w:val="005C2814"/>
    <w:rsid w:val="005C2CDD"/>
    <w:rsid w:val="005C333B"/>
    <w:rsid w:val="005C344B"/>
    <w:rsid w:val="005C35FA"/>
    <w:rsid w:val="005C3FBF"/>
    <w:rsid w:val="005C4521"/>
    <w:rsid w:val="005C498A"/>
    <w:rsid w:val="005C5068"/>
    <w:rsid w:val="005C5EBF"/>
    <w:rsid w:val="005C62AE"/>
    <w:rsid w:val="005C63E1"/>
    <w:rsid w:val="005C66DE"/>
    <w:rsid w:val="005C7616"/>
    <w:rsid w:val="005C782E"/>
    <w:rsid w:val="005C7AFA"/>
    <w:rsid w:val="005D0140"/>
    <w:rsid w:val="005D01E8"/>
    <w:rsid w:val="005D06BA"/>
    <w:rsid w:val="005D0D15"/>
    <w:rsid w:val="005D1088"/>
    <w:rsid w:val="005D10C3"/>
    <w:rsid w:val="005D1384"/>
    <w:rsid w:val="005D14F1"/>
    <w:rsid w:val="005D1D60"/>
    <w:rsid w:val="005D1F55"/>
    <w:rsid w:val="005D28AF"/>
    <w:rsid w:val="005D2AE9"/>
    <w:rsid w:val="005D2AEF"/>
    <w:rsid w:val="005D2E01"/>
    <w:rsid w:val="005D41FC"/>
    <w:rsid w:val="005D49FE"/>
    <w:rsid w:val="005D4EED"/>
    <w:rsid w:val="005D7910"/>
    <w:rsid w:val="005E0C26"/>
    <w:rsid w:val="005E0FF4"/>
    <w:rsid w:val="005E11AC"/>
    <w:rsid w:val="005E1CEE"/>
    <w:rsid w:val="005E1F63"/>
    <w:rsid w:val="005E228C"/>
    <w:rsid w:val="005E4001"/>
    <w:rsid w:val="005E4623"/>
    <w:rsid w:val="005E4658"/>
    <w:rsid w:val="005E499B"/>
    <w:rsid w:val="005E4C63"/>
    <w:rsid w:val="005E4F14"/>
    <w:rsid w:val="005E5366"/>
    <w:rsid w:val="005E55AA"/>
    <w:rsid w:val="005E583F"/>
    <w:rsid w:val="005E5D7E"/>
    <w:rsid w:val="005E5E87"/>
    <w:rsid w:val="005E5FC1"/>
    <w:rsid w:val="005E7CA2"/>
    <w:rsid w:val="005F029F"/>
    <w:rsid w:val="005F0639"/>
    <w:rsid w:val="005F0DD9"/>
    <w:rsid w:val="005F24F3"/>
    <w:rsid w:val="005F27E6"/>
    <w:rsid w:val="005F2846"/>
    <w:rsid w:val="005F2A94"/>
    <w:rsid w:val="005F2CF8"/>
    <w:rsid w:val="005F33FE"/>
    <w:rsid w:val="005F3612"/>
    <w:rsid w:val="005F3C21"/>
    <w:rsid w:val="005F45CD"/>
    <w:rsid w:val="005F49D6"/>
    <w:rsid w:val="005F4F2E"/>
    <w:rsid w:val="005F5AA0"/>
    <w:rsid w:val="005F5BE8"/>
    <w:rsid w:val="005F5F13"/>
    <w:rsid w:val="005F6F53"/>
    <w:rsid w:val="005F718F"/>
    <w:rsid w:val="005F7FCE"/>
    <w:rsid w:val="0060019F"/>
    <w:rsid w:val="00601132"/>
    <w:rsid w:val="00601445"/>
    <w:rsid w:val="00601967"/>
    <w:rsid w:val="00602058"/>
    <w:rsid w:val="0060234B"/>
    <w:rsid w:val="00602547"/>
    <w:rsid w:val="006041EB"/>
    <w:rsid w:val="00604306"/>
    <w:rsid w:val="006045BD"/>
    <w:rsid w:val="00604BA6"/>
    <w:rsid w:val="00604C6D"/>
    <w:rsid w:val="00604F92"/>
    <w:rsid w:val="0060500C"/>
    <w:rsid w:val="006057A5"/>
    <w:rsid w:val="0060593B"/>
    <w:rsid w:val="00605CB7"/>
    <w:rsid w:val="00605DE5"/>
    <w:rsid w:val="00605EA5"/>
    <w:rsid w:val="00606B60"/>
    <w:rsid w:val="00607BC3"/>
    <w:rsid w:val="00607EB3"/>
    <w:rsid w:val="00607F5C"/>
    <w:rsid w:val="00610214"/>
    <w:rsid w:val="00611448"/>
    <w:rsid w:val="00611877"/>
    <w:rsid w:val="0061194D"/>
    <w:rsid w:val="00612EC2"/>
    <w:rsid w:val="00613017"/>
    <w:rsid w:val="00613033"/>
    <w:rsid w:val="00613183"/>
    <w:rsid w:val="00613C93"/>
    <w:rsid w:val="00613EDB"/>
    <w:rsid w:val="0061428C"/>
    <w:rsid w:val="00614748"/>
    <w:rsid w:val="00614AAB"/>
    <w:rsid w:val="0061543E"/>
    <w:rsid w:val="00615B5C"/>
    <w:rsid w:val="00616123"/>
    <w:rsid w:val="006161D8"/>
    <w:rsid w:val="00616340"/>
    <w:rsid w:val="0061661B"/>
    <w:rsid w:val="00616851"/>
    <w:rsid w:val="00616927"/>
    <w:rsid w:val="00616D9A"/>
    <w:rsid w:val="00616E60"/>
    <w:rsid w:val="006172D3"/>
    <w:rsid w:val="006172D7"/>
    <w:rsid w:val="00617644"/>
    <w:rsid w:val="00617A87"/>
    <w:rsid w:val="00617DAF"/>
    <w:rsid w:val="00620A21"/>
    <w:rsid w:val="00620D9D"/>
    <w:rsid w:val="00620DB8"/>
    <w:rsid w:val="006215C8"/>
    <w:rsid w:val="00621978"/>
    <w:rsid w:val="00621A45"/>
    <w:rsid w:val="00621FB0"/>
    <w:rsid w:val="00623C6D"/>
    <w:rsid w:val="00624D13"/>
    <w:rsid w:val="00625275"/>
    <w:rsid w:val="00626054"/>
    <w:rsid w:val="00626289"/>
    <w:rsid w:val="006262D1"/>
    <w:rsid w:val="0062649E"/>
    <w:rsid w:val="00626BBF"/>
    <w:rsid w:val="0062752C"/>
    <w:rsid w:val="00627667"/>
    <w:rsid w:val="00627A57"/>
    <w:rsid w:val="00627F33"/>
    <w:rsid w:val="00630AB7"/>
    <w:rsid w:val="00630CC9"/>
    <w:rsid w:val="00631229"/>
    <w:rsid w:val="00631285"/>
    <w:rsid w:val="006314C5"/>
    <w:rsid w:val="006317FD"/>
    <w:rsid w:val="00631AFB"/>
    <w:rsid w:val="00632834"/>
    <w:rsid w:val="00633274"/>
    <w:rsid w:val="006336A4"/>
    <w:rsid w:val="00633DE5"/>
    <w:rsid w:val="0063491D"/>
    <w:rsid w:val="00634F37"/>
    <w:rsid w:val="00635F21"/>
    <w:rsid w:val="0063623D"/>
    <w:rsid w:val="006367D3"/>
    <w:rsid w:val="00637F85"/>
    <w:rsid w:val="00640072"/>
    <w:rsid w:val="00640A7A"/>
    <w:rsid w:val="006410A4"/>
    <w:rsid w:val="006422DD"/>
    <w:rsid w:val="0064273E"/>
    <w:rsid w:val="00642BB4"/>
    <w:rsid w:val="00643AB7"/>
    <w:rsid w:val="00643CC4"/>
    <w:rsid w:val="00644020"/>
    <w:rsid w:val="0064433F"/>
    <w:rsid w:val="00645041"/>
    <w:rsid w:val="006464F8"/>
    <w:rsid w:val="00646E2B"/>
    <w:rsid w:val="00647A07"/>
    <w:rsid w:val="00650377"/>
    <w:rsid w:val="006504FB"/>
    <w:rsid w:val="006509B0"/>
    <w:rsid w:val="00650A45"/>
    <w:rsid w:val="00650B33"/>
    <w:rsid w:val="00650D6D"/>
    <w:rsid w:val="006510F0"/>
    <w:rsid w:val="00651570"/>
    <w:rsid w:val="0065170D"/>
    <w:rsid w:val="00651C39"/>
    <w:rsid w:val="006520DA"/>
    <w:rsid w:val="0065297D"/>
    <w:rsid w:val="00653375"/>
    <w:rsid w:val="006539C4"/>
    <w:rsid w:val="00653A10"/>
    <w:rsid w:val="00653A64"/>
    <w:rsid w:val="00655068"/>
    <w:rsid w:val="00655164"/>
    <w:rsid w:val="006559E0"/>
    <w:rsid w:val="006561A2"/>
    <w:rsid w:val="0065676F"/>
    <w:rsid w:val="00656A28"/>
    <w:rsid w:val="006575E4"/>
    <w:rsid w:val="00657E42"/>
    <w:rsid w:val="00657EFA"/>
    <w:rsid w:val="00660020"/>
    <w:rsid w:val="006601B1"/>
    <w:rsid w:val="00660368"/>
    <w:rsid w:val="00661390"/>
    <w:rsid w:val="006616B9"/>
    <w:rsid w:val="00661D69"/>
    <w:rsid w:val="0066266E"/>
    <w:rsid w:val="0066275E"/>
    <w:rsid w:val="00662B30"/>
    <w:rsid w:val="0066322B"/>
    <w:rsid w:val="00663CFA"/>
    <w:rsid w:val="006640FE"/>
    <w:rsid w:val="00665B0E"/>
    <w:rsid w:val="00666CBF"/>
    <w:rsid w:val="00667430"/>
    <w:rsid w:val="00667782"/>
    <w:rsid w:val="00667D30"/>
    <w:rsid w:val="006704B9"/>
    <w:rsid w:val="006707F2"/>
    <w:rsid w:val="00671207"/>
    <w:rsid w:val="0067144A"/>
    <w:rsid w:val="00671767"/>
    <w:rsid w:val="00671C8F"/>
    <w:rsid w:val="00671E8A"/>
    <w:rsid w:val="0067207C"/>
    <w:rsid w:val="0067220F"/>
    <w:rsid w:val="00672E1A"/>
    <w:rsid w:val="00673916"/>
    <w:rsid w:val="0067434C"/>
    <w:rsid w:val="006745C8"/>
    <w:rsid w:val="0067496A"/>
    <w:rsid w:val="00674DCE"/>
    <w:rsid w:val="00675100"/>
    <w:rsid w:val="006755F2"/>
    <w:rsid w:val="00675C2F"/>
    <w:rsid w:val="0067629E"/>
    <w:rsid w:val="0067698C"/>
    <w:rsid w:val="00676C91"/>
    <w:rsid w:val="00677835"/>
    <w:rsid w:val="006802BA"/>
    <w:rsid w:val="00680388"/>
    <w:rsid w:val="006808F0"/>
    <w:rsid w:val="00680B20"/>
    <w:rsid w:val="00680CA1"/>
    <w:rsid w:val="00680D64"/>
    <w:rsid w:val="0068110A"/>
    <w:rsid w:val="0068155C"/>
    <w:rsid w:val="006815B6"/>
    <w:rsid w:val="00681ECB"/>
    <w:rsid w:val="00682680"/>
    <w:rsid w:val="00682C7F"/>
    <w:rsid w:val="00683661"/>
    <w:rsid w:val="00683F97"/>
    <w:rsid w:val="006848EC"/>
    <w:rsid w:val="006855A4"/>
    <w:rsid w:val="00685822"/>
    <w:rsid w:val="00686745"/>
    <w:rsid w:val="00686B9F"/>
    <w:rsid w:val="00686DB8"/>
    <w:rsid w:val="00686FEE"/>
    <w:rsid w:val="00687962"/>
    <w:rsid w:val="00690949"/>
    <w:rsid w:val="00690CAE"/>
    <w:rsid w:val="00691121"/>
    <w:rsid w:val="0069112D"/>
    <w:rsid w:val="006914EB"/>
    <w:rsid w:val="0069159B"/>
    <w:rsid w:val="00691D32"/>
    <w:rsid w:val="0069374B"/>
    <w:rsid w:val="00693DC7"/>
    <w:rsid w:val="00693E7E"/>
    <w:rsid w:val="006941FB"/>
    <w:rsid w:val="006955EA"/>
    <w:rsid w:val="00695D4A"/>
    <w:rsid w:val="00695F67"/>
    <w:rsid w:val="006960DD"/>
    <w:rsid w:val="0069617A"/>
    <w:rsid w:val="00696410"/>
    <w:rsid w:val="00696A62"/>
    <w:rsid w:val="00696AE8"/>
    <w:rsid w:val="00696C4E"/>
    <w:rsid w:val="00697077"/>
    <w:rsid w:val="006971D4"/>
    <w:rsid w:val="00697BF4"/>
    <w:rsid w:val="00697DB4"/>
    <w:rsid w:val="006A046F"/>
    <w:rsid w:val="006A0626"/>
    <w:rsid w:val="006A08D5"/>
    <w:rsid w:val="006A13DB"/>
    <w:rsid w:val="006A1911"/>
    <w:rsid w:val="006A1A44"/>
    <w:rsid w:val="006A3606"/>
    <w:rsid w:val="006A383C"/>
    <w:rsid w:val="006A3884"/>
    <w:rsid w:val="006A39CC"/>
    <w:rsid w:val="006A39E6"/>
    <w:rsid w:val="006A39FD"/>
    <w:rsid w:val="006A3D6A"/>
    <w:rsid w:val="006A3EA4"/>
    <w:rsid w:val="006A4F18"/>
    <w:rsid w:val="006A51A2"/>
    <w:rsid w:val="006A51D5"/>
    <w:rsid w:val="006A5725"/>
    <w:rsid w:val="006A5C4A"/>
    <w:rsid w:val="006A69FA"/>
    <w:rsid w:val="006A74C6"/>
    <w:rsid w:val="006A7603"/>
    <w:rsid w:val="006B0437"/>
    <w:rsid w:val="006B0C4A"/>
    <w:rsid w:val="006B188E"/>
    <w:rsid w:val="006B2465"/>
    <w:rsid w:val="006B3042"/>
    <w:rsid w:val="006B3488"/>
    <w:rsid w:val="006B389F"/>
    <w:rsid w:val="006B468E"/>
    <w:rsid w:val="006B46EC"/>
    <w:rsid w:val="006B4B1B"/>
    <w:rsid w:val="006B5793"/>
    <w:rsid w:val="006B5CC4"/>
    <w:rsid w:val="006B5EE7"/>
    <w:rsid w:val="006B6CB1"/>
    <w:rsid w:val="006B70F4"/>
    <w:rsid w:val="006B75C9"/>
    <w:rsid w:val="006C0499"/>
    <w:rsid w:val="006C0D70"/>
    <w:rsid w:val="006C15EF"/>
    <w:rsid w:val="006C186C"/>
    <w:rsid w:val="006C1A92"/>
    <w:rsid w:val="006C2187"/>
    <w:rsid w:val="006C27DF"/>
    <w:rsid w:val="006C2955"/>
    <w:rsid w:val="006C295D"/>
    <w:rsid w:val="006C2D1A"/>
    <w:rsid w:val="006C32B4"/>
    <w:rsid w:val="006C3332"/>
    <w:rsid w:val="006C36B9"/>
    <w:rsid w:val="006C389B"/>
    <w:rsid w:val="006C3AE9"/>
    <w:rsid w:val="006C3FDB"/>
    <w:rsid w:val="006C4043"/>
    <w:rsid w:val="006C4A04"/>
    <w:rsid w:val="006C5148"/>
    <w:rsid w:val="006C59C3"/>
    <w:rsid w:val="006C5AB5"/>
    <w:rsid w:val="006C6ADC"/>
    <w:rsid w:val="006C6E03"/>
    <w:rsid w:val="006C73A7"/>
    <w:rsid w:val="006C74E2"/>
    <w:rsid w:val="006C7FBA"/>
    <w:rsid w:val="006D00B0"/>
    <w:rsid w:val="006D0CC6"/>
    <w:rsid w:val="006D0F41"/>
    <w:rsid w:val="006D1702"/>
    <w:rsid w:val="006D1AE5"/>
    <w:rsid w:val="006D1BEB"/>
    <w:rsid w:val="006D1CF3"/>
    <w:rsid w:val="006D2057"/>
    <w:rsid w:val="006D22D7"/>
    <w:rsid w:val="006D2490"/>
    <w:rsid w:val="006D297D"/>
    <w:rsid w:val="006D348B"/>
    <w:rsid w:val="006D3B6E"/>
    <w:rsid w:val="006D3D79"/>
    <w:rsid w:val="006D556C"/>
    <w:rsid w:val="006D5970"/>
    <w:rsid w:val="006D5C4B"/>
    <w:rsid w:val="006D5C80"/>
    <w:rsid w:val="006D6EAD"/>
    <w:rsid w:val="006D6EAF"/>
    <w:rsid w:val="006D7236"/>
    <w:rsid w:val="006D782B"/>
    <w:rsid w:val="006D7AEB"/>
    <w:rsid w:val="006D7B4F"/>
    <w:rsid w:val="006D7D75"/>
    <w:rsid w:val="006E02A9"/>
    <w:rsid w:val="006E0C7B"/>
    <w:rsid w:val="006E0C88"/>
    <w:rsid w:val="006E16F5"/>
    <w:rsid w:val="006E1FD2"/>
    <w:rsid w:val="006E2D7E"/>
    <w:rsid w:val="006E42B9"/>
    <w:rsid w:val="006E54D3"/>
    <w:rsid w:val="006E59A6"/>
    <w:rsid w:val="006E5D8F"/>
    <w:rsid w:val="006E5F37"/>
    <w:rsid w:val="006E6EB9"/>
    <w:rsid w:val="006E76BE"/>
    <w:rsid w:val="006E7BDF"/>
    <w:rsid w:val="006F008B"/>
    <w:rsid w:val="006F00F1"/>
    <w:rsid w:val="006F02C2"/>
    <w:rsid w:val="006F0F57"/>
    <w:rsid w:val="006F12C6"/>
    <w:rsid w:val="006F16E2"/>
    <w:rsid w:val="006F1B3C"/>
    <w:rsid w:val="006F1B54"/>
    <w:rsid w:val="006F1CF4"/>
    <w:rsid w:val="006F24F5"/>
    <w:rsid w:val="006F2B88"/>
    <w:rsid w:val="006F323D"/>
    <w:rsid w:val="006F36BD"/>
    <w:rsid w:val="006F3860"/>
    <w:rsid w:val="006F3BEF"/>
    <w:rsid w:val="006F411C"/>
    <w:rsid w:val="006F4761"/>
    <w:rsid w:val="006F57F4"/>
    <w:rsid w:val="006F58E1"/>
    <w:rsid w:val="006F620F"/>
    <w:rsid w:val="006F6BBE"/>
    <w:rsid w:val="006F6CCC"/>
    <w:rsid w:val="006F6D41"/>
    <w:rsid w:val="006F71B2"/>
    <w:rsid w:val="006F7715"/>
    <w:rsid w:val="006F77DA"/>
    <w:rsid w:val="006F785C"/>
    <w:rsid w:val="00700BBA"/>
    <w:rsid w:val="007011E7"/>
    <w:rsid w:val="00701448"/>
    <w:rsid w:val="00701ADB"/>
    <w:rsid w:val="00701DF0"/>
    <w:rsid w:val="007030E0"/>
    <w:rsid w:val="00703D16"/>
    <w:rsid w:val="007042BE"/>
    <w:rsid w:val="007051D4"/>
    <w:rsid w:val="0070533D"/>
    <w:rsid w:val="00705417"/>
    <w:rsid w:val="007056D3"/>
    <w:rsid w:val="00705F1A"/>
    <w:rsid w:val="00710481"/>
    <w:rsid w:val="00710AE4"/>
    <w:rsid w:val="00711A06"/>
    <w:rsid w:val="00711B60"/>
    <w:rsid w:val="0071241D"/>
    <w:rsid w:val="007126DE"/>
    <w:rsid w:val="00713502"/>
    <w:rsid w:val="00713B72"/>
    <w:rsid w:val="00713C13"/>
    <w:rsid w:val="00713D0D"/>
    <w:rsid w:val="0071402E"/>
    <w:rsid w:val="00714BD5"/>
    <w:rsid w:val="00714EB9"/>
    <w:rsid w:val="007151C8"/>
    <w:rsid w:val="007157E2"/>
    <w:rsid w:val="00716047"/>
    <w:rsid w:val="00716411"/>
    <w:rsid w:val="00716895"/>
    <w:rsid w:val="0071711F"/>
    <w:rsid w:val="00717237"/>
    <w:rsid w:val="007173B8"/>
    <w:rsid w:val="0072087F"/>
    <w:rsid w:val="00721363"/>
    <w:rsid w:val="00721BB9"/>
    <w:rsid w:val="00721D46"/>
    <w:rsid w:val="007229D4"/>
    <w:rsid w:val="007233DA"/>
    <w:rsid w:val="007241B7"/>
    <w:rsid w:val="007243FE"/>
    <w:rsid w:val="00725147"/>
    <w:rsid w:val="00725157"/>
    <w:rsid w:val="00725CA0"/>
    <w:rsid w:val="007260BD"/>
    <w:rsid w:val="0072638E"/>
    <w:rsid w:val="00726620"/>
    <w:rsid w:val="0072674D"/>
    <w:rsid w:val="00726DBB"/>
    <w:rsid w:val="00726E75"/>
    <w:rsid w:val="007274E5"/>
    <w:rsid w:val="00727AA7"/>
    <w:rsid w:val="00727F93"/>
    <w:rsid w:val="0073078C"/>
    <w:rsid w:val="00730AE3"/>
    <w:rsid w:val="00731977"/>
    <w:rsid w:val="0073229C"/>
    <w:rsid w:val="0073290D"/>
    <w:rsid w:val="00732F4B"/>
    <w:rsid w:val="0073360D"/>
    <w:rsid w:val="0073360F"/>
    <w:rsid w:val="007337BB"/>
    <w:rsid w:val="0073389E"/>
    <w:rsid w:val="00733B31"/>
    <w:rsid w:val="0073495B"/>
    <w:rsid w:val="00735656"/>
    <w:rsid w:val="00735B04"/>
    <w:rsid w:val="007360AD"/>
    <w:rsid w:val="00736314"/>
    <w:rsid w:val="007364F5"/>
    <w:rsid w:val="00736700"/>
    <w:rsid w:val="007369AE"/>
    <w:rsid w:val="00736DDC"/>
    <w:rsid w:val="00736E58"/>
    <w:rsid w:val="007373A8"/>
    <w:rsid w:val="007374B7"/>
    <w:rsid w:val="00737556"/>
    <w:rsid w:val="0073765A"/>
    <w:rsid w:val="00737F69"/>
    <w:rsid w:val="0074049C"/>
    <w:rsid w:val="00740B19"/>
    <w:rsid w:val="00740E0B"/>
    <w:rsid w:val="00741B81"/>
    <w:rsid w:val="00741BB0"/>
    <w:rsid w:val="00741F74"/>
    <w:rsid w:val="0074221D"/>
    <w:rsid w:val="007446DA"/>
    <w:rsid w:val="007447E2"/>
    <w:rsid w:val="0074485D"/>
    <w:rsid w:val="007449B9"/>
    <w:rsid w:val="00744D0A"/>
    <w:rsid w:val="00745923"/>
    <w:rsid w:val="007465E5"/>
    <w:rsid w:val="00746680"/>
    <w:rsid w:val="007466CB"/>
    <w:rsid w:val="00746AA1"/>
    <w:rsid w:val="00746D9D"/>
    <w:rsid w:val="007473B9"/>
    <w:rsid w:val="00750478"/>
    <w:rsid w:val="0075053B"/>
    <w:rsid w:val="007511C7"/>
    <w:rsid w:val="00751C64"/>
    <w:rsid w:val="00751D15"/>
    <w:rsid w:val="00752C46"/>
    <w:rsid w:val="00752ED5"/>
    <w:rsid w:val="0075310F"/>
    <w:rsid w:val="00753142"/>
    <w:rsid w:val="00753F74"/>
    <w:rsid w:val="00754F5C"/>
    <w:rsid w:val="00755FD7"/>
    <w:rsid w:val="007563FA"/>
    <w:rsid w:val="0075644B"/>
    <w:rsid w:val="007564EC"/>
    <w:rsid w:val="007564F8"/>
    <w:rsid w:val="007572C6"/>
    <w:rsid w:val="007616DF"/>
    <w:rsid w:val="00761E25"/>
    <w:rsid w:val="00762158"/>
    <w:rsid w:val="00762A29"/>
    <w:rsid w:val="007635E2"/>
    <w:rsid w:val="00763804"/>
    <w:rsid w:val="00763C35"/>
    <w:rsid w:val="00763D95"/>
    <w:rsid w:val="00763EB6"/>
    <w:rsid w:val="00764AB5"/>
    <w:rsid w:val="00764DD5"/>
    <w:rsid w:val="007654CB"/>
    <w:rsid w:val="007656B4"/>
    <w:rsid w:val="00765968"/>
    <w:rsid w:val="00765C83"/>
    <w:rsid w:val="00765F17"/>
    <w:rsid w:val="0076607A"/>
    <w:rsid w:val="0076669D"/>
    <w:rsid w:val="00766740"/>
    <w:rsid w:val="00766D19"/>
    <w:rsid w:val="00767CA4"/>
    <w:rsid w:val="007700D9"/>
    <w:rsid w:val="0077093F"/>
    <w:rsid w:val="00770E32"/>
    <w:rsid w:val="00770EA9"/>
    <w:rsid w:val="00771471"/>
    <w:rsid w:val="00771AFB"/>
    <w:rsid w:val="00771F34"/>
    <w:rsid w:val="007720C4"/>
    <w:rsid w:val="007720CA"/>
    <w:rsid w:val="007722CB"/>
    <w:rsid w:val="00772527"/>
    <w:rsid w:val="00772689"/>
    <w:rsid w:val="007727A3"/>
    <w:rsid w:val="007732D8"/>
    <w:rsid w:val="00773CDB"/>
    <w:rsid w:val="00773D0A"/>
    <w:rsid w:val="007746AE"/>
    <w:rsid w:val="00776DE4"/>
    <w:rsid w:val="007800A7"/>
    <w:rsid w:val="00780780"/>
    <w:rsid w:val="00780830"/>
    <w:rsid w:val="00780982"/>
    <w:rsid w:val="00781A58"/>
    <w:rsid w:val="00783228"/>
    <w:rsid w:val="007833FB"/>
    <w:rsid w:val="0078395C"/>
    <w:rsid w:val="00784370"/>
    <w:rsid w:val="0078446E"/>
    <w:rsid w:val="00785C61"/>
    <w:rsid w:val="00785E6C"/>
    <w:rsid w:val="00785E9D"/>
    <w:rsid w:val="00786CF3"/>
    <w:rsid w:val="0078711B"/>
    <w:rsid w:val="00787CD8"/>
    <w:rsid w:val="007900EC"/>
    <w:rsid w:val="0079026A"/>
    <w:rsid w:val="007903E9"/>
    <w:rsid w:val="00790631"/>
    <w:rsid w:val="0079068B"/>
    <w:rsid w:val="0079103D"/>
    <w:rsid w:val="007911D5"/>
    <w:rsid w:val="007918D2"/>
    <w:rsid w:val="00792818"/>
    <w:rsid w:val="00792B21"/>
    <w:rsid w:val="007940A6"/>
    <w:rsid w:val="0079523E"/>
    <w:rsid w:val="00795CF1"/>
    <w:rsid w:val="00796499"/>
    <w:rsid w:val="00796550"/>
    <w:rsid w:val="0079665E"/>
    <w:rsid w:val="007966C0"/>
    <w:rsid w:val="007971F0"/>
    <w:rsid w:val="00797980"/>
    <w:rsid w:val="00797E8F"/>
    <w:rsid w:val="007A086E"/>
    <w:rsid w:val="007A0EA3"/>
    <w:rsid w:val="007A0F0D"/>
    <w:rsid w:val="007A1879"/>
    <w:rsid w:val="007A19F0"/>
    <w:rsid w:val="007A1EAB"/>
    <w:rsid w:val="007A24A9"/>
    <w:rsid w:val="007A24B4"/>
    <w:rsid w:val="007A2936"/>
    <w:rsid w:val="007A2CE7"/>
    <w:rsid w:val="007A35CD"/>
    <w:rsid w:val="007A3740"/>
    <w:rsid w:val="007A3B4D"/>
    <w:rsid w:val="007A5C22"/>
    <w:rsid w:val="007A5D2E"/>
    <w:rsid w:val="007A6575"/>
    <w:rsid w:val="007A6F2B"/>
    <w:rsid w:val="007A7443"/>
    <w:rsid w:val="007B020C"/>
    <w:rsid w:val="007B07E2"/>
    <w:rsid w:val="007B0D53"/>
    <w:rsid w:val="007B1A55"/>
    <w:rsid w:val="007B1AEA"/>
    <w:rsid w:val="007B1EEF"/>
    <w:rsid w:val="007B2456"/>
    <w:rsid w:val="007B3A82"/>
    <w:rsid w:val="007B437E"/>
    <w:rsid w:val="007B523A"/>
    <w:rsid w:val="007B52AF"/>
    <w:rsid w:val="007B5540"/>
    <w:rsid w:val="007B72FE"/>
    <w:rsid w:val="007B79CE"/>
    <w:rsid w:val="007B7D68"/>
    <w:rsid w:val="007B7E49"/>
    <w:rsid w:val="007C0074"/>
    <w:rsid w:val="007C0186"/>
    <w:rsid w:val="007C054B"/>
    <w:rsid w:val="007C069A"/>
    <w:rsid w:val="007C0B2D"/>
    <w:rsid w:val="007C0C41"/>
    <w:rsid w:val="007C0CEE"/>
    <w:rsid w:val="007C0D6F"/>
    <w:rsid w:val="007C11BC"/>
    <w:rsid w:val="007C17D9"/>
    <w:rsid w:val="007C26C7"/>
    <w:rsid w:val="007C351F"/>
    <w:rsid w:val="007C3C54"/>
    <w:rsid w:val="007C4870"/>
    <w:rsid w:val="007C5065"/>
    <w:rsid w:val="007C5D33"/>
    <w:rsid w:val="007C5E19"/>
    <w:rsid w:val="007C5EB3"/>
    <w:rsid w:val="007C60EA"/>
    <w:rsid w:val="007C61D1"/>
    <w:rsid w:val="007C61E6"/>
    <w:rsid w:val="007C63BB"/>
    <w:rsid w:val="007C6604"/>
    <w:rsid w:val="007C69A1"/>
    <w:rsid w:val="007C6E8F"/>
    <w:rsid w:val="007C7DA9"/>
    <w:rsid w:val="007D01E3"/>
    <w:rsid w:val="007D0C00"/>
    <w:rsid w:val="007D0FCC"/>
    <w:rsid w:val="007D172D"/>
    <w:rsid w:val="007D18AF"/>
    <w:rsid w:val="007D1F69"/>
    <w:rsid w:val="007D2394"/>
    <w:rsid w:val="007D3772"/>
    <w:rsid w:val="007D3F80"/>
    <w:rsid w:val="007D4017"/>
    <w:rsid w:val="007D40BE"/>
    <w:rsid w:val="007D56C3"/>
    <w:rsid w:val="007D573E"/>
    <w:rsid w:val="007D5892"/>
    <w:rsid w:val="007D5B69"/>
    <w:rsid w:val="007D5E66"/>
    <w:rsid w:val="007D6C61"/>
    <w:rsid w:val="007D715C"/>
    <w:rsid w:val="007D7756"/>
    <w:rsid w:val="007D7F48"/>
    <w:rsid w:val="007E0720"/>
    <w:rsid w:val="007E1701"/>
    <w:rsid w:val="007E1DEB"/>
    <w:rsid w:val="007E1FFA"/>
    <w:rsid w:val="007E20E5"/>
    <w:rsid w:val="007E257F"/>
    <w:rsid w:val="007E2765"/>
    <w:rsid w:val="007E300A"/>
    <w:rsid w:val="007E34DF"/>
    <w:rsid w:val="007E4BE8"/>
    <w:rsid w:val="007E5801"/>
    <w:rsid w:val="007E686D"/>
    <w:rsid w:val="007E6A58"/>
    <w:rsid w:val="007E6D2E"/>
    <w:rsid w:val="007E79CF"/>
    <w:rsid w:val="007E7ABB"/>
    <w:rsid w:val="007E7CD5"/>
    <w:rsid w:val="007E7E34"/>
    <w:rsid w:val="007F066A"/>
    <w:rsid w:val="007F0FDE"/>
    <w:rsid w:val="007F1090"/>
    <w:rsid w:val="007F1854"/>
    <w:rsid w:val="007F18E3"/>
    <w:rsid w:val="007F1991"/>
    <w:rsid w:val="007F2525"/>
    <w:rsid w:val="007F27F8"/>
    <w:rsid w:val="007F5354"/>
    <w:rsid w:val="007F574D"/>
    <w:rsid w:val="007F5AA2"/>
    <w:rsid w:val="007F6A75"/>
    <w:rsid w:val="007F6BE6"/>
    <w:rsid w:val="007F72B1"/>
    <w:rsid w:val="007F7564"/>
    <w:rsid w:val="007F75F5"/>
    <w:rsid w:val="00800787"/>
    <w:rsid w:val="00800835"/>
    <w:rsid w:val="00800AA9"/>
    <w:rsid w:val="00800BBC"/>
    <w:rsid w:val="00800FF9"/>
    <w:rsid w:val="00801971"/>
    <w:rsid w:val="00801D83"/>
    <w:rsid w:val="008022D6"/>
    <w:rsid w:val="0080248A"/>
    <w:rsid w:val="00802994"/>
    <w:rsid w:val="00803B6F"/>
    <w:rsid w:val="0080418D"/>
    <w:rsid w:val="00804AF8"/>
    <w:rsid w:val="00804BA7"/>
    <w:rsid w:val="00804F58"/>
    <w:rsid w:val="00805208"/>
    <w:rsid w:val="00806716"/>
    <w:rsid w:val="00806ECB"/>
    <w:rsid w:val="00807341"/>
    <w:rsid w:val="008073B1"/>
    <w:rsid w:val="008076D9"/>
    <w:rsid w:val="00807702"/>
    <w:rsid w:val="00807BBB"/>
    <w:rsid w:val="00810222"/>
    <w:rsid w:val="00810AAE"/>
    <w:rsid w:val="00810D56"/>
    <w:rsid w:val="00810D93"/>
    <w:rsid w:val="00810F75"/>
    <w:rsid w:val="008110D2"/>
    <w:rsid w:val="008118B3"/>
    <w:rsid w:val="008125E0"/>
    <w:rsid w:val="00812A88"/>
    <w:rsid w:val="00812F55"/>
    <w:rsid w:val="0081306C"/>
    <w:rsid w:val="008135CC"/>
    <w:rsid w:val="0081398A"/>
    <w:rsid w:val="00814400"/>
    <w:rsid w:val="008146D0"/>
    <w:rsid w:val="00814F63"/>
    <w:rsid w:val="008151DE"/>
    <w:rsid w:val="00815CBB"/>
    <w:rsid w:val="008179F4"/>
    <w:rsid w:val="008200F6"/>
    <w:rsid w:val="00820ACD"/>
    <w:rsid w:val="008211CC"/>
    <w:rsid w:val="0082175E"/>
    <w:rsid w:val="00821C14"/>
    <w:rsid w:val="00821EA3"/>
    <w:rsid w:val="00822364"/>
    <w:rsid w:val="0082239F"/>
    <w:rsid w:val="008223F5"/>
    <w:rsid w:val="0082253F"/>
    <w:rsid w:val="00823B28"/>
    <w:rsid w:val="008242EB"/>
    <w:rsid w:val="00824857"/>
    <w:rsid w:val="00824E13"/>
    <w:rsid w:val="00824F5A"/>
    <w:rsid w:val="00825CBC"/>
    <w:rsid w:val="00826491"/>
    <w:rsid w:val="0082746A"/>
    <w:rsid w:val="00827A0D"/>
    <w:rsid w:val="00827A16"/>
    <w:rsid w:val="00827B16"/>
    <w:rsid w:val="00830614"/>
    <w:rsid w:val="0083066A"/>
    <w:rsid w:val="00831031"/>
    <w:rsid w:val="008344C2"/>
    <w:rsid w:val="0083451A"/>
    <w:rsid w:val="00834A18"/>
    <w:rsid w:val="0083515F"/>
    <w:rsid w:val="00835313"/>
    <w:rsid w:val="008357DC"/>
    <w:rsid w:val="00835F5A"/>
    <w:rsid w:val="00835FCD"/>
    <w:rsid w:val="008363D5"/>
    <w:rsid w:val="00836838"/>
    <w:rsid w:val="00836A7F"/>
    <w:rsid w:val="00837169"/>
    <w:rsid w:val="0083751C"/>
    <w:rsid w:val="00837586"/>
    <w:rsid w:val="00837C49"/>
    <w:rsid w:val="00837F5E"/>
    <w:rsid w:val="00840323"/>
    <w:rsid w:val="008403A8"/>
    <w:rsid w:val="00840A4B"/>
    <w:rsid w:val="00840B6C"/>
    <w:rsid w:val="00840F1A"/>
    <w:rsid w:val="0084135C"/>
    <w:rsid w:val="00842352"/>
    <w:rsid w:val="0084236E"/>
    <w:rsid w:val="0084262F"/>
    <w:rsid w:val="008426B6"/>
    <w:rsid w:val="00842D24"/>
    <w:rsid w:val="00843DF5"/>
    <w:rsid w:val="00843E78"/>
    <w:rsid w:val="00844796"/>
    <w:rsid w:val="0084569D"/>
    <w:rsid w:val="00845784"/>
    <w:rsid w:val="008462A7"/>
    <w:rsid w:val="00847182"/>
    <w:rsid w:val="008474CD"/>
    <w:rsid w:val="00850336"/>
    <w:rsid w:val="00850B9B"/>
    <w:rsid w:val="00850E0E"/>
    <w:rsid w:val="00851D7E"/>
    <w:rsid w:val="00851FA4"/>
    <w:rsid w:val="008520AE"/>
    <w:rsid w:val="008521C5"/>
    <w:rsid w:val="00852DBE"/>
    <w:rsid w:val="00852F57"/>
    <w:rsid w:val="008531B5"/>
    <w:rsid w:val="00853490"/>
    <w:rsid w:val="0085358D"/>
    <w:rsid w:val="008535CE"/>
    <w:rsid w:val="008536D5"/>
    <w:rsid w:val="00853F80"/>
    <w:rsid w:val="008541C6"/>
    <w:rsid w:val="00854618"/>
    <w:rsid w:val="00854EE0"/>
    <w:rsid w:val="0085506F"/>
    <w:rsid w:val="008559F3"/>
    <w:rsid w:val="00855FF0"/>
    <w:rsid w:val="0085628D"/>
    <w:rsid w:val="0085693D"/>
    <w:rsid w:val="00856CA3"/>
    <w:rsid w:val="00857B3A"/>
    <w:rsid w:val="00857CD8"/>
    <w:rsid w:val="008608EF"/>
    <w:rsid w:val="00861613"/>
    <w:rsid w:val="0086180F"/>
    <w:rsid w:val="00861FF5"/>
    <w:rsid w:val="0086319D"/>
    <w:rsid w:val="00863CA5"/>
    <w:rsid w:val="00864528"/>
    <w:rsid w:val="008649A9"/>
    <w:rsid w:val="008654C0"/>
    <w:rsid w:val="00865722"/>
    <w:rsid w:val="00865938"/>
    <w:rsid w:val="00865BB9"/>
    <w:rsid w:val="00865BC1"/>
    <w:rsid w:val="008666F5"/>
    <w:rsid w:val="00867BE1"/>
    <w:rsid w:val="0087017A"/>
    <w:rsid w:val="008705F2"/>
    <w:rsid w:val="008711EA"/>
    <w:rsid w:val="00871BE8"/>
    <w:rsid w:val="00871CDE"/>
    <w:rsid w:val="008722B8"/>
    <w:rsid w:val="00872304"/>
    <w:rsid w:val="0087335B"/>
    <w:rsid w:val="0087374E"/>
    <w:rsid w:val="00873BB2"/>
    <w:rsid w:val="00873F2F"/>
    <w:rsid w:val="00874314"/>
    <w:rsid w:val="00874695"/>
    <w:rsid w:val="0087496A"/>
    <w:rsid w:val="008756B7"/>
    <w:rsid w:val="00876038"/>
    <w:rsid w:val="008761A0"/>
    <w:rsid w:val="00876258"/>
    <w:rsid w:val="008776A8"/>
    <w:rsid w:val="00877B54"/>
    <w:rsid w:val="00877E44"/>
    <w:rsid w:val="00880ADE"/>
    <w:rsid w:val="00881082"/>
    <w:rsid w:val="008812CD"/>
    <w:rsid w:val="00881E86"/>
    <w:rsid w:val="00881ED0"/>
    <w:rsid w:val="008821BC"/>
    <w:rsid w:val="00882723"/>
    <w:rsid w:val="00882874"/>
    <w:rsid w:val="008830E6"/>
    <w:rsid w:val="00883B7D"/>
    <w:rsid w:val="00883C22"/>
    <w:rsid w:val="008846B7"/>
    <w:rsid w:val="00886327"/>
    <w:rsid w:val="0089068C"/>
    <w:rsid w:val="00890EEE"/>
    <w:rsid w:val="00891525"/>
    <w:rsid w:val="008915CE"/>
    <w:rsid w:val="008917A5"/>
    <w:rsid w:val="00891C27"/>
    <w:rsid w:val="00892CC8"/>
    <w:rsid w:val="00892D03"/>
    <w:rsid w:val="00892EA0"/>
    <w:rsid w:val="0089316E"/>
    <w:rsid w:val="008938D8"/>
    <w:rsid w:val="0089452E"/>
    <w:rsid w:val="00896A4D"/>
    <w:rsid w:val="00896A72"/>
    <w:rsid w:val="00896F66"/>
    <w:rsid w:val="008A083E"/>
    <w:rsid w:val="008A0861"/>
    <w:rsid w:val="008A12E8"/>
    <w:rsid w:val="008A14F5"/>
    <w:rsid w:val="008A1CFB"/>
    <w:rsid w:val="008A1EBE"/>
    <w:rsid w:val="008A2509"/>
    <w:rsid w:val="008A2AFE"/>
    <w:rsid w:val="008A2E5B"/>
    <w:rsid w:val="008A2F57"/>
    <w:rsid w:val="008A353C"/>
    <w:rsid w:val="008A419E"/>
    <w:rsid w:val="008A4254"/>
    <w:rsid w:val="008A433D"/>
    <w:rsid w:val="008A4660"/>
    <w:rsid w:val="008A4CF6"/>
    <w:rsid w:val="008A549E"/>
    <w:rsid w:val="008A559E"/>
    <w:rsid w:val="008A55F2"/>
    <w:rsid w:val="008A5804"/>
    <w:rsid w:val="008A5B83"/>
    <w:rsid w:val="008A70DE"/>
    <w:rsid w:val="008A7730"/>
    <w:rsid w:val="008B00F6"/>
    <w:rsid w:val="008B07E2"/>
    <w:rsid w:val="008B1946"/>
    <w:rsid w:val="008B1F2A"/>
    <w:rsid w:val="008B24F9"/>
    <w:rsid w:val="008B3718"/>
    <w:rsid w:val="008B3ACB"/>
    <w:rsid w:val="008B452D"/>
    <w:rsid w:val="008B458F"/>
    <w:rsid w:val="008B4857"/>
    <w:rsid w:val="008B4E33"/>
    <w:rsid w:val="008B4EAF"/>
    <w:rsid w:val="008B4F96"/>
    <w:rsid w:val="008B4FB3"/>
    <w:rsid w:val="008B5F8B"/>
    <w:rsid w:val="008B6978"/>
    <w:rsid w:val="008B6EF7"/>
    <w:rsid w:val="008B712C"/>
    <w:rsid w:val="008B7664"/>
    <w:rsid w:val="008B7996"/>
    <w:rsid w:val="008B7BC6"/>
    <w:rsid w:val="008B7FFE"/>
    <w:rsid w:val="008C0A18"/>
    <w:rsid w:val="008C0FD2"/>
    <w:rsid w:val="008C108D"/>
    <w:rsid w:val="008C1809"/>
    <w:rsid w:val="008C1D07"/>
    <w:rsid w:val="008C2C29"/>
    <w:rsid w:val="008C31B2"/>
    <w:rsid w:val="008C333B"/>
    <w:rsid w:val="008C3840"/>
    <w:rsid w:val="008C3C67"/>
    <w:rsid w:val="008C42A1"/>
    <w:rsid w:val="008C4A28"/>
    <w:rsid w:val="008C4C40"/>
    <w:rsid w:val="008C5259"/>
    <w:rsid w:val="008C544F"/>
    <w:rsid w:val="008C5861"/>
    <w:rsid w:val="008C5B3B"/>
    <w:rsid w:val="008C6C0C"/>
    <w:rsid w:val="008C71EE"/>
    <w:rsid w:val="008D08F3"/>
    <w:rsid w:val="008D0E25"/>
    <w:rsid w:val="008D10FF"/>
    <w:rsid w:val="008D1547"/>
    <w:rsid w:val="008D163C"/>
    <w:rsid w:val="008D20B1"/>
    <w:rsid w:val="008D2193"/>
    <w:rsid w:val="008D2841"/>
    <w:rsid w:val="008D2D6C"/>
    <w:rsid w:val="008D2E35"/>
    <w:rsid w:val="008D3043"/>
    <w:rsid w:val="008D3484"/>
    <w:rsid w:val="008D37C7"/>
    <w:rsid w:val="008D5C37"/>
    <w:rsid w:val="008D5C7A"/>
    <w:rsid w:val="008D5CE3"/>
    <w:rsid w:val="008D5E7D"/>
    <w:rsid w:val="008D6922"/>
    <w:rsid w:val="008D6B08"/>
    <w:rsid w:val="008D6E72"/>
    <w:rsid w:val="008E159B"/>
    <w:rsid w:val="008E20D4"/>
    <w:rsid w:val="008E22E9"/>
    <w:rsid w:val="008E2A26"/>
    <w:rsid w:val="008E2E65"/>
    <w:rsid w:val="008E2EBD"/>
    <w:rsid w:val="008E35FE"/>
    <w:rsid w:val="008E364A"/>
    <w:rsid w:val="008E367A"/>
    <w:rsid w:val="008E3DE9"/>
    <w:rsid w:val="008E3F60"/>
    <w:rsid w:val="008E438D"/>
    <w:rsid w:val="008E43EF"/>
    <w:rsid w:val="008E4E10"/>
    <w:rsid w:val="008E4E66"/>
    <w:rsid w:val="008E50B3"/>
    <w:rsid w:val="008E51E6"/>
    <w:rsid w:val="008E6D05"/>
    <w:rsid w:val="008E779E"/>
    <w:rsid w:val="008E7D84"/>
    <w:rsid w:val="008F02D1"/>
    <w:rsid w:val="008F09B1"/>
    <w:rsid w:val="008F0F7E"/>
    <w:rsid w:val="008F138E"/>
    <w:rsid w:val="008F15AC"/>
    <w:rsid w:val="008F1BBF"/>
    <w:rsid w:val="008F1EFB"/>
    <w:rsid w:val="008F2389"/>
    <w:rsid w:val="008F2497"/>
    <w:rsid w:val="008F29E9"/>
    <w:rsid w:val="008F36B9"/>
    <w:rsid w:val="008F3749"/>
    <w:rsid w:val="008F3F07"/>
    <w:rsid w:val="008F4306"/>
    <w:rsid w:val="008F47B5"/>
    <w:rsid w:val="008F4DCD"/>
    <w:rsid w:val="008F4F11"/>
    <w:rsid w:val="008F50F7"/>
    <w:rsid w:val="008F5157"/>
    <w:rsid w:val="008F5DC8"/>
    <w:rsid w:val="008F6B29"/>
    <w:rsid w:val="008F6EFD"/>
    <w:rsid w:val="008F7209"/>
    <w:rsid w:val="008F7881"/>
    <w:rsid w:val="008F7C93"/>
    <w:rsid w:val="008F7D06"/>
    <w:rsid w:val="008F7F36"/>
    <w:rsid w:val="009005D5"/>
    <w:rsid w:val="00901C00"/>
    <w:rsid w:val="00902A80"/>
    <w:rsid w:val="009039BA"/>
    <w:rsid w:val="00904573"/>
    <w:rsid w:val="00904973"/>
    <w:rsid w:val="009052D9"/>
    <w:rsid w:val="0090547C"/>
    <w:rsid w:val="00906E66"/>
    <w:rsid w:val="0090761E"/>
    <w:rsid w:val="009107CA"/>
    <w:rsid w:val="009107ED"/>
    <w:rsid w:val="00910B01"/>
    <w:rsid w:val="00911701"/>
    <w:rsid w:val="0091176D"/>
    <w:rsid w:val="009122D0"/>
    <w:rsid w:val="0091323D"/>
    <w:rsid w:val="009138BF"/>
    <w:rsid w:val="00913B04"/>
    <w:rsid w:val="00914626"/>
    <w:rsid w:val="00915B46"/>
    <w:rsid w:val="00915D60"/>
    <w:rsid w:val="00916242"/>
    <w:rsid w:val="00916279"/>
    <w:rsid w:val="00916857"/>
    <w:rsid w:val="00917067"/>
    <w:rsid w:val="00917F74"/>
    <w:rsid w:val="00921BD7"/>
    <w:rsid w:val="00921F2C"/>
    <w:rsid w:val="00921FDC"/>
    <w:rsid w:val="009225A5"/>
    <w:rsid w:val="00922834"/>
    <w:rsid w:val="00922BAA"/>
    <w:rsid w:val="00922C19"/>
    <w:rsid w:val="0092355F"/>
    <w:rsid w:val="00923EF3"/>
    <w:rsid w:val="00924201"/>
    <w:rsid w:val="00924500"/>
    <w:rsid w:val="00924C22"/>
    <w:rsid w:val="00925D0B"/>
    <w:rsid w:val="00926105"/>
    <w:rsid w:val="00927179"/>
    <w:rsid w:val="00927333"/>
    <w:rsid w:val="009274BE"/>
    <w:rsid w:val="0092750B"/>
    <w:rsid w:val="00927C7A"/>
    <w:rsid w:val="00927F7C"/>
    <w:rsid w:val="00927F8C"/>
    <w:rsid w:val="00931406"/>
    <w:rsid w:val="0093296C"/>
    <w:rsid w:val="00933064"/>
    <w:rsid w:val="009331FD"/>
    <w:rsid w:val="009333E1"/>
    <w:rsid w:val="00933982"/>
    <w:rsid w:val="00934734"/>
    <w:rsid w:val="00934D52"/>
    <w:rsid w:val="009354F5"/>
    <w:rsid w:val="00935B44"/>
    <w:rsid w:val="0093679E"/>
    <w:rsid w:val="0093686A"/>
    <w:rsid w:val="0093693F"/>
    <w:rsid w:val="00936BA3"/>
    <w:rsid w:val="00936E0D"/>
    <w:rsid w:val="00941947"/>
    <w:rsid w:val="009421A9"/>
    <w:rsid w:val="0094251D"/>
    <w:rsid w:val="0094277C"/>
    <w:rsid w:val="00942F88"/>
    <w:rsid w:val="00943271"/>
    <w:rsid w:val="00943D35"/>
    <w:rsid w:val="00943F00"/>
    <w:rsid w:val="0094415E"/>
    <w:rsid w:val="0094437D"/>
    <w:rsid w:val="009448F5"/>
    <w:rsid w:val="00945060"/>
    <w:rsid w:val="0094511B"/>
    <w:rsid w:val="0094517D"/>
    <w:rsid w:val="00945B9D"/>
    <w:rsid w:val="0094608A"/>
    <w:rsid w:val="009467E6"/>
    <w:rsid w:val="00946AF1"/>
    <w:rsid w:val="009471F0"/>
    <w:rsid w:val="009476F4"/>
    <w:rsid w:val="00947D62"/>
    <w:rsid w:val="009502CE"/>
    <w:rsid w:val="009504A8"/>
    <w:rsid w:val="00950DA8"/>
    <w:rsid w:val="009514C8"/>
    <w:rsid w:val="009514D8"/>
    <w:rsid w:val="0095204F"/>
    <w:rsid w:val="009526E7"/>
    <w:rsid w:val="00953555"/>
    <w:rsid w:val="00953A4B"/>
    <w:rsid w:val="00953F9D"/>
    <w:rsid w:val="009541ED"/>
    <w:rsid w:val="00954308"/>
    <w:rsid w:val="00954590"/>
    <w:rsid w:val="009545BB"/>
    <w:rsid w:val="009550B8"/>
    <w:rsid w:val="0095554D"/>
    <w:rsid w:val="009560E5"/>
    <w:rsid w:val="009571F1"/>
    <w:rsid w:val="009573D9"/>
    <w:rsid w:val="009575BC"/>
    <w:rsid w:val="00957A15"/>
    <w:rsid w:val="00960481"/>
    <w:rsid w:val="00961122"/>
    <w:rsid w:val="00961641"/>
    <w:rsid w:val="00961D9A"/>
    <w:rsid w:val="0096373B"/>
    <w:rsid w:val="00963B62"/>
    <w:rsid w:val="009649FF"/>
    <w:rsid w:val="009656DA"/>
    <w:rsid w:val="00965F7D"/>
    <w:rsid w:val="00966C4F"/>
    <w:rsid w:val="00966C7C"/>
    <w:rsid w:val="00966CC7"/>
    <w:rsid w:val="00967040"/>
    <w:rsid w:val="0097042E"/>
    <w:rsid w:val="0097103A"/>
    <w:rsid w:val="00971301"/>
    <w:rsid w:val="0097182A"/>
    <w:rsid w:val="009718A0"/>
    <w:rsid w:val="00971EA9"/>
    <w:rsid w:val="009724D2"/>
    <w:rsid w:val="00972966"/>
    <w:rsid w:val="00972D1F"/>
    <w:rsid w:val="00973778"/>
    <w:rsid w:val="009739C8"/>
    <w:rsid w:val="00974120"/>
    <w:rsid w:val="009746F1"/>
    <w:rsid w:val="00974E6E"/>
    <w:rsid w:val="00975049"/>
    <w:rsid w:val="00975F16"/>
    <w:rsid w:val="0097601E"/>
    <w:rsid w:val="00976AE4"/>
    <w:rsid w:val="00976E23"/>
    <w:rsid w:val="0097736A"/>
    <w:rsid w:val="009778D8"/>
    <w:rsid w:val="009779FE"/>
    <w:rsid w:val="00977C00"/>
    <w:rsid w:val="00977EA7"/>
    <w:rsid w:val="00981B0A"/>
    <w:rsid w:val="00981CAE"/>
    <w:rsid w:val="00982157"/>
    <w:rsid w:val="009824E5"/>
    <w:rsid w:val="009830A2"/>
    <w:rsid w:val="00983C39"/>
    <w:rsid w:val="00983C43"/>
    <w:rsid w:val="00984529"/>
    <w:rsid w:val="009853A2"/>
    <w:rsid w:val="00986A5A"/>
    <w:rsid w:val="00986AF9"/>
    <w:rsid w:val="0098767C"/>
    <w:rsid w:val="00987EB1"/>
    <w:rsid w:val="00990376"/>
    <w:rsid w:val="00990879"/>
    <w:rsid w:val="00990C40"/>
    <w:rsid w:val="00991109"/>
    <w:rsid w:val="0099149B"/>
    <w:rsid w:val="00991740"/>
    <w:rsid w:val="00992134"/>
    <w:rsid w:val="0099316B"/>
    <w:rsid w:val="009933A7"/>
    <w:rsid w:val="009935E2"/>
    <w:rsid w:val="00993742"/>
    <w:rsid w:val="009937D8"/>
    <w:rsid w:val="0099399A"/>
    <w:rsid w:val="00993DAE"/>
    <w:rsid w:val="00993F2F"/>
    <w:rsid w:val="00993F84"/>
    <w:rsid w:val="0099496D"/>
    <w:rsid w:val="0099517D"/>
    <w:rsid w:val="00995841"/>
    <w:rsid w:val="00995BCF"/>
    <w:rsid w:val="00995C6E"/>
    <w:rsid w:val="00995CF9"/>
    <w:rsid w:val="00996580"/>
    <w:rsid w:val="00996836"/>
    <w:rsid w:val="00996838"/>
    <w:rsid w:val="009969C7"/>
    <w:rsid w:val="00996A6E"/>
    <w:rsid w:val="00996D31"/>
    <w:rsid w:val="009971B3"/>
    <w:rsid w:val="00997275"/>
    <w:rsid w:val="0099746F"/>
    <w:rsid w:val="0099762E"/>
    <w:rsid w:val="009976AF"/>
    <w:rsid w:val="00997B48"/>
    <w:rsid w:val="00997BEA"/>
    <w:rsid w:val="009A004E"/>
    <w:rsid w:val="009A0098"/>
    <w:rsid w:val="009A17D6"/>
    <w:rsid w:val="009A2735"/>
    <w:rsid w:val="009A2777"/>
    <w:rsid w:val="009A2D36"/>
    <w:rsid w:val="009A2E0F"/>
    <w:rsid w:val="009A2E8B"/>
    <w:rsid w:val="009A3415"/>
    <w:rsid w:val="009A4019"/>
    <w:rsid w:val="009A52D0"/>
    <w:rsid w:val="009A60A0"/>
    <w:rsid w:val="009A63B5"/>
    <w:rsid w:val="009A65F7"/>
    <w:rsid w:val="009A69C2"/>
    <w:rsid w:val="009A6C29"/>
    <w:rsid w:val="009A6D6A"/>
    <w:rsid w:val="009A6DD2"/>
    <w:rsid w:val="009A76D5"/>
    <w:rsid w:val="009A783C"/>
    <w:rsid w:val="009A7E41"/>
    <w:rsid w:val="009B024A"/>
    <w:rsid w:val="009B0869"/>
    <w:rsid w:val="009B0D09"/>
    <w:rsid w:val="009B1280"/>
    <w:rsid w:val="009B13F6"/>
    <w:rsid w:val="009B1B48"/>
    <w:rsid w:val="009B246D"/>
    <w:rsid w:val="009B2869"/>
    <w:rsid w:val="009B2DCC"/>
    <w:rsid w:val="009B31B8"/>
    <w:rsid w:val="009B3491"/>
    <w:rsid w:val="009B377C"/>
    <w:rsid w:val="009B3D19"/>
    <w:rsid w:val="009B3D61"/>
    <w:rsid w:val="009B45F5"/>
    <w:rsid w:val="009B49D9"/>
    <w:rsid w:val="009B4BE2"/>
    <w:rsid w:val="009B4D20"/>
    <w:rsid w:val="009B4F92"/>
    <w:rsid w:val="009B5531"/>
    <w:rsid w:val="009B6A90"/>
    <w:rsid w:val="009B6A98"/>
    <w:rsid w:val="009B7212"/>
    <w:rsid w:val="009B75AF"/>
    <w:rsid w:val="009B7A73"/>
    <w:rsid w:val="009B7C62"/>
    <w:rsid w:val="009B7DA4"/>
    <w:rsid w:val="009C0224"/>
    <w:rsid w:val="009C0AB2"/>
    <w:rsid w:val="009C0B60"/>
    <w:rsid w:val="009C0C8C"/>
    <w:rsid w:val="009C1F62"/>
    <w:rsid w:val="009C2031"/>
    <w:rsid w:val="009C28E5"/>
    <w:rsid w:val="009C2AB8"/>
    <w:rsid w:val="009C2DB5"/>
    <w:rsid w:val="009C3631"/>
    <w:rsid w:val="009C3B07"/>
    <w:rsid w:val="009C3F5C"/>
    <w:rsid w:val="009C5400"/>
    <w:rsid w:val="009C5761"/>
    <w:rsid w:val="009C5B0E"/>
    <w:rsid w:val="009C5EBE"/>
    <w:rsid w:val="009C6898"/>
    <w:rsid w:val="009C69FD"/>
    <w:rsid w:val="009C7BB2"/>
    <w:rsid w:val="009D04C9"/>
    <w:rsid w:val="009D0DED"/>
    <w:rsid w:val="009D17F1"/>
    <w:rsid w:val="009D1A6F"/>
    <w:rsid w:val="009D2A5A"/>
    <w:rsid w:val="009D2C86"/>
    <w:rsid w:val="009D2CFD"/>
    <w:rsid w:val="009D2F36"/>
    <w:rsid w:val="009D2F85"/>
    <w:rsid w:val="009D341D"/>
    <w:rsid w:val="009D373D"/>
    <w:rsid w:val="009D3D95"/>
    <w:rsid w:val="009D4341"/>
    <w:rsid w:val="009D43DD"/>
    <w:rsid w:val="009D4A8E"/>
    <w:rsid w:val="009D4D93"/>
    <w:rsid w:val="009D6A5B"/>
    <w:rsid w:val="009D6BC6"/>
    <w:rsid w:val="009D6C46"/>
    <w:rsid w:val="009E0043"/>
    <w:rsid w:val="009E0B91"/>
    <w:rsid w:val="009E19C7"/>
    <w:rsid w:val="009E19DA"/>
    <w:rsid w:val="009E250E"/>
    <w:rsid w:val="009E32C3"/>
    <w:rsid w:val="009E3447"/>
    <w:rsid w:val="009E3720"/>
    <w:rsid w:val="009E3DB4"/>
    <w:rsid w:val="009E3E6C"/>
    <w:rsid w:val="009E3F00"/>
    <w:rsid w:val="009E472B"/>
    <w:rsid w:val="009E55AA"/>
    <w:rsid w:val="009E5DB8"/>
    <w:rsid w:val="009E5E03"/>
    <w:rsid w:val="009E6341"/>
    <w:rsid w:val="009E6C61"/>
    <w:rsid w:val="009E6FBE"/>
    <w:rsid w:val="009E6FFE"/>
    <w:rsid w:val="009E7FB6"/>
    <w:rsid w:val="009F02EB"/>
    <w:rsid w:val="009F049B"/>
    <w:rsid w:val="009F0532"/>
    <w:rsid w:val="009F067D"/>
    <w:rsid w:val="009F0EDE"/>
    <w:rsid w:val="009F1317"/>
    <w:rsid w:val="009F20F7"/>
    <w:rsid w:val="009F288E"/>
    <w:rsid w:val="009F2FEF"/>
    <w:rsid w:val="009F3056"/>
    <w:rsid w:val="009F3231"/>
    <w:rsid w:val="009F3989"/>
    <w:rsid w:val="009F39ED"/>
    <w:rsid w:val="009F4D36"/>
    <w:rsid w:val="009F518D"/>
    <w:rsid w:val="009F5196"/>
    <w:rsid w:val="009F583E"/>
    <w:rsid w:val="009F5901"/>
    <w:rsid w:val="009F67F2"/>
    <w:rsid w:val="009F6836"/>
    <w:rsid w:val="009F68C3"/>
    <w:rsid w:val="009F6AD8"/>
    <w:rsid w:val="009F6CE3"/>
    <w:rsid w:val="009F7046"/>
    <w:rsid w:val="009F7A20"/>
    <w:rsid w:val="00A00469"/>
    <w:rsid w:val="00A0187A"/>
    <w:rsid w:val="00A01C48"/>
    <w:rsid w:val="00A031C1"/>
    <w:rsid w:val="00A03387"/>
    <w:rsid w:val="00A03546"/>
    <w:rsid w:val="00A03ED5"/>
    <w:rsid w:val="00A06276"/>
    <w:rsid w:val="00A06355"/>
    <w:rsid w:val="00A064C8"/>
    <w:rsid w:val="00A06816"/>
    <w:rsid w:val="00A068A7"/>
    <w:rsid w:val="00A06F2A"/>
    <w:rsid w:val="00A070F4"/>
    <w:rsid w:val="00A07174"/>
    <w:rsid w:val="00A0736C"/>
    <w:rsid w:val="00A07650"/>
    <w:rsid w:val="00A10577"/>
    <w:rsid w:val="00A1061C"/>
    <w:rsid w:val="00A119B4"/>
    <w:rsid w:val="00A11C7B"/>
    <w:rsid w:val="00A11E9A"/>
    <w:rsid w:val="00A121EE"/>
    <w:rsid w:val="00A1295D"/>
    <w:rsid w:val="00A12E83"/>
    <w:rsid w:val="00A13ADA"/>
    <w:rsid w:val="00A13C00"/>
    <w:rsid w:val="00A13DF7"/>
    <w:rsid w:val="00A13EC1"/>
    <w:rsid w:val="00A148D3"/>
    <w:rsid w:val="00A14BB2"/>
    <w:rsid w:val="00A158B9"/>
    <w:rsid w:val="00A166CD"/>
    <w:rsid w:val="00A16B0B"/>
    <w:rsid w:val="00A16E0B"/>
    <w:rsid w:val="00A16F13"/>
    <w:rsid w:val="00A16F2C"/>
    <w:rsid w:val="00A170A2"/>
    <w:rsid w:val="00A1762B"/>
    <w:rsid w:val="00A21022"/>
    <w:rsid w:val="00A216DA"/>
    <w:rsid w:val="00A21D3E"/>
    <w:rsid w:val="00A22AD9"/>
    <w:rsid w:val="00A22CCC"/>
    <w:rsid w:val="00A22EBE"/>
    <w:rsid w:val="00A23579"/>
    <w:rsid w:val="00A23E88"/>
    <w:rsid w:val="00A2473F"/>
    <w:rsid w:val="00A24A5A"/>
    <w:rsid w:val="00A2616D"/>
    <w:rsid w:val="00A2629A"/>
    <w:rsid w:val="00A273C5"/>
    <w:rsid w:val="00A27976"/>
    <w:rsid w:val="00A27C98"/>
    <w:rsid w:val="00A27EBA"/>
    <w:rsid w:val="00A30D60"/>
    <w:rsid w:val="00A319F1"/>
    <w:rsid w:val="00A32036"/>
    <w:rsid w:val="00A3209B"/>
    <w:rsid w:val="00A320AC"/>
    <w:rsid w:val="00A320C0"/>
    <w:rsid w:val="00A33E10"/>
    <w:rsid w:val="00A3487A"/>
    <w:rsid w:val="00A34D2B"/>
    <w:rsid w:val="00A35192"/>
    <w:rsid w:val="00A35CDA"/>
    <w:rsid w:val="00A35D98"/>
    <w:rsid w:val="00A36111"/>
    <w:rsid w:val="00A40641"/>
    <w:rsid w:val="00A41AC0"/>
    <w:rsid w:val="00A41E86"/>
    <w:rsid w:val="00A42161"/>
    <w:rsid w:val="00A4238E"/>
    <w:rsid w:val="00A424D6"/>
    <w:rsid w:val="00A4298A"/>
    <w:rsid w:val="00A42FB4"/>
    <w:rsid w:val="00A43AD0"/>
    <w:rsid w:val="00A4450F"/>
    <w:rsid w:val="00A4464E"/>
    <w:rsid w:val="00A44AE4"/>
    <w:rsid w:val="00A46196"/>
    <w:rsid w:val="00A463E2"/>
    <w:rsid w:val="00A465A4"/>
    <w:rsid w:val="00A46604"/>
    <w:rsid w:val="00A4761B"/>
    <w:rsid w:val="00A47D22"/>
    <w:rsid w:val="00A506A4"/>
    <w:rsid w:val="00A50BFF"/>
    <w:rsid w:val="00A50D59"/>
    <w:rsid w:val="00A514E7"/>
    <w:rsid w:val="00A51EA8"/>
    <w:rsid w:val="00A52850"/>
    <w:rsid w:val="00A529E5"/>
    <w:rsid w:val="00A534B8"/>
    <w:rsid w:val="00A54063"/>
    <w:rsid w:val="00A5409F"/>
    <w:rsid w:val="00A54E93"/>
    <w:rsid w:val="00A55053"/>
    <w:rsid w:val="00A551A9"/>
    <w:rsid w:val="00A5520F"/>
    <w:rsid w:val="00A5558A"/>
    <w:rsid w:val="00A55648"/>
    <w:rsid w:val="00A55D47"/>
    <w:rsid w:val="00A56696"/>
    <w:rsid w:val="00A566A4"/>
    <w:rsid w:val="00A567A6"/>
    <w:rsid w:val="00A56811"/>
    <w:rsid w:val="00A56BA4"/>
    <w:rsid w:val="00A57060"/>
    <w:rsid w:val="00A57460"/>
    <w:rsid w:val="00A57E8A"/>
    <w:rsid w:val="00A60A96"/>
    <w:rsid w:val="00A6194F"/>
    <w:rsid w:val="00A62396"/>
    <w:rsid w:val="00A628CB"/>
    <w:rsid w:val="00A62D6F"/>
    <w:rsid w:val="00A63054"/>
    <w:rsid w:val="00A63328"/>
    <w:rsid w:val="00A63673"/>
    <w:rsid w:val="00A636C3"/>
    <w:rsid w:val="00A63E4B"/>
    <w:rsid w:val="00A63F7F"/>
    <w:rsid w:val="00A642B5"/>
    <w:rsid w:val="00A64872"/>
    <w:rsid w:val="00A64E7A"/>
    <w:rsid w:val="00A65475"/>
    <w:rsid w:val="00A65CAC"/>
    <w:rsid w:val="00A667EC"/>
    <w:rsid w:val="00A6693C"/>
    <w:rsid w:val="00A66FFB"/>
    <w:rsid w:val="00A67FC9"/>
    <w:rsid w:val="00A7158B"/>
    <w:rsid w:val="00A7286D"/>
    <w:rsid w:val="00A73EF8"/>
    <w:rsid w:val="00A74234"/>
    <w:rsid w:val="00A7444C"/>
    <w:rsid w:val="00A74913"/>
    <w:rsid w:val="00A74A54"/>
    <w:rsid w:val="00A75018"/>
    <w:rsid w:val="00A76015"/>
    <w:rsid w:val="00A76FB9"/>
    <w:rsid w:val="00A774E1"/>
    <w:rsid w:val="00A77772"/>
    <w:rsid w:val="00A77B2A"/>
    <w:rsid w:val="00A77D9D"/>
    <w:rsid w:val="00A80439"/>
    <w:rsid w:val="00A80BFA"/>
    <w:rsid w:val="00A81DB2"/>
    <w:rsid w:val="00A826D0"/>
    <w:rsid w:val="00A82882"/>
    <w:rsid w:val="00A8296C"/>
    <w:rsid w:val="00A82A87"/>
    <w:rsid w:val="00A83D41"/>
    <w:rsid w:val="00A84C93"/>
    <w:rsid w:val="00A84DE5"/>
    <w:rsid w:val="00A8592B"/>
    <w:rsid w:val="00A86412"/>
    <w:rsid w:val="00A8679D"/>
    <w:rsid w:val="00A86987"/>
    <w:rsid w:val="00A86D52"/>
    <w:rsid w:val="00A86E02"/>
    <w:rsid w:val="00A86ED5"/>
    <w:rsid w:val="00A873E9"/>
    <w:rsid w:val="00A879CC"/>
    <w:rsid w:val="00A9004C"/>
    <w:rsid w:val="00A902B4"/>
    <w:rsid w:val="00A90504"/>
    <w:rsid w:val="00A9076A"/>
    <w:rsid w:val="00A90AB7"/>
    <w:rsid w:val="00A9111C"/>
    <w:rsid w:val="00A91CE7"/>
    <w:rsid w:val="00A91D4B"/>
    <w:rsid w:val="00A91E2B"/>
    <w:rsid w:val="00A921F8"/>
    <w:rsid w:val="00A929FD"/>
    <w:rsid w:val="00A92BEE"/>
    <w:rsid w:val="00A931E8"/>
    <w:rsid w:val="00A9355D"/>
    <w:rsid w:val="00A937CC"/>
    <w:rsid w:val="00A93E17"/>
    <w:rsid w:val="00A93EE2"/>
    <w:rsid w:val="00A93FDF"/>
    <w:rsid w:val="00A941AB"/>
    <w:rsid w:val="00A952CF"/>
    <w:rsid w:val="00A954E1"/>
    <w:rsid w:val="00A96D39"/>
    <w:rsid w:val="00A970AA"/>
    <w:rsid w:val="00A9746E"/>
    <w:rsid w:val="00A97B31"/>
    <w:rsid w:val="00AA0470"/>
    <w:rsid w:val="00AA1274"/>
    <w:rsid w:val="00AA1473"/>
    <w:rsid w:val="00AA19B3"/>
    <w:rsid w:val="00AA19EE"/>
    <w:rsid w:val="00AA1BE1"/>
    <w:rsid w:val="00AA1C5F"/>
    <w:rsid w:val="00AA25BD"/>
    <w:rsid w:val="00AA2792"/>
    <w:rsid w:val="00AA2C99"/>
    <w:rsid w:val="00AA30CC"/>
    <w:rsid w:val="00AA31D6"/>
    <w:rsid w:val="00AA3B47"/>
    <w:rsid w:val="00AA3C77"/>
    <w:rsid w:val="00AA40B9"/>
    <w:rsid w:val="00AA4B16"/>
    <w:rsid w:val="00AA4E87"/>
    <w:rsid w:val="00AA53EE"/>
    <w:rsid w:val="00AA592F"/>
    <w:rsid w:val="00AA6209"/>
    <w:rsid w:val="00AA66FF"/>
    <w:rsid w:val="00AA6E8B"/>
    <w:rsid w:val="00AA707D"/>
    <w:rsid w:val="00AB099B"/>
    <w:rsid w:val="00AB160A"/>
    <w:rsid w:val="00AB20F5"/>
    <w:rsid w:val="00AB20FC"/>
    <w:rsid w:val="00AB3116"/>
    <w:rsid w:val="00AB3CF8"/>
    <w:rsid w:val="00AB408B"/>
    <w:rsid w:val="00AB4694"/>
    <w:rsid w:val="00AB491E"/>
    <w:rsid w:val="00AB4F97"/>
    <w:rsid w:val="00AB52F7"/>
    <w:rsid w:val="00AB5427"/>
    <w:rsid w:val="00AB5795"/>
    <w:rsid w:val="00AB5F89"/>
    <w:rsid w:val="00AB63B9"/>
    <w:rsid w:val="00AB74DC"/>
    <w:rsid w:val="00AB795B"/>
    <w:rsid w:val="00AC0523"/>
    <w:rsid w:val="00AC1384"/>
    <w:rsid w:val="00AC16A2"/>
    <w:rsid w:val="00AC24B5"/>
    <w:rsid w:val="00AC26B3"/>
    <w:rsid w:val="00AC29EF"/>
    <w:rsid w:val="00AC375E"/>
    <w:rsid w:val="00AC3F87"/>
    <w:rsid w:val="00AC4E3F"/>
    <w:rsid w:val="00AC538E"/>
    <w:rsid w:val="00AC54C0"/>
    <w:rsid w:val="00AC59B3"/>
    <w:rsid w:val="00AC5FCF"/>
    <w:rsid w:val="00AC66DD"/>
    <w:rsid w:val="00AC6716"/>
    <w:rsid w:val="00AC6875"/>
    <w:rsid w:val="00AC706E"/>
    <w:rsid w:val="00AC7298"/>
    <w:rsid w:val="00AD1AA2"/>
    <w:rsid w:val="00AD1E33"/>
    <w:rsid w:val="00AD28CF"/>
    <w:rsid w:val="00AD2E56"/>
    <w:rsid w:val="00AD2F46"/>
    <w:rsid w:val="00AD34FC"/>
    <w:rsid w:val="00AD37BE"/>
    <w:rsid w:val="00AD3CC9"/>
    <w:rsid w:val="00AD3EB9"/>
    <w:rsid w:val="00AD4498"/>
    <w:rsid w:val="00AD5054"/>
    <w:rsid w:val="00AD5455"/>
    <w:rsid w:val="00AD5562"/>
    <w:rsid w:val="00AD5D49"/>
    <w:rsid w:val="00AD5E7B"/>
    <w:rsid w:val="00AD6600"/>
    <w:rsid w:val="00AD662F"/>
    <w:rsid w:val="00AD6BF2"/>
    <w:rsid w:val="00AD7206"/>
    <w:rsid w:val="00AD7C89"/>
    <w:rsid w:val="00AE0462"/>
    <w:rsid w:val="00AE058B"/>
    <w:rsid w:val="00AE0AFC"/>
    <w:rsid w:val="00AE1564"/>
    <w:rsid w:val="00AE18F1"/>
    <w:rsid w:val="00AE1BEA"/>
    <w:rsid w:val="00AE2545"/>
    <w:rsid w:val="00AE26CE"/>
    <w:rsid w:val="00AE28F0"/>
    <w:rsid w:val="00AE2ABA"/>
    <w:rsid w:val="00AE3039"/>
    <w:rsid w:val="00AE381B"/>
    <w:rsid w:val="00AE413C"/>
    <w:rsid w:val="00AE45A0"/>
    <w:rsid w:val="00AE4760"/>
    <w:rsid w:val="00AE48A1"/>
    <w:rsid w:val="00AE4CE3"/>
    <w:rsid w:val="00AE5167"/>
    <w:rsid w:val="00AE55DD"/>
    <w:rsid w:val="00AE6238"/>
    <w:rsid w:val="00AE624F"/>
    <w:rsid w:val="00AE7525"/>
    <w:rsid w:val="00AE78BB"/>
    <w:rsid w:val="00AE78FB"/>
    <w:rsid w:val="00AF1368"/>
    <w:rsid w:val="00AF144B"/>
    <w:rsid w:val="00AF1C65"/>
    <w:rsid w:val="00AF1E60"/>
    <w:rsid w:val="00AF2BDB"/>
    <w:rsid w:val="00AF5139"/>
    <w:rsid w:val="00AF55D8"/>
    <w:rsid w:val="00AF57AD"/>
    <w:rsid w:val="00AF6296"/>
    <w:rsid w:val="00AF7B43"/>
    <w:rsid w:val="00AF7C5D"/>
    <w:rsid w:val="00AF7EB1"/>
    <w:rsid w:val="00B0078C"/>
    <w:rsid w:val="00B00BD4"/>
    <w:rsid w:val="00B011EE"/>
    <w:rsid w:val="00B01DF7"/>
    <w:rsid w:val="00B0345A"/>
    <w:rsid w:val="00B03660"/>
    <w:rsid w:val="00B03CCC"/>
    <w:rsid w:val="00B04B35"/>
    <w:rsid w:val="00B05292"/>
    <w:rsid w:val="00B0555D"/>
    <w:rsid w:val="00B05740"/>
    <w:rsid w:val="00B05E2F"/>
    <w:rsid w:val="00B0622C"/>
    <w:rsid w:val="00B07DAF"/>
    <w:rsid w:val="00B1034B"/>
    <w:rsid w:val="00B1041A"/>
    <w:rsid w:val="00B10534"/>
    <w:rsid w:val="00B1071B"/>
    <w:rsid w:val="00B107CB"/>
    <w:rsid w:val="00B11B7C"/>
    <w:rsid w:val="00B124F9"/>
    <w:rsid w:val="00B127EA"/>
    <w:rsid w:val="00B129F7"/>
    <w:rsid w:val="00B12EE5"/>
    <w:rsid w:val="00B13269"/>
    <w:rsid w:val="00B13349"/>
    <w:rsid w:val="00B136D1"/>
    <w:rsid w:val="00B1590D"/>
    <w:rsid w:val="00B1626F"/>
    <w:rsid w:val="00B16AC2"/>
    <w:rsid w:val="00B16E70"/>
    <w:rsid w:val="00B16E76"/>
    <w:rsid w:val="00B1713F"/>
    <w:rsid w:val="00B1716B"/>
    <w:rsid w:val="00B17892"/>
    <w:rsid w:val="00B17C6C"/>
    <w:rsid w:val="00B17E70"/>
    <w:rsid w:val="00B201D7"/>
    <w:rsid w:val="00B2036D"/>
    <w:rsid w:val="00B20966"/>
    <w:rsid w:val="00B20E92"/>
    <w:rsid w:val="00B20F8E"/>
    <w:rsid w:val="00B211A7"/>
    <w:rsid w:val="00B21649"/>
    <w:rsid w:val="00B21C80"/>
    <w:rsid w:val="00B222FB"/>
    <w:rsid w:val="00B2237D"/>
    <w:rsid w:val="00B22521"/>
    <w:rsid w:val="00B2255D"/>
    <w:rsid w:val="00B225EA"/>
    <w:rsid w:val="00B22707"/>
    <w:rsid w:val="00B22E58"/>
    <w:rsid w:val="00B23399"/>
    <w:rsid w:val="00B2375A"/>
    <w:rsid w:val="00B237D0"/>
    <w:rsid w:val="00B24003"/>
    <w:rsid w:val="00B24460"/>
    <w:rsid w:val="00B249D4"/>
    <w:rsid w:val="00B24A12"/>
    <w:rsid w:val="00B256F7"/>
    <w:rsid w:val="00B25981"/>
    <w:rsid w:val="00B26BD5"/>
    <w:rsid w:val="00B26C50"/>
    <w:rsid w:val="00B31664"/>
    <w:rsid w:val="00B31870"/>
    <w:rsid w:val="00B32DEB"/>
    <w:rsid w:val="00B33298"/>
    <w:rsid w:val="00B3374C"/>
    <w:rsid w:val="00B348A3"/>
    <w:rsid w:val="00B34E6F"/>
    <w:rsid w:val="00B35714"/>
    <w:rsid w:val="00B35A94"/>
    <w:rsid w:val="00B35B5D"/>
    <w:rsid w:val="00B362A2"/>
    <w:rsid w:val="00B36A79"/>
    <w:rsid w:val="00B36E39"/>
    <w:rsid w:val="00B36FD0"/>
    <w:rsid w:val="00B370ED"/>
    <w:rsid w:val="00B37B6F"/>
    <w:rsid w:val="00B37E17"/>
    <w:rsid w:val="00B4065F"/>
    <w:rsid w:val="00B4067F"/>
    <w:rsid w:val="00B406FE"/>
    <w:rsid w:val="00B40967"/>
    <w:rsid w:val="00B40FBB"/>
    <w:rsid w:val="00B414B0"/>
    <w:rsid w:val="00B41856"/>
    <w:rsid w:val="00B419C0"/>
    <w:rsid w:val="00B41E81"/>
    <w:rsid w:val="00B41FE6"/>
    <w:rsid w:val="00B42060"/>
    <w:rsid w:val="00B4214F"/>
    <w:rsid w:val="00B42228"/>
    <w:rsid w:val="00B42E51"/>
    <w:rsid w:val="00B4363E"/>
    <w:rsid w:val="00B443F7"/>
    <w:rsid w:val="00B44DFA"/>
    <w:rsid w:val="00B45874"/>
    <w:rsid w:val="00B46033"/>
    <w:rsid w:val="00B46445"/>
    <w:rsid w:val="00B464FE"/>
    <w:rsid w:val="00B46765"/>
    <w:rsid w:val="00B469C7"/>
    <w:rsid w:val="00B46FA3"/>
    <w:rsid w:val="00B4768E"/>
    <w:rsid w:val="00B47ED3"/>
    <w:rsid w:val="00B50711"/>
    <w:rsid w:val="00B50B62"/>
    <w:rsid w:val="00B51B2D"/>
    <w:rsid w:val="00B52B2D"/>
    <w:rsid w:val="00B5320E"/>
    <w:rsid w:val="00B53FCE"/>
    <w:rsid w:val="00B541A7"/>
    <w:rsid w:val="00B5479E"/>
    <w:rsid w:val="00B54BD1"/>
    <w:rsid w:val="00B54FB3"/>
    <w:rsid w:val="00B5500C"/>
    <w:rsid w:val="00B550E1"/>
    <w:rsid w:val="00B55282"/>
    <w:rsid w:val="00B5538F"/>
    <w:rsid w:val="00B55415"/>
    <w:rsid w:val="00B554BD"/>
    <w:rsid w:val="00B5587E"/>
    <w:rsid w:val="00B558DC"/>
    <w:rsid w:val="00B569B9"/>
    <w:rsid w:val="00B56A4E"/>
    <w:rsid w:val="00B56BFE"/>
    <w:rsid w:val="00B57D39"/>
    <w:rsid w:val="00B60367"/>
    <w:rsid w:val="00B60469"/>
    <w:rsid w:val="00B60A52"/>
    <w:rsid w:val="00B60D5D"/>
    <w:rsid w:val="00B61920"/>
    <w:rsid w:val="00B61AC3"/>
    <w:rsid w:val="00B61E92"/>
    <w:rsid w:val="00B62F40"/>
    <w:rsid w:val="00B63098"/>
    <w:rsid w:val="00B63336"/>
    <w:rsid w:val="00B6390C"/>
    <w:rsid w:val="00B64433"/>
    <w:rsid w:val="00B6482B"/>
    <w:rsid w:val="00B6489C"/>
    <w:rsid w:val="00B64AF7"/>
    <w:rsid w:val="00B64EA7"/>
    <w:rsid w:val="00B65452"/>
    <w:rsid w:val="00B656BE"/>
    <w:rsid w:val="00B65B9F"/>
    <w:rsid w:val="00B65DFF"/>
    <w:rsid w:val="00B667D6"/>
    <w:rsid w:val="00B6716A"/>
    <w:rsid w:val="00B7161C"/>
    <w:rsid w:val="00B718D8"/>
    <w:rsid w:val="00B71D66"/>
    <w:rsid w:val="00B71DCA"/>
    <w:rsid w:val="00B7237F"/>
    <w:rsid w:val="00B727CB"/>
    <w:rsid w:val="00B72931"/>
    <w:rsid w:val="00B72FF4"/>
    <w:rsid w:val="00B734A9"/>
    <w:rsid w:val="00B748A9"/>
    <w:rsid w:val="00B74C08"/>
    <w:rsid w:val="00B75970"/>
    <w:rsid w:val="00B75ABF"/>
    <w:rsid w:val="00B75D2F"/>
    <w:rsid w:val="00B767A1"/>
    <w:rsid w:val="00B767E8"/>
    <w:rsid w:val="00B76AB6"/>
    <w:rsid w:val="00B76C56"/>
    <w:rsid w:val="00B77310"/>
    <w:rsid w:val="00B77ADA"/>
    <w:rsid w:val="00B77DBE"/>
    <w:rsid w:val="00B80039"/>
    <w:rsid w:val="00B8062C"/>
    <w:rsid w:val="00B80AAD"/>
    <w:rsid w:val="00B80ADE"/>
    <w:rsid w:val="00B80AFE"/>
    <w:rsid w:val="00B81018"/>
    <w:rsid w:val="00B81203"/>
    <w:rsid w:val="00B816F5"/>
    <w:rsid w:val="00B81F9A"/>
    <w:rsid w:val="00B820DA"/>
    <w:rsid w:val="00B8377B"/>
    <w:rsid w:val="00B83939"/>
    <w:rsid w:val="00B83BF5"/>
    <w:rsid w:val="00B83C67"/>
    <w:rsid w:val="00B83C6E"/>
    <w:rsid w:val="00B83ED8"/>
    <w:rsid w:val="00B841C4"/>
    <w:rsid w:val="00B84BC2"/>
    <w:rsid w:val="00B85031"/>
    <w:rsid w:val="00B868BA"/>
    <w:rsid w:val="00B86B40"/>
    <w:rsid w:val="00B87905"/>
    <w:rsid w:val="00B901AE"/>
    <w:rsid w:val="00B90565"/>
    <w:rsid w:val="00B90882"/>
    <w:rsid w:val="00B90E52"/>
    <w:rsid w:val="00B91982"/>
    <w:rsid w:val="00B927B8"/>
    <w:rsid w:val="00B93380"/>
    <w:rsid w:val="00B938BB"/>
    <w:rsid w:val="00B93F3D"/>
    <w:rsid w:val="00B9494A"/>
    <w:rsid w:val="00B9504B"/>
    <w:rsid w:val="00B96DD9"/>
    <w:rsid w:val="00B970DF"/>
    <w:rsid w:val="00B97133"/>
    <w:rsid w:val="00B9767D"/>
    <w:rsid w:val="00B97A5A"/>
    <w:rsid w:val="00BA0051"/>
    <w:rsid w:val="00BA0FAA"/>
    <w:rsid w:val="00BA17B2"/>
    <w:rsid w:val="00BA193A"/>
    <w:rsid w:val="00BA2432"/>
    <w:rsid w:val="00BA2A15"/>
    <w:rsid w:val="00BA2FBF"/>
    <w:rsid w:val="00BA3136"/>
    <w:rsid w:val="00BA38A1"/>
    <w:rsid w:val="00BA392B"/>
    <w:rsid w:val="00BA3FA8"/>
    <w:rsid w:val="00BA4C3E"/>
    <w:rsid w:val="00BA4C43"/>
    <w:rsid w:val="00BA50FF"/>
    <w:rsid w:val="00BA58E7"/>
    <w:rsid w:val="00BA5932"/>
    <w:rsid w:val="00BA6517"/>
    <w:rsid w:val="00BA6655"/>
    <w:rsid w:val="00BA67F0"/>
    <w:rsid w:val="00BA7230"/>
    <w:rsid w:val="00BA7865"/>
    <w:rsid w:val="00BA7AAB"/>
    <w:rsid w:val="00BB010C"/>
    <w:rsid w:val="00BB0121"/>
    <w:rsid w:val="00BB0585"/>
    <w:rsid w:val="00BB05A5"/>
    <w:rsid w:val="00BB0E42"/>
    <w:rsid w:val="00BB0E9D"/>
    <w:rsid w:val="00BB145D"/>
    <w:rsid w:val="00BB1654"/>
    <w:rsid w:val="00BB1A94"/>
    <w:rsid w:val="00BB3494"/>
    <w:rsid w:val="00BB3716"/>
    <w:rsid w:val="00BB3DB6"/>
    <w:rsid w:val="00BB4C4E"/>
    <w:rsid w:val="00BB4FBA"/>
    <w:rsid w:val="00BB576C"/>
    <w:rsid w:val="00BB5ADA"/>
    <w:rsid w:val="00BB5EB5"/>
    <w:rsid w:val="00BB7791"/>
    <w:rsid w:val="00BC09D9"/>
    <w:rsid w:val="00BC0A8C"/>
    <w:rsid w:val="00BC0A99"/>
    <w:rsid w:val="00BC0E36"/>
    <w:rsid w:val="00BC1208"/>
    <w:rsid w:val="00BC1901"/>
    <w:rsid w:val="00BC2276"/>
    <w:rsid w:val="00BC258F"/>
    <w:rsid w:val="00BC2B88"/>
    <w:rsid w:val="00BC2BB3"/>
    <w:rsid w:val="00BC2F33"/>
    <w:rsid w:val="00BC3641"/>
    <w:rsid w:val="00BC3F5F"/>
    <w:rsid w:val="00BC4446"/>
    <w:rsid w:val="00BC46CE"/>
    <w:rsid w:val="00BC4CBA"/>
    <w:rsid w:val="00BC4E98"/>
    <w:rsid w:val="00BC50E8"/>
    <w:rsid w:val="00BC55AA"/>
    <w:rsid w:val="00BC5695"/>
    <w:rsid w:val="00BC5A85"/>
    <w:rsid w:val="00BC5C6B"/>
    <w:rsid w:val="00BC5CBF"/>
    <w:rsid w:val="00BC5FF3"/>
    <w:rsid w:val="00BC62FF"/>
    <w:rsid w:val="00BC6AF2"/>
    <w:rsid w:val="00BC71AC"/>
    <w:rsid w:val="00BC7C1F"/>
    <w:rsid w:val="00BC7DA7"/>
    <w:rsid w:val="00BD0312"/>
    <w:rsid w:val="00BD064F"/>
    <w:rsid w:val="00BD1432"/>
    <w:rsid w:val="00BD1A32"/>
    <w:rsid w:val="00BD1F36"/>
    <w:rsid w:val="00BD237A"/>
    <w:rsid w:val="00BD34E0"/>
    <w:rsid w:val="00BD36A5"/>
    <w:rsid w:val="00BD3F2E"/>
    <w:rsid w:val="00BD3FDE"/>
    <w:rsid w:val="00BD422D"/>
    <w:rsid w:val="00BD42FB"/>
    <w:rsid w:val="00BD5322"/>
    <w:rsid w:val="00BD5535"/>
    <w:rsid w:val="00BD62EE"/>
    <w:rsid w:val="00BD721C"/>
    <w:rsid w:val="00BD7607"/>
    <w:rsid w:val="00BD7AC3"/>
    <w:rsid w:val="00BE08DD"/>
    <w:rsid w:val="00BE0C12"/>
    <w:rsid w:val="00BE0D36"/>
    <w:rsid w:val="00BE1115"/>
    <w:rsid w:val="00BE19EE"/>
    <w:rsid w:val="00BE19FA"/>
    <w:rsid w:val="00BE1C94"/>
    <w:rsid w:val="00BE1E66"/>
    <w:rsid w:val="00BE26C8"/>
    <w:rsid w:val="00BE2BF3"/>
    <w:rsid w:val="00BE2D15"/>
    <w:rsid w:val="00BE3285"/>
    <w:rsid w:val="00BE3369"/>
    <w:rsid w:val="00BE3BEC"/>
    <w:rsid w:val="00BE433D"/>
    <w:rsid w:val="00BE5B17"/>
    <w:rsid w:val="00BE5D19"/>
    <w:rsid w:val="00BE5E7A"/>
    <w:rsid w:val="00BE6231"/>
    <w:rsid w:val="00BE624E"/>
    <w:rsid w:val="00BE720A"/>
    <w:rsid w:val="00BF04C7"/>
    <w:rsid w:val="00BF0AB4"/>
    <w:rsid w:val="00BF0EA1"/>
    <w:rsid w:val="00BF1396"/>
    <w:rsid w:val="00BF1A55"/>
    <w:rsid w:val="00BF232C"/>
    <w:rsid w:val="00BF2382"/>
    <w:rsid w:val="00BF2CE0"/>
    <w:rsid w:val="00BF2D85"/>
    <w:rsid w:val="00BF314F"/>
    <w:rsid w:val="00BF337F"/>
    <w:rsid w:val="00BF35D4"/>
    <w:rsid w:val="00BF37A8"/>
    <w:rsid w:val="00BF37DA"/>
    <w:rsid w:val="00BF3933"/>
    <w:rsid w:val="00BF4D44"/>
    <w:rsid w:val="00BF5434"/>
    <w:rsid w:val="00BF60E9"/>
    <w:rsid w:val="00BF64E3"/>
    <w:rsid w:val="00BF6828"/>
    <w:rsid w:val="00BF6830"/>
    <w:rsid w:val="00BF68AA"/>
    <w:rsid w:val="00BF732E"/>
    <w:rsid w:val="00BF745B"/>
    <w:rsid w:val="00BF763E"/>
    <w:rsid w:val="00BF769D"/>
    <w:rsid w:val="00BF7816"/>
    <w:rsid w:val="00BF7BD1"/>
    <w:rsid w:val="00BF7DC6"/>
    <w:rsid w:val="00BF7E01"/>
    <w:rsid w:val="00C00A3C"/>
    <w:rsid w:val="00C010B3"/>
    <w:rsid w:val="00C01103"/>
    <w:rsid w:val="00C01532"/>
    <w:rsid w:val="00C01837"/>
    <w:rsid w:val="00C02FDC"/>
    <w:rsid w:val="00C034C9"/>
    <w:rsid w:val="00C03D0B"/>
    <w:rsid w:val="00C044EE"/>
    <w:rsid w:val="00C053FD"/>
    <w:rsid w:val="00C054F7"/>
    <w:rsid w:val="00C058A1"/>
    <w:rsid w:val="00C05DFD"/>
    <w:rsid w:val="00C05ECA"/>
    <w:rsid w:val="00C05ED8"/>
    <w:rsid w:val="00C064D2"/>
    <w:rsid w:val="00C067A2"/>
    <w:rsid w:val="00C067A8"/>
    <w:rsid w:val="00C068DA"/>
    <w:rsid w:val="00C07369"/>
    <w:rsid w:val="00C07890"/>
    <w:rsid w:val="00C07E6B"/>
    <w:rsid w:val="00C10001"/>
    <w:rsid w:val="00C10791"/>
    <w:rsid w:val="00C10C37"/>
    <w:rsid w:val="00C10E16"/>
    <w:rsid w:val="00C10F25"/>
    <w:rsid w:val="00C10F45"/>
    <w:rsid w:val="00C10F85"/>
    <w:rsid w:val="00C124EB"/>
    <w:rsid w:val="00C128A4"/>
    <w:rsid w:val="00C1445A"/>
    <w:rsid w:val="00C14EAC"/>
    <w:rsid w:val="00C152AA"/>
    <w:rsid w:val="00C157E6"/>
    <w:rsid w:val="00C15808"/>
    <w:rsid w:val="00C15B2B"/>
    <w:rsid w:val="00C1602C"/>
    <w:rsid w:val="00C16591"/>
    <w:rsid w:val="00C16C55"/>
    <w:rsid w:val="00C173E8"/>
    <w:rsid w:val="00C17632"/>
    <w:rsid w:val="00C17A0A"/>
    <w:rsid w:val="00C17A69"/>
    <w:rsid w:val="00C214A5"/>
    <w:rsid w:val="00C2168A"/>
    <w:rsid w:val="00C219EE"/>
    <w:rsid w:val="00C21D73"/>
    <w:rsid w:val="00C21EE4"/>
    <w:rsid w:val="00C2235E"/>
    <w:rsid w:val="00C23E7C"/>
    <w:rsid w:val="00C2419E"/>
    <w:rsid w:val="00C24963"/>
    <w:rsid w:val="00C24AB7"/>
    <w:rsid w:val="00C26085"/>
    <w:rsid w:val="00C269AF"/>
    <w:rsid w:val="00C26CA1"/>
    <w:rsid w:val="00C26DA0"/>
    <w:rsid w:val="00C27227"/>
    <w:rsid w:val="00C27460"/>
    <w:rsid w:val="00C3037E"/>
    <w:rsid w:val="00C30BC3"/>
    <w:rsid w:val="00C30CE5"/>
    <w:rsid w:val="00C311F1"/>
    <w:rsid w:val="00C3167A"/>
    <w:rsid w:val="00C320ED"/>
    <w:rsid w:val="00C32698"/>
    <w:rsid w:val="00C32AAD"/>
    <w:rsid w:val="00C32F62"/>
    <w:rsid w:val="00C336E0"/>
    <w:rsid w:val="00C33C8F"/>
    <w:rsid w:val="00C348D9"/>
    <w:rsid w:val="00C34915"/>
    <w:rsid w:val="00C34BE2"/>
    <w:rsid w:val="00C354F7"/>
    <w:rsid w:val="00C3574B"/>
    <w:rsid w:val="00C35D8D"/>
    <w:rsid w:val="00C367BF"/>
    <w:rsid w:val="00C369D3"/>
    <w:rsid w:val="00C3781E"/>
    <w:rsid w:val="00C37C72"/>
    <w:rsid w:val="00C37D75"/>
    <w:rsid w:val="00C37EE5"/>
    <w:rsid w:val="00C4023A"/>
    <w:rsid w:val="00C4079C"/>
    <w:rsid w:val="00C41734"/>
    <w:rsid w:val="00C418E4"/>
    <w:rsid w:val="00C41B6A"/>
    <w:rsid w:val="00C41CA9"/>
    <w:rsid w:val="00C41FAE"/>
    <w:rsid w:val="00C422AF"/>
    <w:rsid w:val="00C42B63"/>
    <w:rsid w:val="00C431A0"/>
    <w:rsid w:val="00C436AB"/>
    <w:rsid w:val="00C43F7A"/>
    <w:rsid w:val="00C44040"/>
    <w:rsid w:val="00C442A4"/>
    <w:rsid w:val="00C449C5"/>
    <w:rsid w:val="00C449D1"/>
    <w:rsid w:val="00C44F61"/>
    <w:rsid w:val="00C456B5"/>
    <w:rsid w:val="00C45C8A"/>
    <w:rsid w:val="00C45D55"/>
    <w:rsid w:val="00C46986"/>
    <w:rsid w:val="00C4751B"/>
    <w:rsid w:val="00C47A21"/>
    <w:rsid w:val="00C50048"/>
    <w:rsid w:val="00C50340"/>
    <w:rsid w:val="00C504BD"/>
    <w:rsid w:val="00C504CD"/>
    <w:rsid w:val="00C50C39"/>
    <w:rsid w:val="00C50D0B"/>
    <w:rsid w:val="00C50ED7"/>
    <w:rsid w:val="00C52A80"/>
    <w:rsid w:val="00C52ADC"/>
    <w:rsid w:val="00C538BB"/>
    <w:rsid w:val="00C5444B"/>
    <w:rsid w:val="00C54731"/>
    <w:rsid w:val="00C54E00"/>
    <w:rsid w:val="00C559A2"/>
    <w:rsid w:val="00C55B7A"/>
    <w:rsid w:val="00C56900"/>
    <w:rsid w:val="00C57636"/>
    <w:rsid w:val="00C57944"/>
    <w:rsid w:val="00C57AF3"/>
    <w:rsid w:val="00C57E2E"/>
    <w:rsid w:val="00C61123"/>
    <w:rsid w:val="00C61254"/>
    <w:rsid w:val="00C61413"/>
    <w:rsid w:val="00C62B29"/>
    <w:rsid w:val="00C63D42"/>
    <w:rsid w:val="00C647D6"/>
    <w:rsid w:val="00C64CCB"/>
    <w:rsid w:val="00C64DB4"/>
    <w:rsid w:val="00C6501A"/>
    <w:rsid w:val="00C6518D"/>
    <w:rsid w:val="00C6524C"/>
    <w:rsid w:val="00C65869"/>
    <w:rsid w:val="00C65D26"/>
    <w:rsid w:val="00C664FC"/>
    <w:rsid w:val="00C66934"/>
    <w:rsid w:val="00C66CB1"/>
    <w:rsid w:val="00C672D2"/>
    <w:rsid w:val="00C7065E"/>
    <w:rsid w:val="00C70C44"/>
    <w:rsid w:val="00C714E2"/>
    <w:rsid w:val="00C71A9E"/>
    <w:rsid w:val="00C720A2"/>
    <w:rsid w:val="00C72242"/>
    <w:rsid w:val="00C7248A"/>
    <w:rsid w:val="00C73525"/>
    <w:rsid w:val="00C73AF2"/>
    <w:rsid w:val="00C73C8C"/>
    <w:rsid w:val="00C73D4C"/>
    <w:rsid w:val="00C74534"/>
    <w:rsid w:val="00C749F3"/>
    <w:rsid w:val="00C74F97"/>
    <w:rsid w:val="00C770CD"/>
    <w:rsid w:val="00C8043B"/>
    <w:rsid w:val="00C809B1"/>
    <w:rsid w:val="00C81B84"/>
    <w:rsid w:val="00C81C86"/>
    <w:rsid w:val="00C8245E"/>
    <w:rsid w:val="00C82E35"/>
    <w:rsid w:val="00C82F18"/>
    <w:rsid w:val="00C836E0"/>
    <w:rsid w:val="00C83E9E"/>
    <w:rsid w:val="00C842C9"/>
    <w:rsid w:val="00C8441B"/>
    <w:rsid w:val="00C84BE9"/>
    <w:rsid w:val="00C84DB5"/>
    <w:rsid w:val="00C85A95"/>
    <w:rsid w:val="00C860E1"/>
    <w:rsid w:val="00C86170"/>
    <w:rsid w:val="00C863B3"/>
    <w:rsid w:val="00C87455"/>
    <w:rsid w:val="00C87BA4"/>
    <w:rsid w:val="00C87ED2"/>
    <w:rsid w:val="00C90990"/>
    <w:rsid w:val="00C90B0B"/>
    <w:rsid w:val="00C90BEA"/>
    <w:rsid w:val="00C90C12"/>
    <w:rsid w:val="00C91DB8"/>
    <w:rsid w:val="00C92217"/>
    <w:rsid w:val="00C92AF9"/>
    <w:rsid w:val="00C92FDF"/>
    <w:rsid w:val="00C93400"/>
    <w:rsid w:val="00C93502"/>
    <w:rsid w:val="00C93D17"/>
    <w:rsid w:val="00C94A86"/>
    <w:rsid w:val="00C94C78"/>
    <w:rsid w:val="00C95A38"/>
    <w:rsid w:val="00C96A91"/>
    <w:rsid w:val="00C97904"/>
    <w:rsid w:val="00CA0226"/>
    <w:rsid w:val="00CA038B"/>
    <w:rsid w:val="00CA0EEB"/>
    <w:rsid w:val="00CA231C"/>
    <w:rsid w:val="00CA286E"/>
    <w:rsid w:val="00CA2959"/>
    <w:rsid w:val="00CA2BBC"/>
    <w:rsid w:val="00CA30BF"/>
    <w:rsid w:val="00CA3731"/>
    <w:rsid w:val="00CA3CC8"/>
    <w:rsid w:val="00CA4124"/>
    <w:rsid w:val="00CA5529"/>
    <w:rsid w:val="00CA5963"/>
    <w:rsid w:val="00CA5AD7"/>
    <w:rsid w:val="00CA62F0"/>
    <w:rsid w:val="00CA638D"/>
    <w:rsid w:val="00CA65DC"/>
    <w:rsid w:val="00CA6CE3"/>
    <w:rsid w:val="00CA74C7"/>
    <w:rsid w:val="00CA7AD9"/>
    <w:rsid w:val="00CB0164"/>
    <w:rsid w:val="00CB0A06"/>
    <w:rsid w:val="00CB0E2C"/>
    <w:rsid w:val="00CB1D06"/>
    <w:rsid w:val="00CB2145"/>
    <w:rsid w:val="00CB25C7"/>
    <w:rsid w:val="00CB3566"/>
    <w:rsid w:val="00CB460F"/>
    <w:rsid w:val="00CB4757"/>
    <w:rsid w:val="00CB4CB2"/>
    <w:rsid w:val="00CB4F1F"/>
    <w:rsid w:val="00CB5134"/>
    <w:rsid w:val="00CB5660"/>
    <w:rsid w:val="00CB5ED9"/>
    <w:rsid w:val="00CB5EEC"/>
    <w:rsid w:val="00CB66B0"/>
    <w:rsid w:val="00CB6B30"/>
    <w:rsid w:val="00CB7C11"/>
    <w:rsid w:val="00CC001E"/>
    <w:rsid w:val="00CC055C"/>
    <w:rsid w:val="00CC05BA"/>
    <w:rsid w:val="00CC1430"/>
    <w:rsid w:val="00CC16AA"/>
    <w:rsid w:val="00CC2338"/>
    <w:rsid w:val="00CC24D4"/>
    <w:rsid w:val="00CC260E"/>
    <w:rsid w:val="00CC30EB"/>
    <w:rsid w:val="00CC333D"/>
    <w:rsid w:val="00CC3960"/>
    <w:rsid w:val="00CC3BB3"/>
    <w:rsid w:val="00CC4769"/>
    <w:rsid w:val="00CC4891"/>
    <w:rsid w:val="00CC4A4A"/>
    <w:rsid w:val="00CC5989"/>
    <w:rsid w:val="00CC5CA1"/>
    <w:rsid w:val="00CC621C"/>
    <w:rsid w:val="00CC6D6B"/>
    <w:rsid w:val="00CC7574"/>
    <w:rsid w:val="00CC7675"/>
    <w:rsid w:val="00CC77C7"/>
    <w:rsid w:val="00CC7D87"/>
    <w:rsid w:val="00CD0CFF"/>
    <w:rsid w:val="00CD1289"/>
    <w:rsid w:val="00CD1E5A"/>
    <w:rsid w:val="00CD2130"/>
    <w:rsid w:val="00CD2287"/>
    <w:rsid w:val="00CD2386"/>
    <w:rsid w:val="00CD24C2"/>
    <w:rsid w:val="00CD2678"/>
    <w:rsid w:val="00CD2F33"/>
    <w:rsid w:val="00CD40FD"/>
    <w:rsid w:val="00CD4322"/>
    <w:rsid w:val="00CD4890"/>
    <w:rsid w:val="00CD50D7"/>
    <w:rsid w:val="00CD50EA"/>
    <w:rsid w:val="00CD52EE"/>
    <w:rsid w:val="00CD62E3"/>
    <w:rsid w:val="00CD6723"/>
    <w:rsid w:val="00CD6A06"/>
    <w:rsid w:val="00CD6A3D"/>
    <w:rsid w:val="00CD7056"/>
    <w:rsid w:val="00CD70E1"/>
    <w:rsid w:val="00CD7D06"/>
    <w:rsid w:val="00CD7FDC"/>
    <w:rsid w:val="00CE0390"/>
    <w:rsid w:val="00CE04D5"/>
    <w:rsid w:val="00CE0511"/>
    <w:rsid w:val="00CE0C3F"/>
    <w:rsid w:val="00CE1D81"/>
    <w:rsid w:val="00CE217B"/>
    <w:rsid w:val="00CE247E"/>
    <w:rsid w:val="00CE25F6"/>
    <w:rsid w:val="00CE275F"/>
    <w:rsid w:val="00CE2908"/>
    <w:rsid w:val="00CE38F6"/>
    <w:rsid w:val="00CE4774"/>
    <w:rsid w:val="00CE52F1"/>
    <w:rsid w:val="00CE5951"/>
    <w:rsid w:val="00CE5E0B"/>
    <w:rsid w:val="00CE5FF3"/>
    <w:rsid w:val="00CE6164"/>
    <w:rsid w:val="00CE616C"/>
    <w:rsid w:val="00CE6310"/>
    <w:rsid w:val="00CE7010"/>
    <w:rsid w:val="00CE7394"/>
    <w:rsid w:val="00CE76C9"/>
    <w:rsid w:val="00CE7F97"/>
    <w:rsid w:val="00CF0A4D"/>
    <w:rsid w:val="00CF1918"/>
    <w:rsid w:val="00CF24BA"/>
    <w:rsid w:val="00CF2B29"/>
    <w:rsid w:val="00CF325D"/>
    <w:rsid w:val="00CF3B77"/>
    <w:rsid w:val="00CF3CE8"/>
    <w:rsid w:val="00CF3D02"/>
    <w:rsid w:val="00CF4466"/>
    <w:rsid w:val="00CF47CA"/>
    <w:rsid w:val="00CF48AB"/>
    <w:rsid w:val="00CF5468"/>
    <w:rsid w:val="00CF5B28"/>
    <w:rsid w:val="00CF5C0E"/>
    <w:rsid w:val="00CF60EE"/>
    <w:rsid w:val="00CF684F"/>
    <w:rsid w:val="00CF73E9"/>
    <w:rsid w:val="00D010F0"/>
    <w:rsid w:val="00D011CC"/>
    <w:rsid w:val="00D013F2"/>
    <w:rsid w:val="00D0142C"/>
    <w:rsid w:val="00D0166E"/>
    <w:rsid w:val="00D01ED7"/>
    <w:rsid w:val="00D025C4"/>
    <w:rsid w:val="00D028B0"/>
    <w:rsid w:val="00D02FF8"/>
    <w:rsid w:val="00D0447C"/>
    <w:rsid w:val="00D046BE"/>
    <w:rsid w:val="00D04B6A"/>
    <w:rsid w:val="00D05AAE"/>
    <w:rsid w:val="00D0731D"/>
    <w:rsid w:val="00D078AF"/>
    <w:rsid w:val="00D07948"/>
    <w:rsid w:val="00D100AF"/>
    <w:rsid w:val="00D1026A"/>
    <w:rsid w:val="00D10835"/>
    <w:rsid w:val="00D10AAC"/>
    <w:rsid w:val="00D11F88"/>
    <w:rsid w:val="00D1215B"/>
    <w:rsid w:val="00D12E5C"/>
    <w:rsid w:val="00D13539"/>
    <w:rsid w:val="00D136E3"/>
    <w:rsid w:val="00D13F82"/>
    <w:rsid w:val="00D14573"/>
    <w:rsid w:val="00D1495D"/>
    <w:rsid w:val="00D14969"/>
    <w:rsid w:val="00D152B7"/>
    <w:rsid w:val="00D15A52"/>
    <w:rsid w:val="00D16027"/>
    <w:rsid w:val="00D168E6"/>
    <w:rsid w:val="00D20B4E"/>
    <w:rsid w:val="00D20BA2"/>
    <w:rsid w:val="00D21A2C"/>
    <w:rsid w:val="00D224AD"/>
    <w:rsid w:val="00D22BBE"/>
    <w:rsid w:val="00D23EB2"/>
    <w:rsid w:val="00D2403C"/>
    <w:rsid w:val="00D2440E"/>
    <w:rsid w:val="00D2446D"/>
    <w:rsid w:val="00D26176"/>
    <w:rsid w:val="00D26574"/>
    <w:rsid w:val="00D2701E"/>
    <w:rsid w:val="00D27657"/>
    <w:rsid w:val="00D27E5E"/>
    <w:rsid w:val="00D30090"/>
    <w:rsid w:val="00D3083B"/>
    <w:rsid w:val="00D30C7D"/>
    <w:rsid w:val="00D30E4A"/>
    <w:rsid w:val="00D31E35"/>
    <w:rsid w:val="00D3359F"/>
    <w:rsid w:val="00D33DCA"/>
    <w:rsid w:val="00D34107"/>
    <w:rsid w:val="00D34D33"/>
    <w:rsid w:val="00D35113"/>
    <w:rsid w:val="00D35744"/>
    <w:rsid w:val="00D35850"/>
    <w:rsid w:val="00D35871"/>
    <w:rsid w:val="00D358D2"/>
    <w:rsid w:val="00D36450"/>
    <w:rsid w:val="00D36913"/>
    <w:rsid w:val="00D36A53"/>
    <w:rsid w:val="00D37013"/>
    <w:rsid w:val="00D40504"/>
    <w:rsid w:val="00D406D6"/>
    <w:rsid w:val="00D411BE"/>
    <w:rsid w:val="00D419BB"/>
    <w:rsid w:val="00D42217"/>
    <w:rsid w:val="00D422FE"/>
    <w:rsid w:val="00D42424"/>
    <w:rsid w:val="00D429CB"/>
    <w:rsid w:val="00D42A3D"/>
    <w:rsid w:val="00D42A9D"/>
    <w:rsid w:val="00D42C99"/>
    <w:rsid w:val="00D43510"/>
    <w:rsid w:val="00D43C7A"/>
    <w:rsid w:val="00D43D64"/>
    <w:rsid w:val="00D452B4"/>
    <w:rsid w:val="00D4541F"/>
    <w:rsid w:val="00D4547F"/>
    <w:rsid w:val="00D45527"/>
    <w:rsid w:val="00D4563F"/>
    <w:rsid w:val="00D45C7E"/>
    <w:rsid w:val="00D4647A"/>
    <w:rsid w:val="00D46F5B"/>
    <w:rsid w:val="00D472D3"/>
    <w:rsid w:val="00D47565"/>
    <w:rsid w:val="00D47585"/>
    <w:rsid w:val="00D507E2"/>
    <w:rsid w:val="00D50B4D"/>
    <w:rsid w:val="00D50EF4"/>
    <w:rsid w:val="00D50F31"/>
    <w:rsid w:val="00D518C6"/>
    <w:rsid w:val="00D51C24"/>
    <w:rsid w:val="00D524BF"/>
    <w:rsid w:val="00D534B3"/>
    <w:rsid w:val="00D546E6"/>
    <w:rsid w:val="00D551DF"/>
    <w:rsid w:val="00D55F71"/>
    <w:rsid w:val="00D562E0"/>
    <w:rsid w:val="00D5630F"/>
    <w:rsid w:val="00D567BE"/>
    <w:rsid w:val="00D56A1E"/>
    <w:rsid w:val="00D56C94"/>
    <w:rsid w:val="00D571A3"/>
    <w:rsid w:val="00D576CD"/>
    <w:rsid w:val="00D57B15"/>
    <w:rsid w:val="00D6012E"/>
    <w:rsid w:val="00D61008"/>
    <w:rsid w:val="00D61758"/>
    <w:rsid w:val="00D61CE0"/>
    <w:rsid w:val="00D62335"/>
    <w:rsid w:val="00D62483"/>
    <w:rsid w:val="00D62B05"/>
    <w:rsid w:val="00D62BF7"/>
    <w:rsid w:val="00D62EAE"/>
    <w:rsid w:val="00D63663"/>
    <w:rsid w:val="00D651AF"/>
    <w:rsid w:val="00D6586A"/>
    <w:rsid w:val="00D65F37"/>
    <w:rsid w:val="00D661EE"/>
    <w:rsid w:val="00D662D2"/>
    <w:rsid w:val="00D67234"/>
    <w:rsid w:val="00D678DB"/>
    <w:rsid w:val="00D7009F"/>
    <w:rsid w:val="00D705C9"/>
    <w:rsid w:val="00D70C79"/>
    <w:rsid w:val="00D71397"/>
    <w:rsid w:val="00D71A6A"/>
    <w:rsid w:val="00D72120"/>
    <w:rsid w:val="00D7254F"/>
    <w:rsid w:val="00D73B48"/>
    <w:rsid w:val="00D74EAB"/>
    <w:rsid w:val="00D75C4A"/>
    <w:rsid w:val="00D7649E"/>
    <w:rsid w:val="00D76727"/>
    <w:rsid w:val="00D76B79"/>
    <w:rsid w:val="00D771B4"/>
    <w:rsid w:val="00D776BE"/>
    <w:rsid w:val="00D7773E"/>
    <w:rsid w:val="00D779FC"/>
    <w:rsid w:val="00D77ADD"/>
    <w:rsid w:val="00D8021F"/>
    <w:rsid w:val="00D803D9"/>
    <w:rsid w:val="00D8045F"/>
    <w:rsid w:val="00D804E5"/>
    <w:rsid w:val="00D81AEB"/>
    <w:rsid w:val="00D81D63"/>
    <w:rsid w:val="00D829E1"/>
    <w:rsid w:val="00D83A95"/>
    <w:rsid w:val="00D83BDB"/>
    <w:rsid w:val="00D8408C"/>
    <w:rsid w:val="00D84DC5"/>
    <w:rsid w:val="00D84EFA"/>
    <w:rsid w:val="00D8502C"/>
    <w:rsid w:val="00D855BB"/>
    <w:rsid w:val="00D86835"/>
    <w:rsid w:val="00D872CA"/>
    <w:rsid w:val="00D87738"/>
    <w:rsid w:val="00D879DF"/>
    <w:rsid w:val="00D87B95"/>
    <w:rsid w:val="00D900A9"/>
    <w:rsid w:val="00D90AA2"/>
    <w:rsid w:val="00D90B66"/>
    <w:rsid w:val="00D91BF9"/>
    <w:rsid w:val="00D922CC"/>
    <w:rsid w:val="00D924E7"/>
    <w:rsid w:val="00D92A32"/>
    <w:rsid w:val="00D92A71"/>
    <w:rsid w:val="00D935E3"/>
    <w:rsid w:val="00D940FC"/>
    <w:rsid w:val="00D9420A"/>
    <w:rsid w:val="00D9432D"/>
    <w:rsid w:val="00D952FF"/>
    <w:rsid w:val="00D960E5"/>
    <w:rsid w:val="00D9660B"/>
    <w:rsid w:val="00D96720"/>
    <w:rsid w:val="00D9743A"/>
    <w:rsid w:val="00D975A3"/>
    <w:rsid w:val="00D97FEC"/>
    <w:rsid w:val="00DA016D"/>
    <w:rsid w:val="00DA085C"/>
    <w:rsid w:val="00DA2423"/>
    <w:rsid w:val="00DA2832"/>
    <w:rsid w:val="00DA2ADA"/>
    <w:rsid w:val="00DA3763"/>
    <w:rsid w:val="00DA3BFB"/>
    <w:rsid w:val="00DA3E33"/>
    <w:rsid w:val="00DA44D6"/>
    <w:rsid w:val="00DA4851"/>
    <w:rsid w:val="00DA4890"/>
    <w:rsid w:val="00DA56E7"/>
    <w:rsid w:val="00DA5951"/>
    <w:rsid w:val="00DA6D84"/>
    <w:rsid w:val="00DA7578"/>
    <w:rsid w:val="00DB0209"/>
    <w:rsid w:val="00DB096A"/>
    <w:rsid w:val="00DB0C81"/>
    <w:rsid w:val="00DB198F"/>
    <w:rsid w:val="00DB1BE5"/>
    <w:rsid w:val="00DB2702"/>
    <w:rsid w:val="00DB3053"/>
    <w:rsid w:val="00DB32F3"/>
    <w:rsid w:val="00DB3D04"/>
    <w:rsid w:val="00DB3DEE"/>
    <w:rsid w:val="00DB3F10"/>
    <w:rsid w:val="00DB42CA"/>
    <w:rsid w:val="00DB434B"/>
    <w:rsid w:val="00DB4D44"/>
    <w:rsid w:val="00DB6791"/>
    <w:rsid w:val="00DB7649"/>
    <w:rsid w:val="00DC0186"/>
    <w:rsid w:val="00DC11E4"/>
    <w:rsid w:val="00DC2084"/>
    <w:rsid w:val="00DC25ED"/>
    <w:rsid w:val="00DC26B8"/>
    <w:rsid w:val="00DC38EC"/>
    <w:rsid w:val="00DC3DE7"/>
    <w:rsid w:val="00DC4281"/>
    <w:rsid w:val="00DC47C9"/>
    <w:rsid w:val="00DC50A8"/>
    <w:rsid w:val="00DC5884"/>
    <w:rsid w:val="00DC5E2C"/>
    <w:rsid w:val="00DC608A"/>
    <w:rsid w:val="00DC665C"/>
    <w:rsid w:val="00DC66B8"/>
    <w:rsid w:val="00DC6BCA"/>
    <w:rsid w:val="00DC6C4F"/>
    <w:rsid w:val="00DC6FE7"/>
    <w:rsid w:val="00DC70CC"/>
    <w:rsid w:val="00DC74E1"/>
    <w:rsid w:val="00DD0274"/>
    <w:rsid w:val="00DD038C"/>
    <w:rsid w:val="00DD0949"/>
    <w:rsid w:val="00DD1132"/>
    <w:rsid w:val="00DD1380"/>
    <w:rsid w:val="00DD1ACD"/>
    <w:rsid w:val="00DD1F58"/>
    <w:rsid w:val="00DD1F85"/>
    <w:rsid w:val="00DD22F2"/>
    <w:rsid w:val="00DD24F0"/>
    <w:rsid w:val="00DD27C9"/>
    <w:rsid w:val="00DD2D6C"/>
    <w:rsid w:val="00DD2D74"/>
    <w:rsid w:val="00DD2F4E"/>
    <w:rsid w:val="00DD2F82"/>
    <w:rsid w:val="00DD2FD3"/>
    <w:rsid w:val="00DD31C4"/>
    <w:rsid w:val="00DD3443"/>
    <w:rsid w:val="00DD3EEF"/>
    <w:rsid w:val="00DD4824"/>
    <w:rsid w:val="00DD48A4"/>
    <w:rsid w:val="00DD4DF1"/>
    <w:rsid w:val="00DD4FB8"/>
    <w:rsid w:val="00DD50E9"/>
    <w:rsid w:val="00DD5317"/>
    <w:rsid w:val="00DD535A"/>
    <w:rsid w:val="00DD55AB"/>
    <w:rsid w:val="00DD56D6"/>
    <w:rsid w:val="00DD5BD5"/>
    <w:rsid w:val="00DD61CE"/>
    <w:rsid w:val="00DD6667"/>
    <w:rsid w:val="00DD6AFA"/>
    <w:rsid w:val="00DD7A2E"/>
    <w:rsid w:val="00DD7A9A"/>
    <w:rsid w:val="00DE01A1"/>
    <w:rsid w:val="00DE01E1"/>
    <w:rsid w:val="00DE0224"/>
    <w:rsid w:val="00DE03CD"/>
    <w:rsid w:val="00DE07A5"/>
    <w:rsid w:val="00DE08DE"/>
    <w:rsid w:val="00DE0F65"/>
    <w:rsid w:val="00DE1D23"/>
    <w:rsid w:val="00DE1E73"/>
    <w:rsid w:val="00DE23CB"/>
    <w:rsid w:val="00DE2689"/>
    <w:rsid w:val="00DE2A33"/>
    <w:rsid w:val="00DE2CE3"/>
    <w:rsid w:val="00DE2F96"/>
    <w:rsid w:val="00DE358B"/>
    <w:rsid w:val="00DE4240"/>
    <w:rsid w:val="00DE483F"/>
    <w:rsid w:val="00DE4AD7"/>
    <w:rsid w:val="00DE5471"/>
    <w:rsid w:val="00DE59B7"/>
    <w:rsid w:val="00DE63FF"/>
    <w:rsid w:val="00DE66F6"/>
    <w:rsid w:val="00DE6773"/>
    <w:rsid w:val="00DE68E0"/>
    <w:rsid w:val="00DE6BA5"/>
    <w:rsid w:val="00DE6D7B"/>
    <w:rsid w:val="00DE7B8F"/>
    <w:rsid w:val="00DE7D78"/>
    <w:rsid w:val="00DF0091"/>
    <w:rsid w:val="00DF05A8"/>
    <w:rsid w:val="00DF066E"/>
    <w:rsid w:val="00DF099C"/>
    <w:rsid w:val="00DF09E4"/>
    <w:rsid w:val="00DF16BD"/>
    <w:rsid w:val="00DF1A2C"/>
    <w:rsid w:val="00DF27B8"/>
    <w:rsid w:val="00DF281F"/>
    <w:rsid w:val="00DF4BCD"/>
    <w:rsid w:val="00DF4F2F"/>
    <w:rsid w:val="00DF509A"/>
    <w:rsid w:val="00DF54B7"/>
    <w:rsid w:val="00DF5C03"/>
    <w:rsid w:val="00DF60E3"/>
    <w:rsid w:val="00DF62F0"/>
    <w:rsid w:val="00DF7AF1"/>
    <w:rsid w:val="00DF7B09"/>
    <w:rsid w:val="00E001E0"/>
    <w:rsid w:val="00E0068C"/>
    <w:rsid w:val="00E00A34"/>
    <w:rsid w:val="00E0120A"/>
    <w:rsid w:val="00E01654"/>
    <w:rsid w:val="00E01660"/>
    <w:rsid w:val="00E01781"/>
    <w:rsid w:val="00E01D3B"/>
    <w:rsid w:val="00E0307F"/>
    <w:rsid w:val="00E03B55"/>
    <w:rsid w:val="00E04716"/>
    <w:rsid w:val="00E04C4F"/>
    <w:rsid w:val="00E04DAF"/>
    <w:rsid w:val="00E05427"/>
    <w:rsid w:val="00E054F7"/>
    <w:rsid w:val="00E05D9A"/>
    <w:rsid w:val="00E05F6A"/>
    <w:rsid w:val="00E06EC3"/>
    <w:rsid w:val="00E0761C"/>
    <w:rsid w:val="00E07C3E"/>
    <w:rsid w:val="00E07F77"/>
    <w:rsid w:val="00E105BB"/>
    <w:rsid w:val="00E1082C"/>
    <w:rsid w:val="00E10CB8"/>
    <w:rsid w:val="00E112C7"/>
    <w:rsid w:val="00E12D64"/>
    <w:rsid w:val="00E12EEF"/>
    <w:rsid w:val="00E13F6B"/>
    <w:rsid w:val="00E140B5"/>
    <w:rsid w:val="00E14320"/>
    <w:rsid w:val="00E14CEC"/>
    <w:rsid w:val="00E14E11"/>
    <w:rsid w:val="00E15C44"/>
    <w:rsid w:val="00E1600C"/>
    <w:rsid w:val="00E161FC"/>
    <w:rsid w:val="00E16259"/>
    <w:rsid w:val="00E16417"/>
    <w:rsid w:val="00E16486"/>
    <w:rsid w:val="00E17514"/>
    <w:rsid w:val="00E17629"/>
    <w:rsid w:val="00E2057F"/>
    <w:rsid w:val="00E2083D"/>
    <w:rsid w:val="00E21726"/>
    <w:rsid w:val="00E22354"/>
    <w:rsid w:val="00E2293C"/>
    <w:rsid w:val="00E22F50"/>
    <w:rsid w:val="00E22F6B"/>
    <w:rsid w:val="00E232C0"/>
    <w:rsid w:val="00E2417B"/>
    <w:rsid w:val="00E24324"/>
    <w:rsid w:val="00E24586"/>
    <w:rsid w:val="00E24626"/>
    <w:rsid w:val="00E24A4D"/>
    <w:rsid w:val="00E24A7A"/>
    <w:rsid w:val="00E2508B"/>
    <w:rsid w:val="00E254F8"/>
    <w:rsid w:val="00E25AA5"/>
    <w:rsid w:val="00E25D86"/>
    <w:rsid w:val="00E2630B"/>
    <w:rsid w:val="00E269E3"/>
    <w:rsid w:val="00E316AC"/>
    <w:rsid w:val="00E31C75"/>
    <w:rsid w:val="00E32ED9"/>
    <w:rsid w:val="00E33575"/>
    <w:rsid w:val="00E33B90"/>
    <w:rsid w:val="00E34059"/>
    <w:rsid w:val="00E344B3"/>
    <w:rsid w:val="00E348CE"/>
    <w:rsid w:val="00E35153"/>
    <w:rsid w:val="00E352A5"/>
    <w:rsid w:val="00E35AE8"/>
    <w:rsid w:val="00E364A9"/>
    <w:rsid w:val="00E36520"/>
    <w:rsid w:val="00E3657E"/>
    <w:rsid w:val="00E36A31"/>
    <w:rsid w:val="00E37290"/>
    <w:rsid w:val="00E374D6"/>
    <w:rsid w:val="00E375DA"/>
    <w:rsid w:val="00E3761F"/>
    <w:rsid w:val="00E404BB"/>
    <w:rsid w:val="00E4179B"/>
    <w:rsid w:val="00E4185A"/>
    <w:rsid w:val="00E41AC7"/>
    <w:rsid w:val="00E420BE"/>
    <w:rsid w:val="00E4227A"/>
    <w:rsid w:val="00E4268D"/>
    <w:rsid w:val="00E4272D"/>
    <w:rsid w:val="00E427C5"/>
    <w:rsid w:val="00E42E74"/>
    <w:rsid w:val="00E434E4"/>
    <w:rsid w:val="00E4449F"/>
    <w:rsid w:val="00E44528"/>
    <w:rsid w:val="00E45795"/>
    <w:rsid w:val="00E4587B"/>
    <w:rsid w:val="00E46716"/>
    <w:rsid w:val="00E46899"/>
    <w:rsid w:val="00E46942"/>
    <w:rsid w:val="00E46BEF"/>
    <w:rsid w:val="00E4707A"/>
    <w:rsid w:val="00E47346"/>
    <w:rsid w:val="00E5018A"/>
    <w:rsid w:val="00E5058E"/>
    <w:rsid w:val="00E50F4D"/>
    <w:rsid w:val="00E51733"/>
    <w:rsid w:val="00E51A23"/>
    <w:rsid w:val="00E51C0E"/>
    <w:rsid w:val="00E52921"/>
    <w:rsid w:val="00E53149"/>
    <w:rsid w:val="00E5337A"/>
    <w:rsid w:val="00E533CB"/>
    <w:rsid w:val="00E54C1E"/>
    <w:rsid w:val="00E55422"/>
    <w:rsid w:val="00E55463"/>
    <w:rsid w:val="00E5591F"/>
    <w:rsid w:val="00E56061"/>
    <w:rsid w:val="00E56264"/>
    <w:rsid w:val="00E562F6"/>
    <w:rsid w:val="00E56822"/>
    <w:rsid w:val="00E56F29"/>
    <w:rsid w:val="00E5735D"/>
    <w:rsid w:val="00E573D5"/>
    <w:rsid w:val="00E5771B"/>
    <w:rsid w:val="00E57FC7"/>
    <w:rsid w:val="00E602F6"/>
    <w:rsid w:val="00E604B6"/>
    <w:rsid w:val="00E605EF"/>
    <w:rsid w:val="00E607D3"/>
    <w:rsid w:val="00E62545"/>
    <w:rsid w:val="00E6287B"/>
    <w:rsid w:val="00E62C19"/>
    <w:rsid w:val="00E62E0C"/>
    <w:rsid w:val="00E633BD"/>
    <w:rsid w:val="00E63524"/>
    <w:rsid w:val="00E6365C"/>
    <w:rsid w:val="00E646B3"/>
    <w:rsid w:val="00E64DA7"/>
    <w:rsid w:val="00E654BC"/>
    <w:rsid w:val="00E65CE6"/>
    <w:rsid w:val="00E6651F"/>
    <w:rsid w:val="00E66CA0"/>
    <w:rsid w:val="00E66DDB"/>
    <w:rsid w:val="00E674F6"/>
    <w:rsid w:val="00E701DC"/>
    <w:rsid w:val="00E7033B"/>
    <w:rsid w:val="00E71055"/>
    <w:rsid w:val="00E712AF"/>
    <w:rsid w:val="00E714BF"/>
    <w:rsid w:val="00E71A29"/>
    <w:rsid w:val="00E71CAB"/>
    <w:rsid w:val="00E7209A"/>
    <w:rsid w:val="00E722B7"/>
    <w:rsid w:val="00E727CF"/>
    <w:rsid w:val="00E73D9E"/>
    <w:rsid w:val="00E73F9E"/>
    <w:rsid w:val="00E74166"/>
    <w:rsid w:val="00E747B8"/>
    <w:rsid w:val="00E74A9F"/>
    <w:rsid w:val="00E74DD9"/>
    <w:rsid w:val="00E74E4F"/>
    <w:rsid w:val="00E75295"/>
    <w:rsid w:val="00E75F00"/>
    <w:rsid w:val="00E76817"/>
    <w:rsid w:val="00E77628"/>
    <w:rsid w:val="00E77AD8"/>
    <w:rsid w:val="00E77E3D"/>
    <w:rsid w:val="00E803E0"/>
    <w:rsid w:val="00E804F7"/>
    <w:rsid w:val="00E804FD"/>
    <w:rsid w:val="00E8115C"/>
    <w:rsid w:val="00E81796"/>
    <w:rsid w:val="00E81E5F"/>
    <w:rsid w:val="00E8276E"/>
    <w:rsid w:val="00E82A97"/>
    <w:rsid w:val="00E82BBF"/>
    <w:rsid w:val="00E82C6C"/>
    <w:rsid w:val="00E83546"/>
    <w:rsid w:val="00E836C0"/>
    <w:rsid w:val="00E836F5"/>
    <w:rsid w:val="00E84849"/>
    <w:rsid w:val="00E84AB4"/>
    <w:rsid w:val="00E85296"/>
    <w:rsid w:val="00E855A5"/>
    <w:rsid w:val="00E85867"/>
    <w:rsid w:val="00E862F8"/>
    <w:rsid w:val="00E868AF"/>
    <w:rsid w:val="00E86D79"/>
    <w:rsid w:val="00E86E87"/>
    <w:rsid w:val="00E87132"/>
    <w:rsid w:val="00E87458"/>
    <w:rsid w:val="00E904DB"/>
    <w:rsid w:val="00E9176D"/>
    <w:rsid w:val="00E91C27"/>
    <w:rsid w:val="00E92B1E"/>
    <w:rsid w:val="00E9354E"/>
    <w:rsid w:val="00E9389F"/>
    <w:rsid w:val="00E93A0E"/>
    <w:rsid w:val="00E94376"/>
    <w:rsid w:val="00E95474"/>
    <w:rsid w:val="00E954F4"/>
    <w:rsid w:val="00E96B81"/>
    <w:rsid w:val="00E971D1"/>
    <w:rsid w:val="00E97203"/>
    <w:rsid w:val="00E977F7"/>
    <w:rsid w:val="00EA0658"/>
    <w:rsid w:val="00EA07C6"/>
    <w:rsid w:val="00EA17EF"/>
    <w:rsid w:val="00EA1C8D"/>
    <w:rsid w:val="00EA2102"/>
    <w:rsid w:val="00EA217D"/>
    <w:rsid w:val="00EA24C4"/>
    <w:rsid w:val="00EA279E"/>
    <w:rsid w:val="00EA3490"/>
    <w:rsid w:val="00EA3597"/>
    <w:rsid w:val="00EA3D2A"/>
    <w:rsid w:val="00EA3FFC"/>
    <w:rsid w:val="00EA68B4"/>
    <w:rsid w:val="00EA6F59"/>
    <w:rsid w:val="00EB0377"/>
    <w:rsid w:val="00EB089E"/>
    <w:rsid w:val="00EB0EC4"/>
    <w:rsid w:val="00EB1078"/>
    <w:rsid w:val="00EB1134"/>
    <w:rsid w:val="00EB1597"/>
    <w:rsid w:val="00EB28D1"/>
    <w:rsid w:val="00EB2C31"/>
    <w:rsid w:val="00EB4186"/>
    <w:rsid w:val="00EB48A8"/>
    <w:rsid w:val="00EB4EAB"/>
    <w:rsid w:val="00EB55CA"/>
    <w:rsid w:val="00EB5A75"/>
    <w:rsid w:val="00EB5CA8"/>
    <w:rsid w:val="00EB78AD"/>
    <w:rsid w:val="00EB7E17"/>
    <w:rsid w:val="00EC031A"/>
    <w:rsid w:val="00EC03B9"/>
    <w:rsid w:val="00EC0D67"/>
    <w:rsid w:val="00EC14F5"/>
    <w:rsid w:val="00EC1782"/>
    <w:rsid w:val="00EC1E72"/>
    <w:rsid w:val="00EC22E4"/>
    <w:rsid w:val="00EC3731"/>
    <w:rsid w:val="00EC374C"/>
    <w:rsid w:val="00EC3AF0"/>
    <w:rsid w:val="00EC4022"/>
    <w:rsid w:val="00EC4270"/>
    <w:rsid w:val="00EC441F"/>
    <w:rsid w:val="00EC4556"/>
    <w:rsid w:val="00EC4709"/>
    <w:rsid w:val="00EC480F"/>
    <w:rsid w:val="00EC5583"/>
    <w:rsid w:val="00EC580A"/>
    <w:rsid w:val="00EC59D6"/>
    <w:rsid w:val="00EC7626"/>
    <w:rsid w:val="00EC7662"/>
    <w:rsid w:val="00EC7ABB"/>
    <w:rsid w:val="00ED005A"/>
    <w:rsid w:val="00ED156B"/>
    <w:rsid w:val="00ED1A0C"/>
    <w:rsid w:val="00ED1D85"/>
    <w:rsid w:val="00ED1EDE"/>
    <w:rsid w:val="00ED3377"/>
    <w:rsid w:val="00ED4114"/>
    <w:rsid w:val="00ED509F"/>
    <w:rsid w:val="00ED57BD"/>
    <w:rsid w:val="00ED5973"/>
    <w:rsid w:val="00ED5A61"/>
    <w:rsid w:val="00ED5C62"/>
    <w:rsid w:val="00ED60B0"/>
    <w:rsid w:val="00ED6304"/>
    <w:rsid w:val="00ED6A5B"/>
    <w:rsid w:val="00ED6A80"/>
    <w:rsid w:val="00ED7653"/>
    <w:rsid w:val="00ED7685"/>
    <w:rsid w:val="00ED7EEA"/>
    <w:rsid w:val="00EE0A27"/>
    <w:rsid w:val="00EE0D21"/>
    <w:rsid w:val="00EE1362"/>
    <w:rsid w:val="00EE14F2"/>
    <w:rsid w:val="00EE2290"/>
    <w:rsid w:val="00EE2360"/>
    <w:rsid w:val="00EE2D9F"/>
    <w:rsid w:val="00EE2DCB"/>
    <w:rsid w:val="00EE3A61"/>
    <w:rsid w:val="00EE4853"/>
    <w:rsid w:val="00EE57A4"/>
    <w:rsid w:val="00EE5B4F"/>
    <w:rsid w:val="00EE610A"/>
    <w:rsid w:val="00EE741A"/>
    <w:rsid w:val="00EE7589"/>
    <w:rsid w:val="00EE7594"/>
    <w:rsid w:val="00EE773F"/>
    <w:rsid w:val="00EE7972"/>
    <w:rsid w:val="00EE7A92"/>
    <w:rsid w:val="00EF0B47"/>
    <w:rsid w:val="00EF0FC9"/>
    <w:rsid w:val="00EF135B"/>
    <w:rsid w:val="00EF15B3"/>
    <w:rsid w:val="00EF17B6"/>
    <w:rsid w:val="00EF268C"/>
    <w:rsid w:val="00EF2C08"/>
    <w:rsid w:val="00EF2C35"/>
    <w:rsid w:val="00EF2E5E"/>
    <w:rsid w:val="00EF30D3"/>
    <w:rsid w:val="00EF3646"/>
    <w:rsid w:val="00EF3810"/>
    <w:rsid w:val="00EF4150"/>
    <w:rsid w:val="00EF421E"/>
    <w:rsid w:val="00EF423F"/>
    <w:rsid w:val="00EF4355"/>
    <w:rsid w:val="00EF44B7"/>
    <w:rsid w:val="00EF5048"/>
    <w:rsid w:val="00EF609E"/>
    <w:rsid w:val="00EF6813"/>
    <w:rsid w:val="00EF6B94"/>
    <w:rsid w:val="00EF74D0"/>
    <w:rsid w:val="00EF787A"/>
    <w:rsid w:val="00F00369"/>
    <w:rsid w:val="00F0050A"/>
    <w:rsid w:val="00F006ED"/>
    <w:rsid w:val="00F01051"/>
    <w:rsid w:val="00F0144D"/>
    <w:rsid w:val="00F01546"/>
    <w:rsid w:val="00F01807"/>
    <w:rsid w:val="00F01980"/>
    <w:rsid w:val="00F01E21"/>
    <w:rsid w:val="00F02CBD"/>
    <w:rsid w:val="00F02F41"/>
    <w:rsid w:val="00F03505"/>
    <w:rsid w:val="00F04295"/>
    <w:rsid w:val="00F04BA8"/>
    <w:rsid w:val="00F04CDA"/>
    <w:rsid w:val="00F0556B"/>
    <w:rsid w:val="00F05D4E"/>
    <w:rsid w:val="00F05E9B"/>
    <w:rsid w:val="00F06289"/>
    <w:rsid w:val="00F06330"/>
    <w:rsid w:val="00F06B42"/>
    <w:rsid w:val="00F07670"/>
    <w:rsid w:val="00F077A0"/>
    <w:rsid w:val="00F07B33"/>
    <w:rsid w:val="00F07B8A"/>
    <w:rsid w:val="00F07D57"/>
    <w:rsid w:val="00F07E03"/>
    <w:rsid w:val="00F1008B"/>
    <w:rsid w:val="00F10A49"/>
    <w:rsid w:val="00F110BF"/>
    <w:rsid w:val="00F1161B"/>
    <w:rsid w:val="00F1191E"/>
    <w:rsid w:val="00F11F34"/>
    <w:rsid w:val="00F12F54"/>
    <w:rsid w:val="00F1303C"/>
    <w:rsid w:val="00F1353E"/>
    <w:rsid w:val="00F142CF"/>
    <w:rsid w:val="00F1432F"/>
    <w:rsid w:val="00F14712"/>
    <w:rsid w:val="00F14A88"/>
    <w:rsid w:val="00F14D7F"/>
    <w:rsid w:val="00F15160"/>
    <w:rsid w:val="00F15728"/>
    <w:rsid w:val="00F158D9"/>
    <w:rsid w:val="00F15A48"/>
    <w:rsid w:val="00F16FCD"/>
    <w:rsid w:val="00F172E1"/>
    <w:rsid w:val="00F17659"/>
    <w:rsid w:val="00F17B5A"/>
    <w:rsid w:val="00F17F8D"/>
    <w:rsid w:val="00F201F2"/>
    <w:rsid w:val="00F20AC8"/>
    <w:rsid w:val="00F21662"/>
    <w:rsid w:val="00F217BC"/>
    <w:rsid w:val="00F22B0A"/>
    <w:rsid w:val="00F23520"/>
    <w:rsid w:val="00F25AB9"/>
    <w:rsid w:val="00F265C0"/>
    <w:rsid w:val="00F26AE1"/>
    <w:rsid w:val="00F27021"/>
    <w:rsid w:val="00F27D7D"/>
    <w:rsid w:val="00F30A5A"/>
    <w:rsid w:val="00F30B3E"/>
    <w:rsid w:val="00F318E5"/>
    <w:rsid w:val="00F31BF6"/>
    <w:rsid w:val="00F32156"/>
    <w:rsid w:val="00F32C06"/>
    <w:rsid w:val="00F335D7"/>
    <w:rsid w:val="00F337DD"/>
    <w:rsid w:val="00F33E0B"/>
    <w:rsid w:val="00F34214"/>
    <w:rsid w:val="00F3454B"/>
    <w:rsid w:val="00F34CB1"/>
    <w:rsid w:val="00F369E4"/>
    <w:rsid w:val="00F36D3F"/>
    <w:rsid w:val="00F3710F"/>
    <w:rsid w:val="00F372F0"/>
    <w:rsid w:val="00F3760C"/>
    <w:rsid w:val="00F37659"/>
    <w:rsid w:val="00F376FF"/>
    <w:rsid w:val="00F377C9"/>
    <w:rsid w:val="00F37BC3"/>
    <w:rsid w:val="00F37D1E"/>
    <w:rsid w:val="00F37F9A"/>
    <w:rsid w:val="00F40C9E"/>
    <w:rsid w:val="00F40FF6"/>
    <w:rsid w:val="00F41B4E"/>
    <w:rsid w:val="00F41DB1"/>
    <w:rsid w:val="00F42091"/>
    <w:rsid w:val="00F4266B"/>
    <w:rsid w:val="00F4294F"/>
    <w:rsid w:val="00F42AAE"/>
    <w:rsid w:val="00F43710"/>
    <w:rsid w:val="00F43801"/>
    <w:rsid w:val="00F43AD6"/>
    <w:rsid w:val="00F43E69"/>
    <w:rsid w:val="00F457E6"/>
    <w:rsid w:val="00F45C0E"/>
    <w:rsid w:val="00F461CC"/>
    <w:rsid w:val="00F46E65"/>
    <w:rsid w:val="00F47F72"/>
    <w:rsid w:val="00F50680"/>
    <w:rsid w:val="00F50872"/>
    <w:rsid w:val="00F508A2"/>
    <w:rsid w:val="00F5145F"/>
    <w:rsid w:val="00F515E7"/>
    <w:rsid w:val="00F522E3"/>
    <w:rsid w:val="00F52442"/>
    <w:rsid w:val="00F52492"/>
    <w:rsid w:val="00F52A24"/>
    <w:rsid w:val="00F52B69"/>
    <w:rsid w:val="00F52F66"/>
    <w:rsid w:val="00F53956"/>
    <w:rsid w:val="00F53C03"/>
    <w:rsid w:val="00F546EF"/>
    <w:rsid w:val="00F54F06"/>
    <w:rsid w:val="00F55255"/>
    <w:rsid w:val="00F55C14"/>
    <w:rsid w:val="00F61CDA"/>
    <w:rsid w:val="00F61D5A"/>
    <w:rsid w:val="00F620A7"/>
    <w:rsid w:val="00F62381"/>
    <w:rsid w:val="00F62753"/>
    <w:rsid w:val="00F627DA"/>
    <w:rsid w:val="00F6284D"/>
    <w:rsid w:val="00F63040"/>
    <w:rsid w:val="00F630E3"/>
    <w:rsid w:val="00F6326E"/>
    <w:rsid w:val="00F63785"/>
    <w:rsid w:val="00F63873"/>
    <w:rsid w:val="00F63F22"/>
    <w:rsid w:val="00F644DE"/>
    <w:rsid w:val="00F659DD"/>
    <w:rsid w:val="00F65AA7"/>
    <w:rsid w:val="00F65B7F"/>
    <w:rsid w:val="00F65C22"/>
    <w:rsid w:val="00F65EC8"/>
    <w:rsid w:val="00F65EEC"/>
    <w:rsid w:val="00F660EC"/>
    <w:rsid w:val="00F66145"/>
    <w:rsid w:val="00F66528"/>
    <w:rsid w:val="00F66E55"/>
    <w:rsid w:val="00F67678"/>
    <w:rsid w:val="00F67719"/>
    <w:rsid w:val="00F67D7A"/>
    <w:rsid w:val="00F70546"/>
    <w:rsid w:val="00F70A06"/>
    <w:rsid w:val="00F70E16"/>
    <w:rsid w:val="00F71292"/>
    <w:rsid w:val="00F71462"/>
    <w:rsid w:val="00F71751"/>
    <w:rsid w:val="00F71F27"/>
    <w:rsid w:val="00F72876"/>
    <w:rsid w:val="00F728DF"/>
    <w:rsid w:val="00F729C1"/>
    <w:rsid w:val="00F72C05"/>
    <w:rsid w:val="00F73151"/>
    <w:rsid w:val="00F7378A"/>
    <w:rsid w:val="00F73ADF"/>
    <w:rsid w:val="00F73EB8"/>
    <w:rsid w:val="00F7406B"/>
    <w:rsid w:val="00F74098"/>
    <w:rsid w:val="00F74940"/>
    <w:rsid w:val="00F74B60"/>
    <w:rsid w:val="00F75096"/>
    <w:rsid w:val="00F75145"/>
    <w:rsid w:val="00F76236"/>
    <w:rsid w:val="00F76BA7"/>
    <w:rsid w:val="00F76F13"/>
    <w:rsid w:val="00F77753"/>
    <w:rsid w:val="00F77A2D"/>
    <w:rsid w:val="00F80289"/>
    <w:rsid w:val="00F8074A"/>
    <w:rsid w:val="00F80A42"/>
    <w:rsid w:val="00F814BD"/>
    <w:rsid w:val="00F81980"/>
    <w:rsid w:val="00F824CD"/>
    <w:rsid w:val="00F82C7F"/>
    <w:rsid w:val="00F84DC6"/>
    <w:rsid w:val="00F85ABF"/>
    <w:rsid w:val="00F86F68"/>
    <w:rsid w:val="00F876E3"/>
    <w:rsid w:val="00F87771"/>
    <w:rsid w:val="00F87B89"/>
    <w:rsid w:val="00F90CE8"/>
    <w:rsid w:val="00F90DC4"/>
    <w:rsid w:val="00F9106C"/>
    <w:rsid w:val="00F91389"/>
    <w:rsid w:val="00F91E0E"/>
    <w:rsid w:val="00F92129"/>
    <w:rsid w:val="00F92306"/>
    <w:rsid w:val="00F92398"/>
    <w:rsid w:val="00F9254D"/>
    <w:rsid w:val="00F93910"/>
    <w:rsid w:val="00F94A15"/>
    <w:rsid w:val="00F95A94"/>
    <w:rsid w:val="00F96740"/>
    <w:rsid w:val="00F96EF7"/>
    <w:rsid w:val="00F9703A"/>
    <w:rsid w:val="00F97F6C"/>
    <w:rsid w:val="00FA0F8E"/>
    <w:rsid w:val="00FA121B"/>
    <w:rsid w:val="00FA2891"/>
    <w:rsid w:val="00FA2CC3"/>
    <w:rsid w:val="00FA30A6"/>
    <w:rsid w:val="00FA3202"/>
    <w:rsid w:val="00FA3555"/>
    <w:rsid w:val="00FA397F"/>
    <w:rsid w:val="00FA484D"/>
    <w:rsid w:val="00FA59AE"/>
    <w:rsid w:val="00FA5AA7"/>
    <w:rsid w:val="00FA60FA"/>
    <w:rsid w:val="00FA6449"/>
    <w:rsid w:val="00FA67B9"/>
    <w:rsid w:val="00FA7B79"/>
    <w:rsid w:val="00FB0995"/>
    <w:rsid w:val="00FB1D8B"/>
    <w:rsid w:val="00FB1E4E"/>
    <w:rsid w:val="00FB3199"/>
    <w:rsid w:val="00FB327C"/>
    <w:rsid w:val="00FB3456"/>
    <w:rsid w:val="00FB5281"/>
    <w:rsid w:val="00FB5C2B"/>
    <w:rsid w:val="00FB6095"/>
    <w:rsid w:val="00FB631A"/>
    <w:rsid w:val="00FB70F0"/>
    <w:rsid w:val="00FB7C6F"/>
    <w:rsid w:val="00FC02AC"/>
    <w:rsid w:val="00FC0D07"/>
    <w:rsid w:val="00FC0E4A"/>
    <w:rsid w:val="00FC101B"/>
    <w:rsid w:val="00FC1785"/>
    <w:rsid w:val="00FC2473"/>
    <w:rsid w:val="00FC279E"/>
    <w:rsid w:val="00FC37F1"/>
    <w:rsid w:val="00FC3BCF"/>
    <w:rsid w:val="00FC4FFE"/>
    <w:rsid w:val="00FC50BA"/>
    <w:rsid w:val="00FC54D3"/>
    <w:rsid w:val="00FC5740"/>
    <w:rsid w:val="00FC6CDD"/>
    <w:rsid w:val="00FC7927"/>
    <w:rsid w:val="00FD006D"/>
    <w:rsid w:val="00FD0590"/>
    <w:rsid w:val="00FD0A93"/>
    <w:rsid w:val="00FD27BF"/>
    <w:rsid w:val="00FD296C"/>
    <w:rsid w:val="00FD3F55"/>
    <w:rsid w:val="00FD47EE"/>
    <w:rsid w:val="00FD4DA9"/>
    <w:rsid w:val="00FD5C41"/>
    <w:rsid w:val="00FD5E43"/>
    <w:rsid w:val="00FD6069"/>
    <w:rsid w:val="00FD6C0E"/>
    <w:rsid w:val="00FD72C9"/>
    <w:rsid w:val="00FD7973"/>
    <w:rsid w:val="00FE022B"/>
    <w:rsid w:val="00FE02B0"/>
    <w:rsid w:val="00FE0C77"/>
    <w:rsid w:val="00FE126A"/>
    <w:rsid w:val="00FE1560"/>
    <w:rsid w:val="00FE1C4B"/>
    <w:rsid w:val="00FE1EB3"/>
    <w:rsid w:val="00FE22B4"/>
    <w:rsid w:val="00FE262F"/>
    <w:rsid w:val="00FE2DB8"/>
    <w:rsid w:val="00FE346E"/>
    <w:rsid w:val="00FE366D"/>
    <w:rsid w:val="00FE393D"/>
    <w:rsid w:val="00FE502D"/>
    <w:rsid w:val="00FE538B"/>
    <w:rsid w:val="00FE5587"/>
    <w:rsid w:val="00FE56FB"/>
    <w:rsid w:val="00FE5E0D"/>
    <w:rsid w:val="00FE6230"/>
    <w:rsid w:val="00FE6248"/>
    <w:rsid w:val="00FE64E6"/>
    <w:rsid w:val="00FE657A"/>
    <w:rsid w:val="00FE66B9"/>
    <w:rsid w:val="00FE680C"/>
    <w:rsid w:val="00FE6F21"/>
    <w:rsid w:val="00FE6F9E"/>
    <w:rsid w:val="00FE74AD"/>
    <w:rsid w:val="00FE7710"/>
    <w:rsid w:val="00FF0505"/>
    <w:rsid w:val="00FF0A5C"/>
    <w:rsid w:val="00FF0BFF"/>
    <w:rsid w:val="00FF0FEA"/>
    <w:rsid w:val="00FF1683"/>
    <w:rsid w:val="00FF1A19"/>
    <w:rsid w:val="00FF2C85"/>
    <w:rsid w:val="00FF303A"/>
    <w:rsid w:val="00FF3258"/>
    <w:rsid w:val="00FF3813"/>
    <w:rsid w:val="00FF41E4"/>
    <w:rsid w:val="00FF43BF"/>
    <w:rsid w:val="00FF4484"/>
    <w:rsid w:val="00FF456F"/>
    <w:rsid w:val="00FF5929"/>
    <w:rsid w:val="00FF6198"/>
    <w:rsid w:val="00FF6DF9"/>
    <w:rsid w:val="00FF76AD"/>
    <w:rsid w:val="13845829"/>
    <w:rsid w:val="2344C5A3"/>
    <w:rsid w:val="4922ACBE"/>
    <w:rsid w:val="5917853F"/>
  </w:rsids>
  <m:mathPr>
    <m:mathFont m:val="Cambria Math"/>
    <m:brkBin m:val="before"/>
    <m:brkBinSub m:val="--"/>
    <m:smallFrac m:val="0"/>
    <m:dispDef/>
    <m:lMargin m:val="0"/>
    <m:rMargin m:val="0"/>
    <m:defJc m:val="centerGroup"/>
    <m:wrapIndent m:val="1440"/>
    <m:intLim m:val="subSup"/>
    <m:naryLim m:val="undOvr"/>
  </m:mathPr>
  <w:themeFontLang w:val="en-AU"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206A34E"/>
  <w15:docId w15:val="{AE2D7FA8-FA2E-4EB6-9DEC-0EA02ABE7F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29" w:qFormat="1"/>
    <w:lsdException w:name="heading 1" w:uiPriority="3"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16" w:unhideWhenUsed="1"/>
    <w:lsdException w:name="footer" w:semiHidden="1" w:unhideWhenUsed="1"/>
    <w:lsdException w:name="index heading" w:semiHidden="1" w:unhideWhenUsed="1"/>
    <w:lsdException w:name="caption" w:semiHidden="1" w:uiPriority="2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uiPriority="10"/>
    <w:lsdException w:name="List Bullet 4" w:semiHidden="1" w:unhideWhenUsed="1"/>
    <w:lsdException w:name="List Bullet 5" w:semiHidden="1" w:unhideWhenUsed="1"/>
    <w:lsdException w:name="List Number 2" w:semiHidden="1" w:unhideWhenUsed="1" w:qFormat="1"/>
    <w:lsdException w:name="List Number 3" w:uiPriority="8"/>
    <w:lsdException w:name="List Number 4" w:semiHidden="1" w:unhideWhenUsed="1"/>
    <w:lsdException w:name="List Number 5" w:semiHidden="1" w:unhideWhenUsed="1"/>
    <w:lsdException w:name="Title" w:semiHidden="1" w:uiPriority="1"/>
    <w:lsdException w:name="Closing"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semiHidden="1" w:uiPriority="21" w:qFormat="1"/>
    <w:lsdException w:name="Subtle Reference" w:semiHidden="1" w:uiPriority="31" w:unhideWhenUsed="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Body text"/>
    <w:qFormat/>
    <w:rsid w:val="00AE7525"/>
    <w:pPr>
      <w:suppressAutoHyphens/>
      <w:spacing w:before="240" w:after="120" w:line="360" w:lineRule="auto"/>
    </w:pPr>
    <w:rPr>
      <w:rFonts w:ascii="Arial" w:hAnsi="Arial" w:cs="Arial"/>
      <w:szCs w:val="24"/>
    </w:rPr>
  </w:style>
  <w:style w:type="paragraph" w:styleId="Heading1">
    <w:name w:val="heading 1"/>
    <w:aliases w:val="ŠHeading 1"/>
    <w:basedOn w:val="Normal"/>
    <w:next w:val="Normal"/>
    <w:link w:val="Heading1Char"/>
    <w:uiPriority w:val="3"/>
    <w:qFormat/>
    <w:rsid w:val="00AE7525"/>
    <w:pPr>
      <w:keepNext/>
      <w:keepLines/>
      <w:spacing w:before="600" w:after="360"/>
      <w:contextualSpacing/>
      <w:outlineLvl w:val="0"/>
    </w:pPr>
    <w:rPr>
      <w:rFonts w:eastAsiaTheme="majorEastAsia"/>
      <w:bCs/>
      <w:color w:val="002664"/>
      <w:sz w:val="40"/>
      <w:szCs w:val="52"/>
    </w:rPr>
  </w:style>
  <w:style w:type="paragraph" w:styleId="Heading2">
    <w:name w:val="heading 2"/>
    <w:aliases w:val="ŠHeading 2"/>
    <w:basedOn w:val="Normal"/>
    <w:next w:val="Normal"/>
    <w:link w:val="Heading2Char"/>
    <w:uiPriority w:val="3"/>
    <w:qFormat/>
    <w:rsid w:val="00AE7525"/>
    <w:pPr>
      <w:keepNext/>
      <w:keepLines/>
      <w:spacing w:before="360"/>
      <w:outlineLvl w:val="1"/>
    </w:pPr>
    <w:rPr>
      <w:rFonts w:eastAsiaTheme="majorEastAsia"/>
      <w:bCs/>
      <w:color w:val="002664"/>
      <w:sz w:val="36"/>
      <w:szCs w:val="48"/>
    </w:rPr>
  </w:style>
  <w:style w:type="paragraph" w:styleId="Heading3">
    <w:name w:val="heading 3"/>
    <w:aliases w:val="ŠHeading 3"/>
    <w:basedOn w:val="Normal"/>
    <w:next w:val="Normal"/>
    <w:link w:val="Heading3Char"/>
    <w:uiPriority w:val="4"/>
    <w:qFormat/>
    <w:rsid w:val="00AE7525"/>
    <w:pPr>
      <w:keepNext/>
      <w:spacing w:before="360"/>
      <w:outlineLvl w:val="2"/>
    </w:pPr>
    <w:rPr>
      <w:color w:val="002664"/>
      <w:sz w:val="32"/>
      <w:szCs w:val="40"/>
    </w:rPr>
  </w:style>
  <w:style w:type="paragraph" w:styleId="Heading4">
    <w:name w:val="heading 4"/>
    <w:aliases w:val="ŠHeading 4"/>
    <w:basedOn w:val="Normal"/>
    <w:next w:val="Normal"/>
    <w:link w:val="Heading4Char"/>
    <w:uiPriority w:val="5"/>
    <w:qFormat/>
    <w:rsid w:val="00AE7525"/>
    <w:pPr>
      <w:keepNext/>
      <w:outlineLvl w:val="3"/>
    </w:pPr>
    <w:rPr>
      <w:color w:val="002664"/>
      <w:sz w:val="28"/>
      <w:szCs w:val="36"/>
    </w:rPr>
  </w:style>
  <w:style w:type="paragraph" w:styleId="Heading5">
    <w:name w:val="heading 5"/>
    <w:aliases w:val="ŠHeading 5"/>
    <w:basedOn w:val="Normal"/>
    <w:next w:val="Normal"/>
    <w:link w:val="Heading5Char"/>
    <w:uiPriority w:val="6"/>
    <w:qFormat/>
    <w:rsid w:val="00AE7525"/>
    <w:pPr>
      <w:keepNext/>
      <w:outlineLvl w:val="4"/>
    </w:pPr>
    <w:rPr>
      <w:b/>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aliases w:val="ŠCaption"/>
    <w:basedOn w:val="Normal"/>
    <w:next w:val="Normal"/>
    <w:uiPriority w:val="20"/>
    <w:qFormat/>
    <w:rsid w:val="00AE7525"/>
    <w:pPr>
      <w:keepNext/>
      <w:spacing w:after="200" w:line="240" w:lineRule="auto"/>
    </w:pPr>
    <w:rPr>
      <w:iCs/>
      <w:color w:val="002664"/>
      <w:sz w:val="18"/>
      <w:szCs w:val="18"/>
    </w:rPr>
  </w:style>
  <w:style w:type="table" w:customStyle="1" w:styleId="Tableheader">
    <w:name w:val="ŠTable header"/>
    <w:basedOn w:val="TableNormal"/>
    <w:uiPriority w:val="99"/>
    <w:rsid w:val="00AE7525"/>
    <w:pPr>
      <w:widowControl w:val="0"/>
      <w:spacing w:before="100" w:after="100" w:line="360" w:lineRule="auto"/>
      <w:mirrorIndents/>
    </w:pPr>
    <w:rPr>
      <w:rFonts w:ascii="Arial" w:hAnsi="Arial"/>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2"/>
      </w:rPr>
      <w:tblPr/>
      <w:trPr>
        <w:tblHeader/>
      </w:trPr>
      <w:tcPr>
        <w:tcBorders>
          <w:bottom w:val="nil"/>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2"/>
      </w:rPr>
    </w:tblStylePr>
    <w:tblStylePr w:type="lastCol">
      <w:pPr>
        <w:wordWrap/>
        <w:spacing w:beforeLines="0" w:before="120" w:beforeAutospacing="0" w:afterLines="0" w:after="120" w:afterAutospacing="0" w:line="360" w:lineRule="auto"/>
      </w:pPr>
      <w:rPr>
        <w:rFonts w:ascii="Arial" w:hAnsi="Arial"/>
        <w:sz w:val="22"/>
      </w:rPr>
    </w:tblStylePr>
    <w:tblStylePr w:type="band1Vert">
      <w:pPr>
        <w:wordWrap/>
        <w:spacing w:beforeLines="0" w:before="120" w:beforeAutospacing="0" w:afterLines="0" w:after="120" w:afterAutospacing="0" w:line="360" w:lineRule="auto"/>
      </w:pPr>
      <w:rPr>
        <w:rFonts w:ascii="Arial" w:hAnsi="Arial"/>
        <w:sz w:val="22"/>
      </w:rPr>
    </w:tblStylePr>
    <w:tblStylePr w:type="band2Vert">
      <w:pPr>
        <w:wordWrap/>
        <w:spacing w:beforeLines="0" w:before="120" w:beforeAutospacing="0" w:afterLines="0" w:after="120" w:afterAutospacing="0" w:line="360" w:lineRule="auto"/>
      </w:pPr>
      <w:rPr>
        <w:rFonts w:ascii="Arial" w:hAnsi="Arial"/>
        <w:sz w:val="22"/>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EBEBEB"/>
        <w:noWrap/>
      </w:tcPr>
    </w:tblStylePr>
  </w:style>
  <w:style w:type="table" w:styleId="TableGrid">
    <w:name w:val="Table Grid"/>
    <w:basedOn w:val="TableNormal"/>
    <w:uiPriority w:val="39"/>
    <w:rsid w:val="00AE75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
    <w:name w:val="List Number"/>
    <w:aliases w:val="ŠList Number"/>
    <w:basedOn w:val="Normal"/>
    <w:uiPriority w:val="7"/>
    <w:qFormat/>
    <w:rsid w:val="00AE7525"/>
    <w:pPr>
      <w:numPr>
        <w:numId w:val="6"/>
      </w:numPr>
    </w:pPr>
  </w:style>
  <w:style w:type="paragraph" w:styleId="ListNumber2">
    <w:name w:val="List Number 2"/>
    <w:aliases w:val="ŠList Number 2"/>
    <w:basedOn w:val="Normal"/>
    <w:uiPriority w:val="8"/>
    <w:qFormat/>
    <w:rsid w:val="00AE7525"/>
    <w:pPr>
      <w:numPr>
        <w:numId w:val="5"/>
      </w:numPr>
    </w:pPr>
  </w:style>
  <w:style w:type="paragraph" w:styleId="ListBullet">
    <w:name w:val="List Bullet"/>
    <w:aliases w:val="ŠList Bullet"/>
    <w:basedOn w:val="Normal"/>
    <w:uiPriority w:val="9"/>
    <w:qFormat/>
    <w:rsid w:val="00AE7525"/>
    <w:pPr>
      <w:numPr>
        <w:numId w:val="4"/>
      </w:numPr>
    </w:pPr>
  </w:style>
  <w:style w:type="paragraph" w:styleId="ListBullet2">
    <w:name w:val="List Bullet 2"/>
    <w:aliases w:val="ŠList Bullet 2"/>
    <w:basedOn w:val="Normal"/>
    <w:uiPriority w:val="10"/>
    <w:qFormat/>
    <w:rsid w:val="00AE7525"/>
    <w:pPr>
      <w:numPr>
        <w:numId w:val="2"/>
      </w:numPr>
      <w:ind w:left="1134" w:hanging="567"/>
    </w:pPr>
  </w:style>
  <w:style w:type="paragraph" w:customStyle="1" w:styleId="FeatureBox4">
    <w:name w:val="ŠFeature Box 4"/>
    <w:basedOn w:val="FeatureBox2"/>
    <w:next w:val="Normal"/>
    <w:uiPriority w:val="14"/>
    <w:qFormat/>
    <w:rsid w:val="00AE7525"/>
    <w:pPr>
      <w:pBdr>
        <w:top w:val="single" w:sz="24" w:space="10" w:color="EBEBEB"/>
        <w:left w:val="single" w:sz="24" w:space="10" w:color="EBEBEB"/>
        <w:bottom w:val="single" w:sz="24" w:space="10" w:color="EBEBEB"/>
        <w:right w:val="single" w:sz="24" w:space="10" w:color="EBEBEB"/>
      </w:pBdr>
      <w:shd w:val="clear" w:color="auto" w:fill="EBEBEB"/>
    </w:pPr>
  </w:style>
  <w:style w:type="paragraph" w:customStyle="1" w:styleId="Pulloutquote">
    <w:name w:val="ŠPull out quote"/>
    <w:basedOn w:val="Normal"/>
    <w:next w:val="Normal"/>
    <w:uiPriority w:val="20"/>
    <w:qFormat/>
    <w:rsid w:val="00AE7525"/>
    <w:pPr>
      <w:keepNext/>
      <w:ind w:left="567" w:right="57"/>
    </w:pPr>
    <w:rPr>
      <w:szCs w:val="22"/>
    </w:rPr>
  </w:style>
  <w:style w:type="paragraph" w:customStyle="1" w:styleId="Documentname">
    <w:name w:val="ŠDocument name"/>
    <w:basedOn w:val="Normal"/>
    <w:next w:val="Normal"/>
    <w:uiPriority w:val="17"/>
    <w:qFormat/>
    <w:rsid w:val="00AE7525"/>
    <w:pPr>
      <w:pBdr>
        <w:bottom w:val="single" w:sz="8" w:space="10" w:color="D3D3D3" w:themeColor="background2" w:themeShade="E6"/>
      </w:pBdr>
      <w:spacing w:before="0" w:after="240" w:line="276" w:lineRule="auto"/>
      <w:jc w:val="right"/>
    </w:pPr>
    <w:rPr>
      <w:bCs/>
      <w:sz w:val="18"/>
      <w:szCs w:val="18"/>
    </w:rPr>
  </w:style>
  <w:style w:type="paragraph" w:customStyle="1" w:styleId="Imageattributioncaption">
    <w:name w:val="ŠImage attribution caption"/>
    <w:basedOn w:val="Normal"/>
    <w:next w:val="Normal"/>
    <w:uiPriority w:val="15"/>
    <w:qFormat/>
    <w:rsid w:val="00AE7525"/>
    <w:pPr>
      <w:spacing w:after="0"/>
    </w:pPr>
    <w:rPr>
      <w:sz w:val="18"/>
      <w:szCs w:val="18"/>
    </w:rPr>
  </w:style>
  <w:style w:type="paragraph" w:customStyle="1" w:styleId="FeatureBox2">
    <w:name w:val="ŠFeature Box 2"/>
    <w:basedOn w:val="Normal"/>
    <w:next w:val="Normal"/>
    <w:uiPriority w:val="12"/>
    <w:qFormat/>
    <w:rsid w:val="00AE7525"/>
    <w:pPr>
      <w:pBdr>
        <w:top w:val="single" w:sz="24" w:space="10" w:color="CCEDFC"/>
        <w:left w:val="single" w:sz="24" w:space="10" w:color="CCEDFC"/>
        <w:bottom w:val="single" w:sz="24" w:space="10" w:color="CCEDFC"/>
        <w:right w:val="single" w:sz="24" w:space="10" w:color="CCEDFC"/>
      </w:pBdr>
      <w:shd w:val="clear" w:color="auto" w:fill="CCEDFC"/>
    </w:pPr>
  </w:style>
  <w:style w:type="paragraph" w:customStyle="1" w:styleId="FeatureBox3">
    <w:name w:val="ŠFeature Box 3"/>
    <w:basedOn w:val="Normal"/>
    <w:next w:val="Normal"/>
    <w:uiPriority w:val="13"/>
    <w:qFormat/>
    <w:rsid w:val="00AE7525"/>
    <w:pPr>
      <w:pBdr>
        <w:top w:val="single" w:sz="24" w:space="10" w:color="FFB8C2"/>
        <w:left w:val="single" w:sz="24" w:space="10" w:color="FFB8C2"/>
        <w:bottom w:val="single" w:sz="24" w:space="10" w:color="FFB8C2"/>
        <w:right w:val="single" w:sz="24" w:space="10" w:color="FFB8C2"/>
      </w:pBdr>
      <w:shd w:val="clear" w:color="auto" w:fill="FFB8C2"/>
    </w:pPr>
  </w:style>
  <w:style w:type="paragraph" w:customStyle="1" w:styleId="FeatureBox">
    <w:name w:val="ŠFeature Box"/>
    <w:basedOn w:val="Normal"/>
    <w:next w:val="Normal"/>
    <w:uiPriority w:val="11"/>
    <w:qFormat/>
    <w:rsid w:val="00AE7525"/>
    <w:pPr>
      <w:pBdr>
        <w:top w:val="single" w:sz="24" w:space="10" w:color="002664"/>
        <w:left w:val="single" w:sz="24" w:space="10" w:color="002664"/>
        <w:bottom w:val="single" w:sz="24" w:space="10" w:color="002664"/>
        <w:right w:val="single" w:sz="24" w:space="10" w:color="002664"/>
      </w:pBdr>
    </w:pPr>
  </w:style>
  <w:style w:type="paragraph" w:styleId="Subtitle">
    <w:name w:val="Subtitle"/>
    <w:basedOn w:val="Normal"/>
    <w:next w:val="Normal"/>
    <w:link w:val="SubtitleChar"/>
    <w:uiPriority w:val="11"/>
    <w:semiHidden/>
    <w:qFormat/>
    <w:rsid w:val="00AE7525"/>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semiHidden/>
    <w:rsid w:val="00AE7525"/>
    <w:rPr>
      <w:rFonts w:ascii="Arial" w:eastAsiaTheme="minorEastAsia" w:hAnsi="Arial"/>
      <w:color w:val="5A5A5A" w:themeColor="text1" w:themeTint="A5"/>
      <w:spacing w:val="15"/>
    </w:rPr>
  </w:style>
  <w:style w:type="character" w:styleId="Hyperlink">
    <w:name w:val="Hyperlink"/>
    <w:aliases w:val="ŠHyperlink"/>
    <w:basedOn w:val="DefaultParagraphFont"/>
    <w:uiPriority w:val="99"/>
    <w:unhideWhenUsed/>
    <w:rsid w:val="00AE7525"/>
    <w:rPr>
      <w:color w:val="001C4A" w:themeColor="accent1" w:themeShade="BF"/>
      <w:u w:val="single"/>
    </w:rPr>
  </w:style>
  <w:style w:type="paragraph" w:customStyle="1" w:styleId="Logo">
    <w:name w:val="ŠLogo"/>
    <w:basedOn w:val="Normal"/>
    <w:uiPriority w:val="18"/>
    <w:qFormat/>
    <w:rsid w:val="00AE7525"/>
    <w:pPr>
      <w:tabs>
        <w:tab w:val="right" w:pos="10200"/>
      </w:tabs>
      <w:spacing w:after="0" w:line="300" w:lineRule="atLeast"/>
      <w:ind w:left="-567" w:right="-567" w:firstLine="567"/>
    </w:pPr>
    <w:rPr>
      <w:bCs/>
      <w:color w:val="002664"/>
    </w:rPr>
  </w:style>
  <w:style w:type="paragraph" w:styleId="TOC1">
    <w:name w:val="toc 1"/>
    <w:aliases w:val="ŠTOC 1"/>
    <w:basedOn w:val="Normal"/>
    <w:next w:val="Normal"/>
    <w:uiPriority w:val="39"/>
    <w:unhideWhenUsed/>
    <w:rsid w:val="00AE7525"/>
    <w:pPr>
      <w:tabs>
        <w:tab w:val="right" w:leader="dot" w:pos="14570"/>
      </w:tabs>
      <w:spacing w:before="0"/>
    </w:pPr>
    <w:rPr>
      <w:b/>
      <w:noProof/>
    </w:rPr>
  </w:style>
  <w:style w:type="paragraph" w:styleId="TOC2">
    <w:name w:val="toc 2"/>
    <w:aliases w:val="ŠTOC 2"/>
    <w:basedOn w:val="Normal"/>
    <w:next w:val="Normal"/>
    <w:uiPriority w:val="39"/>
    <w:unhideWhenUsed/>
    <w:rsid w:val="00AE7525"/>
    <w:pPr>
      <w:tabs>
        <w:tab w:val="right" w:leader="dot" w:pos="14570"/>
      </w:tabs>
      <w:spacing w:before="0"/>
    </w:pPr>
    <w:rPr>
      <w:noProof/>
    </w:rPr>
  </w:style>
  <w:style w:type="paragraph" w:styleId="TOC3">
    <w:name w:val="toc 3"/>
    <w:aliases w:val="ŠTOC 3"/>
    <w:basedOn w:val="Normal"/>
    <w:next w:val="Normal"/>
    <w:uiPriority w:val="39"/>
    <w:unhideWhenUsed/>
    <w:rsid w:val="00AE7525"/>
    <w:pPr>
      <w:spacing w:before="0"/>
      <w:ind w:left="244"/>
    </w:pPr>
  </w:style>
  <w:style w:type="character" w:customStyle="1" w:styleId="BoldItalic">
    <w:name w:val="ŠBold Italic"/>
    <w:basedOn w:val="DefaultParagraphFont"/>
    <w:uiPriority w:val="1"/>
    <w:qFormat/>
    <w:rsid w:val="00AE7525"/>
    <w:rPr>
      <w:b/>
      <w:i/>
      <w:iCs/>
    </w:rPr>
  </w:style>
  <w:style w:type="character" w:customStyle="1" w:styleId="Heading1Char">
    <w:name w:val="Heading 1 Char"/>
    <w:aliases w:val="ŠHeading 1 Char"/>
    <w:basedOn w:val="DefaultParagraphFont"/>
    <w:link w:val="Heading1"/>
    <w:uiPriority w:val="3"/>
    <w:rsid w:val="00AE7525"/>
    <w:rPr>
      <w:rFonts w:ascii="Arial" w:eastAsiaTheme="majorEastAsia" w:hAnsi="Arial" w:cs="Arial"/>
      <w:bCs/>
      <w:color w:val="002664"/>
      <w:sz w:val="40"/>
      <w:szCs w:val="52"/>
    </w:rPr>
  </w:style>
  <w:style w:type="character" w:customStyle="1" w:styleId="Heading2Char">
    <w:name w:val="Heading 2 Char"/>
    <w:aliases w:val="ŠHeading 2 Char"/>
    <w:basedOn w:val="DefaultParagraphFont"/>
    <w:link w:val="Heading2"/>
    <w:uiPriority w:val="3"/>
    <w:rsid w:val="00AE7525"/>
    <w:rPr>
      <w:rFonts w:ascii="Arial" w:eastAsiaTheme="majorEastAsia" w:hAnsi="Arial" w:cs="Arial"/>
      <w:bCs/>
      <w:color w:val="002664"/>
      <w:sz w:val="36"/>
      <w:szCs w:val="48"/>
    </w:rPr>
  </w:style>
  <w:style w:type="paragraph" w:styleId="TOCHeading">
    <w:name w:val="TOC Heading"/>
    <w:aliases w:val="ŠTOC Heading"/>
    <w:basedOn w:val="Heading1"/>
    <w:next w:val="Normal"/>
    <w:uiPriority w:val="39"/>
    <w:qFormat/>
    <w:rsid w:val="00AE7525"/>
    <w:pPr>
      <w:spacing w:after="240"/>
      <w:outlineLvl w:val="9"/>
    </w:pPr>
    <w:rPr>
      <w:szCs w:val="40"/>
    </w:rPr>
  </w:style>
  <w:style w:type="paragraph" w:styleId="Footer">
    <w:name w:val="footer"/>
    <w:aliases w:val="ŠFooter"/>
    <w:basedOn w:val="Normal"/>
    <w:link w:val="FooterChar"/>
    <w:uiPriority w:val="19"/>
    <w:rsid w:val="00AE7525"/>
    <w:pPr>
      <w:tabs>
        <w:tab w:val="center" w:pos="4513"/>
        <w:tab w:val="right" w:pos="9026"/>
        <w:tab w:val="right" w:pos="10773"/>
      </w:tabs>
      <w:spacing w:after="0" w:line="23" w:lineRule="atLeast"/>
      <w:ind w:right="-567"/>
    </w:pPr>
    <w:rPr>
      <w:sz w:val="18"/>
      <w:szCs w:val="18"/>
    </w:rPr>
  </w:style>
  <w:style w:type="character" w:customStyle="1" w:styleId="FooterChar">
    <w:name w:val="Footer Char"/>
    <w:aliases w:val="ŠFooter Char"/>
    <w:basedOn w:val="DefaultParagraphFont"/>
    <w:link w:val="Footer"/>
    <w:uiPriority w:val="19"/>
    <w:rsid w:val="00AE7525"/>
    <w:rPr>
      <w:rFonts w:ascii="Arial" w:hAnsi="Arial" w:cs="Arial"/>
      <w:sz w:val="18"/>
      <w:szCs w:val="18"/>
    </w:rPr>
  </w:style>
  <w:style w:type="paragraph" w:styleId="Header">
    <w:name w:val="header"/>
    <w:aliases w:val="ŠHeader"/>
    <w:basedOn w:val="Normal"/>
    <w:link w:val="HeaderChar"/>
    <w:uiPriority w:val="16"/>
    <w:rsid w:val="00AE7525"/>
    <w:rPr>
      <w:noProof/>
      <w:color w:val="002664"/>
      <w:sz w:val="28"/>
      <w:szCs w:val="28"/>
    </w:rPr>
  </w:style>
  <w:style w:type="character" w:customStyle="1" w:styleId="HeaderChar">
    <w:name w:val="Header Char"/>
    <w:aliases w:val="ŠHeader Char"/>
    <w:basedOn w:val="DefaultParagraphFont"/>
    <w:link w:val="Header"/>
    <w:uiPriority w:val="16"/>
    <w:rsid w:val="00AE7525"/>
    <w:rPr>
      <w:rFonts w:ascii="Arial" w:hAnsi="Arial" w:cs="Arial"/>
      <w:noProof/>
      <w:color w:val="002664"/>
      <w:sz w:val="28"/>
      <w:szCs w:val="28"/>
    </w:rPr>
  </w:style>
  <w:style w:type="character" w:customStyle="1" w:styleId="Heading3Char">
    <w:name w:val="Heading 3 Char"/>
    <w:aliases w:val="ŠHeading 3 Char"/>
    <w:basedOn w:val="DefaultParagraphFont"/>
    <w:link w:val="Heading3"/>
    <w:uiPriority w:val="4"/>
    <w:rsid w:val="00AE7525"/>
    <w:rPr>
      <w:rFonts w:ascii="Arial" w:hAnsi="Arial" w:cs="Arial"/>
      <w:color w:val="002664"/>
      <w:sz w:val="32"/>
      <w:szCs w:val="40"/>
    </w:rPr>
  </w:style>
  <w:style w:type="character" w:customStyle="1" w:styleId="Heading4Char">
    <w:name w:val="Heading 4 Char"/>
    <w:aliases w:val="ŠHeading 4 Char"/>
    <w:basedOn w:val="DefaultParagraphFont"/>
    <w:link w:val="Heading4"/>
    <w:uiPriority w:val="5"/>
    <w:rsid w:val="00AE7525"/>
    <w:rPr>
      <w:rFonts w:ascii="Arial" w:hAnsi="Arial" w:cs="Arial"/>
      <w:color w:val="002664"/>
      <w:sz w:val="28"/>
      <w:szCs w:val="36"/>
    </w:rPr>
  </w:style>
  <w:style w:type="character" w:customStyle="1" w:styleId="Heading5Char">
    <w:name w:val="Heading 5 Char"/>
    <w:aliases w:val="ŠHeading 5 Char"/>
    <w:basedOn w:val="DefaultParagraphFont"/>
    <w:link w:val="Heading5"/>
    <w:uiPriority w:val="6"/>
    <w:rsid w:val="00AE7525"/>
    <w:rPr>
      <w:rFonts w:ascii="Arial" w:hAnsi="Arial" w:cs="Arial"/>
      <w:b/>
      <w:szCs w:val="32"/>
    </w:rPr>
  </w:style>
  <w:style w:type="character" w:styleId="UnresolvedMention">
    <w:name w:val="Unresolved Mention"/>
    <w:basedOn w:val="DefaultParagraphFont"/>
    <w:uiPriority w:val="99"/>
    <w:semiHidden/>
    <w:unhideWhenUsed/>
    <w:rsid w:val="00AE7525"/>
    <w:rPr>
      <w:color w:val="605E5C"/>
      <w:shd w:val="clear" w:color="auto" w:fill="E1DFDD"/>
    </w:rPr>
  </w:style>
  <w:style w:type="character" w:styleId="SubtleEmphasis">
    <w:name w:val="Subtle Emphasis"/>
    <w:basedOn w:val="DefaultParagraphFont"/>
    <w:uiPriority w:val="19"/>
    <w:semiHidden/>
    <w:qFormat/>
    <w:rsid w:val="00AE7525"/>
    <w:rPr>
      <w:i/>
      <w:iCs/>
      <w:color w:val="404040" w:themeColor="text1" w:themeTint="BF"/>
    </w:rPr>
  </w:style>
  <w:style w:type="paragraph" w:styleId="TOC4">
    <w:name w:val="toc 4"/>
    <w:aliases w:val="ŠTOC 4"/>
    <w:basedOn w:val="Normal"/>
    <w:next w:val="Normal"/>
    <w:autoRedefine/>
    <w:uiPriority w:val="39"/>
    <w:unhideWhenUsed/>
    <w:rsid w:val="00AE7525"/>
    <w:pPr>
      <w:spacing w:before="0"/>
      <w:ind w:left="488"/>
    </w:pPr>
  </w:style>
  <w:style w:type="character" w:styleId="CommentReference">
    <w:name w:val="annotation reference"/>
    <w:basedOn w:val="DefaultParagraphFont"/>
    <w:uiPriority w:val="99"/>
    <w:semiHidden/>
    <w:unhideWhenUsed/>
    <w:rsid w:val="00AE7525"/>
    <w:rPr>
      <w:sz w:val="16"/>
      <w:szCs w:val="16"/>
    </w:rPr>
  </w:style>
  <w:style w:type="paragraph" w:styleId="CommentText">
    <w:name w:val="annotation text"/>
    <w:basedOn w:val="Normal"/>
    <w:link w:val="CommentTextChar"/>
    <w:uiPriority w:val="99"/>
    <w:unhideWhenUsed/>
    <w:rsid w:val="00AE7525"/>
    <w:pPr>
      <w:spacing w:line="240" w:lineRule="auto"/>
    </w:pPr>
    <w:rPr>
      <w:sz w:val="20"/>
      <w:szCs w:val="20"/>
    </w:rPr>
  </w:style>
  <w:style w:type="character" w:customStyle="1" w:styleId="CommentTextChar">
    <w:name w:val="Comment Text Char"/>
    <w:basedOn w:val="DefaultParagraphFont"/>
    <w:link w:val="CommentText"/>
    <w:uiPriority w:val="99"/>
    <w:rsid w:val="00AE7525"/>
    <w:rPr>
      <w:rFonts w:ascii="Arial" w:hAnsi="Arial" w:cs="Arial"/>
      <w:sz w:val="20"/>
      <w:szCs w:val="20"/>
    </w:rPr>
  </w:style>
  <w:style w:type="paragraph" w:styleId="CommentSubject">
    <w:name w:val="annotation subject"/>
    <w:basedOn w:val="CommentText"/>
    <w:next w:val="CommentText"/>
    <w:link w:val="CommentSubjectChar"/>
    <w:uiPriority w:val="99"/>
    <w:semiHidden/>
    <w:unhideWhenUsed/>
    <w:rsid w:val="00AE7525"/>
    <w:rPr>
      <w:b/>
      <w:bCs/>
    </w:rPr>
  </w:style>
  <w:style w:type="character" w:customStyle="1" w:styleId="CommentSubjectChar">
    <w:name w:val="Comment Subject Char"/>
    <w:basedOn w:val="CommentTextChar"/>
    <w:link w:val="CommentSubject"/>
    <w:uiPriority w:val="99"/>
    <w:semiHidden/>
    <w:rsid w:val="00AE7525"/>
    <w:rPr>
      <w:rFonts w:ascii="Arial" w:hAnsi="Arial" w:cs="Arial"/>
      <w:b/>
      <w:bCs/>
      <w:sz w:val="20"/>
      <w:szCs w:val="20"/>
    </w:rPr>
  </w:style>
  <w:style w:type="character" w:styleId="Strong">
    <w:name w:val="Strong"/>
    <w:aliases w:val="ŠStrong,Bold"/>
    <w:qFormat/>
    <w:rsid w:val="00AE7525"/>
    <w:rPr>
      <w:b/>
      <w:bCs/>
    </w:rPr>
  </w:style>
  <w:style w:type="character" w:styleId="Emphasis">
    <w:name w:val="Emphasis"/>
    <w:aliases w:val="ŠEmphasis,Italic"/>
    <w:qFormat/>
    <w:rsid w:val="00AE7525"/>
    <w:rPr>
      <w:i/>
      <w:iCs/>
    </w:rPr>
  </w:style>
  <w:style w:type="paragraph" w:styleId="ListNumber3">
    <w:name w:val="List Number 3"/>
    <w:aliases w:val="ŠList Number 3"/>
    <w:basedOn w:val="ListBullet3"/>
    <w:uiPriority w:val="8"/>
    <w:rsid w:val="00AE7525"/>
    <w:pPr>
      <w:numPr>
        <w:ilvl w:val="2"/>
        <w:numId w:val="5"/>
      </w:numPr>
      <w:ind w:left="1701" w:hanging="567"/>
    </w:pPr>
  </w:style>
  <w:style w:type="paragraph" w:styleId="ListBullet3">
    <w:name w:val="List Bullet 3"/>
    <w:aliases w:val="ŠList Bullet 3"/>
    <w:basedOn w:val="Normal"/>
    <w:uiPriority w:val="10"/>
    <w:rsid w:val="00AE7525"/>
    <w:pPr>
      <w:numPr>
        <w:numId w:val="3"/>
      </w:numPr>
      <w:ind w:left="1701" w:hanging="567"/>
    </w:pPr>
  </w:style>
  <w:style w:type="character" w:styleId="PlaceholderText">
    <w:name w:val="Placeholder Text"/>
    <w:basedOn w:val="DefaultParagraphFont"/>
    <w:uiPriority w:val="99"/>
    <w:semiHidden/>
    <w:rsid w:val="00AE7525"/>
    <w:rPr>
      <w:color w:val="808080"/>
    </w:rPr>
  </w:style>
  <w:style w:type="paragraph" w:styleId="Revision">
    <w:name w:val="Revision"/>
    <w:hidden/>
    <w:uiPriority w:val="99"/>
    <w:semiHidden/>
    <w:rsid w:val="000769CC"/>
    <w:pPr>
      <w:spacing w:after="0" w:line="240" w:lineRule="auto"/>
    </w:pPr>
    <w:rPr>
      <w:rFonts w:ascii="Arial" w:hAnsi="Arial" w:cs="Arial"/>
      <w:szCs w:val="24"/>
    </w:rPr>
  </w:style>
  <w:style w:type="paragraph" w:customStyle="1" w:styleId="Subtitle0">
    <w:name w:val="ŠSubtitle"/>
    <w:basedOn w:val="Normal"/>
    <w:link w:val="SubtitleChar0"/>
    <w:uiPriority w:val="2"/>
    <w:qFormat/>
    <w:rsid w:val="00AE7525"/>
    <w:pPr>
      <w:spacing w:before="360"/>
    </w:pPr>
    <w:rPr>
      <w:color w:val="002664"/>
      <w:sz w:val="44"/>
      <w:szCs w:val="48"/>
    </w:rPr>
  </w:style>
  <w:style w:type="character" w:customStyle="1" w:styleId="SubtitleChar0">
    <w:name w:val="ŠSubtitle Char"/>
    <w:basedOn w:val="DefaultParagraphFont"/>
    <w:link w:val="Subtitle0"/>
    <w:uiPriority w:val="2"/>
    <w:rsid w:val="00AE7525"/>
    <w:rPr>
      <w:rFonts w:ascii="Arial" w:hAnsi="Arial" w:cs="Arial"/>
      <w:color w:val="002664"/>
      <w:sz w:val="44"/>
      <w:szCs w:val="48"/>
    </w:rPr>
  </w:style>
  <w:style w:type="paragraph" w:styleId="Title">
    <w:name w:val="Title"/>
    <w:aliases w:val="ŠTitle"/>
    <w:basedOn w:val="Normal"/>
    <w:next w:val="Normal"/>
    <w:link w:val="TitleChar"/>
    <w:uiPriority w:val="1"/>
    <w:rsid w:val="00AE7525"/>
    <w:pPr>
      <w:pBdr>
        <w:bottom w:val="single" w:sz="4" w:space="1" w:color="002664"/>
      </w:pBdr>
      <w:spacing w:before="2000" w:after="0"/>
      <w:contextualSpacing/>
    </w:pPr>
    <w:rPr>
      <w:rFonts w:eastAsiaTheme="majorEastAsia" w:cstheme="majorBidi"/>
      <w:color w:val="002664"/>
      <w:spacing w:val="-10"/>
      <w:kern w:val="28"/>
      <w:sz w:val="80"/>
      <w:szCs w:val="80"/>
    </w:rPr>
  </w:style>
  <w:style w:type="character" w:customStyle="1" w:styleId="TitleChar">
    <w:name w:val="Title Char"/>
    <w:aliases w:val="ŠTitle Char"/>
    <w:basedOn w:val="DefaultParagraphFont"/>
    <w:link w:val="Title"/>
    <w:uiPriority w:val="1"/>
    <w:rsid w:val="00AE7525"/>
    <w:rPr>
      <w:rFonts w:ascii="Arial" w:eastAsiaTheme="majorEastAsia" w:hAnsi="Arial" w:cstheme="majorBidi"/>
      <w:color w:val="002664"/>
      <w:spacing w:val="-10"/>
      <w:kern w:val="28"/>
      <w:sz w:val="80"/>
      <w:szCs w:val="80"/>
    </w:rPr>
  </w:style>
  <w:style w:type="paragraph" w:styleId="ListParagraph">
    <w:name w:val="List Paragraph"/>
    <w:aliases w:val="ŠList Paragraph"/>
    <w:basedOn w:val="Normal"/>
    <w:uiPriority w:val="34"/>
    <w:unhideWhenUsed/>
    <w:qFormat/>
    <w:rsid w:val="00AE7525"/>
    <w:pPr>
      <w:ind w:left="567"/>
    </w:pPr>
  </w:style>
  <w:style w:type="paragraph" w:styleId="NormalWeb">
    <w:name w:val="Normal (Web)"/>
    <w:basedOn w:val="Normal"/>
    <w:uiPriority w:val="99"/>
    <w:semiHidden/>
    <w:unhideWhenUsed/>
    <w:rsid w:val="00BA3FA8"/>
    <w:pPr>
      <w:suppressAutoHyphens w:val="0"/>
      <w:spacing w:before="100" w:beforeAutospacing="1" w:after="100" w:afterAutospacing="1" w:line="240" w:lineRule="auto"/>
    </w:pPr>
    <w:rPr>
      <w:rFonts w:ascii="Times New Roman" w:eastAsia="Times New Roman" w:hAnsi="Times New Roman" w:cs="Times New Roman"/>
      <w:sz w:val="24"/>
      <w:lang w:eastAsia="en-AU"/>
    </w:rPr>
  </w:style>
  <w:style w:type="character" w:styleId="FollowedHyperlink">
    <w:name w:val="FollowedHyperlink"/>
    <w:basedOn w:val="DefaultParagraphFont"/>
    <w:uiPriority w:val="99"/>
    <w:semiHidden/>
    <w:unhideWhenUsed/>
    <w:rsid w:val="00AE7525"/>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91639998">
      <w:bodyDiv w:val="1"/>
      <w:marLeft w:val="0"/>
      <w:marRight w:val="0"/>
      <w:marTop w:val="0"/>
      <w:marBottom w:val="0"/>
      <w:divBdr>
        <w:top w:val="none" w:sz="0" w:space="0" w:color="auto"/>
        <w:left w:val="none" w:sz="0" w:space="0" w:color="auto"/>
        <w:bottom w:val="none" w:sz="0" w:space="0" w:color="auto"/>
        <w:right w:val="none" w:sz="0" w:space="0" w:color="auto"/>
      </w:divBdr>
      <w:divsChild>
        <w:div w:id="883641309">
          <w:marLeft w:val="0"/>
          <w:marRight w:val="0"/>
          <w:marTop w:val="0"/>
          <w:marBottom w:val="0"/>
          <w:divBdr>
            <w:top w:val="none" w:sz="0" w:space="0" w:color="auto"/>
            <w:left w:val="none" w:sz="0" w:space="0" w:color="auto"/>
            <w:bottom w:val="none" w:sz="0" w:space="0" w:color="auto"/>
            <w:right w:val="none" w:sz="0" w:space="0" w:color="auto"/>
          </w:divBdr>
        </w:div>
        <w:div w:id="1763377902">
          <w:marLeft w:val="0"/>
          <w:marRight w:val="0"/>
          <w:marTop w:val="0"/>
          <w:marBottom w:val="0"/>
          <w:divBdr>
            <w:top w:val="none" w:sz="0" w:space="0" w:color="auto"/>
            <w:left w:val="none" w:sz="0" w:space="0" w:color="auto"/>
            <w:bottom w:val="none" w:sz="0" w:space="0" w:color="auto"/>
            <w:right w:val="none" w:sz="0" w:space="0" w:color="auto"/>
          </w:divBdr>
        </w:div>
        <w:div w:id="1924291634">
          <w:marLeft w:val="0"/>
          <w:marRight w:val="0"/>
          <w:marTop w:val="0"/>
          <w:marBottom w:val="0"/>
          <w:divBdr>
            <w:top w:val="none" w:sz="0" w:space="0" w:color="auto"/>
            <w:left w:val="none" w:sz="0" w:space="0" w:color="auto"/>
            <w:bottom w:val="none" w:sz="0" w:space="0" w:color="auto"/>
            <w:right w:val="none" w:sz="0" w:space="0" w:color="auto"/>
          </w:divBdr>
        </w:div>
      </w:divsChild>
    </w:div>
    <w:div w:id="449057518">
      <w:bodyDiv w:val="1"/>
      <w:marLeft w:val="0"/>
      <w:marRight w:val="0"/>
      <w:marTop w:val="0"/>
      <w:marBottom w:val="0"/>
      <w:divBdr>
        <w:top w:val="none" w:sz="0" w:space="0" w:color="auto"/>
        <w:left w:val="none" w:sz="0" w:space="0" w:color="auto"/>
        <w:bottom w:val="none" w:sz="0" w:space="0" w:color="auto"/>
        <w:right w:val="none" w:sz="0" w:space="0" w:color="auto"/>
      </w:divBdr>
      <w:divsChild>
        <w:div w:id="415135968">
          <w:marLeft w:val="0"/>
          <w:marRight w:val="0"/>
          <w:marTop w:val="0"/>
          <w:marBottom w:val="0"/>
          <w:divBdr>
            <w:top w:val="none" w:sz="0" w:space="0" w:color="auto"/>
            <w:left w:val="none" w:sz="0" w:space="0" w:color="auto"/>
            <w:bottom w:val="none" w:sz="0" w:space="0" w:color="auto"/>
            <w:right w:val="none" w:sz="0" w:space="0" w:color="auto"/>
          </w:divBdr>
        </w:div>
        <w:div w:id="834346360">
          <w:marLeft w:val="0"/>
          <w:marRight w:val="0"/>
          <w:marTop w:val="0"/>
          <w:marBottom w:val="0"/>
          <w:divBdr>
            <w:top w:val="none" w:sz="0" w:space="0" w:color="auto"/>
            <w:left w:val="none" w:sz="0" w:space="0" w:color="auto"/>
            <w:bottom w:val="none" w:sz="0" w:space="0" w:color="auto"/>
            <w:right w:val="none" w:sz="0" w:space="0" w:color="auto"/>
          </w:divBdr>
        </w:div>
        <w:div w:id="1334993410">
          <w:marLeft w:val="0"/>
          <w:marRight w:val="0"/>
          <w:marTop w:val="0"/>
          <w:marBottom w:val="0"/>
          <w:divBdr>
            <w:top w:val="none" w:sz="0" w:space="0" w:color="auto"/>
            <w:left w:val="none" w:sz="0" w:space="0" w:color="auto"/>
            <w:bottom w:val="none" w:sz="0" w:space="0" w:color="auto"/>
            <w:right w:val="none" w:sz="0" w:space="0" w:color="auto"/>
          </w:divBdr>
        </w:div>
        <w:div w:id="1692220383">
          <w:marLeft w:val="0"/>
          <w:marRight w:val="0"/>
          <w:marTop w:val="0"/>
          <w:marBottom w:val="0"/>
          <w:divBdr>
            <w:top w:val="none" w:sz="0" w:space="0" w:color="auto"/>
            <w:left w:val="none" w:sz="0" w:space="0" w:color="auto"/>
            <w:bottom w:val="none" w:sz="0" w:space="0" w:color="auto"/>
            <w:right w:val="none" w:sz="0" w:space="0" w:color="auto"/>
          </w:divBdr>
        </w:div>
        <w:div w:id="1950820971">
          <w:marLeft w:val="0"/>
          <w:marRight w:val="0"/>
          <w:marTop w:val="0"/>
          <w:marBottom w:val="0"/>
          <w:divBdr>
            <w:top w:val="none" w:sz="0" w:space="0" w:color="auto"/>
            <w:left w:val="none" w:sz="0" w:space="0" w:color="auto"/>
            <w:bottom w:val="none" w:sz="0" w:space="0" w:color="auto"/>
            <w:right w:val="none" w:sz="0" w:space="0" w:color="auto"/>
          </w:divBdr>
        </w:div>
        <w:div w:id="2021471300">
          <w:marLeft w:val="0"/>
          <w:marRight w:val="0"/>
          <w:marTop w:val="0"/>
          <w:marBottom w:val="0"/>
          <w:divBdr>
            <w:top w:val="none" w:sz="0" w:space="0" w:color="auto"/>
            <w:left w:val="none" w:sz="0" w:space="0" w:color="auto"/>
            <w:bottom w:val="none" w:sz="0" w:space="0" w:color="auto"/>
            <w:right w:val="none" w:sz="0" w:space="0" w:color="auto"/>
          </w:divBdr>
          <w:divsChild>
            <w:div w:id="1239753600">
              <w:marLeft w:val="-75"/>
              <w:marRight w:val="0"/>
              <w:marTop w:val="30"/>
              <w:marBottom w:val="30"/>
              <w:divBdr>
                <w:top w:val="none" w:sz="0" w:space="0" w:color="auto"/>
                <w:left w:val="none" w:sz="0" w:space="0" w:color="auto"/>
                <w:bottom w:val="none" w:sz="0" w:space="0" w:color="auto"/>
                <w:right w:val="none" w:sz="0" w:space="0" w:color="auto"/>
              </w:divBdr>
              <w:divsChild>
                <w:div w:id="59132389">
                  <w:marLeft w:val="0"/>
                  <w:marRight w:val="0"/>
                  <w:marTop w:val="0"/>
                  <w:marBottom w:val="0"/>
                  <w:divBdr>
                    <w:top w:val="none" w:sz="0" w:space="0" w:color="auto"/>
                    <w:left w:val="none" w:sz="0" w:space="0" w:color="auto"/>
                    <w:bottom w:val="none" w:sz="0" w:space="0" w:color="auto"/>
                    <w:right w:val="none" w:sz="0" w:space="0" w:color="auto"/>
                  </w:divBdr>
                  <w:divsChild>
                    <w:div w:id="663898300">
                      <w:marLeft w:val="0"/>
                      <w:marRight w:val="0"/>
                      <w:marTop w:val="0"/>
                      <w:marBottom w:val="0"/>
                      <w:divBdr>
                        <w:top w:val="none" w:sz="0" w:space="0" w:color="auto"/>
                        <w:left w:val="none" w:sz="0" w:space="0" w:color="auto"/>
                        <w:bottom w:val="none" w:sz="0" w:space="0" w:color="auto"/>
                        <w:right w:val="none" w:sz="0" w:space="0" w:color="auto"/>
                      </w:divBdr>
                    </w:div>
                  </w:divsChild>
                </w:div>
                <w:div w:id="75711436">
                  <w:marLeft w:val="0"/>
                  <w:marRight w:val="0"/>
                  <w:marTop w:val="0"/>
                  <w:marBottom w:val="0"/>
                  <w:divBdr>
                    <w:top w:val="none" w:sz="0" w:space="0" w:color="auto"/>
                    <w:left w:val="none" w:sz="0" w:space="0" w:color="auto"/>
                    <w:bottom w:val="none" w:sz="0" w:space="0" w:color="auto"/>
                    <w:right w:val="none" w:sz="0" w:space="0" w:color="auto"/>
                  </w:divBdr>
                  <w:divsChild>
                    <w:div w:id="7947616">
                      <w:marLeft w:val="0"/>
                      <w:marRight w:val="0"/>
                      <w:marTop w:val="0"/>
                      <w:marBottom w:val="0"/>
                      <w:divBdr>
                        <w:top w:val="none" w:sz="0" w:space="0" w:color="auto"/>
                        <w:left w:val="none" w:sz="0" w:space="0" w:color="auto"/>
                        <w:bottom w:val="none" w:sz="0" w:space="0" w:color="auto"/>
                        <w:right w:val="none" w:sz="0" w:space="0" w:color="auto"/>
                      </w:divBdr>
                    </w:div>
                  </w:divsChild>
                </w:div>
                <w:div w:id="107938048">
                  <w:marLeft w:val="0"/>
                  <w:marRight w:val="0"/>
                  <w:marTop w:val="0"/>
                  <w:marBottom w:val="0"/>
                  <w:divBdr>
                    <w:top w:val="none" w:sz="0" w:space="0" w:color="auto"/>
                    <w:left w:val="none" w:sz="0" w:space="0" w:color="auto"/>
                    <w:bottom w:val="none" w:sz="0" w:space="0" w:color="auto"/>
                    <w:right w:val="none" w:sz="0" w:space="0" w:color="auto"/>
                  </w:divBdr>
                  <w:divsChild>
                    <w:div w:id="969172018">
                      <w:marLeft w:val="0"/>
                      <w:marRight w:val="0"/>
                      <w:marTop w:val="0"/>
                      <w:marBottom w:val="0"/>
                      <w:divBdr>
                        <w:top w:val="none" w:sz="0" w:space="0" w:color="auto"/>
                        <w:left w:val="none" w:sz="0" w:space="0" w:color="auto"/>
                        <w:bottom w:val="none" w:sz="0" w:space="0" w:color="auto"/>
                        <w:right w:val="none" w:sz="0" w:space="0" w:color="auto"/>
                      </w:divBdr>
                    </w:div>
                  </w:divsChild>
                </w:div>
                <w:div w:id="416710360">
                  <w:marLeft w:val="0"/>
                  <w:marRight w:val="0"/>
                  <w:marTop w:val="0"/>
                  <w:marBottom w:val="0"/>
                  <w:divBdr>
                    <w:top w:val="none" w:sz="0" w:space="0" w:color="auto"/>
                    <w:left w:val="none" w:sz="0" w:space="0" w:color="auto"/>
                    <w:bottom w:val="none" w:sz="0" w:space="0" w:color="auto"/>
                    <w:right w:val="none" w:sz="0" w:space="0" w:color="auto"/>
                  </w:divBdr>
                  <w:divsChild>
                    <w:div w:id="1670988138">
                      <w:marLeft w:val="0"/>
                      <w:marRight w:val="0"/>
                      <w:marTop w:val="0"/>
                      <w:marBottom w:val="0"/>
                      <w:divBdr>
                        <w:top w:val="none" w:sz="0" w:space="0" w:color="auto"/>
                        <w:left w:val="none" w:sz="0" w:space="0" w:color="auto"/>
                        <w:bottom w:val="none" w:sz="0" w:space="0" w:color="auto"/>
                        <w:right w:val="none" w:sz="0" w:space="0" w:color="auto"/>
                      </w:divBdr>
                    </w:div>
                  </w:divsChild>
                </w:div>
                <w:div w:id="493111550">
                  <w:marLeft w:val="0"/>
                  <w:marRight w:val="0"/>
                  <w:marTop w:val="0"/>
                  <w:marBottom w:val="0"/>
                  <w:divBdr>
                    <w:top w:val="none" w:sz="0" w:space="0" w:color="auto"/>
                    <w:left w:val="none" w:sz="0" w:space="0" w:color="auto"/>
                    <w:bottom w:val="none" w:sz="0" w:space="0" w:color="auto"/>
                    <w:right w:val="none" w:sz="0" w:space="0" w:color="auto"/>
                  </w:divBdr>
                  <w:divsChild>
                    <w:div w:id="849370369">
                      <w:marLeft w:val="0"/>
                      <w:marRight w:val="0"/>
                      <w:marTop w:val="0"/>
                      <w:marBottom w:val="0"/>
                      <w:divBdr>
                        <w:top w:val="none" w:sz="0" w:space="0" w:color="auto"/>
                        <w:left w:val="none" w:sz="0" w:space="0" w:color="auto"/>
                        <w:bottom w:val="none" w:sz="0" w:space="0" w:color="auto"/>
                        <w:right w:val="none" w:sz="0" w:space="0" w:color="auto"/>
                      </w:divBdr>
                    </w:div>
                  </w:divsChild>
                </w:div>
                <w:div w:id="543752684">
                  <w:marLeft w:val="0"/>
                  <w:marRight w:val="0"/>
                  <w:marTop w:val="0"/>
                  <w:marBottom w:val="0"/>
                  <w:divBdr>
                    <w:top w:val="none" w:sz="0" w:space="0" w:color="auto"/>
                    <w:left w:val="none" w:sz="0" w:space="0" w:color="auto"/>
                    <w:bottom w:val="none" w:sz="0" w:space="0" w:color="auto"/>
                    <w:right w:val="none" w:sz="0" w:space="0" w:color="auto"/>
                  </w:divBdr>
                  <w:divsChild>
                    <w:div w:id="807823391">
                      <w:marLeft w:val="0"/>
                      <w:marRight w:val="0"/>
                      <w:marTop w:val="0"/>
                      <w:marBottom w:val="0"/>
                      <w:divBdr>
                        <w:top w:val="none" w:sz="0" w:space="0" w:color="auto"/>
                        <w:left w:val="none" w:sz="0" w:space="0" w:color="auto"/>
                        <w:bottom w:val="none" w:sz="0" w:space="0" w:color="auto"/>
                        <w:right w:val="none" w:sz="0" w:space="0" w:color="auto"/>
                      </w:divBdr>
                    </w:div>
                  </w:divsChild>
                </w:div>
                <w:div w:id="667441716">
                  <w:marLeft w:val="0"/>
                  <w:marRight w:val="0"/>
                  <w:marTop w:val="0"/>
                  <w:marBottom w:val="0"/>
                  <w:divBdr>
                    <w:top w:val="none" w:sz="0" w:space="0" w:color="auto"/>
                    <w:left w:val="none" w:sz="0" w:space="0" w:color="auto"/>
                    <w:bottom w:val="none" w:sz="0" w:space="0" w:color="auto"/>
                    <w:right w:val="none" w:sz="0" w:space="0" w:color="auto"/>
                  </w:divBdr>
                  <w:divsChild>
                    <w:div w:id="435830215">
                      <w:marLeft w:val="0"/>
                      <w:marRight w:val="0"/>
                      <w:marTop w:val="0"/>
                      <w:marBottom w:val="0"/>
                      <w:divBdr>
                        <w:top w:val="none" w:sz="0" w:space="0" w:color="auto"/>
                        <w:left w:val="none" w:sz="0" w:space="0" w:color="auto"/>
                        <w:bottom w:val="none" w:sz="0" w:space="0" w:color="auto"/>
                        <w:right w:val="none" w:sz="0" w:space="0" w:color="auto"/>
                      </w:divBdr>
                    </w:div>
                  </w:divsChild>
                </w:div>
                <w:div w:id="679817278">
                  <w:marLeft w:val="0"/>
                  <w:marRight w:val="0"/>
                  <w:marTop w:val="0"/>
                  <w:marBottom w:val="0"/>
                  <w:divBdr>
                    <w:top w:val="none" w:sz="0" w:space="0" w:color="auto"/>
                    <w:left w:val="none" w:sz="0" w:space="0" w:color="auto"/>
                    <w:bottom w:val="none" w:sz="0" w:space="0" w:color="auto"/>
                    <w:right w:val="none" w:sz="0" w:space="0" w:color="auto"/>
                  </w:divBdr>
                  <w:divsChild>
                    <w:div w:id="495807490">
                      <w:marLeft w:val="0"/>
                      <w:marRight w:val="0"/>
                      <w:marTop w:val="0"/>
                      <w:marBottom w:val="0"/>
                      <w:divBdr>
                        <w:top w:val="none" w:sz="0" w:space="0" w:color="auto"/>
                        <w:left w:val="none" w:sz="0" w:space="0" w:color="auto"/>
                        <w:bottom w:val="none" w:sz="0" w:space="0" w:color="auto"/>
                        <w:right w:val="none" w:sz="0" w:space="0" w:color="auto"/>
                      </w:divBdr>
                    </w:div>
                  </w:divsChild>
                </w:div>
                <w:div w:id="810710726">
                  <w:marLeft w:val="0"/>
                  <w:marRight w:val="0"/>
                  <w:marTop w:val="0"/>
                  <w:marBottom w:val="0"/>
                  <w:divBdr>
                    <w:top w:val="none" w:sz="0" w:space="0" w:color="auto"/>
                    <w:left w:val="none" w:sz="0" w:space="0" w:color="auto"/>
                    <w:bottom w:val="none" w:sz="0" w:space="0" w:color="auto"/>
                    <w:right w:val="none" w:sz="0" w:space="0" w:color="auto"/>
                  </w:divBdr>
                  <w:divsChild>
                    <w:div w:id="2093774664">
                      <w:marLeft w:val="0"/>
                      <w:marRight w:val="0"/>
                      <w:marTop w:val="0"/>
                      <w:marBottom w:val="0"/>
                      <w:divBdr>
                        <w:top w:val="none" w:sz="0" w:space="0" w:color="auto"/>
                        <w:left w:val="none" w:sz="0" w:space="0" w:color="auto"/>
                        <w:bottom w:val="none" w:sz="0" w:space="0" w:color="auto"/>
                        <w:right w:val="none" w:sz="0" w:space="0" w:color="auto"/>
                      </w:divBdr>
                    </w:div>
                  </w:divsChild>
                </w:div>
                <w:div w:id="866482518">
                  <w:marLeft w:val="0"/>
                  <w:marRight w:val="0"/>
                  <w:marTop w:val="0"/>
                  <w:marBottom w:val="0"/>
                  <w:divBdr>
                    <w:top w:val="none" w:sz="0" w:space="0" w:color="auto"/>
                    <w:left w:val="none" w:sz="0" w:space="0" w:color="auto"/>
                    <w:bottom w:val="none" w:sz="0" w:space="0" w:color="auto"/>
                    <w:right w:val="none" w:sz="0" w:space="0" w:color="auto"/>
                  </w:divBdr>
                  <w:divsChild>
                    <w:div w:id="1846240561">
                      <w:marLeft w:val="0"/>
                      <w:marRight w:val="0"/>
                      <w:marTop w:val="0"/>
                      <w:marBottom w:val="0"/>
                      <w:divBdr>
                        <w:top w:val="none" w:sz="0" w:space="0" w:color="auto"/>
                        <w:left w:val="none" w:sz="0" w:space="0" w:color="auto"/>
                        <w:bottom w:val="none" w:sz="0" w:space="0" w:color="auto"/>
                        <w:right w:val="none" w:sz="0" w:space="0" w:color="auto"/>
                      </w:divBdr>
                    </w:div>
                  </w:divsChild>
                </w:div>
                <w:div w:id="988635483">
                  <w:marLeft w:val="0"/>
                  <w:marRight w:val="0"/>
                  <w:marTop w:val="0"/>
                  <w:marBottom w:val="0"/>
                  <w:divBdr>
                    <w:top w:val="none" w:sz="0" w:space="0" w:color="auto"/>
                    <w:left w:val="none" w:sz="0" w:space="0" w:color="auto"/>
                    <w:bottom w:val="none" w:sz="0" w:space="0" w:color="auto"/>
                    <w:right w:val="none" w:sz="0" w:space="0" w:color="auto"/>
                  </w:divBdr>
                  <w:divsChild>
                    <w:div w:id="1696081988">
                      <w:marLeft w:val="0"/>
                      <w:marRight w:val="0"/>
                      <w:marTop w:val="0"/>
                      <w:marBottom w:val="0"/>
                      <w:divBdr>
                        <w:top w:val="none" w:sz="0" w:space="0" w:color="auto"/>
                        <w:left w:val="none" w:sz="0" w:space="0" w:color="auto"/>
                        <w:bottom w:val="none" w:sz="0" w:space="0" w:color="auto"/>
                        <w:right w:val="none" w:sz="0" w:space="0" w:color="auto"/>
                      </w:divBdr>
                    </w:div>
                  </w:divsChild>
                </w:div>
                <w:div w:id="991371975">
                  <w:marLeft w:val="0"/>
                  <w:marRight w:val="0"/>
                  <w:marTop w:val="0"/>
                  <w:marBottom w:val="0"/>
                  <w:divBdr>
                    <w:top w:val="none" w:sz="0" w:space="0" w:color="auto"/>
                    <w:left w:val="none" w:sz="0" w:space="0" w:color="auto"/>
                    <w:bottom w:val="none" w:sz="0" w:space="0" w:color="auto"/>
                    <w:right w:val="none" w:sz="0" w:space="0" w:color="auto"/>
                  </w:divBdr>
                  <w:divsChild>
                    <w:div w:id="1095050568">
                      <w:marLeft w:val="0"/>
                      <w:marRight w:val="0"/>
                      <w:marTop w:val="0"/>
                      <w:marBottom w:val="0"/>
                      <w:divBdr>
                        <w:top w:val="none" w:sz="0" w:space="0" w:color="auto"/>
                        <w:left w:val="none" w:sz="0" w:space="0" w:color="auto"/>
                        <w:bottom w:val="none" w:sz="0" w:space="0" w:color="auto"/>
                        <w:right w:val="none" w:sz="0" w:space="0" w:color="auto"/>
                      </w:divBdr>
                    </w:div>
                  </w:divsChild>
                </w:div>
                <w:div w:id="994184817">
                  <w:marLeft w:val="0"/>
                  <w:marRight w:val="0"/>
                  <w:marTop w:val="0"/>
                  <w:marBottom w:val="0"/>
                  <w:divBdr>
                    <w:top w:val="none" w:sz="0" w:space="0" w:color="auto"/>
                    <w:left w:val="none" w:sz="0" w:space="0" w:color="auto"/>
                    <w:bottom w:val="none" w:sz="0" w:space="0" w:color="auto"/>
                    <w:right w:val="none" w:sz="0" w:space="0" w:color="auto"/>
                  </w:divBdr>
                  <w:divsChild>
                    <w:div w:id="1673098119">
                      <w:marLeft w:val="0"/>
                      <w:marRight w:val="0"/>
                      <w:marTop w:val="0"/>
                      <w:marBottom w:val="0"/>
                      <w:divBdr>
                        <w:top w:val="none" w:sz="0" w:space="0" w:color="auto"/>
                        <w:left w:val="none" w:sz="0" w:space="0" w:color="auto"/>
                        <w:bottom w:val="none" w:sz="0" w:space="0" w:color="auto"/>
                        <w:right w:val="none" w:sz="0" w:space="0" w:color="auto"/>
                      </w:divBdr>
                    </w:div>
                  </w:divsChild>
                </w:div>
                <w:div w:id="1081681770">
                  <w:marLeft w:val="0"/>
                  <w:marRight w:val="0"/>
                  <w:marTop w:val="0"/>
                  <w:marBottom w:val="0"/>
                  <w:divBdr>
                    <w:top w:val="none" w:sz="0" w:space="0" w:color="auto"/>
                    <w:left w:val="none" w:sz="0" w:space="0" w:color="auto"/>
                    <w:bottom w:val="none" w:sz="0" w:space="0" w:color="auto"/>
                    <w:right w:val="none" w:sz="0" w:space="0" w:color="auto"/>
                  </w:divBdr>
                  <w:divsChild>
                    <w:div w:id="342826284">
                      <w:marLeft w:val="0"/>
                      <w:marRight w:val="0"/>
                      <w:marTop w:val="0"/>
                      <w:marBottom w:val="0"/>
                      <w:divBdr>
                        <w:top w:val="none" w:sz="0" w:space="0" w:color="auto"/>
                        <w:left w:val="none" w:sz="0" w:space="0" w:color="auto"/>
                        <w:bottom w:val="none" w:sz="0" w:space="0" w:color="auto"/>
                        <w:right w:val="none" w:sz="0" w:space="0" w:color="auto"/>
                      </w:divBdr>
                    </w:div>
                  </w:divsChild>
                </w:div>
                <w:div w:id="1117093544">
                  <w:marLeft w:val="0"/>
                  <w:marRight w:val="0"/>
                  <w:marTop w:val="0"/>
                  <w:marBottom w:val="0"/>
                  <w:divBdr>
                    <w:top w:val="none" w:sz="0" w:space="0" w:color="auto"/>
                    <w:left w:val="none" w:sz="0" w:space="0" w:color="auto"/>
                    <w:bottom w:val="none" w:sz="0" w:space="0" w:color="auto"/>
                    <w:right w:val="none" w:sz="0" w:space="0" w:color="auto"/>
                  </w:divBdr>
                  <w:divsChild>
                    <w:div w:id="1334457069">
                      <w:marLeft w:val="0"/>
                      <w:marRight w:val="0"/>
                      <w:marTop w:val="0"/>
                      <w:marBottom w:val="0"/>
                      <w:divBdr>
                        <w:top w:val="none" w:sz="0" w:space="0" w:color="auto"/>
                        <w:left w:val="none" w:sz="0" w:space="0" w:color="auto"/>
                        <w:bottom w:val="none" w:sz="0" w:space="0" w:color="auto"/>
                        <w:right w:val="none" w:sz="0" w:space="0" w:color="auto"/>
                      </w:divBdr>
                    </w:div>
                  </w:divsChild>
                </w:div>
                <w:div w:id="1172792629">
                  <w:marLeft w:val="0"/>
                  <w:marRight w:val="0"/>
                  <w:marTop w:val="0"/>
                  <w:marBottom w:val="0"/>
                  <w:divBdr>
                    <w:top w:val="none" w:sz="0" w:space="0" w:color="auto"/>
                    <w:left w:val="none" w:sz="0" w:space="0" w:color="auto"/>
                    <w:bottom w:val="none" w:sz="0" w:space="0" w:color="auto"/>
                    <w:right w:val="none" w:sz="0" w:space="0" w:color="auto"/>
                  </w:divBdr>
                  <w:divsChild>
                    <w:div w:id="550772133">
                      <w:marLeft w:val="0"/>
                      <w:marRight w:val="0"/>
                      <w:marTop w:val="0"/>
                      <w:marBottom w:val="0"/>
                      <w:divBdr>
                        <w:top w:val="none" w:sz="0" w:space="0" w:color="auto"/>
                        <w:left w:val="none" w:sz="0" w:space="0" w:color="auto"/>
                        <w:bottom w:val="none" w:sz="0" w:space="0" w:color="auto"/>
                        <w:right w:val="none" w:sz="0" w:space="0" w:color="auto"/>
                      </w:divBdr>
                    </w:div>
                  </w:divsChild>
                </w:div>
                <w:div w:id="1508129150">
                  <w:marLeft w:val="0"/>
                  <w:marRight w:val="0"/>
                  <w:marTop w:val="0"/>
                  <w:marBottom w:val="0"/>
                  <w:divBdr>
                    <w:top w:val="none" w:sz="0" w:space="0" w:color="auto"/>
                    <w:left w:val="none" w:sz="0" w:space="0" w:color="auto"/>
                    <w:bottom w:val="none" w:sz="0" w:space="0" w:color="auto"/>
                    <w:right w:val="none" w:sz="0" w:space="0" w:color="auto"/>
                  </w:divBdr>
                  <w:divsChild>
                    <w:div w:id="1113935883">
                      <w:marLeft w:val="0"/>
                      <w:marRight w:val="0"/>
                      <w:marTop w:val="0"/>
                      <w:marBottom w:val="0"/>
                      <w:divBdr>
                        <w:top w:val="none" w:sz="0" w:space="0" w:color="auto"/>
                        <w:left w:val="none" w:sz="0" w:space="0" w:color="auto"/>
                        <w:bottom w:val="none" w:sz="0" w:space="0" w:color="auto"/>
                        <w:right w:val="none" w:sz="0" w:space="0" w:color="auto"/>
                      </w:divBdr>
                    </w:div>
                  </w:divsChild>
                </w:div>
                <w:div w:id="1515726808">
                  <w:marLeft w:val="0"/>
                  <w:marRight w:val="0"/>
                  <w:marTop w:val="0"/>
                  <w:marBottom w:val="0"/>
                  <w:divBdr>
                    <w:top w:val="none" w:sz="0" w:space="0" w:color="auto"/>
                    <w:left w:val="none" w:sz="0" w:space="0" w:color="auto"/>
                    <w:bottom w:val="none" w:sz="0" w:space="0" w:color="auto"/>
                    <w:right w:val="none" w:sz="0" w:space="0" w:color="auto"/>
                  </w:divBdr>
                  <w:divsChild>
                    <w:div w:id="203641857">
                      <w:marLeft w:val="0"/>
                      <w:marRight w:val="0"/>
                      <w:marTop w:val="0"/>
                      <w:marBottom w:val="0"/>
                      <w:divBdr>
                        <w:top w:val="none" w:sz="0" w:space="0" w:color="auto"/>
                        <w:left w:val="none" w:sz="0" w:space="0" w:color="auto"/>
                        <w:bottom w:val="none" w:sz="0" w:space="0" w:color="auto"/>
                        <w:right w:val="none" w:sz="0" w:space="0" w:color="auto"/>
                      </w:divBdr>
                    </w:div>
                  </w:divsChild>
                </w:div>
                <w:div w:id="1720977716">
                  <w:marLeft w:val="0"/>
                  <w:marRight w:val="0"/>
                  <w:marTop w:val="0"/>
                  <w:marBottom w:val="0"/>
                  <w:divBdr>
                    <w:top w:val="none" w:sz="0" w:space="0" w:color="auto"/>
                    <w:left w:val="none" w:sz="0" w:space="0" w:color="auto"/>
                    <w:bottom w:val="none" w:sz="0" w:space="0" w:color="auto"/>
                    <w:right w:val="none" w:sz="0" w:space="0" w:color="auto"/>
                  </w:divBdr>
                  <w:divsChild>
                    <w:div w:id="1466000394">
                      <w:marLeft w:val="0"/>
                      <w:marRight w:val="0"/>
                      <w:marTop w:val="0"/>
                      <w:marBottom w:val="0"/>
                      <w:divBdr>
                        <w:top w:val="none" w:sz="0" w:space="0" w:color="auto"/>
                        <w:left w:val="none" w:sz="0" w:space="0" w:color="auto"/>
                        <w:bottom w:val="none" w:sz="0" w:space="0" w:color="auto"/>
                        <w:right w:val="none" w:sz="0" w:space="0" w:color="auto"/>
                      </w:divBdr>
                    </w:div>
                  </w:divsChild>
                </w:div>
                <w:div w:id="1762600346">
                  <w:marLeft w:val="0"/>
                  <w:marRight w:val="0"/>
                  <w:marTop w:val="0"/>
                  <w:marBottom w:val="0"/>
                  <w:divBdr>
                    <w:top w:val="none" w:sz="0" w:space="0" w:color="auto"/>
                    <w:left w:val="none" w:sz="0" w:space="0" w:color="auto"/>
                    <w:bottom w:val="none" w:sz="0" w:space="0" w:color="auto"/>
                    <w:right w:val="none" w:sz="0" w:space="0" w:color="auto"/>
                  </w:divBdr>
                  <w:divsChild>
                    <w:div w:id="663313731">
                      <w:marLeft w:val="0"/>
                      <w:marRight w:val="0"/>
                      <w:marTop w:val="0"/>
                      <w:marBottom w:val="0"/>
                      <w:divBdr>
                        <w:top w:val="none" w:sz="0" w:space="0" w:color="auto"/>
                        <w:left w:val="none" w:sz="0" w:space="0" w:color="auto"/>
                        <w:bottom w:val="none" w:sz="0" w:space="0" w:color="auto"/>
                        <w:right w:val="none" w:sz="0" w:space="0" w:color="auto"/>
                      </w:divBdr>
                    </w:div>
                  </w:divsChild>
                </w:div>
                <w:div w:id="1766723855">
                  <w:marLeft w:val="0"/>
                  <w:marRight w:val="0"/>
                  <w:marTop w:val="0"/>
                  <w:marBottom w:val="0"/>
                  <w:divBdr>
                    <w:top w:val="none" w:sz="0" w:space="0" w:color="auto"/>
                    <w:left w:val="none" w:sz="0" w:space="0" w:color="auto"/>
                    <w:bottom w:val="none" w:sz="0" w:space="0" w:color="auto"/>
                    <w:right w:val="none" w:sz="0" w:space="0" w:color="auto"/>
                  </w:divBdr>
                  <w:divsChild>
                    <w:div w:id="506332927">
                      <w:marLeft w:val="0"/>
                      <w:marRight w:val="0"/>
                      <w:marTop w:val="0"/>
                      <w:marBottom w:val="0"/>
                      <w:divBdr>
                        <w:top w:val="none" w:sz="0" w:space="0" w:color="auto"/>
                        <w:left w:val="none" w:sz="0" w:space="0" w:color="auto"/>
                        <w:bottom w:val="none" w:sz="0" w:space="0" w:color="auto"/>
                        <w:right w:val="none" w:sz="0" w:space="0" w:color="auto"/>
                      </w:divBdr>
                    </w:div>
                  </w:divsChild>
                </w:div>
                <w:div w:id="1857647219">
                  <w:marLeft w:val="0"/>
                  <w:marRight w:val="0"/>
                  <w:marTop w:val="0"/>
                  <w:marBottom w:val="0"/>
                  <w:divBdr>
                    <w:top w:val="none" w:sz="0" w:space="0" w:color="auto"/>
                    <w:left w:val="none" w:sz="0" w:space="0" w:color="auto"/>
                    <w:bottom w:val="none" w:sz="0" w:space="0" w:color="auto"/>
                    <w:right w:val="none" w:sz="0" w:space="0" w:color="auto"/>
                  </w:divBdr>
                  <w:divsChild>
                    <w:div w:id="1174802773">
                      <w:marLeft w:val="0"/>
                      <w:marRight w:val="0"/>
                      <w:marTop w:val="0"/>
                      <w:marBottom w:val="0"/>
                      <w:divBdr>
                        <w:top w:val="none" w:sz="0" w:space="0" w:color="auto"/>
                        <w:left w:val="none" w:sz="0" w:space="0" w:color="auto"/>
                        <w:bottom w:val="none" w:sz="0" w:space="0" w:color="auto"/>
                        <w:right w:val="none" w:sz="0" w:space="0" w:color="auto"/>
                      </w:divBdr>
                    </w:div>
                  </w:divsChild>
                </w:div>
                <w:div w:id="1897470182">
                  <w:marLeft w:val="0"/>
                  <w:marRight w:val="0"/>
                  <w:marTop w:val="0"/>
                  <w:marBottom w:val="0"/>
                  <w:divBdr>
                    <w:top w:val="none" w:sz="0" w:space="0" w:color="auto"/>
                    <w:left w:val="none" w:sz="0" w:space="0" w:color="auto"/>
                    <w:bottom w:val="none" w:sz="0" w:space="0" w:color="auto"/>
                    <w:right w:val="none" w:sz="0" w:space="0" w:color="auto"/>
                  </w:divBdr>
                  <w:divsChild>
                    <w:div w:id="236600540">
                      <w:marLeft w:val="0"/>
                      <w:marRight w:val="0"/>
                      <w:marTop w:val="0"/>
                      <w:marBottom w:val="0"/>
                      <w:divBdr>
                        <w:top w:val="none" w:sz="0" w:space="0" w:color="auto"/>
                        <w:left w:val="none" w:sz="0" w:space="0" w:color="auto"/>
                        <w:bottom w:val="none" w:sz="0" w:space="0" w:color="auto"/>
                        <w:right w:val="none" w:sz="0" w:space="0" w:color="auto"/>
                      </w:divBdr>
                    </w:div>
                  </w:divsChild>
                </w:div>
                <w:div w:id="1945184466">
                  <w:marLeft w:val="0"/>
                  <w:marRight w:val="0"/>
                  <w:marTop w:val="0"/>
                  <w:marBottom w:val="0"/>
                  <w:divBdr>
                    <w:top w:val="none" w:sz="0" w:space="0" w:color="auto"/>
                    <w:left w:val="none" w:sz="0" w:space="0" w:color="auto"/>
                    <w:bottom w:val="none" w:sz="0" w:space="0" w:color="auto"/>
                    <w:right w:val="none" w:sz="0" w:space="0" w:color="auto"/>
                  </w:divBdr>
                  <w:divsChild>
                    <w:div w:id="2031564126">
                      <w:marLeft w:val="0"/>
                      <w:marRight w:val="0"/>
                      <w:marTop w:val="0"/>
                      <w:marBottom w:val="0"/>
                      <w:divBdr>
                        <w:top w:val="none" w:sz="0" w:space="0" w:color="auto"/>
                        <w:left w:val="none" w:sz="0" w:space="0" w:color="auto"/>
                        <w:bottom w:val="none" w:sz="0" w:space="0" w:color="auto"/>
                        <w:right w:val="none" w:sz="0" w:space="0" w:color="auto"/>
                      </w:divBdr>
                    </w:div>
                  </w:divsChild>
                </w:div>
                <w:div w:id="2117284204">
                  <w:marLeft w:val="0"/>
                  <w:marRight w:val="0"/>
                  <w:marTop w:val="0"/>
                  <w:marBottom w:val="0"/>
                  <w:divBdr>
                    <w:top w:val="none" w:sz="0" w:space="0" w:color="auto"/>
                    <w:left w:val="none" w:sz="0" w:space="0" w:color="auto"/>
                    <w:bottom w:val="none" w:sz="0" w:space="0" w:color="auto"/>
                    <w:right w:val="none" w:sz="0" w:space="0" w:color="auto"/>
                  </w:divBdr>
                  <w:divsChild>
                    <w:div w:id="1736005945">
                      <w:marLeft w:val="0"/>
                      <w:marRight w:val="0"/>
                      <w:marTop w:val="0"/>
                      <w:marBottom w:val="0"/>
                      <w:divBdr>
                        <w:top w:val="none" w:sz="0" w:space="0" w:color="auto"/>
                        <w:left w:val="none" w:sz="0" w:space="0" w:color="auto"/>
                        <w:bottom w:val="none" w:sz="0" w:space="0" w:color="auto"/>
                        <w:right w:val="none" w:sz="0" w:space="0" w:color="auto"/>
                      </w:divBdr>
                    </w:div>
                  </w:divsChild>
                </w:div>
                <w:div w:id="2139447239">
                  <w:marLeft w:val="0"/>
                  <w:marRight w:val="0"/>
                  <w:marTop w:val="0"/>
                  <w:marBottom w:val="0"/>
                  <w:divBdr>
                    <w:top w:val="none" w:sz="0" w:space="0" w:color="auto"/>
                    <w:left w:val="none" w:sz="0" w:space="0" w:color="auto"/>
                    <w:bottom w:val="none" w:sz="0" w:space="0" w:color="auto"/>
                    <w:right w:val="none" w:sz="0" w:space="0" w:color="auto"/>
                  </w:divBdr>
                  <w:divsChild>
                    <w:div w:id="219680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59229106">
      <w:bodyDiv w:val="1"/>
      <w:marLeft w:val="0"/>
      <w:marRight w:val="0"/>
      <w:marTop w:val="0"/>
      <w:marBottom w:val="0"/>
      <w:divBdr>
        <w:top w:val="none" w:sz="0" w:space="0" w:color="auto"/>
        <w:left w:val="none" w:sz="0" w:space="0" w:color="auto"/>
        <w:bottom w:val="none" w:sz="0" w:space="0" w:color="auto"/>
        <w:right w:val="none" w:sz="0" w:space="0" w:color="auto"/>
      </w:divBdr>
    </w:div>
    <w:div w:id="476922500">
      <w:bodyDiv w:val="1"/>
      <w:marLeft w:val="0"/>
      <w:marRight w:val="0"/>
      <w:marTop w:val="0"/>
      <w:marBottom w:val="0"/>
      <w:divBdr>
        <w:top w:val="none" w:sz="0" w:space="0" w:color="auto"/>
        <w:left w:val="none" w:sz="0" w:space="0" w:color="auto"/>
        <w:bottom w:val="none" w:sz="0" w:space="0" w:color="auto"/>
        <w:right w:val="none" w:sz="0" w:space="0" w:color="auto"/>
      </w:divBdr>
      <w:divsChild>
        <w:div w:id="598296748">
          <w:marLeft w:val="0"/>
          <w:marRight w:val="0"/>
          <w:marTop w:val="0"/>
          <w:marBottom w:val="0"/>
          <w:divBdr>
            <w:top w:val="none" w:sz="0" w:space="0" w:color="auto"/>
            <w:left w:val="none" w:sz="0" w:space="0" w:color="auto"/>
            <w:bottom w:val="none" w:sz="0" w:space="0" w:color="auto"/>
            <w:right w:val="none" w:sz="0" w:space="0" w:color="auto"/>
          </w:divBdr>
        </w:div>
        <w:div w:id="967051185">
          <w:marLeft w:val="0"/>
          <w:marRight w:val="0"/>
          <w:marTop w:val="0"/>
          <w:marBottom w:val="0"/>
          <w:divBdr>
            <w:top w:val="none" w:sz="0" w:space="0" w:color="auto"/>
            <w:left w:val="none" w:sz="0" w:space="0" w:color="auto"/>
            <w:bottom w:val="none" w:sz="0" w:space="0" w:color="auto"/>
            <w:right w:val="none" w:sz="0" w:space="0" w:color="auto"/>
          </w:divBdr>
        </w:div>
      </w:divsChild>
    </w:div>
    <w:div w:id="518934682">
      <w:bodyDiv w:val="1"/>
      <w:marLeft w:val="0"/>
      <w:marRight w:val="0"/>
      <w:marTop w:val="0"/>
      <w:marBottom w:val="0"/>
      <w:divBdr>
        <w:top w:val="none" w:sz="0" w:space="0" w:color="auto"/>
        <w:left w:val="none" w:sz="0" w:space="0" w:color="auto"/>
        <w:bottom w:val="none" w:sz="0" w:space="0" w:color="auto"/>
        <w:right w:val="none" w:sz="0" w:space="0" w:color="auto"/>
      </w:divBdr>
      <w:divsChild>
        <w:div w:id="1469401387">
          <w:marLeft w:val="0"/>
          <w:marRight w:val="0"/>
          <w:marTop w:val="0"/>
          <w:marBottom w:val="0"/>
          <w:divBdr>
            <w:top w:val="single" w:sz="2" w:space="0" w:color="auto"/>
            <w:left w:val="single" w:sz="2" w:space="0" w:color="auto"/>
            <w:bottom w:val="single" w:sz="2" w:space="0" w:color="auto"/>
            <w:right w:val="single" w:sz="2" w:space="0" w:color="auto"/>
          </w:divBdr>
        </w:div>
      </w:divsChild>
    </w:div>
    <w:div w:id="946042455">
      <w:bodyDiv w:val="1"/>
      <w:marLeft w:val="0"/>
      <w:marRight w:val="0"/>
      <w:marTop w:val="0"/>
      <w:marBottom w:val="0"/>
      <w:divBdr>
        <w:top w:val="none" w:sz="0" w:space="0" w:color="auto"/>
        <w:left w:val="none" w:sz="0" w:space="0" w:color="auto"/>
        <w:bottom w:val="none" w:sz="0" w:space="0" w:color="auto"/>
        <w:right w:val="none" w:sz="0" w:space="0" w:color="auto"/>
      </w:divBdr>
    </w:div>
    <w:div w:id="987323597">
      <w:bodyDiv w:val="1"/>
      <w:marLeft w:val="0"/>
      <w:marRight w:val="0"/>
      <w:marTop w:val="0"/>
      <w:marBottom w:val="0"/>
      <w:divBdr>
        <w:top w:val="none" w:sz="0" w:space="0" w:color="auto"/>
        <w:left w:val="none" w:sz="0" w:space="0" w:color="auto"/>
        <w:bottom w:val="none" w:sz="0" w:space="0" w:color="auto"/>
        <w:right w:val="none" w:sz="0" w:space="0" w:color="auto"/>
      </w:divBdr>
    </w:div>
    <w:div w:id="1043359900">
      <w:bodyDiv w:val="1"/>
      <w:marLeft w:val="0"/>
      <w:marRight w:val="0"/>
      <w:marTop w:val="0"/>
      <w:marBottom w:val="0"/>
      <w:divBdr>
        <w:top w:val="none" w:sz="0" w:space="0" w:color="auto"/>
        <w:left w:val="none" w:sz="0" w:space="0" w:color="auto"/>
        <w:bottom w:val="none" w:sz="0" w:space="0" w:color="auto"/>
        <w:right w:val="none" w:sz="0" w:space="0" w:color="auto"/>
      </w:divBdr>
    </w:div>
    <w:div w:id="1183087776">
      <w:bodyDiv w:val="1"/>
      <w:marLeft w:val="0"/>
      <w:marRight w:val="0"/>
      <w:marTop w:val="0"/>
      <w:marBottom w:val="0"/>
      <w:divBdr>
        <w:top w:val="none" w:sz="0" w:space="0" w:color="auto"/>
        <w:left w:val="none" w:sz="0" w:space="0" w:color="auto"/>
        <w:bottom w:val="none" w:sz="0" w:space="0" w:color="auto"/>
        <w:right w:val="none" w:sz="0" w:space="0" w:color="auto"/>
      </w:divBdr>
    </w:div>
    <w:div w:id="1319310130">
      <w:bodyDiv w:val="1"/>
      <w:marLeft w:val="0"/>
      <w:marRight w:val="0"/>
      <w:marTop w:val="0"/>
      <w:marBottom w:val="0"/>
      <w:divBdr>
        <w:top w:val="none" w:sz="0" w:space="0" w:color="auto"/>
        <w:left w:val="none" w:sz="0" w:space="0" w:color="auto"/>
        <w:bottom w:val="none" w:sz="0" w:space="0" w:color="auto"/>
        <w:right w:val="none" w:sz="0" w:space="0" w:color="auto"/>
      </w:divBdr>
      <w:divsChild>
        <w:div w:id="1159342506">
          <w:marLeft w:val="0"/>
          <w:marRight w:val="0"/>
          <w:marTop w:val="0"/>
          <w:marBottom w:val="0"/>
          <w:divBdr>
            <w:top w:val="none" w:sz="0" w:space="0" w:color="auto"/>
            <w:left w:val="none" w:sz="0" w:space="0" w:color="auto"/>
            <w:bottom w:val="none" w:sz="0" w:space="0" w:color="auto"/>
            <w:right w:val="none" w:sz="0" w:space="0" w:color="auto"/>
          </w:divBdr>
        </w:div>
        <w:div w:id="1199510608">
          <w:marLeft w:val="0"/>
          <w:marRight w:val="0"/>
          <w:marTop w:val="0"/>
          <w:marBottom w:val="0"/>
          <w:divBdr>
            <w:top w:val="none" w:sz="0" w:space="0" w:color="auto"/>
            <w:left w:val="none" w:sz="0" w:space="0" w:color="auto"/>
            <w:bottom w:val="none" w:sz="0" w:space="0" w:color="auto"/>
            <w:right w:val="none" w:sz="0" w:space="0" w:color="auto"/>
          </w:divBdr>
        </w:div>
        <w:div w:id="1864245542">
          <w:marLeft w:val="0"/>
          <w:marRight w:val="0"/>
          <w:marTop w:val="0"/>
          <w:marBottom w:val="0"/>
          <w:divBdr>
            <w:top w:val="none" w:sz="0" w:space="0" w:color="auto"/>
            <w:left w:val="none" w:sz="0" w:space="0" w:color="auto"/>
            <w:bottom w:val="none" w:sz="0" w:space="0" w:color="auto"/>
            <w:right w:val="none" w:sz="0" w:space="0" w:color="auto"/>
          </w:divBdr>
        </w:div>
      </w:divsChild>
    </w:div>
    <w:div w:id="1750233054">
      <w:bodyDiv w:val="1"/>
      <w:marLeft w:val="0"/>
      <w:marRight w:val="0"/>
      <w:marTop w:val="0"/>
      <w:marBottom w:val="0"/>
      <w:divBdr>
        <w:top w:val="none" w:sz="0" w:space="0" w:color="auto"/>
        <w:left w:val="none" w:sz="0" w:space="0" w:color="auto"/>
        <w:bottom w:val="none" w:sz="0" w:space="0" w:color="auto"/>
        <w:right w:val="none" w:sz="0" w:space="0" w:color="auto"/>
      </w:divBdr>
      <w:divsChild>
        <w:div w:id="32973219">
          <w:marLeft w:val="446"/>
          <w:marRight w:val="0"/>
          <w:marTop w:val="0"/>
          <w:marBottom w:val="240"/>
          <w:divBdr>
            <w:top w:val="none" w:sz="0" w:space="0" w:color="auto"/>
            <w:left w:val="none" w:sz="0" w:space="0" w:color="auto"/>
            <w:bottom w:val="none" w:sz="0" w:space="0" w:color="auto"/>
            <w:right w:val="none" w:sz="0" w:space="0" w:color="auto"/>
          </w:divBdr>
        </w:div>
        <w:div w:id="1171795590">
          <w:marLeft w:val="446"/>
          <w:marRight w:val="0"/>
          <w:marTop w:val="0"/>
          <w:marBottom w:val="240"/>
          <w:divBdr>
            <w:top w:val="none" w:sz="0" w:space="0" w:color="auto"/>
            <w:left w:val="none" w:sz="0" w:space="0" w:color="auto"/>
            <w:bottom w:val="none" w:sz="0" w:space="0" w:color="auto"/>
            <w:right w:val="none" w:sz="0" w:space="0" w:color="auto"/>
          </w:divBdr>
        </w:div>
        <w:div w:id="1944145571">
          <w:marLeft w:val="446"/>
          <w:marRight w:val="0"/>
          <w:marTop w:val="0"/>
          <w:marBottom w:val="240"/>
          <w:divBdr>
            <w:top w:val="none" w:sz="0" w:space="0" w:color="auto"/>
            <w:left w:val="none" w:sz="0" w:space="0" w:color="auto"/>
            <w:bottom w:val="none" w:sz="0" w:space="0" w:color="auto"/>
            <w:right w:val="none" w:sz="0" w:space="0" w:color="auto"/>
          </w:divBdr>
        </w:div>
      </w:divsChild>
    </w:div>
    <w:div w:id="1751922581">
      <w:bodyDiv w:val="1"/>
      <w:marLeft w:val="0"/>
      <w:marRight w:val="0"/>
      <w:marTop w:val="0"/>
      <w:marBottom w:val="0"/>
      <w:divBdr>
        <w:top w:val="none" w:sz="0" w:space="0" w:color="auto"/>
        <w:left w:val="none" w:sz="0" w:space="0" w:color="auto"/>
        <w:bottom w:val="none" w:sz="0" w:space="0" w:color="auto"/>
        <w:right w:val="none" w:sz="0" w:space="0" w:color="auto"/>
      </w:divBdr>
    </w:div>
    <w:div w:id="1794322220">
      <w:bodyDiv w:val="1"/>
      <w:marLeft w:val="0"/>
      <w:marRight w:val="0"/>
      <w:marTop w:val="0"/>
      <w:marBottom w:val="0"/>
      <w:divBdr>
        <w:top w:val="none" w:sz="0" w:space="0" w:color="auto"/>
        <w:left w:val="none" w:sz="0" w:space="0" w:color="auto"/>
        <w:bottom w:val="none" w:sz="0" w:space="0" w:color="auto"/>
        <w:right w:val="none" w:sz="0" w:space="0" w:color="auto"/>
      </w:divBdr>
      <w:divsChild>
        <w:div w:id="16741401">
          <w:marLeft w:val="0"/>
          <w:marRight w:val="0"/>
          <w:marTop w:val="0"/>
          <w:marBottom w:val="0"/>
          <w:divBdr>
            <w:top w:val="none" w:sz="0" w:space="0" w:color="auto"/>
            <w:left w:val="none" w:sz="0" w:space="0" w:color="auto"/>
            <w:bottom w:val="none" w:sz="0" w:space="0" w:color="auto"/>
            <w:right w:val="none" w:sz="0" w:space="0" w:color="auto"/>
          </w:divBdr>
        </w:div>
        <w:div w:id="2129854810">
          <w:marLeft w:val="0"/>
          <w:marRight w:val="0"/>
          <w:marTop w:val="0"/>
          <w:marBottom w:val="0"/>
          <w:divBdr>
            <w:top w:val="none" w:sz="0" w:space="0" w:color="auto"/>
            <w:left w:val="none" w:sz="0" w:space="0" w:color="auto"/>
            <w:bottom w:val="none" w:sz="0" w:space="0" w:color="auto"/>
            <w:right w:val="none" w:sz="0" w:space="0" w:color="auto"/>
          </w:divBdr>
        </w:div>
      </w:divsChild>
    </w:div>
    <w:div w:id="1854227907">
      <w:bodyDiv w:val="1"/>
      <w:marLeft w:val="0"/>
      <w:marRight w:val="0"/>
      <w:marTop w:val="0"/>
      <w:marBottom w:val="0"/>
      <w:divBdr>
        <w:top w:val="none" w:sz="0" w:space="0" w:color="auto"/>
        <w:left w:val="none" w:sz="0" w:space="0" w:color="auto"/>
        <w:bottom w:val="none" w:sz="0" w:space="0" w:color="auto"/>
        <w:right w:val="none" w:sz="0" w:space="0" w:color="auto"/>
      </w:divBdr>
    </w:div>
    <w:div w:id="1889997899">
      <w:bodyDiv w:val="1"/>
      <w:marLeft w:val="0"/>
      <w:marRight w:val="0"/>
      <w:marTop w:val="0"/>
      <w:marBottom w:val="0"/>
      <w:divBdr>
        <w:top w:val="none" w:sz="0" w:space="0" w:color="auto"/>
        <w:left w:val="none" w:sz="0" w:space="0" w:color="auto"/>
        <w:bottom w:val="none" w:sz="0" w:space="0" w:color="auto"/>
        <w:right w:val="none" w:sz="0" w:space="0" w:color="auto"/>
      </w:divBdr>
    </w:div>
    <w:div w:id="190371461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1.png"/><Relationship Id="rId21" Type="http://schemas.openxmlformats.org/officeDocument/2006/relationships/image" Target="media/image6.png"/><Relationship Id="rId42" Type="http://schemas.openxmlformats.org/officeDocument/2006/relationships/hyperlink" Target="https://www.youtube.com/watch?v=zqRvljnNLFk" TargetMode="External"/><Relationship Id="rId63" Type="http://schemas.openxmlformats.org/officeDocument/2006/relationships/image" Target="media/image38.png"/><Relationship Id="rId84" Type="http://schemas.openxmlformats.org/officeDocument/2006/relationships/image" Target="media/image48.png"/><Relationship Id="rId138" Type="http://schemas.openxmlformats.org/officeDocument/2006/relationships/image" Target="media/image91.jpeg"/><Relationship Id="rId159" Type="http://schemas.openxmlformats.org/officeDocument/2006/relationships/image" Target="media/image112.jpeg"/><Relationship Id="rId170" Type="http://schemas.openxmlformats.org/officeDocument/2006/relationships/image" Target="media/image118.jpeg"/><Relationship Id="rId191" Type="http://schemas.openxmlformats.org/officeDocument/2006/relationships/hyperlink" Target="https://www.youtube.com/watch?v=rAF81ig4t40" TargetMode="External"/><Relationship Id="rId205" Type="http://schemas.openxmlformats.org/officeDocument/2006/relationships/header" Target="header2.xml"/><Relationship Id="rId107" Type="http://schemas.openxmlformats.org/officeDocument/2006/relationships/image" Target="media/image63.png"/><Relationship Id="rId11" Type="http://schemas.openxmlformats.org/officeDocument/2006/relationships/image" Target="media/image1.png"/><Relationship Id="rId32" Type="http://schemas.openxmlformats.org/officeDocument/2006/relationships/image" Target="media/image17.png"/><Relationship Id="rId53" Type="http://schemas.openxmlformats.org/officeDocument/2006/relationships/image" Target="media/image31.jpeg"/><Relationship Id="rId74" Type="http://schemas.openxmlformats.org/officeDocument/2006/relationships/image" Target="media/image45.png"/><Relationship Id="rId128" Type="http://schemas.openxmlformats.org/officeDocument/2006/relationships/image" Target="media/image82.png"/><Relationship Id="rId149" Type="http://schemas.openxmlformats.org/officeDocument/2006/relationships/image" Target="media/image102.jpeg"/><Relationship Id="rId5" Type="http://schemas.openxmlformats.org/officeDocument/2006/relationships/footnotes" Target="footnotes.xml"/><Relationship Id="rId95" Type="http://schemas.openxmlformats.org/officeDocument/2006/relationships/hyperlink" Target="https://www.youtube.com/watch?v=rAF81ig4t40" TargetMode="External"/><Relationship Id="rId160" Type="http://schemas.openxmlformats.org/officeDocument/2006/relationships/image" Target="media/image113.jpeg"/><Relationship Id="rId181" Type="http://schemas.openxmlformats.org/officeDocument/2006/relationships/hyperlink" Target="https://educationstandards.nsw.edu.au/wps/portal/nesa/mini-footer/copyright" TargetMode="External"/><Relationship Id="rId22" Type="http://schemas.openxmlformats.org/officeDocument/2006/relationships/image" Target="media/image7.png"/><Relationship Id="rId43" Type="http://schemas.openxmlformats.org/officeDocument/2006/relationships/hyperlink" Target="https://www.youtube.com/watch?v=zqRvljnNLFk" TargetMode="External"/><Relationship Id="rId64" Type="http://schemas.openxmlformats.org/officeDocument/2006/relationships/image" Target="media/image39.png"/><Relationship Id="rId118" Type="http://schemas.openxmlformats.org/officeDocument/2006/relationships/image" Target="media/image72.svg"/><Relationship Id="rId139" Type="http://schemas.openxmlformats.org/officeDocument/2006/relationships/image" Target="media/image92.jpeg"/><Relationship Id="rId85" Type="http://schemas.openxmlformats.org/officeDocument/2006/relationships/image" Target="media/image49.png"/><Relationship Id="rId150" Type="http://schemas.openxmlformats.org/officeDocument/2006/relationships/image" Target="media/image103.jpeg"/><Relationship Id="rId171" Type="http://schemas.openxmlformats.org/officeDocument/2006/relationships/image" Target="media/image119.jpeg"/><Relationship Id="rId192" Type="http://schemas.openxmlformats.org/officeDocument/2006/relationships/hyperlink" Target="https://vimeo.com/451386255/9181e799fa" TargetMode="External"/><Relationship Id="rId206" Type="http://schemas.openxmlformats.org/officeDocument/2006/relationships/footer" Target="footer1.xml"/><Relationship Id="rId12" Type="http://schemas.openxmlformats.org/officeDocument/2006/relationships/hyperlink" Target="https://www.youtube.com/watch?v=7-fLaXF6kOs" TargetMode="External"/><Relationship Id="rId33" Type="http://schemas.openxmlformats.org/officeDocument/2006/relationships/image" Target="media/image18.jpeg"/><Relationship Id="rId108" Type="http://schemas.openxmlformats.org/officeDocument/2006/relationships/hyperlink" Target="https://app.education.nsw.gov.au/digital-learning-selector/LearningActivity/Card/551" TargetMode="External"/><Relationship Id="rId129" Type="http://schemas.openxmlformats.org/officeDocument/2006/relationships/image" Target="media/image83.png"/><Relationship Id="rId54" Type="http://schemas.openxmlformats.org/officeDocument/2006/relationships/image" Target="media/image32.jpeg"/><Relationship Id="rId75" Type="http://schemas.openxmlformats.org/officeDocument/2006/relationships/hyperlink" Target="https://education.nsw.gov.au/teaching-and-learning/aec/universal-resources---aboriginal-education/getting-to-know-local-aboriginal-and-or-torres-strait-islander-h" TargetMode="External"/><Relationship Id="rId96" Type="http://schemas.openxmlformats.org/officeDocument/2006/relationships/hyperlink" Target="https://boomerangbags.org/" TargetMode="External"/><Relationship Id="rId140" Type="http://schemas.openxmlformats.org/officeDocument/2006/relationships/image" Target="media/image93.jpeg"/><Relationship Id="rId161" Type="http://schemas.openxmlformats.org/officeDocument/2006/relationships/image" Target="media/image114.jpeg"/><Relationship Id="rId182" Type="http://schemas.openxmlformats.org/officeDocument/2006/relationships/hyperlink" Target="https://educationstandards.nsw.edu.au" TargetMode="External"/><Relationship Id="rId6" Type="http://schemas.openxmlformats.org/officeDocument/2006/relationships/endnotes" Target="endnotes.xml"/><Relationship Id="rId23" Type="http://schemas.openxmlformats.org/officeDocument/2006/relationships/image" Target="media/image8.png"/><Relationship Id="rId119" Type="http://schemas.openxmlformats.org/officeDocument/2006/relationships/image" Target="media/image73.png"/><Relationship Id="rId44" Type="http://schemas.openxmlformats.org/officeDocument/2006/relationships/image" Target="media/image26.png"/><Relationship Id="rId65" Type="http://schemas.openxmlformats.org/officeDocument/2006/relationships/image" Target="media/image40.jpeg"/><Relationship Id="rId86" Type="http://schemas.openxmlformats.org/officeDocument/2006/relationships/image" Target="media/image50.png"/><Relationship Id="rId130" Type="http://schemas.openxmlformats.org/officeDocument/2006/relationships/hyperlink" Target="https://www.spotlightstores.com/projects/bag-purse-projects" TargetMode="External"/><Relationship Id="rId151" Type="http://schemas.openxmlformats.org/officeDocument/2006/relationships/image" Target="media/image104.jpeg"/><Relationship Id="rId172" Type="http://schemas.openxmlformats.org/officeDocument/2006/relationships/image" Target="media/image120.jpeg"/><Relationship Id="rId193" Type="http://schemas.openxmlformats.org/officeDocument/2006/relationships/hyperlink" Target="https://www.youtube.com/watch?v=3TW3osxL1fM" TargetMode="External"/><Relationship Id="rId207" Type="http://schemas.openxmlformats.org/officeDocument/2006/relationships/header" Target="header3.xml"/><Relationship Id="rId13" Type="http://schemas.openxmlformats.org/officeDocument/2006/relationships/hyperlink" Target="https://app.education.nsw.gov.au/digital-learning-selector/LearningActivity/Card/645" TargetMode="External"/><Relationship Id="rId109" Type="http://schemas.openxmlformats.org/officeDocument/2006/relationships/image" Target="media/image64.png"/><Relationship Id="rId34" Type="http://schemas.openxmlformats.org/officeDocument/2006/relationships/image" Target="media/image19.png"/><Relationship Id="rId55" Type="http://schemas.openxmlformats.org/officeDocument/2006/relationships/hyperlink" Target="https://www.wikihow.com/Build-Stencils" TargetMode="External"/><Relationship Id="rId76" Type="http://schemas.openxmlformats.org/officeDocument/2006/relationships/hyperlink" Target="https://www.abc.net.au/education/indigenous-bags-and-textiles/13885558" TargetMode="External"/><Relationship Id="rId97" Type="http://schemas.openxmlformats.org/officeDocument/2006/relationships/hyperlink" Target="https://app.education.nsw.gov.au/digital-learning-selector/LearningActivity/Card/662" TargetMode="External"/><Relationship Id="rId120" Type="http://schemas.openxmlformats.org/officeDocument/2006/relationships/image" Target="media/image74.svg"/><Relationship Id="rId141" Type="http://schemas.openxmlformats.org/officeDocument/2006/relationships/image" Target="media/image94.jpeg"/><Relationship Id="rId7" Type="http://schemas.openxmlformats.org/officeDocument/2006/relationships/hyperlink" Target="https://esis.education.nsw.gov.au/esis/teacher/" TargetMode="External"/><Relationship Id="rId162" Type="http://schemas.openxmlformats.org/officeDocument/2006/relationships/image" Target="media/image115.jpeg"/><Relationship Id="rId183" Type="http://schemas.openxmlformats.org/officeDocument/2006/relationships/hyperlink" Target="https://curriculum.nsw.edu.au" TargetMode="External"/><Relationship Id="rId24" Type="http://schemas.openxmlformats.org/officeDocument/2006/relationships/image" Target="media/image9.png"/><Relationship Id="rId45" Type="http://schemas.openxmlformats.org/officeDocument/2006/relationships/hyperlink" Target="https://app.education.nsw.gov.au/digital-learning-selector/LearningActivity/Card/551" TargetMode="External"/><Relationship Id="rId66" Type="http://schemas.openxmlformats.org/officeDocument/2006/relationships/hyperlink" Target="https://vimeo.com/451386255/9181e799fa" TargetMode="External"/><Relationship Id="rId87" Type="http://schemas.openxmlformats.org/officeDocument/2006/relationships/image" Target="media/image51.png"/><Relationship Id="rId110" Type="http://schemas.openxmlformats.org/officeDocument/2006/relationships/image" Target="media/image65.png"/><Relationship Id="rId131" Type="http://schemas.openxmlformats.org/officeDocument/2006/relationships/image" Target="media/image84.jpeg"/><Relationship Id="rId152" Type="http://schemas.openxmlformats.org/officeDocument/2006/relationships/image" Target="media/image105.jpeg"/><Relationship Id="rId173" Type="http://schemas.openxmlformats.org/officeDocument/2006/relationships/image" Target="media/image121.jpeg"/><Relationship Id="rId194" Type="http://schemas.openxmlformats.org/officeDocument/2006/relationships/hyperlink" Target="https://www.madebybarb.com/2022/06/19/magical-summer-sunprinting-on-fabric/" TargetMode="External"/><Relationship Id="rId208" Type="http://schemas.openxmlformats.org/officeDocument/2006/relationships/footer" Target="footer2.xml"/><Relationship Id="rId19" Type="http://schemas.openxmlformats.org/officeDocument/2006/relationships/hyperlink" Target="https://www.youtube.com/watch?v=ZtHZyJTfvHc" TargetMode="External"/><Relationship Id="rId14" Type="http://schemas.openxmlformats.org/officeDocument/2006/relationships/hyperlink" Target="https://app.education.nsw.gov.au/digital-learning-selector/LearningActivity/Card/599" TargetMode="External"/><Relationship Id="rId30" Type="http://schemas.openxmlformats.org/officeDocument/2006/relationships/image" Target="media/image15.png"/><Relationship Id="rId35" Type="http://schemas.openxmlformats.org/officeDocument/2006/relationships/image" Target="media/image20.png"/><Relationship Id="rId56" Type="http://schemas.openxmlformats.org/officeDocument/2006/relationships/hyperlink" Target="https://app.education.nsw.gov.au/digital-learning-selector/LearningActivity/Card/551" TargetMode="External"/><Relationship Id="rId77" Type="http://schemas.openxmlformats.org/officeDocument/2006/relationships/hyperlink" Target="https://education.nsw.gov.au/teaching-and-learning/curriculum/tas/planning-programming-and-assessing-tas-7-10/technology-7-8" TargetMode="External"/><Relationship Id="rId100" Type="http://schemas.openxmlformats.org/officeDocument/2006/relationships/image" Target="media/image59.png"/><Relationship Id="rId105" Type="http://schemas.openxmlformats.org/officeDocument/2006/relationships/hyperlink" Target="https://www.youtube.com/watch?v=j-7grMXIXs0" TargetMode="External"/><Relationship Id="rId126" Type="http://schemas.openxmlformats.org/officeDocument/2006/relationships/image" Target="media/image80.svg"/><Relationship Id="rId147" Type="http://schemas.openxmlformats.org/officeDocument/2006/relationships/image" Target="media/image100.jpeg"/><Relationship Id="rId168" Type="http://schemas.openxmlformats.org/officeDocument/2006/relationships/hyperlink" Target="https://www.spotlightstores.com/projects/sewing-projects/duck-calico-toy-organiser-project" TargetMode="External"/><Relationship Id="rId8" Type="http://schemas.openxmlformats.org/officeDocument/2006/relationships/hyperlink" Target="https://education.nsw.gov.au/teaching-and-learning/animals-in-schools" TargetMode="External"/><Relationship Id="rId51" Type="http://schemas.openxmlformats.org/officeDocument/2006/relationships/image" Target="media/image29.jpeg"/><Relationship Id="rId72" Type="http://schemas.openxmlformats.org/officeDocument/2006/relationships/image" Target="media/image43.png"/><Relationship Id="rId93" Type="http://schemas.openxmlformats.org/officeDocument/2006/relationships/hyperlink" Target="https://education.nsw.gov.au/teaching-and-learning/curriculum/tas/tas-curriculum-resources-7-12/tas-7-10-curriculum-resources/materials-technology-textiles-loom-weaving" TargetMode="External"/><Relationship Id="rId98" Type="http://schemas.openxmlformats.org/officeDocument/2006/relationships/image" Target="media/image57.png"/><Relationship Id="rId121" Type="http://schemas.openxmlformats.org/officeDocument/2006/relationships/image" Target="media/image75.png"/><Relationship Id="rId142" Type="http://schemas.openxmlformats.org/officeDocument/2006/relationships/image" Target="media/image95.jpeg"/><Relationship Id="rId163" Type="http://schemas.openxmlformats.org/officeDocument/2006/relationships/image" Target="media/image116.jpeg"/><Relationship Id="rId184" Type="http://schemas.openxmlformats.org/officeDocument/2006/relationships/hyperlink" Target="https://www.abc.net.au/education/indigenous-bags-and-textiles/13885558" TargetMode="External"/><Relationship Id="rId189" Type="http://schemas.openxmlformats.org/officeDocument/2006/relationships/hyperlink" Target="https://www.youtube.com/watch?v=j-7grMXIXs0" TargetMode="External"/><Relationship Id="rId3" Type="http://schemas.openxmlformats.org/officeDocument/2006/relationships/settings" Target="settings.xml"/><Relationship Id="rId214" Type="http://schemas.openxmlformats.org/officeDocument/2006/relationships/theme" Target="theme/theme1.xml"/><Relationship Id="rId25" Type="http://schemas.openxmlformats.org/officeDocument/2006/relationships/image" Target="media/image10.png"/><Relationship Id="rId46" Type="http://schemas.openxmlformats.org/officeDocument/2006/relationships/image" Target="media/image27.png"/><Relationship Id="rId67" Type="http://schemas.openxmlformats.org/officeDocument/2006/relationships/hyperlink" Target="https://app.education.nsw.gov.au/digital-learning-selector/LearningActivity/Card/645" TargetMode="External"/><Relationship Id="rId116" Type="http://schemas.openxmlformats.org/officeDocument/2006/relationships/image" Target="media/image70.png"/><Relationship Id="rId137" Type="http://schemas.openxmlformats.org/officeDocument/2006/relationships/image" Target="media/image90.jpeg"/><Relationship Id="rId158" Type="http://schemas.openxmlformats.org/officeDocument/2006/relationships/image" Target="media/image111.jpeg"/><Relationship Id="rId20" Type="http://schemas.openxmlformats.org/officeDocument/2006/relationships/hyperlink" Target="https://www.youtube.com/watch?v=3TW3osxL1fM" TargetMode="External"/><Relationship Id="rId41" Type="http://schemas.openxmlformats.org/officeDocument/2006/relationships/hyperlink" Target="https://www.spotlightstores.com/projects/sewing-projects/easy-bunting-project" TargetMode="External"/><Relationship Id="rId62" Type="http://schemas.openxmlformats.org/officeDocument/2006/relationships/image" Target="media/image37.jpeg"/><Relationship Id="rId83" Type="http://schemas.openxmlformats.org/officeDocument/2006/relationships/image" Target="media/image47.png"/><Relationship Id="rId88" Type="http://schemas.openxmlformats.org/officeDocument/2006/relationships/image" Target="media/image52.png"/><Relationship Id="rId111" Type="http://schemas.openxmlformats.org/officeDocument/2006/relationships/image" Target="media/image66.svg"/><Relationship Id="rId132" Type="http://schemas.openxmlformats.org/officeDocument/2006/relationships/image" Target="media/image85.jpeg"/><Relationship Id="rId153" Type="http://schemas.openxmlformats.org/officeDocument/2006/relationships/image" Target="media/image106.jpeg"/><Relationship Id="rId174" Type="http://schemas.openxmlformats.org/officeDocument/2006/relationships/image" Target="media/image122.jpeg"/><Relationship Id="rId179" Type="http://schemas.openxmlformats.org/officeDocument/2006/relationships/image" Target="media/image127.jpeg"/><Relationship Id="rId195" Type="http://schemas.openxmlformats.org/officeDocument/2006/relationships/hyperlink" Target="https://www.youtube.com/watch?app=desktop&amp;v=r7yhh6bru6E" TargetMode="External"/><Relationship Id="rId209" Type="http://schemas.openxmlformats.org/officeDocument/2006/relationships/hyperlink" Target="https://creativecommons.org/licenses/by/4.0/" TargetMode="External"/><Relationship Id="rId190" Type="http://schemas.openxmlformats.org/officeDocument/2006/relationships/hyperlink" Target="https://www.youtube.com/watch?v=zz4P39WeTV8" TargetMode="External"/><Relationship Id="rId204" Type="http://schemas.openxmlformats.org/officeDocument/2006/relationships/header" Target="header1.xml"/><Relationship Id="rId15" Type="http://schemas.openxmlformats.org/officeDocument/2006/relationships/image" Target="media/image2.png"/><Relationship Id="rId36" Type="http://schemas.openxmlformats.org/officeDocument/2006/relationships/image" Target="media/image21.png"/><Relationship Id="rId57" Type="http://schemas.openxmlformats.org/officeDocument/2006/relationships/hyperlink" Target="https://www.madebybarb.com/2022/06/19/magical-summer-sunprinting-on-fabric/" TargetMode="External"/><Relationship Id="rId106" Type="http://schemas.openxmlformats.org/officeDocument/2006/relationships/hyperlink" Target="https://www.youtube.com/watch?v=qTrsFgGBwcs" TargetMode="External"/><Relationship Id="rId127" Type="http://schemas.openxmlformats.org/officeDocument/2006/relationships/image" Target="media/image81.png"/><Relationship Id="rId10" Type="http://schemas.openxmlformats.org/officeDocument/2006/relationships/hyperlink" Target="https://app.education.nsw.gov.au/digital-learning-selector/LearningActivity/Card/577" TargetMode="External"/><Relationship Id="rId31" Type="http://schemas.openxmlformats.org/officeDocument/2006/relationships/image" Target="media/image16.png"/><Relationship Id="rId52" Type="http://schemas.openxmlformats.org/officeDocument/2006/relationships/image" Target="media/image30.jpeg"/><Relationship Id="rId73" Type="http://schemas.openxmlformats.org/officeDocument/2006/relationships/image" Target="media/image44.png"/><Relationship Id="rId78" Type="http://schemas.openxmlformats.org/officeDocument/2006/relationships/hyperlink" Target="https://www.youtube.com/watch?v=pRaMP2B589c" TargetMode="External"/><Relationship Id="rId94" Type="http://schemas.openxmlformats.org/officeDocument/2006/relationships/hyperlink" Target="https://www.youtube.com/watch?v=zz4P39WeTV8" TargetMode="External"/><Relationship Id="rId99" Type="http://schemas.openxmlformats.org/officeDocument/2006/relationships/image" Target="media/image58.svg"/><Relationship Id="rId101" Type="http://schemas.openxmlformats.org/officeDocument/2006/relationships/image" Target="media/image60.jpeg"/><Relationship Id="rId122" Type="http://schemas.openxmlformats.org/officeDocument/2006/relationships/image" Target="media/image76.svg"/><Relationship Id="rId143" Type="http://schemas.openxmlformats.org/officeDocument/2006/relationships/image" Target="media/image96.jpeg"/><Relationship Id="rId148" Type="http://schemas.openxmlformats.org/officeDocument/2006/relationships/image" Target="media/image101.jpeg"/><Relationship Id="rId164" Type="http://schemas.openxmlformats.org/officeDocument/2006/relationships/hyperlink" Target="https://www.spotlightstores.com/projects/sewing-projects/duck-calico-craft-organiser-project" TargetMode="External"/><Relationship Id="rId169" Type="http://schemas.openxmlformats.org/officeDocument/2006/relationships/image" Target="media/image117.jpeg"/><Relationship Id="rId185" Type="http://schemas.openxmlformats.org/officeDocument/2006/relationships/hyperlink" Target="https://www.youtube.com/watch?v=sF4R105zg2I" TargetMode="External"/><Relationship Id="rId4" Type="http://schemas.openxmlformats.org/officeDocument/2006/relationships/webSettings" Target="webSettings.xml"/><Relationship Id="rId9" Type="http://schemas.openxmlformats.org/officeDocument/2006/relationships/hyperlink" Target="https://ecmjsp.education.nsw.gov.au/ecmjsp/chemicals/" TargetMode="External"/><Relationship Id="rId180" Type="http://schemas.openxmlformats.org/officeDocument/2006/relationships/image" Target="media/image128.png"/><Relationship Id="rId210" Type="http://schemas.openxmlformats.org/officeDocument/2006/relationships/image" Target="media/image129.png"/><Relationship Id="rId26" Type="http://schemas.openxmlformats.org/officeDocument/2006/relationships/image" Target="media/image11.png"/><Relationship Id="rId47" Type="http://schemas.openxmlformats.org/officeDocument/2006/relationships/image" Target="media/image28.png"/><Relationship Id="rId68" Type="http://schemas.openxmlformats.org/officeDocument/2006/relationships/hyperlink" Target="https://www.youtube.com/watch?v=KWY0VrU0w8s" TargetMode="External"/><Relationship Id="rId89" Type="http://schemas.openxmlformats.org/officeDocument/2006/relationships/image" Target="media/image53.png"/><Relationship Id="rId112" Type="http://schemas.openxmlformats.org/officeDocument/2006/relationships/image" Target="media/image67.png"/><Relationship Id="rId133" Type="http://schemas.openxmlformats.org/officeDocument/2006/relationships/image" Target="media/image86.jpeg"/><Relationship Id="rId154" Type="http://schemas.openxmlformats.org/officeDocument/2006/relationships/image" Target="media/image107.jpeg"/><Relationship Id="rId175" Type="http://schemas.openxmlformats.org/officeDocument/2006/relationships/image" Target="media/image123.jpeg"/><Relationship Id="rId196" Type="http://schemas.openxmlformats.org/officeDocument/2006/relationships/hyperlink" Target="https://www.youtube.com/watch?v=7-fLaXF6kOs" TargetMode="External"/><Relationship Id="rId200" Type="http://schemas.openxmlformats.org/officeDocument/2006/relationships/hyperlink" Target="https://www.youtube.com/watch?v=ZtHZyJTfvHc" TargetMode="External"/><Relationship Id="rId16" Type="http://schemas.openxmlformats.org/officeDocument/2006/relationships/image" Target="media/image3.png"/><Relationship Id="rId37" Type="http://schemas.openxmlformats.org/officeDocument/2006/relationships/image" Target="media/image22.png"/><Relationship Id="rId58" Type="http://schemas.openxmlformats.org/officeDocument/2006/relationships/image" Target="media/image33.jpeg"/><Relationship Id="rId79" Type="http://schemas.openxmlformats.org/officeDocument/2006/relationships/hyperlink" Target="https://www.youtube.com/watch?v=sF4R105zg2I" TargetMode="External"/><Relationship Id="rId102" Type="http://schemas.openxmlformats.org/officeDocument/2006/relationships/image" Target="media/image61.jpeg"/><Relationship Id="rId123" Type="http://schemas.openxmlformats.org/officeDocument/2006/relationships/image" Target="media/image77.png"/><Relationship Id="rId144" Type="http://schemas.openxmlformats.org/officeDocument/2006/relationships/image" Target="media/image97.jpeg"/><Relationship Id="rId90" Type="http://schemas.openxmlformats.org/officeDocument/2006/relationships/image" Target="media/image54.png"/><Relationship Id="rId165" Type="http://schemas.openxmlformats.org/officeDocument/2006/relationships/hyperlink" Target="https://www.spotlightstores.com/projects/sewing-projects/sewing-machine-organiser-project" TargetMode="External"/><Relationship Id="rId186" Type="http://schemas.openxmlformats.org/officeDocument/2006/relationships/hyperlink" Target="https://www.youtube.com/watch?v=RTf_k-uS6Sc" TargetMode="External"/><Relationship Id="rId211" Type="http://schemas.openxmlformats.org/officeDocument/2006/relationships/header" Target="header4.xml"/><Relationship Id="rId27" Type="http://schemas.openxmlformats.org/officeDocument/2006/relationships/image" Target="media/image12.png"/><Relationship Id="rId48" Type="http://schemas.openxmlformats.org/officeDocument/2006/relationships/hyperlink" Target="https://app.education.nsw.gov.au/digital-learning-selector/LearningActivity/Card/551" TargetMode="External"/><Relationship Id="rId69" Type="http://schemas.openxmlformats.org/officeDocument/2006/relationships/image" Target="media/image41.png"/><Relationship Id="rId113" Type="http://schemas.openxmlformats.org/officeDocument/2006/relationships/image" Target="media/image68.svg"/><Relationship Id="rId134" Type="http://schemas.openxmlformats.org/officeDocument/2006/relationships/image" Target="media/image87.jpeg"/><Relationship Id="rId80" Type="http://schemas.openxmlformats.org/officeDocument/2006/relationships/hyperlink" Target="https://www.youtube.com/watch?v=RTf_k-uS6Sc" TargetMode="External"/><Relationship Id="rId155" Type="http://schemas.openxmlformats.org/officeDocument/2006/relationships/image" Target="media/image108.jpeg"/><Relationship Id="rId176" Type="http://schemas.openxmlformats.org/officeDocument/2006/relationships/image" Target="media/image124.jpeg"/><Relationship Id="rId197" Type="http://schemas.openxmlformats.org/officeDocument/2006/relationships/hyperlink" Target="https://www.youtube.com/watch?v=zqRvljnNLFk" TargetMode="External"/><Relationship Id="rId201" Type="http://schemas.openxmlformats.org/officeDocument/2006/relationships/hyperlink" Target="https://www.youtube.com/watch?v=qTrsFgGBwcs" TargetMode="External"/><Relationship Id="rId17" Type="http://schemas.openxmlformats.org/officeDocument/2006/relationships/image" Target="media/image4.png"/><Relationship Id="rId38" Type="http://schemas.openxmlformats.org/officeDocument/2006/relationships/image" Target="media/image23.png"/><Relationship Id="rId59" Type="http://schemas.openxmlformats.org/officeDocument/2006/relationships/image" Target="media/image34.jpeg"/><Relationship Id="rId103" Type="http://schemas.openxmlformats.org/officeDocument/2006/relationships/image" Target="media/image62.jpeg"/><Relationship Id="rId124" Type="http://schemas.openxmlformats.org/officeDocument/2006/relationships/image" Target="media/image78.svg"/><Relationship Id="rId70" Type="http://schemas.openxmlformats.org/officeDocument/2006/relationships/hyperlink" Target="https://www.youtube.com/watch?v=pj5F2TD8nsA" TargetMode="External"/><Relationship Id="rId91" Type="http://schemas.openxmlformats.org/officeDocument/2006/relationships/image" Target="media/image55.png"/><Relationship Id="rId145" Type="http://schemas.openxmlformats.org/officeDocument/2006/relationships/image" Target="media/image98.jpeg"/><Relationship Id="rId166" Type="http://schemas.openxmlformats.org/officeDocument/2006/relationships/hyperlink" Target="https://www.spotlightstores.com/projects/sewing-projects/kids-garden-apron-project" TargetMode="External"/><Relationship Id="rId187" Type="http://schemas.openxmlformats.org/officeDocument/2006/relationships/hyperlink" Target="https://www.youtube.com/watch?v=pj5F2TD8nsA" TargetMode="External"/><Relationship Id="rId1" Type="http://schemas.openxmlformats.org/officeDocument/2006/relationships/numbering" Target="numbering.xml"/><Relationship Id="rId212" Type="http://schemas.openxmlformats.org/officeDocument/2006/relationships/footer" Target="footer3.xml"/><Relationship Id="rId28" Type="http://schemas.openxmlformats.org/officeDocument/2006/relationships/image" Target="media/image13.png"/><Relationship Id="rId49" Type="http://schemas.openxmlformats.org/officeDocument/2006/relationships/hyperlink" Target="https://www.wikihow.com/Make-a-Stencil" TargetMode="External"/><Relationship Id="rId114" Type="http://schemas.openxmlformats.org/officeDocument/2006/relationships/hyperlink" Target="https://app.education.nsw.gov.au/digital-learning-selector/LearningActivity/Card/542" TargetMode="External"/><Relationship Id="rId60" Type="http://schemas.openxmlformats.org/officeDocument/2006/relationships/image" Target="media/image35.jpeg"/><Relationship Id="rId81" Type="http://schemas.openxmlformats.org/officeDocument/2006/relationships/hyperlink" Target="https://www.youtube.com/watch?v=c4ErybycOjM" TargetMode="External"/><Relationship Id="rId135" Type="http://schemas.openxmlformats.org/officeDocument/2006/relationships/image" Target="media/image88.jpeg"/><Relationship Id="rId156" Type="http://schemas.openxmlformats.org/officeDocument/2006/relationships/image" Target="media/image109.jpeg"/><Relationship Id="rId177" Type="http://schemas.openxmlformats.org/officeDocument/2006/relationships/image" Target="media/image125.jpeg"/><Relationship Id="rId198" Type="http://schemas.openxmlformats.org/officeDocument/2006/relationships/hyperlink" Target="https://www.youtube.com/watch?v=KWY0VrU0w8s" TargetMode="External"/><Relationship Id="rId202" Type="http://schemas.openxmlformats.org/officeDocument/2006/relationships/hyperlink" Target="https://www.wikihow.com/Make-a-Stencil" TargetMode="External"/><Relationship Id="rId18" Type="http://schemas.openxmlformats.org/officeDocument/2006/relationships/image" Target="media/image5.png"/><Relationship Id="rId39" Type="http://schemas.openxmlformats.org/officeDocument/2006/relationships/image" Target="media/image24.png"/><Relationship Id="rId50" Type="http://schemas.openxmlformats.org/officeDocument/2006/relationships/hyperlink" Target="https://www.wikihow.com/Stencil-Fabric" TargetMode="External"/><Relationship Id="rId104" Type="http://schemas.openxmlformats.org/officeDocument/2006/relationships/hyperlink" Target="https://www.youtube.com/watch?app=desktop&amp;v=r7yhh6bru6E" TargetMode="External"/><Relationship Id="rId125" Type="http://schemas.openxmlformats.org/officeDocument/2006/relationships/image" Target="media/image79.png"/><Relationship Id="rId146" Type="http://schemas.openxmlformats.org/officeDocument/2006/relationships/image" Target="media/image99.jpeg"/><Relationship Id="rId167" Type="http://schemas.openxmlformats.org/officeDocument/2006/relationships/hyperlink" Target="https://www.spotlightstores.com/projects/sewing-projects/cord-organiser-project" TargetMode="External"/><Relationship Id="rId188" Type="http://schemas.openxmlformats.org/officeDocument/2006/relationships/hyperlink" Target="https://boomerangbags.org/" TargetMode="External"/><Relationship Id="rId71" Type="http://schemas.openxmlformats.org/officeDocument/2006/relationships/image" Target="media/image42.png"/><Relationship Id="rId92" Type="http://schemas.openxmlformats.org/officeDocument/2006/relationships/image" Target="media/image56.jpeg"/><Relationship Id="rId213" Type="http://schemas.openxmlformats.org/officeDocument/2006/relationships/fontTable" Target="fontTable.xml"/><Relationship Id="rId2" Type="http://schemas.openxmlformats.org/officeDocument/2006/relationships/styles" Target="styles.xml"/><Relationship Id="rId29" Type="http://schemas.openxmlformats.org/officeDocument/2006/relationships/image" Target="media/image14.png"/><Relationship Id="rId40" Type="http://schemas.openxmlformats.org/officeDocument/2006/relationships/image" Target="media/image25.png"/><Relationship Id="rId115" Type="http://schemas.openxmlformats.org/officeDocument/2006/relationships/image" Target="media/image69.png"/><Relationship Id="rId136" Type="http://schemas.openxmlformats.org/officeDocument/2006/relationships/image" Target="media/image89.jpeg"/><Relationship Id="rId157" Type="http://schemas.openxmlformats.org/officeDocument/2006/relationships/image" Target="media/image110.jpeg"/><Relationship Id="rId178" Type="http://schemas.openxmlformats.org/officeDocument/2006/relationships/image" Target="media/image126.jpeg"/><Relationship Id="rId61" Type="http://schemas.openxmlformats.org/officeDocument/2006/relationships/image" Target="media/image36.png"/><Relationship Id="rId82" Type="http://schemas.openxmlformats.org/officeDocument/2006/relationships/image" Target="media/image46.png"/><Relationship Id="rId199" Type="http://schemas.openxmlformats.org/officeDocument/2006/relationships/hyperlink" Target="https://www.youtube.com/watch?v=pRaMP2B589c" TargetMode="External"/><Relationship Id="rId203" Type="http://schemas.openxmlformats.org/officeDocument/2006/relationships/hyperlink" Target="https://www.wikihow.com/Stencil-Fabric" TargetMode="Externa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2" Type="http://schemas.openxmlformats.org/officeDocument/2006/relationships/image" Target="media/image129.png"/><Relationship Id="rId1" Type="http://schemas.openxmlformats.org/officeDocument/2006/relationships/hyperlink" Target="https://creativecommons.org/licenses/by/4.0/" TargetMode="External"/></Relationships>
</file>

<file path=word/_rels/footer2.xml.rels><?xml version="1.0" encoding="UTF-8" standalone="yes"?>
<Relationships xmlns="http://schemas.openxmlformats.org/package/2006/relationships"><Relationship Id="rId2" Type="http://schemas.openxmlformats.org/officeDocument/2006/relationships/image" Target="media/image132.svg"/><Relationship Id="rId1" Type="http://schemas.openxmlformats.org/officeDocument/2006/relationships/image" Target="media/image131.png"/></Relationships>
</file>

<file path=word/_rels/header3.xml.rels><?xml version="1.0" encoding="UTF-8" standalone="yes"?>
<Relationships xmlns="http://schemas.openxmlformats.org/package/2006/relationships"><Relationship Id="rId1" Type="http://schemas.openxmlformats.org/officeDocument/2006/relationships/image" Target="media/image130.png"/></Relationships>
</file>

<file path=word/theme/theme1.xml><?xml version="1.0" encoding="utf-8"?>
<a:theme xmlns:a="http://schemas.openxmlformats.org/drawingml/2006/main" name="Office Theme">
  <a:themeElements>
    <a:clrScheme name="Custom 1">
      <a:dk1>
        <a:sysClr val="windowText" lastClr="000000"/>
      </a:dk1>
      <a:lt1>
        <a:sysClr val="window" lastClr="FFFFFF"/>
      </a:lt1>
      <a:dk2>
        <a:srgbClr val="495054"/>
      </a:dk2>
      <a:lt2>
        <a:srgbClr val="EBEBEB"/>
      </a:lt2>
      <a:accent1>
        <a:srgbClr val="002664"/>
      </a:accent1>
      <a:accent2>
        <a:srgbClr val="146CFD"/>
      </a:accent2>
      <a:accent3>
        <a:srgbClr val="8CE0FF"/>
      </a:accent3>
      <a:accent4>
        <a:srgbClr val="CBEDFD"/>
      </a:accent4>
      <a:accent5>
        <a:srgbClr val="D7153A"/>
      </a:accent5>
      <a:accent6>
        <a:srgbClr val="FFB8C1"/>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solidFill>
          <a:srgbClr val="CBEDFD"/>
        </a:solidFill>
        <a:ln>
          <a:noFill/>
        </a:ln>
      </a:spPr>
      <a:bodyPr rot="0" spcFirstLastPara="0" vertOverflow="overflow" horzOverflow="overflow" vert="horz" wrap="square" lIns="91440" tIns="45720" rIns="91440" bIns="45720" numCol="1" spcCol="0" rtlCol="0" fromWordArt="0" anchor="ctr" anchorCtr="0" forceAA="0" compatLnSpc="1">
        <a:prstTxWarp prst="textNoShape">
          <a:avLst/>
        </a:prstTxWarp>
        <a:noAutofit/>
      </a:bodyPr>
      <a:lstStyle/>
      <a:style>
        <a:lnRef idx="2">
          <a:schemeClr val="accent1">
            <a:shade val="15000"/>
          </a:schemeClr>
        </a:lnRef>
        <a:fillRef idx="1">
          <a:schemeClr val="accent1"/>
        </a:fillRef>
        <a:effectRef idx="0">
          <a:schemeClr val="accent1"/>
        </a:effectRef>
        <a:fontRef idx="minor">
          <a:schemeClr val="lt1"/>
        </a:fontRef>
      </a:style>
    </a:sp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135</TotalTime>
  <Pages>94</Pages>
  <Words>10924</Words>
  <Characters>54988</Characters>
  <Application>Microsoft Office Word</Application>
  <DocSecurity>0</DocSecurity>
  <Lines>1740</Lines>
  <Paragraphs>935</Paragraphs>
  <ScaleCrop>false</ScaleCrop>
  <HeadingPairs>
    <vt:vector size="2" baseType="variant">
      <vt:variant>
        <vt:lpstr>Title</vt:lpstr>
      </vt:variant>
      <vt:variant>
        <vt:i4>1</vt:i4>
      </vt:variant>
    </vt:vector>
  </HeadingPairs>
  <TitlesOfParts>
    <vt:vector size="1" baseType="lpstr">
      <vt:lpstr>Technology 7–8 – Textile materials and production processes – teacher support resource</vt:lpstr>
    </vt:vector>
  </TitlesOfParts>
  <Company/>
  <LinksUpToDate>false</LinksUpToDate>
  <CharactersWithSpaces>65172</CharactersWithSpaces>
  <SharedDoc>false</SharedDoc>
  <HLinks>
    <vt:vector size="708" baseType="variant">
      <vt:variant>
        <vt:i4>5308424</vt:i4>
      </vt:variant>
      <vt:variant>
        <vt:i4>654</vt:i4>
      </vt:variant>
      <vt:variant>
        <vt:i4>0</vt:i4>
      </vt:variant>
      <vt:variant>
        <vt:i4>5</vt:i4>
      </vt:variant>
      <vt:variant>
        <vt:lpwstr>https://creativecommons.org/licenses/by/4.0/</vt:lpwstr>
      </vt:variant>
      <vt:variant>
        <vt:lpwstr/>
      </vt:variant>
      <vt:variant>
        <vt:i4>262152</vt:i4>
      </vt:variant>
      <vt:variant>
        <vt:i4>651</vt:i4>
      </vt:variant>
      <vt:variant>
        <vt:i4>0</vt:i4>
      </vt:variant>
      <vt:variant>
        <vt:i4>5</vt:i4>
      </vt:variant>
      <vt:variant>
        <vt:lpwstr>https://www.wikihow.com/Stencil-Fabric</vt:lpwstr>
      </vt:variant>
      <vt:variant>
        <vt:lpwstr>:~:text=Get%20your%20project%20started%20by%20selecting%20an%20image%2C,unique%20fabric%20creation%20that%20is%20all%20your%20own.</vt:lpwstr>
      </vt:variant>
      <vt:variant>
        <vt:i4>3145831</vt:i4>
      </vt:variant>
      <vt:variant>
        <vt:i4>648</vt:i4>
      </vt:variant>
      <vt:variant>
        <vt:i4>0</vt:i4>
      </vt:variant>
      <vt:variant>
        <vt:i4>5</vt:i4>
      </vt:variant>
      <vt:variant>
        <vt:lpwstr>https://www.wikihow.com/Make-a-Stencil</vt:lpwstr>
      </vt:variant>
      <vt:variant>
        <vt:lpwstr>Making%20a%20Fabric%20Stencil</vt:lpwstr>
      </vt:variant>
      <vt:variant>
        <vt:i4>4063290</vt:i4>
      </vt:variant>
      <vt:variant>
        <vt:i4>645</vt:i4>
      </vt:variant>
      <vt:variant>
        <vt:i4>0</vt:i4>
      </vt:variant>
      <vt:variant>
        <vt:i4>5</vt:i4>
      </vt:variant>
      <vt:variant>
        <vt:lpwstr>https://www.youtube.com/watch?v=qTrsFgGBwcs</vt:lpwstr>
      </vt:variant>
      <vt:variant>
        <vt:lpwstr/>
      </vt:variant>
      <vt:variant>
        <vt:i4>3473446</vt:i4>
      </vt:variant>
      <vt:variant>
        <vt:i4>642</vt:i4>
      </vt:variant>
      <vt:variant>
        <vt:i4>0</vt:i4>
      </vt:variant>
      <vt:variant>
        <vt:i4>5</vt:i4>
      </vt:variant>
      <vt:variant>
        <vt:lpwstr>https://www.youtube.com/watch?v=ZtHZyJTfvHc</vt:lpwstr>
      </vt:variant>
      <vt:variant>
        <vt:lpwstr/>
      </vt:variant>
      <vt:variant>
        <vt:i4>8257652</vt:i4>
      </vt:variant>
      <vt:variant>
        <vt:i4>639</vt:i4>
      </vt:variant>
      <vt:variant>
        <vt:i4>0</vt:i4>
      </vt:variant>
      <vt:variant>
        <vt:i4>5</vt:i4>
      </vt:variant>
      <vt:variant>
        <vt:lpwstr>https://www.youtube.com/watch?v=pRaMP2B589c</vt:lpwstr>
      </vt:variant>
      <vt:variant>
        <vt:lpwstr/>
      </vt:variant>
      <vt:variant>
        <vt:i4>6422569</vt:i4>
      </vt:variant>
      <vt:variant>
        <vt:i4>636</vt:i4>
      </vt:variant>
      <vt:variant>
        <vt:i4>0</vt:i4>
      </vt:variant>
      <vt:variant>
        <vt:i4>5</vt:i4>
      </vt:variant>
      <vt:variant>
        <vt:lpwstr>https://www.youtube.com/watch?v=KWY0VrU0w8s</vt:lpwstr>
      </vt:variant>
      <vt:variant>
        <vt:lpwstr/>
      </vt:variant>
      <vt:variant>
        <vt:i4>3801129</vt:i4>
      </vt:variant>
      <vt:variant>
        <vt:i4>633</vt:i4>
      </vt:variant>
      <vt:variant>
        <vt:i4>0</vt:i4>
      </vt:variant>
      <vt:variant>
        <vt:i4>5</vt:i4>
      </vt:variant>
      <vt:variant>
        <vt:lpwstr>https://www.youtube.com/watch?v=zqRvljnNLFk</vt:lpwstr>
      </vt:variant>
      <vt:variant>
        <vt:lpwstr/>
      </vt:variant>
      <vt:variant>
        <vt:i4>4128882</vt:i4>
      </vt:variant>
      <vt:variant>
        <vt:i4>630</vt:i4>
      </vt:variant>
      <vt:variant>
        <vt:i4>0</vt:i4>
      </vt:variant>
      <vt:variant>
        <vt:i4>5</vt:i4>
      </vt:variant>
      <vt:variant>
        <vt:lpwstr>https://www.youtube.com/watch?v=7-fLaXF6kOs</vt:lpwstr>
      </vt:variant>
      <vt:variant>
        <vt:lpwstr/>
      </vt:variant>
      <vt:variant>
        <vt:i4>7864377</vt:i4>
      </vt:variant>
      <vt:variant>
        <vt:i4>627</vt:i4>
      </vt:variant>
      <vt:variant>
        <vt:i4>0</vt:i4>
      </vt:variant>
      <vt:variant>
        <vt:i4>5</vt:i4>
      </vt:variant>
      <vt:variant>
        <vt:lpwstr>https://www.youtube.com/watch?app=desktop&amp;v=r7yhh6bru6E</vt:lpwstr>
      </vt:variant>
      <vt:variant>
        <vt:lpwstr/>
      </vt:variant>
      <vt:variant>
        <vt:i4>2883706</vt:i4>
      </vt:variant>
      <vt:variant>
        <vt:i4>624</vt:i4>
      </vt:variant>
      <vt:variant>
        <vt:i4>0</vt:i4>
      </vt:variant>
      <vt:variant>
        <vt:i4>5</vt:i4>
      </vt:variant>
      <vt:variant>
        <vt:lpwstr>https://www.madebybarb.com/2022/06/19/magical-summer-sunprinting-on-fabric/</vt:lpwstr>
      </vt:variant>
      <vt:variant>
        <vt:lpwstr/>
      </vt:variant>
      <vt:variant>
        <vt:i4>6357037</vt:i4>
      </vt:variant>
      <vt:variant>
        <vt:i4>621</vt:i4>
      </vt:variant>
      <vt:variant>
        <vt:i4>0</vt:i4>
      </vt:variant>
      <vt:variant>
        <vt:i4>5</vt:i4>
      </vt:variant>
      <vt:variant>
        <vt:lpwstr>https://www.youtube.com/watch?v=3TW3osxL1fM</vt:lpwstr>
      </vt:variant>
      <vt:variant>
        <vt:lpwstr/>
      </vt:variant>
      <vt:variant>
        <vt:i4>3539003</vt:i4>
      </vt:variant>
      <vt:variant>
        <vt:i4>618</vt:i4>
      </vt:variant>
      <vt:variant>
        <vt:i4>0</vt:i4>
      </vt:variant>
      <vt:variant>
        <vt:i4>5</vt:i4>
      </vt:variant>
      <vt:variant>
        <vt:lpwstr>https://vimeo.com/451386255/9181e799fa</vt:lpwstr>
      </vt:variant>
      <vt:variant>
        <vt:lpwstr/>
      </vt:variant>
      <vt:variant>
        <vt:i4>7274617</vt:i4>
      </vt:variant>
      <vt:variant>
        <vt:i4>615</vt:i4>
      </vt:variant>
      <vt:variant>
        <vt:i4>0</vt:i4>
      </vt:variant>
      <vt:variant>
        <vt:i4>5</vt:i4>
      </vt:variant>
      <vt:variant>
        <vt:lpwstr>https://www.youtube.com/watch?v=rAF81ig4t40</vt:lpwstr>
      </vt:variant>
      <vt:variant>
        <vt:lpwstr/>
      </vt:variant>
      <vt:variant>
        <vt:i4>8323121</vt:i4>
      </vt:variant>
      <vt:variant>
        <vt:i4>612</vt:i4>
      </vt:variant>
      <vt:variant>
        <vt:i4>0</vt:i4>
      </vt:variant>
      <vt:variant>
        <vt:i4>5</vt:i4>
      </vt:variant>
      <vt:variant>
        <vt:lpwstr>https://www.youtube.com/watch?v=zz4P39WeTV8</vt:lpwstr>
      </vt:variant>
      <vt:variant>
        <vt:lpwstr/>
      </vt:variant>
      <vt:variant>
        <vt:i4>6422624</vt:i4>
      </vt:variant>
      <vt:variant>
        <vt:i4>609</vt:i4>
      </vt:variant>
      <vt:variant>
        <vt:i4>0</vt:i4>
      </vt:variant>
      <vt:variant>
        <vt:i4>5</vt:i4>
      </vt:variant>
      <vt:variant>
        <vt:lpwstr>https://www.youtube.com/watch?v=j-7grMXIXs0</vt:lpwstr>
      </vt:variant>
      <vt:variant>
        <vt:lpwstr/>
      </vt:variant>
      <vt:variant>
        <vt:i4>7929908</vt:i4>
      </vt:variant>
      <vt:variant>
        <vt:i4>606</vt:i4>
      </vt:variant>
      <vt:variant>
        <vt:i4>0</vt:i4>
      </vt:variant>
      <vt:variant>
        <vt:i4>5</vt:i4>
      </vt:variant>
      <vt:variant>
        <vt:lpwstr>https://boomerangbags.org/</vt:lpwstr>
      </vt:variant>
      <vt:variant>
        <vt:lpwstr/>
      </vt:variant>
      <vt:variant>
        <vt:i4>7077938</vt:i4>
      </vt:variant>
      <vt:variant>
        <vt:i4>603</vt:i4>
      </vt:variant>
      <vt:variant>
        <vt:i4>0</vt:i4>
      </vt:variant>
      <vt:variant>
        <vt:i4>5</vt:i4>
      </vt:variant>
      <vt:variant>
        <vt:lpwstr>https://www.youtube.com/watch?v=pj5F2TD8nsA</vt:lpwstr>
      </vt:variant>
      <vt:variant>
        <vt:lpwstr/>
      </vt:variant>
      <vt:variant>
        <vt:i4>5832819</vt:i4>
      </vt:variant>
      <vt:variant>
        <vt:i4>600</vt:i4>
      </vt:variant>
      <vt:variant>
        <vt:i4>0</vt:i4>
      </vt:variant>
      <vt:variant>
        <vt:i4>5</vt:i4>
      </vt:variant>
      <vt:variant>
        <vt:lpwstr>https://www.youtube.com/watch?v=RTf_k-uS6Sc</vt:lpwstr>
      </vt:variant>
      <vt:variant>
        <vt:lpwstr/>
      </vt:variant>
      <vt:variant>
        <vt:i4>3342443</vt:i4>
      </vt:variant>
      <vt:variant>
        <vt:i4>597</vt:i4>
      </vt:variant>
      <vt:variant>
        <vt:i4>0</vt:i4>
      </vt:variant>
      <vt:variant>
        <vt:i4>5</vt:i4>
      </vt:variant>
      <vt:variant>
        <vt:lpwstr>https://www.youtube.com/watch?v=sF4R105zg2I</vt:lpwstr>
      </vt:variant>
      <vt:variant>
        <vt:lpwstr/>
      </vt:variant>
      <vt:variant>
        <vt:i4>3014711</vt:i4>
      </vt:variant>
      <vt:variant>
        <vt:i4>594</vt:i4>
      </vt:variant>
      <vt:variant>
        <vt:i4>0</vt:i4>
      </vt:variant>
      <vt:variant>
        <vt:i4>5</vt:i4>
      </vt:variant>
      <vt:variant>
        <vt:lpwstr>https://www.abc.net.au/education/indigenous-bags-and-textiles/13885558</vt:lpwstr>
      </vt:variant>
      <vt:variant>
        <vt:lpwstr/>
      </vt:variant>
      <vt:variant>
        <vt:i4>2031647</vt:i4>
      </vt:variant>
      <vt:variant>
        <vt:i4>591</vt:i4>
      </vt:variant>
      <vt:variant>
        <vt:i4>0</vt:i4>
      </vt:variant>
      <vt:variant>
        <vt:i4>5</vt:i4>
      </vt:variant>
      <vt:variant>
        <vt:lpwstr>https://curriculum.nsw.edu.au/learning-areas/tas/technology-7-8-2023/overview</vt:lpwstr>
      </vt:variant>
      <vt:variant>
        <vt:lpwstr/>
      </vt:variant>
      <vt:variant>
        <vt:i4>3342452</vt:i4>
      </vt:variant>
      <vt:variant>
        <vt:i4>588</vt:i4>
      </vt:variant>
      <vt:variant>
        <vt:i4>0</vt:i4>
      </vt:variant>
      <vt:variant>
        <vt:i4>5</vt:i4>
      </vt:variant>
      <vt:variant>
        <vt:lpwstr>https://curriculum.nsw.edu.au/</vt:lpwstr>
      </vt:variant>
      <vt:variant>
        <vt:lpwstr/>
      </vt:variant>
      <vt:variant>
        <vt:i4>3997797</vt:i4>
      </vt:variant>
      <vt:variant>
        <vt:i4>585</vt:i4>
      </vt:variant>
      <vt:variant>
        <vt:i4>0</vt:i4>
      </vt:variant>
      <vt:variant>
        <vt:i4>5</vt:i4>
      </vt:variant>
      <vt:variant>
        <vt:lpwstr>https://educationstandards.nsw.edu.au/</vt:lpwstr>
      </vt:variant>
      <vt:variant>
        <vt:lpwstr/>
      </vt:variant>
      <vt:variant>
        <vt:i4>7536744</vt:i4>
      </vt:variant>
      <vt:variant>
        <vt:i4>582</vt:i4>
      </vt:variant>
      <vt:variant>
        <vt:i4>0</vt:i4>
      </vt:variant>
      <vt:variant>
        <vt:i4>5</vt:i4>
      </vt:variant>
      <vt:variant>
        <vt:lpwstr>https://educationstandards.nsw.edu.au/wps/portal/nesa/mini-footer/copyright</vt:lpwstr>
      </vt:variant>
      <vt:variant>
        <vt:lpwstr/>
      </vt:variant>
      <vt:variant>
        <vt:i4>3407975</vt:i4>
      </vt:variant>
      <vt:variant>
        <vt:i4>573</vt:i4>
      </vt:variant>
      <vt:variant>
        <vt:i4>0</vt:i4>
      </vt:variant>
      <vt:variant>
        <vt:i4>5</vt:i4>
      </vt:variant>
      <vt:variant>
        <vt:lpwstr>https://www.spotlightstores.com/projects/sewing-projects/duck-calico-toy-organiser-project</vt:lpwstr>
      </vt:variant>
      <vt:variant>
        <vt:lpwstr/>
      </vt:variant>
      <vt:variant>
        <vt:i4>6815781</vt:i4>
      </vt:variant>
      <vt:variant>
        <vt:i4>570</vt:i4>
      </vt:variant>
      <vt:variant>
        <vt:i4>0</vt:i4>
      </vt:variant>
      <vt:variant>
        <vt:i4>5</vt:i4>
      </vt:variant>
      <vt:variant>
        <vt:lpwstr>https://www.spotlightstores.com/projects/sewing-projects/cord-organiser-project</vt:lpwstr>
      </vt:variant>
      <vt:variant>
        <vt:lpwstr/>
      </vt:variant>
      <vt:variant>
        <vt:i4>2555965</vt:i4>
      </vt:variant>
      <vt:variant>
        <vt:i4>567</vt:i4>
      </vt:variant>
      <vt:variant>
        <vt:i4>0</vt:i4>
      </vt:variant>
      <vt:variant>
        <vt:i4>5</vt:i4>
      </vt:variant>
      <vt:variant>
        <vt:lpwstr>https://www.spotlightstores.com/projects/sewing-projects/kids-garden-apron-project</vt:lpwstr>
      </vt:variant>
      <vt:variant>
        <vt:lpwstr/>
      </vt:variant>
      <vt:variant>
        <vt:i4>5832775</vt:i4>
      </vt:variant>
      <vt:variant>
        <vt:i4>564</vt:i4>
      </vt:variant>
      <vt:variant>
        <vt:i4>0</vt:i4>
      </vt:variant>
      <vt:variant>
        <vt:i4>5</vt:i4>
      </vt:variant>
      <vt:variant>
        <vt:lpwstr>https://www.spotlightstores.com/projects/sewing-projects/sewing-machine-organiser-project</vt:lpwstr>
      </vt:variant>
      <vt:variant>
        <vt:lpwstr/>
      </vt:variant>
      <vt:variant>
        <vt:i4>5177372</vt:i4>
      </vt:variant>
      <vt:variant>
        <vt:i4>561</vt:i4>
      </vt:variant>
      <vt:variant>
        <vt:i4>0</vt:i4>
      </vt:variant>
      <vt:variant>
        <vt:i4>5</vt:i4>
      </vt:variant>
      <vt:variant>
        <vt:lpwstr>https://www.spotlightstores.com/projects/sewing-projects/duck-calico-craft-organiser-project</vt:lpwstr>
      </vt:variant>
      <vt:variant>
        <vt:lpwstr/>
      </vt:variant>
      <vt:variant>
        <vt:i4>4063333</vt:i4>
      </vt:variant>
      <vt:variant>
        <vt:i4>555</vt:i4>
      </vt:variant>
      <vt:variant>
        <vt:i4>0</vt:i4>
      </vt:variant>
      <vt:variant>
        <vt:i4>5</vt:i4>
      </vt:variant>
      <vt:variant>
        <vt:lpwstr>https://www.spotlightstores.com/projects/bag-purse-projects</vt:lpwstr>
      </vt:variant>
      <vt:variant>
        <vt:lpwstr/>
      </vt:variant>
      <vt:variant>
        <vt:i4>1966081</vt:i4>
      </vt:variant>
      <vt:variant>
        <vt:i4>525</vt:i4>
      </vt:variant>
      <vt:variant>
        <vt:i4>0</vt:i4>
      </vt:variant>
      <vt:variant>
        <vt:i4>5</vt:i4>
      </vt:variant>
      <vt:variant>
        <vt:lpwstr>https://app.education.nsw.gov.au/digital-learning-selector/LearningActivity/Card/542</vt:lpwstr>
      </vt:variant>
      <vt:variant>
        <vt:lpwstr/>
      </vt:variant>
      <vt:variant>
        <vt:i4>1900544</vt:i4>
      </vt:variant>
      <vt:variant>
        <vt:i4>516</vt:i4>
      </vt:variant>
      <vt:variant>
        <vt:i4>0</vt:i4>
      </vt:variant>
      <vt:variant>
        <vt:i4>5</vt:i4>
      </vt:variant>
      <vt:variant>
        <vt:lpwstr>https://app.education.nsw.gov.au/digital-learning-selector/LearningActivity/Card/551</vt:lpwstr>
      </vt:variant>
      <vt:variant>
        <vt:lpwstr/>
      </vt:variant>
      <vt:variant>
        <vt:i4>4063290</vt:i4>
      </vt:variant>
      <vt:variant>
        <vt:i4>507</vt:i4>
      </vt:variant>
      <vt:variant>
        <vt:i4>0</vt:i4>
      </vt:variant>
      <vt:variant>
        <vt:i4>5</vt:i4>
      </vt:variant>
      <vt:variant>
        <vt:lpwstr>https://www.youtube.com/watch?v=qTrsFgGBwcs</vt:lpwstr>
      </vt:variant>
      <vt:variant>
        <vt:lpwstr/>
      </vt:variant>
      <vt:variant>
        <vt:i4>6422624</vt:i4>
      </vt:variant>
      <vt:variant>
        <vt:i4>504</vt:i4>
      </vt:variant>
      <vt:variant>
        <vt:i4>0</vt:i4>
      </vt:variant>
      <vt:variant>
        <vt:i4>5</vt:i4>
      </vt:variant>
      <vt:variant>
        <vt:lpwstr>https://www.youtube.com/watch?v=j-7grMXIXs0</vt:lpwstr>
      </vt:variant>
      <vt:variant>
        <vt:lpwstr/>
      </vt:variant>
      <vt:variant>
        <vt:i4>7864377</vt:i4>
      </vt:variant>
      <vt:variant>
        <vt:i4>501</vt:i4>
      </vt:variant>
      <vt:variant>
        <vt:i4>0</vt:i4>
      </vt:variant>
      <vt:variant>
        <vt:i4>5</vt:i4>
      </vt:variant>
      <vt:variant>
        <vt:lpwstr>https://www.youtube.com/watch?app=desktop&amp;v=r7yhh6bru6E</vt:lpwstr>
      </vt:variant>
      <vt:variant>
        <vt:lpwstr/>
      </vt:variant>
      <vt:variant>
        <vt:i4>1900547</vt:i4>
      </vt:variant>
      <vt:variant>
        <vt:i4>495</vt:i4>
      </vt:variant>
      <vt:variant>
        <vt:i4>0</vt:i4>
      </vt:variant>
      <vt:variant>
        <vt:i4>5</vt:i4>
      </vt:variant>
      <vt:variant>
        <vt:lpwstr>https://app.education.nsw.gov.au/digital-learning-selector/LearningActivity/Card/662</vt:lpwstr>
      </vt:variant>
      <vt:variant>
        <vt:lpwstr/>
      </vt:variant>
      <vt:variant>
        <vt:i4>7929908</vt:i4>
      </vt:variant>
      <vt:variant>
        <vt:i4>483</vt:i4>
      </vt:variant>
      <vt:variant>
        <vt:i4>0</vt:i4>
      </vt:variant>
      <vt:variant>
        <vt:i4>5</vt:i4>
      </vt:variant>
      <vt:variant>
        <vt:lpwstr>https://boomerangbags.org/</vt:lpwstr>
      </vt:variant>
      <vt:variant>
        <vt:lpwstr/>
      </vt:variant>
      <vt:variant>
        <vt:i4>7274617</vt:i4>
      </vt:variant>
      <vt:variant>
        <vt:i4>480</vt:i4>
      </vt:variant>
      <vt:variant>
        <vt:i4>0</vt:i4>
      </vt:variant>
      <vt:variant>
        <vt:i4>5</vt:i4>
      </vt:variant>
      <vt:variant>
        <vt:lpwstr>https://www.youtube.com/watch?v=rAF81ig4t40</vt:lpwstr>
      </vt:variant>
      <vt:variant>
        <vt:lpwstr/>
      </vt:variant>
      <vt:variant>
        <vt:i4>8323121</vt:i4>
      </vt:variant>
      <vt:variant>
        <vt:i4>477</vt:i4>
      </vt:variant>
      <vt:variant>
        <vt:i4>0</vt:i4>
      </vt:variant>
      <vt:variant>
        <vt:i4>5</vt:i4>
      </vt:variant>
      <vt:variant>
        <vt:lpwstr>https://www.youtube.com/watch?v=zz4P39WeTV8</vt:lpwstr>
      </vt:variant>
      <vt:variant>
        <vt:lpwstr/>
      </vt:variant>
      <vt:variant>
        <vt:i4>655382</vt:i4>
      </vt:variant>
      <vt:variant>
        <vt:i4>474</vt:i4>
      </vt:variant>
      <vt:variant>
        <vt:i4>0</vt:i4>
      </vt:variant>
      <vt:variant>
        <vt:i4>5</vt:i4>
      </vt:variant>
      <vt:variant>
        <vt:lpwstr>https://education.nsw.gov.au/teaching-and-learning/curriculum/tas/tas-curriculum-resources-7-12/tas-7-10-curriculum-resources/materials-technology-textiles-loom-weaving</vt:lpwstr>
      </vt:variant>
      <vt:variant>
        <vt:lpwstr/>
      </vt:variant>
      <vt:variant>
        <vt:i4>7471142</vt:i4>
      </vt:variant>
      <vt:variant>
        <vt:i4>462</vt:i4>
      </vt:variant>
      <vt:variant>
        <vt:i4>0</vt:i4>
      </vt:variant>
      <vt:variant>
        <vt:i4>5</vt:i4>
      </vt:variant>
      <vt:variant>
        <vt:lpwstr>https://www.youtube.com/watch?v=c4ErybycOjM</vt:lpwstr>
      </vt:variant>
      <vt:variant>
        <vt:lpwstr/>
      </vt:variant>
      <vt:variant>
        <vt:i4>5832819</vt:i4>
      </vt:variant>
      <vt:variant>
        <vt:i4>459</vt:i4>
      </vt:variant>
      <vt:variant>
        <vt:i4>0</vt:i4>
      </vt:variant>
      <vt:variant>
        <vt:i4>5</vt:i4>
      </vt:variant>
      <vt:variant>
        <vt:lpwstr>https://www.youtube.com/watch?v=RTf_k-uS6Sc</vt:lpwstr>
      </vt:variant>
      <vt:variant>
        <vt:lpwstr/>
      </vt:variant>
      <vt:variant>
        <vt:i4>3342443</vt:i4>
      </vt:variant>
      <vt:variant>
        <vt:i4>456</vt:i4>
      </vt:variant>
      <vt:variant>
        <vt:i4>0</vt:i4>
      </vt:variant>
      <vt:variant>
        <vt:i4>5</vt:i4>
      </vt:variant>
      <vt:variant>
        <vt:lpwstr>https://www.youtube.com/watch?v=sF4R105zg2I</vt:lpwstr>
      </vt:variant>
      <vt:variant>
        <vt:lpwstr/>
      </vt:variant>
      <vt:variant>
        <vt:i4>8257652</vt:i4>
      </vt:variant>
      <vt:variant>
        <vt:i4>453</vt:i4>
      </vt:variant>
      <vt:variant>
        <vt:i4>0</vt:i4>
      </vt:variant>
      <vt:variant>
        <vt:i4>5</vt:i4>
      </vt:variant>
      <vt:variant>
        <vt:lpwstr>https://www.youtube.com/watch?v=pRaMP2B589c</vt:lpwstr>
      </vt:variant>
      <vt:variant>
        <vt:lpwstr/>
      </vt:variant>
      <vt:variant>
        <vt:i4>655389</vt:i4>
      </vt:variant>
      <vt:variant>
        <vt:i4>450</vt:i4>
      </vt:variant>
      <vt:variant>
        <vt:i4>0</vt:i4>
      </vt:variant>
      <vt:variant>
        <vt:i4>5</vt:i4>
      </vt:variant>
      <vt:variant>
        <vt:lpwstr>https://education.nsw.gov.au/teaching-and-learning/curriculum/tas/planning-programming-and-assessing-tas-7-10/technology-7-8</vt:lpwstr>
      </vt:variant>
      <vt:variant>
        <vt:lpwstr/>
      </vt:variant>
      <vt:variant>
        <vt:i4>3014711</vt:i4>
      </vt:variant>
      <vt:variant>
        <vt:i4>444</vt:i4>
      </vt:variant>
      <vt:variant>
        <vt:i4>0</vt:i4>
      </vt:variant>
      <vt:variant>
        <vt:i4>5</vt:i4>
      </vt:variant>
      <vt:variant>
        <vt:lpwstr>https://www.abc.net.au/education/indigenous-bags-and-textiles/13885558</vt:lpwstr>
      </vt:variant>
      <vt:variant>
        <vt:lpwstr/>
      </vt:variant>
      <vt:variant>
        <vt:i4>3145836</vt:i4>
      </vt:variant>
      <vt:variant>
        <vt:i4>441</vt:i4>
      </vt:variant>
      <vt:variant>
        <vt:i4>0</vt:i4>
      </vt:variant>
      <vt:variant>
        <vt:i4>5</vt:i4>
      </vt:variant>
      <vt:variant>
        <vt:lpwstr>https://education.nsw.gov.au/teaching-and-learning/aec/universal-resources---aboriginal-education/getting-to-know-local-aboriginal-and-or-torres-strait-islander-h</vt:lpwstr>
      </vt:variant>
      <vt:variant>
        <vt:lpwstr/>
      </vt:variant>
      <vt:variant>
        <vt:i4>7077938</vt:i4>
      </vt:variant>
      <vt:variant>
        <vt:i4>435</vt:i4>
      </vt:variant>
      <vt:variant>
        <vt:i4>0</vt:i4>
      </vt:variant>
      <vt:variant>
        <vt:i4>5</vt:i4>
      </vt:variant>
      <vt:variant>
        <vt:lpwstr>https://www.youtube.com/watch?v=pj5F2TD8nsA</vt:lpwstr>
      </vt:variant>
      <vt:variant>
        <vt:lpwstr/>
      </vt:variant>
      <vt:variant>
        <vt:i4>6422569</vt:i4>
      </vt:variant>
      <vt:variant>
        <vt:i4>426</vt:i4>
      </vt:variant>
      <vt:variant>
        <vt:i4>0</vt:i4>
      </vt:variant>
      <vt:variant>
        <vt:i4>5</vt:i4>
      </vt:variant>
      <vt:variant>
        <vt:lpwstr>https://www.youtube.com/watch?v=KWY0VrU0w8s</vt:lpwstr>
      </vt:variant>
      <vt:variant>
        <vt:lpwstr/>
      </vt:variant>
      <vt:variant>
        <vt:i4>1703937</vt:i4>
      </vt:variant>
      <vt:variant>
        <vt:i4>417</vt:i4>
      </vt:variant>
      <vt:variant>
        <vt:i4>0</vt:i4>
      </vt:variant>
      <vt:variant>
        <vt:i4>5</vt:i4>
      </vt:variant>
      <vt:variant>
        <vt:lpwstr>https://app.education.nsw.gov.au/digital-learning-selector/LearningActivity/Card/645</vt:lpwstr>
      </vt:variant>
      <vt:variant>
        <vt:lpwstr/>
      </vt:variant>
      <vt:variant>
        <vt:i4>3539003</vt:i4>
      </vt:variant>
      <vt:variant>
        <vt:i4>414</vt:i4>
      </vt:variant>
      <vt:variant>
        <vt:i4>0</vt:i4>
      </vt:variant>
      <vt:variant>
        <vt:i4>5</vt:i4>
      </vt:variant>
      <vt:variant>
        <vt:lpwstr>https://vimeo.com/451386255/9181e799fa</vt:lpwstr>
      </vt:variant>
      <vt:variant>
        <vt:lpwstr/>
      </vt:variant>
      <vt:variant>
        <vt:i4>2883706</vt:i4>
      </vt:variant>
      <vt:variant>
        <vt:i4>399</vt:i4>
      </vt:variant>
      <vt:variant>
        <vt:i4>0</vt:i4>
      </vt:variant>
      <vt:variant>
        <vt:i4>5</vt:i4>
      </vt:variant>
      <vt:variant>
        <vt:lpwstr>https://www.madebybarb.com/2022/06/19/magical-summer-sunprinting-on-fabric/</vt:lpwstr>
      </vt:variant>
      <vt:variant>
        <vt:lpwstr/>
      </vt:variant>
      <vt:variant>
        <vt:i4>1900544</vt:i4>
      </vt:variant>
      <vt:variant>
        <vt:i4>393</vt:i4>
      </vt:variant>
      <vt:variant>
        <vt:i4>0</vt:i4>
      </vt:variant>
      <vt:variant>
        <vt:i4>5</vt:i4>
      </vt:variant>
      <vt:variant>
        <vt:lpwstr>https://app.education.nsw.gov.au/digital-learning-selector/LearningActivity/Card/551</vt:lpwstr>
      </vt:variant>
      <vt:variant>
        <vt:lpwstr/>
      </vt:variant>
      <vt:variant>
        <vt:i4>8192059</vt:i4>
      </vt:variant>
      <vt:variant>
        <vt:i4>387</vt:i4>
      </vt:variant>
      <vt:variant>
        <vt:i4>0</vt:i4>
      </vt:variant>
      <vt:variant>
        <vt:i4>5</vt:i4>
      </vt:variant>
      <vt:variant>
        <vt:lpwstr>https://www.wikihow.com/Build-Stencils</vt:lpwstr>
      </vt:variant>
      <vt:variant>
        <vt:lpwstr/>
      </vt:variant>
      <vt:variant>
        <vt:i4>262152</vt:i4>
      </vt:variant>
      <vt:variant>
        <vt:i4>381</vt:i4>
      </vt:variant>
      <vt:variant>
        <vt:i4>0</vt:i4>
      </vt:variant>
      <vt:variant>
        <vt:i4>5</vt:i4>
      </vt:variant>
      <vt:variant>
        <vt:lpwstr>https://www.wikihow.com/Stencil-Fabric</vt:lpwstr>
      </vt:variant>
      <vt:variant>
        <vt:lpwstr>:~:text=Get%20your%20project%20started%20by%20selecting%20an%20image%2C,unique%20fabric%20creation%20that%20is%20all%20your%20own.</vt:lpwstr>
      </vt:variant>
      <vt:variant>
        <vt:i4>3145831</vt:i4>
      </vt:variant>
      <vt:variant>
        <vt:i4>378</vt:i4>
      </vt:variant>
      <vt:variant>
        <vt:i4>0</vt:i4>
      </vt:variant>
      <vt:variant>
        <vt:i4>5</vt:i4>
      </vt:variant>
      <vt:variant>
        <vt:lpwstr>https://www.wikihow.com/Make-a-Stencil</vt:lpwstr>
      </vt:variant>
      <vt:variant>
        <vt:lpwstr>Making%20a%20Fabric%20Stencil</vt:lpwstr>
      </vt:variant>
      <vt:variant>
        <vt:i4>1900544</vt:i4>
      </vt:variant>
      <vt:variant>
        <vt:i4>372</vt:i4>
      </vt:variant>
      <vt:variant>
        <vt:i4>0</vt:i4>
      </vt:variant>
      <vt:variant>
        <vt:i4>5</vt:i4>
      </vt:variant>
      <vt:variant>
        <vt:lpwstr>https://app.education.nsw.gov.au/digital-learning-selector/LearningActivity/Card/551</vt:lpwstr>
      </vt:variant>
      <vt:variant>
        <vt:lpwstr/>
      </vt:variant>
      <vt:variant>
        <vt:i4>1900544</vt:i4>
      </vt:variant>
      <vt:variant>
        <vt:i4>363</vt:i4>
      </vt:variant>
      <vt:variant>
        <vt:i4>0</vt:i4>
      </vt:variant>
      <vt:variant>
        <vt:i4>5</vt:i4>
      </vt:variant>
      <vt:variant>
        <vt:lpwstr>https://app.education.nsw.gov.au/digital-learning-selector/LearningActivity/Card/551</vt:lpwstr>
      </vt:variant>
      <vt:variant>
        <vt:lpwstr/>
      </vt:variant>
      <vt:variant>
        <vt:i4>3801129</vt:i4>
      </vt:variant>
      <vt:variant>
        <vt:i4>354</vt:i4>
      </vt:variant>
      <vt:variant>
        <vt:i4>0</vt:i4>
      </vt:variant>
      <vt:variant>
        <vt:i4>5</vt:i4>
      </vt:variant>
      <vt:variant>
        <vt:lpwstr>https://www.youtube.com/watch?v=zqRvljnNLFk</vt:lpwstr>
      </vt:variant>
      <vt:variant>
        <vt:lpwstr/>
      </vt:variant>
      <vt:variant>
        <vt:i4>3801129</vt:i4>
      </vt:variant>
      <vt:variant>
        <vt:i4>351</vt:i4>
      </vt:variant>
      <vt:variant>
        <vt:i4>0</vt:i4>
      </vt:variant>
      <vt:variant>
        <vt:i4>5</vt:i4>
      </vt:variant>
      <vt:variant>
        <vt:lpwstr>https://www.youtube.com/watch?v=zqRvljnNLFk</vt:lpwstr>
      </vt:variant>
      <vt:variant>
        <vt:lpwstr/>
      </vt:variant>
      <vt:variant>
        <vt:i4>2031699</vt:i4>
      </vt:variant>
      <vt:variant>
        <vt:i4>342</vt:i4>
      </vt:variant>
      <vt:variant>
        <vt:i4>0</vt:i4>
      </vt:variant>
      <vt:variant>
        <vt:i4>5</vt:i4>
      </vt:variant>
      <vt:variant>
        <vt:lpwstr>https://www.spotlightstores.com/projects/sewing-projects/easy-bunting-project</vt:lpwstr>
      </vt:variant>
      <vt:variant>
        <vt:lpwstr/>
      </vt:variant>
      <vt:variant>
        <vt:i4>6357037</vt:i4>
      </vt:variant>
      <vt:variant>
        <vt:i4>327</vt:i4>
      </vt:variant>
      <vt:variant>
        <vt:i4>0</vt:i4>
      </vt:variant>
      <vt:variant>
        <vt:i4>5</vt:i4>
      </vt:variant>
      <vt:variant>
        <vt:lpwstr>https://www.youtube.com/watch?v=3TW3osxL1fM</vt:lpwstr>
      </vt:variant>
      <vt:variant>
        <vt:lpwstr/>
      </vt:variant>
      <vt:variant>
        <vt:i4>3473446</vt:i4>
      </vt:variant>
      <vt:variant>
        <vt:i4>324</vt:i4>
      </vt:variant>
      <vt:variant>
        <vt:i4>0</vt:i4>
      </vt:variant>
      <vt:variant>
        <vt:i4>5</vt:i4>
      </vt:variant>
      <vt:variant>
        <vt:lpwstr>https://www.youtube.com/watch?v=ZtHZyJTfvHc</vt:lpwstr>
      </vt:variant>
      <vt:variant>
        <vt:lpwstr/>
      </vt:variant>
      <vt:variant>
        <vt:i4>983120</vt:i4>
      </vt:variant>
      <vt:variant>
        <vt:i4>309</vt:i4>
      </vt:variant>
      <vt:variant>
        <vt:i4>0</vt:i4>
      </vt:variant>
      <vt:variant>
        <vt:i4>5</vt:i4>
      </vt:variant>
      <vt:variant>
        <vt:lpwstr>https://app.education.nsw.gov.au/digital-learning-selector/LearningActivity/Card/599?clearCache=f4ea6258-63da-777c-bb19-b7d544a979ff</vt:lpwstr>
      </vt:variant>
      <vt:variant>
        <vt:lpwstr/>
      </vt:variant>
      <vt:variant>
        <vt:i4>1703937</vt:i4>
      </vt:variant>
      <vt:variant>
        <vt:i4>306</vt:i4>
      </vt:variant>
      <vt:variant>
        <vt:i4>0</vt:i4>
      </vt:variant>
      <vt:variant>
        <vt:i4>5</vt:i4>
      </vt:variant>
      <vt:variant>
        <vt:lpwstr>https://app.education.nsw.gov.au/digital-learning-selector/LearningActivity/Card/645</vt:lpwstr>
      </vt:variant>
      <vt:variant>
        <vt:lpwstr/>
      </vt:variant>
      <vt:variant>
        <vt:i4>4128882</vt:i4>
      </vt:variant>
      <vt:variant>
        <vt:i4>303</vt:i4>
      </vt:variant>
      <vt:variant>
        <vt:i4>0</vt:i4>
      </vt:variant>
      <vt:variant>
        <vt:i4>5</vt:i4>
      </vt:variant>
      <vt:variant>
        <vt:lpwstr>https://www.youtube.com/watch?v=7-fLaXF6kOs</vt:lpwstr>
      </vt:variant>
      <vt:variant>
        <vt:lpwstr/>
      </vt:variant>
      <vt:variant>
        <vt:i4>1769474</vt:i4>
      </vt:variant>
      <vt:variant>
        <vt:i4>297</vt:i4>
      </vt:variant>
      <vt:variant>
        <vt:i4>0</vt:i4>
      </vt:variant>
      <vt:variant>
        <vt:i4>5</vt:i4>
      </vt:variant>
      <vt:variant>
        <vt:lpwstr>https://app.education.nsw.gov.au/digital-learning-selector/LearningActivity/Card/577</vt:lpwstr>
      </vt:variant>
      <vt:variant>
        <vt:lpwstr/>
      </vt:variant>
      <vt:variant>
        <vt:i4>6094870</vt:i4>
      </vt:variant>
      <vt:variant>
        <vt:i4>291</vt:i4>
      </vt:variant>
      <vt:variant>
        <vt:i4>0</vt:i4>
      </vt:variant>
      <vt:variant>
        <vt:i4>5</vt:i4>
      </vt:variant>
      <vt:variant>
        <vt:lpwstr>https://ecmjsp.education.nsw.gov.au/ecmjsp/chemicals/</vt:lpwstr>
      </vt:variant>
      <vt:variant>
        <vt:lpwstr>skipToContent</vt:lpwstr>
      </vt:variant>
      <vt:variant>
        <vt:i4>1048583</vt:i4>
      </vt:variant>
      <vt:variant>
        <vt:i4>288</vt:i4>
      </vt:variant>
      <vt:variant>
        <vt:i4>0</vt:i4>
      </vt:variant>
      <vt:variant>
        <vt:i4>5</vt:i4>
      </vt:variant>
      <vt:variant>
        <vt:lpwstr>https://education.nsw.gov.au/teaching-and-learning/animals-in-schools</vt:lpwstr>
      </vt:variant>
      <vt:variant>
        <vt:lpwstr/>
      </vt:variant>
      <vt:variant>
        <vt:i4>3014777</vt:i4>
      </vt:variant>
      <vt:variant>
        <vt:i4>285</vt:i4>
      </vt:variant>
      <vt:variant>
        <vt:i4>0</vt:i4>
      </vt:variant>
      <vt:variant>
        <vt:i4>5</vt:i4>
      </vt:variant>
      <vt:variant>
        <vt:lpwstr>https://esis.education.nsw.gov.au/esis/teacher/</vt:lpwstr>
      </vt:variant>
      <vt:variant>
        <vt:lpwstr/>
      </vt:variant>
      <vt:variant>
        <vt:i4>1048630</vt:i4>
      </vt:variant>
      <vt:variant>
        <vt:i4>278</vt:i4>
      </vt:variant>
      <vt:variant>
        <vt:i4>0</vt:i4>
      </vt:variant>
      <vt:variant>
        <vt:i4>5</vt:i4>
      </vt:variant>
      <vt:variant>
        <vt:lpwstr/>
      </vt:variant>
      <vt:variant>
        <vt:lpwstr>_Toc175554718</vt:lpwstr>
      </vt:variant>
      <vt:variant>
        <vt:i4>1048630</vt:i4>
      </vt:variant>
      <vt:variant>
        <vt:i4>272</vt:i4>
      </vt:variant>
      <vt:variant>
        <vt:i4>0</vt:i4>
      </vt:variant>
      <vt:variant>
        <vt:i4>5</vt:i4>
      </vt:variant>
      <vt:variant>
        <vt:lpwstr/>
      </vt:variant>
      <vt:variant>
        <vt:lpwstr>_Toc175554717</vt:lpwstr>
      </vt:variant>
      <vt:variant>
        <vt:i4>1048630</vt:i4>
      </vt:variant>
      <vt:variant>
        <vt:i4>266</vt:i4>
      </vt:variant>
      <vt:variant>
        <vt:i4>0</vt:i4>
      </vt:variant>
      <vt:variant>
        <vt:i4>5</vt:i4>
      </vt:variant>
      <vt:variant>
        <vt:lpwstr/>
      </vt:variant>
      <vt:variant>
        <vt:lpwstr>_Toc175554716</vt:lpwstr>
      </vt:variant>
      <vt:variant>
        <vt:i4>1048630</vt:i4>
      </vt:variant>
      <vt:variant>
        <vt:i4>260</vt:i4>
      </vt:variant>
      <vt:variant>
        <vt:i4>0</vt:i4>
      </vt:variant>
      <vt:variant>
        <vt:i4>5</vt:i4>
      </vt:variant>
      <vt:variant>
        <vt:lpwstr/>
      </vt:variant>
      <vt:variant>
        <vt:lpwstr>_Toc175554715</vt:lpwstr>
      </vt:variant>
      <vt:variant>
        <vt:i4>1048630</vt:i4>
      </vt:variant>
      <vt:variant>
        <vt:i4>254</vt:i4>
      </vt:variant>
      <vt:variant>
        <vt:i4>0</vt:i4>
      </vt:variant>
      <vt:variant>
        <vt:i4>5</vt:i4>
      </vt:variant>
      <vt:variant>
        <vt:lpwstr/>
      </vt:variant>
      <vt:variant>
        <vt:lpwstr>_Toc175554714</vt:lpwstr>
      </vt:variant>
      <vt:variant>
        <vt:i4>1048630</vt:i4>
      </vt:variant>
      <vt:variant>
        <vt:i4>248</vt:i4>
      </vt:variant>
      <vt:variant>
        <vt:i4>0</vt:i4>
      </vt:variant>
      <vt:variant>
        <vt:i4>5</vt:i4>
      </vt:variant>
      <vt:variant>
        <vt:lpwstr/>
      </vt:variant>
      <vt:variant>
        <vt:lpwstr>_Toc175554713</vt:lpwstr>
      </vt:variant>
      <vt:variant>
        <vt:i4>1048630</vt:i4>
      </vt:variant>
      <vt:variant>
        <vt:i4>242</vt:i4>
      </vt:variant>
      <vt:variant>
        <vt:i4>0</vt:i4>
      </vt:variant>
      <vt:variant>
        <vt:i4>5</vt:i4>
      </vt:variant>
      <vt:variant>
        <vt:lpwstr/>
      </vt:variant>
      <vt:variant>
        <vt:lpwstr>_Toc175554712</vt:lpwstr>
      </vt:variant>
      <vt:variant>
        <vt:i4>1048630</vt:i4>
      </vt:variant>
      <vt:variant>
        <vt:i4>236</vt:i4>
      </vt:variant>
      <vt:variant>
        <vt:i4>0</vt:i4>
      </vt:variant>
      <vt:variant>
        <vt:i4>5</vt:i4>
      </vt:variant>
      <vt:variant>
        <vt:lpwstr/>
      </vt:variant>
      <vt:variant>
        <vt:lpwstr>_Toc175554711</vt:lpwstr>
      </vt:variant>
      <vt:variant>
        <vt:i4>1048630</vt:i4>
      </vt:variant>
      <vt:variant>
        <vt:i4>230</vt:i4>
      </vt:variant>
      <vt:variant>
        <vt:i4>0</vt:i4>
      </vt:variant>
      <vt:variant>
        <vt:i4>5</vt:i4>
      </vt:variant>
      <vt:variant>
        <vt:lpwstr/>
      </vt:variant>
      <vt:variant>
        <vt:lpwstr>_Toc175554710</vt:lpwstr>
      </vt:variant>
      <vt:variant>
        <vt:i4>1114166</vt:i4>
      </vt:variant>
      <vt:variant>
        <vt:i4>224</vt:i4>
      </vt:variant>
      <vt:variant>
        <vt:i4>0</vt:i4>
      </vt:variant>
      <vt:variant>
        <vt:i4>5</vt:i4>
      </vt:variant>
      <vt:variant>
        <vt:lpwstr/>
      </vt:variant>
      <vt:variant>
        <vt:lpwstr>_Toc175554709</vt:lpwstr>
      </vt:variant>
      <vt:variant>
        <vt:i4>1114166</vt:i4>
      </vt:variant>
      <vt:variant>
        <vt:i4>218</vt:i4>
      </vt:variant>
      <vt:variant>
        <vt:i4>0</vt:i4>
      </vt:variant>
      <vt:variant>
        <vt:i4>5</vt:i4>
      </vt:variant>
      <vt:variant>
        <vt:lpwstr/>
      </vt:variant>
      <vt:variant>
        <vt:lpwstr>_Toc175554708</vt:lpwstr>
      </vt:variant>
      <vt:variant>
        <vt:i4>1114166</vt:i4>
      </vt:variant>
      <vt:variant>
        <vt:i4>212</vt:i4>
      </vt:variant>
      <vt:variant>
        <vt:i4>0</vt:i4>
      </vt:variant>
      <vt:variant>
        <vt:i4>5</vt:i4>
      </vt:variant>
      <vt:variant>
        <vt:lpwstr/>
      </vt:variant>
      <vt:variant>
        <vt:lpwstr>_Toc175554707</vt:lpwstr>
      </vt:variant>
      <vt:variant>
        <vt:i4>1114166</vt:i4>
      </vt:variant>
      <vt:variant>
        <vt:i4>206</vt:i4>
      </vt:variant>
      <vt:variant>
        <vt:i4>0</vt:i4>
      </vt:variant>
      <vt:variant>
        <vt:i4>5</vt:i4>
      </vt:variant>
      <vt:variant>
        <vt:lpwstr/>
      </vt:variant>
      <vt:variant>
        <vt:lpwstr>_Toc175554706</vt:lpwstr>
      </vt:variant>
      <vt:variant>
        <vt:i4>1114166</vt:i4>
      </vt:variant>
      <vt:variant>
        <vt:i4>200</vt:i4>
      </vt:variant>
      <vt:variant>
        <vt:i4>0</vt:i4>
      </vt:variant>
      <vt:variant>
        <vt:i4>5</vt:i4>
      </vt:variant>
      <vt:variant>
        <vt:lpwstr/>
      </vt:variant>
      <vt:variant>
        <vt:lpwstr>_Toc175554705</vt:lpwstr>
      </vt:variant>
      <vt:variant>
        <vt:i4>1114166</vt:i4>
      </vt:variant>
      <vt:variant>
        <vt:i4>194</vt:i4>
      </vt:variant>
      <vt:variant>
        <vt:i4>0</vt:i4>
      </vt:variant>
      <vt:variant>
        <vt:i4>5</vt:i4>
      </vt:variant>
      <vt:variant>
        <vt:lpwstr/>
      </vt:variant>
      <vt:variant>
        <vt:lpwstr>_Toc175554704</vt:lpwstr>
      </vt:variant>
      <vt:variant>
        <vt:i4>1114166</vt:i4>
      </vt:variant>
      <vt:variant>
        <vt:i4>188</vt:i4>
      </vt:variant>
      <vt:variant>
        <vt:i4>0</vt:i4>
      </vt:variant>
      <vt:variant>
        <vt:i4>5</vt:i4>
      </vt:variant>
      <vt:variant>
        <vt:lpwstr/>
      </vt:variant>
      <vt:variant>
        <vt:lpwstr>_Toc175554703</vt:lpwstr>
      </vt:variant>
      <vt:variant>
        <vt:i4>1114166</vt:i4>
      </vt:variant>
      <vt:variant>
        <vt:i4>182</vt:i4>
      </vt:variant>
      <vt:variant>
        <vt:i4>0</vt:i4>
      </vt:variant>
      <vt:variant>
        <vt:i4>5</vt:i4>
      </vt:variant>
      <vt:variant>
        <vt:lpwstr/>
      </vt:variant>
      <vt:variant>
        <vt:lpwstr>_Toc175554702</vt:lpwstr>
      </vt:variant>
      <vt:variant>
        <vt:i4>1114166</vt:i4>
      </vt:variant>
      <vt:variant>
        <vt:i4>176</vt:i4>
      </vt:variant>
      <vt:variant>
        <vt:i4>0</vt:i4>
      </vt:variant>
      <vt:variant>
        <vt:i4>5</vt:i4>
      </vt:variant>
      <vt:variant>
        <vt:lpwstr/>
      </vt:variant>
      <vt:variant>
        <vt:lpwstr>_Toc175554701</vt:lpwstr>
      </vt:variant>
      <vt:variant>
        <vt:i4>1114166</vt:i4>
      </vt:variant>
      <vt:variant>
        <vt:i4>170</vt:i4>
      </vt:variant>
      <vt:variant>
        <vt:i4>0</vt:i4>
      </vt:variant>
      <vt:variant>
        <vt:i4>5</vt:i4>
      </vt:variant>
      <vt:variant>
        <vt:lpwstr/>
      </vt:variant>
      <vt:variant>
        <vt:lpwstr>_Toc175554700</vt:lpwstr>
      </vt:variant>
      <vt:variant>
        <vt:i4>1572919</vt:i4>
      </vt:variant>
      <vt:variant>
        <vt:i4>164</vt:i4>
      </vt:variant>
      <vt:variant>
        <vt:i4>0</vt:i4>
      </vt:variant>
      <vt:variant>
        <vt:i4>5</vt:i4>
      </vt:variant>
      <vt:variant>
        <vt:lpwstr/>
      </vt:variant>
      <vt:variant>
        <vt:lpwstr>_Toc175554699</vt:lpwstr>
      </vt:variant>
      <vt:variant>
        <vt:i4>1572919</vt:i4>
      </vt:variant>
      <vt:variant>
        <vt:i4>158</vt:i4>
      </vt:variant>
      <vt:variant>
        <vt:i4>0</vt:i4>
      </vt:variant>
      <vt:variant>
        <vt:i4>5</vt:i4>
      </vt:variant>
      <vt:variant>
        <vt:lpwstr/>
      </vt:variant>
      <vt:variant>
        <vt:lpwstr>_Toc175554698</vt:lpwstr>
      </vt:variant>
      <vt:variant>
        <vt:i4>1572919</vt:i4>
      </vt:variant>
      <vt:variant>
        <vt:i4>152</vt:i4>
      </vt:variant>
      <vt:variant>
        <vt:i4>0</vt:i4>
      </vt:variant>
      <vt:variant>
        <vt:i4>5</vt:i4>
      </vt:variant>
      <vt:variant>
        <vt:lpwstr/>
      </vt:variant>
      <vt:variant>
        <vt:lpwstr>_Toc175554697</vt:lpwstr>
      </vt:variant>
      <vt:variant>
        <vt:i4>1572919</vt:i4>
      </vt:variant>
      <vt:variant>
        <vt:i4>146</vt:i4>
      </vt:variant>
      <vt:variant>
        <vt:i4>0</vt:i4>
      </vt:variant>
      <vt:variant>
        <vt:i4>5</vt:i4>
      </vt:variant>
      <vt:variant>
        <vt:lpwstr/>
      </vt:variant>
      <vt:variant>
        <vt:lpwstr>_Toc175554696</vt:lpwstr>
      </vt:variant>
      <vt:variant>
        <vt:i4>1572919</vt:i4>
      </vt:variant>
      <vt:variant>
        <vt:i4>140</vt:i4>
      </vt:variant>
      <vt:variant>
        <vt:i4>0</vt:i4>
      </vt:variant>
      <vt:variant>
        <vt:i4>5</vt:i4>
      </vt:variant>
      <vt:variant>
        <vt:lpwstr/>
      </vt:variant>
      <vt:variant>
        <vt:lpwstr>_Toc175554695</vt:lpwstr>
      </vt:variant>
      <vt:variant>
        <vt:i4>1572919</vt:i4>
      </vt:variant>
      <vt:variant>
        <vt:i4>134</vt:i4>
      </vt:variant>
      <vt:variant>
        <vt:i4>0</vt:i4>
      </vt:variant>
      <vt:variant>
        <vt:i4>5</vt:i4>
      </vt:variant>
      <vt:variant>
        <vt:lpwstr/>
      </vt:variant>
      <vt:variant>
        <vt:lpwstr>_Toc175554694</vt:lpwstr>
      </vt:variant>
      <vt:variant>
        <vt:i4>1572919</vt:i4>
      </vt:variant>
      <vt:variant>
        <vt:i4>128</vt:i4>
      </vt:variant>
      <vt:variant>
        <vt:i4>0</vt:i4>
      </vt:variant>
      <vt:variant>
        <vt:i4>5</vt:i4>
      </vt:variant>
      <vt:variant>
        <vt:lpwstr/>
      </vt:variant>
      <vt:variant>
        <vt:lpwstr>_Toc175554693</vt:lpwstr>
      </vt:variant>
      <vt:variant>
        <vt:i4>1572919</vt:i4>
      </vt:variant>
      <vt:variant>
        <vt:i4>122</vt:i4>
      </vt:variant>
      <vt:variant>
        <vt:i4>0</vt:i4>
      </vt:variant>
      <vt:variant>
        <vt:i4>5</vt:i4>
      </vt:variant>
      <vt:variant>
        <vt:lpwstr/>
      </vt:variant>
      <vt:variant>
        <vt:lpwstr>_Toc175554692</vt:lpwstr>
      </vt:variant>
      <vt:variant>
        <vt:i4>1572919</vt:i4>
      </vt:variant>
      <vt:variant>
        <vt:i4>116</vt:i4>
      </vt:variant>
      <vt:variant>
        <vt:i4>0</vt:i4>
      </vt:variant>
      <vt:variant>
        <vt:i4>5</vt:i4>
      </vt:variant>
      <vt:variant>
        <vt:lpwstr/>
      </vt:variant>
      <vt:variant>
        <vt:lpwstr>_Toc175554691</vt:lpwstr>
      </vt:variant>
      <vt:variant>
        <vt:i4>1572919</vt:i4>
      </vt:variant>
      <vt:variant>
        <vt:i4>110</vt:i4>
      </vt:variant>
      <vt:variant>
        <vt:i4>0</vt:i4>
      </vt:variant>
      <vt:variant>
        <vt:i4>5</vt:i4>
      </vt:variant>
      <vt:variant>
        <vt:lpwstr/>
      </vt:variant>
      <vt:variant>
        <vt:lpwstr>_Toc175554690</vt:lpwstr>
      </vt:variant>
      <vt:variant>
        <vt:i4>1638455</vt:i4>
      </vt:variant>
      <vt:variant>
        <vt:i4>104</vt:i4>
      </vt:variant>
      <vt:variant>
        <vt:i4>0</vt:i4>
      </vt:variant>
      <vt:variant>
        <vt:i4>5</vt:i4>
      </vt:variant>
      <vt:variant>
        <vt:lpwstr/>
      </vt:variant>
      <vt:variant>
        <vt:lpwstr>_Toc175554689</vt:lpwstr>
      </vt:variant>
      <vt:variant>
        <vt:i4>1638455</vt:i4>
      </vt:variant>
      <vt:variant>
        <vt:i4>98</vt:i4>
      </vt:variant>
      <vt:variant>
        <vt:i4>0</vt:i4>
      </vt:variant>
      <vt:variant>
        <vt:i4>5</vt:i4>
      </vt:variant>
      <vt:variant>
        <vt:lpwstr/>
      </vt:variant>
      <vt:variant>
        <vt:lpwstr>_Toc175554688</vt:lpwstr>
      </vt:variant>
      <vt:variant>
        <vt:i4>1638455</vt:i4>
      </vt:variant>
      <vt:variant>
        <vt:i4>92</vt:i4>
      </vt:variant>
      <vt:variant>
        <vt:i4>0</vt:i4>
      </vt:variant>
      <vt:variant>
        <vt:i4>5</vt:i4>
      </vt:variant>
      <vt:variant>
        <vt:lpwstr/>
      </vt:variant>
      <vt:variant>
        <vt:lpwstr>_Toc175554687</vt:lpwstr>
      </vt:variant>
      <vt:variant>
        <vt:i4>1638455</vt:i4>
      </vt:variant>
      <vt:variant>
        <vt:i4>86</vt:i4>
      </vt:variant>
      <vt:variant>
        <vt:i4>0</vt:i4>
      </vt:variant>
      <vt:variant>
        <vt:i4>5</vt:i4>
      </vt:variant>
      <vt:variant>
        <vt:lpwstr/>
      </vt:variant>
      <vt:variant>
        <vt:lpwstr>_Toc175554686</vt:lpwstr>
      </vt:variant>
      <vt:variant>
        <vt:i4>1638455</vt:i4>
      </vt:variant>
      <vt:variant>
        <vt:i4>80</vt:i4>
      </vt:variant>
      <vt:variant>
        <vt:i4>0</vt:i4>
      </vt:variant>
      <vt:variant>
        <vt:i4>5</vt:i4>
      </vt:variant>
      <vt:variant>
        <vt:lpwstr/>
      </vt:variant>
      <vt:variant>
        <vt:lpwstr>_Toc175554685</vt:lpwstr>
      </vt:variant>
      <vt:variant>
        <vt:i4>1638455</vt:i4>
      </vt:variant>
      <vt:variant>
        <vt:i4>74</vt:i4>
      </vt:variant>
      <vt:variant>
        <vt:i4>0</vt:i4>
      </vt:variant>
      <vt:variant>
        <vt:i4>5</vt:i4>
      </vt:variant>
      <vt:variant>
        <vt:lpwstr/>
      </vt:variant>
      <vt:variant>
        <vt:lpwstr>_Toc175554684</vt:lpwstr>
      </vt:variant>
      <vt:variant>
        <vt:i4>1638455</vt:i4>
      </vt:variant>
      <vt:variant>
        <vt:i4>68</vt:i4>
      </vt:variant>
      <vt:variant>
        <vt:i4>0</vt:i4>
      </vt:variant>
      <vt:variant>
        <vt:i4>5</vt:i4>
      </vt:variant>
      <vt:variant>
        <vt:lpwstr/>
      </vt:variant>
      <vt:variant>
        <vt:lpwstr>_Toc175554683</vt:lpwstr>
      </vt:variant>
      <vt:variant>
        <vt:i4>1638455</vt:i4>
      </vt:variant>
      <vt:variant>
        <vt:i4>62</vt:i4>
      </vt:variant>
      <vt:variant>
        <vt:i4>0</vt:i4>
      </vt:variant>
      <vt:variant>
        <vt:i4>5</vt:i4>
      </vt:variant>
      <vt:variant>
        <vt:lpwstr/>
      </vt:variant>
      <vt:variant>
        <vt:lpwstr>_Toc175554682</vt:lpwstr>
      </vt:variant>
      <vt:variant>
        <vt:i4>1638455</vt:i4>
      </vt:variant>
      <vt:variant>
        <vt:i4>56</vt:i4>
      </vt:variant>
      <vt:variant>
        <vt:i4>0</vt:i4>
      </vt:variant>
      <vt:variant>
        <vt:i4>5</vt:i4>
      </vt:variant>
      <vt:variant>
        <vt:lpwstr/>
      </vt:variant>
      <vt:variant>
        <vt:lpwstr>_Toc175554681</vt:lpwstr>
      </vt:variant>
      <vt:variant>
        <vt:i4>1638455</vt:i4>
      </vt:variant>
      <vt:variant>
        <vt:i4>50</vt:i4>
      </vt:variant>
      <vt:variant>
        <vt:i4>0</vt:i4>
      </vt:variant>
      <vt:variant>
        <vt:i4>5</vt:i4>
      </vt:variant>
      <vt:variant>
        <vt:lpwstr/>
      </vt:variant>
      <vt:variant>
        <vt:lpwstr>_Toc175554680</vt:lpwstr>
      </vt:variant>
      <vt:variant>
        <vt:i4>1441847</vt:i4>
      </vt:variant>
      <vt:variant>
        <vt:i4>44</vt:i4>
      </vt:variant>
      <vt:variant>
        <vt:i4>0</vt:i4>
      </vt:variant>
      <vt:variant>
        <vt:i4>5</vt:i4>
      </vt:variant>
      <vt:variant>
        <vt:lpwstr/>
      </vt:variant>
      <vt:variant>
        <vt:lpwstr>_Toc175554679</vt:lpwstr>
      </vt:variant>
      <vt:variant>
        <vt:i4>1441847</vt:i4>
      </vt:variant>
      <vt:variant>
        <vt:i4>38</vt:i4>
      </vt:variant>
      <vt:variant>
        <vt:i4>0</vt:i4>
      </vt:variant>
      <vt:variant>
        <vt:i4>5</vt:i4>
      </vt:variant>
      <vt:variant>
        <vt:lpwstr/>
      </vt:variant>
      <vt:variant>
        <vt:lpwstr>_Toc175554678</vt:lpwstr>
      </vt:variant>
      <vt:variant>
        <vt:i4>1441847</vt:i4>
      </vt:variant>
      <vt:variant>
        <vt:i4>32</vt:i4>
      </vt:variant>
      <vt:variant>
        <vt:i4>0</vt:i4>
      </vt:variant>
      <vt:variant>
        <vt:i4>5</vt:i4>
      </vt:variant>
      <vt:variant>
        <vt:lpwstr/>
      </vt:variant>
      <vt:variant>
        <vt:lpwstr>_Toc175554677</vt:lpwstr>
      </vt:variant>
      <vt:variant>
        <vt:i4>1441847</vt:i4>
      </vt:variant>
      <vt:variant>
        <vt:i4>26</vt:i4>
      </vt:variant>
      <vt:variant>
        <vt:i4>0</vt:i4>
      </vt:variant>
      <vt:variant>
        <vt:i4>5</vt:i4>
      </vt:variant>
      <vt:variant>
        <vt:lpwstr/>
      </vt:variant>
      <vt:variant>
        <vt:lpwstr>_Toc175554676</vt:lpwstr>
      </vt:variant>
      <vt:variant>
        <vt:i4>1441847</vt:i4>
      </vt:variant>
      <vt:variant>
        <vt:i4>20</vt:i4>
      </vt:variant>
      <vt:variant>
        <vt:i4>0</vt:i4>
      </vt:variant>
      <vt:variant>
        <vt:i4>5</vt:i4>
      </vt:variant>
      <vt:variant>
        <vt:lpwstr/>
      </vt:variant>
      <vt:variant>
        <vt:lpwstr>_Toc175554675</vt:lpwstr>
      </vt:variant>
      <vt:variant>
        <vt:i4>1441847</vt:i4>
      </vt:variant>
      <vt:variant>
        <vt:i4>14</vt:i4>
      </vt:variant>
      <vt:variant>
        <vt:i4>0</vt:i4>
      </vt:variant>
      <vt:variant>
        <vt:i4>5</vt:i4>
      </vt:variant>
      <vt:variant>
        <vt:lpwstr/>
      </vt:variant>
      <vt:variant>
        <vt:lpwstr>_Toc175554674</vt:lpwstr>
      </vt:variant>
      <vt:variant>
        <vt:i4>1441847</vt:i4>
      </vt:variant>
      <vt:variant>
        <vt:i4>8</vt:i4>
      </vt:variant>
      <vt:variant>
        <vt:i4>0</vt:i4>
      </vt:variant>
      <vt:variant>
        <vt:i4>5</vt:i4>
      </vt:variant>
      <vt:variant>
        <vt:lpwstr/>
      </vt:variant>
      <vt:variant>
        <vt:lpwstr>_Toc175554673</vt:lpwstr>
      </vt:variant>
      <vt:variant>
        <vt:i4>1441847</vt:i4>
      </vt:variant>
      <vt:variant>
        <vt:i4>2</vt:i4>
      </vt:variant>
      <vt:variant>
        <vt:i4>0</vt:i4>
      </vt:variant>
      <vt:variant>
        <vt:i4>5</vt:i4>
      </vt:variant>
      <vt:variant>
        <vt:lpwstr/>
      </vt:variant>
      <vt:variant>
        <vt:lpwstr>_Toc175554672</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Technology 7–8 – Textile materials and production processes – teacher support resource</dc:title>
  <dc:subject/>
  <dc:creator>NSW Department of Education</dc:creator>
  <cp:keywords/>
  <dc:description/>
  <dcterms:created xsi:type="dcterms:W3CDTF">2024-08-26T15:44:00Z</dcterms:created>
  <dcterms:modified xsi:type="dcterms:W3CDTF">2024-10-15T01:42:00Z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603dfd7-d93a-4381-a340-2995d8282205_Enabled">
    <vt:lpwstr>true</vt:lpwstr>
  </property>
  <property fmtid="{D5CDD505-2E9C-101B-9397-08002B2CF9AE}" pid="3" name="MSIP_Label_b603dfd7-d93a-4381-a340-2995d8282205_SetDate">
    <vt:lpwstr>2024-08-05T04:37:54Z</vt:lpwstr>
  </property>
  <property fmtid="{D5CDD505-2E9C-101B-9397-08002B2CF9AE}" pid="4" name="MSIP_Label_b603dfd7-d93a-4381-a340-2995d8282205_Method">
    <vt:lpwstr>Standard</vt:lpwstr>
  </property>
  <property fmtid="{D5CDD505-2E9C-101B-9397-08002B2CF9AE}" pid="5" name="MSIP_Label_b603dfd7-d93a-4381-a340-2995d8282205_Name">
    <vt:lpwstr>OFFICIAL</vt:lpwstr>
  </property>
  <property fmtid="{D5CDD505-2E9C-101B-9397-08002B2CF9AE}" pid="6" name="MSIP_Label_b603dfd7-d93a-4381-a340-2995d8282205_SiteId">
    <vt:lpwstr>05a0e69a-418a-47c1-9c25-9387261bf991</vt:lpwstr>
  </property>
  <property fmtid="{D5CDD505-2E9C-101B-9397-08002B2CF9AE}" pid="7" name="MSIP_Label_b603dfd7-d93a-4381-a340-2995d8282205_ActionId">
    <vt:lpwstr>29a26a47-db97-49f9-aedb-bb9c9cae70d6</vt:lpwstr>
  </property>
  <property fmtid="{D5CDD505-2E9C-101B-9397-08002B2CF9AE}" pid="8" name="MSIP_Label_b603dfd7-d93a-4381-a340-2995d8282205_ContentBits">
    <vt:lpwstr>0</vt:lpwstr>
  </property>
  <property fmtid="{D5CDD505-2E9C-101B-9397-08002B2CF9AE}" pid="9" name="GrammarlyDocumentId">
    <vt:lpwstr>6d297292ef46ec784ada7a3c23169fd8eb5ebdcdbb4417f73333308d6a45857d</vt:lpwstr>
  </property>
  <property fmtid="{D5CDD505-2E9C-101B-9397-08002B2CF9AE}" pid="10" name="ContentTypeId">
    <vt:lpwstr>0x01010028550904603AA64982DCAA86C5CFC06E</vt:lpwstr>
  </property>
  <property fmtid="{D5CDD505-2E9C-101B-9397-08002B2CF9AE}" pid="11" name="MediaServiceImageTags">
    <vt:lpwstr/>
  </property>
</Properties>
</file>