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43698" w14:textId="1B05E0A7" w:rsidR="00FC2EFD" w:rsidRPr="00596607" w:rsidRDefault="00FC2EFD" w:rsidP="00FC2EFD">
      <w:pPr>
        <w:pStyle w:val="Heading1"/>
      </w:pPr>
      <w:r w:rsidRPr="00596607">
        <w:t xml:space="preserve">STEM </w:t>
      </w:r>
      <w:r w:rsidRPr="005E50D8">
        <w:t>Stage 4</w:t>
      </w:r>
      <w:r>
        <w:t xml:space="preserve"> </w:t>
      </w:r>
      <w:r w:rsidRPr="00596607">
        <w:t xml:space="preserve">– </w:t>
      </w:r>
      <w:r w:rsidRPr="00C45A5F">
        <w:t>Olympiad</w:t>
      </w:r>
    </w:p>
    <w:p w14:paraId="0D47BB5C" w14:textId="4B88369E" w:rsidR="00331EAD" w:rsidRDefault="00B7306A" w:rsidP="00FC2EFD">
      <w:pPr>
        <w:pStyle w:val="Heading2"/>
      </w:pPr>
      <w:r w:rsidRPr="00FC2EFD">
        <w:t>Challenge</w:t>
      </w:r>
      <w:r>
        <w:t xml:space="preserve"> 10 – </w:t>
      </w:r>
      <w:r w:rsidR="00FC2EFD">
        <w:t>m</w:t>
      </w:r>
      <w:r w:rsidR="00BB3EF8">
        <w:t>arble maze</w:t>
      </w:r>
    </w:p>
    <w:p w14:paraId="47D855E4" w14:textId="43A41DF8" w:rsidR="003045B5" w:rsidRDefault="003045B5" w:rsidP="00FC2EFD">
      <w:pPr>
        <w:rPr>
          <w:lang w:eastAsia="zh-CN"/>
        </w:rPr>
      </w:pPr>
      <w:r w:rsidRPr="00403B18">
        <w:rPr>
          <w:lang w:eastAsia="zh-CN"/>
        </w:rPr>
        <w:t>In this challenge</w:t>
      </w:r>
      <w:r w:rsidR="00241201">
        <w:rPr>
          <w:lang w:eastAsia="zh-CN"/>
        </w:rPr>
        <w:t>,</w:t>
      </w:r>
      <w:r w:rsidRPr="00403B18">
        <w:rPr>
          <w:lang w:eastAsia="zh-CN"/>
        </w:rPr>
        <w:t xml:space="preserve"> you </w:t>
      </w:r>
      <w:r w:rsidR="00241201">
        <w:rPr>
          <w:lang w:eastAsia="zh-CN"/>
        </w:rPr>
        <w:t>will</w:t>
      </w:r>
      <w:r w:rsidRPr="00403B18">
        <w:rPr>
          <w:lang w:eastAsia="zh-CN"/>
        </w:rPr>
        <w:t xml:space="preserve"> construct </w:t>
      </w:r>
      <w:r>
        <w:rPr>
          <w:lang w:eastAsia="zh-CN"/>
        </w:rPr>
        <w:t>a marble maze</w:t>
      </w:r>
      <w:r w:rsidR="00FC2EFD">
        <w:t>,</w:t>
      </w:r>
      <w:r w:rsidR="00FC2EFD">
        <w:rPr>
          <w:lang w:eastAsia="zh-CN"/>
        </w:rPr>
        <w:t xml:space="preserve"> </w:t>
      </w:r>
      <w:r>
        <w:rPr>
          <w:lang w:eastAsia="zh-CN"/>
        </w:rPr>
        <w:t xml:space="preserve">which has at least </w:t>
      </w:r>
      <w:r w:rsidR="00FC2EFD">
        <w:rPr>
          <w:lang w:eastAsia="zh-CN"/>
        </w:rPr>
        <w:t xml:space="preserve">5 </w:t>
      </w:r>
      <w:r w:rsidR="003A4569">
        <w:rPr>
          <w:lang w:eastAsia="zh-CN"/>
        </w:rPr>
        <w:t>obstacles</w:t>
      </w:r>
      <w:r w:rsidR="00FC2EFD">
        <w:rPr>
          <w:lang w:eastAsia="zh-CN"/>
        </w:rPr>
        <w:t>,</w:t>
      </w:r>
      <w:r w:rsidR="003A4569">
        <w:rPr>
          <w:lang w:eastAsia="zh-CN"/>
        </w:rPr>
        <w:t xml:space="preserve"> </w:t>
      </w:r>
      <w:r w:rsidR="00CF0104">
        <w:t>using the resources listed below</w:t>
      </w:r>
      <w:r w:rsidR="00CF0104">
        <w:rPr>
          <w:lang w:eastAsia="zh-CN"/>
        </w:rPr>
        <w:t xml:space="preserve"> </w:t>
      </w:r>
      <w:r w:rsidR="00241201">
        <w:rPr>
          <w:lang w:eastAsia="zh-CN"/>
        </w:rPr>
        <w:t xml:space="preserve">that </w:t>
      </w:r>
      <w:r>
        <w:rPr>
          <w:lang w:eastAsia="zh-CN"/>
        </w:rPr>
        <w:t>allows players to complete the maze in the fastest time.</w:t>
      </w:r>
    </w:p>
    <w:p w14:paraId="1EB8AD28" w14:textId="44C42CA6" w:rsidR="00CF0104" w:rsidRPr="001D7332" w:rsidRDefault="00CF0104" w:rsidP="00CF0104">
      <w:pPr>
        <w:pStyle w:val="Caption"/>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 </w:t>
      </w:r>
      <w:r w:rsidRPr="00CF0104">
        <w:t xml:space="preserve">illustration </w:t>
      </w:r>
      <w:r>
        <w:t>of m</w:t>
      </w:r>
      <w:r w:rsidRPr="00CF0104">
        <w:t>arble maze challenge</w:t>
      </w:r>
    </w:p>
    <w:p w14:paraId="0472F848" w14:textId="364B2D5A" w:rsidR="003045B5" w:rsidRDefault="00D44D6D" w:rsidP="00CF0104">
      <w:r w:rsidRPr="00CF0104">
        <w:rPr>
          <w:noProof/>
        </w:rPr>
        <w:drawing>
          <wp:inline distT="0" distB="0" distL="0" distR="0" wp14:anchorId="29708942" wp14:editId="7FC7D896">
            <wp:extent cx="5632912" cy="4641449"/>
            <wp:effectExtent l="0" t="0" r="6350" b="6985"/>
            <wp:docPr id="419413737" name="Picture 1" descr="Six different marble maze designs. Some have used a paper plate while others have used a box as a structure to create the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13737" name="Picture 1" descr="Six different marble maze designs. Some have used a paper plate while others have used a box as a structure to create the maz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0917" cy="4656285"/>
                    </a:xfrm>
                    <a:prstGeom prst="rect">
                      <a:avLst/>
                    </a:prstGeom>
                    <a:noFill/>
                    <a:ln>
                      <a:noFill/>
                    </a:ln>
                  </pic:spPr>
                </pic:pic>
              </a:graphicData>
            </a:graphic>
          </wp:inline>
        </w:drawing>
      </w:r>
    </w:p>
    <w:p w14:paraId="022EBABE" w14:textId="7282A2C0" w:rsidR="003045B5" w:rsidRPr="008B4C41" w:rsidRDefault="003574C6" w:rsidP="008B4C41">
      <w:r>
        <w:br w:type="page"/>
      </w:r>
    </w:p>
    <w:p w14:paraId="4AF2AAE7" w14:textId="23DD47D9" w:rsidR="005F42A6" w:rsidRDefault="005F42A6" w:rsidP="008B4C41">
      <w:pPr>
        <w:pStyle w:val="Heading3"/>
      </w:pPr>
      <w:r>
        <w:lastRenderedPageBreak/>
        <w:t>Resources</w:t>
      </w:r>
      <w:r w:rsidR="00526389">
        <w:t xml:space="preserve"> </w:t>
      </w:r>
      <w:r w:rsidR="00526389" w:rsidRPr="008B4C41">
        <w:t>required</w:t>
      </w:r>
    </w:p>
    <w:p w14:paraId="44D785F2" w14:textId="5F80A5B4" w:rsidR="008B4C41" w:rsidRPr="000655BC" w:rsidRDefault="008B4C41" w:rsidP="008B4C41">
      <w:pPr>
        <w:pStyle w:val="ListBullet"/>
      </w:pPr>
      <w:r>
        <w:t>C</w:t>
      </w:r>
      <w:r w:rsidRPr="000655BC">
        <w:t>ardboard</w:t>
      </w:r>
    </w:p>
    <w:p w14:paraId="1B3A7546" w14:textId="6561E08D" w:rsidR="008B4C41" w:rsidRPr="000655BC" w:rsidRDefault="008B4C41" w:rsidP="008B4C41">
      <w:pPr>
        <w:pStyle w:val="ListBullet"/>
      </w:pPr>
      <w:r>
        <w:t>M</w:t>
      </w:r>
      <w:r w:rsidRPr="000655BC">
        <w:t>asking tape</w:t>
      </w:r>
    </w:p>
    <w:p w14:paraId="2CB1C889" w14:textId="76F06C38" w:rsidR="008B4C41" w:rsidRPr="000655BC" w:rsidRDefault="008B4C41" w:rsidP="008B4C41">
      <w:pPr>
        <w:pStyle w:val="ListBullet"/>
      </w:pPr>
      <w:r>
        <w:t>S</w:t>
      </w:r>
      <w:r w:rsidRPr="000655BC">
        <w:t>cissors</w:t>
      </w:r>
    </w:p>
    <w:p w14:paraId="7A8E8BCF" w14:textId="007488DF" w:rsidR="005F42A6" w:rsidRPr="008B4C41" w:rsidRDefault="008B4C41" w:rsidP="008B4C41">
      <w:pPr>
        <w:pStyle w:val="ListBullet"/>
      </w:pPr>
      <w:r>
        <w:t>A</w:t>
      </w:r>
      <w:r w:rsidRPr="000655BC">
        <w:t xml:space="preserve"> marble</w:t>
      </w:r>
    </w:p>
    <w:p w14:paraId="4996800E" w14:textId="11B3957A" w:rsidR="005F42A6" w:rsidRPr="00F26192" w:rsidRDefault="005F42A6" w:rsidP="008B4C41">
      <w:pPr>
        <w:pStyle w:val="Heading3"/>
      </w:pPr>
      <w:r w:rsidRPr="00F26192">
        <w:t>Optional</w:t>
      </w:r>
      <w:r>
        <w:t xml:space="preserve"> resources</w:t>
      </w:r>
    </w:p>
    <w:p w14:paraId="2DBB7CAB" w14:textId="317A2138" w:rsidR="005F42A6" w:rsidRPr="008B4C41" w:rsidRDefault="00254A65" w:rsidP="008B4C41">
      <w:pPr>
        <w:pStyle w:val="ListBullet"/>
      </w:pPr>
      <w:r>
        <w:t>C</w:t>
      </w:r>
      <w:r w:rsidRPr="000655BC">
        <w:t xml:space="preserve">ardboard </w:t>
      </w:r>
      <w:r w:rsidR="005F42A6" w:rsidRPr="008B4C41">
        <w:t>box</w:t>
      </w:r>
      <w:r w:rsidR="00EB44E5" w:rsidRPr="008B4C41">
        <w:t xml:space="preserve"> or </w:t>
      </w:r>
      <w:r w:rsidR="005F42A6" w:rsidRPr="008B4C41">
        <w:t>lid</w:t>
      </w:r>
    </w:p>
    <w:p w14:paraId="0CAA6EF6" w14:textId="076F9F2E" w:rsidR="005F42A6" w:rsidRDefault="00254A65" w:rsidP="008B4C41">
      <w:pPr>
        <w:pStyle w:val="ListBullet"/>
      </w:pPr>
      <w:r>
        <w:t>S</w:t>
      </w:r>
      <w:r w:rsidRPr="000655BC">
        <w:t>tra</w:t>
      </w:r>
      <w:r>
        <w:t>ws</w:t>
      </w:r>
      <w:r w:rsidR="005F42A6">
        <w:t xml:space="preserve">, paper plates, </w:t>
      </w:r>
      <w:r>
        <w:t xml:space="preserve">craft </w:t>
      </w:r>
      <w:r w:rsidR="005F42A6">
        <w:t xml:space="preserve">sticks, </w:t>
      </w:r>
      <w:r w:rsidR="0054063F">
        <w:t>PVC</w:t>
      </w:r>
      <w:r w:rsidR="005F42A6">
        <w:t xml:space="preserve"> pipe</w:t>
      </w:r>
      <w:r>
        <w:t xml:space="preserve"> or paper rolls</w:t>
      </w:r>
    </w:p>
    <w:p w14:paraId="102E269A" w14:textId="1E68BD06" w:rsidR="00695EA7" w:rsidRDefault="00695EA7" w:rsidP="008B4C41">
      <w:pPr>
        <w:pStyle w:val="Heading3"/>
      </w:pPr>
      <w:r>
        <w:t xml:space="preserve">Learning intentions </w:t>
      </w:r>
      <w:r w:rsidRPr="008B4C41">
        <w:t>and</w:t>
      </w:r>
      <w:r>
        <w:t xml:space="preserve"> </w:t>
      </w:r>
      <w:r w:rsidR="0063526A">
        <w:t>s</w:t>
      </w:r>
      <w:r>
        <w:t>uccess criteria</w:t>
      </w:r>
    </w:p>
    <w:p w14:paraId="1AA92E7A" w14:textId="2B7A3D31" w:rsidR="00835811" w:rsidRDefault="00835811" w:rsidP="00211F74">
      <w:pPr>
        <w:rPr>
          <w:iCs/>
        </w:rPr>
      </w:pPr>
      <w:r w:rsidRPr="00835811">
        <w:t>In this challenge, you will design, build and test a cardboard marble maze</w:t>
      </w:r>
      <w:r>
        <w:t>.</w:t>
      </w:r>
    </w:p>
    <w:p w14:paraId="558B8EFA" w14:textId="3C5E345D" w:rsidR="00695EA7" w:rsidRDefault="00211F74" w:rsidP="00211F74">
      <w:pPr>
        <w:pStyle w:val="Caption"/>
      </w:pPr>
      <w:r>
        <w:t xml:space="preserve">Table </w:t>
      </w:r>
      <w:r>
        <w:fldChar w:fldCharType="begin"/>
      </w:r>
      <w:r>
        <w:instrText xml:space="preserve"> SEQ Table \* ARABIC </w:instrText>
      </w:r>
      <w:r>
        <w:fldChar w:fldCharType="separate"/>
      </w:r>
      <w:r w:rsidR="00A124D6">
        <w:rPr>
          <w:noProof/>
        </w:rPr>
        <w:t>1</w:t>
      </w:r>
      <w:r>
        <w:fldChar w:fldCharType="end"/>
      </w:r>
      <w:r>
        <w:t xml:space="preserve"> </w:t>
      </w:r>
      <w:r w:rsidR="00695EA7">
        <w:t xml:space="preserve">– </w:t>
      </w:r>
      <w:r>
        <w:t xml:space="preserve">syllabus outcomes, learning </w:t>
      </w:r>
      <w:r w:rsidR="0063526A" w:rsidRPr="0063526A">
        <w:t xml:space="preserve">intentions and </w:t>
      </w:r>
      <w:r w:rsidR="00937BB8">
        <w:t>s</w:t>
      </w:r>
      <w:r w:rsidR="0063526A" w:rsidRPr="0063526A">
        <w:t>uccess criteria</w:t>
      </w:r>
    </w:p>
    <w:tbl>
      <w:tblPr>
        <w:tblStyle w:val="Tableheader"/>
        <w:tblW w:w="5000" w:type="pct"/>
        <w:tblLayout w:type="fixed"/>
        <w:tblLook w:val="04A0" w:firstRow="1" w:lastRow="0" w:firstColumn="1" w:lastColumn="0" w:noHBand="0" w:noVBand="1"/>
        <w:tblDescription w:val="Shows syllabus outcomes and learning intentions for this challenge"/>
      </w:tblPr>
      <w:tblGrid>
        <w:gridCol w:w="1837"/>
        <w:gridCol w:w="7793"/>
      </w:tblGrid>
      <w:tr w:rsidR="00C745A9" w14:paraId="43F930CC" w14:textId="77777777" w:rsidTr="003B5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2BB8055" w14:textId="16A224B3" w:rsidR="00C745A9" w:rsidRDefault="00C745A9" w:rsidP="00C745A9">
            <w:r w:rsidRPr="009521E8">
              <w:rPr>
                <w:rStyle w:val="Strong"/>
                <w:b/>
                <w:bCs w:val="0"/>
              </w:rPr>
              <w:t>Syllabus outcomes</w:t>
            </w:r>
          </w:p>
        </w:tc>
        <w:tc>
          <w:tcPr>
            <w:tcW w:w="4046" w:type="pct"/>
          </w:tcPr>
          <w:p w14:paraId="1E3720FC" w14:textId="050BB86B" w:rsidR="00C745A9" w:rsidRDefault="00C745A9" w:rsidP="00C745A9">
            <w:pPr>
              <w:cnfStyle w:val="100000000000" w:firstRow="1" w:lastRow="0" w:firstColumn="0" w:lastColumn="0" w:oddVBand="0" w:evenVBand="0" w:oddHBand="0" w:evenHBand="0" w:firstRowFirstColumn="0" w:firstRowLastColumn="0" w:lastRowFirstColumn="0" w:lastRowLastColumn="0"/>
              <w:rPr>
                <w:b w:val="0"/>
              </w:rPr>
            </w:pPr>
            <w:r w:rsidRPr="009521E8">
              <w:rPr>
                <w:rStyle w:val="Strong"/>
                <w:b/>
                <w:bCs w:val="0"/>
              </w:rPr>
              <w:t>Learning intentions and success criteria</w:t>
            </w:r>
          </w:p>
        </w:tc>
      </w:tr>
      <w:tr w:rsidR="00F96FA1" w14:paraId="42EEAF85" w14:textId="77777777" w:rsidTr="003B5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AFF530E" w14:textId="77777777" w:rsidR="0087173F" w:rsidRPr="00DF0E3C" w:rsidRDefault="0087173F" w:rsidP="0087173F">
            <w:pPr>
              <w:rPr>
                <w:rStyle w:val="Strong"/>
                <w:b/>
                <w:bCs w:val="0"/>
              </w:rPr>
            </w:pPr>
            <w:r w:rsidRPr="00DF0E3C">
              <w:rPr>
                <w:rStyle w:val="Strong"/>
                <w:b/>
                <w:bCs w:val="0"/>
              </w:rPr>
              <w:t>SC4-FOR-01</w:t>
            </w:r>
          </w:p>
          <w:p w14:paraId="30222876" w14:textId="77777777" w:rsidR="0087173F" w:rsidRDefault="0087173F" w:rsidP="0087173F">
            <w:r w:rsidRPr="009B7118">
              <w:rPr>
                <w:b w:val="0"/>
              </w:rPr>
              <w:t>describes the effects of forces in everyday contexts</w:t>
            </w:r>
          </w:p>
          <w:p w14:paraId="297711C2" w14:textId="77777777" w:rsidR="0087173F" w:rsidRPr="00DF0E3C" w:rsidRDefault="0087173F" w:rsidP="0087173F">
            <w:pPr>
              <w:rPr>
                <w:rStyle w:val="Strong"/>
                <w:b/>
                <w:bCs w:val="0"/>
              </w:rPr>
            </w:pPr>
            <w:r w:rsidRPr="00DF0E3C">
              <w:rPr>
                <w:rStyle w:val="Strong"/>
                <w:b/>
                <w:bCs w:val="0"/>
              </w:rPr>
              <w:t>TE4-DES-01</w:t>
            </w:r>
          </w:p>
          <w:p w14:paraId="545669DA" w14:textId="2FC88EFC" w:rsidR="00F96FA1" w:rsidRPr="007A267B" w:rsidRDefault="0087173F" w:rsidP="000F11A1">
            <w:pPr>
              <w:rPr>
                <w:b w:val="0"/>
                <w:bCs/>
              </w:rPr>
            </w:pPr>
            <w:r w:rsidRPr="00F24FB7">
              <w:rPr>
                <w:b w:val="0"/>
                <w:bCs/>
              </w:rPr>
              <w:t xml:space="preserve">communicates and evaluates design ideas and </w:t>
            </w:r>
            <w:r w:rsidR="00647AF9" w:rsidRPr="00F24FB7">
              <w:rPr>
                <w:b w:val="0"/>
                <w:bCs/>
              </w:rPr>
              <w:t>solutions</w:t>
            </w:r>
          </w:p>
        </w:tc>
        <w:tc>
          <w:tcPr>
            <w:tcW w:w="4046" w:type="pct"/>
          </w:tcPr>
          <w:p w14:paraId="1227BD85" w14:textId="77777777" w:rsidR="00F96FA1" w:rsidRDefault="00F96FA1" w:rsidP="00DF0E3C">
            <w:pPr>
              <w:cnfStyle w:val="000000100000" w:firstRow="0" w:lastRow="0" w:firstColumn="0" w:lastColumn="0" w:oddVBand="0" w:evenVBand="0" w:oddHBand="1" w:evenHBand="0" w:firstRowFirstColumn="0" w:firstRowLastColumn="0" w:lastRowFirstColumn="0" w:lastRowLastColumn="0"/>
            </w:pPr>
            <w:r>
              <w:t>We are learning to:</w:t>
            </w:r>
          </w:p>
          <w:p w14:paraId="2C3A59D4" w14:textId="0B4A9E6E" w:rsidR="00E416B4" w:rsidRDefault="009826CA" w:rsidP="00E416B4">
            <w:pPr>
              <w:pStyle w:val="ListBullet"/>
              <w:cnfStyle w:val="000000100000" w:firstRow="0" w:lastRow="0" w:firstColumn="0" w:lastColumn="0" w:oddVBand="0" w:evenVBand="0" w:oddHBand="1" w:evenHBand="0" w:firstRowFirstColumn="0" w:firstRowLastColumn="0" w:lastRowFirstColumn="0" w:lastRowLastColumn="0"/>
            </w:pPr>
            <w:r>
              <w:t>i</w:t>
            </w:r>
            <w:r w:rsidR="00E416B4">
              <w:t xml:space="preserve">dentify </w:t>
            </w:r>
            <w:r w:rsidR="00C93113">
              <w:t>the effect</w:t>
            </w:r>
            <w:r w:rsidR="00862607">
              <w:t>s</w:t>
            </w:r>
            <w:r w:rsidR="00C93113">
              <w:t xml:space="preserve"> of </w:t>
            </w:r>
            <w:r w:rsidR="00E416B4">
              <w:t>forces within different systems</w:t>
            </w:r>
          </w:p>
          <w:p w14:paraId="24768F7A" w14:textId="424512B2" w:rsidR="007A17AD" w:rsidRDefault="009826CA" w:rsidP="007A17AD">
            <w:pPr>
              <w:pStyle w:val="ListBullet"/>
              <w:cnfStyle w:val="000000100000" w:firstRow="0" w:lastRow="0" w:firstColumn="0" w:lastColumn="0" w:oddVBand="0" w:evenVBand="0" w:oddHBand="1" w:evenHBand="0" w:firstRowFirstColumn="0" w:firstRowLastColumn="0" w:lastRowFirstColumn="0" w:lastRowLastColumn="0"/>
            </w:pPr>
            <w:r>
              <w:t>i</w:t>
            </w:r>
            <w:r w:rsidR="008E3DD3">
              <w:t>nvestiga</w:t>
            </w:r>
            <w:r>
              <w:t xml:space="preserve">te different </w:t>
            </w:r>
            <w:r w:rsidR="00C93113">
              <w:t>ways to</w:t>
            </w:r>
            <w:r>
              <w:t xml:space="preserve"> reduc</w:t>
            </w:r>
            <w:r w:rsidR="00121255">
              <w:t>e the</w:t>
            </w:r>
            <w:r>
              <w:t xml:space="preserve"> kinetic energy of an object in motion</w:t>
            </w:r>
          </w:p>
          <w:p w14:paraId="7A8AFFA5" w14:textId="6CB1982D" w:rsidR="00B26069" w:rsidRDefault="00B26069" w:rsidP="007A17AD">
            <w:pPr>
              <w:pStyle w:val="ListBullet"/>
              <w:cnfStyle w:val="000000100000" w:firstRow="0" w:lastRow="0" w:firstColumn="0" w:lastColumn="0" w:oddVBand="0" w:evenVBand="0" w:oddHBand="1" w:evenHBand="0" w:firstRowFirstColumn="0" w:firstRowLastColumn="0" w:lastRowFirstColumn="0" w:lastRowLastColumn="0"/>
            </w:pPr>
            <w:r>
              <w:t>communicate design ideas through sketching and annotation</w:t>
            </w:r>
            <w:r w:rsidR="002267F5">
              <w:t>.</w:t>
            </w:r>
          </w:p>
          <w:p w14:paraId="411A7AFC" w14:textId="77777777" w:rsidR="00F96FA1" w:rsidRDefault="00F96FA1" w:rsidP="000F11A1">
            <w:pPr>
              <w:cnfStyle w:val="000000100000" w:firstRow="0" w:lastRow="0" w:firstColumn="0" w:lastColumn="0" w:oddVBand="0" w:evenVBand="0" w:oddHBand="1" w:evenHBand="0" w:firstRowFirstColumn="0" w:firstRowLastColumn="0" w:lastRowFirstColumn="0" w:lastRowLastColumn="0"/>
            </w:pPr>
            <w:r>
              <w:t>We can:</w:t>
            </w:r>
          </w:p>
          <w:p w14:paraId="7D6EB9FE" w14:textId="24167841" w:rsidR="009826CA" w:rsidRDefault="00BB4F47" w:rsidP="009826CA">
            <w:pPr>
              <w:pStyle w:val="ListBullet"/>
              <w:cnfStyle w:val="000000100000" w:firstRow="0" w:lastRow="0" w:firstColumn="0" w:lastColumn="0" w:oddVBand="0" w:evenVBand="0" w:oddHBand="1" w:evenHBand="0" w:firstRowFirstColumn="0" w:firstRowLastColumn="0" w:lastRowFirstColumn="0" w:lastRowLastColumn="0"/>
            </w:pPr>
            <w:r>
              <w:t>d</w:t>
            </w:r>
            <w:r w:rsidR="00066305">
              <w:t>escribe</w:t>
            </w:r>
            <w:r w:rsidR="0083119D" w:rsidRPr="0083119D">
              <w:t xml:space="preserve"> how </w:t>
            </w:r>
            <w:r w:rsidR="00066305">
              <w:t>angle</w:t>
            </w:r>
            <w:r w:rsidR="008842BB">
              <w:t xml:space="preserve"> </w:t>
            </w:r>
            <w:r w:rsidR="00F54AB7">
              <w:t>of incline</w:t>
            </w:r>
            <w:r w:rsidR="008842BB">
              <w:t xml:space="preserve"> and motion </w:t>
            </w:r>
            <w:r w:rsidR="006F5F0B">
              <w:t xml:space="preserve">affect </w:t>
            </w:r>
            <w:r w:rsidR="008842BB">
              <w:t>the</w:t>
            </w:r>
            <w:r w:rsidR="0083119D" w:rsidRPr="0083119D">
              <w:t xml:space="preserve"> speed of the marble</w:t>
            </w:r>
          </w:p>
          <w:p w14:paraId="15D610FE" w14:textId="523669A5" w:rsidR="00426E81" w:rsidRDefault="00BB4F47" w:rsidP="009826CA">
            <w:pPr>
              <w:pStyle w:val="ListBullet"/>
              <w:cnfStyle w:val="000000100000" w:firstRow="0" w:lastRow="0" w:firstColumn="0" w:lastColumn="0" w:oddVBand="0" w:evenVBand="0" w:oddHBand="1" w:evenHBand="0" w:firstRowFirstColumn="0" w:firstRowLastColumn="0" w:lastRowFirstColumn="0" w:lastRowLastColumn="0"/>
            </w:pPr>
            <w:r>
              <w:t>d</w:t>
            </w:r>
            <w:r w:rsidR="00426E81">
              <w:t xml:space="preserve">escribe </w:t>
            </w:r>
            <w:r w:rsidR="00F54AB7">
              <w:t>how friction, angle of incline</w:t>
            </w:r>
            <w:r w:rsidR="001B2E0B">
              <w:t xml:space="preserve"> and </w:t>
            </w:r>
            <w:r w:rsidR="00F54AB7">
              <w:t>collisions</w:t>
            </w:r>
            <w:r w:rsidR="00426E81">
              <w:t xml:space="preserve"> </w:t>
            </w:r>
            <w:r w:rsidR="008C6E55">
              <w:t>a</w:t>
            </w:r>
            <w:r w:rsidR="001B2E0B">
              <w:t>ffect</w:t>
            </w:r>
            <w:r w:rsidR="00426E81">
              <w:t xml:space="preserve"> </w:t>
            </w:r>
            <w:r w:rsidR="000D6E7D">
              <w:t>kinetic energy</w:t>
            </w:r>
          </w:p>
          <w:p w14:paraId="46158727" w14:textId="4A6A626B" w:rsidR="0054345B" w:rsidRDefault="00041CE5" w:rsidP="00154631">
            <w:pPr>
              <w:pStyle w:val="ListBullet"/>
              <w:cnfStyle w:val="000000100000" w:firstRow="0" w:lastRow="0" w:firstColumn="0" w:lastColumn="0" w:oddVBand="0" w:evenVBand="0" w:oddHBand="1" w:evenHBand="0" w:firstRowFirstColumn="0" w:firstRowLastColumn="0" w:lastRowFirstColumn="0" w:lastRowLastColumn="0"/>
            </w:pPr>
            <w:r>
              <w:t>a</w:t>
            </w:r>
            <w:r w:rsidR="00030CBD">
              <w:t xml:space="preserve">pply </w:t>
            </w:r>
            <w:r w:rsidR="00967737">
              <w:t>basic sketching skills to communicate our design.</w:t>
            </w:r>
          </w:p>
        </w:tc>
      </w:tr>
    </w:tbl>
    <w:p w14:paraId="42CFB6C8" w14:textId="7678B268" w:rsidR="000A1C83" w:rsidRDefault="00466FAC" w:rsidP="008C591F">
      <w:pPr>
        <w:pStyle w:val="Heading3"/>
      </w:pPr>
      <w:r>
        <w:lastRenderedPageBreak/>
        <w:t xml:space="preserve">Marble </w:t>
      </w:r>
      <w:r w:rsidRPr="008C591F">
        <w:t>maze</w:t>
      </w:r>
      <w:r>
        <w:t xml:space="preserve"> terms</w:t>
      </w:r>
    </w:p>
    <w:p w14:paraId="3F1762E1" w14:textId="69CE9832" w:rsidR="00BC3D9F" w:rsidRPr="00AC49C2" w:rsidRDefault="00BC3D9F" w:rsidP="00BC3D9F">
      <w:pPr>
        <w:rPr>
          <w:lang w:eastAsia="zh-CN"/>
        </w:rPr>
      </w:pPr>
      <w:r w:rsidRPr="000562D2">
        <w:rPr>
          <w:lang w:eastAsia="zh-CN"/>
        </w:rPr>
        <w:t xml:space="preserve">To assist with your understanding of the task, </w:t>
      </w:r>
      <w:r>
        <w:rPr>
          <w:lang w:eastAsia="zh-CN"/>
        </w:rPr>
        <w:t>read through the following</w:t>
      </w:r>
      <w:r w:rsidRPr="000562D2">
        <w:rPr>
          <w:lang w:eastAsia="zh-CN"/>
        </w:rPr>
        <w:t xml:space="preserve"> terms in the table below</w:t>
      </w:r>
      <w:r>
        <w:rPr>
          <w:lang w:eastAsia="zh-CN"/>
        </w:rPr>
        <w:t xml:space="preserve"> and complete the </w:t>
      </w:r>
      <w:r w:rsidR="008C591F">
        <w:rPr>
          <w:lang w:eastAsia="zh-CN"/>
        </w:rPr>
        <w:t>reflection to check for understanding of the key terms</w:t>
      </w:r>
      <w:r>
        <w:rPr>
          <w:lang w:eastAsia="zh-CN"/>
        </w:rPr>
        <w:t>.</w:t>
      </w:r>
    </w:p>
    <w:p w14:paraId="524EF759" w14:textId="2DAE922D" w:rsidR="003277E7" w:rsidRDefault="008C591F" w:rsidP="008C591F">
      <w:pPr>
        <w:pStyle w:val="Caption"/>
      </w:pPr>
      <w:r>
        <w:t xml:space="preserve">Table </w:t>
      </w:r>
      <w:r>
        <w:fldChar w:fldCharType="begin"/>
      </w:r>
      <w:r>
        <w:instrText xml:space="preserve"> SEQ Table \* ARABIC </w:instrText>
      </w:r>
      <w:r>
        <w:fldChar w:fldCharType="separate"/>
      </w:r>
      <w:r w:rsidR="00A124D6">
        <w:rPr>
          <w:noProof/>
        </w:rPr>
        <w:t>2</w:t>
      </w:r>
      <w:r>
        <w:fldChar w:fldCharType="end"/>
      </w:r>
      <w:r w:rsidR="003277E7">
        <w:t xml:space="preserve"> – </w:t>
      </w:r>
      <w:r>
        <w:t xml:space="preserve">key </w:t>
      </w:r>
      <w:r w:rsidR="00B81DDF">
        <w:t>terms</w:t>
      </w:r>
    </w:p>
    <w:tbl>
      <w:tblPr>
        <w:tblStyle w:val="Tableheader"/>
        <w:tblW w:w="5000" w:type="pct"/>
        <w:tblLayout w:type="fixed"/>
        <w:tblLook w:val="04A0" w:firstRow="1" w:lastRow="0" w:firstColumn="1" w:lastColumn="0" w:noHBand="0" w:noVBand="1"/>
        <w:tblDescription w:val="Key terms and definitions used in this challenge."/>
      </w:tblPr>
      <w:tblGrid>
        <w:gridCol w:w="1980"/>
        <w:gridCol w:w="7650"/>
      </w:tblGrid>
      <w:tr w:rsidR="00CD5EDE" w14:paraId="7FA2A821" w14:textId="77777777" w:rsidTr="00CD5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8F82AF0" w14:textId="3B8E80E6" w:rsidR="00CD5EDE" w:rsidRPr="00CD5EDE" w:rsidRDefault="00CD5EDE" w:rsidP="00CD5EDE">
            <w:pPr>
              <w:rPr>
                <w:rStyle w:val="Strong"/>
                <w:b/>
                <w:bCs w:val="0"/>
              </w:rPr>
            </w:pPr>
            <w:r w:rsidRPr="00CD5EDE">
              <w:rPr>
                <w:rStyle w:val="Strong"/>
                <w:b/>
                <w:bCs w:val="0"/>
              </w:rPr>
              <w:t>Term</w:t>
            </w:r>
          </w:p>
        </w:tc>
        <w:tc>
          <w:tcPr>
            <w:tcW w:w="3972" w:type="pct"/>
          </w:tcPr>
          <w:p w14:paraId="2393FECC" w14:textId="77FFC982" w:rsidR="00CD5EDE" w:rsidRDefault="00CD5EDE" w:rsidP="00CD5EDE">
            <w:pPr>
              <w:cnfStyle w:val="100000000000" w:firstRow="1" w:lastRow="0" w:firstColumn="0" w:lastColumn="0" w:oddVBand="0" w:evenVBand="0" w:oddHBand="0" w:evenHBand="0" w:firstRowFirstColumn="0" w:firstRowLastColumn="0" w:lastRowFirstColumn="0" w:lastRowLastColumn="0"/>
            </w:pPr>
            <w:r w:rsidRPr="001B3E3B">
              <w:rPr>
                <w:rStyle w:val="Strong"/>
                <w:b/>
                <w:bCs w:val="0"/>
              </w:rPr>
              <w:t>Definition</w:t>
            </w:r>
          </w:p>
        </w:tc>
      </w:tr>
      <w:tr w:rsidR="003277E7" w14:paraId="4E9F62A7" w14:textId="77777777" w:rsidTr="00CD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1E18F9E5" w14:textId="7ACDBD98" w:rsidR="003277E7" w:rsidRPr="00CD5EDE" w:rsidRDefault="00CD5EDE" w:rsidP="001655DC">
            <w:pPr>
              <w:rPr>
                <w:rStyle w:val="Strong"/>
                <w:b/>
                <w:bCs w:val="0"/>
              </w:rPr>
            </w:pPr>
            <w:r>
              <w:rPr>
                <w:rStyle w:val="Strong"/>
                <w:b/>
                <w:bCs w:val="0"/>
              </w:rPr>
              <w:t>k</w:t>
            </w:r>
            <w:r w:rsidR="000D6E7D" w:rsidRPr="00CD5EDE">
              <w:rPr>
                <w:rStyle w:val="Strong"/>
                <w:b/>
                <w:bCs w:val="0"/>
              </w:rPr>
              <w:t>inetic energy</w:t>
            </w:r>
          </w:p>
        </w:tc>
        <w:tc>
          <w:tcPr>
            <w:tcW w:w="3972" w:type="pct"/>
          </w:tcPr>
          <w:p w14:paraId="3F377C11" w14:textId="4F614C20" w:rsidR="007152AA" w:rsidRDefault="00260728" w:rsidP="001655DC">
            <w:pPr>
              <w:cnfStyle w:val="000000100000" w:firstRow="0" w:lastRow="0" w:firstColumn="0" w:lastColumn="0" w:oddVBand="0" w:evenVBand="0" w:oddHBand="1" w:evenHBand="0" w:firstRowFirstColumn="0" w:firstRowLastColumn="0" w:lastRowFirstColumn="0" w:lastRowLastColumn="0"/>
            </w:pPr>
            <w:r w:rsidRPr="00260728">
              <w:t>The energy an object has because it is moving.</w:t>
            </w:r>
          </w:p>
        </w:tc>
      </w:tr>
      <w:tr w:rsidR="003277E7" w14:paraId="758D5C1C" w14:textId="77777777" w:rsidTr="00CD5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53988FA3" w14:textId="41EF622F" w:rsidR="003277E7" w:rsidRPr="00CD5EDE" w:rsidRDefault="00CD5EDE" w:rsidP="001655DC">
            <w:pPr>
              <w:rPr>
                <w:rStyle w:val="Strong"/>
                <w:b/>
                <w:bCs w:val="0"/>
              </w:rPr>
            </w:pPr>
            <w:r>
              <w:rPr>
                <w:rStyle w:val="Strong"/>
                <w:b/>
                <w:bCs w:val="0"/>
              </w:rPr>
              <w:t>f</w:t>
            </w:r>
            <w:r w:rsidR="004355BD" w:rsidRPr="00CD5EDE">
              <w:rPr>
                <w:rStyle w:val="Strong"/>
                <w:b/>
                <w:bCs w:val="0"/>
              </w:rPr>
              <w:t>riction</w:t>
            </w:r>
          </w:p>
        </w:tc>
        <w:tc>
          <w:tcPr>
            <w:tcW w:w="3972" w:type="pct"/>
          </w:tcPr>
          <w:p w14:paraId="1ECB3A6E" w14:textId="7263AC4C" w:rsidR="007152AA" w:rsidRDefault="00855879" w:rsidP="001655DC">
            <w:pPr>
              <w:cnfStyle w:val="000000010000" w:firstRow="0" w:lastRow="0" w:firstColumn="0" w:lastColumn="0" w:oddVBand="0" w:evenVBand="0" w:oddHBand="0" w:evenHBand="1" w:firstRowFirstColumn="0" w:firstRowLastColumn="0" w:lastRowFirstColumn="0" w:lastRowLastColumn="0"/>
            </w:pPr>
            <w:r w:rsidRPr="00855879">
              <w:t>The force that slows down or resists the movement of objects when they rub together.</w:t>
            </w:r>
          </w:p>
        </w:tc>
      </w:tr>
      <w:tr w:rsidR="003277E7" w14:paraId="42844AB7" w14:textId="77777777" w:rsidTr="00CD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B138952" w14:textId="1796898E" w:rsidR="003277E7" w:rsidRPr="00CD5EDE" w:rsidRDefault="00CD5EDE" w:rsidP="001655DC">
            <w:pPr>
              <w:rPr>
                <w:rStyle w:val="Strong"/>
                <w:b/>
                <w:bCs w:val="0"/>
              </w:rPr>
            </w:pPr>
            <w:r>
              <w:rPr>
                <w:rStyle w:val="Strong"/>
                <w:b/>
                <w:bCs w:val="0"/>
              </w:rPr>
              <w:t>a</w:t>
            </w:r>
            <w:r w:rsidR="003277E7" w:rsidRPr="00CD5EDE">
              <w:rPr>
                <w:rStyle w:val="Strong"/>
                <w:b/>
                <w:bCs w:val="0"/>
              </w:rPr>
              <w:t>cceleration</w:t>
            </w:r>
          </w:p>
        </w:tc>
        <w:tc>
          <w:tcPr>
            <w:tcW w:w="3972" w:type="pct"/>
          </w:tcPr>
          <w:p w14:paraId="4787DF0A" w14:textId="3F9BC7CD" w:rsidR="007152AA" w:rsidRDefault="00855879" w:rsidP="001655DC">
            <w:pPr>
              <w:cnfStyle w:val="000000100000" w:firstRow="0" w:lastRow="0" w:firstColumn="0" w:lastColumn="0" w:oddVBand="0" w:evenVBand="0" w:oddHBand="1" w:evenHBand="0" w:firstRowFirstColumn="0" w:firstRowLastColumn="0" w:lastRowFirstColumn="0" w:lastRowLastColumn="0"/>
            </w:pPr>
            <w:r w:rsidRPr="00855879">
              <w:t>The rate at which an object’s speed or direction changes.</w:t>
            </w:r>
          </w:p>
        </w:tc>
      </w:tr>
      <w:tr w:rsidR="003277E7" w14:paraId="611651E8" w14:textId="77777777" w:rsidTr="00CD5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8331E47" w14:textId="0527D652" w:rsidR="003277E7" w:rsidRPr="00CD5EDE" w:rsidRDefault="00CD5EDE" w:rsidP="001655DC">
            <w:pPr>
              <w:rPr>
                <w:rStyle w:val="Strong"/>
                <w:b/>
                <w:bCs w:val="0"/>
              </w:rPr>
            </w:pPr>
            <w:r>
              <w:rPr>
                <w:rStyle w:val="Strong"/>
                <w:b/>
                <w:bCs w:val="0"/>
              </w:rPr>
              <w:t>m</w:t>
            </w:r>
            <w:r w:rsidR="003277E7" w:rsidRPr="00CD5EDE">
              <w:rPr>
                <w:rStyle w:val="Strong"/>
                <w:b/>
                <w:bCs w:val="0"/>
              </w:rPr>
              <w:t>ass</w:t>
            </w:r>
          </w:p>
        </w:tc>
        <w:tc>
          <w:tcPr>
            <w:tcW w:w="3972" w:type="pct"/>
          </w:tcPr>
          <w:p w14:paraId="0C1D74CB" w14:textId="340EAB1E" w:rsidR="007152AA" w:rsidRDefault="00855879" w:rsidP="001655DC">
            <w:pPr>
              <w:cnfStyle w:val="000000010000" w:firstRow="0" w:lastRow="0" w:firstColumn="0" w:lastColumn="0" w:oddVBand="0" w:evenVBand="0" w:oddHBand="0" w:evenHBand="1" w:firstRowFirstColumn="0" w:firstRowLastColumn="0" w:lastRowFirstColumn="0" w:lastRowLastColumn="0"/>
            </w:pPr>
            <w:r w:rsidRPr="00855879">
              <w:t>How much matter is in an object.</w:t>
            </w:r>
          </w:p>
        </w:tc>
      </w:tr>
      <w:tr w:rsidR="003277E7" w14:paraId="3DA1139E" w14:textId="77777777" w:rsidTr="00CD5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5A04FD6" w14:textId="6455B113" w:rsidR="003277E7" w:rsidRPr="00CD5EDE" w:rsidRDefault="00CD5EDE" w:rsidP="001655DC">
            <w:pPr>
              <w:rPr>
                <w:rStyle w:val="Strong"/>
                <w:b/>
                <w:bCs w:val="0"/>
              </w:rPr>
            </w:pPr>
            <w:r>
              <w:rPr>
                <w:rStyle w:val="Strong"/>
                <w:b/>
                <w:bCs w:val="0"/>
              </w:rPr>
              <w:t>f</w:t>
            </w:r>
            <w:r w:rsidR="003277E7" w:rsidRPr="00CD5EDE">
              <w:rPr>
                <w:rStyle w:val="Strong"/>
                <w:b/>
                <w:bCs w:val="0"/>
              </w:rPr>
              <w:t>orce</w:t>
            </w:r>
          </w:p>
        </w:tc>
        <w:tc>
          <w:tcPr>
            <w:tcW w:w="3972" w:type="pct"/>
          </w:tcPr>
          <w:p w14:paraId="5223AC98" w14:textId="467702F7" w:rsidR="007152AA" w:rsidRDefault="00855879" w:rsidP="001655DC">
            <w:pPr>
              <w:cnfStyle w:val="000000100000" w:firstRow="0" w:lastRow="0" w:firstColumn="0" w:lastColumn="0" w:oddVBand="0" w:evenVBand="0" w:oddHBand="1" w:evenHBand="0" w:firstRowFirstColumn="0" w:firstRowLastColumn="0" w:lastRowFirstColumn="0" w:lastRowLastColumn="0"/>
            </w:pPr>
            <w:r w:rsidRPr="00855879">
              <w:t>A push or pull that can make an object move, stop or change direction.</w:t>
            </w:r>
          </w:p>
        </w:tc>
      </w:tr>
      <w:tr w:rsidR="000F5165" w14:paraId="71E24A0E" w14:textId="77777777" w:rsidTr="00CD5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71E2D9B" w14:textId="5EB98822" w:rsidR="000F5165" w:rsidRPr="00CD5EDE" w:rsidRDefault="00CD5EDE" w:rsidP="001655DC">
            <w:pPr>
              <w:rPr>
                <w:rStyle w:val="Strong"/>
                <w:b/>
                <w:bCs w:val="0"/>
              </w:rPr>
            </w:pPr>
            <w:r>
              <w:rPr>
                <w:rStyle w:val="Strong"/>
                <w:b/>
                <w:bCs w:val="0"/>
              </w:rPr>
              <w:t>c</w:t>
            </w:r>
            <w:r w:rsidR="000F5165" w:rsidRPr="00CD5EDE">
              <w:rPr>
                <w:rStyle w:val="Strong"/>
                <w:b/>
                <w:bCs w:val="0"/>
              </w:rPr>
              <w:t>ollision</w:t>
            </w:r>
          </w:p>
        </w:tc>
        <w:tc>
          <w:tcPr>
            <w:tcW w:w="3972" w:type="pct"/>
          </w:tcPr>
          <w:p w14:paraId="1BC86548" w14:textId="0EA8685B" w:rsidR="000F5165" w:rsidRDefault="00855879" w:rsidP="001655DC">
            <w:pPr>
              <w:cnfStyle w:val="000000010000" w:firstRow="0" w:lastRow="0" w:firstColumn="0" w:lastColumn="0" w:oddVBand="0" w:evenVBand="0" w:oddHBand="0" w:evenHBand="1" w:firstRowFirstColumn="0" w:firstRowLastColumn="0" w:lastRowFirstColumn="0" w:lastRowLastColumn="0"/>
            </w:pPr>
            <w:r w:rsidRPr="00855879">
              <w:t xml:space="preserve">When </w:t>
            </w:r>
            <w:r w:rsidR="006836DE">
              <w:t>2</w:t>
            </w:r>
            <w:r w:rsidR="006836DE" w:rsidRPr="00855879">
              <w:t xml:space="preserve"> </w:t>
            </w:r>
            <w:r w:rsidRPr="00855879">
              <w:t>objects hit each other.</w:t>
            </w:r>
          </w:p>
        </w:tc>
      </w:tr>
    </w:tbl>
    <w:p w14:paraId="7BF181CB" w14:textId="4C24B7AE" w:rsidR="006836DE" w:rsidRPr="003B58D9" w:rsidRDefault="006836DE" w:rsidP="006836DE">
      <w:pPr>
        <w:rPr>
          <w:b/>
          <w:bCs/>
        </w:rPr>
      </w:pPr>
      <w:r w:rsidRPr="003B58D9">
        <w:rPr>
          <w:rStyle w:val="Strong"/>
          <w:b w:val="0"/>
          <w:bCs w:val="0"/>
        </w:rPr>
        <w:t>Write ‘T’ for true or ‘F’ for false</w:t>
      </w:r>
      <w:r w:rsidRPr="00F9734C">
        <w:t>.</w:t>
      </w:r>
    </w:p>
    <w:p w14:paraId="0D509DF6" w14:textId="37A77D08" w:rsidR="00A47CCD" w:rsidRPr="00A47CCD" w:rsidRDefault="006836DE" w:rsidP="005266C0">
      <w:pPr>
        <w:pStyle w:val="ListNumber"/>
      </w:pPr>
      <w:r>
        <w:t>‘</w:t>
      </w:r>
      <w:r w:rsidR="00A47CCD" w:rsidRPr="00A47CCD">
        <w:t>Kinetic energy</w:t>
      </w:r>
      <w:r>
        <w:t>’</w:t>
      </w:r>
      <w:r w:rsidR="00A47CCD" w:rsidRPr="00A47CCD">
        <w:t xml:space="preserve"> is the energy an object has because it is moving. </w:t>
      </w:r>
      <w:r>
        <w:rPr>
          <w:lang w:eastAsia="zh-CN"/>
        </w:rPr>
        <w:t>(</w:t>
      </w:r>
      <w:r w:rsidRPr="00E44E15">
        <w:rPr>
          <w:lang w:eastAsia="zh-CN"/>
        </w:rPr>
        <w:t>__</w:t>
      </w:r>
      <w:r>
        <w:rPr>
          <w:lang w:eastAsia="zh-CN"/>
        </w:rPr>
        <w:t>.)</w:t>
      </w:r>
    </w:p>
    <w:p w14:paraId="68C88F0D" w14:textId="2F74682F" w:rsidR="00A47CCD" w:rsidRPr="00A47CCD" w:rsidRDefault="006836DE" w:rsidP="005266C0">
      <w:pPr>
        <w:pStyle w:val="ListNumber"/>
      </w:pPr>
      <w:r>
        <w:t>‘</w:t>
      </w:r>
      <w:r w:rsidR="00A47CCD" w:rsidRPr="00A47CCD">
        <w:t>Acceleration</w:t>
      </w:r>
      <w:r>
        <w:t>’</w:t>
      </w:r>
      <w:r w:rsidR="00A47CCD" w:rsidRPr="00A47CCD">
        <w:t xml:space="preserve"> is the rate at which an object’s speed or direction changes. </w:t>
      </w:r>
      <w:r>
        <w:rPr>
          <w:lang w:eastAsia="zh-CN"/>
        </w:rPr>
        <w:t>(</w:t>
      </w:r>
      <w:r w:rsidRPr="00E44E15">
        <w:rPr>
          <w:lang w:eastAsia="zh-CN"/>
        </w:rPr>
        <w:t>__</w:t>
      </w:r>
      <w:r>
        <w:rPr>
          <w:lang w:eastAsia="zh-CN"/>
        </w:rPr>
        <w:t>.)</w:t>
      </w:r>
    </w:p>
    <w:p w14:paraId="2D763F37" w14:textId="2FEB24A1" w:rsidR="00A47CCD" w:rsidRPr="00A47CCD" w:rsidRDefault="006836DE" w:rsidP="005266C0">
      <w:pPr>
        <w:pStyle w:val="ListNumber"/>
      </w:pPr>
      <w:r>
        <w:t>‘</w:t>
      </w:r>
      <w:r w:rsidR="00A47CCD" w:rsidRPr="00A47CCD">
        <w:t>Force</w:t>
      </w:r>
      <w:r>
        <w:t>’</w:t>
      </w:r>
      <w:r w:rsidR="00A47CCD" w:rsidRPr="00A47CCD">
        <w:t xml:space="preserve"> is a push or pull that can make an object move, stop or change direction. </w:t>
      </w:r>
      <w:r>
        <w:rPr>
          <w:lang w:eastAsia="zh-CN"/>
        </w:rPr>
        <w:t>(</w:t>
      </w:r>
      <w:r w:rsidRPr="00E44E15">
        <w:rPr>
          <w:lang w:eastAsia="zh-CN"/>
        </w:rPr>
        <w:t>__</w:t>
      </w:r>
      <w:r>
        <w:rPr>
          <w:lang w:eastAsia="zh-CN"/>
        </w:rPr>
        <w:t>.)</w:t>
      </w:r>
    </w:p>
    <w:p w14:paraId="2B31AFCC" w14:textId="6AE90BA1" w:rsidR="00685C19" w:rsidRPr="005266C0" w:rsidRDefault="006836DE" w:rsidP="005266C0">
      <w:pPr>
        <w:pStyle w:val="ListNumber"/>
      </w:pPr>
      <w:r>
        <w:t>‘</w:t>
      </w:r>
      <w:r w:rsidR="00A47CCD" w:rsidRPr="00A47CCD">
        <w:t>Collision</w:t>
      </w:r>
      <w:r>
        <w:t>’</w:t>
      </w:r>
      <w:r w:rsidR="00A47CCD" w:rsidRPr="00A47CCD">
        <w:t xml:space="preserve"> is when objects pass by each other without touching. </w:t>
      </w:r>
      <w:r>
        <w:rPr>
          <w:lang w:eastAsia="zh-CN"/>
        </w:rPr>
        <w:t>(</w:t>
      </w:r>
      <w:r w:rsidRPr="00E44E15">
        <w:rPr>
          <w:lang w:eastAsia="zh-CN"/>
        </w:rPr>
        <w:t>__</w:t>
      </w:r>
      <w:r>
        <w:rPr>
          <w:lang w:eastAsia="zh-CN"/>
        </w:rPr>
        <w:t>.)</w:t>
      </w:r>
    </w:p>
    <w:p w14:paraId="3606C8A5" w14:textId="097002D9" w:rsidR="006836DE" w:rsidRDefault="006836DE" w:rsidP="006836DE">
      <w:pPr>
        <w:pStyle w:val="Heading3"/>
      </w:pPr>
      <w:r>
        <w:t>Criteria for success</w:t>
      </w:r>
    </w:p>
    <w:p w14:paraId="4EA91218" w14:textId="13C178D9" w:rsidR="006276A3" w:rsidRDefault="007F239B" w:rsidP="006836DE">
      <w:pPr>
        <w:keepNext/>
        <w:rPr>
          <w:lang w:eastAsia="zh-CN"/>
        </w:rPr>
      </w:pPr>
      <w:r>
        <w:rPr>
          <w:lang w:eastAsia="zh-CN"/>
        </w:rPr>
        <w:t>The</w:t>
      </w:r>
      <w:r w:rsidR="006276A3">
        <w:rPr>
          <w:lang w:eastAsia="zh-CN"/>
        </w:rPr>
        <w:t xml:space="preserve"> marble maze must</w:t>
      </w:r>
      <w:r w:rsidR="006836DE" w:rsidRPr="006836DE">
        <w:rPr>
          <w:lang w:eastAsia="zh-CN"/>
        </w:rPr>
        <w:t xml:space="preserve"> </w:t>
      </w:r>
      <w:r w:rsidR="006836DE">
        <w:rPr>
          <w:lang w:eastAsia="zh-CN"/>
        </w:rPr>
        <w:t>meet the following requirements</w:t>
      </w:r>
      <w:r w:rsidR="006276A3">
        <w:rPr>
          <w:lang w:eastAsia="zh-CN"/>
        </w:rPr>
        <w:t>:</w:t>
      </w:r>
    </w:p>
    <w:p w14:paraId="40E4E88A" w14:textId="2929ECEA" w:rsidR="006276A3" w:rsidRPr="006836DE" w:rsidRDefault="001F3322" w:rsidP="006836DE">
      <w:pPr>
        <w:pStyle w:val="ListBullet"/>
      </w:pPr>
      <w:r w:rsidRPr="006836DE">
        <w:t xml:space="preserve">include </w:t>
      </w:r>
      <w:r w:rsidR="006276A3" w:rsidRPr="006836DE">
        <w:t xml:space="preserve">at least </w:t>
      </w:r>
      <w:r w:rsidR="006836DE">
        <w:t>5</w:t>
      </w:r>
      <w:r w:rsidR="006836DE" w:rsidRPr="006836DE">
        <w:t xml:space="preserve"> </w:t>
      </w:r>
      <w:r w:rsidR="009A5899" w:rsidRPr="006836DE">
        <w:t>challenging obstacles</w:t>
      </w:r>
    </w:p>
    <w:p w14:paraId="63D8E6C5" w14:textId="7ACB0A36" w:rsidR="009A5899" w:rsidRPr="006836DE" w:rsidRDefault="000F5165" w:rsidP="006836DE">
      <w:pPr>
        <w:pStyle w:val="ListBullet"/>
      </w:pPr>
      <w:r w:rsidRPr="006836DE">
        <w:t>h</w:t>
      </w:r>
      <w:r w:rsidR="009A5899" w:rsidRPr="006836DE">
        <w:t xml:space="preserve">ave a </w:t>
      </w:r>
      <w:r w:rsidR="0061574C" w:rsidRPr="006836DE">
        <w:t>start and finish location</w:t>
      </w:r>
    </w:p>
    <w:p w14:paraId="052E5F35" w14:textId="77777777" w:rsidR="00281136" w:rsidRDefault="00281136" w:rsidP="00281136">
      <w:pPr>
        <w:pStyle w:val="Heading3"/>
      </w:pPr>
      <w:r>
        <w:lastRenderedPageBreak/>
        <w:t>Directions to students</w:t>
      </w:r>
    </w:p>
    <w:p w14:paraId="6BFC315B" w14:textId="6FCB57C5" w:rsidR="001C7822" w:rsidRPr="001C7822" w:rsidRDefault="001C7822" w:rsidP="001C7822">
      <w:r>
        <w:t xml:space="preserve">Step </w:t>
      </w:r>
      <w:r w:rsidR="00511659">
        <w:t>1</w:t>
      </w:r>
      <w:r>
        <w:t>:</w:t>
      </w:r>
      <w:r w:rsidR="0016122C">
        <w:t xml:space="preserve"> </w:t>
      </w:r>
      <w:r w:rsidR="00511659">
        <w:t>d</w:t>
      </w:r>
      <w:r w:rsidR="0016122C">
        <w:t xml:space="preserve">esigning </w:t>
      </w:r>
      <w:r w:rsidR="00AB2C1A">
        <w:t xml:space="preserve">the </w:t>
      </w:r>
      <w:r w:rsidR="00DE6490">
        <w:t>m</w:t>
      </w:r>
      <w:r w:rsidR="0016122C">
        <w:t>aze</w:t>
      </w:r>
      <w:r w:rsidR="00E827B9">
        <w:t xml:space="preserve"> (10 min</w:t>
      </w:r>
      <w:r w:rsidR="00EE0472">
        <w:t>utes</w:t>
      </w:r>
      <w:r w:rsidR="00E827B9">
        <w:t>)</w:t>
      </w:r>
    </w:p>
    <w:p w14:paraId="5F071CF0" w14:textId="183457A1" w:rsidR="00281136" w:rsidRDefault="00281136" w:rsidP="00A124D6">
      <w:pPr>
        <w:pStyle w:val="ListNumber"/>
        <w:numPr>
          <w:ilvl w:val="0"/>
          <w:numId w:val="14"/>
        </w:numPr>
      </w:pPr>
      <w:r>
        <w:t xml:space="preserve">Create </w:t>
      </w:r>
      <w:r w:rsidR="00791C40">
        <w:t>the</w:t>
      </w:r>
      <w:r>
        <w:t xml:space="preserve"> </w:t>
      </w:r>
      <w:r w:rsidR="00F4401B">
        <w:t>marble maze</w:t>
      </w:r>
      <w:r>
        <w:t xml:space="preserve"> from a piece of rectangular cardboard</w:t>
      </w:r>
      <w:r w:rsidR="00AA796F">
        <w:t xml:space="preserve"> or a shallow </w:t>
      </w:r>
      <w:r w:rsidR="000547B8">
        <w:t>box,</w:t>
      </w:r>
      <w:r>
        <w:t xml:space="preserve"> so the marble does</w:t>
      </w:r>
      <w:r w:rsidR="00511659">
        <w:t xml:space="preserve"> </w:t>
      </w:r>
      <w:r>
        <w:t>n</w:t>
      </w:r>
      <w:r w:rsidR="00511659">
        <w:t>o</w:t>
      </w:r>
      <w:r>
        <w:t>t run off the sides.</w:t>
      </w:r>
    </w:p>
    <w:p w14:paraId="7978CEFD" w14:textId="55081581" w:rsidR="00FE5331" w:rsidRDefault="00EE68F2" w:rsidP="00A124D6">
      <w:pPr>
        <w:pStyle w:val="ListNumber"/>
      </w:pPr>
      <w:r w:rsidRPr="00EE68F2">
        <w:t xml:space="preserve">Sketch </w:t>
      </w:r>
      <w:r w:rsidR="00791C40">
        <w:t xml:space="preserve">the </w:t>
      </w:r>
      <w:r w:rsidRPr="00EE68F2">
        <w:t>maze layout directly onto the cardboard. Mark the starting point at the top and the finishing point at the bottom.</w:t>
      </w:r>
    </w:p>
    <w:p w14:paraId="067B7EF4" w14:textId="2B127AE1" w:rsidR="00684738" w:rsidRDefault="00EE68F2" w:rsidP="00A124D6">
      <w:pPr>
        <w:pStyle w:val="ListNumber"/>
      </w:pPr>
      <w:r w:rsidRPr="00EE68F2">
        <w:t xml:space="preserve">Draw </w:t>
      </w:r>
      <w:r w:rsidR="00C92633">
        <w:t>a</w:t>
      </w:r>
      <w:r w:rsidRPr="00EE68F2">
        <w:t xml:space="preserve"> pathway </w:t>
      </w:r>
      <w:r w:rsidR="00600915">
        <w:t>for</w:t>
      </w:r>
      <w:r w:rsidRPr="00EE68F2">
        <w:t xml:space="preserve"> the marble to follow </w:t>
      </w:r>
      <w:r w:rsidR="00627EEA">
        <w:t>and c</w:t>
      </w:r>
      <w:r w:rsidR="00684738">
        <w:t xml:space="preserve">onsider </w:t>
      </w:r>
      <w:r w:rsidR="00627EEA">
        <w:t>where</w:t>
      </w:r>
      <w:r w:rsidR="00684738">
        <w:t xml:space="preserve"> the </w:t>
      </w:r>
      <w:r w:rsidR="00787EC6">
        <w:t xml:space="preserve">5 </w:t>
      </w:r>
      <w:r w:rsidR="00684738">
        <w:t>obstacles will be positioned</w:t>
      </w:r>
      <w:r w:rsidR="00765515">
        <w:t xml:space="preserve"> within the maze</w:t>
      </w:r>
      <w:r w:rsidR="000A5387">
        <w:t>.</w:t>
      </w:r>
    </w:p>
    <w:p w14:paraId="2AC47B61" w14:textId="5E3ECC6C" w:rsidR="00221628" w:rsidRDefault="005B652B" w:rsidP="005B652B">
      <w:pPr>
        <w:pStyle w:val="ListBullet2"/>
        <w:numPr>
          <w:ilvl w:val="0"/>
          <w:numId w:val="0"/>
        </w:numPr>
      </w:pPr>
      <w:r>
        <w:t xml:space="preserve">Step </w:t>
      </w:r>
      <w:r w:rsidR="00787EC6">
        <w:t>2</w:t>
      </w:r>
      <w:r>
        <w:t xml:space="preserve">: </w:t>
      </w:r>
      <w:r w:rsidR="00787EC6">
        <w:t>c</w:t>
      </w:r>
      <w:r>
        <w:t xml:space="preserve">onstruction </w:t>
      </w:r>
      <w:r w:rsidR="00BE00EE">
        <w:t>(20 min</w:t>
      </w:r>
      <w:r w:rsidR="00EE0472">
        <w:t>utes</w:t>
      </w:r>
      <w:r w:rsidR="00BE00EE">
        <w:t>)</w:t>
      </w:r>
    </w:p>
    <w:p w14:paraId="134B09B5" w14:textId="6AAF9DA9" w:rsidR="005D7871" w:rsidRDefault="005D7871" w:rsidP="00A124D6">
      <w:pPr>
        <w:pStyle w:val="ListNumber"/>
        <w:numPr>
          <w:ilvl w:val="0"/>
          <w:numId w:val="15"/>
        </w:numPr>
      </w:pPr>
      <w:r>
        <w:t>If using a flat piece of cardboard</w:t>
      </w:r>
      <w:r w:rsidR="00627EEA">
        <w:t>,</w:t>
      </w:r>
      <w:r>
        <w:t xml:space="preserve"> add sides so that the marble will stay in the maze.</w:t>
      </w:r>
    </w:p>
    <w:p w14:paraId="09302AA4" w14:textId="2A352EAA" w:rsidR="00753EFC" w:rsidRDefault="00753EFC" w:rsidP="00A124D6">
      <w:pPr>
        <w:pStyle w:val="ListNumber"/>
      </w:pPr>
      <w:r>
        <w:t>Using your sketch</w:t>
      </w:r>
      <w:r w:rsidR="005D7871">
        <w:t>ed layout</w:t>
      </w:r>
      <w:r w:rsidR="00DA0CD1">
        <w:t>,</w:t>
      </w:r>
      <w:r w:rsidR="005D7871">
        <w:t xml:space="preserve"> construct the maze by adding your </w:t>
      </w:r>
      <w:r w:rsidR="00787EC6">
        <w:t xml:space="preserve">5 </w:t>
      </w:r>
      <w:r w:rsidR="005D7871">
        <w:t>obstacles.</w:t>
      </w:r>
    </w:p>
    <w:p w14:paraId="2EEE153B" w14:textId="614FA1CC" w:rsidR="00281136" w:rsidRDefault="005D7871" w:rsidP="00A124D6">
      <w:pPr>
        <w:pStyle w:val="ListNumber"/>
      </w:pPr>
      <w:r>
        <w:t xml:space="preserve">Materials </w:t>
      </w:r>
      <w:r w:rsidR="005E2EFD">
        <w:t xml:space="preserve">such as </w:t>
      </w:r>
      <w:r w:rsidR="00281136">
        <w:t>cardboard</w:t>
      </w:r>
      <w:r>
        <w:t xml:space="preserve">, </w:t>
      </w:r>
      <w:r w:rsidR="00281136">
        <w:t xml:space="preserve">paper rolls, straws, paper plates, </w:t>
      </w:r>
      <w:r w:rsidR="00787EC6">
        <w:t>craft</w:t>
      </w:r>
      <w:r w:rsidR="00281136">
        <w:t xml:space="preserve"> sticks</w:t>
      </w:r>
      <w:r w:rsidR="00787EC6">
        <w:t xml:space="preserve"> or</w:t>
      </w:r>
      <w:r w:rsidR="00A951A5">
        <w:t xml:space="preserve"> PVC</w:t>
      </w:r>
      <w:r w:rsidR="00281136">
        <w:t xml:space="preserve"> pipe</w:t>
      </w:r>
      <w:r w:rsidR="00787EC6">
        <w:t>s</w:t>
      </w:r>
      <w:r>
        <w:t xml:space="preserve"> can be useful at this stage.</w:t>
      </w:r>
    </w:p>
    <w:p w14:paraId="111C6014" w14:textId="3BEDE771" w:rsidR="005D7871" w:rsidRDefault="005D7871" w:rsidP="00685C19">
      <w:pPr>
        <w:pStyle w:val="ListBullet"/>
        <w:numPr>
          <w:ilvl w:val="0"/>
          <w:numId w:val="0"/>
        </w:numPr>
      </w:pPr>
      <w:r>
        <w:t xml:space="preserve">Step </w:t>
      </w:r>
      <w:r w:rsidR="005418CA">
        <w:t>3</w:t>
      </w:r>
      <w:r>
        <w:t xml:space="preserve">: </w:t>
      </w:r>
      <w:r w:rsidR="005418CA">
        <w:t>t</w:t>
      </w:r>
      <w:r>
        <w:t>esting</w:t>
      </w:r>
      <w:r w:rsidR="00BE00EE">
        <w:t xml:space="preserve"> (10 min</w:t>
      </w:r>
      <w:r w:rsidR="00EE0472">
        <w:t>utes</w:t>
      </w:r>
      <w:r w:rsidR="00BE00EE">
        <w:t>)</w:t>
      </w:r>
    </w:p>
    <w:p w14:paraId="7EB13D70" w14:textId="17CCCB3B" w:rsidR="00281136" w:rsidRDefault="00281136" w:rsidP="00A124D6">
      <w:pPr>
        <w:pStyle w:val="ListNumber"/>
        <w:numPr>
          <w:ilvl w:val="0"/>
          <w:numId w:val="16"/>
        </w:numPr>
      </w:pPr>
      <w:r>
        <w:t xml:space="preserve">Hold the cardboard </w:t>
      </w:r>
      <w:r w:rsidR="00FA37D7">
        <w:t>maze</w:t>
      </w:r>
      <w:r>
        <w:t xml:space="preserve"> with both hands. Have a peer drop the marble at the top of the maze. Make the marble </w:t>
      </w:r>
      <w:r w:rsidR="00627EEA">
        <w:t>travel</w:t>
      </w:r>
      <w:r>
        <w:t xml:space="preserve"> from start to finish</w:t>
      </w:r>
      <w:r w:rsidR="00FA37D7">
        <w:t xml:space="preserve"> by tilting the maze</w:t>
      </w:r>
      <w:r w:rsidR="00627EEA">
        <w:t xml:space="preserve"> in different </w:t>
      </w:r>
      <w:r w:rsidR="00042BA3">
        <w:t>directions</w:t>
      </w:r>
      <w:r>
        <w:t>.</w:t>
      </w:r>
    </w:p>
    <w:p w14:paraId="3410A2B4" w14:textId="79348E9B" w:rsidR="00492A2D" w:rsidRDefault="00492A2D" w:rsidP="00A124D6">
      <w:pPr>
        <w:pStyle w:val="ListNumber"/>
      </w:pPr>
      <w:r>
        <w:t xml:space="preserve">Record the time taken for the marble to travel through the </w:t>
      </w:r>
      <w:r w:rsidR="000547B8">
        <w:t>maze</w:t>
      </w:r>
      <w:r w:rsidR="00A124D6">
        <w:t xml:space="preserve"> in the table below (see </w:t>
      </w:r>
      <w:r w:rsidR="00A124D6">
        <w:fldChar w:fldCharType="begin"/>
      </w:r>
      <w:r w:rsidR="00A124D6">
        <w:instrText xml:space="preserve"> REF _Ref224632687 \h </w:instrText>
      </w:r>
      <w:r w:rsidR="00A124D6">
        <w:fldChar w:fldCharType="separate"/>
      </w:r>
      <w:r w:rsidR="00A124D6">
        <w:t>Table </w:t>
      </w:r>
      <w:r w:rsidR="00A124D6">
        <w:rPr>
          <w:noProof/>
        </w:rPr>
        <w:t>3</w:t>
      </w:r>
      <w:r w:rsidR="00A124D6">
        <w:fldChar w:fldCharType="end"/>
      </w:r>
      <w:r w:rsidR="00A124D6">
        <w:t>)</w:t>
      </w:r>
      <w:r>
        <w:t>.</w:t>
      </w:r>
    </w:p>
    <w:p w14:paraId="2A2F6A7A" w14:textId="30D4AF9F" w:rsidR="00B94095" w:rsidRDefault="00A124D6" w:rsidP="00A124D6">
      <w:pPr>
        <w:pStyle w:val="Caption"/>
      </w:pPr>
      <w:bookmarkStart w:id="0" w:name="_Ref224632687"/>
      <w:r>
        <w:t xml:space="preserve">Table </w:t>
      </w:r>
      <w:r>
        <w:fldChar w:fldCharType="begin"/>
      </w:r>
      <w:r>
        <w:instrText xml:space="preserve"> SEQ Table \* ARABIC </w:instrText>
      </w:r>
      <w:r>
        <w:fldChar w:fldCharType="separate"/>
      </w:r>
      <w:r>
        <w:rPr>
          <w:noProof/>
        </w:rPr>
        <w:t>3</w:t>
      </w:r>
      <w:r>
        <w:fldChar w:fldCharType="end"/>
      </w:r>
      <w:bookmarkEnd w:id="0"/>
      <w:r>
        <w:t xml:space="preserve"> –</w:t>
      </w:r>
      <w:r w:rsidR="00FA1975">
        <w:t xml:space="preserve"> </w:t>
      </w:r>
      <w:r w:rsidR="005418CA">
        <w:t>d</w:t>
      </w:r>
      <w:r w:rsidR="00B94095">
        <w:t>ata recording table for marble maze</w:t>
      </w:r>
    </w:p>
    <w:tbl>
      <w:tblPr>
        <w:tblStyle w:val="Tableheader"/>
        <w:tblW w:w="5000" w:type="pct"/>
        <w:tblLook w:val="04A0" w:firstRow="1" w:lastRow="0" w:firstColumn="1" w:lastColumn="0" w:noHBand="0" w:noVBand="1"/>
        <w:tblDescription w:val="Table for students to record data for their marble maze trials. Blank space has been provided for students to record the time in seconds."/>
      </w:tblPr>
      <w:tblGrid>
        <w:gridCol w:w="3644"/>
        <w:gridCol w:w="5986"/>
      </w:tblGrid>
      <w:tr w:rsidR="00EA70E0" w14:paraId="201589E0" w14:textId="77777777" w:rsidTr="00A12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pct"/>
          </w:tcPr>
          <w:p w14:paraId="38D796CC" w14:textId="3B032302" w:rsidR="00EA70E0" w:rsidRPr="00A124D6" w:rsidRDefault="00324B2B" w:rsidP="00352E47">
            <w:pPr>
              <w:rPr>
                <w:rStyle w:val="Strong"/>
                <w:b/>
                <w:bCs w:val="0"/>
              </w:rPr>
            </w:pPr>
            <w:r w:rsidRPr="00A124D6">
              <w:rPr>
                <w:rStyle w:val="Strong"/>
                <w:b/>
                <w:bCs w:val="0"/>
              </w:rPr>
              <w:t>Trial</w:t>
            </w:r>
          </w:p>
        </w:tc>
        <w:tc>
          <w:tcPr>
            <w:tcW w:w="3108" w:type="pct"/>
          </w:tcPr>
          <w:p w14:paraId="41C0E4C7" w14:textId="77777777" w:rsidR="00EA70E0" w:rsidRPr="00A124D6" w:rsidRDefault="00EA70E0" w:rsidP="00352E47">
            <w:pPr>
              <w:cnfStyle w:val="100000000000" w:firstRow="1" w:lastRow="0" w:firstColumn="0" w:lastColumn="0" w:oddVBand="0" w:evenVBand="0" w:oddHBand="0" w:evenHBand="0" w:firstRowFirstColumn="0" w:firstRowLastColumn="0" w:lastRowFirstColumn="0" w:lastRowLastColumn="0"/>
              <w:rPr>
                <w:rStyle w:val="Strong"/>
                <w:b/>
                <w:bCs w:val="0"/>
              </w:rPr>
            </w:pPr>
            <w:r w:rsidRPr="00A124D6">
              <w:rPr>
                <w:rStyle w:val="Strong"/>
                <w:b/>
                <w:bCs w:val="0"/>
              </w:rPr>
              <w:t>Time (seconds)</w:t>
            </w:r>
          </w:p>
        </w:tc>
      </w:tr>
      <w:tr w:rsidR="00EA70E0" w14:paraId="237A06B3" w14:textId="77777777" w:rsidTr="00A12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pct"/>
          </w:tcPr>
          <w:p w14:paraId="75571935" w14:textId="14DE92CE" w:rsidR="00EA70E0" w:rsidRPr="0024001C" w:rsidRDefault="00FA1975" w:rsidP="00352E47">
            <w:pPr>
              <w:rPr>
                <w:rStyle w:val="Strong"/>
                <w:b/>
                <w:bCs w:val="0"/>
              </w:rPr>
            </w:pPr>
            <w:r w:rsidRPr="0024001C">
              <w:rPr>
                <w:rStyle w:val="Strong"/>
                <w:b/>
                <w:bCs w:val="0"/>
              </w:rPr>
              <w:t xml:space="preserve">Trial </w:t>
            </w:r>
            <w:r w:rsidR="00324B2B" w:rsidRPr="0024001C">
              <w:rPr>
                <w:rStyle w:val="Strong"/>
                <w:b/>
                <w:bCs w:val="0"/>
              </w:rPr>
              <w:t>1</w:t>
            </w:r>
          </w:p>
        </w:tc>
        <w:tc>
          <w:tcPr>
            <w:tcW w:w="3108" w:type="pct"/>
          </w:tcPr>
          <w:p w14:paraId="296F075B" w14:textId="77777777" w:rsidR="00EA70E0" w:rsidRDefault="00EA70E0" w:rsidP="00352E47">
            <w:pPr>
              <w:cnfStyle w:val="000000100000" w:firstRow="0" w:lastRow="0" w:firstColumn="0" w:lastColumn="0" w:oddVBand="0" w:evenVBand="0" w:oddHBand="1" w:evenHBand="0" w:firstRowFirstColumn="0" w:firstRowLastColumn="0" w:lastRowFirstColumn="0" w:lastRowLastColumn="0"/>
            </w:pPr>
          </w:p>
        </w:tc>
      </w:tr>
      <w:tr w:rsidR="00EA70E0" w14:paraId="73880FD8" w14:textId="77777777" w:rsidTr="00A124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pct"/>
          </w:tcPr>
          <w:p w14:paraId="1B5FD64C" w14:textId="5BB9D4DB" w:rsidR="00EA70E0" w:rsidRPr="0024001C" w:rsidRDefault="00FA1975" w:rsidP="00352E47">
            <w:pPr>
              <w:rPr>
                <w:rStyle w:val="Strong"/>
                <w:b/>
                <w:bCs w:val="0"/>
              </w:rPr>
            </w:pPr>
            <w:r w:rsidRPr="0024001C">
              <w:rPr>
                <w:rStyle w:val="Strong"/>
                <w:b/>
                <w:bCs w:val="0"/>
              </w:rPr>
              <w:t xml:space="preserve">Trial </w:t>
            </w:r>
            <w:r w:rsidR="00EA70E0" w:rsidRPr="0024001C">
              <w:rPr>
                <w:rStyle w:val="Strong"/>
                <w:b/>
                <w:bCs w:val="0"/>
              </w:rPr>
              <w:t>2</w:t>
            </w:r>
          </w:p>
        </w:tc>
        <w:tc>
          <w:tcPr>
            <w:tcW w:w="3108" w:type="pct"/>
          </w:tcPr>
          <w:p w14:paraId="46ACF036" w14:textId="77777777" w:rsidR="00EA70E0" w:rsidRDefault="00EA70E0" w:rsidP="00352E47">
            <w:pPr>
              <w:cnfStyle w:val="000000010000" w:firstRow="0" w:lastRow="0" w:firstColumn="0" w:lastColumn="0" w:oddVBand="0" w:evenVBand="0" w:oddHBand="0" w:evenHBand="1" w:firstRowFirstColumn="0" w:firstRowLastColumn="0" w:lastRowFirstColumn="0" w:lastRowLastColumn="0"/>
            </w:pPr>
          </w:p>
        </w:tc>
      </w:tr>
      <w:tr w:rsidR="00EA70E0" w14:paraId="7A5D8B1A" w14:textId="77777777" w:rsidTr="00A12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pct"/>
          </w:tcPr>
          <w:p w14:paraId="45D4D591" w14:textId="593B4FAB" w:rsidR="00EA70E0" w:rsidRPr="0024001C" w:rsidRDefault="00FA1975" w:rsidP="00352E47">
            <w:pPr>
              <w:rPr>
                <w:rStyle w:val="Strong"/>
                <w:b/>
                <w:bCs w:val="0"/>
              </w:rPr>
            </w:pPr>
            <w:r w:rsidRPr="0024001C">
              <w:rPr>
                <w:rStyle w:val="Strong"/>
                <w:b/>
                <w:bCs w:val="0"/>
              </w:rPr>
              <w:t xml:space="preserve">Trial </w:t>
            </w:r>
            <w:r w:rsidR="00EA70E0" w:rsidRPr="0024001C">
              <w:rPr>
                <w:rStyle w:val="Strong"/>
                <w:b/>
                <w:bCs w:val="0"/>
              </w:rPr>
              <w:t>3</w:t>
            </w:r>
          </w:p>
        </w:tc>
        <w:tc>
          <w:tcPr>
            <w:tcW w:w="3108" w:type="pct"/>
          </w:tcPr>
          <w:p w14:paraId="1111FE82" w14:textId="77777777" w:rsidR="00EA70E0" w:rsidRDefault="00EA70E0" w:rsidP="00352E47">
            <w:pPr>
              <w:cnfStyle w:val="000000100000" w:firstRow="0" w:lastRow="0" w:firstColumn="0" w:lastColumn="0" w:oddVBand="0" w:evenVBand="0" w:oddHBand="1" w:evenHBand="0" w:firstRowFirstColumn="0" w:firstRowLastColumn="0" w:lastRowFirstColumn="0" w:lastRowLastColumn="0"/>
            </w:pPr>
          </w:p>
        </w:tc>
      </w:tr>
    </w:tbl>
    <w:p w14:paraId="2C181467" w14:textId="4D5F9882" w:rsidR="005418CA" w:rsidRPr="005418CA" w:rsidRDefault="005418CA" w:rsidP="005418CA">
      <w:r w:rsidRPr="00DA674A">
        <w:t>Average time for completion</w:t>
      </w:r>
      <w:r w:rsidRPr="005418CA">
        <w:t>: __</w:t>
      </w:r>
    </w:p>
    <w:p w14:paraId="63826CF8" w14:textId="556F5B8D" w:rsidR="0064673B" w:rsidRDefault="0064673B" w:rsidP="0024001C">
      <w:pPr>
        <w:pStyle w:val="Heading3"/>
      </w:pPr>
      <w:r w:rsidRPr="0024001C">
        <w:lastRenderedPageBreak/>
        <w:t>Challenge</w:t>
      </w:r>
      <w:r>
        <w:t xml:space="preserve"> reflection</w:t>
      </w:r>
    </w:p>
    <w:p w14:paraId="2716D84A" w14:textId="6A33EE62" w:rsidR="00E827B9" w:rsidRDefault="002C420F" w:rsidP="004F0310">
      <w:pPr>
        <w:rPr>
          <w:lang w:eastAsia="zh-CN"/>
        </w:rPr>
      </w:pPr>
      <w:r>
        <w:rPr>
          <w:lang w:eastAsia="zh-CN"/>
        </w:rPr>
        <w:t xml:space="preserve">Complete the following reflection questions after </w:t>
      </w:r>
      <w:r w:rsidR="007164E2">
        <w:rPr>
          <w:lang w:eastAsia="zh-CN"/>
        </w:rPr>
        <w:t xml:space="preserve">you have </w:t>
      </w:r>
      <w:r>
        <w:rPr>
          <w:lang w:eastAsia="zh-CN"/>
        </w:rPr>
        <w:t xml:space="preserve">used the </w:t>
      </w:r>
      <w:r w:rsidR="007164E2">
        <w:rPr>
          <w:lang w:eastAsia="zh-CN"/>
        </w:rPr>
        <w:t>marble maze.</w:t>
      </w:r>
    </w:p>
    <w:p w14:paraId="677ECADD" w14:textId="46D0A6A6" w:rsidR="00FF540E" w:rsidRDefault="00FF540E" w:rsidP="000D00F4">
      <w:pPr>
        <w:pStyle w:val="ListBullet"/>
        <w:rPr>
          <w:lang w:eastAsia="zh-CN"/>
        </w:rPr>
      </w:pPr>
      <w:r>
        <w:rPr>
          <w:lang w:eastAsia="zh-CN"/>
        </w:rPr>
        <w:t xml:space="preserve">Explain how </w:t>
      </w:r>
      <w:r w:rsidR="002C420F">
        <w:rPr>
          <w:lang w:eastAsia="zh-CN"/>
        </w:rPr>
        <w:t xml:space="preserve">tilting the maze </w:t>
      </w:r>
      <w:r w:rsidR="00CC0BDE">
        <w:rPr>
          <w:lang w:eastAsia="zh-CN"/>
        </w:rPr>
        <w:t xml:space="preserve">at different </w:t>
      </w:r>
      <w:r>
        <w:rPr>
          <w:lang w:eastAsia="zh-CN"/>
        </w:rPr>
        <w:t xml:space="preserve">angles </w:t>
      </w:r>
      <w:r w:rsidR="00CC0BDE">
        <w:rPr>
          <w:lang w:eastAsia="zh-CN"/>
        </w:rPr>
        <w:t xml:space="preserve">affected </w:t>
      </w:r>
      <w:r>
        <w:rPr>
          <w:lang w:eastAsia="zh-CN"/>
        </w:rPr>
        <w:t>the speed of the marble.</w:t>
      </w:r>
    </w:p>
    <w:p w14:paraId="4092242B" w14:textId="201EE777" w:rsidR="00C453B2" w:rsidRDefault="00FF540E" w:rsidP="0043085F">
      <w:pPr>
        <w:spacing w:after="0"/>
        <w:rPr>
          <w:lang w:eastAsia="zh-CN"/>
        </w:rPr>
      </w:pPr>
      <w:r>
        <w:rPr>
          <w:lang w:eastAsia="zh-CN"/>
        </w:rPr>
        <w:t xml:space="preserve">When </w:t>
      </w:r>
      <w:r w:rsidR="00DF1ACF">
        <w:rPr>
          <w:lang w:eastAsia="zh-CN"/>
        </w:rPr>
        <w:t xml:space="preserve">tilting the </w:t>
      </w:r>
      <w:r w:rsidR="00987983">
        <w:rPr>
          <w:lang w:eastAsia="zh-CN"/>
        </w:rPr>
        <w:t>maze,</w:t>
      </w:r>
      <w:r w:rsidR="00DF1ACF">
        <w:rPr>
          <w:lang w:eastAsia="zh-CN"/>
        </w:rPr>
        <w:t xml:space="preserve"> the </w:t>
      </w:r>
      <w:r w:rsidR="00987983">
        <w:rPr>
          <w:lang w:eastAsia="zh-CN"/>
        </w:rPr>
        <w:t>angle</w:t>
      </w:r>
      <w:r w:rsidR="00E33EE2">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C453B2" w:rsidRPr="00C453B2" w14:paraId="43BA0AD6" w14:textId="77777777" w:rsidTr="0057116E">
        <w:tc>
          <w:tcPr>
            <w:tcW w:w="9628" w:type="dxa"/>
            <w:vAlign w:val="bottom"/>
          </w:tcPr>
          <w:p w14:paraId="41826DC6" w14:textId="77777777" w:rsidR="00C453B2" w:rsidRPr="00C453B2" w:rsidRDefault="00C453B2" w:rsidP="00EF6E6E">
            <w:pPr>
              <w:spacing w:before="100" w:after="100"/>
            </w:pPr>
          </w:p>
        </w:tc>
      </w:tr>
      <w:tr w:rsidR="00C453B2" w:rsidRPr="00C453B2" w14:paraId="247F1FA3" w14:textId="77777777" w:rsidTr="0057116E">
        <w:tc>
          <w:tcPr>
            <w:tcW w:w="9628" w:type="dxa"/>
            <w:vAlign w:val="bottom"/>
          </w:tcPr>
          <w:p w14:paraId="533E9FA3" w14:textId="77777777" w:rsidR="00C453B2" w:rsidRPr="00C453B2" w:rsidRDefault="00C453B2" w:rsidP="00EF6E6E">
            <w:pPr>
              <w:spacing w:before="100" w:after="100"/>
            </w:pPr>
          </w:p>
        </w:tc>
      </w:tr>
      <w:tr w:rsidR="00C453B2" w:rsidRPr="00C453B2" w14:paraId="1DA8E861" w14:textId="77777777" w:rsidTr="0057116E">
        <w:tc>
          <w:tcPr>
            <w:tcW w:w="9628" w:type="dxa"/>
            <w:vAlign w:val="bottom"/>
          </w:tcPr>
          <w:p w14:paraId="3BED6783" w14:textId="77777777" w:rsidR="00C453B2" w:rsidRPr="00C453B2" w:rsidRDefault="00C453B2" w:rsidP="00EF6E6E">
            <w:pPr>
              <w:spacing w:before="100" w:after="100"/>
            </w:pPr>
          </w:p>
        </w:tc>
      </w:tr>
      <w:tr w:rsidR="00C453B2" w:rsidRPr="00C453B2" w14:paraId="16C97067" w14:textId="77777777" w:rsidTr="0057116E">
        <w:tc>
          <w:tcPr>
            <w:tcW w:w="9628" w:type="dxa"/>
            <w:vAlign w:val="bottom"/>
          </w:tcPr>
          <w:p w14:paraId="73E79844" w14:textId="77777777" w:rsidR="00C453B2" w:rsidRPr="00C453B2" w:rsidRDefault="00C453B2" w:rsidP="00EF6E6E">
            <w:pPr>
              <w:spacing w:before="100" w:after="100"/>
            </w:pPr>
          </w:p>
        </w:tc>
      </w:tr>
      <w:tr w:rsidR="00C453B2" w:rsidRPr="00C453B2" w14:paraId="4D076FF7" w14:textId="77777777" w:rsidTr="0057116E">
        <w:tc>
          <w:tcPr>
            <w:tcW w:w="9628" w:type="dxa"/>
            <w:vAlign w:val="bottom"/>
          </w:tcPr>
          <w:p w14:paraId="48E9D118" w14:textId="77777777" w:rsidR="00C453B2" w:rsidRPr="00C453B2" w:rsidRDefault="00C453B2" w:rsidP="00EF6E6E">
            <w:pPr>
              <w:spacing w:before="100" w:after="100"/>
            </w:pPr>
          </w:p>
        </w:tc>
      </w:tr>
    </w:tbl>
    <w:p w14:paraId="629019D7" w14:textId="6A622ADF" w:rsidR="00A57BD3" w:rsidRDefault="00A57BD3" w:rsidP="00C453B2">
      <w:pPr>
        <w:rPr>
          <w:lang w:eastAsia="zh-CN"/>
        </w:rPr>
      </w:pPr>
      <w:r>
        <w:rPr>
          <w:lang w:eastAsia="zh-CN"/>
        </w:rPr>
        <w:t xml:space="preserve">Describe </w:t>
      </w:r>
      <w:r w:rsidR="0043085F">
        <w:rPr>
          <w:lang w:eastAsia="zh-CN"/>
        </w:rPr>
        <w:t xml:space="preserve">2 </w:t>
      </w:r>
      <w:r>
        <w:rPr>
          <w:lang w:eastAsia="zh-CN"/>
        </w:rPr>
        <w:t xml:space="preserve">features </w:t>
      </w:r>
      <w:r w:rsidR="00CC0BDE">
        <w:rPr>
          <w:lang w:eastAsia="zh-CN"/>
        </w:rPr>
        <w:t>of</w:t>
      </w:r>
      <w:r>
        <w:rPr>
          <w:lang w:eastAsia="zh-CN"/>
        </w:rPr>
        <w:t xml:space="preserve"> your maze that slowed the marble down.</w:t>
      </w:r>
    </w:p>
    <w:p w14:paraId="058D2B64" w14:textId="3987BDAC" w:rsidR="00DC6ED6" w:rsidRDefault="00A57BD3" w:rsidP="006E075C">
      <w:pPr>
        <w:spacing w:after="0"/>
        <w:rPr>
          <w:lang w:eastAsia="zh-CN"/>
        </w:rPr>
      </w:pPr>
      <w:r>
        <w:rPr>
          <w:lang w:eastAsia="zh-CN"/>
        </w:rPr>
        <w:t xml:space="preserve">The marble </w:t>
      </w:r>
      <w:r w:rsidR="00372461">
        <w:rPr>
          <w:lang w:eastAsia="zh-CN"/>
        </w:rPr>
        <w:t xml:space="preserve">slowed down </w:t>
      </w:r>
      <w:r w:rsidR="00987983">
        <w:rPr>
          <w:lang w:eastAsia="zh-CN"/>
        </w:rPr>
        <w:t>when</w:t>
      </w:r>
      <w:r w:rsidR="00E33EE2">
        <w:rPr>
          <w:lang w:eastAsia="zh-C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DC6ED6" w:rsidRPr="00C453B2" w14:paraId="73A95F03" w14:textId="77777777" w:rsidTr="0057116E">
        <w:tc>
          <w:tcPr>
            <w:tcW w:w="9628" w:type="dxa"/>
            <w:vAlign w:val="bottom"/>
          </w:tcPr>
          <w:p w14:paraId="3EC70220" w14:textId="77777777" w:rsidR="00DC6ED6" w:rsidRPr="00C453B2" w:rsidRDefault="00DC6ED6" w:rsidP="00EF6E6E">
            <w:pPr>
              <w:spacing w:before="100" w:after="100"/>
            </w:pPr>
          </w:p>
        </w:tc>
      </w:tr>
      <w:tr w:rsidR="00DC6ED6" w:rsidRPr="00C453B2" w14:paraId="286DE0F7" w14:textId="77777777" w:rsidTr="0057116E">
        <w:tc>
          <w:tcPr>
            <w:tcW w:w="9628" w:type="dxa"/>
            <w:vAlign w:val="bottom"/>
          </w:tcPr>
          <w:p w14:paraId="43AEEAAE" w14:textId="77777777" w:rsidR="00DC6ED6" w:rsidRPr="00C453B2" w:rsidRDefault="00DC6ED6" w:rsidP="00EF6E6E">
            <w:pPr>
              <w:spacing w:before="100" w:after="100"/>
            </w:pPr>
          </w:p>
        </w:tc>
      </w:tr>
      <w:tr w:rsidR="00DC6ED6" w:rsidRPr="00C453B2" w14:paraId="5D9F13A2" w14:textId="77777777" w:rsidTr="0057116E">
        <w:tc>
          <w:tcPr>
            <w:tcW w:w="9628" w:type="dxa"/>
            <w:vAlign w:val="bottom"/>
          </w:tcPr>
          <w:p w14:paraId="1A5C2FB6" w14:textId="77777777" w:rsidR="00DC6ED6" w:rsidRPr="00C453B2" w:rsidRDefault="00DC6ED6" w:rsidP="00EF6E6E">
            <w:pPr>
              <w:spacing w:before="100" w:after="100"/>
            </w:pPr>
          </w:p>
        </w:tc>
      </w:tr>
      <w:tr w:rsidR="00DC6ED6" w:rsidRPr="00C453B2" w14:paraId="1F4489F1" w14:textId="77777777" w:rsidTr="0057116E">
        <w:tc>
          <w:tcPr>
            <w:tcW w:w="9628" w:type="dxa"/>
            <w:vAlign w:val="bottom"/>
          </w:tcPr>
          <w:p w14:paraId="3AC128BC" w14:textId="77777777" w:rsidR="00DC6ED6" w:rsidRPr="00C453B2" w:rsidRDefault="00DC6ED6" w:rsidP="00EF6E6E">
            <w:pPr>
              <w:spacing w:before="100" w:after="100"/>
            </w:pPr>
          </w:p>
        </w:tc>
      </w:tr>
      <w:tr w:rsidR="00DC6ED6" w:rsidRPr="00C453B2" w14:paraId="1B4DD37B" w14:textId="77777777" w:rsidTr="0057116E">
        <w:tc>
          <w:tcPr>
            <w:tcW w:w="9628" w:type="dxa"/>
            <w:vAlign w:val="bottom"/>
          </w:tcPr>
          <w:p w14:paraId="236CADA2" w14:textId="77777777" w:rsidR="00DC6ED6" w:rsidRPr="00C453B2" w:rsidRDefault="00DC6ED6" w:rsidP="00EF6E6E">
            <w:pPr>
              <w:spacing w:before="100" w:after="100"/>
            </w:pPr>
          </w:p>
        </w:tc>
      </w:tr>
    </w:tbl>
    <w:p w14:paraId="12BCC37B" w14:textId="4FFF05C5" w:rsidR="00B74949" w:rsidRDefault="00B74949" w:rsidP="00723756">
      <w:pPr>
        <w:spacing w:after="0"/>
        <w:rPr>
          <w:lang w:eastAsia="zh-CN"/>
        </w:rPr>
      </w:pPr>
      <w:r>
        <w:rPr>
          <w:lang w:eastAsia="zh-CN"/>
        </w:rPr>
        <w:t>U</w:t>
      </w:r>
      <w:r w:rsidR="00DA4B77">
        <w:rPr>
          <w:lang w:eastAsia="zh-CN"/>
        </w:rPr>
        <w:t xml:space="preserve">sing the data </w:t>
      </w:r>
      <w:r w:rsidR="00FF78E7">
        <w:rPr>
          <w:lang w:eastAsia="zh-CN"/>
        </w:rPr>
        <w:t>from the recording table,</w:t>
      </w:r>
      <w:r w:rsidR="00DA4B77">
        <w:rPr>
          <w:lang w:eastAsia="zh-CN"/>
        </w:rPr>
        <w:t xml:space="preserve"> evaluate how well </w:t>
      </w:r>
      <w:r w:rsidR="00FF78E7">
        <w:rPr>
          <w:lang w:eastAsia="zh-CN"/>
        </w:rPr>
        <w:t>the</w:t>
      </w:r>
      <w:r w:rsidR="00DA4B77">
        <w:rPr>
          <w:lang w:eastAsia="zh-CN"/>
        </w:rPr>
        <w:t xml:space="preserve"> maze worked. </w:t>
      </w:r>
      <w:r w:rsidR="00FF78E7">
        <w:rPr>
          <w:lang w:eastAsia="zh-CN"/>
        </w:rPr>
        <w:t>Suggest</w:t>
      </w:r>
      <w:r w:rsidR="0045188E">
        <w:rPr>
          <w:lang w:eastAsia="zh-CN"/>
        </w:rPr>
        <w:t xml:space="preserve"> one change </w:t>
      </w:r>
      <w:r w:rsidR="00FF78E7">
        <w:rPr>
          <w:lang w:eastAsia="zh-CN"/>
        </w:rPr>
        <w:t xml:space="preserve">that would </w:t>
      </w:r>
      <w:r w:rsidR="0045188E">
        <w:rPr>
          <w:lang w:eastAsia="zh-CN"/>
        </w:rPr>
        <w:t>improve the</w:t>
      </w:r>
      <w:r w:rsidR="002B77C3">
        <w:rPr>
          <w:lang w:eastAsia="zh-CN"/>
        </w:rPr>
        <w:t xml:space="preserve"> flow of the marble.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741283" w:rsidRPr="004C5243" w14:paraId="1FC5F6AB" w14:textId="77777777" w:rsidTr="0057116E">
        <w:tc>
          <w:tcPr>
            <w:tcW w:w="9628" w:type="dxa"/>
            <w:vAlign w:val="bottom"/>
          </w:tcPr>
          <w:p w14:paraId="2A587D26" w14:textId="6B2ACB44" w:rsidR="00741283" w:rsidRPr="004C5243" w:rsidRDefault="00741283" w:rsidP="00723756">
            <w:pPr>
              <w:spacing w:after="100" w:line="240" w:lineRule="auto"/>
            </w:pPr>
          </w:p>
        </w:tc>
      </w:tr>
      <w:tr w:rsidR="00741283" w:rsidRPr="004C5243" w14:paraId="4F679E79" w14:textId="77777777" w:rsidTr="0057116E">
        <w:tc>
          <w:tcPr>
            <w:tcW w:w="9628" w:type="dxa"/>
            <w:vAlign w:val="bottom"/>
          </w:tcPr>
          <w:p w14:paraId="0894CC20" w14:textId="77777777" w:rsidR="00741283" w:rsidRPr="004C5243" w:rsidRDefault="00741283" w:rsidP="00723756">
            <w:pPr>
              <w:spacing w:after="100" w:line="240" w:lineRule="auto"/>
            </w:pPr>
          </w:p>
        </w:tc>
      </w:tr>
      <w:tr w:rsidR="00741283" w:rsidRPr="004C5243" w14:paraId="4876235E" w14:textId="77777777" w:rsidTr="0057116E">
        <w:tc>
          <w:tcPr>
            <w:tcW w:w="9628" w:type="dxa"/>
            <w:vAlign w:val="bottom"/>
          </w:tcPr>
          <w:p w14:paraId="5537604C" w14:textId="77777777" w:rsidR="00741283" w:rsidRPr="004C5243" w:rsidRDefault="00741283" w:rsidP="00723756">
            <w:pPr>
              <w:spacing w:after="100" w:line="240" w:lineRule="auto"/>
            </w:pPr>
          </w:p>
        </w:tc>
      </w:tr>
      <w:tr w:rsidR="00741283" w:rsidRPr="004C5243" w14:paraId="2DD74088" w14:textId="77777777" w:rsidTr="0057116E">
        <w:tc>
          <w:tcPr>
            <w:tcW w:w="9628" w:type="dxa"/>
            <w:vAlign w:val="bottom"/>
          </w:tcPr>
          <w:p w14:paraId="7737AC3B" w14:textId="77777777" w:rsidR="00741283" w:rsidRPr="004C5243" w:rsidRDefault="00741283" w:rsidP="00723756">
            <w:pPr>
              <w:spacing w:after="100" w:line="240" w:lineRule="auto"/>
            </w:pPr>
          </w:p>
        </w:tc>
      </w:tr>
      <w:tr w:rsidR="00741283" w:rsidRPr="004C5243" w14:paraId="0A1E14BD" w14:textId="77777777" w:rsidTr="0057116E">
        <w:tc>
          <w:tcPr>
            <w:tcW w:w="9628" w:type="dxa"/>
            <w:vAlign w:val="bottom"/>
          </w:tcPr>
          <w:p w14:paraId="35D366DE" w14:textId="77777777" w:rsidR="00741283" w:rsidRPr="004C5243" w:rsidRDefault="00741283" w:rsidP="00723756">
            <w:pPr>
              <w:spacing w:after="100" w:line="240" w:lineRule="auto"/>
            </w:pPr>
          </w:p>
        </w:tc>
      </w:tr>
      <w:tr w:rsidR="00741283" w:rsidRPr="004C5243" w14:paraId="236FA4AE" w14:textId="77777777" w:rsidTr="0057116E">
        <w:tc>
          <w:tcPr>
            <w:tcW w:w="9628" w:type="dxa"/>
            <w:vAlign w:val="bottom"/>
          </w:tcPr>
          <w:p w14:paraId="3F0E5214" w14:textId="77777777" w:rsidR="00741283" w:rsidRPr="004C5243" w:rsidRDefault="00741283" w:rsidP="00723756">
            <w:pPr>
              <w:spacing w:after="100" w:line="240" w:lineRule="auto"/>
            </w:pPr>
          </w:p>
        </w:tc>
      </w:tr>
      <w:tr w:rsidR="00741283" w:rsidRPr="004C5243" w14:paraId="57D23BC7" w14:textId="77777777" w:rsidTr="0057116E">
        <w:tc>
          <w:tcPr>
            <w:tcW w:w="9628" w:type="dxa"/>
            <w:vAlign w:val="bottom"/>
          </w:tcPr>
          <w:p w14:paraId="0D0D71C5" w14:textId="77777777" w:rsidR="00741283" w:rsidRPr="004C5243" w:rsidRDefault="00741283" w:rsidP="00723756">
            <w:pPr>
              <w:spacing w:after="100" w:line="240" w:lineRule="auto"/>
            </w:pPr>
          </w:p>
        </w:tc>
      </w:tr>
      <w:tr w:rsidR="00741283" w:rsidRPr="004C5243" w14:paraId="37BF8AE2" w14:textId="77777777" w:rsidTr="0057116E">
        <w:tc>
          <w:tcPr>
            <w:tcW w:w="9628" w:type="dxa"/>
            <w:vAlign w:val="bottom"/>
          </w:tcPr>
          <w:p w14:paraId="290B7621" w14:textId="77777777" w:rsidR="00741283" w:rsidRPr="004C5243" w:rsidRDefault="00741283" w:rsidP="00723756">
            <w:pPr>
              <w:spacing w:after="100" w:line="240" w:lineRule="auto"/>
            </w:pPr>
          </w:p>
        </w:tc>
      </w:tr>
      <w:tr w:rsidR="00741283" w:rsidRPr="004C5243" w14:paraId="4137C900" w14:textId="77777777" w:rsidTr="0057116E">
        <w:tc>
          <w:tcPr>
            <w:tcW w:w="9628" w:type="dxa"/>
            <w:vAlign w:val="bottom"/>
          </w:tcPr>
          <w:p w14:paraId="0D45937D" w14:textId="77777777" w:rsidR="00741283" w:rsidRPr="004C5243" w:rsidRDefault="00741283" w:rsidP="00723756">
            <w:pPr>
              <w:spacing w:after="100" w:line="240" w:lineRule="auto"/>
            </w:pPr>
          </w:p>
        </w:tc>
      </w:tr>
      <w:tr w:rsidR="00741283" w:rsidRPr="004C5243" w14:paraId="7230DE28" w14:textId="77777777" w:rsidTr="0057116E">
        <w:tc>
          <w:tcPr>
            <w:tcW w:w="9628" w:type="dxa"/>
            <w:vAlign w:val="bottom"/>
          </w:tcPr>
          <w:p w14:paraId="2FA1EDE9" w14:textId="77777777" w:rsidR="00741283" w:rsidRPr="004C5243" w:rsidRDefault="00741283" w:rsidP="00723756">
            <w:pPr>
              <w:spacing w:after="100" w:line="240" w:lineRule="auto"/>
            </w:pPr>
          </w:p>
        </w:tc>
      </w:tr>
      <w:tr w:rsidR="00741283" w:rsidRPr="004C5243" w14:paraId="391020B8" w14:textId="77777777" w:rsidTr="0057116E">
        <w:tc>
          <w:tcPr>
            <w:tcW w:w="9628" w:type="dxa"/>
            <w:vAlign w:val="bottom"/>
          </w:tcPr>
          <w:p w14:paraId="1DB4B854" w14:textId="77777777" w:rsidR="00741283" w:rsidRPr="004C5243" w:rsidRDefault="00741283" w:rsidP="00723756">
            <w:pPr>
              <w:spacing w:after="100" w:line="240" w:lineRule="auto"/>
            </w:pPr>
          </w:p>
        </w:tc>
      </w:tr>
      <w:tr w:rsidR="00741283" w:rsidRPr="004C5243" w14:paraId="4255021D" w14:textId="77777777" w:rsidTr="0057116E">
        <w:tc>
          <w:tcPr>
            <w:tcW w:w="9628" w:type="dxa"/>
            <w:vAlign w:val="bottom"/>
          </w:tcPr>
          <w:p w14:paraId="0C6CBB2A" w14:textId="77777777" w:rsidR="00741283" w:rsidRPr="004C5243" w:rsidRDefault="00741283" w:rsidP="00723756">
            <w:pPr>
              <w:spacing w:after="100" w:line="240" w:lineRule="auto"/>
            </w:pPr>
          </w:p>
        </w:tc>
      </w:tr>
    </w:tbl>
    <w:p w14:paraId="05E33E62" w14:textId="77777777" w:rsidR="00584589" w:rsidRPr="00741283" w:rsidRDefault="00584589" w:rsidP="00741283">
      <w:r>
        <w:rPr>
          <w:lang w:eastAsia="zh-CN"/>
        </w:rPr>
        <w:br w:type="page"/>
      </w:r>
    </w:p>
    <w:p w14:paraId="3D458713" w14:textId="77777777" w:rsidR="004D0640" w:rsidRDefault="004D0640" w:rsidP="00741283">
      <w:pPr>
        <w:pStyle w:val="Heading2"/>
      </w:pPr>
      <w:r w:rsidRPr="00741283">
        <w:lastRenderedPageBreak/>
        <w:t>References</w:t>
      </w:r>
    </w:p>
    <w:p w14:paraId="767D1946" w14:textId="77777777" w:rsidR="00997492" w:rsidRPr="00AE7FE3" w:rsidRDefault="00997492" w:rsidP="00997492">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83F982D" w14:textId="77777777" w:rsidR="00997492" w:rsidRPr="00AE7FE3" w:rsidRDefault="00997492" w:rsidP="00997492">
      <w:pPr>
        <w:pStyle w:val="FeatureBox2"/>
      </w:pPr>
      <w:r w:rsidRPr="00AE7FE3">
        <w:t>Please refer to the NESA Copyright Disclaimer for more information</w:t>
      </w:r>
      <w:r>
        <w:t xml:space="preserve"> </w:t>
      </w:r>
      <w:hyperlink r:id="rId12" w:history="1">
        <w:r w:rsidRPr="005A267D">
          <w:rPr>
            <w:rStyle w:val="Hyperlink"/>
          </w:rPr>
          <w:t>https://www.nsw.gov.au/education-and-training/nesa/copyright</w:t>
        </w:r>
      </w:hyperlink>
      <w:r w:rsidRPr="00A1020E">
        <w:t>.</w:t>
      </w:r>
    </w:p>
    <w:p w14:paraId="7ABDD906" w14:textId="77777777" w:rsidR="00997492" w:rsidRDefault="00997492" w:rsidP="00997492">
      <w:pPr>
        <w:pStyle w:val="FeatureBox2"/>
      </w:pPr>
      <w:r w:rsidRPr="00AE7FE3">
        <w:t xml:space="preserve">NESA holds the only official and up-to-date versions of the NSW Curriculum and syllabus documents. Please visit NESA </w:t>
      </w:r>
      <w:hyperlink r:id="rId13" w:history="1">
        <w:r w:rsidRPr="005A267D">
          <w:rPr>
            <w:rStyle w:val="Hyperlink"/>
          </w:rPr>
          <w:t>https://www.nsw.gov.au/education-and-training/nesa</w:t>
        </w:r>
      </w:hyperlink>
      <w:r w:rsidRPr="00A1020E">
        <w:t xml:space="preserve"> </w:t>
      </w:r>
      <w:r w:rsidRPr="00AE7FE3">
        <w:t xml:space="preserve">and NSW Curriculum </w:t>
      </w:r>
      <w:hyperlink r:id="rId14" w:history="1">
        <w:r>
          <w:rPr>
            <w:rStyle w:val="Hyperlink"/>
          </w:rPr>
          <w:t>https://curriculum.nsw.edu.au</w:t>
        </w:r>
      </w:hyperlink>
      <w:r w:rsidRPr="00AE7FE3">
        <w:t>.</w:t>
      </w:r>
    </w:p>
    <w:p w14:paraId="06FF4B5B" w14:textId="2FCD037F" w:rsidR="00741283" w:rsidRDefault="00741283" w:rsidP="00741283">
      <w:hyperlink r:id="rId15" w:tgtFrame="_blank" w:history="1">
        <w:r w:rsidRPr="00605454">
          <w:rPr>
            <w:rStyle w:val="Hyperlink"/>
          </w:rPr>
          <w:t>Science 7</w:t>
        </w:r>
        <w:r>
          <w:rPr>
            <w:rStyle w:val="Hyperlink"/>
          </w:rPr>
          <w:t>–</w:t>
        </w:r>
        <w:r w:rsidRPr="00605454">
          <w:rPr>
            <w:rStyle w:val="Hyperlink"/>
          </w:rPr>
          <w:t>10 Syllabus</w:t>
        </w:r>
      </w:hyperlink>
      <w:r w:rsidRPr="00605454">
        <w:t xml:space="preserve"> © NSW Education Standards Authority (NESA) for and on behalf of the Crown in right of the State of New South Wales, 2023</w:t>
      </w:r>
      <w:r>
        <w:t>.</w:t>
      </w:r>
    </w:p>
    <w:p w14:paraId="0AFA9158" w14:textId="5095096A" w:rsidR="00741283" w:rsidRDefault="00741283" w:rsidP="00741283">
      <w:hyperlink r:id="rId16" w:tgtFrame="_blank" w:history="1">
        <w:r w:rsidRPr="00605454">
          <w:rPr>
            <w:rStyle w:val="Hyperlink"/>
          </w:rPr>
          <w:t>Technology 7</w:t>
        </w:r>
        <w:r w:rsidRPr="00610991">
          <w:rPr>
            <w:rStyle w:val="Hyperlink"/>
          </w:rPr>
          <w:t>–</w:t>
        </w:r>
        <w:r w:rsidRPr="00605454">
          <w:rPr>
            <w:rStyle w:val="Hyperlink"/>
          </w:rPr>
          <w:t>8 Syllabus</w:t>
        </w:r>
      </w:hyperlink>
      <w:r w:rsidRPr="00605454">
        <w:t xml:space="preserve"> © NSW Education Standards Authority (NESA) for and on behalf of the Crown in right of the State of New South Wales, 2023.</w:t>
      </w:r>
    </w:p>
    <w:p w14:paraId="67764DC6" w14:textId="77777777" w:rsidR="004D0640" w:rsidRDefault="004D0640" w:rsidP="00607DF0">
      <w:pPr>
        <w:sectPr w:rsidR="004D0640" w:rsidSect="008B652C">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41486941" w14:textId="77777777" w:rsidR="00B03229" w:rsidRPr="001748AB" w:rsidRDefault="00B03229" w:rsidP="00B03229">
      <w:pPr>
        <w:rPr>
          <w:rStyle w:val="Strong"/>
          <w:szCs w:val="22"/>
        </w:rPr>
      </w:pPr>
      <w:r w:rsidRPr="001748AB">
        <w:rPr>
          <w:rStyle w:val="Strong"/>
          <w:szCs w:val="22"/>
        </w:rPr>
        <w:lastRenderedPageBreak/>
        <w:t>© State of New South Wales (Department of Education), 202</w:t>
      </w:r>
      <w:r>
        <w:rPr>
          <w:rStyle w:val="Strong"/>
          <w:szCs w:val="22"/>
        </w:rPr>
        <w:t>6</w:t>
      </w:r>
    </w:p>
    <w:p w14:paraId="11FABBB5" w14:textId="77777777" w:rsidR="00B03229" w:rsidRDefault="00B03229" w:rsidP="00B03229">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AFFC11B" w14:textId="77777777" w:rsidR="00B03229" w:rsidRDefault="00B03229" w:rsidP="00B03229">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20A0050C" w14:textId="77777777" w:rsidR="00B03229" w:rsidRDefault="00B03229" w:rsidP="00B03229">
      <w:r>
        <w:rPr>
          <w:noProof/>
        </w:rPr>
        <w:drawing>
          <wp:inline distT="0" distB="0" distL="0" distR="0" wp14:anchorId="28EDBEF2" wp14:editId="43C3131E">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EE67D7" w14:textId="77777777" w:rsidR="00B03229" w:rsidRDefault="00B03229" w:rsidP="00B03229">
      <w:r>
        <w:t>This license allows you to share and adapt the material for any purpose, even commercially.</w:t>
      </w:r>
    </w:p>
    <w:p w14:paraId="16126BB7" w14:textId="77777777" w:rsidR="00B03229" w:rsidRDefault="00B03229" w:rsidP="00B03229">
      <w:r>
        <w:t>Attribution should be given to © State of New South Wales (Department of Education), 2026.</w:t>
      </w:r>
    </w:p>
    <w:p w14:paraId="5BBAFF54" w14:textId="77777777" w:rsidR="00B03229" w:rsidRDefault="00B03229" w:rsidP="00B03229">
      <w:r>
        <w:t>Material in this resource not available under a Creative Commons license:</w:t>
      </w:r>
    </w:p>
    <w:p w14:paraId="2FE22E08" w14:textId="77777777" w:rsidR="00B03229" w:rsidRDefault="00B03229" w:rsidP="00B03229">
      <w:pPr>
        <w:pStyle w:val="ListBullet"/>
        <w:numPr>
          <w:ilvl w:val="0"/>
          <w:numId w:val="1"/>
        </w:numPr>
      </w:pPr>
      <w:r>
        <w:t>the NSW Department of Education logo, other logos and trademark-protected material</w:t>
      </w:r>
    </w:p>
    <w:p w14:paraId="130CADB2" w14:textId="77777777" w:rsidR="00B03229" w:rsidRDefault="00B03229" w:rsidP="00B03229">
      <w:pPr>
        <w:pStyle w:val="ListBullet"/>
        <w:numPr>
          <w:ilvl w:val="0"/>
          <w:numId w:val="1"/>
        </w:numPr>
      </w:pPr>
      <w:r>
        <w:t>material owned by a third party that has been reproduced with permission. You will need to obtain permission from the third party to reuse its material.</w:t>
      </w:r>
    </w:p>
    <w:p w14:paraId="68702F66" w14:textId="77777777" w:rsidR="00B03229" w:rsidRPr="003B3E41" w:rsidRDefault="00B03229" w:rsidP="00B03229">
      <w:pPr>
        <w:pStyle w:val="FeatureBox2"/>
        <w:rPr>
          <w:rStyle w:val="Strong"/>
        </w:rPr>
      </w:pPr>
      <w:r w:rsidRPr="003B3E41">
        <w:rPr>
          <w:rStyle w:val="Strong"/>
        </w:rPr>
        <w:t>Links to third-party material and websites</w:t>
      </w:r>
    </w:p>
    <w:p w14:paraId="32D73C90" w14:textId="77777777" w:rsidR="00B03229" w:rsidRDefault="00B03229" w:rsidP="00B0322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3B385B" w14:textId="77777777" w:rsidR="00B03229" w:rsidRPr="00BB4FBA" w:rsidRDefault="00B03229" w:rsidP="00B0322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03229" w:rsidRPr="00BB4FBA" w:rsidSect="00B03229">
      <w:headerReference w:type="first" r:id="rId23"/>
      <w:footerReference w:type="first" r:id="rId2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06733" w14:textId="77777777" w:rsidR="00E2677F" w:rsidRDefault="00E2677F" w:rsidP="00843DF5">
      <w:r>
        <w:separator/>
      </w:r>
    </w:p>
    <w:p w14:paraId="30E412A7" w14:textId="77777777" w:rsidR="00E2677F" w:rsidRDefault="00E2677F" w:rsidP="00843DF5"/>
    <w:p w14:paraId="38AC65B6" w14:textId="77777777" w:rsidR="00E2677F" w:rsidRDefault="00E2677F" w:rsidP="00843DF5"/>
  </w:endnote>
  <w:endnote w:type="continuationSeparator" w:id="0">
    <w:p w14:paraId="0F39ADF2" w14:textId="77777777" w:rsidR="00E2677F" w:rsidRDefault="00E2677F" w:rsidP="00843DF5">
      <w:r>
        <w:continuationSeparator/>
      </w:r>
    </w:p>
    <w:p w14:paraId="32D2D32A" w14:textId="77777777" w:rsidR="00E2677F" w:rsidRDefault="00E2677F" w:rsidP="00843DF5"/>
    <w:p w14:paraId="5CFBB937" w14:textId="77777777" w:rsidR="00E2677F" w:rsidRDefault="00E2677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41F1464-B08B-41C6-B95A-5D57F8E0EB68}"/>
    <w:embedBold r:id="rId2" w:fontKey="{2C09DDFE-DF49-4440-9E34-F4D41B886305}"/>
    <w:embedItalic r:id="rId3" w:fontKey="{CFE2715A-7036-43C8-AAE1-3BBFF517FE6A}"/>
  </w:font>
  <w:font w:name="Arial">
    <w:panose1 w:val="020B0604020202020204"/>
    <w:charset w:val="00"/>
    <w:family w:val="swiss"/>
    <w:pitch w:val="variable"/>
    <w:sig w:usb0="E0002EFF" w:usb1="C000785B" w:usb2="00000009" w:usb3="00000000" w:csb0="000001FF" w:csb1="00000000"/>
  </w:font>
  <w:font w:name="Public Sans SemiBold">
    <w:altName w:val="Calibri"/>
    <w:panose1 w:val="00000000000000000000"/>
    <w:charset w:val="4D"/>
    <w:family w:val="auto"/>
    <w:pitch w:val="variable"/>
    <w:sig w:usb0="A00000FF" w:usb1="4000205B" w:usb2="00000000" w:usb3="00000000" w:csb0="00000193" w:csb1="00000000"/>
    <w:embedRegular r:id="rId4" w:fontKey="{F74EF2A4-D37F-46F0-8CC1-0635EBE235EA}"/>
    <w:embedItalic r:id="rId5" w:fontKey="{812E931A-86D1-4659-87CE-3C87FC03CC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FE58" w14:textId="2F56A087" w:rsidR="008B652C" w:rsidRPr="00123A38" w:rsidRDefault="008B652C" w:rsidP="008B652C">
    <w:pPr>
      <w:pStyle w:val="Footer"/>
    </w:pPr>
    <w:r>
      <w:t>© NSW Department of Education, Mar-26</w:t>
    </w:r>
    <w:r>
      <w:ptab w:relativeTo="margin" w:alignment="right" w:leader="none"/>
    </w:r>
    <w:r>
      <w:rPr>
        <w:b/>
        <w:noProof/>
        <w:sz w:val="28"/>
        <w:szCs w:val="28"/>
      </w:rPr>
      <w:drawing>
        <wp:inline distT="0" distB="0" distL="0" distR="0" wp14:anchorId="658A5234" wp14:editId="068085BD">
          <wp:extent cx="571500" cy="190500"/>
          <wp:effectExtent l="0" t="0" r="0" b="0"/>
          <wp:docPr id="2034056556" name="Picture 20340565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6D75" w14:textId="77777777" w:rsidR="008B652C" w:rsidRDefault="008B652C" w:rsidP="008B652C">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295B" w14:textId="77777777" w:rsidR="00B03229" w:rsidRPr="00E2096F" w:rsidRDefault="00B03229"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143A5" w14:textId="77777777" w:rsidR="00E2677F" w:rsidRDefault="00E2677F" w:rsidP="00843DF5">
      <w:r>
        <w:separator/>
      </w:r>
    </w:p>
    <w:p w14:paraId="1E9CFDE4" w14:textId="77777777" w:rsidR="00E2677F" w:rsidRDefault="00E2677F" w:rsidP="00843DF5"/>
    <w:p w14:paraId="07C4CB5B" w14:textId="77777777" w:rsidR="00E2677F" w:rsidRDefault="00E2677F" w:rsidP="00843DF5"/>
  </w:footnote>
  <w:footnote w:type="continuationSeparator" w:id="0">
    <w:p w14:paraId="3285F537" w14:textId="77777777" w:rsidR="00E2677F" w:rsidRDefault="00E2677F" w:rsidP="00843DF5">
      <w:r>
        <w:continuationSeparator/>
      </w:r>
    </w:p>
    <w:p w14:paraId="581CFB12" w14:textId="77777777" w:rsidR="00E2677F" w:rsidRDefault="00E2677F" w:rsidP="00843DF5"/>
    <w:p w14:paraId="6AD8D54D" w14:textId="77777777" w:rsidR="00E2677F" w:rsidRDefault="00E2677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94E54" w14:textId="339C6D7E" w:rsidR="008B652C" w:rsidRDefault="008B652C" w:rsidP="008B652C">
    <w:pPr>
      <w:pStyle w:val="Documentname"/>
    </w:pPr>
    <w:r w:rsidRPr="006F4A22">
      <w:t xml:space="preserve">STEM </w:t>
    </w:r>
    <w:r>
      <w:t xml:space="preserve">Stage 4 – </w:t>
    </w:r>
    <w:r w:rsidRPr="006F4A22">
      <w:t xml:space="preserve">Olympiad – </w:t>
    </w:r>
    <w:r>
      <w:t>challenge 10 – m</w:t>
    </w:r>
    <w:r w:rsidRPr="006F4A22">
      <w:t xml:space="preserve">arble maze – </w:t>
    </w:r>
    <w:r>
      <w:t>s</w:t>
    </w:r>
    <w:r w:rsidRPr="006F4A22">
      <w:t xml:space="preserve">tudent resource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22A1" w14:textId="77777777" w:rsidR="00A24D54" w:rsidRPr="00FA6449" w:rsidRDefault="00A24D54" w:rsidP="00A24D54">
    <w:pPr>
      <w:pStyle w:val="Header"/>
    </w:pPr>
    <w:r w:rsidRPr="009D43DD">
      <mc:AlternateContent>
        <mc:Choice Requires="wps">
          <w:drawing>
            <wp:anchor distT="0" distB="0" distL="114300" distR="114300" simplePos="0" relativeHeight="251659264" behindDoc="1" locked="0" layoutInCell="1" allowOverlap="1" wp14:anchorId="6C273DEC" wp14:editId="387F72D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E39F5" w14:textId="77777777" w:rsidR="00A24D54" w:rsidRDefault="00A24D54" w:rsidP="00A24D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73DE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AAE39F5" w14:textId="77777777" w:rsidR="00A24D54" w:rsidRDefault="00A24D54" w:rsidP="00A24D54"/>
                </w:txbxContent>
              </v:textbox>
            </v:rect>
          </w:pict>
        </mc:Fallback>
      </mc:AlternateContent>
    </w:r>
    <w:r w:rsidRPr="009D43DD">
      <w:t>NSW Department of Education</w:t>
    </w:r>
    <w:r w:rsidRPr="009D43DD">
      <w:ptab w:relativeTo="margin" w:alignment="right" w:leader="none"/>
    </w:r>
    <w:r w:rsidRPr="008426B6">
      <w:drawing>
        <wp:inline distT="0" distB="0" distL="0" distR="0" wp14:anchorId="0C661999" wp14:editId="43F0B47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1517F" w14:textId="77777777" w:rsidR="00B03229" w:rsidRPr="00E2096F" w:rsidRDefault="00B03229"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CBF02F7"/>
    <w:multiLevelType w:val="hybridMultilevel"/>
    <w:tmpl w:val="CD60690A"/>
    <w:lvl w:ilvl="0" w:tplc="08090001">
      <w:start w:val="1"/>
      <w:numFmt w:val="bullet"/>
      <w:lvlText w:val=""/>
      <w:lvlJc w:val="left"/>
      <w:pPr>
        <w:ind w:left="1066" w:hanging="360"/>
      </w:pPr>
      <w:rPr>
        <w:rFonts w:ascii="Symbol" w:hAnsi="Symbol"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num w:numId="1" w16cid:durableId="1775781224">
    <w:abstractNumId w:val="1"/>
  </w:num>
  <w:num w:numId="2" w16cid:durableId="1758214696">
    <w:abstractNumId w:val="5"/>
  </w:num>
  <w:num w:numId="3" w16cid:durableId="1509518713">
    <w:abstractNumId w:val="1"/>
  </w:num>
  <w:num w:numId="4" w16cid:durableId="175998639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115325551">
    <w:abstractNumId w:val="0"/>
  </w:num>
  <w:num w:numId="6" w16cid:durableId="1607301230">
    <w:abstractNumId w:val="2"/>
  </w:num>
  <w:num w:numId="7" w16cid:durableId="64379206">
    <w:abstractNumId w:val="4"/>
  </w:num>
  <w:num w:numId="8" w16cid:durableId="107161188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390928689">
    <w:abstractNumId w:val="0"/>
  </w:num>
  <w:num w:numId="10" w16cid:durableId="620109380">
    <w:abstractNumId w:val="1"/>
  </w:num>
  <w:num w:numId="11" w16cid:durableId="1521818303">
    <w:abstractNumId w:val="4"/>
  </w:num>
  <w:num w:numId="12" w16cid:durableId="961765603">
    <w:abstractNumId w:val="4"/>
  </w:num>
  <w:num w:numId="13" w16cid:durableId="608895386">
    <w:abstractNumId w:val="2"/>
  </w:num>
  <w:num w:numId="14" w16cid:durableId="66999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65101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52016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4884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896551226">
    <w:abstractNumId w:val="0"/>
  </w:num>
  <w:num w:numId="19" w16cid:durableId="1133791336">
    <w:abstractNumId w:val="1"/>
  </w:num>
  <w:num w:numId="20" w16cid:durableId="255670977">
    <w:abstractNumId w:val="4"/>
  </w:num>
  <w:num w:numId="21" w16cid:durableId="786236132">
    <w:abstractNumId w:val="4"/>
  </w:num>
  <w:num w:numId="22" w16cid:durableId="37061544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03E7"/>
    <w:rsid w:val="00001744"/>
    <w:rsid w:val="00003EFA"/>
    <w:rsid w:val="00004183"/>
    <w:rsid w:val="000077BF"/>
    <w:rsid w:val="00013FF2"/>
    <w:rsid w:val="00017B07"/>
    <w:rsid w:val="000252CB"/>
    <w:rsid w:val="000257A4"/>
    <w:rsid w:val="00030CBD"/>
    <w:rsid w:val="00033C28"/>
    <w:rsid w:val="000345C8"/>
    <w:rsid w:val="00041CE5"/>
    <w:rsid w:val="00041EAD"/>
    <w:rsid w:val="00042BA3"/>
    <w:rsid w:val="00045F0D"/>
    <w:rsid w:val="0004750C"/>
    <w:rsid w:val="00047862"/>
    <w:rsid w:val="00051080"/>
    <w:rsid w:val="00053536"/>
    <w:rsid w:val="00054124"/>
    <w:rsid w:val="000547B8"/>
    <w:rsid w:val="00054D26"/>
    <w:rsid w:val="00061D5B"/>
    <w:rsid w:val="00066305"/>
    <w:rsid w:val="00066BEA"/>
    <w:rsid w:val="000673B7"/>
    <w:rsid w:val="00070384"/>
    <w:rsid w:val="00070804"/>
    <w:rsid w:val="000715C9"/>
    <w:rsid w:val="00072E86"/>
    <w:rsid w:val="000733A1"/>
    <w:rsid w:val="00074F0F"/>
    <w:rsid w:val="000769CC"/>
    <w:rsid w:val="00082666"/>
    <w:rsid w:val="000835AB"/>
    <w:rsid w:val="00085693"/>
    <w:rsid w:val="000A1C83"/>
    <w:rsid w:val="000A5387"/>
    <w:rsid w:val="000B052C"/>
    <w:rsid w:val="000C1B93"/>
    <w:rsid w:val="000C24ED"/>
    <w:rsid w:val="000C4344"/>
    <w:rsid w:val="000C5481"/>
    <w:rsid w:val="000D00F4"/>
    <w:rsid w:val="000D1EB7"/>
    <w:rsid w:val="000D3BBE"/>
    <w:rsid w:val="000D6E7D"/>
    <w:rsid w:val="000D7466"/>
    <w:rsid w:val="000D7E5E"/>
    <w:rsid w:val="000E4DF1"/>
    <w:rsid w:val="000F5165"/>
    <w:rsid w:val="00103E4F"/>
    <w:rsid w:val="00112528"/>
    <w:rsid w:val="00113093"/>
    <w:rsid w:val="00121212"/>
    <w:rsid w:val="00121255"/>
    <w:rsid w:val="00123A38"/>
    <w:rsid w:val="00125A8E"/>
    <w:rsid w:val="00125DFF"/>
    <w:rsid w:val="0012654C"/>
    <w:rsid w:val="00131CB4"/>
    <w:rsid w:val="00153D13"/>
    <w:rsid w:val="00154631"/>
    <w:rsid w:val="001563B0"/>
    <w:rsid w:val="0016122C"/>
    <w:rsid w:val="001613E4"/>
    <w:rsid w:val="001655DC"/>
    <w:rsid w:val="0017408C"/>
    <w:rsid w:val="00181F54"/>
    <w:rsid w:val="0018364A"/>
    <w:rsid w:val="00190C6F"/>
    <w:rsid w:val="001912E0"/>
    <w:rsid w:val="00191787"/>
    <w:rsid w:val="001A2D64"/>
    <w:rsid w:val="001A3009"/>
    <w:rsid w:val="001B2E0B"/>
    <w:rsid w:val="001B6C40"/>
    <w:rsid w:val="001C0997"/>
    <w:rsid w:val="001C2CEE"/>
    <w:rsid w:val="001C7822"/>
    <w:rsid w:val="001C7E97"/>
    <w:rsid w:val="001D1616"/>
    <w:rsid w:val="001D1ADE"/>
    <w:rsid w:val="001D5230"/>
    <w:rsid w:val="001E103F"/>
    <w:rsid w:val="001E3497"/>
    <w:rsid w:val="001E666F"/>
    <w:rsid w:val="001E761A"/>
    <w:rsid w:val="001F2668"/>
    <w:rsid w:val="001F2D78"/>
    <w:rsid w:val="001F3322"/>
    <w:rsid w:val="001F5F7B"/>
    <w:rsid w:val="002010BE"/>
    <w:rsid w:val="002075BD"/>
    <w:rsid w:val="002105AD"/>
    <w:rsid w:val="00211F74"/>
    <w:rsid w:val="00214EAE"/>
    <w:rsid w:val="00216244"/>
    <w:rsid w:val="002178F4"/>
    <w:rsid w:val="00221628"/>
    <w:rsid w:val="0022174A"/>
    <w:rsid w:val="002227AD"/>
    <w:rsid w:val="002267F5"/>
    <w:rsid w:val="002300CD"/>
    <w:rsid w:val="0024001C"/>
    <w:rsid w:val="00241201"/>
    <w:rsid w:val="00242D98"/>
    <w:rsid w:val="0024474D"/>
    <w:rsid w:val="00254A65"/>
    <w:rsid w:val="0025592F"/>
    <w:rsid w:val="00260728"/>
    <w:rsid w:val="0026327B"/>
    <w:rsid w:val="00264200"/>
    <w:rsid w:val="0026548C"/>
    <w:rsid w:val="00266207"/>
    <w:rsid w:val="0027370C"/>
    <w:rsid w:val="00281136"/>
    <w:rsid w:val="00283283"/>
    <w:rsid w:val="00295834"/>
    <w:rsid w:val="002A28B4"/>
    <w:rsid w:val="002A2B8C"/>
    <w:rsid w:val="002A30D8"/>
    <w:rsid w:val="002A35CF"/>
    <w:rsid w:val="002A475D"/>
    <w:rsid w:val="002B316A"/>
    <w:rsid w:val="002B50F2"/>
    <w:rsid w:val="002B75C4"/>
    <w:rsid w:val="002B77C3"/>
    <w:rsid w:val="002C1F31"/>
    <w:rsid w:val="002C420F"/>
    <w:rsid w:val="002C7060"/>
    <w:rsid w:val="002E1D4C"/>
    <w:rsid w:val="002E5355"/>
    <w:rsid w:val="002F21E2"/>
    <w:rsid w:val="002F3E22"/>
    <w:rsid w:val="002F59E4"/>
    <w:rsid w:val="002F7CFE"/>
    <w:rsid w:val="00300A75"/>
    <w:rsid w:val="00302680"/>
    <w:rsid w:val="00302D61"/>
    <w:rsid w:val="00303085"/>
    <w:rsid w:val="003045B5"/>
    <w:rsid w:val="00306C23"/>
    <w:rsid w:val="003126D5"/>
    <w:rsid w:val="00324B2B"/>
    <w:rsid w:val="003277E7"/>
    <w:rsid w:val="00331EAD"/>
    <w:rsid w:val="00333EF0"/>
    <w:rsid w:val="003355E2"/>
    <w:rsid w:val="00340DD9"/>
    <w:rsid w:val="00344F08"/>
    <w:rsid w:val="003574C6"/>
    <w:rsid w:val="00360E17"/>
    <w:rsid w:val="0036209C"/>
    <w:rsid w:val="00363D3B"/>
    <w:rsid w:val="00371D62"/>
    <w:rsid w:val="00371F68"/>
    <w:rsid w:val="00372461"/>
    <w:rsid w:val="0038536D"/>
    <w:rsid w:val="00385DFB"/>
    <w:rsid w:val="00391ACF"/>
    <w:rsid w:val="00395A9A"/>
    <w:rsid w:val="003A0CFB"/>
    <w:rsid w:val="003A4569"/>
    <w:rsid w:val="003A5190"/>
    <w:rsid w:val="003B0768"/>
    <w:rsid w:val="003B240E"/>
    <w:rsid w:val="003B3E41"/>
    <w:rsid w:val="003B58D9"/>
    <w:rsid w:val="003D13EF"/>
    <w:rsid w:val="003D1F70"/>
    <w:rsid w:val="003F0AC3"/>
    <w:rsid w:val="003F5A78"/>
    <w:rsid w:val="003F6E52"/>
    <w:rsid w:val="00400ACE"/>
    <w:rsid w:val="00401084"/>
    <w:rsid w:val="00407CAD"/>
    <w:rsid w:val="00407EF0"/>
    <w:rsid w:val="00412F2B"/>
    <w:rsid w:val="004178B3"/>
    <w:rsid w:val="00417C7B"/>
    <w:rsid w:val="0042629E"/>
    <w:rsid w:val="00426E81"/>
    <w:rsid w:val="00427C86"/>
    <w:rsid w:val="00430173"/>
    <w:rsid w:val="0043085F"/>
    <w:rsid w:val="00430D8B"/>
    <w:rsid w:val="00430F12"/>
    <w:rsid w:val="004355BD"/>
    <w:rsid w:val="00442345"/>
    <w:rsid w:val="00443F63"/>
    <w:rsid w:val="0045188E"/>
    <w:rsid w:val="00453EC1"/>
    <w:rsid w:val="00454159"/>
    <w:rsid w:val="00456066"/>
    <w:rsid w:val="00462EEC"/>
    <w:rsid w:val="00465CF2"/>
    <w:rsid w:val="004662AB"/>
    <w:rsid w:val="00466FAC"/>
    <w:rsid w:val="00474E4B"/>
    <w:rsid w:val="00480185"/>
    <w:rsid w:val="0048642E"/>
    <w:rsid w:val="00491389"/>
    <w:rsid w:val="00492A2D"/>
    <w:rsid w:val="0049380A"/>
    <w:rsid w:val="004A29D0"/>
    <w:rsid w:val="004B13C5"/>
    <w:rsid w:val="004B484F"/>
    <w:rsid w:val="004B723A"/>
    <w:rsid w:val="004C11A9"/>
    <w:rsid w:val="004C28DB"/>
    <w:rsid w:val="004C4B48"/>
    <w:rsid w:val="004C68E7"/>
    <w:rsid w:val="004D0640"/>
    <w:rsid w:val="004D3DAC"/>
    <w:rsid w:val="004E1043"/>
    <w:rsid w:val="004E1DC6"/>
    <w:rsid w:val="004E7AC5"/>
    <w:rsid w:val="004F0310"/>
    <w:rsid w:val="004F0ACA"/>
    <w:rsid w:val="004F0ADF"/>
    <w:rsid w:val="004F2AC5"/>
    <w:rsid w:val="004F48DD"/>
    <w:rsid w:val="004F6AF2"/>
    <w:rsid w:val="00511659"/>
    <w:rsid w:val="00511863"/>
    <w:rsid w:val="005128E7"/>
    <w:rsid w:val="00513EA0"/>
    <w:rsid w:val="005164C1"/>
    <w:rsid w:val="0052159C"/>
    <w:rsid w:val="00526389"/>
    <w:rsid w:val="005266C0"/>
    <w:rsid w:val="00526795"/>
    <w:rsid w:val="0054063F"/>
    <w:rsid w:val="005418CA"/>
    <w:rsid w:val="00541FBB"/>
    <w:rsid w:val="0054345B"/>
    <w:rsid w:val="0054464B"/>
    <w:rsid w:val="005500B1"/>
    <w:rsid w:val="0055043F"/>
    <w:rsid w:val="005569F6"/>
    <w:rsid w:val="005608F0"/>
    <w:rsid w:val="005649D2"/>
    <w:rsid w:val="005651B7"/>
    <w:rsid w:val="00566F8C"/>
    <w:rsid w:val="0057085F"/>
    <w:rsid w:val="00575F2B"/>
    <w:rsid w:val="0058102D"/>
    <w:rsid w:val="00583731"/>
    <w:rsid w:val="00584589"/>
    <w:rsid w:val="005934B4"/>
    <w:rsid w:val="005957FA"/>
    <w:rsid w:val="00595DBC"/>
    <w:rsid w:val="00597644"/>
    <w:rsid w:val="005A34D4"/>
    <w:rsid w:val="005A67CA"/>
    <w:rsid w:val="005B184F"/>
    <w:rsid w:val="005B4B00"/>
    <w:rsid w:val="005B57F5"/>
    <w:rsid w:val="005B652B"/>
    <w:rsid w:val="005B76BC"/>
    <w:rsid w:val="005B77E0"/>
    <w:rsid w:val="005C14A7"/>
    <w:rsid w:val="005C344B"/>
    <w:rsid w:val="005D0140"/>
    <w:rsid w:val="005D1384"/>
    <w:rsid w:val="005D49FE"/>
    <w:rsid w:val="005D7871"/>
    <w:rsid w:val="005E0E07"/>
    <w:rsid w:val="005E1F63"/>
    <w:rsid w:val="005E2EFD"/>
    <w:rsid w:val="005F42A6"/>
    <w:rsid w:val="005F4405"/>
    <w:rsid w:val="005F49D6"/>
    <w:rsid w:val="00600915"/>
    <w:rsid w:val="00607DF0"/>
    <w:rsid w:val="00613017"/>
    <w:rsid w:val="0061413D"/>
    <w:rsid w:val="0061574C"/>
    <w:rsid w:val="00616D0F"/>
    <w:rsid w:val="00624D13"/>
    <w:rsid w:val="00626BBF"/>
    <w:rsid w:val="006276A3"/>
    <w:rsid w:val="00627A57"/>
    <w:rsid w:val="00627EEA"/>
    <w:rsid w:val="00634F28"/>
    <w:rsid w:val="0063526A"/>
    <w:rsid w:val="0064219A"/>
    <w:rsid w:val="0064273E"/>
    <w:rsid w:val="00643CC4"/>
    <w:rsid w:val="0064673B"/>
    <w:rsid w:val="00647AF9"/>
    <w:rsid w:val="00650101"/>
    <w:rsid w:val="00652674"/>
    <w:rsid w:val="0065759E"/>
    <w:rsid w:val="0066345F"/>
    <w:rsid w:val="00676031"/>
    <w:rsid w:val="00677835"/>
    <w:rsid w:val="00680388"/>
    <w:rsid w:val="006818E8"/>
    <w:rsid w:val="006836DE"/>
    <w:rsid w:val="00684738"/>
    <w:rsid w:val="00685C19"/>
    <w:rsid w:val="00691121"/>
    <w:rsid w:val="00692D05"/>
    <w:rsid w:val="00695EA7"/>
    <w:rsid w:val="0069617A"/>
    <w:rsid w:val="00696410"/>
    <w:rsid w:val="006A046F"/>
    <w:rsid w:val="006A0DDD"/>
    <w:rsid w:val="006A3884"/>
    <w:rsid w:val="006B3488"/>
    <w:rsid w:val="006D00B0"/>
    <w:rsid w:val="006D1CF3"/>
    <w:rsid w:val="006D5904"/>
    <w:rsid w:val="006D6820"/>
    <w:rsid w:val="006E075C"/>
    <w:rsid w:val="006E176D"/>
    <w:rsid w:val="006E54D3"/>
    <w:rsid w:val="006F1CF4"/>
    <w:rsid w:val="006F2984"/>
    <w:rsid w:val="006F4A6A"/>
    <w:rsid w:val="006F5F0B"/>
    <w:rsid w:val="00700AB3"/>
    <w:rsid w:val="0070409D"/>
    <w:rsid w:val="00704744"/>
    <w:rsid w:val="007053B8"/>
    <w:rsid w:val="007152AA"/>
    <w:rsid w:val="007164E2"/>
    <w:rsid w:val="00716E5D"/>
    <w:rsid w:val="00717237"/>
    <w:rsid w:val="00717C14"/>
    <w:rsid w:val="00721D3B"/>
    <w:rsid w:val="00723756"/>
    <w:rsid w:val="0072638E"/>
    <w:rsid w:val="00726AB2"/>
    <w:rsid w:val="00732861"/>
    <w:rsid w:val="00733F8C"/>
    <w:rsid w:val="00741283"/>
    <w:rsid w:val="00752620"/>
    <w:rsid w:val="00752D79"/>
    <w:rsid w:val="00752ED5"/>
    <w:rsid w:val="00753EFC"/>
    <w:rsid w:val="007564F8"/>
    <w:rsid w:val="007608F8"/>
    <w:rsid w:val="00761509"/>
    <w:rsid w:val="0076416A"/>
    <w:rsid w:val="00765515"/>
    <w:rsid w:val="0076669D"/>
    <w:rsid w:val="00766D19"/>
    <w:rsid w:val="00767CA4"/>
    <w:rsid w:val="00773CDB"/>
    <w:rsid w:val="00787EC6"/>
    <w:rsid w:val="00791C40"/>
    <w:rsid w:val="0079523E"/>
    <w:rsid w:val="00796499"/>
    <w:rsid w:val="007A17AD"/>
    <w:rsid w:val="007B020C"/>
    <w:rsid w:val="007B4058"/>
    <w:rsid w:val="007B523A"/>
    <w:rsid w:val="007C007B"/>
    <w:rsid w:val="007C2B40"/>
    <w:rsid w:val="007C4870"/>
    <w:rsid w:val="007C5D33"/>
    <w:rsid w:val="007C61E6"/>
    <w:rsid w:val="007C63BB"/>
    <w:rsid w:val="007C79C8"/>
    <w:rsid w:val="007D3BD0"/>
    <w:rsid w:val="007D53ED"/>
    <w:rsid w:val="007D56C3"/>
    <w:rsid w:val="007D7631"/>
    <w:rsid w:val="007E20E5"/>
    <w:rsid w:val="007E3A9B"/>
    <w:rsid w:val="007E6A58"/>
    <w:rsid w:val="007F066A"/>
    <w:rsid w:val="007F239B"/>
    <w:rsid w:val="007F27F8"/>
    <w:rsid w:val="007F2DE9"/>
    <w:rsid w:val="007F6BE6"/>
    <w:rsid w:val="007F7A2F"/>
    <w:rsid w:val="00801971"/>
    <w:rsid w:val="0080248A"/>
    <w:rsid w:val="00804F58"/>
    <w:rsid w:val="00806ECB"/>
    <w:rsid w:val="008073B1"/>
    <w:rsid w:val="00810D93"/>
    <w:rsid w:val="00813A43"/>
    <w:rsid w:val="008218AF"/>
    <w:rsid w:val="00822B9B"/>
    <w:rsid w:val="008242EB"/>
    <w:rsid w:val="00824F5A"/>
    <w:rsid w:val="00825BE5"/>
    <w:rsid w:val="0083119D"/>
    <w:rsid w:val="00835811"/>
    <w:rsid w:val="00836838"/>
    <w:rsid w:val="008426B6"/>
    <w:rsid w:val="00843DF5"/>
    <w:rsid w:val="00855879"/>
    <w:rsid w:val="008559F3"/>
    <w:rsid w:val="00856CA3"/>
    <w:rsid w:val="00862607"/>
    <w:rsid w:val="00864528"/>
    <w:rsid w:val="00865BC1"/>
    <w:rsid w:val="008667EF"/>
    <w:rsid w:val="0087173F"/>
    <w:rsid w:val="00872EA0"/>
    <w:rsid w:val="0087496A"/>
    <w:rsid w:val="00877024"/>
    <w:rsid w:val="00881ED0"/>
    <w:rsid w:val="008842BB"/>
    <w:rsid w:val="00890EEE"/>
    <w:rsid w:val="00891C92"/>
    <w:rsid w:val="0089316E"/>
    <w:rsid w:val="008A3171"/>
    <w:rsid w:val="008A353C"/>
    <w:rsid w:val="008A4CF6"/>
    <w:rsid w:val="008B1946"/>
    <w:rsid w:val="008B25DD"/>
    <w:rsid w:val="008B4C41"/>
    <w:rsid w:val="008B652C"/>
    <w:rsid w:val="008C191F"/>
    <w:rsid w:val="008C591F"/>
    <w:rsid w:val="008C6E55"/>
    <w:rsid w:val="008D261F"/>
    <w:rsid w:val="008D5C37"/>
    <w:rsid w:val="008D5DBC"/>
    <w:rsid w:val="008E1CCE"/>
    <w:rsid w:val="008E3DD3"/>
    <w:rsid w:val="008E3DE9"/>
    <w:rsid w:val="008E4E66"/>
    <w:rsid w:val="008F17D7"/>
    <w:rsid w:val="009107ED"/>
    <w:rsid w:val="009117EF"/>
    <w:rsid w:val="009138BF"/>
    <w:rsid w:val="00915B46"/>
    <w:rsid w:val="00921FDC"/>
    <w:rsid w:val="00923CDF"/>
    <w:rsid w:val="0093679E"/>
    <w:rsid w:val="00937BB8"/>
    <w:rsid w:val="00941947"/>
    <w:rsid w:val="0094511B"/>
    <w:rsid w:val="00945B9D"/>
    <w:rsid w:val="0094763C"/>
    <w:rsid w:val="009543D6"/>
    <w:rsid w:val="009560E5"/>
    <w:rsid w:val="009630BA"/>
    <w:rsid w:val="00967331"/>
    <w:rsid w:val="009675C3"/>
    <w:rsid w:val="00967737"/>
    <w:rsid w:val="0097042E"/>
    <w:rsid w:val="009723D3"/>
    <w:rsid w:val="009739C8"/>
    <w:rsid w:val="009744B5"/>
    <w:rsid w:val="00982157"/>
    <w:rsid w:val="009826CA"/>
    <w:rsid w:val="0098739D"/>
    <w:rsid w:val="00987983"/>
    <w:rsid w:val="0099399A"/>
    <w:rsid w:val="00995C6E"/>
    <w:rsid w:val="00997492"/>
    <w:rsid w:val="009A1772"/>
    <w:rsid w:val="009A5899"/>
    <w:rsid w:val="009B1280"/>
    <w:rsid w:val="009B30B1"/>
    <w:rsid w:val="009B3D61"/>
    <w:rsid w:val="009C2DB5"/>
    <w:rsid w:val="009C5B0E"/>
    <w:rsid w:val="009D43DD"/>
    <w:rsid w:val="009E6A47"/>
    <w:rsid w:val="009E6FBE"/>
    <w:rsid w:val="00A04E96"/>
    <w:rsid w:val="00A04F95"/>
    <w:rsid w:val="00A10577"/>
    <w:rsid w:val="00A119B4"/>
    <w:rsid w:val="00A124D6"/>
    <w:rsid w:val="00A170A2"/>
    <w:rsid w:val="00A24D54"/>
    <w:rsid w:val="00A2629A"/>
    <w:rsid w:val="00A45550"/>
    <w:rsid w:val="00A47CCD"/>
    <w:rsid w:val="00A534B8"/>
    <w:rsid w:val="00A54063"/>
    <w:rsid w:val="00A5409F"/>
    <w:rsid w:val="00A56811"/>
    <w:rsid w:val="00A57460"/>
    <w:rsid w:val="00A57BD3"/>
    <w:rsid w:val="00A63054"/>
    <w:rsid w:val="00A64DAF"/>
    <w:rsid w:val="00A6693C"/>
    <w:rsid w:val="00A74A54"/>
    <w:rsid w:val="00A76D8E"/>
    <w:rsid w:val="00A76FB9"/>
    <w:rsid w:val="00A77B59"/>
    <w:rsid w:val="00A82EF1"/>
    <w:rsid w:val="00A83D41"/>
    <w:rsid w:val="00A85FA9"/>
    <w:rsid w:val="00A873E9"/>
    <w:rsid w:val="00A9004C"/>
    <w:rsid w:val="00A951A5"/>
    <w:rsid w:val="00A956FB"/>
    <w:rsid w:val="00AA796F"/>
    <w:rsid w:val="00AA7997"/>
    <w:rsid w:val="00AB099B"/>
    <w:rsid w:val="00AB1ADC"/>
    <w:rsid w:val="00AB2C1A"/>
    <w:rsid w:val="00AB3116"/>
    <w:rsid w:val="00AB5F89"/>
    <w:rsid w:val="00AB602D"/>
    <w:rsid w:val="00AD354F"/>
    <w:rsid w:val="00AE4760"/>
    <w:rsid w:val="00AF33C3"/>
    <w:rsid w:val="00B005C6"/>
    <w:rsid w:val="00B03229"/>
    <w:rsid w:val="00B03CCC"/>
    <w:rsid w:val="00B04229"/>
    <w:rsid w:val="00B05292"/>
    <w:rsid w:val="00B12B13"/>
    <w:rsid w:val="00B2036D"/>
    <w:rsid w:val="00B22234"/>
    <w:rsid w:val="00B222FB"/>
    <w:rsid w:val="00B26069"/>
    <w:rsid w:val="00B26C50"/>
    <w:rsid w:val="00B37042"/>
    <w:rsid w:val="00B42E51"/>
    <w:rsid w:val="00B46033"/>
    <w:rsid w:val="00B47814"/>
    <w:rsid w:val="00B53FCE"/>
    <w:rsid w:val="00B55788"/>
    <w:rsid w:val="00B56BFE"/>
    <w:rsid w:val="00B57D39"/>
    <w:rsid w:val="00B65452"/>
    <w:rsid w:val="00B656BE"/>
    <w:rsid w:val="00B6716A"/>
    <w:rsid w:val="00B727CB"/>
    <w:rsid w:val="00B72931"/>
    <w:rsid w:val="00B7306A"/>
    <w:rsid w:val="00B74949"/>
    <w:rsid w:val="00B7660E"/>
    <w:rsid w:val="00B80AAD"/>
    <w:rsid w:val="00B80ADE"/>
    <w:rsid w:val="00B816F5"/>
    <w:rsid w:val="00B81DDF"/>
    <w:rsid w:val="00B868BA"/>
    <w:rsid w:val="00B91B57"/>
    <w:rsid w:val="00B94095"/>
    <w:rsid w:val="00BA0D66"/>
    <w:rsid w:val="00BA6113"/>
    <w:rsid w:val="00BA7230"/>
    <w:rsid w:val="00BA7AAB"/>
    <w:rsid w:val="00BA7AD1"/>
    <w:rsid w:val="00BB19A6"/>
    <w:rsid w:val="00BB3EF8"/>
    <w:rsid w:val="00BB4F47"/>
    <w:rsid w:val="00BB4FBA"/>
    <w:rsid w:val="00BC1208"/>
    <w:rsid w:val="00BC3D9F"/>
    <w:rsid w:val="00BC6ED6"/>
    <w:rsid w:val="00BC7C1F"/>
    <w:rsid w:val="00BE00EE"/>
    <w:rsid w:val="00BE2C37"/>
    <w:rsid w:val="00BF35D4"/>
    <w:rsid w:val="00BF732E"/>
    <w:rsid w:val="00C17B50"/>
    <w:rsid w:val="00C2168A"/>
    <w:rsid w:val="00C436AB"/>
    <w:rsid w:val="00C43F7A"/>
    <w:rsid w:val="00C453B2"/>
    <w:rsid w:val="00C55B7A"/>
    <w:rsid w:val="00C6253A"/>
    <w:rsid w:val="00C62B29"/>
    <w:rsid w:val="00C664FC"/>
    <w:rsid w:val="00C6795F"/>
    <w:rsid w:val="00C70C44"/>
    <w:rsid w:val="00C745A9"/>
    <w:rsid w:val="00C8144A"/>
    <w:rsid w:val="00C84DB5"/>
    <w:rsid w:val="00C85B58"/>
    <w:rsid w:val="00C92633"/>
    <w:rsid w:val="00C92FDF"/>
    <w:rsid w:val="00C93113"/>
    <w:rsid w:val="00CA0226"/>
    <w:rsid w:val="00CB2145"/>
    <w:rsid w:val="00CB4CB2"/>
    <w:rsid w:val="00CB66B0"/>
    <w:rsid w:val="00CC0BDE"/>
    <w:rsid w:val="00CC3CF9"/>
    <w:rsid w:val="00CC4AEF"/>
    <w:rsid w:val="00CD3CD4"/>
    <w:rsid w:val="00CD5EDE"/>
    <w:rsid w:val="00CD6723"/>
    <w:rsid w:val="00CE2C95"/>
    <w:rsid w:val="00CE5951"/>
    <w:rsid w:val="00CF0104"/>
    <w:rsid w:val="00CF02F3"/>
    <w:rsid w:val="00CF397F"/>
    <w:rsid w:val="00CF3B77"/>
    <w:rsid w:val="00CF6F3D"/>
    <w:rsid w:val="00CF73E9"/>
    <w:rsid w:val="00D136E3"/>
    <w:rsid w:val="00D14573"/>
    <w:rsid w:val="00D15A52"/>
    <w:rsid w:val="00D2403C"/>
    <w:rsid w:val="00D26176"/>
    <w:rsid w:val="00D31E35"/>
    <w:rsid w:val="00D411BE"/>
    <w:rsid w:val="00D44B9A"/>
    <w:rsid w:val="00D44D6D"/>
    <w:rsid w:val="00D47F72"/>
    <w:rsid w:val="00D507E2"/>
    <w:rsid w:val="00D534B3"/>
    <w:rsid w:val="00D61813"/>
    <w:rsid w:val="00D61CE0"/>
    <w:rsid w:val="00D678DB"/>
    <w:rsid w:val="00D7649E"/>
    <w:rsid w:val="00D8072E"/>
    <w:rsid w:val="00D924E7"/>
    <w:rsid w:val="00D92585"/>
    <w:rsid w:val="00DA016D"/>
    <w:rsid w:val="00DA0CD1"/>
    <w:rsid w:val="00DA4B77"/>
    <w:rsid w:val="00DA674A"/>
    <w:rsid w:val="00DB1E53"/>
    <w:rsid w:val="00DB32F3"/>
    <w:rsid w:val="00DC66B8"/>
    <w:rsid w:val="00DC6BCA"/>
    <w:rsid w:val="00DC6ED6"/>
    <w:rsid w:val="00DC74E1"/>
    <w:rsid w:val="00DD1132"/>
    <w:rsid w:val="00DD2F4E"/>
    <w:rsid w:val="00DD306D"/>
    <w:rsid w:val="00DE07A5"/>
    <w:rsid w:val="00DE1CF0"/>
    <w:rsid w:val="00DE2CE3"/>
    <w:rsid w:val="00DE6490"/>
    <w:rsid w:val="00DF0E3C"/>
    <w:rsid w:val="00DF1A68"/>
    <w:rsid w:val="00DF1ACF"/>
    <w:rsid w:val="00DF51CE"/>
    <w:rsid w:val="00DF5885"/>
    <w:rsid w:val="00E04DAF"/>
    <w:rsid w:val="00E07AD3"/>
    <w:rsid w:val="00E112C7"/>
    <w:rsid w:val="00E123DC"/>
    <w:rsid w:val="00E14E6C"/>
    <w:rsid w:val="00E15C44"/>
    <w:rsid w:val="00E22A0E"/>
    <w:rsid w:val="00E22F6B"/>
    <w:rsid w:val="00E2677F"/>
    <w:rsid w:val="00E32ED9"/>
    <w:rsid w:val="00E33EE2"/>
    <w:rsid w:val="00E359AB"/>
    <w:rsid w:val="00E416B4"/>
    <w:rsid w:val="00E425A3"/>
    <w:rsid w:val="00E4272D"/>
    <w:rsid w:val="00E44647"/>
    <w:rsid w:val="00E4707A"/>
    <w:rsid w:val="00E5058E"/>
    <w:rsid w:val="00E506E4"/>
    <w:rsid w:val="00E51733"/>
    <w:rsid w:val="00E55E0D"/>
    <w:rsid w:val="00E56264"/>
    <w:rsid w:val="00E604B6"/>
    <w:rsid w:val="00E60685"/>
    <w:rsid w:val="00E63EDA"/>
    <w:rsid w:val="00E66CA0"/>
    <w:rsid w:val="00E80AB8"/>
    <w:rsid w:val="00E827B9"/>
    <w:rsid w:val="00E828AB"/>
    <w:rsid w:val="00E836F5"/>
    <w:rsid w:val="00E87132"/>
    <w:rsid w:val="00E904DB"/>
    <w:rsid w:val="00EA07C6"/>
    <w:rsid w:val="00EA70E0"/>
    <w:rsid w:val="00EB06EE"/>
    <w:rsid w:val="00EB1E50"/>
    <w:rsid w:val="00EB44E5"/>
    <w:rsid w:val="00EB6648"/>
    <w:rsid w:val="00EC402B"/>
    <w:rsid w:val="00EC59D6"/>
    <w:rsid w:val="00ED1EDE"/>
    <w:rsid w:val="00EE0472"/>
    <w:rsid w:val="00EE5656"/>
    <w:rsid w:val="00EE68F2"/>
    <w:rsid w:val="00EF6E6E"/>
    <w:rsid w:val="00F03AF8"/>
    <w:rsid w:val="00F04295"/>
    <w:rsid w:val="00F04BC9"/>
    <w:rsid w:val="00F1353E"/>
    <w:rsid w:val="00F14D7F"/>
    <w:rsid w:val="00F15535"/>
    <w:rsid w:val="00F20AC8"/>
    <w:rsid w:val="00F23E5B"/>
    <w:rsid w:val="00F32A2D"/>
    <w:rsid w:val="00F3454B"/>
    <w:rsid w:val="00F35778"/>
    <w:rsid w:val="00F423BA"/>
    <w:rsid w:val="00F4401B"/>
    <w:rsid w:val="00F50E6D"/>
    <w:rsid w:val="00F522E3"/>
    <w:rsid w:val="00F52BA8"/>
    <w:rsid w:val="00F52C3B"/>
    <w:rsid w:val="00F54AB7"/>
    <w:rsid w:val="00F54F06"/>
    <w:rsid w:val="00F561EA"/>
    <w:rsid w:val="00F620A7"/>
    <w:rsid w:val="00F65B7F"/>
    <w:rsid w:val="00F66145"/>
    <w:rsid w:val="00F66DDA"/>
    <w:rsid w:val="00F67719"/>
    <w:rsid w:val="00F7619F"/>
    <w:rsid w:val="00F814BD"/>
    <w:rsid w:val="00F81980"/>
    <w:rsid w:val="00F92742"/>
    <w:rsid w:val="00F96FA1"/>
    <w:rsid w:val="00F9734C"/>
    <w:rsid w:val="00FA1975"/>
    <w:rsid w:val="00FA3555"/>
    <w:rsid w:val="00FA37D7"/>
    <w:rsid w:val="00FA6449"/>
    <w:rsid w:val="00FB3EEE"/>
    <w:rsid w:val="00FB6929"/>
    <w:rsid w:val="00FC0E4A"/>
    <w:rsid w:val="00FC2350"/>
    <w:rsid w:val="00FC2EFD"/>
    <w:rsid w:val="00FC3BCF"/>
    <w:rsid w:val="00FC5B93"/>
    <w:rsid w:val="00FD0590"/>
    <w:rsid w:val="00FD0A93"/>
    <w:rsid w:val="00FE2E64"/>
    <w:rsid w:val="00FE393D"/>
    <w:rsid w:val="00FE5331"/>
    <w:rsid w:val="00FE5E0D"/>
    <w:rsid w:val="00FF4032"/>
    <w:rsid w:val="00FF540E"/>
    <w:rsid w:val="00FF78E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77885CBF-00EC-4C94-AA46-7E7186AF5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526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5267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526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526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526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52674"/>
    <w:pPr>
      <w:keepNext/>
      <w:outlineLvl w:val="4"/>
    </w:pPr>
    <w:rPr>
      <w:b/>
      <w:szCs w:val="32"/>
    </w:rPr>
  </w:style>
  <w:style w:type="paragraph" w:styleId="Heading6">
    <w:name w:val="heading 6"/>
    <w:basedOn w:val="Normal"/>
    <w:next w:val="Normal"/>
    <w:link w:val="Heading6Char"/>
    <w:uiPriority w:val="9"/>
    <w:semiHidden/>
    <w:rsid w:val="004E1DC6"/>
    <w:pPr>
      <w:keepNext/>
      <w:keepLines/>
      <w:spacing w:before="40" w:after="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99"/>
    <w:semiHidden/>
    <w:qFormat/>
    <w:rsid w:val="00283283"/>
    <w:pPr>
      <w:keepNext/>
      <w:keepLines/>
      <w:suppressAutoHyphens w:val="0"/>
      <w:spacing w:before="40" w:after="0" w:line="276" w:lineRule="auto"/>
      <w:ind w:left="284"/>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99"/>
    <w:semiHidden/>
    <w:qFormat/>
    <w:rsid w:val="00283283"/>
    <w:pPr>
      <w:keepNext/>
      <w:keepLines/>
      <w:suppressAutoHyphens w:val="0"/>
      <w:spacing w:before="40" w:after="0" w:line="276" w:lineRule="auto"/>
      <w:ind w:left="284"/>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9"/>
    <w:semiHidden/>
    <w:qFormat/>
    <w:rsid w:val="00283283"/>
    <w:pPr>
      <w:keepNext/>
      <w:keepLines/>
      <w:suppressAutoHyphens w:val="0"/>
      <w:spacing w:before="40" w:after="0" w:line="276" w:lineRule="auto"/>
      <w:ind w:left="284"/>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52674"/>
    <w:pPr>
      <w:keepNext/>
      <w:spacing w:after="200" w:line="240" w:lineRule="auto"/>
    </w:pPr>
    <w:rPr>
      <w:iCs/>
      <w:color w:val="002664"/>
      <w:sz w:val="18"/>
      <w:szCs w:val="18"/>
    </w:rPr>
  </w:style>
  <w:style w:type="table" w:customStyle="1" w:styleId="Tableheader">
    <w:name w:val="ŠTable header"/>
    <w:basedOn w:val="TableNormal"/>
    <w:uiPriority w:val="99"/>
    <w:rsid w:val="0065267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52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52674"/>
    <w:pPr>
      <w:numPr>
        <w:numId w:val="22"/>
      </w:numPr>
    </w:pPr>
  </w:style>
  <w:style w:type="paragraph" w:styleId="ListNumber2">
    <w:name w:val="List Number 2"/>
    <w:aliases w:val="ŠList Number 2"/>
    <w:basedOn w:val="Normal"/>
    <w:uiPriority w:val="8"/>
    <w:qFormat/>
    <w:rsid w:val="00652674"/>
    <w:pPr>
      <w:numPr>
        <w:numId w:val="21"/>
      </w:numPr>
    </w:pPr>
  </w:style>
  <w:style w:type="paragraph" w:styleId="ListBullet">
    <w:name w:val="List Bullet"/>
    <w:aliases w:val="ŠList Bullet"/>
    <w:basedOn w:val="Normal"/>
    <w:uiPriority w:val="9"/>
    <w:qFormat/>
    <w:rsid w:val="00652674"/>
    <w:pPr>
      <w:numPr>
        <w:numId w:val="19"/>
      </w:numPr>
    </w:pPr>
  </w:style>
  <w:style w:type="paragraph" w:styleId="ListBullet2">
    <w:name w:val="List Bullet 2"/>
    <w:aliases w:val="ŠList Bullet 2"/>
    <w:basedOn w:val="Normal"/>
    <w:uiPriority w:val="10"/>
    <w:qFormat/>
    <w:rsid w:val="00652674"/>
    <w:pPr>
      <w:numPr>
        <w:numId w:val="17"/>
      </w:numPr>
      <w:ind w:left="1134" w:hanging="567"/>
    </w:pPr>
  </w:style>
  <w:style w:type="paragraph" w:styleId="Subtitle">
    <w:name w:val="Subtitle"/>
    <w:basedOn w:val="Normal"/>
    <w:next w:val="Normal"/>
    <w:link w:val="SubtitleChar"/>
    <w:uiPriority w:val="11"/>
    <w:semiHidden/>
    <w:qFormat/>
    <w:rsid w:val="00652674"/>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652674"/>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652674"/>
    <w:rPr>
      <w:color w:val="001C4A" w:themeColor="accent1" w:themeShade="BF"/>
      <w:u w:val="single"/>
    </w:rPr>
  </w:style>
  <w:style w:type="paragraph" w:styleId="TOC1">
    <w:name w:val="toc 1"/>
    <w:aliases w:val="ŠTOC 1"/>
    <w:basedOn w:val="Normal"/>
    <w:next w:val="Normal"/>
    <w:uiPriority w:val="39"/>
    <w:unhideWhenUsed/>
    <w:rsid w:val="00652674"/>
    <w:pPr>
      <w:tabs>
        <w:tab w:val="right" w:leader="dot" w:pos="14570"/>
      </w:tabs>
      <w:spacing w:before="0"/>
    </w:pPr>
    <w:rPr>
      <w:b/>
      <w:noProof/>
    </w:rPr>
  </w:style>
  <w:style w:type="paragraph" w:styleId="TOC2">
    <w:name w:val="toc 2"/>
    <w:aliases w:val="ŠTOC 2"/>
    <w:basedOn w:val="Normal"/>
    <w:next w:val="Normal"/>
    <w:uiPriority w:val="39"/>
    <w:unhideWhenUsed/>
    <w:rsid w:val="00652674"/>
    <w:pPr>
      <w:tabs>
        <w:tab w:val="right" w:leader="dot" w:pos="14570"/>
      </w:tabs>
      <w:spacing w:before="0"/>
    </w:pPr>
    <w:rPr>
      <w:noProof/>
    </w:rPr>
  </w:style>
  <w:style w:type="paragraph" w:styleId="TOC3">
    <w:name w:val="toc 3"/>
    <w:aliases w:val="ŠTOC 3"/>
    <w:basedOn w:val="Normal"/>
    <w:next w:val="Normal"/>
    <w:uiPriority w:val="39"/>
    <w:unhideWhenUsed/>
    <w:rsid w:val="00652674"/>
    <w:pPr>
      <w:spacing w:before="0"/>
      <w:ind w:left="244"/>
    </w:pPr>
  </w:style>
  <w:style w:type="character" w:customStyle="1" w:styleId="Heading1Char">
    <w:name w:val="Heading 1 Char"/>
    <w:aliases w:val="ŠHeading 1 Char"/>
    <w:basedOn w:val="DefaultParagraphFont"/>
    <w:link w:val="Heading1"/>
    <w:uiPriority w:val="3"/>
    <w:rsid w:val="0065267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5267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52674"/>
    <w:pPr>
      <w:spacing w:after="240"/>
      <w:outlineLvl w:val="9"/>
    </w:pPr>
    <w:rPr>
      <w:szCs w:val="40"/>
    </w:rPr>
  </w:style>
  <w:style w:type="paragraph" w:styleId="Footer">
    <w:name w:val="footer"/>
    <w:aliases w:val="ŠFooter"/>
    <w:basedOn w:val="Normal"/>
    <w:link w:val="FooterChar"/>
    <w:uiPriority w:val="19"/>
    <w:rsid w:val="006526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52674"/>
    <w:rPr>
      <w:rFonts w:ascii="Arial" w:hAnsi="Arial" w:cs="Arial"/>
      <w:sz w:val="18"/>
      <w:szCs w:val="18"/>
    </w:rPr>
  </w:style>
  <w:style w:type="paragraph" w:styleId="Header">
    <w:name w:val="header"/>
    <w:aliases w:val="ŠHeader"/>
    <w:basedOn w:val="Normal"/>
    <w:link w:val="HeaderChar"/>
    <w:uiPriority w:val="16"/>
    <w:rsid w:val="00652674"/>
    <w:rPr>
      <w:noProof/>
      <w:color w:val="002664"/>
      <w:sz w:val="28"/>
      <w:szCs w:val="28"/>
    </w:rPr>
  </w:style>
  <w:style w:type="character" w:customStyle="1" w:styleId="HeaderChar">
    <w:name w:val="Header Char"/>
    <w:aliases w:val="ŠHeader Char"/>
    <w:basedOn w:val="DefaultParagraphFont"/>
    <w:link w:val="Header"/>
    <w:uiPriority w:val="16"/>
    <w:rsid w:val="0065267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5267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5267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52674"/>
    <w:rPr>
      <w:rFonts w:ascii="Arial" w:hAnsi="Arial" w:cs="Arial"/>
      <w:b/>
      <w:szCs w:val="32"/>
    </w:rPr>
  </w:style>
  <w:style w:type="character" w:styleId="UnresolvedMention">
    <w:name w:val="Unresolved Mention"/>
    <w:basedOn w:val="DefaultParagraphFont"/>
    <w:uiPriority w:val="99"/>
    <w:semiHidden/>
    <w:unhideWhenUsed/>
    <w:rsid w:val="004E1DC6"/>
    <w:rPr>
      <w:color w:val="605E5C"/>
      <w:shd w:val="clear" w:color="auto" w:fill="E1DFDD"/>
    </w:rPr>
  </w:style>
  <w:style w:type="character" w:styleId="SubtleEmphasis">
    <w:name w:val="Subtle Emphasis"/>
    <w:basedOn w:val="DefaultParagraphFont"/>
    <w:uiPriority w:val="19"/>
    <w:semiHidden/>
    <w:qFormat/>
    <w:rsid w:val="00652674"/>
    <w:rPr>
      <w:i/>
      <w:iCs/>
      <w:color w:val="525D67" w:themeColor="text1" w:themeTint="BF"/>
    </w:rPr>
  </w:style>
  <w:style w:type="paragraph" w:styleId="TOC4">
    <w:name w:val="toc 4"/>
    <w:aliases w:val="ŠTOC 4"/>
    <w:basedOn w:val="Normal"/>
    <w:next w:val="Normal"/>
    <w:autoRedefine/>
    <w:uiPriority w:val="39"/>
    <w:unhideWhenUsed/>
    <w:rsid w:val="00652674"/>
    <w:pPr>
      <w:spacing w:before="0"/>
      <w:ind w:left="488"/>
    </w:pPr>
  </w:style>
  <w:style w:type="character" w:styleId="CommentReference">
    <w:name w:val="annotation reference"/>
    <w:basedOn w:val="DefaultParagraphFont"/>
    <w:uiPriority w:val="99"/>
    <w:semiHidden/>
    <w:unhideWhenUsed/>
    <w:rsid w:val="00652674"/>
    <w:rPr>
      <w:sz w:val="16"/>
      <w:szCs w:val="16"/>
    </w:rPr>
  </w:style>
  <w:style w:type="paragraph" w:styleId="CommentText">
    <w:name w:val="annotation text"/>
    <w:basedOn w:val="Normal"/>
    <w:link w:val="CommentTextChar"/>
    <w:uiPriority w:val="99"/>
    <w:unhideWhenUsed/>
    <w:rsid w:val="00652674"/>
    <w:pPr>
      <w:spacing w:line="240" w:lineRule="auto"/>
    </w:pPr>
    <w:rPr>
      <w:sz w:val="20"/>
      <w:szCs w:val="20"/>
    </w:rPr>
  </w:style>
  <w:style w:type="character" w:customStyle="1" w:styleId="CommentTextChar">
    <w:name w:val="Comment Text Char"/>
    <w:basedOn w:val="DefaultParagraphFont"/>
    <w:link w:val="CommentText"/>
    <w:uiPriority w:val="99"/>
    <w:rsid w:val="006526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674"/>
    <w:rPr>
      <w:b/>
      <w:bCs/>
    </w:rPr>
  </w:style>
  <w:style w:type="character" w:customStyle="1" w:styleId="CommentSubjectChar">
    <w:name w:val="Comment Subject Char"/>
    <w:basedOn w:val="CommentTextChar"/>
    <w:link w:val="CommentSubject"/>
    <w:uiPriority w:val="99"/>
    <w:semiHidden/>
    <w:rsid w:val="00652674"/>
    <w:rPr>
      <w:rFonts w:ascii="Arial" w:hAnsi="Arial" w:cs="Arial"/>
      <w:b/>
      <w:bCs/>
      <w:sz w:val="20"/>
      <w:szCs w:val="20"/>
    </w:rPr>
  </w:style>
  <w:style w:type="character" w:styleId="Strong">
    <w:name w:val="Strong"/>
    <w:aliases w:val="ŠStrong,Bold"/>
    <w:qFormat/>
    <w:rsid w:val="00652674"/>
    <w:rPr>
      <w:b/>
      <w:bCs/>
    </w:rPr>
  </w:style>
  <w:style w:type="character" w:styleId="Emphasis">
    <w:name w:val="Emphasis"/>
    <w:aliases w:val="ŠEmphasis,Italic"/>
    <w:qFormat/>
    <w:rsid w:val="00652674"/>
    <w:rPr>
      <w:i/>
      <w:iCs/>
    </w:rPr>
  </w:style>
  <w:style w:type="paragraph" w:styleId="ListNumber3">
    <w:name w:val="List Number 3"/>
    <w:aliases w:val="ŠList Number 3"/>
    <w:basedOn w:val="ListBullet3"/>
    <w:uiPriority w:val="8"/>
    <w:rsid w:val="00652674"/>
    <w:pPr>
      <w:numPr>
        <w:ilvl w:val="2"/>
        <w:numId w:val="21"/>
      </w:numPr>
      <w:ind w:left="1701" w:hanging="567"/>
    </w:pPr>
  </w:style>
  <w:style w:type="paragraph" w:styleId="ListBullet3">
    <w:name w:val="List Bullet 3"/>
    <w:aliases w:val="ŠList Bullet 3"/>
    <w:basedOn w:val="Normal"/>
    <w:uiPriority w:val="10"/>
    <w:rsid w:val="00652674"/>
    <w:pPr>
      <w:numPr>
        <w:numId w:val="18"/>
      </w:numPr>
      <w:ind w:left="1701" w:hanging="567"/>
    </w:pPr>
  </w:style>
  <w:style w:type="character" w:styleId="PlaceholderText">
    <w:name w:val="Placeholder Text"/>
    <w:basedOn w:val="DefaultParagraphFont"/>
    <w:uiPriority w:val="99"/>
    <w:semiHidden/>
    <w:rsid w:val="0065267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652674"/>
    <w:pPr>
      <w:ind w:left="567"/>
    </w:pPr>
  </w:style>
  <w:style w:type="table" w:styleId="GridTable4-Accent1">
    <w:name w:val="Grid Table 4 Accent 1"/>
    <w:basedOn w:val="TableNormal"/>
    <w:uiPriority w:val="49"/>
    <w:rsid w:val="004E1DC6"/>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E1DC6"/>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4E1DC6"/>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Heading6Char">
    <w:name w:val="Heading 6 Char"/>
    <w:basedOn w:val="DefaultParagraphFont"/>
    <w:link w:val="Heading6"/>
    <w:uiPriority w:val="9"/>
    <w:semiHidden/>
    <w:rsid w:val="004E1DC6"/>
    <w:rPr>
      <w:rFonts w:asciiTheme="majorHAnsi" w:eastAsiaTheme="majorEastAsia" w:hAnsiTheme="majorHAnsi" w:cstheme="majorBidi"/>
      <w:color w:val="001231" w:themeColor="accent1" w:themeShade="7F"/>
      <w:sz w:val="24"/>
      <w:szCs w:val="24"/>
    </w:rPr>
  </w:style>
  <w:style w:type="paragraph" w:styleId="TOC9">
    <w:name w:val="toc 9"/>
    <w:basedOn w:val="Normal"/>
    <w:next w:val="Normal"/>
    <w:autoRedefine/>
    <w:uiPriority w:val="39"/>
    <w:semiHidden/>
    <w:unhideWhenUsed/>
    <w:rsid w:val="004E1DC6"/>
    <w:pPr>
      <w:spacing w:after="100"/>
      <w:ind w:left="1760"/>
    </w:pPr>
  </w:style>
  <w:style w:type="character" w:styleId="FollowedHyperlink">
    <w:name w:val="FollowedHyperlink"/>
    <w:basedOn w:val="DefaultParagraphFont"/>
    <w:uiPriority w:val="99"/>
    <w:semiHidden/>
    <w:unhideWhenUsed/>
    <w:rsid w:val="00652674"/>
    <w:rPr>
      <w:color w:val="954F72" w:themeColor="followedHyperlink"/>
      <w:u w:val="single"/>
    </w:rPr>
  </w:style>
  <w:style w:type="table" w:styleId="ListTable3-Accent5">
    <w:name w:val="List Table 3 Accent 5"/>
    <w:basedOn w:val="TableNormal"/>
    <w:uiPriority w:val="48"/>
    <w:rsid w:val="004E1DC6"/>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E1DC6"/>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2">
    <w:name w:val="ŠFeature Box 2"/>
    <w:basedOn w:val="Normal"/>
    <w:next w:val="Normal"/>
    <w:link w:val="FeatureBox2Char"/>
    <w:uiPriority w:val="12"/>
    <w:qFormat/>
    <w:rsid w:val="0065267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Heading7Char">
    <w:name w:val="Heading 7 Char"/>
    <w:basedOn w:val="DefaultParagraphFont"/>
    <w:link w:val="Heading7"/>
    <w:uiPriority w:val="99"/>
    <w:semiHidden/>
    <w:rsid w:val="00283283"/>
    <w:rPr>
      <w:rFonts w:asciiTheme="majorHAnsi" w:eastAsiaTheme="majorEastAsia" w:hAnsiTheme="majorHAnsi" w:cstheme="majorBidi"/>
      <w:i/>
      <w:iCs/>
      <w:color w:val="001231" w:themeColor="accent1" w:themeShade="7F"/>
      <w:sz w:val="24"/>
      <w:szCs w:val="24"/>
    </w:rPr>
  </w:style>
  <w:style w:type="character" w:customStyle="1" w:styleId="Heading8Char">
    <w:name w:val="Heading 8 Char"/>
    <w:basedOn w:val="DefaultParagraphFont"/>
    <w:link w:val="Heading8"/>
    <w:uiPriority w:val="99"/>
    <w:semiHidden/>
    <w:rsid w:val="00283283"/>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9"/>
    <w:semiHidden/>
    <w:rsid w:val="00283283"/>
    <w:rPr>
      <w:rFonts w:asciiTheme="majorHAnsi" w:eastAsiaTheme="majorEastAsia" w:hAnsiTheme="majorHAnsi" w:cstheme="majorBidi"/>
      <w:i/>
      <w:iCs/>
      <w:color w:val="3F484F" w:themeColor="text1" w:themeTint="D8"/>
      <w:sz w:val="21"/>
      <w:szCs w:val="21"/>
    </w:rPr>
  </w:style>
  <w:style w:type="character" w:styleId="Mention">
    <w:name w:val="Mention"/>
    <w:basedOn w:val="DefaultParagraphFont"/>
    <w:uiPriority w:val="99"/>
    <w:unhideWhenUsed/>
    <w:rsid w:val="006818E8"/>
    <w:rPr>
      <w:color w:val="2B579A"/>
      <w:shd w:val="clear" w:color="auto" w:fill="E1DFDD"/>
    </w:rPr>
  </w:style>
  <w:style w:type="character" w:customStyle="1" w:styleId="BoldItalic">
    <w:name w:val="ŠBold Italic"/>
    <w:basedOn w:val="DefaultParagraphFont"/>
    <w:uiPriority w:val="1"/>
    <w:qFormat/>
    <w:rsid w:val="00652674"/>
    <w:rPr>
      <w:b/>
      <w:i/>
      <w:iCs/>
    </w:rPr>
  </w:style>
  <w:style w:type="paragraph" w:customStyle="1" w:styleId="Documentname">
    <w:name w:val="ŠDocument name"/>
    <w:basedOn w:val="Normal"/>
    <w:next w:val="Normal"/>
    <w:uiPriority w:val="17"/>
    <w:qFormat/>
    <w:rsid w:val="00652674"/>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652674"/>
    <w:pPr>
      <w:pBdr>
        <w:top w:val="single" w:sz="24" w:space="10" w:color="002664"/>
        <w:left w:val="single" w:sz="24" w:space="10" w:color="002664"/>
        <w:bottom w:val="single" w:sz="24" w:space="10" w:color="002664"/>
        <w:right w:val="single" w:sz="24" w:space="10" w:color="002664"/>
      </w:pBdr>
    </w:pPr>
  </w:style>
  <w:style w:type="paragraph" w:customStyle="1" w:styleId="FeatureBox1">
    <w:name w:val="ŠFeature Box 1"/>
    <w:basedOn w:val="FeatureBox"/>
    <w:uiPriority w:val="12"/>
    <w:qFormat/>
    <w:rsid w:val="00371D62"/>
    <w:pPr>
      <w:pBdr>
        <w:top w:val="single" w:sz="24" w:space="10" w:color="630019"/>
        <w:left w:val="single" w:sz="24" w:space="10" w:color="630019"/>
        <w:bottom w:val="single" w:sz="24" w:space="10" w:color="630019"/>
        <w:right w:val="single" w:sz="24" w:space="10" w:color="630019"/>
      </w:pBdr>
    </w:pPr>
  </w:style>
  <w:style w:type="paragraph" w:customStyle="1" w:styleId="FeatureBox3">
    <w:name w:val="ŠFeature Box 3"/>
    <w:basedOn w:val="Normal"/>
    <w:next w:val="Normal"/>
    <w:uiPriority w:val="13"/>
    <w:qFormat/>
    <w:rsid w:val="006526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526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52674"/>
    <w:pPr>
      <w:spacing w:after="0"/>
    </w:pPr>
    <w:rPr>
      <w:sz w:val="18"/>
      <w:szCs w:val="18"/>
    </w:rPr>
  </w:style>
  <w:style w:type="paragraph" w:customStyle="1" w:styleId="Logo">
    <w:name w:val="ŠLogo"/>
    <w:basedOn w:val="Normal"/>
    <w:uiPriority w:val="18"/>
    <w:qFormat/>
    <w:rsid w:val="00652674"/>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652674"/>
    <w:pPr>
      <w:keepNext/>
      <w:ind w:left="567" w:right="57"/>
    </w:pPr>
    <w:rPr>
      <w:szCs w:val="22"/>
    </w:rPr>
  </w:style>
  <w:style w:type="paragraph" w:customStyle="1" w:styleId="Subtitle0">
    <w:name w:val="ŠSubtitle"/>
    <w:basedOn w:val="Normal"/>
    <w:link w:val="SubtitleChar0"/>
    <w:uiPriority w:val="2"/>
    <w:qFormat/>
    <w:rsid w:val="00652674"/>
    <w:pPr>
      <w:spacing w:before="360"/>
    </w:pPr>
    <w:rPr>
      <w:color w:val="002664"/>
      <w:sz w:val="44"/>
      <w:szCs w:val="48"/>
    </w:rPr>
  </w:style>
  <w:style w:type="character" w:customStyle="1" w:styleId="SubtitleChar0">
    <w:name w:val="ŠSubtitle Char"/>
    <w:basedOn w:val="DefaultParagraphFont"/>
    <w:link w:val="Subtitle0"/>
    <w:uiPriority w:val="2"/>
    <w:rsid w:val="00652674"/>
    <w:rPr>
      <w:rFonts w:ascii="Arial" w:hAnsi="Arial" w:cs="Arial"/>
      <w:color w:val="002664"/>
      <w:sz w:val="44"/>
      <w:szCs w:val="48"/>
    </w:rPr>
  </w:style>
  <w:style w:type="paragraph" w:styleId="Title">
    <w:name w:val="Title"/>
    <w:aliases w:val="ŠTitle"/>
    <w:basedOn w:val="Normal"/>
    <w:next w:val="Normal"/>
    <w:link w:val="TitleChar"/>
    <w:uiPriority w:val="1"/>
    <w:rsid w:val="006526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52674"/>
    <w:rPr>
      <w:rFonts w:ascii="Arial" w:eastAsiaTheme="majorEastAsia" w:hAnsi="Arial" w:cstheme="majorBidi"/>
      <w:color w:val="002664"/>
      <w:spacing w:val="-10"/>
      <w:kern w:val="28"/>
      <w:sz w:val="80"/>
      <w:szCs w:val="80"/>
    </w:rPr>
  </w:style>
  <w:style w:type="character" w:customStyle="1" w:styleId="FeatureBox2Char">
    <w:name w:val="ŠFeature Box 2 Char"/>
    <w:basedOn w:val="DefaultParagraphFont"/>
    <w:link w:val="FeatureBox2"/>
    <w:uiPriority w:val="12"/>
    <w:rsid w:val="00652674"/>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sw.gov.au/education-and-training/nesa"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www.nsw.gov.au/education-and-training/nesa/copyright"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urriculum.nsw.edu.au/learning-areas/tas/technology-7-8-2023/overvie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urriculum.nsw.edu.au/learning-areas/science/science-7-10-2023/overview"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Department_2025">
  <a:themeElements>
    <a:clrScheme name="Custom 16">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5" ma:contentTypeDescription="Create a new document." ma:contentTypeScope="" ma:versionID="67da96ffc1c090185dfa7d22149eb9de">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67eaf2cbe19039d19bf411038757b1"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created" ma:index="22"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d8112e-cf1a-42e3-98a9-17b51dba20f0" xsi:nil="true"/>
    <lcf76f155ced4ddcb4097134ff3c332f xmlns="10849373-7a5b-4721-906c-05c8429db94b">
      <Terms xmlns="http://schemas.microsoft.com/office/infopath/2007/PartnerControls"/>
    </lcf76f155ced4ddcb4097134ff3c332f>
    <Datecreated xmlns="10849373-7a5b-4721-906c-05c8429db94b" xsi:nil="true"/>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07732D50-D479-45FC-9C56-C98D8F9C6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3d8112e-cf1a-42e3-98a9-17b51dba20f0"/>
    <ds:schemaRef ds:uri="10849373-7a5b-4721-906c-05c8429db94b"/>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STEM Stage 4 – Olympiad – challenge 10 – marble maze – student resource</vt:lpstr>
    </vt:vector>
  </TitlesOfParts>
  <Manager/>
  <Company/>
  <LinksUpToDate>false</LinksUpToDate>
  <CharactersWithSpaces>7345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10 – marble maze – STEM Olympiad, Stage 4</dc:title>
  <dc:subject/>
  <dc:creator>NSW Department of Education</dc:creator>
  <cp:keywords/>
  <dc:description/>
  <dcterms:created xsi:type="dcterms:W3CDTF">2025-12-07T21:38:00Z</dcterms:created>
  <dcterms:modified xsi:type="dcterms:W3CDTF">2026-03-22T22:06:00Z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d36a7f5e-7902-4a20-9295-81945757d316</vt:lpwstr>
  </property>
</Properties>
</file>