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03023FAA" w:rsidR="00D7649E" w:rsidRPr="00497427" w:rsidRDefault="00E20D18" w:rsidP="009E690B">
      <w:pPr>
        <w:pStyle w:val="Heading1"/>
      </w:pPr>
      <w:r w:rsidRPr="009E690B">
        <w:t>STEM</w:t>
      </w:r>
      <w:r w:rsidRPr="00497427">
        <w:t xml:space="preserve"> </w:t>
      </w:r>
      <w:r w:rsidR="00C336CC">
        <w:t>Stage 4 –</w:t>
      </w:r>
      <w:r w:rsidRPr="00497427">
        <w:t xml:space="preserve"> </w:t>
      </w:r>
      <w:r w:rsidRPr="00BE48B1">
        <w:t>Olympiad</w:t>
      </w:r>
    </w:p>
    <w:p w14:paraId="47BAE303" w14:textId="4E7E79A4" w:rsidR="005B28D3" w:rsidRPr="00E31F5A" w:rsidRDefault="00E20D18" w:rsidP="001258F3">
      <w:pPr>
        <w:pStyle w:val="Heading2"/>
      </w:pPr>
      <w:r w:rsidRPr="00E31F5A">
        <w:t>Challenge 1</w:t>
      </w:r>
      <w:r w:rsidR="00C336CC">
        <w:t xml:space="preserve"> –</w:t>
      </w:r>
      <w:r w:rsidRPr="00E31F5A">
        <w:t xml:space="preserve"> </w:t>
      </w:r>
      <w:r w:rsidR="00C336CC" w:rsidRPr="00BE48B1">
        <w:t>s</w:t>
      </w:r>
      <w:r w:rsidRPr="00BE48B1">
        <w:t>lender</w:t>
      </w:r>
      <w:r w:rsidRPr="00E31F5A">
        <w:t xml:space="preserve"> </w:t>
      </w:r>
      <w:r w:rsidR="00890C73" w:rsidRPr="00E31F5A">
        <w:t>t</w:t>
      </w:r>
      <w:r w:rsidRPr="00E31F5A">
        <w:t>ower</w:t>
      </w:r>
    </w:p>
    <w:p w14:paraId="1E52FC87" w14:textId="4DD13918" w:rsidR="009F3D7B" w:rsidRDefault="00610FC4" w:rsidP="009E690B">
      <w:pPr>
        <w:rPr>
          <w:lang w:eastAsia="zh-CN"/>
        </w:rPr>
      </w:pPr>
      <w:r w:rsidRPr="00F81324">
        <w:rPr>
          <w:lang w:eastAsia="zh-CN"/>
        </w:rPr>
        <w:t>In this challenge</w:t>
      </w:r>
      <w:r w:rsidR="00B6250A">
        <w:rPr>
          <w:lang w:eastAsia="zh-CN"/>
        </w:rPr>
        <w:t>,</w:t>
      </w:r>
      <w:r w:rsidRPr="00F81324">
        <w:rPr>
          <w:lang w:eastAsia="zh-CN"/>
        </w:rPr>
        <w:t xml:space="preserve"> you </w:t>
      </w:r>
      <w:r w:rsidR="00F45DD4">
        <w:rPr>
          <w:lang w:eastAsia="zh-CN"/>
        </w:rPr>
        <w:t xml:space="preserve">will </w:t>
      </w:r>
      <w:r>
        <w:t>use iteration to build the tallest stable paper tower</w:t>
      </w:r>
      <w:r w:rsidRPr="00F81324">
        <w:rPr>
          <w:lang w:eastAsia="zh-CN"/>
        </w:rPr>
        <w:t xml:space="preserve"> possible using the resources </w:t>
      </w:r>
      <w:r w:rsidR="00BC49EE">
        <w:rPr>
          <w:lang w:eastAsia="zh-CN"/>
        </w:rPr>
        <w:t>listed</w:t>
      </w:r>
      <w:r w:rsidR="00D2665B">
        <w:rPr>
          <w:lang w:eastAsia="zh-CN"/>
        </w:rPr>
        <w:t xml:space="preserve"> below</w:t>
      </w:r>
      <w:r>
        <w:rPr>
          <w:lang w:eastAsia="zh-CN"/>
        </w:rPr>
        <w:t>.</w:t>
      </w:r>
    </w:p>
    <w:p w14:paraId="69DBD1E0" w14:textId="0E57FB8B" w:rsidR="00904133" w:rsidRPr="00610FC4" w:rsidRDefault="00904133" w:rsidP="00904133">
      <w:pPr>
        <w:pStyle w:val="Caption"/>
        <w:rPr>
          <w:lang w:eastAsia="zh-CN"/>
        </w:rPr>
      </w:pPr>
      <w:r>
        <w:t xml:space="preserve">Figure </w:t>
      </w:r>
      <w:r>
        <w:fldChar w:fldCharType="begin"/>
      </w:r>
      <w:r>
        <w:instrText xml:space="preserve"> SEQ Figure \* ARABIC </w:instrText>
      </w:r>
      <w:r>
        <w:fldChar w:fldCharType="separate"/>
      </w:r>
      <w:r>
        <w:rPr>
          <w:noProof/>
        </w:rPr>
        <w:t>1</w:t>
      </w:r>
      <w:r>
        <w:fldChar w:fldCharType="end"/>
      </w:r>
      <w:r>
        <w:t xml:space="preserve"> – </w:t>
      </w:r>
      <w:r w:rsidR="00996FAB">
        <w:t xml:space="preserve">illustration of </w:t>
      </w:r>
      <w:r>
        <w:t>s</w:t>
      </w:r>
      <w:r w:rsidRPr="00904133">
        <w:t>lender tower activity</w:t>
      </w:r>
    </w:p>
    <w:p w14:paraId="47D40702" w14:textId="5C03A069" w:rsidR="00E15EFD" w:rsidRDefault="000F49EF" w:rsidP="00904133">
      <w:pPr>
        <w:rPr>
          <w:noProof/>
        </w:rPr>
      </w:pPr>
      <w:r w:rsidRPr="00904133">
        <w:rPr>
          <w:noProof/>
        </w:rPr>
        <w:drawing>
          <wp:inline distT="0" distB="0" distL="0" distR="0" wp14:anchorId="784C43B0" wp14:editId="0501A541">
            <wp:extent cx="5338485" cy="4595150"/>
            <wp:effectExtent l="0" t="0" r="0" b="0"/>
            <wp:docPr id="1650091430" name="Picture 2" descr="Illustration of a tall, freestanding paper tower built from rolled and folded paper on a de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91430" name="Picture 2" descr="Illustration of a tall, freestanding paper tower built from rolled and folded paper on a de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6890" cy="4628207"/>
                    </a:xfrm>
                    <a:prstGeom prst="rect">
                      <a:avLst/>
                    </a:prstGeom>
                    <a:noFill/>
                    <a:ln>
                      <a:noFill/>
                    </a:ln>
                  </pic:spPr>
                </pic:pic>
              </a:graphicData>
            </a:graphic>
          </wp:inline>
        </w:drawing>
      </w:r>
    </w:p>
    <w:p w14:paraId="163C6DCC" w14:textId="77777777" w:rsidR="0087485D" w:rsidRDefault="0087485D" w:rsidP="0087485D">
      <w:r>
        <w:br w:type="page"/>
      </w:r>
    </w:p>
    <w:p w14:paraId="0B0E84E3" w14:textId="2D6EFF14" w:rsidR="00224C72" w:rsidRDefault="00E43B3F" w:rsidP="00D2665B">
      <w:pPr>
        <w:pStyle w:val="Heading3"/>
      </w:pPr>
      <w:r>
        <w:lastRenderedPageBreak/>
        <w:t xml:space="preserve">Resources </w:t>
      </w:r>
      <w:r w:rsidRPr="00D2665B">
        <w:t>required</w:t>
      </w:r>
    </w:p>
    <w:p w14:paraId="1E5CB9C3" w14:textId="4BCDB7A9" w:rsidR="00224C72" w:rsidRDefault="00F45DD4" w:rsidP="009C648E">
      <w:pPr>
        <w:numPr>
          <w:ilvl w:val="0"/>
          <w:numId w:val="1"/>
        </w:numPr>
        <w:spacing w:before="120"/>
      </w:pPr>
      <w:r>
        <w:t xml:space="preserve">10 </w:t>
      </w:r>
      <w:r w:rsidR="00224C72">
        <w:t>sheets of A4 paper</w:t>
      </w:r>
    </w:p>
    <w:p w14:paraId="7E9652AF" w14:textId="4B333F1B" w:rsidR="00224C72" w:rsidRDefault="00224C72" w:rsidP="009C648E">
      <w:pPr>
        <w:numPr>
          <w:ilvl w:val="0"/>
          <w:numId w:val="1"/>
        </w:numPr>
        <w:spacing w:before="120"/>
      </w:pPr>
      <w:r>
        <w:t>300</w:t>
      </w:r>
      <w:r w:rsidR="00514E19">
        <w:t> </w:t>
      </w:r>
      <w:r>
        <w:t>mm of sticky tape</w:t>
      </w:r>
    </w:p>
    <w:p w14:paraId="36C52F20" w14:textId="4DE6467B" w:rsidR="00224C72" w:rsidRDefault="00BA5618" w:rsidP="009C648E">
      <w:pPr>
        <w:numPr>
          <w:ilvl w:val="0"/>
          <w:numId w:val="1"/>
        </w:numPr>
        <w:spacing w:before="120"/>
      </w:pPr>
      <w:r>
        <w:t>M</w:t>
      </w:r>
      <w:r w:rsidR="00BD0321" w:rsidRPr="00BD0321">
        <w:t>easuring devices</w:t>
      </w:r>
      <w:r w:rsidR="00784CCC">
        <w:t>,</w:t>
      </w:r>
      <w:r w:rsidR="00BD0321" w:rsidRPr="00BD0321">
        <w:t xml:space="preserve"> </w:t>
      </w:r>
      <w:r w:rsidR="00784CCC">
        <w:t>for example</w:t>
      </w:r>
      <w:r w:rsidR="00BD0321" w:rsidRPr="00BD0321">
        <w:t xml:space="preserve"> rules, rulers, tape </w:t>
      </w:r>
      <w:r w:rsidR="00784E56">
        <w:t>measures</w:t>
      </w:r>
    </w:p>
    <w:p w14:paraId="2A00ABDE" w14:textId="70E7C2FD" w:rsidR="00523752" w:rsidRDefault="00BA5618" w:rsidP="009C648E">
      <w:pPr>
        <w:numPr>
          <w:ilvl w:val="0"/>
          <w:numId w:val="1"/>
        </w:numPr>
        <w:spacing w:before="120"/>
      </w:pPr>
      <w:r>
        <w:t>S</w:t>
      </w:r>
      <w:r w:rsidR="00523752">
        <w:t>cissors</w:t>
      </w:r>
    </w:p>
    <w:p w14:paraId="789E1F0D" w14:textId="4E04BB1B" w:rsidR="004F3095" w:rsidRPr="004F3095" w:rsidRDefault="00BA5618" w:rsidP="009C648E">
      <w:pPr>
        <w:numPr>
          <w:ilvl w:val="0"/>
          <w:numId w:val="1"/>
        </w:numPr>
        <w:spacing w:before="120"/>
      </w:pPr>
      <w:r>
        <w:t>G</w:t>
      </w:r>
      <w:r w:rsidR="00E74DBE">
        <w:t>lue</w:t>
      </w:r>
      <w:r w:rsidR="00EC4D76">
        <w:t xml:space="preserve"> stick</w:t>
      </w:r>
      <w:r w:rsidR="00AB11B9">
        <w:t>s</w:t>
      </w:r>
    </w:p>
    <w:p w14:paraId="7103985C" w14:textId="36973946" w:rsidR="00D73E72" w:rsidRDefault="00D73E72" w:rsidP="00FB2739">
      <w:pPr>
        <w:pStyle w:val="Heading3"/>
      </w:pPr>
      <w:r>
        <w:t xml:space="preserve">Learning intentions </w:t>
      </w:r>
      <w:r w:rsidRPr="00FB2739">
        <w:t>and</w:t>
      </w:r>
      <w:r>
        <w:t xml:space="preserve"> </w:t>
      </w:r>
      <w:r w:rsidR="0045583C">
        <w:t>s</w:t>
      </w:r>
      <w:r>
        <w:t>uccess criteria</w:t>
      </w:r>
    </w:p>
    <w:p w14:paraId="05753680" w14:textId="50A39E8F" w:rsidR="006A2F72" w:rsidRDefault="0059458C" w:rsidP="00FB2739">
      <w:r w:rsidRPr="00597258">
        <w:t xml:space="preserve">In this challenge, you </w:t>
      </w:r>
      <w:r w:rsidR="009719E8" w:rsidRPr="009719E8">
        <w:t>learn to design, build, evaluate and improve a paper tower.</w:t>
      </w:r>
    </w:p>
    <w:p w14:paraId="5814CD88" w14:textId="66FD56A3" w:rsidR="007833A3" w:rsidRPr="007833A3" w:rsidRDefault="00EF6F57" w:rsidP="00EF6F57">
      <w:pPr>
        <w:pStyle w:val="Caption"/>
      </w:pPr>
      <w:r>
        <w:t xml:space="preserve">Table </w:t>
      </w:r>
      <w:r>
        <w:fldChar w:fldCharType="begin"/>
      </w:r>
      <w:r>
        <w:instrText xml:space="preserve"> SEQ Table \* ARABIC </w:instrText>
      </w:r>
      <w:r>
        <w:fldChar w:fldCharType="separate"/>
      </w:r>
      <w:r w:rsidR="00617E10">
        <w:rPr>
          <w:noProof/>
        </w:rPr>
        <w:t>1</w:t>
      </w:r>
      <w:r>
        <w:fldChar w:fldCharType="end"/>
      </w:r>
      <w:r>
        <w:t xml:space="preserve"> </w:t>
      </w:r>
      <w:r w:rsidR="007833A3">
        <w:t xml:space="preserve">– </w:t>
      </w:r>
      <w:r w:rsidR="00FB2739">
        <w:t>s</w:t>
      </w:r>
      <w:r w:rsidR="007833A3">
        <w:t xml:space="preserve">yllabus </w:t>
      </w:r>
      <w:r w:rsidR="00B044D8">
        <w:t>o</w:t>
      </w:r>
      <w:r w:rsidR="007833A3">
        <w:t>utcomes</w:t>
      </w:r>
      <w:r w:rsidR="00EB3C4C">
        <w:t>,</w:t>
      </w:r>
      <w:r w:rsidR="007833A3">
        <w:t xml:space="preserve"> </w:t>
      </w:r>
      <w:r w:rsidR="00FB2739">
        <w:t>l</w:t>
      </w:r>
      <w:r w:rsidR="007833A3">
        <w:t xml:space="preserve">earning </w:t>
      </w:r>
      <w:r w:rsidR="00A83653">
        <w:t>i</w:t>
      </w:r>
      <w:r w:rsidR="007833A3">
        <w:t>nt</w:t>
      </w:r>
      <w:r w:rsidR="00B44392">
        <w:t>entions</w:t>
      </w:r>
      <w:r w:rsidR="004941A4">
        <w:t xml:space="preserve"> and </w:t>
      </w:r>
      <w:r w:rsidR="0068220A">
        <w:t>s</w:t>
      </w:r>
      <w:r w:rsidR="00A83653">
        <w:t>uccess</w:t>
      </w:r>
      <w:r w:rsidR="00B44392">
        <w:t xml:space="preserve"> </w:t>
      </w:r>
      <w:r w:rsidR="00A83653">
        <w:t>c</w:t>
      </w:r>
      <w:r w:rsidR="00B44392">
        <w:t>riteria</w:t>
      </w:r>
    </w:p>
    <w:tbl>
      <w:tblPr>
        <w:tblStyle w:val="Tableheader"/>
        <w:tblW w:w="5000" w:type="pct"/>
        <w:tblLayout w:type="fixed"/>
        <w:tblLook w:val="04A0" w:firstRow="1" w:lastRow="0" w:firstColumn="1" w:lastColumn="0" w:noHBand="0" w:noVBand="1"/>
        <w:tblDescription w:val="Table outlines the suggested learning intentions and success criteria for the lesson."/>
      </w:tblPr>
      <w:tblGrid>
        <w:gridCol w:w="2829"/>
        <w:gridCol w:w="6801"/>
      </w:tblGrid>
      <w:tr w:rsidR="009441BA" w14:paraId="2EAE6CC0" w14:textId="77777777" w:rsidTr="000D1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59C85239" w14:textId="5338922D" w:rsidR="009441BA" w:rsidRPr="00FB2739" w:rsidRDefault="00A3203B" w:rsidP="006B252E">
            <w:pPr>
              <w:rPr>
                <w:rStyle w:val="Strong"/>
                <w:b/>
                <w:bCs w:val="0"/>
              </w:rPr>
            </w:pPr>
            <w:r w:rsidRPr="00FB2739">
              <w:rPr>
                <w:rStyle w:val="Strong"/>
                <w:b/>
                <w:bCs w:val="0"/>
              </w:rPr>
              <w:t>S</w:t>
            </w:r>
            <w:r w:rsidR="009441BA" w:rsidRPr="00FB2739">
              <w:rPr>
                <w:rStyle w:val="Strong"/>
                <w:b/>
                <w:bCs w:val="0"/>
              </w:rPr>
              <w:t xml:space="preserve">yllabus </w:t>
            </w:r>
            <w:r w:rsidR="00A83653" w:rsidRPr="00FB2739">
              <w:rPr>
                <w:rStyle w:val="Strong"/>
                <w:b/>
                <w:bCs w:val="0"/>
              </w:rPr>
              <w:t>o</w:t>
            </w:r>
            <w:r w:rsidR="009441BA" w:rsidRPr="00FB2739">
              <w:rPr>
                <w:rStyle w:val="Strong"/>
                <w:b/>
                <w:bCs w:val="0"/>
              </w:rPr>
              <w:t>utcomes</w:t>
            </w:r>
          </w:p>
        </w:tc>
        <w:tc>
          <w:tcPr>
            <w:tcW w:w="3531" w:type="pct"/>
          </w:tcPr>
          <w:p w14:paraId="160212B7" w14:textId="5ABCE3AD" w:rsidR="009441BA" w:rsidRPr="00FB2739" w:rsidRDefault="00A3203B" w:rsidP="006B252E">
            <w:pPr>
              <w:cnfStyle w:val="100000000000" w:firstRow="1" w:lastRow="0" w:firstColumn="0" w:lastColumn="0" w:oddVBand="0" w:evenVBand="0" w:oddHBand="0" w:evenHBand="0" w:firstRowFirstColumn="0" w:firstRowLastColumn="0" w:lastRowFirstColumn="0" w:lastRowLastColumn="0"/>
              <w:rPr>
                <w:rStyle w:val="Strong"/>
                <w:b/>
                <w:bCs w:val="0"/>
              </w:rPr>
            </w:pPr>
            <w:r w:rsidRPr="00FB2739">
              <w:rPr>
                <w:rStyle w:val="Strong"/>
                <w:b/>
                <w:bCs w:val="0"/>
              </w:rPr>
              <w:t>L</w:t>
            </w:r>
            <w:r w:rsidR="009441BA" w:rsidRPr="00FB2739">
              <w:rPr>
                <w:rStyle w:val="Strong"/>
                <w:b/>
                <w:bCs w:val="0"/>
              </w:rPr>
              <w:t>earning intentions</w:t>
            </w:r>
            <w:r w:rsidR="00A83653" w:rsidRPr="00FB2739">
              <w:rPr>
                <w:rStyle w:val="Strong"/>
                <w:b/>
                <w:bCs w:val="0"/>
              </w:rPr>
              <w:t xml:space="preserve"> </w:t>
            </w:r>
            <w:r w:rsidR="00FB2739">
              <w:rPr>
                <w:rStyle w:val="Strong"/>
                <w:b/>
                <w:bCs w:val="0"/>
              </w:rPr>
              <w:t>a</w:t>
            </w:r>
            <w:r w:rsidR="00FB2739">
              <w:rPr>
                <w:rStyle w:val="Strong"/>
                <w:b/>
              </w:rPr>
              <w:t>nd</w:t>
            </w:r>
            <w:r w:rsidR="009441BA" w:rsidRPr="00FB2739">
              <w:rPr>
                <w:rStyle w:val="Strong"/>
                <w:b/>
                <w:bCs w:val="0"/>
              </w:rPr>
              <w:t xml:space="preserve"> </w:t>
            </w:r>
            <w:r w:rsidR="0068220A" w:rsidRPr="00FB2739">
              <w:rPr>
                <w:rStyle w:val="Strong"/>
                <w:b/>
                <w:bCs w:val="0"/>
              </w:rPr>
              <w:t>s</w:t>
            </w:r>
            <w:r w:rsidR="00A83653" w:rsidRPr="00FB2739">
              <w:rPr>
                <w:rStyle w:val="Strong"/>
                <w:b/>
                <w:bCs w:val="0"/>
              </w:rPr>
              <w:t>uccess</w:t>
            </w:r>
            <w:r w:rsidR="009441BA" w:rsidRPr="00FB2739">
              <w:rPr>
                <w:rStyle w:val="Strong"/>
                <w:b/>
                <w:bCs w:val="0"/>
              </w:rPr>
              <w:t xml:space="preserve"> </w:t>
            </w:r>
            <w:r w:rsidR="00820589" w:rsidRPr="00FB2739">
              <w:rPr>
                <w:rStyle w:val="Strong"/>
                <w:b/>
                <w:bCs w:val="0"/>
              </w:rPr>
              <w:t>c</w:t>
            </w:r>
            <w:r w:rsidR="009441BA" w:rsidRPr="00FB2739">
              <w:rPr>
                <w:rStyle w:val="Strong"/>
                <w:b/>
                <w:bCs w:val="0"/>
              </w:rPr>
              <w:t>riteria</w:t>
            </w:r>
          </w:p>
        </w:tc>
      </w:tr>
      <w:tr w:rsidR="009441BA" w14:paraId="290F96E3" w14:textId="77777777" w:rsidTr="000D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pct"/>
          </w:tcPr>
          <w:p w14:paraId="65336069" w14:textId="3435D7BF" w:rsidR="008036D3" w:rsidRPr="004443A2" w:rsidRDefault="00975BBF" w:rsidP="006A2F72">
            <w:pPr>
              <w:pStyle w:val="ListBullet"/>
              <w:numPr>
                <w:ilvl w:val="0"/>
                <w:numId w:val="0"/>
              </w:numPr>
              <w:ind w:left="567" w:hanging="567"/>
              <w:rPr>
                <w:rStyle w:val="Strong"/>
                <w:b/>
                <w:bCs w:val="0"/>
              </w:rPr>
            </w:pPr>
            <w:r w:rsidRPr="004443A2">
              <w:rPr>
                <w:rStyle w:val="Strong"/>
                <w:b/>
                <w:bCs w:val="0"/>
              </w:rPr>
              <w:t>SC4-WS-07</w:t>
            </w:r>
          </w:p>
          <w:p w14:paraId="44E355EB" w14:textId="4D7C1AB6" w:rsidR="001B3EEA" w:rsidRPr="00F4192A" w:rsidRDefault="008036D3" w:rsidP="00F4192A">
            <w:pPr>
              <w:rPr>
                <w:rStyle w:val="Strong"/>
              </w:rPr>
            </w:pPr>
            <w:r w:rsidRPr="00F4192A">
              <w:rPr>
                <w:rStyle w:val="Strong"/>
              </w:rPr>
              <w:t>identifies problem-solving strategies and proposes solutions</w:t>
            </w:r>
          </w:p>
          <w:p w14:paraId="748EC781" w14:textId="4D4D2F04" w:rsidR="009441BA" w:rsidRPr="00F4192A" w:rsidRDefault="009441BA" w:rsidP="006B252E">
            <w:pPr>
              <w:rPr>
                <w:rStyle w:val="Strong"/>
              </w:rPr>
            </w:pPr>
            <w:r w:rsidRPr="004443A2">
              <w:rPr>
                <w:rStyle w:val="Strong"/>
                <w:b/>
                <w:bCs w:val="0"/>
              </w:rPr>
              <w:t>TE4-DES-01</w:t>
            </w:r>
            <w:r w:rsidR="00F4192A" w:rsidRPr="00F4192A">
              <w:t xml:space="preserve"> </w:t>
            </w:r>
            <w:r w:rsidR="00F4192A" w:rsidRPr="00F4192A">
              <w:rPr>
                <w:rStyle w:val="Strong"/>
              </w:rPr>
              <w:t>communicates and evaluates design ideas and solutions</w:t>
            </w:r>
          </w:p>
        </w:tc>
        <w:tc>
          <w:tcPr>
            <w:tcW w:w="3531" w:type="pct"/>
          </w:tcPr>
          <w:p w14:paraId="2A9D8713" w14:textId="6BA6547B" w:rsidR="009441BA" w:rsidRPr="00350032" w:rsidRDefault="000E6D54" w:rsidP="00206391">
            <w:pPr>
              <w:cnfStyle w:val="000000100000" w:firstRow="0" w:lastRow="0" w:firstColumn="0" w:lastColumn="0" w:oddVBand="0" w:evenVBand="0" w:oddHBand="1" w:evenHBand="0" w:firstRowFirstColumn="0" w:firstRowLastColumn="0" w:lastRowFirstColumn="0" w:lastRowLastColumn="0"/>
            </w:pPr>
            <w:r w:rsidRPr="00350032">
              <w:t>We</w:t>
            </w:r>
            <w:r w:rsidR="007339A8" w:rsidRPr="00350032">
              <w:t xml:space="preserve"> </w:t>
            </w:r>
            <w:r w:rsidRPr="00350032">
              <w:t xml:space="preserve">are </w:t>
            </w:r>
            <w:r w:rsidR="007339A8" w:rsidRPr="00350032">
              <w:t>learning to:</w:t>
            </w:r>
          </w:p>
          <w:p w14:paraId="27AD584E" w14:textId="68FDF960" w:rsidR="00D265D7" w:rsidRDefault="00D265D7" w:rsidP="009C648E">
            <w:pPr>
              <w:numPr>
                <w:ilvl w:val="0"/>
                <w:numId w:val="1"/>
              </w:numPr>
              <w:spacing w:before="120"/>
              <w:cnfStyle w:val="000000100000" w:firstRow="0" w:lastRow="0" w:firstColumn="0" w:lastColumn="0" w:oddVBand="0" w:evenVBand="0" w:oddHBand="1" w:evenHBand="0" w:firstRowFirstColumn="0" w:firstRowLastColumn="0" w:lastRowFirstColumn="0" w:lastRowLastColumn="0"/>
            </w:pPr>
            <w:r w:rsidRPr="00D265D7">
              <w:t>use a range of communication forms to express ideas</w:t>
            </w:r>
          </w:p>
          <w:p w14:paraId="01F3E511" w14:textId="0E7488B6" w:rsidR="00B64214" w:rsidRPr="00350032" w:rsidRDefault="00B64214" w:rsidP="009C648E">
            <w:pPr>
              <w:numPr>
                <w:ilvl w:val="0"/>
                <w:numId w:val="1"/>
              </w:numPr>
              <w:spacing w:before="120"/>
              <w:cnfStyle w:val="000000100000" w:firstRow="0" w:lastRow="0" w:firstColumn="0" w:lastColumn="0" w:oddVBand="0" w:evenVBand="0" w:oddHBand="1" w:evenHBand="0" w:firstRowFirstColumn="0" w:firstRowLastColumn="0" w:lastRowFirstColumn="0" w:lastRowLastColumn="0"/>
            </w:pPr>
            <w:r>
              <w:t>build and test design solutions</w:t>
            </w:r>
          </w:p>
          <w:p w14:paraId="66D51426" w14:textId="4E6FE46F" w:rsidR="00C03B58" w:rsidRPr="00350032" w:rsidRDefault="00B233DC" w:rsidP="009C648E">
            <w:pPr>
              <w:numPr>
                <w:ilvl w:val="0"/>
                <w:numId w:val="1"/>
              </w:numPr>
              <w:spacing w:before="120"/>
              <w:cnfStyle w:val="000000100000" w:firstRow="0" w:lastRow="0" w:firstColumn="0" w:lastColumn="0" w:oddVBand="0" w:evenVBand="0" w:oddHBand="1" w:evenHBand="0" w:firstRowFirstColumn="0" w:firstRowLastColumn="0" w:lastRowFirstColumn="0" w:lastRowLastColumn="0"/>
            </w:pPr>
            <w:r>
              <w:t>e</w:t>
            </w:r>
            <w:r w:rsidR="00C03B58" w:rsidRPr="00350032">
              <w:t>valuate design solutions</w:t>
            </w:r>
          </w:p>
          <w:p w14:paraId="48549290" w14:textId="5451E94B" w:rsidR="00C03B58" w:rsidRPr="00350032" w:rsidRDefault="00B233DC" w:rsidP="009C648E">
            <w:pPr>
              <w:numPr>
                <w:ilvl w:val="0"/>
                <w:numId w:val="1"/>
              </w:numPr>
              <w:spacing w:before="120"/>
              <w:cnfStyle w:val="000000100000" w:firstRow="0" w:lastRow="0" w:firstColumn="0" w:lastColumn="0" w:oddVBand="0" w:evenVBand="0" w:oddHBand="1" w:evenHBand="0" w:firstRowFirstColumn="0" w:firstRowLastColumn="0" w:lastRowFirstColumn="0" w:lastRowLastColumn="0"/>
            </w:pPr>
            <w:r>
              <w:t>a</w:t>
            </w:r>
            <w:r w:rsidR="00C03B58" w:rsidRPr="00350032">
              <w:t xml:space="preserve">pply </w:t>
            </w:r>
            <w:r w:rsidR="002F38E0">
              <w:t>evaluations</w:t>
            </w:r>
            <w:r w:rsidR="00C03B58" w:rsidRPr="00350032">
              <w:t xml:space="preserve"> to improve design solutions</w:t>
            </w:r>
            <w:r>
              <w:t>.</w:t>
            </w:r>
          </w:p>
          <w:p w14:paraId="40762626" w14:textId="77777777" w:rsidR="000E6D54" w:rsidRPr="00350032" w:rsidRDefault="00127082" w:rsidP="002B539C">
            <w:pPr>
              <w:cnfStyle w:val="000000100000" w:firstRow="0" w:lastRow="0" w:firstColumn="0" w:lastColumn="0" w:oddVBand="0" w:evenVBand="0" w:oddHBand="1" w:evenHBand="0" w:firstRowFirstColumn="0" w:firstRowLastColumn="0" w:lastRowFirstColumn="0" w:lastRowLastColumn="0"/>
            </w:pPr>
            <w:r w:rsidRPr="00350032">
              <w:t>We</w:t>
            </w:r>
            <w:r w:rsidR="000E6D54" w:rsidRPr="00350032">
              <w:t xml:space="preserve"> can:</w:t>
            </w:r>
          </w:p>
          <w:p w14:paraId="19D7A272" w14:textId="67B42BB7" w:rsidR="00C03B58" w:rsidRPr="00350032" w:rsidRDefault="00B64214" w:rsidP="009C648E">
            <w:pPr>
              <w:numPr>
                <w:ilvl w:val="0"/>
                <w:numId w:val="1"/>
              </w:numPr>
              <w:spacing w:before="120"/>
              <w:cnfStyle w:val="000000100000" w:firstRow="0" w:lastRow="0" w:firstColumn="0" w:lastColumn="0" w:oddVBand="0" w:evenVBand="0" w:oddHBand="1" w:evenHBand="0" w:firstRowFirstColumn="0" w:firstRowLastColumn="0" w:lastRowFirstColumn="0" w:lastRowLastColumn="0"/>
            </w:pPr>
            <w:r>
              <w:t>d</w:t>
            </w:r>
            <w:r w:rsidR="00ED1037" w:rsidRPr="00350032">
              <w:t>escribe what makes a tower tall and stable</w:t>
            </w:r>
          </w:p>
          <w:p w14:paraId="02E6F0D4" w14:textId="3E7AF447" w:rsidR="00C03B58" w:rsidRPr="00350032" w:rsidRDefault="00B233DC" w:rsidP="009C648E">
            <w:pPr>
              <w:numPr>
                <w:ilvl w:val="0"/>
                <w:numId w:val="1"/>
              </w:numPr>
              <w:spacing w:before="120"/>
              <w:cnfStyle w:val="000000100000" w:firstRow="0" w:lastRow="0" w:firstColumn="0" w:lastColumn="0" w:oddVBand="0" w:evenVBand="0" w:oddHBand="1" w:evenHBand="0" w:firstRowFirstColumn="0" w:firstRowLastColumn="0" w:lastRowFirstColumn="0" w:lastRowLastColumn="0"/>
            </w:pPr>
            <w:r>
              <w:t>s</w:t>
            </w:r>
            <w:r w:rsidR="00ED1037" w:rsidRPr="00350032">
              <w:t>hare and explain design ideas</w:t>
            </w:r>
          </w:p>
          <w:p w14:paraId="4DA2C22A" w14:textId="1003E857" w:rsidR="0019701B" w:rsidRPr="00350032" w:rsidRDefault="00125681" w:rsidP="009C648E">
            <w:pPr>
              <w:numPr>
                <w:ilvl w:val="0"/>
                <w:numId w:val="1"/>
              </w:numPr>
              <w:spacing w:before="120"/>
              <w:cnfStyle w:val="000000100000" w:firstRow="0" w:lastRow="0" w:firstColumn="0" w:lastColumn="0" w:oddVBand="0" w:evenVBand="0" w:oddHBand="1" w:evenHBand="0" w:firstRowFirstColumn="0" w:firstRowLastColumn="0" w:lastRowFirstColumn="0" w:lastRowLastColumn="0"/>
            </w:pPr>
            <w:r>
              <w:t>use constr</w:t>
            </w:r>
            <w:r w:rsidR="00F90F7F">
              <w:t>ained resources to develop</w:t>
            </w:r>
            <w:r w:rsidR="00D867D4">
              <w:t xml:space="preserve"> and test</w:t>
            </w:r>
            <w:r w:rsidR="00F90F7F">
              <w:t xml:space="preserve"> </w:t>
            </w:r>
            <w:r w:rsidR="00D867D4">
              <w:t>a slender tower</w:t>
            </w:r>
          </w:p>
          <w:p w14:paraId="6C20FB40" w14:textId="1EDFAFB4" w:rsidR="007B79B5" w:rsidRDefault="00B233DC" w:rsidP="002E2721">
            <w:pPr>
              <w:numPr>
                <w:ilvl w:val="0"/>
                <w:numId w:val="1"/>
              </w:numPr>
              <w:spacing w:before="120"/>
              <w:cnfStyle w:val="000000100000" w:firstRow="0" w:lastRow="0" w:firstColumn="0" w:lastColumn="0" w:oddVBand="0" w:evenVBand="0" w:oddHBand="1" w:evenHBand="0" w:firstRowFirstColumn="0" w:firstRowLastColumn="0" w:lastRowFirstColumn="0" w:lastRowLastColumn="0"/>
            </w:pPr>
            <w:r>
              <w:t>d</w:t>
            </w:r>
            <w:r w:rsidR="00ED1037" w:rsidRPr="00350032">
              <w:t xml:space="preserve">escribe what worked well and what </w:t>
            </w:r>
            <w:r w:rsidR="00BC29BA">
              <w:t>c</w:t>
            </w:r>
            <w:r w:rsidR="00B73AA1" w:rsidRPr="00350032">
              <w:t>ould</w:t>
            </w:r>
            <w:r w:rsidR="004D6205" w:rsidRPr="00350032">
              <w:t xml:space="preserve"> be done differently next time.</w:t>
            </w:r>
          </w:p>
        </w:tc>
      </w:tr>
    </w:tbl>
    <w:p w14:paraId="63446CB2" w14:textId="7BEC5E0C" w:rsidR="00E20D18" w:rsidRDefault="002F3ED3" w:rsidP="00EB3B6A">
      <w:pPr>
        <w:pStyle w:val="Heading3"/>
      </w:pPr>
      <w:r>
        <w:t xml:space="preserve">Slender tower </w:t>
      </w:r>
      <w:r w:rsidRPr="00EB3B6A">
        <w:t>terms</w:t>
      </w:r>
    </w:p>
    <w:p w14:paraId="191BCEAF" w14:textId="23A9CD8E" w:rsidR="00476022" w:rsidRPr="00AC49C2" w:rsidRDefault="00476022" w:rsidP="00EB3B6A">
      <w:pPr>
        <w:rPr>
          <w:lang w:eastAsia="zh-CN"/>
        </w:rPr>
      </w:pPr>
      <w:r w:rsidRPr="000562D2">
        <w:rPr>
          <w:lang w:eastAsia="zh-CN"/>
        </w:rPr>
        <w:t xml:space="preserve">To assist with your understanding of the task, </w:t>
      </w:r>
      <w:r>
        <w:rPr>
          <w:lang w:eastAsia="zh-CN"/>
        </w:rPr>
        <w:t>read through the following</w:t>
      </w:r>
      <w:r w:rsidRPr="000562D2">
        <w:rPr>
          <w:lang w:eastAsia="zh-CN"/>
        </w:rPr>
        <w:t xml:space="preserve"> terms in the table below</w:t>
      </w:r>
      <w:r>
        <w:rPr>
          <w:lang w:eastAsia="zh-CN"/>
        </w:rPr>
        <w:t xml:space="preserve"> and complete the</w:t>
      </w:r>
      <w:r w:rsidR="005615EF">
        <w:rPr>
          <w:lang w:eastAsia="zh-CN"/>
        </w:rPr>
        <w:t xml:space="preserve"> </w:t>
      </w:r>
      <w:r w:rsidR="00EF2B18">
        <w:rPr>
          <w:lang w:eastAsia="zh-CN"/>
        </w:rPr>
        <w:t>reflection</w:t>
      </w:r>
      <w:r w:rsidR="005615EF">
        <w:rPr>
          <w:lang w:eastAsia="zh-CN"/>
        </w:rPr>
        <w:t xml:space="preserve"> to</w:t>
      </w:r>
      <w:r>
        <w:rPr>
          <w:lang w:eastAsia="zh-CN"/>
        </w:rPr>
        <w:t xml:space="preserve"> check for understanding</w:t>
      </w:r>
      <w:r w:rsidR="005615EF">
        <w:rPr>
          <w:lang w:eastAsia="zh-CN"/>
        </w:rPr>
        <w:t xml:space="preserve"> of the terms</w:t>
      </w:r>
      <w:r>
        <w:rPr>
          <w:lang w:eastAsia="zh-CN"/>
        </w:rPr>
        <w:t>.</w:t>
      </w:r>
    </w:p>
    <w:p w14:paraId="25CC7FC8" w14:textId="0BF43F1A" w:rsidR="006F3184" w:rsidRDefault="00E933D6" w:rsidP="00E933D6">
      <w:pPr>
        <w:pStyle w:val="Caption"/>
      </w:pPr>
      <w:r>
        <w:lastRenderedPageBreak/>
        <w:t xml:space="preserve">Table </w:t>
      </w:r>
      <w:r>
        <w:fldChar w:fldCharType="begin"/>
      </w:r>
      <w:r>
        <w:instrText xml:space="preserve"> SEQ Table \* ARABIC </w:instrText>
      </w:r>
      <w:r>
        <w:fldChar w:fldCharType="separate"/>
      </w:r>
      <w:r w:rsidR="00617E10">
        <w:rPr>
          <w:noProof/>
        </w:rPr>
        <w:t>2</w:t>
      </w:r>
      <w:r>
        <w:fldChar w:fldCharType="end"/>
      </w:r>
      <w:r>
        <w:t xml:space="preserve"> </w:t>
      </w:r>
      <w:r w:rsidR="006F3184">
        <w:t xml:space="preserve">– </w:t>
      </w:r>
      <w:r>
        <w:t>k</w:t>
      </w:r>
      <w:r w:rsidR="002F3ED3">
        <w:t>ey terms</w:t>
      </w:r>
    </w:p>
    <w:tbl>
      <w:tblPr>
        <w:tblStyle w:val="Tableheader"/>
        <w:tblW w:w="9634" w:type="dxa"/>
        <w:tblLook w:val="04A0" w:firstRow="1" w:lastRow="0" w:firstColumn="1" w:lastColumn="0" w:noHBand="0" w:noVBand="1"/>
        <w:tblDescription w:val="Key terms and definitions used in this challenge."/>
      </w:tblPr>
      <w:tblGrid>
        <w:gridCol w:w="1980"/>
        <w:gridCol w:w="7654"/>
      </w:tblGrid>
      <w:tr w:rsidR="00E20D18" w14:paraId="63453F82" w14:textId="77777777" w:rsidTr="000D15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B9D1EBC" w14:textId="66EB9496" w:rsidR="00E20D18" w:rsidRPr="00716A3C" w:rsidRDefault="00E20D18" w:rsidP="00BB4FBA">
            <w:pPr>
              <w:rPr>
                <w:rStyle w:val="Strong"/>
                <w:b/>
                <w:bCs w:val="0"/>
              </w:rPr>
            </w:pPr>
            <w:r w:rsidRPr="00716A3C">
              <w:rPr>
                <w:rStyle w:val="Strong"/>
                <w:b/>
                <w:bCs w:val="0"/>
              </w:rPr>
              <w:t>Term</w:t>
            </w:r>
          </w:p>
        </w:tc>
        <w:tc>
          <w:tcPr>
            <w:tcW w:w="7654" w:type="dxa"/>
          </w:tcPr>
          <w:p w14:paraId="35B10623" w14:textId="56312E58" w:rsidR="00E20D18" w:rsidRPr="00716A3C" w:rsidRDefault="00E20D18" w:rsidP="00BB4FBA">
            <w:pPr>
              <w:cnfStyle w:val="100000000000" w:firstRow="1" w:lastRow="0" w:firstColumn="0" w:lastColumn="0" w:oddVBand="0" w:evenVBand="0" w:oddHBand="0" w:evenHBand="0" w:firstRowFirstColumn="0" w:firstRowLastColumn="0" w:lastRowFirstColumn="0" w:lastRowLastColumn="0"/>
              <w:rPr>
                <w:rStyle w:val="Strong"/>
                <w:b/>
                <w:bCs w:val="0"/>
              </w:rPr>
            </w:pPr>
            <w:r w:rsidRPr="00716A3C">
              <w:rPr>
                <w:rStyle w:val="Strong"/>
                <w:b/>
                <w:bCs w:val="0"/>
              </w:rPr>
              <w:t>Definition</w:t>
            </w:r>
          </w:p>
        </w:tc>
      </w:tr>
      <w:tr w:rsidR="00E20D18" w14:paraId="7EAB1963" w14:textId="77777777" w:rsidTr="000D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2A25369" w14:textId="1952B38F" w:rsidR="00E20D18" w:rsidRPr="00716A3C" w:rsidRDefault="00867D7C" w:rsidP="00BB4FBA">
            <w:pPr>
              <w:rPr>
                <w:rStyle w:val="Strong"/>
                <w:b/>
                <w:bCs w:val="0"/>
              </w:rPr>
            </w:pPr>
            <w:r>
              <w:rPr>
                <w:rStyle w:val="Strong"/>
                <w:b/>
                <w:bCs w:val="0"/>
              </w:rPr>
              <w:t>c</w:t>
            </w:r>
            <w:r w:rsidR="00E20D18" w:rsidRPr="00716A3C">
              <w:rPr>
                <w:rStyle w:val="Strong"/>
                <w:b/>
                <w:bCs w:val="0"/>
              </w:rPr>
              <w:t>onstruct</w:t>
            </w:r>
          </w:p>
        </w:tc>
        <w:tc>
          <w:tcPr>
            <w:tcW w:w="7654" w:type="dxa"/>
          </w:tcPr>
          <w:p w14:paraId="5866E6A4" w14:textId="2D3E25EC" w:rsidR="00E20D18" w:rsidRDefault="00323DA8" w:rsidP="00BB4FBA">
            <w:pPr>
              <w:cnfStyle w:val="000000100000" w:firstRow="0" w:lastRow="0" w:firstColumn="0" w:lastColumn="0" w:oddVBand="0" w:evenVBand="0" w:oddHBand="1" w:evenHBand="0" w:firstRowFirstColumn="0" w:firstRowLastColumn="0" w:lastRowFirstColumn="0" w:lastRowLastColumn="0"/>
            </w:pPr>
            <w:r w:rsidRPr="00323DA8">
              <w:t>To build or put together a structure, machine or system according to a plan or design.</w:t>
            </w:r>
          </w:p>
        </w:tc>
      </w:tr>
      <w:tr w:rsidR="00E20D18" w14:paraId="4863CD8A" w14:textId="77777777" w:rsidTr="000D15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4F9D5D1" w14:textId="714B7C31" w:rsidR="00E20D18" w:rsidRPr="00716A3C" w:rsidRDefault="00867D7C" w:rsidP="00BB4FBA">
            <w:pPr>
              <w:rPr>
                <w:rStyle w:val="Strong"/>
                <w:b/>
                <w:bCs w:val="0"/>
              </w:rPr>
            </w:pPr>
            <w:r>
              <w:rPr>
                <w:rStyle w:val="Strong"/>
                <w:b/>
                <w:bCs w:val="0"/>
              </w:rPr>
              <w:t>t</w:t>
            </w:r>
            <w:r w:rsidR="00E20D18" w:rsidRPr="00716A3C">
              <w:rPr>
                <w:rStyle w:val="Strong"/>
                <w:b/>
                <w:bCs w:val="0"/>
              </w:rPr>
              <w:t>ower</w:t>
            </w:r>
          </w:p>
        </w:tc>
        <w:tc>
          <w:tcPr>
            <w:tcW w:w="7654" w:type="dxa"/>
          </w:tcPr>
          <w:p w14:paraId="7F8C674C" w14:textId="286AFEDD" w:rsidR="00E20D18" w:rsidRDefault="00323DA8" w:rsidP="00BB4FBA">
            <w:pPr>
              <w:cnfStyle w:val="000000010000" w:firstRow="0" w:lastRow="0" w:firstColumn="0" w:lastColumn="0" w:oddVBand="0" w:evenVBand="0" w:oddHBand="0" w:evenHBand="1" w:firstRowFirstColumn="0" w:firstRowLastColumn="0" w:lastRowFirstColumn="0" w:lastRowLastColumn="0"/>
            </w:pPr>
            <w:r w:rsidRPr="00323DA8">
              <w:t>A tall, vertical structure designed to support loads, carry equipment or reach a height safely</w:t>
            </w:r>
          </w:p>
        </w:tc>
      </w:tr>
      <w:tr w:rsidR="00E20D18" w14:paraId="139E4600" w14:textId="77777777" w:rsidTr="000D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7D0F595" w14:textId="3E1C9BF3" w:rsidR="00E20D18" w:rsidRPr="00716A3C" w:rsidRDefault="00867D7C" w:rsidP="00BB4FBA">
            <w:pPr>
              <w:rPr>
                <w:rStyle w:val="Strong"/>
                <w:b/>
                <w:bCs w:val="0"/>
              </w:rPr>
            </w:pPr>
            <w:r>
              <w:rPr>
                <w:rStyle w:val="Strong"/>
                <w:b/>
                <w:bCs w:val="0"/>
              </w:rPr>
              <w:t>f</w:t>
            </w:r>
            <w:r w:rsidR="00E20D18" w:rsidRPr="00716A3C">
              <w:rPr>
                <w:rStyle w:val="Strong"/>
                <w:b/>
                <w:bCs w:val="0"/>
              </w:rPr>
              <w:t>ootprint</w:t>
            </w:r>
          </w:p>
        </w:tc>
        <w:tc>
          <w:tcPr>
            <w:tcW w:w="7654" w:type="dxa"/>
          </w:tcPr>
          <w:p w14:paraId="666A35C9" w14:textId="1FF323A9" w:rsidR="00E20D18" w:rsidRDefault="006D6B1B" w:rsidP="00BB4FBA">
            <w:pPr>
              <w:cnfStyle w:val="000000100000" w:firstRow="0" w:lastRow="0" w:firstColumn="0" w:lastColumn="0" w:oddVBand="0" w:evenVBand="0" w:oddHBand="1" w:evenHBand="0" w:firstRowFirstColumn="0" w:firstRowLastColumn="0" w:lastRowFirstColumn="0" w:lastRowLastColumn="0"/>
            </w:pPr>
            <w:r w:rsidRPr="006D6B1B">
              <w:t>The area on the ground that a structure or object covers.</w:t>
            </w:r>
          </w:p>
        </w:tc>
      </w:tr>
      <w:tr w:rsidR="00E20D18" w14:paraId="6C16FDBE" w14:textId="77777777" w:rsidTr="000D15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9F029A5" w14:textId="3157E29E" w:rsidR="00E20D18" w:rsidRPr="00716A3C" w:rsidRDefault="00867D7C" w:rsidP="00BB4FBA">
            <w:pPr>
              <w:rPr>
                <w:rStyle w:val="Strong"/>
                <w:b/>
                <w:bCs w:val="0"/>
              </w:rPr>
            </w:pPr>
            <w:r>
              <w:rPr>
                <w:rStyle w:val="Strong"/>
                <w:b/>
                <w:bCs w:val="0"/>
              </w:rPr>
              <w:t>e</w:t>
            </w:r>
            <w:r w:rsidR="00E20D18" w:rsidRPr="00716A3C">
              <w:rPr>
                <w:rStyle w:val="Strong"/>
                <w:b/>
                <w:bCs w:val="0"/>
              </w:rPr>
              <w:t>valuate</w:t>
            </w:r>
          </w:p>
        </w:tc>
        <w:tc>
          <w:tcPr>
            <w:tcW w:w="7654" w:type="dxa"/>
          </w:tcPr>
          <w:p w14:paraId="4D7A68E5" w14:textId="5FBCAEEB" w:rsidR="00E20D18" w:rsidRDefault="001C4B12" w:rsidP="00BB4FBA">
            <w:pPr>
              <w:cnfStyle w:val="000000010000" w:firstRow="0" w:lastRow="0" w:firstColumn="0" w:lastColumn="0" w:oddVBand="0" w:evenVBand="0" w:oddHBand="0" w:evenHBand="1" w:firstRowFirstColumn="0" w:firstRowLastColumn="0" w:lastRowFirstColumn="0" w:lastRowLastColumn="0"/>
            </w:pPr>
            <w:r w:rsidRPr="001C4B12">
              <w:t>Make a judgement based on criteria</w:t>
            </w:r>
            <w:r w:rsidR="00096B44">
              <w:t xml:space="preserve"> or</w:t>
            </w:r>
            <w:r w:rsidRPr="001C4B12">
              <w:t xml:space="preserve"> determine the value of.</w:t>
            </w:r>
          </w:p>
        </w:tc>
      </w:tr>
      <w:tr w:rsidR="00E20D18" w14:paraId="67B9E79F" w14:textId="77777777" w:rsidTr="000D15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9115916" w14:textId="52F1FD52" w:rsidR="00E20D18" w:rsidRPr="00716A3C" w:rsidRDefault="00867D7C" w:rsidP="00BB4FBA">
            <w:pPr>
              <w:rPr>
                <w:rStyle w:val="Strong"/>
                <w:b/>
                <w:bCs w:val="0"/>
              </w:rPr>
            </w:pPr>
            <w:r>
              <w:rPr>
                <w:rStyle w:val="Strong"/>
                <w:b/>
                <w:bCs w:val="0"/>
              </w:rPr>
              <w:t>f</w:t>
            </w:r>
            <w:r w:rsidR="00E20D18" w:rsidRPr="00716A3C">
              <w:rPr>
                <w:rStyle w:val="Strong"/>
                <w:b/>
                <w:bCs w:val="0"/>
              </w:rPr>
              <w:t>reestanding</w:t>
            </w:r>
          </w:p>
        </w:tc>
        <w:tc>
          <w:tcPr>
            <w:tcW w:w="7654" w:type="dxa"/>
          </w:tcPr>
          <w:p w14:paraId="39936C98" w14:textId="1A9EDF0E" w:rsidR="00E20D18" w:rsidRDefault="006D6B1B" w:rsidP="00BB4FBA">
            <w:pPr>
              <w:cnfStyle w:val="000000100000" w:firstRow="0" w:lastRow="0" w:firstColumn="0" w:lastColumn="0" w:oddVBand="0" w:evenVBand="0" w:oddHBand="1" w:evenHBand="0" w:firstRowFirstColumn="0" w:firstRowLastColumn="0" w:lastRowFirstColumn="0" w:lastRowLastColumn="0"/>
            </w:pPr>
            <w:r w:rsidRPr="006D6B1B">
              <w:t>A structure that can stand on its own without being attached to anything else for support.</w:t>
            </w:r>
          </w:p>
        </w:tc>
      </w:tr>
    </w:tbl>
    <w:p w14:paraId="511F2D53" w14:textId="7EF37DC1" w:rsidR="00E44E15" w:rsidRPr="0059458C" w:rsidRDefault="00E44E15" w:rsidP="00E44E15">
      <w:pPr>
        <w:rPr>
          <w:lang w:eastAsia="zh-CN"/>
        </w:rPr>
      </w:pPr>
      <w:r w:rsidRPr="0059458C">
        <w:rPr>
          <w:lang w:eastAsia="zh-CN"/>
        </w:rPr>
        <w:t xml:space="preserve">Write </w:t>
      </w:r>
      <w:r w:rsidR="005E5632" w:rsidRPr="0059458C">
        <w:rPr>
          <w:lang w:eastAsia="zh-CN"/>
        </w:rPr>
        <w:t>‘</w:t>
      </w:r>
      <w:r w:rsidRPr="0059458C">
        <w:rPr>
          <w:lang w:eastAsia="zh-CN"/>
        </w:rPr>
        <w:t>T</w:t>
      </w:r>
      <w:r w:rsidR="005E5632" w:rsidRPr="0059458C">
        <w:rPr>
          <w:lang w:eastAsia="zh-CN"/>
        </w:rPr>
        <w:t>’</w:t>
      </w:r>
      <w:r w:rsidRPr="0059458C">
        <w:rPr>
          <w:lang w:eastAsia="zh-CN"/>
        </w:rPr>
        <w:t xml:space="preserve"> for </w:t>
      </w:r>
      <w:r w:rsidR="005E5632" w:rsidRPr="0059458C">
        <w:rPr>
          <w:lang w:eastAsia="zh-CN"/>
        </w:rPr>
        <w:t>t</w:t>
      </w:r>
      <w:r w:rsidRPr="0059458C">
        <w:rPr>
          <w:lang w:eastAsia="zh-CN"/>
        </w:rPr>
        <w:t xml:space="preserve">rue or </w:t>
      </w:r>
      <w:r w:rsidR="005E5632" w:rsidRPr="0059458C">
        <w:rPr>
          <w:lang w:eastAsia="zh-CN"/>
        </w:rPr>
        <w:t>‘</w:t>
      </w:r>
      <w:r w:rsidRPr="0059458C">
        <w:rPr>
          <w:lang w:eastAsia="zh-CN"/>
        </w:rPr>
        <w:t>F</w:t>
      </w:r>
      <w:r w:rsidR="005E5632" w:rsidRPr="0059458C">
        <w:rPr>
          <w:lang w:eastAsia="zh-CN"/>
        </w:rPr>
        <w:t>’</w:t>
      </w:r>
      <w:r w:rsidRPr="0059458C">
        <w:rPr>
          <w:lang w:eastAsia="zh-CN"/>
        </w:rPr>
        <w:t xml:space="preserve"> for </w:t>
      </w:r>
      <w:r w:rsidR="005E5632" w:rsidRPr="0059458C">
        <w:rPr>
          <w:lang w:eastAsia="zh-CN"/>
        </w:rPr>
        <w:t>f</w:t>
      </w:r>
      <w:r w:rsidRPr="0059458C">
        <w:rPr>
          <w:lang w:eastAsia="zh-CN"/>
        </w:rPr>
        <w:t>alse</w:t>
      </w:r>
      <w:r w:rsidR="005E5632" w:rsidRPr="0059458C">
        <w:rPr>
          <w:lang w:eastAsia="zh-CN"/>
        </w:rPr>
        <w:t>.</w:t>
      </w:r>
    </w:p>
    <w:p w14:paraId="341AA5D7" w14:textId="68258DFE" w:rsidR="00E44E15" w:rsidRPr="00E44E15" w:rsidRDefault="00E44E15" w:rsidP="00BF2CEF">
      <w:pPr>
        <w:pStyle w:val="ListNumber"/>
        <w:rPr>
          <w:lang w:eastAsia="zh-CN"/>
        </w:rPr>
      </w:pPr>
      <w:r w:rsidRPr="00E44E15">
        <w:rPr>
          <w:lang w:eastAsia="zh-CN"/>
        </w:rPr>
        <w:t xml:space="preserve">A </w:t>
      </w:r>
      <w:r w:rsidR="0072021E">
        <w:rPr>
          <w:lang w:eastAsia="zh-CN"/>
        </w:rPr>
        <w:t>‘</w:t>
      </w:r>
      <w:r w:rsidRPr="00E44E15">
        <w:rPr>
          <w:lang w:eastAsia="zh-CN"/>
        </w:rPr>
        <w:t>freestanding</w:t>
      </w:r>
      <w:r w:rsidR="0072021E">
        <w:rPr>
          <w:lang w:eastAsia="zh-CN"/>
        </w:rPr>
        <w:t>’</w:t>
      </w:r>
      <w:r w:rsidRPr="00E44E15">
        <w:rPr>
          <w:lang w:eastAsia="zh-CN"/>
        </w:rPr>
        <w:t xml:space="preserve"> structure can stand on its own without attachments. </w:t>
      </w:r>
      <w:r w:rsidR="00933FA6">
        <w:rPr>
          <w:lang w:eastAsia="zh-CN"/>
        </w:rPr>
        <w:t>(</w:t>
      </w:r>
      <w:r w:rsidRPr="00E44E15">
        <w:rPr>
          <w:lang w:eastAsia="zh-CN"/>
        </w:rPr>
        <w:t>__</w:t>
      </w:r>
      <w:r w:rsidR="000622AA">
        <w:rPr>
          <w:lang w:eastAsia="zh-CN"/>
        </w:rPr>
        <w:t>.</w:t>
      </w:r>
      <w:r w:rsidR="00933FA6">
        <w:rPr>
          <w:lang w:eastAsia="zh-CN"/>
        </w:rPr>
        <w:t>)</w:t>
      </w:r>
    </w:p>
    <w:p w14:paraId="7D58F707" w14:textId="1F0EAD4A" w:rsidR="00E44E15" w:rsidRPr="00E44E15" w:rsidRDefault="00E44E15" w:rsidP="00BF2CEF">
      <w:pPr>
        <w:pStyle w:val="ListNumber"/>
        <w:rPr>
          <w:lang w:eastAsia="zh-CN"/>
        </w:rPr>
      </w:pPr>
      <w:r w:rsidRPr="00E44E15">
        <w:rPr>
          <w:lang w:eastAsia="zh-CN"/>
        </w:rPr>
        <w:t xml:space="preserve">The </w:t>
      </w:r>
      <w:r w:rsidR="0072021E">
        <w:rPr>
          <w:lang w:eastAsia="zh-CN"/>
        </w:rPr>
        <w:t>‘</w:t>
      </w:r>
      <w:r w:rsidRPr="00E44E15">
        <w:rPr>
          <w:lang w:eastAsia="zh-CN"/>
        </w:rPr>
        <w:t>footprint</w:t>
      </w:r>
      <w:r w:rsidR="0072021E">
        <w:rPr>
          <w:lang w:eastAsia="zh-CN"/>
        </w:rPr>
        <w:t>’</w:t>
      </w:r>
      <w:r w:rsidRPr="00E44E15">
        <w:rPr>
          <w:lang w:eastAsia="zh-CN"/>
        </w:rPr>
        <w:t xml:space="preserve"> of a structure is the base area it takes up on the ground. </w:t>
      </w:r>
      <w:r w:rsidR="0098358D">
        <w:rPr>
          <w:lang w:eastAsia="zh-CN"/>
        </w:rPr>
        <w:t>(</w:t>
      </w:r>
      <w:r w:rsidRPr="00E44E15">
        <w:rPr>
          <w:lang w:eastAsia="zh-CN"/>
        </w:rPr>
        <w:t>__</w:t>
      </w:r>
      <w:r w:rsidR="000622AA">
        <w:rPr>
          <w:lang w:eastAsia="zh-CN"/>
        </w:rPr>
        <w:t>.</w:t>
      </w:r>
      <w:r w:rsidR="00933FA6">
        <w:rPr>
          <w:lang w:eastAsia="zh-CN"/>
        </w:rPr>
        <w:t>)</w:t>
      </w:r>
    </w:p>
    <w:p w14:paraId="5909C426" w14:textId="4A0F20D0" w:rsidR="00E44E15" w:rsidRPr="00E44E15" w:rsidRDefault="00BB7BFF" w:rsidP="00BF2CEF">
      <w:pPr>
        <w:pStyle w:val="ListNumber"/>
        <w:rPr>
          <w:lang w:eastAsia="zh-CN"/>
        </w:rPr>
      </w:pPr>
      <w:r w:rsidRPr="00BB7BFF">
        <w:rPr>
          <w:lang w:eastAsia="zh-CN"/>
        </w:rPr>
        <w:t xml:space="preserve">To </w:t>
      </w:r>
      <w:r w:rsidR="00F57A82">
        <w:rPr>
          <w:lang w:eastAsia="zh-CN"/>
        </w:rPr>
        <w:t>‘</w:t>
      </w:r>
      <w:r w:rsidRPr="00BB7BFF">
        <w:rPr>
          <w:lang w:eastAsia="zh-CN"/>
        </w:rPr>
        <w:t>evaluate</w:t>
      </w:r>
      <w:r w:rsidR="0072021E">
        <w:rPr>
          <w:lang w:eastAsia="zh-CN"/>
        </w:rPr>
        <w:t>’</w:t>
      </w:r>
      <w:r w:rsidRPr="00BB7BFF">
        <w:rPr>
          <w:lang w:eastAsia="zh-CN"/>
        </w:rPr>
        <w:t xml:space="preserve"> a design means to check how well it works or meets requirements.</w:t>
      </w:r>
      <w:r w:rsidR="00E44E15" w:rsidRPr="00E44E15">
        <w:rPr>
          <w:lang w:eastAsia="zh-CN"/>
        </w:rPr>
        <w:t xml:space="preserve"> </w:t>
      </w:r>
      <w:r w:rsidR="00933FA6">
        <w:rPr>
          <w:lang w:eastAsia="zh-CN"/>
        </w:rPr>
        <w:t>(</w:t>
      </w:r>
      <w:r w:rsidR="00E44E15" w:rsidRPr="00E44E15">
        <w:rPr>
          <w:lang w:eastAsia="zh-CN"/>
        </w:rPr>
        <w:t>__</w:t>
      </w:r>
      <w:r w:rsidR="000622AA">
        <w:rPr>
          <w:lang w:eastAsia="zh-CN"/>
        </w:rPr>
        <w:t>.</w:t>
      </w:r>
      <w:r w:rsidR="00933FA6">
        <w:rPr>
          <w:lang w:eastAsia="zh-CN"/>
        </w:rPr>
        <w:t>)</w:t>
      </w:r>
    </w:p>
    <w:p w14:paraId="1D459869" w14:textId="313821B7" w:rsidR="0036330C" w:rsidRDefault="0036330C" w:rsidP="0036330C">
      <w:pPr>
        <w:pStyle w:val="Heading3"/>
        <w:rPr>
          <w:lang w:eastAsia="zh-CN"/>
        </w:rPr>
      </w:pPr>
      <w:r>
        <w:rPr>
          <w:lang w:eastAsia="zh-CN"/>
        </w:rPr>
        <w:t>Criteria for success</w:t>
      </w:r>
    </w:p>
    <w:p w14:paraId="11F4AE84" w14:textId="6E937A0B" w:rsidR="0036330C" w:rsidRDefault="00A76FBB" w:rsidP="00F60EA3">
      <w:pPr>
        <w:rPr>
          <w:lang w:eastAsia="zh-CN"/>
        </w:rPr>
      </w:pPr>
      <w:r>
        <w:rPr>
          <w:lang w:eastAsia="zh-CN"/>
        </w:rPr>
        <w:t>Your t</w:t>
      </w:r>
      <w:r w:rsidR="0036330C">
        <w:rPr>
          <w:lang w:eastAsia="zh-CN"/>
        </w:rPr>
        <w:t>ower must meet the following requirements:</w:t>
      </w:r>
    </w:p>
    <w:p w14:paraId="72D7C488" w14:textId="31FC1C2E" w:rsidR="0036330C" w:rsidRPr="00735E24" w:rsidRDefault="00F57A82" w:rsidP="00E70173">
      <w:pPr>
        <w:pStyle w:val="ListBullet"/>
      </w:pPr>
      <w:r>
        <w:t xml:space="preserve">the </w:t>
      </w:r>
      <w:r w:rsidR="0036330C" w:rsidRPr="00735E24">
        <w:t xml:space="preserve">tower is only to be constructed from </w:t>
      </w:r>
      <w:r>
        <w:t xml:space="preserve">the </w:t>
      </w:r>
      <w:r w:rsidR="0036330C" w:rsidRPr="00735E24">
        <w:t>paper and tape provided</w:t>
      </w:r>
    </w:p>
    <w:p w14:paraId="5A9B99A7" w14:textId="0E084D59" w:rsidR="0036330C" w:rsidRPr="00735E24" w:rsidRDefault="00F57A82" w:rsidP="00E70173">
      <w:pPr>
        <w:pStyle w:val="ListBullet"/>
      </w:pPr>
      <w:r>
        <w:t xml:space="preserve">the </w:t>
      </w:r>
      <w:r w:rsidR="0036330C" w:rsidRPr="00735E24">
        <w:t>tower is freestanding (not secured to any surfaces)</w:t>
      </w:r>
    </w:p>
    <w:p w14:paraId="16EB9AAA" w14:textId="08DA2C47" w:rsidR="00EC167C" w:rsidRPr="00E70173" w:rsidRDefault="00F57A82" w:rsidP="00E70173">
      <w:pPr>
        <w:pStyle w:val="ListBullet"/>
      </w:pPr>
      <w:r>
        <w:t xml:space="preserve">the </w:t>
      </w:r>
      <w:r w:rsidR="0036330C" w:rsidRPr="00735E24">
        <w:t>tower is at least 300</w:t>
      </w:r>
      <w:r>
        <w:t> </w:t>
      </w:r>
      <w:r w:rsidR="0036330C" w:rsidRPr="00735E24">
        <w:t>mm in height</w:t>
      </w:r>
      <w:r w:rsidR="0036330C">
        <w:t>.</w:t>
      </w:r>
    </w:p>
    <w:p w14:paraId="7EF7D9E2" w14:textId="4253763B" w:rsidR="00E20D18" w:rsidRDefault="00E20D18" w:rsidP="00F57A82">
      <w:pPr>
        <w:pStyle w:val="Heading3"/>
      </w:pPr>
      <w:r>
        <w:lastRenderedPageBreak/>
        <w:t>Directions to students</w:t>
      </w:r>
    </w:p>
    <w:p w14:paraId="6D32E4DB" w14:textId="5DD101ED" w:rsidR="00DF64E7" w:rsidRPr="00DF64E7" w:rsidRDefault="00DF64E7" w:rsidP="00F57A82">
      <w:pPr>
        <w:keepNext/>
      </w:pPr>
      <w:r>
        <w:t xml:space="preserve">Step 1: </w:t>
      </w:r>
      <w:r w:rsidR="00015CCA">
        <w:t>i</w:t>
      </w:r>
      <w:r w:rsidR="00105B8B">
        <w:t>ndividually b</w:t>
      </w:r>
      <w:r>
        <w:t>uild your first tower</w:t>
      </w:r>
      <w:r w:rsidR="00A83AEE">
        <w:t xml:space="preserve"> (20</w:t>
      </w:r>
      <w:r w:rsidR="00DC499F">
        <w:t xml:space="preserve"> </w:t>
      </w:r>
      <w:r w:rsidR="00A83AEE">
        <w:t>min</w:t>
      </w:r>
      <w:r w:rsidR="00667842">
        <w:t>utes</w:t>
      </w:r>
      <w:r w:rsidR="00A83AEE">
        <w:t>)</w:t>
      </w:r>
    </w:p>
    <w:p w14:paraId="0396A104" w14:textId="4A40B948" w:rsidR="00E20D18" w:rsidRPr="00B1255E" w:rsidRDefault="00E20D18" w:rsidP="00EA0556">
      <w:pPr>
        <w:pStyle w:val="ListNumber"/>
        <w:numPr>
          <w:ilvl w:val="0"/>
          <w:numId w:val="39"/>
        </w:numPr>
      </w:pPr>
      <w:r w:rsidRPr="00B1255E">
        <w:t xml:space="preserve">Within </w:t>
      </w:r>
      <w:r w:rsidR="000C526B" w:rsidRPr="00B1255E">
        <w:t>10-minute</w:t>
      </w:r>
      <w:r w:rsidR="00D76D17">
        <w:t xml:space="preserve">s, </w:t>
      </w:r>
      <w:r w:rsidRPr="00B1255E">
        <w:t>construct the tallest tower possible from the supplied materials. Paper can be cut and folded.</w:t>
      </w:r>
    </w:p>
    <w:p w14:paraId="44ABB9F8" w14:textId="77777777" w:rsidR="00E20D18" w:rsidRPr="00B1255E" w:rsidRDefault="00E20D18" w:rsidP="00EA0556">
      <w:pPr>
        <w:pStyle w:val="ListNumber"/>
        <w:numPr>
          <w:ilvl w:val="0"/>
          <w:numId w:val="39"/>
        </w:numPr>
      </w:pPr>
      <w:r w:rsidRPr="00B1255E">
        <w:t>Ensure that the tower can stand for 30 seconds without falling over.</w:t>
      </w:r>
    </w:p>
    <w:p w14:paraId="0B0A3CAF" w14:textId="10DFEB80" w:rsidR="00E20D18" w:rsidRPr="00B1255E" w:rsidRDefault="00E20D18" w:rsidP="00EA0556">
      <w:pPr>
        <w:pStyle w:val="ListNumber"/>
        <w:numPr>
          <w:ilvl w:val="0"/>
          <w:numId w:val="39"/>
        </w:numPr>
      </w:pPr>
      <w:bookmarkStart w:id="0" w:name="_Hlk78285693"/>
      <w:bookmarkStart w:id="1" w:name="_Hlk78306788"/>
      <w:r w:rsidRPr="00B1255E">
        <w:t>Capture evidence of the design, either a digital photo or</w:t>
      </w:r>
      <w:r w:rsidR="00992612">
        <w:t xml:space="preserve"> a</w:t>
      </w:r>
      <w:r w:rsidRPr="00B1255E">
        <w:t xml:space="preserve"> pencil sketch</w:t>
      </w:r>
      <w:r w:rsidR="00790B77">
        <w:t xml:space="preserve"> in the </w:t>
      </w:r>
      <w:r w:rsidR="00BC0459">
        <w:t>space</w:t>
      </w:r>
      <w:r w:rsidR="00A2310E">
        <w:t xml:space="preserve"> provided</w:t>
      </w:r>
      <w:r w:rsidR="00790B77">
        <w:t xml:space="preserve"> below</w:t>
      </w:r>
      <w:r w:rsidRPr="00B1255E">
        <w:t>.</w:t>
      </w:r>
      <w:bookmarkEnd w:id="0"/>
    </w:p>
    <w:p w14:paraId="22C6B408" w14:textId="50CB6BA5" w:rsidR="00E20D18" w:rsidRPr="00B1255E" w:rsidRDefault="00E20D18" w:rsidP="00EA0556">
      <w:pPr>
        <w:pStyle w:val="ListNumber"/>
        <w:numPr>
          <w:ilvl w:val="0"/>
          <w:numId w:val="39"/>
        </w:numPr>
      </w:pPr>
      <w:bookmarkStart w:id="2" w:name="_Hlk78306810"/>
      <w:bookmarkEnd w:id="1"/>
      <w:r w:rsidRPr="00B1255E">
        <w:t>Record the standing height of the tower in millimetres.</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Blank table cell for students to sketch their design or insert a digital image."/>
      </w:tblPr>
      <w:tblGrid>
        <w:gridCol w:w="9628"/>
      </w:tblGrid>
      <w:tr w:rsidR="00EC167C" w:rsidRPr="00015CCA" w14:paraId="05C561A4" w14:textId="77777777" w:rsidTr="00DF5170">
        <w:trPr>
          <w:cnfStyle w:val="100000000000" w:firstRow="1" w:lastRow="0" w:firstColumn="0" w:lastColumn="0" w:oddVBand="0" w:evenVBand="0" w:oddHBand="0" w:evenHBand="0" w:firstRowFirstColumn="0" w:firstRowLastColumn="0" w:lastRowFirstColumn="0" w:lastRowLastColumn="0"/>
          <w:trHeight w:val="8703"/>
        </w:trPr>
        <w:tc>
          <w:tcPr>
            <w:cnfStyle w:val="001000000100" w:firstRow="0" w:lastRow="0" w:firstColumn="1" w:lastColumn="0" w:oddVBand="0" w:evenVBand="0" w:oddHBand="0" w:evenHBand="0" w:firstRowFirstColumn="1" w:firstRowLastColumn="0" w:lastRowFirstColumn="0" w:lastRowLastColumn="0"/>
            <w:tcW w:w="9628" w:type="dxa"/>
            <w:tcBorders>
              <w:bottom w:val="none" w:sz="0" w:space="0" w:color="auto"/>
              <w:right w:val="none" w:sz="0" w:space="0" w:color="auto"/>
            </w:tcBorders>
            <w:shd w:val="clear" w:color="auto" w:fill="FFFFFF" w:themeFill="background1"/>
          </w:tcPr>
          <w:p w14:paraId="1C60BA46" w14:textId="77777777" w:rsidR="00EC167C" w:rsidRPr="00015CCA" w:rsidRDefault="00EC167C" w:rsidP="00015CCA"/>
          <w:p w14:paraId="45D6D856" w14:textId="77777777" w:rsidR="00EC167C" w:rsidRPr="00015CCA" w:rsidRDefault="00EC167C" w:rsidP="00015CCA"/>
          <w:p w14:paraId="5E362AF7" w14:textId="77777777" w:rsidR="00EC167C" w:rsidRPr="00015CCA" w:rsidRDefault="00EC167C" w:rsidP="00015CCA"/>
          <w:p w14:paraId="5F1B29C2" w14:textId="77777777" w:rsidR="00EC167C" w:rsidRPr="00015CCA" w:rsidRDefault="00EC167C" w:rsidP="00015CCA"/>
          <w:p w14:paraId="301DE420" w14:textId="77777777" w:rsidR="00EC167C" w:rsidRPr="00015CCA" w:rsidRDefault="00EC167C" w:rsidP="00015CCA"/>
        </w:tc>
      </w:tr>
    </w:tbl>
    <w:p w14:paraId="003F8508" w14:textId="699AE0AB" w:rsidR="00EC167C" w:rsidRDefault="00EC167C" w:rsidP="00EC167C">
      <w:pPr>
        <w:rPr>
          <w:lang w:eastAsia="zh-CN"/>
        </w:rPr>
      </w:pPr>
      <w:r>
        <w:rPr>
          <w:lang w:eastAsia="zh-CN"/>
        </w:rPr>
        <w:t>Record the height of your tower (millimetres):</w:t>
      </w:r>
      <w:r w:rsidR="00992612">
        <w:rPr>
          <w:lang w:eastAsia="zh-CN"/>
        </w:rPr>
        <w:t xml:space="preserve"> </w:t>
      </w:r>
      <w:r w:rsidR="00F554D1">
        <w:rPr>
          <w:lang w:eastAsia="zh-CN"/>
        </w:rPr>
        <w:t>__</w:t>
      </w:r>
      <w:r w:rsidR="000622AA">
        <w:rPr>
          <w:lang w:eastAsia="zh-CN"/>
        </w:rPr>
        <w:t>.</w:t>
      </w:r>
    </w:p>
    <w:p w14:paraId="6DDA247E" w14:textId="793082C1" w:rsidR="00A83AEE" w:rsidRPr="008D6C2D" w:rsidRDefault="00B1255E" w:rsidP="00992612">
      <w:pPr>
        <w:pStyle w:val="ListNumber2"/>
        <w:keepNext/>
        <w:numPr>
          <w:ilvl w:val="0"/>
          <w:numId w:val="0"/>
        </w:numPr>
      </w:pPr>
      <w:r>
        <w:lastRenderedPageBreak/>
        <w:t xml:space="preserve">Step 2: </w:t>
      </w:r>
      <w:r w:rsidR="00F86B05">
        <w:t>r</w:t>
      </w:r>
      <w:r w:rsidR="003F4C5B">
        <w:t>eflect, evaluate and improve</w:t>
      </w:r>
      <w:r w:rsidR="00DC499F">
        <w:t xml:space="preserve"> (</w:t>
      </w:r>
      <w:r w:rsidR="002E0950">
        <w:t>5</w:t>
      </w:r>
      <w:r w:rsidR="00DC499F">
        <w:t xml:space="preserve"> min</w:t>
      </w:r>
      <w:r w:rsidR="003B0FB6">
        <w:t>utes</w:t>
      </w:r>
      <w:r w:rsidR="00DC499F">
        <w:t>)</w:t>
      </w:r>
    </w:p>
    <w:p w14:paraId="53BA7EF5" w14:textId="0AAD5D7F" w:rsidR="0023392A" w:rsidRDefault="006838B6" w:rsidP="00F86B05">
      <w:pPr>
        <w:pStyle w:val="ListNumber"/>
        <w:numPr>
          <w:ilvl w:val="0"/>
          <w:numId w:val="40"/>
        </w:numPr>
      </w:pPr>
      <w:r w:rsidRPr="008D6C2D">
        <w:t>Partner w</w:t>
      </w:r>
      <w:r w:rsidR="0023392A" w:rsidRPr="008D6C2D">
        <w:t>ith the person beside you</w:t>
      </w:r>
      <w:r w:rsidR="001F760A">
        <w:t xml:space="preserve"> and</w:t>
      </w:r>
      <w:r w:rsidR="0023392A" w:rsidRPr="008D6C2D">
        <w:t xml:space="preserve"> spend </w:t>
      </w:r>
      <w:r w:rsidR="006676B0">
        <w:t>5</w:t>
      </w:r>
      <w:r w:rsidR="006676B0" w:rsidRPr="008D6C2D">
        <w:t xml:space="preserve"> </w:t>
      </w:r>
      <w:r w:rsidR="0023392A" w:rsidRPr="008D6C2D">
        <w:t>minutes evaluating both towers.</w:t>
      </w:r>
      <w:r w:rsidR="00DD4025">
        <w:t xml:space="preserve"> Discuss the following questions</w:t>
      </w:r>
    </w:p>
    <w:p w14:paraId="39FE3C8D" w14:textId="77777777" w:rsidR="00AC1255" w:rsidRDefault="0099194C" w:rsidP="007F5522">
      <w:pPr>
        <w:pStyle w:val="ListBullet2"/>
      </w:pPr>
      <w:r w:rsidRPr="0099194C">
        <w:t>How tall was your tower?</w:t>
      </w:r>
    </w:p>
    <w:p w14:paraId="7824C4B8" w14:textId="6965BD65" w:rsidR="0099194C" w:rsidRPr="0099194C" w:rsidRDefault="0099194C" w:rsidP="007F5522">
      <w:pPr>
        <w:pStyle w:val="ListBullet2"/>
      </w:pPr>
      <w:r w:rsidRPr="0099194C">
        <w:t>How wide was the base and footprint?</w:t>
      </w:r>
    </w:p>
    <w:p w14:paraId="359BB8BC" w14:textId="77777777" w:rsidR="0099194C" w:rsidRPr="0099194C" w:rsidRDefault="0099194C" w:rsidP="007F5522">
      <w:pPr>
        <w:pStyle w:val="ListBullet2"/>
      </w:pPr>
      <w:r w:rsidRPr="0099194C">
        <w:t>Where did it fail or wobble?</w:t>
      </w:r>
    </w:p>
    <w:p w14:paraId="58A47294" w14:textId="4FDA1AF0" w:rsidR="00120C85" w:rsidRDefault="005258C6" w:rsidP="007F5522">
      <w:pPr>
        <w:pStyle w:val="ListBullet2"/>
      </w:pPr>
      <w:r>
        <w:t>How could you make the biggest improvements</w:t>
      </w:r>
      <w:r w:rsidR="0099194C" w:rsidRPr="0099194C">
        <w:t>?</w:t>
      </w:r>
    </w:p>
    <w:p w14:paraId="30C5A120" w14:textId="1DBC6B75" w:rsidR="00120C85" w:rsidRPr="0099194C" w:rsidRDefault="00120C85" w:rsidP="00B72BED">
      <w:r>
        <w:t xml:space="preserve">Step 3: </w:t>
      </w:r>
      <w:r w:rsidR="00DD4025">
        <w:t>i</w:t>
      </w:r>
      <w:r w:rsidR="00E65477">
        <w:t xml:space="preserve">teration </w:t>
      </w:r>
      <w:r w:rsidR="00A362F3">
        <w:t>(1</w:t>
      </w:r>
      <w:r w:rsidR="00412DFE">
        <w:t>5</w:t>
      </w:r>
      <w:r w:rsidR="00A362F3">
        <w:t xml:space="preserve"> min</w:t>
      </w:r>
      <w:r w:rsidR="00DD4025">
        <w:t>utes</w:t>
      </w:r>
      <w:r w:rsidR="00A362F3">
        <w:t>)</w:t>
      </w:r>
    </w:p>
    <w:p w14:paraId="0E9F72EE" w14:textId="79466990" w:rsidR="00DB1744" w:rsidRPr="008D6C2D" w:rsidRDefault="00982A3A" w:rsidP="00DD4025">
      <w:pPr>
        <w:pStyle w:val="ListNumber"/>
        <w:numPr>
          <w:ilvl w:val="0"/>
          <w:numId w:val="41"/>
        </w:numPr>
      </w:pPr>
      <w:r w:rsidRPr="008D6C2D">
        <w:t xml:space="preserve">With your partner, complete the task </w:t>
      </w:r>
      <w:r w:rsidR="006B0975" w:rsidRPr="008D6C2D">
        <w:t>again</w:t>
      </w:r>
      <w:r w:rsidR="00771822">
        <w:t>,</w:t>
      </w:r>
      <w:r w:rsidR="00DB1744" w:rsidRPr="008D6C2D">
        <w:t xml:space="preserve"> </w:t>
      </w:r>
      <w:r w:rsidRPr="008D6C2D">
        <w:t>within a 10-minute time</w:t>
      </w:r>
      <w:r w:rsidR="00AC6172">
        <w:t xml:space="preserve"> </w:t>
      </w:r>
      <w:r w:rsidRPr="008D6C2D">
        <w:t xml:space="preserve">frame. </w:t>
      </w:r>
      <w:r w:rsidR="00270323" w:rsidRPr="00270323">
        <w:t>In your second attempt, aim to achieve a greater height and address previous weaknesses.</w:t>
      </w:r>
    </w:p>
    <w:bookmarkEnd w:id="2"/>
    <w:p w14:paraId="2D5155DA" w14:textId="60AFFA6C" w:rsidR="008B29B7" w:rsidRDefault="008B29B7" w:rsidP="00DD4025">
      <w:pPr>
        <w:pStyle w:val="ListNumber"/>
        <w:numPr>
          <w:ilvl w:val="0"/>
          <w:numId w:val="41"/>
        </w:numPr>
        <w:rPr>
          <w:lang w:eastAsia="zh-CN"/>
        </w:rPr>
      </w:pPr>
      <w:r w:rsidRPr="000562D2">
        <w:rPr>
          <w:lang w:eastAsia="zh-CN"/>
        </w:rPr>
        <w:t>In the space provided below</w:t>
      </w:r>
      <w:r w:rsidR="00771822">
        <w:rPr>
          <w:lang w:eastAsia="zh-CN"/>
        </w:rPr>
        <w:t>,</w:t>
      </w:r>
      <w:r w:rsidRPr="00EC6954">
        <w:t xml:space="preserve"> </w:t>
      </w:r>
      <w:r w:rsidR="008F29F1">
        <w:rPr>
          <w:lang w:eastAsia="zh-CN"/>
        </w:rPr>
        <w:t>d</w:t>
      </w:r>
      <w:r w:rsidRPr="00EC6954">
        <w:rPr>
          <w:lang w:eastAsia="zh-CN"/>
        </w:rPr>
        <w:t>raw a pencil sketch in the space below or insert a digital image if required</w:t>
      </w:r>
      <w:r w:rsidRPr="000562D2">
        <w:rPr>
          <w:lang w:eastAsia="zh-CN"/>
        </w:rPr>
        <w:t>.</w:t>
      </w:r>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Blank table cell for students to sketch their design or insert a digital image."/>
      </w:tblPr>
      <w:tblGrid>
        <w:gridCol w:w="9628"/>
      </w:tblGrid>
      <w:tr w:rsidR="00404B68" w:rsidRPr="00DF5170" w14:paraId="4E623501" w14:textId="77777777" w:rsidTr="00DF5170">
        <w:trPr>
          <w:cnfStyle w:val="100000000000" w:firstRow="1" w:lastRow="0" w:firstColumn="0" w:lastColumn="0" w:oddVBand="0" w:evenVBand="0" w:oddHBand="0" w:evenHBand="0" w:firstRowFirstColumn="0" w:firstRowLastColumn="0" w:lastRowFirstColumn="0" w:lastRowLastColumn="0"/>
          <w:trHeight w:val="6973"/>
        </w:trPr>
        <w:tc>
          <w:tcPr>
            <w:cnfStyle w:val="001000000100" w:firstRow="0" w:lastRow="0" w:firstColumn="1" w:lastColumn="0" w:oddVBand="0" w:evenVBand="0" w:oddHBand="0" w:evenHBand="0" w:firstRowFirstColumn="1" w:firstRowLastColumn="0" w:lastRowFirstColumn="0" w:lastRowLastColumn="0"/>
            <w:tcW w:w="9638" w:type="dxa"/>
            <w:tcBorders>
              <w:bottom w:val="none" w:sz="0" w:space="0" w:color="auto"/>
              <w:right w:val="none" w:sz="0" w:space="0" w:color="auto"/>
            </w:tcBorders>
            <w:shd w:val="clear" w:color="auto" w:fill="FFFFFF" w:themeFill="background1"/>
          </w:tcPr>
          <w:p w14:paraId="7060D898" w14:textId="77777777" w:rsidR="00404B68" w:rsidRPr="00DF5170" w:rsidRDefault="00404B68" w:rsidP="00DF5170"/>
        </w:tc>
      </w:tr>
    </w:tbl>
    <w:p w14:paraId="3D19C939" w14:textId="3F47B210" w:rsidR="000F0836" w:rsidRDefault="000F0836" w:rsidP="00404B68">
      <w:pPr>
        <w:rPr>
          <w:lang w:eastAsia="zh-CN"/>
        </w:rPr>
      </w:pPr>
      <w:bookmarkStart w:id="3" w:name="_Hlk213058677"/>
      <w:r>
        <w:rPr>
          <w:lang w:eastAsia="zh-CN"/>
        </w:rPr>
        <w:t xml:space="preserve">Record the height of your </w:t>
      </w:r>
      <w:r w:rsidR="00D5331A">
        <w:rPr>
          <w:lang w:eastAsia="zh-CN"/>
        </w:rPr>
        <w:t xml:space="preserve">second </w:t>
      </w:r>
      <w:r>
        <w:rPr>
          <w:lang w:eastAsia="zh-CN"/>
        </w:rPr>
        <w:t>tower (millimetres):</w:t>
      </w:r>
      <w:r w:rsidR="00AC1255">
        <w:rPr>
          <w:lang w:eastAsia="zh-CN"/>
        </w:rPr>
        <w:t xml:space="preserve"> </w:t>
      </w:r>
      <w:r w:rsidR="00F943A1">
        <w:rPr>
          <w:lang w:eastAsia="zh-CN"/>
        </w:rPr>
        <w:t>__</w:t>
      </w:r>
      <w:r w:rsidR="00617E10">
        <w:rPr>
          <w:lang w:eastAsia="zh-CN"/>
        </w:rPr>
        <w:t>.</w:t>
      </w:r>
    </w:p>
    <w:p w14:paraId="6C0BD15D" w14:textId="6C28DE50" w:rsidR="000F0836" w:rsidRDefault="007A0B31" w:rsidP="00617E10">
      <w:pPr>
        <w:pStyle w:val="Heading3"/>
      </w:pPr>
      <w:r>
        <w:lastRenderedPageBreak/>
        <w:t>Reflection</w:t>
      </w:r>
    </w:p>
    <w:p w14:paraId="224B5164" w14:textId="54DA1F49" w:rsidR="000A50D2" w:rsidRPr="003F2AED" w:rsidRDefault="00874F95" w:rsidP="00874F95">
      <w:bookmarkStart w:id="4" w:name="_Hlk214120194"/>
      <w:bookmarkEnd w:id="3"/>
      <w:r w:rsidRPr="003F2AED">
        <w:t>Complete the reflection by filling in the blanks using the word bank</w:t>
      </w:r>
      <w:r w:rsidR="00617E10">
        <w:t xml:space="preserve"> below</w:t>
      </w:r>
      <w:r w:rsidRPr="003F2AED">
        <w:t>.</w:t>
      </w:r>
    </w:p>
    <w:p w14:paraId="058EE4E7" w14:textId="5ACB193A" w:rsidR="00A562AE" w:rsidRDefault="00617E10" w:rsidP="00617E10">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w:t>
      </w:r>
      <w:r w:rsidR="00A562AE">
        <w:t xml:space="preserve"> </w:t>
      </w:r>
      <w:r>
        <w:t>w</w:t>
      </w:r>
      <w:r w:rsidR="00A562AE">
        <w:t>ord bank</w:t>
      </w:r>
    </w:p>
    <w:tbl>
      <w:tblPr>
        <w:tblStyle w:val="Tableheader"/>
        <w:tblW w:w="0" w:type="auto"/>
        <w:tblLook w:val="0420" w:firstRow="1" w:lastRow="0" w:firstColumn="0" w:lastColumn="0" w:noHBand="0" w:noVBand="1"/>
        <w:tblDescription w:val="Word bank. Invisible borders and blank cells have been intentionally left to simulate merged cells in the table heading."/>
      </w:tblPr>
      <w:tblGrid>
        <w:gridCol w:w="3209"/>
        <w:gridCol w:w="3209"/>
        <w:gridCol w:w="3210"/>
      </w:tblGrid>
      <w:tr w:rsidR="00591245" w:rsidRPr="00591245" w14:paraId="290613E9" w14:textId="77777777" w:rsidTr="000D15ED">
        <w:trPr>
          <w:cnfStyle w:val="100000000000" w:firstRow="1" w:lastRow="0" w:firstColumn="0" w:lastColumn="0" w:oddVBand="0" w:evenVBand="0" w:oddHBand="0" w:evenHBand="0" w:firstRowFirstColumn="0" w:firstRowLastColumn="0" w:lastRowFirstColumn="0" w:lastRowLastColumn="0"/>
        </w:trPr>
        <w:tc>
          <w:tcPr>
            <w:tcW w:w="3209" w:type="dxa"/>
          </w:tcPr>
          <w:p w14:paraId="789BADE5" w14:textId="68D07D56" w:rsidR="00591245" w:rsidRPr="00591245" w:rsidRDefault="00591245" w:rsidP="00591245">
            <w:pPr>
              <w:rPr>
                <w:rStyle w:val="Strong"/>
                <w:b/>
                <w:bCs w:val="0"/>
              </w:rPr>
            </w:pPr>
            <w:r w:rsidRPr="00591245">
              <w:rPr>
                <w:rStyle w:val="Strong"/>
                <w:b/>
                <w:bCs w:val="0"/>
              </w:rPr>
              <w:t>Word bank</w:t>
            </w:r>
          </w:p>
        </w:tc>
        <w:tc>
          <w:tcPr>
            <w:tcW w:w="3209" w:type="dxa"/>
          </w:tcPr>
          <w:p w14:paraId="076B169E" w14:textId="77777777" w:rsidR="00591245" w:rsidRPr="00591245" w:rsidRDefault="00591245" w:rsidP="00591245"/>
        </w:tc>
        <w:tc>
          <w:tcPr>
            <w:tcW w:w="3210" w:type="dxa"/>
          </w:tcPr>
          <w:p w14:paraId="324F5895" w14:textId="77777777" w:rsidR="00591245" w:rsidRPr="00591245" w:rsidRDefault="00591245" w:rsidP="00591245"/>
        </w:tc>
      </w:tr>
      <w:tr w:rsidR="00591245" w:rsidRPr="00591245" w14:paraId="55355650" w14:textId="77777777" w:rsidTr="000D15ED">
        <w:trPr>
          <w:cnfStyle w:val="000000100000" w:firstRow="0" w:lastRow="0" w:firstColumn="0" w:lastColumn="0" w:oddVBand="0" w:evenVBand="0" w:oddHBand="1" w:evenHBand="0" w:firstRowFirstColumn="0" w:firstRowLastColumn="0" w:lastRowFirstColumn="0" w:lastRowLastColumn="0"/>
        </w:trPr>
        <w:tc>
          <w:tcPr>
            <w:tcW w:w="3209" w:type="dxa"/>
          </w:tcPr>
          <w:p w14:paraId="6936ABEE" w14:textId="57AA192E" w:rsidR="00591245" w:rsidRPr="00591245" w:rsidRDefault="00591245" w:rsidP="00591245">
            <w:r w:rsidRPr="006237A5">
              <w:t>teamwork</w:t>
            </w:r>
          </w:p>
        </w:tc>
        <w:tc>
          <w:tcPr>
            <w:tcW w:w="3209" w:type="dxa"/>
          </w:tcPr>
          <w:p w14:paraId="716EC4F1" w14:textId="599E00A3" w:rsidR="00591245" w:rsidRPr="00591245" w:rsidRDefault="00591245" w:rsidP="00591245">
            <w:r w:rsidRPr="006237A5">
              <w:t>taping carefully</w:t>
            </w:r>
          </w:p>
        </w:tc>
        <w:tc>
          <w:tcPr>
            <w:tcW w:w="3210" w:type="dxa"/>
          </w:tcPr>
          <w:p w14:paraId="41863894" w14:textId="1D8B476E" w:rsidR="00591245" w:rsidRPr="00591245" w:rsidRDefault="00591245" w:rsidP="00591245">
            <w:r w:rsidRPr="006237A5">
              <w:t>straws</w:t>
            </w:r>
          </w:p>
        </w:tc>
      </w:tr>
      <w:tr w:rsidR="00591245" w:rsidRPr="00591245" w14:paraId="3D59475B" w14:textId="77777777" w:rsidTr="000D15ED">
        <w:trPr>
          <w:cnfStyle w:val="000000010000" w:firstRow="0" w:lastRow="0" w:firstColumn="0" w:lastColumn="0" w:oddVBand="0" w:evenVBand="0" w:oddHBand="0" w:evenHBand="1" w:firstRowFirstColumn="0" w:firstRowLastColumn="0" w:lastRowFirstColumn="0" w:lastRowLastColumn="0"/>
        </w:trPr>
        <w:tc>
          <w:tcPr>
            <w:tcW w:w="3209" w:type="dxa"/>
          </w:tcPr>
          <w:p w14:paraId="7A3D1F03" w14:textId="0340151D" w:rsidR="00591245" w:rsidRPr="00591245" w:rsidRDefault="00591245" w:rsidP="00591245">
            <w:r w:rsidRPr="006237A5">
              <w:t>weight distribution</w:t>
            </w:r>
          </w:p>
        </w:tc>
        <w:tc>
          <w:tcPr>
            <w:tcW w:w="3209" w:type="dxa"/>
          </w:tcPr>
          <w:p w14:paraId="15DBC222" w14:textId="4C76BE52" w:rsidR="00591245" w:rsidRPr="00591245" w:rsidRDefault="00591245" w:rsidP="00591245">
            <w:r w:rsidRPr="006237A5">
              <w:t>balancing the base</w:t>
            </w:r>
          </w:p>
        </w:tc>
        <w:tc>
          <w:tcPr>
            <w:tcW w:w="3210" w:type="dxa"/>
          </w:tcPr>
          <w:p w14:paraId="2AB35890" w14:textId="02701FE5" w:rsidR="00591245" w:rsidRPr="00591245" w:rsidRDefault="00591245" w:rsidP="00591245">
            <w:r w:rsidRPr="006237A5">
              <w:t>compression</w:t>
            </w:r>
          </w:p>
        </w:tc>
      </w:tr>
      <w:tr w:rsidR="00591245" w:rsidRPr="00591245" w14:paraId="0A90A0F5" w14:textId="77777777" w:rsidTr="000D15ED">
        <w:trPr>
          <w:cnfStyle w:val="000000100000" w:firstRow="0" w:lastRow="0" w:firstColumn="0" w:lastColumn="0" w:oddVBand="0" w:evenVBand="0" w:oddHBand="1" w:evenHBand="0" w:firstRowFirstColumn="0" w:firstRowLastColumn="0" w:lastRowFirstColumn="0" w:lastRowLastColumn="0"/>
        </w:trPr>
        <w:tc>
          <w:tcPr>
            <w:tcW w:w="3209" w:type="dxa"/>
          </w:tcPr>
          <w:p w14:paraId="25134CFF" w14:textId="22843EFA" w:rsidR="00591245" w:rsidRPr="00591245" w:rsidRDefault="00591245" w:rsidP="00591245">
            <w:r w:rsidRPr="006237A5">
              <w:t>tension</w:t>
            </w:r>
          </w:p>
        </w:tc>
        <w:tc>
          <w:tcPr>
            <w:tcW w:w="3209" w:type="dxa"/>
          </w:tcPr>
          <w:p w14:paraId="707D8B6E" w14:textId="4670CBCC" w:rsidR="00591245" w:rsidRPr="00591245" w:rsidRDefault="00591245" w:rsidP="00591245">
            <w:r w:rsidRPr="006237A5">
              <w:t>buckling</w:t>
            </w:r>
          </w:p>
        </w:tc>
        <w:tc>
          <w:tcPr>
            <w:tcW w:w="3210" w:type="dxa"/>
          </w:tcPr>
          <w:p w14:paraId="1B5AEF07" w14:textId="70472CD2" w:rsidR="00591245" w:rsidRPr="00591245" w:rsidRDefault="00591245" w:rsidP="00591245">
            <w:r w:rsidRPr="006237A5">
              <w:t>bending</w:t>
            </w:r>
          </w:p>
        </w:tc>
      </w:tr>
      <w:tr w:rsidR="00591245" w:rsidRPr="00591245" w14:paraId="177FD36A" w14:textId="77777777" w:rsidTr="000D15ED">
        <w:trPr>
          <w:cnfStyle w:val="000000010000" w:firstRow="0" w:lastRow="0" w:firstColumn="0" w:lastColumn="0" w:oddVBand="0" w:evenVBand="0" w:oddHBand="0" w:evenHBand="1" w:firstRowFirstColumn="0" w:firstRowLastColumn="0" w:lastRowFirstColumn="0" w:lastRowLastColumn="0"/>
        </w:trPr>
        <w:tc>
          <w:tcPr>
            <w:tcW w:w="3209" w:type="dxa"/>
          </w:tcPr>
          <w:p w14:paraId="697BA06E" w14:textId="758F5AB7" w:rsidR="00591245" w:rsidRPr="00591245" w:rsidRDefault="00591245" w:rsidP="00591245">
            <w:r w:rsidRPr="006237A5">
              <w:t>triangular shapes</w:t>
            </w:r>
          </w:p>
        </w:tc>
        <w:tc>
          <w:tcPr>
            <w:tcW w:w="3209" w:type="dxa"/>
          </w:tcPr>
          <w:p w14:paraId="46C69C76" w14:textId="17980403" w:rsidR="00591245" w:rsidRPr="00591245" w:rsidRDefault="00591245" w:rsidP="00591245">
            <w:r w:rsidRPr="006237A5">
              <w:t>folding and rolling</w:t>
            </w:r>
          </w:p>
        </w:tc>
        <w:tc>
          <w:tcPr>
            <w:tcW w:w="3210" w:type="dxa"/>
          </w:tcPr>
          <w:p w14:paraId="4C6D4869" w14:textId="3DDE9F5D" w:rsidR="00591245" w:rsidRPr="00591245" w:rsidRDefault="00591245" w:rsidP="00591245">
            <w:r w:rsidRPr="006237A5">
              <w:t>cardboard</w:t>
            </w:r>
          </w:p>
        </w:tc>
      </w:tr>
    </w:tbl>
    <w:bookmarkEnd w:id="4"/>
    <w:p w14:paraId="236E1CD1" w14:textId="48C18F24" w:rsidR="00CE7D10" w:rsidRDefault="00CE7D10" w:rsidP="002B7D4C">
      <w:r w:rsidRPr="002B7D4C">
        <w:t>When</w:t>
      </w:r>
      <w:r w:rsidRPr="00CE7D10">
        <w:t xml:space="preserve"> building the tallest paper tower, it is important to work effectively with others</w:t>
      </w:r>
      <w:r w:rsidR="00F3785A">
        <w:t>. This is</w:t>
      </w:r>
      <w:r w:rsidRPr="00CE7D10">
        <w:t xml:space="preserve"> called __________.</w:t>
      </w:r>
    </w:p>
    <w:p w14:paraId="40D1316A" w14:textId="56380D48" w:rsidR="00CE7D10" w:rsidRPr="00CE7D10" w:rsidRDefault="00CE7D10" w:rsidP="00CE7D10">
      <w:r w:rsidRPr="00CE7D10">
        <w:t xml:space="preserve">To strengthen your </w:t>
      </w:r>
      <w:r w:rsidR="00F3785A">
        <w:t xml:space="preserve">building </w:t>
      </w:r>
      <w:r w:rsidRPr="00CE7D10">
        <w:t>structure, you can reinforce paper by __________ or __________.</w:t>
      </w:r>
    </w:p>
    <w:p w14:paraId="534F1054" w14:textId="76EE3E89" w:rsidR="00CE7D10" w:rsidRPr="00CE7D10" w:rsidRDefault="00CE7D10" w:rsidP="002B7D4C">
      <w:r w:rsidRPr="00CE7D10">
        <w:t>Ensuring the bottom of the tower is stable is called _________</w:t>
      </w:r>
      <w:r w:rsidR="00C56DE3" w:rsidRPr="00CE7D10">
        <w:t>_</w:t>
      </w:r>
      <w:r w:rsidR="00C56DE3">
        <w:t>.</w:t>
      </w:r>
      <w:r w:rsidR="00F3785A">
        <w:t xml:space="preserve"> This</w:t>
      </w:r>
      <w:r w:rsidRPr="00CE7D10">
        <w:t xml:space="preserve"> prevents the structure from </w:t>
      </w:r>
      <w:r w:rsidRPr="002B7D4C">
        <w:t>falling</w:t>
      </w:r>
      <w:r w:rsidRPr="00CE7D10">
        <w:t xml:space="preserve"> over.</w:t>
      </w:r>
    </w:p>
    <w:p w14:paraId="739380F1" w14:textId="000B71E3" w:rsidR="00CE7D10" w:rsidRPr="00CE7D10" w:rsidRDefault="00CE7D10" w:rsidP="00CE7D10">
      <w:r w:rsidRPr="00CE7D10">
        <w:t>Proper __________ helps your tower stay upright even when more levels are added.</w:t>
      </w:r>
    </w:p>
    <w:p w14:paraId="680C848C" w14:textId="7B736667" w:rsidR="00CE7D10" w:rsidRPr="00CE7D10" w:rsidRDefault="00CE7D10" w:rsidP="00CE7D10">
      <w:r w:rsidRPr="00CE7D10">
        <w:t>Triangular supports are strong because they resist __________ and __________ forces.</w:t>
      </w:r>
    </w:p>
    <w:p w14:paraId="6CAC0D96" w14:textId="40E3F19D" w:rsidR="00CE7D10" w:rsidRPr="00CE7D10" w:rsidRDefault="00CE7D10" w:rsidP="00CE7D10">
      <w:r w:rsidRPr="00CE7D10">
        <w:t>When a part of the tower bends under pressure, it may __________ or fail due to __________.</w:t>
      </w:r>
    </w:p>
    <w:p w14:paraId="4457E21F" w14:textId="10596527" w:rsidR="00CE7D10" w:rsidRDefault="00CE7D10" w:rsidP="00CE7D10">
      <w:r w:rsidRPr="00CE7D10">
        <w:t>To connect parts of the tower, it is important to reinforce joints by __________.</w:t>
      </w:r>
    </w:p>
    <w:p w14:paraId="64F3D4D2" w14:textId="43B0FC15" w:rsidR="00311C4B" w:rsidRDefault="00311C4B" w:rsidP="00BF6EFA">
      <w:pPr>
        <w:spacing w:line="480" w:lineRule="auto"/>
      </w:pPr>
      <w:r>
        <w:t>Alternative materials that could be used in the future are ___________________ and ______________________</w:t>
      </w:r>
      <w:r w:rsidR="00BF6EFA">
        <w:t>. These provide a lightweight and rigid option for your tower.</w:t>
      </w:r>
    </w:p>
    <w:p w14:paraId="252BDC5C" w14:textId="1A3E66A3" w:rsidR="00BF6EFA" w:rsidRDefault="00F943A1" w:rsidP="00345986">
      <w:r>
        <w:br w:type="page"/>
      </w:r>
    </w:p>
    <w:p w14:paraId="3D458713" w14:textId="79999755" w:rsidR="004D0640" w:rsidRDefault="004D0640" w:rsidP="007A1146">
      <w:pPr>
        <w:pStyle w:val="Heading2"/>
      </w:pPr>
      <w:r w:rsidRPr="007A1146">
        <w:lastRenderedPageBreak/>
        <w:t>References</w:t>
      </w:r>
    </w:p>
    <w:p w14:paraId="42D6FEE6" w14:textId="77777777" w:rsidR="001258F3" w:rsidRPr="00AE7FE3" w:rsidRDefault="001258F3" w:rsidP="001258F3">
      <w:pPr>
        <w:pStyle w:val="FeatureBox2"/>
      </w:pPr>
      <w:r w:rsidRPr="00AE7FE3">
        <w:t>This resource contains NSW Curriculum and syllabus content. The NSW Curriculum is developed by the NSW Education Standards Authority</w:t>
      </w:r>
      <w:r>
        <w:t xml:space="preserve"> (NESA)</w:t>
      </w:r>
      <w:r w:rsidRPr="00AE7FE3">
        <w:t>. This content is prepared by NESA for and on behalf of the Crown in right of the State of New South Wales. The material is protected by Crown copyright.</w:t>
      </w:r>
    </w:p>
    <w:p w14:paraId="4CFD8350" w14:textId="77777777" w:rsidR="001258F3" w:rsidRPr="00AE7FE3" w:rsidRDefault="001258F3" w:rsidP="001258F3">
      <w:pPr>
        <w:pStyle w:val="FeatureBox2"/>
      </w:pPr>
      <w:r w:rsidRPr="00AE7FE3">
        <w:t>Please refer to the NESA Copyright Disclaimer for more information</w:t>
      </w:r>
      <w:r>
        <w:t xml:space="preserve"> </w:t>
      </w:r>
      <w:hyperlink r:id="rId12" w:history="1">
        <w:r w:rsidRPr="005A267D">
          <w:rPr>
            <w:rStyle w:val="Hyperlink"/>
          </w:rPr>
          <w:t>https://www.nsw.gov.au/education-and-training/nesa/copyright</w:t>
        </w:r>
      </w:hyperlink>
      <w:r w:rsidRPr="00A1020E">
        <w:t>.</w:t>
      </w:r>
    </w:p>
    <w:p w14:paraId="34A37206" w14:textId="77777777" w:rsidR="001258F3" w:rsidRDefault="001258F3" w:rsidP="001258F3">
      <w:pPr>
        <w:pStyle w:val="FeatureBox2"/>
      </w:pPr>
      <w:r w:rsidRPr="00AE7FE3">
        <w:t xml:space="preserve">NESA holds the only official and up-to-date versions of the NSW Curriculum and syllabus documents. Please visit NESA </w:t>
      </w:r>
      <w:hyperlink r:id="rId13" w:history="1">
        <w:r w:rsidRPr="005A267D">
          <w:rPr>
            <w:rStyle w:val="Hyperlink"/>
          </w:rPr>
          <w:t>https://www.nsw.gov.au/education-and-training/nesa</w:t>
        </w:r>
      </w:hyperlink>
      <w:r w:rsidRPr="00A1020E">
        <w:t xml:space="preserve"> </w:t>
      </w:r>
      <w:r w:rsidRPr="00AE7FE3">
        <w:t xml:space="preserve">and NSW Curriculum </w:t>
      </w:r>
      <w:hyperlink r:id="rId14" w:history="1">
        <w:r>
          <w:rPr>
            <w:rStyle w:val="Hyperlink"/>
          </w:rPr>
          <w:t>https://curriculum.nsw.edu.au</w:t>
        </w:r>
      </w:hyperlink>
      <w:r w:rsidRPr="00AE7FE3">
        <w:t>.</w:t>
      </w:r>
    </w:p>
    <w:p w14:paraId="5D25DD0D" w14:textId="56476730" w:rsidR="00783B29" w:rsidRPr="004B2142" w:rsidRDefault="00D451BF" w:rsidP="004B2142">
      <w:hyperlink r:id="rId15" w:history="1">
        <w:r w:rsidRPr="004521FD">
          <w:rPr>
            <w:rStyle w:val="Hyperlink"/>
          </w:rPr>
          <w:t>Science Years 7</w:t>
        </w:r>
        <w:r w:rsidR="004B2142" w:rsidRPr="004521FD">
          <w:rPr>
            <w:rStyle w:val="Hyperlink"/>
          </w:rPr>
          <w:t>–</w:t>
        </w:r>
        <w:r w:rsidRPr="004521FD">
          <w:rPr>
            <w:rStyle w:val="Hyperlink"/>
          </w:rPr>
          <w:t>10 Syllabus</w:t>
        </w:r>
      </w:hyperlink>
      <w:r w:rsidRPr="004B2142">
        <w:t xml:space="preserve"> © NSW Education Standards Authority (NESA) for and on behalf of the Crown in right of the State of New South Wales, 2023</w:t>
      </w:r>
      <w:r w:rsidR="00783B29" w:rsidRPr="004B2142">
        <w:t>.</w:t>
      </w:r>
    </w:p>
    <w:p w14:paraId="2ABD9789" w14:textId="03C6B513" w:rsidR="00DF5F97" w:rsidRDefault="00DF5F97" w:rsidP="00607DF0">
      <w:hyperlink r:id="rId16" w:tgtFrame="_blank" w:history="1">
        <w:r w:rsidRPr="00605454">
          <w:rPr>
            <w:rStyle w:val="Hyperlink"/>
          </w:rPr>
          <w:t>Technology Years 7</w:t>
        </w:r>
        <w:r w:rsidR="003031EE">
          <w:rPr>
            <w:rStyle w:val="Hyperlink"/>
          </w:rPr>
          <w:t>–</w:t>
        </w:r>
        <w:r w:rsidRPr="00605454">
          <w:rPr>
            <w:rStyle w:val="Hyperlink"/>
          </w:rPr>
          <w:t>8 Syllabus</w:t>
        </w:r>
      </w:hyperlink>
      <w:r w:rsidRPr="00605454">
        <w:t xml:space="preserve"> © NSW Education Standards Authority (NESA) for and on behalf of the Crown in right of the State of New South Wales, 2023.</w:t>
      </w:r>
    </w:p>
    <w:p w14:paraId="67764DC6" w14:textId="20692D53" w:rsidR="00DF5F97" w:rsidRDefault="00DF5F97" w:rsidP="00607DF0">
      <w:pPr>
        <w:sectPr w:rsidR="00DF5F97" w:rsidSect="00A81001">
          <w:headerReference w:type="default" r:id="rId17"/>
          <w:footerReference w:type="default" r:id="rId18"/>
          <w:headerReference w:type="first" r:id="rId19"/>
          <w:footerReference w:type="first" r:id="rId20"/>
          <w:pgSz w:w="11906" w:h="16838"/>
          <w:pgMar w:top="1134" w:right="1134" w:bottom="1134" w:left="1134" w:header="709" w:footer="709" w:gutter="0"/>
          <w:pgNumType w:start="1"/>
          <w:cols w:space="708"/>
          <w:titlePg/>
          <w:docGrid w:linePitch="360"/>
        </w:sectPr>
      </w:pPr>
    </w:p>
    <w:p w14:paraId="24C4CFFC" w14:textId="77777777" w:rsidR="001258F3" w:rsidRPr="001748AB" w:rsidRDefault="001258F3" w:rsidP="001258F3">
      <w:pPr>
        <w:rPr>
          <w:rStyle w:val="Strong"/>
          <w:szCs w:val="22"/>
        </w:rPr>
      </w:pPr>
      <w:r w:rsidRPr="001748AB">
        <w:rPr>
          <w:rStyle w:val="Strong"/>
          <w:szCs w:val="22"/>
        </w:rPr>
        <w:lastRenderedPageBreak/>
        <w:t>© State of New South Wales (Department of Education), 202</w:t>
      </w:r>
      <w:r>
        <w:rPr>
          <w:rStyle w:val="Strong"/>
          <w:szCs w:val="22"/>
        </w:rPr>
        <w:t>6</w:t>
      </w:r>
    </w:p>
    <w:p w14:paraId="2D6BCD04" w14:textId="77777777" w:rsidR="001258F3" w:rsidRDefault="001258F3" w:rsidP="001258F3">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1BA4DD75" w14:textId="77777777" w:rsidR="001258F3" w:rsidRDefault="001258F3" w:rsidP="001258F3">
      <w:r>
        <w:t xml:space="preserve">Copyright material available in this resource and owned by the NSW Department of Education is licensed under a </w:t>
      </w:r>
      <w:hyperlink r:id="rId21" w:history="1">
        <w:r w:rsidRPr="003B3E41">
          <w:rPr>
            <w:rStyle w:val="Hyperlink"/>
          </w:rPr>
          <w:t>Creative Commons Attribution 4.0 International (CC BY 4.0) license</w:t>
        </w:r>
      </w:hyperlink>
      <w:r>
        <w:t>.</w:t>
      </w:r>
    </w:p>
    <w:p w14:paraId="1ED0A487" w14:textId="77777777" w:rsidR="001258F3" w:rsidRDefault="001258F3" w:rsidP="001258F3">
      <w:r>
        <w:rPr>
          <w:noProof/>
        </w:rPr>
        <w:drawing>
          <wp:inline distT="0" distB="0" distL="0" distR="0" wp14:anchorId="1FCAD24A" wp14:editId="42F23687">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5448C69" w14:textId="77777777" w:rsidR="001258F3" w:rsidRDefault="001258F3" w:rsidP="001258F3">
      <w:r>
        <w:t>This license allows you to share and adapt the material for any purpose, even commercially.</w:t>
      </w:r>
    </w:p>
    <w:p w14:paraId="71CB68EA" w14:textId="77777777" w:rsidR="001258F3" w:rsidRDefault="001258F3" w:rsidP="001258F3">
      <w:r>
        <w:t>Attribution should be given to © State of New South Wales (Department of Education), 2026.</w:t>
      </w:r>
    </w:p>
    <w:p w14:paraId="2384D1DF" w14:textId="77777777" w:rsidR="001258F3" w:rsidRDefault="001258F3" w:rsidP="001258F3">
      <w:r>
        <w:t>Material in this resource not available under a Creative Commons license:</w:t>
      </w:r>
    </w:p>
    <w:p w14:paraId="39740B0A" w14:textId="77777777" w:rsidR="001258F3" w:rsidRDefault="001258F3" w:rsidP="001258F3">
      <w:pPr>
        <w:pStyle w:val="ListBullet"/>
        <w:numPr>
          <w:ilvl w:val="0"/>
          <w:numId w:val="1"/>
        </w:numPr>
      </w:pPr>
      <w:r>
        <w:t>the NSW Department of Education logo, other logos and trademark-protected material</w:t>
      </w:r>
    </w:p>
    <w:p w14:paraId="33D84CDC" w14:textId="77777777" w:rsidR="001258F3" w:rsidRDefault="001258F3" w:rsidP="001258F3">
      <w:pPr>
        <w:pStyle w:val="ListBullet"/>
        <w:numPr>
          <w:ilvl w:val="0"/>
          <w:numId w:val="1"/>
        </w:numPr>
      </w:pPr>
      <w:r>
        <w:t>material owned by a third party that has been reproduced with permission. You will need to obtain permission from the third party to reuse its material.</w:t>
      </w:r>
    </w:p>
    <w:p w14:paraId="0C095FAE" w14:textId="77777777" w:rsidR="001258F3" w:rsidRPr="003B3E41" w:rsidRDefault="001258F3" w:rsidP="001258F3">
      <w:pPr>
        <w:pStyle w:val="FeatureBox2"/>
        <w:rPr>
          <w:rStyle w:val="Strong"/>
        </w:rPr>
      </w:pPr>
      <w:r w:rsidRPr="003B3E41">
        <w:rPr>
          <w:rStyle w:val="Strong"/>
        </w:rPr>
        <w:t>Links to third-party material and websites</w:t>
      </w:r>
    </w:p>
    <w:p w14:paraId="5EA83BD3" w14:textId="77777777" w:rsidR="001258F3" w:rsidRDefault="001258F3" w:rsidP="001258F3">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3CE6E4E0" w:rsidR="004D0640" w:rsidRPr="00607DF0" w:rsidRDefault="001258F3" w:rsidP="001258F3">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4D0640" w:rsidRPr="00607DF0" w:rsidSect="001258F3">
      <w:headerReference w:type="first" r:id="rId23"/>
      <w:footerReference w:type="first" r:id="rId2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61860" w14:textId="77777777" w:rsidR="0062056A" w:rsidRDefault="0062056A" w:rsidP="00843DF5">
      <w:r>
        <w:separator/>
      </w:r>
    </w:p>
    <w:p w14:paraId="21F1E1D6" w14:textId="77777777" w:rsidR="0062056A" w:rsidRDefault="0062056A" w:rsidP="00843DF5"/>
    <w:p w14:paraId="577182BE" w14:textId="77777777" w:rsidR="0062056A" w:rsidRDefault="0062056A" w:rsidP="00843DF5"/>
  </w:endnote>
  <w:endnote w:type="continuationSeparator" w:id="0">
    <w:p w14:paraId="0ECC0815" w14:textId="77777777" w:rsidR="0062056A" w:rsidRDefault="0062056A" w:rsidP="00843DF5">
      <w:r>
        <w:continuationSeparator/>
      </w:r>
    </w:p>
    <w:p w14:paraId="445EB81D" w14:textId="77777777" w:rsidR="0062056A" w:rsidRDefault="0062056A" w:rsidP="00843DF5"/>
    <w:p w14:paraId="00CA0A01" w14:textId="77777777" w:rsidR="0062056A" w:rsidRDefault="0062056A"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embedRegular r:id="rId1" w:fontKey="{4AAC33FD-98C1-4620-BFB8-7CCAA71919EA}"/>
    <w:embedBold r:id="rId2" w:fontKey="{61478FDB-5099-40AC-B7AC-54AAB48E0D76}"/>
    <w:embedItalic r:id="rId3" w:fontKey="{BA6A8E79-E63E-448C-90BE-C0261922A202}"/>
  </w:font>
  <w:font w:name="MS Gothic">
    <w:altName w:val="ＭＳ ゴシック"/>
    <w:panose1 w:val="020B0609070205080204"/>
    <w:charset w:val="80"/>
    <w:family w:val="modern"/>
    <w:pitch w:val="fixed"/>
    <w:sig w:usb0="E00002FF" w:usb1="6AC7FDFB" w:usb2="08000012" w:usb3="00000000" w:csb0="0002009F" w:csb1="00000000"/>
  </w:font>
  <w:font w:name="Public Sans SemiBold">
    <w:altName w:val="Calibri"/>
    <w:panose1 w:val="00000000000000000000"/>
    <w:charset w:val="4D"/>
    <w:family w:val="auto"/>
    <w:pitch w:val="variable"/>
    <w:sig w:usb0="A00000FF" w:usb1="4000205B" w:usb2="00000000" w:usb3="00000000" w:csb0="00000193" w:csb1="00000000"/>
    <w:embedRegular r:id="rId4" w:fontKey="{C1D81475-2804-4C9A-B75E-0B64AA6219A5}"/>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8FD1" w14:textId="61DCE6EB" w:rsidR="00497427" w:rsidRPr="00123A38" w:rsidRDefault="00497427" w:rsidP="00497427">
    <w:pPr>
      <w:pStyle w:val="Footer"/>
    </w:pPr>
    <w:r>
      <w:t>© NSW Department of Education, Mar-26</w:t>
    </w:r>
    <w:r>
      <w:ptab w:relativeTo="margin" w:alignment="right" w:leader="none"/>
    </w:r>
    <w:r>
      <w:rPr>
        <w:b/>
        <w:noProof/>
        <w:sz w:val="28"/>
        <w:szCs w:val="28"/>
      </w:rPr>
      <w:drawing>
        <wp:inline distT="0" distB="0" distL="0" distR="0" wp14:anchorId="69534786" wp14:editId="3AEBD099">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11FC" w14:textId="77777777" w:rsidR="009A47B8" w:rsidRDefault="009A47B8" w:rsidP="009A47B8">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5DDC" w14:textId="77777777" w:rsidR="001258F3" w:rsidRPr="00E2096F" w:rsidRDefault="001258F3"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0B74" w14:textId="77777777" w:rsidR="0062056A" w:rsidRDefault="0062056A" w:rsidP="00843DF5">
      <w:r>
        <w:separator/>
      </w:r>
    </w:p>
    <w:p w14:paraId="72835401" w14:textId="77777777" w:rsidR="0062056A" w:rsidRDefault="0062056A" w:rsidP="00843DF5"/>
    <w:p w14:paraId="333A95BD" w14:textId="77777777" w:rsidR="0062056A" w:rsidRDefault="0062056A" w:rsidP="00843DF5"/>
  </w:footnote>
  <w:footnote w:type="continuationSeparator" w:id="0">
    <w:p w14:paraId="358C67FD" w14:textId="77777777" w:rsidR="0062056A" w:rsidRDefault="0062056A" w:rsidP="00843DF5">
      <w:r>
        <w:continuationSeparator/>
      </w:r>
    </w:p>
    <w:p w14:paraId="667E29F4" w14:textId="77777777" w:rsidR="0062056A" w:rsidRDefault="0062056A" w:rsidP="00843DF5"/>
    <w:p w14:paraId="111C55B4" w14:textId="77777777" w:rsidR="0062056A" w:rsidRDefault="0062056A"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0388" w14:textId="7A6BB8D7" w:rsidR="00497427" w:rsidRDefault="00497427" w:rsidP="00497427">
    <w:pPr>
      <w:pStyle w:val="Documentname"/>
    </w:pPr>
    <w:r w:rsidRPr="0079109B">
      <w:t xml:space="preserve">STEM </w:t>
    </w:r>
    <w:r w:rsidR="00BE48B1">
      <w:t xml:space="preserve">Stage 4 – </w:t>
    </w:r>
    <w:r w:rsidRPr="0079109B">
      <w:t xml:space="preserve">Olympiad – </w:t>
    </w:r>
    <w:r w:rsidR="00BE48B1">
      <w:t>challenge 1 – s</w:t>
    </w:r>
    <w:r w:rsidRPr="0079109B">
      <w:t xml:space="preserve">lender tower – </w:t>
    </w:r>
    <w:r w:rsidR="00BE48B1">
      <w:t>s</w:t>
    </w:r>
    <w:r w:rsidRPr="0079109B">
      <w:t xml:space="preserve">tudent resource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CD3C" w14:textId="77777777" w:rsidR="009A47B8" w:rsidRPr="00FA6449" w:rsidRDefault="009A47B8" w:rsidP="009A47B8">
    <w:pPr>
      <w:pStyle w:val="Header"/>
    </w:pPr>
    <w:r w:rsidRPr="009D43DD">
      <mc:AlternateContent>
        <mc:Choice Requires="wps">
          <w:drawing>
            <wp:anchor distT="0" distB="0" distL="114300" distR="114300" simplePos="0" relativeHeight="251659264" behindDoc="1" locked="0" layoutInCell="1" allowOverlap="1" wp14:anchorId="7CCC562D" wp14:editId="46130551">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645B7E" w14:textId="77777777" w:rsidR="009A47B8" w:rsidRDefault="009A47B8" w:rsidP="009A47B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C562D"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56645B7E" w14:textId="77777777" w:rsidR="009A47B8" w:rsidRDefault="009A47B8" w:rsidP="009A47B8"/>
                </w:txbxContent>
              </v:textbox>
            </v:rect>
          </w:pict>
        </mc:Fallback>
      </mc:AlternateContent>
    </w:r>
    <w:r w:rsidRPr="009D43DD">
      <w:t>NSW Department of Education</w:t>
    </w:r>
    <w:r w:rsidRPr="009D43DD">
      <w:ptab w:relativeTo="margin" w:alignment="right" w:leader="none"/>
    </w:r>
    <w:r w:rsidRPr="008426B6">
      <w:drawing>
        <wp:inline distT="0" distB="0" distL="0" distR="0" wp14:anchorId="62BFCFC3" wp14:editId="739255C9">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A41F" w14:textId="77777777" w:rsidR="001258F3" w:rsidRPr="00E2096F" w:rsidRDefault="001258F3"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FFFFFF89"/>
    <w:multiLevelType w:val="singleLevel"/>
    <w:tmpl w:val="358C90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7851DB"/>
    <w:multiLevelType w:val="hybridMultilevel"/>
    <w:tmpl w:val="1BC0FAA6"/>
    <w:lvl w:ilvl="0" w:tplc="7AF20D38">
      <w:start w:val="4"/>
      <w:numFmt w:val="bullet"/>
      <w:lvlText w:val="-"/>
      <w:lvlJc w:val="left"/>
      <w:pPr>
        <w:ind w:left="1287" w:hanging="360"/>
      </w:pPr>
      <w:rPr>
        <w:rFonts w:ascii="Arial" w:eastAsiaTheme="minorHAnsi"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4A3DD8"/>
    <w:multiLevelType w:val="hybridMultilevel"/>
    <w:tmpl w:val="8088548A"/>
    <w:lvl w:ilvl="0" w:tplc="AE16F6B0">
      <w:start w:val="1"/>
      <w:numFmt w:val="bullet"/>
      <w:lvlText w:val=""/>
      <w:lvlJc w:val="left"/>
      <w:pPr>
        <w:ind w:left="1800" w:hanging="360"/>
      </w:pPr>
      <w:rPr>
        <w:rFonts w:ascii="Symbol" w:hAnsi="Symbol"/>
      </w:rPr>
    </w:lvl>
    <w:lvl w:ilvl="1" w:tplc="8A10E924">
      <w:start w:val="1"/>
      <w:numFmt w:val="bullet"/>
      <w:lvlText w:val=""/>
      <w:lvlJc w:val="left"/>
      <w:pPr>
        <w:ind w:left="1800" w:hanging="360"/>
      </w:pPr>
      <w:rPr>
        <w:rFonts w:ascii="Symbol" w:hAnsi="Symbol"/>
      </w:rPr>
    </w:lvl>
    <w:lvl w:ilvl="2" w:tplc="8B32A5D0">
      <w:start w:val="1"/>
      <w:numFmt w:val="bullet"/>
      <w:lvlText w:val=""/>
      <w:lvlJc w:val="left"/>
      <w:pPr>
        <w:ind w:left="1800" w:hanging="360"/>
      </w:pPr>
      <w:rPr>
        <w:rFonts w:ascii="Symbol" w:hAnsi="Symbol"/>
      </w:rPr>
    </w:lvl>
    <w:lvl w:ilvl="3" w:tplc="AB3CA586">
      <w:start w:val="1"/>
      <w:numFmt w:val="bullet"/>
      <w:lvlText w:val=""/>
      <w:lvlJc w:val="left"/>
      <w:pPr>
        <w:ind w:left="1800" w:hanging="360"/>
      </w:pPr>
      <w:rPr>
        <w:rFonts w:ascii="Symbol" w:hAnsi="Symbol"/>
      </w:rPr>
    </w:lvl>
    <w:lvl w:ilvl="4" w:tplc="76DE9E58">
      <w:start w:val="1"/>
      <w:numFmt w:val="bullet"/>
      <w:lvlText w:val=""/>
      <w:lvlJc w:val="left"/>
      <w:pPr>
        <w:ind w:left="1800" w:hanging="360"/>
      </w:pPr>
      <w:rPr>
        <w:rFonts w:ascii="Symbol" w:hAnsi="Symbol"/>
      </w:rPr>
    </w:lvl>
    <w:lvl w:ilvl="5" w:tplc="03484D4E">
      <w:start w:val="1"/>
      <w:numFmt w:val="bullet"/>
      <w:lvlText w:val=""/>
      <w:lvlJc w:val="left"/>
      <w:pPr>
        <w:ind w:left="1800" w:hanging="360"/>
      </w:pPr>
      <w:rPr>
        <w:rFonts w:ascii="Symbol" w:hAnsi="Symbol"/>
      </w:rPr>
    </w:lvl>
    <w:lvl w:ilvl="6" w:tplc="257C7D78">
      <w:start w:val="1"/>
      <w:numFmt w:val="bullet"/>
      <w:lvlText w:val=""/>
      <w:lvlJc w:val="left"/>
      <w:pPr>
        <w:ind w:left="1800" w:hanging="360"/>
      </w:pPr>
      <w:rPr>
        <w:rFonts w:ascii="Symbol" w:hAnsi="Symbol"/>
      </w:rPr>
    </w:lvl>
    <w:lvl w:ilvl="7" w:tplc="D73E0FF6">
      <w:start w:val="1"/>
      <w:numFmt w:val="bullet"/>
      <w:lvlText w:val=""/>
      <w:lvlJc w:val="left"/>
      <w:pPr>
        <w:ind w:left="1800" w:hanging="360"/>
      </w:pPr>
      <w:rPr>
        <w:rFonts w:ascii="Symbol" w:hAnsi="Symbol"/>
      </w:rPr>
    </w:lvl>
    <w:lvl w:ilvl="8" w:tplc="974CECA8">
      <w:start w:val="1"/>
      <w:numFmt w:val="bullet"/>
      <w:lvlText w:val=""/>
      <w:lvlJc w:val="left"/>
      <w:pPr>
        <w:ind w:left="1800" w:hanging="360"/>
      </w:pPr>
      <w:rPr>
        <w:rFonts w:ascii="Symbol" w:hAnsi="Symbol"/>
      </w:rPr>
    </w:lvl>
  </w:abstractNum>
  <w:abstractNum w:abstractNumId="6" w15:restartNumberingAfterBreak="0">
    <w:nsid w:val="3B597E78"/>
    <w:multiLevelType w:val="hybridMultilevel"/>
    <w:tmpl w:val="4A2CDF16"/>
    <w:lvl w:ilvl="0" w:tplc="CFB6F026">
      <w:start w:val="1"/>
      <w:numFmt w:val="bullet"/>
      <w:lvlText w:val=""/>
      <w:lvlJc w:val="left"/>
      <w:pPr>
        <w:ind w:left="1440" w:hanging="360"/>
      </w:pPr>
      <w:rPr>
        <w:rFonts w:ascii="Symbol" w:hAnsi="Symbol"/>
      </w:rPr>
    </w:lvl>
    <w:lvl w:ilvl="1" w:tplc="7B5E2B74">
      <w:start w:val="1"/>
      <w:numFmt w:val="bullet"/>
      <w:lvlText w:val=""/>
      <w:lvlJc w:val="left"/>
      <w:pPr>
        <w:ind w:left="1440" w:hanging="360"/>
      </w:pPr>
      <w:rPr>
        <w:rFonts w:ascii="Symbol" w:hAnsi="Symbol"/>
      </w:rPr>
    </w:lvl>
    <w:lvl w:ilvl="2" w:tplc="5E30CE68">
      <w:start w:val="1"/>
      <w:numFmt w:val="bullet"/>
      <w:lvlText w:val=""/>
      <w:lvlJc w:val="left"/>
      <w:pPr>
        <w:ind w:left="1440" w:hanging="360"/>
      </w:pPr>
      <w:rPr>
        <w:rFonts w:ascii="Symbol" w:hAnsi="Symbol"/>
      </w:rPr>
    </w:lvl>
    <w:lvl w:ilvl="3" w:tplc="FD50AB62">
      <w:start w:val="1"/>
      <w:numFmt w:val="bullet"/>
      <w:lvlText w:val=""/>
      <w:lvlJc w:val="left"/>
      <w:pPr>
        <w:ind w:left="1440" w:hanging="360"/>
      </w:pPr>
      <w:rPr>
        <w:rFonts w:ascii="Symbol" w:hAnsi="Symbol"/>
      </w:rPr>
    </w:lvl>
    <w:lvl w:ilvl="4" w:tplc="4D08B1C8">
      <w:start w:val="1"/>
      <w:numFmt w:val="bullet"/>
      <w:lvlText w:val=""/>
      <w:lvlJc w:val="left"/>
      <w:pPr>
        <w:ind w:left="1440" w:hanging="360"/>
      </w:pPr>
      <w:rPr>
        <w:rFonts w:ascii="Symbol" w:hAnsi="Symbol"/>
      </w:rPr>
    </w:lvl>
    <w:lvl w:ilvl="5" w:tplc="CC94088A">
      <w:start w:val="1"/>
      <w:numFmt w:val="bullet"/>
      <w:lvlText w:val=""/>
      <w:lvlJc w:val="left"/>
      <w:pPr>
        <w:ind w:left="1440" w:hanging="360"/>
      </w:pPr>
      <w:rPr>
        <w:rFonts w:ascii="Symbol" w:hAnsi="Symbol"/>
      </w:rPr>
    </w:lvl>
    <w:lvl w:ilvl="6" w:tplc="E85EF76E">
      <w:start w:val="1"/>
      <w:numFmt w:val="bullet"/>
      <w:lvlText w:val=""/>
      <w:lvlJc w:val="left"/>
      <w:pPr>
        <w:ind w:left="1440" w:hanging="360"/>
      </w:pPr>
      <w:rPr>
        <w:rFonts w:ascii="Symbol" w:hAnsi="Symbol"/>
      </w:rPr>
    </w:lvl>
    <w:lvl w:ilvl="7" w:tplc="BF580C58">
      <w:start w:val="1"/>
      <w:numFmt w:val="bullet"/>
      <w:lvlText w:val=""/>
      <w:lvlJc w:val="left"/>
      <w:pPr>
        <w:ind w:left="1440" w:hanging="360"/>
      </w:pPr>
      <w:rPr>
        <w:rFonts w:ascii="Symbol" w:hAnsi="Symbol"/>
      </w:rPr>
    </w:lvl>
    <w:lvl w:ilvl="8" w:tplc="E2101D48">
      <w:start w:val="1"/>
      <w:numFmt w:val="bullet"/>
      <w:lvlText w:val=""/>
      <w:lvlJc w:val="left"/>
      <w:pPr>
        <w:ind w:left="1440" w:hanging="360"/>
      </w:pPr>
      <w:rPr>
        <w:rFonts w:ascii="Symbol" w:hAnsi="Symbol"/>
      </w:rPr>
    </w:lvl>
  </w:abstractNum>
  <w:abstractNum w:abstractNumId="7"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7C53F2"/>
    <w:multiLevelType w:val="hybridMultilevel"/>
    <w:tmpl w:val="45CC2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5F280F"/>
    <w:multiLevelType w:val="hybridMultilevel"/>
    <w:tmpl w:val="17FEC018"/>
    <w:lvl w:ilvl="0" w:tplc="CC149432">
      <w:start w:val="1"/>
      <w:numFmt w:val="bullet"/>
      <w:lvlText w:val=""/>
      <w:lvlJc w:val="left"/>
      <w:pPr>
        <w:ind w:left="1080" w:hanging="360"/>
      </w:pPr>
      <w:rPr>
        <w:rFonts w:ascii="Symbol" w:hAnsi="Symbol"/>
      </w:rPr>
    </w:lvl>
    <w:lvl w:ilvl="1" w:tplc="E7E6E094">
      <w:start w:val="1"/>
      <w:numFmt w:val="bullet"/>
      <w:lvlText w:val=""/>
      <w:lvlJc w:val="left"/>
      <w:pPr>
        <w:ind w:left="1080" w:hanging="360"/>
      </w:pPr>
      <w:rPr>
        <w:rFonts w:ascii="Symbol" w:hAnsi="Symbol"/>
      </w:rPr>
    </w:lvl>
    <w:lvl w:ilvl="2" w:tplc="538A3AAA">
      <w:start w:val="1"/>
      <w:numFmt w:val="bullet"/>
      <w:lvlText w:val=""/>
      <w:lvlJc w:val="left"/>
      <w:pPr>
        <w:ind w:left="1080" w:hanging="360"/>
      </w:pPr>
      <w:rPr>
        <w:rFonts w:ascii="Symbol" w:hAnsi="Symbol"/>
      </w:rPr>
    </w:lvl>
    <w:lvl w:ilvl="3" w:tplc="FACC123A">
      <w:start w:val="1"/>
      <w:numFmt w:val="bullet"/>
      <w:lvlText w:val=""/>
      <w:lvlJc w:val="left"/>
      <w:pPr>
        <w:ind w:left="1080" w:hanging="360"/>
      </w:pPr>
      <w:rPr>
        <w:rFonts w:ascii="Symbol" w:hAnsi="Symbol"/>
      </w:rPr>
    </w:lvl>
    <w:lvl w:ilvl="4" w:tplc="83222FCA">
      <w:start w:val="1"/>
      <w:numFmt w:val="bullet"/>
      <w:lvlText w:val=""/>
      <w:lvlJc w:val="left"/>
      <w:pPr>
        <w:ind w:left="1080" w:hanging="360"/>
      </w:pPr>
      <w:rPr>
        <w:rFonts w:ascii="Symbol" w:hAnsi="Symbol"/>
      </w:rPr>
    </w:lvl>
    <w:lvl w:ilvl="5" w:tplc="D1CAABDC">
      <w:start w:val="1"/>
      <w:numFmt w:val="bullet"/>
      <w:lvlText w:val=""/>
      <w:lvlJc w:val="left"/>
      <w:pPr>
        <w:ind w:left="1080" w:hanging="360"/>
      </w:pPr>
      <w:rPr>
        <w:rFonts w:ascii="Symbol" w:hAnsi="Symbol"/>
      </w:rPr>
    </w:lvl>
    <w:lvl w:ilvl="6" w:tplc="B83A395A">
      <w:start w:val="1"/>
      <w:numFmt w:val="bullet"/>
      <w:lvlText w:val=""/>
      <w:lvlJc w:val="left"/>
      <w:pPr>
        <w:ind w:left="1080" w:hanging="360"/>
      </w:pPr>
      <w:rPr>
        <w:rFonts w:ascii="Symbol" w:hAnsi="Symbol"/>
      </w:rPr>
    </w:lvl>
    <w:lvl w:ilvl="7" w:tplc="7B7A9CFC">
      <w:start w:val="1"/>
      <w:numFmt w:val="bullet"/>
      <w:lvlText w:val=""/>
      <w:lvlJc w:val="left"/>
      <w:pPr>
        <w:ind w:left="1080" w:hanging="360"/>
      </w:pPr>
      <w:rPr>
        <w:rFonts w:ascii="Symbol" w:hAnsi="Symbol"/>
      </w:rPr>
    </w:lvl>
    <w:lvl w:ilvl="8" w:tplc="1E2A9298">
      <w:start w:val="1"/>
      <w:numFmt w:val="bullet"/>
      <w:lvlText w:val=""/>
      <w:lvlJc w:val="left"/>
      <w:pPr>
        <w:ind w:left="1080" w:hanging="360"/>
      </w:pPr>
      <w:rPr>
        <w:rFonts w:ascii="Symbol" w:hAnsi="Symbol"/>
      </w:rPr>
    </w:lvl>
  </w:abstractNum>
  <w:abstractNum w:abstractNumId="10" w15:restartNumberingAfterBreak="0">
    <w:nsid w:val="63DD748D"/>
    <w:multiLevelType w:val="hybridMultilevel"/>
    <w:tmpl w:val="9D2E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E923423"/>
    <w:multiLevelType w:val="hybridMultilevel"/>
    <w:tmpl w:val="5BC63594"/>
    <w:lvl w:ilvl="0" w:tplc="7AF20D38">
      <w:start w:val="4"/>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74121CD7"/>
    <w:multiLevelType w:val="multilevel"/>
    <w:tmpl w:val="15C46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991488">
    <w:abstractNumId w:val="2"/>
  </w:num>
  <w:num w:numId="2" w16cid:durableId="1713387571">
    <w:abstractNumId w:val="0"/>
  </w:num>
  <w:num w:numId="3" w16cid:durableId="849680548">
    <w:abstractNumId w:val="11"/>
  </w:num>
  <w:num w:numId="4" w16cid:durableId="969941892">
    <w:abstractNumId w:val="12"/>
  </w:num>
  <w:num w:numId="5" w16cid:durableId="985819584">
    <w:abstractNumId w:val="9"/>
  </w:num>
  <w:num w:numId="6" w16cid:durableId="1770270885">
    <w:abstractNumId w:val="6"/>
  </w:num>
  <w:num w:numId="7" w16cid:durableId="982349921">
    <w:abstractNumId w:val="5"/>
  </w:num>
  <w:num w:numId="8" w16cid:durableId="399207625">
    <w:abstractNumId w:val="3"/>
  </w:num>
  <w:num w:numId="9" w16cid:durableId="1745948948">
    <w:abstractNumId w:val="8"/>
  </w:num>
  <w:num w:numId="10" w16cid:durableId="1108814709">
    <w:abstractNumId w:val="10"/>
  </w:num>
  <w:num w:numId="11" w16cid:durableId="1807699107">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919630122">
    <w:abstractNumId w:val="4"/>
  </w:num>
  <w:num w:numId="13" w16cid:durableId="232350266">
    <w:abstractNumId w:val="1"/>
  </w:num>
  <w:num w:numId="14" w16cid:durableId="590234119">
    <w:abstractNumId w:val="2"/>
  </w:num>
  <w:num w:numId="15" w16cid:durableId="1171524706">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6" w16cid:durableId="761950306">
    <w:abstractNumId w:val="0"/>
  </w:num>
  <w:num w:numId="17" w16cid:durableId="602222318">
    <w:abstractNumId w:val="4"/>
  </w:num>
  <w:num w:numId="18" w16cid:durableId="796535304">
    <w:abstractNumId w:val="11"/>
  </w:num>
  <w:num w:numId="19" w16cid:durableId="1070736197">
    <w:abstractNumId w:val="11"/>
  </w:num>
  <w:num w:numId="20" w16cid:durableId="1721661498">
    <w:abstractNumId w:val="13"/>
  </w:num>
  <w:num w:numId="21" w16cid:durableId="23910467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491335593">
    <w:abstractNumId w:val="0"/>
  </w:num>
  <w:num w:numId="23" w16cid:durableId="566964003">
    <w:abstractNumId w:val="2"/>
  </w:num>
  <w:num w:numId="24" w16cid:durableId="366369562">
    <w:abstractNumId w:val="11"/>
  </w:num>
  <w:num w:numId="25" w16cid:durableId="919171123">
    <w:abstractNumId w:val="11"/>
  </w:num>
  <w:num w:numId="26" w16cid:durableId="587693628">
    <w:abstractNumId w:val="4"/>
  </w:num>
  <w:num w:numId="27" w16cid:durableId="413236233">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1207789291">
    <w:abstractNumId w:val="0"/>
  </w:num>
  <w:num w:numId="29" w16cid:durableId="511997160">
    <w:abstractNumId w:val="2"/>
  </w:num>
  <w:num w:numId="30" w16cid:durableId="1240671772">
    <w:abstractNumId w:val="11"/>
  </w:num>
  <w:num w:numId="31" w16cid:durableId="1225483182">
    <w:abstractNumId w:val="11"/>
  </w:num>
  <w:num w:numId="32" w16cid:durableId="1577277186">
    <w:abstractNumId w:val="4"/>
  </w:num>
  <w:num w:numId="33" w16cid:durableId="302544273">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2128041985">
    <w:abstractNumId w:val="0"/>
  </w:num>
  <w:num w:numId="35" w16cid:durableId="1954045398">
    <w:abstractNumId w:val="2"/>
  </w:num>
  <w:num w:numId="36" w16cid:durableId="750472674">
    <w:abstractNumId w:val="11"/>
  </w:num>
  <w:num w:numId="37" w16cid:durableId="742414605">
    <w:abstractNumId w:val="11"/>
  </w:num>
  <w:num w:numId="38" w16cid:durableId="289022850">
    <w:abstractNumId w:val="4"/>
  </w:num>
  <w:num w:numId="39" w16cid:durableId="173109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5578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6856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3527888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3" w16cid:durableId="372996723">
    <w:abstractNumId w:val="0"/>
  </w:num>
  <w:num w:numId="44" w16cid:durableId="1876237741">
    <w:abstractNumId w:val="2"/>
  </w:num>
  <w:num w:numId="45" w16cid:durableId="686250657">
    <w:abstractNumId w:val="11"/>
  </w:num>
  <w:num w:numId="46" w16cid:durableId="151797036">
    <w:abstractNumId w:val="11"/>
  </w:num>
  <w:num w:numId="47" w16cid:durableId="1962179246">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744"/>
    <w:rsid w:val="00001A87"/>
    <w:rsid w:val="00003EFA"/>
    <w:rsid w:val="00004183"/>
    <w:rsid w:val="00005A3F"/>
    <w:rsid w:val="000077BF"/>
    <w:rsid w:val="000079F6"/>
    <w:rsid w:val="00010FE3"/>
    <w:rsid w:val="00013FF2"/>
    <w:rsid w:val="00015CCA"/>
    <w:rsid w:val="0001669A"/>
    <w:rsid w:val="000172CA"/>
    <w:rsid w:val="00017B07"/>
    <w:rsid w:val="00022F17"/>
    <w:rsid w:val="00024662"/>
    <w:rsid w:val="000252CB"/>
    <w:rsid w:val="000257A4"/>
    <w:rsid w:val="00025AD4"/>
    <w:rsid w:val="00027EBC"/>
    <w:rsid w:val="000345C8"/>
    <w:rsid w:val="000414F3"/>
    <w:rsid w:val="00041B48"/>
    <w:rsid w:val="00041EAD"/>
    <w:rsid w:val="00042B09"/>
    <w:rsid w:val="000446EE"/>
    <w:rsid w:val="000452EA"/>
    <w:rsid w:val="00045C44"/>
    <w:rsid w:val="00045F0D"/>
    <w:rsid w:val="0004750C"/>
    <w:rsid w:val="00047862"/>
    <w:rsid w:val="00051080"/>
    <w:rsid w:val="00051FBD"/>
    <w:rsid w:val="00054124"/>
    <w:rsid w:val="00054D26"/>
    <w:rsid w:val="000550BF"/>
    <w:rsid w:val="00055967"/>
    <w:rsid w:val="00055CBD"/>
    <w:rsid w:val="000560FA"/>
    <w:rsid w:val="00056799"/>
    <w:rsid w:val="0006057F"/>
    <w:rsid w:val="000605D4"/>
    <w:rsid w:val="00061D5B"/>
    <w:rsid w:val="000622AA"/>
    <w:rsid w:val="000637E5"/>
    <w:rsid w:val="00063C8E"/>
    <w:rsid w:val="00066BEA"/>
    <w:rsid w:val="000673B7"/>
    <w:rsid w:val="00070384"/>
    <w:rsid w:val="00070804"/>
    <w:rsid w:val="000729CF"/>
    <w:rsid w:val="00072E86"/>
    <w:rsid w:val="000733A1"/>
    <w:rsid w:val="00074F0F"/>
    <w:rsid w:val="000755AE"/>
    <w:rsid w:val="000769CC"/>
    <w:rsid w:val="00076C77"/>
    <w:rsid w:val="0007776C"/>
    <w:rsid w:val="0008009F"/>
    <w:rsid w:val="00081557"/>
    <w:rsid w:val="000819B1"/>
    <w:rsid w:val="000835AB"/>
    <w:rsid w:val="0008394A"/>
    <w:rsid w:val="0008550A"/>
    <w:rsid w:val="00085693"/>
    <w:rsid w:val="00085B95"/>
    <w:rsid w:val="00087E86"/>
    <w:rsid w:val="00090288"/>
    <w:rsid w:val="000923E1"/>
    <w:rsid w:val="00092F3E"/>
    <w:rsid w:val="00095671"/>
    <w:rsid w:val="00096B44"/>
    <w:rsid w:val="000A35A7"/>
    <w:rsid w:val="000A3D3D"/>
    <w:rsid w:val="000A50D2"/>
    <w:rsid w:val="000B4C08"/>
    <w:rsid w:val="000B5E71"/>
    <w:rsid w:val="000B7066"/>
    <w:rsid w:val="000C039F"/>
    <w:rsid w:val="000C1B93"/>
    <w:rsid w:val="000C24ED"/>
    <w:rsid w:val="000C37FB"/>
    <w:rsid w:val="000C3C2D"/>
    <w:rsid w:val="000C4344"/>
    <w:rsid w:val="000C4A97"/>
    <w:rsid w:val="000C4FE4"/>
    <w:rsid w:val="000C526B"/>
    <w:rsid w:val="000C5481"/>
    <w:rsid w:val="000C6117"/>
    <w:rsid w:val="000C78A8"/>
    <w:rsid w:val="000D15ED"/>
    <w:rsid w:val="000D1EB7"/>
    <w:rsid w:val="000D2B8E"/>
    <w:rsid w:val="000D363B"/>
    <w:rsid w:val="000D3BBE"/>
    <w:rsid w:val="000D43B2"/>
    <w:rsid w:val="000D7466"/>
    <w:rsid w:val="000D7E5E"/>
    <w:rsid w:val="000E5042"/>
    <w:rsid w:val="000E56C3"/>
    <w:rsid w:val="000E5D6C"/>
    <w:rsid w:val="000E6D54"/>
    <w:rsid w:val="000E7298"/>
    <w:rsid w:val="000E7896"/>
    <w:rsid w:val="000F0836"/>
    <w:rsid w:val="000F2523"/>
    <w:rsid w:val="000F429A"/>
    <w:rsid w:val="000F49EF"/>
    <w:rsid w:val="000F64B9"/>
    <w:rsid w:val="000F6B7F"/>
    <w:rsid w:val="00103C79"/>
    <w:rsid w:val="00103E4F"/>
    <w:rsid w:val="00103EE2"/>
    <w:rsid w:val="00104F4E"/>
    <w:rsid w:val="00105591"/>
    <w:rsid w:val="00105B8B"/>
    <w:rsid w:val="00107051"/>
    <w:rsid w:val="00112528"/>
    <w:rsid w:val="00112801"/>
    <w:rsid w:val="00113093"/>
    <w:rsid w:val="0011365A"/>
    <w:rsid w:val="001147C0"/>
    <w:rsid w:val="00115373"/>
    <w:rsid w:val="0011549D"/>
    <w:rsid w:val="00115C56"/>
    <w:rsid w:val="00115D48"/>
    <w:rsid w:val="001171D9"/>
    <w:rsid w:val="00120590"/>
    <w:rsid w:val="00120C85"/>
    <w:rsid w:val="00121212"/>
    <w:rsid w:val="00123A38"/>
    <w:rsid w:val="0012406C"/>
    <w:rsid w:val="00125681"/>
    <w:rsid w:val="001258F3"/>
    <w:rsid w:val="00125A8E"/>
    <w:rsid w:val="00125DFF"/>
    <w:rsid w:val="0012654C"/>
    <w:rsid w:val="00127082"/>
    <w:rsid w:val="001277F1"/>
    <w:rsid w:val="00130609"/>
    <w:rsid w:val="00130AF0"/>
    <w:rsid w:val="001320EB"/>
    <w:rsid w:val="001361B6"/>
    <w:rsid w:val="0013625C"/>
    <w:rsid w:val="00141B1F"/>
    <w:rsid w:val="00143F0F"/>
    <w:rsid w:val="00145782"/>
    <w:rsid w:val="00147609"/>
    <w:rsid w:val="0015251C"/>
    <w:rsid w:val="00153D13"/>
    <w:rsid w:val="001558D7"/>
    <w:rsid w:val="001563B0"/>
    <w:rsid w:val="00157FEA"/>
    <w:rsid w:val="001613E4"/>
    <w:rsid w:val="00161749"/>
    <w:rsid w:val="00162807"/>
    <w:rsid w:val="00166C15"/>
    <w:rsid w:val="0016711C"/>
    <w:rsid w:val="00171586"/>
    <w:rsid w:val="0017408C"/>
    <w:rsid w:val="00181F54"/>
    <w:rsid w:val="0018239C"/>
    <w:rsid w:val="00183C11"/>
    <w:rsid w:val="00183D94"/>
    <w:rsid w:val="00190C6F"/>
    <w:rsid w:val="00193FC5"/>
    <w:rsid w:val="00194EBF"/>
    <w:rsid w:val="0019701B"/>
    <w:rsid w:val="001A044C"/>
    <w:rsid w:val="001A0E0A"/>
    <w:rsid w:val="001A2D64"/>
    <w:rsid w:val="001A3009"/>
    <w:rsid w:val="001A412E"/>
    <w:rsid w:val="001A4C99"/>
    <w:rsid w:val="001B306E"/>
    <w:rsid w:val="001B3EEA"/>
    <w:rsid w:val="001B4D88"/>
    <w:rsid w:val="001B7FB6"/>
    <w:rsid w:val="001C0997"/>
    <w:rsid w:val="001C0BC1"/>
    <w:rsid w:val="001C2856"/>
    <w:rsid w:val="001C2CB6"/>
    <w:rsid w:val="001C4B12"/>
    <w:rsid w:val="001C7E97"/>
    <w:rsid w:val="001D1616"/>
    <w:rsid w:val="001D4839"/>
    <w:rsid w:val="001D5230"/>
    <w:rsid w:val="001D5F6C"/>
    <w:rsid w:val="001E103F"/>
    <w:rsid w:val="001E295A"/>
    <w:rsid w:val="001E3497"/>
    <w:rsid w:val="001E51CC"/>
    <w:rsid w:val="001E666F"/>
    <w:rsid w:val="001E679B"/>
    <w:rsid w:val="001E6C30"/>
    <w:rsid w:val="001E761A"/>
    <w:rsid w:val="001F2668"/>
    <w:rsid w:val="001F2D78"/>
    <w:rsid w:val="001F3BC6"/>
    <w:rsid w:val="001F3DA9"/>
    <w:rsid w:val="001F4028"/>
    <w:rsid w:val="001F484C"/>
    <w:rsid w:val="001F5F7B"/>
    <w:rsid w:val="001F6ED2"/>
    <w:rsid w:val="001F760A"/>
    <w:rsid w:val="00200674"/>
    <w:rsid w:val="00202661"/>
    <w:rsid w:val="002036C1"/>
    <w:rsid w:val="00206391"/>
    <w:rsid w:val="002075BD"/>
    <w:rsid w:val="00210288"/>
    <w:rsid w:val="002105AD"/>
    <w:rsid w:val="00212DA1"/>
    <w:rsid w:val="00216244"/>
    <w:rsid w:val="002178F4"/>
    <w:rsid w:val="002227AD"/>
    <w:rsid w:val="00222A08"/>
    <w:rsid w:val="002249FA"/>
    <w:rsid w:val="00224C72"/>
    <w:rsid w:val="002273C5"/>
    <w:rsid w:val="002300CD"/>
    <w:rsid w:val="0023392A"/>
    <w:rsid w:val="0023585F"/>
    <w:rsid w:val="002369CE"/>
    <w:rsid w:val="00240A71"/>
    <w:rsid w:val="00241A29"/>
    <w:rsid w:val="00241B1B"/>
    <w:rsid w:val="00242D98"/>
    <w:rsid w:val="0024474D"/>
    <w:rsid w:val="00252432"/>
    <w:rsid w:val="00252AC8"/>
    <w:rsid w:val="0025592F"/>
    <w:rsid w:val="0026327B"/>
    <w:rsid w:val="00263B5E"/>
    <w:rsid w:val="0026548C"/>
    <w:rsid w:val="00265ACD"/>
    <w:rsid w:val="00266207"/>
    <w:rsid w:val="00270323"/>
    <w:rsid w:val="00271E0F"/>
    <w:rsid w:val="0027370C"/>
    <w:rsid w:val="00274C0F"/>
    <w:rsid w:val="00276BE1"/>
    <w:rsid w:val="00276D95"/>
    <w:rsid w:val="002771F4"/>
    <w:rsid w:val="00277B9A"/>
    <w:rsid w:val="00282041"/>
    <w:rsid w:val="00284701"/>
    <w:rsid w:val="0028542C"/>
    <w:rsid w:val="0028756F"/>
    <w:rsid w:val="00291C9C"/>
    <w:rsid w:val="0029399D"/>
    <w:rsid w:val="00295626"/>
    <w:rsid w:val="00297CD3"/>
    <w:rsid w:val="002A1187"/>
    <w:rsid w:val="002A170F"/>
    <w:rsid w:val="002A28B4"/>
    <w:rsid w:val="002A2B8C"/>
    <w:rsid w:val="002A30D8"/>
    <w:rsid w:val="002A35CF"/>
    <w:rsid w:val="002A475D"/>
    <w:rsid w:val="002A577A"/>
    <w:rsid w:val="002B21D5"/>
    <w:rsid w:val="002B2D32"/>
    <w:rsid w:val="002B316A"/>
    <w:rsid w:val="002B50F2"/>
    <w:rsid w:val="002B539C"/>
    <w:rsid w:val="002B75C4"/>
    <w:rsid w:val="002B7D4C"/>
    <w:rsid w:val="002C0A04"/>
    <w:rsid w:val="002C1F31"/>
    <w:rsid w:val="002C2271"/>
    <w:rsid w:val="002C5B8A"/>
    <w:rsid w:val="002C6624"/>
    <w:rsid w:val="002D191B"/>
    <w:rsid w:val="002D2779"/>
    <w:rsid w:val="002D52C0"/>
    <w:rsid w:val="002D5836"/>
    <w:rsid w:val="002D7DB8"/>
    <w:rsid w:val="002E0950"/>
    <w:rsid w:val="002E2721"/>
    <w:rsid w:val="002E4564"/>
    <w:rsid w:val="002E48E7"/>
    <w:rsid w:val="002E4BC8"/>
    <w:rsid w:val="002E5355"/>
    <w:rsid w:val="002E5611"/>
    <w:rsid w:val="002E6303"/>
    <w:rsid w:val="002F21E2"/>
    <w:rsid w:val="002F38E0"/>
    <w:rsid w:val="002F3ED3"/>
    <w:rsid w:val="002F7333"/>
    <w:rsid w:val="002F7CFE"/>
    <w:rsid w:val="00300A75"/>
    <w:rsid w:val="00301612"/>
    <w:rsid w:val="00302680"/>
    <w:rsid w:val="00302D61"/>
    <w:rsid w:val="00303085"/>
    <w:rsid w:val="003031EE"/>
    <w:rsid w:val="0030462D"/>
    <w:rsid w:val="0030504C"/>
    <w:rsid w:val="00305826"/>
    <w:rsid w:val="00306C23"/>
    <w:rsid w:val="00310FDD"/>
    <w:rsid w:val="00311C4B"/>
    <w:rsid w:val="003126D5"/>
    <w:rsid w:val="00312A3C"/>
    <w:rsid w:val="0031748D"/>
    <w:rsid w:val="00317836"/>
    <w:rsid w:val="0032103C"/>
    <w:rsid w:val="003216AF"/>
    <w:rsid w:val="00322A6B"/>
    <w:rsid w:val="00323DA8"/>
    <w:rsid w:val="0032452A"/>
    <w:rsid w:val="003256FC"/>
    <w:rsid w:val="00325AAE"/>
    <w:rsid w:val="00326C20"/>
    <w:rsid w:val="00326F0C"/>
    <w:rsid w:val="00331EAD"/>
    <w:rsid w:val="003323BF"/>
    <w:rsid w:val="00332527"/>
    <w:rsid w:val="00333EF0"/>
    <w:rsid w:val="003355E2"/>
    <w:rsid w:val="003375B0"/>
    <w:rsid w:val="0034059D"/>
    <w:rsid w:val="00340DD9"/>
    <w:rsid w:val="00345986"/>
    <w:rsid w:val="00346A35"/>
    <w:rsid w:val="00350032"/>
    <w:rsid w:val="003535A3"/>
    <w:rsid w:val="00356BD1"/>
    <w:rsid w:val="00360E17"/>
    <w:rsid w:val="00361095"/>
    <w:rsid w:val="0036209C"/>
    <w:rsid w:val="0036330C"/>
    <w:rsid w:val="00363574"/>
    <w:rsid w:val="003647AD"/>
    <w:rsid w:val="00364FCF"/>
    <w:rsid w:val="00367D66"/>
    <w:rsid w:val="00370BCE"/>
    <w:rsid w:val="00371F68"/>
    <w:rsid w:val="00374EAA"/>
    <w:rsid w:val="003753CF"/>
    <w:rsid w:val="00382C73"/>
    <w:rsid w:val="00384582"/>
    <w:rsid w:val="0038536D"/>
    <w:rsid w:val="00385DFB"/>
    <w:rsid w:val="00386F79"/>
    <w:rsid w:val="00395A9A"/>
    <w:rsid w:val="00395D1E"/>
    <w:rsid w:val="003A0CFB"/>
    <w:rsid w:val="003A1E5B"/>
    <w:rsid w:val="003A294C"/>
    <w:rsid w:val="003A3154"/>
    <w:rsid w:val="003A5190"/>
    <w:rsid w:val="003A7D95"/>
    <w:rsid w:val="003A7E46"/>
    <w:rsid w:val="003B0768"/>
    <w:rsid w:val="003B0FB6"/>
    <w:rsid w:val="003B240E"/>
    <w:rsid w:val="003B3E41"/>
    <w:rsid w:val="003D13EF"/>
    <w:rsid w:val="003D1F70"/>
    <w:rsid w:val="003D29C9"/>
    <w:rsid w:val="003D51A5"/>
    <w:rsid w:val="003D5BC2"/>
    <w:rsid w:val="003E4854"/>
    <w:rsid w:val="003E4A74"/>
    <w:rsid w:val="003E4E27"/>
    <w:rsid w:val="003E6980"/>
    <w:rsid w:val="003F0A84"/>
    <w:rsid w:val="003F0AC3"/>
    <w:rsid w:val="003F165E"/>
    <w:rsid w:val="003F4C5B"/>
    <w:rsid w:val="003F5A78"/>
    <w:rsid w:val="003F6E52"/>
    <w:rsid w:val="00400ACE"/>
    <w:rsid w:val="00401084"/>
    <w:rsid w:val="00404924"/>
    <w:rsid w:val="00404B68"/>
    <w:rsid w:val="0040545D"/>
    <w:rsid w:val="0040731B"/>
    <w:rsid w:val="00407CAD"/>
    <w:rsid w:val="00407EF0"/>
    <w:rsid w:val="00412DFE"/>
    <w:rsid w:val="00412F2B"/>
    <w:rsid w:val="0041537D"/>
    <w:rsid w:val="004164A3"/>
    <w:rsid w:val="00417520"/>
    <w:rsid w:val="004178B3"/>
    <w:rsid w:val="00417D13"/>
    <w:rsid w:val="00420000"/>
    <w:rsid w:val="00420842"/>
    <w:rsid w:val="00421035"/>
    <w:rsid w:val="0042527E"/>
    <w:rsid w:val="0042629E"/>
    <w:rsid w:val="004269D8"/>
    <w:rsid w:val="00427C86"/>
    <w:rsid w:val="00430173"/>
    <w:rsid w:val="00430D8B"/>
    <w:rsid w:val="00430F12"/>
    <w:rsid w:val="00431062"/>
    <w:rsid w:val="0043132C"/>
    <w:rsid w:val="00432AEE"/>
    <w:rsid w:val="00433A84"/>
    <w:rsid w:val="00437404"/>
    <w:rsid w:val="0043790F"/>
    <w:rsid w:val="00440169"/>
    <w:rsid w:val="00440CE8"/>
    <w:rsid w:val="00442345"/>
    <w:rsid w:val="004443A2"/>
    <w:rsid w:val="004457E9"/>
    <w:rsid w:val="004506A8"/>
    <w:rsid w:val="004521FD"/>
    <w:rsid w:val="00452884"/>
    <w:rsid w:val="00453EC1"/>
    <w:rsid w:val="00454159"/>
    <w:rsid w:val="00454A9A"/>
    <w:rsid w:val="0045583C"/>
    <w:rsid w:val="00456066"/>
    <w:rsid w:val="00461B50"/>
    <w:rsid w:val="004662AB"/>
    <w:rsid w:val="00474E4B"/>
    <w:rsid w:val="00476022"/>
    <w:rsid w:val="00480185"/>
    <w:rsid w:val="00480A26"/>
    <w:rsid w:val="00480ADA"/>
    <w:rsid w:val="00484C1F"/>
    <w:rsid w:val="0048642E"/>
    <w:rsid w:val="004873A8"/>
    <w:rsid w:val="00491389"/>
    <w:rsid w:val="00491BF6"/>
    <w:rsid w:val="00492B1D"/>
    <w:rsid w:val="004941A4"/>
    <w:rsid w:val="00496831"/>
    <w:rsid w:val="00497427"/>
    <w:rsid w:val="0049752E"/>
    <w:rsid w:val="00497760"/>
    <w:rsid w:val="00497D26"/>
    <w:rsid w:val="004A11BF"/>
    <w:rsid w:val="004A29D0"/>
    <w:rsid w:val="004A30D9"/>
    <w:rsid w:val="004A656B"/>
    <w:rsid w:val="004B13C5"/>
    <w:rsid w:val="004B2142"/>
    <w:rsid w:val="004B38A3"/>
    <w:rsid w:val="004B484F"/>
    <w:rsid w:val="004B4EF6"/>
    <w:rsid w:val="004B5890"/>
    <w:rsid w:val="004B723A"/>
    <w:rsid w:val="004B751A"/>
    <w:rsid w:val="004C055F"/>
    <w:rsid w:val="004C0B47"/>
    <w:rsid w:val="004C11A9"/>
    <w:rsid w:val="004C28DB"/>
    <w:rsid w:val="004C4B48"/>
    <w:rsid w:val="004C68E7"/>
    <w:rsid w:val="004D0640"/>
    <w:rsid w:val="004D0984"/>
    <w:rsid w:val="004D2D3D"/>
    <w:rsid w:val="004D4787"/>
    <w:rsid w:val="004D592F"/>
    <w:rsid w:val="004D6205"/>
    <w:rsid w:val="004E1043"/>
    <w:rsid w:val="004E36FD"/>
    <w:rsid w:val="004E5046"/>
    <w:rsid w:val="004E58E7"/>
    <w:rsid w:val="004E7AC5"/>
    <w:rsid w:val="004F0ACA"/>
    <w:rsid w:val="004F2089"/>
    <w:rsid w:val="004F2AC5"/>
    <w:rsid w:val="004F3095"/>
    <w:rsid w:val="004F3663"/>
    <w:rsid w:val="004F48DD"/>
    <w:rsid w:val="004F6AF2"/>
    <w:rsid w:val="004F6AFB"/>
    <w:rsid w:val="005014E7"/>
    <w:rsid w:val="00511611"/>
    <w:rsid w:val="00511863"/>
    <w:rsid w:val="00511BBC"/>
    <w:rsid w:val="00512844"/>
    <w:rsid w:val="005128E7"/>
    <w:rsid w:val="005129FB"/>
    <w:rsid w:val="00512B35"/>
    <w:rsid w:val="00512DA1"/>
    <w:rsid w:val="00514E19"/>
    <w:rsid w:val="005229B6"/>
    <w:rsid w:val="00522BBB"/>
    <w:rsid w:val="00523752"/>
    <w:rsid w:val="005258C6"/>
    <w:rsid w:val="00526795"/>
    <w:rsid w:val="00526977"/>
    <w:rsid w:val="00530042"/>
    <w:rsid w:val="00530B78"/>
    <w:rsid w:val="005310F1"/>
    <w:rsid w:val="0053123A"/>
    <w:rsid w:val="0053262B"/>
    <w:rsid w:val="00533E1E"/>
    <w:rsid w:val="005351A7"/>
    <w:rsid w:val="00540F83"/>
    <w:rsid w:val="00541764"/>
    <w:rsid w:val="00541FBB"/>
    <w:rsid w:val="0054464B"/>
    <w:rsid w:val="005500B1"/>
    <w:rsid w:val="0055043F"/>
    <w:rsid w:val="00553521"/>
    <w:rsid w:val="005569F6"/>
    <w:rsid w:val="00556B7B"/>
    <w:rsid w:val="00557A14"/>
    <w:rsid w:val="005608F0"/>
    <w:rsid w:val="005615EF"/>
    <w:rsid w:val="00563516"/>
    <w:rsid w:val="00564500"/>
    <w:rsid w:val="005649D2"/>
    <w:rsid w:val="005651B7"/>
    <w:rsid w:val="00566F8C"/>
    <w:rsid w:val="005679BF"/>
    <w:rsid w:val="0057085F"/>
    <w:rsid w:val="005725F7"/>
    <w:rsid w:val="00580706"/>
    <w:rsid w:val="0058102D"/>
    <w:rsid w:val="00583731"/>
    <w:rsid w:val="00586300"/>
    <w:rsid w:val="00586C4A"/>
    <w:rsid w:val="0058748A"/>
    <w:rsid w:val="00587D71"/>
    <w:rsid w:val="00591245"/>
    <w:rsid w:val="005934B4"/>
    <w:rsid w:val="0059458C"/>
    <w:rsid w:val="00595587"/>
    <w:rsid w:val="005957FA"/>
    <w:rsid w:val="00595BA7"/>
    <w:rsid w:val="00595DBC"/>
    <w:rsid w:val="00596193"/>
    <w:rsid w:val="00597644"/>
    <w:rsid w:val="00597EC5"/>
    <w:rsid w:val="005A34D4"/>
    <w:rsid w:val="005A36AB"/>
    <w:rsid w:val="005A43C8"/>
    <w:rsid w:val="005A5801"/>
    <w:rsid w:val="005A5901"/>
    <w:rsid w:val="005A5B54"/>
    <w:rsid w:val="005A67CA"/>
    <w:rsid w:val="005B184F"/>
    <w:rsid w:val="005B2529"/>
    <w:rsid w:val="005B28D3"/>
    <w:rsid w:val="005B4B00"/>
    <w:rsid w:val="005B57F5"/>
    <w:rsid w:val="005B76BC"/>
    <w:rsid w:val="005B77E0"/>
    <w:rsid w:val="005C14A7"/>
    <w:rsid w:val="005C344B"/>
    <w:rsid w:val="005D0140"/>
    <w:rsid w:val="005D1384"/>
    <w:rsid w:val="005D49FE"/>
    <w:rsid w:val="005D6DC4"/>
    <w:rsid w:val="005E1F63"/>
    <w:rsid w:val="005E5001"/>
    <w:rsid w:val="005E54D1"/>
    <w:rsid w:val="005E5632"/>
    <w:rsid w:val="005F1DFF"/>
    <w:rsid w:val="005F35D1"/>
    <w:rsid w:val="005F3DF9"/>
    <w:rsid w:val="005F4405"/>
    <w:rsid w:val="005F49D6"/>
    <w:rsid w:val="005F6BD1"/>
    <w:rsid w:val="00604BA6"/>
    <w:rsid w:val="006079E8"/>
    <w:rsid w:val="00607DF0"/>
    <w:rsid w:val="00610FC4"/>
    <w:rsid w:val="00613017"/>
    <w:rsid w:val="00615183"/>
    <w:rsid w:val="00616D0F"/>
    <w:rsid w:val="00617E10"/>
    <w:rsid w:val="0062056A"/>
    <w:rsid w:val="00621F0B"/>
    <w:rsid w:val="006225D2"/>
    <w:rsid w:val="006237A5"/>
    <w:rsid w:val="00624D13"/>
    <w:rsid w:val="00626BBF"/>
    <w:rsid w:val="00627A57"/>
    <w:rsid w:val="0063007E"/>
    <w:rsid w:val="00632241"/>
    <w:rsid w:val="00633034"/>
    <w:rsid w:val="00634F28"/>
    <w:rsid w:val="00635571"/>
    <w:rsid w:val="00640501"/>
    <w:rsid w:val="0064273E"/>
    <w:rsid w:val="00642A4B"/>
    <w:rsid w:val="00643CC4"/>
    <w:rsid w:val="0064782F"/>
    <w:rsid w:val="006509EB"/>
    <w:rsid w:val="00652FB0"/>
    <w:rsid w:val="006534C2"/>
    <w:rsid w:val="0065463C"/>
    <w:rsid w:val="00654CBA"/>
    <w:rsid w:val="00655836"/>
    <w:rsid w:val="00656A3C"/>
    <w:rsid w:val="0065759E"/>
    <w:rsid w:val="00660200"/>
    <w:rsid w:val="00660DCF"/>
    <w:rsid w:val="00660E02"/>
    <w:rsid w:val="00662654"/>
    <w:rsid w:val="0066345F"/>
    <w:rsid w:val="00664D83"/>
    <w:rsid w:val="006676B0"/>
    <w:rsid w:val="00667842"/>
    <w:rsid w:val="00671B3C"/>
    <w:rsid w:val="00674DAC"/>
    <w:rsid w:val="00676031"/>
    <w:rsid w:val="00677835"/>
    <w:rsid w:val="00680388"/>
    <w:rsid w:val="00680C23"/>
    <w:rsid w:val="0068220A"/>
    <w:rsid w:val="006838B6"/>
    <w:rsid w:val="00684651"/>
    <w:rsid w:val="00684D8D"/>
    <w:rsid w:val="00686735"/>
    <w:rsid w:val="00690529"/>
    <w:rsid w:val="00691121"/>
    <w:rsid w:val="006918A5"/>
    <w:rsid w:val="0069458F"/>
    <w:rsid w:val="00694E08"/>
    <w:rsid w:val="0069617A"/>
    <w:rsid w:val="00696410"/>
    <w:rsid w:val="00697B5E"/>
    <w:rsid w:val="006A046F"/>
    <w:rsid w:val="006A0940"/>
    <w:rsid w:val="006A0DDD"/>
    <w:rsid w:val="006A2F72"/>
    <w:rsid w:val="006A3884"/>
    <w:rsid w:val="006A683D"/>
    <w:rsid w:val="006B05DE"/>
    <w:rsid w:val="006B0975"/>
    <w:rsid w:val="006B252E"/>
    <w:rsid w:val="006B3488"/>
    <w:rsid w:val="006B4FA8"/>
    <w:rsid w:val="006B75BA"/>
    <w:rsid w:val="006B783D"/>
    <w:rsid w:val="006C253A"/>
    <w:rsid w:val="006C28EE"/>
    <w:rsid w:val="006C3D45"/>
    <w:rsid w:val="006C5CD1"/>
    <w:rsid w:val="006C6024"/>
    <w:rsid w:val="006D00B0"/>
    <w:rsid w:val="006D0344"/>
    <w:rsid w:val="006D1CF3"/>
    <w:rsid w:val="006D2D64"/>
    <w:rsid w:val="006D3A56"/>
    <w:rsid w:val="006D6820"/>
    <w:rsid w:val="006D6B1B"/>
    <w:rsid w:val="006E4E09"/>
    <w:rsid w:val="006E54D3"/>
    <w:rsid w:val="006E7506"/>
    <w:rsid w:val="006F0F02"/>
    <w:rsid w:val="006F1948"/>
    <w:rsid w:val="006F1CF4"/>
    <w:rsid w:val="006F1E8F"/>
    <w:rsid w:val="006F2984"/>
    <w:rsid w:val="006F3184"/>
    <w:rsid w:val="006F367C"/>
    <w:rsid w:val="006F4A6A"/>
    <w:rsid w:val="006F6690"/>
    <w:rsid w:val="006F6F39"/>
    <w:rsid w:val="007002CE"/>
    <w:rsid w:val="0070247C"/>
    <w:rsid w:val="007034B1"/>
    <w:rsid w:val="00703A95"/>
    <w:rsid w:val="0070409D"/>
    <w:rsid w:val="00704744"/>
    <w:rsid w:val="00704FB2"/>
    <w:rsid w:val="007053B8"/>
    <w:rsid w:val="00706159"/>
    <w:rsid w:val="007071FE"/>
    <w:rsid w:val="007074E5"/>
    <w:rsid w:val="00711E60"/>
    <w:rsid w:val="0071665F"/>
    <w:rsid w:val="00716A3C"/>
    <w:rsid w:val="00717237"/>
    <w:rsid w:val="007200AF"/>
    <w:rsid w:val="0072021E"/>
    <w:rsid w:val="00721D3B"/>
    <w:rsid w:val="007253E0"/>
    <w:rsid w:val="0072638E"/>
    <w:rsid w:val="0072742E"/>
    <w:rsid w:val="007329DD"/>
    <w:rsid w:val="00732B3A"/>
    <w:rsid w:val="007339A8"/>
    <w:rsid w:val="00733F8C"/>
    <w:rsid w:val="00735E24"/>
    <w:rsid w:val="00740917"/>
    <w:rsid w:val="00746215"/>
    <w:rsid w:val="0074767A"/>
    <w:rsid w:val="00747A0A"/>
    <w:rsid w:val="007517D4"/>
    <w:rsid w:val="007526CD"/>
    <w:rsid w:val="00752D79"/>
    <w:rsid w:val="00752ED5"/>
    <w:rsid w:val="00752FF7"/>
    <w:rsid w:val="007538E0"/>
    <w:rsid w:val="007564F8"/>
    <w:rsid w:val="00756568"/>
    <w:rsid w:val="0075743C"/>
    <w:rsid w:val="00757836"/>
    <w:rsid w:val="007608F8"/>
    <w:rsid w:val="00761509"/>
    <w:rsid w:val="00763C53"/>
    <w:rsid w:val="00763EF4"/>
    <w:rsid w:val="00764D21"/>
    <w:rsid w:val="00765A7F"/>
    <w:rsid w:val="0076669D"/>
    <w:rsid w:val="00766D19"/>
    <w:rsid w:val="00767CA4"/>
    <w:rsid w:val="00770020"/>
    <w:rsid w:val="007703CF"/>
    <w:rsid w:val="007708AA"/>
    <w:rsid w:val="00770F94"/>
    <w:rsid w:val="00771030"/>
    <w:rsid w:val="00771822"/>
    <w:rsid w:val="00773214"/>
    <w:rsid w:val="00773277"/>
    <w:rsid w:val="00773CDB"/>
    <w:rsid w:val="00776C96"/>
    <w:rsid w:val="00777956"/>
    <w:rsid w:val="00782F46"/>
    <w:rsid w:val="007833A3"/>
    <w:rsid w:val="00783B29"/>
    <w:rsid w:val="00783EC5"/>
    <w:rsid w:val="00784744"/>
    <w:rsid w:val="00784CCC"/>
    <w:rsid w:val="00784E56"/>
    <w:rsid w:val="00784EC3"/>
    <w:rsid w:val="00786B77"/>
    <w:rsid w:val="00787BAA"/>
    <w:rsid w:val="007905BD"/>
    <w:rsid w:val="00790B77"/>
    <w:rsid w:val="00793D4C"/>
    <w:rsid w:val="00794114"/>
    <w:rsid w:val="0079523E"/>
    <w:rsid w:val="00795AE9"/>
    <w:rsid w:val="00795EA1"/>
    <w:rsid w:val="00796499"/>
    <w:rsid w:val="007A0A61"/>
    <w:rsid w:val="007A0B31"/>
    <w:rsid w:val="007A1146"/>
    <w:rsid w:val="007A59B4"/>
    <w:rsid w:val="007A614A"/>
    <w:rsid w:val="007B020C"/>
    <w:rsid w:val="007B0644"/>
    <w:rsid w:val="007B13FC"/>
    <w:rsid w:val="007B27A4"/>
    <w:rsid w:val="007B4058"/>
    <w:rsid w:val="007B523A"/>
    <w:rsid w:val="007B55C3"/>
    <w:rsid w:val="007B6CDD"/>
    <w:rsid w:val="007B71AC"/>
    <w:rsid w:val="007B79B5"/>
    <w:rsid w:val="007C007B"/>
    <w:rsid w:val="007C1030"/>
    <w:rsid w:val="007C40E8"/>
    <w:rsid w:val="007C417A"/>
    <w:rsid w:val="007C4870"/>
    <w:rsid w:val="007C5D33"/>
    <w:rsid w:val="007C61E6"/>
    <w:rsid w:val="007C63BB"/>
    <w:rsid w:val="007C64BB"/>
    <w:rsid w:val="007C79C8"/>
    <w:rsid w:val="007D17E6"/>
    <w:rsid w:val="007D56C3"/>
    <w:rsid w:val="007E119A"/>
    <w:rsid w:val="007E1572"/>
    <w:rsid w:val="007E20E5"/>
    <w:rsid w:val="007E4851"/>
    <w:rsid w:val="007E5E67"/>
    <w:rsid w:val="007E6A58"/>
    <w:rsid w:val="007F066A"/>
    <w:rsid w:val="007F22DD"/>
    <w:rsid w:val="007F27F8"/>
    <w:rsid w:val="007F2D41"/>
    <w:rsid w:val="007F2DE9"/>
    <w:rsid w:val="007F5522"/>
    <w:rsid w:val="007F5A2B"/>
    <w:rsid w:val="007F6BE6"/>
    <w:rsid w:val="007F7A2F"/>
    <w:rsid w:val="00800D0B"/>
    <w:rsid w:val="00801971"/>
    <w:rsid w:val="0080248A"/>
    <w:rsid w:val="008036D3"/>
    <w:rsid w:val="008038C6"/>
    <w:rsid w:val="00804F58"/>
    <w:rsid w:val="00806ECB"/>
    <w:rsid w:val="008073B1"/>
    <w:rsid w:val="00810CF5"/>
    <w:rsid w:val="00810D93"/>
    <w:rsid w:val="00813926"/>
    <w:rsid w:val="00813A43"/>
    <w:rsid w:val="008140EF"/>
    <w:rsid w:val="008144F6"/>
    <w:rsid w:val="00814875"/>
    <w:rsid w:val="00814F1F"/>
    <w:rsid w:val="00816411"/>
    <w:rsid w:val="00820589"/>
    <w:rsid w:val="008212DC"/>
    <w:rsid w:val="008217F0"/>
    <w:rsid w:val="008218AF"/>
    <w:rsid w:val="0082407B"/>
    <w:rsid w:val="008242EB"/>
    <w:rsid w:val="00824F5A"/>
    <w:rsid w:val="00826A49"/>
    <w:rsid w:val="00827347"/>
    <w:rsid w:val="00830C52"/>
    <w:rsid w:val="0083192F"/>
    <w:rsid w:val="0083339F"/>
    <w:rsid w:val="00836838"/>
    <w:rsid w:val="00841959"/>
    <w:rsid w:val="008426B6"/>
    <w:rsid w:val="00842C15"/>
    <w:rsid w:val="00843DF5"/>
    <w:rsid w:val="008455E2"/>
    <w:rsid w:val="00847924"/>
    <w:rsid w:val="008518AF"/>
    <w:rsid w:val="00851E57"/>
    <w:rsid w:val="00853AC7"/>
    <w:rsid w:val="0085402C"/>
    <w:rsid w:val="008559F3"/>
    <w:rsid w:val="00856CA3"/>
    <w:rsid w:val="0086170D"/>
    <w:rsid w:val="0086266C"/>
    <w:rsid w:val="00863BDD"/>
    <w:rsid w:val="00864528"/>
    <w:rsid w:val="00865BC1"/>
    <w:rsid w:val="008667EF"/>
    <w:rsid w:val="00867D7C"/>
    <w:rsid w:val="00872EA0"/>
    <w:rsid w:val="0087485D"/>
    <w:rsid w:val="0087496A"/>
    <w:rsid w:val="00874F95"/>
    <w:rsid w:val="00877024"/>
    <w:rsid w:val="00877D7C"/>
    <w:rsid w:val="00881ED0"/>
    <w:rsid w:val="00882874"/>
    <w:rsid w:val="0088485D"/>
    <w:rsid w:val="00884EFD"/>
    <w:rsid w:val="00890689"/>
    <w:rsid w:val="00890C73"/>
    <w:rsid w:val="00890EEE"/>
    <w:rsid w:val="0089316E"/>
    <w:rsid w:val="008A14B3"/>
    <w:rsid w:val="008A3171"/>
    <w:rsid w:val="008A353C"/>
    <w:rsid w:val="008A3C69"/>
    <w:rsid w:val="008A4CF6"/>
    <w:rsid w:val="008B1946"/>
    <w:rsid w:val="008B1BC7"/>
    <w:rsid w:val="008B1C4C"/>
    <w:rsid w:val="008B25DD"/>
    <w:rsid w:val="008B29B7"/>
    <w:rsid w:val="008B2CDA"/>
    <w:rsid w:val="008B73ED"/>
    <w:rsid w:val="008D05D8"/>
    <w:rsid w:val="008D48DD"/>
    <w:rsid w:val="008D5C37"/>
    <w:rsid w:val="008D6C2D"/>
    <w:rsid w:val="008E2459"/>
    <w:rsid w:val="008E3DE9"/>
    <w:rsid w:val="008E4E66"/>
    <w:rsid w:val="008E4FB1"/>
    <w:rsid w:val="008E528C"/>
    <w:rsid w:val="008E5DC7"/>
    <w:rsid w:val="008E75C8"/>
    <w:rsid w:val="008F0B2D"/>
    <w:rsid w:val="008F17C7"/>
    <w:rsid w:val="008F29F1"/>
    <w:rsid w:val="008F362A"/>
    <w:rsid w:val="008F43C9"/>
    <w:rsid w:val="008F6C0D"/>
    <w:rsid w:val="009005AE"/>
    <w:rsid w:val="00904133"/>
    <w:rsid w:val="009107ED"/>
    <w:rsid w:val="009138BF"/>
    <w:rsid w:val="009151D9"/>
    <w:rsid w:val="00915B46"/>
    <w:rsid w:val="00921FDC"/>
    <w:rsid w:val="00923CDF"/>
    <w:rsid w:val="00924622"/>
    <w:rsid w:val="0092698C"/>
    <w:rsid w:val="00933FA6"/>
    <w:rsid w:val="0093679E"/>
    <w:rsid w:val="00941947"/>
    <w:rsid w:val="009441BA"/>
    <w:rsid w:val="0094511B"/>
    <w:rsid w:val="00945B9D"/>
    <w:rsid w:val="0094743C"/>
    <w:rsid w:val="0094763C"/>
    <w:rsid w:val="0095071B"/>
    <w:rsid w:val="00952E0D"/>
    <w:rsid w:val="00954B7F"/>
    <w:rsid w:val="009560E5"/>
    <w:rsid w:val="00960D60"/>
    <w:rsid w:val="009626F6"/>
    <w:rsid w:val="009630BA"/>
    <w:rsid w:val="00965CB9"/>
    <w:rsid w:val="00966D3D"/>
    <w:rsid w:val="009675C3"/>
    <w:rsid w:val="0097042E"/>
    <w:rsid w:val="009719E8"/>
    <w:rsid w:val="009739C8"/>
    <w:rsid w:val="0097407A"/>
    <w:rsid w:val="009744B5"/>
    <w:rsid w:val="00975BBF"/>
    <w:rsid w:val="009807D5"/>
    <w:rsid w:val="00982157"/>
    <w:rsid w:val="00982984"/>
    <w:rsid w:val="00982A3A"/>
    <w:rsid w:val="0098358D"/>
    <w:rsid w:val="00984BCC"/>
    <w:rsid w:val="0099194C"/>
    <w:rsid w:val="00992612"/>
    <w:rsid w:val="0099399A"/>
    <w:rsid w:val="00994BEE"/>
    <w:rsid w:val="00995C6E"/>
    <w:rsid w:val="009960A3"/>
    <w:rsid w:val="00996FAB"/>
    <w:rsid w:val="00997226"/>
    <w:rsid w:val="009A39E7"/>
    <w:rsid w:val="009A47B8"/>
    <w:rsid w:val="009A65E5"/>
    <w:rsid w:val="009B0F93"/>
    <w:rsid w:val="009B1280"/>
    <w:rsid w:val="009B30B1"/>
    <w:rsid w:val="009B3D61"/>
    <w:rsid w:val="009B579F"/>
    <w:rsid w:val="009B7C2D"/>
    <w:rsid w:val="009C2DB5"/>
    <w:rsid w:val="009C34F7"/>
    <w:rsid w:val="009C5B0E"/>
    <w:rsid w:val="009C5F73"/>
    <w:rsid w:val="009C648E"/>
    <w:rsid w:val="009C72DF"/>
    <w:rsid w:val="009D12D0"/>
    <w:rsid w:val="009D3548"/>
    <w:rsid w:val="009D43DD"/>
    <w:rsid w:val="009D560C"/>
    <w:rsid w:val="009D7311"/>
    <w:rsid w:val="009E2404"/>
    <w:rsid w:val="009E2D83"/>
    <w:rsid w:val="009E32F6"/>
    <w:rsid w:val="009E3366"/>
    <w:rsid w:val="009E3AEC"/>
    <w:rsid w:val="009E4C41"/>
    <w:rsid w:val="009E690B"/>
    <w:rsid w:val="009E6A47"/>
    <w:rsid w:val="009E6FBE"/>
    <w:rsid w:val="009F365A"/>
    <w:rsid w:val="009F3D7B"/>
    <w:rsid w:val="009F6A5D"/>
    <w:rsid w:val="009F70FB"/>
    <w:rsid w:val="00A0109F"/>
    <w:rsid w:val="00A013FA"/>
    <w:rsid w:val="00A03F21"/>
    <w:rsid w:val="00A04505"/>
    <w:rsid w:val="00A04E96"/>
    <w:rsid w:val="00A10577"/>
    <w:rsid w:val="00A1095E"/>
    <w:rsid w:val="00A119AC"/>
    <w:rsid w:val="00A119B4"/>
    <w:rsid w:val="00A13FC1"/>
    <w:rsid w:val="00A14A2A"/>
    <w:rsid w:val="00A170A2"/>
    <w:rsid w:val="00A2310E"/>
    <w:rsid w:val="00A2629A"/>
    <w:rsid w:val="00A26BE6"/>
    <w:rsid w:val="00A27293"/>
    <w:rsid w:val="00A313FA"/>
    <w:rsid w:val="00A316D0"/>
    <w:rsid w:val="00A31B34"/>
    <w:rsid w:val="00A3203B"/>
    <w:rsid w:val="00A3520D"/>
    <w:rsid w:val="00A362F3"/>
    <w:rsid w:val="00A40F60"/>
    <w:rsid w:val="00A42A63"/>
    <w:rsid w:val="00A45550"/>
    <w:rsid w:val="00A45FFA"/>
    <w:rsid w:val="00A46C6B"/>
    <w:rsid w:val="00A473A2"/>
    <w:rsid w:val="00A507E1"/>
    <w:rsid w:val="00A51002"/>
    <w:rsid w:val="00A534B8"/>
    <w:rsid w:val="00A54063"/>
    <w:rsid w:val="00A5409F"/>
    <w:rsid w:val="00A562AE"/>
    <w:rsid w:val="00A56811"/>
    <w:rsid w:val="00A57460"/>
    <w:rsid w:val="00A6291E"/>
    <w:rsid w:val="00A63054"/>
    <w:rsid w:val="00A64DAF"/>
    <w:rsid w:val="00A6693C"/>
    <w:rsid w:val="00A70ACC"/>
    <w:rsid w:val="00A71464"/>
    <w:rsid w:val="00A74A54"/>
    <w:rsid w:val="00A75063"/>
    <w:rsid w:val="00A765D3"/>
    <w:rsid w:val="00A76D8E"/>
    <w:rsid w:val="00A76FB9"/>
    <w:rsid w:val="00A76FBB"/>
    <w:rsid w:val="00A77B59"/>
    <w:rsid w:val="00A81001"/>
    <w:rsid w:val="00A83653"/>
    <w:rsid w:val="00A83AEE"/>
    <w:rsid w:val="00A83D41"/>
    <w:rsid w:val="00A844BB"/>
    <w:rsid w:val="00A849E9"/>
    <w:rsid w:val="00A871B1"/>
    <w:rsid w:val="00A873E9"/>
    <w:rsid w:val="00A9004C"/>
    <w:rsid w:val="00A900E2"/>
    <w:rsid w:val="00A92FEA"/>
    <w:rsid w:val="00A946EA"/>
    <w:rsid w:val="00A95B9D"/>
    <w:rsid w:val="00AA23E4"/>
    <w:rsid w:val="00AA3EA8"/>
    <w:rsid w:val="00AA7997"/>
    <w:rsid w:val="00AA7FAD"/>
    <w:rsid w:val="00AB099B"/>
    <w:rsid w:val="00AB11B9"/>
    <w:rsid w:val="00AB3116"/>
    <w:rsid w:val="00AB5F89"/>
    <w:rsid w:val="00AB601E"/>
    <w:rsid w:val="00AB665B"/>
    <w:rsid w:val="00AC1255"/>
    <w:rsid w:val="00AC59AE"/>
    <w:rsid w:val="00AC6172"/>
    <w:rsid w:val="00AD2276"/>
    <w:rsid w:val="00AD2D07"/>
    <w:rsid w:val="00AD3512"/>
    <w:rsid w:val="00AD41A2"/>
    <w:rsid w:val="00AD497A"/>
    <w:rsid w:val="00AD5344"/>
    <w:rsid w:val="00AD6DB4"/>
    <w:rsid w:val="00AE0E5A"/>
    <w:rsid w:val="00AE17AA"/>
    <w:rsid w:val="00AE4423"/>
    <w:rsid w:val="00AE4760"/>
    <w:rsid w:val="00AE5AD7"/>
    <w:rsid w:val="00AE5DF2"/>
    <w:rsid w:val="00AE7395"/>
    <w:rsid w:val="00AF2749"/>
    <w:rsid w:val="00AF2FB7"/>
    <w:rsid w:val="00AF4E6D"/>
    <w:rsid w:val="00AF4F09"/>
    <w:rsid w:val="00B03CCC"/>
    <w:rsid w:val="00B04229"/>
    <w:rsid w:val="00B044D8"/>
    <w:rsid w:val="00B05292"/>
    <w:rsid w:val="00B10867"/>
    <w:rsid w:val="00B1092E"/>
    <w:rsid w:val="00B12176"/>
    <w:rsid w:val="00B1255E"/>
    <w:rsid w:val="00B12B13"/>
    <w:rsid w:val="00B14489"/>
    <w:rsid w:val="00B14E4A"/>
    <w:rsid w:val="00B167EB"/>
    <w:rsid w:val="00B2036D"/>
    <w:rsid w:val="00B222FB"/>
    <w:rsid w:val="00B233DC"/>
    <w:rsid w:val="00B24AFD"/>
    <w:rsid w:val="00B2651B"/>
    <w:rsid w:val="00B26AFF"/>
    <w:rsid w:val="00B26C50"/>
    <w:rsid w:val="00B332DE"/>
    <w:rsid w:val="00B3441A"/>
    <w:rsid w:val="00B365E2"/>
    <w:rsid w:val="00B36799"/>
    <w:rsid w:val="00B37042"/>
    <w:rsid w:val="00B4183A"/>
    <w:rsid w:val="00B42E51"/>
    <w:rsid w:val="00B44392"/>
    <w:rsid w:val="00B447A5"/>
    <w:rsid w:val="00B46033"/>
    <w:rsid w:val="00B46338"/>
    <w:rsid w:val="00B46AE8"/>
    <w:rsid w:val="00B47814"/>
    <w:rsid w:val="00B47B55"/>
    <w:rsid w:val="00B52299"/>
    <w:rsid w:val="00B5307F"/>
    <w:rsid w:val="00B53DFD"/>
    <w:rsid w:val="00B53FCE"/>
    <w:rsid w:val="00B56BFE"/>
    <w:rsid w:val="00B5795A"/>
    <w:rsid w:val="00B57D39"/>
    <w:rsid w:val="00B6250A"/>
    <w:rsid w:val="00B6262C"/>
    <w:rsid w:val="00B6349C"/>
    <w:rsid w:val="00B63957"/>
    <w:rsid w:val="00B639E7"/>
    <w:rsid w:val="00B64214"/>
    <w:rsid w:val="00B65452"/>
    <w:rsid w:val="00B656BE"/>
    <w:rsid w:val="00B667B7"/>
    <w:rsid w:val="00B6716A"/>
    <w:rsid w:val="00B725B6"/>
    <w:rsid w:val="00B727CB"/>
    <w:rsid w:val="00B72931"/>
    <w:rsid w:val="00B72BA7"/>
    <w:rsid w:val="00B72BED"/>
    <w:rsid w:val="00B73AA1"/>
    <w:rsid w:val="00B7660E"/>
    <w:rsid w:val="00B77355"/>
    <w:rsid w:val="00B80AAD"/>
    <w:rsid w:val="00B80ADE"/>
    <w:rsid w:val="00B816F5"/>
    <w:rsid w:val="00B82D49"/>
    <w:rsid w:val="00B84D75"/>
    <w:rsid w:val="00B868BA"/>
    <w:rsid w:val="00B945D0"/>
    <w:rsid w:val="00B96D83"/>
    <w:rsid w:val="00B977CB"/>
    <w:rsid w:val="00BA0F27"/>
    <w:rsid w:val="00BA4019"/>
    <w:rsid w:val="00BA5618"/>
    <w:rsid w:val="00BA61DC"/>
    <w:rsid w:val="00BA7058"/>
    <w:rsid w:val="00BA70C6"/>
    <w:rsid w:val="00BA7230"/>
    <w:rsid w:val="00BA738D"/>
    <w:rsid w:val="00BA7AAB"/>
    <w:rsid w:val="00BA7AD1"/>
    <w:rsid w:val="00BA7D47"/>
    <w:rsid w:val="00BB0EE7"/>
    <w:rsid w:val="00BB412F"/>
    <w:rsid w:val="00BB4FBA"/>
    <w:rsid w:val="00BB6B92"/>
    <w:rsid w:val="00BB7BFF"/>
    <w:rsid w:val="00BC03BF"/>
    <w:rsid w:val="00BC0459"/>
    <w:rsid w:val="00BC1208"/>
    <w:rsid w:val="00BC29BA"/>
    <w:rsid w:val="00BC49EE"/>
    <w:rsid w:val="00BC5EE4"/>
    <w:rsid w:val="00BC77B9"/>
    <w:rsid w:val="00BC7C1F"/>
    <w:rsid w:val="00BD0321"/>
    <w:rsid w:val="00BD16EA"/>
    <w:rsid w:val="00BD3281"/>
    <w:rsid w:val="00BD3CC8"/>
    <w:rsid w:val="00BD51AB"/>
    <w:rsid w:val="00BD52EE"/>
    <w:rsid w:val="00BE0E64"/>
    <w:rsid w:val="00BE174A"/>
    <w:rsid w:val="00BE2730"/>
    <w:rsid w:val="00BE3A14"/>
    <w:rsid w:val="00BE48B1"/>
    <w:rsid w:val="00BE5B33"/>
    <w:rsid w:val="00BF14A9"/>
    <w:rsid w:val="00BF2CEF"/>
    <w:rsid w:val="00BF2E5A"/>
    <w:rsid w:val="00BF35D4"/>
    <w:rsid w:val="00BF3BEF"/>
    <w:rsid w:val="00BF432B"/>
    <w:rsid w:val="00BF5D61"/>
    <w:rsid w:val="00BF6EFA"/>
    <w:rsid w:val="00BF732E"/>
    <w:rsid w:val="00BF7BE3"/>
    <w:rsid w:val="00C03B58"/>
    <w:rsid w:val="00C04B90"/>
    <w:rsid w:val="00C05190"/>
    <w:rsid w:val="00C07065"/>
    <w:rsid w:val="00C12FC1"/>
    <w:rsid w:val="00C17B50"/>
    <w:rsid w:val="00C201B5"/>
    <w:rsid w:val="00C2088F"/>
    <w:rsid w:val="00C21368"/>
    <w:rsid w:val="00C2168A"/>
    <w:rsid w:val="00C2448C"/>
    <w:rsid w:val="00C31283"/>
    <w:rsid w:val="00C3135E"/>
    <w:rsid w:val="00C31A41"/>
    <w:rsid w:val="00C31B16"/>
    <w:rsid w:val="00C32C2C"/>
    <w:rsid w:val="00C33020"/>
    <w:rsid w:val="00C336CC"/>
    <w:rsid w:val="00C366F4"/>
    <w:rsid w:val="00C3711B"/>
    <w:rsid w:val="00C4350C"/>
    <w:rsid w:val="00C436AB"/>
    <w:rsid w:val="00C43F7A"/>
    <w:rsid w:val="00C445F7"/>
    <w:rsid w:val="00C46593"/>
    <w:rsid w:val="00C47006"/>
    <w:rsid w:val="00C505DC"/>
    <w:rsid w:val="00C510A5"/>
    <w:rsid w:val="00C546E9"/>
    <w:rsid w:val="00C55B7A"/>
    <w:rsid w:val="00C56A02"/>
    <w:rsid w:val="00C56C61"/>
    <w:rsid w:val="00C56DE3"/>
    <w:rsid w:val="00C57022"/>
    <w:rsid w:val="00C5724B"/>
    <w:rsid w:val="00C610B4"/>
    <w:rsid w:val="00C6253A"/>
    <w:rsid w:val="00C62761"/>
    <w:rsid w:val="00C62B29"/>
    <w:rsid w:val="00C63014"/>
    <w:rsid w:val="00C6350C"/>
    <w:rsid w:val="00C64D6E"/>
    <w:rsid w:val="00C664FC"/>
    <w:rsid w:val="00C70C44"/>
    <w:rsid w:val="00C73BA2"/>
    <w:rsid w:val="00C74E95"/>
    <w:rsid w:val="00C75E3B"/>
    <w:rsid w:val="00C774F1"/>
    <w:rsid w:val="00C8144A"/>
    <w:rsid w:val="00C83BEE"/>
    <w:rsid w:val="00C83EDD"/>
    <w:rsid w:val="00C84DB5"/>
    <w:rsid w:val="00C860B3"/>
    <w:rsid w:val="00C87BE5"/>
    <w:rsid w:val="00C92CD1"/>
    <w:rsid w:val="00C92FDF"/>
    <w:rsid w:val="00C9370F"/>
    <w:rsid w:val="00C95780"/>
    <w:rsid w:val="00C95C1F"/>
    <w:rsid w:val="00CA0226"/>
    <w:rsid w:val="00CA3314"/>
    <w:rsid w:val="00CA4BE8"/>
    <w:rsid w:val="00CA5530"/>
    <w:rsid w:val="00CA5A51"/>
    <w:rsid w:val="00CA70E6"/>
    <w:rsid w:val="00CB2145"/>
    <w:rsid w:val="00CB4CB2"/>
    <w:rsid w:val="00CB56F8"/>
    <w:rsid w:val="00CB5885"/>
    <w:rsid w:val="00CB66B0"/>
    <w:rsid w:val="00CB6C29"/>
    <w:rsid w:val="00CC0E8D"/>
    <w:rsid w:val="00CC23B7"/>
    <w:rsid w:val="00CC2636"/>
    <w:rsid w:val="00CC3799"/>
    <w:rsid w:val="00CC3CF9"/>
    <w:rsid w:val="00CC3F6C"/>
    <w:rsid w:val="00CC4AEF"/>
    <w:rsid w:val="00CC7E45"/>
    <w:rsid w:val="00CC7FD1"/>
    <w:rsid w:val="00CD008B"/>
    <w:rsid w:val="00CD1E4C"/>
    <w:rsid w:val="00CD2303"/>
    <w:rsid w:val="00CD255B"/>
    <w:rsid w:val="00CD3CD4"/>
    <w:rsid w:val="00CD5320"/>
    <w:rsid w:val="00CD6723"/>
    <w:rsid w:val="00CD6FFD"/>
    <w:rsid w:val="00CD71A2"/>
    <w:rsid w:val="00CD766C"/>
    <w:rsid w:val="00CE0E77"/>
    <w:rsid w:val="00CE0EED"/>
    <w:rsid w:val="00CE1D0C"/>
    <w:rsid w:val="00CE5951"/>
    <w:rsid w:val="00CE7D10"/>
    <w:rsid w:val="00CF02F3"/>
    <w:rsid w:val="00CF0940"/>
    <w:rsid w:val="00CF21E0"/>
    <w:rsid w:val="00CF3B77"/>
    <w:rsid w:val="00CF6B50"/>
    <w:rsid w:val="00CF6C00"/>
    <w:rsid w:val="00CF73E9"/>
    <w:rsid w:val="00CF7449"/>
    <w:rsid w:val="00D01090"/>
    <w:rsid w:val="00D03EC9"/>
    <w:rsid w:val="00D11783"/>
    <w:rsid w:val="00D11E7A"/>
    <w:rsid w:val="00D136E3"/>
    <w:rsid w:val="00D13770"/>
    <w:rsid w:val="00D14573"/>
    <w:rsid w:val="00D14B6A"/>
    <w:rsid w:val="00D15A52"/>
    <w:rsid w:val="00D15C97"/>
    <w:rsid w:val="00D16DF9"/>
    <w:rsid w:val="00D21575"/>
    <w:rsid w:val="00D2403C"/>
    <w:rsid w:val="00D24A55"/>
    <w:rsid w:val="00D26176"/>
    <w:rsid w:val="00D265D7"/>
    <w:rsid w:val="00D2665B"/>
    <w:rsid w:val="00D26AA7"/>
    <w:rsid w:val="00D31E35"/>
    <w:rsid w:val="00D34F02"/>
    <w:rsid w:val="00D35988"/>
    <w:rsid w:val="00D411BE"/>
    <w:rsid w:val="00D44B9A"/>
    <w:rsid w:val="00D451BF"/>
    <w:rsid w:val="00D45EA3"/>
    <w:rsid w:val="00D460D0"/>
    <w:rsid w:val="00D466E3"/>
    <w:rsid w:val="00D472DD"/>
    <w:rsid w:val="00D507E2"/>
    <w:rsid w:val="00D5331A"/>
    <w:rsid w:val="00D534B3"/>
    <w:rsid w:val="00D54FED"/>
    <w:rsid w:val="00D61CE0"/>
    <w:rsid w:val="00D62ACE"/>
    <w:rsid w:val="00D633ED"/>
    <w:rsid w:val="00D64203"/>
    <w:rsid w:val="00D64F94"/>
    <w:rsid w:val="00D678DB"/>
    <w:rsid w:val="00D73E72"/>
    <w:rsid w:val="00D74B88"/>
    <w:rsid w:val="00D7649E"/>
    <w:rsid w:val="00D76D17"/>
    <w:rsid w:val="00D80300"/>
    <w:rsid w:val="00D803A1"/>
    <w:rsid w:val="00D867D4"/>
    <w:rsid w:val="00D905E0"/>
    <w:rsid w:val="00D90651"/>
    <w:rsid w:val="00D91787"/>
    <w:rsid w:val="00D924E7"/>
    <w:rsid w:val="00D92585"/>
    <w:rsid w:val="00D933BE"/>
    <w:rsid w:val="00D947CB"/>
    <w:rsid w:val="00D966BD"/>
    <w:rsid w:val="00DA016D"/>
    <w:rsid w:val="00DA068B"/>
    <w:rsid w:val="00DA0F58"/>
    <w:rsid w:val="00DA2EA0"/>
    <w:rsid w:val="00DA3E9C"/>
    <w:rsid w:val="00DA53D6"/>
    <w:rsid w:val="00DA69A1"/>
    <w:rsid w:val="00DB1744"/>
    <w:rsid w:val="00DB17F7"/>
    <w:rsid w:val="00DB32F3"/>
    <w:rsid w:val="00DB3976"/>
    <w:rsid w:val="00DB3D34"/>
    <w:rsid w:val="00DB7A7B"/>
    <w:rsid w:val="00DC486F"/>
    <w:rsid w:val="00DC499F"/>
    <w:rsid w:val="00DC66B8"/>
    <w:rsid w:val="00DC6BCA"/>
    <w:rsid w:val="00DC74E1"/>
    <w:rsid w:val="00DD1132"/>
    <w:rsid w:val="00DD2F4E"/>
    <w:rsid w:val="00DD306D"/>
    <w:rsid w:val="00DD4025"/>
    <w:rsid w:val="00DD4051"/>
    <w:rsid w:val="00DD4DAE"/>
    <w:rsid w:val="00DE07A5"/>
    <w:rsid w:val="00DE170B"/>
    <w:rsid w:val="00DE2CE3"/>
    <w:rsid w:val="00DE57A9"/>
    <w:rsid w:val="00DE7EB8"/>
    <w:rsid w:val="00DF0AC6"/>
    <w:rsid w:val="00DF155A"/>
    <w:rsid w:val="00DF30CE"/>
    <w:rsid w:val="00DF483C"/>
    <w:rsid w:val="00DF5170"/>
    <w:rsid w:val="00DF51CE"/>
    <w:rsid w:val="00DF5F97"/>
    <w:rsid w:val="00DF64E7"/>
    <w:rsid w:val="00E00744"/>
    <w:rsid w:val="00E0171A"/>
    <w:rsid w:val="00E04523"/>
    <w:rsid w:val="00E04DAF"/>
    <w:rsid w:val="00E066E0"/>
    <w:rsid w:val="00E07AD3"/>
    <w:rsid w:val="00E112C7"/>
    <w:rsid w:val="00E13D2F"/>
    <w:rsid w:val="00E14E6C"/>
    <w:rsid w:val="00E15C44"/>
    <w:rsid w:val="00E15EFD"/>
    <w:rsid w:val="00E168CB"/>
    <w:rsid w:val="00E1780B"/>
    <w:rsid w:val="00E200B2"/>
    <w:rsid w:val="00E20352"/>
    <w:rsid w:val="00E20D18"/>
    <w:rsid w:val="00E22A0E"/>
    <w:rsid w:val="00E22F6B"/>
    <w:rsid w:val="00E270EB"/>
    <w:rsid w:val="00E30763"/>
    <w:rsid w:val="00E318D6"/>
    <w:rsid w:val="00E31C77"/>
    <w:rsid w:val="00E31F5A"/>
    <w:rsid w:val="00E32A82"/>
    <w:rsid w:val="00E32ED9"/>
    <w:rsid w:val="00E3413E"/>
    <w:rsid w:val="00E418F1"/>
    <w:rsid w:val="00E4272D"/>
    <w:rsid w:val="00E42768"/>
    <w:rsid w:val="00E43B3F"/>
    <w:rsid w:val="00E44E15"/>
    <w:rsid w:val="00E4707A"/>
    <w:rsid w:val="00E5058E"/>
    <w:rsid w:val="00E506E4"/>
    <w:rsid w:val="00E51733"/>
    <w:rsid w:val="00E51AB8"/>
    <w:rsid w:val="00E55A6B"/>
    <w:rsid w:val="00E56264"/>
    <w:rsid w:val="00E604B6"/>
    <w:rsid w:val="00E62798"/>
    <w:rsid w:val="00E62A81"/>
    <w:rsid w:val="00E6398F"/>
    <w:rsid w:val="00E63EDA"/>
    <w:rsid w:val="00E65477"/>
    <w:rsid w:val="00E66811"/>
    <w:rsid w:val="00E6693A"/>
    <w:rsid w:val="00E66CA0"/>
    <w:rsid w:val="00E66CC7"/>
    <w:rsid w:val="00E67A2B"/>
    <w:rsid w:val="00E70173"/>
    <w:rsid w:val="00E7072D"/>
    <w:rsid w:val="00E70930"/>
    <w:rsid w:val="00E74DBE"/>
    <w:rsid w:val="00E74E95"/>
    <w:rsid w:val="00E76459"/>
    <w:rsid w:val="00E80AB8"/>
    <w:rsid w:val="00E8248F"/>
    <w:rsid w:val="00E828AB"/>
    <w:rsid w:val="00E836F5"/>
    <w:rsid w:val="00E83A99"/>
    <w:rsid w:val="00E83DA9"/>
    <w:rsid w:val="00E841D0"/>
    <w:rsid w:val="00E8448E"/>
    <w:rsid w:val="00E85201"/>
    <w:rsid w:val="00E87132"/>
    <w:rsid w:val="00E878AE"/>
    <w:rsid w:val="00E878E2"/>
    <w:rsid w:val="00E904DB"/>
    <w:rsid w:val="00E933D6"/>
    <w:rsid w:val="00E94339"/>
    <w:rsid w:val="00E94AA7"/>
    <w:rsid w:val="00E963BB"/>
    <w:rsid w:val="00EA0556"/>
    <w:rsid w:val="00EA07C6"/>
    <w:rsid w:val="00EA137D"/>
    <w:rsid w:val="00EA4363"/>
    <w:rsid w:val="00EB06EE"/>
    <w:rsid w:val="00EB0D9E"/>
    <w:rsid w:val="00EB2E87"/>
    <w:rsid w:val="00EB3B6A"/>
    <w:rsid w:val="00EB3C4C"/>
    <w:rsid w:val="00EB485F"/>
    <w:rsid w:val="00EB4C75"/>
    <w:rsid w:val="00EC167C"/>
    <w:rsid w:val="00EC30E0"/>
    <w:rsid w:val="00EC3940"/>
    <w:rsid w:val="00EC4D76"/>
    <w:rsid w:val="00EC59D6"/>
    <w:rsid w:val="00EC6954"/>
    <w:rsid w:val="00ED1037"/>
    <w:rsid w:val="00ED1EDE"/>
    <w:rsid w:val="00ED2B3A"/>
    <w:rsid w:val="00ED3792"/>
    <w:rsid w:val="00ED5EA2"/>
    <w:rsid w:val="00EE2AF8"/>
    <w:rsid w:val="00EE4B60"/>
    <w:rsid w:val="00EE68B8"/>
    <w:rsid w:val="00EF0034"/>
    <w:rsid w:val="00EF2B18"/>
    <w:rsid w:val="00EF6F57"/>
    <w:rsid w:val="00EF7711"/>
    <w:rsid w:val="00F0280A"/>
    <w:rsid w:val="00F035AE"/>
    <w:rsid w:val="00F03AF8"/>
    <w:rsid w:val="00F04295"/>
    <w:rsid w:val="00F0729D"/>
    <w:rsid w:val="00F12ABC"/>
    <w:rsid w:val="00F12C11"/>
    <w:rsid w:val="00F1353E"/>
    <w:rsid w:val="00F139EB"/>
    <w:rsid w:val="00F144F3"/>
    <w:rsid w:val="00F1453B"/>
    <w:rsid w:val="00F14D7F"/>
    <w:rsid w:val="00F15535"/>
    <w:rsid w:val="00F20AC8"/>
    <w:rsid w:val="00F23E5B"/>
    <w:rsid w:val="00F24E70"/>
    <w:rsid w:val="00F30EEE"/>
    <w:rsid w:val="00F31BA6"/>
    <w:rsid w:val="00F3454B"/>
    <w:rsid w:val="00F35778"/>
    <w:rsid w:val="00F3785A"/>
    <w:rsid w:val="00F4192A"/>
    <w:rsid w:val="00F4247A"/>
    <w:rsid w:val="00F42FC1"/>
    <w:rsid w:val="00F451D0"/>
    <w:rsid w:val="00F45DD4"/>
    <w:rsid w:val="00F45F09"/>
    <w:rsid w:val="00F46DF8"/>
    <w:rsid w:val="00F50E6D"/>
    <w:rsid w:val="00F522E3"/>
    <w:rsid w:val="00F52C3B"/>
    <w:rsid w:val="00F52E30"/>
    <w:rsid w:val="00F54B8B"/>
    <w:rsid w:val="00F54F06"/>
    <w:rsid w:val="00F554D1"/>
    <w:rsid w:val="00F561EA"/>
    <w:rsid w:val="00F57A82"/>
    <w:rsid w:val="00F60EA3"/>
    <w:rsid w:val="00F620A7"/>
    <w:rsid w:val="00F65B7F"/>
    <w:rsid w:val="00F66145"/>
    <w:rsid w:val="00F66F85"/>
    <w:rsid w:val="00F67719"/>
    <w:rsid w:val="00F716F9"/>
    <w:rsid w:val="00F7365B"/>
    <w:rsid w:val="00F73F13"/>
    <w:rsid w:val="00F74E5F"/>
    <w:rsid w:val="00F761C4"/>
    <w:rsid w:val="00F812E7"/>
    <w:rsid w:val="00F814BD"/>
    <w:rsid w:val="00F81980"/>
    <w:rsid w:val="00F81FD5"/>
    <w:rsid w:val="00F847EF"/>
    <w:rsid w:val="00F85B55"/>
    <w:rsid w:val="00F86B05"/>
    <w:rsid w:val="00F9030F"/>
    <w:rsid w:val="00F90F7F"/>
    <w:rsid w:val="00F92378"/>
    <w:rsid w:val="00F92742"/>
    <w:rsid w:val="00F943A1"/>
    <w:rsid w:val="00FA0A57"/>
    <w:rsid w:val="00FA1BE6"/>
    <w:rsid w:val="00FA3555"/>
    <w:rsid w:val="00FA6449"/>
    <w:rsid w:val="00FA68B8"/>
    <w:rsid w:val="00FA6B9F"/>
    <w:rsid w:val="00FB2739"/>
    <w:rsid w:val="00FB3EEE"/>
    <w:rsid w:val="00FB6929"/>
    <w:rsid w:val="00FC04D6"/>
    <w:rsid w:val="00FC0E4A"/>
    <w:rsid w:val="00FC0EBD"/>
    <w:rsid w:val="00FC3BCF"/>
    <w:rsid w:val="00FD0590"/>
    <w:rsid w:val="00FD0A93"/>
    <w:rsid w:val="00FD7504"/>
    <w:rsid w:val="00FE0A74"/>
    <w:rsid w:val="00FE393D"/>
    <w:rsid w:val="00FE5E0D"/>
    <w:rsid w:val="00FE6ECD"/>
    <w:rsid w:val="00FE7591"/>
    <w:rsid w:val="00FF0A6D"/>
    <w:rsid w:val="00FF40AC"/>
    <w:rsid w:val="00FF5F5A"/>
    <w:rsid w:val="00FF73AE"/>
    <w:rsid w:val="00FF7C76"/>
    <w:rsid w:val="0B3C7BAB"/>
    <w:rsid w:val="0CF8D7A8"/>
    <w:rsid w:val="0D7FEEBB"/>
    <w:rsid w:val="14F45367"/>
    <w:rsid w:val="21D3196C"/>
    <w:rsid w:val="26C3F9F9"/>
    <w:rsid w:val="26D0D822"/>
    <w:rsid w:val="285C18CC"/>
    <w:rsid w:val="2DDF8EB5"/>
    <w:rsid w:val="30D01DDC"/>
    <w:rsid w:val="3318C412"/>
    <w:rsid w:val="3CDEC1A7"/>
    <w:rsid w:val="41827FA0"/>
    <w:rsid w:val="591DDF61"/>
    <w:rsid w:val="617320B7"/>
    <w:rsid w:val="63EA23D7"/>
    <w:rsid w:val="6B6741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D954D5ED-B86A-4539-878C-A9951A92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A47B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A47B8"/>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A47B8"/>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A47B8"/>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A47B8"/>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A47B8"/>
    <w:pPr>
      <w:keepNext/>
      <w:outlineLvl w:val="4"/>
    </w:pPr>
    <w:rPr>
      <w:b/>
      <w:szCs w:val="32"/>
    </w:rPr>
  </w:style>
  <w:style w:type="paragraph" w:styleId="Heading6">
    <w:name w:val="heading 6"/>
    <w:basedOn w:val="Normal"/>
    <w:next w:val="Normal"/>
    <w:link w:val="Heading6Char"/>
    <w:uiPriority w:val="9"/>
    <w:semiHidden/>
    <w:rsid w:val="006A2F72"/>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A47B8"/>
    <w:pPr>
      <w:keepNext/>
      <w:spacing w:after="200" w:line="240" w:lineRule="auto"/>
    </w:pPr>
    <w:rPr>
      <w:iCs/>
      <w:color w:val="002664"/>
      <w:sz w:val="18"/>
      <w:szCs w:val="18"/>
    </w:rPr>
  </w:style>
  <w:style w:type="table" w:customStyle="1" w:styleId="Tableheader">
    <w:name w:val="ŠTable header"/>
    <w:basedOn w:val="TableNormal"/>
    <w:uiPriority w:val="99"/>
    <w:rsid w:val="009A47B8"/>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A4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A47B8"/>
    <w:pPr>
      <w:numPr>
        <w:numId w:val="47"/>
      </w:numPr>
    </w:pPr>
  </w:style>
  <w:style w:type="paragraph" w:styleId="ListNumber2">
    <w:name w:val="List Number 2"/>
    <w:aliases w:val="ŠList Number 2"/>
    <w:basedOn w:val="Normal"/>
    <w:uiPriority w:val="8"/>
    <w:qFormat/>
    <w:rsid w:val="009A47B8"/>
    <w:pPr>
      <w:numPr>
        <w:numId w:val="46"/>
      </w:numPr>
    </w:pPr>
  </w:style>
  <w:style w:type="paragraph" w:styleId="ListBullet">
    <w:name w:val="List Bullet"/>
    <w:aliases w:val="ŠList Bullet"/>
    <w:basedOn w:val="Normal"/>
    <w:uiPriority w:val="9"/>
    <w:qFormat/>
    <w:rsid w:val="009A47B8"/>
    <w:pPr>
      <w:numPr>
        <w:numId w:val="44"/>
      </w:numPr>
    </w:pPr>
  </w:style>
  <w:style w:type="paragraph" w:styleId="ListBullet2">
    <w:name w:val="List Bullet 2"/>
    <w:aliases w:val="ŠList Bullet 2"/>
    <w:basedOn w:val="Normal"/>
    <w:uiPriority w:val="10"/>
    <w:qFormat/>
    <w:rsid w:val="009A47B8"/>
    <w:pPr>
      <w:numPr>
        <w:numId w:val="42"/>
      </w:numPr>
      <w:ind w:left="1134" w:hanging="567"/>
    </w:pPr>
  </w:style>
  <w:style w:type="paragraph" w:styleId="Subtitle">
    <w:name w:val="Subtitle"/>
    <w:basedOn w:val="Normal"/>
    <w:next w:val="Normal"/>
    <w:link w:val="SubtitleChar"/>
    <w:uiPriority w:val="11"/>
    <w:semiHidden/>
    <w:qFormat/>
    <w:rsid w:val="009A47B8"/>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9A47B8"/>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9A47B8"/>
    <w:rPr>
      <w:color w:val="001C4A" w:themeColor="accent1" w:themeShade="BF"/>
      <w:u w:val="single"/>
    </w:rPr>
  </w:style>
  <w:style w:type="paragraph" w:styleId="TOC1">
    <w:name w:val="toc 1"/>
    <w:aliases w:val="ŠTOC 1"/>
    <w:basedOn w:val="Normal"/>
    <w:next w:val="Normal"/>
    <w:uiPriority w:val="39"/>
    <w:unhideWhenUsed/>
    <w:rsid w:val="009A47B8"/>
    <w:pPr>
      <w:tabs>
        <w:tab w:val="right" w:leader="dot" w:pos="14570"/>
      </w:tabs>
      <w:spacing w:before="0"/>
    </w:pPr>
    <w:rPr>
      <w:b/>
      <w:noProof/>
    </w:rPr>
  </w:style>
  <w:style w:type="paragraph" w:styleId="TOC2">
    <w:name w:val="toc 2"/>
    <w:aliases w:val="ŠTOC 2"/>
    <w:basedOn w:val="Normal"/>
    <w:next w:val="Normal"/>
    <w:uiPriority w:val="39"/>
    <w:unhideWhenUsed/>
    <w:rsid w:val="009A47B8"/>
    <w:pPr>
      <w:tabs>
        <w:tab w:val="right" w:leader="dot" w:pos="14570"/>
      </w:tabs>
      <w:spacing w:before="0"/>
    </w:pPr>
    <w:rPr>
      <w:noProof/>
    </w:rPr>
  </w:style>
  <w:style w:type="paragraph" w:styleId="TOC3">
    <w:name w:val="toc 3"/>
    <w:aliases w:val="ŠTOC 3"/>
    <w:basedOn w:val="Normal"/>
    <w:next w:val="Normal"/>
    <w:uiPriority w:val="39"/>
    <w:unhideWhenUsed/>
    <w:rsid w:val="009A47B8"/>
    <w:pPr>
      <w:spacing w:before="0"/>
      <w:ind w:left="244"/>
    </w:pPr>
  </w:style>
  <w:style w:type="character" w:customStyle="1" w:styleId="Heading1Char">
    <w:name w:val="Heading 1 Char"/>
    <w:aliases w:val="ŠHeading 1 Char"/>
    <w:basedOn w:val="DefaultParagraphFont"/>
    <w:link w:val="Heading1"/>
    <w:uiPriority w:val="3"/>
    <w:rsid w:val="009A47B8"/>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A47B8"/>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A47B8"/>
    <w:pPr>
      <w:spacing w:after="240"/>
      <w:outlineLvl w:val="9"/>
    </w:pPr>
    <w:rPr>
      <w:szCs w:val="40"/>
    </w:rPr>
  </w:style>
  <w:style w:type="paragraph" w:styleId="Footer">
    <w:name w:val="footer"/>
    <w:aliases w:val="ŠFooter"/>
    <w:basedOn w:val="Normal"/>
    <w:link w:val="FooterChar"/>
    <w:uiPriority w:val="19"/>
    <w:rsid w:val="009A47B8"/>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A47B8"/>
    <w:rPr>
      <w:rFonts w:ascii="Arial" w:hAnsi="Arial" w:cs="Arial"/>
      <w:sz w:val="18"/>
      <w:szCs w:val="18"/>
    </w:rPr>
  </w:style>
  <w:style w:type="paragraph" w:styleId="Header">
    <w:name w:val="header"/>
    <w:aliases w:val="ŠHeader"/>
    <w:basedOn w:val="Normal"/>
    <w:link w:val="HeaderChar"/>
    <w:uiPriority w:val="16"/>
    <w:rsid w:val="009A47B8"/>
    <w:rPr>
      <w:noProof/>
      <w:color w:val="002664"/>
      <w:sz w:val="28"/>
      <w:szCs w:val="28"/>
    </w:rPr>
  </w:style>
  <w:style w:type="character" w:customStyle="1" w:styleId="HeaderChar">
    <w:name w:val="Header Char"/>
    <w:aliases w:val="ŠHeader Char"/>
    <w:basedOn w:val="DefaultParagraphFont"/>
    <w:link w:val="Header"/>
    <w:uiPriority w:val="16"/>
    <w:rsid w:val="009A47B8"/>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A47B8"/>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A47B8"/>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A47B8"/>
    <w:rPr>
      <w:rFonts w:ascii="Arial" w:hAnsi="Arial" w:cs="Arial"/>
      <w:b/>
      <w:szCs w:val="32"/>
    </w:rPr>
  </w:style>
  <w:style w:type="character" w:styleId="UnresolvedMention">
    <w:name w:val="Unresolved Mention"/>
    <w:basedOn w:val="DefaultParagraphFont"/>
    <w:uiPriority w:val="99"/>
    <w:semiHidden/>
    <w:unhideWhenUsed/>
    <w:rsid w:val="006A2F72"/>
    <w:rPr>
      <w:color w:val="605E5C"/>
      <w:shd w:val="clear" w:color="auto" w:fill="E1DFDD"/>
    </w:rPr>
  </w:style>
  <w:style w:type="character" w:styleId="SubtleEmphasis">
    <w:name w:val="Subtle Emphasis"/>
    <w:basedOn w:val="DefaultParagraphFont"/>
    <w:uiPriority w:val="19"/>
    <w:semiHidden/>
    <w:qFormat/>
    <w:rsid w:val="009A47B8"/>
    <w:rPr>
      <w:i/>
      <w:iCs/>
      <w:color w:val="525D67" w:themeColor="text1" w:themeTint="BF"/>
    </w:rPr>
  </w:style>
  <w:style w:type="paragraph" w:styleId="TOC4">
    <w:name w:val="toc 4"/>
    <w:aliases w:val="ŠTOC 4"/>
    <w:basedOn w:val="Normal"/>
    <w:next w:val="Normal"/>
    <w:autoRedefine/>
    <w:uiPriority w:val="39"/>
    <w:unhideWhenUsed/>
    <w:rsid w:val="009A47B8"/>
    <w:pPr>
      <w:spacing w:before="0"/>
      <w:ind w:left="488"/>
    </w:pPr>
  </w:style>
  <w:style w:type="character" w:styleId="CommentReference">
    <w:name w:val="annotation reference"/>
    <w:basedOn w:val="DefaultParagraphFont"/>
    <w:uiPriority w:val="99"/>
    <w:semiHidden/>
    <w:unhideWhenUsed/>
    <w:rsid w:val="009A47B8"/>
    <w:rPr>
      <w:sz w:val="16"/>
      <w:szCs w:val="16"/>
    </w:rPr>
  </w:style>
  <w:style w:type="paragraph" w:styleId="CommentSubject">
    <w:name w:val="annotation subject"/>
    <w:basedOn w:val="CommentText"/>
    <w:next w:val="CommentText"/>
    <w:link w:val="CommentSubjectChar"/>
    <w:uiPriority w:val="99"/>
    <w:semiHidden/>
    <w:unhideWhenUsed/>
    <w:rsid w:val="009A47B8"/>
    <w:rPr>
      <w:b/>
      <w:bCs/>
    </w:rPr>
  </w:style>
  <w:style w:type="character" w:customStyle="1" w:styleId="CommentSubjectChar">
    <w:name w:val="Comment Subject Char"/>
    <w:basedOn w:val="CommentTextChar"/>
    <w:link w:val="CommentSubject"/>
    <w:uiPriority w:val="99"/>
    <w:semiHidden/>
    <w:rsid w:val="009A47B8"/>
    <w:rPr>
      <w:rFonts w:ascii="Arial" w:hAnsi="Arial" w:cs="Arial"/>
      <w:b/>
      <w:bCs/>
      <w:sz w:val="20"/>
      <w:szCs w:val="20"/>
    </w:rPr>
  </w:style>
  <w:style w:type="character" w:styleId="Strong">
    <w:name w:val="Strong"/>
    <w:aliases w:val="ŠStrong,Bold"/>
    <w:qFormat/>
    <w:rsid w:val="009A47B8"/>
    <w:rPr>
      <w:b/>
      <w:bCs/>
    </w:rPr>
  </w:style>
  <w:style w:type="character" w:styleId="Emphasis">
    <w:name w:val="Emphasis"/>
    <w:aliases w:val="ŠEmphasis,Italic"/>
    <w:qFormat/>
    <w:rsid w:val="009A47B8"/>
    <w:rPr>
      <w:i/>
      <w:iCs/>
    </w:rPr>
  </w:style>
  <w:style w:type="paragraph" w:styleId="ListNumber3">
    <w:name w:val="List Number 3"/>
    <w:aliases w:val="ŠList Number 3"/>
    <w:basedOn w:val="ListBullet3"/>
    <w:uiPriority w:val="8"/>
    <w:rsid w:val="009A47B8"/>
    <w:pPr>
      <w:numPr>
        <w:ilvl w:val="2"/>
        <w:numId w:val="46"/>
      </w:numPr>
      <w:ind w:left="1701" w:hanging="567"/>
    </w:pPr>
  </w:style>
  <w:style w:type="paragraph" w:styleId="ListBullet3">
    <w:name w:val="List Bullet 3"/>
    <w:aliases w:val="ŠList Bullet 3"/>
    <w:basedOn w:val="Normal"/>
    <w:uiPriority w:val="10"/>
    <w:rsid w:val="009A47B8"/>
    <w:pPr>
      <w:numPr>
        <w:numId w:val="43"/>
      </w:numPr>
      <w:ind w:left="1701" w:hanging="567"/>
    </w:pPr>
  </w:style>
  <w:style w:type="character" w:styleId="PlaceholderText">
    <w:name w:val="Placeholder Text"/>
    <w:basedOn w:val="DefaultParagraphFont"/>
    <w:uiPriority w:val="99"/>
    <w:semiHidden/>
    <w:rsid w:val="009A47B8"/>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9A47B8"/>
    <w:pPr>
      <w:ind w:left="567"/>
    </w:pPr>
  </w:style>
  <w:style w:type="table" w:styleId="GridTable4-Accent1">
    <w:name w:val="Grid Table 4 Accent 1"/>
    <w:basedOn w:val="TableNormal"/>
    <w:uiPriority w:val="49"/>
    <w:rsid w:val="006A2F72"/>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6A2F72"/>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6A2F72"/>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character" w:customStyle="1" w:styleId="Heading6Char">
    <w:name w:val="Heading 6 Char"/>
    <w:basedOn w:val="DefaultParagraphFont"/>
    <w:link w:val="Heading6"/>
    <w:uiPriority w:val="9"/>
    <w:semiHidden/>
    <w:rsid w:val="006A2F72"/>
    <w:rPr>
      <w:rFonts w:asciiTheme="majorHAnsi" w:eastAsiaTheme="majorEastAsia" w:hAnsiTheme="majorHAnsi" w:cstheme="majorBidi"/>
      <w:color w:val="001231" w:themeColor="accent1" w:themeShade="7F"/>
      <w:sz w:val="24"/>
      <w:szCs w:val="24"/>
    </w:rPr>
  </w:style>
  <w:style w:type="paragraph" w:styleId="TOC9">
    <w:name w:val="toc 9"/>
    <w:basedOn w:val="Normal"/>
    <w:next w:val="Normal"/>
    <w:autoRedefine/>
    <w:uiPriority w:val="39"/>
    <w:semiHidden/>
    <w:unhideWhenUsed/>
    <w:rsid w:val="006A2F72"/>
    <w:pPr>
      <w:spacing w:after="100"/>
      <w:ind w:left="1760"/>
    </w:pPr>
  </w:style>
  <w:style w:type="character" w:styleId="FollowedHyperlink">
    <w:name w:val="FollowedHyperlink"/>
    <w:basedOn w:val="DefaultParagraphFont"/>
    <w:uiPriority w:val="99"/>
    <w:semiHidden/>
    <w:unhideWhenUsed/>
    <w:rsid w:val="009A47B8"/>
    <w:rPr>
      <w:color w:val="954F72" w:themeColor="followedHyperlink"/>
      <w:u w:val="single"/>
    </w:rPr>
  </w:style>
  <w:style w:type="table" w:styleId="ListTable3-Accent5">
    <w:name w:val="List Table 3 Accent 5"/>
    <w:basedOn w:val="TableNormal"/>
    <w:uiPriority w:val="48"/>
    <w:rsid w:val="006A2F72"/>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6A2F72"/>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table" w:styleId="GridTable1Light-Accent3">
    <w:name w:val="Grid Table 1 Light Accent 3"/>
    <w:basedOn w:val="TableNormal"/>
    <w:uiPriority w:val="46"/>
    <w:rsid w:val="00FA0A57"/>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2">
    <w:name w:val="Grid Table 1 Light Accent 2"/>
    <w:basedOn w:val="TableNormal"/>
    <w:uiPriority w:val="46"/>
    <w:rsid w:val="00FA0A57"/>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1">
    <w:name w:val="Grid Table 1 Light Accent 1"/>
    <w:basedOn w:val="TableNormal"/>
    <w:uiPriority w:val="46"/>
    <w:rsid w:val="00FA0A57"/>
    <w:pPr>
      <w:spacing w:after="0" w:line="240" w:lineRule="auto"/>
    </w:p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FeatureBox2">
    <w:name w:val="ŠFeature Box 2"/>
    <w:basedOn w:val="Normal"/>
    <w:next w:val="Normal"/>
    <w:link w:val="FeatureBox2Char"/>
    <w:uiPriority w:val="12"/>
    <w:qFormat/>
    <w:rsid w:val="009A47B8"/>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BoldItalic">
    <w:name w:val="ŠBold Italic"/>
    <w:basedOn w:val="DefaultParagraphFont"/>
    <w:uiPriority w:val="1"/>
    <w:qFormat/>
    <w:rsid w:val="009A47B8"/>
    <w:rPr>
      <w:b/>
      <w:i/>
      <w:iCs/>
    </w:rPr>
  </w:style>
  <w:style w:type="table" w:styleId="GridTable4">
    <w:name w:val="Grid Table 4"/>
    <w:basedOn w:val="TableNormal"/>
    <w:uiPriority w:val="49"/>
    <w:rsid w:val="00C57022"/>
    <w:pPr>
      <w:spacing w:after="0" w:line="240" w:lineRule="auto"/>
    </w:pPr>
    <w:tblPr>
      <w:tblStyleRowBandSize w:val="1"/>
      <w:tblStyleColBandSize w:val="1"/>
    </w:tblPr>
    <w:tcPr>
      <w:shd w:val="clear" w:color="auto" w:fill="CED4D8" w:themeFill="text1" w:themeFillTint="33"/>
    </w:tcPr>
    <w:tblStylePr w:type="firstRow">
      <w:rPr>
        <w:b/>
        <w:bCs/>
        <w:color w:val="FFFFFF" w:themeColor="background1"/>
      </w:rPr>
      <w:tblPr/>
      <w:tcPr>
        <w:tcBorders>
          <w:top w:val="single" w:sz="4" w:space="0" w:color="22272B" w:themeColor="text1"/>
          <w:left w:val="single" w:sz="4" w:space="0" w:color="22272B" w:themeColor="text1"/>
          <w:bottom w:val="single" w:sz="4" w:space="0" w:color="22272B" w:themeColor="text1"/>
          <w:right w:val="single" w:sz="4" w:space="0" w:color="22272B" w:themeColor="text1"/>
          <w:insideH w:val="nil"/>
          <w:insideV w:val="nil"/>
        </w:tcBorders>
        <w:shd w:val="clear" w:color="auto" w:fill="22272B" w:themeFill="text1"/>
      </w:tcPr>
    </w:tblStylePr>
    <w:tblStylePr w:type="lastRow">
      <w:rPr>
        <w:b/>
        <w:bCs/>
      </w:rPr>
      <w:tblPr/>
      <w:tcPr>
        <w:tcBorders>
          <w:top w:val="double" w:sz="4" w:space="0" w:color="22272B" w:themeColor="text1"/>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0F49EF"/>
    <w:rPr>
      <w:rFonts w:ascii="Times New Roman" w:hAnsi="Times New Roman" w:cs="Times New Roman"/>
    </w:rPr>
  </w:style>
  <w:style w:type="paragraph" w:customStyle="1" w:styleId="Documentname">
    <w:name w:val="ŠDocument name"/>
    <w:basedOn w:val="Normal"/>
    <w:next w:val="Normal"/>
    <w:uiPriority w:val="17"/>
    <w:qFormat/>
    <w:rsid w:val="009A47B8"/>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9A47B8"/>
    <w:pPr>
      <w:pBdr>
        <w:top w:val="single" w:sz="24" w:space="10" w:color="002664"/>
        <w:left w:val="single" w:sz="24" w:space="10" w:color="002664"/>
        <w:bottom w:val="single" w:sz="24" w:space="10" w:color="002664"/>
        <w:right w:val="single" w:sz="24" w:space="10" w:color="002664"/>
      </w:pBdr>
    </w:pPr>
  </w:style>
  <w:style w:type="paragraph" w:customStyle="1" w:styleId="FeatureBox1">
    <w:name w:val="ŠFeature Box 1"/>
    <w:basedOn w:val="FeatureBox"/>
    <w:uiPriority w:val="12"/>
    <w:qFormat/>
    <w:rsid w:val="00B6349C"/>
    <w:pPr>
      <w:pBdr>
        <w:top w:val="single" w:sz="24" w:space="10" w:color="630019"/>
        <w:left w:val="single" w:sz="24" w:space="10" w:color="630019"/>
        <w:bottom w:val="single" w:sz="24" w:space="10" w:color="630019"/>
        <w:right w:val="single" w:sz="24" w:space="10" w:color="630019"/>
      </w:pBdr>
    </w:pPr>
  </w:style>
  <w:style w:type="paragraph" w:customStyle="1" w:styleId="FeatureBox3">
    <w:name w:val="ŠFeature Box 3"/>
    <w:basedOn w:val="Normal"/>
    <w:next w:val="Normal"/>
    <w:uiPriority w:val="13"/>
    <w:qFormat/>
    <w:rsid w:val="009A47B8"/>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A47B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A47B8"/>
    <w:pPr>
      <w:spacing w:after="0"/>
    </w:pPr>
    <w:rPr>
      <w:sz w:val="18"/>
      <w:szCs w:val="18"/>
    </w:rPr>
  </w:style>
  <w:style w:type="paragraph" w:customStyle="1" w:styleId="Logo">
    <w:name w:val="ŠLogo"/>
    <w:basedOn w:val="Normal"/>
    <w:uiPriority w:val="18"/>
    <w:qFormat/>
    <w:rsid w:val="009A47B8"/>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9A47B8"/>
    <w:pPr>
      <w:keepNext/>
      <w:ind w:left="567" w:right="57"/>
    </w:pPr>
    <w:rPr>
      <w:szCs w:val="22"/>
    </w:rPr>
  </w:style>
  <w:style w:type="paragraph" w:customStyle="1" w:styleId="Subtitle0">
    <w:name w:val="ŠSubtitle"/>
    <w:basedOn w:val="Normal"/>
    <w:link w:val="SubtitleChar0"/>
    <w:uiPriority w:val="2"/>
    <w:qFormat/>
    <w:rsid w:val="009A47B8"/>
    <w:pPr>
      <w:spacing w:before="360"/>
    </w:pPr>
    <w:rPr>
      <w:color w:val="002664"/>
      <w:sz w:val="44"/>
      <w:szCs w:val="48"/>
    </w:rPr>
  </w:style>
  <w:style w:type="character" w:customStyle="1" w:styleId="SubtitleChar0">
    <w:name w:val="ŠSubtitle Char"/>
    <w:basedOn w:val="DefaultParagraphFont"/>
    <w:link w:val="Subtitle0"/>
    <w:uiPriority w:val="2"/>
    <w:rsid w:val="009A47B8"/>
    <w:rPr>
      <w:rFonts w:ascii="Arial" w:hAnsi="Arial" w:cs="Arial"/>
      <w:color w:val="002664"/>
      <w:sz w:val="44"/>
      <w:szCs w:val="48"/>
    </w:rPr>
  </w:style>
  <w:style w:type="paragraph" w:styleId="Title">
    <w:name w:val="Title"/>
    <w:aliases w:val="ŠTitle"/>
    <w:basedOn w:val="Normal"/>
    <w:next w:val="Normal"/>
    <w:link w:val="TitleChar"/>
    <w:uiPriority w:val="1"/>
    <w:rsid w:val="009A47B8"/>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A47B8"/>
    <w:rPr>
      <w:rFonts w:ascii="Arial" w:eastAsiaTheme="majorEastAsia" w:hAnsi="Arial" w:cstheme="majorBidi"/>
      <w:color w:val="002664"/>
      <w:spacing w:val="-10"/>
      <w:kern w:val="28"/>
      <w:sz w:val="80"/>
      <w:szCs w:val="80"/>
    </w:rPr>
  </w:style>
  <w:style w:type="paragraph" w:styleId="CommentText">
    <w:name w:val="annotation text"/>
    <w:basedOn w:val="Normal"/>
    <w:link w:val="CommentTextChar"/>
    <w:uiPriority w:val="99"/>
    <w:unhideWhenUsed/>
    <w:rsid w:val="009A47B8"/>
    <w:pPr>
      <w:spacing w:line="240" w:lineRule="auto"/>
    </w:pPr>
    <w:rPr>
      <w:sz w:val="20"/>
      <w:szCs w:val="20"/>
    </w:rPr>
  </w:style>
  <w:style w:type="character" w:customStyle="1" w:styleId="CommentTextChar">
    <w:name w:val="Comment Text Char"/>
    <w:basedOn w:val="DefaultParagraphFont"/>
    <w:link w:val="CommentText"/>
    <w:uiPriority w:val="99"/>
    <w:rsid w:val="009A47B8"/>
    <w:rPr>
      <w:rFonts w:ascii="Arial" w:hAnsi="Arial" w:cs="Arial"/>
      <w:sz w:val="20"/>
      <w:szCs w:val="20"/>
    </w:rPr>
  </w:style>
  <w:style w:type="character" w:customStyle="1" w:styleId="FeatureBox2Char">
    <w:name w:val="ŠFeature Box 2 Char"/>
    <w:basedOn w:val="DefaultParagraphFont"/>
    <w:link w:val="FeatureBox2"/>
    <w:uiPriority w:val="12"/>
    <w:rsid w:val="009A47B8"/>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8349">
      <w:bodyDiv w:val="1"/>
      <w:marLeft w:val="0"/>
      <w:marRight w:val="0"/>
      <w:marTop w:val="0"/>
      <w:marBottom w:val="0"/>
      <w:divBdr>
        <w:top w:val="none" w:sz="0" w:space="0" w:color="auto"/>
        <w:left w:val="none" w:sz="0" w:space="0" w:color="auto"/>
        <w:bottom w:val="none" w:sz="0" w:space="0" w:color="auto"/>
        <w:right w:val="none" w:sz="0" w:space="0" w:color="auto"/>
      </w:divBdr>
    </w:div>
    <w:div w:id="403643563">
      <w:bodyDiv w:val="1"/>
      <w:marLeft w:val="0"/>
      <w:marRight w:val="0"/>
      <w:marTop w:val="0"/>
      <w:marBottom w:val="0"/>
      <w:divBdr>
        <w:top w:val="none" w:sz="0" w:space="0" w:color="auto"/>
        <w:left w:val="none" w:sz="0" w:space="0" w:color="auto"/>
        <w:bottom w:val="none" w:sz="0" w:space="0" w:color="auto"/>
        <w:right w:val="none" w:sz="0" w:space="0" w:color="auto"/>
      </w:divBdr>
    </w:div>
    <w:div w:id="585504381">
      <w:bodyDiv w:val="1"/>
      <w:marLeft w:val="0"/>
      <w:marRight w:val="0"/>
      <w:marTop w:val="0"/>
      <w:marBottom w:val="0"/>
      <w:divBdr>
        <w:top w:val="none" w:sz="0" w:space="0" w:color="auto"/>
        <w:left w:val="none" w:sz="0" w:space="0" w:color="auto"/>
        <w:bottom w:val="none" w:sz="0" w:space="0" w:color="auto"/>
        <w:right w:val="none" w:sz="0" w:space="0" w:color="auto"/>
      </w:divBdr>
    </w:div>
    <w:div w:id="1084883778">
      <w:bodyDiv w:val="1"/>
      <w:marLeft w:val="0"/>
      <w:marRight w:val="0"/>
      <w:marTop w:val="0"/>
      <w:marBottom w:val="0"/>
      <w:divBdr>
        <w:top w:val="none" w:sz="0" w:space="0" w:color="auto"/>
        <w:left w:val="none" w:sz="0" w:space="0" w:color="auto"/>
        <w:bottom w:val="none" w:sz="0" w:space="0" w:color="auto"/>
        <w:right w:val="none" w:sz="0" w:space="0" w:color="auto"/>
      </w:divBdr>
    </w:div>
    <w:div w:id="1183133413">
      <w:bodyDiv w:val="1"/>
      <w:marLeft w:val="0"/>
      <w:marRight w:val="0"/>
      <w:marTop w:val="0"/>
      <w:marBottom w:val="0"/>
      <w:divBdr>
        <w:top w:val="none" w:sz="0" w:space="0" w:color="auto"/>
        <w:left w:val="none" w:sz="0" w:space="0" w:color="auto"/>
        <w:bottom w:val="none" w:sz="0" w:space="0" w:color="auto"/>
        <w:right w:val="none" w:sz="0" w:space="0" w:color="auto"/>
      </w:divBdr>
    </w:div>
    <w:div w:id="1233081764">
      <w:bodyDiv w:val="1"/>
      <w:marLeft w:val="0"/>
      <w:marRight w:val="0"/>
      <w:marTop w:val="0"/>
      <w:marBottom w:val="0"/>
      <w:divBdr>
        <w:top w:val="none" w:sz="0" w:space="0" w:color="auto"/>
        <w:left w:val="none" w:sz="0" w:space="0" w:color="auto"/>
        <w:bottom w:val="none" w:sz="0" w:space="0" w:color="auto"/>
        <w:right w:val="none" w:sz="0" w:space="0" w:color="auto"/>
      </w:divBdr>
    </w:div>
    <w:div w:id="1594242555">
      <w:bodyDiv w:val="1"/>
      <w:marLeft w:val="0"/>
      <w:marRight w:val="0"/>
      <w:marTop w:val="0"/>
      <w:marBottom w:val="0"/>
      <w:divBdr>
        <w:top w:val="none" w:sz="0" w:space="0" w:color="auto"/>
        <w:left w:val="none" w:sz="0" w:space="0" w:color="auto"/>
        <w:bottom w:val="none" w:sz="0" w:space="0" w:color="auto"/>
        <w:right w:val="none" w:sz="0" w:space="0" w:color="auto"/>
      </w:divBdr>
    </w:div>
    <w:div w:id="1652979750">
      <w:bodyDiv w:val="1"/>
      <w:marLeft w:val="0"/>
      <w:marRight w:val="0"/>
      <w:marTop w:val="0"/>
      <w:marBottom w:val="0"/>
      <w:divBdr>
        <w:top w:val="none" w:sz="0" w:space="0" w:color="auto"/>
        <w:left w:val="none" w:sz="0" w:space="0" w:color="auto"/>
        <w:bottom w:val="none" w:sz="0" w:space="0" w:color="auto"/>
        <w:right w:val="none" w:sz="0" w:space="0" w:color="auto"/>
      </w:divBdr>
    </w:div>
    <w:div w:id="1745562075">
      <w:bodyDiv w:val="1"/>
      <w:marLeft w:val="0"/>
      <w:marRight w:val="0"/>
      <w:marTop w:val="0"/>
      <w:marBottom w:val="0"/>
      <w:divBdr>
        <w:top w:val="none" w:sz="0" w:space="0" w:color="auto"/>
        <w:left w:val="none" w:sz="0" w:space="0" w:color="auto"/>
        <w:bottom w:val="none" w:sz="0" w:space="0" w:color="auto"/>
        <w:right w:val="none" w:sz="0" w:space="0" w:color="auto"/>
      </w:divBdr>
    </w:div>
    <w:div w:id="1787118738">
      <w:bodyDiv w:val="1"/>
      <w:marLeft w:val="0"/>
      <w:marRight w:val="0"/>
      <w:marTop w:val="0"/>
      <w:marBottom w:val="0"/>
      <w:divBdr>
        <w:top w:val="none" w:sz="0" w:space="0" w:color="auto"/>
        <w:left w:val="none" w:sz="0" w:space="0" w:color="auto"/>
        <w:bottom w:val="none" w:sz="0" w:space="0" w:color="auto"/>
        <w:right w:val="none" w:sz="0" w:space="0" w:color="auto"/>
      </w:divBdr>
    </w:div>
    <w:div w:id="209632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w.gov.au/education-and-training/nesa"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www.nsw.gov.au/education-and-training/nesa/copyright"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urriculum.nsw.edu.au/learning-areas/tas/technology-7-8-2023/overvie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urriculum.nsw.edu.au/learning-areas/science/science-7-10-2023/overview"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 TargetMode="External"/><Relationship Id="rId22"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epartment_2025">
  <a:themeElements>
    <a:clrScheme name="Custom 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0563C1"/>
      </a:hlink>
      <a:folHlink>
        <a:srgbClr val="954F72"/>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d3d8112e-cf1a-42e3-98a9-17b51dba20f0"/>
    <ds:schemaRef ds:uri="10849373-7a5b-4721-906c-05c8429db94b"/>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5023A024-8F4C-44C6-B36E-D09ECDD92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8</Pages>
  <Words>1177</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STEM Stage 4 – Olympiad – challenge 1 – slender tower – student resource</vt:lpstr>
    </vt:vector>
  </TitlesOfParts>
  <Manager/>
  <Company/>
  <LinksUpToDate>false</LinksUpToDate>
  <CharactersWithSpaces>7876</CharactersWithSpaces>
  <SharedDoc>false</SharedDoc>
  <HyperlinkBase/>
  <HLinks>
    <vt:vector size="36" baseType="variant">
      <vt:variant>
        <vt:i4>5308424</vt:i4>
      </vt:variant>
      <vt:variant>
        <vt:i4>21</vt:i4>
      </vt:variant>
      <vt:variant>
        <vt:i4>0</vt:i4>
      </vt:variant>
      <vt:variant>
        <vt:i4>5</vt:i4>
      </vt:variant>
      <vt:variant>
        <vt:lpwstr>https://creativecommons.org/licenses/by/4.0/</vt:lpwstr>
      </vt:variant>
      <vt:variant>
        <vt:lpwstr/>
      </vt:variant>
      <vt:variant>
        <vt:i4>2031647</vt:i4>
      </vt:variant>
      <vt:variant>
        <vt:i4>18</vt:i4>
      </vt:variant>
      <vt:variant>
        <vt:i4>0</vt:i4>
      </vt:variant>
      <vt:variant>
        <vt:i4>5</vt:i4>
      </vt:variant>
      <vt:variant>
        <vt:lpwstr>https://curriculum.nsw.edu.au/learning-areas/tas/technology-7-8-2023/overview</vt:lpwstr>
      </vt:variant>
      <vt:variant>
        <vt:lpwstr/>
      </vt:variant>
      <vt:variant>
        <vt:i4>7077941</vt:i4>
      </vt:variant>
      <vt:variant>
        <vt:i4>15</vt:i4>
      </vt:variant>
      <vt:variant>
        <vt:i4>0</vt:i4>
      </vt:variant>
      <vt:variant>
        <vt:i4>5</vt:i4>
      </vt:variant>
      <vt:variant>
        <vt:lpwstr>https://curriculum.nsw.edu.au/learning-areas/science/science-7-10-2023/overview</vt:lpwstr>
      </vt:variant>
      <vt:variant>
        <vt:lpwstr/>
      </vt:variant>
      <vt:variant>
        <vt:i4>3342452</vt:i4>
      </vt:variant>
      <vt:variant>
        <vt:i4>12</vt:i4>
      </vt:variant>
      <vt:variant>
        <vt:i4>0</vt:i4>
      </vt:variant>
      <vt:variant>
        <vt:i4>5</vt:i4>
      </vt:variant>
      <vt:variant>
        <vt:lpwstr>https://curriculum.nsw.edu.au/</vt:lpwstr>
      </vt:variant>
      <vt:variant>
        <vt:lpwstr/>
      </vt:variant>
      <vt:variant>
        <vt:i4>3997797</vt:i4>
      </vt:variant>
      <vt:variant>
        <vt:i4>9</vt:i4>
      </vt:variant>
      <vt:variant>
        <vt:i4>0</vt:i4>
      </vt:variant>
      <vt:variant>
        <vt:i4>5</vt:i4>
      </vt:variant>
      <vt:variant>
        <vt:lpwstr>https://educationstandards.nsw.edu.au/</vt:lpwstr>
      </vt:variant>
      <vt:variant>
        <vt:lpwstr/>
      </vt:variant>
      <vt:variant>
        <vt:i4>7536744</vt:i4>
      </vt:variant>
      <vt:variant>
        <vt:i4>6</vt:i4>
      </vt:variant>
      <vt:variant>
        <vt:i4>0</vt:i4>
      </vt:variant>
      <vt:variant>
        <vt:i4>5</vt:i4>
      </vt:variant>
      <vt:variant>
        <vt:lpwstr>https://educationstandards.nsw.edu.au/wps/portal/nesa/mini-footer/copyright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1 – slender tower – STEM Olympiad, Stage 4</dc:title>
  <dc:subject/>
  <dc:creator>NSW Department of Education</dc:creator>
  <cp:keywords/>
  <dc:description/>
  <dcterms:created xsi:type="dcterms:W3CDTF">2025-12-07T21:24:00Z</dcterms:created>
  <dcterms:modified xsi:type="dcterms:W3CDTF">2026-03-22T21:30:00Z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0x0101006BFC4814CA4AF948A7E551B43D156982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d4d2fce1-315e-4e9c-a297-99c715c2e8e3</vt:lpwstr>
  </property>
</Properties>
</file>