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D38CF" w14:textId="79D97B82" w:rsidR="00B53FCE" w:rsidRPr="00B64307" w:rsidRDefault="00A34C35" w:rsidP="000D3556">
      <w:pPr>
        <w:pStyle w:val="Title"/>
        <w:spacing w:before="1400"/>
        <w:rPr>
          <w:rFonts w:cs="Arial"/>
        </w:rPr>
      </w:pPr>
      <w:bookmarkStart w:id="0" w:name="_Hlk148085229"/>
      <w:r w:rsidRPr="00B64307">
        <w:t>Science</w:t>
      </w:r>
      <w:r w:rsidR="00761E15" w:rsidRPr="00B64307">
        <w:t xml:space="preserve"> </w:t>
      </w:r>
      <w:r w:rsidRPr="00B64307">
        <w:t>Stage 5</w:t>
      </w:r>
      <w:r w:rsidR="00817D48" w:rsidRPr="00B64307">
        <w:t xml:space="preserve"> </w:t>
      </w:r>
      <w:r w:rsidR="00761E15" w:rsidRPr="00B64307">
        <w:t>(</w:t>
      </w:r>
      <w:r w:rsidR="007137E8" w:rsidRPr="00B64307">
        <w:t>Year</w:t>
      </w:r>
      <w:r w:rsidR="00761E15" w:rsidRPr="00B64307">
        <w:t xml:space="preserve"> </w:t>
      </w:r>
      <w:r w:rsidRPr="00B64307">
        <w:t>9</w:t>
      </w:r>
      <w:r w:rsidR="00761E15" w:rsidRPr="00B64307">
        <w:t xml:space="preserve">) </w:t>
      </w:r>
      <w:r w:rsidR="00226A8D" w:rsidRPr="00B64307">
        <w:t xml:space="preserve">– </w:t>
      </w:r>
      <w:r w:rsidR="00763E9E" w:rsidRPr="00B64307">
        <w:t>s</w:t>
      </w:r>
      <w:r w:rsidR="00226A8D" w:rsidRPr="00B64307">
        <w:rPr>
          <w:rFonts w:cs="Arial"/>
        </w:rPr>
        <w:t xml:space="preserve">ample </w:t>
      </w:r>
      <w:r w:rsidR="00817D48" w:rsidRPr="00B64307">
        <w:rPr>
          <w:rFonts w:cs="Arial"/>
        </w:rPr>
        <w:t>program of learning</w:t>
      </w:r>
    </w:p>
    <w:bookmarkEnd w:id="0"/>
    <w:p w14:paraId="295DAF62" w14:textId="50F3FF1E" w:rsidR="009B7407" w:rsidRPr="00B64307" w:rsidRDefault="00A34C35" w:rsidP="007D5C04">
      <w:pPr>
        <w:pStyle w:val="Subtitle0"/>
      </w:pPr>
      <w:r w:rsidRPr="00B64307">
        <w:t>Environmental sustainability</w:t>
      </w:r>
    </w:p>
    <w:p w14:paraId="55A7D12C" w14:textId="02630D50" w:rsidR="001B2513" w:rsidRPr="00B64307" w:rsidRDefault="009B7407" w:rsidP="007D5C04">
      <w:r w:rsidRPr="007674AD">
        <w:rPr>
          <w:b/>
          <w:bCs/>
        </w:rPr>
        <w:t>Creation date:</w:t>
      </w:r>
      <w:r w:rsidRPr="00B64307">
        <w:t xml:space="preserve"> </w:t>
      </w:r>
      <w:r w:rsidR="00585F14">
        <w:t>21 July 2025</w:t>
      </w:r>
      <w:r w:rsidR="001B2513" w:rsidRPr="00B64307">
        <w:br w:type="page"/>
      </w:r>
    </w:p>
    <w:p w14:paraId="0484B698" w14:textId="15AAC7FF" w:rsidR="002506EE" w:rsidRPr="00B64307" w:rsidRDefault="002506EE" w:rsidP="007D5C04">
      <w:pPr>
        <w:pStyle w:val="TOCHeading"/>
      </w:pPr>
      <w:r w:rsidRPr="00B64307">
        <w:lastRenderedPageBreak/>
        <w:t>Contents</w:t>
      </w:r>
    </w:p>
    <w:bookmarkStart w:id="1" w:name="_Toc112681287"/>
    <w:p w14:paraId="19F2797A" w14:textId="331906EE" w:rsidR="005B3432" w:rsidRDefault="001F600C">
      <w:pPr>
        <w:pStyle w:val="TOC1"/>
        <w:rPr>
          <w:rFonts w:asciiTheme="minorHAnsi" w:eastAsiaTheme="minorEastAsia" w:hAnsiTheme="minorHAnsi" w:cstheme="minorBidi"/>
          <w:b w:val="0"/>
          <w:kern w:val="2"/>
          <w:sz w:val="24"/>
          <w:lang w:eastAsia="en-AU"/>
          <w14:ligatures w14:val="standardContextual"/>
        </w:rPr>
      </w:pPr>
      <w:r w:rsidRPr="00B64307">
        <w:rPr>
          <w:b w:val="0"/>
        </w:rPr>
        <w:fldChar w:fldCharType="begin"/>
      </w:r>
      <w:r w:rsidRPr="00B64307">
        <w:instrText xml:space="preserve"> TOC \o "1-4" \h \z \u </w:instrText>
      </w:r>
      <w:r w:rsidRPr="00B64307">
        <w:rPr>
          <w:b w:val="0"/>
        </w:rPr>
        <w:fldChar w:fldCharType="separate"/>
      </w:r>
      <w:hyperlink w:anchor="_Toc211862596" w:history="1">
        <w:r w:rsidR="005B3432" w:rsidRPr="00B94223">
          <w:rPr>
            <w:rStyle w:val="Hyperlink"/>
          </w:rPr>
          <w:t>Rationale</w:t>
        </w:r>
        <w:r w:rsidR="005B3432">
          <w:rPr>
            <w:webHidden/>
          </w:rPr>
          <w:tab/>
        </w:r>
        <w:r w:rsidR="005B3432">
          <w:rPr>
            <w:webHidden/>
          </w:rPr>
          <w:fldChar w:fldCharType="begin"/>
        </w:r>
        <w:r w:rsidR="005B3432">
          <w:rPr>
            <w:webHidden/>
          </w:rPr>
          <w:instrText xml:space="preserve"> PAGEREF _Toc211862596 \h </w:instrText>
        </w:r>
        <w:r w:rsidR="005B3432">
          <w:rPr>
            <w:webHidden/>
          </w:rPr>
        </w:r>
        <w:r w:rsidR="005B3432">
          <w:rPr>
            <w:webHidden/>
          </w:rPr>
          <w:fldChar w:fldCharType="separate"/>
        </w:r>
        <w:r w:rsidR="005B3432">
          <w:rPr>
            <w:webHidden/>
          </w:rPr>
          <w:t>3</w:t>
        </w:r>
        <w:r w:rsidR="005B3432">
          <w:rPr>
            <w:webHidden/>
          </w:rPr>
          <w:fldChar w:fldCharType="end"/>
        </w:r>
      </w:hyperlink>
    </w:p>
    <w:p w14:paraId="062AEB2E" w14:textId="42163DA0" w:rsidR="005B3432" w:rsidRDefault="005B3432">
      <w:pPr>
        <w:pStyle w:val="TOC1"/>
        <w:rPr>
          <w:rFonts w:asciiTheme="minorHAnsi" w:eastAsiaTheme="minorEastAsia" w:hAnsiTheme="minorHAnsi" w:cstheme="minorBidi"/>
          <w:b w:val="0"/>
          <w:kern w:val="2"/>
          <w:sz w:val="24"/>
          <w:lang w:eastAsia="en-AU"/>
          <w14:ligatures w14:val="standardContextual"/>
        </w:rPr>
      </w:pPr>
      <w:hyperlink w:anchor="_Toc211862597" w:history="1">
        <w:r w:rsidRPr="00B94223">
          <w:rPr>
            <w:rStyle w:val="Hyperlink"/>
          </w:rPr>
          <w:t>Overview</w:t>
        </w:r>
        <w:r>
          <w:rPr>
            <w:webHidden/>
          </w:rPr>
          <w:tab/>
        </w:r>
        <w:r>
          <w:rPr>
            <w:webHidden/>
          </w:rPr>
          <w:fldChar w:fldCharType="begin"/>
        </w:r>
        <w:r>
          <w:rPr>
            <w:webHidden/>
          </w:rPr>
          <w:instrText xml:space="preserve"> PAGEREF _Toc211862597 \h </w:instrText>
        </w:r>
        <w:r>
          <w:rPr>
            <w:webHidden/>
          </w:rPr>
        </w:r>
        <w:r>
          <w:rPr>
            <w:webHidden/>
          </w:rPr>
          <w:fldChar w:fldCharType="separate"/>
        </w:r>
        <w:r>
          <w:rPr>
            <w:webHidden/>
          </w:rPr>
          <w:t>3</w:t>
        </w:r>
        <w:r>
          <w:rPr>
            <w:webHidden/>
          </w:rPr>
          <w:fldChar w:fldCharType="end"/>
        </w:r>
      </w:hyperlink>
    </w:p>
    <w:p w14:paraId="378CFD7B" w14:textId="42464BAD" w:rsidR="005B3432" w:rsidRDefault="005B3432">
      <w:pPr>
        <w:pStyle w:val="TOC2"/>
        <w:rPr>
          <w:rFonts w:asciiTheme="minorHAnsi" w:eastAsiaTheme="minorEastAsia" w:hAnsiTheme="minorHAnsi" w:cstheme="minorBidi"/>
          <w:kern w:val="2"/>
          <w:sz w:val="24"/>
          <w:lang w:eastAsia="en-AU"/>
          <w14:ligatures w14:val="standardContextual"/>
        </w:rPr>
      </w:pPr>
      <w:hyperlink w:anchor="_Toc211862598" w:history="1">
        <w:r w:rsidRPr="00B94223">
          <w:rPr>
            <w:rStyle w:val="Hyperlink"/>
          </w:rPr>
          <w:t>Navigating the resources</w:t>
        </w:r>
        <w:r>
          <w:rPr>
            <w:webHidden/>
          </w:rPr>
          <w:tab/>
        </w:r>
        <w:r>
          <w:rPr>
            <w:webHidden/>
          </w:rPr>
          <w:fldChar w:fldCharType="begin"/>
        </w:r>
        <w:r>
          <w:rPr>
            <w:webHidden/>
          </w:rPr>
          <w:instrText xml:space="preserve"> PAGEREF _Toc211862598 \h </w:instrText>
        </w:r>
        <w:r>
          <w:rPr>
            <w:webHidden/>
          </w:rPr>
        </w:r>
        <w:r>
          <w:rPr>
            <w:webHidden/>
          </w:rPr>
          <w:fldChar w:fldCharType="separate"/>
        </w:r>
        <w:r>
          <w:rPr>
            <w:webHidden/>
          </w:rPr>
          <w:t>9</w:t>
        </w:r>
        <w:r>
          <w:rPr>
            <w:webHidden/>
          </w:rPr>
          <w:fldChar w:fldCharType="end"/>
        </w:r>
      </w:hyperlink>
    </w:p>
    <w:p w14:paraId="36E5333F" w14:textId="1CDAC67E" w:rsidR="005B3432" w:rsidRDefault="005B3432">
      <w:pPr>
        <w:pStyle w:val="TOC1"/>
        <w:rPr>
          <w:rFonts w:asciiTheme="minorHAnsi" w:eastAsiaTheme="minorEastAsia" w:hAnsiTheme="minorHAnsi" w:cstheme="minorBidi"/>
          <w:b w:val="0"/>
          <w:kern w:val="2"/>
          <w:sz w:val="24"/>
          <w:lang w:eastAsia="en-AU"/>
          <w14:ligatures w14:val="standardContextual"/>
        </w:rPr>
      </w:pPr>
      <w:hyperlink w:anchor="_Toc211862599" w:history="1">
        <w:r w:rsidRPr="00B94223">
          <w:rPr>
            <w:rStyle w:val="Hyperlink"/>
          </w:rPr>
          <w:t>Lesson sequence</w:t>
        </w:r>
        <w:r>
          <w:rPr>
            <w:webHidden/>
          </w:rPr>
          <w:tab/>
        </w:r>
        <w:r>
          <w:rPr>
            <w:webHidden/>
          </w:rPr>
          <w:fldChar w:fldCharType="begin"/>
        </w:r>
        <w:r>
          <w:rPr>
            <w:webHidden/>
          </w:rPr>
          <w:instrText xml:space="preserve"> PAGEREF _Toc211862599 \h </w:instrText>
        </w:r>
        <w:r>
          <w:rPr>
            <w:webHidden/>
          </w:rPr>
        </w:r>
        <w:r>
          <w:rPr>
            <w:webHidden/>
          </w:rPr>
          <w:fldChar w:fldCharType="separate"/>
        </w:r>
        <w:r>
          <w:rPr>
            <w:webHidden/>
          </w:rPr>
          <w:t>10</w:t>
        </w:r>
        <w:r>
          <w:rPr>
            <w:webHidden/>
          </w:rPr>
          <w:fldChar w:fldCharType="end"/>
        </w:r>
      </w:hyperlink>
    </w:p>
    <w:p w14:paraId="11EBD061" w14:textId="0CD771F5" w:rsidR="005B3432" w:rsidRDefault="005B3432">
      <w:pPr>
        <w:pStyle w:val="TOC2"/>
        <w:rPr>
          <w:rFonts w:asciiTheme="minorHAnsi" w:eastAsiaTheme="minorEastAsia" w:hAnsiTheme="minorHAnsi" w:cstheme="minorBidi"/>
          <w:kern w:val="2"/>
          <w:sz w:val="24"/>
          <w:lang w:eastAsia="en-AU"/>
          <w14:ligatures w14:val="standardContextual"/>
        </w:rPr>
      </w:pPr>
      <w:hyperlink w:anchor="_Toc211862600" w:history="1">
        <w:r w:rsidRPr="00B94223">
          <w:rPr>
            <w:rStyle w:val="Hyperlink"/>
          </w:rPr>
          <w:t>1. How can science help us understand Earth's changes over time and guide us toward a sustainable future?</w:t>
        </w:r>
        <w:r>
          <w:rPr>
            <w:webHidden/>
          </w:rPr>
          <w:tab/>
        </w:r>
        <w:r>
          <w:rPr>
            <w:webHidden/>
          </w:rPr>
          <w:fldChar w:fldCharType="begin"/>
        </w:r>
        <w:r>
          <w:rPr>
            <w:webHidden/>
          </w:rPr>
          <w:instrText xml:space="preserve"> PAGEREF _Toc211862600 \h </w:instrText>
        </w:r>
        <w:r>
          <w:rPr>
            <w:webHidden/>
          </w:rPr>
        </w:r>
        <w:r>
          <w:rPr>
            <w:webHidden/>
          </w:rPr>
          <w:fldChar w:fldCharType="separate"/>
        </w:r>
        <w:r>
          <w:rPr>
            <w:webHidden/>
          </w:rPr>
          <w:t>10</w:t>
        </w:r>
        <w:r>
          <w:rPr>
            <w:webHidden/>
          </w:rPr>
          <w:fldChar w:fldCharType="end"/>
        </w:r>
      </w:hyperlink>
    </w:p>
    <w:p w14:paraId="1EA5E093" w14:textId="469CA1C0" w:rsidR="005B3432" w:rsidRDefault="005B3432">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11862601" w:history="1">
        <w:r w:rsidRPr="00B94223">
          <w:rPr>
            <w:rStyle w:val="Hyperlink"/>
            <w:noProof/>
          </w:rPr>
          <w:t>1.1 Activating knowledge for environmental sustainability</w:t>
        </w:r>
        <w:r>
          <w:rPr>
            <w:noProof/>
            <w:webHidden/>
          </w:rPr>
          <w:tab/>
        </w:r>
        <w:r>
          <w:rPr>
            <w:noProof/>
            <w:webHidden/>
          </w:rPr>
          <w:fldChar w:fldCharType="begin"/>
        </w:r>
        <w:r>
          <w:rPr>
            <w:noProof/>
            <w:webHidden/>
          </w:rPr>
          <w:instrText xml:space="preserve"> PAGEREF _Toc211862601 \h </w:instrText>
        </w:r>
        <w:r>
          <w:rPr>
            <w:noProof/>
            <w:webHidden/>
          </w:rPr>
        </w:r>
        <w:r>
          <w:rPr>
            <w:noProof/>
            <w:webHidden/>
          </w:rPr>
          <w:fldChar w:fldCharType="separate"/>
        </w:r>
        <w:r>
          <w:rPr>
            <w:noProof/>
            <w:webHidden/>
          </w:rPr>
          <w:t>10</w:t>
        </w:r>
        <w:r>
          <w:rPr>
            <w:noProof/>
            <w:webHidden/>
          </w:rPr>
          <w:fldChar w:fldCharType="end"/>
        </w:r>
      </w:hyperlink>
    </w:p>
    <w:p w14:paraId="5CA517E1" w14:textId="5815B126" w:rsidR="005B3432" w:rsidRDefault="005B3432">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11862602" w:history="1">
        <w:r w:rsidRPr="00B94223">
          <w:rPr>
            <w:rStyle w:val="Hyperlink"/>
            <w:noProof/>
          </w:rPr>
          <w:t>1.2 What is sustainability?</w:t>
        </w:r>
        <w:r>
          <w:rPr>
            <w:noProof/>
            <w:webHidden/>
          </w:rPr>
          <w:tab/>
        </w:r>
        <w:r>
          <w:rPr>
            <w:noProof/>
            <w:webHidden/>
          </w:rPr>
          <w:fldChar w:fldCharType="begin"/>
        </w:r>
        <w:r>
          <w:rPr>
            <w:noProof/>
            <w:webHidden/>
          </w:rPr>
          <w:instrText xml:space="preserve"> PAGEREF _Toc211862602 \h </w:instrText>
        </w:r>
        <w:r>
          <w:rPr>
            <w:noProof/>
            <w:webHidden/>
          </w:rPr>
        </w:r>
        <w:r>
          <w:rPr>
            <w:noProof/>
            <w:webHidden/>
          </w:rPr>
          <w:fldChar w:fldCharType="separate"/>
        </w:r>
        <w:r>
          <w:rPr>
            <w:noProof/>
            <w:webHidden/>
          </w:rPr>
          <w:t>11</w:t>
        </w:r>
        <w:r>
          <w:rPr>
            <w:noProof/>
            <w:webHidden/>
          </w:rPr>
          <w:fldChar w:fldCharType="end"/>
        </w:r>
      </w:hyperlink>
    </w:p>
    <w:p w14:paraId="44920095" w14:textId="6FD9BC5A" w:rsidR="005B3432" w:rsidRDefault="005B3432">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11862603" w:history="1">
        <w:r w:rsidRPr="00B94223">
          <w:rPr>
            <w:rStyle w:val="Hyperlink"/>
            <w:noProof/>
          </w:rPr>
          <w:t>1.3 Using science to solve sustainability problems</w:t>
        </w:r>
        <w:r>
          <w:rPr>
            <w:noProof/>
            <w:webHidden/>
          </w:rPr>
          <w:tab/>
        </w:r>
        <w:r>
          <w:rPr>
            <w:noProof/>
            <w:webHidden/>
          </w:rPr>
          <w:fldChar w:fldCharType="begin"/>
        </w:r>
        <w:r>
          <w:rPr>
            <w:noProof/>
            <w:webHidden/>
          </w:rPr>
          <w:instrText xml:space="preserve"> PAGEREF _Toc211862603 \h </w:instrText>
        </w:r>
        <w:r>
          <w:rPr>
            <w:noProof/>
            <w:webHidden/>
          </w:rPr>
        </w:r>
        <w:r>
          <w:rPr>
            <w:noProof/>
            <w:webHidden/>
          </w:rPr>
          <w:fldChar w:fldCharType="separate"/>
        </w:r>
        <w:r>
          <w:rPr>
            <w:noProof/>
            <w:webHidden/>
          </w:rPr>
          <w:t>13</w:t>
        </w:r>
        <w:r>
          <w:rPr>
            <w:noProof/>
            <w:webHidden/>
          </w:rPr>
          <w:fldChar w:fldCharType="end"/>
        </w:r>
      </w:hyperlink>
    </w:p>
    <w:p w14:paraId="302D38E9" w14:textId="35C0AADB" w:rsidR="005B3432" w:rsidRDefault="005B3432">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11862604" w:history="1">
        <w:r w:rsidRPr="00B94223">
          <w:rPr>
            <w:rStyle w:val="Hyperlink"/>
            <w:noProof/>
          </w:rPr>
          <w:t>1.4 How about this weather?</w:t>
        </w:r>
        <w:r>
          <w:rPr>
            <w:noProof/>
            <w:webHidden/>
          </w:rPr>
          <w:tab/>
        </w:r>
        <w:r>
          <w:rPr>
            <w:noProof/>
            <w:webHidden/>
          </w:rPr>
          <w:fldChar w:fldCharType="begin"/>
        </w:r>
        <w:r>
          <w:rPr>
            <w:noProof/>
            <w:webHidden/>
          </w:rPr>
          <w:instrText xml:space="preserve"> PAGEREF _Toc211862604 \h </w:instrText>
        </w:r>
        <w:r>
          <w:rPr>
            <w:noProof/>
            <w:webHidden/>
          </w:rPr>
        </w:r>
        <w:r>
          <w:rPr>
            <w:noProof/>
            <w:webHidden/>
          </w:rPr>
          <w:fldChar w:fldCharType="separate"/>
        </w:r>
        <w:r>
          <w:rPr>
            <w:noProof/>
            <w:webHidden/>
          </w:rPr>
          <w:t>17</w:t>
        </w:r>
        <w:r>
          <w:rPr>
            <w:noProof/>
            <w:webHidden/>
          </w:rPr>
          <w:fldChar w:fldCharType="end"/>
        </w:r>
      </w:hyperlink>
    </w:p>
    <w:p w14:paraId="51ED01E2" w14:textId="0710F3EF" w:rsidR="005B3432" w:rsidRDefault="005B3432">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11862605" w:history="1">
        <w:r w:rsidRPr="00B94223">
          <w:rPr>
            <w:rStyle w:val="Hyperlink"/>
            <w:noProof/>
          </w:rPr>
          <w:t>1.5 What is the data telling us?</w:t>
        </w:r>
        <w:r>
          <w:rPr>
            <w:noProof/>
            <w:webHidden/>
          </w:rPr>
          <w:tab/>
        </w:r>
        <w:r>
          <w:rPr>
            <w:noProof/>
            <w:webHidden/>
          </w:rPr>
          <w:fldChar w:fldCharType="begin"/>
        </w:r>
        <w:r>
          <w:rPr>
            <w:noProof/>
            <w:webHidden/>
          </w:rPr>
          <w:instrText xml:space="preserve"> PAGEREF _Toc211862605 \h </w:instrText>
        </w:r>
        <w:r>
          <w:rPr>
            <w:noProof/>
            <w:webHidden/>
          </w:rPr>
        </w:r>
        <w:r>
          <w:rPr>
            <w:noProof/>
            <w:webHidden/>
          </w:rPr>
          <w:fldChar w:fldCharType="separate"/>
        </w:r>
        <w:r>
          <w:rPr>
            <w:noProof/>
            <w:webHidden/>
          </w:rPr>
          <w:t>18</w:t>
        </w:r>
        <w:r>
          <w:rPr>
            <w:noProof/>
            <w:webHidden/>
          </w:rPr>
          <w:fldChar w:fldCharType="end"/>
        </w:r>
      </w:hyperlink>
    </w:p>
    <w:p w14:paraId="0C6E20A2" w14:textId="0A820C1B" w:rsidR="005B3432" w:rsidRDefault="005B3432">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11862606" w:history="1">
        <w:r w:rsidRPr="00B94223">
          <w:rPr>
            <w:rStyle w:val="Hyperlink"/>
            <w:noProof/>
          </w:rPr>
          <w:t>1.6 Is there something natural about the greenhouse effect?</w:t>
        </w:r>
        <w:r>
          <w:rPr>
            <w:noProof/>
            <w:webHidden/>
          </w:rPr>
          <w:tab/>
        </w:r>
        <w:r>
          <w:rPr>
            <w:noProof/>
            <w:webHidden/>
          </w:rPr>
          <w:fldChar w:fldCharType="begin"/>
        </w:r>
        <w:r>
          <w:rPr>
            <w:noProof/>
            <w:webHidden/>
          </w:rPr>
          <w:instrText xml:space="preserve"> PAGEREF _Toc211862606 \h </w:instrText>
        </w:r>
        <w:r>
          <w:rPr>
            <w:noProof/>
            <w:webHidden/>
          </w:rPr>
        </w:r>
        <w:r>
          <w:rPr>
            <w:noProof/>
            <w:webHidden/>
          </w:rPr>
          <w:fldChar w:fldCharType="separate"/>
        </w:r>
        <w:r>
          <w:rPr>
            <w:noProof/>
            <w:webHidden/>
          </w:rPr>
          <w:t>20</w:t>
        </w:r>
        <w:r>
          <w:rPr>
            <w:noProof/>
            <w:webHidden/>
          </w:rPr>
          <w:fldChar w:fldCharType="end"/>
        </w:r>
      </w:hyperlink>
    </w:p>
    <w:p w14:paraId="77E69F0B" w14:textId="265010BC" w:rsidR="005B3432" w:rsidRDefault="005B3432">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11862607" w:history="1">
        <w:r w:rsidRPr="00B94223">
          <w:rPr>
            <w:rStyle w:val="Hyperlink"/>
            <w:noProof/>
          </w:rPr>
          <w:t>1.7 How is the greenhouse effect being enhanced?</w:t>
        </w:r>
        <w:r>
          <w:rPr>
            <w:noProof/>
            <w:webHidden/>
          </w:rPr>
          <w:tab/>
        </w:r>
        <w:r>
          <w:rPr>
            <w:noProof/>
            <w:webHidden/>
          </w:rPr>
          <w:fldChar w:fldCharType="begin"/>
        </w:r>
        <w:r>
          <w:rPr>
            <w:noProof/>
            <w:webHidden/>
          </w:rPr>
          <w:instrText xml:space="preserve"> PAGEREF _Toc211862607 \h </w:instrText>
        </w:r>
        <w:r>
          <w:rPr>
            <w:noProof/>
            <w:webHidden/>
          </w:rPr>
        </w:r>
        <w:r>
          <w:rPr>
            <w:noProof/>
            <w:webHidden/>
          </w:rPr>
          <w:fldChar w:fldCharType="separate"/>
        </w:r>
        <w:r>
          <w:rPr>
            <w:noProof/>
            <w:webHidden/>
          </w:rPr>
          <w:t>21</w:t>
        </w:r>
        <w:r>
          <w:rPr>
            <w:noProof/>
            <w:webHidden/>
          </w:rPr>
          <w:fldChar w:fldCharType="end"/>
        </w:r>
      </w:hyperlink>
    </w:p>
    <w:p w14:paraId="6570720A" w14:textId="2AEF6EEC" w:rsidR="005B3432" w:rsidRDefault="005B3432">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11862608" w:history="1">
        <w:r w:rsidRPr="00B94223">
          <w:rPr>
            <w:rStyle w:val="Hyperlink"/>
            <w:noProof/>
          </w:rPr>
          <w:t>1.8 How can we reduce greenhouse gas emissions?</w:t>
        </w:r>
        <w:r>
          <w:rPr>
            <w:noProof/>
            <w:webHidden/>
          </w:rPr>
          <w:tab/>
        </w:r>
        <w:r>
          <w:rPr>
            <w:noProof/>
            <w:webHidden/>
          </w:rPr>
          <w:fldChar w:fldCharType="begin"/>
        </w:r>
        <w:r>
          <w:rPr>
            <w:noProof/>
            <w:webHidden/>
          </w:rPr>
          <w:instrText xml:space="preserve"> PAGEREF _Toc211862608 \h </w:instrText>
        </w:r>
        <w:r>
          <w:rPr>
            <w:noProof/>
            <w:webHidden/>
          </w:rPr>
        </w:r>
        <w:r>
          <w:rPr>
            <w:noProof/>
            <w:webHidden/>
          </w:rPr>
          <w:fldChar w:fldCharType="separate"/>
        </w:r>
        <w:r>
          <w:rPr>
            <w:noProof/>
            <w:webHidden/>
          </w:rPr>
          <w:t>24</w:t>
        </w:r>
        <w:r>
          <w:rPr>
            <w:noProof/>
            <w:webHidden/>
          </w:rPr>
          <w:fldChar w:fldCharType="end"/>
        </w:r>
      </w:hyperlink>
    </w:p>
    <w:p w14:paraId="25D3CC04" w14:textId="2DAB6D1B" w:rsidR="005B3432" w:rsidRDefault="005B3432">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11862609" w:history="1">
        <w:r w:rsidRPr="00B94223">
          <w:rPr>
            <w:rStyle w:val="Hyperlink"/>
            <w:noProof/>
          </w:rPr>
          <w:t>1.9 Cause and effect – industrialisation and global temperatures</w:t>
        </w:r>
        <w:r>
          <w:rPr>
            <w:noProof/>
            <w:webHidden/>
          </w:rPr>
          <w:tab/>
        </w:r>
        <w:r>
          <w:rPr>
            <w:noProof/>
            <w:webHidden/>
          </w:rPr>
          <w:fldChar w:fldCharType="begin"/>
        </w:r>
        <w:r>
          <w:rPr>
            <w:noProof/>
            <w:webHidden/>
          </w:rPr>
          <w:instrText xml:space="preserve"> PAGEREF _Toc211862609 \h </w:instrText>
        </w:r>
        <w:r>
          <w:rPr>
            <w:noProof/>
            <w:webHidden/>
          </w:rPr>
        </w:r>
        <w:r>
          <w:rPr>
            <w:noProof/>
            <w:webHidden/>
          </w:rPr>
          <w:fldChar w:fldCharType="separate"/>
        </w:r>
        <w:r>
          <w:rPr>
            <w:noProof/>
            <w:webHidden/>
          </w:rPr>
          <w:t>27</w:t>
        </w:r>
        <w:r>
          <w:rPr>
            <w:noProof/>
            <w:webHidden/>
          </w:rPr>
          <w:fldChar w:fldCharType="end"/>
        </w:r>
      </w:hyperlink>
    </w:p>
    <w:p w14:paraId="49467BE3" w14:textId="2D1F7D18" w:rsidR="005B3432" w:rsidRDefault="005B3432">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11862610" w:history="1">
        <w:r w:rsidRPr="00B94223">
          <w:rPr>
            <w:rStyle w:val="Hyperlink"/>
            <w:noProof/>
          </w:rPr>
          <w:t>1.10 The consequences of climate change</w:t>
        </w:r>
        <w:r>
          <w:rPr>
            <w:noProof/>
            <w:webHidden/>
          </w:rPr>
          <w:tab/>
        </w:r>
        <w:r>
          <w:rPr>
            <w:noProof/>
            <w:webHidden/>
          </w:rPr>
          <w:fldChar w:fldCharType="begin"/>
        </w:r>
        <w:r>
          <w:rPr>
            <w:noProof/>
            <w:webHidden/>
          </w:rPr>
          <w:instrText xml:space="preserve"> PAGEREF _Toc211862610 \h </w:instrText>
        </w:r>
        <w:r>
          <w:rPr>
            <w:noProof/>
            <w:webHidden/>
          </w:rPr>
        </w:r>
        <w:r>
          <w:rPr>
            <w:noProof/>
            <w:webHidden/>
          </w:rPr>
          <w:fldChar w:fldCharType="separate"/>
        </w:r>
        <w:r>
          <w:rPr>
            <w:noProof/>
            <w:webHidden/>
          </w:rPr>
          <w:t>30</w:t>
        </w:r>
        <w:r>
          <w:rPr>
            <w:noProof/>
            <w:webHidden/>
          </w:rPr>
          <w:fldChar w:fldCharType="end"/>
        </w:r>
      </w:hyperlink>
    </w:p>
    <w:p w14:paraId="300B836A" w14:textId="4FFE7AA6" w:rsidR="005B3432" w:rsidRDefault="005B3432">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11862611" w:history="1">
        <w:r w:rsidRPr="00B94223">
          <w:rPr>
            <w:rStyle w:val="Hyperlink"/>
            <w:noProof/>
          </w:rPr>
          <w:t>1.11 Climate change and the water cycle</w:t>
        </w:r>
        <w:r>
          <w:rPr>
            <w:noProof/>
            <w:webHidden/>
          </w:rPr>
          <w:tab/>
        </w:r>
        <w:r>
          <w:rPr>
            <w:noProof/>
            <w:webHidden/>
          </w:rPr>
          <w:fldChar w:fldCharType="begin"/>
        </w:r>
        <w:r>
          <w:rPr>
            <w:noProof/>
            <w:webHidden/>
          </w:rPr>
          <w:instrText xml:space="preserve"> PAGEREF _Toc211862611 \h </w:instrText>
        </w:r>
        <w:r>
          <w:rPr>
            <w:noProof/>
            <w:webHidden/>
          </w:rPr>
        </w:r>
        <w:r>
          <w:rPr>
            <w:noProof/>
            <w:webHidden/>
          </w:rPr>
          <w:fldChar w:fldCharType="separate"/>
        </w:r>
        <w:r>
          <w:rPr>
            <w:noProof/>
            <w:webHidden/>
          </w:rPr>
          <w:t>32</w:t>
        </w:r>
        <w:r>
          <w:rPr>
            <w:noProof/>
            <w:webHidden/>
          </w:rPr>
          <w:fldChar w:fldCharType="end"/>
        </w:r>
      </w:hyperlink>
    </w:p>
    <w:p w14:paraId="44BD4C14" w14:textId="46231A89" w:rsidR="005B3432" w:rsidRDefault="005B3432">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11862612" w:history="1">
        <w:r w:rsidRPr="00B94223">
          <w:rPr>
            <w:rStyle w:val="Hyperlink"/>
            <w:noProof/>
          </w:rPr>
          <w:t>1.12 Satellites are on the job</w:t>
        </w:r>
        <w:r>
          <w:rPr>
            <w:noProof/>
            <w:webHidden/>
          </w:rPr>
          <w:tab/>
        </w:r>
        <w:r>
          <w:rPr>
            <w:noProof/>
            <w:webHidden/>
          </w:rPr>
          <w:fldChar w:fldCharType="begin"/>
        </w:r>
        <w:r>
          <w:rPr>
            <w:noProof/>
            <w:webHidden/>
          </w:rPr>
          <w:instrText xml:space="preserve"> PAGEREF _Toc211862612 \h </w:instrText>
        </w:r>
        <w:r>
          <w:rPr>
            <w:noProof/>
            <w:webHidden/>
          </w:rPr>
        </w:r>
        <w:r>
          <w:rPr>
            <w:noProof/>
            <w:webHidden/>
          </w:rPr>
          <w:fldChar w:fldCharType="separate"/>
        </w:r>
        <w:r>
          <w:rPr>
            <w:noProof/>
            <w:webHidden/>
          </w:rPr>
          <w:t>34</w:t>
        </w:r>
        <w:r>
          <w:rPr>
            <w:noProof/>
            <w:webHidden/>
          </w:rPr>
          <w:fldChar w:fldCharType="end"/>
        </w:r>
      </w:hyperlink>
    </w:p>
    <w:p w14:paraId="2D1C7B8D" w14:textId="4D68CDF6" w:rsidR="005B3432" w:rsidRDefault="005B3432">
      <w:pPr>
        <w:pStyle w:val="TOC2"/>
        <w:rPr>
          <w:rFonts w:asciiTheme="minorHAnsi" w:eastAsiaTheme="minorEastAsia" w:hAnsiTheme="minorHAnsi" w:cstheme="minorBidi"/>
          <w:kern w:val="2"/>
          <w:sz w:val="24"/>
          <w:lang w:eastAsia="en-AU"/>
          <w14:ligatures w14:val="standardContextual"/>
        </w:rPr>
      </w:pPr>
      <w:hyperlink w:anchor="_Toc211862613" w:history="1">
        <w:r w:rsidRPr="00B94223">
          <w:rPr>
            <w:rStyle w:val="Hyperlink"/>
          </w:rPr>
          <w:t>2. What actions are we taking to support a more sustainable future?</w:t>
        </w:r>
        <w:r>
          <w:rPr>
            <w:webHidden/>
          </w:rPr>
          <w:tab/>
        </w:r>
        <w:r>
          <w:rPr>
            <w:webHidden/>
          </w:rPr>
          <w:fldChar w:fldCharType="begin"/>
        </w:r>
        <w:r>
          <w:rPr>
            <w:webHidden/>
          </w:rPr>
          <w:instrText xml:space="preserve"> PAGEREF _Toc211862613 \h </w:instrText>
        </w:r>
        <w:r>
          <w:rPr>
            <w:webHidden/>
          </w:rPr>
        </w:r>
        <w:r>
          <w:rPr>
            <w:webHidden/>
          </w:rPr>
          <w:fldChar w:fldCharType="separate"/>
        </w:r>
        <w:r>
          <w:rPr>
            <w:webHidden/>
          </w:rPr>
          <w:t>37</w:t>
        </w:r>
        <w:r>
          <w:rPr>
            <w:webHidden/>
          </w:rPr>
          <w:fldChar w:fldCharType="end"/>
        </w:r>
      </w:hyperlink>
    </w:p>
    <w:p w14:paraId="38BC935C" w14:textId="7A03CF7D" w:rsidR="005B3432" w:rsidRDefault="005B3432">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11862614" w:history="1">
        <w:r w:rsidRPr="00B94223">
          <w:rPr>
            <w:rStyle w:val="Hyperlink"/>
            <w:noProof/>
          </w:rPr>
          <w:t>2.1 Causes of environmental pollution</w:t>
        </w:r>
        <w:r>
          <w:rPr>
            <w:noProof/>
            <w:webHidden/>
          </w:rPr>
          <w:tab/>
        </w:r>
        <w:r>
          <w:rPr>
            <w:noProof/>
            <w:webHidden/>
          </w:rPr>
          <w:fldChar w:fldCharType="begin"/>
        </w:r>
        <w:r>
          <w:rPr>
            <w:noProof/>
            <w:webHidden/>
          </w:rPr>
          <w:instrText xml:space="preserve"> PAGEREF _Toc211862614 \h </w:instrText>
        </w:r>
        <w:r>
          <w:rPr>
            <w:noProof/>
            <w:webHidden/>
          </w:rPr>
        </w:r>
        <w:r>
          <w:rPr>
            <w:noProof/>
            <w:webHidden/>
          </w:rPr>
          <w:fldChar w:fldCharType="separate"/>
        </w:r>
        <w:r>
          <w:rPr>
            <w:noProof/>
            <w:webHidden/>
          </w:rPr>
          <w:t>37</w:t>
        </w:r>
        <w:r>
          <w:rPr>
            <w:noProof/>
            <w:webHidden/>
          </w:rPr>
          <w:fldChar w:fldCharType="end"/>
        </w:r>
      </w:hyperlink>
    </w:p>
    <w:p w14:paraId="356E00AC" w14:textId="36AE6C45" w:rsidR="005B3432" w:rsidRDefault="005B3432">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11862615" w:history="1">
        <w:r w:rsidRPr="00B94223">
          <w:rPr>
            <w:rStyle w:val="Hyperlink"/>
            <w:noProof/>
          </w:rPr>
          <w:t>2.2 Sustainable harvesting by Aboriginal and Torres Strait Islander Peoples</w:t>
        </w:r>
        <w:r>
          <w:rPr>
            <w:noProof/>
            <w:webHidden/>
          </w:rPr>
          <w:tab/>
        </w:r>
        <w:r>
          <w:rPr>
            <w:noProof/>
            <w:webHidden/>
          </w:rPr>
          <w:fldChar w:fldCharType="begin"/>
        </w:r>
        <w:r>
          <w:rPr>
            <w:noProof/>
            <w:webHidden/>
          </w:rPr>
          <w:instrText xml:space="preserve"> PAGEREF _Toc211862615 \h </w:instrText>
        </w:r>
        <w:r>
          <w:rPr>
            <w:noProof/>
            <w:webHidden/>
          </w:rPr>
        </w:r>
        <w:r>
          <w:rPr>
            <w:noProof/>
            <w:webHidden/>
          </w:rPr>
          <w:fldChar w:fldCharType="separate"/>
        </w:r>
        <w:r>
          <w:rPr>
            <w:noProof/>
            <w:webHidden/>
          </w:rPr>
          <w:t>38</w:t>
        </w:r>
        <w:r>
          <w:rPr>
            <w:noProof/>
            <w:webHidden/>
          </w:rPr>
          <w:fldChar w:fldCharType="end"/>
        </w:r>
      </w:hyperlink>
    </w:p>
    <w:p w14:paraId="581C8E90" w14:textId="2A7C6833" w:rsidR="005B3432" w:rsidRDefault="005B3432">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11862616" w:history="1">
        <w:r w:rsidRPr="00B94223">
          <w:rPr>
            <w:rStyle w:val="Hyperlink"/>
            <w:noProof/>
          </w:rPr>
          <w:t>2.3 Reduce, reuse, recycle</w:t>
        </w:r>
        <w:r>
          <w:rPr>
            <w:noProof/>
            <w:webHidden/>
          </w:rPr>
          <w:tab/>
        </w:r>
        <w:r>
          <w:rPr>
            <w:noProof/>
            <w:webHidden/>
          </w:rPr>
          <w:fldChar w:fldCharType="begin"/>
        </w:r>
        <w:r>
          <w:rPr>
            <w:noProof/>
            <w:webHidden/>
          </w:rPr>
          <w:instrText xml:space="preserve"> PAGEREF _Toc211862616 \h </w:instrText>
        </w:r>
        <w:r>
          <w:rPr>
            <w:noProof/>
            <w:webHidden/>
          </w:rPr>
        </w:r>
        <w:r>
          <w:rPr>
            <w:noProof/>
            <w:webHidden/>
          </w:rPr>
          <w:fldChar w:fldCharType="separate"/>
        </w:r>
        <w:r>
          <w:rPr>
            <w:noProof/>
            <w:webHidden/>
          </w:rPr>
          <w:t>41</w:t>
        </w:r>
        <w:r>
          <w:rPr>
            <w:noProof/>
            <w:webHidden/>
          </w:rPr>
          <w:fldChar w:fldCharType="end"/>
        </w:r>
      </w:hyperlink>
    </w:p>
    <w:p w14:paraId="5A962079" w14:textId="45A2B941" w:rsidR="005B3432" w:rsidRDefault="005B3432">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11862617" w:history="1">
        <w:r w:rsidRPr="00B94223">
          <w:rPr>
            <w:rStyle w:val="Hyperlink"/>
            <w:noProof/>
          </w:rPr>
          <w:t>2.4 How do we recycle materials?</w:t>
        </w:r>
        <w:r>
          <w:rPr>
            <w:noProof/>
            <w:webHidden/>
          </w:rPr>
          <w:tab/>
        </w:r>
        <w:r>
          <w:rPr>
            <w:noProof/>
            <w:webHidden/>
          </w:rPr>
          <w:fldChar w:fldCharType="begin"/>
        </w:r>
        <w:r>
          <w:rPr>
            <w:noProof/>
            <w:webHidden/>
          </w:rPr>
          <w:instrText xml:space="preserve"> PAGEREF _Toc211862617 \h </w:instrText>
        </w:r>
        <w:r>
          <w:rPr>
            <w:noProof/>
            <w:webHidden/>
          </w:rPr>
        </w:r>
        <w:r>
          <w:rPr>
            <w:noProof/>
            <w:webHidden/>
          </w:rPr>
          <w:fldChar w:fldCharType="separate"/>
        </w:r>
        <w:r>
          <w:rPr>
            <w:noProof/>
            <w:webHidden/>
          </w:rPr>
          <w:t>43</w:t>
        </w:r>
        <w:r>
          <w:rPr>
            <w:noProof/>
            <w:webHidden/>
          </w:rPr>
          <w:fldChar w:fldCharType="end"/>
        </w:r>
      </w:hyperlink>
    </w:p>
    <w:p w14:paraId="4C68ACF4" w14:textId="25824AE2" w:rsidR="005B3432" w:rsidRDefault="005B3432">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11862618" w:history="1">
        <w:r w:rsidRPr="00B94223">
          <w:rPr>
            <w:rStyle w:val="Hyperlink"/>
            <w:noProof/>
          </w:rPr>
          <w:t>2.5 Innovations in recycling</w:t>
        </w:r>
        <w:r>
          <w:rPr>
            <w:noProof/>
            <w:webHidden/>
          </w:rPr>
          <w:tab/>
        </w:r>
        <w:r>
          <w:rPr>
            <w:noProof/>
            <w:webHidden/>
          </w:rPr>
          <w:fldChar w:fldCharType="begin"/>
        </w:r>
        <w:r>
          <w:rPr>
            <w:noProof/>
            <w:webHidden/>
          </w:rPr>
          <w:instrText xml:space="preserve"> PAGEREF _Toc211862618 \h </w:instrText>
        </w:r>
        <w:r>
          <w:rPr>
            <w:noProof/>
            <w:webHidden/>
          </w:rPr>
        </w:r>
        <w:r>
          <w:rPr>
            <w:noProof/>
            <w:webHidden/>
          </w:rPr>
          <w:fldChar w:fldCharType="separate"/>
        </w:r>
        <w:r>
          <w:rPr>
            <w:noProof/>
            <w:webHidden/>
          </w:rPr>
          <w:t>45</w:t>
        </w:r>
        <w:r>
          <w:rPr>
            <w:noProof/>
            <w:webHidden/>
          </w:rPr>
          <w:fldChar w:fldCharType="end"/>
        </w:r>
      </w:hyperlink>
    </w:p>
    <w:p w14:paraId="66BFF52A" w14:textId="41A98219" w:rsidR="005B3432" w:rsidRDefault="005B3432">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11862619" w:history="1">
        <w:r w:rsidRPr="00B94223">
          <w:rPr>
            <w:rStyle w:val="Hyperlink"/>
            <w:noProof/>
          </w:rPr>
          <w:t>2.6 How has human activity caused environmental pollution?</w:t>
        </w:r>
        <w:r>
          <w:rPr>
            <w:noProof/>
            <w:webHidden/>
          </w:rPr>
          <w:tab/>
        </w:r>
        <w:r>
          <w:rPr>
            <w:noProof/>
            <w:webHidden/>
          </w:rPr>
          <w:fldChar w:fldCharType="begin"/>
        </w:r>
        <w:r>
          <w:rPr>
            <w:noProof/>
            <w:webHidden/>
          </w:rPr>
          <w:instrText xml:space="preserve"> PAGEREF _Toc211862619 \h </w:instrText>
        </w:r>
        <w:r>
          <w:rPr>
            <w:noProof/>
            <w:webHidden/>
          </w:rPr>
        </w:r>
        <w:r>
          <w:rPr>
            <w:noProof/>
            <w:webHidden/>
          </w:rPr>
          <w:fldChar w:fldCharType="separate"/>
        </w:r>
        <w:r>
          <w:rPr>
            <w:noProof/>
            <w:webHidden/>
          </w:rPr>
          <w:t>47</w:t>
        </w:r>
        <w:r>
          <w:rPr>
            <w:noProof/>
            <w:webHidden/>
          </w:rPr>
          <w:fldChar w:fldCharType="end"/>
        </w:r>
      </w:hyperlink>
    </w:p>
    <w:p w14:paraId="6D2D3501" w14:textId="16B62679" w:rsidR="005B3432" w:rsidRDefault="005B3432">
      <w:pPr>
        <w:pStyle w:val="TOC4"/>
        <w:tabs>
          <w:tab w:val="right" w:leader="dot" w:pos="14560"/>
        </w:tabs>
        <w:rPr>
          <w:rFonts w:asciiTheme="minorHAnsi" w:eastAsiaTheme="minorEastAsia" w:hAnsiTheme="minorHAnsi" w:cstheme="minorBidi"/>
          <w:noProof/>
          <w:kern w:val="2"/>
          <w:sz w:val="24"/>
          <w:lang w:eastAsia="en-AU"/>
          <w14:ligatures w14:val="standardContextual"/>
        </w:rPr>
      </w:pPr>
      <w:hyperlink w:anchor="_Toc211862620" w:history="1">
        <w:r w:rsidRPr="00B94223">
          <w:rPr>
            <w:rStyle w:val="Hyperlink"/>
            <w:noProof/>
          </w:rPr>
          <w:t>2.7 Assessment task</w:t>
        </w:r>
        <w:r>
          <w:rPr>
            <w:noProof/>
            <w:webHidden/>
          </w:rPr>
          <w:tab/>
        </w:r>
        <w:r>
          <w:rPr>
            <w:noProof/>
            <w:webHidden/>
          </w:rPr>
          <w:fldChar w:fldCharType="begin"/>
        </w:r>
        <w:r>
          <w:rPr>
            <w:noProof/>
            <w:webHidden/>
          </w:rPr>
          <w:instrText xml:space="preserve"> PAGEREF _Toc211862620 \h </w:instrText>
        </w:r>
        <w:r>
          <w:rPr>
            <w:noProof/>
            <w:webHidden/>
          </w:rPr>
        </w:r>
        <w:r>
          <w:rPr>
            <w:noProof/>
            <w:webHidden/>
          </w:rPr>
          <w:fldChar w:fldCharType="separate"/>
        </w:r>
        <w:r>
          <w:rPr>
            <w:noProof/>
            <w:webHidden/>
          </w:rPr>
          <w:t>49</w:t>
        </w:r>
        <w:r>
          <w:rPr>
            <w:noProof/>
            <w:webHidden/>
          </w:rPr>
          <w:fldChar w:fldCharType="end"/>
        </w:r>
      </w:hyperlink>
    </w:p>
    <w:p w14:paraId="7A576504" w14:textId="311215BB" w:rsidR="005B3432" w:rsidRDefault="005B3432">
      <w:pPr>
        <w:pStyle w:val="TOC1"/>
        <w:rPr>
          <w:rFonts w:asciiTheme="minorHAnsi" w:eastAsiaTheme="minorEastAsia" w:hAnsiTheme="minorHAnsi" w:cstheme="minorBidi"/>
          <w:b w:val="0"/>
          <w:kern w:val="2"/>
          <w:sz w:val="24"/>
          <w:lang w:eastAsia="en-AU"/>
          <w14:ligatures w14:val="standardContextual"/>
        </w:rPr>
      </w:pPr>
      <w:hyperlink w:anchor="_Toc211862621" w:history="1">
        <w:r w:rsidRPr="00B94223">
          <w:rPr>
            <w:rStyle w:val="Hyperlink"/>
          </w:rPr>
          <w:t>Overall program evaluation</w:t>
        </w:r>
        <w:r>
          <w:rPr>
            <w:webHidden/>
          </w:rPr>
          <w:tab/>
        </w:r>
        <w:r>
          <w:rPr>
            <w:webHidden/>
          </w:rPr>
          <w:fldChar w:fldCharType="begin"/>
        </w:r>
        <w:r>
          <w:rPr>
            <w:webHidden/>
          </w:rPr>
          <w:instrText xml:space="preserve"> PAGEREF _Toc211862621 \h </w:instrText>
        </w:r>
        <w:r>
          <w:rPr>
            <w:webHidden/>
          </w:rPr>
        </w:r>
        <w:r>
          <w:rPr>
            <w:webHidden/>
          </w:rPr>
          <w:fldChar w:fldCharType="separate"/>
        </w:r>
        <w:r>
          <w:rPr>
            <w:webHidden/>
          </w:rPr>
          <w:t>52</w:t>
        </w:r>
        <w:r>
          <w:rPr>
            <w:webHidden/>
          </w:rPr>
          <w:fldChar w:fldCharType="end"/>
        </w:r>
      </w:hyperlink>
    </w:p>
    <w:p w14:paraId="05CB3BD3" w14:textId="154423F1" w:rsidR="005B3432" w:rsidRDefault="005B3432">
      <w:pPr>
        <w:pStyle w:val="TOC1"/>
        <w:rPr>
          <w:rFonts w:asciiTheme="minorHAnsi" w:eastAsiaTheme="minorEastAsia" w:hAnsiTheme="minorHAnsi" w:cstheme="minorBidi"/>
          <w:b w:val="0"/>
          <w:kern w:val="2"/>
          <w:sz w:val="24"/>
          <w:lang w:eastAsia="en-AU"/>
          <w14:ligatures w14:val="standardContextual"/>
        </w:rPr>
      </w:pPr>
      <w:hyperlink w:anchor="_Toc211862622" w:history="1">
        <w:r w:rsidRPr="00B94223">
          <w:rPr>
            <w:rStyle w:val="Hyperlink"/>
          </w:rPr>
          <w:t>Evidence base</w:t>
        </w:r>
        <w:r>
          <w:rPr>
            <w:webHidden/>
          </w:rPr>
          <w:tab/>
        </w:r>
        <w:r>
          <w:rPr>
            <w:webHidden/>
          </w:rPr>
          <w:fldChar w:fldCharType="begin"/>
        </w:r>
        <w:r>
          <w:rPr>
            <w:webHidden/>
          </w:rPr>
          <w:instrText xml:space="preserve"> PAGEREF _Toc211862622 \h </w:instrText>
        </w:r>
        <w:r>
          <w:rPr>
            <w:webHidden/>
          </w:rPr>
        </w:r>
        <w:r>
          <w:rPr>
            <w:webHidden/>
          </w:rPr>
          <w:fldChar w:fldCharType="separate"/>
        </w:r>
        <w:r>
          <w:rPr>
            <w:webHidden/>
          </w:rPr>
          <w:t>53</w:t>
        </w:r>
        <w:r>
          <w:rPr>
            <w:webHidden/>
          </w:rPr>
          <w:fldChar w:fldCharType="end"/>
        </w:r>
      </w:hyperlink>
    </w:p>
    <w:p w14:paraId="1CA60A16" w14:textId="60C2BA62" w:rsidR="00102A65" w:rsidRPr="00B64307" w:rsidRDefault="001F600C" w:rsidP="007D5C04">
      <w:pPr>
        <w:rPr>
          <w:noProof/>
        </w:rPr>
      </w:pPr>
      <w:r w:rsidRPr="00B64307">
        <w:rPr>
          <w:noProof/>
        </w:rPr>
        <w:fldChar w:fldCharType="end"/>
      </w:r>
      <w:r w:rsidR="00102A65" w:rsidRPr="00B64307">
        <w:rPr>
          <w:noProof/>
        </w:rPr>
        <w:br w:type="page"/>
      </w:r>
    </w:p>
    <w:p w14:paraId="1F33CDA3" w14:textId="1EFB3087" w:rsidR="00817D48" w:rsidRPr="00B64307" w:rsidRDefault="00817D48" w:rsidP="007D5C04">
      <w:pPr>
        <w:pStyle w:val="Heading1"/>
      </w:pPr>
      <w:bookmarkStart w:id="2" w:name="_Toc211862596"/>
      <w:r w:rsidRPr="00B64307">
        <w:lastRenderedPageBreak/>
        <w:t>Rationale</w:t>
      </w:r>
      <w:bookmarkEnd w:id="1"/>
      <w:bookmarkEnd w:id="2"/>
    </w:p>
    <w:p w14:paraId="1C94D707" w14:textId="44CC2018" w:rsidR="00B84987" w:rsidRPr="00B64307" w:rsidRDefault="00B84987" w:rsidP="007D5C04">
      <w:bookmarkStart w:id="3" w:name="_Hlk112402278"/>
      <w:bookmarkStart w:id="4" w:name="_Hlk112408500"/>
      <w:bookmarkStart w:id="5" w:name="_Toc112681289"/>
      <w:r w:rsidRPr="00B64307">
        <w:t>This sample program</w:t>
      </w:r>
      <w:r w:rsidR="00AC34C1" w:rsidRPr="00B64307">
        <w:t xml:space="preserve"> of learning</w:t>
      </w:r>
      <w:r w:rsidRPr="00B64307">
        <w:t xml:space="preserve"> has been developed by the NSW Department of Education. </w:t>
      </w:r>
      <w:r w:rsidR="00375D0B">
        <w:t xml:space="preserve">The </w:t>
      </w:r>
      <w:r w:rsidR="00871E57">
        <w:t>NSW Education Standards Authority (</w:t>
      </w:r>
      <w:r w:rsidRPr="00B64307">
        <w:t>NESA</w:t>
      </w:r>
      <w:r w:rsidR="00871E57">
        <w:t>)</w:t>
      </w:r>
      <w:r w:rsidRPr="00B64307">
        <w:t xml:space="preserve"> defines </w:t>
      </w:r>
      <w:hyperlink r:id="rId11">
        <w:r w:rsidRPr="00B64307">
          <w:rPr>
            <w:rStyle w:val="Hyperlink"/>
          </w:rPr>
          <w:t>programming</w:t>
        </w:r>
      </w:hyperlink>
      <w:r w:rsidRPr="00B64307">
        <w:t xml:space="preserve"> as </w:t>
      </w:r>
      <w:r w:rsidR="00375D0B">
        <w:t>‘</w:t>
      </w:r>
      <w:r w:rsidRPr="00B64307">
        <w:t xml:space="preserve">the process of selecting and sequencing learning experiences which enable students to engage with syllabus outcomes and develop </w:t>
      </w:r>
      <w:r w:rsidR="00A674D9" w:rsidRPr="00B64307">
        <w:t>subject-</w:t>
      </w:r>
      <w:r w:rsidRPr="00B64307">
        <w:t>specific skills and knowledge’ (NESA 2022).</w:t>
      </w:r>
      <w:bookmarkStart w:id="6" w:name="_Hlk112408586"/>
      <w:bookmarkStart w:id="7" w:name="_Hlk112408794"/>
    </w:p>
    <w:bookmarkEnd w:id="3"/>
    <w:bookmarkEnd w:id="4"/>
    <w:bookmarkEnd w:id="6"/>
    <w:bookmarkEnd w:id="7"/>
    <w:p w14:paraId="1509DE05" w14:textId="2D725050" w:rsidR="00B84987" w:rsidRPr="00B64307" w:rsidRDefault="00CD461F" w:rsidP="007D5C04">
      <w:r>
        <w:t>This program has been developed to support teachers in NSW Department of Education schools in designing learning experiences tailored to their classrooms. It provides suggested timeframes that may need adjustment by the teacher to fit the school calendar and address their students' needs. The program may also include links to websites outside the department’s website. These links serve as sources of information or activities that could be useful for delivering the course content. However, these sites are managed by external organisations, companies or individuals, and the department is not responsible for the content or links on these webpages.</w:t>
      </w:r>
    </w:p>
    <w:p w14:paraId="537617A1" w14:textId="435C3AA1" w:rsidR="00817D48" w:rsidRPr="00B64307" w:rsidRDefault="00817D48" w:rsidP="007D5C04">
      <w:pPr>
        <w:pStyle w:val="Heading1"/>
      </w:pPr>
      <w:bookmarkStart w:id="8" w:name="_Toc211862597"/>
      <w:r w:rsidRPr="00B64307">
        <w:t>Overview</w:t>
      </w:r>
      <w:bookmarkEnd w:id="5"/>
      <w:bookmarkEnd w:id="8"/>
    </w:p>
    <w:p w14:paraId="5EA62FC2" w14:textId="7AC71447" w:rsidR="0080368C" w:rsidRDefault="00290742" w:rsidP="007D5C04">
      <w:r w:rsidRPr="00B64307">
        <w:t xml:space="preserve">This teaching and learning program on Environmental </w:t>
      </w:r>
      <w:r w:rsidR="00EC3719">
        <w:t>s</w:t>
      </w:r>
      <w:r w:rsidR="00EC3719" w:rsidRPr="00B64307">
        <w:t xml:space="preserve">ustainability </w:t>
      </w:r>
      <w:r w:rsidRPr="00B64307">
        <w:t xml:space="preserve">equips students with the knowledge and skills to critically analyse the impact of human activity on the natural world. Through scientific investigation, students will develop their ability to interpret data, identify trends and evaluate potential solutions to environmental challenges. Key topics include climate science, the greenhouse effect, and the impacts of climate change on ecosystems and the water cycle. Students will explore alternative resource use, recycling innovations, and the sustainable practices of Aboriginal and Torres Strait Islander Peoples. The program encourages problem-solving and ethical decision-making to promote sustainability, </w:t>
      </w:r>
      <w:r w:rsidR="00543F6D">
        <w:t xml:space="preserve">enabling students to apply their </w:t>
      </w:r>
      <w:r w:rsidRPr="00B64307">
        <w:t>scientific understanding to real-world environmental issues.</w:t>
      </w:r>
    </w:p>
    <w:p w14:paraId="44E34E99" w14:textId="77777777" w:rsidR="0080368C" w:rsidRDefault="0080368C">
      <w:pPr>
        <w:suppressAutoHyphens w:val="0"/>
        <w:spacing w:before="0" w:after="160" w:line="259" w:lineRule="auto"/>
      </w:pPr>
      <w:r>
        <w:br w:type="page"/>
      </w:r>
    </w:p>
    <w:p w14:paraId="319955DB" w14:textId="6106D855" w:rsidR="0053010F" w:rsidRDefault="006A4AE4" w:rsidP="007D5C04">
      <w:pPr>
        <w:rPr>
          <w:rStyle w:val="Strong"/>
        </w:rPr>
      </w:pPr>
      <w:r w:rsidRPr="00B64307">
        <w:rPr>
          <w:rStyle w:val="Strong"/>
        </w:rPr>
        <w:lastRenderedPageBreak/>
        <w:t>Prior learning</w:t>
      </w:r>
    </w:p>
    <w:p w14:paraId="7D1322BA" w14:textId="7E68F0EA" w:rsidR="00AB5016" w:rsidRDefault="00AB5016" w:rsidP="00173959">
      <w:r>
        <w:t xml:space="preserve">Students may have prior understanding of aspects of the content groups in this </w:t>
      </w:r>
      <w:r w:rsidR="00CE44F7">
        <w:t>focus area</w:t>
      </w:r>
      <w:r w:rsidR="00FA71F4">
        <w:t>,</w:t>
      </w:r>
      <w:r w:rsidR="00CE44F7">
        <w:t xml:space="preserve"> as outlined </w:t>
      </w:r>
      <w:r w:rsidR="00C70806">
        <w:t xml:space="preserve">in </w:t>
      </w:r>
      <w:r w:rsidR="00C70806">
        <w:fldChar w:fldCharType="begin"/>
      </w:r>
      <w:r w:rsidR="00C70806">
        <w:instrText xml:space="preserve"> REF _Ref209124715 \h </w:instrText>
      </w:r>
      <w:r w:rsidR="00C70806">
        <w:fldChar w:fldCharType="separate"/>
      </w:r>
      <w:r w:rsidR="00C70806">
        <w:t xml:space="preserve">Table </w:t>
      </w:r>
      <w:r w:rsidR="00C70806">
        <w:rPr>
          <w:noProof/>
        </w:rPr>
        <w:t>1</w:t>
      </w:r>
      <w:r w:rsidR="00C70806">
        <w:fldChar w:fldCharType="end"/>
      </w:r>
      <w:r w:rsidR="00C70806">
        <w:t>.</w:t>
      </w:r>
    </w:p>
    <w:p w14:paraId="770E8B10" w14:textId="63C666F8" w:rsidR="00CE44F7" w:rsidRDefault="002E7DDF" w:rsidP="002E7DDF">
      <w:pPr>
        <w:pStyle w:val="Caption"/>
      </w:pPr>
      <w:bookmarkStart w:id="9" w:name="_Ref209124715"/>
      <w:r>
        <w:t xml:space="preserve">Table </w:t>
      </w:r>
      <w:r>
        <w:fldChar w:fldCharType="begin"/>
      </w:r>
      <w:r>
        <w:instrText xml:space="preserve"> SEQ Table \* ARABIC </w:instrText>
      </w:r>
      <w:r>
        <w:fldChar w:fldCharType="separate"/>
      </w:r>
      <w:r w:rsidR="00F62D08">
        <w:rPr>
          <w:noProof/>
        </w:rPr>
        <w:t>1</w:t>
      </w:r>
      <w:r>
        <w:fldChar w:fldCharType="end"/>
      </w:r>
      <w:bookmarkEnd w:id="9"/>
      <w:r>
        <w:t xml:space="preserve"> – summary of prior learning categorised </w:t>
      </w:r>
      <w:r w:rsidR="00A40338">
        <w:t>into</w:t>
      </w:r>
      <w:r>
        <w:t xml:space="preserve"> </w:t>
      </w:r>
      <w:r w:rsidR="00A40338">
        <w:t>Environmental s</w:t>
      </w:r>
      <w:r w:rsidR="00F91CD1">
        <w:t>ustainability</w:t>
      </w:r>
      <w:r w:rsidR="00A40338">
        <w:t xml:space="preserve"> focus area content groups</w:t>
      </w:r>
    </w:p>
    <w:tbl>
      <w:tblPr>
        <w:tblStyle w:val="Tableheader"/>
        <w:tblW w:w="14596" w:type="dxa"/>
        <w:tblLook w:val="04A0" w:firstRow="1" w:lastRow="0" w:firstColumn="1" w:lastColumn="0" w:noHBand="0" w:noVBand="1"/>
        <w:tblDescription w:val="Prior learning table."/>
      </w:tblPr>
      <w:tblGrid>
        <w:gridCol w:w="1980"/>
        <w:gridCol w:w="12616"/>
      </w:tblGrid>
      <w:tr w:rsidR="00A40338" w14:paraId="264FD37E" w14:textId="77777777" w:rsidTr="00E418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622CB8A" w14:textId="2372124D" w:rsidR="00A40338" w:rsidRDefault="00A40338" w:rsidP="00A40338">
            <w:r>
              <w:t>Content group</w:t>
            </w:r>
          </w:p>
        </w:tc>
        <w:tc>
          <w:tcPr>
            <w:tcW w:w="12616" w:type="dxa"/>
          </w:tcPr>
          <w:p w14:paraId="3FE74506" w14:textId="15DA8A75" w:rsidR="00A40338" w:rsidRDefault="00A40338" w:rsidP="00A40338">
            <w:pPr>
              <w:cnfStyle w:val="100000000000" w:firstRow="1" w:lastRow="0" w:firstColumn="0" w:lastColumn="0" w:oddVBand="0" w:evenVBand="0" w:oddHBand="0" w:evenHBand="0" w:firstRowFirstColumn="0" w:firstRowLastColumn="0" w:lastRowFirstColumn="0" w:lastRowLastColumn="0"/>
            </w:pPr>
            <w:r>
              <w:t>Prior learning</w:t>
            </w:r>
          </w:p>
        </w:tc>
      </w:tr>
      <w:tr w:rsidR="00A40338" w14:paraId="60FD8F63" w14:textId="77777777" w:rsidTr="00E41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F715A38" w14:textId="14C9DEA2" w:rsidR="00A40338" w:rsidRDefault="00A40338" w:rsidP="00A40338">
            <w:r>
              <w:t>Climate science</w:t>
            </w:r>
          </w:p>
        </w:tc>
        <w:tc>
          <w:tcPr>
            <w:tcW w:w="12616" w:type="dxa"/>
          </w:tcPr>
          <w:p w14:paraId="057EE942" w14:textId="23EEA7C3" w:rsidR="007A4749" w:rsidRPr="00B64307" w:rsidRDefault="00C70806" w:rsidP="007A4749">
            <w:pPr>
              <w:cnfStyle w:val="000000100000" w:firstRow="0" w:lastRow="0" w:firstColumn="0" w:lastColumn="0" w:oddVBand="0" w:evenVBand="0" w:oddHBand="1" w:evenHBand="0" w:firstRowFirstColumn="0" w:firstRowLastColumn="0" w:lastRowFirstColumn="0" w:lastRowLastColumn="0"/>
              <w:rPr>
                <w:rStyle w:val="Strong"/>
              </w:rPr>
            </w:pPr>
            <w:r w:rsidRPr="00E418A5">
              <w:rPr>
                <w:rStyle w:val="Strong"/>
              </w:rPr>
              <w:t>Stage 1</w:t>
            </w:r>
            <w:r w:rsidR="00EE68C9" w:rsidRPr="00E418A5">
              <w:rPr>
                <w:rStyle w:val="Strong"/>
              </w:rPr>
              <w:t xml:space="preserve"> Science and technology</w:t>
            </w:r>
            <w:r w:rsidR="007A4749" w:rsidRPr="00E418A5">
              <w:rPr>
                <w:rStyle w:val="Strong"/>
              </w:rPr>
              <w:t xml:space="preserve"> –</w:t>
            </w:r>
            <w:r w:rsidR="007A4749" w:rsidRPr="007A4749">
              <w:rPr>
                <w:rStyle w:val="Strong"/>
              </w:rPr>
              <w:t xml:space="preserve"> Investigations</w:t>
            </w:r>
            <w:r w:rsidR="007A4749" w:rsidRPr="00B64307">
              <w:rPr>
                <w:rStyle w:val="Strong"/>
              </w:rPr>
              <w:t xml:space="preserve"> of changes provide knowledge and understanding</w:t>
            </w:r>
          </w:p>
          <w:p w14:paraId="55C42B95" w14:textId="70C72BF7" w:rsidR="00A40338" w:rsidRDefault="007A4749" w:rsidP="00E418A5">
            <w:pPr>
              <w:pStyle w:val="ListBullet"/>
              <w:cnfStyle w:val="000000100000" w:firstRow="0" w:lastRow="0" w:firstColumn="0" w:lastColumn="0" w:oddVBand="0" w:evenVBand="0" w:oddHBand="1" w:evenHBand="0" w:firstRowFirstColumn="0" w:firstRowLastColumn="0" w:lastRowFirstColumn="0" w:lastRowLastColumn="0"/>
            </w:pPr>
            <w:r w:rsidRPr="00B64307">
              <w:t>Observe and record daily weather to identify changes and patterns</w:t>
            </w:r>
          </w:p>
          <w:p w14:paraId="17F82057" w14:textId="27085EE1" w:rsidR="007A4749" w:rsidRPr="00B64307" w:rsidRDefault="00C70806" w:rsidP="007A4749">
            <w:pPr>
              <w:cnfStyle w:val="000000100000" w:firstRow="0" w:lastRow="0" w:firstColumn="0" w:lastColumn="0" w:oddVBand="0" w:evenVBand="0" w:oddHBand="1" w:evenHBand="0" w:firstRowFirstColumn="0" w:firstRowLastColumn="0" w:lastRowFirstColumn="0" w:lastRowLastColumn="0"/>
              <w:rPr>
                <w:rStyle w:val="Strong"/>
              </w:rPr>
            </w:pPr>
            <w:r w:rsidRPr="00E418A5">
              <w:rPr>
                <w:rStyle w:val="Strong"/>
              </w:rPr>
              <w:t>Stage 3</w:t>
            </w:r>
            <w:r w:rsidR="00EE68C9" w:rsidRPr="00E418A5">
              <w:rPr>
                <w:rStyle w:val="Strong"/>
              </w:rPr>
              <w:t xml:space="preserve"> Science and technology</w:t>
            </w:r>
            <w:r w:rsidR="007A4749" w:rsidRPr="00E418A5">
              <w:rPr>
                <w:rStyle w:val="Strong"/>
              </w:rPr>
              <w:t xml:space="preserve"> –</w:t>
            </w:r>
            <w:r w:rsidR="007A4749" w:rsidRPr="00B64307">
              <w:rPr>
                <w:rStyle w:val="Strong"/>
              </w:rPr>
              <w:t xml:space="preserve"> Knowledge of our world and beyond inspires sustainable solutions</w:t>
            </w:r>
          </w:p>
          <w:p w14:paraId="50C72BD3" w14:textId="77777777" w:rsidR="007A4749" w:rsidRDefault="007A4749" w:rsidP="00E418A5">
            <w:pPr>
              <w:pStyle w:val="ListBullet"/>
              <w:cnfStyle w:val="000000100000" w:firstRow="0" w:lastRow="0" w:firstColumn="0" w:lastColumn="0" w:oddVBand="0" w:evenVBand="0" w:oddHBand="1" w:evenHBand="0" w:firstRowFirstColumn="0" w:firstRowLastColumn="0" w:lastRowFirstColumn="0" w:lastRowLastColumn="0"/>
            </w:pPr>
            <w:r w:rsidRPr="00B64307">
              <w:t>Examine evidence that environments have changed over time and continue to change</w:t>
            </w:r>
          </w:p>
          <w:p w14:paraId="03E92056" w14:textId="77777777" w:rsidR="007A4749" w:rsidRPr="004610BA" w:rsidRDefault="007A4749" w:rsidP="00E418A5">
            <w:pPr>
              <w:pStyle w:val="ListBullet"/>
              <w:cnfStyle w:val="000000100000" w:firstRow="0" w:lastRow="0" w:firstColumn="0" w:lastColumn="0" w:oddVBand="0" w:evenVBand="0" w:oddHBand="1" w:evenHBand="0" w:firstRowFirstColumn="0" w:firstRowLastColumn="0" w:lastRowFirstColumn="0" w:lastRowLastColumn="0"/>
            </w:pPr>
            <w:r w:rsidRPr="004610BA">
              <w:t>Describe how Aboriginal and/or Torres Strait Islander Peoples’ sustainable practices continue to protect the environment</w:t>
            </w:r>
          </w:p>
          <w:p w14:paraId="218A3F30" w14:textId="77777777" w:rsidR="007A4749" w:rsidRPr="00B64307" w:rsidRDefault="007A4749" w:rsidP="00E418A5">
            <w:pPr>
              <w:pStyle w:val="ListBullet"/>
              <w:cnfStyle w:val="000000100000" w:firstRow="0" w:lastRow="0" w:firstColumn="0" w:lastColumn="0" w:oddVBand="0" w:evenVBand="0" w:oddHBand="1" w:evenHBand="0" w:firstRowFirstColumn="0" w:firstRowLastColumn="0" w:lastRowFirstColumn="0" w:lastRowLastColumn="0"/>
            </w:pPr>
            <w:r w:rsidRPr="00B64307">
              <w:t>Describe the differences between climate and weather</w:t>
            </w:r>
          </w:p>
          <w:p w14:paraId="403DC5BE" w14:textId="4FA6D3E7" w:rsidR="00C70806" w:rsidRDefault="007A4749" w:rsidP="00E418A5">
            <w:pPr>
              <w:pStyle w:val="ListBullet"/>
              <w:cnfStyle w:val="000000100000" w:firstRow="0" w:lastRow="0" w:firstColumn="0" w:lastColumn="0" w:oddVBand="0" w:evenVBand="0" w:oddHBand="1" w:evenHBand="0" w:firstRowFirstColumn="0" w:firstRowLastColumn="0" w:lastRowFirstColumn="0" w:lastRowLastColumn="0"/>
            </w:pPr>
            <w:r w:rsidRPr="00B64307">
              <w:t>Explain the effects of natural events and human activities on climate</w:t>
            </w:r>
          </w:p>
          <w:p w14:paraId="0B18A7A4" w14:textId="69FC46E9" w:rsidR="00996F1B" w:rsidRPr="00E418A5" w:rsidRDefault="00EE68C9" w:rsidP="00E418A5">
            <w:pPr>
              <w:cnfStyle w:val="000000100000" w:firstRow="0" w:lastRow="0" w:firstColumn="0" w:lastColumn="0" w:oddVBand="0" w:evenVBand="0" w:oddHBand="1" w:evenHBand="0" w:firstRowFirstColumn="0" w:firstRowLastColumn="0" w:lastRowFirstColumn="0" w:lastRowLastColumn="0"/>
              <w:rPr>
                <w:rStyle w:val="Strong"/>
              </w:rPr>
            </w:pPr>
            <w:r w:rsidRPr="00E418A5">
              <w:rPr>
                <w:rStyle w:val="Strong"/>
              </w:rPr>
              <w:t>Stage 4 Science</w:t>
            </w:r>
            <w:r w:rsidR="00562CDD" w:rsidRPr="00E418A5">
              <w:rPr>
                <w:rStyle w:val="Strong"/>
              </w:rPr>
              <w:t xml:space="preserve"> – </w:t>
            </w:r>
            <w:r w:rsidRPr="00E418A5">
              <w:rPr>
                <w:rStyle w:val="Strong"/>
              </w:rPr>
              <w:t>Observing the Universe</w:t>
            </w:r>
          </w:p>
          <w:p w14:paraId="4FBA2CD4" w14:textId="7E43D393" w:rsidR="00EE68C9" w:rsidRDefault="00EE68C9" w:rsidP="00E418A5">
            <w:pPr>
              <w:pStyle w:val="ListBullet"/>
              <w:cnfStyle w:val="000000100000" w:firstRow="0" w:lastRow="0" w:firstColumn="0" w:lastColumn="0" w:oddVBand="0" w:evenVBand="0" w:oddHBand="1" w:evenHBand="0" w:firstRowFirstColumn="0" w:firstRowLastColumn="0" w:lastRowFirstColumn="0" w:lastRowLastColumn="0"/>
            </w:pPr>
            <w:r w:rsidRPr="00B64307">
              <w:t>Explain how Aboriginal and Torres Strait Islander Peoples use stars to identify specific weather phenomena</w:t>
            </w:r>
          </w:p>
          <w:p w14:paraId="210BC77C" w14:textId="58856FE1" w:rsidR="00EE68C9" w:rsidRDefault="00996F1B" w:rsidP="00562CDD">
            <w:pPr>
              <w:pStyle w:val="ListBullet"/>
              <w:cnfStyle w:val="000000100000" w:firstRow="0" w:lastRow="0" w:firstColumn="0" w:lastColumn="0" w:oddVBand="0" w:evenVBand="0" w:oddHBand="1" w:evenHBand="0" w:firstRowFirstColumn="0" w:firstRowLastColumn="0" w:lastRowFirstColumn="0" w:lastRowLastColumn="0"/>
            </w:pPr>
            <w:r w:rsidRPr="00B64307">
              <w:t>Explain how observations of natural phenomena can be used to make inferences and testable predictions</w:t>
            </w:r>
          </w:p>
          <w:p w14:paraId="4D9F2C4D" w14:textId="77777777" w:rsidR="00EE68C9" w:rsidRPr="00E418A5" w:rsidRDefault="00562CDD" w:rsidP="00562CDD">
            <w:pPr>
              <w:cnfStyle w:val="000000100000" w:firstRow="0" w:lastRow="0" w:firstColumn="0" w:lastColumn="0" w:oddVBand="0" w:evenVBand="0" w:oddHBand="1" w:evenHBand="0" w:firstRowFirstColumn="0" w:firstRowLastColumn="0" w:lastRowFirstColumn="0" w:lastRowLastColumn="0"/>
              <w:rPr>
                <w:rStyle w:val="Strong"/>
              </w:rPr>
            </w:pPr>
            <w:r w:rsidRPr="00E418A5">
              <w:rPr>
                <w:rStyle w:val="Strong"/>
              </w:rPr>
              <w:lastRenderedPageBreak/>
              <w:t xml:space="preserve">Stage 4 Science – </w:t>
            </w:r>
            <w:r w:rsidR="00EE68C9" w:rsidRPr="00E418A5">
              <w:rPr>
                <w:rStyle w:val="Strong"/>
              </w:rPr>
              <w:t>Data science 1</w:t>
            </w:r>
          </w:p>
          <w:p w14:paraId="02E99FAA" w14:textId="77777777" w:rsidR="00562CDD" w:rsidRDefault="00562CDD" w:rsidP="00562CDD">
            <w:pPr>
              <w:pStyle w:val="ListBullet"/>
              <w:cnfStyle w:val="000000100000" w:firstRow="0" w:lastRow="0" w:firstColumn="0" w:lastColumn="0" w:oddVBand="0" w:evenVBand="0" w:oddHBand="1" w:evenHBand="0" w:firstRowFirstColumn="0" w:firstRowLastColumn="0" w:lastRowFirstColumn="0" w:lastRowLastColumn="0"/>
            </w:pPr>
            <w:r>
              <w:t>Identify examples of the types of models used by scientists</w:t>
            </w:r>
          </w:p>
          <w:p w14:paraId="1A9F0132" w14:textId="579EDD80" w:rsidR="00562CDD" w:rsidRDefault="00562CDD" w:rsidP="00E418A5">
            <w:pPr>
              <w:pStyle w:val="ListBullet"/>
              <w:cnfStyle w:val="000000100000" w:firstRow="0" w:lastRow="0" w:firstColumn="0" w:lastColumn="0" w:oddVBand="0" w:evenVBand="0" w:oddHBand="1" w:evenHBand="0" w:firstRowFirstColumn="0" w:firstRowLastColumn="0" w:lastRowFirstColumn="0" w:lastRowLastColumn="0"/>
            </w:pPr>
            <w:r>
              <w:t>Analyse a model to identify data and trends, and generate predictions</w:t>
            </w:r>
          </w:p>
        </w:tc>
      </w:tr>
      <w:tr w:rsidR="00A40338" w14:paraId="34B846E8" w14:textId="77777777" w:rsidTr="00E418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A72B9F4" w14:textId="5D80D5FD" w:rsidR="00A40338" w:rsidRDefault="00A40338" w:rsidP="00A40338">
            <w:r>
              <w:lastRenderedPageBreak/>
              <w:t xml:space="preserve">Impacts on </w:t>
            </w:r>
            <w:r w:rsidR="00F66A9D">
              <w:t>present-day climate change</w:t>
            </w:r>
          </w:p>
        </w:tc>
        <w:tc>
          <w:tcPr>
            <w:tcW w:w="12616" w:type="dxa"/>
          </w:tcPr>
          <w:p w14:paraId="658CB9AF" w14:textId="708B4A21" w:rsidR="00E97BA2" w:rsidRPr="00E97BA2" w:rsidRDefault="00E97BA2" w:rsidP="00E97BA2">
            <w:pPr>
              <w:cnfStyle w:val="000000010000" w:firstRow="0" w:lastRow="0" w:firstColumn="0" w:lastColumn="0" w:oddVBand="0" w:evenVBand="0" w:oddHBand="0" w:evenHBand="1" w:firstRowFirstColumn="0" w:firstRowLastColumn="0" w:lastRowFirstColumn="0" w:lastRowLastColumn="0"/>
              <w:rPr>
                <w:rStyle w:val="Strong"/>
              </w:rPr>
            </w:pPr>
            <w:r w:rsidRPr="00E418A5">
              <w:rPr>
                <w:rStyle w:val="Strong"/>
              </w:rPr>
              <w:t>Early Stage 1 Science and technology –</w:t>
            </w:r>
            <w:r w:rsidRPr="00E97BA2">
              <w:rPr>
                <w:rStyle w:val="Strong"/>
              </w:rPr>
              <w:t xml:space="preserve"> Observations and questions spark curiosity</w:t>
            </w:r>
          </w:p>
          <w:p w14:paraId="2F920311" w14:textId="77777777" w:rsidR="00A40338" w:rsidRDefault="00E97BA2" w:rsidP="00E97BA2">
            <w:pPr>
              <w:pStyle w:val="ListBullet"/>
              <w:cnfStyle w:val="000000010000" w:firstRow="0" w:lastRow="0" w:firstColumn="0" w:lastColumn="0" w:oddVBand="0" w:evenVBand="0" w:oddHBand="0" w:evenHBand="1" w:firstRowFirstColumn="0" w:firstRowLastColumn="0" w:lastRowFirstColumn="0" w:lastRowLastColumn="0"/>
            </w:pPr>
            <w:r w:rsidRPr="00B64307">
              <w:t>Describe how living things get air, water and energy to survive in their environment</w:t>
            </w:r>
          </w:p>
          <w:p w14:paraId="57DD4789" w14:textId="77777777" w:rsidR="00116285" w:rsidRPr="00B64307" w:rsidRDefault="00116285" w:rsidP="00116285">
            <w:pPr>
              <w:cnfStyle w:val="000000010000" w:firstRow="0" w:lastRow="0" w:firstColumn="0" w:lastColumn="0" w:oddVBand="0" w:evenVBand="0" w:oddHBand="0" w:evenHBand="1" w:firstRowFirstColumn="0" w:firstRowLastColumn="0" w:lastRowFirstColumn="0" w:lastRowLastColumn="0"/>
              <w:rPr>
                <w:rStyle w:val="Strong"/>
              </w:rPr>
            </w:pPr>
            <w:r w:rsidRPr="00E418A5">
              <w:rPr>
                <w:rStyle w:val="Strong"/>
              </w:rPr>
              <w:t>Stage 2 Science and technology –</w:t>
            </w:r>
            <w:r>
              <w:t xml:space="preserve"> </w:t>
            </w:r>
            <w:r w:rsidRPr="00B64307">
              <w:rPr>
                <w:rStyle w:val="Strong"/>
              </w:rPr>
              <w:t>Physical and living systems depend on energy</w:t>
            </w:r>
          </w:p>
          <w:p w14:paraId="27EF67BF" w14:textId="77777777" w:rsidR="00116285" w:rsidRPr="00B64307" w:rsidRDefault="00116285" w:rsidP="00E418A5">
            <w:pPr>
              <w:pStyle w:val="ListBullet"/>
              <w:cnfStyle w:val="000000010000" w:firstRow="0" w:lastRow="0" w:firstColumn="0" w:lastColumn="0" w:oddVBand="0" w:evenVBand="0" w:oddHBand="0" w:evenHBand="1" w:firstRowFirstColumn="0" w:firstRowLastColumn="0" w:lastRowFirstColumn="0" w:lastRowLastColumn="0"/>
            </w:pPr>
            <w:r w:rsidRPr="00B64307">
              <w:t>Identify the systems of Earth that make up environments:</w:t>
            </w:r>
            <w:r>
              <w:t xml:space="preserve"> </w:t>
            </w:r>
            <w:r w:rsidRPr="00B64307">
              <w:t>air – atmosphere, land – lithosphere, water – hydrosphere, living things – biosphere</w:t>
            </w:r>
          </w:p>
          <w:p w14:paraId="004AB1B8" w14:textId="77777777" w:rsidR="00116285" w:rsidRDefault="00116285" w:rsidP="00116285">
            <w:pPr>
              <w:pStyle w:val="ListBullet"/>
              <w:cnfStyle w:val="000000010000" w:firstRow="0" w:lastRow="0" w:firstColumn="0" w:lastColumn="0" w:oddVBand="0" w:evenVBand="0" w:oddHBand="0" w:evenHBand="1" w:firstRowFirstColumn="0" w:firstRowLastColumn="0" w:lastRowFirstColumn="0" w:lastRowLastColumn="0"/>
            </w:pPr>
            <w:r>
              <w:t>Describe how the needs of living things are provided by the atmosphere, hydrosphere and lithosphere</w:t>
            </w:r>
          </w:p>
          <w:p w14:paraId="2476D5F0" w14:textId="4C908DA0" w:rsidR="00116285" w:rsidRDefault="00116285" w:rsidP="00E418A5">
            <w:pPr>
              <w:pStyle w:val="ListBullet"/>
              <w:cnfStyle w:val="000000010000" w:firstRow="0" w:lastRow="0" w:firstColumn="0" w:lastColumn="0" w:oddVBand="0" w:evenVBand="0" w:oddHBand="0" w:evenHBand="1" w:firstRowFirstColumn="0" w:firstRowLastColumn="0" w:lastRowFirstColumn="0" w:lastRowLastColumn="0"/>
            </w:pPr>
            <w:r>
              <w:t>Describe the relationship between habitat, ecosystem and environment</w:t>
            </w:r>
          </w:p>
          <w:p w14:paraId="57BAB632" w14:textId="77777777" w:rsidR="00E97BA2" w:rsidRPr="00E418A5" w:rsidRDefault="00116285" w:rsidP="00116285">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00E418A5">
              <w:rPr>
                <w:rStyle w:val="Strong"/>
              </w:rPr>
              <w:t>Stage 4 Science – Living systems</w:t>
            </w:r>
          </w:p>
          <w:p w14:paraId="49A889A5" w14:textId="77777777" w:rsidR="00116285" w:rsidRDefault="00116285" w:rsidP="00116285">
            <w:pPr>
              <w:pStyle w:val="ListBullet"/>
              <w:cnfStyle w:val="000000010000" w:firstRow="0" w:lastRow="0" w:firstColumn="0" w:lastColumn="0" w:oddVBand="0" w:evenVBand="0" w:oddHBand="0" w:evenHBand="1" w:firstRowFirstColumn="0" w:firstRowLastColumn="0" w:lastRowFirstColumn="0" w:lastRowLastColumn="0"/>
            </w:pPr>
            <w:r>
              <w:t>Identify the components that make up an ecosystem</w:t>
            </w:r>
          </w:p>
          <w:p w14:paraId="61B55EB3" w14:textId="77777777" w:rsidR="00116285" w:rsidRDefault="00116285" w:rsidP="00116285">
            <w:pPr>
              <w:pStyle w:val="ListBullet"/>
              <w:cnfStyle w:val="000000010000" w:firstRow="0" w:lastRow="0" w:firstColumn="0" w:lastColumn="0" w:oddVBand="0" w:evenVBand="0" w:oddHBand="0" w:evenHBand="1" w:firstRowFirstColumn="0" w:firstRowLastColumn="0" w:lastRowFirstColumn="0" w:lastRowLastColumn="0"/>
            </w:pPr>
            <w:r>
              <w:t>Investigate the interactions of biotic and abiotic factors in an ecosystem</w:t>
            </w:r>
          </w:p>
          <w:p w14:paraId="05FED81D" w14:textId="77777777" w:rsidR="00116285" w:rsidRDefault="00116285" w:rsidP="00116285">
            <w:pPr>
              <w:pStyle w:val="ListBullet"/>
              <w:cnfStyle w:val="000000010000" w:firstRow="0" w:lastRow="0" w:firstColumn="0" w:lastColumn="0" w:oddVBand="0" w:evenVBand="0" w:oddHBand="0" w:evenHBand="1" w:firstRowFirstColumn="0" w:firstRowLastColumn="0" w:lastRowFirstColumn="0" w:lastRowLastColumn="0"/>
            </w:pPr>
            <w:r>
              <w:lastRenderedPageBreak/>
              <w:t>Examine secondary-source data on the factors that change populations, including the introduction of a new species to an ecosystem, to identify trends, patterns and relationships, and draw conclusions</w:t>
            </w:r>
          </w:p>
          <w:p w14:paraId="1E54C28C" w14:textId="1CB59745" w:rsidR="00116285" w:rsidRPr="00E97BA2" w:rsidRDefault="00116285" w:rsidP="00E418A5">
            <w:pPr>
              <w:pStyle w:val="ListBullet"/>
              <w:cnfStyle w:val="000000010000" w:firstRow="0" w:lastRow="0" w:firstColumn="0" w:lastColumn="0" w:oddVBand="0" w:evenVBand="0" w:oddHBand="0" w:evenHBand="1" w:firstRowFirstColumn="0" w:firstRowLastColumn="0" w:lastRowFirstColumn="0" w:lastRowLastColumn="0"/>
            </w:pPr>
            <w:r>
              <w:t>Investigate factors that lead to a species becoming endangered or extinct to explain why Australia has some of the world’s highest rates of species population decline and extinction</w:t>
            </w:r>
          </w:p>
        </w:tc>
      </w:tr>
      <w:tr w:rsidR="00F66A9D" w14:paraId="4B13D935" w14:textId="77777777" w:rsidTr="00E41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0F8ED42" w14:textId="1EF84F62" w:rsidR="00F66A9D" w:rsidRDefault="00F66A9D" w:rsidP="00A40338">
            <w:r>
              <w:lastRenderedPageBreak/>
              <w:t>Alternat</w:t>
            </w:r>
            <w:r w:rsidR="00C70806">
              <w:t>ive resource use and recycling</w:t>
            </w:r>
          </w:p>
        </w:tc>
        <w:tc>
          <w:tcPr>
            <w:tcW w:w="12616" w:type="dxa"/>
          </w:tcPr>
          <w:p w14:paraId="5F95472F" w14:textId="77777777" w:rsidR="000B3EEF" w:rsidRPr="00B64307" w:rsidRDefault="000B3EEF" w:rsidP="000B3EEF">
            <w:pPr>
              <w:cnfStyle w:val="000000100000" w:firstRow="0" w:lastRow="0" w:firstColumn="0" w:lastColumn="0" w:oddVBand="0" w:evenVBand="0" w:oddHBand="1" w:evenHBand="0" w:firstRowFirstColumn="0" w:firstRowLastColumn="0" w:lastRowFirstColumn="0" w:lastRowLastColumn="0"/>
              <w:rPr>
                <w:rStyle w:val="Strong"/>
              </w:rPr>
            </w:pPr>
            <w:r w:rsidRPr="00E418A5">
              <w:rPr>
                <w:rStyle w:val="Strong"/>
              </w:rPr>
              <w:t xml:space="preserve">Stage 2 Science and technology – </w:t>
            </w:r>
            <w:r w:rsidRPr="000B3EEF">
              <w:rPr>
                <w:rStyle w:val="Strong"/>
              </w:rPr>
              <w:t>Physical</w:t>
            </w:r>
            <w:r w:rsidRPr="00B64307">
              <w:rPr>
                <w:rStyle w:val="Strong"/>
              </w:rPr>
              <w:t xml:space="preserve"> and living systems depend on energy</w:t>
            </w:r>
          </w:p>
          <w:p w14:paraId="623BC0CA" w14:textId="77777777" w:rsidR="00F66A9D" w:rsidRDefault="000B3EEF" w:rsidP="000B3EEF">
            <w:pPr>
              <w:pStyle w:val="ListBullet"/>
              <w:cnfStyle w:val="000000100000" w:firstRow="0" w:lastRow="0" w:firstColumn="0" w:lastColumn="0" w:oddVBand="0" w:evenVBand="0" w:oddHBand="1" w:evenHBand="0" w:firstRowFirstColumn="0" w:firstRowLastColumn="0" w:lastRowFirstColumn="0" w:lastRowLastColumn="0"/>
            </w:pPr>
            <w:r w:rsidRPr="00B64307">
              <w:t>Describe how Aboriginal and/or Torres Strait Islander Peoples’ practices support habitats to survive</w:t>
            </w:r>
          </w:p>
          <w:p w14:paraId="264C6342" w14:textId="77777777" w:rsidR="00D26AD3" w:rsidRPr="00B64307" w:rsidRDefault="000B3EEF" w:rsidP="00D26AD3">
            <w:pPr>
              <w:cnfStyle w:val="000000100000" w:firstRow="0" w:lastRow="0" w:firstColumn="0" w:lastColumn="0" w:oddVBand="0" w:evenVBand="0" w:oddHBand="1" w:evenHBand="0" w:firstRowFirstColumn="0" w:firstRowLastColumn="0" w:lastRowFirstColumn="0" w:lastRowLastColumn="0"/>
              <w:rPr>
                <w:rStyle w:val="Strong"/>
              </w:rPr>
            </w:pPr>
            <w:r w:rsidRPr="00E418A5">
              <w:rPr>
                <w:rStyle w:val="Strong"/>
              </w:rPr>
              <w:t>Stage 3 Science and technology</w:t>
            </w:r>
            <w:r w:rsidR="00D26AD3" w:rsidRPr="00E418A5">
              <w:rPr>
                <w:rStyle w:val="Strong"/>
              </w:rPr>
              <w:t xml:space="preserve"> – </w:t>
            </w:r>
            <w:r w:rsidR="00D26AD3" w:rsidRPr="00D26AD3">
              <w:rPr>
                <w:rStyle w:val="Strong"/>
              </w:rPr>
              <w:t>Knowledge</w:t>
            </w:r>
            <w:r w:rsidR="00D26AD3" w:rsidRPr="00B64307">
              <w:rPr>
                <w:rStyle w:val="Strong"/>
              </w:rPr>
              <w:t xml:space="preserve"> of our world and beyond inspires sustainable solutions</w:t>
            </w:r>
          </w:p>
          <w:p w14:paraId="6BCA882B" w14:textId="77777777" w:rsidR="00D26AD3" w:rsidRDefault="00D26AD3" w:rsidP="00D26AD3">
            <w:pPr>
              <w:pStyle w:val="ListBullet"/>
              <w:cnfStyle w:val="000000100000" w:firstRow="0" w:lastRow="0" w:firstColumn="0" w:lastColumn="0" w:oddVBand="0" w:evenVBand="0" w:oddHBand="1" w:evenHBand="0" w:firstRowFirstColumn="0" w:firstRowLastColumn="0" w:lastRowFirstColumn="0" w:lastRowLastColumn="0"/>
            </w:pPr>
            <w:r>
              <w:t>Explain how recyclable, reusable, renewable, biodegradable and compostable materials enhance sustainability</w:t>
            </w:r>
          </w:p>
          <w:p w14:paraId="53D6B9D4" w14:textId="77777777" w:rsidR="00D26AD3" w:rsidRDefault="00D26AD3" w:rsidP="00D26AD3">
            <w:pPr>
              <w:pStyle w:val="ListBullet"/>
              <w:cnfStyle w:val="000000100000" w:firstRow="0" w:lastRow="0" w:firstColumn="0" w:lastColumn="0" w:oddVBand="0" w:evenVBand="0" w:oddHBand="1" w:evenHBand="0" w:firstRowFirstColumn="0" w:firstRowLastColumn="0" w:lastRowFirstColumn="0" w:lastRowLastColumn="0"/>
            </w:pPr>
            <w:r>
              <w:t>Investigate ways to collect and process waste to reduce pollution or increase the sustainable use of materials</w:t>
            </w:r>
          </w:p>
          <w:p w14:paraId="6FA3DC8B" w14:textId="77777777" w:rsidR="00D26AD3" w:rsidRDefault="00D26AD3" w:rsidP="00D26AD3">
            <w:pPr>
              <w:pStyle w:val="ListBullet"/>
              <w:cnfStyle w:val="000000100000" w:firstRow="0" w:lastRow="0" w:firstColumn="0" w:lastColumn="0" w:oddVBand="0" w:evenVBand="0" w:oddHBand="1" w:evenHBand="0" w:firstRowFirstColumn="0" w:firstRowLastColumn="0" w:lastRowFirstColumn="0" w:lastRowLastColumn="0"/>
            </w:pPr>
            <w:r>
              <w:t>Create and communicate a plan to implement a sustainable practice in a community that addresses an identified environmental concern</w:t>
            </w:r>
          </w:p>
          <w:p w14:paraId="08B2B69A" w14:textId="7C50BB3A" w:rsidR="000B3EEF" w:rsidRDefault="00D26AD3" w:rsidP="00E418A5">
            <w:pPr>
              <w:pStyle w:val="ListBullet"/>
              <w:cnfStyle w:val="000000100000" w:firstRow="0" w:lastRow="0" w:firstColumn="0" w:lastColumn="0" w:oddVBand="0" w:evenVBand="0" w:oddHBand="1" w:evenHBand="0" w:firstRowFirstColumn="0" w:firstRowLastColumn="0" w:lastRowFirstColumn="0" w:lastRowLastColumn="0"/>
            </w:pPr>
            <w:r>
              <w:t>Describe how Aboriginal and/or Torres Strait Islander Peoples’ sustainable practices continue to protect the environment</w:t>
            </w:r>
          </w:p>
        </w:tc>
      </w:tr>
    </w:tbl>
    <w:p w14:paraId="6ADB50CE" w14:textId="160F5CB9" w:rsidR="006A4AE4" w:rsidRDefault="006A4AE4" w:rsidP="007D5C04">
      <w:pPr>
        <w:rPr>
          <w:rStyle w:val="Strong"/>
        </w:rPr>
      </w:pPr>
      <w:r w:rsidRPr="00B64307">
        <w:rPr>
          <w:rStyle w:val="Strong"/>
        </w:rPr>
        <w:t>Future learning</w:t>
      </w:r>
    </w:p>
    <w:p w14:paraId="7B2CCFB3" w14:textId="2CC1B367" w:rsidR="0011390E" w:rsidRPr="0011390E" w:rsidRDefault="0011390E" w:rsidP="001C0A19">
      <w:pPr>
        <w:pStyle w:val="ListBullet"/>
      </w:pPr>
      <w:r w:rsidRPr="0011390E">
        <w:t xml:space="preserve">The principles and goals of sustainability and environmental pollution </w:t>
      </w:r>
      <w:r w:rsidRPr="001C0A19">
        <w:rPr>
          <w:rStyle w:val="Strong"/>
        </w:rPr>
        <w:t>(</w:t>
      </w:r>
      <w:r w:rsidR="00D80D80">
        <w:rPr>
          <w:rStyle w:val="Strong"/>
        </w:rPr>
        <w:t xml:space="preserve">Stage 5 </w:t>
      </w:r>
      <w:r w:rsidR="005C665D">
        <w:rPr>
          <w:rStyle w:val="Strong"/>
        </w:rPr>
        <w:t>Science –</w:t>
      </w:r>
      <w:r w:rsidR="00814C03">
        <w:rPr>
          <w:rStyle w:val="Strong"/>
        </w:rPr>
        <w:t xml:space="preserve"> </w:t>
      </w:r>
      <w:r w:rsidRPr="001C0A19">
        <w:rPr>
          <w:rStyle w:val="Strong"/>
        </w:rPr>
        <w:t>Reactions)</w:t>
      </w:r>
    </w:p>
    <w:p w14:paraId="0128FEE4" w14:textId="7B639ACD" w:rsidR="0011390E" w:rsidRPr="0011390E" w:rsidRDefault="0011390E" w:rsidP="001C0A19">
      <w:pPr>
        <w:pStyle w:val="ListBullet"/>
      </w:pPr>
      <w:r w:rsidRPr="0011390E">
        <w:lastRenderedPageBreak/>
        <w:t xml:space="preserve">The principles and goals of sustainability </w:t>
      </w:r>
      <w:r w:rsidRPr="001C0A19">
        <w:rPr>
          <w:rStyle w:val="Strong"/>
        </w:rPr>
        <w:t>(</w:t>
      </w:r>
      <w:r w:rsidR="005C665D">
        <w:rPr>
          <w:rStyle w:val="Strong"/>
        </w:rPr>
        <w:t xml:space="preserve">Stage 5 Science – </w:t>
      </w:r>
      <w:r w:rsidRPr="001C0A19">
        <w:rPr>
          <w:rStyle w:val="Strong"/>
        </w:rPr>
        <w:t>Genetics and evolutionary change)</w:t>
      </w:r>
    </w:p>
    <w:p w14:paraId="00E30ED9" w14:textId="0ABE8719" w:rsidR="0011390E" w:rsidRPr="001436B4" w:rsidRDefault="0011390E" w:rsidP="001C0A19">
      <w:pPr>
        <w:pStyle w:val="ListBullet"/>
        <w:rPr>
          <w:rStyle w:val="Strong"/>
          <w:b w:val="0"/>
          <w:bCs w:val="0"/>
        </w:rPr>
      </w:pPr>
      <w:r w:rsidRPr="0011390E">
        <w:t xml:space="preserve">Analysing data on global emissions and atmospheric temperatures </w:t>
      </w:r>
      <w:r w:rsidRPr="001C0A19">
        <w:rPr>
          <w:rStyle w:val="Strong"/>
        </w:rPr>
        <w:t>(</w:t>
      </w:r>
      <w:r w:rsidR="005C665D">
        <w:rPr>
          <w:rStyle w:val="Strong"/>
        </w:rPr>
        <w:t>Stage 5 Science –</w:t>
      </w:r>
      <w:r w:rsidR="00814C03">
        <w:rPr>
          <w:rStyle w:val="Strong"/>
        </w:rPr>
        <w:t xml:space="preserve"> </w:t>
      </w:r>
      <w:r w:rsidRPr="001C0A19">
        <w:rPr>
          <w:rStyle w:val="Strong"/>
        </w:rPr>
        <w:t xml:space="preserve">Data </w:t>
      </w:r>
      <w:r w:rsidR="00CF5EF3">
        <w:rPr>
          <w:rStyle w:val="Strong"/>
        </w:rPr>
        <w:t>s</w:t>
      </w:r>
      <w:r w:rsidR="00CF5EF3" w:rsidRPr="001C0A19">
        <w:rPr>
          <w:rStyle w:val="Strong"/>
        </w:rPr>
        <w:t xml:space="preserve">cience </w:t>
      </w:r>
      <w:r w:rsidRPr="001C0A19">
        <w:rPr>
          <w:rStyle w:val="Strong"/>
        </w:rPr>
        <w:t>2)</w:t>
      </w:r>
    </w:p>
    <w:p w14:paraId="0B0F94F4" w14:textId="12F40293" w:rsidR="0002655D" w:rsidRPr="00D80D80" w:rsidRDefault="00525E34" w:rsidP="008A4F11">
      <w:pPr>
        <w:pStyle w:val="ListBullet"/>
        <w:rPr>
          <w:rStyle w:val="Strong"/>
          <w:b w:val="0"/>
          <w:bCs w:val="0"/>
        </w:rPr>
      </w:pPr>
      <w:r w:rsidRPr="00525E34">
        <w:t>How do introduced species affect the Australian environment and ecosystems?</w:t>
      </w:r>
      <w:r w:rsidR="003B436D" w:rsidRPr="003B436D">
        <w:rPr>
          <w:rFonts w:eastAsia="Arial"/>
          <w:color w:val="000000"/>
          <w:sz w:val="20"/>
          <w:szCs w:val="20"/>
          <w:lang w:eastAsia="en-AU"/>
        </w:rPr>
        <w:t xml:space="preserve"> </w:t>
      </w:r>
      <w:r w:rsidR="0002655D">
        <w:rPr>
          <w:rStyle w:val="Strong"/>
        </w:rPr>
        <w:t>(</w:t>
      </w:r>
      <w:r w:rsidR="0002655D" w:rsidRPr="008A4F11">
        <w:rPr>
          <w:b/>
        </w:rPr>
        <w:t xml:space="preserve">Earth and Environmental </w:t>
      </w:r>
      <w:r w:rsidR="0002655D">
        <w:rPr>
          <w:rStyle w:val="Strong"/>
        </w:rPr>
        <w:t>S</w:t>
      </w:r>
      <w:r w:rsidR="0002655D" w:rsidRPr="008A4F11">
        <w:rPr>
          <w:rStyle w:val="Strong"/>
        </w:rPr>
        <w:t>cience</w:t>
      </w:r>
      <w:r w:rsidR="0002655D" w:rsidRPr="006D1671">
        <w:rPr>
          <w:b/>
        </w:rPr>
        <w:t xml:space="preserve"> </w:t>
      </w:r>
      <w:r w:rsidR="00E54BEC" w:rsidRPr="008A4F11">
        <w:rPr>
          <w:b/>
          <w:bCs/>
        </w:rPr>
        <w:t xml:space="preserve">Stage 6 </w:t>
      </w:r>
      <w:r w:rsidR="00E54BEC">
        <w:rPr>
          <w:b/>
          <w:bCs/>
        </w:rPr>
        <w:t>Syllabus (2017)</w:t>
      </w:r>
      <w:r w:rsidR="00E54BEC" w:rsidRPr="00F06EF3">
        <w:rPr>
          <w:rStyle w:val="Strong"/>
        </w:rPr>
        <w:t xml:space="preserve"> </w:t>
      </w:r>
      <w:r w:rsidR="0002655D" w:rsidRPr="008A4F11">
        <w:rPr>
          <w:rStyle w:val="Strong"/>
        </w:rPr>
        <w:t xml:space="preserve">– Module 4 Human </w:t>
      </w:r>
      <w:r w:rsidR="00CF5EF3">
        <w:rPr>
          <w:rStyle w:val="Strong"/>
        </w:rPr>
        <w:t>I</w:t>
      </w:r>
      <w:r w:rsidR="00CF5EF3" w:rsidRPr="008A4F11">
        <w:rPr>
          <w:rStyle w:val="Strong"/>
        </w:rPr>
        <w:t>mpacts</w:t>
      </w:r>
      <w:r w:rsidR="008A4F11" w:rsidRPr="008A4F11">
        <w:rPr>
          <w:rStyle w:val="Strong"/>
        </w:rPr>
        <w:t>)</w:t>
      </w:r>
    </w:p>
    <w:p w14:paraId="5BC5EF07" w14:textId="0DB9B02B" w:rsidR="00C4059F" w:rsidRPr="008A4F11" w:rsidRDefault="00C4059F" w:rsidP="00C4059F">
      <w:pPr>
        <w:pStyle w:val="ListBullet"/>
      </w:pPr>
      <w:r>
        <w:t>A</w:t>
      </w:r>
      <w:r w:rsidRPr="003B436D">
        <w:t>nalyses the natural processes and human influences on the Earth, including the scientific evidence for changes in climate</w:t>
      </w:r>
      <w:r>
        <w:t xml:space="preserve"> </w:t>
      </w:r>
      <w:r w:rsidRPr="008A4F11">
        <w:rPr>
          <w:b/>
          <w:bCs/>
        </w:rPr>
        <w:t xml:space="preserve">(Earth and Environmental </w:t>
      </w:r>
      <w:r w:rsidRPr="00F06EF3">
        <w:rPr>
          <w:rStyle w:val="Strong"/>
        </w:rPr>
        <w:t xml:space="preserve">Science </w:t>
      </w:r>
      <w:r w:rsidRPr="008A4F11">
        <w:rPr>
          <w:b/>
          <w:bCs/>
        </w:rPr>
        <w:t xml:space="preserve">Stage 6 </w:t>
      </w:r>
      <w:r>
        <w:rPr>
          <w:b/>
          <w:bCs/>
        </w:rPr>
        <w:t>Syllabus (2017)</w:t>
      </w:r>
      <w:r w:rsidR="00CF5EF3">
        <w:rPr>
          <w:b/>
          <w:bCs/>
        </w:rPr>
        <w:t xml:space="preserve"> </w:t>
      </w:r>
      <w:r w:rsidRPr="00F06EF3">
        <w:rPr>
          <w:rStyle w:val="Strong"/>
        </w:rPr>
        <w:t xml:space="preserve">– Module 7 Climate </w:t>
      </w:r>
      <w:r w:rsidR="00CF5EF3">
        <w:rPr>
          <w:rStyle w:val="Strong"/>
        </w:rPr>
        <w:t>S</w:t>
      </w:r>
      <w:r w:rsidR="00CF5EF3" w:rsidRPr="00F06EF3">
        <w:rPr>
          <w:rStyle w:val="Strong"/>
        </w:rPr>
        <w:t>cience</w:t>
      </w:r>
      <w:r w:rsidRPr="00F06EF3">
        <w:rPr>
          <w:rStyle w:val="Strong"/>
        </w:rPr>
        <w:t>)</w:t>
      </w:r>
    </w:p>
    <w:p w14:paraId="43DEF5F0" w14:textId="13F7F172" w:rsidR="00A26FDE" w:rsidRDefault="008A4F11" w:rsidP="008A4F11">
      <w:pPr>
        <w:pStyle w:val="ListBullet"/>
      </w:pPr>
      <w:r>
        <w:t>D</w:t>
      </w:r>
      <w:r w:rsidR="002B7D17" w:rsidRPr="008A4F11">
        <w:t xml:space="preserve">escribes and assesses renewable and non-renewable Earth resources and how their extraction, use, consumption and disposal affect the Earth’s systems </w:t>
      </w:r>
      <w:r w:rsidR="00C144F9" w:rsidRPr="008A4F11">
        <w:rPr>
          <w:b/>
          <w:bCs/>
        </w:rPr>
        <w:t xml:space="preserve">(Earth and Environmental </w:t>
      </w:r>
      <w:r w:rsidR="00C144F9" w:rsidRPr="00F06EF3">
        <w:rPr>
          <w:rStyle w:val="Strong"/>
        </w:rPr>
        <w:t>Science</w:t>
      </w:r>
      <w:r w:rsidR="006D1671" w:rsidRPr="006D1671">
        <w:rPr>
          <w:b/>
          <w:bCs/>
        </w:rPr>
        <w:t xml:space="preserve"> </w:t>
      </w:r>
      <w:r w:rsidR="006D1671" w:rsidRPr="008A4F11">
        <w:rPr>
          <w:b/>
          <w:bCs/>
        </w:rPr>
        <w:t xml:space="preserve">Stage 6 </w:t>
      </w:r>
      <w:r w:rsidR="00002BD1">
        <w:rPr>
          <w:b/>
          <w:bCs/>
        </w:rPr>
        <w:t xml:space="preserve">Syllabus </w:t>
      </w:r>
      <w:r w:rsidR="002A64E6">
        <w:rPr>
          <w:b/>
          <w:bCs/>
        </w:rPr>
        <w:t>(2017)</w:t>
      </w:r>
      <w:r w:rsidR="00C144F9" w:rsidRPr="00F06EF3">
        <w:rPr>
          <w:rStyle w:val="Strong"/>
        </w:rPr>
        <w:t xml:space="preserve"> – Module </w:t>
      </w:r>
      <w:r w:rsidR="00C4059F">
        <w:rPr>
          <w:rStyle w:val="Strong"/>
        </w:rPr>
        <w:t>8 Resource Management</w:t>
      </w:r>
      <w:r w:rsidR="00C144F9" w:rsidRPr="00F06EF3">
        <w:rPr>
          <w:rStyle w:val="Strong"/>
        </w:rPr>
        <w:t>)</w:t>
      </w:r>
    </w:p>
    <w:p w14:paraId="3BB6AE10" w14:textId="4837FEE5" w:rsidR="006A4AE4" w:rsidRPr="001C0A19" w:rsidRDefault="00685500" w:rsidP="0011390E">
      <w:pPr>
        <w:rPr>
          <w:rStyle w:val="Strong"/>
        </w:rPr>
      </w:pPr>
      <w:r w:rsidRPr="001C0A19">
        <w:rPr>
          <w:rStyle w:val="Strong"/>
        </w:rPr>
        <w:t>Transfer of learning</w:t>
      </w:r>
    </w:p>
    <w:p w14:paraId="22758E3C" w14:textId="4281D5FA" w:rsidR="00685500" w:rsidRPr="00B64307" w:rsidRDefault="00685500" w:rsidP="007D5C04">
      <w:pPr>
        <w:rPr>
          <w:rStyle w:val="Strong"/>
          <w:b w:val="0"/>
        </w:rPr>
      </w:pPr>
      <w:r w:rsidRPr="00B64307">
        <w:t>Students will be able to use their learning to:</w:t>
      </w:r>
    </w:p>
    <w:p w14:paraId="25951F1D" w14:textId="5324B09D" w:rsidR="00EB03BE" w:rsidRPr="002829D5" w:rsidRDefault="00051864" w:rsidP="002829D5">
      <w:pPr>
        <w:pStyle w:val="ListBullet"/>
      </w:pPr>
      <w:r w:rsidRPr="002829D5">
        <w:t xml:space="preserve">explain the need for </w:t>
      </w:r>
      <w:r w:rsidR="00566C72">
        <w:t>people</w:t>
      </w:r>
      <w:r w:rsidR="00566C72" w:rsidRPr="002829D5">
        <w:t xml:space="preserve"> </w:t>
      </w:r>
      <w:r w:rsidRPr="002829D5">
        <w:t xml:space="preserve">to manage </w:t>
      </w:r>
      <w:r w:rsidR="004F35F5">
        <w:t>resources and their products</w:t>
      </w:r>
      <w:r w:rsidRPr="002829D5">
        <w:t xml:space="preserve"> in a sustainable manner</w:t>
      </w:r>
    </w:p>
    <w:p w14:paraId="64D75147" w14:textId="07511015" w:rsidR="00EB03BE" w:rsidRPr="002829D5" w:rsidRDefault="00051864" w:rsidP="002829D5">
      <w:pPr>
        <w:pStyle w:val="ListBullet"/>
      </w:pPr>
      <w:r w:rsidRPr="002829D5">
        <w:t>use valid evidence to make reasoned scientific judgements</w:t>
      </w:r>
    </w:p>
    <w:p w14:paraId="1C953095" w14:textId="49FF212D" w:rsidR="00685500" w:rsidRDefault="00051864" w:rsidP="002829D5">
      <w:pPr>
        <w:pStyle w:val="ListBullet"/>
      </w:pPr>
      <w:r w:rsidRPr="002829D5">
        <w:t>asse</w:t>
      </w:r>
      <w:r w:rsidR="00EB03BE" w:rsidRPr="002829D5">
        <w:t>ss the integrity of data representations</w:t>
      </w:r>
      <w:r w:rsidR="005C473C">
        <w:t>.</w:t>
      </w:r>
    </w:p>
    <w:p w14:paraId="55C2D4DD" w14:textId="321C5C36" w:rsidR="00F62D08" w:rsidRDefault="00F62D08" w:rsidP="00F91CD1">
      <w:pPr>
        <w:pStyle w:val="Caption"/>
      </w:pPr>
      <w:r>
        <w:lastRenderedPageBreak/>
        <w:t xml:space="preserve">Table </w:t>
      </w:r>
      <w:r>
        <w:fldChar w:fldCharType="begin"/>
      </w:r>
      <w:r>
        <w:instrText xml:space="preserve"> SEQ Table \* ARABIC </w:instrText>
      </w:r>
      <w:r>
        <w:fldChar w:fldCharType="separate"/>
      </w:r>
      <w:r>
        <w:rPr>
          <w:noProof/>
        </w:rPr>
        <w:t>2</w:t>
      </w:r>
      <w:r>
        <w:fldChar w:fldCharType="end"/>
      </w:r>
      <w:r w:rsidR="00736E8A">
        <w:t xml:space="preserve"> – key information for the Environmental sustainability program of learning</w:t>
      </w:r>
    </w:p>
    <w:tbl>
      <w:tblPr>
        <w:tblStyle w:val="Tableheader"/>
        <w:tblW w:w="0" w:type="auto"/>
        <w:tblLook w:val="0420" w:firstRow="1" w:lastRow="0" w:firstColumn="0" w:lastColumn="0" w:noHBand="0" w:noVBand="1"/>
        <w:tblDescription w:val="Table outlining the outcomes, assessment, duration and special material and equipment requirements for this program of  learning."/>
      </w:tblPr>
      <w:tblGrid>
        <w:gridCol w:w="2263"/>
        <w:gridCol w:w="12297"/>
      </w:tblGrid>
      <w:tr w:rsidR="003522CF" w:rsidRPr="00B64307" w14:paraId="114C3283" w14:textId="77777777" w:rsidTr="007919DC">
        <w:trPr>
          <w:cnfStyle w:val="100000000000" w:firstRow="1" w:lastRow="0" w:firstColumn="0" w:lastColumn="0" w:oddVBand="0" w:evenVBand="0" w:oddHBand="0" w:evenHBand="0" w:firstRowFirstColumn="0" w:firstRowLastColumn="0" w:lastRowFirstColumn="0" w:lastRowLastColumn="0"/>
        </w:trPr>
        <w:tc>
          <w:tcPr>
            <w:tcW w:w="2263" w:type="dxa"/>
          </w:tcPr>
          <w:p w14:paraId="38CD9BBB" w14:textId="1497D987" w:rsidR="003522CF" w:rsidRPr="00B64307" w:rsidRDefault="003522CF" w:rsidP="007D5C04">
            <w:r w:rsidRPr="00B64307">
              <w:t>Feature</w:t>
            </w:r>
          </w:p>
        </w:tc>
        <w:tc>
          <w:tcPr>
            <w:tcW w:w="12297" w:type="dxa"/>
          </w:tcPr>
          <w:p w14:paraId="42DC1CDD" w14:textId="6F680919" w:rsidR="003522CF" w:rsidRPr="00B64307" w:rsidRDefault="003522CF" w:rsidP="007D5C04">
            <w:r w:rsidRPr="00B64307">
              <w:t>Details</w:t>
            </w:r>
          </w:p>
        </w:tc>
      </w:tr>
      <w:tr w:rsidR="003522CF" w:rsidRPr="00B64307" w14:paraId="0690F3FD" w14:textId="77777777" w:rsidTr="007919DC">
        <w:trPr>
          <w:cnfStyle w:val="000000100000" w:firstRow="0" w:lastRow="0" w:firstColumn="0" w:lastColumn="0" w:oddVBand="0" w:evenVBand="0" w:oddHBand="1" w:evenHBand="0" w:firstRowFirstColumn="0" w:firstRowLastColumn="0" w:lastRowFirstColumn="0" w:lastRowLastColumn="0"/>
        </w:trPr>
        <w:tc>
          <w:tcPr>
            <w:tcW w:w="2263" w:type="dxa"/>
          </w:tcPr>
          <w:p w14:paraId="401C7502" w14:textId="4FAEAC5F" w:rsidR="003522CF" w:rsidRPr="00B64307" w:rsidRDefault="0059725B" w:rsidP="007D5C04">
            <w:pPr>
              <w:rPr>
                <w:rStyle w:val="Strong"/>
              </w:rPr>
            </w:pPr>
            <w:r w:rsidRPr="00B64307">
              <w:rPr>
                <w:rStyle w:val="Strong"/>
              </w:rPr>
              <w:t>Outcomes</w:t>
            </w:r>
          </w:p>
        </w:tc>
        <w:tc>
          <w:tcPr>
            <w:tcW w:w="12297" w:type="dxa"/>
          </w:tcPr>
          <w:p w14:paraId="785DFF46" w14:textId="77777777" w:rsidR="003522CF" w:rsidRPr="00B64307" w:rsidRDefault="007517A3" w:rsidP="007D5C04">
            <w:pPr>
              <w:rPr>
                <w:rStyle w:val="Strong"/>
                <w:b w:val="0"/>
              </w:rPr>
            </w:pPr>
            <w:r w:rsidRPr="00B64307">
              <w:rPr>
                <w:rStyle w:val="Strong"/>
              </w:rPr>
              <w:t>A student:</w:t>
            </w:r>
          </w:p>
          <w:p w14:paraId="32BCD8DA" w14:textId="77777777" w:rsidR="00A8754C" w:rsidRPr="00B64307" w:rsidRDefault="00A8754C" w:rsidP="007D5C04">
            <w:pPr>
              <w:pStyle w:val="ListBullet"/>
              <w:rPr>
                <w:lang w:val="en-US"/>
              </w:rPr>
            </w:pPr>
            <w:r w:rsidRPr="00B64307">
              <w:rPr>
                <w:lang w:val="en-US"/>
              </w:rPr>
              <w:t xml:space="preserve">analyses the impact of human activity on the natural world </w:t>
            </w:r>
            <w:r w:rsidRPr="00CD51F6">
              <w:rPr>
                <w:rStyle w:val="Strong"/>
              </w:rPr>
              <w:t>SC5-ENV-01</w:t>
            </w:r>
          </w:p>
          <w:p w14:paraId="11D80129" w14:textId="77777777" w:rsidR="00A8754C" w:rsidRPr="00B64307" w:rsidRDefault="00A8754C" w:rsidP="007D5C04">
            <w:pPr>
              <w:pStyle w:val="ListBullet"/>
              <w:rPr>
                <w:lang w:val="en-US"/>
              </w:rPr>
            </w:pPr>
            <w:r w:rsidRPr="00B64307">
              <w:rPr>
                <w:lang w:val="en-US"/>
              </w:rPr>
              <w:t xml:space="preserve">analyses data from investigations to identify trends, patterns and relationships, and draws conclusions </w:t>
            </w:r>
            <w:r w:rsidRPr="00CD51F6">
              <w:rPr>
                <w:rStyle w:val="Strong"/>
              </w:rPr>
              <w:t>SC5-WS-06</w:t>
            </w:r>
          </w:p>
          <w:p w14:paraId="26B12CD5" w14:textId="77777777" w:rsidR="00A8754C" w:rsidRPr="00B64307" w:rsidRDefault="00A8754C" w:rsidP="007D5C04">
            <w:pPr>
              <w:pStyle w:val="ListBullet"/>
              <w:rPr>
                <w:lang w:val="en-US"/>
              </w:rPr>
            </w:pPr>
            <w:r w:rsidRPr="00B64307">
              <w:rPr>
                <w:lang w:val="en-US"/>
              </w:rPr>
              <w:t xml:space="preserve">selects suitable problem-solving strategies and evaluates proposed solutions to identified problems </w:t>
            </w:r>
            <w:r w:rsidRPr="00CD51F6">
              <w:rPr>
                <w:rStyle w:val="Strong"/>
              </w:rPr>
              <w:t>SC5-WS-07</w:t>
            </w:r>
          </w:p>
          <w:p w14:paraId="1EC1A984" w14:textId="1CA82E1D" w:rsidR="007517A3" w:rsidRPr="00B64307" w:rsidRDefault="007517A3" w:rsidP="00E418A5">
            <w:pPr>
              <w:pStyle w:val="Imageattributioncaption"/>
              <w:rPr>
                <w:rStyle w:val="Strong"/>
                <w:b w:val="0"/>
              </w:rPr>
            </w:pPr>
            <w:hyperlink r:id="rId12" w:history="1">
              <w:r w:rsidRPr="00B64307">
                <w:rPr>
                  <w:rStyle w:val="Hyperlink"/>
                  <w:szCs w:val="20"/>
                </w:rPr>
                <w:t>Science 7</w:t>
              </w:r>
              <w:r w:rsidR="00FE32C1" w:rsidRPr="00B64307">
                <w:rPr>
                  <w:rStyle w:val="Hyperlink"/>
                  <w:szCs w:val="20"/>
                </w:rPr>
                <w:t>–</w:t>
              </w:r>
              <w:r w:rsidRPr="00B64307">
                <w:rPr>
                  <w:rStyle w:val="Hyperlink"/>
                  <w:szCs w:val="20"/>
                </w:rPr>
                <w:t>10 Syllabus</w:t>
              </w:r>
            </w:hyperlink>
            <w:r w:rsidRPr="00B64307">
              <w:t xml:space="preserve"> © NSW Education Standards Authority (NESA) for and on behalf of the Crown in right of the State of New South Wales, 2023.</w:t>
            </w:r>
          </w:p>
        </w:tc>
      </w:tr>
      <w:tr w:rsidR="0059725B" w:rsidRPr="00B64307" w14:paraId="3C18A448" w14:textId="77777777" w:rsidTr="007919DC">
        <w:trPr>
          <w:cnfStyle w:val="000000010000" w:firstRow="0" w:lastRow="0" w:firstColumn="0" w:lastColumn="0" w:oddVBand="0" w:evenVBand="0" w:oddHBand="0" w:evenHBand="1" w:firstRowFirstColumn="0" w:firstRowLastColumn="0" w:lastRowFirstColumn="0" w:lastRowLastColumn="0"/>
        </w:trPr>
        <w:tc>
          <w:tcPr>
            <w:tcW w:w="2263" w:type="dxa"/>
          </w:tcPr>
          <w:p w14:paraId="7E5368B3" w14:textId="19B07FA2" w:rsidR="0059725B" w:rsidRPr="00B64307" w:rsidRDefault="0059725B" w:rsidP="007D5C04">
            <w:pPr>
              <w:rPr>
                <w:rStyle w:val="Strong"/>
              </w:rPr>
            </w:pPr>
            <w:r w:rsidRPr="00B64307">
              <w:rPr>
                <w:rStyle w:val="Strong"/>
              </w:rPr>
              <w:t>Assessment</w:t>
            </w:r>
          </w:p>
        </w:tc>
        <w:tc>
          <w:tcPr>
            <w:tcW w:w="12297" w:type="dxa"/>
          </w:tcPr>
          <w:p w14:paraId="60E49442" w14:textId="4E940226" w:rsidR="0059725B" w:rsidRPr="00B64307" w:rsidRDefault="0036058F" w:rsidP="007D5C04">
            <w:hyperlink r:id="rId13" w:history="1">
              <w:r w:rsidRPr="0036058F">
                <w:rPr>
                  <w:rStyle w:val="Hyperlink"/>
                </w:rPr>
                <w:t>Environmental sustainability assessment task</w:t>
              </w:r>
            </w:hyperlink>
          </w:p>
        </w:tc>
      </w:tr>
      <w:tr w:rsidR="0059725B" w:rsidRPr="00B64307" w14:paraId="642FD874" w14:textId="77777777" w:rsidTr="007919DC">
        <w:trPr>
          <w:cnfStyle w:val="000000100000" w:firstRow="0" w:lastRow="0" w:firstColumn="0" w:lastColumn="0" w:oddVBand="0" w:evenVBand="0" w:oddHBand="1" w:evenHBand="0" w:firstRowFirstColumn="0" w:firstRowLastColumn="0" w:lastRowFirstColumn="0" w:lastRowLastColumn="0"/>
        </w:trPr>
        <w:tc>
          <w:tcPr>
            <w:tcW w:w="2263" w:type="dxa"/>
          </w:tcPr>
          <w:p w14:paraId="607629F4" w14:textId="2B05DC9B" w:rsidR="0059725B" w:rsidRPr="00B64307" w:rsidRDefault="0059725B" w:rsidP="007D5C04">
            <w:pPr>
              <w:rPr>
                <w:rStyle w:val="Strong"/>
              </w:rPr>
            </w:pPr>
            <w:r w:rsidRPr="00B64307">
              <w:rPr>
                <w:rStyle w:val="Strong"/>
              </w:rPr>
              <w:t>Duration</w:t>
            </w:r>
          </w:p>
        </w:tc>
        <w:tc>
          <w:tcPr>
            <w:tcW w:w="12297" w:type="dxa"/>
          </w:tcPr>
          <w:p w14:paraId="30345F11" w14:textId="7CAE024B" w:rsidR="0059725B" w:rsidRPr="00B64307" w:rsidRDefault="002B4171" w:rsidP="007D5C04">
            <w:r w:rsidRPr="00B64307">
              <w:t xml:space="preserve">10 </w:t>
            </w:r>
            <w:r w:rsidR="00EC6455">
              <w:t>w</w:t>
            </w:r>
            <w:r w:rsidR="00EC6455" w:rsidRPr="00B64307">
              <w:t>eeks</w:t>
            </w:r>
          </w:p>
        </w:tc>
      </w:tr>
      <w:tr w:rsidR="000A2371" w:rsidRPr="00B64307" w14:paraId="17B3FD61" w14:textId="77777777" w:rsidTr="007919DC">
        <w:trPr>
          <w:cnfStyle w:val="000000010000" w:firstRow="0" w:lastRow="0" w:firstColumn="0" w:lastColumn="0" w:oddVBand="0" w:evenVBand="0" w:oddHBand="0" w:evenHBand="1" w:firstRowFirstColumn="0" w:firstRowLastColumn="0" w:lastRowFirstColumn="0" w:lastRowLastColumn="0"/>
        </w:trPr>
        <w:tc>
          <w:tcPr>
            <w:tcW w:w="2263" w:type="dxa"/>
          </w:tcPr>
          <w:p w14:paraId="00B5236A" w14:textId="6497281A" w:rsidR="000A2371" w:rsidRPr="00B64307" w:rsidRDefault="004D3390" w:rsidP="007D5C04">
            <w:pPr>
              <w:rPr>
                <w:rStyle w:val="Strong"/>
              </w:rPr>
            </w:pPr>
            <w:r w:rsidRPr="009D3B68">
              <w:rPr>
                <w:rStyle w:val="Strong"/>
              </w:rPr>
              <w:t>Special materials and equipment</w:t>
            </w:r>
          </w:p>
        </w:tc>
        <w:tc>
          <w:tcPr>
            <w:tcW w:w="12297" w:type="dxa"/>
          </w:tcPr>
          <w:p w14:paraId="4A723494" w14:textId="7187E65B" w:rsidR="000778AD" w:rsidRDefault="00EF2EB2" w:rsidP="00F91CD1">
            <w:pPr>
              <w:pStyle w:val="ListBullet"/>
            </w:pPr>
            <w:r>
              <w:t>Temperature sensors and carbon dioxide sensors</w:t>
            </w:r>
            <w:r w:rsidR="000778AD">
              <w:t xml:space="preserve"> </w:t>
            </w:r>
            <w:r>
              <w:t>(used in 1.7 Modelling the enhanced greenhouse effect)</w:t>
            </w:r>
            <w:r w:rsidR="005B15C4">
              <w:t>.</w:t>
            </w:r>
          </w:p>
          <w:p w14:paraId="1F706553" w14:textId="3452F3E4" w:rsidR="005B15C4" w:rsidRDefault="005B15C4" w:rsidP="00F91CD1">
            <w:pPr>
              <w:pStyle w:val="ListBullet"/>
            </w:pPr>
            <w:r>
              <w:t>1.25 L plastic drink bottles</w:t>
            </w:r>
            <w:r w:rsidR="00F24869">
              <w:t>.</w:t>
            </w:r>
          </w:p>
          <w:p w14:paraId="4C69C607" w14:textId="0D04B7FD" w:rsidR="00D53C2D" w:rsidRDefault="006472F6" w:rsidP="00F91CD1">
            <w:pPr>
              <w:pStyle w:val="ListBullet"/>
            </w:pPr>
            <w:r>
              <w:t>Seashells</w:t>
            </w:r>
          </w:p>
          <w:p w14:paraId="401C45F1" w14:textId="791CFE89" w:rsidR="009B5220" w:rsidRPr="00B64307" w:rsidRDefault="00286846" w:rsidP="00F91CD1">
            <w:pPr>
              <w:pStyle w:val="ListBullet"/>
            </w:pPr>
            <w:r>
              <w:t>Practical investigation (</w:t>
            </w:r>
            <w:r w:rsidR="00706662">
              <w:t xml:space="preserve">2 </w:t>
            </w:r>
            <w:r>
              <w:t>options, see 2.5)</w:t>
            </w:r>
            <w:r w:rsidR="006743C4">
              <w:t>:</w:t>
            </w:r>
            <w:r>
              <w:t xml:space="preserve"> </w:t>
            </w:r>
            <w:r w:rsidR="008653EF">
              <w:t>m</w:t>
            </w:r>
            <w:r w:rsidR="00350550">
              <w:t>ealworms</w:t>
            </w:r>
            <w:r w:rsidR="008653EF">
              <w:t xml:space="preserve"> </w:t>
            </w:r>
            <w:r w:rsidR="006D62E4">
              <w:t xml:space="preserve">and </w:t>
            </w:r>
            <w:r w:rsidR="008653EF">
              <w:t>p</w:t>
            </w:r>
            <w:r w:rsidR="00D8692B">
              <w:t>olystyrene packaging</w:t>
            </w:r>
            <w:r>
              <w:t xml:space="preserve"> OR worms, black soldier fly larvae and food waste</w:t>
            </w:r>
          </w:p>
        </w:tc>
      </w:tr>
    </w:tbl>
    <w:p w14:paraId="454B8FD3" w14:textId="4D9B3EC7" w:rsidR="00B9418C" w:rsidRPr="00B64307" w:rsidRDefault="00B9418C" w:rsidP="007D5C04">
      <w:pPr>
        <w:pStyle w:val="FeatureBox"/>
      </w:pPr>
      <w:r w:rsidRPr="00B64307">
        <w:rPr>
          <w:rStyle w:val="Strong"/>
        </w:rPr>
        <w:lastRenderedPageBreak/>
        <w:t>Risk management:</w:t>
      </w:r>
      <w:r w:rsidRPr="00B64307">
        <w:t xml:space="preserve"> </w:t>
      </w:r>
      <w:r w:rsidR="00912E3A">
        <w:t>t</w:t>
      </w:r>
      <w:r w:rsidR="00912E3A" w:rsidRPr="00B64307">
        <w:t xml:space="preserve">eachers </w:t>
      </w:r>
      <w:r w:rsidRPr="00B64307">
        <w:t>are advised to undertake a risk assessment before conducting any investigation or experiment in their classrooms. For more information on developing risk assessments</w:t>
      </w:r>
      <w:r w:rsidR="009D3B68">
        <w:t>,</w:t>
      </w:r>
      <w:r w:rsidRPr="00B64307">
        <w:t xml:space="preserve"> see </w:t>
      </w:r>
      <w:hyperlink r:id="rId14" w:history="1">
        <w:r w:rsidRPr="00B64307">
          <w:rPr>
            <w:rStyle w:val="Hyperlink"/>
          </w:rPr>
          <w:t>Risk Assessment – a pre-requisite for risk control</w:t>
        </w:r>
      </w:hyperlink>
      <w:r w:rsidRPr="00B64307">
        <w:t>.</w:t>
      </w:r>
    </w:p>
    <w:p w14:paraId="58D4556D" w14:textId="096D928C" w:rsidR="00BD1FAC" w:rsidRPr="00B64307" w:rsidRDefault="00BD1FAC" w:rsidP="007D5C04">
      <w:pPr>
        <w:pStyle w:val="Heading2"/>
      </w:pPr>
      <w:bookmarkStart w:id="10" w:name="_Toc211862598"/>
      <w:r w:rsidRPr="00B64307">
        <w:t>Navigating the resource</w:t>
      </w:r>
      <w:r w:rsidR="00140975" w:rsidRPr="00B64307">
        <w:t>s</w:t>
      </w:r>
      <w:bookmarkEnd w:id="10"/>
    </w:p>
    <w:p w14:paraId="0CB947C5" w14:textId="4E110DDA" w:rsidR="002B5C82" w:rsidRPr="00D569CB" w:rsidRDefault="00446CD2" w:rsidP="007D5C04">
      <w:pPr>
        <w:rPr>
          <w:u w:val="single"/>
        </w:rPr>
      </w:pPr>
      <w:r w:rsidRPr="00B64307">
        <w:t xml:space="preserve">This document provides information for teachers to navigate the teacher resource books and the supporting PowerPoint for </w:t>
      </w:r>
      <w:r w:rsidR="0089079A" w:rsidRPr="00B64307">
        <w:t>Environmental sustainability</w:t>
      </w:r>
      <w:r w:rsidRPr="00B64307">
        <w:t>. All content in these resources is aligned with the topics in the</w:t>
      </w:r>
      <w:r w:rsidR="00FD3767" w:rsidRPr="00B64307">
        <w:t xml:space="preserve"> sample</w:t>
      </w:r>
      <w:r w:rsidRPr="00B64307">
        <w:t xml:space="preserve"> program. For example, the topic '1</w:t>
      </w:r>
      <w:r w:rsidR="00FD3767" w:rsidRPr="00B64307">
        <w:t>.</w:t>
      </w:r>
      <w:r w:rsidR="00CE4B05">
        <w:t>2</w:t>
      </w:r>
      <w:r w:rsidR="00CE4B05" w:rsidRPr="00B64307">
        <w:t xml:space="preserve"> </w:t>
      </w:r>
      <w:r w:rsidR="0089079A" w:rsidRPr="00B64307">
        <w:t>What is sustainability?’</w:t>
      </w:r>
      <w:r w:rsidRPr="00B64307">
        <w:t xml:space="preserve"> in the </w:t>
      </w:r>
      <w:r w:rsidR="0089079A" w:rsidRPr="00B64307">
        <w:t>Environmental sustainability</w:t>
      </w:r>
      <w:r w:rsidR="00677C3F" w:rsidRPr="00B64307">
        <w:t xml:space="preserve"> </w:t>
      </w:r>
      <w:r w:rsidRPr="00B64307">
        <w:t>program is aligned with '1</w:t>
      </w:r>
      <w:r w:rsidR="00FD3767" w:rsidRPr="00B64307">
        <w:t>.</w:t>
      </w:r>
      <w:r w:rsidR="00CE4B05">
        <w:t>2</w:t>
      </w:r>
      <w:r w:rsidR="00CE4B05" w:rsidRPr="00B64307">
        <w:t xml:space="preserve"> </w:t>
      </w:r>
      <w:r w:rsidR="00FE7C71" w:rsidRPr="00B64307">
        <w:t>What is sustainability?’</w:t>
      </w:r>
      <w:r w:rsidRPr="00B64307">
        <w:t xml:space="preserve"> </w:t>
      </w:r>
      <w:r w:rsidR="00712246" w:rsidRPr="00B64307">
        <w:t>activities</w:t>
      </w:r>
      <w:r w:rsidRPr="00B64307">
        <w:t xml:space="preserve"> in Teacher Resource Book 1 and supporting PowerPoint documents.</w:t>
      </w:r>
    </w:p>
    <w:p w14:paraId="090FCDA8" w14:textId="09130FD9" w:rsidR="00446CD2" w:rsidRPr="00B64307" w:rsidRDefault="00446CD2" w:rsidP="007D5C04">
      <w:r w:rsidRPr="00B64307">
        <w:t>Should the activities in the program contain additional information, such as practical investigation instructions, student worksheets and more, you will find it in the corresponding teacher resource book</w:t>
      </w:r>
      <w:r w:rsidR="00FD3767" w:rsidRPr="00B64307">
        <w:t xml:space="preserve"> </w:t>
      </w:r>
      <w:r w:rsidR="00FD3767" w:rsidRPr="00B64307">
        <w:rPr>
          <w:rStyle w:val="Strong"/>
        </w:rPr>
        <w:t>(TRB1, TRB2</w:t>
      </w:r>
      <w:r w:rsidR="00163000">
        <w:rPr>
          <w:rStyle w:val="Strong"/>
        </w:rPr>
        <w:t>)</w:t>
      </w:r>
      <w:r w:rsidRPr="00B64307">
        <w:t xml:space="preserve">. The supporting PowerPoint </w:t>
      </w:r>
      <w:r w:rsidR="00FD3767" w:rsidRPr="00163000">
        <w:t>(</w:t>
      </w:r>
      <w:r w:rsidR="002D27FF" w:rsidRPr="00163000">
        <w:rPr>
          <w:rStyle w:val="Strong"/>
        </w:rPr>
        <w:t>ENV</w:t>
      </w:r>
      <w:r w:rsidR="00FD3767" w:rsidRPr="00163000">
        <w:rPr>
          <w:rStyle w:val="Strong"/>
        </w:rPr>
        <w:t xml:space="preserve"> PPT</w:t>
      </w:r>
      <w:r w:rsidR="00FD3767" w:rsidRPr="00163000">
        <w:t>)</w:t>
      </w:r>
      <w:r w:rsidR="00FD3767" w:rsidRPr="00B64307">
        <w:t xml:space="preserve"> </w:t>
      </w:r>
      <w:r w:rsidRPr="00B64307">
        <w:t xml:space="preserve">document contains student-facing information, </w:t>
      </w:r>
      <w:r w:rsidR="001D473C">
        <w:t>including learning intentions, success criteria,</w:t>
      </w:r>
      <w:r w:rsidRPr="00B64307">
        <w:t xml:space="preserve"> and checks for understanding for each topic in the program.</w:t>
      </w:r>
    </w:p>
    <w:p w14:paraId="210601B5" w14:textId="7426C9F2" w:rsidR="00BD1FAC" w:rsidRPr="00B64307" w:rsidRDefault="00BD1FAC" w:rsidP="007D5C04">
      <w:pPr>
        <w:pStyle w:val="Caption"/>
      </w:pPr>
      <w:r w:rsidRPr="00B64307">
        <w:t xml:space="preserve">Table </w:t>
      </w:r>
      <w:r w:rsidRPr="00B64307">
        <w:fldChar w:fldCharType="begin"/>
      </w:r>
      <w:r w:rsidRPr="00B64307">
        <w:instrText xml:space="preserve"> SEQ Table \* ARABIC </w:instrText>
      </w:r>
      <w:r w:rsidRPr="00B64307">
        <w:fldChar w:fldCharType="separate"/>
      </w:r>
      <w:r w:rsidR="00F62D08">
        <w:rPr>
          <w:noProof/>
        </w:rPr>
        <w:t>3</w:t>
      </w:r>
      <w:r w:rsidRPr="00B64307">
        <w:rPr>
          <w:noProof/>
        </w:rPr>
        <w:fldChar w:fldCharType="end"/>
      </w:r>
      <w:r w:rsidRPr="00B64307">
        <w:t xml:space="preserve"> </w:t>
      </w:r>
      <w:r w:rsidR="00736E8A">
        <w:t>– r</w:t>
      </w:r>
      <w:r w:rsidRPr="00B64307">
        <w:t xml:space="preserve">esource coding for </w:t>
      </w:r>
      <w:r w:rsidRPr="00B64307" w:rsidDel="001D473C">
        <w:t>cross</w:t>
      </w:r>
      <w:r w:rsidR="001D473C">
        <w:t>-referencing</w:t>
      </w:r>
      <w:r w:rsidRPr="00B64307">
        <w:t xml:space="preserve"> between the program and supplementary resources</w:t>
      </w:r>
    </w:p>
    <w:tbl>
      <w:tblPr>
        <w:tblStyle w:val="Tableheader"/>
        <w:tblW w:w="9824" w:type="dxa"/>
        <w:tblLook w:val="06A0" w:firstRow="1" w:lastRow="0" w:firstColumn="1" w:lastColumn="0" w:noHBand="1" w:noVBand="1"/>
        <w:tblDescription w:val="Table outlining the coding in this resource, the documents the codes are referring to and the corresponding file names on the NSW Department of Education website."/>
      </w:tblPr>
      <w:tblGrid>
        <w:gridCol w:w="3539"/>
        <w:gridCol w:w="6285"/>
      </w:tblGrid>
      <w:tr w:rsidR="003301F8" w:rsidRPr="00B64307" w14:paraId="2D1DD247" w14:textId="1AD93CED" w:rsidTr="724795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D3DDD16" w14:textId="0DF3712B" w:rsidR="003301F8" w:rsidRPr="00B64307" w:rsidRDefault="003301F8" w:rsidP="007D5C04">
            <w:r w:rsidRPr="00B64307">
              <w:t>Coding in this resource</w:t>
            </w:r>
          </w:p>
        </w:tc>
        <w:tc>
          <w:tcPr>
            <w:tcW w:w="6285" w:type="dxa"/>
          </w:tcPr>
          <w:p w14:paraId="795781DC" w14:textId="59C50D58" w:rsidR="003301F8" w:rsidRPr="00B64307" w:rsidRDefault="003301F8" w:rsidP="007D5C04">
            <w:pPr>
              <w:cnfStyle w:val="100000000000" w:firstRow="1" w:lastRow="0" w:firstColumn="0" w:lastColumn="0" w:oddVBand="0" w:evenVBand="0" w:oddHBand="0" w:evenHBand="0" w:firstRowFirstColumn="0" w:firstRowLastColumn="0" w:lastRowFirstColumn="0" w:lastRowLastColumn="0"/>
            </w:pPr>
            <w:r w:rsidRPr="00B64307">
              <w:t>Document that it is referring to</w:t>
            </w:r>
          </w:p>
        </w:tc>
      </w:tr>
      <w:tr w:rsidR="003301F8" w:rsidRPr="00B64307" w14:paraId="2095E76A" w14:textId="60956E94" w:rsidTr="724795A9">
        <w:tc>
          <w:tcPr>
            <w:cnfStyle w:val="001000000000" w:firstRow="0" w:lastRow="0" w:firstColumn="1" w:lastColumn="0" w:oddVBand="0" w:evenVBand="0" w:oddHBand="0" w:evenHBand="0" w:firstRowFirstColumn="0" w:firstRowLastColumn="0" w:lastRowFirstColumn="0" w:lastRowLastColumn="0"/>
            <w:tcW w:w="3539" w:type="dxa"/>
          </w:tcPr>
          <w:p w14:paraId="6C18C349" w14:textId="1973B21D" w:rsidR="003301F8" w:rsidRPr="00B64307" w:rsidRDefault="003301F8" w:rsidP="007D5C04">
            <w:r w:rsidRPr="00B64307">
              <w:t>TRB1</w:t>
            </w:r>
          </w:p>
        </w:tc>
        <w:tc>
          <w:tcPr>
            <w:tcW w:w="6285" w:type="dxa"/>
          </w:tcPr>
          <w:p w14:paraId="0D08AB07" w14:textId="2EA038E6" w:rsidR="003301F8" w:rsidRPr="00B64307" w:rsidRDefault="003301F8" w:rsidP="007D5C04">
            <w:pPr>
              <w:cnfStyle w:val="000000000000" w:firstRow="0" w:lastRow="0" w:firstColumn="0" w:lastColumn="0" w:oddVBand="0" w:evenVBand="0" w:oddHBand="0" w:evenHBand="0" w:firstRowFirstColumn="0" w:firstRowLastColumn="0" w:lastRowFirstColumn="0" w:lastRowLastColumn="0"/>
            </w:pPr>
            <w:r w:rsidRPr="00B64307">
              <w:t>Teacher resource book 1</w:t>
            </w:r>
            <w:r w:rsidR="007C11CE">
              <w:t xml:space="preserve"> – </w:t>
            </w:r>
            <w:r w:rsidR="007C11CE" w:rsidRPr="00B64307">
              <w:t>Environmental sustainability</w:t>
            </w:r>
          </w:p>
        </w:tc>
      </w:tr>
      <w:tr w:rsidR="003301F8" w:rsidRPr="00B64307" w14:paraId="0DD89569" w14:textId="646549FC" w:rsidTr="724795A9">
        <w:tc>
          <w:tcPr>
            <w:cnfStyle w:val="001000000000" w:firstRow="0" w:lastRow="0" w:firstColumn="1" w:lastColumn="0" w:oddVBand="0" w:evenVBand="0" w:oddHBand="0" w:evenHBand="0" w:firstRowFirstColumn="0" w:firstRowLastColumn="0" w:lastRowFirstColumn="0" w:lastRowLastColumn="0"/>
            <w:tcW w:w="3539" w:type="dxa"/>
          </w:tcPr>
          <w:p w14:paraId="31DB8601" w14:textId="0C9EABB2" w:rsidR="003301F8" w:rsidRPr="00B64307" w:rsidRDefault="003301F8" w:rsidP="007D5C04">
            <w:r w:rsidRPr="00B64307">
              <w:t>TRB2</w:t>
            </w:r>
          </w:p>
        </w:tc>
        <w:tc>
          <w:tcPr>
            <w:tcW w:w="6285" w:type="dxa"/>
          </w:tcPr>
          <w:p w14:paraId="4DB0AC8E" w14:textId="53B3A86B" w:rsidR="003301F8" w:rsidRPr="00B64307" w:rsidRDefault="003301F8" w:rsidP="007D5C04">
            <w:pPr>
              <w:cnfStyle w:val="000000000000" w:firstRow="0" w:lastRow="0" w:firstColumn="0" w:lastColumn="0" w:oddVBand="0" w:evenVBand="0" w:oddHBand="0" w:evenHBand="0" w:firstRowFirstColumn="0" w:firstRowLastColumn="0" w:lastRowFirstColumn="0" w:lastRowLastColumn="0"/>
            </w:pPr>
            <w:r w:rsidRPr="00B64307">
              <w:t>Teacher resource book 2</w:t>
            </w:r>
            <w:r w:rsidR="007C11CE">
              <w:t xml:space="preserve"> – </w:t>
            </w:r>
            <w:r w:rsidR="007C11CE" w:rsidRPr="00B64307">
              <w:t>Environmental sustainability</w:t>
            </w:r>
          </w:p>
        </w:tc>
      </w:tr>
      <w:tr w:rsidR="003301F8" w:rsidRPr="00B64307" w14:paraId="508C2F1A" w14:textId="77777777" w:rsidTr="724795A9">
        <w:tc>
          <w:tcPr>
            <w:cnfStyle w:val="001000000000" w:firstRow="0" w:lastRow="0" w:firstColumn="1" w:lastColumn="0" w:oddVBand="0" w:evenVBand="0" w:oddHBand="0" w:evenHBand="0" w:firstRowFirstColumn="0" w:firstRowLastColumn="0" w:lastRowFirstColumn="0" w:lastRowLastColumn="0"/>
            <w:tcW w:w="3539" w:type="dxa"/>
          </w:tcPr>
          <w:p w14:paraId="25D6A9CB" w14:textId="07969EEA" w:rsidR="003301F8" w:rsidRPr="00B64307" w:rsidRDefault="00F720CC" w:rsidP="007D5C04">
            <w:r w:rsidRPr="00B64307">
              <w:t>ENV</w:t>
            </w:r>
            <w:r w:rsidR="003301F8" w:rsidRPr="00B64307">
              <w:t xml:space="preserve"> PPT</w:t>
            </w:r>
          </w:p>
        </w:tc>
        <w:tc>
          <w:tcPr>
            <w:tcW w:w="6285" w:type="dxa"/>
          </w:tcPr>
          <w:p w14:paraId="373C8EDD" w14:textId="0A1B8A55" w:rsidR="003301F8" w:rsidRPr="00B64307" w:rsidRDefault="00772C48" w:rsidP="007D5C04">
            <w:pPr>
              <w:cnfStyle w:val="000000000000" w:firstRow="0" w:lastRow="0" w:firstColumn="0" w:lastColumn="0" w:oddVBand="0" w:evenVBand="0" w:oddHBand="0" w:evenHBand="0" w:firstRowFirstColumn="0" w:firstRowLastColumn="0" w:lastRowFirstColumn="0" w:lastRowLastColumn="0"/>
            </w:pPr>
            <w:r>
              <w:t xml:space="preserve">Slide deck </w:t>
            </w:r>
            <w:r w:rsidR="00DF3740">
              <w:t xml:space="preserve">– </w:t>
            </w:r>
            <w:r w:rsidR="006D6CD8" w:rsidRPr="00B64307">
              <w:t>Environmental sustainability</w:t>
            </w:r>
          </w:p>
        </w:tc>
      </w:tr>
    </w:tbl>
    <w:p w14:paraId="65E5FD5B" w14:textId="1CC178FF" w:rsidR="00332DCA" w:rsidRPr="00B64307" w:rsidRDefault="008C4D9A" w:rsidP="007D5C04">
      <w:pPr>
        <w:pStyle w:val="Heading1"/>
      </w:pPr>
      <w:bookmarkStart w:id="11" w:name="_Toc211862599"/>
      <w:r w:rsidRPr="00B64307">
        <w:lastRenderedPageBreak/>
        <w:t>Lesson sequence</w:t>
      </w:r>
      <w:bookmarkEnd w:id="11"/>
    </w:p>
    <w:p w14:paraId="5D364E9D" w14:textId="0D2A953A" w:rsidR="005902E4" w:rsidRPr="00B64307" w:rsidRDefault="00B9418C" w:rsidP="007D5C04">
      <w:pPr>
        <w:pStyle w:val="Heading2"/>
      </w:pPr>
      <w:bookmarkStart w:id="12" w:name="_Toc211862600"/>
      <w:r w:rsidRPr="00B64307">
        <w:t>1</w:t>
      </w:r>
      <w:r w:rsidR="009554D7" w:rsidRPr="00B64307">
        <w:t>.</w:t>
      </w:r>
      <w:r w:rsidRPr="00B64307">
        <w:t xml:space="preserve"> </w:t>
      </w:r>
      <w:r w:rsidR="003001F2" w:rsidRPr="00B64307">
        <w:t>How can science help us understand Earth's changes over time and guide us toward a sustainable future?</w:t>
      </w:r>
      <w:bookmarkEnd w:id="12"/>
    </w:p>
    <w:p w14:paraId="7CAAD5A1" w14:textId="19C4139D" w:rsidR="00190747" w:rsidRPr="00B64307" w:rsidRDefault="00190747" w:rsidP="007D5C04">
      <w:pPr>
        <w:pStyle w:val="Caption"/>
      </w:pPr>
      <w:r w:rsidRPr="00B64307">
        <w:t xml:space="preserve">Table </w:t>
      </w:r>
      <w:r w:rsidR="00BD1FAC" w:rsidRPr="00B64307">
        <w:fldChar w:fldCharType="begin"/>
      </w:r>
      <w:r w:rsidR="00BD1FAC" w:rsidRPr="00B64307">
        <w:instrText xml:space="preserve"> SEQ Table \* ARABIC </w:instrText>
      </w:r>
      <w:r w:rsidR="00BD1FAC" w:rsidRPr="00B64307">
        <w:fldChar w:fldCharType="separate"/>
      </w:r>
      <w:r w:rsidR="00F62D08">
        <w:rPr>
          <w:noProof/>
        </w:rPr>
        <w:t>4</w:t>
      </w:r>
      <w:r w:rsidR="00BD1FAC" w:rsidRPr="00B64307">
        <w:rPr>
          <w:noProof/>
        </w:rPr>
        <w:fldChar w:fldCharType="end"/>
      </w:r>
      <w:r w:rsidRPr="00B64307">
        <w:t xml:space="preserve"> – </w:t>
      </w:r>
      <w:r w:rsidR="00342A68" w:rsidRPr="00342A68">
        <w:t>content and teaching and learning activities for essential question 1</w:t>
      </w:r>
      <w:r w:rsidR="00147EB3" w:rsidRPr="00B64307">
        <w:t xml:space="preserve"> </w:t>
      </w:r>
    </w:p>
    <w:tbl>
      <w:tblPr>
        <w:tblStyle w:val="Tableheader"/>
        <w:tblW w:w="5000" w:type="pct"/>
        <w:tblLayout w:type="fixed"/>
        <w:tblLook w:val="0620" w:firstRow="1" w:lastRow="0" w:firstColumn="0" w:lastColumn="0" w:noHBand="1" w:noVBand="1"/>
        <w:tblDescription w:val="Table outlines the outcomes, content, teaching and learning activities, evidence of learning, and registration and evaluation notes for the lesson sequence. Registration and evaluation notes column is blank."/>
      </w:tblPr>
      <w:tblGrid>
        <w:gridCol w:w="2785"/>
        <w:gridCol w:w="8996"/>
        <w:gridCol w:w="2781"/>
      </w:tblGrid>
      <w:tr w:rsidR="00F717C4" w:rsidRPr="00B64307" w14:paraId="617FABE5" w14:textId="77777777" w:rsidTr="28F1086A">
        <w:trPr>
          <w:cnfStyle w:val="100000000000" w:firstRow="1" w:lastRow="0" w:firstColumn="0" w:lastColumn="0" w:oddVBand="0" w:evenVBand="0" w:oddHBand="0" w:evenHBand="0" w:firstRowFirstColumn="0" w:firstRowLastColumn="0" w:lastRowFirstColumn="0" w:lastRowLastColumn="0"/>
        </w:trPr>
        <w:tc>
          <w:tcPr>
            <w:tcW w:w="956" w:type="pct"/>
          </w:tcPr>
          <w:p w14:paraId="38A6A88B" w14:textId="65817941" w:rsidR="00F717C4" w:rsidRPr="00B64307" w:rsidRDefault="00B3744F" w:rsidP="007D5C04">
            <w:r w:rsidRPr="00B64307">
              <w:t>C</w:t>
            </w:r>
            <w:r w:rsidR="00F717C4" w:rsidRPr="00B64307">
              <w:t>ontent</w:t>
            </w:r>
          </w:p>
        </w:tc>
        <w:tc>
          <w:tcPr>
            <w:tcW w:w="3089" w:type="pct"/>
          </w:tcPr>
          <w:p w14:paraId="6C9CA10E" w14:textId="127FCBE7" w:rsidR="00F717C4" w:rsidRPr="00B64307" w:rsidRDefault="00F717C4" w:rsidP="007D5C04">
            <w:r w:rsidRPr="00B64307">
              <w:t>Teaching and learning activities</w:t>
            </w:r>
          </w:p>
        </w:tc>
        <w:tc>
          <w:tcPr>
            <w:tcW w:w="955" w:type="pct"/>
          </w:tcPr>
          <w:p w14:paraId="0BEEC170" w14:textId="44377055" w:rsidR="00F717C4" w:rsidRPr="00B64307" w:rsidRDefault="00F717C4" w:rsidP="007D5C04">
            <w:r w:rsidRPr="00B64307">
              <w:t>Registration and evaluation notes</w:t>
            </w:r>
          </w:p>
        </w:tc>
      </w:tr>
      <w:tr w:rsidR="00F717C4" w:rsidRPr="00B64307" w14:paraId="1E1D142B" w14:textId="77777777" w:rsidTr="28F1086A">
        <w:tc>
          <w:tcPr>
            <w:tcW w:w="956" w:type="pct"/>
          </w:tcPr>
          <w:p w14:paraId="79F25198" w14:textId="796AAA3F" w:rsidR="003315D4" w:rsidRPr="00B64307" w:rsidRDefault="00884E34" w:rsidP="0079634A">
            <w:pPr>
              <w:pStyle w:val="ListBullet"/>
              <w:numPr>
                <w:ilvl w:val="0"/>
                <w:numId w:val="0"/>
              </w:numPr>
              <w:ind w:left="360" w:hanging="360"/>
            </w:pPr>
            <w:r>
              <w:t>n/a</w:t>
            </w:r>
          </w:p>
        </w:tc>
        <w:tc>
          <w:tcPr>
            <w:tcW w:w="3089" w:type="pct"/>
          </w:tcPr>
          <w:p w14:paraId="1E64E6B7" w14:textId="6C4E52F1" w:rsidR="00F717C4" w:rsidRPr="00B64307" w:rsidRDefault="00442C56" w:rsidP="007D5C04">
            <w:pPr>
              <w:pStyle w:val="Heading4"/>
            </w:pPr>
            <w:bookmarkStart w:id="13" w:name="_Toc211862601"/>
            <w:r w:rsidRPr="00B64307">
              <w:t>1</w:t>
            </w:r>
            <w:r w:rsidR="0093575B" w:rsidRPr="00B64307">
              <w:t>.</w:t>
            </w:r>
            <w:r w:rsidR="00646358" w:rsidRPr="00B64307">
              <w:t xml:space="preserve">1 </w:t>
            </w:r>
            <w:r w:rsidRPr="00B64307">
              <w:t>Activating knowledge</w:t>
            </w:r>
            <w:r w:rsidR="00C01745" w:rsidRPr="00B64307">
              <w:t xml:space="preserve"> for environmental sustainability</w:t>
            </w:r>
            <w:bookmarkEnd w:id="13"/>
          </w:p>
          <w:p w14:paraId="1FF3BF0B" w14:textId="64CEE2B1" w:rsidR="00F717C4" w:rsidRPr="00B64307" w:rsidRDefault="00FB5086" w:rsidP="007D5C04">
            <w:r w:rsidRPr="00B64307">
              <w:rPr>
                <w:rStyle w:val="Strong"/>
              </w:rPr>
              <w:t>Questions to activate</w:t>
            </w:r>
            <w:r w:rsidR="004B477A" w:rsidRPr="00B64307">
              <w:rPr>
                <w:rStyle w:val="Strong"/>
              </w:rPr>
              <w:t xml:space="preserve"> prior knowledge </w:t>
            </w:r>
            <w:r w:rsidR="00C205A7" w:rsidRPr="00B64307">
              <w:rPr>
                <w:rStyle w:val="Strong"/>
              </w:rPr>
              <w:t>(TRB</w:t>
            </w:r>
            <w:r w:rsidR="00D75A18" w:rsidRPr="00B64307">
              <w:rPr>
                <w:rStyle w:val="Strong"/>
              </w:rPr>
              <w:t xml:space="preserve">1 </w:t>
            </w:r>
            <w:r w:rsidR="00D75A18" w:rsidRPr="007538C9">
              <w:rPr>
                <w:rStyle w:val="Strong"/>
                <w:b w:val="0"/>
                <w:bCs w:val="0"/>
              </w:rPr>
              <w:t>and</w:t>
            </w:r>
            <w:r w:rsidR="00C205A7" w:rsidRPr="007538C9">
              <w:rPr>
                <w:rStyle w:val="Strong"/>
                <w:b w:val="0"/>
                <w:bCs w:val="0"/>
              </w:rPr>
              <w:t xml:space="preserve"> </w:t>
            </w:r>
            <w:r w:rsidR="00D75A18" w:rsidRPr="00B64307">
              <w:rPr>
                <w:rStyle w:val="Strong"/>
              </w:rPr>
              <w:t>ENV</w:t>
            </w:r>
            <w:r w:rsidR="00077D59" w:rsidRPr="00B64307">
              <w:rPr>
                <w:rStyle w:val="Strong"/>
              </w:rPr>
              <w:t xml:space="preserve"> </w:t>
            </w:r>
            <w:r w:rsidR="00C205A7" w:rsidRPr="00B64307">
              <w:rPr>
                <w:rStyle w:val="Strong"/>
              </w:rPr>
              <w:t>PPT)</w:t>
            </w:r>
          </w:p>
          <w:p w14:paraId="26A887CD" w14:textId="20F86961" w:rsidR="00D4371E" w:rsidRDefault="008A6C37" w:rsidP="00FF43C0">
            <w:r>
              <w:t xml:space="preserve">Students complete </w:t>
            </w:r>
            <w:r w:rsidR="001544D3">
              <w:t>a series of questions to r</w:t>
            </w:r>
            <w:r w:rsidR="00D4371E">
              <w:t>evisit key science concepts essential to understanding environmental sustainability</w:t>
            </w:r>
            <w:r w:rsidR="001544D3">
              <w:t xml:space="preserve">. The content of these questions is drawn </w:t>
            </w:r>
            <w:r w:rsidR="00A01642">
              <w:t xml:space="preserve">from </w:t>
            </w:r>
            <w:r w:rsidR="009004BB">
              <w:t>the</w:t>
            </w:r>
            <w:r w:rsidR="006B681C">
              <w:t xml:space="preserve"> Observing the Universe, Living systems, Data science 1, </w:t>
            </w:r>
            <w:r w:rsidR="00421972">
              <w:t xml:space="preserve">and </w:t>
            </w:r>
            <w:r w:rsidR="006B681C">
              <w:t>Energy</w:t>
            </w:r>
            <w:r w:rsidR="00504CFE">
              <w:t xml:space="preserve"> focus areas</w:t>
            </w:r>
            <w:r w:rsidR="00702DCC">
              <w:t xml:space="preserve">, as well as the </w:t>
            </w:r>
            <w:r w:rsidR="00421972">
              <w:t xml:space="preserve">Working </w:t>
            </w:r>
            <w:r w:rsidR="00702DCC">
              <w:t>scientifically content.</w:t>
            </w:r>
          </w:p>
          <w:p w14:paraId="60313984" w14:textId="243B6055" w:rsidR="00F717C4" w:rsidRPr="00B64307" w:rsidRDefault="00A627CB" w:rsidP="0016003E">
            <w:r w:rsidRPr="00481644">
              <w:t xml:space="preserve">Introduce the </w:t>
            </w:r>
            <w:r>
              <w:t xml:space="preserve">Environmental sustainability </w:t>
            </w:r>
            <w:r w:rsidRPr="00481644">
              <w:t xml:space="preserve">focus area to students by outlining the </w:t>
            </w:r>
            <w:r w:rsidR="00A01642">
              <w:t xml:space="preserve">key </w:t>
            </w:r>
            <w:r w:rsidRPr="00481644">
              <w:t>concepts that will be taught</w:t>
            </w:r>
            <w:r>
              <w:t xml:space="preserve"> using the </w:t>
            </w:r>
            <w:hyperlink r:id="rId15" w:history="1">
              <w:r>
                <w:rPr>
                  <w:rStyle w:val="Hyperlink"/>
                </w:rPr>
                <w:t>Microsoft Whiteboard</w:t>
              </w:r>
            </w:hyperlink>
            <w:r w:rsidRPr="00481644">
              <w:t>: sustainability, climate science, impacts of present-day climate and alternative resource use and recycling.</w:t>
            </w:r>
          </w:p>
        </w:tc>
        <w:tc>
          <w:tcPr>
            <w:tcW w:w="955" w:type="pct"/>
          </w:tcPr>
          <w:p w14:paraId="3BA75964" w14:textId="77777777" w:rsidR="00F717C4" w:rsidRPr="00B64307" w:rsidRDefault="00F717C4" w:rsidP="007D5C04"/>
        </w:tc>
      </w:tr>
      <w:tr w:rsidR="00B318BA" w:rsidRPr="00B64307" w14:paraId="3B6B92E8" w14:textId="77777777" w:rsidTr="28F1086A">
        <w:tc>
          <w:tcPr>
            <w:tcW w:w="956" w:type="pct"/>
          </w:tcPr>
          <w:p w14:paraId="4FBC6276" w14:textId="1CBE3DAD" w:rsidR="00442C56" w:rsidRPr="00B64307" w:rsidRDefault="00B20FE8" w:rsidP="00B20FE8">
            <w:pPr>
              <w:rPr>
                <w:rStyle w:val="Strong"/>
              </w:rPr>
            </w:pPr>
            <w:r w:rsidRPr="00B64307">
              <w:rPr>
                <w:rStyle w:val="Strong"/>
              </w:rPr>
              <w:lastRenderedPageBreak/>
              <w:t>Sustainability</w:t>
            </w:r>
          </w:p>
          <w:p w14:paraId="176FDFD7" w14:textId="1844FE83" w:rsidR="00B318BA" w:rsidRPr="00187EBC" w:rsidRDefault="00B20FE8" w:rsidP="00E418A5">
            <w:pPr>
              <w:pStyle w:val="ListBullet"/>
            </w:pPr>
            <w:r w:rsidRPr="00C43F95">
              <w:t>Identify the principles and goals of sustainability</w:t>
            </w:r>
          </w:p>
        </w:tc>
        <w:tc>
          <w:tcPr>
            <w:tcW w:w="3089" w:type="pct"/>
          </w:tcPr>
          <w:p w14:paraId="6E0C2872" w14:textId="332FD83D" w:rsidR="00442C56" w:rsidRPr="00B64307" w:rsidRDefault="00442C56" w:rsidP="00442C56">
            <w:pPr>
              <w:pStyle w:val="Heading4"/>
            </w:pPr>
            <w:bookmarkStart w:id="14" w:name="_Toc211862602"/>
            <w:r w:rsidRPr="00B64307">
              <w:t>1.</w:t>
            </w:r>
            <w:r w:rsidR="004F1B71" w:rsidRPr="00B64307">
              <w:t>2</w:t>
            </w:r>
            <w:r w:rsidRPr="00B64307">
              <w:t xml:space="preserve"> </w:t>
            </w:r>
            <w:r w:rsidR="00853F8D" w:rsidRPr="00B64307">
              <w:t>What is sustainability</w:t>
            </w:r>
            <w:r w:rsidR="00956B60" w:rsidRPr="00B64307">
              <w:t>?</w:t>
            </w:r>
            <w:bookmarkEnd w:id="14"/>
          </w:p>
          <w:p w14:paraId="63788111" w14:textId="1560D7B0" w:rsidR="00442C56" w:rsidRPr="00B64307" w:rsidRDefault="00B56C58" w:rsidP="00442C56">
            <w:r w:rsidRPr="00B64307">
              <w:rPr>
                <w:rStyle w:val="Strong"/>
              </w:rPr>
              <w:t>Setting the scene</w:t>
            </w:r>
            <w:r w:rsidR="00284319" w:rsidRPr="00B64307">
              <w:rPr>
                <w:rStyle w:val="Strong"/>
              </w:rPr>
              <w:t xml:space="preserve"> </w:t>
            </w:r>
            <w:r w:rsidR="00BF5FF8" w:rsidRPr="00B64307">
              <w:rPr>
                <w:rStyle w:val="Strong"/>
              </w:rPr>
              <w:t xml:space="preserve">for </w:t>
            </w:r>
            <w:r w:rsidR="009F6A27" w:rsidRPr="00B64307">
              <w:rPr>
                <w:rStyle w:val="Strong"/>
              </w:rPr>
              <w:t>sustainability</w:t>
            </w:r>
            <w:r w:rsidR="00284319" w:rsidRPr="00B64307">
              <w:rPr>
                <w:rStyle w:val="Strong"/>
              </w:rPr>
              <w:t xml:space="preserve"> </w:t>
            </w:r>
            <w:r w:rsidR="002F6C23" w:rsidRPr="00B64307">
              <w:rPr>
                <w:b/>
                <w:bCs/>
              </w:rPr>
              <w:t>(TRB1</w:t>
            </w:r>
            <w:r w:rsidR="002F6C23" w:rsidRPr="007538C9">
              <w:t xml:space="preserve"> and</w:t>
            </w:r>
            <w:r w:rsidR="002F6C23" w:rsidRPr="00B64307">
              <w:rPr>
                <w:b/>
                <w:bCs/>
              </w:rPr>
              <w:t xml:space="preserve"> ENV PPT) </w:t>
            </w:r>
          </w:p>
          <w:p w14:paraId="20FC597F" w14:textId="506D903A" w:rsidR="00442C56" w:rsidRDefault="007F4AB0" w:rsidP="00442C56">
            <w:r w:rsidRPr="00B64307">
              <w:t xml:space="preserve">Play </w:t>
            </w:r>
            <w:r w:rsidR="00BC3FF3" w:rsidRPr="00B64307">
              <w:t xml:space="preserve">the </w:t>
            </w:r>
            <w:r w:rsidRPr="00B64307">
              <w:t xml:space="preserve">short video </w:t>
            </w:r>
            <w:hyperlink r:id="rId16" w:history="1">
              <w:r w:rsidR="008E4F70">
                <w:rPr>
                  <w:rStyle w:val="Hyperlink"/>
                </w:rPr>
                <w:t>What is Sustainability (3:06)</w:t>
              </w:r>
            </w:hyperlink>
            <w:r w:rsidR="001F430B" w:rsidRPr="00B64307">
              <w:t xml:space="preserve"> by UCLA</w:t>
            </w:r>
            <w:r w:rsidR="0051270B">
              <w:t>.</w:t>
            </w:r>
            <w:r w:rsidR="00165001">
              <w:t xml:space="preserve"> Lead a discussion about</w:t>
            </w:r>
            <w:r w:rsidR="00D90977">
              <w:t xml:space="preserve"> </w:t>
            </w:r>
            <w:r w:rsidR="000C40B3">
              <w:t>w</w:t>
            </w:r>
            <w:r w:rsidR="00D90977">
              <w:t>hat sustainability means to the students and why it is important.</w:t>
            </w:r>
          </w:p>
          <w:p w14:paraId="7E95ECD6" w14:textId="11F1D529" w:rsidR="00042B32" w:rsidRDefault="00042B32" w:rsidP="00442C56">
            <w:r w:rsidRPr="00B64307">
              <w:t>The</w:t>
            </w:r>
            <w:r w:rsidR="00284319" w:rsidRPr="00B64307">
              <w:t xml:space="preserve"> class write</w:t>
            </w:r>
            <w:r w:rsidR="007B50F5">
              <w:t>s</w:t>
            </w:r>
            <w:r w:rsidR="006C1F11" w:rsidRPr="00B64307">
              <w:t xml:space="preserve"> </w:t>
            </w:r>
            <w:r w:rsidRPr="00B64307">
              <w:t xml:space="preserve">the </w:t>
            </w:r>
            <w:r w:rsidR="00284319" w:rsidRPr="00B64307">
              <w:t xml:space="preserve">UN definition for sustainability </w:t>
            </w:r>
            <w:r w:rsidR="00566338" w:rsidRPr="00B64307">
              <w:t xml:space="preserve">and </w:t>
            </w:r>
            <w:r w:rsidR="002E26FA">
              <w:t>defines</w:t>
            </w:r>
            <w:r w:rsidRPr="00B64307">
              <w:t xml:space="preserve"> </w:t>
            </w:r>
            <w:r w:rsidR="00566338" w:rsidRPr="00B64307">
              <w:t>the</w:t>
            </w:r>
            <w:r w:rsidRPr="00B64307">
              <w:t xml:space="preserve"> </w:t>
            </w:r>
            <w:r w:rsidR="000378E2">
              <w:t>3</w:t>
            </w:r>
            <w:r w:rsidR="000378E2" w:rsidRPr="00B64307">
              <w:t xml:space="preserve"> </w:t>
            </w:r>
            <w:r w:rsidR="00D21526" w:rsidRPr="00B64307">
              <w:t>p</w:t>
            </w:r>
            <w:r w:rsidR="00D35223" w:rsidRPr="00B64307">
              <w:t>rinciples</w:t>
            </w:r>
            <w:r w:rsidR="00D21526" w:rsidRPr="00B64307">
              <w:t xml:space="preserve"> of sustainability </w:t>
            </w:r>
            <w:r w:rsidR="00F75FB0" w:rsidRPr="00B64307">
              <w:t>(</w:t>
            </w:r>
            <w:r w:rsidRPr="00B64307">
              <w:t>environment, economy and equity)</w:t>
            </w:r>
            <w:r w:rsidR="004B181E">
              <w:t>.</w:t>
            </w:r>
            <w:r w:rsidR="002F6C23">
              <w:t xml:space="preserve"> </w:t>
            </w:r>
            <w:r w:rsidR="00CE36C1" w:rsidRPr="00B64307">
              <w:t xml:space="preserve">Discuss examples </w:t>
            </w:r>
            <w:r w:rsidR="009F1E4A" w:rsidRPr="00B64307">
              <w:t xml:space="preserve">where the </w:t>
            </w:r>
            <w:r w:rsidR="000378E2">
              <w:t>3</w:t>
            </w:r>
            <w:r w:rsidR="000378E2" w:rsidRPr="00B64307">
              <w:t xml:space="preserve"> </w:t>
            </w:r>
            <w:r w:rsidR="009F1E4A" w:rsidRPr="00B64307">
              <w:t xml:space="preserve">pillars are important </w:t>
            </w:r>
            <w:r w:rsidR="009D6E8F" w:rsidRPr="00B64307">
              <w:t>in the local area.</w:t>
            </w:r>
          </w:p>
          <w:p w14:paraId="119D94B9" w14:textId="19EA38CA" w:rsidR="001216BC" w:rsidRPr="00B64307" w:rsidRDefault="008019C5" w:rsidP="006F05AD">
            <w:pPr>
              <w:pStyle w:val="FeatureBox4"/>
            </w:pPr>
            <w:r w:rsidRPr="007363C6">
              <w:rPr>
                <w:rStyle w:val="Strong"/>
              </w:rPr>
              <w:t>Note:</w:t>
            </w:r>
            <w:r>
              <w:t xml:space="preserve"> </w:t>
            </w:r>
            <w:r w:rsidR="000378E2">
              <w:t xml:space="preserve">students </w:t>
            </w:r>
            <w:r w:rsidR="00B633C3">
              <w:t xml:space="preserve">may require </w:t>
            </w:r>
            <w:r w:rsidR="00FD2E6D">
              <w:t xml:space="preserve">information on </w:t>
            </w:r>
            <w:r w:rsidR="00AF0AF6">
              <w:t xml:space="preserve">the </w:t>
            </w:r>
            <w:r w:rsidR="00E12016">
              <w:t xml:space="preserve">broader </w:t>
            </w:r>
            <w:r w:rsidR="00AF0AF6">
              <w:t>role of the United Nations</w:t>
            </w:r>
            <w:r w:rsidR="00F53191">
              <w:t xml:space="preserve">. See </w:t>
            </w:r>
            <w:hyperlink r:id="rId17" w:anchor=":~:text=and%20find%20shared%20solutions.,contained%20in%20its%20founding%20Charter." w:history="1">
              <w:r w:rsidR="00F53191" w:rsidRPr="006F05AD">
                <w:rPr>
                  <w:rStyle w:val="Hyperlink"/>
                </w:rPr>
                <w:t>United Nations – About us</w:t>
              </w:r>
              <w:r w:rsidR="006F05AD" w:rsidRPr="006F05AD">
                <w:rPr>
                  <w:rStyle w:val="Hyperlink"/>
                </w:rPr>
                <w:t>.</w:t>
              </w:r>
            </w:hyperlink>
          </w:p>
          <w:p w14:paraId="349B5C36" w14:textId="2157EF1A" w:rsidR="00795A49" w:rsidRPr="00B64307" w:rsidRDefault="00FB61C1" w:rsidP="00FB61C1">
            <w:pPr>
              <w:pStyle w:val="FeatureBox3"/>
            </w:pPr>
            <w:r w:rsidRPr="00B64307">
              <w:rPr>
                <w:rStyle w:val="Strong"/>
              </w:rPr>
              <w:t>Checkpoint</w:t>
            </w:r>
            <w:r w:rsidRPr="00B64307">
              <w:t xml:space="preserve">: </w:t>
            </w:r>
            <w:r w:rsidR="000378E2">
              <w:t>w</w:t>
            </w:r>
            <w:r w:rsidR="000378E2" w:rsidRPr="00B64307">
              <w:t xml:space="preserve">ithout </w:t>
            </w:r>
            <w:r w:rsidRPr="00B64307">
              <w:t>looking at your notes</w:t>
            </w:r>
            <w:r w:rsidR="001C0E24" w:rsidRPr="00B64307">
              <w:t>,</w:t>
            </w:r>
            <w:r w:rsidRPr="00B64307">
              <w:t xml:space="preserve"> </w:t>
            </w:r>
            <w:r w:rsidR="00045CB1" w:rsidRPr="00B64307">
              <w:t xml:space="preserve">write a definition </w:t>
            </w:r>
            <w:r w:rsidR="001C0E24" w:rsidRPr="00B64307">
              <w:t>of</w:t>
            </w:r>
            <w:r w:rsidR="00045CB1" w:rsidRPr="00B64307">
              <w:t xml:space="preserve"> sustainability</w:t>
            </w:r>
            <w:r w:rsidR="001C0E24" w:rsidRPr="00B64307">
              <w:t xml:space="preserve"> and list </w:t>
            </w:r>
            <w:r w:rsidR="00413532" w:rsidRPr="00B64307">
              <w:t xml:space="preserve">its </w:t>
            </w:r>
            <w:r w:rsidR="000378E2">
              <w:t>3</w:t>
            </w:r>
            <w:r w:rsidR="000378E2" w:rsidRPr="00B64307">
              <w:t xml:space="preserve"> </w:t>
            </w:r>
            <w:r w:rsidR="0018226B" w:rsidRPr="00B64307">
              <w:t>principles</w:t>
            </w:r>
            <w:r w:rsidR="000F5789" w:rsidRPr="00B64307">
              <w:t>.</w:t>
            </w:r>
          </w:p>
          <w:p w14:paraId="59F1CB23" w14:textId="4837C315" w:rsidR="00CA1D75" w:rsidRPr="00B64307" w:rsidRDefault="008C192D" w:rsidP="00442C56">
            <w:pPr>
              <w:rPr>
                <w:b/>
                <w:bCs/>
              </w:rPr>
            </w:pPr>
            <w:r w:rsidRPr="00B64307">
              <w:rPr>
                <w:b/>
              </w:rPr>
              <w:t xml:space="preserve">UN </w:t>
            </w:r>
            <w:r w:rsidR="004672EA" w:rsidRPr="00B64307">
              <w:rPr>
                <w:b/>
              </w:rPr>
              <w:t>Sustainab</w:t>
            </w:r>
            <w:r w:rsidR="00B26F07">
              <w:rPr>
                <w:b/>
              </w:rPr>
              <w:t>le</w:t>
            </w:r>
            <w:r w:rsidR="00B47585" w:rsidRPr="00B64307">
              <w:rPr>
                <w:b/>
              </w:rPr>
              <w:t xml:space="preserve"> </w:t>
            </w:r>
            <w:r w:rsidR="004672EA" w:rsidRPr="00B64307">
              <w:rPr>
                <w:b/>
              </w:rPr>
              <w:t>Development Goals</w:t>
            </w:r>
            <w:r w:rsidR="00D46355" w:rsidRPr="00B64307">
              <w:rPr>
                <w:b/>
              </w:rPr>
              <w:t xml:space="preserve"> (SDGs</w:t>
            </w:r>
            <w:r w:rsidR="004672EA" w:rsidRPr="00B64307">
              <w:rPr>
                <w:b/>
              </w:rPr>
              <w:t>)</w:t>
            </w:r>
            <w:r w:rsidR="002F6C23">
              <w:rPr>
                <w:b/>
              </w:rPr>
              <w:t xml:space="preserve"> </w:t>
            </w:r>
            <w:r w:rsidR="002F6C23" w:rsidRPr="00B64307">
              <w:rPr>
                <w:b/>
                <w:bCs/>
              </w:rPr>
              <w:t>(TRB1</w:t>
            </w:r>
            <w:r w:rsidR="002F6C23" w:rsidRPr="007538C9">
              <w:t xml:space="preserve"> and</w:t>
            </w:r>
            <w:r w:rsidR="002F6C23" w:rsidRPr="00B64307">
              <w:rPr>
                <w:b/>
                <w:bCs/>
              </w:rPr>
              <w:t xml:space="preserve"> ENV PPT)</w:t>
            </w:r>
          </w:p>
          <w:p w14:paraId="22B40C8B" w14:textId="1392151B" w:rsidR="008B7E9B" w:rsidRPr="00B64307" w:rsidRDefault="008B7E9B" w:rsidP="00442C56">
            <w:r w:rsidRPr="00B64307">
              <w:t xml:space="preserve">Introduce the </w:t>
            </w:r>
            <w:r w:rsidR="000378E2">
              <w:t>17 United Nations SDGs</w:t>
            </w:r>
            <w:r w:rsidR="00884A9F" w:rsidDel="002C17BB">
              <w:fldChar w:fldCharType="begin"/>
            </w:r>
            <w:r w:rsidR="00884A9F" w:rsidDel="002C17BB">
              <w:fldChar w:fldCharType="separate"/>
            </w:r>
            <w:r w:rsidR="00884A9F" w:rsidDel="002C17BB">
              <w:rPr>
                <w:rStyle w:val="Hyperlink"/>
              </w:rPr>
              <w:t xml:space="preserve">United Nations </w:t>
            </w:r>
            <w:r w:rsidR="002C17BB">
              <w:rPr>
                <w:rStyle w:val="Hyperlink"/>
              </w:rPr>
              <w:t>Sustainable</w:t>
            </w:r>
            <w:r w:rsidR="00884A9F" w:rsidDel="002C17BB">
              <w:rPr>
                <w:rStyle w:val="Hyperlink"/>
              </w:rPr>
              <w:t xml:space="preserve"> Development Goals</w:t>
            </w:r>
            <w:r w:rsidR="00884A9F" w:rsidDel="002C17BB">
              <w:fldChar w:fldCharType="end"/>
            </w:r>
            <w:r w:rsidR="00652AF0" w:rsidRPr="00B64307">
              <w:t xml:space="preserve"> and watch the short video</w:t>
            </w:r>
            <w:r w:rsidR="003F4002" w:rsidRPr="00B64307">
              <w:t xml:space="preserve"> </w:t>
            </w:r>
            <w:r w:rsidR="00091FBC">
              <w:t>–</w:t>
            </w:r>
            <w:r w:rsidR="003F4002" w:rsidRPr="00B64307">
              <w:t xml:space="preserve"> </w:t>
            </w:r>
            <w:hyperlink r:id="rId18" w:history="1">
              <w:r w:rsidR="00091FBC">
                <w:rPr>
                  <w:rStyle w:val="Hyperlink"/>
                </w:rPr>
                <w:t xml:space="preserve">Do you know all 17 </w:t>
              </w:r>
              <w:r w:rsidR="000378E2">
                <w:rPr>
                  <w:rStyle w:val="Hyperlink"/>
                </w:rPr>
                <w:lastRenderedPageBreak/>
                <w:t>SDGs</w:t>
              </w:r>
              <w:r w:rsidR="00091FBC">
                <w:rPr>
                  <w:rStyle w:val="Hyperlink"/>
                </w:rPr>
                <w:t>? (1:24)</w:t>
              </w:r>
            </w:hyperlink>
          </w:p>
          <w:p w14:paraId="3B047AE8" w14:textId="5B12FE16" w:rsidR="00EA5227" w:rsidRPr="00B64307" w:rsidRDefault="00305E3B" w:rsidP="00EA5227">
            <w:r>
              <w:t>In small groups, s</w:t>
            </w:r>
            <w:r w:rsidR="00884A9F">
              <w:t>tudents read a case</w:t>
            </w:r>
            <w:r>
              <w:t xml:space="preserve"> study</w:t>
            </w:r>
            <w:r w:rsidR="001B42FC">
              <w:t xml:space="preserve"> to identify which pillars of sustainability each </w:t>
            </w:r>
            <w:r w:rsidR="00791632">
              <w:t xml:space="preserve">study </w:t>
            </w:r>
            <w:r w:rsidR="001B42FC">
              <w:t xml:space="preserve">supports and how it aligns with the </w:t>
            </w:r>
            <w:r w:rsidR="00791632">
              <w:t xml:space="preserve">Sustainable </w:t>
            </w:r>
            <w:r w:rsidR="001B42FC">
              <w:t xml:space="preserve">Development Goals. </w:t>
            </w:r>
            <w:r w:rsidR="0056504D">
              <w:t xml:space="preserve">The case studies include: </w:t>
            </w:r>
            <w:r w:rsidR="00D344F9">
              <w:t>a r</w:t>
            </w:r>
            <w:r w:rsidR="00EA5227" w:rsidRPr="00B64307">
              <w:t xml:space="preserve">enewable energy project, </w:t>
            </w:r>
            <w:r w:rsidR="00576FF6" w:rsidRPr="00B64307">
              <w:t>p</w:t>
            </w:r>
            <w:r w:rsidR="00EA5227" w:rsidRPr="00B64307">
              <w:t xml:space="preserve">lastic-free initiatives </w:t>
            </w:r>
            <w:r w:rsidR="00791632">
              <w:t xml:space="preserve">and </w:t>
            </w:r>
            <w:r w:rsidR="00576FF6" w:rsidRPr="00B64307">
              <w:t>s</w:t>
            </w:r>
            <w:r w:rsidR="00EA5227" w:rsidRPr="00B64307">
              <w:t>ustainable farming</w:t>
            </w:r>
            <w:r w:rsidR="002F6C23">
              <w:t>.</w:t>
            </w:r>
            <w:r w:rsidR="0056504D">
              <w:t xml:space="preserve"> Student groups share their findings with the class.</w:t>
            </w:r>
          </w:p>
          <w:p w14:paraId="47DF3637" w14:textId="769BD3B1" w:rsidR="00442C56" w:rsidRPr="00B64307" w:rsidRDefault="00442C56" w:rsidP="00381B53">
            <w:pPr>
              <w:pStyle w:val="FeatureBox2"/>
              <w:rPr>
                <w:b/>
              </w:rPr>
            </w:pPr>
            <w:r w:rsidRPr="00B64307">
              <w:rPr>
                <w:b/>
              </w:rPr>
              <w:t>Differentiation</w:t>
            </w:r>
          </w:p>
          <w:p w14:paraId="5C68C8F8" w14:textId="25B9398F" w:rsidR="00B318BA" w:rsidRDefault="00C63274" w:rsidP="00145D68">
            <w:pPr>
              <w:pStyle w:val="FeatureBox2"/>
            </w:pPr>
            <w:r w:rsidRPr="00B64307">
              <w:rPr>
                <w:b/>
                <w:bCs/>
              </w:rPr>
              <w:t xml:space="preserve">Content: </w:t>
            </w:r>
            <w:r w:rsidR="00FB1FA4">
              <w:t>s</w:t>
            </w:r>
            <w:r w:rsidR="00FB1FA4" w:rsidRPr="00B64307">
              <w:t xml:space="preserve">tudents </w:t>
            </w:r>
            <w:r w:rsidR="00A06110" w:rsidRPr="00B64307">
              <w:t>assess</w:t>
            </w:r>
            <w:r w:rsidR="003160F2" w:rsidRPr="00B64307">
              <w:t xml:space="preserve"> the principles </w:t>
            </w:r>
            <w:r w:rsidR="0011022C" w:rsidRPr="00B64307">
              <w:t xml:space="preserve">and goals of sustainability </w:t>
            </w:r>
            <w:r w:rsidR="007F1E5A" w:rsidRPr="00B64307">
              <w:t xml:space="preserve">by </w:t>
            </w:r>
            <w:r w:rsidR="00CE379B" w:rsidRPr="00B64307">
              <w:t xml:space="preserve">judging the UN definition against </w:t>
            </w:r>
            <w:r w:rsidR="00924D21">
              <w:t>a range of views</w:t>
            </w:r>
            <w:r w:rsidR="00CE379B" w:rsidRPr="00B64307">
              <w:t xml:space="preserve"> on sustainability. </w:t>
            </w:r>
            <w:r w:rsidR="00C6191D">
              <w:t xml:space="preserve">These are outlined in </w:t>
            </w:r>
            <w:r w:rsidR="00C6191D" w:rsidRPr="00C6191D">
              <w:rPr>
                <w:rStyle w:val="Strong"/>
              </w:rPr>
              <w:t>TRB1</w:t>
            </w:r>
            <w:r w:rsidR="00C6191D">
              <w:t>.</w:t>
            </w:r>
            <w:r w:rsidR="00CE379B" w:rsidRPr="00B64307">
              <w:t>They then determine</w:t>
            </w:r>
            <w:r w:rsidR="00A25EA7" w:rsidRPr="00B64307">
              <w:t xml:space="preserve"> arguments for each</w:t>
            </w:r>
            <w:r w:rsidR="001B4511" w:rsidRPr="00B64307">
              <w:t xml:space="preserve"> way of looking at sustainability.</w:t>
            </w:r>
          </w:p>
          <w:p w14:paraId="3AF2A903" w14:textId="45A87332" w:rsidR="00863FD7" w:rsidRPr="00B64307" w:rsidRDefault="00863FD7" w:rsidP="00863FD7">
            <w:pPr>
              <w:pStyle w:val="FeatureBox4"/>
            </w:pPr>
            <w:r w:rsidRPr="00B64307">
              <w:rPr>
                <w:rStyle w:val="Strong"/>
              </w:rPr>
              <w:t>Note:</w:t>
            </w:r>
            <w:r w:rsidRPr="00B64307">
              <w:t xml:space="preserve"> </w:t>
            </w:r>
            <w:r w:rsidR="00FB1FA4">
              <w:t>t</w:t>
            </w:r>
            <w:r w:rsidR="00FB1FA4" w:rsidRPr="00B64307">
              <w:t xml:space="preserve">o </w:t>
            </w:r>
            <w:r w:rsidRPr="00B64307">
              <w:t>maintain a positive focus on the world’s sustainability challenges, optional short videos that highlight how the world is making progress (often by using science) could be shown and discussed with the class:</w:t>
            </w:r>
          </w:p>
          <w:p w14:paraId="0A4AA68B" w14:textId="6A498635" w:rsidR="00863FD7" w:rsidRPr="00B64307" w:rsidRDefault="00FB1FA4" w:rsidP="00863FD7">
            <w:pPr>
              <w:pStyle w:val="FeatureBox4"/>
            </w:pPr>
            <w:hyperlink r:id="rId19" w:history="1">
              <w:r>
                <w:rPr>
                  <w:rStyle w:val="Hyperlink"/>
                </w:rPr>
                <w:t>What Earth in 2125 could look like (5:13)</w:t>
              </w:r>
            </w:hyperlink>
            <w:r w:rsidR="00863FD7" w:rsidRPr="00B64307">
              <w:t xml:space="preserve"> </w:t>
            </w:r>
            <w:r w:rsidR="00863FD7">
              <w:t>–</w:t>
            </w:r>
            <w:r w:rsidR="00863FD7" w:rsidRPr="00B64307">
              <w:t xml:space="preserve"> Iseult Gillespie. What our future could look like if we harness our current science and technology to create a sustainable world.</w:t>
            </w:r>
          </w:p>
          <w:p w14:paraId="6CE3DCCA" w14:textId="5FC7230C" w:rsidR="00863FD7" w:rsidRPr="00B64307" w:rsidRDefault="00FB1FA4" w:rsidP="00863FD7">
            <w:pPr>
              <w:pStyle w:val="FeatureBox4"/>
            </w:pPr>
            <w:hyperlink r:id="rId20" w:history="1">
              <w:r>
                <w:rPr>
                  <w:rStyle w:val="Hyperlink"/>
                </w:rPr>
                <w:t>The good news you might have missed (8:49)</w:t>
              </w:r>
            </w:hyperlink>
            <w:r w:rsidR="00863FD7" w:rsidRPr="00B64307">
              <w:t xml:space="preserve"> </w:t>
            </w:r>
            <w:r w:rsidR="00863FD7">
              <w:t>–</w:t>
            </w:r>
            <w:r w:rsidR="00863FD7" w:rsidRPr="00B64307">
              <w:t xml:space="preserve"> Angus Hervey</w:t>
            </w:r>
            <w:r>
              <w:t xml:space="preserve">. </w:t>
            </w:r>
            <w:r w:rsidR="00863FD7" w:rsidRPr="00B64307">
              <w:t xml:space="preserve">Stories of progress from </w:t>
            </w:r>
            <w:r w:rsidR="00863FD7" w:rsidRPr="00B64307">
              <w:lastRenderedPageBreak/>
              <w:t>advances in clean energy to declining rates of extreme poverty, crime and disease.</w:t>
            </w:r>
          </w:p>
          <w:p w14:paraId="39EAEBCF" w14:textId="4127CF2D" w:rsidR="00B318BA" w:rsidRPr="00B64307" w:rsidRDefault="00FB1FA4" w:rsidP="00863FD7">
            <w:pPr>
              <w:pStyle w:val="FeatureBox4"/>
            </w:pPr>
            <w:hyperlink r:id="rId21" w:history="1">
              <w:r>
                <w:rPr>
                  <w:rStyle w:val="Hyperlink"/>
                </w:rPr>
                <w:t>Are we the last generation – or the first sustainable one? (13:37)</w:t>
              </w:r>
            </w:hyperlink>
            <w:r w:rsidR="00863FD7" w:rsidRPr="00B64307">
              <w:t xml:space="preserve"> </w:t>
            </w:r>
            <w:r w:rsidR="00863FD7">
              <w:t>–</w:t>
            </w:r>
            <w:r w:rsidR="00863FD7" w:rsidRPr="00B64307">
              <w:t xml:space="preserve"> Hannah Ritchie. How we can be the first generation of humans to achieve sustainability.</w:t>
            </w:r>
          </w:p>
        </w:tc>
        <w:tc>
          <w:tcPr>
            <w:tcW w:w="955" w:type="pct"/>
          </w:tcPr>
          <w:p w14:paraId="04654097" w14:textId="77777777" w:rsidR="00B318BA" w:rsidRPr="00B64307" w:rsidRDefault="00B318BA" w:rsidP="007D5C04"/>
        </w:tc>
      </w:tr>
      <w:tr w:rsidR="00442C56" w:rsidRPr="00B64307" w14:paraId="2B5F49E0" w14:textId="77777777" w:rsidTr="28F1086A">
        <w:tc>
          <w:tcPr>
            <w:tcW w:w="956" w:type="pct"/>
          </w:tcPr>
          <w:p w14:paraId="47BD66C1" w14:textId="239C1199" w:rsidR="00442C56" w:rsidRPr="00B64307" w:rsidRDefault="00CC3293" w:rsidP="00442C56">
            <w:pPr>
              <w:rPr>
                <w:rStyle w:val="Strong"/>
              </w:rPr>
            </w:pPr>
            <w:r w:rsidRPr="00B64307">
              <w:rPr>
                <w:rStyle w:val="Strong"/>
              </w:rPr>
              <w:lastRenderedPageBreak/>
              <w:t>Sustainability</w:t>
            </w:r>
          </w:p>
          <w:p w14:paraId="6F628084" w14:textId="5A4CAA9B" w:rsidR="00442C56" w:rsidRPr="00C43F95" w:rsidRDefault="00C65D60" w:rsidP="002331AD">
            <w:pPr>
              <w:pStyle w:val="ListBullet"/>
            </w:pPr>
            <w:r w:rsidRPr="00C43F95">
              <w:t xml:space="preserve">Apply scientific </w:t>
            </w:r>
            <w:r w:rsidRPr="002331AD">
              <w:t>understanding</w:t>
            </w:r>
            <w:r w:rsidRPr="00C43F95">
              <w:t xml:space="preserve"> to propose valid solutions to identified problems relating to sustainability</w:t>
            </w:r>
          </w:p>
          <w:p w14:paraId="30E93C05" w14:textId="3B70802B" w:rsidR="00442C56" w:rsidRPr="00B64307" w:rsidRDefault="001B0A20" w:rsidP="00442C56">
            <w:r w:rsidRPr="00B64307">
              <w:rPr>
                <w:rStyle w:val="Strong"/>
              </w:rPr>
              <w:t>Analysing data and information</w:t>
            </w:r>
          </w:p>
          <w:p w14:paraId="07F1E139" w14:textId="77777777" w:rsidR="001B0A20" w:rsidRPr="002331AD" w:rsidRDefault="001B0A20" w:rsidP="002331AD">
            <w:pPr>
              <w:pStyle w:val="ListBullet"/>
            </w:pPr>
            <w:r w:rsidRPr="00C43F95">
              <w:t xml:space="preserve">Describe patterns and trends, </w:t>
            </w:r>
            <w:r w:rsidRPr="002331AD">
              <w:t xml:space="preserve">including inconsistencies in </w:t>
            </w:r>
            <w:r w:rsidRPr="002331AD">
              <w:lastRenderedPageBreak/>
              <w:t>data and information</w:t>
            </w:r>
          </w:p>
          <w:p w14:paraId="177E69D1" w14:textId="77777777" w:rsidR="00442C56" w:rsidRPr="002331AD" w:rsidRDefault="00FD5C1F" w:rsidP="002331AD">
            <w:pPr>
              <w:pStyle w:val="ListBullet"/>
            </w:pPr>
            <w:r w:rsidRPr="002331AD">
              <w:t>Describe relationships between variables</w:t>
            </w:r>
          </w:p>
          <w:p w14:paraId="70BB4846" w14:textId="77777777" w:rsidR="00944CA1" w:rsidRPr="00D52F11" w:rsidRDefault="00944CA1" w:rsidP="002331AD">
            <w:pPr>
              <w:pStyle w:val="ListBullet"/>
            </w:pPr>
            <w:r w:rsidRPr="002331AD">
              <w:t>Use knowledge of scientific concepts to draw conclusions that</w:t>
            </w:r>
            <w:r w:rsidRPr="00D52F11">
              <w:t xml:space="preserve"> are consistent with evidence</w:t>
            </w:r>
          </w:p>
          <w:p w14:paraId="7AED48BF" w14:textId="77777777" w:rsidR="00576662" w:rsidRPr="00B64307" w:rsidRDefault="00576662" w:rsidP="00576662">
            <w:pPr>
              <w:rPr>
                <w:rStyle w:val="Strong"/>
              </w:rPr>
            </w:pPr>
            <w:r w:rsidRPr="00B64307">
              <w:rPr>
                <w:rStyle w:val="Strong"/>
              </w:rPr>
              <w:t>Problem-solving</w:t>
            </w:r>
          </w:p>
          <w:p w14:paraId="6457FEFA" w14:textId="49E475F9" w:rsidR="00442C56" w:rsidRPr="00B64307" w:rsidRDefault="003F4AEF" w:rsidP="00D569CB">
            <w:pPr>
              <w:pStyle w:val="ListBullet"/>
              <w:rPr>
                <w:rStyle w:val="Strong"/>
              </w:rPr>
            </w:pPr>
            <w:r w:rsidRPr="00B64307">
              <w:rPr>
                <w:rStyle w:val="Strong"/>
                <w:b w:val="0"/>
              </w:rPr>
              <w:t>Use cause-and-effect relationships and models to explain ideas and make predictions</w:t>
            </w:r>
          </w:p>
        </w:tc>
        <w:tc>
          <w:tcPr>
            <w:tcW w:w="3089" w:type="pct"/>
          </w:tcPr>
          <w:p w14:paraId="155455C8" w14:textId="5EEC6502" w:rsidR="00442C56" w:rsidRPr="00B64307" w:rsidRDefault="00442C56" w:rsidP="00442C56">
            <w:pPr>
              <w:pStyle w:val="Heading4"/>
            </w:pPr>
            <w:bookmarkStart w:id="15" w:name="_Toc211862603"/>
            <w:r w:rsidRPr="00B64307">
              <w:lastRenderedPageBreak/>
              <w:t>1.</w:t>
            </w:r>
            <w:r w:rsidR="004F1B71" w:rsidRPr="00B64307">
              <w:t>3</w:t>
            </w:r>
            <w:r w:rsidRPr="00B64307">
              <w:t xml:space="preserve"> </w:t>
            </w:r>
            <w:r w:rsidR="00B05669" w:rsidRPr="00B64307">
              <w:t xml:space="preserve">Using science to solve </w:t>
            </w:r>
            <w:r w:rsidR="000831AF" w:rsidRPr="00B64307">
              <w:t xml:space="preserve">sustainability </w:t>
            </w:r>
            <w:r w:rsidR="00B05669" w:rsidRPr="00B64307">
              <w:t>problems</w:t>
            </w:r>
            <w:bookmarkEnd w:id="15"/>
          </w:p>
          <w:p w14:paraId="3AA66F7E" w14:textId="3FE92122" w:rsidR="0022069B" w:rsidRPr="00B64307" w:rsidRDefault="0022069B" w:rsidP="000C7B45">
            <w:pPr>
              <w:pStyle w:val="FeatureBox3"/>
            </w:pPr>
            <w:r w:rsidRPr="00B64307">
              <w:rPr>
                <w:rStyle w:val="Strong"/>
              </w:rPr>
              <w:t>Checkpoint</w:t>
            </w:r>
            <w:r w:rsidRPr="00B64307">
              <w:t xml:space="preserve">: </w:t>
            </w:r>
            <w:r w:rsidR="00760A36">
              <w:t xml:space="preserve">show </w:t>
            </w:r>
            <w:r w:rsidR="003F0BCF" w:rsidRPr="00D52F11">
              <w:rPr>
                <w:rStyle w:val="Strong"/>
              </w:rPr>
              <w:t xml:space="preserve">ENV PPT ‘1.3 Checkpoint – </w:t>
            </w:r>
            <w:r w:rsidRPr="00D52F11">
              <w:rPr>
                <w:rStyle w:val="Strong"/>
              </w:rPr>
              <w:t xml:space="preserve">Quick quiz on </w:t>
            </w:r>
            <w:r w:rsidR="003F0BCF" w:rsidRPr="00D52F11">
              <w:rPr>
                <w:rStyle w:val="Strong"/>
              </w:rPr>
              <w:t>previous content’</w:t>
            </w:r>
            <w:r w:rsidR="003F0BCF">
              <w:rPr>
                <w:rStyle w:val="Strong"/>
              </w:rPr>
              <w:t>.</w:t>
            </w:r>
          </w:p>
          <w:p w14:paraId="642B3B04" w14:textId="2E75B486" w:rsidR="00D57A52" w:rsidRDefault="00204AF4" w:rsidP="00D57A52">
            <w:pPr>
              <w:pStyle w:val="FeatureBox3"/>
            </w:pPr>
            <w:r>
              <w:rPr>
                <w:b/>
                <w:bCs/>
              </w:rPr>
              <w:t>Mini challenge</w:t>
            </w:r>
            <w:r w:rsidR="000C7B45" w:rsidRPr="00D74946">
              <w:rPr>
                <w:b/>
                <w:bCs/>
              </w:rPr>
              <w:t xml:space="preserve"> (MC)</w:t>
            </w:r>
            <w:r w:rsidR="00760A36" w:rsidRPr="00D74946">
              <w:rPr>
                <w:b/>
                <w:bCs/>
              </w:rPr>
              <w:t>:</w:t>
            </w:r>
            <w:r w:rsidR="00FF4693">
              <w:t xml:space="preserve"> </w:t>
            </w:r>
            <w:r w:rsidR="00621433">
              <w:t xml:space="preserve">multiple </w:t>
            </w:r>
            <w:r w:rsidR="00781045">
              <w:t xml:space="preserve">choice question on what </w:t>
            </w:r>
            <w:r w:rsidR="00D57A52">
              <w:t xml:space="preserve">best describes the </w:t>
            </w:r>
            <w:r w:rsidR="00621433">
              <w:t xml:space="preserve">3 </w:t>
            </w:r>
            <w:r w:rsidR="00D57A52">
              <w:t xml:space="preserve">main </w:t>
            </w:r>
            <w:r w:rsidR="00612203">
              <w:t>sustainability principles</w:t>
            </w:r>
            <w:r w:rsidR="00977E03">
              <w:t>.</w:t>
            </w:r>
          </w:p>
          <w:p w14:paraId="27EDA57B" w14:textId="361A22A9" w:rsidR="000C7B45" w:rsidRPr="00B64307" w:rsidRDefault="000C7B45" w:rsidP="000C7B45">
            <w:pPr>
              <w:pStyle w:val="FeatureBox3"/>
            </w:pPr>
            <w:r w:rsidRPr="00D74946">
              <w:rPr>
                <w:b/>
                <w:bCs/>
              </w:rPr>
              <w:t>Challenge (C)</w:t>
            </w:r>
            <w:r w:rsidR="00760A36" w:rsidRPr="00D74946">
              <w:rPr>
                <w:b/>
                <w:bCs/>
              </w:rPr>
              <w:t>:</w:t>
            </w:r>
            <w:r w:rsidR="00B016C1">
              <w:t xml:space="preserve"> </w:t>
            </w:r>
            <w:r w:rsidR="00621433">
              <w:t xml:space="preserve">for </w:t>
            </w:r>
            <w:r w:rsidR="003D0FA7">
              <w:t>the correct answer</w:t>
            </w:r>
            <w:r w:rsidR="00D54B06">
              <w:t>,</w:t>
            </w:r>
            <w:r w:rsidR="003D0FA7">
              <w:t xml:space="preserve"> provide an example of each principle</w:t>
            </w:r>
            <w:r w:rsidR="00621433">
              <w:t xml:space="preserve"> in action</w:t>
            </w:r>
            <w:r w:rsidR="003D0FA7">
              <w:t>.</w:t>
            </w:r>
          </w:p>
          <w:p w14:paraId="15E01225" w14:textId="5BD9D53B" w:rsidR="000C7B45" w:rsidRPr="00B64307" w:rsidRDefault="000C7B45" w:rsidP="000C7B45">
            <w:pPr>
              <w:pStyle w:val="FeatureBox3"/>
            </w:pPr>
            <w:r w:rsidRPr="00D74946">
              <w:rPr>
                <w:b/>
                <w:bCs/>
              </w:rPr>
              <w:t>Super challenge (SC)</w:t>
            </w:r>
            <w:r w:rsidR="00760A36" w:rsidRPr="00D74946">
              <w:rPr>
                <w:b/>
                <w:bCs/>
              </w:rPr>
              <w:t>:</w:t>
            </w:r>
            <w:r w:rsidR="00165761">
              <w:t xml:space="preserve"> </w:t>
            </w:r>
            <w:r w:rsidR="00621433">
              <w:t xml:space="preserve">explain </w:t>
            </w:r>
            <w:r w:rsidR="007B4CCB">
              <w:t xml:space="preserve">how </w:t>
            </w:r>
            <w:r w:rsidR="00165761">
              <w:t xml:space="preserve">one </w:t>
            </w:r>
            <w:r w:rsidR="00A1779F">
              <w:t xml:space="preserve">of the </w:t>
            </w:r>
            <w:r w:rsidR="00150A53">
              <w:t xml:space="preserve">UN </w:t>
            </w:r>
            <w:r w:rsidR="00A666F6">
              <w:t xml:space="preserve">Sustainable </w:t>
            </w:r>
            <w:r w:rsidR="00A1779F">
              <w:t>Development Goals supports the environment.</w:t>
            </w:r>
          </w:p>
          <w:p w14:paraId="5F6BA28F" w14:textId="698C4813" w:rsidR="00442C56" w:rsidRDefault="00AB0D9B" w:rsidP="00442C56">
            <w:r w:rsidRPr="00B64307">
              <w:rPr>
                <w:rStyle w:val="Strong"/>
              </w:rPr>
              <w:t>I</w:t>
            </w:r>
            <w:r w:rsidR="002167CD" w:rsidRPr="00B64307">
              <w:rPr>
                <w:rStyle w:val="Strong"/>
              </w:rPr>
              <w:t>dentifying</w:t>
            </w:r>
            <w:r w:rsidR="00346B73" w:rsidRPr="00B64307">
              <w:rPr>
                <w:rStyle w:val="Strong"/>
              </w:rPr>
              <w:t xml:space="preserve"> </w:t>
            </w:r>
            <w:r w:rsidR="00056D15" w:rsidRPr="00B64307">
              <w:rPr>
                <w:rStyle w:val="Strong"/>
              </w:rPr>
              <w:t>biodiversity</w:t>
            </w:r>
            <w:r w:rsidR="00442C56" w:rsidRPr="00B64307">
              <w:rPr>
                <w:rStyle w:val="Strong"/>
              </w:rPr>
              <w:t xml:space="preserve"> </w:t>
            </w:r>
            <w:r w:rsidR="00582A01">
              <w:rPr>
                <w:rStyle w:val="Strong"/>
              </w:rPr>
              <w:t>problems</w:t>
            </w:r>
            <w:r w:rsidR="00442C56" w:rsidRPr="00B64307">
              <w:rPr>
                <w:rStyle w:val="Strong"/>
              </w:rPr>
              <w:t xml:space="preserve"> (TRB</w:t>
            </w:r>
            <w:r w:rsidR="00346C59" w:rsidRPr="00B64307">
              <w:rPr>
                <w:rStyle w:val="Strong"/>
              </w:rPr>
              <w:t>1</w:t>
            </w:r>
            <w:r w:rsidR="00276C3D" w:rsidRPr="00B64307">
              <w:rPr>
                <w:rStyle w:val="Strong"/>
              </w:rPr>
              <w:t xml:space="preserve"> </w:t>
            </w:r>
            <w:r w:rsidR="00276C3D" w:rsidRPr="007538C9">
              <w:rPr>
                <w:rStyle w:val="Strong"/>
                <w:b w:val="0"/>
                <w:bCs w:val="0"/>
              </w:rPr>
              <w:t>and</w:t>
            </w:r>
            <w:r w:rsidR="00276C3D" w:rsidRPr="00B64307">
              <w:rPr>
                <w:rStyle w:val="Strong"/>
              </w:rPr>
              <w:t xml:space="preserve"> ENV PPT</w:t>
            </w:r>
            <w:r w:rsidR="008519FA" w:rsidRPr="00B64307">
              <w:rPr>
                <w:rStyle w:val="Strong"/>
              </w:rPr>
              <w:t>)</w:t>
            </w:r>
          </w:p>
          <w:p w14:paraId="2D0E9900" w14:textId="07F6DE24" w:rsidR="008C4C0E" w:rsidRPr="008C5D5A" w:rsidRDefault="008C4C0E" w:rsidP="008C5D5A">
            <w:r w:rsidRPr="004A3A32">
              <w:t xml:space="preserve">Introduce key definitions </w:t>
            </w:r>
            <w:r w:rsidR="00DB56E2" w:rsidRPr="004A3A32">
              <w:t>of nature, biodiversity</w:t>
            </w:r>
            <w:r w:rsidRPr="004A3A32">
              <w:t xml:space="preserve"> and ecosystem.</w:t>
            </w:r>
          </w:p>
          <w:p w14:paraId="60D849D8" w14:textId="0802C1A9" w:rsidR="00E27A12" w:rsidRPr="00B64307" w:rsidRDefault="000E7220" w:rsidP="00E27A12">
            <w:r>
              <w:lastRenderedPageBreak/>
              <w:t>Display images showing biodiversity loss, such as coral bleaching and deforestation, followed by images representing the rehabilitation of natural environments where biodiversity is thriving, like national parks or scientists monitoring ecosystems. Discuss, for each image, how it highlights issues or solutions related to biodiversity and sustainability.</w:t>
            </w:r>
          </w:p>
          <w:p w14:paraId="786A344B" w14:textId="7B03F775" w:rsidR="00B85FFD" w:rsidRDefault="007C51A5" w:rsidP="008C5D5A">
            <w:r w:rsidRPr="00B64307">
              <w:t>Display</w:t>
            </w:r>
            <w:r w:rsidR="004D3952">
              <w:t xml:space="preserve"> </w:t>
            </w:r>
            <w:r w:rsidRPr="00B64307">
              <w:t>data o</w:t>
            </w:r>
            <w:r w:rsidR="00A60C1A" w:rsidRPr="00B64307">
              <w:t>n</w:t>
            </w:r>
            <w:r w:rsidR="00DE5863" w:rsidRPr="00B64307">
              <w:t xml:space="preserve"> global</w:t>
            </w:r>
            <w:r w:rsidRPr="00B64307">
              <w:t xml:space="preserve"> biodiversity</w:t>
            </w:r>
            <w:r w:rsidR="00330CFF" w:rsidRPr="00B64307">
              <w:t xml:space="preserve"> </w:t>
            </w:r>
            <w:r w:rsidRPr="00B64307">
              <w:t>(for example</w:t>
            </w:r>
            <w:r w:rsidR="00DE5863" w:rsidRPr="00B64307">
              <w:t>,</w:t>
            </w:r>
            <w:r w:rsidRPr="00B64307">
              <w:t xml:space="preserve"> </w:t>
            </w:r>
            <w:hyperlink r:id="rId22" w:history="1">
              <w:r w:rsidR="00330CFF" w:rsidRPr="00B64307">
                <w:rPr>
                  <w:rStyle w:val="Hyperlink"/>
                </w:rPr>
                <w:t>The 2024 Living Planet Index reports a 73% average decline in wildlife populations — what’s changed since the last report?</w:t>
              </w:r>
            </w:hyperlink>
            <w:r w:rsidR="00330CFF" w:rsidRPr="00B64307">
              <w:t>)</w:t>
            </w:r>
            <w:r w:rsidR="00E87F93" w:rsidRPr="00B64307">
              <w:t xml:space="preserve"> for students to record </w:t>
            </w:r>
            <w:r w:rsidR="008A16E4" w:rsidRPr="00B64307">
              <w:t xml:space="preserve">what the data </w:t>
            </w:r>
            <w:r w:rsidR="00924DAE">
              <w:t>shows</w:t>
            </w:r>
            <w:r w:rsidR="008A16E4" w:rsidRPr="00B64307">
              <w:t xml:space="preserve"> us</w:t>
            </w:r>
            <w:r w:rsidR="00EC23AE" w:rsidRPr="00B64307">
              <w:t xml:space="preserve"> in relation to trends in biodiversity</w:t>
            </w:r>
            <w:r w:rsidR="00460A5A" w:rsidRPr="00B64307">
              <w:t>.</w:t>
            </w:r>
          </w:p>
          <w:p w14:paraId="574B50B0" w14:textId="4BA34681" w:rsidR="00CE0E8A" w:rsidRPr="00B64307" w:rsidRDefault="00A815C5" w:rsidP="00C524D6">
            <w:pPr>
              <w:pStyle w:val="FeatureBox4"/>
            </w:pPr>
            <w:r w:rsidRPr="00C524D6">
              <w:rPr>
                <w:rStyle w:val="Strong"/>
              </w:rPr>
              <w:t>Note:</w:t>
            </w:r>
            <w:r>
              <w:t xml:space="preserve"> </w:t>
            </w:r>
            <w:r w:rsidR="00C524D6">
              <w:t>explicitly</w:t>
            </w:r>
            <w:r>
              <w:t xml:space="preserve"> teach students how to read and extract data from infographics and data </w:t>
            </w:r>
            <w:r w:rsidR="00C524D6">
              <w:t>sources as they engage with the stimulus material.</w:t>
            </w:r>
          </w:p>
          <w:p w14:paraId="55747413" w14:textId="06171C2A" w:rsidR="00DA4D38" w:rsidRPr="00B64307" w:rsidRDefault="004E58D0" w:rsidP="008C5D5A">
            <w:pPr>
              <w:rPr>
                <w:rStyle w:val="Strong"/>
                <w:b w:val="0"/>
                <w:bCs w:val="0"/>
              </w:rPr>
            </w:pPr>
            <w:r w:rsidRPr="00B64307">
              <w:rPr>
                <w:rStyle w:val="Strong"/>
                <w:b w:val="0"/>
              </w:rPr>
              <w:t xml:space="preserve">Introduce the </w:t>
            </w:r>
            <w:r w:rsidR="00947E47">
              <w:rPr>
                <w:rStyle w:val="Strong"/>
                <w:b w:val="0"/>
              </w:rPr>
              <w:t>5</w:t>
            </w:r>
            <w:r w:rsidR="00D02BB4" w:rsidRPr="00B64307">
              <w:rPr>
                <w:rStyle w:val="Strong"/>
                <w:b w:val="0"/>
              </w:rPr>
              <w:t xml:space="preserve"> </w:t>
            </w:r>
            <w:r w:rsidR="00F56A1C">
              <w:rPr>
                <w:rStyle w:val="Strong"/>
                <w:b w:val="0"/>
              </w:rPr>
              <w:t>most significant</w:t>
            </w:r>
            <w:r w:rsidR="00F56A1C" w:rsidRPr="00B64307">
              <w:rPr>
                <w:rStyle w:val="Strong"/>
                <w:b w:val="0"/>
              </w:rPr>
              <w:t xml:space="preserve"> </w:t>
            </w:r>
            <w:r w:rsidR="00D02BB4" w:rsidRPr="00B64307">
              <w:rPr>
                <w:rStyle w:val="Strong"/>
                <w:b w:val="0"/>
              </w:rPr>
              <w:t xml:space="preserve">threats </w:t>
            </w:r>
            <w:r w:rsidR="00B119F4" w:rsidRPr="00B64307">
              <w:rPr>
                <w:rStyle w:val="Strong"/>
                <w:b w:val="0"/>
              </w:rPr>
              <w:t xml:space="preserve">to biodiversity: changes in land and sea use, </w:t>
            </w:r>
            <w:r w:rsidR="0030068A" w:rsidRPr="00B64307">
              <w:rPr>
                <w:rStyle w:val="Strong"/>
                <w:b w:val="0"/>
              </w:rPr>
              <w:t>overexploitation</w:t>
            </w:r>
            <w:r w:rsidR="00902ADF" w:rsidRPr="00B64307">
              <w:rPr>
                <w:rStyle w:val="Strong"/>
                <w:b w:val="0"/>
              </w:rPr>
              <w:t xml:space="preserve"> of resources</w:t>
            </w:r>
            <w:r w:rsidR="00C61BD5" w:rsidRPr="00B64307">
              <w:rPr>
                <w:rStyle w:val="Strong"/>
                <w:b w:val="0"/>
              </w:rPr>
              <w:t xml:space="preserve">, climate change, pollution, </w:t>
            </w:r>
            <w:r w:rsidR="00B85FFD" w:rsidRPr="00B64307">
              <w:rPr>
                <w:rStyle w:val="Strong"/>
                <w:b w:val="0"/>
              </w:rPr>
              <w:t xml:space="preserve">and </w:t>
            </w:r>
            <w:r w:rsidR="00C61BD5" w:rsidRPr="00B64307">
              <w:rPr>
                <w:rStyle w:val="Strong"/>
                <w:b w:val="0"/>
              </w:rPr>
              <w:t xml:space="preserve">invasive species. </w:t>
            </w:r>
            <w:r w:rsidR="00236092" w:rsidRPr="00B64307">
              <w:rPr>
                <w:rStyle w:val="Strong"/>
                <w:b w:val="0"/>
              </w:rPr>
              <w:t>Discuss if there a</w:t>
            </w:r>
            <w:r w:rsidR="0014599B" w:rsidRPr="00B64307">
              <w:rPr>
                <w:rStyle w:val="Strong"/>
                <w:b w:val="0"/>
              </w:rPr>
              <w:t xml:space="preserve">re any local examples </w:t>
            </w:r>
            <w:r w:rsidR="00FA0798" w:rsidRPr="00B64307">
              <w:rPr>
                <w:rStyle w:val="Strong"/>
                <w:b w:val="0"/>
              </w:rPr>
              <w:t>of these threats</w:t>
            </w:r>
            <w:r w:rsidR="006F6CE7" w:rsidRPr="00B64307">
              <w:rPr>
                <w:rStyle w:val="Strong"/>
                <w:b w:val="0"/>
              </w:rPr>
              <w:t xml:space="preserve"> to biodiversity</w:t>
            </w:r>
            <w:r w:rsidR="00FA0798" w:rsidRPr="00B64307">
              <w:rPr>
                <w:rStyle w:val="Strong"/>
                <w:b w:val="0"/>
              </w:rPr>
              <w:t>.</w:t>
            </w:r>
          </w:p>
          <w:p w14:paraId="1F7C6F9F" w14:textId="20145734" w:rsidR="001A391D" w:rsidRPr="00B64307" w:rsidRDefault="00A77429" w:rsidP="00613BA5">
            <w:pPr>
              <w:pStyle w:val="FeatureBox4"/>
            </w:pPr>
            <w:r w:rsidRPr="00B64307">
              <w:rPr>
                <w:rStyle w:val="Strong"/>
              </w:rPr>
              <w:t>N</w:t>
            </w:r>
            <w:r w:rsidR="00BF1925" w:rsidRPr="00B64307">
              <w:rPr>
                <w:rStyle w:val="Strong"/>
              </w:rPr>
              <w:t>ote</w:t>
            </w:r>
            <w:r w:rsidR="00D32716">
              <w:rPr>
                <w:rStyle w:val="Strong"/>
              </w:rPr>
              <w:t xml:space="preserve">: </w:t>
            </w:r>
            <w:r w:rsidR="00D32716" w:rsidRPr="00576A8D">
              <w:t>i</w:t>
            </w:r>
            <w:r w:rsidRPr="00B64307">
              <w:rPr>
                <w:rStyle w:val="Strong"/>
                <w:b w:val="0"/>
              </w:rPr>
              <w:t>n</w:t>
            </w:r>
            <w:r w:rsidR="00BF1925" w:rsidRPr="00B64307">
              <w:rPr>
                <w:rStyle w:val="Strong"/>
                <w:b w:val="0"/>
              </w:rPr>
              <w:t xml:space="preserve"> </w:t>
            </w:r>
            <w:r w:rsidR="00764A88">
              <w:rPr>
                <w:rStyle w:val="Strong"/>
                <w:b w:val="0"/>
              </w:rPr>
              <w:t>1.3 Using science to solve sustainability problems</w:t>
            </w:r>
            <w:r w:rsidR="00BF1925" w:rsidRPr="00B64307">
              <w:rPr>
                <w:rStyle w:val="Strong"/>
                <w:b w:val="0"/>
              </w:rPr>
              <w:t>, we will examine</w:t>
            </w:r>
            <w:r w:rsidR="00F413BC" w:rsidRPr="00B64307">
              <w:rPr>
                <w:rStyle w:val="Strong"/>
                <w:b w:val="0"/>
              </w:rPr>
              <w:t xml:space="preserve"> </w:t>
            </w:r>
            <w:r w:rsidR="0048295B" w:rsidRPr="00B64307">
              <w:rPr>
                <w:rStyle w:val="Strong"/>
                <w:b w:val="0"/>
              </w:rPr>
              <w:t xml:space="preserve">invasive species, </w:t>
            </w:r>
            <w:r w:rsidR="009556C6" w:rsidRPr="00B64307">
              <w:rPr>
                <w:rStyle w:val="Strong"/>
                <w:b w:val="0"/>
              </w:rPr>
              <w:t>changes in land use</w:t>
            </w:r>
            <w:r w:rsidR="00D303BB" w:rsidRPr="00B64307">
              <w:rPr>
                <w:rStyle w:val="Strong"/>
                <w:b w:val="0"/>
              </w:rPr>
              <w:t xml:space="preserve"> (</w:t>
            </w:r>
            <w:r w:rsidR="00DB2AAC">
              <w:rPr>
                <w:rStyle w:val="Strong"/>
                <w:b w:val="0"/>
              </w:rPr>
              <w:t xml:space="preserve">such as deforestation), and overexploitation (in </w:t>
            </w:r>
            <w:r w:rsidR="00D303BB" w:rsidRPr="00B64307">
              <w:rPr>
                <w:rStyle w:val="Strong"/>
                <w:b w:val="0"/>
              </w:rPr>
              <w:t>fisheries)</w:t>
            </w:r>
            <w:r w:rsidR="006B7F31" w:rsidRPr="00B64307">
              <w:rPr>
                <w:rStyle w:val="Strong"/>
                <w:b w:val="0"/>
              </w:rPr>
              <w:t xml:space="preserve">. The other threats </w:t>
            </w:r>
            <w:r w:rsidR="004A1A8F" w:rsidRPr="00B64307">
              <w:t xml:space="preserve">to biodiversity and </w:t>
            </w:r>
            <w:r w:rsidR="00A3226D" w:rsidRPr="00B64307">
              <w:t xml:space="preserve">environmental </w:t>
            </w:r>
            <w:r w:rsidR="004A1A8F" w:rsidRPr="00B64307">
              <w:t xml:space="preserve">sustainability </w:t>
            </w:r>
            <w:r w:rsidR="006B7F31" w:rsidRPr="00B64307">
              <w:t xml:space="preserve">will be </w:t>
            </w:r>
            <w:r w:rsidR="009A2F71" w:rsidRPr="00B64307">
              <w:t xml:space="preserve">explored later in </w:t>
            </w:r>
            <w:r w:rsidR="009A2F71" w:rsidRPr="00B64307">
              <w:lastRenderedPageBreak/>
              <w:t>this focus area.</w:t>
            </w:r>
          </w:p>
          <w:p w14:paraId="18FB7E95" w14:textId="7ADC76DE" w:rsidR="004F5E7B" w:rsidRPr="00B64307" w:rsidRDefault="004F5E7B" w:rsidP="004F5E7B">
            <w:pPr>
              <w:pStyle w:val="FeatureBox3"/>
              <w:rPr>
                <w:rStyle w:val="Strong"/>
                <w:b w:val="0"/>
                <w:bCs w:val="0"/>
              </w:rPr>
            </w:pPr>
            <w:r w:rsidRPr="00B64307">
              <w:rPr>
                <w:rStyle w:val="Strong"/>
              </w:rPr>
              <w:t xml:space="preserve">Checkpoint: </w:t>
            </w:r>
            <w:r w:rsidR="00621433">
              <w:rPr>
                <w:rStyle w:val="Strong"/>
                <w:b w:val="0"/>
              </w:rPr>
              <w:t>q</w:t>
            </w:r>
            <w:r w:rsidR="00621433" w:rsidRPr="00B64307">
              <w:rPr>
                <w:rStyle w:val="Strong"/>
                <w:b w:val="0"/>
              </w:rPr>
              <w:t xml:space="preserve">uick </w:t>
            </w:r>
            <w:r w:rsidR="00F870C9" w:rsidRPr="00B64307">
              <w:rPr>
                <w:rStyle w:val="Strong"/>
                <w:b w:val="0"/>
              </w:rPr>
              <w:t>quiz</w:t>
            </w:r>
            <w:r w:rsidR="009867AE" w:rsidRPr="00B64307">
              <w:rPr>
                <w:rStyle w:val="Strong"/>
                <w:b w:val="0"/>
              </w:rPr>
              <w:t xml:space="preserve"> </w:t>
            </w:r>
            <w:r w:rsidR="004D58AE">
              <w:rPr>
                <w:rStyle w:val="Strong"/>
                <w:b w:val="0"/>
              </w:rPr>
              <w:t>–</w:t>
            </w:r>
            <w:r w:rsidR="004D58AE" w:rsidRPr="00B64307">
              <w:rPr>
                <w:rStyle w:val="Strong"/>
                <w:b w:val="0"/>
              </w:rPr>
              <w:t xml:space="preserve"> </w:t>
            </w:r>
            <w:r w:rsidR="00BE14F9">
              <w:rPr>
                <w:rStyle w:val="Strong"/>
                <w:b w:val="0"/>
              </w:rPr>
              <w:t>i</w:t>
            </w:r>
            <w:r w:rsidR="00BE14F9" w:rsidRPr="00B64307">
              <w:rPr>
                <w:rStyle w:val="Strong"/>
                <w:b w:val="0"/>
              </w:rPr>
              <w:t xml:space="preserve">dentify </w:t>
            </w:r>
            <w:r w:rsidR="00221A58" w:rsidRPr="00B64307">
              <w:rPr>
                <w:rStyle w:val="Strong"/>
                <w:b w:val="0"/>
              </w:rPr>
              <w:t xml:space="preserve">a </w:t>
            </w:r>
            <w:r w:rsidR="009867AE" w:rsidRPr="00B64307">
              <w:rPr>
                <w:rStyle w:val="Strong"/>
                <w:b w:val="0"/>
              </w:rPr>
              <w:t xml:space="preserve">sustainability </w:t>
            </w:r>
            <w:r w:rsidR="00221A58" w:rsidRPr="00B64307">
              <w:rPr>
                <w:rStyle w:val="Strong"/>
                <w:b w:val="0"/>
              </w:rPr>
              <w:t xml:space="preserve">problem </w:t>
            </w:r>
            <w:r w:rsidR="000758B6" w:rsidRPr="00B64307">
              <w:rPr>
                <w:rStyle w:val="Strong"/>
                <w:b w:val="0"/>
              </w:rPr>
              <w:t>the world has</w:t>
            </w:r>
            <w:r w:rsidR="009867AE" w:rsidRPr="00B64307">
              <w:rPr>
                <w:rStyle w:val="Strong"/>
                <w:b w:val="0"/>
              </w:rPr>
              <w:t xml:space="preserve">. </w:t>
            </w:r>
            <w:r w:rsidR="00F870C9" w:rsidRPr="00B64307">
              <w:rPr>
                <w:rStyle w:val="Strong"/>
                <w:b w:val="0"/>
              </w:rPr>
              <w:t>Why is this a problem</w:t>
            </w:r>
            <w:r w:rsidR="008F2F10" w:rsidRPr="00B64307">
              <w:rPr>
                <w:rStyle w:val="Strong"/>
                <w:b w:val="0"/>
              </w:rPr>
              <w:t xml:space="preserve"> for sustainability</w:t>
            </w:r>
            <w:r w:rsidR="00F870C9" w:rsidRPr="00B64307">
              <w:rPr>
                <w:rStyle w:val="Strong"/>
                <w:b w:val="0"/>
              </w:rPr>
              <w:t xml:space="preserve">? Name </w:t>
            </w:r>
            <w:r w:rsidR="00621433">
              <w:rPr>
                <w:rStyle w:val="Strong"/>
                <w:b w:val="0"/>
              </w:rPr>
              <w:t>3</w:t>
            </w:r>
            <w:r w:rsidR="00621433" w:rsidRPr="00B64307">
              <w:rPr>
                <w:rStyle w:val="Strong"/>
                <w:b w:val="0"/>
              </w:rPr>
              <w:t xml:space="preserve"> </w:t>
            </w:r>
            <w:r w:rsidR="00F870C9" w:rsidRPr="00B64307">
              <w:rPr>
                <w:rStyle w:val="Strong"/>
                <w:b w:val="0"/>
              </w:rPr>
              <w:t>of the main threats to biodiversity.</w:t>
            </w:r>
          </w:p>
          <w:p w14:paraId="438C9D80" w14:textId="123886A7" w:rsidR="006B65BC" w:rsidRPr="00B64307" w:rsidRDefault="007A3D01" w:rsidP="00442C56">
            <w:pPr>
              <w:rPr>
                <w:rStyle w:val="Strong"/>
              </w:rPr>
            </w:pPr>
            <w:r>
              <w:rPr>
                <w:rStyle w:val="Strong"/>
              </w:rPr>
              <w:t>Understanding the biodiversity problem – invasive species</w:t>
            </w:r>
            <w:r w:rsidR="005264EA">
              <w:rPr>
                <w:rStyle w:val="Strong"/>
              </w:rPr>
              <w:t xml:space="preserve"> (TRB1)</w:t>
            </w:r>
          </w:p>
          <w:p w14:paraId="662CFDE8" w14:textId="6C200259" w:rsidR="00D453B0" w:rsidRPr="00B64307" w:rsidRDefault="00332F02" w:rsidP="00442C56">
            <w:r w:rsidRPr="00B64307">
              <w:t xml:space="preserve">Present information </w:t>
            </w:r>
            <w:r w:rsidR="00C522EA" w:rsidRPr="00B64307">
              <w:t xml:space="preserve">on invasive </w:t>
            </w:r>
            <w:r w:rsidR="009B4DCB" w:rsidRPr="00B64307">
              <w:t xml:space="preserve">species </w:t>
            </w:r>
            <w:r w:rsidR="00633019" w:rsidRPr="00B64307">
              <w:t xml:space="preserve">from </w:t>
            </w:r>
            <w:hyperlink r:id="rId23" w:history="1">
              <w:r w:rsidR="00AD64F9" w:rsidRPr="00B64307">
                <w:rPr>
                  <w:rStyle w:val="Hyperlink"/>
                </w:rPr>
                <w:t>Q&amp;A: Major global report reveals how climate, land use and trade drive ‘invasive species’</w:t>
              </w:r>
            </w:hyperlink>
            <w:r w:rsidR="00BE14F9">
              <w:t>.</w:t>
            </w:r>
            <w:r w:rsidR="00A270C3">
              <w:t xml:space="preserve"> Discuss features of </w:t>
            </w:r>
            <w:r w:rsidR="003B6DCE">
              <w:t>biological invasion</w:t>
            </w:r>
            <w:r w:rsidR="00A666F6">
              <w:t>,</w:t>
            </w:r>
            <w:r w:rsidR="003B6DCE">
              <w:t xml:space="preserve"> including: the stages of biological invasion, drivers, </w:t>
            </w:r>
            <w:r w:rsidR="005C78EB">
              <w:t>distribution of alien species, consequences of biological invasion and possible solutions.</w:t>
            </w:r>
          </w:p>
          <w:p w14:paraId="36CED8A8" w14:textId="468B15D7" w:rsidR="00E161C3" w:rsidRDefault="00D2032E" w:rsidP="00442C56">
            <w:r>
              <w:t>Students a</w:t>
            </w:r>
            <w:r w:rsidR="00986B23" w:rsidRPr="00B64307">
              <w:t>nswer questions</w:t>
            </w:r>
            <w:r w:rsidR="00E36FCB" w:rsidRPr="00B64307">
              <w:t xml:space="preserve"> </w:t>
            </w:r>
            <w:r w:rsidR="00BE4AD4" w:rsidRPr="00B64307">
              <w:t>to</w:t>
            </w:r>
            <w:r w:rsidR="00175C68" w:rsidRPr="00B64307">
              <w:t xml:space="preserve"> support </w:t>
            </w:r>
            <w:r w:rsidR="00534ABE" w:rsidRPr="00B64307">
              <w:t>comprehension of th</w:t>
            </w:r>
            <w:r w:rsidR="00BE1B6E" w:rsidRPr="00B64307">
              <w:t xml:space="preserve">is threat to </w:t>
            </w:r>
            <w:r w:rsidR="00DF4791" w:rsidRPr="00B64307">
              <w:t>biodiversity</w:t>
            </w:r>
            <w:r w:rsidR="003324FD" w:rsidRPr="00B64307">
              <w:t xml:space="preserve"> and possible</w:t>
            </w:r>
            <w:r w:rsidR="00CD57C2" w:rsidRPr="00B64307">
              <w:t xml:space="preserve"> valid</w:t>
            </w:r>
            <w:r w:rsidR="003324FD" w:rsidRPr="00B64307">
              <w:t xml:space="preserve"> solutions</w:t>
            </w:r>
            <w:r w:rsidR="002F6C23">
              <w:t>.</w:t>
            </w:r>
          </w:p>
          <w:p w14:paraId="6E47D2AD" w14:textId="3A329569" w:rsidR="005264EA" w:rsidRPr="00B64307" w:rsidRDefault="005264EA" w:rsidP="00442C56">
            <w:r>
              <w:rPr>
                <w:rStyle w:val="Strong"/>
              </w:rPr>
              <w:t xml:space="preserve">Understanding the biodiversity problem – </w:t>
            </w:r>
            <w:r w:rsidR="004801EA">
              <w:rPr>
                <w:rStyle w:val="Strong"/>
              </w:rPr>
              <w:t>other</w:t>
            </w:r>
            <w:r>
              <w:rPr>
                <w:rStyle w:val="Strong"/>
              </w:rPr>
              <w:t xml:space="preserve"> biodiversity problems</w:t>
            </w:r>
            <w:r w:rsidR="00155C40">
              <w:rPr>
                <w:rStyle w:val="Strong"/>
              </w:rPr>
              <w:t xml:space="preserve"> (TRB1)</w:t>
            </w:r>
          </w:p>
          <w:p w14:paraId="09404DD6" w14:textId="6CEE3C7C" w:rsidR="00D831DB" w:rsidRPr="00B64307" w:rsidRDefault="00D831DB" w:rsidP="00442C56">
            <w:r w:rsidRPr="00B64307">
              <w:t>Divide the class into small groups</w:t>
            </w:r>
            <w:r w:rsidR="00CD0D25" w:rsidRPr="00B64307">
              <w:t xml:space="preserve"> and p</w:t>
            </w:r>
            <w:r w:rsidR="003D15CB" w:rsidRPr="00B64307">
              <w:t>rovide each group with</w:t>
            </w:r>
            <w:r w:rsidR="002E7139" w:rsidRPr="00B64307">
              <w:t xml:space="preserve"> information and</w:t>
            </w:r>
            <w:r w:rsidR="003D15CB" w:rsidRPr="00B64307">
              <w:t xml:space="preserve"> da</w:t>
            </w:r>
            <w:r w:rsidR="00C31BB7" w:rsidRPr="00B64307">
              <w:t xml:space="preserve">ta </w:t>
            </w:r>
            <w:r w:rsidR="0036359A" w:rsidRPr="00B64307">
              <w:t>on one of the following</w:t>
            </w:r>
            <w:r w:rsidR="00E35D98">
              <w:t>:</w:t>
            </w:r>
          </w:p>
          <w:p w14:paraId="367D15E2" w14:textId="11A06E1C" w:rsidR="0036359A" w:rsidRPr="00B64307" w:rsidRDefault="00160990" w:rsidP="008D269E">
            <w:pPr>
              <w:pStyle w:val="ListBullet"/>
            </w:pPr>
            <w:r w:rsidRPr="00B64307">
              <w:t>Changes in land use</w:t>
            </w:r>
            <w:r w:rsidR="00A85E90" w:rsidRPr="00B64307">
              <w:t xml:space="preserve"> </w:t>
            </w:r>
            <w:r w:rsidR="00FE61C6">
              <w:t>–</w:t>
            </w:r>
            <w:r w:rsidR="00FE61C6" w:rsidRPr="00B64307">
              <w:t xml:space="preserve"> </w:t>
            </w:r>
            <w:r w:rsidRPr="00B64307">
              <w:t>d</w:t>
            </w:r>
            <w:r w:rsidR="00E214BD" w:rsidRPr="00B64307">
              <w:t xml:space="preserve">eforestation </w:t>
            </w:r>
            <w:r w:rsidR="000E68BF" w:rsidRPr="00B64307">
              <w:t>context</w:t>
            </w:r>
            <w:r w:rsidR="00653BA2" w:rsidRPr="00B64307">
              <w:t xml:space="preserve">. </w:t>
            </w:r>
            <w:r w:rsidR="004377B4" w:rsidRPr="00B64307">
              <w:t>Data r</w:t>
            </w:r>
            <w:r w:rsidR="00653BA2" w:rsidRPr="00B64307">
              <w:t>esource</w:t>
            </w:r>
            <w:r w:rsidR="00E228F7" w:rsidRPr="00B64307">
              <w:t xml:space="preserve">: </w:t>
            </w:r>
            <w:hyperlink r:id="rId24" w:history="1">
              <w:r w:rsidR="00E228F7" w:rsidRPr="00B64307">
                <w:rPr>
                  <w:rStyle w:val="Hyperlink"/>
                </w:rPr>
                <w:t xml:space="preserve">Deforestation and </w:t>
              </w:r>
              <w:r w:rsidR="00E228F7" w:rsidRPr="00B64307">
                <w:rPr>
                  <w:rStyle w:val="Hyperlink"/>
                </w:rPr>
                <w:lastRenderedPageBreak/>
                <w:t>Forest Loss</w:t>
              </w:r>
            </w:hyperlink>
            <w:r w:rsidR="00174485" w:rsidRPr="00B64307">
              <w:t xml:space="preserve"> and </w:t>
            </w:r>
            <w:hyperlink r:id="rId25" w:history="1">
              <w:r w:rsidR="000C7A0A">
                <w:rPr>
                  <w:rStyle w:val="Hyperlink"/>
                </w:rPr>
                <w:t>Deforestation fronts factsheet – eastern Australia</w:t>
              </w:r>
            </w:hyperlink>
            <w:r w:rsidR="000C7A0A">
              <w:t>.</w:t>
            </w:r>
          </w:p>
          <w:p w14:paraId="700EDCD8" w14:textId="04A2DF6E" w:rsidR="00E214BD" w:rsidRPr="00B64307" w:rsidRDefault="00D344D1" w:rsidP="00A85E90">
            <w:pPr>
              <w:pStyle w:val="ListBullet"/>
            </w:pPr>
            <w:r w:rsidRPr="00B64307">
              <w:t xml:space="preserve">Overexploitation </w:t>
            </w:r>
            <w:r w:rsidR="000E68BF" w:rsidRPr="00B64307">
              <w:t>–</w:t>
            </w:r>
            <w:r w:rsidR="00160990" w:rsidRPr="00B64307">
              <w:t xml:space="preserve"> fisheries</w:t>
            </w:r>
            <w:r w:rsidR="000E68BF" w:rsidRPr="00B64307">
              <w:t xml:space="preserve"> context</w:t>
            </w:r>
            <w:r w:rsidR="00041705" w:rsidRPr="00B64307">
              <w:t xml:space="preserve">. </w:t>
            </w:r>
            <w:r w:rsidR="004377B4" w:rsidRPr="00B64307">
              <w:t>Data r</w:t>
            </w:r>
            <w:r w:rsidR="00041705" w:rsidRPr="00B64307">
              <w:t xml:space="preserve">esource: </w:t>
            </w:r>
            <w:hyperlink r:id="rId26" w:history="1">
              <w:r w:rsidR="00041705" w:rsidRPr="00B64307">
                <w:rPr>
                  <w:rStyle w:val="Hyperlink"/>
                </w:rPr>
                <w:t>Fish and Overfishing</w:t>
              </w:r>
            </w:hyperlink>
            <w:r w:rsidR="005954D6" w:rsidRPr="00B64307">
              <w:t xml:space="preserve"> and </w:t>
            </w:r>
            <w:hyperlink r:id="rId27" w:history="1">
              <w:r w:rsidR="00A61E5E">
                <w:rPr>
                  <w:rStyle w:val="Hyperlink"/>
                </w:rPr>
                <w:t>The impact of overfishing in Australian and New Zealand waters</w:t>
              </w:r>
            </w:hyperlink>
            <w:r w:rsidR="00B76BC4">
              <w:t>.</w:t>
            </w:r>
          </w:p>
          <w:p w14:paraId="013A04BC" w14:textId="36721963" w:rsidR="004E15C5" w:rsidRDefault="009B4953" w:rsidP="00706B5B">
            <w:pPr>
              <w:pStyle w:val="ListBullet"/>
              <w:numPr>
                <w:ilvl w:val="0"/>
                <w:numId w:val="0"/>
              </w:numPr>
            </w:pPr>
            <w:r>
              <w:t>Students answer questions that help them analyse patterns and trends in data, the relationships between variables, explore the cause-and-effect impact of deforestation or overfishing on biodiversity, and understand how scientific knowledge is employed to reach valid conclusions and address problems related to biodiversity.</w:t>
            </w:r>
          </w:p>
          <w:p w14:paraId="3B1C0AAD" w14:textId="7947B7AF" w:rsidR="005C6ED7" w:rsidRPr="00B64307" w:rsidRDefault="00442C56" w:rsidP="00F92467">
            <w:pPr>
              <w:pStyle w:val="FeatureBox2"/>
              <w:rPr>
                <w:rStyle w:val="Strong"/>
              </w:rPr>
            </w:pPr>
            <w:r w:rsidRPr="00B64307">
              <w:rPr>
                <w:rStyle w:val="Strong"/>
              </w:rPr>
              <w:t xml:space="preserve">Differentiation </w:t>
            </w:r>
          </w:p>
          <w:p w14:paraId="0620118E" w14:textId="6171F6E6" w:rsidR="002D651A" w:rsidRPr="00B64307" w:rsidRDefault="005C6ED7" w:rsidP="00F92467">
            <w:pPr>
              <w:pStyle w:val="FeatureBox2"/>
            </w:pPr>
            <w:r w:rsidRPr="00B64307">
              <w:rPr>
                <w:b/>
                <w:bCs/>
              </w:rPr>
              <w:t>Process</w:t>
            </w:r>
            <w:r w:rsidR="002D651A" w:rsidRPr="00B64307">
              <w:rPr>
                <w:b/>
                <w:bCs/>
              </w:rPr>
              <w:t>:</w:t>
            </w:r>
            <w:r w:rsidRPr="00B64307">
              <w:t xml:space="preserve"> </w:t>
            </w:r>
            <w:r w:rsidR="00B17782" w:rsidRPr="00B64307">
              <w:t>create cloze passage</w:t>
            </w:r>
            <w:r w:rsidRPr="00B64307">
              <w:t>s</w:t>
            </w:r>
            <w:r w:rsidR="00F543E5">
              <w:t xml:space="preserve"> with word banks</w:t>
            </w:r>
            <w:r w:rsidR="00A3290C" w:rsidRPr="00B64307">
              <w:t xml:space="preserve"> to </w:t>
            </w:r>
            <w:r w:rsidR="0024104A" w:rsidRPr="00B64307">
              <w:t>guide</w:t>
            </w:r>
            <w:r w:rsidRPr="00B64307">
              <w:t xml:space="preserve"> </w:t>
            </w:r>
            <w:r w:rsidR="0024104A" w:rsidRPr="00B64307">
              <w:t>student</w:t>
            </w:r>
            <w:r w:rsidR="00F543E5">
              <w:t>s’</w:t>
            </w:r>
            <w:r w:rsidR="0024104A" w:rsidRPr="00B64307">
              <w:t xml:space="preserve"> </w:t>
            </w:r>
            <w:r w:rsidRPr="00B64307">
              <w:t>analysis of the data</w:t>
            </w:r>
            <w:r w:rsidR="00B74B57" w:rsidRPr="00B64307">
              <w:t xml:space="preserve"> and information</w:t>
            </w:r>
            <w:r w:rsidR="002D651A" w:rsidRPr="00B64307">
              <w:t>.</w:t>
            </w:r>
          </w:p>
          <w:p w14:paraId="1EDDAD11" w14:textId="579E4CC4" w:rsidR="00F76179" w:rsidRPr="00B64307" w:rsidRDefault="002D651A" w:rsidP="00846CB8">
            <w:pPr>
              <w:pStyle w:val="FeatureBox2"/>
            </w:pPr>
            <w:r w:rsidRPr="00B64307">
              <w:rPr>
                <w:b/>
                <w:bCs/>
              </w:rPr>
              <w:t>Product:</w:t>
            </w:r>
            <w:r w:rsidRPr="00B64307">
              <w:t xml:space="preserve"> </w:t>
            </w:r>
            <w:r w:rsidR="00D53D72">
              <w:t>g</w:t>
            </w:r>
            <w:r w:rsidR="00D53D72" w:rsidRPr="00B64307">
              <w:t>ive</w:t>
            </w:r>
            <w:r w:rsidRPr="00B64307" w:rsidDel="00D53D72">
              <w:t xml:space="preserve"> </w:t>
            </w:r>
            <w:r w:rsidRPr="00B64307">
              <w:t xml:space="preserve">students a choice in how they present their understanding of the different problems </w:t>
            </w:r>
            <w:r w:rsidR="002D2340" w:rsidRPr="00B64307">
              <w:t>related to</w:t>
            </w:r>
            <w:r w:rsidR="00A91E68" w:rsidRPr="00B64307">
              <w:t xml:space="preserve"> biodiversity.</w:t>
            </w:r>
          </w:p>
        </w:tc>
        <w:tc>
          <w:tcPr>
            <w:tcW w:w="955" w:type="pct"/>
          </w:tcPr>
          <w:p w14:paraId="39451C66" w14:textId="77777777" w:rsidR="00442C56" w:rsidRPr="00B64307" w:rsidRDefault="00442C56" w:rsidP="00442C56"/>
        </w:tc>
      </w:tr>
      <w:tr w:rsidR="00442C56" w:rsidRPr="00B64307" w14:paraId="451BFE5E" w14:textId="77777777" w:rsidTr="28F1086A">
        <w:tc>
          <w:tcPr>
            <w:tcW w:w="956" w:type="pct"/>
          </w:tcPr>
          <w:p w14:paraId="3F47D683" w14:textId="5147ACDD" w:rsidR="00442C56" w:rsidRPr="00B64307" w:rsidRDefault="00956B60" w:rsidP="00442C56">
            <w:r w:rsidRPr="00B64307">
              <w:rPr>
                <w:rStyle w:val="Strong"/>
              </w:rPr>
              <w:lastRenderedPageBreak/>
              <w:t>Climate science</w:t>
            </w:r>
          </w:p>
          <w:p w14:paraId="294391A3" w14:textId="1EE7E67D" w:rsidR="00442C56" w:rsidRPr="00C43F95" w:rsidRDefault="003B6D64" w:rsidP="002331AD">
            <w:pPr>
              <w:pStyle w:val="ListBullet"/>
            </w:pPr>
            <w:r w:rsidRPr="00C43F95">
              <w:t xml:space="preserve">Distinguish between </w:t>
            </w:r>
            <w:r w:rsidRPr="002331AD">
              <w:t>climate</w:t>
            </w:r>
            <w:r w:rsidRPr="00C43F95">
              <w:t xml:space="preserve"> and weather</w:t>
            </w:r>
          </w:p>
          <w:p w14:paraId="2036DEED" w14:textId="133BE9C3" w:rsidR="00442C56" w:rsidRPr="00B64307" w:rsidRDefault="00C10B51" w:rsidP="00442C56">
            <w:r w:rsidRPr="00B64307">
              <w:rPr>
                <w:rStyle w:val="Strong"/>
              </w:rPr>
              <w:t>Analysing data and information</w:t>
            </w:r>
          </w:p>
          <w:p w14:paraId="6CE98865" w14:textId="4EC2B40F" w:rsidR="00442C56" w:rsidRPr="004F31D5" w:rsidRDefault="00DA2720" w:rsidP="000E0E12">
            <w:pPr>
              <w:pStyle w:val="ListBullet"/>
            </w:pPr>
            <w:r w:rsidRPr="00C43F95">
              <w:t>Describe</w:t>
            </w:r>
            <w:r w:rsidR="0083377E" w:rsidRPr="00C43F95">
              <w:t xml:space="preserve"> </w:t>
            </w:r>
            <w:r w:rsidRPr="00C43F95">
              <w:t>patterns and trends, including inconsistencies in data and information</w:t>
            </w:r>
          </w:p>
        </w:tc>
        <w:tc>
          <w:tcPr>
            <w:tcW w:w="3089" w:type="pct"/>
          </w:tcPr>
          <w:p w14:paraId="14F8D1F2" w14:textId="190AF2DF" w:rsidR="00442C56" w:rsidRPr="00B64307" w:rsidRDefault="000831AF" w:rsidP="00442C56">
            <w:pPr>
              <w:pStyle w:val="Heading4"/>
            </w:pPr>
            <w:bookmarkStart w:id="16" w:name="_Toc211862604"/>
            <w:r w:rsidRPr="00B64307">
              <w:t>1.</w:t>
            </w:r>
            <w:r w:rsidR="004F1B71" w:rsidRPr="00B64307">
              <w:t>4</w:t>
            </w:r>
            <w:r w:rsidRPr="00B64307">
              <w:t xml:space="preserve"> How about th</w:t>
            </w:r>
            <w:r w:rsidR="00D9296C">
              <w:t>is</w:t>
            </w:r>
            <w:r w:rsidRPr="00B64307">
              <w:t xml:space="preserve"> weather?</w:t>
            </w:r>
            <w:bookmarkEnd w:id="16"/>
          </w:p>
          <w:p w14:paraId="0AF13163" w14:textId="1C007289" w:rsidR="00706C98" w:rsidRPr="00B64307" w:rsidRDefault="00706C98" w:rsidP="00706C98">
            <w:pPr>
              <w:pStyle w:val="FeatureBox3"/>
            </w:pPr>
            <w:r w:rsidRPr="00B64307">
              <w:rPr>
                <w:rStyle w:val="Strong"/>
              </w:rPr>
              <w:t>Checkpoint</w:t>
            </w:r>
            <w:r w:rsidRPr="00B64307">
              <w:t xml:space="preserve">: </w:t>
            </w:r>
            <w:r w:rsidR="00621433">
              <w:t>q</w:t>
            </w:r>
            <w:r w:rsidRPr="00B64307">
              <w:t>uick quiz on content from the previous lesson</w:t>
            </w:r>
            <w:r w:rsidR="00B01F9A">
              <w:t>.</w:t>
            </w:r>
          </w:p>
          <w:p w14:paraId="12F194B2" w14:textId="79B616EA" w:rsidR="00B74864" w:rsidRDefault="00204AF4" w:rsidP="00B74864">
            <w:pPr>
              <w:pStyle w:val="FeatureBox3"/>
            </w:pPr>
            <w:r>
              <w:rPr>
                <w:b/>
                <w:bCs/>
              </w:rPr>
              <w:t>Mini challenge</w:t>
            </w:r>
            <w:r w:rsidR="00706C98" w:rsidRPr="00D74946">
              <w:rPr>
                <w:b/>
                <w:bCs/>
              </w:rPr>
              <w:t xml:space="preserve"> (MC)</w:t>
            </w:r>
            <w:r w:rsidR="00760A36" w:rsidRPr="00D74946">
              <w:rPr>
                <w:b/>
                <w:bCs/>
              </w:rPr>
              <w:t>:</w:t>
            </w:r>
            <w:r w:rsidR="004D7C00">
              <w:t xml:space="preserve"> </w:t>
            </w:r>
            <w:r w:rsidR="00621433">
              <w:t>m</w:t>
            </w:r>
            <w:r w:rsidR="00B74864">
              <w:t>ultiple choice</w:t>
            </w:r>
            <w:r w:rsidR="00D85D47">
              <w:t>: What</w:t>
            </w:r>
            <w:r w:rsidR="00B74864">
              <w:t xml:space="preserve"> is biodiversity?</w:t>
            </w:r>
          </w:p>
          <w:p w14:paraId="443A251E" w14:textId="36C63286" w:rsidR="00706C98" w:rsidRPr="00B64307" w:rsidRDefault="00706C98" w:rsidP="00781045">
            <w:pPr>
              <w:pStyle w:val="FeatureBox3"/>
            </w:pPr>
            <w:r w:rsidRPr="00D74946">
              <w:rPr>
                <w:b/>
                <w:bCs/>
              </w:rPr>
              <w:t>Challenge (C)</w:t>
            </w:r>
            <w:r w:rsidR="00760A36" w:rsidRPr="00D74946">
              <w:rPr>
                <w:b/>
                <w:bCs/>
              </w:rPr>
              <w:t>:</w:t>
            </w:r>
            <w:r w:rsidR="00760A36">
              <w:t xml:space="preserve"> </w:t>
            </w:r>
            <w:r w:rsidR="00621433">
              <w:t>g</w:t>
            </w:r>
            <w:r w:rsidR="0053728F">
              <w:t>ive an example of a threat to biodiversity. Why is this a threat?</w:t>
            </w:r>
          </w:p>
          <w:p w14:paraId="6291B59D" w14:textId="2D0BA5BB" w:rsidR="00706C98" w:rsidRPr="00B64307" w:rsidRDefault="00706C98" w:rsidP="00771DE5">
            <w:pPr>
              <w:pStyle w:val="FeatureBox3"/>
            </w:pPr>
            <w:r w:rsidRPr="00D74946">
              <w:rPr>
                <w:b/>
                <w:bCs/>
              </w:rPr>
              <w:t>Super challenge (SC)</w:t>
            </w:r>
            <w:r w:rsidR="00760A36" w:rsidRPr="00D74946">
              <w:rPr>
                <w:b/>
                <w:bCs/>
              </w:rPr>
              <w:t>:</w:t>
            </w:r>
            <w:r w:rsidR="00760A36">
              <w:t xml:space="preserve"> </w:t>
            </w:r>
            <w:r w:rsidR="00621433">
              <w:t>p</w:t>
            </w:r>
            <w:r w:rsidR="0053728F">
              <w:t>rovide a solution to this threat.</w:t>
            </w:r>
          </w:p>
          <w:p w14:paraId="289AE43E" w14:textId="56D4CDD8" w:rsidR="00442C56" w:rsidRPr="00B64307" w:rsidRDefault="00454847" w:rsidP="00442C56">
            <w:pPr>
              <w:rPr>
                <w:rStyle w:val="Strong"/>
              </w:rPr>
            </w:pPr>
            <w:r w:rsidRPr="00B64307">
              <w:rPr>
                <w:rStyle w:val="Strong"/>
              </w:rPr>
              <w:t>The difference between weather and climate</w:t>
            </w:r>
            <w:r w:rsidR="002F6C23">
              <w:rPr>
                <w:rStyle w:val="Strong"/>
              </w:rPr>
              <w:t xml:space="preserve"> </w:t>
            </w:r>
            <w:r w:rsidR="002F6C23" w:rsidRPr="00B64307">
              <w:rPr>
                <w:b/>
                <w:bCs/>
              </w:rPr>
              <w:t xml:space="preserve">(TRB1 </w:t>
            </w:r>
            <w:r w:rsidR="002F6C23" w:rsidRPr="007538C9">
              <w:t>and</w:t>
            </w:r>
            <w:r w:rsidR="002F6C23" w:rsidRPr="00B64307">
              <w:rPr>
                <w:b/>
                <w:bCs/>
              </w:rPr>
              <w:t xml:space="preserve"> ENV PPT)</w:t>
            </w:r>
          </w:p>
          <w:p w14:paraId="0E075DAD" w14:textId="3DBA5175" w:rsidR="003631AD" w:rsidRPr="00B64307" w:rsidRDefault="00F82A14" w:rsidP="00496992">
            <w:pPr>
              <w:rPr>
                <w:b/>
                <w:bCs/>
              </w:rPr>
            </w:pPr>
            <w:r w:rsidRPr="00F82A14">
              <w:t>Students describe the current weather, compare it to the forecast, and discuss whether they</w:t>
            </w:r>
            <w:r w:rsidR="00E5658B">
              <w:t xml:space="preserve"> a</w:t>
            </w:r>
            <w:r w:rsidRPr="00F82A14">
              <w:t>re talking about weather or climate.</w:t>
            </w:r>
            <w:r w:rsidR="004147D9">
              <w:t xml:space="preserve"> Define</w:t>
            </w:r>
            <w:r w:rsidR="009A0F71" w:rsidRPr="00B64307">
              <w:t xml:space="preserve"> </w:t>
            </w:r>
            <w:r w:rsidR="009875C7" w:rsidRPr="00B64307">
              <w:t xml:space="preserve">weather and </w:t>
            </w:r>
            <w:proofErr w:type="gramStart"/>
            <w:r w:rsidR="009875C7" w:rsidRPr="00B64307">
              <w:t>climate</w:t>
            </w:r>
            <w:r w:rsidR="00492A55">
              <w:t>,</w:t>
            </w:r>
            <w:r w:rsidR="009875C7" w:rsidRPr="00B64307">
              <w:t xml:space="preserve"> </w:t>
            </w:r>
            <w:r w:rsidR="0050564F" w:rsidRPr="00B64307">
              <w:t>and</w:t>
            </w:r>
            <w:proofErr w:type="gramEnd"/>
            <w:r w:rsidR="0050564F" w:rsidRPr="00B64307">
              <w:t xml:space="preserve"> complete </w:t>
            </w:r>
            <w:r w:rsidR="006874B7" w:rsidRPr="00B64307">
              <w:t>a</w:t>
            </w:r>
            <w:r w:rsidR="0050564F" w:rsidRPr="00B64307">
              <w:t xml:space="preserve"> key differences table</w:t>
            </w:r>
            <w:r w:rsidR="00D33C9F" w:rsidRPr="00B64307">
              <w:t xml:space="preserve"> through class discussion</w:t>
            </w:r>
            <w:r w:rsidR="002F6C23">
              <w:t>.</w:t>
            </w:r>
          </w:p>
          <w:p w14:paraId="43F60D35" w14:textId="4EE4D5C5" w:rsidR="003552EE" w:rsidRPr="002F6C23" w:rsidRDefault="003552EE" w:rsidP="002F6C23">
            <w:pPr>
              <w:pStyle w:val="FeatureBox3"/>
            </w:pPr>
            <w:r w:rsidRPr="00B64307">
              <w:rPr>
                <w:b/>
                <w:bCs/>
              </w:rPr>
              <w:t>Checkpoint</w:t>
            </w:r>
            <w:r w:rsidR="00DD33A9">
              <w:rPr>
                <w:b/>
                <w:bCs/>
              </w:rPr>
              <w:t xml:space="preserve"> 2</w:t>
            </w:r>
            <w:r w:rsidRPr="00B64307">
              <w:rPr>
                <w:b/>
                <w:bCs/>
              </w:rPr>
              <w:t>:</w:t>
            </w:r>
            <w:r w:rsidRPr="00B64307">
              <w:t xml:space="preserve"> </w:t>
            </w:r>
            <w:r w:rsidR="00621433">
              <w:t>c</w:t>
            </w:r>
            <w:r w:rsidR="00542603">
              <w:t xml:space="preserve">onduct </w:t>
            </w:r>
            <w:r w:rsidRPr="00B64307">
              <w:t xml:space="preserve">a quick quiz </w:t>
            </w:r>
            <w:r w:rsidR="00E423CF">
              <w:t xml:space="preserve">to determine if </w:t>
            </w:r>
            <w:r w:rsidRPr="00B64307">
              <w:t xml:space="preserve">students </w:t>
            </w:r>
            <w:r w:rsidR="00E423CF">
              <w:t xml:space="preserve">can distinguish between </w:t>
            </w:r>
            <w:r w:rsidRPr="00B64307">
              <w:t xml:space="preserve">weather </w:t>
            </w:r>
            <w:r w:rsidR="00A666F6">
              <w:t>and</w:t>
            </w:r>
            <w:r w:rsidR="00A666F6" w:rsidRPr="00B64307">
              <w:t xml:space="preserve"> </w:t>
            </w:r>
            <w:r w:rsidRPr="00B64307">
              <w:t>climate</w:t>
            </w:r>
            <w:r w:rsidR="00532C60">
              <w:t>.</w:t>
            </w:r>
          </w:p>
          <w:p w14:paraId="35A48AFA" w14:textId="6E7A3BE4" w:rsidR="002B1DD3" w:rsidRPr="00B64307" w:rsidRDefault="002B1DD3" w:rsidP="00496992">
            <w:pPr>
              <w:rPr>
                <w:b/>
                <w:bCs/>
              </w:rPr>
            </w:pPr>
            <w:r w:rsidRPr="00B64307">
              <w:rPr>
                <w:b/>
                <w:bCs/>
              </w:rPr>
              <w:t>Comparing local weather with local climate</w:t>
            </w:r>
            <w:r w:rsidR="002F6C23">
              <w:rPr>
                <w:b/>
                <w:bCs/>
              </w:rPr>
              <w:t xml:space="preserve"> </w:t>
            </w:r>
            <w:r w:rsidR="002F6C23" w:rsidRPr="00B64307">
              <w:rPr>
                <w:b/>
                <w:bCs/>
              </w:rPr>
              <w:t xml:space="preserve">(TRB1 </w:t>
            </w:r>
            <w:r w:rsidR="002F6C23" w:rsidRPr="007538C9">
              <w:t>and</w:t>
            </w:r>
            <w:r w:rsidR="002F6C23" w:rsidRPr="00B64307">
              <w:rPr>
                <w:b/>
                <w:bCs/>
              </w:rPr>
              <w:t xml:space="preserve"> ENV PPT)</w:t>
            </w:r>
          </w:p>
          <w:p w14:paraId="395B00B9" w14:textId="6EAEA5DD" w:rsidR="002F32A9" w:rsidRDefault="00BC7993" w:rsidP="0048248F">
            <w:r>
              <w:lastRenderedPageBreak/>
              <w:t>S</w:t>
            </w:r>
            <w:r w:rsidR="0048248F">
              <w:t>tudents access</w:t>
            </w:r>
            <w:r w:rsidR="0048248F" w:rsidDel="00BC7993">
              <w:t xml:space="preserve"> </w:t>
            </w:r>
            <w:r w:rsidR="0048248F">
              <w:t xml:space="preserve">the Bureau of Meteorology </w:t>
            </w:r>
            <w:hyperlink r:id="rId28" w:history="1">
              <w:r w:rsidR="0048248F" w:rsidRPr="00D72EAA">
                <w:rPr>
                  <w:rStyle w:val="Hyperlink"/>
                </w:rPr>
                <w:t>Climate Data Online</w:t>
              </w:r>
            </w:hyperlink>
            <w:r w:rsidR="0048248F">
              <w:t xml:space="preserve"> temperature data for their local area.</w:t>
            </w:r>
            <w:r w:rsidR="004147D9">
              <w:t xml:space="preserve"> </w:t>
            </w:r>
            <w:r>
              <w:t xml:space="preserve">They </w:t>
            </w:r>
            <w:r w:rsidR="002F32A9">
              <w:t xml:space="preserve">explore </w:t>
            </w:r>
            <w:r w:rsidR="00A26B74">
              <w:t xml:space="preserve">maximum temperature data </w:t>
            </w:r>
            <w:r w:rsidR="0062207B">
              <w:t xml:space="preserve">for a year and compare it to historical data, noting </w:t>
            </w:r>
            <w:r w:rsidR="00A34C3E">
              <w:t xml:space="preserve">any </w:t>
            </w:r>
            <w:r w:rsidR="0062207B">
              <w:t>trends</w:t>
            </w:r>
            <w:r w:rsidR="00A34C3E">
              <w:t xml:space="preserve"> and inconsistencies</w:t>
            </w:r>
            <w:r w:rsidR="0062207B">
              <w:t>.</w:t>
            </w:r>
          </w:p>
          <w:p w14:paraId="5622747D" w14:textId="08297736" w:rsidR="00442C56" w:rsidRPr="00B64307" w:rsidRDefault="0036274D" w:rsidP="004F31D5">
            <w:r w:rsidRPr="00A35954">
              <w:rPr>
                <w:rStyle w:val="Strong"/>
              </w:rPr>
              <w:t>Op</w:t>
            </w:r>
            <w:r w:rsidR="009503D7" w:rsidRPr="00A35954">
              <w:rPr>
                <w:rStyle w:val="Strong"/>
              </w:rPr>
              <w:t>tional:</w:t>
            </w:r>
            <w:r w:rsidR="009503D7">
              <w:t xml:space="preserve"> </w:t>
            </w:r>
            <w:r w:rsidR="004023FA">
              <w:t xml:space="preserve">repeat </w:t>
            </w:r>
            <w:r w:rsidR="00D85D47">
              <w:t>this process for local rainfall, noting</w:t>
            </w:r>
            <w:r w:rsidR="00C4588D">
              <w:t xml:space="preserve"> patterns for both a </w:t>
            </w:r>
            <w:r w:rsidR="00025AA3">
              <w:t xml:space="preserve">recent </w:t>
            </w:r>
            <w:r w:rsidR="00C4588D">
              <w:t>year and long-term averages.</w:t>
            </w:r>
          </w:p>
        </w:tc>
        <w:tc>
          <w:tcPr>
            <w:tcW w:w="955" w:type="pct"/>
          </w:tcPr>
          <w:p w14:paraId="02DBCB89" w14:textId="77777777" w:rsidR="00442C56" w:rsidRPr="00B64307" w:rsidRDefault="00442C56" w:rsidP="00442C56"/>
        </w:tc>
      </w:tr>
      <w:tr w:rsidR="00442C56" w:rsidRPr="00B64307" w14:paraId="3F3BF283" w14:textId="77777777" w:rsidTr="28F1086A">
        <w:tc>
          <w:tcPr>
            <w:tcW w:w="956" w:type="pct"/>
          </w:tcPr>
          <w:p w14:paraId="58FFBE96" w14:textId="77777777" w:rsidR="00956B60" w:rsidRPr="00B64307" w:rsidRDefault="00956B60" w:rsidP="00956B60">
            <w:r w:rsidRPr="00B64307">
              <w:rPr>
                <w:rStyle w:val="Strong"/>
              </w:rPr>
              <w:t>Climate science</w:t>
            </w:r>
          </w:p>
          <w:p w14:paraId="0356CE39" w14:textId="77777777" w:rsidR="002E5C7D" w:rsidRPr="00C43F95" w:rsidRDefault="002E5C7D" w:rsidP="004F31D5">
            <w:pPr>
              <w:pStyle w:val="ListBullet"/>
            </w:pPr>
            <w:r w:rsidRPr="00C43F95">
              <w:t>Investigate data to determine what trends are evident in the world’s climate</w:t>
            </w:r>
          </w:p>
          <w:p w14:paraId="00018CF0" w14:textId="77777777" w:rsidR="00C17C5D" w:rsidRPr="00B64307" w:rsidRDefault="00C17C5D" w:rsidP="00C17C5D">
            <w:r w:rsidRPr="00B64307">
              <w:rPr>
                <w:rStyle w:val="Strong"/>
              </w:rPr>
              <w:t>Analysing data and information</w:t>
            </w:r>
          </w:p>
          <w:p w14:paraId="7C6BE620" w14:textId="77777777" w:rsidR="00E73BD2" w:rsidRPr="00C43F95" w:rsidRDefault="00E73BD2" w:rsidP="002331AD">
            <w:pPr>
              <w:pStyle w:val="ListBullet"/>
            </w:pPr>
            <w:r w:rsidRPr="002331AD">
              <w:t>Describe</w:t>
            </w:r>
            <w:r w:rsidRPr="00C43F95">
              <w:t xml:space="preserve"> relationships between variables</w:t>
            </w:r>
          </w:p>
          <w:p w14:paraId="46AC6949" w14:textId="3D225F2F" w:rsidR="00AF6C1A" w:rsidRPr="00C43F95" w:rsidRDefault="00D56988" w:rsidP="004F31D5">
            <w:pPr>
              <w:pStyle w:val="ListBullet"/>
            </w:pPr>
            <w:r w:rsidRPr="00C43F95">
              <w:t xml:space="preserve">Use graphed data </w:t>
            </w:r>
            <w:r w:rsidRPr="00C43F95">
              <w:lastRenderedPageBreak/>
              <w:t>from investigations to extrapolate or interpolate information to make predictions</w:t>
            </w:r>
          </w:p>
          <w:p w14:paraId="483A36DC" w14:textId="641D41C0" w:rsidR="00442C56" w:rsidRPr="009F634A" w:rsidRDefault="00D10923" w:rsidP="004F31D5">
            <w:pPr>
              <w:pStyle w:val="ListBullet"/>
              <w:rPr>
                <w:rStyle w:val="Strong"/>
                <w:b w:val="0"/>
              </w:rPr>
            </w:pPr>
            <w:r w:rsidRPr="00C43F95">
              <w:t>Analyse the validity of information from secondary sources</w:t>
            </w:r>
          </w:p>
        </w:tc>
        <w:tc>
          <w:tcPr>
            <w:tcW w:w="3089" w:type="pct"/>
          </w:tcPr>
          <w:p w14:paraId="6E6FE8FA" w14:textId="28831372" w:rsidR="00442C56" w:rsidRPr="00B64307" w:rsidRDefault="00956B60" w:rsidP="00442C56">
            <w:pPr>
              <w:pStyle w:val="Heading4"/>
            </w:pPr>
            <w:bookmarkStart w:id="17" w:name="_Toc211862605"/>
            <w:r w:rsidRPr="00B64307">
              <w:lastRenderedPageBreak/>
              <w:t>1.</w:t>
            </w:r>
            <w:r w:rsidR="004F1B71" w:rsidRPr="00B64307">
              <w:t>5</w:t>
            </w:r>
            <w:r w:rsidRPr="00B64307">
              <w:t xml:space="preserve"> What is the data telling us?</w:t>
            </w:r>
            <w:bookmarkEnd w:id="17"/>
          </w:p>
          <w:p w14:paraId="695C7F93" w14:textId="59DDC946" w:rsidR="00706C98" w:rsidRPr="00B64307" w:rsidRDefault="00706C98" w:rsidP="00706C98">
            <w:pPr>
              <w:pStyle w:val="FeatureBox3"/>
            </w:pPr>
            <w:r w:rsidRPr="00B64307">
              <w:rPr>
                <w:rStyle w:val="Strong"/>
              </w:rPr>
              <w:t>Checkpoint</w:t>
            </w:r>
            <w:r w:rsidRPr="00B64307">
              <w:t xml:space="preserve">: </w:t>
            </w:r>
            <w:r w:rsidR="00621433">
              <w:t>q</w:t>
            </w:r>
            <w:r w:rsidRPr="00B64307">
              <w:t>uick quiz on content from the previous lesson</w:t>
            </w:r>
            <w:r w:rsidR="00B01F9A">
              <w:t>.</w:t>
            </w:r>
          </w:p>
          <w:p w14:paraId="2CD8905D" w14:textId="7F2DC2B6" w:rsidR="000D6079" w:rsidRDefault="00706C98" w:rsidP="00AA446B">
            <w:pPr>
              <w:pStyle w:val="FeatureBox3"/>
            </w:pPr>
            <w:r w:rsidRPr="00D74946">
              <w:rPr>
                <w:b/>
                <w:bCs/>
              </w:rPr>
              <w:t>Mini</w:t>
            </w:r>
            <w:r w:rsidR="00D74946">
              <w:rPr>
                <w:b/>
                <w:bCs/>
              </w:rPr>
              <w:t xml:space="preserve"> </w:t>
            </w:r>
            <w:r w:rsidRPr="00D74946">
              <w:rPr>
                <w:b/>
                <w:bCs/>
              </w:rPr>
              <w:t>challenge (MC)</w:t>
            </w:r>
            <w:r w:rsidR="00664C52" w:rsidRPr="00D74946">
              <w:rPr>
                <w:b/>
                <w:bCs/>
              </w:rPr>
              <w:t>:</w:t>
            </w:r>
            <w:r w:rsidR="004D7C00">
              <w:t xml:space="preserve"> </w:t>
            </w:r>
            <w:r w:rsidR="00621433">
              <w:t>m</w:t>
            </w:r>
            <w:r w:rsidR="000D6079">
              <w:t>ultiple choice</w:t>
            </w:r>
            <w:r w:rsidR="00781045">
              <w:t xml:space="preserve"> </w:t>
            </w:r>
            <w:r w:rsidR="00F427C7">
              <w:t xml:space="preserve">question </w:t>
            </w:r>
            <w:r w:rsidR="00781045">
              <w:t xml:space="preserve">on </w:t>
            </w:r>
            <w:r w:rsidR="000D6079">
              <w:t>the main difference between climate and weather</w:t>
            </w:r>
            <w:r w:rsidR="00781045">
              <w:t>.</w:t>
            </w:r>
          </w:p>
          <w:p w14:paraId="4958CEEA" w14:textId="02C398C4" w:rsidR="005D1F5A" w:rsidRDefault="00706C98" w:rsidP="005D1F5A">
            <w:pPr>
              <w:pStyle w:val="FeatureBox3"/>
            </w:pPr>
            <w:r w:rsidRPr="00D74946">
              <w:rPr>
                <w:b/>
                <w:bCs/>
              </w:rPr>
              <w:t>Challenge (C)</w:t>
            </w:r>
            <w:r w:rsidR="00664C52" w:rsidRPr="00D74946">
              <w:rPr>
                <w:b/>
                <w:bCs/>
              </w:rPr>
              <w:t>:</w:t>
            </w:r>
            <w:r w:rsidR="00664C52">
              <w:t xml:space="preserve"> </w:t>
            </w:r>
            <w:r w:rsidR="001E46F2">
              <w:t>W</w:t>
            </w:r>
            <w:r w:rsidR="00781FAB" w:rsidRPr="00781FAB">
              <w:t>hat weather patterns are observed for your local area over a year?</w:t>
            </w:r>
          </w:p>
          <w:p w14:paraId="5649A326" w14:textId="103CE9FC" w:rsidR="00442C56" w:rsidRPr="00B16FB5" w:rsidRDefault="00964799" w:rsidP="00442C56">
            <w:pPr>
              <w:rPr>
                <w:rStyle w:val="Strong"/>
              </w:rPr>
            </w:pPr>
            <w:r w:rsidRPr="00B16FB5">
              <w:rPr>
                <w:rStyle w:val="Strong"/>
              </w:rPr>
              <w:t>What’s the state of Australia’s climate?</w:t>
            </w:r>
            <w:r w:rsidR="00671B43" w:rsidRPr="00B16FB5">
              <w:rPr>
                <w:rStyle w:val="Strong"/>
              </w:rPr>
              <w:t xml:space="preserve"> (TRB1 </w:t>
            </w:r>
            <w:r w:rsidR="00671B43" w:rsidRPr="007538C9">
              <w:rPr>
                <w:rStyle w:val="Strong"/>
                <w:b w:val="0"/>
                <w:bCs w:val="0"/>
              </w:rPr>
              <w:t>and</w:t>
            </w:r>
            <w:r w:rsidR="00671B43" w:rsidRPr="00B16FB5">
              <w:rPr>
                <w:rStyle w:val="Strong"/>
              </w:rPr>
              <w:t xml:space="preserve"> ENV PPT)</w:t>
            </w:r>
          </w:p>
          <w:p w14:paraId="6ADF9A5F" w14:textId="7375C052" w:rsidR="00100518" w:rsidRPr="00B64307" w:rsidRDefault="00A67606" w:rsidP="004F31D5">
            <w:r w:rsidRPr="00B16FB5">
              <w:t xml:space="preserve">Inform students that </w:t>
            </w:r>
            <w:r w:rsidR="00AE7E89" w:rsidRPr="00B16FB5">
              <w:t>e</w:t>
            </w:r>
            <w:r w:rsidR="00687295" w:rsidRPr="00B16FB5">
              <w:t xml:space="preserve">very </w:t>
            </w:r>
            <w:r w:rsidR="00542B84">
              <w:t>2</w:t>
            </w:r>
            <w:r w:rsidR="00542B84" w:rsidRPr="00B16FB5">
              <w:t xml:space="preserve"> </w:t>
            </w:r>
            <w:r w:rsidR="00687295" w:rsidRPr="00B16FB5">
              <w:t>years</w:t>
            </w:r>
            <w:r w:rsidR="00143585" w:rsidRPr="00B16FB5">
              <w:t>, Australian government agencies, the</w:t>
            </w:r>
            <w:r w:rsidR="00143585" w:rsidRPr="00B64307">
              <w:t xml:space="preserve"> Commonwealth Scientific and Industrial Research Organisation (CSIRO) and the Bureau of Meteorology (BOM),</w:t>
            </w:r>
            <w:r w:rsidR="00C4561C" w:rsidRPr="00B64307">
              <w:t xml:space="preserve"> </w:t>
            </w:r>
            <w:r w:rsidR="00AE7E89" w:rsidRPr="00B64307">
              <w:t xml:space="preserve">release the </w:t>
            </w:r>
            <w:hyperlink r:id="rId29" w:history="1">
              <w:r w:rsidR="008A5B5F" w:rsidRPr="00B64307">
                <w:rPr>
                  <w:rStyle w:val="Hyperlink"/>
                </w:rPr>
                <w:t>State of the Climate report</w:t>
              </w:r>
            </w:hyperlink>
            <w:r w:rsidR="00F8278C" w:rsidRPr="00B64307">
              <w:t xml:space="preserve"> for Australia</w:t>
            </w:r>
            <w:r w:rsidR="008A5B5F" w:rsidRPr="00B64307">
              <w:t>.</w:t>
            </w:r>
          </w:p>
          <w:p w14:paraId="2526B2FA" w14:textId="6B1931E5" w:rsidR="00525251" w:rsidRPr="00B16FB5" w:rsidRDefault="00B16FB5" w:rsidP="004F31D5">
            <w:r>
              <w:lastRenderedPageBreak/>
              <w:t xml:space="preserve">Facilitate a discussion to assess the credibility of the CSIRO and the BOM. Use criteria that </w:t>
            </w:r>
            <w:r w:rsidR="009C55E2">
              <w:t>include</w:t>
            </w:r>
            <w:r>
              <w:t xml:space="preserve"> </w:t>
            </w:r>
            <w:r w:rsidR="00D13EC4">
              <w:t>authority and expertise, the use of scientific methods</w:t>
            </w:r>
            <w:r w:rsidR="007515E5">
              <w:t xml:space="preserve">, government affiliation, </w:t>
            </w:r>
            <w:r w:rsidR="0045512C">
              <w:t xml:space="preserve">and </w:t>
            </w:r>
            <w:r w:rsidR="00E9371F">
              <w:t>transparency</w:t>
            </w:r>
            <w:r w:rsidR="0045512C">
              <w:t>.</w:t>
            </w:r>
          </w:p>
          <w:p w14:paraId="69B00213" w14:textId="5AE758E3" w:rsidR="00CE17CD" w:rsidRPr="00B64307" w:rsidRDefault="003108F2" w:rsidP="004F31D5">
            <w:pPr>
              <w:rPr>
                <w:rStyle w:val="Strong"/>
              </w:rPr>
            </w:pPr>
            <w:r w:rsidRPr="00B64307">
              <w:t xml:space="preserve">Watch </w:t>
            </w:r>
            <w:r w:rsidR="00671E0C" w:rsidRPr="00B64307">
              <w:t xml:space="preserve">the video </w:t>
            </w:r>
            <w:hyperlink r:id="rId30" w:history="1">
              <w:r w:rsidR="00B16FB5">
                <w:rPr>
                  <w:rStyle w:val="Hyperlink"/>
                </w:rPr>
                <w:t xml:space="preserve">State of the Climate 2024 </w:t>
              </w:r>
              <w:r w:rsidR="00542B84">
                <w:rPr>
                  <w:rStyle w:val="Hyperlink"/>
                </w:rPr>
                <w:t>(</w:t>
              </w:r>
              <w:r w:rsidR="00B16FB5">
                <w:rPr>
                  <w:rStyle w:val="Hyperlink"/>
                </w:rPr>
                <w:t>2:15</w:t>
              </w:r>
              <w:r w:rsidR="00542B84">
                <w:rPr>
                  <w:rStyle w:val="Hyperlink"/>
                </w:rPr>
                <w:t>)</w:t>
              </w:r>
            </w:hyperlink>
            <w:r w:rsidR="0038196D" w:rsidRPr="00B64307">
              <w:t xml:space="preserve"> by the Bureau of Meteorology</w:t>
            </w:r>
            <w:r w:rsidR="00AE4870">
              <w:t>.</w:t>
            </w:r>
            <w:r w:rsidR="00A1075B">
              <w:t xml:space="preserve"> Students</w:t>
            </w:r>
            <w:r w:rsidR="00AF1804" w:rsidRPr="00B64307">
              <w:t xml:space="preserve"> list the data that would need to be collected and analysed to </w:t>
            </w:r>
            <w:r w:rsidR="003D2C01" w:rsidRPr="00B64307">
              <w:t xml:space="preserve">determine the trends in </w:t>
            </w:r>
            <w:r w:rsidR="00EA27D5" w:rsidRPr="00B64307">
              <w:t xml:space="preserve">Australia’s </w:t>
            </w:r>
            <w:r w:rsidR="003D2C01" w:rsidRPr="00B64307">
              <w:t>climate</w:t>
            </w:r>
            <w:r w:rsidR="00A1075B">
              <w:t xml:space="preserve"> as they </w:t>
            </w:r>
            <w:r w:rsidR="00A1075B" w:rsidRPr="00B64307">
              <w:t>watch the video</w:t>
            </w:r>
            <w:r w:rsidR="00A1075B">
              <w:t>.</w:t>
            </w:r>
          </w:p>
          <w:p w14:paraId="56EEC935" w14:textId="7D8B0870" w:rsidR="00FC6C0C" w:rsidRPr="00B64307" w:rsidRDefault="004B070C" w:rsidP="004F31D5">
            <w:r w:rsidRPr="004B070C">
              <w:t xml:space="preserve">Students analyse </w:t>
            </w:r>
            <w:r w:rsidR="00542B84">
              <w:t>3</w:t>
            </w:r>
            <w:r w:rsidR="00542B84" w:rsidRPr="004B070C">
              <w:t xml:space="preserve"> </w:t>
            </w:r>
            <w:r w:rsidRPr="004B070C">
              <w:t xml:space="preserve">climate datasets from the </w:t>
            </w:r>
            <w:hyperlink r:id="rId31" w:history="1">
              <w:r w:rsidR="00193955" w:rsidRPr="00193955">
                <w:rPr>
                  <w:rStyle w:val="Hyperlink"/>
                </w:rPr>
                <w:t>State of the Climate 2024 report</w:t>
              </w:r>
              <w:r w:rsidR="00193955">
                <w:rPr>
                  <w:rStyle w:val="Hyperlink"/>
                  <w:color w:val="000000" w:themeColor="text1"/>
                  <w:u w:val="none"/>
                </w:rPr>
                <w:t xml:space="preserve"> </w:t>
              </w:r>
            </w:hyperlink>
            <w:r w:rsidR="00193955" w:rsidRPr="00193955">
              <w:t>(or use the most recent report)</w:t>
            </w:r>
            <w:r w:rsidR="00803DE4">
              <w:t xml:space="preserve"> </w:t>
            </w:r>
            <w:r w:rsidR="00AE4BF1">
              <w:t>and</w:t>
            </w:r>
            <w:r w:rsidR="00FC6C0C" w:rsidRPr="00B64307">
              <w:t xml:space="preserve"> answer questions</w:t>
            </w:r>
            <w:r w:rsidR="000752AB">
              <w:t xml:space="preserve"> </w:t>
            </w:r>
            <w:r w:rsidR="005C41A2">
              <w:t xml:space="preserve">about the relationships that </w:t>
            </w:r>
            <w:r w:rsidR="00C343A9">
              <w:t>are evident in the data</w:t>
            </w:r>
            <w:r w:rsidR="00FC6C0C" w:rsidRPr="00B64307">
              <w:t>.</w:t>
            </w:r>
            <w:r w:rsidR="00330C96" w:rsidRPr="00B64307">
              <w:t xml:space="preserve"> </w:t>
            </w:r>
            <w:r w:rsidR="00044535">
              <w:t>M</w:t>
            </w:r>
            <w:r w:rsidR="00330C96" w:rsidRPr="00B64307">
              <w:t>odel the answer</w:t>
            </w:r>
            <w:r w:rsidR="00F35C73" w:rsidRPr="00B64307">
              <w:t>s</w:t>
            </w:r>
            <w:r w:rsidR="00330C96" w:rsidRPr="00B64307">
              <w:t xml:space="preserve"> </w:t>
            </w:r>
            <w:r w:rsidR="00A15093" w:rsidRPr="00B64307">
              <w:t>for</w:t>
            </w:r>
            <w:r w:rsidR="00330C96" w:rsidRPr="00B64307">
              <w:t xml:space="preserve"> </w:t>
            </w:r>
            <w:r w:rsidR="00044535">
              <w:t xml:space="preserve">the first </w:t>
            </w:r>
            <w:r w:rsidR="00330C96" w:rsidRPr="00B64307">
              <w:t>set of climate data, then</w:t>
            </w:r>
            <w:r w:rsidR="002F3970">
              <w:t>,</w:t>
            </w:r>
            <w:r w:rsidR="00330C96" w:rsidRPr="00B64307" w:rsidDel="002F3970">
              <w:t xml:space="preserve"> </w:t>
            </w:r>
            <w:r w:rsidR="007D0C9F" w:rsidRPr="00B64307">
              <w:t xml:space="preserve">as they work in </w:t>
            </w:r>
            <w:r w:rsidR="002F3970">
              <w:t xml:space="preserve">pairs, </w:t>
            </w:r>
            <w:r w:rsidR="00A15093" w:rsidRPr="00B64307" w:rsidDel="002F3970">
              <w:t>guide</w:t>
            </w:r>
            <w:r w:rsidR="00A15093" w:rsidRPr="00B64307">
              <w:t xml:space="preserve"> students through the next set of data</w:t>
            </w:r>
            <w:r w:rsidR="00694918" w:rsidRPr="00B64307">
              <w:t xml:space="preserve">. </w:t>
            </w:r>
            <w:r w:rsidR="00095AEB">
              <w:t>S</w:t>
            </w:r>
            <w:r w:rsidR="005C41A2">
              <w:t>tudents work independently on the questions for the final climate dataset</w:t>
            </w:r>
            <w:r w:rsidR="00671B43">
              <w:t>.</w:t>
            </w:r>
          </w:p>
          <w:p w14:paraId="1252DABA" w14:textId="3BE15E83" w:rsidR="00173716" w:rsidRPr="00B64307" w:rsidRDefault="00173716" w:rsidP="00476C91">
            <w:pPr>
              <w:pStyle w:val="ListBullet"/>
              <w:numPr>
                <w:ilvl w:val="0"/>
                <w:numId w:val="0"/>
              </w:numPr>
              <w:rPr>
                <w:rStyle w:val="Strong"/>
              </w:rPr>
            </w:pPr>
            <w:r w:rsidRPr="00B64307">
              <w:rPr>
                <w:rStyle w:val="Strong"/>
              </w:rPr>
              <w:t>What</w:t>
            </w:r>
            <w:r w:rsidR="004E2DA1">
              <w:rPr>
                <w:rStyle w:val="Strong"/>
              </w:rPr>
              <w:t xml:space="preserve"> i</w:t>
            </w:r>
            <w:r w:rsidRPr="00B64307">
              <w:rPr>
                <w:rStyle w:val="Strong"/>
              </w:rPr>
              <w:t>s the state of the world’s climate?</w:t>
            </w:r>
            <w:r w:rsidR="00671B43">
              <w:rPr>
                <w:rStyle w:val="Strong"/>
              </w:rPr>
              <w:t xml:space="preserve"> </w:t>
            </w:r>
            <w:r w:rsidR="00671B43" w:rsidRPr="00B64307">
              <w:rPr>
                <w:rStyle w:val="Strong"/>
              </w:rPr>
              <w:t xml:space="preserve">(TRB1 </w:t>
            </w:r>
            <w:r w:rsidR="00671B43" w:rsidRPr="007538C9">
              <w:rPr>
                <w:rStyle w:val="Strong"/>
                <w:b w:val="0"/>
                <w:bCs w:val="0"/>
              </w:rPr>
              <w:t>and</w:t>
            </w:r>
            <w:r w:rsidR="00671B43" w:rsidRPr="00B64307">
              <w:rPr>
                <w:rStyle w:val="Strong"/>
              </w:rPr>
              <w:t xml:space="preserve"> ENV PPT)</w:t>
            </w:r>
          </w:p>
          <w:p w14:paraId="1FF45366" w14:textId="59CF9C0F" w:rsidR="001C1BDB" w:rsidRPr="00B64307" w:rsidRDefault="002E182B" w:rsidP="001C1BDB">
            <w:r>
              <w:t xml:space="preserve">Students examine </w:t>
            </w:r>
            <w:r w:rsidR="00712DAA">
              <w:t xml:space="preserve">global climate </w:t>
            </w:r>
            <w:r>
              <w:t>data</w:t>
            </w:r>
            <w:r w:rsidR="00476C91" w:rsidRPr="00B64307">
              <w:t xml:space="preserve"> </w:t>
            </w:r>
            <w:r w:rsidR="001853F1" w:rsidRPr="00B64307">
              <w:t xml:space="preserve">from the </w:t>
            </w:r>
            <w:hyperlink r:id="rId32" w:history="1">
              <w:r w:rsidR="001853F1" w:rsidRPr="00B64307">
                <w:rPr>
                  <w:rStyle w:val="Hyperlink"/>
                </w:rPr>
                <w:t xml:space="preserve">Our World in Data – </w:t>
              </w:r>
              <w:r w:rsidR="009E5877">
                <w:rPr>
                  <w:rStyle w:val="Hyperlink"/>
                </w:rPr>
                <w:t>d</w:t>
              </w:r>
              <w:r w:rsidR="009E5877" w:rsidRPr="00B64307">
                <w:rPr>
                  <w:rStyle w:val="Hyperlink"/>
                </w:rPr>
                <w:t xml:space="preserve">ata </w:t>
              </w:r>
              <w:r w:rsidR="0064700F" w:rsidRPr="00B64307">
                <w:rPr>
                  <w:rStyle w:val="Hyperlink"/>
                </w:rPr>
                <w:t>catalogue</w:t>
              </w:r>
            </w:hyperlink>
            <w:r w:rsidR="0064700F" w:rsidRPr="00B64307">
              <w:t xml:space="preserve"> </w:t>
            </w:r>
            <w:r w:rsidR="00F03CB3">
              <w:t>a</w:t>
            </w:r>
            <w:r w:rsidR="001C1BDB" w:rsidRPr="001C1BDB">
              <w:t>nd compare it with Australian data from the</w:t>
            </w:r>
            <w:r w:rsidR="001C1BDB">
              <w:t xml:space="preserve"> </w:t>
            </w:r>
            <w:hyperlink r:id="rId33" w:history="1">
              <w:r w:rsidR="001C1BDB" w:rsidRPr="00B64307">
                <w:rPr>
                  <w:rStyle w:val="Hyperlink"/>
                </w:rPr>
                <w:t>State of the Climate 2024</w:t>
              </w:r>
            </w:hyperlink>
            <w:r w:rsidR="001C1BDB">
              <w:t xml:space="preserve"> report.</w:t>
            </w:r>
            <w:r w:rsidR="005174A5">
              <w:t xml:space="preserve"> </w:t>
            </w:r>
            <w:r w:rsidR="005174A5" w:rsidRPr="005174A5">
              <w:t>They analyse the validity of the data, identify relationships between variables, and make future climate predictions. The task is modelled first, then guided, before students work independently to compare global and national climate trends.</w:t>
            </w:r>
          </w:p>
          <w:p w14:paraId="002E852F" w14:textId="762ACC5C" w:rsidR="00442C56" w:rsidRPr="001B6967" w:rsidRDefault="00442C56" w:rsidP="00414B11">
            <w:pPr>
              <w:pStyle w:val="FeatureBox2"/>
              <w:rPr>
                <w:rStyle w:val="Strong"/>
              </w:rPr>
            </w:pPr>
            <w:r w:rsidRPr="001B6967">
              <w:rPr>
                <w:rStyle w:val="Strong"/>
              </w:rPr>
              <w:lastRenderedPageBreak/>
              <w:t>Differentiation:</w:t>
            </w:r>
          </w:p>
          <w:p w14:paraId="7C577381" w14:textId="46FBBD0E" w:rsidR="00442C56" w:rsidRPr="00B64307" w:rsidRDefault="001F4A24" w:rsidP="00D569CB">
            <w:pPr>
              <w:pStyle w:val="FeatureBox2"/>
            </w:pPr>
            <w:r w:rsidRPr="001B6967">
              <w:rPr>
                <w:rStyle w:val="Strong"/>
              </w:rPr>
              <w:t>Process:</w:t>
            </w:r>
            <w:r>
              <w:t xml:space="preserve"> </w:t>
            </w:r>
            <w:r w:rsidR="009E5877">
              <w:t xml:space="preserve">provide </w:t>
            </w:r>
            <w:r w:rsidR="00BA695A">
              <w:t>students</w:t>
            </w:r>
            <w:r w:rsidR="00922D33">
              <w:t xml:space="preserve"> with a list of data that needs</w:t>
            </w:r>
            <w:r w:rsidR="0010630E">
              <w:t xml:space="preserve"> to be collected </w:t>
            </w:r>
            <w:r w:rsidR="0079578D">
              <w:t>and analysed to determine the trends in Australia’s climate</w:t>
            </w:r>
            <w:r w:rsidR="00BA695A">
              <w:t xml:space="preserve"> and</w:t>
            </w:r>
            <w:r w:rsidR="001B6967">
              <w:t xml:space="preserve"> the relevant graphics related to this data in the </w:t>
            </w:r>
            <w:hyperlink r:id="rId34" w:history="1">
              <w:r w:rsidR="001B6967" w:rsidRPr="00B64307">
                <w:rPr>
                  <w:rStyle w:val="Hyperlink"/>
                </w:rPr>
                <w:t>State of the Climate report</w:t>
              </w:r>
            </w:hyperlink>
            <w:r w:rsidR="00C96242">
              <w:t xml:space="preserve"> and in the </w:t>
            </w:r>
            <w:hyperlink r:id="rId35" w:history="1">
              <w:r w:rsidR="00C96242" w:rsidRPr="00B64307">
                <w:rPr>
                  <w:rStyle w:val="Hyperlink"/>
                </w:rPr>
                <w:t xml:space="preserve">Our World in Data – </w:t>
              </w:r>
              <w:r w:rsidR="009E5877">
                <w:rPr>
                  <w:rStyle w:val="Hyperlink"/>
                </w:rPr>
                <w:t>d</w:t>
              </w:r>
              <w:r w:rsidR="009E5877" w:rsidRPr="00B64307">
                <w:rPr>
                  <w:rStyle w:val="Hyperlink"/>
                </w:rPr>
                <w:t xml:space="preserve">ata </w:t>
              </w:r>
              <w:r w:rsidR="00C96242" w:rsidRPr="00B64307">
                <w:rPr>
                  <w:rStyle w:val="Hyperlink"/>
                </w:rPr>
                <w:t>catalogue</w:t>
              </w:r>
            </w:hyperlink>
            <w:r w:rsidR="00C96242">
              <w:t xml:space="preserve">. </w:t>
            </w:r>
            <w:r w:rsidR="00D635C9">
              <w:t xml:space="preserve">See the sample responses in </w:t>
            </w:r>
            <w:r w:rsidR="00D635C9" w:rsidRPr="00D635C9">
              <w:t>TRB1</w:t>
            </w:r>
            <w:r w:rsidR="00F768E3">
              <w:t>.</w:t>
            </w:r>
          </w:p>
        </w:tc>
        <w:tc>
          <w:tcPr>
            <w:tcW w:w="955" w:type="pct"/>
          </w:tcPr>
          <w:p w14:paraId="41F7170C" w14:textId="77777777" w:rsidR="00442C56" w:rsidRPr="00B64307" w:rsidRDefault="00442C56" w:rsidP="00442C56"/>
        </w:tc>
      </w:tr>
      <w:tr w:rsidR="00442C56" w:rsidRPr="00B64307" w14:paraId="615B7607" w14:textId="77777777" w:rsidTr="28F1086A">
        <w:tc>
          <w:tcPr>
            <w:tcW w:w="956" w:type="pct"/>
          </w:tcPr>
          <w:p w14:paraId="5B0924B4" w14:textId="77777777" w:rsidR="00125472" w:rsidRPr="00B64307" w:rsidRDefault="00125472" w:rsidP="00125472">
            <w:r w:rsidRPr="00B64307">
              <w:rPr>
                <w:rStyle w:val="Strong"/>
              </w:rPr>
              <w:lastRenderedPageBreak/>
              <w:t>Climate science</w:t>
            </w:r>
          </w:p>
          <w:p w14:paraId="5149574D" w14:textId="0D2AE585" w:rsidR="00442C56" w:rsidRPr="00C43F95" w:rsidRDefault="00052F71" w:rsidP="002331AD">
            <w:pPr>
              <w:pStyle w:val="ListBullet"/>
            </w:pPr>
            <w:r w:rsidRPr="00C43F95">
              <w:t xml:space="preserve">Explain how the </w:t>
            </w:r>
            <w:r w:rsidRPr="002331AD">
              <w:t>natural</w:t>
            </w:r>
            <w:r w:rsidRPr="00C43F95">
              <w:t xml:space="preserve"> greenhouse effect influences global climate</w:t>
            </w:r>
          </w:p>
          <w:p w14:paraId="2F0EC12F" w14:textId="77777777" w:rsidR="00B13192" w:rsidRPr="00B64307" w:rsidRDefault="00B13192" w:rsidP="00B13192">
            <w:r w:rsidRPr="00B64307">
              <w:rPr>
                <w:rStyle w:val="Strong"/>
              </w:rPr>
              <w:t>Analysing data and information</w:t>
            </w:r>
          </w:p>
          <w:p w14:paraId="1B77ABD2" w14:textId="171C7A87" w:rsidR="00442C56" w:rsidRPr="00B64307" w:rsidRDefault="00D061EF" w:rsidP="60379B91">
            <w:pPr>
              <w:pStyle w:val="ListBullet"/>
            </w:pPr>
            <w:r w:rsidRPr="00B64307">
              <w:t>Describe relationships between variables</w:t>
            </w:r>
          </w:p>
          <w:p w14:paraId="79C53325" w14:textId="77777777" w:rsidR="00EB0E41" w:rsidRPr="00B64307" w:rsidRDefault="00EB0E41" w:rsidP="00EB0E41">
            <w:pPr>
              <w:rPr>
                <w:rStyle w:val="Strong"/>
                <w:b w:val="0"/>
                <w:bCs w:val="0"/>
              </w:rPr>
            </w:pPr>
            <w:r w:rsidRPr="00B64307">
              <w:rPr>
                <w:rStyle w:val="Strong"/>
              </w:rPr>
              <w:lastRenderedPageBreak/>
              <w:t>Problem-solving</w:t>
            </w:r>
          </w:p>
          <w:p w14:paraId="598AC9E1" w14:textId="62E3F9E0" w:rsidR="00442C56" w:rsidRPr="00B64307" w:rsidRDefault="009B6D23" w:rsidP="00EB0E41">
            <w:pPr>
              <w:pStyle w:val="ListBullet"/>
              <w:rPr>
                <w:rStyle w:val="Strong"/>
                <w:b w:val="0"/>
              </w:rPr>
            </w:pPr>
            <w:r w:rsidRPr="00B64307">
              <w:rPr>
                <w:rStyle w:val="Strong"/>
                <w:b w:val="0"/>
              </w:rPr>
              <w:t>Use cause-and-effect relationships and models to explain ideas and make predictions</w:t>
            </w:r>
          </w:p>
        </w:tc>
        <w:tc>
          <w:tcPr>
            <w:tcW w:w="3089" w:type="pct"/>
          </w:tcPr>
          <w:p w14:paraId="2ED8EDBE" w14:textId="24E60479" w:rsidR="00442C56" w:rsidRPr="00B64307" w:rsidRDefault="00B51A1A" w:rsidP="00442C56">
            <w:pPr>
              <w:pStyle w:val="Heading4"/>
            </w:pPr>
            <w:bookmarkStart w:id="18" w:name="_Toc211862606"/>
            <w:r w:rsidRPr="00B64307">
              <w:lastRenderedPageBreak/>
              <w:t>1.</w:t>
            </w:r>
            <w:r w:rsidR="004F1B71" w:rsidRPr="00B64307">
              <w:t>6</w:t>
            </w:r>
            <w:r w:rsidRPr="00B64307">
              <w:t xml:space="preserve"> </w:t>
            </w:r>
            <w:r w:rsidR="007F459A" w:rsidRPr="00B64307">
              <w:t xml:space="preserve">Is </w:t>
            </w:r>
            <w:r w:rsidR="0003780A">
              <w:t>th</w:t>
            </w:r>
            <w:r w:rsidR="00243953">
              <w:t>ere</w:t>
            </w:r>
            <w:r w:rsidR="0003780A">
              <w:t xml:space="preserve"> something natural about </w:t>
            </w:r>
            <w:r w:rsidR="003339ED" w:rsidRPr="00B64307">
              <w:t>the greenhouse effect?</w:t>
            </w:r>
            <w:bookmarkEnd w:id="18"/>
          </w:p>
          <w:p w14:paraId="36DE1605" w14:textId="0548701D" w:rsidR="00706C98" w:rsidRPr="00B64307" w:rsidRDefault="00706C98" w:rsidP="00706C98">
            <w:pPr>
              <w:pStyle w:val="FeatureBox3"/>
            </w:pPr>
            <w:r w:rsidRPr="00B64307">
              <w:rPr>
                <w:rStyle w:val="Strong"/>
              </w:rPr>
              <w:t>Checkpoint</w:t>
            </w:r>
            <w:r w:rsidR="002D704C">
              <w:rPr>
                <w:rStyle w:val="Strong"/>
              </w:rPr>
              <w:t xml:space="preserve"> (ENV PPT)</w:t>
            </w:r>
            <w:r w:rsidRPr="00B64307">
              <w:t xml:space="preserve">: </w:t>
            </w:r>
            <w:r w:rsidR="00621433">
              <w:t>q</w:t>
            </w:r>
            <w:r w:rsidRPr="00B64307">
              <w:t>uick quiz on content from the previous lesson</w:t>
            </w:r>
            <w:r w:rsidR="00B22B47">
              <w:t>.</w:t>
            </w:r>
          </w:p>
          <w:p w14:paraId="00FF9B55" w14:textId="4695DE67" w:rsidR="00706C98" w:rsidRPr="00B64307" w:rsidRDefault="00204AF4" w:rsidP="00706C98">
            <w:pPr>
              <w:pStyle w:val="FeatureBox3"/>
            </w:pPr>
            <w:r w:rsidRPr="00204AF4">
              <w:rPr>
                <w:b/>
                <w:bCs/>
              </w:rPr>
              <w:t>Mini challenge</w:t>
            </w:r>
            <w:r w:rsidR="00706C98" w:rsidRPr="00204AF4">
              <w:rPr>
                <w:b/>
                <w:bCs/>
              </w:rPr>
              <w:t xml:space="preserve"> (MC)</w:t>
            </w:r>
            <w:r w:rsidR="00664C52" w:rsidRPr="00204AF4">
              <w:rPr>
                <w:b/>
                <w:bCs/>
              </w:rPr>
              <w:t>:</w:t>
            </w:r>
            <w:r w:rsidR="00664C52">
              <w:t xml:space="preserve"> </w:t>
            </w:r>
            <w:r w:rsidR="005F35F9">
              <w:t>What makes</w:t>
            </w:r>
            <w:r w:rsidR="00710592">
              <w:t xml:space="preserve"> the CSIRO a valid source of information and data?</w:t>
            </w:r>
          </w:p>
          <w:p w14:paraId="42830185" w14:textId="71204827" w:rsidR="00706C98" w:rsidRPr="00B64307" w:rsidRDefault="00706C98" w:rsidP="007C301E">
            <w:pPr>
              <w:pStyle w:val="FeatureBox3"/>
            </w:pPr>
            <w:r w:rsidRPr="00204AF4">
              <w:rPr>
                <w:b/>
                <w:bCs/>
              </w:rPr>
              <w:t>Challenge (C)</w:t>
            </w:r>
            <w:r w:rsidR="00664C52" w:rsidRPr="00204AF4">
              <w:rPr>
                <w:b/>
                <w:bCs/>
              </w:rPr>
              <w:t>:</w:t>
            </w:r>
            <w:r w:rsidR="00664C52">
              <w:t xml:space="preserve"> </w:t>
            </w:r>
            <w:r w:rsidR="0098354B">
              <w:t xml:space="preserve">What </w:t>
            </w:r>
            <w:r w:rsidR="00FD46EE">
              <w:t xml:space="preserve">trend is evident </w:t>
            </w:r>
            <w:r w:rsidR="0098354B">
              <w:t>i</w:t>
            </w:r>
            <w:r w:rsidR="00FD46EE">
              <w:t>n</w:t>
            </w:r>
            <w:r w:rsidR="0098354B">
              <w:t xml:space="preserve"> </w:t>
            </w:r>
            <w:r w:rsidR="00FD46EE">
              <w:t>Australia’s climate data?</w:t>
            </w:r>
          </w:p>
          <w:p w14:paraId="532554B5" w14:textId="339140D1" w:rsidR="00442C56" w:rsidRDefault="00C11976" w:rsidP="00442C56">
            <w:pPr>
              <w:rPr>
                <w:rStyle w:val="Strong"/>
              </w:rPr>
            </w:pPr>
            <w:r w:rsidRPr="00B64307">
              <w:rPr>
                <w:rStyle w:val="Strong"/>
              </w:rPr>
              <w:t>A g</w:t>
            </w:r>
            <w:r w:rsidR="00AB52B7" w:rsidRPr="00B64307">
              <w:rPr>
                <w:rStyle w:val="Strong"/>
              </w:rPr>
              <w:t>reenhouse support</w:t>
            </w:r>
            <w:r w:rsidRPr="00B64307">
              <w:rPr>
                <w:rStyle w:val="Strong"/>
              </w:rPr>
              <w:t>s</w:t>
            </w:r>
            <w:r w:rsidR="00AB52B7" w:rsidRPr="00B64307">
              <w:rPr>
                <w:rStyle w:val="Strong"/>
              </w:rPr>
              <w:t xml:space="preserve"> life</w:t>
            </w:r>
            <w:r w:rsidR="00540BA2">
              <w:rPr>
                <w:rStyle w:val="Strong"/>
              </w:rPr>
              <w:t xml:space="preserve"> </w:t>
            </w:r>
            <w:r w:rsidR="00540BA2" w:rsidRPr="00B64307">
              <w:rPr>
                <w:rStyle w:val="Strong"/>
              </w:rPr>
              <w:t xml:space="preserve">(TRB1 </w:t>
            </w:r>
            <w:r w:rsidR="00540BA2" w:rsidRPr="007538C9">
              <w:rPr>
                <w:rStyle w:val="Strong"/>
                <w:b w:val="0"/>
                <w:bCs w:val="0"/>
              </w:rPr>
              <w:t>and</w:t>
            </w:r>
            <w:r w:rsidR="00540BA2" w:rsidRPr="00B64307">
              <w:rPr>
                <w:rStyle w:val="Strong"/>
              </w:rPr>
              <w:t xml:space="preserve"> ENV PPT)</w:t>
            </w:r>
          </w:p>
          <w:p w14:paraId="6DD9C44E" w14:textId="7B7D2402" w:rsidR="00550B9A" w:rsidRDefault="00EC25B8" w:rsidP="00426FC5">
            <w:r>
              <w:t>Outline the composition of the atmosphere</w:t>
            </w:r>
            <w:r w:rsidR="002B12E2">
              <w:t xml:space="preserve">. </w:t>
            </w:r>
            <w:r w:rsidR="007A22C6">
              <w:t xml:space="preserve">Explain to students that </w:t>
            </w:r>
            <w:r w:rsidR="000E7242">
              <w:t>i</w:t>
            </w:r>
            <w:r w:rsidR="00550B9A" w:rsidRPr="00E25AA6">
              <w:t xml:space="preserve">t </w:t>
            </w:r>
            <w:r w:rsidR="003D1E45" w:rsidRPr="00E25AA6">
              <w:t>supports</w:t>
            </w:r>
            <w:r w:rsidR="00550B9A" w:rsidRPr="00E25AA6">
              <w:t xml:space="preserve"> life </w:t>
            </w:r>
            <w:r w:rsidR="007A22C6">
              <w:t xml:space="preserve">on Earth </w:t>
            </w:r>
            <w:r w:rsidR="00550B9A" w:rsidRPr="00E25AA6">
              <w:t>by</w:t>
            </w:r>
            <w:r w:rsidR="00B16A0B" w:rsidRPr="00E25AA6">
              <w:t xml:space="preserve"> p</w:t>
            </w:r>
            <w:r w:rsidR="00550B9A" w:rsidRPr="00E25AA6">
              <w:t xml:space="preserve">roviding oxygen for respiration, blocking harmful radiation from the Sun, </w:t>
            </w:r>
            <w:r w:rsidR="00922D33" w:rsidRPr="00E25AA6">
              <w:t>maintaining the planet's warmth through the greenhouse effect, and influencing</w:t>
            </w:r>
            <w:r w:rsidR="00550B9A" w:rsidRPr="00E25AA6">
              <w:t xml:space="preserve"> weather </w:t>
            </w:r>
            <w:r w:rsidR="00550B9A" w:rsidRPr="00E25AA6">
              <w:lastRenderedPageBreak/>
              <w:t>and climate patterns.</w:t>
            </w:r>
          </w:p>
          <w:p w14:paraId="2ACD7D04" w14:textId="0ADB565E" w:rsidR="000E7242" w:rsidRPr="009C46B3" w:rsidRDefault="000E7242" w:rsidP="009C46B3">
            <w:r w:rsidRPr="009C46B3">
              <w:t>Define the greenhouse</w:t>
            </w:r>
            <w:r>
              <w:t xml:space="preserve"> effect</w:t>
            </w:r>
            <w:r w:rsidR="0044419C">
              <w:t xml:space="preserve"> and outline why it is </w:t>
            </w:r>
            <w:r w:rsidR="007A22C6">
              <w:t xml:space="preserve">essential </w:t>
            </w:r>
            <w:r w:rsidR="0044419C">
              <w:t>for sustaining life on Earth.</w:t>
            </w:r>
          </w:p>
          <w:p w14:paraId="7B099ED9" w14:textId="52ACEAA2" w:rsidR="0034374B" w:rsidRPr="00B64307" w:rsidRDefault="001F7BE5" w:rsidP="009C46B3">
            <w:r>
              <w:t>Explore the effect of the Earth’s atmosphere on surface temperature using</w:t>
            </w:r>
            <w:r w:rsidR="00256EB3" w:rsidRPr="00B64307">
              <w:t xml:space="preserve"> the</w:t>
            </w:r>
            <w:r w:rsidR="002E447D">
              <w:t xml:space="preserve"> </w:t>
            </w:r>
            <w:hyperlink r:id="rId36" w:history="1">
              <w:proofErr w:type="spellStart"/>
              <w:r w:rsidR="002E447D" w:rsidRPr="002E447D">
                <w:rPr>
                  <w:rStyle w:val="Hyperlink"/>
                </w:rPr>
                <w:t>PhET</w:t>
              </w:r>
              <w:proofErr w:type="spellEnd"/>
              <w:r w:rsidR="002E447D" w:rsidRPr="002E447D">
                <w:rPr>
                  <w:rStyle w:val="Hyperlink"/>
                </w:rPr>
                <w:t xml:space="preserve"> Greenhouse Effect</w:t>
              </w:r>
            </w:hyperlink>
            <w:r w:rsidR="00192FA8" w:rsidDel="004E4B02">
              <w:fldChar w:fldCharType="begin"/>
            </w:r>
            <w:r w:rsidR="00192FA8" w:rsidDel="004E4B02">
              <w:fldChar w:fldCharType="separate"/>
            </w:r>
            <w:r w:rsidR="004E4B02">
              <w:rPr>
                <w:rStyle w:val="Hyperlink"/>
              </w:rPr>
              <w:t>PhET</w:t>
            </w:r>
            <w:r w:rsidR="00192FA8" w:rsidRPr="00B64307" w:rsidDel="004E4B02">
              <w:rPr>
                <w:rStyle w:val="Hyperlink"/>
              </w:rPr>
              <w:t xml:space="preserve"> Greenhouse </w:t>
            </w:r>
            <w:r w:rsidR="00D150D2" w:rsidRPr="00B64307" w:rsidDel="004E4B02">
              <w:rPr>
                <w:rStyle w:val="Hyperlink"/>
              </w:rPr>
              <w:t>Effect</w:t>
            </w:r>
            <w:r w:rsidR="00192FA8" w:rsidDel="004E4B02">
              <w:fldChar w:fldCharType="end"/>
            </w:r>
            <w:r w:rsidR="00192FA8" w:rsidRPr="00B64307">
              <w:t xml:space="preserve"> simulation.</w:t>
            </w:r>
            <w:r w:rsidR="00ED0D87">
              <w:t xml:space="preserve"> Students d</w:t>
            </w:r>
            <w:r w:rsidR="009B4731" w:rsidRPr="00B64307">
              <w:t xml:space="preserve">raw a diagram that </w:t>
            </w:r>
            <w:r w:rsidR="002C561A" w:rsidRPr="00B64307">
              <w:t>demonstrates</w:t>
            </w:r>
            <w:r w:rsidR="000A3029" w:rsidRPr="00B64307">
              <w:t xml:space="preserve"> </w:t>
            </w:r>
            <w:r w:rsidR="002C561A" w:rsidRPr="00B64307">
              <w:t xml:space="preserve">how the natural greenhouse effect occurs. Include information on </w:t>
            </w:r>
            <w:r w:rsidR="00616256" w:rsidRPr="00B64307">
              <w:t>natural sources of greenhouse gases.</w:t>
            </w:r>
          </w:p>
          <w:p w14:paraId="2652C35D" w14:textId="3148117B" w:rsidR="00A00C9E" w:rsidRPr="00B64307" w:rsidRDefault="00975897" w:rsidP="009C46B3">
            <w:pPr>
              <w:rPr>
                <w:rStyle w:val="Strong"/>
              </w:rPr>
            </w:pPr>
            <w:r w:rsidRPr="00B64307" w:rsidDel="004E4B02">
              <w:t>Demonstrate a simpl</w:t>
            </w:r>
            <w:r w:rsidR="00F70571" w:rsidRPr="00B64307" w:rsidDel="004E4B02">
              <w:t>e m</w:t>
            </w:r>
            <w:r w:rsidR="00A00C9E" w:rsidRPr="00B64307" w:rsidDel="004E4B02">
              <w:t xml:space="preserve">odel </w:t>
            </w:r>
            <w:r w:rsidR="00F70571" w:rsidRPr="00B64307" w:rsidDel="004E4B02">
              <w:t xml:space="preserve">of </w:t>
            </w:r>
            <w:r w:rsidRPr="00B64307" w:rsidDel="004E4B02">
              <w:t>the greenhouse effect</w:t>
            </w:r>
            <w:r w:rsidR="00F70571" w:rsidRPr="00B64307" w:rsidDel="004E4B02">
              <w:t xml:space="preserve">. </w:t>
            </w:r>
            <w:r w:rsidR="004E4B02">
              <w:t>Students are to make predictions about cause and effect, observe, and then explain the cause and effect using the predict-observe-explain (POE) approach at each stage.</w:t>
            </w:r>
          </w:p>
          <w:p w14:paraId="64FD1E8A" w14:textId="1F9DFBEA" w:rsidR="00D52765" w:rsidRPr="00B64307" w:rsidRDefault="00442C56" w:rsidP="00DA719B">
            <w:pPr>
              <w:pStyle w:val="FeatureBox3"/>
            </w:pPr>
            <w:r w:rsidRPr="00B64307">
              <w:rPr>
                <w:rStyle w:val="Strong"/>
              </w:rPr>
              <w:t>Checkpoint</w:t>
            </w:r>
            <w:r w:rsidRPr="00B64307">
              <w:t>:</w:t>
            </w:r>
          </w:p>
          <w:p w14:paraId="732DA8E8" w14:textId="0AD5F8A8" w:rsidR="00442C56" w:rsidRPr="00B64307" w:rsidRDefault="00DA719B" w:rsidP="005C38D5">
            <w:pPr>
              <w:pStyle w:val="FeatureBox3"/>
              <w:numPr>
                <w:ilvl w:val="0"/>
                <w:numId w:val="3"/>
              </w:numPr>
              <w:ind w:hanging="720"/>
            </w:pPr>
            <w:r w:rsidRPr="00B64307">
              <w:t>Explain why the greenhouse effect is important for life on Earth.</w:t>
            </w:r>
          </w:p>
          <w:p w14:paraId="3C6FB573" w14:textId="4DB104CB" w:rsidR="00D52765" w:rsidRPr="00B64307" w:rsidRDefault="00272E9F" w:rsidP="005C38D5">
            <w:pPr>
              <w:pStyle w:val="FeatureBox3"/>
              <w:numPr>
                <w:ilvl w:val="0"/>
                <w:numId w:val="3"/>
              </w:numPr>
              <w:ind w:hanging="720"/>
            </w:pPr>
            <w:r w:rsidRPr="00B64307">
              <w:t xml:space="preserve">How does the greenhouse effect affect </w:t>
            </w:r>
            <w:r w:rsidR="00E777FF">
              <w:t>Earth's climate</w:t>
            </w:r>
            <w:r w:rsidRPr="00B64307">
              <w:t>?</w:t>
            </w:r>
          </w:p>
        </w:tc>
        <w:tc>
          <w:tcPr>
            <w:tcW w:w="955" w:type="pct"/>
          </w:tcPr>
          <w:p w14:paraId="2490C828" w14:textId="77777777" w:rsidR="00442C56" w:rsidRPr="00B64307" w:rsidRDefault="00442C56" w:rsidP="00442C56"/>
        </w:tc>
      </w:tr>
      <w:tr w:rsidR="00442C56" w:rsidRPr="00B64307" w14:paraId="031BCED1" w14:textId="77777777" w:rsidTr="28F1086A">
        <w:tc>
          <w:tcPr>
            <w:tcW w:w="956" w:type="pct"/>
          </w:tcPr>
          <w:p w14:paraId="32A49375" w14:textId="77777777" w:rsidR="00B242E8" w:rsidRPr="00B64307" w:rsidRDefault="00B242E8" w:rsidP="00B242E8">
            <w:r w:rsidRPr="00B64307">
              <w:rPr>
                <w:rStyle w:val="Strong"/>
              </w:rPr>
              <w:lastRenderedPageBreak/>
              <w:t>Climate science</w:t>
            </w:r>
          </w:p>
          <w:p w14:paraId="7E0B822D" w14:textId="3C8D2A85" w:rsidR="00442C56" w:rsidRPr="00C43F95" w:rsidRDefault="00055C31" w:rsidP="002331AD">
            <w:pPr>
              <w:pStyle w:val="ListBullet"/>
            </w:pPr>
            <w:r w:rsidRPr="00C43F95">
              <w:t>Analyse data on global emissions and atmospheric temperatures to explain the enhanced greenhouse effect and its impact on climate and ecosystems</w:t>
            </w:r>
          </w:p>
          <w:p w14:paraId="029FE496" w14:textId="77777777" w:rsidR="00B13192" w:rsidRPr="00B64307" w:rsidRDefault="00B13192" w:rsidP="00B13192">
            <w:r w:rsidRPr="00B64307">
              <w:rPr>
                <w:rStyle w:val="Strong"/>
              </w:rPr>
              <w:t>Analysing data and information</w:t>
            </w:r>
          </w:p>
          <w:p w14:paraId="160392EC" w14:textId="480FFCD3" w:rsidR="00442C56" w:rsidRPr="00B64307" w:rsidRDefault="008D4757" w:rsidP="00757D69">
            <w:pPr>
              <w:pStyle w:val="ListBullet"/>
            </w:pPr>
            <w:r>
              <w:t xml:space="preserve">Describe patterns and trends, including inconsistencies in data and </w:t>
            </w:r>
            <w:r>
              <w:lastRenderedPageBreak/>
              <w:t>informa</w:t>
            </w:r>
            <w:r w:rsidR="00757D69">
              <w:t>tion</w:t>
            </w:r>
          </w:p>
          <w:p w14:paraId="49FAED7E" w14:textId="1B11CFB1" w:rsidR="00837987" w:rsidRPr="00757D69" w:rsidRDefault="00633B90" w:rsidP="002331AD">
            <w:pPr>
              <w:pStyle w:val="ListBullet"/>
            </w:pPr>
            <w:r w:rsidRPr="00757D69">
              <w:t>Describe relationships between variables</w:t>
            </w:r>
          </w:p>
          <w:p w14:paraId="48BEF336" w14:textId="59A1372D" w:rsidR="00455137" w:rsidRPr="002331AD" w:rsidRDefault="00880573" w:rsidP="002331AD">
            <w:pPr>
              <w:pStyle w:val="ListBullet"/>
            </w:pPr>
            <w:r w:rsidRPr="00757D69">
              <w:t xml:space="preserve">Assess </w:t>
            </w:r>
            <w:r w:rsidRPr="002331AD">
              <w:t>the validity and reliability of first-hand data</w:t>
            </w:r>
          </w:p>
          <w:p w14:paraId="1D046403" w14:textId="18FC4DC8" w:rsidR="008D4757" w:rsidRPr="002331AD" w:rsidRDefault="00BD76CA" w:rsidP="002331AD">
            <w:pPr>
              <w:pStyle w:val="ListBullet"/>
            </w:pPr>
            <w:r w:rsidRPr="002331AD">
              <w:t>Use knowledge of scientific concepts to draw conclusions that are consistent with evidence</w:t>
            </w:r>
          </w:p>
          <w:p w14:paraId="17791550" w14:textId="10521F97" w:rsidR="00633B90" w:rsidRPr="00757D69" w:rsidRDefault="005F2F51" w:rsidP="002331AD">
            <w:pPr>
              <w:pStyle w:val="ListBullet"/>
            </w:pPr>
            <w:r w:rsidRPr="002331AD">
              <w:t>Analyse the validity of information</w:t>
            </w:r>
            <w:r w:rsidRPr="00757D69">
              <w:t xml:space="preserve"> from secondary sources</w:t>
            </w:r>
          </w:p>
          <w:p w14:paraId="707E4812" w14:textId="77777777" w:rsidR="00EB0E41" w:rsidRPr="00B64307" w:rsidRDefault="00EB0E41" w:rsidP="00EB0E41">
            <w:pPr>
              <w:rPr>
                <w:rStyle w:val="Strong"/>
                <w:b w:val="0"/>
                <w:bCs w:val="0"/>
              </w:rPr>
            </w:pPr>
            <w:r w:rsidRPr="00B64307">
              <w:rPr>
                <w:rStyle w:val="Strong"/>
              </w:rPr>
              <w:t>Problem-solving</w:t>
            </w:r>
          </w:p>
          <w:p w14:paraId="7D5A3C55" w14:textId="6E6E5DCA" w:rsidR="00442C56" w:rsidRPr="00B64307" w:rsidRDefault="008F69FE" w:rsidP="00EB0E41">
            <w:pPr>
              <w:pStyle w:val="ListBullet"/>
              <w:rPr>
                <w:rStyle w:val="Strong"/>
                <w:b w:val="0"/>
              </w:rPr>
            </w:pPr>
            <w:r w:rsidRPr="00B64307">
              <w:rPr>
                <w:rStyle w:val="Strong"/>
                <w:b w:val="0"/>
              </w:rPr>
              <w:t>Use cause-and-</w:t>
            </w:r>
            <w:r w:rsidRPr="00B64307">
              <w:rPr>
                <w:rStyle w:val="Strong"/>
                <w:b w:val="0"/>
              </w:rPr>
              <w:lastRenderedPageBreak/>
              <w:t>effect relationships and models to explain ideas and make predictions</w:t>
            </w:r>
          </w:p>
        </w:tc>
        <w:tc>
          <w:tcPr>
            <w:tcW w:w="3089" w:type="pct"/>
          </w:tcPr>
          <w:p w14:paraId="5F2D9F70" w14:textId="6CA8283B" w:rsidR="00442C56" w:rsidRPr="00B64307" w:rsidRDefault="00125472" w:rsidP="00442C56">
            <w:pPr>
              <w:pStyle w:val="Heading4"/>
            </w:pPr>
            <w:bookmarkStart w:id="19" w:name="_Toc211862607"/>
            <w:r w:rsidRPr="00B64307">
              <w:lastRenderedPageBreak/>
              <w:t>1.</w:t>
            </w:r>
            <w:r w:rsidR="004F1B71" w:rsidRPr="00B64307">
              <w:t>7</w:t>
            </w:r>
            <w:r w:rsidRPr="00B64307">
              <w:t xml:space="preserve"> How is the greenhouse effect being enhanced</w:t>
            </w:r>
            <w:r w:rsidR="00B242E8" w:rsidRPr="00B64307">
              <w:t>?</w:t>
            </w:r>
            <w:bookmarkEnd w:id="19"/>
          </w:p>
          <w:p w14:paraId="4EF92D8A" w14:textId="068FEA24" w:rsidR="00A225E4" w:rsidRPr="00B64307" w:rsidRDefault="00A225E4" w:rsidP="00A225E4">
            <w:pPr>
              <w:pStyle w:val="FeatureBox3"/>
            </w:pPr>
            <w:r w:rsidRPr="00B64307">
              <w:rPr>
                <w:rStyle w:val="Strong"/>
              </w:rPr>
              <w:t>Checkpoint</w:t>
            </w:r>
            <w:r w:rsidRPr="00B64307">
              <w:t xml:space="preserve">: </w:t>
            </w:r>
            <w:r w:rsidR="00621433">
              <w:t>q</w:t>
            </w:r>
            <w:r w:rsidRPr="00B64307">
              <w:t>uick quiz on content from the previous lesson</w:t>
            </w:r>
            <w:r w:rsidR="00B61B83">
              <w:t>.</w:t>
            </w:r>
          </w:p>
          <w:p w14:paraId="539DBCD4" w14:textId="497C33D8" w:rsidR="00E20492" w:rsidRPr="00B64307" w:rsidRDefault="00204AF4" w:rsidP="00524E15">
            <w:pPr>
              <w:pStyle w:val="FeatureBox3"/>
            </w:pPr>
            <w:r>
              <w:rPr>
                <w:b/>
                <w:bCs/>
              </w:rPr>
              <w:t>Mini challenge</w:t>
            </w:r>
            <w:r w:rsidR="00A225E4" w:rsidRPr="00204AF4">
              <w:rPr>
                <w:b/>
                <w:bCs/>
              </w:rPr>
              <w:t xml:space="preserve"> (MC)</w:t>
            </w:r>
            <w:r w:rsidR="00664C52" w:rsidRPr="00204AF4">
              <w:rPr>
                <w:b/>
                <w:bCs/>
              </w:rPr>
              <w:t>:</w:t>
            </w:r>
            <w:r w:rsidR="00664C52">
              <w:t xml:space="preserve"> </w:t>
            </w:r>
            <w:r w:rsidR="00621433">
              <w:t>m</w:t>
            </w:r>
            <w:r w:rsidR="00524E15" w:rsidRPr="00B64307">
              <w:t>ultiple choice question</w:t>
            </w:r>
            <w:r w:rsidR="00781045">
              <w:t xml:space="preserve"> on w</w:t>
            </w:r>
            <w:r w:rsidR="00E20492" w:rsidRPr="00B64307">
              <w:t>hy</w:t>
            </w:r>
            <w:r w:rsidR="00E20492" w:rsidRPr="00B64307" w:rsidDel="0030129B">
              <w:t xml:space="preserve"> </w:t>
            </w:r>
            <w:r w:rsidR="00E20492" w:rsidRPr="00B64307">
              <w:t xml:space="preserve">the greenhouse effect </w:t>
            </w:r>
            <w:r w:rsidR="00483555">
              <w:t xml:space="preserve">is </w:t>
            </w:r>
            <w:r w:rsidR="00E20492" w:rsidRPr="00B64307">
              <w:t>important for life on Earth</w:t>
            </w:r>
            <w:r w:rsidR="00B61B83">
              <w:t>.</w:t>
            </w:r>
          </w:p>
          <w:p w14:paraId="7E63BE4D" w14:textId="40896EC8" w:rsidR="00A225E4" w:rsidRPr="00B64307" w:rsidRDefault="00A225E4" w:rsidP="00A225E4">
            <w:pPr>
              <w:pStyle w:val="FeatureBox3"/>
            </w:pPr>
            <w:r w:rsidRPr="00B64307">
              <w:rPr>
                <w:b/>
                <w:bCs/>
              </w:rPr>
              <w:t>Challenge</w:t>
            </w:r>
            <w:r w:rsidRPr="00204AF4">
              <w:rPr>
                <w:b/>
                <w:bCs/>
              </w:rPr>
              <w:t xml:space="preserve"> (C)</w:t>
            </w:r>
            <w:r w:rsidR="00664C52" w:rsidRPr="00204AF4">
              <w:rPr>
                <w:b/>
                <w:bCs/>
              </w:rPr>
              <w:t>:</w:t>
            </w:r>
            <w:r w:rsidR="00664C52">
              <w:t xml:space="preserve"> </w:t>
            </w:r>
            <w:r w:rsidR="00621433">
              <w:t>n</w:t>
            </w:r>
            <w:r w:rsidR="00861E35" w:rsidRPr="00B64307">
              <w:t xml:space="preserve">ame </w:t>
            </w:r>
            <w:r w:rsidR="00B61B83">
              <w:t>3</w:t>
            </w:r>
            <w:r w:rsidR="00B61B83" w:rsidRPr="00B64307">
              <w:t xml:space="preserve"> </w:t>
            </w:r>
            <w:r w:rsidR="00861E35" w:rsidRPr="00B64307">
              <w:t>greenhouse gases.</w:t>
            </w:r>
          </w:p>
          <w:p w14:paraId="3758D4BD" w14:textId="137066A5" w:rsidR="00AA634E" w:rsidRPr="00B64307" w:rsidRDefault="00A225E4" w:rsidP="0093481A">
            <w:pPr>
              <w:pStyle w:val="FeatureBox3"/>
            </w:pPr>
            <w:r w:rsidRPr="00B64307">
              <w:rPr>
                <w:b/>
                <w:bCs/>
              </w:rPr>
              <w:t>Super challenge</w:t>
            </w:r>
            <w:r w:rsidRPr="00204AF4">
              <w:rPr>
                <w:b/>
                <w:bCs/>
              </w:rPr>
              <w:t xml:space="preserve"> (SC)</w:t>
            </w:r>
            <w:r w:rsidR="00664C52" w:rsidRPr="00204AF4">
              <w:rPr>
                <w:b/>
                <w:bCs/>
              </w:rPr>
              <w:t>:</w:t>
            </w:r>
            <w:r w:rsidR="00664C52">
              <w:t xml:space="preserve"> </w:t>
            </w:r>
            <w:r w:rsidR="00861E35" w:rsidRPr="00B64307">
              <w:t xml:space="preserve">How do greenhouse gases </w:t>
            </w:r>
            <w:r w:rsidR="00EE2B2A">
              <w:t>a</w:t>
            </w:r>
            <w:r w:rsidR="004D626E" w:rsidRPr="00B64307">
              <w:t xml:space="preserve">ffect </w:t>
            </w:r>
            <w:r w:rsidR="00EE2B2A">
              <w:t xml:space="preserve">the </w:t>
            </w:r>
            <w:r w:rsidR="004D626E" w:rsidRPr="00B64307">
              <w:t>climate?</w:t>
            </w:r>
          </w:p>
          <w:p w14:paraId="744A7555" w14:textId="19E25903" w:rsidR="00442C56" w:rsidRPr="00540BA2" w:rsidRDefault="00605F40" w:rsidP="00540BA2">
            <w:pPr>
              <w:rPr>
                <w:rStyle w:val="Strong"/>
              </w:rPr>
            </w:pPr>
            <w:r w:rsidRPr="00540BA2">
              <w:rPr>
                <w:rStyle w:val="Strong"/>
              </w:rPr>
              <w:t xml:space="preserve">Analysing the data on </w:t>
            </w:r>
            <w:r w:rsidR="00EB1812" w:rsidRPr="00540BA2">
              <w:rPr>
                <w:rStyle w:val="Strong"/>
              </w:rPr>
              <w:t>global emissions and temperature</w:t>
            </w:r>
            <w:r w:rsidR="0036551F" w:rsidRPr="00540BA2">
              <w:rPr>
                <w:rStyle w:val="Strong"/>
              </w:rPr>
              <w:t xml:space="preserve"> (TRB1 </w:t>
            </w:r>
            <w:r w:rsidR="0036551F" w:rsidRPr="007538C9">
              <w:rPr>
                <w:rStyle w:val="Strong"/>
                <w:b w:val="0"/>
                <w:bCs w:val="0"/>
              </w:rPr>
              <w:t>and</w:t>
            </w:r>
            <w:r w:rsidR="0036551F" w:rsidRPr="00540BA2">
              <w:rPr>
                <w:rStyle w:val="Strong"/>
              </w:rPr>
              <w:t xml:space="preserve"> ENV PPT)</w:t>
            </w:r>
          </w:p>
          <w:p w14:paraId="008F9CC0" w14:textId="689496CB" w:rsidR="0036058F" w:rsidRPr="0036058F" w:rsidRDefault="00DC4D15" w:rsidP="0036058F">
            <w:pPr>
              <w:spacing w:before="0" w:after="0"/>
              <w:rPr>
                <w:rFonts w:eastAsia="Arial"/>
                <w:color w:val="22272B"/>
                <w:szCs w:val="22"/>
              </w:rPr>
            </w:pPr>
            <w:r>
              <w:t xml:space="preserve">Define </w:t>
            </w:r>
            <w:r w:rsidR="0083120A">
              <w:t>enhanced greenhouse effect</w:t>
            </w:r>
            <w:r w:rsidR="56C8B9C0">
              <w:t xml:space="preserve">: </w:t>
            </w:r>
            <w:r w:rsidR="0036058F">
              <w:t>t</w:t>
            </w:r>
            <w:r w:rsidR="0036058F" w:rsidRPr="0036058F">
              <w:rPr>
                <w:rFonts w:eastAsia="Arial"/>
                <w:color w:val="22272B"/>
                <w:szCs w:val="22"/>
              </w:rPr>
              <w:t>he amplification of the natural greenhouse effect, caused by the increased levels of greenhouse gases (like carbon dioxide, methane and nitrous oxide) from human activities.</w:t>
            </w:r>
            <w:r w:rsidR="0036058F">
              <w:rPr>
                <w:rFonts w:eastAsia="Arial"/>
                <w:color w:val="22272B"/>
                <w:szCs w:val="22"/>
              </w:rPr>
              <w:t xml:space="preserve"> </w:t>
            </w:r>
            <w:r w:rsidR="0036058F" w:rsidRPr="0036058F">
              <w:rPr>
                <w:rFonts w:eastAsia="Arial"/>
                <w:color w:val="22272B"/>
                <w:szCs w:val="22"/>
              </w:rPr>
              <w:t>These extra greenhouse gases trap more heat in the Earth's atmosphere, leading to global warming and climate change.</w:t>
            </w:r>
          </w:p>
          <w:p w14:paraId="4620A25F" w14:textId="207D308B" w:rsidR="00DC4D15" w:rsidRDefault="0044054C" w:rsidP="00DC4D15">
            <w:r>
              <w:t>Explain what a part per million</w:t>
            </w:r>
            <w:r w:rsidR="00BB480E">
              <w:t xml:space="preserve"> (ppm)</w:t>
            </w:r>
            <w:r w:rsidR="003C3B8B">
              <w:t xml:space="preserve"> and parts per billion</w:t>
            </w:r>
            <w:r>
              <w:t xml:space="preserve"> </w:t>
            </w:r>
            <w:r w:rsidR="006A11E2">
              <w:t xml:space="preserve">(ppb) </w:t>
            </w:r>
            <w:r w:rsidR="00A71E58">
              <w:t>are</w:t>
            </w:r>
            <w:r w:rsidR="004A059D">
              <w:t xml:space="preserve"> when looking at greenhouse gas concentration</w:t>
            </w:r>
            <w:r>
              <w:t>.</w:t>
            </w:r>
          </w:p>
          <w:p w14:paraId="327EB486" w14:textId="0C67E7FE" w:rsidR="0044297F" w:rsidRPr="005F4604" w:rsidRDefault="0044297F" w:rsidP="005F4604">
            <w:r w:rsidRPr="005F4604">
              <w:t>Students analyse a variety of data sources and</w:t>
            </w:r>
            <w:r w:rsidR="005A54EA" w:rsidRPr="005F4604">
              <w:t xml:space="preserve"> infographics to develop their </w:t>
            </w:r>
            <w:r w:rsidR="005A54EA" w:rsidRPr="005F4604">
              <w:lastRenderedPageBreak/>
              <w:t>understanding of the enhanced greenhouse effect and its impact o</w:t>
            </w:r>
            <w:r w:rsidR="005F4604" w:rsidRPr="005F4604">
              <w:t>n the environment.</w:t>
            </w:r>
          </w:p>
          <w:p w14:paraId="7B6912C7" w14:textId="37864ADF" w:rsidR="005E2ECE" w:rsidRPr="00A13A7C" w:rsidRDefault="005E2ECE" w:rsidP="008543B7">
            <w:pPr>
              <w:rPr>
                <w:rStyle w:val="Strong"/>
              </w:rPr>
            </w:pPr>
            <w:r w:rsidRPr="00A13A7C">
              <w:rPr>
                <w:rStyle w:val="Strong"/>
              </w:rPr>
              <w:t xml:space="preserve">What </w:t>
            </w:r>
            <w:r w:rsidR="00AD023E" w:rsidRPr="00A13A7C">
              <w:rPr>
                <w:rStyle w:val="Strong"/>
              </w:rPr>
              <w:t>is the impact o</w:t>
            </w:r>
            <w:r w:rsidR="00C418EC">
              <w:rPr>
                <w:rStyle w:val="Strong"/>
              </w:rPr>
              <w:t>f the enhanced greenhouse effect</w:t>
            </w:r>
            <w:r w:rsidR="00AD023E" w:rsidRPr="00A13A7C">
              <w:rPr>
                <w:rStyle w:val="Strong"/>
              </w:rPr>
              <w:t>?</w:t>
            </w:r>
            <w:r w:rsidR="001B6E22">
              <w:rPr>
                <w:rStyle w:val="Strong"/>
              </w:rPr>
              <w:t xml:space="preserve"> (TRB1)</w:t>
            </w:r>
          </w:p>
          <w:p w14:paraId="132308F0" w14:textId="5CAB9458" w:rsidR="00A13A7C" w:rsidRPr="00A13A7C" w:rsidRDefault="0027602D" w:rsidP="00A13A7C">
            <w:r w:rsidRPr="00A13A7C">
              <w:t xml:space="preserve">Students create a table </w:t>
            </w:r>
            <w:r w:rsidR="00FF07C5" w:rsidRPr="00A13A7C">
              <w:t xml:space="preserve">summarising </w:t>
            </w:r>
            <w:r w:rsidR="00F941F9">
              <w:t>5</w:t>
            </w:r>
            <w:r w:rsidR="00F941F9" w:rsidRPr="00A13A7C">
              <w:t xml:space="preserve"> </w:t>
            </w:r>
            <w:r w:rsidR="00E267D4" w:rsidRPr="00A13A7C">
              <w:t xml:space="preserve">future climate </w:t>
            </w:r>
            <w:r w:rsidR="00B8274E" w:rsidRPr="00A13A7C">
              <w:t>trends</w:t>
            </w:r>
            <w:r w:rsidR="00E267D4" w:rsidRPr="00A13A7C">
              <w:t xml:space="preserve"> and </w:t>
            </w:r>
            <w:r w:rsidR="00FF07C5" w:rsidRPr="00A13A7C">
              <w:t>state the</w:t>
            </w:r>
            <w:r w:rsidR="00E267D4" w:rsidRPr="00A13A7C">
              <w:t xml:space="preserve"> possible </w:t>
            </w:r>
            <w:r w:rsidR="00884545" w:rsidRPr="00A13A7C">
              <w:t xml:space="preserve">impact </w:t>
            </w:r>
            <w:r w:rsidR="002C3290">
              <w:t xml:space="preserve">of each trend </w:t>
            </w:r>
            <w:r w:rsidR="00884545" w:rsidRPr="00A13A7C">
              <w:t>on ecosystems</w:t>
            </w:r>
            <w:r w:rsidR="00FF07C5" w:rsidRPr="00A13A7C">
              <w:t xml:space="preserve"> </w:t>
            </w:r>
            <w:r w:rsidR="00A13A7C">
              <w:t xml:space="preserve">using information from </w:t>
            </w:r>
            <w:hyperlink r:id="rId37" w:anchor=":~:text=Projections%20of%20Australia%E2%80%99s%20future%20climate%20conditions" w:history="1">
              <w:r w:rsidR="00A13A7C" w:rsidRPr="00A13A7C">
                <w:rPr>
                  <w:rStyle w:val="Hyperlink"/>
                </w:rPr>
                <w:t>Projections of Australia’s future climate conditions</w:t>
              </w:r>
            </w:hyperlink>
            <w:r w:rsidR="00A13A7C" w:rsidRPr="00A13A7C">
              <w:t>.</w:t>
            </w:r>
          </w:p>
          <w:p w14:paraId="607954EF" w14:textId="2F60AFF0" w:rsidR="00731ABF" w:rsidRDefault="009A6607" w:rsidP="00547398">
            <w:pPr>
              <w:rPr>
                <w:rStyle w:val="Strong"/>
              </w:rPr>
            </w:pPr>
            <w:r w:rsidRPr="28F1086A">
              <w:rPr>
                <w:rStyle w:val="Strong"/>
              </w:rPr>
              <w:t xml:space="preserve">Modelling the </w:t>
            </w:r>
            <w:r w:rsidR="00577960">
              <w:rPr>
                <w:rStyle w:val="Strong"/>
              </w:rPr>
              <w:t xml:space="preserve">enhanced </w:t>
            </w:r>
            <w:r w:rsidRPr="28F1086A">
              <w:rPr>
                <w:rStyle w:val="Strong"/>
              </w:rPr>
              <w:t>greenhouse effect</w:t>
            </w:r>
            <w:r w:rsidR="006C4F69" w:rsidRPr="28F1086A">
              <w:rPr>
                <w:rStyle w:val="Strong"/>
              </w:rPr>
              <w:t xml:space="preserve"> </w:t>
            </w:r>
            <w:r w:rsidR="00540BA2" w:rsidRPr="28F1086A">
              <w:rPr>
                <w:rStyle w:val="Strong"/>
              </w:rPr>
              <w:t xml:space="preserve">(TRB1 </w:t>
            </w:r>
            <w:r w:rsidR="00540BA2" w:rsidRPr="007538C9">
              <w:rPr>
                <w:rStyle w:val="Strong"/>
                <w:b w:val="0"/>
                <w:bCs w:val="0"/>
              </w:rPr>
              <w:t>and</w:t>
            </w:r>
            <w:r w:rsidR="00540BA2" w:rsidRPr="28F1086A">
              <w:rPr>
                <w:rStyle w:val="Strong"/>
              </w:rPr>
              <w:t xml:space="preserve"> ENV PPT)</w:t>
            </w:r>
          </w:p>
          <w:p w14:paraId="652405ED" w14:textId="60639C8B" w:rsidR="00FC1E75" w:rsidRDefault="00FC1E75" w:rsidP="00547398">
            <w:r>
              <w:t xml:space="preserve">Students complete an activity </w:t>
            </w:r>
            <w:r w:rsidR="009A70B9">
              <w:t>investigating</w:t>
            </w:r>
            <w:r w:rsidR="00DF0E71" w:rsidRPr="00DF0E71">
              <w:t xml:space="preserve"> the greenhouse effect by exploring the relationship between atmospheric carbon dioxide and air temperature.</w:t>
            </w:r>
          </w:p>
          <w:p w14:paraId="30BA2B51" w14:textId="6879693E" w:rsidR="00884545" w:rsidRDefault="00DF0E71" w:rsidP="00547398">
            <w:r w:rsidRPr="00DF0E71">
              <w:t>The temperature data</w:t>
            </w:r>
            <w:r w:rsidR="009A70B9">
              <w:t xml:space="preserve">, collected using temperature sensors, </w:t>
            </w:r>
            <w:r w:rsidR="00D04D05">
              <w:t xml:space="preserve">can </w:t>
            </w:r>
            <w:r w:rsidR="009A70B9">
              <w:t>demonstrate</w:t>
            </w:r>
            <w:r w:rsidRPr="00DF0E71">
              <w:t xml:space="preserve"> how increased carbon dioxide concentration in the air </w:t>
            </w:r>
            <w:r w:rsidR="00945392">
              <w:t>contributes to higher air temperatures</w:t>
            </w:r>
            <w:r w:rsidRPr="00DF0E71">
              <w:t>.</w:t>
            </w:r>
          </w:p>
          <w:p w14:paraId="57F535E0" w14:textId="65476579" w:rsidR="00442C56" w:rsidRPr="00B73DB9" w:rsidRDefault="00C61263" w:rsidP="00B73DB9">
            <w:pPr>
              <w:pStyle w:val="FeatureBox4"/>
              <w:rPr>
                <w:b/>
                <w:bCs/>
              </w:rPr>
            </w:pPr>
            <w:r>
              <w:rPr>
                <w:rStyle w:val="Strong"/>
              </w:rPr>
              <w:t xml:space="preserve">Note: </w:t>
            </w:r>
            <w:r w:rsidRPr="00157A56">
              <w:rPr>
                <w:rStyle w:val="Strong"/>
                <w:b w:val="0"/>
                <w:bCs w:val="0"/>
              </w:rPr>
              <w:t xml:space="preserve">the investigation in </w:t>
            </w:r>
            <w:r w:rsidRPr="00C61263">
              <w:rPr>
                <w:rStyle w:val="Strong"/>
              </w:rPr>
              <w:t>TRB1</w:t>
            </w:r>
            <w:r w:rsidRPr="00157A56">
              <w:rPr>
                <w:rStyle w:val="Strong"/>
                <w:b w:val="0"/>
                <w:bCs w:val="0"/>
              </w:rPr>
              <w:t xml:space="preserve"> uses a datalogger equipped with temperature and carbon dioxide sensors. </w:t>
            </w:r>
            <w:r w:rsidRPr="00157A56">
              <w:rPr>
                <w:rStyle w:val="Strong"/>
                <w:b w:val="0"/>
              </w:rPr>
              <w:t>Alternatively, carbon dioxide can be introduced into a closed system in controlled amounts</w:t>
            </w:r>
            <w:r w:rsidR="00EA3BFB">
              <w:rPr>
                <w:rStyle w:val="Strong"/>
                <w:b w:val="0"/>
                <w:bCs w:val="0"/>
              </w:rPr>
              <w:t xml:space="preserve"> </w:t>
            </w:r>
            <w:r w:rsidR="00157A56">
              <w:rPr>
                <w:rStyle w:val="Strong"/>
                <w:b w:val="0"/>
                <w:bCs w:val="0"/>
              </w:rPr>
              <w:t xml:space="preserve">– </w:t>
            </w:r>
            <w:r w:rsidRPr="00157A56">
              <w:rPr>
                <w:rStyle w:val="Strong"/>
                <w:b w:val="0"/>
              </w:rPr>
              <w:t>such as by pressing a soda stream or adding different volumes of vinegar and masses of bicarbonate soda</w:t>
            </w:r>
            <w:r w:rsidR="00157A56">
              <w:rPr>
                <w:rStyle w:val="Strong"/>
                <w:b w:val="0"/>
                <w:bCs w:val="0"/>
              </w:rPr>
              <w:t xml:space="preserve"> – </w:t>
            </w:r>
            <w:r w:rsidRPr="00157A56">
              <w:rPr>
                <w:rStyle w:val="Strong"/>
                <w:b w:val="0"/>
              </w:rPr>
              <w:t>and a thermometer is then used to measure the temperature.</w:t>
            </w:r>
          </w:p>
          <w:p w14:paraId="0D0E5C10" w14:textId="77777777" w:rsidR="00442C56" w:rsidRPr="00C70E27" w:rsidRDefault="00442C56" w:rsidP="00C70E27">
            <w:pPr>
              <w:pStyle w:val="FeatureBox2"/>
              <w:rPr>
                <w:rStyle w:val="Strong"/>
              </w:rPr>
            </w:pPr>
            <w:r w:rsidRPr="00C70E27">
              <w:rPr>
                <w:rStyle w:val="Strong"/>
              </w:rPr>
              <w:lastRenderedPageBreak/>
              <w:t>Differentiation</w:t>
            </w:r>
          </w:p>
          <w:p w14:paraId="09C97FDE" w14:textId="500E763C" w:rsidR="00956FD0" w:rsidRPr="00956FD0" w:rsidRDefault="00956FD0" w:rsidP="00C70E27">
            <w:pPr>
              <w:pStyle w:val="FeatureBox2"/>
            </w:pPr>
            <w:r w:rsidRPr="00C70E27">
              <w:rPr>
                <w:rStyle w:val="Strong"/>
              </w:rPr>
              <w:t>Process:</w:t>
            </w:r>
            <w:r>
              <w:t xml:space="preserve"> </w:t>
            </w:r>
            <w:r w:rsidR="007538C9">
              <w:t xml:space="preserve">use </w:t>
            </w:r>
            <w:r>
              <w:t xml:space="preserve">slow reveal graphs </w:t>
            </w:r>
            <w:r w:rsidR="000A0FEF">
              <w:t xml:space="preserve">here </w:t>
            </w:r>
            <w:r w:rsidR="00DB4516">
              <w:t xml:space="preserve">to </w:t>
            </w:r>
            <w:r w:rsidR="000A0FEF">
              <w:t xml:space="preserve">promote sensemaking of the data. </w:t>
            </w:r>
            <w:r w:rsidR="00C70E27">
              <w:t xml:space="preserve">See </w:t>
            </w:r>
            <w:hyperlink r:id="rId38" w:history="1">
              <w:r w:rsidR="00C70E27" w:rsidRPr="00801AEC">
                <w:rPr>
                  <w:rStyle w:val="Hyperlink"/>
                </w:rPr>
                <w:t>https://slowrevealgraphs.com</w:t>
              </w:r>
            </w:hyperlink>
            <w:r w:rsidR="00C70E27">
              <w:t xml:space="preserve"> for examples.</w:t>
            </w:r>
          </w:p>
        </w:tc>
        <w:tc>
          <w:tcPr>
            <w:tcW w:w="955" w:type="pct"/>
          </w:tcPr>
          <w:p w14:paraId="123B2C36" w14:textId="77777777" w:rsidR="00442C56" w:rsidRPr="00B64307" w:rsidRDefault="00442C56" w:rsidP="00442C56"/>
        </w:tc>
      </w:tr>
      <w:tr w:rsidR="00442C56" w:rsidRPr="00B64307" w14:paraId="37D8C3D0" w14:textId="77777777" w:rsidTr="28F1086A">
        <w:tc>
          <w:tcPr>
            <w:tcW w:w="956" w:type="pct"/>
          </w:tcPr>
          <w:p w14:paraId="290AC7DD" w14:textId="4C5D59DE" w:rsidR="00442C56" w:rsidRPr="00B64307" w:rsidRDefault="00E15D1F" w:rsidP="00442C56">
            <w:r w:rsidRPr="00B64307">
              <w:rPr>
                <w:rStyle w:val="Strong"/>
              </w:rPr>
              <w:lastRenderedPageBreak/>
              <w:t>Climate science</w:t>
            </w:r>
          </w:p>
          <w:p w14:paraId="1DA243E0" w14:textId="6A002D9F" w:rsidR="00442C56" w:rsidRPr="00C43F95" w:rsidRDefault="0019760C" w:rsidP="002331AD">
            <w:pPr>
              <w:pStyle w:val="ListBullet"/>
            </w:pPr>
            <w:r w:rsidRPr="00C43F95">
              <w:t xml:space="preserve">Identify the advantages and limitations of methods used to </w:t>
            </w:r>
            <w:r w:rsidRPr="002331AD">
              <w:t>reduce</w:t>
            </w:r>
            <w:r w:rsidRPr="00C43F95">
              <w:t xml:space="preserve"> greenhouse gas emissions</w:t>
            </w:r>
          </w:p>
          <w:p w14:paraId="156F5A0F" w14:textId="77777777" w:rsidR="00B13192" w:rsidRPr="00B64307" w:rsidRDefault="00B13192" w:rsidP="00B13192">
            <w:r w:rsidRPr="00B64307">
              <w:rPr>
                <w:rStyle w:val="Strong"/>
              </w:rPr>
              <w:t>Analysing data and information</w:t>
            </w:r>
          </w:p>
          <w:p w14:paraId="2324AD54" w14:textId="58581F81" w:rsidR="00442C56" w:rsidRPr="002331AD" w:rsidRDefault="00B74695" w:rsidP="002331AD">
            <w:pPr>
              <w:pStyle w:val="ListBullet"/>
            </w:pPr>
            <w:r w:rsidRPr="002331AD">
              <w:t>Describe relationships between variables</w:t>
            </w:r>
          </w:p>
          <w:p w14:paraId="7E0C9B7E" w14:textId="1CE21975" w:rsidR="008F69FE" w:rsidRPr="00C43F95" w:rsidRDefault="002854F0" w:rsidP="002331AD">
            <w:pPr>
              <w:pStyle w:val="ListBullet"/>
            </w:pPr>
            <w:r w:rsidRPr="002331AD">
              <w:lastRenderedPageBreak/>
              <w:t>Synthesise data and inform</w:t>
            </w:r>
            <w:r w:rsidRPr="00C43F95">
              <w:t>ation to develop evidence-based arguments</w:t>
            </w:r>
          </w:p>
          <w:p w14:paraId="459C2CFD" w14:textId="77777777" w:rsidR="00EB0E41" w:rsidRPr="00B64307" w:rsidRDefault="00EB0E41" w:rsidP="00EB0E41">
            <w:pPr>
              <w:rPr>
                <w:rStyle w:val="Strong"/>
                <w:b w:val="0"/>
                <w:bCs w:val="0"/>
              </w:rPr>
            </w:pPr>
            <w:r w:rsidRPr="00B64307">
              <w:rPr>
                <w:rStyle w:val="Strong"/>
              </w:rPr>
              <w:t>Problem-solving</w:t>
            </w:r>
          </w:p>
          <w:p w14:paraId="0DAC1AF7" w14:textId="28F76C08" w:rsidR="00442C56" w:rsidRPr="00B64307" w:rsidRDefault="004803DA" w:rsidP="00EB0E41">
            <w:pPr>
              <w:pStyle w:val="ListBullet"/>
              <w:rPr>
                <w:rStyle w:val="Strong"/>
                <w:b w:val="0"/>
                <w:bCs w:val="0"/>
              </w:rPr>
            </w:pPr>
            <w:r w:rsidRPr="00B64307">
              <w:rPr>
                <w:rStyle w:val="Strong"/>
                <w:b w:val="0"/>
              </w:rPr>
              <w:t>Assess the solutions proposed based on the relevant evaluation criteria</w:t>
            </w:r>
          </w:p>
          <w:p w14:paraId="3FCE91B8" w14:textId="0C816CD5" w:rsidR="008F69FE" w:rsidRPr="00B64307" w:rsidRDefault="005D1EC7" w:rsidP="00EB0E41">
            <w:pPr>
              <w:pStyle w:val="ListBullet"/>
              <w:rPr>
                <w:rStyle w:val="Strong"/>
                <w:b w:val="0"/>
                <w:bCs w:val="0"/>
              </w:rPr>
            </w:pPr>
            <w:r w:rsidRPr="00B64307">
              <w:rPr>
                <w:rStyle w:val="Strong"/>
                <w:b w:val="0"/>
              </w:rPr>
              <w:t>Evaluate different approaches used to solve problems</w:t>
            </w:r>
          </w:p>
          <w:p w14:paraId="3445A099" w14:textId="58E29E96" w:rsidR="00442C56" w:rsidRPr="00B64307" w:rsidRDefault="003C449F" w:rsidP="00EB0E41">
            <w:pPr>
              <w:pStyle w:val="ListBullet"/>
              <w:rPr>
                <w:rStyle w:val="Strong"/>
                <w:b w:val="0"/>
              </w:rPr>
            </w:pPr>
            <w:r w:rsidRPr="00B64307">
              <w:rPr>
                <w:rStyle w:val="Strong"/>
                <w:b w:val="0"/>
              </w:rPr>
              <w:t xml:space="preserve">Evaluate claims using scientific knowledge and findings from </w:t>
            </w:r>
            <w:r w:rsidRPr="00B64307">
              <w:rPr>
                <w:rStyle w:val="Strong"/>
                <w:b w:val="0"/>
              </w:rPr>
              <w:lastRenderedPageBreak/>
              <w:t>investigations</w:t>
            </w:r>
          </w:p>
        </w:tc>
        <w:tc>
          <w:tcPr>
            <w:tcW w:w="3089" w:type="pct"/>
          </w:tcPr>
          <w:p w14:paraId="18F1681F" w14:textId="21A7CD93" w:rsidR="00442C56" w:rsidRDefault="00B242E8" w:rsidP="00442C56">
            <w:pPr>
              <w:pStyle w:val="Heading4"/>
            </w:pPr>
            <w:bookmarkStart w:id="20" w:name="_Toc211862608"/>
            <w:r w:rsidRPr="00B64307">
              <w:lastRenderedPageBreak/>
              <w:t>1.</w:t>
            </w:r>
            <w:r w:rsidR="004F1B71" w:rsidRPr="00B64307">
              <w:t>8</w:t>
            </w:r>
            <w:r w:rsidRPr="00B64307">
              <w:t xml:space="preserve"> </w:t>
            </w:r>
            <w:r w:rsidR="001A7EDE" w:rsidRPr="00B64307">
              <w:t xml:space="preserve">How can we reduce greenhouse </w:t>
            </w:r>
            <w:r w:rsidR="00024835">
              <w:t xml:space="preserve">gas </w:t>
            </w:r>
            <w:r w:rsidR="00306A82" w:rsidRPr="00B64307">
              <w:t>emissions?</w:t>
            </w:r>
            <w:bookmarkEnd w:id="20"/>
          </w:p>
          <w:p w14:paraId="3415EC28" w14:textId="0E4B3AF3" w:rsidR="00523E11" w:rsidRPr="00B64307" w:rsidRDefault="00523E11" w:rsidP="00523E11">
            <w:pPr>
              <w:pStyle w:val="FeatureBox3"/>
            </w:pPr>
            <w:r w:rsidRPr="00B64307">
              <w:rPr>
                <w:rStyle w:val="Strong"/>
              </w:rPr>
              <w:t>Checkpoint</w:t>
            </w:r>
            <w:r w:rsidR="00B42E4A">
              <w:rPr>
                <w:rStyle w:val="Strong"/>
              </w:rPr>
              <w:t xml:space="preserve"> (ENV PPT)</w:t>
            </w:r>
            <w:r w:rsidRPr="00B64307">
              <w:t xml:space="preserve">: </w:t>
            </w:r>
            <w:r w:rsidR="00621433">
              <w:t>q</w:t>
            </w:r>
            <w:r w:rsidRPr="00B64307">
              <w:t>uick quiz on content from the previous lesson</w:t>
            </w:r>
            <w:r w:rsidR="00C077B5">
              <w:t>.</w:t>
            </w:r>
          </w:p>
          <w:p w14:paraId="48117C78" w14:textId="75ACFFD5" w:rsidR="00523E11" w:rsidRPr="003D0169" w:rsidRDefault="00204AF4" w:rsidP="00523E11">
            <w:pPr>
              <w:pStyle w:val="FeatureBox3"/>
            </w:pPr>
            <w:r>
              <w:rPr>
                <w:b/>
                <w:bCs/>
              </w:rPr>
              <w:t>Mini challenge</w:t>
            </w:r>
            <w:r w:rsidR="00523E11" w:rsidRPr="00204AF4">
              <w:rPr>
                <w:b/>
                <w:bCs/>
              </w:rPr>
              <w:t xml:space="preserve"> (MC)</w:t>
            </w:r>
            <w:r w:rsidR="00664C52" w:rsidRPr="00204AF4">
              <w:rPr>
                <w:b/>
                <w:bCs/>
              </w:rPr>
              <w:t>:</w:t>
            </w:r>
            <w:r w:rsidR="00664C52">
              <w:t xml:space="preserve"> </w:t>
            </w:r>
            <w:r w:rsidR="00621433">
              <w:t>e</w:t>
            </w:r>
            <w:r w:rsidR="00285EC6">
              <w:t>xamine the data on CO</w:t>
            </w:r>
            <w:r w:rsidR="00285EC6">
              <w:rPr>
                <w:rFonts w:ascii="Cambria Math" w:hAnsi="Cambria Math" w:cs="Cambria Math"/>
              </w:rPr>
              <w:t>₂</w:t>
            </w:r>
            <w:r w:rsidR="00285EC6">
              <w:t xml:space="preserve"> concentration and global mean temperatures to identify</w:t>
            </w:r>
            <w:r w:rsidR="00320978">
              <w:t xml:space="preserve"> the pattern.</w:t>
            </w:r>
          </w:p>
          <w:p w14:paraId="75607253" w14:textId="358C7FD7" w:rsidR="00BE1882" w:rsidRPr="00BE1882" w:rsidRDefault="001A47DF" w:rsidP="00423147">
            <w:pPr>
              <w:pStyle w:val="FeatureBox3"/>
            </w:pPr>
            <w:r>
              <w:t>What is the overall trend shown in the data?</w:t>
            </w:r>
          </w:p>
          <w:p w14:paraId="68974440" w14:textId="0D65D96C" w:rsidR="00523E11" w:rsidRPr="00B64307" w:rsidRDefault="00523E11" w:rsidP="00523E11">
            <w:pPr>
              <w:pStyle w:val="FeatureBox3"/>
            </w:pPr>
            <w:r w:rsidRPr="00B64307">
              <w:rPr>
                <w:b/>
                <w:bCs/>
              </w:rPr>
              <w:t>Challenge</w:t>
            </w:r>
            <w:r w:rsidRPr="00204AF4">
              <w:rPr>
                <w:b/>
                <w:bCs/>
              </w:rPr>
              <w:t xml:space="preserve"> (C)</w:t>
            </w:r>
            <w:r w:rsidR="00664C52" w:rsidRPr="00204AF4">
              <w:rPr>
                <w:b/>
                <w:bCs/>
              </w:rPr>
              <w:t>:</w:t>
            </w:r>
            <w:r w:rsidR="00664C52">
              <w:t xml:space="preserve"> </w:t>
            </w:r>
            <w:r w:rsidR="00621433">
              <w:t>e</w:t>
            </w:r>
            <w:r w:rsidR="001A47DF" w:rsidRPr="001A47DF">
              <w:t>xplain how increasing CO</w:t>
            </w:r>
            <w:r w:rsidR="001A47DF" w:rsidRPr="001A47DF">
              <w:rPr>
                <w:rFonts w:ascii="Cambria Math" w:hAnsi="Cambria Math" w:cs="Cambria Math"/>
              </w:rPr>
              <w:t>₂</w:t>
            </w:r>
            <w:r w:rsidR="001A47DF" w:rsidRPr="001A47DF">
              <w:t xml:space="preserve"> levels contribute to changes in </w:t>
            </w:r>
            <w:r w:rsidR="00285EC6">
              <w:t xml:space="preserve">the </w:t>
            </w:r>
            <w:r w:rsidR="001A47DF" w:rsidRPr="001A47DF">
              <w:t>global climate. Include one effect this may have on ecosystems.</w:t>
            </w:r>
          </w:p>
          <w:p w14:paraId="003427A3" w14:textId="00F885AD" w:rsidR="00442C56" w:rsidRDefault="00CF5CE6" w:rsidP="00442C56">
            <w:pPr>
              <w:rPr>
                <w:rStyle w:val="Strong"/>
              </w:rPr>
            </w:pPr>
            <w:r>
              <w:rPr>
                <w:rStyle w:val="Strong"/>
              </w:rPr>
              <w:t>Is</w:t>
            </w:r>
            <w:r w:rsidR="00D7269E">
              <w:rPr>
                <w:rStyle w:val="Strong"/>
              </w:rPr>
              <w:t xml:space="preserve"> the transition to</w:t>
            </w:r>
            <w:r>
              <w:rPr>
                <w:rStyle w:val="Strong"/>
              </w:rPr>
              <w:t xml:space="preserve"> </w:t>
            </w:r>
            <w:r w:rsidR="00C87F1C">
              <w:rPr>
                <w:rStyle w:val="Strong"/>
              </w:rPr>
              <w:t xml:space="preserve">household </w:t>
            </w:r>
            <w:r>
              <w:rPr>
                <w:rStyle w:val="Strong"/>
              </w:rPr>
              <w:t>solar re</w:t>
            </w:r>
            <w:r w:rsidR="00E16109">
              <w:rPr>
                <w:rStyle w:val="Strong"/>
              </w:rPr>
              <w:t xml:space="preserve">ducing greenhouse </w:t>
            </w:r>
            <w:r w:rsidR="00C6288A">
              <w:rPr>
                <w:rStyle w:val="Strong"/>
              </w:rPr>
              <w:t>gas emissions?</w:t>
            </w:r>
            <w:r w:rsidR="00540BA2">
              <w:rPr>
                <w:rStyle w:val="Strong"/>
              </w:rPr>
              <w:t xml:space="preserve"> </w:t>
            </w:r>
            <w:r w:rsidR="00540BA2" w:rsidRPr="00B64307">
              <w:rPr>
                <w:rStyle w:val="Strong"/>
              </w:rPr>
              <w:t xml:space="preserve">(TRB1 </w:t>
            </w:r>
            <w:r w:rsidR="00540BA2" w:rsidRPr="007538C9">
              <w:rPr>
                <w:rStyle w:val="Strong"/>
                <w:b w:val="0"/>
                <w:bCs w:val="0"/>
              </w:rPr>
              <w:t>and</w:t>
            </w:r>
            <w:r w:rsidR="00540BA2" w:rsidRPr="00B64307">
              <w:rPr>
                <w:rStyle w:val="Strong"/>
              </w:rPr>
              <w:t xml:space="preserve"> ENV PPT)</w:t>
            </w:r>
          </w:p>
          <w:p w14:paraId="4356627E" w14:textId="4D150679" w:rsidR="00C41542" w:rsidRDefault="00C41542" w:rsidP="00C41542">
            <w:r>
              <w:lastRenderedPageBreak/>
              <w:t xml:space="preserve">Recall with students that in the Energy focus area, we learnt solar is a form of renewable energy commonly used in Australian households. Optional: </w:t>
            </w:r>
            <w:r w:rsidR="0010055A">
              <w:t xml:space="preserve">show </w:t>
            </w:r>
            <w:r>
              <w:t xml:space="preserve">CSIRO data showing the </w:t>
            </w:r>
            <w:hyperlink r:id="rId39" w:history="1">
              <w:r w:rsidRPr="00352D72">
                <w:rPr>
                  <w:rStyle w:val="Hyperlink"/>
                </w:rPr>
                <w:t xml:space="preserve">uptake in </w:t>
              </w:r>
              <w:r w:rsidRPr="00C15E0C">
                <w:rPr>
                  <w:rStyle w:val="Hyperlink"/>
                </w:rPr>
                <w:t>rooftop solar</w:t>
              </w:r>
            </w:hyperlink>
            <w:r>
              <w:t xml:space="preserve"> in Australia from 2011 to the present.</w:t>
            </w:r>
          </w:p>
          <w:p w14:paraId="601AAA45" w14:textId="15FC9BF3" w:rsidR="008E686E" w:rsidRPr="006D6FB4" w:rsidRDefault="008A0D3E" w:rsidP="00A05BF9">
            <w:r w:rsidRPr="008A0D3E">
              <w:t>Evaluate a method used to reduce greenhouse gas emissions by modelling the use of a claim-evidence-reasoning (C-E-R) scaffold for the</w:t>
            </w:r>
            <w:r>
              <w:t xml:space="preserve"> </w:t>
            </w:r>
            <w:r w:rsidR="00C41542">
              <w:t xml:space="preserve">question: </w:t>
            </w:r>
            <w:r w:rsidR="00D75110">
              <w:t xml:space="preserve">Does </w:t>
            </w:r>
            <w:r w:rsidR="00225C53">
              <w:t>transitioning to household solar use in Australia reduce greenhouse gas emissions?</w:t>
            </w:r>
            <w:r w:rsidR="00446E1B">
              <w:t xml:space="preserve"> </w:t>
            </w:r>
            <w:r w:rsidR="008E686E" w:rsidRPr="006D6FB4">
              <w:t>Suggested data sources include:</w:t>
            </w:r>
          </w:p>
          <w:p w14:paraId="429AB9E6" w14:textId="298B2574" w:rsidR="008E686E" w:rsidRPr="006D6FB4" w:rsidRDefault="00387ADA" w:rsidP="0002650E">
            <w:pPr>
              <w:pStyle w:val="ListBullet"/>
            </w:pPr>
            <w:r w:rsidRPr="00387ADA">
              <w:t xml:space="preserve">CSIRO </w:t>
            </w:r>
            <w:hyperlink r:id="rId40" w:anchor=":~:text=Australia%27s%20contribution%20to%20global%20greenhouse%20gas%20emissions" w:history="1">
              <w:r>
                <w:rPr>
                  <w:rStyle w:val="Hyperlink"/>
                </w:rPr>
                <w:t>Australia's contribution to global greenhouse gas emissions</w:t>
              </w:r>
            </w:hyperlink>
          </w:p>
          <w:p w14:paraId="5787FE13" w14:textId="1FDD4F8E" w:rsidR="008E686E" w:rsidRPr="006D6FB4" w:rsidRDefault="00446E1B" w:rsidP="008E686E">
            <w:pPr>
              <w:pStyle w:val="ListBullet"/>
            </w:pPr>
            <w:r w:rsidRPr="00387ADA">
              <w:t>Department of Climate Change, Energy, the Environment and Water</w:t>
            </w:r>
            <w:r w:rsidR="00220407">
              <w:t xml:space="preserve"> </w:t>
            </w:r>
            <w:hyperlink r:id="rId41" w:history="1">
              <w:r w:rsidR="00220407" w:rsidRPr="00387ADA">
                <w:rPr>
                  <w:rStyle w:val="Hyperlink"/>
                </w:rPr>
                <w:t>Electricity generation</w:t>
              </w:r>
            </w:hyperlink>
          </w:p>
          <w:p w14:paraId="596D7756" w14:textId="28DC3D47" w:rsidR="008E686E" w:rsidRPr="000150E3" w:rsidRDefault="00F65289" w:rsidP="0002650E">
            <w:pPr>
              <w:pStyle w:val="ListBullet"/>
              <w:rPr>
                <w:strike/>
              </w:rPr>
            </w:pPr>
            <w:r>
              <w:t xml:space="preserve">The International Energy </w:t>
            </w:r>
            <w:r w:rsidR="0015296B">
              <w:t xml:space="preserve">Agency </w:t>
            </w:r>
            <w:hyperlink r:id="rId42" w:anchor=":~:text=Per%2Dcapita%20CO2%20emissions" w:history="1">
              <w:r w:rsidR="00357997" w:rsidRPr="001366B7">
                <w:rPr>
                  <w:rStyle w:val="Hyperlink"/>
                </w:rPr>
                <w:t>per-capita CO</w:t>
              </w:r>
              <w:r w:rsidR="00357997" w:rsidRPr="001366B7">
                <w:rPr>
                  <w:rStyle w:val="Hyperlink"/>
                  <w:vertAlign w:val="subscript"/>
                </w:rPr>
                <w:t>2</w:t>
              </w:r>
              <w:r w:rsidR="00357997" w:rsidRPr="001366B7">
                <w:rPr>
                  <w:rStyle w:val="Hyperlink"/>
                </w:rPr>
                <w:t xml:space="preserve"> emissions</w:t>
              </w:r>
            </w:hyperlink>
          </w:p>
          <w:p w14:paraId="13AE4232" w14:textId="56691388" w:rsidR="000150E3" w:rsidRPr="006D6FB4" w:rsidRDefault="00A052A6" w:rsidP="0002650E">
            <w:pPr>
              <w:pStyle w:val="ListBullet"/>
              <w:rPr>
                <w:strike/>
              </w:rPr>
            </w:pPr>
            <w:r>
              <w:t xml:space="preserve">Our World in Data </w:t>
            </w:r>
            <w:hyperlink r:id="rId43" w:history="1">
              <w:r w:rsidR="000150E3" w:rsidRPr="003474AC">
                <w:rPr>
                  <w:rStyle w:val="Hyperlink"/>
                </w:rPr>
                <w:t>cleanest sources of energy</w:t>
              </w:r>
            </w:hyperlink>
          </w:p>
          <w:p w14:paraId="5F9F90F7" w14:textId="400214F9" w:rsidR="006D6FB4" w:rsidRPr="006D6FB4" w:rsidRDefault="00A052A6" w:rsidP="0002650E">
            <w:pPr>
              <w:pStyle w:val="ListBullet"/>
            </w:pPr>
            <w:r>
              <w:t>e</w:t>
            </w:r>
            <w:r w:rsidR="006D6FB4" w:rsidRPr="006D6FB4">
              <w:t>nergy bills</w:t>
            </w:r>
            <w:r w:rsidR="00A03873">
              <w:t>.</w:t>
            </w:r>
          </w:p>
          <w:p w14:paraId="0DAAAA2D" w14:textId="306BD076" w:rsidR="002840C6" w:rsidRPr="00A46F49" w:rsidRDefault="00A903A0" w:rsidP="00442C56">
            <w:pPr>
              <w:rPr>
                <w:b/>
                <w:bCs/>
              </w:rPr>
            </w:pPr>
            <w:r w:rsidRPr="00A46F49">
              <w:rPr>
                <w:b/>
                <w:bCs/>
              </w:rPr>
              <w:t xml:space="preserve">Can we </w:t>
            </w:r>
            <w:r w:rsidR="006E08B1">
              <w:rPr>
                <w:b/>
                <w:bCs/>
              </w:rPr>
              <w:t>just</w:t>
            </w:r>
            <w:r w:rsidR="00A46F49" w:rsidRPr="00A46F49">
              <w:rPr>
                <w:b/>
                <w:bCs/>
              </w:rPr>
              <w:t xml:space="preserve"> remove the carbon from the atmosphere?</w:t>
            </w:r>
            <w:r w:rsidR="00540BA2">
              <w:rPr>
                <w:b/>
                <w:bCs/>
              </w:rPr>
              <w:t xml:space="preserve"> </w:t>
            </w:r>
            <w:r w:rsidR="00540BA2" w:rsidRPr="00B64307">
              <w:rPr>
                <w:rStyle w:val="Strong"/>
              </w:rPr>
              <w:t xml:space="preserve">(TRB1 </w:t>
            </w:r>
            <w:r w:rsidR="00540BA2" w:rsidRPr="007538C9">
              <w:rPr>
                <w:rStyle w:val="Strong"/>
                <w:b w:val="0"/>
                <w:bCs w:val="0"/>
              </w:rPr>
              <w:t>and</w:t>
            </w:r>
            <w:r w:rsidR="00540BA2" w:rsidRPr="00B64307">
              <w:rPr>
                <w:rStyle w:val="Strong"/>
              </w:rPr>
              <w:t xml:space="preserve"> ENV PPT)</w:t>
            </w:r>
          </w:p>
          <w:p w14:paraId="7A162747" w14:textId="3274B34C" w:rsidR="00506373" w:rsidRPr="00506373" w:rsidRDefault="00A46F49" w:rsidP="00506373">
            <w:r>
              <w:t xml:space="preserve">Students use </w:t>
            </w:r>
            <w:r w:rsidR="001818FF">
              <w:t xml:space="preserve">the </w:t>
            </w:r>
            <w:r w:rsidR="00A03873">
              <w:t>C-E-R</w:t>
            </w:r>
            <w:r w:rsidR="007D387A">
              <w:t xml:space="preserve"> </w:t>
            </w:r>
            <w:r w:rsidR="001818FF">
              <w:t>scaffold to evaluate</w:t>
            </w:r>
            <w:r w:rsidR="007D387A">
              <w:t xml:space="preserve"> carbon capture and storage.</w:t>
            </w:r>
            <w:r w:rsidR="00316B7B">
              <w:t xml:space="preserve"> </w:t>
            </w:r>
            <w:r w:rsidR="001818FF">
              <w:t>Question</w:t>
            </w:r>
            <w:r w:rsidR="00177381">
              <w:t>:</w:t>
            </w:r>
            <w:r w:rsidR="00506373" w:rsidRPr="00506373">
              <w:t xml:space="preserve"> </w:t>
            </w:r>
            <w:r w:rsidR="00F6659C">
              <w:t xml:space="preserve">Will </w:t>
            </w:r>
            <w:r w:rsidR="00F6659C">
              <w:lastRenderedPageBreak/>
              <w:t>carbon capture and storage reduce greenhouse gas emissions?</w:t>
            </w:r>
          </w:p>
          <w:p w14:paraId="448F4AB8" w14:textId="63A1AD67" w:rsidR="00931574" w:rsidRDefault="00DF2B12" w:rsidP="00442C56">
            <w:r>
              <w:t>Suggested d</w:t>
            </w:r>
            <w:r w:rsidR="00457F26">
              <w:t>ata sources</w:t>
            </w:r>
            <w:r>
              <w:t xml:space="preserve"> include</w:t>
            </w:r>
            <w:r w:rsidR="00457F26">
              <w:t>:</w:t>
            </w:r>
          </w:p>
          <w:p w14:paraId="6B91D6E4" w14:textId="35624601" w:rsidR="00F93F0B" w:rsidRDefault="006C6F44">
            <w:pPr>
              <w:pStyle w:val="ListBullet"/>
            </w:pPr>
            <w:r w:rsidRPr="006C6F44">
              <w:t>International Energy Agency (IEA)</w:t>
            </w:r>
            <w:r w:rsidR="002D0EC8">
              <w:t xml:space="preserve">: </w:t>
            </w:r>
            <w:hyperlink r:id="rId44" w:history="1">
              <w:r w:rsidR="002D0EC8" w:rsidRPr="002D0EC8">
                <w:rPr>
                  <w:rStyle w:val="Hyperlink"/>
                </w:rPr>
                <w:t>Carbon Capture Utilisation and Storage</w:t>
              </w:r>
            </w:hyperlink>
          </w:p>
          <w:p w14:paraId="37072540" w14:textId="6D6A8B3B" w:rsidR="00D06EB4" w:rsidRPr="00B64307" w:rsidRDefault="00D06EB4">
            <w:pPr>
              <w:pStyle w:val="ListBullet"/>
            </w:pPr>
            <w:r>
              <w:t xml:space="preserve">Geoscience Australia: </w:t>
            </w:r>
            <w:hyperlink r:id="rId45" w:history="1">
              <w:r w:rsidRPr="00D06EB4">
                <w:rPr>
                  <w:rStyle w:val="Hyperlink"/>
                </w:rPr>
                <w:t>Carbon capture and storage</w:t>
              </w:r>
              <w:r w:rsidR="004E5D84">
                <w:rPr>
                  <w:rStyle w:val="Hyperlink"/>
                </w:rPr>
                <w:t>.</w:t>
              </w:r>
            </w:hyperlink>
          </w:p>
          <w:p w14:paraId="3A3ED836" w14:textId="33A6A383" w:rsidR="00442C56" w:rsidRPr="00B64307" w:rsidRDefault="006730A5" w:rsidP="00442C56">
            <w:pPr>
              <w:pStyle w:val="FeatureBox4"/>
            </w:pPr>
            <w:r>
              <w:rPr>
                <w:rStyle w:val="Strong"/>
              </w:rPr>
              <w:t xml:space="preserve">Note: </w:t>
            </w:r>
            <w:r w:rsidR="004E5D84">
              <w:rPr>
                <w:rStyle w:val="Strong"/>
                <w:b w:val="0"/>
              </w:rPr>
              <w:t>o</w:t>
            </w:r>
            <w:r w:rsidR="004E5D84" w:rsidRPr="00850478">
              <w:rPr>
                <w:rStyle w:val="Strong"/>
                <w:b w:val="0"/>
              </w:rPr>
              <w:t xml:space="preserve">ther </w:t>
            </w:r>
            <w:r w:rsidRPr="00850478">
              <w:rPr>
                <w:rStyle w:val="Strong"/>
                <w:b w:val="0"/>
              </w:rPr>
              <w:t>methods to reduce greenhouse gases could be considered, such as the transition to other renewable energy sources like wind, hydro</w:t>
            </w:r>
            <w:r w:rsidR="008A0D3E">
              <w:rPr>
                <w:rStyle w:val="Strong"/>
                <w:b w:val="0"/>
              </w:rPr>
              <w:t>power</w:t>
            </w:r>
            <w:r w:rsidRPr="00850478">
              <w:rPr>
                <w:rStyle w:val="Strong"/>
                <w:b w:val="0"/>
              </w:rPr>
              <w:t>, and geothermal, building energy-efficient homes, using electric vehicles, reforestation, sustainable farming, or recycling.</w:t>
            </w:r>
          </w:p>
          <w:p w14:paraId="17F96869" w14:textId="1AF80D04" w:rsidR="00442C56" w:rsidRPr="002B7047" w:rsidRDefault="00442C56" w:rsidP="002B7047">
            <w:pPr>
              <w:pStyle w:val="FeatureBox2"/>
              <w:rPr>
                <w:rStyle w:val="Strong"/>
              </w:rPr>
            </w:pPr>
            <w:r w:rsidRPr="002B7047">
              <w:rPr>
                <w:rStyle w:val="Strong"/>
              </w:rPr>
              <w:t>Differentiation</w:t>
            </w:r>
          </w:p>
          <w:p w14:paraId="6B0CBD18" w14:textId="22F1B001" w:rsidR="00B37017" w:rsidRPr="00DC1359" w:rsidRDefault="00B37017" w:rsidP="00DC1359">
            <w:pPr>
              <w:pStyle w:val="FeatureBox2"/>
              <w:rPr>
                <w:b/>
                <w:bCs/>
              </w:rPr>
            </w:pPr>
            <w:r w:rsidRPr="003C4A4E">
              <w:rPr>
                <w:rStyle w:val="Strong"/>
              </w:rPr>
              <w:t>Content</w:t>
            </w:r>
            <w:r w:rsidR="000006AF" w:rsidRPr="003C4A4E">
              <w:rPr>
                <w:rStyle w:val="Strong"/>
              </w:rPr>
              <w:t>:</w:t>
            </w:r>
            <w:r w:rsidR="00DC1359">
              <w:rPr>
                <w:rStyle w:val="Strong"/>
              </w:rPr>
              <w:t xml:space="preserve"> </w:t>
            </w:r>
            <w:r w:rsidR="004E5D84">
              <w:t xml:space="preserve">share </w:t>
            </w:r>
            <w:r w:rsidR="00541032">
              <w:t>a list</w:t>
            </w:r>
            <w:r w:rsidR="00175DB4">
              <w:t xml:space="preserve"> </w:t>
            </w:r>
            <w:r w:rsidR="00BA5B2E">
              <w:t>o</w:t>
            </w:r>
            <w:r w:rsidR="0046079A">
              <w:t>f advantages and limitations</w:t>
            </w:r>
            <w:r w:rsidR="00544913">
              <w:t xml:space="preserve"> </w:t>
            </w:r>
            <w:r w:rsidR="006730A5">
              <w:t xml:space="preserve">of </w:t>
            </w:r>
            <w:r w:rsidR="00544913">
              <w:t>methods of reducing greenhouse gas emissions.</w:t>
            </w:r>
            <w:r w:rsidR="0046079A">
              <w:t xml:space="preserve"> </w:t>
            </w:r>
            <w:r w:rsidR="00691EC4">
              <w:t xml:space="preserve">Note that </w:t>
            </w:r>
            <w:r w:rsidR="000006AF">
              <w:t xml:space="preserve">this would </w:t>
            </w:r>
            <w:r w:rsidR="00696269">
              <w:t xml:space="preserve">not align with the </w:t>
            </w:r>
            <w:r w:rsidR="004E5D84">
              <w:t xml:space="preserve">Working </w:t>
            </w:r>
            <w:r w:rsidR="00696269">
              <w:t>scientific</w:t>
            </w:r>
            <w:r w:rsidR="009469D0">
              <w:t>ally</w:t>
            </w:r>
            <w:r w:rsidR="00691EC4">
              <w:t xml:space="preserve"> content</w:t>
            </w:r>
            <w:r w:rsidR="00696269">
              <w:t xml:space="preserve"> identified for this lesson</w:t>
            </w:r>
            <w:r w:rsidR="0015296B">
              <w:t>,</w:t>
            </w:r>
            <w:r w:rsidR="00754B43">
              <w:t xml:space="preserve"> and the LISC would need to be adjusted accordingly.</w:t>
            </w:r>
          </w:p>
          <w:p w14:paraId="6E2ECE05" w14:textId="7AD70CCD" w:rsidR="00355D22" w:rsidRPr="00355D22" w:rsidRDefault="00355D22" w:rsidP="00355D22">
            <w:pPr>
              <w:pStyle w:val="FeatureBox2"/>
            </w:pPr>
            <w:r w:rsidRPr="00355D22">
              <w:rPr>
                <w:b/>
                <w:bCs/>
              </w:rPr>
              <w:t>Extension:</w:t>
            </w:r>
            <w:r w:rsidRPr="00355D22">
              <w:t xml:space="preserve"> </w:t>
            </w:r>
            <w:r w:rsidR="004E5D84">
              <w:t>s</w:t>
            </w:r>
            <w:r w:rsidR="004E5D84" w:rsidRPr="00355D22">
              <w:t xml:space="preserve">tudents </w:t>
            </w:r>
            <w:r w:rsidRPr="00355D22">
              <w:t>complete the C</w:t>
            </w:r>
            <w:r w:rsidR="004E5D84">
              <w:t>-</w:t>
            </w:r>
            <w:r w:rsidRPr="00355D22">
              <w:t>E</w:t>
            </w:r>
            <w:r w:rsidR="004E5D84">
              <w:t>-</w:t>
            </w:r>
            <w:r w:rsidRPr="00355D22">
              <w:t xml:space="preserve">R scaffold for a different method of reducing </w:t>
            </w:r>
            <w:r w:rsidRPr="00355D22">
              <w:lastRenderedPageBreak/>
              <w:t>greenhouse gas emissions</w:t>
            </w:r>
            <w:r>
              <w:t>.</w:t>
            </w:r>
          </w:p>
        </w:tc>
        <w:tc>
          <w:tcPr>
            <w:tcW w:w="955" w:type="pct"/>
          </w:tcPr>
          <w:p w14:paraId="14A277C0" w14:textId="77777777" w:rsidR="00442C56" w:rsidRPr="00B64307" w:rsidRDefault="00442C56" w:rsidP="00442C56"/>
        </w:tc>
      </w:tr>
      <w:tr w:rsidR="00442C56" w:rsidRPr="00B64307" w14:paraId="32115C2C" w14:textId="77777777" w:rsidTr="28F1086A">
        <w:tc>
          <w:tcPr>
            <w:tcW w:w="956" w:type="pct"/>
          </w:tcPr>
          <w:p w14:paraId="76A85C8C" w14:textId="77777777" w:rsidR="006C63CD" w:rsidRPr="00B64307" w:rsidRDefault="006C63CD" w:rsidP="006C63CD">
            <w:r w:rsidRPr="00B64307">
              <w:rPr>
                <w:rStyle w:val="Strong"/>
              </w:rPr>
              <w:lastRenderedPageBreak/>
              <w:t>Climate science</w:t>
            </w:r>
          </w:p>
          <w:p w14:paraId="23FEDAF0" w14:textId="58A86314" w:rsidR="00442C56" w:rsidRPr="00C43F95" w:rsidRDefault="00D01DCF" w:rsidP="002331AD">
            <w:pPr>
              <w:pStyle w:val="ListBullet"/>
            </w:pPr>
            <w:r w:rsidRPr="00C43F95">
              <w:t xml:space="preserve">Analyse data that shows the relationship between </w:t>
            </w:r>
            <w:r w:rsidRPr="002331AD">
              <w:t>industrialisation</w:t>
            </w:r>
            <w:r w:rsidRPr="00C43F95">
              <w:t xml:space="preserve"> and the rise in global temperatures</w:t>
            </w:r>
          </w:p>
          <w:p w14:paraId="2DCF186F" w14:textId="77777777" w:rsidR="00B13192" w:rsidRPr="00B64307" w:rsidRDefault="00B13192" w:rsidP="00B13192">
            <w:r w:rsidRPr="00B64307">
              <w:rPr>
                <w:rStyle w:val="Strong"/>
              </w:rPr>
              <w:t>Analysing data and information</w:t>
            </w:r>
          </w:p>
          <w:p w14:paraId="7B59ABBE" w14:textId="77777777" w:rsidR="00F207E3" w:rsidRPr="002331AD" w:rsidRDefault="00F207E3" w:rsidP="002331AD">
            <w:pPr>
              <w:pStyle w:val="ListBullet"/>
            </w:pPr>
            <w:r w:rsidRPr="00EF2B04">
              <w:t>Describe patterns and trends</w:t>
            </w:r>
            <w:r w:rsidRPr="002331AD">
              <w:t>, including inconsistencies in data and information</w:t>
            </w:r>
          </w:p>
          <w:p w14:paraId="51A5AC3F" w14:textId="07F95856" w:rsidR="00442C56" w:rsidRPr="002331AD" w:rsidRDefault="00D331F4" w:rsidP="002331AD">
            <w:pPr>
              <w:pStyle w:val="ListBullet"/>
            </w:pPr>
            <w:r w:rsidRPr="002331AD">
              <w:lastRenderedPageBreak/>
              <w:t>Describe relationships between variables</w:t>
            </w:r>
          </w:p>
          <w:p w14:paraId="07FEC289" w14:textId="331376A1" w:rsidR="00B750CE" w:rsidRPr="002331AD" w:rsidRDefault="00FC37F5" w:rsidP="002331AD">
            <w:pPr>
              <w:pStyle w:val="ListBullet"/>
            </w:pPr>
            <w:r w:rsidRPr="002331AD">
              <w:t>Use graphed data from investigations to extrapolate or interpolate information to make predictions</w:t>
            </w:r>
          </w:p>
          <w:p w14:paraId="5FB1C4CD" w14:textId="7410954B" w:rsidR="00442C56" w:rsidRPr="00AD6880" w:rsidRDefault="00E822E9" w:rsidP="002331AD">
            <w:pPr>
              <w:pStyle w:val="ListBullet"/>
              <w:rPr>
                <w:rStyle w:val="Strong"/>
                <w:b w:val="0"/>
                <w:bCs w:val="0"/>
              </w:rPr>
            </w:pPr>
            <w:r w:rsidRPr="002331AD">
              <w:t>Use knowledge of scientific concepts to draw conclusions</w:t>
            </w:r>
            <w:r w:rsidRPr="00EF2B04">
              <w:t xml:space="preserve"> that are consistent with evidence</w:t>
            </w:r>
          </w:p>
        </w:tc>
        <w:tc>
          <w:tcPr>
            <w:tcW w:w="3089" w:type="pct"/>
          </w:tcPr>
          <w:p w14:paraId="0380DA63" w14:textId="76D1DF42" w:rsidR="00442C56" w:rsidRPr="00B64307" w:rsidRDefault="00AC50C7" w:rsidP="00442C56">
            <w:pPr>
              <w:pStyle w:val="Heading4"/>
            </w:pPr>
            <w:bookmarkStart w:id="21" w:name="_Toc211862609"/>
            <w:r w:rsidRPr="00B64307">
              <w:lastRenderedPageBreak/>
              <w:t>1.</w:t>
            </w:r>
            <w:r w:rsidR="004F1B71" w:rsidRPr="00B64307">
              <w:t>9</w:t>
            </w:r>
            <w:r w:rsidRPr="00B64307">
              <w:t xml:space="preserve"> </w:t>
            </w:r>
            <w:r w:rsidR="006C63CD" w:rsidRPr="00B64307">
              <w:t>Cause</w:t>
            </w:r>
            <w:r w:rsidR="00EE6DF8" w:rsidRPr="00B64307">
              <w:t xml:space="preserve"> and effect </w:t>
            </w:r>
            <w:r w:rsidR="006C63CD" w:rsidRPr="00B64307">
              <w:t>–</w:t>
            </w:r>
            <w:r w:rsidR="00EE6DF8" w:rsidRPr="00B64307">
              <w:t xml:space="preserve"> </w:t>
            </w:r>
            <w:r w:rsidR="006C63CD" w:rsidRPr="00B64307">
              <w:t>industrialisation and global temperatures</w:t>
            </w:r>
            <w:bookmarkEnd w:id="21"/>
          </w:p>
          <w:p w14:paraId="088969F3" w14:textId="75C65737" w:rsidR="00C84E70" w:rsidRPr="00B64307" w:rsidRDefault="00C84E70" w:rsidP="00C84E70">
            <w:pPr>
              <w:pStyle w:val="FeatureBox3"/>
            </w:pPr>
            <w:r w:rsidRPr="00B64307">
              <w:rPr>
                <w:rStyle w:val="Strong"/>
              </w:rPr>
              <w:t>Checkpoint</w:t>
            </w:r>
            <w:r w:rsidRPr="00B64307">
              <w:t xml:space="preserve">: </w:t>
            </w:r>
            <w:r w:rsidR="00621433">
              <w:t>q</w:t>
            </w:r>
            <w:r w:rsidRPr="00B64307">
              <w:t>uick quiz on content from the previous lesson</w:t>
            </w:r>
            <w:r w:rsidR="00466180">
              <w:t>.</w:t>
            </w:r>
          </w:p>
          <w:p w14:paraId="13BF1B0A" w14:textId="6857B0BC" w:rsidR="00D22EDF" w:rsidRPr="00D22EDF" w:rsidRDefault="00204AF4" w:rsidP="00D22EDF">
            <w:pPr>
              <w:pStyle w:val="FeatureBox3"/>
            </w:pPr>
            <w:r>
              <w:rPr>
                <w:b/>
                <w:bCs/>
              </w:rPr>
              <w:t>Mini challenge</w:t>
            </w:r>
            <w:r w:rsidR="00C84E70" w:rsidRPr="00204AF4">
              <w:rPr>
                <w:b/>
                <w:bCs/>
              </w:rPr>
              <w:t xml:space="preserve"> (MC)</w:t>
            </w:r>
            <w:r w:rsidR="00664C52" w:rsidRPr="00204AF4">
              <w:rPr>
                <w:b/>
                <w:bCs/>
              </w:rPr>
              <w:t>:</w:t>
            </w:r>
            <w:r w:rsidR="00664C52">
              <w:t xml:space="preserve"> </w:t>
            </w:r>
            <w:r w:rsidR="00621433">
              <w:t>l</w:t>
            </w:r>
            <w:r w:rsidR="000E39AD">
              <w:t>ist an</w:t>
            </w:r>
            <w:r w:rsidR="009E1F3C">
              <w:t xml:space="preserve"> advantage and</w:t>
            </w:r>
            <w:r w:rsidR="00C42AFC">
              <w:t xml:space="preserve"> a</w:t>
            </w:r>
            <w:r w:rsidR="009E1F3C">
              <w:t xml:space="preserve"> limitatio</w:t>
            </w:r>
            <w:r w:rsidR="00C42AFC">
              <w:t>n</w:t>
            </w:r>
            <w:r w:rsidR="00D22EDF">
              <w:t xml:space="preserve"> </w:t>
            </w:r>
            <w:r w:rsidR="00C42AFC">
              <w:t>to</w:t>
            </w:r>
            <w:r w:rsidR="00D22EDF">
              <w:t xml:space="preserve"> using solar energy to reduce greenhouse gas emissions</w:t>
            </w:r>
            <w:r w:rsidR="00777F73">
              <w:t>.</w:t>
            </w:r>
          </w:p>
          <w:p w14:paraId="775D8B76" w14:textId="1BE0F853" w:rsidR="00C84E70" w:rsidRPr="00B64307" w:rsidRDefault="00C84E70" w:rsidP="00C84E70">
            <w:pPr>
              <w:pStyle w:val="FeatureBox3"/>
            </w:pPr>
            <w:r w:rsidRPr="00B64307">
              <w:rPr>
                <w:b/>
                <w:bCs/>
              </w:rPr>
              <w:t>Challenge</w:t>
            </w:r>
            <w:r w:rsidRPr="00204AF4">
              <w:rPr>
                <w:b/>
                <w:bCs/>
              </w:rPr>
              <w:t xml:space="preserve"> (C)</w:t>
            </w:r>
            <w:r w:rsidR="00664C52" w:rsidRPr="00204AF4">
              <w:rPr>
                <w:b/>
                <w:bCs/>
              </w:rPr>
              <w:t>:</w:t>
            </w:r>
            <w:r w:rsidR="00664C52">
              <w:t xml:space="preserve"> </w:t>
            </w:r>
            <w:r w:rsidR="00A10E9F">
              <w:t>H</w:t>
            </w:r>
            <w:r w:rsidR="00535176">
              <w:t>ow would you justify your reasoning when testing a claim? (</w:t>
            </w:r>
            <w:r w:rsidR="009E1F3C">
              <w:t>Clue</w:t>
            </w:r>
            <w:r w:rsidR="00535176">
              <w:t>: What does C</w:t>
            </w:r>
            <w:r w:rsidR="00466180">
              <w:t>-</w:t>
            </w:r>
            <w:r w:rsidR="00535176">
              <w:t>E</w:t>
            </w:r>
            <w:r w:rsidR="00466180">
              <w:t>-</w:t>
            </w:r>
            <w:r w:rsidR="00535176">
              <w:t>R stand for?)</w:t>
            </w:r>
          </w:p>
          <w:p w14:paraId="7736FF68" w14:textId="6679CD91" w:rsidR="00C84E70" w:rsidRPr="00783D4A" w:rsidRDefault="00C84E70" w:rsidP="00783D4A">
            <w:pPr>
              <w:pStyle w:val="FeatureBox3"/>
              <w:rPr>
                <w:rStyle w:val="Strong"/>
                <w:b w:val="0"/>
                <w:bCs w:val="0"/>
              </w:rPr>
            </w:pPr>
            <w:r w:rsidRPr="00B64307">
              <w:rPr>
                <w:b/>
                <w:bCs/>
              </w:rPr>
              <w:t>Super challenge</w:t>
            </w:r>
            <w:r w:rsidRPr="00204AF4">
              <w:rPr>
                <w:b/>
                <w:bCs/>
              </w:rPr>
              <w:t xml:space="preserve"> (SC)</w:t>
            </w:r>
            <w:r w:rsidR="00664C52" w:rsidRPr="00204AF4">
              <w:rPr>
                <w:b/>
                <w:bCs/>
              </w:rPr>
              <w:t>:</w:t>
            </w:r>
            <w:r w:rsidR="00664C52">
              <w:t xml:space="preserve"> </w:t>
            </w:r>
            <w:r w:rsidR="00703222">
              <w:t>u</w:t>
            </w:r>
            <w:r w:rsidR="0064706F">
              <w:t>sing evidence</w:t>
            </w:r>
            <w:r w:rsidR="00777F73">
              <w:t>,</w:t>
            </w:r>
            <w:r w:rsidR="0064706F">
              <w:t xml:space="preserve"> </w:t>
            </w:r>
            <w:r w:rsidR="00682E97">
              <w:t>write a brief</w:t>
            </w:r>
            <w:r w:rsidR="0064706F">
              <w:t xml:space="preserve"> recommendation</w:t>
            </w:r>
            <w:r w:rsidR="00682E97">
              <w:t xml:space="preserve"> </w:t>
            </w:r>
            <w:r w:rsidR="0064706F">
              <w:t>to the Prime Minister o</w:t>
            </w:r>
            <w:r w:rsidR="00682E97">
              <w:t>n</w:t>
            </w:r>
            <w:r w:rsidR="0064706F">
              <w:t xml:space="preserve"> what </w:t>
            </w:r>
            <w:r w:rsidR="00682E97">
              <w:t>the country</w:t>
            </w:r>
            <w:r w:rsidR="0064706F">
              <w:t xml:space="preserve"> should do</w:t>
            </w:r>
            <w:r w:rsidR="00682E97">
              <w:t xml:space="preserve"> to reduce Australia’s greenhouse gas emissions.</w:t>
            </w:r>
          </w:p>
          <w:p w14:paraId="0146C9C2" w14:textId="530326B1" w:rsidR="00442C56" w:rsidRPr="00BC535B" w:rsidRDefault="00BC535B" w:rsidP="00442C56">
            <w:pPr>
              <w:rPr>
                <w:rStyle w:val="Strong"/>
              </w:rPr>
            </w:pPr>
            <w:r w:rsidRPr="00BC535B">
              <w:rPr>
                <w:rStyle w:val="Strong"/>
              </w:rPr>
              <w:t xml:space="preserve">When did the current rise in global </w:t>
            </w:r>
            <w:r w:rsidR="008276AF">
              <w:rPr>
                <w:rStyle w:val="Strong"/>
              </w:rPr>
              <w:t xml:space="preserve">greenhouse gas </w:t>
            </w:r>
            <w:r w:rsidR="005C2313">
              <w:rPr>
                <w:rStyle w:val="Strong"/>
              </w:rPr>
              <w:t>emissions</w:t>
            </w:r>
            <w:r w:rsidRPr="00BC535B">
              <w:rPr>
                <w:rStyle w:val="Strong"/>
              </w:rPr>
              <w:t xml:space="preserve"> start?</w:t>
            </w:r>
            <w:r w:rsidR="00E6039F">
              <w:rPr>
                <w:rStyle w:val="Strong"/>
              </w:rPr>
              <w:t xml:space="preserve"> </w:t>
            </w:r>
            <w:r w:rsidR="00540BA2" w:rsidRPr="00B64307">
              <w:rPr>
                <w:rStyle w:val="Strong"/>
              </w:rPr>
              <w:t>(TRB1</w:t>
            </w:r>
            <w:r w:rsidR="00540BA2" w:rsidRPr="007538C9">
              <w:rPr>
                <w:rStyle w:val="Strong"/>
                <w:b w:val="0"/>
                <w:bCs w:val="0"/>
              </w:rPr>
              <w:t xml:space="preserve"> and</w:t>
            </w:r>
            <w:r w:rsidR="00540BA2" w:rsidRPr="00B64307">
              <w:rPr>
                <w:rStyle w:val="Strong"/>
              </w:rPr>
              <w:t xml:space="preserve"> ENV PPT)</w:t>
            </w:r>
          </w:p>
          <w:p w14:paraId="27A7A8EA" w14:textId="1E8320F8" w:rsidR="00A95E6A" w:rsidRDefault="00A21DBE" w:rsidP="00A05BF9">
            <w:r>
              <w:t xml:space="preserve">Share </w:t>
            </w:r>
            <w:r w:rsidR="007E4994">
              <w:t xml:space="preserve">the website </w:t>
            </w:r>
            <w:r w:rsidR="00483BFA">
              <w:t>and graph</w:t>
            </w:r>
            <w:r w:rsidR="00B93335">
              <w:t>:</w:t>
            </w:r>
            <w:r w:rsidR="007E4994">
              <w:t xml:space="preserve"> </w:t>
            </w:r>
            <w:hyperlink r:id="rId46" w:history="1">
              <w:r w:rsidR="00D536C0" w:rsidRPr="00B51825">
                <w:rPr>
                  <w:rStyle w:val="Hyperlink"/>
                </w:rPr>
                <w:t>The Keeling Curve: Carbon dioxide conce</w:t>
              </w:r>
              <w:r w:rsidR="00461DDB" w:rsidRPr="00B51825">
                <w:rPr>
                  <w:rStyle w:val="Hyperlink"/>
                </w:rPr>
                <w:t>ntration at Mauna Loa Observatory</w:t>
              </w:r>
              <w:r w:rsidR="00B51825" w:rsidRPr="00B51825">
                <w:rPr>
                  <w:rStyle w:val="Hyperlink"/>
                </w:rPr>
                <w:t>.</w:t>
              </w:r>
            </w:hyperlink>
            <w:r w:rsidR="006D2F6D">
              <w:t xml:space="preserve"> Support students as they analyse the data</w:t>
            </w:r>
            <w:r w:rsidR="00F55E0D">
              <w:t xml:space="preserve"> provided in the source.</w:t>
            </w:r>
            <w:r w:rsidR="00D357A0">
              <w:t xml:space="preserve"> Facilitate a class discussion </w:t>
            </w:r>
            <w:r w:rsidR="009A5951">
              <w:t>on the data and its meaning.</w:t>
            </w:r>
            <w:r w:rsidR="00D4407A">
              <w:t xml:space="preserve"> </w:t>
            </w:r>
            <w:r w:rsidR="008943AA">
              <w:t xml:space="preserve">Watch </w:t>
            </w:r>
            <w:hyperlink r:id="rId47" w:history="1">
              <w:r w:rsidR="001F0A82">
                <w:rPr>
                  <w:rStyle w:val="Hyperlink"/>
                </w:rPr>
                <w:t xml:space="preserve">How Scientists Measure </w:t>
              </w:r>
              <w:r w:rsidR="001F0A82">
                <w:rPr>
                  <w:rStyle w:val="Hyperlink"/>
                </w:rPr>
                <w:lastRenderedPageBreak/>
                <w:t>Carbon Dioxide in the Air (2:24)</w:t>
              </w:r>
            </w:hyperlink>
            <w:r w:rsidR="008A3212">
              <w:t xml:space="preserve"> </w:t>
            </w:r>
            <w:r w:rsidR="009A5951">
              <w:t xml:space="preserve">and </w:t>
            </w:r>
            <w:hyperlink r:id="rId48" w:history="1">
              <w:r w:rsidR="001F0A82" w:rsidRPr="001F0A82">
                <w:rPr>
                  <w:rStyle w:val="Hyperlink"/>
                </w:rPr>
                <w:t>Science Bulletins: Keeling</w:t>
              </w:r>
              <w:r w:rsidR="001F0A82">
                <w:rPr>
                  <w:rStyle w:val="Hyperlink"/>
                </w:rPr>
                <w:t>’s</w:t>
              </w:r>
              <w:r w:rsidR="001F0A82" w:rsidRPr="001F0A82">
                <w:rPr>
                  <w:rStyle w:val="Hyperlink"/>
                </w:rPr>
                <w:t xml:space="preserve"> Curve – The Story of CO2 (3:37)</w:t>
              </w:r>
            </w:hyperlink>
            <w:r w:rsidR="008E38FC">
              <w:t xml:space="preserve"> to </w:t>
            </w:r>
            <w:r w:rsidR="00473FD1">
              <w:t xml:space="preserve">clarify </w:t>
            </w:r>
            <w:r w:rsidR="00397382">
              <w:t xml:space="preserve">any </w:t>
            </w:r>
            <w:r w:rsidR="008E38FC">
              <w:t>questions.</w:t>
            </w:r>
            <w:r w:rsidR="00D4407A">
              <w:t xml:space="preserve"> </w:t>
            </w:r>
            <w:r w:rsidR="00CC6B2C">
              <w:t xml:space="preserve">Introduce the Industrial Revolution and </w:t>
            </w:r>
            <w:r w:rsidR="00F56427">
              <w:t>its consequent changes to society, as well as its impacts</w:t>
            </w:r>
            <w:r w:rsidR="006A5BA7">
              <w:t xml:space="preserve">. </w:t>
            </w:r>
            <w:r w:rsidR="00AB3250">
              <w:t>Students now examine</w:t>
            </w:r>
            <w:r w:rsidR="00CC06B6">
              <w:t xml:space="preserve"> the graphs for 1700</w:t>
            </w:r>
            <w:r w:rsidR="00925375">
              <w:t>–present, 2K years, 10</w:t>
            </w:r>
            <w:r w:rsidR="00A5683F">
              <w:t>K</w:t>
            </w:r>
            <w:r w:rsidR="00925375">
              <w:t xml:space="preserve"> years</w:t>
            </w:r>
            <w:r w:rsidR="003830AB">
              <w:t>, 800K years and 70</w:t>
            </w:r>
            <w:r w:rsidR="00A5683F">
              <w:t>M</w:t>
            </w:r>
            <w:r w:rsidR="00E21EEF">
              <w:t xml:space="preserve"> years</w:t>
            </w:r>
            <w:r w:rsidR="00F20881">
              <w:t xml:space="preserve"> and</w:t>
            </w:r>
            <w:r w:rsidR="003A453A">
              <w:t xml:space="preserve"> record any observations and questions.</w:t>
            </w:r>
          </w:p>
          <w:p w14:paraId="19CCF692" w14:textId="53940686" w:rsidR="00723DC3" w:rsidRDefault="001375F8" w:rsidP="00A95E6A">
            <w:pPr>
              <w:pStyle w:val="FeatureBox4"/>
            </w:pPr>
            <w:r w:rsidRPr="005C5E04">
              <w:rPr>
                <w:rStyle w:val="Strong"/>
              </w:rPr>
              <w:t>Note</w:t>
            </w:r>
            <w:r w:rsidR="008C2FDE">
              <w:rPr>
                <w:rStyle w:val="Strong"/>
              </w:rPr>
              <w:t>:</w:t>
            </w:r>
            <w:r w:rsidRPr="005C5E04">
              <w:rPr>
                <w:rStyle w:val="Strong"/>
              </w:rPr>
              <w:t xml:space="preserve"> </w:t>
            </w:r>
            <w:r w:rsidR="000970D8" w:rsidRPr="000970D8">
              <w:rPr>
                <w:rStyle w:val="Strong"/>
                <w:b w:val="0"/>
                <w:bCs w:val="0"/>
              </w:rPr>
              <w:t>on the Keeling curve</w:t>
            </w:r>
            <w:r w:rsidR="00380395">
              <w:rPr>
                <w:rStyle w:val="Strong"/>
                <w:b w:val="0"/>
                <w:bCs w:val="0"/>
              </w:rPr>
              <w:t>,</w:t>
            </w:r>
            <w:r w:rsidR="000970D8">
              <w:rPr>
                <w:rStyle w:val="Strong"/>
              </w:rPr>
              <w:t xml:space="preserve"> </w:t>
            </w:r>
            <w:r w:rsidRPr="001375F8">
              <w:t xml:space="preserve">ice core data on greenhouse gas concentrations </w:t>
            </w:r>
            <w:r w:rsidR="00380395">
              <w:t>are</w:t>
            </w:r>
            <w:r w:rsidR="00380395" w:rsidRPr="001375F8">
              <w:t xml:space="preserve"> </w:t>
            </w:r>
            <w:r w:rsidRPr="001375F8">
              <w:t>used for periods before 1958. For data earlier than 800,000 years ago, scientists rely on stomatal data (stomatal number and density relate to CO</w:t>
            </w:r>
            <w:r w:rsidRPr="001375F8">
              <w:rPr>
                <w:rFonts w:ascii="Cambria Math" w:hAnsi="Cambria Math" w:cs="Cambria Math"/>
              </w:rPr>
              <w:t>₂</w:t>
            </w:r>
            <w:r w:rsidRPr="001375F8">
              <w:t xml:space="preserve"> levels), boron isotopes (which reflect ocean acidity), and phytoplankton fossils (carbon isotope ratios indicate photosynthesis rates).</w:t>
            </w:r>
          </w:p>
          <w:p w14:paraId="6C0A5081" w14:textId="15C334BB" w:rsidR="003A453A" w:rsidRPr="00A008FB" w:rsidRDefault="00E21EEF" w:rsidP="003A453A">
            <w:pPr>
              <w:pStyle w:val="ListBullet"/>
              <w:numPr>
                <w:ilvl w:val="0"/>
                <w:numId w:val="0"/>
              </w:numPr>
            </w:pPr>
            <w:r>
              <w:t xml:space="preserve">Clarify any possible questions </w:t>
            </w:r>
            <w:r w:rsidR="001F0A82">
              <w:t xml:space="preserve">by </w:t>
            </w:r>
            <w:r>
              <w:t xml:space="preserve">exploring the </w:t>
            </w:r>
            <w:hyperlink r:id="rId49" w:history="1">
              <w:r w:rsidR="00B61D3A">
                <w:rPr>
                  <w:rStyle w:val="Hyperlink"/>
                </w:rPr>
                <w:t xml:space="preserve">FAQ section of </w:t>
              </w:r>
              <w:r w:rsidR="001F0A82">
                <w:rPr>
                  <w:rStyle w:val="Hyperlink"/>
                </w:rPr>
                <w:t>T</w:t>
              </w:r>
              <w:r w:rsidR="00B61D3A">
                <w:rPr>
                  <w:rStyle w:val="Hyperlink"/>
                </w:rPr>
                <w:t>he Keeling Curve website.</w:t>
              </w:r>
            </w:hyperlink>
          </w:p>
          <w:p w14:paraId="639826B6" w14:textId="10A45578" w:rsidR="00442C56" w:rsidRPr="00B64307" w:rsidRDefault="00442C56" w:rsidP="00442C56">
            <w:pPr>
              <w:pStyle w:val="FeatureBox4"/>
            </w:pPr>
            <w:r w:rsidRPr="00B64307">
              <w:rPr>
                <w:rStyle w:val="Strong"/>
              </w:rPr>
              <w:t>Note:</w:t>
            </w:r>
            <w:r w:rsidRPr="00B64307">
              <w:t xml:space="preserve"> </w:t>
            </w:r>
            <w:r w:rsidR="00F361F4">
              <w:t xml:space="preserve">further </w:t>
            </w:r>
            <w:r w:rsidR="00760048">
              <w:t xml:space="preserve">information and data can be explored </w:t>
            </w:r>
            <w:r w:rsidR="00FA5F2D">
              <w:t xml:space="preserve">at </w:t>
            </w:r>
            <w:hyperlink r:id="rId50" w:history="1">
              <w:r w:rsidR="00D86A4E" w:rsidRPr="00FC18A5">
                <w:rPr>
                  <w:rStyle w:val="Hyperlink"/>
                </w:rPr>
                <w:t>CO</w:t>
              </w:r>
              <w:r w:rsidR="00D86A4E" w:rsidRPr="00FC18A5">
                <w:rPr>
                  <w:rStyle w:val="Hyperlink"/>
                  <w:rFonts w:ascii="Cambria Math" w:hAnsi="Cambria Math" w:cs="Cambria Math"/>
                </w:rPr>
                <w:t>₂</w:t>
              </w:r>
              <w:r w:rsidR="00D86A4E" w:rsidRPr="00FC18A5">
                <w:rPr>
                  <w:rStyle w:val="Hyperlink"/>
                </w:rPr>
                <w:t xml:space="preserve"> emissions</w:t>
              </w:r>
              <w:r w:rsidR="000D2C41" w:rsidRPr="00FC18A5">
                <w:rPr>
                  <w:rStyle w:val="Hyperlink"/>
                </w:rPr>
                <w:t>: How much CO</w:t>
              </w:r>
              <w:r w:rsidR="000D2C41" w:rsidRPr="00FC18A5">
                <w:rPr>
                  <w:rStyle w:val="Hyperlink"/>
                  <w:rFonts w:ascii="Cambria Math" w:hAnsi="Cambria Math" w:cs="Cambria Math"/>
                </w:rPr>
                <w:t>₂</w:t>
              </w:r>
              <w:r w:rsidR="000D2C41" w:rsidRPr="00FC18A5">
                <w:rPr>
                  <w:rStyle w:val="Hyperlink"/>
                </w:rPr>
                <w:t xml:space="preserve"> does the world emit? Which countries emit the most?</w:t>
              </w:r>
            </w:hyperlink>
            <w:r w:rsidR="000D2C41">
              <w:t xml:space="preserve"> </w:t>
            </w:r>
            <w:r w:rsidR="00F361F4">
              <w:t xml:space="preserve">at </w:t>
            </w:r>
            <w:r w:rsidR="000D2C41">
              <w:t>Our World in Data.</w:t>
            </w:r>
          </w:p>
          <w:p w14:paraId="488C2754" w14:textId="3C10F31B" w:rsidR="00B1599A" w:rsidRPr="00187806" w:rsidRDefault="00B1599A" w:rsidP="00D569CB">
            <w:pPr>
              <w:pStyle w:val="FeatureBox2"/>
            </w:pPr>
            <w:r w:rsidRPr="003456C7">
              <w:rPr>
                <w:rStyle w:val="Strong"/>
              </w:rPr>
              <w:t>Extension:</w:t>
            </w:r>
            <w:r w:rsidRPr="00187806">
              <w:t xml:space="preserve"> </w:t>
            </w:r>
            <w:r w:rsidR="00F361F4">
              <w:t>s</w:t>
            </w:r>
            <w:r w:rsidR="00F361F4" w:rsidRPr="00187806">
              <w:t>tudents</w:t>
            </w:r>
            <w:r w:rsidR="00F361F4">
              <w:t xml:space="preserve"> </w:t>
            </w:r>
            <w:r w:rsidR="00187806">
              <w:t>can engage with ANSTO dat</w:t>
            </w:r>
            <w:r w:rsidR="009B11A7">
              <w:t xml:space="preserve">asets </w:t>
            </w:r>
            <w:r w:rsidR="00581D1F">
              <w:t xml:space="preserve">for the lesson series on </w:t>
            </w:r>
            <w:hyperlink r:id="rId51" w:anchor=":~:text=Historic%20greenhouse%20gas%20concentrations%20from%20Antarctic%20ice%20core%20sampling" w:history="1">
              <w:r w:rsidR="00A63498" w:rsidRPr="00261627">
                <w:rPr>
                  <w:rStyle w:val="Hyperlink"/>
                </w:rPr>
                <w:t xml:space="preserve">Historic </w:t>
              </w:r>
              <w:r w:rsidR="00A63498" w:rsidRPr="00261627">
                <w:rPr>
                  <w:rStyle w:val="Hyperlink"/>
                </w:rPr>
                <w:lastRenderedPageBreak/>
                <w:t>greenhouse gas concentrations from Antarctic ice core sampling</w:t>
              </w:r>
            </w:hyperlink>
            <w:r w:rsidR="006C1BB3">
              <w:t>, where they will process information and data in Excel</w:t>
            </w:r>
            <w:r w:rsidR="00085047">
              <w:t xml:space="preserve"> and then analyse the results.</w:t>
            </w:r>
          </w:p>
          <w:p w14:paraId="4C16BE4C" w14:textId="46C1F07A" w:rsidR="008953D5" w:rsidRDefault="008953D5" w:rsidP="008953D5">
            <w:pPr>
              <w:rPr>
                <w:rStyle w:val="Strong"/>
              </w:rPr>
            </w:pPr>
            <w:r>
              <w:rPr>
                <w:rStyle w:val="Strong"/>
              </w:rPr>
              <w:t xml:space="preserve">Does this increase in greenhouse gas emissions correlate with </w:t>
            </w:r>
            <w:r w:rsidR="00537AD8">
              <w:rPr>
                <w:rStyle w:val="Strong"/>
              </w:rPr>
              <w:t>increased</w:t>
            </w:r>
            <w:r>
              <w:rPr>
                <w:rStyle w:val="Strong"/>
              </w:rPr>
              <w:t xml:space="preserve"> global temperatures? </w:t>
            </w:r>
            <w:r w:rsidR="00540BA2" w:rsidRPr="00B64307">
              <w:rPr>
                <w:rStyle w:val="Strong"/>
              </w:rPr>
              <w:t xml:space="preserve">(TRB1 </w:t>
            </w:r>
            <w:r w:rsidR="00540BA2" w:rsidRPr="007538C9">
              <w:rPr>
                <w:rStyle w:val="Strong"/>
                <w:b w:val="0"/>
                <w:bCs w:val="0"/>
              </w:rPr>
              <w:t xml:space="preserve">and </w:t>
            </w:r>
            <w:r w:rsidR="00540BA2" w:rsidRPr="00B64307">
              <w:rPr>
                <w:rStyle w:val="Strong"/>
              </w:rPr>
              <w:t>ENV PPT)</w:t>
            </w:r>
          </w:p>
          <w:p w14:paraId="45A972F2" w14:textId="6127BCB2" w:rsidR="00FC18A5" w:rsidRPr="00FC18A5" w:rsidRDefault="008953D5" w:rsidP="00FC18A5">
            <w:r>
              <w:t>Share the website</w:t>
            </w:r>
            <w:r w:rsidR="006C1BB3">
              <w:t>,</w:t>
            </w:r>
            <w:r>
              <w:t xml:space="preserve"> </w:t>
            </w:r>
            <w:hyperlink r:id="rId52" w:history="1">
              <w:r w:rsidR="00F361F4">
                <w:rPr>
                  <w:rStyle w:val="Hyperlink"/>
                </w:rPr>
                <w:t>Global Temperature – Earth Indicator by NASA</w:t>
              </w:r>
            </w:hyperlink>
            <w:r w:rsidR="00953CA8">
              <w:t>.</w:t>
            </w:r>
            <w:r w:rsidR="0096713F">
              <w:t xml:space="preserve"> </w:t>
            </w:r>
            <w:r w:rsidR="00BE0AAF">
              <w:t>Students analyse</w:t>
            </w:r>
            <w:r w:rsidR="0096713F">
              <w:t xml:space="preserve"> the graph </w:t>
            </w:r>
            <w:r w:rsidR="007B145C">
              <w:t xml:space="preserve">of temperature anomalies </w:t>
            </w:r>
            <w:r w:rsidR="00C60B7B">
              <w:t xml:space="preserve">over time </w:t>
            </w:r>
            <w:r w:rsidR="007B145C">
              <w:t xml:space="preserve">and </w:t>
            </w:r>
            <w:r w:rsidR="00740A28">
              <w:t>the time series</w:t>
            </w:r>
            <w:r w:rsidR="00C60B7B">
              <w:t xml:space="preserve"> world map</w:t>
            </w:r>
            <w:r w:rsidR="00DE64E2">
              <w:t>.</w:t>
            </w:r>
            <w:r w:rsidR="00AA174E">
              <w:t xml:space="preserve"> </w:t>
            </w:r>
            <w:r w:rsidR="004760AC">
              <w:t>They then share their questions and observations during a class discussion.</w:t>
            </w:r>
          </w:p>
          <w:p w14:paraId="66B2FB70" w14:textId="2EB37A0B" w:rsidR="00C25265" w:rsidRDefault="00C25265" w:rsidP="008953D5">
            <w:r>
              <w:t>Share</w:t>
            </w:r>
            <w:r w:rsidR="00A8071C">
              <w:t xml:space="preserve"> information on</w:t>
            </w:r>
            <w:r>
              <w:t xml:space="preserve"> this website</w:t>
            </w:r>
            <w:r w:rsidR="00EC1489">
              <w:t xml:space="preserve"> </w:t>
            </w:r>
            <w:r w:rsidR="00862D3A">
              <w:t>to consolidate</w:t>
            </w:r>
            <w:r w:rsidR="00EC1489">
              <w:t xml:space="preserve"> </w:t>
            </w:r>
            <w:r w:rsidR="00A8071C">
              <w:t xml:space="preserve">the </w:t>
            </w:r>
            <w:r w:rsidR="00862D3A">
              <w:t>correlation</w:t>
            </w:r>
            <w:r w:rsidR="00C01E70">
              <w:t>:</w:t>
            </w:r>
            <w:r>
              <w:t xml:space="preserve"> </w:t>
            </w:r>
            <w:hyperlink r:id="rId53" w:history="1">
              <w:r w:rsidR="00C01E70" w:rsidRPr="004E7606">
                <w:rPr>
                  <w:rStyle w:val="Hyperlink"/>
                </w:rPr>
                <w:t>The three-minute story of 800,000 years of climate change with a sting in the tail</w:t>
              </w:r>
            </w:hyperlink>
            <w:r w:rsidR="004E7606">
              <w:t xml:space="preserve"> by </w:t>
            </w:r>
            <w:hyperlink r:id="rId54" w:history="1">
              <w:r w:rsidR="00F7237A" w:rsidRPr="00A62264">
                <w:rPr>
                  <w:rStyle w:val="Hyperlink"/>
                </w:rPr>
                <w:t>Dr Ben Henley</w:t>
              </w:r>
            </w:hyperlink>
            <w:r w:rsidR="00A62264">
              <w:t xml:space="preserve"> and </w:t>
            </w:r>
            <w:hyperlink r:id="rId55" w:history="1">
              <w:r w:rsidR="008B6811" w:rsidRPr="00F66EDD">
                <w:rPr>
                  <w:rStyle w:val="Hyperlink"/>
                </w:rPr>
                <w:t>Professor Nerilie Abram,</w:t>
              </w:r>
            </w:hyperlink>
            <w:r w:rsidR="00FB294B">
              <w:t xml:space="preserve"> noting the </w:t>
            </w:r>
            <w:r w:rsidR="007475D8">
              <w:t>graphs that combine data on CO</w:t>
            </w:r>
            <w:r w:rsidR="007475D8">
              <w:rPr>
                <w:vertAlign w:val="subscript"/>
              </w:rPr>
              <w:t>2</w:t>
            </w:r>
            <w:r w:rsidR="007475D8">
              <w:t xml:space="preserve"> levels and temperature </w:t>
            </w:r>
            <w:r w:rsidR="008B6811">
              <w:t>anomalies.</w:t>
            </w:r>
          </w:p>
          <w:p w14:paraId="19364D1A" w14:textId="6844EB80" w:rsidR="006260A3" w:rsidRDefault="006260A3" w:rsidP="008953D5">
            <w:r>
              <w:t>Students analyse data on the website</w:t>
            </w:r>
            <w:r w:rsidR="00DB2898">
              <w:t xml:space="preserve"> </w:t>
            </w:r>
            <w:r w:rsidR="00DB2898" w:rsidDel="005A2E5C">
              <w:fldChar w:fldCharType="begin"/>
            </w:r>
            <w:r w:rsidR="00DB2898" w:rsidDel="005A2E5C">
              <w:fldChar w:fldCharType="separate"/>
            </w:r>
            <w:r w:rsidR="00DB2898" w:rsidRPr="004E7606" w:rsidDel="005A2E5C">
              <w:rPr>
                <w:rStyle w:val="Hyperlink"/>
              </w:rPr>
              <w:t>The three-minute story of 800,000 years of climate change with a sting in the tail</w:t>
            </w:r>
            <w:r w:rsidR="00DB2898" w:rsidDel="005A2E5C">
              <w:fldChar w:fldCharType="end"/>
            </w:r>
            <w:r w:rsidR="00DB2898">
              <w:t xml:space="preserve">to identify the correlation </w:t>
            </w:r>
            <w:r w:rsidR="003529FD" w:rsidRPr="003529FD">
              <w:t>between CO</w:t>
            </w:r>
            <w:r w:rsidR="003529FD" w:rsidRPr="003529FD">
              <w:rPr>
                <w:vertAlign w:val="subscript"/>
              </w:rPr>
              <w:t>2</w:t>
            </w:r>
            <w:r w:rsidR="003529FD" w:rsidRPr="003529FD">
              <w:t xml:space="preserve"> levels and temperature anomalies</w:t>
            </w:r>
            <w:r w:rsidR="0064768C">
              <w:t>.</w:t>
            </w:r>
          </w:p>
          <w:p w14:paraId="41D7C33D" w14:textId="0CFE3975" w:rsidR="00442C56" w:rsidRPr="00B64307" w:rsidRDefault="003529FD" w:rsidP="007137F3">
            <w:r>
              <w:t>Watch the video</w:t>
            </w:r>
            <w:r w:rsidR="00C361E9">
              <w:t xml:space="preserve"> </w:t>
            </w:r>
            <w:hyperlink r:id="rId56" w:history="1">
              <w:r w:rsidR="0093192F">
                <w:rPr>
                  <w:rStyle w:val="Hyperlink"/>
                </w:rPr>
                <w:t>Why reducing our carbon emissions matters (a little story about climate change) (3:32)</w:t>
              </w:r>
            </w:hyperlink>
            <w:r>
              <w:t>.</w:t>
            </w:r>
            <w:r w:rsidR="00564F3D">
              <w:t xml:space="preserve"> It summarises and reinforces the understanding gained from this and previous lessons in this focus area. Students answer questions about observed trends and patterns, the relationship between variables, and extrapolate information from the </w:t>
            </w:r>
            <w:r w:rsidR="00564F3D">
              <w:lastRenderedPageBreak/>
              <w:t>data to demonstrate their understanding of the importance of reducing carbon emissions.</w:t>
            </w:r>
          </w:p>
        </w:tc>
        <w:tc>
          <w:tcPr>
            <w:tcW w:w="955" w:type="pct"/>
          </w:tcPr>
          <w:p w14:paraId="0D69E20A" w14:textId="77777777" w:rsidR="00442C56" w:rsidRPr="00B64307" w:rsidRDefault="00442C56" w:rsidP="00442C56"/>
        </w:tc>
      </w:tr>
      <w:tr w:rsidR="00442C56" w:rsidRPr="00B64307" w14:paraId="27240DDF" w14:textId="77777777" w:rsidTr="28F1086A">
        <w:tc>
          <w:tcPr>
            <w:tcW w:w="956" w:type="pct"/>
          </w:tcPr>
          <w:p w14:paraId="6018BF8F" w14:textId="77777777" w:rsidR="003F2B6D" w:rsidRPr="00B64307" w:rsidRDefault="003F2B6D" w:rsidP="003F2B6D">
            <w:r w:rsidRPr="00B64307">
              <w:rPr>
                <w:rStyle w:val="Strong"/>
              </w:rPr>
              <w:lastRenderedPageBreak/>
              <w:t>Impacts of present-day climate change</w:t>
            </w:r>
          </w:p>
          <w:p w14:paraId="6E96FC8A" w14:textId="08F72907" w:rsidR="006E7387" w:rsidRPr="002331AD" w:rsidRDefault="00094F45" w:rsidP="002331AD">
            <w:pPr>
              <w:pStyle w:val="ListBullet"/>
            </w:pPr>
            <w:r w:rsidRPr="00EF2B04">
              <w:t xml:space="preserve">Identify the </w:t>
            </w:r>
            <w:r w:rsidRPr="002331AD">
              <w:t>characteristics of climate change</w:t>
            </w:r>
          </w:p>
          <w:p w14:paraId="642674BF" w14:textId="14DFF3C1" w:rsidR="00CF44D0" w:rsidRPr="00EF2B04" w:rsidRDefault="00CF44D0" w:rsidP="002331AD">
            <w:pPr>
              <w:pStyle w:val="ListBullet"/>
            </w:pPr>
            <w:r w:rsidRPr="002331AD">
              <w:t>Investigate and report on the consequences</w:t>
            </w:r>
            <w:r w:rsidRPr="00EF2B04">
              <w:t xml:space="preserve"> of climate change</w:t>
            </w:r>
          </w:p>
          <w:p w14:paraId="665EE122" w14:textId="77777777" w:rsidR="00C22EBA" w:rsidRPr="00B64307" w:rsidRDefault="00C22EBA" w:rsidP="00C22EBA">
            <w:r w:rsidRPr="00B64307">
              <w:rPr>
                <w:rStyle w:val="Strong"/>
              </w:rPr>
              <w:t>Analysing data and information</w:t>
            </w:r>
          </w:p>
          <w:p w14:paraId="60EFBB2D" w14:textId="77777777" w:rsidR="00C22EBA" w:rsidRPr="002331AD" w:rsidRDefault="00C22EBA" w:rsidP="002331AD">
            <w:pPr>
              <w:pStyle w:val="ListBullet"/>
            </w:pPr>
            <w:r w:rsidRPr="00B64307">
              <w:t xml:space="preserve">Describe patterns and trends, including </w:t>
            </w:r>
            <w:r w:rsidRPr="002331AD">
              <w:t xml:space="preserve">inconsistencies in data and </w:t>
            </w:r>
            <w:r w:rsidRPr="002331AD">
              <w:lastRenderedPageBreak/>
              <w:t>information</w:t>
            </w:r>
          </w:p>
          <w:p w14:paraId="67ECA7C7" w14:textId="77777777" w:rsidR="00C22EBA" w:rsidRPr="00EF2B04" w:rsidRDefault="00C22EBA" w:rsidP="002331AD">
            <w:pPr>
              <w:pStyle w:val="ListBullet"/>
              <w:rPr>
                <w:b/>
              </w:rPr>
            </w:pPr>
            <w:r w:rsidRPr="002331AD">
              <w:t>Describe</w:t>
            </w:r>
            <w:r w:rsidRPr="00B64307">
              <w:t xml:space="preserve"> relationships between variables</w:t>
            </w:r>
          </w:p>
          <w:p w14:paraId="3CCF1000" w14:textId="77777777" w:rsidR="00C22EBA" w:rsidRPr="00EF2B04" w:rsidRDefault="00C22EBA" w:rsidP="006721BE">
            <w:pPr>
              <w:pStyle w:val="ListBullet"/>
              <w:rPr>
                <w:rStyle w:val="Strong"/>
                <w:b w:val="0"/>
                <w:bCs w:val="0"/>
              </w:rPr>
            </w:pPr>
            <w:r w:rsidRPr="00EF2B04">
              <w:rPr>
                <w:rStyle w:val="Strong"/>
                <w:b w:val="0"/>
              </w:rPr>
              <w:t>Use graphed data from investigations to extrapolate or interpolate information to make predictions</w:t>
            </w:r>
          </w:p>
          <w:p w14:paraId="4FD47A40" w14:textId="120C7E4D" w:rsidR="000F1A2E" w:rsidRPr="00EF2B04" w:rsidRDefault="005A0819" w:rsidP="006721BE">
            <w:pPr>
              <w:pStyle w:val="ListBullet"/>
              <w:rPr>
                <w:rStyle w:val="Strong"/>
                <w:b w:val="0"/>
                <w:bCs w:val="0"/>
              </w:rPr>
            </w:pPr>
            <w:r w:rsidRPr="00EF2B04">
              <w:rPr>
                <w:rStyle w:val="Strong"/>
                <w:b w:val="0"/>
                <w:bCs w:val="0"/>
              </w:rPr>
              <w:t>Use knowledge of scientific concepts to draw conclusions that are consistent with evidence</w:t>
            </w:r>
          </w:p>
          <w:p w14:paraId="6420F266" w14:textId="77777777" w:rsidR="00C22EBA" w:rsidRPr="00EF2B04" w:rsidRDefault="00C22EBA" w:rsidP="006721BE">
            <w:pPr>
              <w:pStyle w:val="ListBullet"/>
              <w:rPr>
                <w:rStyle w:val="Strong"/>
                <w:b w:val="0"/>
                <w:bCs w:val="0"/>
              </w:rPr>
            </w:pPr>
            <w:r w:rsidRPr="00EF2B04">
              <w:rPr>
                <w:rStyle w:val="Strong"/>
                <w:b w:val="0"/>
              </w:rPr>
              <w:t>Synthesise data and information to develop evidence-</w:t>
            </w:r>
            <w:r w:rsidRPr="00EF2B04">
              <w:rPr>
                <w:rStyle w:val="Strong"/>
                <w:b w:val="0"/>
              </w:rPr>
              <w:lastRenderedPageBreak/>
              <w:t>based arguments</w:t>
            </w:r>
          </w:p>
          <w:p w14:paraId="0E3EBDAE" w14:textId="77777777" w:rsidR="00C22EBA" w:rsidRPr="00B64307" w:rsidRDefault="00C22EBA" w:rsidP="00C22EBA">
            <w:pPr>
              <w:rPr>
                <w:rStyle w:val="Strong"/>
              </w:rPr>
            </w:pPr>
            <w:r w:rsidRPr="00B64307">
              <w:rPr>
                <w:rStyle w:val="Strong"/>
              </w:rPr>
              <w:t>Problem-solving</w:t>
            </w:r>
          </w:p>
          <w:p w14:paraId="17FF6413" w14:textId="6F14F254" w:rsidR="00C22EBA" w:rsidRPr="00B64307" w:rsidRDefault="00C22EBA" w:rsidP="00C22EBA">
            <w:pPr>
              <w:pStyle w:val="ListBullet"/>
              <w:rPr>
                <w:rStyle w:val="Strong"/>
                <w:b w:val="0"/>
                <w:bCs w:val="0"/>
              </w:rPr>
            </w:pPr>
            <w:r w:rsidRPr="00B64307">
              <w:rPr>
                <w:rStyle w:val="Strong"/>
                <w:b w:val="0"/>
              </w:rPr>
              <w:t>Use cause-and-effect relationships and models to explain ideas and make predictions</w:t>
            </w:r>
          </w:p>
          <w:p w14:paraId="67B7A826" w14:textId="0AD4E5AB" w:rsidR="00442C56" w:rsidRPr="0091621A" w:rsidRDefault="00DA79AD" w:rsidP="0091621A">
            <w:pPr>
              <w:pStyle w:val="ListBullet"/>
              <w:rPr>
                <w:rStyle w:val="Strong"/>
                <w:b w:val="0"/>
                <w:bCs w:val="0"/>
              </w:rPr>
            </w:pPr>
            <w:r w:rsidRPr="00B64307">
              <w:rPr>
                <w:rStyle w:val="Strong"/>
                <w:b w:val="0"/>
              </w:rPr>
              <w:t>Evaluate claims using scientific knowledge and findings from investigations</w:t>
            </w:r>
          </w:p>
        </w:tc>
        <w:tc>
          <w:tcPr>
            <w:tcW w:w="3089" w:type="pct"/>
          </w:tcPr>
          <w:p w14:paraId="6D7FB378" w14:textId="657B95EE" w:rsidR="00527399" w:rsidRDefault="00442C56" w:rsidP="004B6569">
            <w:pPr>
              <w:pStyle w:val="Heading4"/>
            </w:pPr>
            <w:bookmarkStart w:id="22" w:name="_Toc211862610"/>
            <w:r w:rsidRPr="00B64307">
              <w:lastRenderedPageBreak/>
              <w:t>1.1</w:t>
            </w:r>
            <w:r w:rsidR="001E0ADD" w:rsidRPr="00B64307">
              <w:t>0</w:t>
            </w:r>
            <w:r w:rsidR="003F2B6D" w:rsidRPr="00B64307">
              <w:t xml:space="preserve"> </w:t>
            </w:r>
            <w:r w:rsidR="00BD581B" w:rsidRPr="00B64307">
              <w:t>The consequences of</w:t>
            </w:r>
            <w:r w:rsidR="00835233" w:rsidRPr="00B64307">
              <w:t xml:space="preserve"> </w:t>
            </w:r>
            <w:r w:rsidR="003F2B6D" w:rsidRPr="00B64307">
              <w:t>climate change</w:t>
            </w:r>
            <w:bookmarkEnd w:id="22"/>
          </w:p>
          <w:p w14:paraId="120FD4DD" w14:textId="39CE7D4B" w:rsidR="007052BA" w:rsidRPr="00B64307" w:rsidRDefault="007052BA" w:rsidP="007052BA">
            <w:pPr>
              <w:pStyle w:val="FeatureBox3"/>
            </w:pPr>
            <w:r w:rsidRPr="00B64307">
              <w:rPr>
                <w:rStyle w:val="Strong"/>
              </w:rPr>
              <w:t>Checkpoint</w:t>
            </w:r>
            <w:r w:rsidR="00641B1B">
              <w:rPr>
                <w:rStyle w:val="Strong"/>
              </w:rPr>
              <w:t xml:space="preserve"> (ENV PPT)</w:t>
            </w:r>
            <w:r w:rsidRPr="00B64307">
              <w:t xml:space="preserve">: </w:t>
            </w:r>
            <w:r w:rsidR="00703222">
              <w:t>q</w:t>
            </w:r>
            <w:r w:rsidRPr="00B64307">
              <w:t xml:space="preserve">uick quiz on content from </w:t>
            </w:r>
            <w:r>
              <w:t>a</w:t>
            </w:r>
            <w:r w:rsidRPr="00B64307">
              <w:t xml:space="preserve"> previous </w:t>
            </w:r>
            <w:r w:rsidR="00C708E8">
              <w:t xml:space="preserve">lesson </w:t>
            </w:r>
            <w:r>
              <w:t>on climate change.</w:t>
            </w:r>
          </w:p>
          <w:p w14:paraId="7A547911" w14:textId="024C26B9" w:rsidR="007052BA" w:rsidRDefault="00204AF4" w:rsidP="007052BA">
            <w:pPr>
              <w:pStyle w:val="FeatureBox3"/>
            </w:pPr>
            <w:r>
              <w:rPr>
                <w:b/>
                <w:bCs/>
              </w:rPr>
              <w:t>Mini challenge</w:t>
            </w:r>
            <w:r w:rsidR="007052BA" w:rsidRPr="00B64307">
              <w:t xml:space="preserve"> </w:t>
            </w:r>
            <w:r w:rsidR="007052BA" w:rsidRPr="005C5E04">
              <w:rPr>
                <w:rStyle w:val="Strong"/>
              </w:rPr>
              <w:t>(MC)</w:t>
            </w:r>
            <w:r w:rsidR="00664C52" w:rsidRPr="00204AF4">
              <w:rPr>
                <w:b/>
                <w:bCs/>
              </w:rPr>
              <w:t>:</w:t>
            </w:r>
            <w:r w:rsidR="00664C52">
              <w:t xml:space="preserve"> </w:t>
            </w:r>
            <w:r w:rsidR="00E71B41">
              <w:t>W</w:t>
            </w:r>
            <w:r w:rsidR="001E05D3">
              <w:t xml:space="preserve">hat </w:t>
            </w:r>
            <w:r w:rsidR="006520D9">
              <w:t>impacts</w:t>
            </w:r>
            <w:r w:rsidR="001E05D3" w:rsidDel="004A050F">
              <w:t xml:space="preserve"> </w:t>
            </w:r>
            <w:r w:rsidR="004A050F">
              <w:t xml:space="preserve">at </w:t>
            </w:r>
            <w:r w:rsidR="001E05D3">
              <w:t xml:space="preserve">the start of the Industrial Revolution </w:t>
            </w:r>
            <w:r w:rsidR="0030526A">
              <w:t>initiated climate change?</w:t>
            </w:r>
          </w:p>
          <w:p w14:paraId="1F478828" w14:textId="1F3D9FD6" w:rsidR="007052BA" w:rsidRPr="00B64307" w:rsidRDefault="007052BA" w:rsidP="007052BA">
            <w:pPr>
              <w:pStyle w:val="FeatureBox3"/>
            </w:pPr>
            <w:r w:rsidRPr="00B64307">
              <w:rPr>
                <w:b/>
                <w:bCs/>
              </w:rPr>
              <w:t>Challenge</w:t>
            </w:r>
            <w:r w:rsidRPr="00B64307">
              <w:t xml:space="preserve"> </w:t>
            </w:r>
            <w:r w:rsidRPr="005C5E04">
              <w:rPr>
                <w:rStyle w:val="Strong"/>
              </w:rPr>
              <w:t>(C)</w:t>
            </w:r>
            <w:r w:rsidR="00664C52" w:rsidRPr="00204AF4">
              <w:rPr>
                <w:b/>
                <w:bCs/>
              </w:rPr>
              <w:t>:</w:t>
            </w:r>
            <w:r w:rsidR="00664C52">
              <w:t xml:space="preserve"> </w:t>
            </w:r>
            <w:r w:rsidR="00BC1FC6">
              <w:t>W</w:t>
            </w:r>
            <w:r w:rsidR="004219F3">
              <w:t xml:space="preserve">hat </w:t>
            </w:r>
            <w:r w:rsidR="00A7182B">
              <w:t>does t</w:t>
            </w:r>
            <w:r w:rsidR="00BF3A37">
              <w:t>he</w:t>
            </w:r>
            <w:r w:rsidR="00A7182B">
              <w:t xml:space="preserve"> Keeling Curve represent?</w:t>
            </w:r>
          </w:p>
          <w:p w14:paraId="163F1B5C" w14:textId="4989444D" w:rsidR="007052BA" w:rsidRDefault="007052BA" w:rsidP="007052BA">
            <w:pPr>
              <w:pStyle w:val="FeatureBox3"/>
            </w:pPr>
            <w:r w:rsidRPr="00B64307">
              <w:rPr>
                <w:b/>
                <w:bCs/>
              </w:rPr>
              <w:t>Super challenge</w:t>
            </w:r>
            <w:r w:rsidRPr="00B64307">
              <w:t xml:space="preserve"> </w:t>
            </w:r>
            <w:r w:rsidRPr="005C5E04">
              <w:rPr>
                <w:rStyle w:val="Strong"/>
              </w:rPr>
              <w:t>(SC)</w:t>
            </w:r>
            <w:r w:rsidR="00664C52" w:rsidRPr="00204AF4">
              <w:rPr>
                <w:b/>
                <w:bCs/>
              </w:rPr>
              <w:t>:</w:t>
            </w:r>
            <w:r w:rsidR="00664C52">
              <w:t xml:space="preserve"> </w:t>
            </w:r>
            <w:r w:rsidR="00BC1FC6">
              <w:t>W</w:t>
            </w:r>
            <w:r w:rsidR="003200DF" w:rsidRPr="003200DF">
              <w:t>hat is the relationship between global greenhouse gas emissions and global mean temperatures since the Industrial Revolution, compared to natural cycles?</w:t>
            </w:r>
          </w:p>
          <w:p w14:paraId="09744ACC" w14:textId="10F5FBAF" w:rsidR="00915580" w:rsidRDefault="00915580" w:rsidP="00915580">
            <w:pPr>
              <w:rPr>
                <w:rStyle w:val="Strong"/>
              </w:rPr>
            </w:pPr>
            <w:r>
              <w:rPr>
                <w:rStyle w:val="Strong"/>
              </w:rPr>
              <w:t xml:space="preserve">What are the characteristics of climate change? </w:t>
            </w:r>
            <w:r w:rsidR="00540BA2" w:rsidRPr="00B64307">
              <w:rPr>
                <w:rStyle w:val="Strong"/>
              </w:rPr>
              <w:t xml:space="preserve">(TRB1 </w:t>
            </w:r>
            <w:r w:rsidR="00540BA2" w:rsidRPr="007538C9">
              <w:rPr>
                <w:rStyle w:val="Strong"/>
                <w:b w:val="0"/>
                <w:bCs w:val="0"/>
              </w:rPr>
              <w:t xml:space="preserve">and </w:t>
            </w:r>
            <w:r w:rsidR="00540BA2" w:rsidRPr="00B64307">
              <w:rPr>
                <w:rStyle w:val="Strong"/>
              </w:rPr>
              <w:t>ENV PPT)</w:t>
            </w:r>
          </w:p>
          <w:p w14:paraId="4D661B85" w14:textId="6664920F" w:rsidR="00915580" w:rsidRDefault="00915580" w:rsidP="00915580">
            <w:pPr>
              <w:rPr>
                <w:rStyle w:val="Strong"/>
                <w:b w:val="0"/>
                <w:bCs w:val="0"/>
              </w:rPr>
            </w:pPr>
            <w:r>
              <w:rPr>
                <w:rStyle w:val="Strong"/>
                <w:b w:val="0"/>
                <w:bCs w:val="0"/>
              </w:rPr>
              <w:t>Define climate change.</w:t>
            </w:r>
          </w:p>
          <w:p w14:paraId="3370CCF9" w14:textId="446B205E" w:rsidR="00915580" w:rsidRDefault="00915580" w:rsidP="00915580">
            <w:pPr>
              <w:rPr>
                <w:rStyle w:val="Strong"/>
                <w:b w:val="0"/>
                <w:bCs w:val="0"/>
              </w:rPr>
            </w:pPr>
            <w:r>
              <w:rPr>
                <w:rStyle w:val="Strong"/>
                <w:b w:val="0"/>
                <w:bCs w:val="0"/>
              </w:rPr>
              <w:t>Provide students with a list of examples and non-examples of the characteristics of climate change. Students identify the examples and non-examples and think</w:t>
            </w:r>
            <w:r w:rsidR="00D81ADC">
              <w:rPr>
                <w:rStyle w:val="Strong"/>
                <w:b w:val="0"/>
                <w:bCs w:val="0"/>
              </w:rPr>
              <w:t>-</w:t>
            </w:r>
            <w:r>
              <w:rPr>
                <w:rStyle w:val="Strong"/>
                <w:b w:val="0"/>
                <w:bCs w:val="0"/>
              </w:rPr>
              <w:t>pair</w:t>
            </w:r>
            <w:r w:rsidR="00D81ADC">
              <w:rPr>
                <w:rStyle w:val="Strong"/>
                <w:b w:val="0"/>
                <w:bCs w:val="0"/>
              </w:rPr>
              <w:t>-</w:t>
            </w:r>
            <w:r>
              <w:rPr>
                <w:rStyle w:val="Strong"/>
                <w:b w:val="0"/>
                <w:bCs w:val="0"/>
              </w:rPr>
              <w:t xml:space="preserve">share </w:t>
            </w:r>
            <w:r>
              <w:rPr>
                <w:rStyle w:val="Strong"/>
                <w:b w:val="0"/>
                <w:bCs w:val="0"/>
              </w:rPr>
              <w:lastRenderedPageBreak/>
              <w:t>their reasoning for each choice.</w:t>
            </w:r>
          </w:p>
          <w:p w14:paraId="513DD13C" w14:textId="1B446F22" w:rsidR="001D5B71" w:rsidRPr="00915580" w:rsidRDefault="001D5B71" w:rsidP="00915580">
            <w:r w:rsidRPr="00B64307">
              <w:rPr>
                <w:rStyle w:val="Strong"/>
              </w:rPr>
              <w:t xml:space="preserve">The consequences of climate change (TRB1 </w:t>
            </w:r>
            <w:r w:rsidRPr="007538C9">
              <w:rPr>
                <w:rStyle w:val="Strong"/>
                <w:b w:val="0"/>
                <w:bCs w:val="0"/>
              </w:rPr>
              <w:t>and</w:t>
            </w:r>
            <w:r w:rsidRPr="00B64307">
              <w:rPr>
                <w:rStyle w:val="Strong"/>
              </w:rPr>
              <w:t xml:space="preserve"> ENV PPT)</w:t>
            </w:r>
          </w:p>
          <w:p w14:paraId="66F686E3" w14:textId="2F8162A7" w:rsidR="000218C7" w:rsidRDefault="00527399" w:rsidP="00EE6315">
            <w:pPr>
              <w:pStyle w:val="FeatureBox3"/>
            </w:pPr>
            <w:r w:rsidRPr="00B64307">
              <w:rPr>
                <w:rStyle w:val="Strong"/>
              </w:rPr>
              <w:t>C</w:t>
            </w:r>
            <w:r w:rsidR="00EE6315" w:rsidRPr="00B64307">
              <w:rPr>
                <w:rStyle w:val="Strong"/>
              </w:rPr>
              <w:t>heckpoint</w:t>
            </w:r>
            <w:r w:rsidR="00641B1B">
              <w:rPr>
                <w:rStyle w:val="Strong"/>
              </w:rPr>
              <w:t xml:space="preserve"> (ENV PPT)</w:t>
            </w:r>
            <w:r w:rsidR="00EE6315" w:rsidRPr="00B64307">
              <w:t>:</w:t>
            </w:r>
          </w:p>
          <w:p w14:paraId="6E5DDBD3" w14:textId="0017E1AD" w:rsidR="00413768" w:rsidRPr="00413768" w:rsidRDefault="00204AF4" w:rsidP="00413768">
            <w:pPr>
              <w:pStyle w:val="FeatureBox3"/>
            </w:pPr>
            <w:r>
              <w:rPr>
                <w:b/>
                <w:bCs/>
              </w:rPr>
              <w:t>Mini challenge</w:t>
            </w:r>
            <w:r w:rsidR="00413768" w:rsidRPr="00413768">
              <w:t xml:space="preserve"> </w:t>
            </w:r>
            <w:r w:rsidR="00413768" w:rsidRPr="005C5E04">
              <w:rPr>
                <w:rStyle w:val="Strong"/>
              </w:rPr>
              <w:t>(MC)</w:t>
            </w:r>
            <w:r w:rsidR="00664C52" w:rsidRPr="00204AF4">
              <w:rPr>
                <w:b/>
                <w:bCs/>
              </w:rPr>
              <w:t>:</w:t>
            </w:r>
            <w:r w:rsidR="00664C52">
              <w:t xml:space="preserve"> </w:t>
            </w:r>
            <w:r w:rsidR="00413768" w:rsidRPr="00413768">
              <w:t xml:space="preserve">Which of the following defines </w:t>
            </w:r>
            <w:r w:rsidR="00975AFE">
              <w:t>the term</w:t>
            </w:r>
            <w:r w:rsidR="00413768" w:rsidRPr="00413768">
              <w:t xml:space="preserve"> </w:t>
            </w:r>
            <w:r w:rsidR="00C708E8">
              <w:t>‘</w:t>
            </w:r>
            <w:r w:rsidR="00413768" w:rsidRPr="00413768">
              <w:t>climate</w:t>
            </w:r>
            <w:r w:rsidR="00C708E8">
              <w:t>’</w:t>
            </w:r>
            <w:r w:rsidR="00413768" w:rsidRPr="00413768">
              <w:t>?</w:t>
            </w:r>
          </w:p>
          <w:p w14:paraId="4CF01296" w14:textId="7212F388" w:rsidR="00E00262" w:rsidRPr="00E00262" w:rsidRDefault="00E00262" w:rsidP="00E00262">
            <w:pPr>
              <w:pStyle w:val="FeatureBox3"/>
            </w:pPr>
            <w:r w:rsidRPr="00E00262">
              <w:rPr>
                <w:b/>
                <w:bCs/>
              </w:rPr>
              <w:t>Challenge (C)</w:t>
            </w:r>
            <w:r w:rsidR="00664C52" w:rsidRPr="00204AF4">
              <w:rPr>
                <w:b/>
                <w:bCs/>
              </w:rPr>
              <w:t>:</w:t>
            </w:r>
            <w:r w:rsidR="00664C52">
              <w:t xml:space="preserve"> </w:t>
            </w:r>
            <w:r w:rsidR="00BC1FC6">
              <w:t>W</w:t>
            </w:r>
            <w:r w:rsidRPr="00E00262">
              <w:t>hat trends are evident in Australia’s climate data?</w:t>
            </w:r>
          </w:p>
          <w:p w14:paraId="3105E154" w14:textId="0530B8BF" w:rsidR="00E00262" w:rsidRPr="00E00262" w:rsidRDefault="00E00262" w:rsidP="00E00262">
            <w:pPr>
              <w:pStyle w:val="FeatureBox3"/>
            </w:pPr>
            <w:r w:rsidRPr="00E00262">
              <w:rPr>
                <w:b/>
                <w:bCs/>
              </w:rPr>
              <w:t>Super challenge (SC)</w:t>
            </w:r>
            <w:r w:rsidR="00664C52" w:rsidRPr="00204AF4">
              <w:rPr>
                <w:b/>
                <w:bCs/>
              </w:rPr>
              <w:t>:</w:t>
            </w:r>
            <w:r w:rsidR="00664C52">
              <w:t xml:space="preserve"> </w:t>
            </w:r>
            <w:r w:rsidR="00703222">
              <w:t>n</w:t>
            </w:r>
            <w:r w:rsidRPr="00E00262">
              <w:t>ame one way climate change affects people.</w:t>
            </w:r>
          </w:p>
          <w:p w14:paraId="3AAE65D4" w14:textId="1309D6D1" w:rsidR="00442C56" w:rsidRPr="00B64307" w:rsidRDefault="00C866EC" w:rsidP="00442C56">
            <w:r w:rsidRPr="00B64307">
              <w:t xml:space="preserve">Students watch and listen to </w:t>
            </w:r>
            <w:hyperlink r:id="rId57" w:history="1">
              <w:r w:rsidR="00116915" w:rsidRPr="00B64307">
                <w:rPr>
                  <w:rStyle w:val="Hyperlink"/>
                </w:rPr>
                <w:t>What are the impacts of climate change? (9:36)</w:t>
              </w:r>
            </w:hyperlink>
            <w:r w:rsidR="00116915" w:rsidRPr="00B64307">
              <w:t>.</w:t>
            </w:r>
          </w:p>
          <w:p w14:paraId="54BB675C" w14:textId="730F7CD0" w:rsidR="00D923F0" w:rsidRPr="00B64307" w:rsidRDefault="00D923F0" w:rsidP="00021BDB">
            <w:r w:rsidRPr="00B64307">
              <w:t xml:space="preserve">Students </w:t>
            </w:r>
            <w:r w:rsidR="00DD4CAA" w:rsidRPr="00B64307">
              <w:t>use information from the</w:t>
            </w:r>
            <w:r w:rsidR="00021BDB">
              <w:t xml:space="preserve"> </w:t>
            </w:r>
            <w:hyperlink r:id="rId58" w:history="1">
              <w:r w:rsidR="006D7FD1">
                <w:rPr>
                  <w:rStyle w:val="Hyperlink"/>
                </w:rPr>
                <w:t>Regional climate change snapshots</w:t>
              </w:r>
            </w:hyperlink>
            <w:r w:rsidR="00021BDB">
              <w:t xml:space="preserve"> webpage</w:t>
            </w:r>
            <w:r w:rsidR="00FC6D11">
              <w:t xml:space="preserve"> to </w:t>
            </w:r>
            <w:r w:rsidR="00021BDB">
              <w:t xml:space="preserve">select and download the </w:t>
            </w:r>
            <w:r w:rsidR="006D7FD1">
              <w:t xml:space="preserve">regional </w:t>
            </w:r>
            <w:r w:rsidR="00021BDB">
              <w:t xml:space="preserve">climate change snapshot report that is relevant to their area. Students complete </w:t>
            </w:r>
            <w:r w:rsidR="00E31652">
              <w:t>a jigsaw activity to</w:t>
            </w:r>
            <w:r w:rsidR="001A514A">
              <w:t xml:space="preserve"> </w:t>
            </w:r>
            <w:r w:rsidR="005415D1">
              <w:t xml:space="preserve">investigate the </w:t>
            </w:r>
            <w:r w:rsidR="00675EF9">
              <w:t>consequences of climate change.</w:t>
            </w:r>
          </w:p>
          <w:p w14:paraId="18C3FAFC" w14:textId="6A0FF7A8" w:rsidR="00E94F67" w:rsidRPr="00B64307" w:rsidRDefault="003E342F" w:rsidP="00442C56">
            <w:pPr>
              <w:rPr>
                <w:rStyle w:val="Strong"/>
              </w:rPr>
            </w:pPr>
            <w:r w:rsidRPr="00B64307">
              <w:rPr>
                <w:rStyle w:val="Strong"/>
              </w:rPr>
              <w:t>Ocean acidification</w:t>
            </w:r>
            <w:r w:rsidR="00A91A97" w:rsidRPr="00B64307">
              <w:rPr>
                <w:rStyle w:val="Strong"/>
              </w:rPr>
              <w:t xml:space="preserve"> </w:t>
            </w:r>
            <w:r w:rsidR="00540BA2" w:rsidRPr="00B64307">
              <w:rPr>
                <w:rStyle w:val="Strong"/>
              </w:rPr>
              <w:t>(TRB1</w:t>
            </w:r>
            <w:r w:rsidR="00540BA2" w:rsidRPr="007538C9">
              <w:rPr>
                <w:rStyle w:val="Strong"/>
                <w:b w:val="0"/>
                <w:bCs w:val="0"/>
              </w:rPr>
              <w:t xml:space="preserve"> and</w:t>
            </w:r>
            <w:r w:rsidR="00540BA2" w:rsidRPr="00B64307">
              <w:rPr>
                <w:rStyle w:val="Strong"/>
              </w:rPr>
              <w:t xml:space="preserve"> ENV PPT)</w:t>
            </w:r>
          </w:p>
          <w:p w14:paraId="3C26239C" w14:textId="2BD40514" w:rsidR="003E342F" w:rsidRPr="00B64307" w:rsidRDefault="003E342F" w:rsidP="003E342F">
            <w:r w:rsidRPr="00B64307">
              <w:t>Students</w:t>
            </w:r>
            <w:r w:rsidR="00D76942" w:rsidRPr="00B64307">
              <w:t xml:space="preserve"> </w:t>
            </w:r>
            <w:r w:rsidR="005C4BDB" w:rsidRPr="00B64307">
              <w:t>complete a series of</w:t>
            </w:r>
            <w:r w:rsidR="00B52F45" w:rsidRPr="00B64307">
              <w:t xml:space="preserve"> practical investigations to test the claim </w:t>
            </w:r>
            <w:r w:rsidR="002E78F6">
              <w:t>‘</w:t>
            </w:r>
            <w:r w:rsidR="00B52F45" w:rsidRPr="00B64307">
              <w:t>Climate change could erase the shellfish industry</w:t>
            </w:r>
            <w:r w:rsidR="00BE4AA8">
              <w:t>’</w:t>
            </w:r>
            <w:r w:rsidR="00B52F45" w:rsidRPr="00B64307">
              <w:t xml:space="preserve">. </w:t>
            </w:r>
            <w:r w:rsidR="00D52AFF">
              <w:t>Test</w:t>
            </w:r>
            <w:r w:rsidR="00D52AFF" w:rsidRPr="00B64307">
              <w:t xml:space="preserve"> </w:t>
            </w:r>
            <w:r w:rsidR="00B52F45" w:rsidRPr="00B64307">
              <w:t xml:space="preserve">1 is to test the </w:t>
            </w:r>
            <w:r w:rsidR="00D008A1">
              <w:t>product</w:t>
            </w:r>
            <w:r w:rsidR="00B52F45" w:rsidRPr="00B64307">
              <w:t xml:space="preserve"> of </w:t>
            </w:r>
            <w:r w:rsidR="00D008A1">
              <w:t>combustion for</w:t>
            </w:r>
            <w:r w:rsidR="00B52F45" w:rsidRPr="00B64307">
              <w:t xml:space="preserve"> the </w:t>
            </w:r>
            <w:r w:rsidR="00D008A1">
              <w:t>presence</w:t>
            </w:r>
            <w:r w:rsidR="00B52F45" w:rsidRPr="00B64307">
              <w:t xml:space="preserve"> of </w:t>
            </w:r>
            <w:r w:rsidR="00D008A1">
              <w:t>carbon dioxide</w:t>
            </w:r>
            <w:r w:rsidR="00B52F45" w:rsidRPr="00B64307">
              <w:t xml:space="preserve">. </w:t>
            </w:r>
            <w:r w:rsidR="00D52AFF">
              <w:t>Test</w:t>
            </w:r>
            <w:r w:rsidR="00D52AFF" w:rsidRPr="00B64307">
              <w:t xml:space="preserve"> </w:t>
            </w:r>
            <w:r w:rsidR="00B52F45" w:rsidRPr="00B64307">
              <w:t xml:space="preserve">2 is to test the effect of </w:t>
            </w:r>
            <w:r w:rsidR="00D52AFF">
              <w:t>c</w:t>
            </w:r>
            <w:r w:rsidR="00B52F45" w:rsidRPr="00B64307">
              <w:t xml:space="preserve">arbon dioxide on the pH of </w:t>
            </w:r>
            <w:r w:rsidR="00B52F45" w:rsidRPr="00B64307">
              <w:lastRenderedPageBreak/>
              <w:t xml:space="preserve">water. </w:t>
            </w:r>
            <w:r w:rsidR="00D52AFF">
              <w:t>Test</w:t>
            </w:r>
            <w:r w:rsidR="00D52AFF" w:rsidRPr="00B64307">
              <w:t xml:space="preserve"> </w:t>
            </w:r>
            <w:r w:rsidR="004F25FE">
              <w:t>3</w:t>
            </w:r>
            <w:r w:rsidR="00B52F45" w:rsidRPr="00B64307">
              <w:t xml:space="preserve"> is to test the effect of acid on shells.</w:t>
            </w:r>
          </w:p>
          <w:p w14:paraId="4F855600" w14:textId="15CB10D3" w:rsidR="00442C56" w:rsidRPr="00B64307" w:rsidRDefault="00442C56" w:rsidP="00442C56">
            <w:pPr>
              <w:pStyle w:val="FeatureBox4"/>
            </w:pPr>
            <w:r w:rsidRPr="00B64307">
              <w:rPr>
                <w:rStyle w:val="Strong"/>
              </w:rPr>
              <w:t>Note:</w:t>
            </w:r>
            <w:r w:rsidRPr="00B64307">
              <w:t xml:space="preserve"> </w:t>
            </w:r>
            <w:r w:rsidR="00D52AFF">
              <w:t>a</w:t>
            </w:r>
            <w:r w:rsidR="00D52AFF" w:rsidRPr="00B64307">
              <w:t xml:space="preserve">s </w:t>
            </w:r>
            <w:r w:rsidR="006B7C79" w:rsidRPr="00B64307">
              <w:t xml:space="preserve">an alternative to completing </w:t>
            </w:r>
            <w:r w:rsidR="00B437F8">
              <w:t>Test 3 – t</w:t>
            </w:r>
            <w:r w:rsidR="006B7C79" w:rsidRPr="00B64307">
              <w:t xml:space="preserve">he effect of acid on shells, students could watch and listen to </w:t>
            </w:r>
            <w:hyperlink r:id="rId59" w:history="1">
              <w:r w:rsidR="006B7C79" w:rsidRPr="00B64307">
                <w:rPr>
                  <w:rStyle w:val="Hyperlink"/>
                </w:rPr>
                <w:t>Ocean Acidification and Oyster Shells Lab (9:38)</w:t>
              </w:r>
            </w:hyperlink>
            <w:r w:rsidR="006B7C79" w:rsidRPr="00B64307">
              <w:t xml:space="preserve"> and discuss results.</w:t>
            </w:r>
          </w:p>
          <w:p w14:paraId="0BBAA1BC" w14:textId="7073250B" w:rsidR="00442C56" w:rsidRPr="00B97A6A" w:rsidRDefault="00442C56" w:rsidP="00D569CB">
            <w:pPr>
              <w:pStyle w:val="FeatureBox2"/>
            </w:pPr>
            <w:r w:rsidRPr="00B64307">
              <w:rPr>
                <w:rStyle w:val="Strong"/>
              </w:rPr>
              <w:t>Differentiation</w:t>
            </w:r>
            <w:r w:rsidR="00A84058" w:rsidRPr="00B64307">
              <w:br/>
            </w:r>
            <w:r w:rsidR="00513869" w:rsidRPr="00B64307">
              <w:rPr>
                <w:rStyle w:val="Strong"/>
              </w:rPr>
              <w:t>Process</w:t>
            </w:r>
            <w:r w:rsidR="00A84058" w:rsidRPr="00B64307">
              <w:rPr>
                <w:rStyle w:val="Strong"/>
              </w:rPr>
              <w:t>:</w:t>
            </w:r>
            <w:r w:rsidR="00A84058" w:rsidRPr="00B64307">
              <w:br/>
            </w:r>
            <w:r w:rsidR="002E254D" w:rsidRPr="002E254D">
              <w:t>Students can compare climate change impacts by downloading and reviewing reports from different regions on the</w:t>
            </w:r>
            <w:r w:rsidR="002E254D">
              <w:t xml:space="preserve"> </w:t>
            </w:r>
            <w:hyperlink r:id="rId60" w:history="1">
              <w:r w:rsidR="00B437F8">
                <w:rPr>
                  <w:rStyle w:val="Hyperlink"/>
                </w:rPr>
                <w:t>Regional climate change snapshots</w:t>
              </w:r>
            </w:hyperlink>
            <w:r w:rsidR="006132E0">
              <w:t xml:space="preserve"> </w:t>
            </w:r>
            <w:r w:rsidR="00A84058" w:rsidRPr="00B64307">
              <w:t>webpage</w:t>
            </w:r>
            <w:r w:rsidR="004434D5">
              <w:t>.</w:t>
            </w:r>
            <w:r w:rsidR="002D4DB4">
              <w:br/>
            </w:r>
            <w:r w:rsidR="002D4DB4" w:rsidRPr="002D4DB4">
              <w:rPr>
                <w:rStyle w:val="Strong"/>
              </w:rPr>
              <w:t>Product:</w:t>
            </w:r>
            <w:r w:rsidR="002D4DB4">
              <w:br/>
              <w:t xml:space="preserve">Students could create </w:t>
            </w:r>
            <w:r w:rsidR="00363E11">
              <w:t>informative posters on one or more of the consequences of climate change</w:t>
            </w:r>
            <w:r w:rsidR="008047C6">
              <w:t>.</w:t>
            </w:r>
          </w:p>
        </w:tc>
        <w:tc>
          <w:tcPr>
            <w:tcW w:w="955" w:type="pct"/>
          </w:tcPr>
          <w:p w14:paraId="11DB5A4E" w14:textId="77777777" w:rsidR="00442C56" w:rsidRPr="00B64307" w:rsidRDefault="00442C56" w:rsidP="00442C56"/>
        </w:tc>
      </w:tr>
      <w:tr w:rsidR="009D1A78" w:rsidRPr="00B64307" w14:paraId="660023DA" w14:textId="77777777" w:rsidTr="28F1086A">
        <w:tc>
          <w:tcPr>
            <w:tcW w:w="956" w:type="pct"/>
          </w:tcPr>
          <w:p w14:paraId="21EC7E67" w14:textId="77777777" w:rsidR="001F3CC1" w:rsidRPr="00B64307" w:rsidRDefault="001F3CC1" w:rsidP="001F3CC1">
            <w:r w:rsidRPr="00B64307">
              <w:rPr>
                <w:rStyle w:val="Strong"/>
              </w:rPr>
              <w:lastRenderedPageBreak/>
              <w:t>Impacts of present-day climate change</w:t>
            </w:r>
          </w:p>
          <w:p w14:paraId="65C3E679" w14:textId="77777777" w:rsidR="009D1A78" w:rsidRPr="00EF2B04" w:rsidRDefault="001F3CC1" w:rsidP="002331AD">
            <w:pPr>
              <w:pStyle w:val="ListBullet"/>
            </w:pPr>
            <w:r w:rsidRPr="002331AD">
              <w:t>Investigate</w:t>
            </w:r>
            <w:r w:rsidRPr="00EF2B04">
              <w:t xml:space="preserve"> the effects of climate change on the water </w:t>
            </w:r>
            <w:r w:rsidRPr="00EF2B04">
              <w:lastRenderedPageBreak/>
              <w:t>cycle and ecosystems</w:t>
            </w:r>
          </w:p>
          <w:p w14:paraId="71ADFF44" w14:textId="77777777" w:rsidR="00B72D13" w:rsidRPr="00B64307" w:rsidRDefault="00B72D13" w:rsidP="00B72D13">
            <w:r w:rsidRPr="00B64307">
              <w:rPr>
                <w:rStyle w:val="Strong"/>
              </w:rPr>
              <w:t>Analysing data and information</w:t>
            </w:r>
          </w:p>
          <w:p w14:paraId="3B26CF56" w14:textId="77777777" w:rsidR="00B72D13" w:rsidRPr="00B64307" w:rsidRDefault="00B72D13" w:rsidP="002331AD">
            <w:pPr>
              <w:pStyle w:val="ListBullet"/>
            </w:pPr>
            <w:r w:rsidRPr="002331AD">
              <w:t>Describe</w:t>
            </w:r>
            <w:r w:rsidRPr="00B64307">
              <w:t xml:space="preserve"> patterns and trends, including inconsistencies in data and information</w:t>
            </w:r>
          </w:p>
          <w:p w14:paraId="5AECE4FE" w14:textId="77777777" w:rsidR="00B72D13" w:rsidRPr="00EF2B04" w:rsidRDefault="00B72D13" w:rsidP="006721BE">
            <w:pPr>
              <w:pStyle w:val="ListBullet"/>
              <w:rPr>
                <w:b/>
              </w:rPr>
            </w:pPr>
            <w:r w:rsidRPr="00B64307">
              <w:t>Describe relationships between variables</w:t>
            </w:r>
          </w:p>
          <w:p w14:paraId="06C61028" w14:textId="2673E4F3" w:rsidR="009D1A78" w:rsidRPr="00B72D13" w:rsidRDefault="00B72D13" w:rsidP="00EF2B04">
            <w:pPr>
              <w:pStyle w:val="ListBullet"/>
            </w:pPr>
            <w:r w:rsidRPr="00EF2B04">
              <w:rPr>
                <w:rStyle w:val="Strong"/>
                <w:b w:val="0"/>
                <w:bCs w:val="0"/>
              </w:rPr>
              <w:t>Use knowledge of scientific concepts to draw conclusions that are consistent with evidence</w:t>
            </w:r>
          </w:p>
        </w:tc>
        <w:tc>
          <w:tcPr>
            <w:tcW w:w="3089" w:type="pct"/>
          </w:tcPr>
          <w:p w14:paraId="2269E4A9" w14:textId="3BEAD1A2" w:rsidR="009D1A78" w:rsidRPr="00B64307" w:rsidRDefault="009D1A78" w:rsidP="00442C56">
            <w:pPr>
              <w:pStyle w:val="Heading4"/>
            </w:pPr>
            <w:bookmarkStart w:id="23" w:name="_Toc211862611"/>
            <w:r w:rsidRPr="00B64307">
              <w:lastRenderedPageBreak/>
              <w:t>1.1</w:t>
            </w:r>
            <w:r w:rsidR="001E0ADD" w:rsidRPr="00B64307">
              <w:t>1</w:t>
            </w:r>
            <w:r w:rsidRPr="00B64307">
              <w:t xml:space="preserve"> </w:t>
            </w:r>
            <w:r w:rsidR="00FF6A59" w:rsidRPr="00B64307">
              <w:t>Climate change and the water cycle</w:t>
            </w:r>
            <w:bookmarkEnd w:id="23"/>
          </w:p>
          <w:p w14:paraId="7E1D698B" w14:textId="537109DD" w:rsidR="00F771E6" w:rsidRPr="00B64307" w:rsidRDefault="00F771E6" w:rsidP="00F771E6">
            <w:pPr>
              <w:pStyle w:val="FeatureBox3"/>
            </w:pPr>
            <w:r w:rsidRPr="00B64307">
              <w:rPr>
                <w:rStyle w:val="Strong"/>
              </w:rPr>
              <w:t>Checkpoint</w:t>
            </w:r>
            <w:r w:rsidR="00641B1B">
              <w:rPr>
                <w:rStyle w:val="Strong"/>
              </w:rPr>
              <w:t xml:space="preserve"> (ENV PPT)</w:t>
            </w:r>
            <w:r w:rsidRPr="00703222">
              <w:rPr>
                <w:b/>
                <w:bCs/>
              </w:rPr>
              <w:t>:</w:t>
            </w:r>
            <w:r w:rsidRPr="00B64307">
              <w:t xml:space="preserve"> </w:t>
            </w:r>
            <w:r w:rsidR="00703222">
              <w:t>q</w:t>
            </w:r>
            <w:r w:rsidRPr="00B64307">
              <w:t xml:space="preserve">uick quiz on content from </w:t>
            </w:r>
            <w:r>
              <w:t>a</w:t>
            </w:r>
            <w:r w:rsidRPr="00B64307">
              <w:t xml:space="preserve"> previous lesson</w:t>
            </w:r>
            <w:r>
              <w:t xml:space="preserve"> on </w:t>
            </w:r>
            <w:r w:rsidR="00F43436">
              <w:t>ecosy</w:t>
            </w:r>
            <w:r w:rsidR="00A96A7B">
              <w:t>s</w:t>
            </w:r>
            <w:r w:rsidR="00F43436">
              <w:t>tems</w:t>
            </w:r>
            <w:r>
              <w:t>.</w:t>
            </w:r>
          </w:p>
          <w:p w14:paraId="4966EEAF" w14:textId="7BEC34C7" w:rsidR="00F771E6" w:rsidRPr="00B64307" w:rsidRDefault="00204AF4" w:rsidP="00F771E6">
            <w:pPr>
              <w:pStyle w:val="FeatureBox3"/>
            </w:pPr>
            <w:r>
              <w:rPr>
                <w:b/>
                <w:bCs/>
              </w:rPr>
              <w:t>Mini challenge</w:t>
            </w:r>
            <w:r w:rsidR="00F771E6" w:rsidRPr="00B64307">
              <w:t xml:space="preserve"> </w:t>
            </w:r>
            <w:r w:rsidR="00F771E6" w:rsidRPr="002C460C">
              <w:rPr>
                <w:rStyle w:val="Strong"/>
              </w:rPr>
              <w:t>(MC)</w:t>
            </w:r>
            <w:r w:rsidR="00664C52" w:rsidRPr="00204AF4">
              <w:rPr>
                <w:b/>
                <w:bCs/>
              </w:rPr>
              <w:t>:</w:t>
            </w:r>
            <w:r w:rsidR="00664C52">
              <w:t xml:space="preserve"> </w:t>
            </w:r>
            <w:r w:rsidR="00703222">
              <w:t>m</w:t>
            </w:r>
            <w:r w:rsidR="00F771E6" w:rsidRPr="00B64307">
              <w:t>ultiple choice question</w:t>
            </w:r>
          </w:p>
          <w:p w14:paraId="5FEA6C8E" w14:textId="4EF564BE" w:rsidR="003101D0" w:rsidRPr="00633C4F" w:rsidRDefault="003101D0" w:rsidP="003101D0">
            <w:pPr>
              <w:pStyle w:val="FeatureBox3"/>
            </w:pPr>
            <w:r w:rsidRPr="00633C4F">
              <w:lastRenderedPageBreak/>
              <w:t xml:space="preserve">Which of the following </w:t>
            </w:r>
            <w:r>
              <w:t>are part of the water cycle</w:t>
            </w:r>
            <w:r w:rsidRPr="00633C4F">
              <w:t>?</w:t>
            </w:r>
          </w:p>
          <w:p w14:paraId="17481E63" w14:textId="5191048D" w:rsidR="00AB3698" w:rsidRPr="00130B78" w:rsidRDefault="00AB3698" w:rsidP="00130B78">
            <w:pPr>
              <w:pStyle w:val="FeatureBox3"/>
            </w:pPr>
            <w:r w:rsidRPr="00130B78">
              <w:t>a)</w:t>
            </w:r>
            <w:r w:rsidRPr="00130B78">
              <w:tab/>
              <w:t xml:space="preserve">rain, sun </w:t>
            </w:r>
            <w:r w:rsidR="00D534A0">
              <w:t xml:space="preserve">and </w:t>
            </w:r>
            <w:r w:rsidRPr="00130B78">
              <w:t>glaciers</w:t>
            </w:r>
          </w:p>
          <w:p w14:paraId="44C26ED7" w14:textId="653C7869" w:rsidR="00AB3698" w:rsidRPr="00130B78" w:rsidRDefault="00AB3698" w:rsidP="00130B78">
            <w:pPr>
              <w:pStyle w:val="FeatureBox3"/>
            </w:pPr>
            <w:r w:rsidRPr="00130B78">
              <w:t>b)</w:t>
            </w:r>
            <w:r w:rsidRPr="00130B78">
              <w:tab/>
              <w:t xml:space="preserve">the ocean, grass </w:t>
            </w:r>
            <w:r w:rsidR="00444998">
              <w:t xml:space="preserve">and </w:t>
            </w:r>
            <w:r w:rsidRPr="00130B78">
              <w:t>sun</w:t>
            </w:r>
          </w:p>
          <w:p w14:paraId="722314C1" w14:textId="7165667F" w:rsidR="00AB3698" w:rsidRPr="00130B78" w:rsidRDefault="00AB3698" w:rsidP="00130B78">
            <w:pPr>
              <w:pStyle w:val="FeatureBox3"/>
            </w:pPr>
            <w:r w:rsidRPr="00130B78">
              <w:t>c)</w:t>
            </w:r>
            <w:r w:rsidRPr="00130B78">
              <w:tab/>
              <w:t xml:space="preserve">glaciers, sun </w:t>
            </w:r>
            <w:r w:rsidR="00D534A0">
              <w:t xml:space="preserve">and </w:t>
            </w:r>
            <w:r w:rsidR="0013715B">
              <w:t>grass</w:t>
            </w:r>
          </w:p>
          <w:p w14:paraId="688295BE" w14:textId="0316605E" w:rsidR="00130B78" w:rsidRPr="00130B78" w:rsidRDefault="00AB3698" w:rsidP="00130B78">
            <w:pPr>
              <w:pStyle w:val="FeatureBox3"/>
            </w:pPr>
            <w:r w:rsidRPr="00550DF5">
              <w:rPr>
                <w:rStyle w:val="Strong"/>
              </w:rPr>
              <w:t>d)</w:t>
            </w:r>
            <w:r w:rsidRPr="00550DF5">
              <w:rPr>
                <w:rStyle w:val="Strong"/>
              </w:rPr>
              <w:tab/>
            </w:r>
            <w:r w:rsidR="00C3375F">
              <w:rPr>
                <w:rStyle w:val="Strong"/>
              </w:rPr>
              <w:t>r</w:t>
            </w:r>
            <w:r w:rsidRPr="00550DF5">
              <w:rPr>
                <w:rStyle w:val="Strong"/>
              </w:rPr>
              <w:t xml:space="preserve">ain, the ocean </w:t>
            </w:r>
            <w:r w:rsidR="00D534A0">
              <w:rPr>
                <w:rStyle w:val="Strong"/>
              </w:rPr>
              <w:t xml:space="preserve">and </w:t>
            </w:r>
            <w:r w:rsidRPr="00550DF5">
              <w:rPr>
                <w:rStyle w:val="Strong"/>
              </w:rPr>
              <w:t>glaciers</w:t>
            </w:r>
          </w:p>
          <w:p w14:paraId="09050859" w14:textId="0073439A" w:rsidR="00F771E6" w:rsidRPr="00B64307" w:rsidRDefault="00F771E6" w:rsidP="00F771E6">
            <w:pPr>
              <w:pStyle w:val="FeatureBox3"/>
            </w:pPr>
            <w:r w:rsidRPr="00B64307">
              <w:rPr>
                <w:b/>
                <w:bCs/>
              </w:rPr>
              <w:t>Challenge</w:t>
            </w:r>
            <w:r w:rsidRPr="00B64307">
              <w:t xml:space="preserve"> </w:t>
            </w:r>
            <w:r w:rsidRPr="002C460C">
              <w:rPr>
                <w:rStyle w:val="Strong"/>
              </w:rPr>
              <w:t>(C)</w:t>
            </w:r>
            <w:r w:rsidR="00664C52" w:rsidRPr="00EF374D">
              <w:rPr>
                <w:b/>
                <w:bCs/>
              </w:rPr>
              <w:t>:</w:t>
            </w:r>
            <w:r w:rsidR="00664C52">
              <w:t xml:space="preserve"> </w:t>
            </w:r>
            <w:r w:rsidR="00703222">
              <w:t>d</w:t>
            </w:r>
            <w:r w:rsidR="008856D3" w:rsidRPr="008856D3">
              <w:t>efine the term</w:t>
            </w:r>
            <w:r w:rsidR="00C80178">
              <w:t xml:space="preserve"> </w:t>
            </w:r>
            <w:r w:rsidR="00CF16CB">
              <w:t>‘</w:t>
            </w:r>
            <w:r w:rsidR="00C80178">
              <w:t>ecosystem</w:t>
            </w:r>
            <w:r w:rsidR="00CF16CB">
              <w:t>’</w:t>
            </w:r>
          </w:p>
          <w:p w14:paraId="211DEDEA" w14:textId="45F0E4EA" w:rsidR="00F771E6" w:rsidRDefault="00F771E6" w:rsidP="00F771E6">
            <w:pPr>
              <w:pStyle w:val="FeatureBox3"/>
            </w:pPr>
            <w:r w:rsidRPr="00B64307">
              <w:rPr>
                <w:b/>
                <w:bCs/>
              </w:rPr>
              <w:t>Super challenge</w:t>
            </w:r>
            <w:r w:rsidRPr="00B64307">
              <w:t xml:space="preserve"> </w:t>
            </w:r>
            <w:r w:rsidRPr="002C460C">
              <w:rPr>
                <w:rStyle w:val="Strong"/>
              </w:rPr>
              <w:t>(SC)</w:t>
            </w:r>
            <w:r w:rsidR="00664C52" w:rsidRPr="00EF374D">
              <w:rPr>
                <w:b/>
                <w:bCs/>
              </w:rPr>
              <w:t>:</w:t>
            </w:r>
            <w:r w:rsidR="00664C52">
              <w:t xml:space="preserve"> </w:t>
            </w:r>
            <w:r w:rsidR="00D534A0">
              <w:t>H</w:t>
            </w:r>
            <w:r w:rsidR="00BE2238" w:rsidRPr="00BE2238">
              <w:t>ow do living things depend on water?</w:t>
            </w:r>
          </w:p>
          <w:p w14:paraId="2C17570D" w14:textId="663A2931" w:rsidR="00F771E6" w:rsidRDefault="00CF38E8" w:rsidP="001F3CC1">
            <w:pPr>
              <w:rPr>
                <w:rStyle w:val="Strong"/>
              </w:rPr>
            </w:pPr>
            <w:r>
              <w:rPr>
                <w:rStyle w:val="Strong"/>
              </w:rPr>
              <w:t>Climate change and t</w:t>
            </w:r>
            <w:r w:rsidR="002A0D88">
              <w:rPr>
                <w:rStyle w:val="Strong"/>
              </w:rPr>
              <w:t>he water cycle</w:t>
            </w:r>
            <w:r w:rsidR="0069469F">
              <w:rPr>
                <w:rStyle w:val="Strong"/>
              </w:rPr>
              <w:t xml:space="preserve"> (TRB1</w:t>
            </w:r>
            <w:r w:rsidR="0069469F" w:rsidRPr="007538C9">
              <w:rPr>
                <w:rStyle w:val="Strong"/>
                <w:b w:val="0"/>
                <w:bCs w:val="0"/>
              </w:rPr>
              <w:t xml:space="preserve"> and</w:t>
            </w:r>
            <w:r w:rsidR="0069469F">
              <w:rPr>
                <w:rStyle w:val="Strong"/>
              </w:rPr>
              <w:t xml:space="preserve"> ENV PPT)</w:t>
            </w:r>
          </w:p>
          <w:p w14:paraId="620F2988" w14:textId="391CA4E1" w:rsidR="002A0D88" w:rsidRPr="002A0D88" w:rsidRDefault="002A0D88" w:rsidP="002A0D88">
            <w:r>
              <w:t xml:space="preserve">Students complete a </w:t>
            </w:r>
            <w:r w:rsidR="00014CA3">
              <w:t>Frayer</w:t>
            </w:r>
            <w:r>
              <w:t xml:space="preserve"> diagram of the water cycle</w:t>
            </w:r>
            <w:r w:rsidR="00014CA3">
              <w:t>.</w:t>
            </w:r>
          </w:p>
          <w:p w14:paraId="4202799A" w14:textId="499F0A90" w:rsidR="00D72CD3" w:rsidRDefault="008024E0" w:rsidP="002A0D88">
            <w:r>
              <w:t>Using a model of the water cycle, students predict how changes affect the cycle.</w:t>
            </w:r>
          </w:p>
          <w:p w14:paraId="5FC405BF" w14:textId="44DEDF80" w:rsidR="00F771E6" w:rsidRPr="00C547E3" w:rsidRDefault="00151C1F" w:rsidP="001F3CC1">
            <w:pPr>
              <w:rPr>
                <w:rStyle w:val="Strong"/>
                <w:b w:val="0"/>
              </w:rPr>
            </w:pPr>
            <w:r w:rsidRPr="00866B95">
              <w:t xml:space="preserve">Students </w:t>
            </w:r>
            <w:r>
              <w:t>will access t</w:t>
            </w:r>
            <w:r w:rsidRPr="00866B95">
              <w:t xml:space="preserve">he website </w:t>
            </w:r>
            <w:hyperlink r:id="rId61" w:history="1">
              <w:r w:rsidRPr="007F2BAD">
                <w:rPr>
                  <w:rStyle w:val="Hyperlink"/>
                </w:rPr>
                <w:t>Global Temperature by NASA</w:t>
              </w:r>
            </w:hyperlink>
            <w:r w:rsidR="00FD62DF">
              <w:t xml:space="preserve">, make observations of the trends </w:t>
            </w:r>
            <w:r w:rsidR="00B90E03">
              <w:t>in</w:t>
            </w:r>
            <w:r w:rsidR="00FD62DF">
              <w:t xml:space="preserve"> global data,</w:t>
            </w:r>
            <w:r w:rsidR="00C547E3">
              <w:t xml:space="preserve"> and </w:t>
            </w:r>
            <w:r w:rsidR="00C547E3" w:rsidRPr="00C547E3">
              <w:t>describe the relationship between variables of global temperature, ocean temperature, ice sheet mass and sea levels.</w:t>
            </w:r>
          </w:p>
          <w:p w14:paraId="5375F8EA" w14:textId="714EB613" w:rsidR="001F3CC1" w:rsidRPr="00C547E3" w:rsidRDefault="00C547E3" w:rsidP="001F3CC1">
            <w:pPr>
              <w:rPr>
                <w:rStyle w:val="Strong"/>
              </w:rPr>
            </w:pPr>
            <w:r w:rsidRPr="00C547E3">
              <w:rPr>
                <w:rStyle w:val="Strong"/>
              </w:rPr>
              <w:lastRenderedPageBreak/>
              <w:t>Rising sea levels</w:t>
            </w:r>
            <w:r w:rsidR="0069469F">
              <w:rPr>
                <w:rStyle w:val="Strong"/>
              </w:rPr>
              <w:t xml:space="preserve"> (TRB1</w:t>
            </w:r>
            <w:r w:rsidR="00A4546F">
              <w:rPr>
                <w:rStyle w:val="Strong"/>
              </w:rPr>
              <w:t xml:space="preserve"> </w:t>
            </w:r>
            <w:r w:rsidR="00A4546F" w:rsidRPr="007538C9">
              <w:rPr>
                <w:rStyle w:val="Strong"/>
                <w:b w:val="0"/>
                <w:bCs w:val="0"/>
              </w:rPr>
              <w:t>and</w:t>
            </w:r>
            <w:r w:rsidR="00A4546F">
              <w:rPr>
                <w:rStyle w:val="Strong"/>
              </w:rPr>
              <w:t xml:space="preserve"> ENV PPT)</w:t>
            </w:r>
          </w:p>
          <w:p w14:paraId="28709488" w14:textId="41601762" w:rsidR="001F3CC1" w:rsidRDefault="007A4961" w:rsidP="001F3CC1">
            <w:r w:rsidRPr="007A4961">
              <w:t>Students complete</w:t>
            </w:r>
            <w:r>
              <w:t xml:space="preserve"> a</w:t>
            </w:r>
            <w:r w:rsidRPr="007A4961">
              <w:t xml:space="preserve"> </w:t>
            </w:r>
            <w:r>
              <w:t>p</w:t>
            </w:r>
            <w:r w:rsidRPr="007A4961">
              <w:t xml:space="preserve">ractical </w:t>
            </w:r>
            <w:r>
              <w:t>i</w:t>
            </w:r>
            <w:r w:rsidRPr="007A4961">
              <w:t>nvestigation to model the effect of melting ice sheets on sea level</w:t>
            </w:r>
            <w:r w:rsidR="00EA627A">
              <w:t xml:space="preserve"> and compare it to melting sea ice. Students </w:t>
            </w:r>
            <w:r w:rsidR="002059B6">
              <w:t>conclude</w:t>
            </w:r>
            <w:r w:rsidR="00DD5B9D">
              <w:t xml:space="preserve"> that melting ice sheets</w:t>
            </w:r>
            <w:r w:rsidR="008024E0">
              <w:t>,</w:t>
            </w:r>
            <w:r w:rsidR="00DD5B9D">
              <w:t xml:space="preserve"> such as glaciers</w:t>
            </w:r>
            <w:r w:rsidR="006D294E">
              <w:t>,</w:t>
            </w:r>
            <w:r w:rsidR="00DD5B9D">
              <w:t xml:space="preserve"> can cause the sea level to rise</w:t>
            </w:r>
            <w:r w:rsidR="002059B6">
              <w:t>,</w:t>
            </w:r>
            <w:r w:rsidR="00DD5B9D">
              <w:t xml:space="preserve"> which has implications for </w:t>
            </w:r>
            <w:r w:rsidR="00DD5B9D" w:rsidDel="002059B6">
              <w:t>low</w:t>
            </w:r>
            <w:r w:rsidR="002059B6">
              <w:t>-lying</w:t>
            </w:r>
            <w:r w:rsidR="00DD5B9D">
              <w:t xml:space="preserve"> areas</w:t>
            </w:r>
            <w:r w:rsidR="002059B6">
              <w:t xml:space="preserve"> of the world</w:t>
            </w:r>
            <w:r w:rsidR="00DD5B9D">
              <w:t>.</w:t>
            </w:r>
          </w:p>
          <w:p w14:paraId="41B37689" w14:textId="77777777" w:rsidR="008C0560" w:rsidRDefault="009D7A94" w:rsidP="008C0560">
            <w:pPr>
              <w:rPr>
                <w:rStyle w:val="Strong"/>
              </w:rPr>
            </w:pPr>
            <w:r w:rsidRPr="009D7A94">
              <w:rPr>
                <w:rStyle w:val="Strong"/>
              </w:rPr>
              <w:t>The effect of climate change on ecosystems</w:t>
            </w:r>
            <w:r w:rsidR="0069469F">
              <w:rPr>
                <w:rStyle w:val="Strong"/>
              </w:rPr>
              <w:t xml:space="preserve"> </w:t>
            </w:r>
            <w:r w:rsidR="008C0560">
              <w:rPr>
                <w:rStyle w:val="Strong"/>
              </w:rPr>
              <w:t xml:space="preserve">(TRB1 </w:t>
            </w:r>
            <w:r w:rsidR="008C0560" w:rsidRPr="007538C9">
              <w:rPr>
                <w:rStyle w:val="Strong"/>
                <w:b w:val="0"/>
                <w:bCs w:val="0"/>
              </w:rPr>
              <w:t xml:space="preserve">and </w:t>
            </w:r>
            <w:r w:rsidR="008C0560">
              <w:rPr>
                <w:rStyle w:val="Strong"/>
              </w:rPr>
              <w:t>ENV PPT)</w:t>
            </w:r>
          </w:p>
          <w:p w14:paraId="77669197" w14:textId="70636E05" w:rsidR="001F3CC1" w:rsidRPr="00B64307" w:rsidRDefault="00511BFB" w:rsidP="008C0560">
            <w:r w:rsidRPr="00E32EDF">
              <w:t xml:space="preserve">Students watch and listen to </w:t>
            </w:r>
            <w:hyperlink r:id="rId62" w:history="1">
              <w:r w:rsidRPr="00EC6B30">
                <w:rPr>
                  <w:rStyle w:val="Hyperlink"/>
                </w:rPr>
                <w:t>The race against the rising seas | Healing Country (5:03)</w:t>
              </w:r>
            </w:hyperlink>
            <w:r w:rsidR="006D294E">
              <w:t>,</w:t>
            </w:r>
            <w:r w:rsidRPr="00E32EDF">
              <w:t xml:space="preserve"> then answer questions about the effect of rising sea levels on the Warraber Island ecosystem.</w:t>
            </w:r>
          </w:p>
        </w:tc>
        <w:tc>
          <w:tcPr>
            <w:tcW w:w="955" w:type="pct"/>
          </w:tcPr>
          <w:p w14:paraId="34EC3D80" w14:textId="77777777" w:rsidR="009D1A78" w:rsidRPr="00B64307" w:rsidRDefault="009D1A78" w:rsidP="00442C56"/>
        </w:tc>
      </w:tr>
      <w:tr w:rsidR="00442C56" w:rsidRPr="00B64307" w14:paraId="56238D9E" w14:textId="77777777" w:rsidTr="28F1086A">
        <w:tc>
          <w:tcPr>
            <w:tcW w:w="956" w:type="pct"/>
          </w:tcPr>
          <w:p w14:paraId="28D5A7E4" w14:textId="487F41DA" w:rsidR="00442C56" w:rsidRPr="00B64307" w:rsidRDefault="00584853" w:rsidP="00442C56">
            <w:pPr>
              <w:rPr>
                <w:rStyle w:val="Strong"/>
              </w:rPr>
            </w:pPr>
            <w:r w:rsidRPr="00B64307">
              <w:rPr>
                <w:rStyle w:val="Strong"/>
              </w:rPr>
              <w:lastRenderedPageBreak/>
              <w:t>Impacts of present-day climate change</w:t>
            </w:r>
          </w:p>
          <w:p w14:paraId="7B3AD620" w14:textId="77777777" w:rsidR="00FA20E1" w:rsidRPr="00B64307" w:rsidRDefault="00FA20E1" w:rsidP="00C3375F">
            <w:pPr>
              <w:pStyle w:val="ListBullet"/>
            </w:pPr>
            <w:r w:rsidRPr="00B64307">
              <w:t xml:space="preserve">Investigate how satellites collect global data, including data on ocean temperatures, sea </w:t>
            </w:r>
            <w:r w:rsidRPr="00B64307">
              <w:lastRenderedPageBreak/>
              <w:t>levels, and forest and ice cover, and examine how this data is used to evaluate the impact of climate change</w:t>
            </w:r>
          </w:p>
          <w:p w14:paraId="24FDB3BB" w14:textId="77777777" w:rsidR="00B13192" w:rsidRPr="00B64307" w:rsidRDefault="00B13192" w:rsidP="00B13192">
            <w:r w:rsidRPr="00B64307">
              <w:rPr>
                <w:rStyle w:val="Strong"/>
              </w:rPr>
              <w:t>Analysing data and information</w:t>
            </w:r>
          </w:p>
          <w:p w14:paraId="1F7D7997" w14:textId="77777777" w:rsidR="00746AA2" w:rsidRPr="00746AA2" w:rsidRDefault="00746AA2" w:rsidP="00C3375F">
            <w:pPr>
              <w:pStyle w:val="ListBullet"/>
            </w:pPr>
            <w:r w:rsidRPr="00746AA2">
              <w:t>Describe patterns and trends, including inconsistencies in data and information</w:t>
            </w:r>
          </w:p>
          <w:p w14:paraId="3B118B73" w14:textId="77777777" w:rsidR="00746AA2" w:rsidRDefault="00746AA2" w:rsidP="00C3375F">
            <w:pPr>
              <w:pStyle w:val="ListBullet"/>
            </w:pPr>
            <w:r w:rsidRPr="00746AA2">
              <w:t>Use knowledge of scientific concepts to draw conclusions that are consistent with evidence</w:t>
            </w:r>
          </w:p>
          <w:p w14:paraId="49239D8F" w14:textId="2936A0E0" w:rsidR="003957FD" w:rsidRPr="00B64307" w:rsidRDefault="00FB2C0F" w:rsidP="003957FD">
            <w:r w:rsidRPr="00B64307">
              <w:rPr>
                <w:rStyle w:val="Strong"/>
              </w:rPr>
              <w:lastRenderedPageBreak/>
              <w:t>Problem</w:t>
            </w:r>
            <w:r>
              <w:rPr>
                <w:rStyle w:val="Strong"/>
              </w:rPr>
              <w:t>-</w:t>
            </w:r>
            <w:r w:rsidR="003957FD" w:rsidRPr="00B64307">
              <w:rPr>
                <w:rStyle w:val="Strong"/>
              </w:rPr>
              <w:t>solving</w:t>
            </w:r>
          </w:p>
          <w:p w14:paraId="7CF7A065" w14:textId="0A115DDA" w:rsidR="00442C56" w:rsidRPr="000F1B8C" w:rsidRDefault="003957FD" w:rsidP="000F1B8C">
            <w:pPr>
              <w:pStyle w:val="ListBullet"/>
              <w:rPr>
                <w:rStyle w:val="Strong"/>
                <w:b w:val="0"/>
                <w:bCs w:val="0"/>
              </w:rPr>
            </w:pPr>
            <w:r w:rsidRPr="00B64307">
              <w:t>Develop evaluation criteria relevant to identified problems</w:t>
            </w:r>
          </w:p>
        </w:tc>
        <w:tc>
          <w:tcPr>
            <w:tcW w:w="3089" w:type="pct"/>
          </w:tcPr>
          <w:p w14:paraId="06FAC911" w14:textId="5CA8BD41" w:rsidR="00442C56" w:rsidRPr="00B64307" w:rsidRDefault="00442C56" w:rsidP="00442C56">
            <w:pPr>
              <w:pStyle w:val="Heading4"/>
            </w:pPr>
            <w:bookmarkStart w:id="24" w:name="_Toc211862612"/>
            <w:r w:rsidRPr="00B64307">
              <w:lastRenderedPageBreak/>
              <w:t>1.</w:t>
            </w:r>
            <w:r w:rsidR="008803FB" w:rsidRPr="00B64307">
              <w:t>1</w:t>
            </w:r>
            <w:r w:rsidR="001E0ADD" w:rsidRPr="00B64307">
              <w:t>2</w:t>
            </w:r>
            <w:r w:rsidR="008803FB" w:rsidRPr="00B64307">
              <w:t xml:space="preserve"> </w:t>
            </w:r>
            <w:r w:rsidR="00A4412F" w:rsidRPr="00B64307">
              <w:t>Satellites are on the job</w:t>
            </w:r>
            <w:bookmarkEnd w:id="24"/>
          </w:p>
          <w:p w14:paraId="6E50E36A" w14:textId="4F84FE3E" w:rsidR="008E2CD2" w:rsidRPr="008E2CD2" w:rsidRDefault="00204AF4" w:rsidP="008E2CD2">
            <w:pPr>
              <w:pStyle w:val="FeatureBox3"/>
              <w:rPr>
                <w:b/>
                <w:bCs/>
              </w:rPr>
            </w:pPr>
            <w:r>
              <w:rPr>
                <w:b/>
                <w:bCs/>
              </w:rPr>
              <w:t>Mini challenge</w:t>
            </w:r>
            <w:r w:rsidR="008E2CD2" w:rsidRPr="008E2CD2">
              <w:rPr>
                <w:b/>
                <w:bCs/>
              </w:rPr>
              <w:t xml:space="preserve"> (MC)</w:t>
            </w:r>
            <w:r w:rsidR="009C1533" w:rsidRPr="00EF374D">
              <w:rPr>
                <w:b/>
                <w:bCs/>
              </w:rPr>
              <w:t>:</w:t>
            </w:r>
            <w:r w:rsidR="009C1533">
              <w:t xml:space="preserve"> </w:t>
            </w:r>
            <w:r w:rsidR="00703222">
              <w:t>n</w:t>
            </w:r>
            <w:r w:rsidR="008E2CD2" w:rsidRPr="005C5E04">
              <w:t>ame 3 main components of the water cycle.</w:t>
            </w:r>
          </w:p>
          <w:p w14:paraId="3031421C" w14:textId="042C6DA8" w:rsidR="008E2CD2" w:rsidRPr="008E2CD2" w:rsidRDefault="008E2CD2" w:rsidP="008E2CD2">
            <w:pPr>
              <w:pStyle w:val="FeatureBox3"/>
              <w:rPr>
                <w:b/>
                <w:bCs/>
              </w:rPr>
            </w:pPr>
            <w:r w:rsidRPr="008E2CD2">
              <w:rPr>
                <w:b/>
                <w:bCs/>
              </w:rPr>
              <w:t>Challenge (C)</w:t>
            </w:r>
            <w:r w:rsidR="009C1533" w:rsidRPr="00EF374D">
              <w:rPr>
                <w:b/>
                <w:bCs/>
              </w:rPr>
              <w:t>:</w:t>
            </w:r>
            <w:r w:rsidR="009C1533">
              <w:t xml:space="preserve"> </w:t>
            </w:r>
            <w:r w:rsidR="00703222">
              <w:t>d</w:t>
            </w:r>
            <w:r w:rsidRPr="005C5E04">
              <w:t>escribe one way climate change affects the water cycle.</w:t>
            </w:r>
          </w:p>
          <w:p w14:paraId="6CC1F586" w14:textId="0AE5F77A" w:rsidR="008E2CD2" w:rsidRPr="008E2CD2" w:rsidRDefault="008E2CD2" w:rsidP="008E2CD2">
            <w:pPr>
              <w:pStyle w:val="FeatureBox3"/>
              <w:rPr>
                <w:b/>
                <w:bCs/>
              </w:rPr>
            </w:pPr>
            <w:r w:rsidRPr="008E2CD2">
              <w:rPr>
                <w:b/>
                <w:bCs/>
              </w:rPr>
              <w:t>Super challenge (SC)</w:t>
            </w:r>
            <w:r w:rsidR="00EF374D">
              <w:rPr>
                <w:b/>
                <w:bCs/>
              </w:rPr>
              <w:t>:</w:t>
            </w:r>
            <w:r w:rsidRPr="005C5E04">
              <w:t xml:space="preserve"> </w:t>
            </w:r>
            <w:r w:rsidR="00703222">
              <w:t>e</w:t>
            </w:r>
            <w:r w:rsidR="00A669F0" w:rsidRPr="00A669F0">
              <w:t>xplain</w:t>
            </w:r>
            <w:r w:rsidRPr="005C5E04">
              <w:t xml:space="preserve"> how </w:t>
            </w:r>
            <w:r w:rsidR="00A669F0" w:rsidRPr="00A669F0">
              <w:t>rising</w:t>
            </w:r>
            <w:r w:rsidRPr="005C5E04">
              <w:t xml:space="preserve"> ocean </w:t>
            </w:r>
            <w:r w:rsidR="00A669F0" w:rsidRPr="00A669F0">
              <w:t>temperatures affect the mass of</w:t>
            </w:r>
            <w:r w:rsidRPr="005C5E04">
              <w:t xml:space="preserve"> ice </w:t>
            </w:r>
            <w:r w:rsidR="00A669F0" w:rsidRPr="00A669F0">
              <w:t>sheets</w:t>
            </w:r>
            <w:r w:rsidRPr="005C5E04">
              <w:t>.</w:t>
            </w:r>
          </w:p>
          <w:p w14:paraId="5E004B05" w14:textId="08EC72A2" w:rsidR="00442C56" w:rsidRPr="00B64307" w:rsidRDefault="00936A52" w:rsidP="00442C56">
            <w:r>
              <w:rPr>
                <w:rStyle w:val="Strong"/>
              </w:rPr>
              <w:lastRenderedPageBreak/>
              <w:t xml:space="preserve">How </w:t>
            </w:r>
            <w:r w:rsidR="00B22029">
              <w:rPr>
                <w:rStyle w:val="Strong"/>
              </w:rPr>
              <w:t>satellites collect data</w:t>
            </w:r>
            <w:r w:rsidR="008C0560">
              <w:rPr>
                <w:rStyle w:val="Strong"/>
              </w:rPr>
              <w:t xml:space="preserve"> (TRB1 </w:t>
            </w:r>
            <w:r w:rsidR="008C0560" w:rsidRPr="007538C9">
              <w:rPr>
                <w:rStyle w:val="Strong"/>
                <w:b w:val="0"/>
                <w:bCs w:val="0"/>
              </w:rPr>
              <w:t>and</w:t>
            </w:r>
            <w:r w:rsidR="008C0560">
              <w:rPr>
                <w:rStyle w:val="Strong"/>
              </w:rPr>
              <w:t xml:space="preserve"> ENV PPT)</w:t>
            </w:r>
          </w:p>
          <w:p w14:paraId="4C4AE159" w14:textId="3511D5D2" w:rsidR="00442C56" w:rsidRDefault="00455CC2" w:rsidP="00442C56">
            <w:r>
              <w:t>Students learn how satellites collect data</w:t>
            </w:r>
            <w:r w:rsidR="00DB3861">
              <w:t xml:space="preserve">. </w:t>
            </w:r>
            <w:r w:rsidR="005C5CE9">
              <w:t>They</w:t>
            </w:r>
            <w:r w:rsidR="00990DF6">
              <w:t xml:space="preserve"> </w:t>
            </w:r>
            <w:r w:rsidR="00DB3861">
              <w:t xml:space="preserve">investigate the method and </w:t>
            </w:r>
            <w:r w:rsidR="00664904">
              <w:t>sensors</w:t>
            </w:r>
            <w:r w:rsidR="00DB3861">
              <w:t xml:space="preserve"> required to measure ocean temperature</w:t>
            </w:r>
            <w:r w:rsidR="00734D97">
              <w:t>s, sea levels, forest and ice cover.</w:t>
            </w:r>
          </w:p>
          <w:p w14:paraId="60A028F7" w14:textId="12E9EDE8" w:rsidR="00A55211" w:rsidRPr="00707FDB" w:rsidRDefault="00707FDB" w:rsidP="00442C56">
            <w:pPr>
              <w:rPr>
                <w:rStyle w:val="Strong"/>
              </w:rPr>
            </w:pPr>
            <w:r w:rsidRPr="00707FDB">
              <w:rPr>
                <w:rStyle w:val="Strong"/>
              </w:rPr>
              <w:t>Satellite data to evaluate climate change</w:t>
            </w:r>
            <w:r w:rsidR="008C0560">
              <w:rPr>
                <w:rStyle w:val="Strong"/>
              </w:rPr>
              <w:t xml:space="preserve"> (TRB1</w:t>
            </w:r>
            <w:r w:rsidR="008C0560" w:rsidRPr="007538C9">
              <w:rPr>
                <w:rStyle w:val="Strong"/>
                <w:b w:val="0"/>
                <w:bCs w:val="0"/>
              </w:rPr>
              <w:t xml:space="preserve"> and</w:t>
            </w:r>
            <w:r w:rsidR="008C0560">
              <w:rPr>
                <w:rStyle w:val="Strong"/>
              </w:rPr>
              <w:t xml:space="preserve"> ENV PPT)</w:t>
            </w:r>
          </w:p>
          <w:p w14:paraId="30B80849" w14:textId="50A0C859" w:rsidR="00707FDB" w:rsidRDefault="00707FDB" w:rsidP="00442C56">
            <w:r>
              <w:t xml:space="preserve">Students watch and listen to </w:t>
            </w:r>
            <w:hyperlink r:id="rId63" w:history="1">
              <w:r w:rsidR="007641BB" w:rsidRPr="009D573F">
                <w:rPr>
                  <w:rStyle w:val="Hyperlink"/>
                </w:rPr>
                <w:t>NASA's Research on Climate Change | Above and Beyond</w:t>
              </w:r>
              <w:r w:rsidR="00C8480B" w:rsidRPr="009D573F">
                <w:rPr>
                  <w:rStyle w:val="Hyperlink"/>
                </w:rPr>
                <w:t xml:space="preserve"> (6:03)</w:t>
              </w:r>
            </w:hyperlink>
            <w:r w:rsidR="005401D5">
              <w:t>.</w:t>
            </w:r>
          </w:p>
          <w:p w14:paraId="75AA0149" w14:textId="145DD284" w:rsidR="002D4FC5" w:rsidRPr="00B64307" w:rsidRDefault="002D4FC5" w:rsidP="00442C56">
            <w:r>
              <w:t>Students view a series of NASA satellite images of ice cover</w:t>
            </w:r>
            <w:r w:rsidR="00C04CE7">
              <w:t>, identify patterns in data, draw conclusions,</w:t>
            </w:r>
            <w:r w:rsidR="001638E8">
              <w:t xml:space="preserve"> and develop evaluation criteria relevant to ice cover data.</w:t>
            </w:r>
          </w:p>
          <w:p w14:paraId="42D1327C" w14:textId="15F008DC" w:rsidR="00442C56" w:rsidRPr="001638E8" w:rsidRDefault="001C0C51" w:rsidP="00D569CB">
            <w:pPr>
              <w:pStyle w:val="FeatureBox2"/>
            </w:pPr>
            <w:r w:rsidRPr="00B64307">
              <w:rPr>
                <w:rStyle w:val="Strong"/>
              </w:rPr>
              <w:t>Differentiation</w:t>
            </w:r>
            <w:r w:rsidRPr="00B64307">
              <w:br/>
            </w:r>
            <w:r w:rsidRPr="00B64307">
              <w:rPr>
                <w:rStyle w:val="Strong"/>
              </w:rPr>
              <w:t xml:space="preserve">Content: </w:t>
            </w:r>
            <w:r w:rsidR="00E52470">
              <w:t>s</w:t>
            </w:r>
            <w:r w:rsidR="00E52470" w:rsidRPr="00B64307">
              <w:t xml:space="preserve">tudents </w:t>
            </w:r>
            <w:r w:rsidR="00354DF4">
              <w:t>access</w:t>
            </w:r>
            <w:r w:rsidR="00B90E03">
              <w:t xml:space="preserve"> the</w:t>
            </w:r>
            <w:r w:rsidR="00354DF4">
              <w:t xml:space="preserve"> </w:t>
            </w:r>
            <w:hyperlink r:id="rId64" w:history="1">
              <w:r w:rsidR="00725E35" w:rsidRPr="007D3ACF">
                <w:rPr>
                  <w:rStyle w:val="Hyperlink"/>
                </w:rPr>
                <w:t>Live Map of Satellite Positions</w:t>
              </w:r>
            </w:hyperlink>
            <w:r w:rsidR="007D3ACF">
              <w:t xml:space="preserve"> </w:t>
            </w:r>
            <w:r w:rsidR="008A105D">
              <w:t xml:space="preserve">to </w:t>
            </w:r>
            <w:r w:rsidR="000D163F">
              <w:t xml:space="preserve">make observations about the </w:t>
            </w:r>
            <w:r w:rsidR="003A4196">
              <w:t xml:space="preserve">types of satellites </w:t>
            </w:r>
            <w:r w:rsidR="00FF401F">
              <w:t xml:space="preserve">and </w:t>
            </w:r>
            <w:r w:rsidR="00B90E03">
              <w:t xml:space="preserve">the </w:t>
            </w:r>
            <w:r w:rsidR="003E7309">
              <w:t>path of satellites above Australia.</w:t>
            </w:r>
          </w:p>
        </w:tc>
        <w:tc>
          <w:tcPr>
            <w:tcW w:w="955" w:type="pct"/>
          </w:tcPr>
          <w:p w14:paraId="6E8A992F" w14:textId="77777777" w:rsidR="00442C56" w:rsidRPr="00B64307" w:rsidRDefault="00442C56" w:rsidP="00442C56"/>
        </w:tc>
      </w:tr>
    </w:tbl>
    <w:p w14:paraId="37330737" w14:textId="77777777" w:rsidR="00983F30" w:rsidRPr="00B64307" w:rsidRDefault="00983F30" w:rsidP="007D5C04">
      <w:bookmarkStart w:id="25" w:name="_Toc112681291"/>
      <w:r w:rsidRPr="00B64307">
        <w:lastRenderedPageBreak/>
        <w:br w:type="page"/>
      </w:r>
    </w:p>
    <w:p w14:paraId="0077FEC2" w14:textId="731BD0EA" w:rsidR="004062F0" w:rsidRPr="00B64307" w:rsidRDefault="00B9418C" w:rsidP="007D5C04">
      <w:pPr>
        <w:pStyle w:val="Heading2"/>
      </w:pPr>
      <w:bookmarkStart w:id="26" w:name="_Toc211862613"/>
      <w:r w:rsidRPr="00B64307">
        <w:lastRenderedPageBreak/>
        <w:t>2</w:t>
      </w:r>
      <w:r w:rsidR="009554D7" w:rsidRPr="00B64307">
        <w:t>.</w:t>
      </w:r>
      <w:r w:rsidRPr="00B64307">
        <w:t xml:space="preserve"> </w:t>
      </w:r>
      <w:r w:rsidR="00006183" w:rsidRPr="00B64307">
        <w:t xml:space="preserve">What actions are we </w:t>
      </w:r>
      <w:proofErr w:type="spellStart"/>
      <w:r w:rsidR="00006183" w:rsidRPr="00B64307">
        <w:t>taking</w:t>
      </w:r>
      <w:proofErr w:type="spellEnd"/>
      <w:r w:rsidR="00006183" w:rsidRPr="00B64307">
        <w:t xml:space="preserve"> to support a more sustainable future?</w:t>
      </w:r>
      <w:bookmarkEnd w:id="26"/>
    </w:p>
    <w:p w14:paraId="01788DFC" w14:textId="2551CAC1" w:rsidR="00190747" w:rsidRPr="00B64307" w:rsidRDefault="00190747" w:rsidP="007D5C04">
      <w:pPr>
        <w:pStyle w:val="Caption"/>
      </w:pPr>
      <w:r w:rsidRPr="00B64307">
        <w:t xml:space="preserve">Table </w:t>
      </w:r>
      <w:r w:rsidR="00BD1FAC" w:rsidRPr="00B64307">
        <w:fldChar w:fldCharType="begin"/>
      </w:r>
      <w:r w:rsidR="00BD1FAC" w:rsidRPr="00B64307">
        <w:instrText xml:space="preserve"> SEQ Table \* ARABIC </w:instrText>
      </w:r>
      <w:r w:rsidR="00BD1FAC" w:rsidRPr="00B64307">
        <w:fldChar w:fldCharType="separate"/>
      </w:r>
      <w:r w:rsidR="00F62D08">
        <w:rPr>
          <w:noProof/>
        </w:rPr>
        <w:t>5</w:t>
      </w:r>
      <w:r w:rsidR="00BD1FAC" w:rsidRPr="00B64307">
        <w:rPr>
          <w:noProof/>
        </w:rPr>
        <w:fldChar w:fldCharType="end"/>
      </w:r>
      <w:r w:rsidRPr="00B64307">
        <w:t xml:space="preserve"> – </w:t>
      </w:r>
      <w:r w:rsidR="00342A68" w:rsidRPr="00342A68">
        <w:t xml:space="preserve">content and teaching and learning activities for essential question </w:t>
      </w:r>
      <w:r w:rsidR="00342A68">
        <w:t>2</w:t>
      </w:r>
    </w:p>
    <w:tbl>
      <w:tblPr>
        <w:tblStyle w:val="Tableheader"/>
        <w:tblW w:w="5000" w:type="pct"/>
        <w:tblLayout w:type="fixed"/>
        <w:tblLook w:val="0620" w:firstRow="1" w:lastRow="0" w:firstColumn="0" w:lastColumn="0" w:noHBand="1" w:noVBand="1"/>
        <w:tblDescription w:val="Table outlines the outcomes, content, teaching and learning activities, evidence of learning, and registration and evaluation notes for the lesson sequence. Registration and evaluation notes column is blank."/>
      </w:tblPr>
      <w:tblGrid>
        <w:gridCol w:w="2785"/>
        <w:gridCol w:w="8996"/>
        <w:gridCol w:w="2781"/>
      </w:tblGrid>
      <w:tr w:rsidR="000A229A" w:rsidRPr="00B64307" w14:paraId="445C780C" w14:textId="77777777" w:rsidTr="007A6F3B">
        <w:trPr>
          <w:cnfStyle w:val="100000000000" w:firstRow="1" w:lastRow="0" w:firstColumn="0" w:lastColumn="0" w:oddVBand="0" w:evenVBand="0" w:oddHBand="0" w:evenHBand="0" w:firstRowFirstColumn="0" w:firstRowLastColumn="0" w:lastRowFirstColumn="0" w:lastRowLastColumn="0"/>
        </w:trPr>
        <w:tc>
          <w:tcPr>
            <w:tcW w:w="956" w:type="pct"/>
          </w:tcPr>
          <w:p w14:paraId="69274B55" w14:textId="76697B79" w:rsidR="000A229A" w:rsidRPr="00B64307" w:rsidRDefault="0044363A" w:rsidP="007D5C04">
            <w:r w:rsidRPr="00B64307">
              <w:t>C</w:t>
            </w:r>
            <w:r w:rsidR="000A229A" w:rsidRPr="00B64307">
              <w:t>ontent</w:t>
            </w:r>
          </w:p>
        </w:tc>
        <w:tc>
          <w:tcPr>
            <w:tcW w:w="3089" w:type="pct"/>
          </w:tcPr>
          <w:p w14:paraId="2381F830" w14:textId="77777777" w:rsidR="000A229A" w:rsidRPr="00B64307" w:rsidRDefault="000A229A" w:rsidP="007D5C04">
            <w:r w:rsidRPr="00B64307">
              <w:t>Teaching and learning activities</w:t>
            </w:r>
          </w:p>
        </w:tc>
        <w:tc>
          <w:tcPr>
            <w:tcW w:w="955" w:type="pct"/>
          </w:tcPr>
          <w:p w14:paraId="4C1B0A06" w14:textId="77777777" w:rsidR="000A229A" w:rsidRPr="00B64307" w:rsidRDefault="000A229A" w:rsidP="007D5C04">
            <w:r w:rsidRPr="00B64307">
              <w:t>Registration and evaluation notes</w:t>
            </w:r>
          </w:p>
        </w:tc>
      </w:tr>
      <w:tr w:rsidR="000A229A" w:rsidRPr="00B64307" w14:paraId="5CFA2126" w14:textId="77777777" w:rsidTr="007A6F3B">
        <w:tc>
          <w:tcPr>
            <w:tcW w:w="956" w:type="pct"/>
          </w:tcPr>
          <w:p w14:paraId="2F73CD50" w14:textId="28DA8BE0" w:rsidR="003315D4" w:rsidRPr="00B64307" w:rsidRDefault="00812F6D" w:rsidP="007D5C04">
            <w:r w:rsidRPr="00B64307">
              <w:rPr>
                <w:rStyle w:val="Strong"/>
              </w:rPr>
              <w:t>Alternative resource use and recycling</w:t>
            </w:r>
          </w:p>
          <w:p w14:paraId="55FEE56F" w14:textId="641F472A" w:rsidR="003315D4" w:rsidRPr="00B64307" w:rsidRDefault="00EB1750" w:rsidP="002331AD">
            <w:pPr>
              <w:pStyle w:val="ListBullet"/>
            </w:pPr>
            <w:r w:rsidRPr="00B64307">
              <w:t xml:space="preserve">Describe the causes of </w:t>
            </w:r>
            <w:r w:rsidRPr="002331AD">
              <w:t>environmental</w:t>
            </w:r>
            <w:r w:rsidRPr="00B64307">
              <w:t xml:space="preserve"> pollution and discuss its implications</w:t>
            </w:r>
          </w:p>
          <w:p w14:paraId="2EB4BAA7" w14:textId="3C1B9E53" w:rsidR="003315D4" w:rsidRPr="00B64307" w:rsidRDefault="009855A4" w:rsidP="007D5C04">
            <w:r w:rsidRPr="00B64307">
              <w:rPr>
                <w:rStyle w:val="Strong"/>
              </w:rPr>
              <w:t>Analysing data and information</w:t>
            </w:r>
          </w:p>
          <w:p w14:paraId="66695EA6" w14:textId="7ED193D8" w:rsidR="003315D4" w:rsidRPr="00B64307" w:rsidRDefault="009855A4" w:rsidP="002331AD">
            <w:pPr>
              <w:pStyle w:val="ListBullet"/>
            </w:pPr>
            <w:r w:rsidRPr="00B64307">
              <w:t xml:space="preserve">Describe patterns </w:t>
            </w:r>
            <w:r w:rsidRPr="002331AD">
              <w:t>and</w:t>
            </w:r>
            <w:r w:rsidRPr="00B64307">
              <w:t xml:space="preserve"> trends, including inconsistencies in data and information</w:t>
            </w:r>
          </w:p>
          <w:p w14:paraId="5D83AECD" w14:textId="77777777" w:rsidR="000A229A" w:rsidRPr="00B64307" w:rsidRDefault="00CD147B" w:rsidP="004E173D">
            <w:pPr>
              <w:pStyle w:val="ListBullet"/>
              <w:numPr>
                <w:ilvl w:val="0"/>
                <w:numId w:val="1"/>
              </w:numPr>
            </w:pPr>
            <w:r w:rsidRPr="00B64307">
              <w:lastRenderedPageBreak/>
              <w:t>Describe relationships between variables</w:t>
            </w:r>
          </w:p>
          <w:p w14:paraId="7B445A34" w14:textId="0F44DE43" w:rsidR="00CD147B" w:rsidRPr="00B64307" w:rsidRDefault="00B733E2" w:rsidP="004E173D">
            <w:pPr>
              <w:pStyle w:val="ListBullet"/>
              <w:numPr>
                <w:ilvl w:val="0"/>
                <w:numId w:val="1"/>
              </w:numPr>
            </w:pPr>
            <w:r w:rsidRPr="00B64307">
              <w:t>Use graphed data from investigations to extrapolate or interpolate information to make predictions</w:t>
            </w:r>
          </w:p>
        </w:tc>
        <w:tc>
          <w:tcPr>
            <w:tcW w:w="3089" w:type="pct"/>
          </w:tcPr>
          <w:p w14:paraId="743EDBA5" w14:textId="0259BC87" w:rsidR="004062F0" w:rsidRPr="00B64307" w:rsidRDefault="00A54771" w:rsidP="007D5C04">
            <w:pPr>
              <w:pStyle w:val="Heading4"/>
            </w:pPr>
            <w:bookmarkStart w:id="27" w:name="_Toc211862614"/>
            <w:r w:rsidRPr="00B64307">
              <w:lastRenderedPageBreak/>
              <w:t>2</w:t>
            </w:r>
            <w:r w:rsidR="005A64A3" w:rsidRPr="00B64307">
              <w:t>.</w:t>
            </w:r>
            <w:r w:rsidRPr="00B64307">
              <w:t xml:space="preserve">1 </w:t>
            </w:r>
            <w:r w:rsidR="008C082C" w:rsidRPr="00B64307">
              <w:t>Causes of environmental pollution</w:t>
            </w:r>
            <w:bookmarkEnd w:id="27"/>
          </w:p>
          <w:p w14:paraId="1F552EDB" w14:textId="2CE0C858" w:rsidR="00130045" w:rsidRPr="00B64307" w:rsidRDefault="005F1F96" w:rsidP="00FE5933">
            <w:pPr>
              <w:rPr>
                <w:rStyle w:val="Strong"/>
              </w:rPr>
            </w:pPr>
            <w:r w:rsidRPr="00B64307">
              <w:rPr>
                <w:rStyle w:val="Strong"/>
              </w:rPr>
              <w:t xml:space="preserve">Environmental </w:t>
            </w:r>
            <w:r w:rsidR="00C97209">
              <w:rPr>
                <w:rStyle w:val="Strong"/>
              </w:rPr>
              <w:t>pollution</w:t>
            </w:r>
            <w:r w:rsidR="009F3FC2" w:rsidRPr="00B64307">
              <w:rPr>
                <w:rStyle w:val="Strong"/>
              </w:rPr>
              <w:t xml:space="preserve"> </w:t>
            </w:r>
            <w:r w:rsidR="0002500E">
              <w:rPr>
                <w:rStyle w:val="Strong"/>
              </w:rPr>
              <w:t xml:space="preserve">(TRB2 </w:t>
            </w:r>
            <w:r w:rsidR="0002500E" w:rsidRPr="001C09C0">
              <w:rPr>
                <w:rStyle w:val="Strong"/>
                <w:b w:val="0"/>
                <w:bCs w:val="0"/>
              </w:rPr>
              <w:t xml:space="preserve">and </w:t>
            </w:r>
            <w:r w:rsidR="0002500E">
              <w:rPr>
                <w:rStyle w:val="Strong"/>
              </w:rPr>
              <w:t>ENV PPT)</w:t>
            </w:r>
          </w:p>
          <w:p w14:paraId="32F018AF" w14:textId="77777777" w:rsidR="001F6383" w:rsidRDefault="009E50AF" w:rsidP="00C3375F">
            <w:r w:rsidRPr="00B64307">
              <w:t xml:space="preserve">Students draw on prior knowledge to </w:t>
            </w:r>
            <w:r w:rsidR="00FE5933" w:rsidRPr="00B64307">
              <w:t>identify examples, causes</w:t>
            </w:r>
            <w:r w:rsidR="00AD7D4F" w:rsidRPr="00B64307">
              <w:t xml:space="preserve"> and impacts of</w:t>
            </w:r>
            <w:r w:rsidR="00FE5933" w:rsidRPr="00B64307">
              <w:t xml:space="preserve"> environmental pollution in a</w:t>
            </w:r>
            <w:r w:rsidR="00CB07DD">
              <w:t xml:space="preserve"> provided image</w:t>
            </w:r>
            <w:r w:rsidR="00FE5933" w:rsidRPr="00CB07DD">
              <w:t>.</w:t>
            </w:r>
          </w:p>
          <w:p w14:paraId="53A98B7E" w14:textId="55713476" w:rsidR="00CC6D1B" w:rsidRDefault="001F36D5" w:rsidP="00C3375F">
            <w:r w:rsidRPr="00B64307">
              <w:t xml:space="preserve">Define </w:t>
            </w:r>
            <w:r w:rsidR="00066D04" w:rsidRPr="00B64307">
              <w:t xml:space="preserve">the term </w:t>
            </w:r>
            <w:r w:rsidR="0042379D">
              <w:t>‘</w:t>
            </w:r>
            <w:r w:rsidRPr="00B64307">
              <w:t>environmental pollution</w:t>
            </w:r>
            <w:r w:rsidR="0042379D">
              <w:t>’</w:t>
            </w:r>
            <w:r w:rsidR="003A2A8E">
              <w:t xml:space="preserve"> and i</w:t>
            </w:r>
            <w:r w:rsidR="00911AD1" w:rsidRPr="00B64307">
              <w:t xml:space="preserve">dentify that </w:t>
            </w:r>
            <w:r w:rsidR="00EA2792" w:rsidRPr="00B64307">
              <w:t>harmful materials introduced to the environment are called pollutants.</w:t>
            </w:r>
            <w:r w:rsidR="003A2A8E">
              <w:t xml:space="preserve"> Students c</w:t>
            </w:r>
            <w:r w:rsidR="002A6DBE" w:rsidRPr="00B64307">
              <w:t xml:space="preserve">omplete </w:t>
            </w:r>
            <w:r w:rsidR="00C255A4">
              <w:t>an activity that matches</w:t>
            </w:r>
            <w:r w:rsidR="002A6DBE" w:rsidRPr="00B64307">
              <w:t xml:space="preserve"> </w:t>
            </w:r>
            <w:r w:rsidR="003A2A8E">
              <w:t xml:space="preserve">the </w:t>
            </w:r>
            <w:r w:rsidR="003E08D6">
              <w:t>t</w:t>
            </w:r>
            <w:r w:rsidR="00AF783E" w:rsidRPr="00C97209">
              <w:t xml:space="preserve">ypes of environmental pollution </w:t>
            </w:r>
            <w:r w:rsidR="0050410A">
              <w:t xml:space="preserve">with </w:t>
            </w:r>
            <w:r w:rsidR="001734BB">
              <w:t>their descriptions</w:t>
            </w:r>
            <w:r w:rsidR="0050410A">
              <w:t>.</w:t>
            </w:r>
          </w:p>
          <w:p w14:paraId="644A3C41" w14:textId="4DDC0FC0" w:rsidR="00F24F43" w:rsidRDefault="002C790F" w:rsidP="00C3375F">
            <w:r w:rsidDel="00D55E96">
              <w:t>Students categorise different types of pollution as natural or caused by human activity.</w:t>
            </w:r>
            <w:r w:rsidR="00926288" w:rsidDel="00D55E96">
              <w:t xml:space="preserve"> </w:t>
            </w:r>
            <w:r w:rsidR="00D55E96">
              <w:t>They complete a table summarising the types of environmental pollution, including image</w:t>
            </w:r>
            <w:r w:rsidR="00C871D6">
              <w:t>s</w:t>
            </w:r>
            <w:r w:rsidR="00D55E96">
              <w:t>, definition</w:t>
            </w:r>
            <w:r w:rsidR="00C871D6">
              <w:t>s</w:t>
            </w:r>
            <w:r w:rsidR="00D55E96">
              <w:t xml:space="preserve"> and possible causes for each type</w:t>
            </w:r>
            <w:r w:rsidR="00C871D6">
              <w:t xml:space="preserve"> of pollution</w:t>
            </w:r>
            <w:r w:rsidR="00D55E96">
              <w:t>.</w:t>
            </w:r>
          </w:p>
          <w:p w14:paraId="404156F2" w14:textId="45658FCB" w:rsidR="0093575B" w:rsidRPr="00B64307" w:rsidRDefault="000068FD" w:rsidP="00932CB9">
            <w:pPr>
              <w:pStyle w:val="ListBullet"/>
              <w:numPr>
                <w:ilvl w:val="0"/>
                <w:numId w:val="0"/>
              </w:numPr>
              <w:rPr>
                <w:rStyle w:val="Strong"/>
              </w:rPr>
            </w:pPr>
            <w:r w:rsidRPr="00B64307">
              <w:rPr>
                <w:rStyle w:val="Strong"/>
              </w:rPr>
              <w:t xml:space="preserve">Implications of pollution </w:t>
            </w:r>
            <w:r w:rsidR="00B114B7">
              <w:rPr>
                <w:rStyle w:val="Strong"/>
              </w:rPr>
              <w:t xml:space="preserve">(TRB2 </w:t>
            </w:r>
            <w:r w:rsidR="00B114B7" w:rsidRPr="001C09C0">
              <w:rPr>
                <w:rStyle w:val="Strong"/>
                <w:b w:val="0"/>
                <w:bCs w:val="0"/>
              </w:rPr>
              <w:t xml:space="preserve">and </w:t>
            </w:r>
            <w:r w:rsidR="00B114B7">
              <w:rPr>
                <w:rStyle w:val="Strong"/>
              </w:rPr>
              <w:t>ENV PPT)</w:t>
            </w:r>
          </w:p>
          <w:p w14:paraId="05DA38FA" w14:textId="30326388" w:rsidR="009E5641" w:rsidRDefault="00375F67" w:rsidP="00932CB9">
            <w:r w:rsidRPr="00B64307">
              <w:t xml:space="preserve">Students watch </w:t>
            </w:r>
            <w:hyperlink r:id="rId65" w:history="1">
              <w:r w:rsidR="00B00208" w:rsidRPr="00B64307">
                <w:rPr>
                  <w:rStyle w:val="Hyperlink"/>
                </w:rPr>
                <w:t>Air Pollution 101 | National Geographic (3:52)</w:t>
              </w:r>
            </w:hyperlink>
            <w:r w:rsidR="00AA3E80">
              <w:t>,</w:t>
            </w:r>
            <w:r w:rsidR="007C524E" w:rsidRPr="00B64307">
              <w:t xml:space="preserve"> </w:t>
            </w:r>
            <w:r w:rsidR="00AA3E80">
              <w:t>and then</w:t>
            </w:r>
            <w:r w:rsidR="00A61D59" w:rsidDel="00AA3E80">
              <w:t xml:space="preserve"> </w:t>
            </w:r>
            <w:r w:rsidR="00A61D59">
              <w:t xml:space="preserve">complete a </w:t>
            </w:r>
            <w:hyperlink r:id="rId66" w:history="1">
              <w:r w:rsidR="00A61D59" w:rsidRPr="00F17CFF">
                <w:rPr>
                  <w:rStyle w:val="Hyperlink"/>
                </w:rPr>
                <w:t>quick</w:t>
              </w:r>
              <w:r w:rsidR="00D87678" w:rsidRPr="00F17CFF">
                <w:rPr>
                  <w:rStyle w:val="Hyperlink"/>
                </w:rPr>
                <w:t xml:space="preserve"> </w:t>
              </w:r>
              <w:r w:rsidR="00A61D59" w:rsidRPr="00F17CFF">
                <w:rPr>
                  <w:rStyle w:val="Hyperlink"/>
                </w:rPr>
                <w:lastRenderedPageBreak/>
                <w:t>write</w:t>
              </w:r>
            </w:hyperlink>
            <w:r w:rsidR="00A61D59">
              <w:t xml:space="preserve"> </w:t>
            </w:r>
            <w:r w:rsidR="00D87678">
              <w:t>on the impacts of air pollution.</w:t>
            </w:r>
          </w:p>
          <w:p w14:paraId="203C4DDC" w14:textId="04046EA9" w:rsidR="00932CB9" w:rsidRPr="00B64307" w:rsidRDefault="00087259" w:rsidP="00932CB9">
            <w:r w:rsidRPr="00B64307">
              <w:t xml:space="preserve">Discuss with students that </w:t>
            </w:r>
            <w:r w:rsidR="009759D4" w:rsidRPr="00B64307">
              <w:t>air pollution is a key concern globally, but more so in some countries compared to others.</w:t>
            </w:r>
            <w:r w:rsidR="005674BE">
              <w:t xml:space="preserve"> </w:t>
            </w:r>
            <w:r w:rsidR="00B05B99">
              <w:t>Watch</w:t>
            </w:r>
            <w:r w:rsidR="00B05B99" w:rsidRPr="00B64307">
              <w:t xml:space="preserve"> </w:t>
            </w:r>
            <w:hyperlink r:id="rId67" w:history="1">
              <w:r w:rsidR="00B05B99" w:rsidRPr="00B64307">
                <w:rPr>
                  <w:rStyle w:val="Hyperlink"/>
                </w:rPr>
                <w:t>Coronavirus: Smog pollution in Delhi vanishes - BBC News (0:42)</w:t>
              </w:r>
            </w:hyperlink>
            <w:r w:rsidR="00B05B99" w:rsidRPr="00B64307">
              <w:t>.</w:t>
            </w:r>
            <w:r w:rsidR="00B05B99">
              <w:t xml:space="preserve"> </w:t>
            </w:r>
            <w:r w:rsidR="00250424" w:rsidRPr="00B64307">
              <w:t xml:space="preserve">Discuss with students the noticeable change in air pollution that occurred during the </w:t>
            </w:r>
            <w:r w:rsidR="005C616F">
              <w:t>COVID-19 pandemic in Delhi</w:t>
            </w:r>
            <w:r w:rsidR="00EA775D" w:rsidRPr="00B64307">
              <w:t xml:space="preserve"> and</w:t>
            </w:r>
            <w:r w:rsidR="008C4698" w:rsidRPr="00B64307">
              <w:t xml:space="preserve"> ask students to suggest reasons</w:t>
            </w:r>
            <w:r w:rsidR="00EA775D" w:rsidRPr="00B64307">
              <w:t xml:space="preserve"> for this.</w:t>
            </w:r>
          </w:p>
          <w:p w14:paraId="6800B550" w14:textId="6EDB6097" w:rsidR="000A229A" w:rsidRPr="00B64307" w:rsidRDefault="00035588" w:rsidP="007224B0">
            <w:r w:rsidRPr="00B64307">
              <w:t xml:space="preserve">Students complete </w:t>
            </w:r>
            <w:r w:rsidR="00CB6F2B">
              <w:t>a</w:t>
            </w:r>
            <w:r w:rsidRPr="00B64307">
              <w:t xml:space="preserve"> case study</w:t>
            </w:r>
            <w:r w:rsidR="00701FDF" w:rsidRPr="00B64307">
              <w:t xml:space="preserve"> </w:t>
            </w:r>
            <w:r w:rsidR="00CB6F2B">
              <w:t>to</w:t>
            </w:r>
            <w:r w:rsidR="00D038C1" w:rsidRPr="00B64307">
              <w:t xml:space="preserve"> analyse data </w:t>
            </w:r>
            <w:r w:rsidR="0038578F" w:rsidRPr="00B64307">
              <w:t>on air pollution</w:t>
            </w:r>
            <w:r w:rsidR="00AD1183" w:rsidRPr="00B64307">
              <w:t xml:space="preserve"> and its impacts</w:t>
            </w:r>
            <w:r w:rsidR="00E85F13">
              <w:t>,</w:t>
            </w:r>
            <w:r w:rsidR="00AD1183" w:rsidRPr="00B64307">
              <w:t xml:space="preserve"> identify trends and patterns in data, describe relationships between variables</w:t>
            </w:r>
            <w:r w:rsidR="000A5FB1" w:rsidRPr="00B64307">
              <w:t xml:space="preserve"> and make predictions.</w:t>
            </w:r>
          </w:p>
        </w:tc>
        <w:tc>
          <w:tcPr>
            <w:tcW w:w="955" w:type="pct"/>
          </w:tcPr>
          <w:p w14:paraId="7E389D5E" w14:textId="77777777" w:rsidR="000A229A" w:rsidRPr="00B64307" w:rsidRDefault="000A229A" w:rsidP="007D5C04"/>
        </w:tc>
      </w:tr>
      <w:tr w:rsidR="008C082C" w:rsidRPr="00B64307" w14:paraId="467726A6" w14:textId="77777777" w:rsidTr="007A6F3B">
        <w:tc>
          <w:tcPr>
            <w:tcW w:w="956" w:type="pct"/>
          </w:tcPr>
          <w:p w14:paraId="5A3F99D2" w14:textId="601E157D" w:rsidR="008C082C" w:rsidRPr="00B64307" w:rsidRDefault="00050595" w:rsidP="008C082C">
            <w:r w:rsidRPr="00B64307">
              <w:rPr>
                <w:rStyle w:val="Strong"/>
              </w:rPr>
              <w:t>Alternative resource use and recycling</w:t>
            </w:r>
          </w:p>
          <w:p w14:paraId="049AB5E8" w14:textId="68DB45AA" w:rsidR="008C082C" w:rsidRPr="00B64307" w:rsidRDefault="00B86B6F" w:rsidP="002331AD">
            <w:pPr>
              <w:pStyle w:val="ListBullet"/>
            </w:pPr>
            <w:r w:rsidRPr="00B64307">
              <w:t xml:space="preserve">Research how Aboriginal and Torres Strait </w:t>
            </w:r>
            <w:r w:rsidRPr="002331AD">
              <w:t>Islander</w:t>
            </w:r>
            <w:r w:rsidRPr="00B64307">
              <w:t xml:space="preserve"> Peoples have developed sustainable harvesting practices </w:t>
            </w:r>
            <w:r w:rsidRPr="00B64307">
              <w:lastRenderedPageBreak/>
              <w:t>and Cultural protocols based on deep ecological understandings</w:t>
            </w:r>
          </w:p>
          <w:p w14:paraId="3E4138E8" w14:textId="293E44EF" w:rsidR="008C082C" w:rsidRPr="00B64307" w:rsidRDefault="00514AFB" w:rsidP="008C082C">
            <w:r w:rsidRPr="00B64307">
              <w:rPr>
                <w:rStyle w:val="Strong"/>
              </w:rPr>
              <w:t>Analysing data and information</w:t>
            </w:r>
          </w:p>
          <w:p w14:paraId="3B875903" w14:textId="77777777" w:rsidR="00514AFB" w:rsidRPr="00B64307" w:rsidRDefault="00514AFB" w:rsidP="00150C8D">
            <w:pPr>
              <w:pStyle w:val="ListBullet"/>
            </w:pPr>
            <w:r w:rsidRPr="00B64307">
              <w:t>Describe patterns and trends, including inconsistencies in data and information</w:t>
            </w:r>
          </w:p>
          <w:p w14:paraId="55E11571" w14:textId="77777777" w:rsidR="008C082C" w:rsidRPr="00B64307" w:rsidRDefault="00514AFB" w:rsidP="00514AFB">
            <w:pPr>
              <w:pStyle w:val="ListBullet"/>
            </w:pPr>
            <w:r w:rsidRPr="00B64307">
              <w:t>Use graphed data from investigations to extrapolate or interpolate information to make predictions</w:t>
            </w:r>
          </w:p>
          <w:p w14:paraId="0A8FA8AF" w14:textId="2558BDE5" w:rsidR="00B25739" w:rsidRPr="00B64307" w:rsidRDefault="00B25739" w:rsidP="00B25739">
            <w:pPr>
              <w:pStyle w:val="ListBullet"/>
            </w:pPr>
            <w:r w:rsidRPr="00B64307">
              <w:lastRenderedPageBreak/>
              <w:t>Analyse the validity of information from secondary sources</w:t>
            </w:r>
          </w:p>
        </w:tc>
        <w:tc>
          <w:tcPr>
            <w:tcW w:w="3089" w:type="pct"/>
          </w:tcPr>
          <w:p w14:paraId="67EB61D1" w14:textId="2ECC94B7" w:rsidR="008C082C" w:rsidRDefault="008C082C" w:rsidP="008C082C">
            <w:pPr>
              <w:pStyle w:val="Heading4"/>
            </w:pPr>
            <w:bookmarkStart w:id="28" w:name="_Toc211862615"/>
            <w:r w:rsidRPr="00B64307">
              <w:lastRenderedPageBreak/>
              <w:t>2.2</w:t>
            </w:r>
            <w:r w:rsidR="00897014" w:rsidRPr="00B64307">
              <w:t xml:space="preserve"> Sustainable harvesting by Aboriginal and Torres Strait Islander</w:t>
            </w:r>
            <w:r w:rsidR="002C5CD9" w:rsidRPr="00B64307">
              <w:t xml:space="preserve"> </w:t>
            </w:r>
            <w:r w:rsidR="00897014" w:rsidRPr="00B64307">
              <w:t>Peoples</w:t>
            </w:r>
            <w:bookmarkEnd w:id="28"/>
          </w:p>
          <w:p w14:paraId="0B6B5EA8" w14:textId="5D66F128" w:rsidR="00EB4950" w:rsidRPr="005C5E04" w:rsidRDefault="00204AF4" w:rsidP="005C5E04">
            <w:pPr>
              <w:pStyle w:val="FeatureBox3"/>
              <w:rPr>
                <w:rStyle w:val="Strong"/>
              </w:rPr>
            </w:pPr>
            <w:r>
              <w:rPr>
                <w:rStyle w:val="Strong"/>
              </w:rPr>
              <w:t>Mini challenge</w:t>
            </w:r>
            <w:r w:rsidR="00EB4950" w:rsidRPr="005C5E04">
              <w:rPr>
                <w:rStyle w:val="Strong"/>
              </w:rPr>
              <w:t xml:space="preserve"> (MC):</w:t>
            </w:r>
          </w:p>
          <w:p w14:paraId="311B07C8" w14:textId="28585B9A" w:rsidR="00EB4950" w:rsidRDefault="00EB4950" w:rsidP="005C5E04">
            <w:pPr>
              <w:pStyle w:val="FeatureBox3"/>
            </w:pPr>
            <w:r>
              <w:t>Which of the following are examples of environmental pollution? (Select all that apply)</w:t>
            </w:r>
          </w:p>
          <w:p w14:paraId="750658B2" w14:textId="77777777" w:rsidR="00EB4950" w:rsidRDefault="00EB4950" w:rsidP="005C5E04">
            <w:pPr>
              <w:pStyle w:val="FeatureBox3"/>
            </w:pPr>
            <w:r>
              <w:t>a)</w:t>
            </w:r>
            <w:r>
              <w:tab/>
              <w:t>smoke released from factory chimneys into the air</w:t>
            </w:r>
          </w:p>
          <w:p w14:paraId="0F85AB17" w14:textId="77777777" w:rsidR="00EB4950" w:rsidRDefault="00EB4950" w:rsidP="005C5E04">
            <w:pPr>
              <w:pStyle w:val="FeatureBox3"/>
            </w:pPr>
            <w:r>
              <w:t>b)</w:t>
            </w:r>
            <w:r>
              <w:tab/>
              <w:t>leaves falling naturally from trees in autumn</w:t>
            </w:r>
          </w:p>
          <w:p w14:paraId="16013FBD" w14:textId="77777777" w:rsidR="00EB4950" w:rsidRDefault="00EB4950" w:rsidP="005C5E04">
            <w:pPr>
              <w:pStyle w:val="FeatureBox3"/>
            </w:pPr>
            <w:r>
              <w:lastRenderedPageBreak/>
              <w:t>c)</w:t>
            </w:r>
            <w:r>
              <w:tab/>
              <w:t>chemicals leaking into a river from a nearby farm</w:t>
            </w:r>
          </w:p>
          <w:p w14:paraId="48F6F9D8" w14:textId="77777777" w:rsidR="00EB4950" w:rsidRDefault="00EB4950" w:rsidP="005C5E04">
            <w:pPr>
              <w:pStyle w:val="FeatureBox3"/>
            </w:pPr>
            <w:r>
              <w:t>d)</w:t>
            </w:r>
            <w:r>
              <w:tab/>
              <w:t>the sound of birds singing in a forest</w:t>
            </w:r>
          </w:p>
          <w:p w14:paraId="45DBB88C" w14:textId="77777777" w:rsidR="00EB4950" w:rsidRDefault="00EB4950" w:rsidP="005C5E04">
            <w:pPr>
              <w:pStyle w:val="FeatureBox3"/>
            </w:pPr>
            <w:r>
              <w:t>e)</w:t>
            </w:r>
            <w:r>
              <w:tab/>
              <w:t>excessive outdoor lighting in a city at night</w:t>
            </w:r>
          </w:p>
          <w:p w14:paraId="0FC68671" w14:textId="442986A6" w:rsidR="00954F67" w:rsidRPr="00954F67" w:rsidRDefault="00EB4950" w:rsidP="005C5E04">
            <w:pPr>
              <w:pStyle w:val="FeatureBox3"/>
            </w:pPr>
            <w:r w:rsidRPr="005C5E04">
              <w:rPr>
                <w:rStyle w:val="Strong"/>
              </w:rPr>
              <w:t>Challenge (C):</w:t>
            </w:r>
            <w:r>
              <w:t xml:space="preserve"> </w:t>
            </w:r>
            <w:r w:rsidR="00703222">
              <w:t>l</w:t>
            </w:r>
            <w:r>
              <w:t>ist 2 human activities that cause air pollution and describe how the</w:t>
            </w:r>
            <w:r w:rsidR="00FB7908">
              <w:t>y</w:t>
            </w:r>
            <w:r>
              <w:t xml:space="preserve"> contribute to it.</w:t>
            </w:r>
          </w:p>
          <w:p w14:paraId="4C147E6B" w14:textId="3A070292" w:rsidR="008C082C" w:rsidRPr="00B64307" w:rsidRDefault="002D6DC7" w:rsidP="008C082C">
            <w:r w:rsidRPr="00B64307">
              <w:rPr>
                <w:rStyle w:val="Strong"/>
              </w:rPr>
              <w:t>Deep ecological understanding</w:t>
            </w:r>
            <w:r w:rsidR="00EF00FC" w:rsidRPr="00B64307">
              <w:rPr>
                <w:rStyle w:val="Strong"/>
              </w:rPr>
              <w:t>s</w:t>
            </w:r>
            <w:r w:rsidRPr="00B64307">
              <w:rPr>
                <w:rStyle w:val="Strong"/>
              </w:rPr>
              <w:t xml:space="preserve"> </w:t>
            </w:r>
            <w:r w:rsidR="0048115C">
              <w:rPr>
                <w:rStyle w:val="Strong"/>
              </w:rPr>
              <w:t xml:space="preserve">(TRB2 </w:t>
            </w:r>
            <w:r w:rsidR="0048115C" w:rsidRPr="001C09C0">
              <w:rPr>
                <w:rStyle w:val="Strong"/>
                <w:b w:val="0"/>
                <w:bCs w:val="0"/>
              </w:rPr>
              <w:t>and</w:t>
            </w:r>
            <w:r w:rsidR="0048115C">
              <w:rPr>
                <w:rStyle w:val="Strong"/>
              </w:rPr>
              <w:t xml:space="preserve"> ENV PPT)</w:t>
            </w:r>
          </w:p>
          <w:p w14:paraId="1607635A" w14:textId="5B3970A5" w:rsidR="00FD6300" w:rsidRDefault="004C4FC3" w:rsidP="008C082C">
            <w:r w:rsidRPr="00B64307">
              <w:t>Define sustainable harvesting practices</w:t>
            </w:r>
            <w:r w:rsidR="00A846E9">
              <w:t xml:space="preserve"> as methods of extracting resources that do not deplete</w:t>
            </w:r>
            <w:r w:rsidR="00E64B17">
              <w:t xml:space="preserve"> the population or damage the environment.</w:t>
            </w:r>
          </w:p>
          <w:p w14:paraId="722605E0" w14:textId="20A1E0B5" w:rsidR="008B1A1F" w:rsidRPr="00B64307" w:rsidRDefault="001A37D5" w:rsidP="008C082C">
            <w:r w:rsidRPr="00B64307">
              <w:t>Discuss</w:t>
            </w:r>
            <w:r w:rsidR="005E46D8" w:rsidRPr="00B64307">
              <w:t xml:space="preserve"> </w:t>
            </w:r>
            <w:r w:rsidR="005E46D8" w:rsidRPr="00B64307" w:rsidDel="003F66F8">
              <w:t>a</w:t>
            </w:r>
            <w:r w:rsidR="003F66F8" w:rsidRPr="00B64307">
              <w:t xml:space="preserve"> </w:t>
            </w:r>
            <w:r w:rsidR="005E46D8" w:rsidRPr="00B64307" w:rsidDel="003F66F8">
              <w:t xml:space="preserve">local </w:t>
            </w:r>
            <w:r w:rsidR="005E46D8" w:rsidRPr="00B64307">
              <w:t>example of</w:t>
            </w:r>
            <w:r w:rsidRPr="00B64307">
              <w:t xml:space="preserve"> how Aboriginal </w:t>
            </w:r>
            <w:r w:rsidR="00D158F6">
              <w:t>P</w:t>
            </w:r>
            <w:r w:rsidR="00D158F6" w:rsidRPr="00B64307">
              <w:t xml:space="preserve">eople </w:t>
            </w:r>
            <w:r w:rsidRPr="00B64307">
              <w:t>in your area demonstrate deep ecological understanding</w:t>
            </w:r>
            <w:r w:rsidR="005F10D0" w:rsidRPr="00B64307">
              <w:t>s of the local environment.</w:t>
            </w:r>
          </w:p>
          <w:p w14:paraId="70476026" w14:textId="25B85976" w:rsidR="008B4C15" w:rsidRPr="00B64307" w:rsidRDefault="008B4C15" w:rsidP="008B4C15">
            <w:pPr>
              <w:pStyle w:val="FeatureBox4"/>
            </w:pPr>
            <w:r w:rsidRPr="00B64307">
              <w:rPr>
                <w:rStyle w:val="Strong"/>
              </w:rPr>
              <w:t>Note:</w:t>
            </w:r>
            <w:r w:rsidRPr="00B64307">
              <w:t xml:space="preserve"> </w:t>
            </w:r>
            <w:r w:rsidR="007641BC">
              <w:t>t</w:t>
            </w:r>
            <w:r w:rsidR="007641BC" w:rsidRPr="00B64307">
              <w:t xml:space="preserve">he </w:t>
            </w:r>
            <w:r w:rsidRPr="00B64307">
              <w:t xml:space="preserve">example provided in </w:t>
            </w:r>
            <w:r w:rsidRPr="00B64307">
              <w:rPr>
                <w:rStyle w:val="Strong"/>
              </w:rPr>
              <w:t>TRB2</w:t>
            </w:r>
            <w:r w:rsidRPr="00B64307">
              <w:t xml:space="preserve"> may not be </w:t>
            </w:r>
            <w:r w:rsidR="005B66E3" w:rsidRPr="00B64307">
              <w:t>relevant</w:t>
            </w:r>
            <w:r w:rsidRPr="00B64307">
              <w:t xml:space="preserve"> for all </w:t>
            </w:r>
            <w:r w:rsidR="00D67F6A" w:rsidRPr="00B64307">
              <w:t>Aboriginal groups across</w:t>
            </w:r>
            <w:r w:rsidRPr="00B64307">
              <w:t xml:space="preserve"> NSW. Teachers are encouraged to engage with local commun</w:t>
            </w:r>
            <w:r w:rsidR="005B66E3" w:rsidRPr="00B64307">
              <w:t xml:space="preserve">ity groups and </w:t>
            </w:r>
            <w:r w:rsidRPr="00B64307">
              <w:t xml:space="preserve">seek </w:t>
            </w:r>
            <w:r w:rsidR="005B66E3" w:rsidRPr="00B64307">
              <w:t xml:space="preserve">relevant </w:t>
            </w:r>
            <w:r w:rsidRPr="00B64307">
              <w:t>local examples</w:t>
            </w:r>
            <w:r w:rsidR="005B66E3" w:rsidRPr="00B64307">
              <w:t>.</w:t>
            </w:r>
          </w:p>
          <w:p w14:paraId="2740BD60" w14:textId="41A47A81" w:rsidR="00F9176F" w:rsidRDefault="008B1A1F" w:rsidP="008C082C">
            <w:r w:rsidRPr="00B64307">
              <w:rPr>
                <w:rStyle w:val="Strong"/>
              </w:rPr>
              <w:lastRenderedPageBreak/>
              <w:t>Kinship and Totems</w:t>
            </w:r>
            <w:r w:rsidR="00F2128E" w:rsidRPr="00B64307">
              <w:rPr>
                <w:rStyle w:val="Strong"/>
              </w:rPr>
              <w:t xml:space="preserve"> (</w:t>
            </w:r>
            <w:r w:rsidR="00BA41AC" w:rsidRPr="00B64307">
              <w:rPr>
                <w:rStyle w:val="Strong"/>
              </w:rPr>
              <w:t>ENV PPT</w:t>
            </w:r>
            <w:r w:rsidR="00F2128E" w:rsidRPr="00B64307">
              <w:rPr>
                <w:rStyle w:val="Strong"/>
              </w:rPr>
              <w:t>)</w:t>
            </w:r>
          </w:p>
          <w:p w14:paraId="115DD498" w14:textId="6A1FCC4A" w:rsidR="00367FC5" w:rsidRDefault="008B1A1F" w:rsidP="008C082C">
            <w:r w:rsidRPr="00B64307">
              <w:t xml:space="preserve">Outline Kinship systems and Totems as an example of cultural protocols in Aboriginal </w:t>
            </w:r>
            <w:r w:rsidR="001605F4">
              <w:t>C</w:t>
            </w:r>
            <w:r w:rsidRPr="00B64307">
              <w:t>ulture</w:t>
            </w:r>
            <w:r w:rsidR="00367FC5">
              <w:t>.</w:t>
            </w:r>
          </w:p>
          <w:p w14:paraId="4942B380" w14:textId="6BD19024" w:rsidR="008C082C" w:rsidRPr="00B64307" w:rsidRDefault="008954FA" w:rsidP="008C082C">
            <w:r w:rsidRPr="00B64307">
              <w:t xml:space="preserve">Students watch </w:t>
            </w:r>
            <w:r w:rsidR="00C01C7B">
              <w:t xml:space="preserve">the video </w:t>
            </w:r>
            <w:hyperlink r:id="rId68" w:history="1">
              <w:r w:rsidR="00A41AE0" w:rsidRPr="00B64307">
                <w:rPr>
                  <w:rStyle w:val="Hyperlink"/>
                </w:rPr>
                <w:t>Aboriginal Kinship Presentation: Totems (3:51)</w:t>
              </w:r>
            </w:hyperlink>
            <w:r w:rsidR="008E03B8" w:rsidRPr="00B64307">
              <w:t>.</w:t>
            </w:r>
            <w:r w:rsidR="00595DAE" w:rsidRPr="00B64307">
              <w:t xml:space="preserve"> Discuss with students</w:t>
            </w:r>
            <w:r w:rsidR="00766517" w:rsidRPr="00B64307">
              <w:t xml:space="preserve"> the </w:t>
            </w:r>
            <w:r w:rsidR="001605F4">
              <w:t>C</w:t>
            </w:r>
            <w:r w:rsidR="00766517" w:rsidRPr="00B64307">
              <w:t xml:space="preserve">ultural </w:t>
            </w:r>
            <w:r w:rsidR="001605F4">
              <w:t>P</w:t>
            </w:r>
            <w:r w:rsidR="00766517" w:rsidRPr="00B64307">
              <w:t>rotocols a</w:t>
            </w:r>
            <w:r w:rsidR="00B25CDF" w:rsidRPr="00B64307">
              <w:t>ligned with Totems</w:t>
            </w:r>
            <w:r w:rsidR="00196F73" w:rsidRPr="00B64307">
              <w:t>.</w:t>
            </w:r>
          </w:p>
          <w:p w14:paraId="29B6A65F" w14:textId="611E6EA9" w:rsidR="005B2BEE" w:rsidRPr="00B64307" w:rsidRDefault="003B0BBA" w:rsidP="003D2FD1">
            <w:pPr>
              <w:rPr>
                <w:rStyle w:val="Strong"/>
              </w:rPr>
            </w:pPr>
            <w:r w:rsidRPr="00B64307">
              <w:rPr>
                <w:rStyle w:val="Strong"/>
              </w:rPr>
              <w:t xml:space="preserve">Brewarrina </w:t>
            </w:r>
            <w:r w:rsidR="00DE421D" w:rsidRPr="00B64307">
              <w:rPr>
                <w:rStyle w:val="Strong"/>
              </w:rPr>
              <w:t>Fish</w:t>
            </w:r>
            <w:r w:rsidR="00556BDB">
              <w:rPr>
                <w:rStyle w:val="Strong"/>
              </w:rPr>
              <w:t xml:space="preserve"> </w:t>
            </w:r>
            <w:r w:rsidR="00DE421D" w:rsidRPr="00B64307">
              <w:rPr>
                <w:rStyle w:val="Strong"/>
              </w:rPr>
              <w:t>Traps</w:t>
            </w:r>
            <w:r w:rsidR="009A1D30" w:rsidRPr="00B64307">
              <w:rPr>
                <w:rStyle w:val="Strong"/>
              </w:rPr>
              <w:t xml:space="preserve"> </w:t>
            </w:r>
            <w:r w:rsidR="00DE421D" w:rsidRPr="00B64307">
              <w:rPr>
                <w:rStyle w:val="Strong"/>
              </w:rPr>
              <w:t xml:space="preserve">and </w:t>
            </w:r>
            <w:r w:rsidR="005B2BEE" w:rsidRPr="00B64307">
              <w:rPr>
                <w:rStyle w:val="Strong"/>
              </w:rPr>
              <w:t>t</w:t>
            </w:r>
            <w:r w:rsidR="009C589F" w:rsidRPr="00B64307">
              <w:rPr>
                <w:rStyle w:val="Strong"/>
              </w:rPr>
              <w:t xml:space="preserve">he Murray </w:t>
            </w:r>
            <w:r w:rsidR="009A1D30">
              <w:rPr>
                <w:rStyle w:val="Strong"/>
              </w:rPr>
              <w:t>c</w:t>
            </w:r>
            <w:r w:rsidR="009A1D30" w:rsidRPr="00B64307">
              <w:rPr>
                <w:rStyle w:val="Strong"/>
              </w:rPr>
              <w:t xml:space="preserve">od </w:t>
            </w:r>
            <w:r w:rsidR="004574E5" w:rsidRPr="00B64307">
              <w:rPr>
                <w:rStyle w:val="Strong"/>
              </w:rPr>
              <w:t>(TRB</w:t>
            </w:r>
            <w:r w:rsidRPr="00B64307">
              <w:rPr>
                <w:rStyle w:val="Strong"/>
              </w:rPr>
              <w:t>2</w:t>
            </w:r>
            <w:r w:rsidR="004574E5" w:rsidRPr="00B64307">
              <w:rPr>
                <w:rStyle w:val="Strong"/>
              </w:rPr>
              <w:t>)</w:t>
            </w:r>
          </w:p>
          <w:p w14:paraId="136DC74C" w14:textId="46AC9BD9" w:rsidR="00574605" w:rsidRDefault="00112D64" w:rsidP="005B2BEE">
            <w:r w:rsidRPr="00B64307">
              <w:t>Students engage in a case study on the Brewarrina Fish</w:t>
            </w:r>
            <w:r w:rsidR="00556BDB">
              <w:t xml:space="preserve"> </w:t>
            </w:r>
            <w:r w:rsidRPr="00B64307">
              <w:t>Traps</w:t>
            </w:r>
            <w:r w:rsidR="000551E8" w:rsidRPr="00B64307">
              <w:t xml:space="preserve"> </w:t>
            </w:r>
            <w:r w:rsidRPr="00B64307">
              <w:t xml:space="preserve">and the Murray </w:t>
            </w:r>
            <w:r w:rsidR="000551E8">
              <w:t>c</w:t>
            </w:r>
            <w:r w:rsidR="000551E8" w:rsidRPr="00B64307">
              <w:t>od</w:t>
            </w:r>
            <w:r w:rsidR="000551E8">
              <w:t xml:space="preserve"> </w:t>
            </w:r>
            <w:r w:rsidR="008D7B07">
              <w:t xml:space="preserve">to learn about </w:t>
            </w:r>
            <w:r w:rsidR="006D50E7">
              <w:t xml:space="preserve">how Aboriginal </w:t>
            </w:r>
            <w:r w:rsidR="00BE42C7">
              <w:t xml:space="preserve">Peoples </w:t>
            </w:r>
            <w:r w:rsidR="00E24F1B">
              <w:t>sustainably harvested fish</w:t>
            </w:r>
            <w:r w:rsidR="003F66F8">
              <w:t>.</w:t>
            </w:r>
            <w:r w:rsidR="005F04DD">
              <w:t xml:space="preserve"> Students </w:t>
            </w:r>
            <w:r w:rsidR="001A0418">
              <w:t xml:space="preserve">learn about </w:t>
            </w:r>
            <w:r w:rsidR="001605F4">
              <w:t>C</w:t>
            </w:r>
            <w:r w:rsidR="005840E2">
              <w:t xml:space="preserve">ultural </w:t>
            </w:r>
            <w:r w:rsidR="001605F4">
              <w:t>P</w:t>
            </w:r>
            <w:r w:rsidR="005840E2">
              <w:t>rotocols</w:t>
            </w:r>
            <w:r w:rsidR="00E677E9">
              <w:t xml:space="preserve"> and </w:t>
            </w:r>
            <w:r w:rsidR="001605F4">
              <w:t>T</w:t>
            </w:r>
            <w:r w:rsidR="00E677E9">
              <w:t>otems</w:t>
            </w:r>
            <w:r w:rsidR="00881077">
              <w:t>, gaining an understanding of how these practices contribute</w:t>
            </w:r>
            <w:r w:rsidR="00E677E9">
              <w:t xml:space="preserve"> to </w:t>
            </w:r>
            <w:r w:rsidR="00BE49F3">
              <w:t>sustainable harvesting.</w:t>
            </w:r>
            <w:r w:rsidR="00E32B6C">
              <w:t xml:space="preserve"> </w:t>
            </w:r>
            <w:r w:rsidR="005B79D9">
              <w:t>Students will analyse graphs to make predictions about the impact of cultural protocols</w:t>
            </w:r>
            <w:r w:rsidR="00D56227">
              <w:t xml:space="preserve"> on Murray </w:t>
            </w:r>
            <w:r w:rsidR="009A1D30">
              <w:t xml:space="preserve">cod </w:t>
            </w:r>
            <w:r w:rsidR="00D56227">
              <w:t>populations.</w:t>
            </w:r>
          </w:p>
          <w:p w14:paraId="23A28A66" w14:textId="541101EE" w:rsidR="003D2FD1" w:rsidRPr="00B64307" w:rsidRDefault="00CB2CBB" w:rsidP="005B2BEE">
            <w:pPr>
              <w:rPr>
                <w:rStyle w:val="Strong"/>
                <w:b w:val="0"/>
              </w:rPr>
            </w:pPr>
            <w:r w:rsidRPr="00B64307">
              <w:rPr>
                <w:rStyle w:val="Strong"/>
              </w:rPr>
              <w:t xml:space="preserve">Nation </w:t>
            </w:r>
            <w:r w:rsidR="009A3909" w:rsidRPr="00B64307">
              <w:rPr>
                <w:rStyle w:val="Strong"/>
              </w:rPr>
              <w:t>T</w:t>
            </w:r>
            <w:r w:rsidRPr="00B64307">
              <w:rPr>
                <w:rStyle w:val="Strong"/>
              </w:rPr>
              <w:t>otem research</w:t>
            </w:r>
            <w:r w:rsidR="00F812BF" w:rsidRPr="00B64307">
              <w:rPr>
                <w:rStyle w:val="Strong"/>
              </w:rPr>
              <w:t xml:space="preserve"> (TRB2</w:t>
            </w:r>
            <w:r w:rsidR="00574605">
              <w:rPr>
                <w:rStyle w:val="Strong"/>
              </w:rPr>
              <w:t xml:space="preserve"> </w:t>
            </w:r>
            <w:r w:rsidR="00574605" w:rsidRPr="001C09C0">
              <w:rPr>
                <w:rStyle w:val="Strong"/>
                <w:b w:val="0"/>
                <w:bCs w:val="0"/>
              </w:rPr>
              <w:t xml:space="preserve">and </w:t>
            </w:r>
            <w:r w:rsidR="00574605">
              <w:rPr>
                <w:rStyle w:val="Strong"/>
              </w:rPr>
              <w:t>ENV PPT</w:t>
            </w:r>
            <w:r w:rsidR="00F812BF" w:rsidRPr="00B64307">
              <w:rPr>
                <w:rStyle w:val="Strong"/>
              </w:rPr>
              <w:t>)</w:t>
            </w:r>
          </w:p>
          <w:p w14:paraId="2B7C4A68" w14:textId="3A73D082" w:rsidR="00F812BF" w:rsidRPr="00B64307" w:rsidRDefault="00350B6C" w:rsidP="007F0ED6">
            <w:r w:rsidRPr="00B64307">
              <w:t>Students c</w:t>
            </w:r>
            <w:r w:rsidR="001A4670" w:rsidRPr="00B64307">
              <w:t>omplete a research task on an Aboriginal Nation Totem</w:t>
            </w:r>
            <w:r w:rsidR="00CB00BE">
              <w:t>, and the environmental pollution that is impacting it</w:t>
            </w:r>
            <w:r w:rsidR="009A1D30">
              <w:t xml:space="preserve">. Students </w:t>
            </w:r>
            <w:r w:rsidR="00EA2120" w:rsidRPr="00B64307">
              <w:t xml:space="preserve">present their research </w:t>
            </w:r>
            <w:r w:rsidR="00891361">
              <w:t>in the form of</w:t>
            </w:r>
            <w:r w:rsidR="00891361" w:rsidRPr="00B64307">
              <w:t xml:space="preserve"> </w:t>
            </w:r>
            <w:r w:rsidR="007F0ED6" w:rsidRPr="00B64307">
              <w:t>a scientific poster</w:t>
            </w:r>
            <w:r w:rsidR="00EA2120" w:rsidRPr="00B64307">
              <w:t>.</w:t>
            </w:r>
          </w:p>
          <w:p w14:paraId="6538027F" w14:textId="66BC57D6" w:rsidR="00F058D5" w:rsidRPr="00B64307" w:rsidRDefault="00F058D5" w:rsidP="007F0ED6">
            <w:r w:rsidRPr="00B64307">
              <w:t xml:space="preserve">Students use </w:t>
            </w:r>
            <w:r w:rsidR="007C1FC7" w:rsidRPr="00B64307">
              <w:t xml:space="preserve">the criteria </w:t>
            </w:r>
            <w:r w:rsidR="00B06FDD" w:rsidRPr="00B64307">
              <w:t xml:space="preserve">for evaluating Aboriginal and Torres Strait Islander secondary </w:t>
            </w:r>
            <w:r w:rsidR="00B06FDD" w:rsidRPr="00B64307">
              <w:lastRenderedPageBreak/>
              <w:t>sources to evaluate the validity of information from one secondary source used in their research.</w:t>
            </w:r>
          </w:p>
          <w:p w14:paraId="4446FEF1" w14:textId="5760950E" w:rsidR="003D2FD1" w:rsidRPr="00B64307" w:rsidRDefault="00A07B03" w:rsidP="00D33414">
            <w:pPr>
              <w:pStyle w:val="FeatureBox2"/>
            </w:pPr>
            <w:r w:rsidRPr="00B64307">
              <w:rPr>
                <w:rStyle w:val="Strong"/>
              </w:rPr>
              <w:t>Differentiation</w:t>
            </w:r>
            <w:r w:rsidR="00E66796" w:rsidRPr="00B64307">
              <w:rPr>
                <w:rStyle w:val="Strong"/>
              </w:rPr>
              <w:br/>
              <w:t>P</w:t>
            </w:r>
            <w:r w:rsidRPr="00B64307">
              <w:rPr>
                <w:rStyle w:val="Strong"/>
              </w:rPr>
              <w:t>roduct</w:t>
            </w:r>
            <w:r w:rsidR="00E66796" w:rsidRPr="00B64307">
              <w:rPr>
                <w:rStyle w:val="Strong"/>
              </w:rPr>
              <w:t xml:space="preserve">: </w:t>
            </w:r>
            <w:r w:rsidR="003F555F">
              <w:t>t</w:t>
            </w:r>
            <w:r w:rsidR="003F555F" w:rsidRPr="00B64307">
              <w:t xml:space="preserve">o </w:t>
            </w:r>
            <w:r w:rsidR="00691B31" w:rsidRPr="00B64307">
              <w:t xml:space="preserve">further support students, </w:t>
            </w:r>
            <w:r w:rsidR="00BE0111" w:rsidRPr="00B64307">
              <w:t>the Nation Totem</w:t>
            </w:r>
            <w:r w:rsidR="00BB3FFB" w:rsidRPr="00B64307">
              <w:t xml:space="preserve"> research task may be completed as a group activity</w:t>
            </w:r>
            <w:r w:rsidR="008A1275" w:rsidRPr="00B64307">
              <w:t>.</w:t>
            </w:r>
            <w:r w:rsidR="00B36735" w:rsidRPr="00B64307">
              <w:br/>
              <w:t xml:space="preserve">To extend students, </w:t>
            </w:r>
            <w:r w:rsidR="006E4E12" w:rsidRPr="00B64307">
              <w:t xml:space="preserve">individuals or groups may </w:t>
            </w:r>
            <w:r w:rsidR="004C77A3" w:rsidRPr="00B64307">
              <w:t xml:space="preserve">give </w:t>
            </w:r>
            <w:r w:rsidR="0044662E" w:rsidRPr="00B64307">
              <w:t>a short presentatio</w:t>
            </w:r>
            <w:r w:rsidR="00BE23FE" w:rsidRPr="00B64307">
              <w:t xml:space="preserve">n to the class </w:t>
            </w:r>
            <w:r w:rsidR="004C77A3" w:rsidRPr="00B64307">
              <w:t>on the findings of the Nation Totem research task.</w:t>
            </w:r>
          </w:p>
        </w:tc>
        <w:tc>
          <w:tcPr>
            <w:tcW w:w="955" w:type="pct"/>
          </w:tcPr>
          <w:p w14:paraId="72AF3452" w14:textId="77777777" w:rsidR="008C082C" w:rsidRPr="00B64307" w:rsidRDefault="008C082C" w:rsidP="008C082C"/>
        </w:tc>
      </w:tr>
      <w:tr w:rsidR="008C082C" w:rsidRPr="00B64307" w14:paraId="27E52E7F" w14:textId="77777777" w:rsidTr="007A6F3B">
        <w:tc>
          <w:tcPr>
            <w:tcW w:w="956" w:type="pct"/>
          </w:tcPr>
          <w:p w14:paraId="21E6AB3F" w14:textId="6F687AA0" w:rsidR="008C082C" w:rsidRPr="00B64307" w:rsidRDefault="00050595" w:rsidP="008C082C">
            <w:r w:rsidRPr="00B64307">
              <w:rPr>
                <w:rStyle w:val="Strong"/>
              </w:rPr>
              <w:lastRenderedPageBreak/>
              <w:t>Alternative resource use and recycling</w:t>
            </w:r>
          </w:p>
          <w:p w14:paraId="3E57103D" w14:textId="4E290918" w:rsidR="008C082C" w:rsidRPr="00B64307" w:rsidRDefault="00C0569E" w:rsidP="00CF01E3">
            <w:pPr>
              <w:pStyle w:val="ListBullet"/>
            </w:pPr>
            <w:r w:rsidRPr="00B64307">
              <w:t>Discuss alternatives to the current resource use, including how to reduce, reuse and recycle</w:t>
            </w:r>
          </w:p>
          <w:p w14:paraId="2D16BDE4" w14:textId="49F91ACC" w:rsidR="008C082C" w:rsidRPr="00B64307" w:rsidRDefault="006B043A" w:rsidP="008C082C">
            <w:pPr>
              <w:rPr>
                <w:rStyle w:val="Strong"/>
              </w:rPr>
            </w:pPr>
            <w:r w:rsidRPr="00B64307">
              <w:rPr>
                <w:rStyle w:val="Strong"/>
              </w:rPr>
              <w:t xml:space="preserve">Analysing data and </w:t>
            </w:r>
            <w:r w:rsidRPr="00B64307">
              <w:rPr>
                <w:rStyle w:val="Strong"/>
              </w:rPr>
              <w:lastRenderedPageBreak/>
              <w:t>information</w:t>
            </w:r>
          </w:p>
          <w:p w14:paraId="00299AE0" w14:textId="77777777" w:rsidR="008C082C" w:rsidRPr="00B64307" w:rsidRDefault="00E71920" w:rsidP="00CF01E3">
            <w:pPr>
              <w:pStyle w:val="ListBullet"/>
            </w:pPr>
            <w:r w:rsidRPr="00B64307">
              <w:t>Use knowledge of scientific concepts to draw conclusions that are consistent with evidence</w:t>
            </w:r>
          </w:p>
          <w:p w14:paraId="1ABD9816" w14:textId="77777777" w:rsidR="00E71920" w:rsidRPr="00B64307" w:rsidRDefault="00F14856" w:rsidP="00E71920">
            <w:pPr>
              <w:pStyle w:val="ListBullet"/>
            </w:pPr>
            <w:r w:rsidRPr="00B64307">
              <w:t>Synthesise data and information to develop evidence-based arguments</w:t>
            </w:r>
          </w:p>
          <w:p w14:paraId="71761C83" w14:textId="77777777" w:rsidR="00816606" w:rsidRPr="00B64307" w:rsidRDefault="009E0990" w:rsidP="00E71920">
            <w:pPr>
              <w:pStyle w:val="ListBullet"/>
            </w:pPr>
            <w:r w:rsidRPr="00B64307">
              <w:t>Evaluate conclusions and evidence, including identifying sources of uncertainty and possible alternative explanations</w:t>
            </w:r>
          </w:p>
          <w:p w14:paraId="75911718" w14:textId="77777777" w:rsidR="009E0990" w:rsidRPr="00B64307" w:rsidRDefault="00C24299" w:rsidP="00C24299">
            <w:pPr>
              <w:pStyle w:val="ListBullet"/>
            </w:pPr>
            <w:r w:rsidRPr="00B64307">
              <w:t xml:space="preserve">Analyse the validity </w:t>
            </w:r>
            <w:r w:rsidRPr="00B64307">
              <w:lastRenderedPageBreak/>
              <w:t>of information from secondary sources</w:t>
            </w:r>
          </w:p>
          <w:p w14:paraId="3A74133D" w14:textId="0C938BDF" w:rsidR="00D76935" w:rsidRPr="00B64307" w:rsidRDefault="00FB2C0F" w:rsidP="00D76935">
            <w:pPr>
              <w:rPr>
                <w:rStyle w:val="Strong"/>
              </w:rPr>
            </w:pPr>
            <w:r w:rsidRPr="00B64307">
              <w:rPr>
                <w:rStyle w:val="Strong"/>
              </w:rPr>
              <w:t>Problem</w:t>
            </w:r>
            <w:r>
              <w:rPr>
                <w:rStyle w:val="Strong"/>
              </w:rPr>
              <w:t>-</w:t>
            </w:r>
            <w:r w:rsidR="00D76935" w:rsidRPr="00B64307">
              <w:rPr>
                <w:rStyle w:val="Strong"/>
              </w:rPr>
              <w:t>solving</w:t>
            </w:r>
          </w:p>
          <w:p w14:paraId="6E5ECA3C" w14:textId="5588F94D" w:rsidR="008C082C" w:rsidRPr="00B64307" w:rsidRDefault="00D76935" w:rsidP="00D76935">
            <w:pPr>
              <w:pStyle w:val="ListBullet"/>
            </w:pPr>
            <w:r w:rsidRPr="00B64307">
              <w:t>Select suitable strategies and implement them to solve an identified problem</w:t>
            </w:r>
          </w:p>
        </w:tc>
        <w:tc>
          <w:tcPr>
            <w:tcW w:w="3089" w:type="pct"/>
          </w:tcPr>
          <w:p w14:paraId="4BBF9C5D" w14:textId="10BC1D6D" w:rsidR="008C082C" w:rsidRPr="00B64307" w:rsidRDefault="008C082C" w:rsidP="008C082C">
            <w:pPr>
              <w:pStyle w:val="Heading4"/>
            </w:pPr>
            <w:bookmarkStart w:id="29" w:name="_Toc211862616"/>
            <w:r w:rsidRPr="00B64307">
              <w:lastRenderedPageBreak/>
              <w:t>2.</w:t>
            </w:r>
            <w:r w:rsidR="00CB5046" w:rsidRPr="00B64307">
              <w:t>3</w:t>
            </w:r>
            <w:r w:rsidRPr="00B64307">
              <w:t xml:space="preserve"> </w:t>
            </w:r>
            <w:r w:rsidR="00CB5046" w:rsidRPr="00B64307">
              <w:t xml:space="preserve">Reduce, </w:t>
            </w:r>
            <w:r w:rsidR="00887CD7">
              <w:t>r</w:t>
            </w:r>
            <w:r w:rsidR="00CB5046" w:rsidRPr="00B64307">
              <w:t xml:space="preserve">euse, </w:t>
            </w:r>
            <w:r w:rsidR="00887CD7">
              <w:t>r</w:t>
            </w:r>
            <w:r w:rsidR="00CB5046" w:rsidRPr="00B64307">
              <w:t>ecycle</w:t>
            </w:r>
            <w:bookmarkEnd w:id="29"/>
          </w:p>
          <w:p w14:paraId="1FC08A65" w14:textId="40C20E6B" w:rsidR="00377AFB" w:rsidRPr="00B64307" w:rsidRDefault="00377AFB" w:rsidP="00377AFB">
            <w:pPr>
              <w:pStyle w:val="FeatureBox3"/>
            </w:pPr>
            <w:r w:rsidRPr="00B64307">
              <w:rPr>
                <w:rStyle w:val="Strong"/>
              </w:rPr>
              <w:t>Checkpoint</w:t>
            </w:r>
            <w:r w:rsidRPr="00B64307">
              <w:t xml:space="preserve">: </w:t>
            </w:r>
            <w:r w:rsidR="00703222">
              <w:t>q</w:t>
            </w:r>
            <w:r w:rsidRPr="00B64307">
              <w:t xml:space="preserve">uick quiz on content </w:t>
            </w:r>
            <w:r w:rsidR="00387478">
              <w:t>prior knowledge</w:t>
            </w:r>
            <w:r>
              <w:t>.</w:t>
            </w:r>
          </w:p>
          <w:p w14:paraId="3889F52C" w14:textId="347820D1" w:rsidR="00377AFB" w:rsidRPr="00B64307" w:rsidRDefault="00204AF4" w:rsidP="00377AFB">
            <w:pPr>
              <w:pStyle w:val="FeatureBox3"/>
            </w:pPr>
            <w:r>
              <w:rPr>
                <w:b/>
                <w:bCs/>
              </w:rPr>
              <w:t>Mini challenge</w:t>
            </w:r>
            <w:r w:rsidR="00377AFB" w:rsidRPr="00B64307">
              <w:t xml:space="preserve"> </w:t>
            </w:r>
            <w:r w:rsidR="00377AFB" w:rsidRPr="005C5E04">
              <w:rPr>
                <w:rStyle w:val="Strong"/>
              </w:rPr>
              <w:t>(MC)</w:t>
            </w:r>
            <w:r w:rsidR="00EF374D" w:rsidRPr="00EF374D">
              <w:rPr>
                <w:b/>
                <w:bCs/>
              </w:rPr>
              <w:t>:</w:t>
            </w:r>
            <w:r w:rsidR="004D7C00">
              <w:t xml:space="preserve"> </w:t>
            </w:r>
            <w:r w:rsidR="003F12EB">
              <w:t>m</w:t>
            </w:r>
            <w:r w:rsidR="00377AFB" w:rsidRPr="00B64307">
              <w:t>ultiple choice question</w:t>
            </w:r>
          </w:p>
          <w:p w14:paraId="1F8F6078" w14:textId="25659806" w:rsidR="00377AFB" w:rsidRPr="00633C4F" w:rsidRDefault="0033330E" w:rsidP="00377AFB">
            <w:pPr>
              <w:pStyle w:val="FeatureBox3"/>
            </w:pPr>
            <w:r w:rsidRPr="0033330E">
              <w:t xml:space="preserve">Burying our waste underground in </w:t>
            </w:r>
            <w:r w:rsidR="00A649F2">
              <w:t xml:space="preserve">a </w:t>
            </w:r>
            <w:r w:rsidRPr="0033330E">
              <w:t>landfill is an example of which type of pollution?</w:t>
            </w:r>
          </w:p>
          <w:p w14:paraId="5A749A02" w14:textId="4782D7FD" w:rsidR="00377AFB" w:rsidRPr="00E96F6A" w:rsidRDefault="00377AFB" w:rsidP="00377AFB">
            <w:pPr>
              <w:pStyle w:val="FeatureBox3"/>
            </w:pPr>
            <w:r w:rsidRPr="00E96F6A">
              <w:t xml:space="preserve">A) </w:t>
            </w:r>
            <w:r w:rsidR="00D15C70">
              <w:t>a</w:t>
            </w:r>
            <w:r w:rsidR="002B04B2">
              <w:t>ir pollution</w:t>
            </w:r>
          </w:p>
          <w:p w14:paraId="46452454" w14:textId="570551A3" w:rsidR="00377AFB" w:rsidRPr="00633C4F" w:rsidRDefault="00377AFB" w:rsidP="00377AFB">
            <w:pPr>
              <w:pStyle w:val="FeatureBox3"/>
            </w:pPr>
            <w:r w:rsidRPr="00633C4F">
              <w:t xml:space="preserve">B) </w:t>
            </w:r>
            <w:r w:rsidR="00D15C70">
              <w:t xml:space="preserve">light </w:t>
            </w:r>
            <w:r w:rsidR="002B04B2">
              <w:t>pollution</w:t>
            </w:r>
          </w:p>
          <w:p w14:paraId="658F900B" w14:textId="23017E21" w:rsidR="00377AFB" w:rsidRDefault="00377AFB" w:rsidP="00377AFB">
            <w:pPr>
              <w:pStyle w:val="FeatureBox3"/>
            </w:pPr>
            <w:r w:rsidRPr="00633C4F">
              <w:lastRenderedPageBreak/>
              <w:t xml:space="preserve">C) </w:t>
            </w:r>
            <w:r w:rsidR="00D15C70">
              <w:t xml:space="preserve">land </w:t>
            </w:r>
            <w:r w:rsidR="002B04B2">
              <w:t>pollution</w:t>
            </w:r>
          </w:p>
          <w:p w14:paraId="42082E44" w14:textId="74796322" w:rsidR="00377AFB" w:rsidRPr="00B64307" w:rsidRDefault="00377AFB" w:rsidP="00377AFB">
            <w:pPr>
              <w:pStyle w:val="FeatureBox3"/>
            </w:pPr>
            <w:r w:rsidRPr="00B64307">
              <w:rPr>
                <w:b/>
                <w:bCs/>
              </w:rPr>
              <w:t>Challeng</w:t>
            </w:r>
            <w:r w:rsidRPr="005C5E04">
              <w:rPr>
                <w:rStyle w:val="Strong"/>
              </w:rPr>
              <w:t>e (C)</w:t>
            </w:r>
            <w:r w:rsidR="00EF374D" w:rsidRPr="00EF374D">
              <w:rPr>
                <w:b/>
                <w:bCs/>
              </w:rPr>
              <w:t>:</w:t>
            </w:r>
            <w:r w:rsidR="004D7C00">
              <w:t xml:space="preserve"> </w:t>
            </w:r>
            <w:r w:rsidR="00703222">
              <w:t>d</w:t>
            </w:r>
            <w:r>
              <w:t xml:space="preserve">efine </w:t>
            </w:r>
            <w:r w:rsidR="002B04B2">
              <w:t>waste management</w:t>
            </w:r>
            <w:r w:rsidR="005C63E4">
              <w:t>.</w:t>
            </w:r>
          </w:p>
          <w:p w14:paraId="4EE3C902" w14:textId="509005A2" w:rsidR="00377AFB" w:rsidRDefault="00377AFB" w:rsidP="00377AFB">
            <w:pPr>
              <w:pStyle w:val="FeatureBox3"/>
            </w:pPr>
            <w:r w:rsidRPr="00B64307">
              <w:rPr>
                <w:b/>
                <w:bCs/>
              </w:rPr>
              <w:t xml:space="preserve">Super </w:t>
            </w:r>
            <w:r w:rsidRPr="005C5E04">
              <w:rPr>
                <w:rStyle w:val="Strong"/>
              </w:rPr>
              <w:t>challenge (SC)</w:t>
            </w:r>
            <w:r w:rsidR="00EF374D" w:rsidRPr="00EF374D">
              <w:rPr>
                <w:b/>
                <w:bCs/>
              </w:rPr>
              <w:t>:</w:t>
            </w:r>
            <w:r w:rsidR="004D7C00">
              <w:t xml:space="preserve"> </w:t>
            </w:r>
            <w:r w:rsidR="00703222">
              <w:t>d</w:t>
            </w:r>
            <w:r w:rsidR="002B04B2">
              <w:t>escribe one implication of pollution</w:t>
            </w:r>
            <w:r w:rsidR="00F608FB">
              <w:t>.</w:t>
            </w:r>
          </w:p>
          <w:p w14:paraId="39185003" w14:textId="462E51BE" w:rsidR="00F608FB" w:rsidRPr="00F608FB" w:rsidRDefault="00F608FB" w:rsidP="005C5E04">
            <w:pPr>
              <w:pStyle w:val="FeatureBox4"/>
            </w:pPr>
            <w:r w:rsidRPr="00F608FB">
              <w:rPr>
                <w:b/>
                <w:bCs/>
              </w:rPr>
              <w:t>Note:</w:t>
            </w:r>
            <w:r w:rsidRPr="00F608FB">
              <w:t xml:space="preserve"> </w:t>
            </w:r>
            <w:r w:rsidR="003F555F">
              <w:t>waste</w:t>
            </w:r>
            <w:r w:rsidR="003F555F" w:rsidRPr="00F608FB">
              <w:t xml:space="preserve"> </w:t>
            </w:r>
            <w:r w:rsidRPr="00F608FB">
              <w:t>management has been completed in Stage 3. Students may need support to recall key concepts.</w:t>
            </w:r>
          </w:p>
          <w:p w14:paraId="381DC977" w14:textId="4E610F81" w:rsidR="00130B0B" w:rsidRPr="00B64307" w:rsidRDefault="00130B0B" w:rsidP="00130B0B">
            <w:pPr>
              <w:rPr>
                <w:rStyle w:val="Strong"/>
              </w:rPr>
            </w:pPr>
            <w:r w:rsidRPr="00B64307">
              <w:rPr>
                <w:rStyle w:val="Strong"/>
              </w:rPr>
              <w:t>Australia’s waste problem (TRB2</w:t>
            </w:r>
            <w:r w:rsidR="00734DF1" w:rsidRPr="001C09C0">
              <w:rPr>
                <w:rStyle w:val="Strong"/>
                <w:b w:val="0"/>
                <w:bCs w:val="0"/>
              </w:rPr>
              <w:t xml:space="preserve"> and</w:t>
            </w:r>
            <w:r w:rsidR="00734DF1">
              <w:rPr>
                <w:rStyle w:val="Strong"/>
              </w:rPr>
              <w:t xml:space="preserve"> ENV PPT</w:t>
            </w:r>
            <w:r w:rsidRPr="00B64307">
              <w:rPr>
                <w:rStyle w:val="Strong"/>
              </w:rPr>
              <w:t>)</w:t>
            </w:r>
          </w:p>
          <w:p w14:paraId="6E55733C" w14:textId="707BC244" w:rsidR="00B42786" w:rsidRPr="00B64307" w:rsidRDefault="00E55943" w:rsidP="008C082C">
            <w:r w:rsidRPr="00B64307">
              <w:t xml:space="preserve">Engage </w:t>
            </w:r>
            <w:r w:rsidR="002C01CB" w:rsidRPr="00B64307">
              <w:t>students’</w:t>
            </w:r>
            <w:r w:rsidRPr="00B64307">
              <w:t xml:space="preserve"> prior knowledge </w:t>
            </w:r>
            <w:r w:rsidR="00A454CB" w:rsidRPr="00B64307">
              <w:t>on how we organise our waste</w:t>
            </w:r>
            <w:r w:rsidR="008B5D80">
              <w:t>.</w:t>
            </w:r>
          </w:p>
          <w:p w14:paraId="2614E1B5" w14:textId="35B5F932" w:rsidR="00D307CA" w:rsidRPr="00B64307" w:rsidRDefault="00F3118C" w:rsidP="008C082C">
            <w:r w:rsidRPr="00B64307">
              <w:t xml:space="preserve">Students watch </w:t>
            </w:r>
            <w:r w:rsidR="00733D46">
              <w:t xml:space="preserve">the video </w:t>
            </w:r>
            <w:hyperlink r:id="rId69" w:history="1">
              <w:r w:rsidR="000F264F" w:rsidRPr="00B64307">
                <w:rPr>
                  <w:rStyle w:val="Hyperlink"/>
                </w:rPr>
                <w:t xml:space="preserve">Waste Crisis </w:t>
              </w:r>
              <w:proofErr w:type="gramStart"/>
              <w:r w:rsidR="000F264F" w:rsidRPr="00B64307">
                <w:rPr>
                  <w:rStyle w:val="Hyperlink"/>
                </w:rPr>
                <w:t>As</w:t>
              </w:r>
              <w:proofErr w:type="gramEnd"/>
              <w:r w:rsidR="000F264F" w:rsidRPr="00B64307">
                <w:rPr>
                  <w:rStyle w:val="Hyperlink"/>
                </w:rPr>
                <w:t xml:space="preserve"> Landfills Become Dangerously Full (7:24)</w:t>
              </w:r>
            </w:hyperlink>
            <w:r w:rsidR="000F264F" w:rsidRPr="00B64307">
              <w:t>.</w:t>
            </w:r>
            <w:r w:rsidR="00854B61" w:rsidRPr="00B64307">
              <w:t xml:space="preserve"> </w:t>
            </w:r>
            <w:r w:rsidR="00733D46">
              <w:t>They then</w:t>
            </w:r>
            <w:r w:rsidR="00FB34DE" w:rsidRPr="00B64307">
              <w:t xml:space="preserve"> </w:t>
            </w:r>
            <w:r w:rsidR="005B01E4" w:rsidRPr="00B64307">
              <w:t xml:space="preserve">use data to </w:t>
            </w:r>
            <w:r w:rsidR="002058FB" w:rsidRPr="00B64307">
              <w:t>develop evidence</w:t>
            </w:r>
            <w:r w:rsidR="00520A9D" w:rsidRPr="00B64307">
              <w:t>-</w:t>
            </w:r>
            <w:r w:rsidR="002058FB" w:rsidRPr="00B64307">
              <w:t>based arguments</w:t>
            </w:r>
            <w:r w:rsidR="00520A9D" w:rsidRPr="00B64307">
              <w:t xml:space="preserve"> about</w:t>
            </w:r>
            <w:r w:rsidR="00FB34DE" w:rsidRPr="00B64307">
              <w:t xml:space="preserve"> </w:t>
            </w:r>
            <w:r w:rsidR="002878A1" w:rsidRPr="00B64307">
              <w:t>the state of waste and recycling in Australia.</w:t>
            </w:r>
          </w:p>
          <w:p w14:paraId="0629C241" w14:textId="066C95D2" w:rsidR="00AC1E72" w:rsidRPr="00B64307" w:rsidRDefault="0024295A" w:rsidP="008C082C">
            <w:pPr>
              <w:rPr>
                <w:rStyle w:val="Strong"/>
                <w:b w:val="0"/>
              </w:rPr>
            </w:pPr>
            <w:r w:rsidRPr="00B64307">
              <w:t xml:space="preserve">Students use </w:t>
            </w:r>
            <w:r w:rsidR="00031BB0" w:rsidRPr="00B64307">
              <w:t xml:space="preserve">a scaffold to evaluate the validity </w:t>
            </w:r>
            <w:r w:rsidR="00D04DE5" w:rsidRPr="00B64307">
              <w:t>of information presented</w:t>
            </w:r>
            <w:r w:rsidR="00A52B92">
              <w:t xml:space="preserve"> in the </w:t>
            </w:r>
            <w:hyperlink r:id="rId70" w:history="1">
              <w:r w:rsidR="00A52B92" w:rsidRPr="009D2B3A">
                <w:rPr>
                  <w:rStyle w:val="Hyperlink"/>
                </w:rPr>
                <w:t>National waste and resource recovery report 2024</w:t>
              </w:r>
            </w:hyperlink>
            <w:r w:rsidR="00A52B92">
              <w:t>.</w:t>
            </w:r>
          </w:p>
          <w:p w14:paraId="7EAC5436" w14:textId="7A02BA3D" w:rsidR="00331722" w:rsidRDefault="00E55943" w:rsidP="008C082C">
            <w:pPr>
              <w:rPr>
                <w:rStyle w:val="Strong"/>
              </w:rPr>
            </w:pPr>
            <w:r w:rsidRPr="00B64307">
              <w:rPr>
                <w:rStyle w:val="Strong"/>
              </w:rPr>
              <w:t xml:space="preserve">The </w:t>
            </w:r>
            <w:r w:rsidR="00897AAE">
              <w:rPr>
                <w:rStyle w:val="Strong"/>
              </w:rPr>
              <w:t>3</w:t>
            </w:r>
            <w:r w:rsidR="00897AAE" w:rsidRPr="00B64307">
              <w:rPr>
                <w:rStyle w:val="Strong"/>
              </w:rPr>
              <w:t xml:space="preserve"> </w:t>
            </w:r>
            <w:r w:rsidRPr="00B64307">
              <w:rPr>
                <w:rStyle w:val="Strong"/>
              </w:rPr>
              <w:t>R</w:t>
            </w:r>
            <w:r w:rsidR="00897AAE">
              <w:rPr>
                <w:rStyle w:val="Strong"/>
              </w:rPr>
              <w:t>’</w:t>
            </w:r>
            <w:r w:rsidRPr="00B64307">
              <w:rPr>
                <w:rStyle w:val="Strong"/>
              </w:rPr>
              <w:t>s</w:t>
            </w:r>
            <w:r w:rsidR="001C36B2" w:rsidRPr="00B64307">
              <w:rPr>
                <w:rStyle w:val="Strong"/>
              </w:rPr>
              <w:t xml:space="preserve"> </w:t>
            </w:r>
            <w:r w:rsidR="00331722" w:rsidRPr="00B64307">
              <w:rPr>
                <w:rStyle w:val="Strong"/>
              </w:rPr>
              <w:t>(TRB2</w:t>
            </w:r>
            <w:r w:rsidR="00331722">
              <w:rPr>
                <w:rStyle w:val="Strong"/>
              </w:rPr>
              <w:t xml:space="preserve"> </w:t>
            </w:r>
            <w:r w:rsidR="00331722" w:rsidRPr="001C09C0">
              <w:rPr>
                <w:rStyle w:val="Strong"/>
                <w:b w:val="0"/>
                <w:bCs w:val="0"/>
              </w:rPr>
              <w:t xml:space="preserve">and </w:t>
            </w:r>
            <w:r w:rsidR="00331722">
              <w:rPr>
                <w:rStyle w:val="Strong"/>
              </w:rPr>
              <w:t>ENV PPT</w:t>
            </w:r>
            <w:r w:rsidR="00331722" w:rsidRPr="00B64307">
              <w:rPr>
                <w:rStyle w:val="Strong"/>
              </w:rPr>
              <w:t>)</w:t>
            </w:r>
          </w:p>
          <w:p w14:paraId="2496A2D8" w14:textId="2748548F" w:rsidR="00E55943" w:rsidRPr="00B64307" w:rsidRDefault="00331722" w:rsidP="008C082C">
            <w:r>
              <w:lastRenderedPageBreak/>
              <w:t>Define</w:t>
            </w:r>
            <w:r w:rsidR="00E55943" w:rsidRPr="00B64307">
              <w:t xml:space="preserve"> </w:t>
            </w:r>
            <w:r w:rsidR="00167FE5" w:rsidRPr="00B64307">
              <w:t xml:space="preserve">terms reduce, reuse and recycle and prompt students to provide examples of opportunities for each in </w:t>
            </w:r>
            <w:r w:rsidR="00B36148" w:rsidRPr="00B64307">
              <w:t>their everyday life.</w:t>
            </w:r>
            <w:r w:rsidR="009411E6">
              <w:t xml:space="preserve"> E</w:t>
            </w:r>
            <w:r w:rsidR="00D0577A" w:rsidRPr="00B64307">
              <w:t xml:space="preserve">xplain </w:t>
            </w:r>
            <w:r w:rsidR="00015377" w:rsidRPr="00B64307">
              <w:t>the hierarchical nature of dealing with waste.</w:t>
            </w:r>
          </w:p>
          <w:p w14:paraId="78498BF3" w14:textId="42F757D8" w:rsidR="008C082C" w:rsidRPr="00B64307" w:rsidRDefault="008958B5" w:rsidP="004E452B">
            <w:r w:rsidRPr="00B64307">
              <w:t xml:space="preserve">Students </w:t>
            </w:r>
            <w:r w:rsidR="00C02AEE" w:rsidRPr="00B64307">
              <w:t xml:space="preserve">read scenarios of </w:t>
            </w:r>
            <w:r w:rsidR="00560B87">
              <w:t xml:space="preserve">waste in everyday life </w:t>
            </w:r>
            <w:r w:rsidR="00DE1340" w:rsidRPr="00B64307">
              <w:t>and highlight examples of reducing, reusing and recycling waste.</w:t>
            </w:r>
            <w:r w:rsidR="005D34B5" w:rsidRPr="00B64307">
              <w:t xml:space="preserve"> Students then answer questions about </w:t>
            </w:r>
            <w:r w:rsidR="006E6CEA">
              <w:t xml:space="preserve">preferred </w:t>
            </w:r>
            <w:r w:rsidR="005D34B5" w:rsidRPr="00B64307">
              <w:t>opportunities to deal with waste.</w:t>
            </w:r>
          </w:p>
          <w:p w14:paraId="45815ECD" w14:textId="2B5E3AAA" w:rsidR="008B0165" w:rsidRPr="00B64307" w:rsidRDefault="00380C1A" w:rsidP="00380C1A">
            <w:pPr>
              <w:pStyle w:val="FeatureBox4"/>
            </w:pPr>
            <w:r w:rsidRPr="00B64307">
              <w:rPr>
                <w:rStyle w:val="Strong"/>
              </w:rPr>
              <w:t xml:space="preserve">Note: </w:t>
            </w:r>
            <w:r w:rsidR="00F540D4">
              <w:t>l</w:t>
            </w:r>
            <w:r w:rsidR="00F540D4" w:rsidRPr="00B64307">
              <w:t xml:space="preserve">esson </w:t>
            </w:r>
            <w:r w:rsidR="00E47395" w:rsidRPr="00B64307">
              <w:t>2.5 Innovations in recycling</w:t>
            </w:r>
            <w:r w:rsidR="003657F3" w:rsidRPr="00B64307">
              <w:t xml:space="preserve"> </w:t>
            </w:r>
            <w:r w:rsidR="005442A6">
              <w:t xml:space="preserve">provides </w:t>
            </w:r>
            <w:r w:rsidR="00897AAE">
              <w:t xml:space="preserve">2 </w:t>
            </w:r>
            <w:r w:rsidR="005442A6">
              <w:t>options for</w:t>
            </w:r>
            <w:r w:rsidR="003657F3" w:rsidRPr="00B64307">
              <w:t xml:space="preserve"> practical investigation</w:t>
            </w:r>
            <w:r w:rsidR="00E243D2">
              <w:t>,</w:t>
            </w:r>
            <w:r w:rsidR="003657F3" w:rsidRPr="00B64307">
              <w:rPr>
                <w:rStyle w:val="Strong"/>
              </w:rPr>
              <w:t xml:space="preserve"> </w:t>
            </w:r>
            <w:r w:rsidR="00D00916" w:rsidRPr="00B64307">
              <w:t>requiring students to measure</w:t>
            </w:r>
            <w:r w:rsidR="00186A52" w:rsidRPr="00B64307">
              <w:t xml:space="preserve"> the rate at which mealworms consume polystyrene</w:t>
            </w:r>
            <w:r w:rsidR="005442A6">
              <w:t xml:space="preserve"> or</w:t>
            </w:r>
            <w:r w:rsidR="00401414">
              <w:t xml:space="preserve"> the rate at which </w:t>
            </w:r>
            <w:proofErr w:type="gramStart"/>
            <w:r w:rsidR="00401414">
              <w:t>worms</w:t>
            </w:r>
            <w:proofErr w:type="gramEnd"/>
            <w:r w:rsidR="00401414">
              <w:t xml:space="preserve"> and black</w:t>
            </w:r>
            <w:r w:rsidR="00532D3F">
              <w:t xml:space="preserve"> soldier fly larvae break down food waste</w:t>
            </w:r>
            <w:r w:rsidR="00186A52" w:rsidRPr="00B64307">
              <w:t xml:space="preserve">. </w:t>
            </w:r>
            <w:r w:rsidR="005E418C" w:rsidRPr="00B64307">
              <w:t xml:space="preserve">It is advised to initiate this practical investigation during lesson 2.3 Reduce, </w:t>
            </w:r>
            <w:r w:rsidR="00471ED5" w:rsidRPr="00B64307">
              <w:t xml:space="preserve">reuse, recycle to allow for </w:t>
            </w:r>
            <w:r w:rsidR="00BF14B1" w:rsidRPr="00B64307">
              <w:t>an appropriate length of time to obtain measurable results.</w:t>
            </w:r>
          </w:p>
        </w:tc>
        <w:tc>
          <w:tcPr>
            <w:tcW w:w="955" w:type="pct"/>
          </w:tcPr>
          <w:p w14:paraId="0F1EB3D2" w14:textId="77777777" w:rsidR="008C082C" w:rsidRPr="00B64307" w:rsidRDefault="008C082C" w:rsidP="008C082C"/>
        </w:tc>
      </w:tr>
      <w:tr w:rsidR="008C082C" w:rsidRPr="00B64307" w14:paraId="762F2448" w14:textId="77777777" w:rsidTr="007A6F3B">
        <w:tc>
          <w:tcPr>
            <w:tcW w:w="956" w:type="pct"/>
          </w:tcPr>
          <w:p w14:paraId="01E5C533" w14:textId="3742368D" w:rsidR="008C082C" w:rsidRPr="00B64307" w:rsidRDefault="00050595" w:rsidP="008C082C">
            <w:r w:rsidRPr="00B64307">
              <w:rPr>
                <w:rStyle w:val="Strong"/>
              </w:rPr>
              <w:lastRenderedPageBreak/>
              <w:t>Alternative resource use and recycling</w:t>
            </w:r>
          </w:p>
          <w:p w14:paraId="0FA79092" w14:textId="180B609A" w:rsidR="008C082C" w:rsidRPr="00B64307" w:rsidRDefault="00A173B4" w:rsidP="004F6601">
            <w:pPr>
              <w:pStyle w:val="ListBullet"/>
            </w:pPr>
            <w:r w:rsidRPr="00B64307">
              <w:t>Describe current processes for recycling materials</w:t>
            </w:r>
          </w:p>
          <w:p w14:paraId="2A61DD2C" w14:textId="3296DF71" w:rsidR="008C082C" w:rsidRPr="00B64307" w:rsidRDefault="00FB2C0F" w:rsidP="008C082C">
            <w:r w:rsidRPr="00B64307">
              <w:rPr>
                <w:rStyle w:val="Strong"/>
              </w:rPr>
              <w:lastRenderedPageBreak/>
              <w:t>Problem</w:t>
            </w:r>
            <w:r>
              <w:rPr>
                <w:rStyle w:val="Strong"/>
              </w:rPr>
              <w:t>-</w:t>
            </w:r>
            <w:r w:rsidR="00FA1A1B" w:rsidRPr="00B64307">
              <w:rPr>
                <w:rStyle w:val="Strong"/>
              </w:rPr>
              <w:t>solving</w:t>
            </w:r>
          </w:p>
          <w:p w14:paraId="076EBA4D" w14:textId="67ACB937" w:rsidR="008C082C" w:rsidRPr="00B64307" w:rsidRDefault="00F4721B" w:rsidP="00F4721B">
            <w:pPr>
              <w:pStyle w:val="ListBullet"/>
            </w:pPr>
            <w:r w:rsidRPr="00B64307">
              <w:t>Develop evaluation criteria relevant to identified problems</w:t>
            </w:r>
          </w:p>
          <w:p w14:paraId="46AEB395" w14:textId="76307145" w:rsidR="008C082C" w:rsidRPr="00B64307" w:rsidRDefault="00D80871" w:rsidP="00D80871">
            <w:pPr>
              <w:pStyle w:val="ListBullet"/>
            </w:pPr>
            <w:r w:rsidRPr="00B64307">
              <w:t>Evaluate different approaches used to solve problems</w:t>
            </w:r>
          </w:p>
        </w:tc>
        <w:tc>
          <w:tcPr>
            <w:tcW w:w="3089" w:type="pct"/>
          </w:tcPr>
          <w:p w14:paraId="461E884D" w14:textId="5621815B" w:rsidR="008C082C" w:rsidRPr="00B64307" w:rsidRDefault="008C082C" w:rsidP="008C082C">
            <w:pPr>
              <w:pStyle w:val="Heading4"/>
            </w:pPr>
            <w:bookmarkStart w:id="30" w:name="_Toc211862617"/>
            <w:r w:rsidRPr="00B64307">
              <w:lastRenderedPageBreak/>
              <w:t>2.</w:t>
            </w:r>
            <w:r w:rsidR="00CB5046" w:rsidRPr="00B64307">
              <w:t>4</w:t>
            </w:r>
            <w:r w:rsidRPr="00B64307">
              <w:t xml:space="preserve"> </w:t>
            </w:r>
            <w:r w:rsidR="00927A10" w:rsidRPr="00B64307">
              <w:t>How do we recycle materials?</w:t>
            </w:r>
            <w:bookmarkEnd w:id="30"/>
          </w:p>
          <w:p w14:paraId="3DAE20C5" w14:textId="34A66E51" w:rsidR="00D06E63" w:rsidRPr="00D06E63" w:rsidRDefault="00D06E63" w:rsidP="00D06E63">
            <w:pPr>
              <w:pStyle w:val="FeatureBox3"/>
            </w:pPr>
            <w:r w:rsidRPr="00D06E63">
              <w:rPr>
                <w:rStyle w:val="Strong"/>
              </w:rPr>
              <w:t>Checkpoint:</w:t>
            </w:r>
            <w:r w:rsidRPr="00D06E63">
              <w:t xml:space="preserve"> </w:t>
            </w:r>
            <w:r w:rsidR="00703222">
              <w:t>q</w:t>
            </w:r>
            <w:r w:rsidRPr="00D06E63">
              <w:t>uick quiz on content from a previous lesson.</w:t>
            </w:r>
          </w:p>
          <w:p w14:paraId="5C2BEC13" w14:textId="5BF3F067" w:rsidR="00D06E63" w:rsidRPr="00D06E63" w:rsidRDefault="00204AF4" w:rsidP="00D06E63">
            <w:pPr>
              <w:pStyle w:val="FeatureBox3"/>
            </w:pPr>
            <w:r>
              <w:rPr>
                <w:rStyle w:val="Strong"/>
              </w:rPr>
              <w:t>Mini challenge</w:t>
            </w:r>
            <w:r w:rsidR="00D06E63" w:rsidRPr="00D06E63">
              <w:rPr>
                <w:rStyle w:val="Strong"/>
              </w:rPr>
              <w:t xml:space="preserve"> (MC)</w:t>
            </w:r>
            <w:r w:rsidR="00EF374D" w:rsidRPr="00EF374D">
              <w:rPr>
                <w:b/>
                <w:bCs/>
              </w:rPr>
              <w:t>:</w:t>
            </w:r>
            <w:r w:rsidR="004D7C00" w:rsidRPr="00EF374D">
              <w:rPr>
                <w:b/>
                <w:bCs/>
              </w:rPr>
              <w:t xml:space="preserve"> </w:t>
            </w:r>
            <w:r w:rsidR="003F12EB">
              <w:t>m</w:t>
            </w:r>
            <w:r w:rsidR="00D06E63" w:rsidRPr="00D06E63">
              <w:t>ultiple choice question</w:t>
            </w:r>
          </w:p>
          <w:p w14:paraId="1C0C6BD2" w14:textId="77777777" w:rsidR="00D06E63" w:rsidRPr="00D06E63" w:rsidRDefault="00D06E63" w:rsidP="00D06E63">
            <w:pPr>
              <w:pStyle w:val="FeatureBox3"/>
            </w:pPr>
            <w:r w:rsidRPr="00D06E63">
              <w:lastRenderedPageBreak/>
              <w:t>Which of the following waste reduction strategies is the most preferable?</w:t>
            </w:r>
          </w:p>
          <w:p w14:paraId="239125BE" w14:textId="5A82F6C3" w:rsidR="00D06E63" w:rsidRPr="00D06E63" w:rsidRDefault="00D06E63" w:rsidP="00D06E63">
            <w:pPr>
              <w:pStyle w:val="FeatureBox3"/>
            </w:pPr>
            <w:r w:rsidRPr="00D06E63">
              <w:t xml:space="preserve">A) </w:t>
            </w:r>
            <w:r w:rsidR="00FC0A38">
              <w:t>r</w:t>
            </w:r>
            <w:r w:rsidR="00FC0A38" w:rsidRPr="00D06E63">
              <w:t>ecycle</w:t>
            </w:r>
          </w:p>
          <w:p w14:paraId="1261A452" w14:textId="0CA346E8" w:rsidR="00D06E63" w:rsidRPr="00D06E63" w:rsidRDefault="00D06E63" w:rsidP="00D06E63">
            <w:pPr>
              <w:pStyle w:val="FeatureBox3"/>
            </w:pPr>
            <w:r w:rsidRPr="00D06E63">
              <w:t xml:space="preserve">B) </w:t>
            </w:r>
            <w:r w:rsidR="00FC0A38">
              <w:t>r</w:t>
            </w:r>
            <w:r w:rsidR="00FC0A38" w:rsidRPr="00D06E63">
              <w:t>efuse</w:t>
            </w:r>
          </w:p>
          <w:p w14:paraId="46E99D67" w14:textId="09E3BD43" w:rsidR="00D06E63" w:rsidRPr="00D06E63" w:rsidRDefault="00D06E63" w:rsidP="00D06E63">
            <w:pPr>
              <w:pStyle w:val="FeatureBox3"/>
            </w:pPr>
            <w:r w:rsidRPr="00D06E63">
              <w:t xml:space="preserve">C) </w:t>
            </w:r>
            <w:r w:rsidR="00FC0A38">
              <w:t>r</w:t>
            </w:r>
            <w:r w:rsidR="00FC0A38" w:rsidRPr="00D06E63">
              <w:t>educe</w:t>
            </w:r>
          </w:p>
          <w:p w14:paraId="0B485A6D" w14:textId="7A4A1790" w:rsidR="00D06E63" w:rsidRPr="00D06E63" w:rsidRDefault="00D06E63" w:rsidP="00D06E63">
            <w:pPr>
              <w:pStyle w:val="FeatureBox3"/>
            </w:pPr>
            <w:r w:rsidRPr="00D06E63">
              <w:rPr>
                <w:rStyle w:val="Strong"/>
              </w:rPr>
              <w:t>Challenge (C)</w:t>
            </w:r>
            <w:r w:rsidR="00EF374D" w:rsidRPr="00EF374D">
              <w:rPr>
                <w:b/>
                <w:bCs/>
              </w:rPr>
              <w:t>:</w:t>
            </w:r>
            <w:r w:rsidR="004D7C00">
              <w:t xml:space="preserve"> </w:t>
            </w:r>
            <w:r w:rsidR="00703222">
              <w:t>d</w:t>
            </w:r>
            <w:r w:rsidRPr="00D06E63">
              <w:t>efine recycling</w:t>
            </w:r>
            <w:r w:rsidR="00C50273">
              <w:t>.</w:t>
            </w:r>
          </w:p>
          <w:p w14:paraId="1C5FD661" w14:textId="7B1D2EF6" w:rsidR="008C082C" w:rsidRPr="00B64307" w:rsidRDefault="00383937" w:rsidP="008C082C">
            <w:r w:rsidRPr="00B64307">
              <w:rPr>
                <w:rStyle w:val="Strong"/>
              </w:rPr>
              <w:t>The recycling process</w:t>
            </w:r>
            <w:r w:rsidR="0017222A" w:rsidRPr="00B64307">
              <w:rPr>
                <w:rStyle w:val="Strong"/>
              </w:rPr>
              <w:t xml:space="preserve"> </w:t>
            </w:r>
            <w:r w:rsidR="00DE41C0" w:rsidRPr="00B64307">
              <w:rPr>
                <w:rStyle w:val="Strong"/>
              </w:rPr>
              <w:t>(TRB2</w:t>
            </w:r>
            <w:r w:rsidR="00DE41C0">
              <w:rPr>
                <w:rStyle w:val="Strong"/>
              </w:rPr>
              <w:t xml:space="preserve"> </w:t>
            </w:r>
            <w:r w:rsidR="00DE41C0" w:rsidRPr="001C09C0">
              <w:rPr>
                <w:rStyle w:val="Strong"/>
                <w:b w:val="0"/>
                <w:bCs w:val="0"/>
              </w:rPr>
              <w:t>and</w:t>
            </w:r>
            <w:r w:rsidR="00DE41C0">
              <w:rPr>
                <w:rStyle w:val="Strong"/>
              </w:rPr>
              <w:t xml:space="preserve"> ENV PPT</w:t>
            </w:r>
            <w:r w:rsidR="00DE41C0" w:rsidRPr="00B64307">
              <w:rPr>
                <w:rStyle w:val="Strong"/>
              </w:rPr>
              <w:t>)</w:t>
            </w:r>
          </w:p>
          <w:p w14:paraId="23B00A00" w14:textId="53BAEA47" w:rsidR="008C082C" w:rsidRPr="00F25CA7" w:rsidRDefault="0017222A" w:rsidP="008C082C">
            <w:r w:rsidRPr="00B64307">
              <w:t xml:space="preserve">Students watch </w:t>
            </w:r>
            <w:hyperlink r:id="rId71" w:history="1">
              <w:r w:rsidR="00B55D48" w:rsidRPr="00B64307">
                <w:rPr>
                  <w:rStyle w:val="Hyperlink"/>
                </w:rPr>
                <w:t>What happens to your recycling on the Sunshine Coast? (6:10)</w:t>
              </w:r>
            </w:hyperlink>
            <w:r w:rsidR="00B55D48" w:rsidRPr="00B64307">
              <w:t>.</w:t>
            </w:r>
            <w:r w:rsidR="00656EA4" w:rsidRPr="00B64307">
              <w:t xml:space="preserve"> </w:t>
            </w:r>
            <w:r w:rsidR="009E795F">
              <w:t>They</w:t>
            </w:r>
            <w:r w:rsidR="00656EA4" w:rsidRPr="00B64307">
              <w:t xml:space="preserve"> use information from the video to complete </w:t>
            </w:r>
            <w:r w:rsidR="009E795F">
              <w:t>a flow chart outlining how recyclable materials are sorted, processed and recycled.</w:t>
            </w:r>
          </w:p>
          <w:p w14:paraId="47235FF7" w14:textId="0CA636CA" w:rsidR="002617B9" w:rsidRPr="00B64307" w:rsidRDefault="002A2499" w:rsidP="008C082C">
            <w:pPr>
              <w:rPr>
                <w:rStyle w:val="Strong"/>
              </w:rPr>
            </w:pPr>
            <w:r w:rsidRPr="00B64307">
              <w:rPr>
                <w:rStyle w:val="Strong"/>
              </w:rPr>
              <w:t xml:space="preserve">Return and earn </w:t>
            </w:r>
            <w:r w:rsidR="00DE41C0" w:rsidRPr="00B64307">
              <w:rPr>
                <w:rStyle w:val="Strong"/>
              </w:rPr>
              <w:t>(TRB2</w:t>
            </w:r>
            <w:r w:rsidR="00DE41C0" w:rsidRPr="001C09C0">
              <w:rPr>
                <w:rStyle w:val="Strong"/>
                <w:b w:val="0"/>
                <w:bCs w:val="0"/>
              </w:rPr>
              <w:t xml:space="preserve"> and</w:t>
            </w:r>
            <w:r w:rsidR="00DE41C0">
              <w:rPr>
                <w:rStyle w:val="Strong"/>
              </w:rPr>
              <w:t xml:space="preserve"> ENV PPT</w:t>
            </w:r>
            <w:r w:rsidR="00DE41C0" w:rsidRPr="00B64307">
              <w:rPr>
                <w:rStyle w:val="Strong"/>
              </w:rPr>
              <w:t>)</w:t>
            </w:r>
          </w:p>
          <w:p w14:paraId="3BF41005" w14:textId="1F6414B7" w:rsidR="001D4D53" w:rsidRPr="00B64307" w:rsidRDefault="00C00183" w:rsidP="008C082C">
            <w:r w:rsidRPr="00B64307">
              <w:t>Students will evaluate the Return and Earn program as a solution to Australia’s waste problem</w:t>
            </w:r>
            <w:r w:rsidR="002272D7">
              <w:t xml:space="preserve"> by learning </w:t>
            </w:r>
            <w:r w:rsidR="00557A43" w:rsidRPr="00B64307">
              <w:t xml:space="preserve">how to </w:t>
            </w:r>
            <w:r w:rsidR="00992EC9" w:rsidRPr="00B64307">
              <w:t>create evaluation criteria</w:t>
            </w:r>
            <w:r w:rsidR="00557A43" w:rsidRPr="00B64307">
              <w:t xml:space="preserve"> that </w:t>
            </w:r>
            <w:r w:rsidR="00EB651C">
              <w:t>are</w:t>
            </w:r>
            <w:r w:rsidR="00557A43" w:rsidRPr="00B64307">
              <w:t xml:space="preserve"> relevant to the problem.</w:t>
            </w:r>
          </w:p>
          <w:p w14:paraId="0426719A" w14:textId="464B6AB0" w:rsidR="00600DB4" w:rsidRPr="00B64307" w:rsidRDefault="002272D7" w:rsidP="008C082C">
            <w:r>
              <w:t xml:space="preserve">Then, using </w:t>
            </w:r>
            <w:r w:rsidR="00CB5FCF" w:rsidRPr="00B64307">
              <w:t xml:space="preserve">computers, </w:t>
            </w:r>
            <w:r>
              <w:t>they will</w:t>
            </w:r>
            <w:r w:rsidRPr="00B64307">
              <w:t xml:space="preserve"> </w:t>
            </w:r>
            <w:r w:rsidR="00A66DFB" w:rsidRPr="00B64307">
              <w:t>gather information and data on the Return and Earn program by using the impact calculator. S</w:t>
            </w:r>
            <w:r w:rsidR="00C00183" w:rsidRPr="00B64307">
              <w:t xml:space="preserve">tudents </w:t>
            </w:r>
            <w:r w:rsidR="006C5155" w:rsidRPr="00B64307">
              <w:t xml:space="preserve">then evaluate </w:t>
            </w:r>
            <w:r w:rsidR="00924D1F" w:rsidRPr="00B64307">
              <w:t xml:space="preserve">the </w:t>
            </w:r>
            <w:r w:rsidR="00C50273">
              <w:t>R</w:t>
            </w:r>
            <w:r w:rsidR="00C50273" w:rsidRPr="00B64307">
              <w:t xml:space="preserve">eturn </w:t>
            </w:r>
            <w:r w:rsidR="00924D1F" w:rsidRPr="00B64307">
              <w:t xml:space="preserve">and </w:t>
            </w:r>
            <w:r w:rsidR="00C50273">
              <w:t>E</w:t>
            </w:r>
            <w:r w:rsidR="00C50273" w:rsidRPr="00B64307">
              <w:t xml:space="preserve">arn </w:t>
            </w:r>
            <w:r w:rsidR="00924D1F" w:rsidRPr="00B64307">
              <w:lastRenderedPageBreak/>
              <w:t>program</w:t>
            </w:r>
            <w:r w:rsidR="00B37596" w:rsidRPr="00B64307">
              <w:t xml:space="preserve"> using </w:t>
            </w:r>
            <w:r w:rsidR="00D225EB">
              <w:t>the criteria they developed during</w:t>
            </w:r>
            <w:r w:rsidR="00B37596" w:rsidRPr="00B64307">
              <w:t xml:space="preserve"> the activity above</w:t>
            </w:r>
            <w:r w:rsidR="00924D1F" w:rsidRPr="00B64307">
              <w:t>.</w:t>
            </w:r>
          </w:p>
          <w:p w14:paraId="48BEE341" w14:textId="414F9C55" w:rsidR="008C082C" w:rsidRPr="00B64307" w:rsidRDefault="008C082C" w:rsidP="008C082C">
            <w:pPr>
              <w:pStyle w:val="FeatureBox4"/>
            </w:pPr>
            <w:r w:rsidRPr="00B64307">
              <w:rPr>
                <w:rStyle w:val="Strong"/>
              </w:rPr>
              <w:t>Note:</w:t>
            </w:r>
            <w:r w:rsidR="00220B59" w:rsidRPr="00B64307">
              <w:rPr>
                <w:rStyle w:val="Strong"/>
              </w:rPr>
              <w:t xml:space="preserve"> </w:t>
            </w:r>
            <w:proofErr w:type="gramStart"/>
            <w:r w:rsidR="00C50273">
              <w:t>t</w:t>
            </w:r>
            <w:r w:rsidR="00C50273" w:rsidRPr="00B64307">
              <w:t>he</w:t>
            </w:r>
            <w:proofErr w:type="gramEnd"/>
            <w:r w:rsidR="00C50273" w:rsidRPr="00B64307">
              <w:t xml:space="preserve"> </w:t>
            </w:r>
            <w:r w:rsidR="00220B59" w:rsidRPr="00B64307">
              <w:t xml:space="preserve">Return and Earn program has been chosen as a focus due to </w:t>
            </w:r>
            <w:r w:rsidR="00D225EB">
              <w:t xml:space="preserve">its </w:t>
            </w:r>
            <w:r w:rsidR="00773B58">
              <w:t>broad</w:t>
            </w:r>
            <w:r w:rsidR="00773B58" w:rsidRPr="00B64307">
              <w:t xml:space="preserve"> </w:t>
            </w:r>
            <w:r w:rsidR="00220B59" w:rsidRPr="00B64307">
              <w:t xml:space="preserve">reach and applicability across NSW. </w:t>
            </w:r>
            <w:r w:rsidR="008D517D" w:rsidRPr="00B64307">
              <w:t>Teachers may choose to study o</w:t>
            </w:r>
            <w:r w:rsidR="00220B59" w:rsidRPr="00B64307">
              <w:t>ther recycling programs</w:t>
            </w:r>
            <w:r w:rsidR="007528AC" w:rsidRPr="00B64307">
              <w:t>, for example</w:t>
            </w:r>
            <w:r w:rsidR="00CD536B" w:rsidRPr="00B64307">
              <w:t>:</w:t>
            </w:r>
            <w:r w:rsidR="007528AC" w:rsidRPr="00B64307">
              <w:t xml:space="preserve"> B</w:t>
            </w:r>
            <w:r w:rsidR="00C02001" w:rsidRPr="00B64307">
              <w:t xml:space="preserve">-cycle, </w:t>
            </w:r>
            <w:r w:rsidR="00A31411" w:rsidRPr="00B64307">
              <w:t xml:space="preserve">MobileMuster, </w:t>
            </w:r>
            <w:r w:rsidR="00AD3505" w:rsidRPr="00B64307">
              <w:t>TerraCycle.</w:t>
            </w:r>
          </w:p>
          <w:p w14:paraId="372C3F75" w14:textId="08849F94" w:rsidR="008C082C" w:rsidRPr="00B64307" w:rsidRDefault="008C082C" w:rsidP="000C75CC">
            <w:pPr>
              <w:pStyle w:val="FeatureBox3"/>
            </w:pPr>
            <w:r w:rsidRPr="00B64307">
              <w:rPr>
                <w:rStyle w:val="Strong"/>
              </w:rPr>
              <w:t>Checkpoint</w:t>
            </w:r>
            <w:r w:rsidRPr="00B64307">
              <w:t xml:space="preserve">: </w:t>
            </w:r>
            <w:r w:rsidR="0083273C" w:rsidRPr="00B64307">
              <w:t xml:space="preserve">What types of environmental pollution could the Return and Earn program </w:t>
            </w:r>
            <w:r w:rsidR="00D225EB">
              <w:t>reduce</w:t>
            </w:r>
            <w:r w:rsidR="0083273C" w:rsidRPr="00B64307">
              <w:t>?</w:t>
            </w:r>
          </w:p>
        </w:tc>
        <w:tc>
          <w:tcPr>
            <w:tcW w:w="955" w:type="pct"/>
          </w:tcPr>
          <w:p w14:paraId="378B4DA9" w14:textId="77777777" w:rsidR="008C082C" w:rsidRPr="00B64307" w:rsidRDefault="008C082C" w:rsidP="008C082C"/>
        </w:tc>
      </w:tr>
      <w:tr w:rsidR="008C082C" w:rsidRPr="00B64307" w14:paraId="41036C4B" w14:textId="77777777" w:rsidTr="007A6F3B">
        <w:tc>
          <w:tcPr>
            <w:tcW w:w="956" w:type="pct"/>
          </w:tcPr>
          <w:p w14:paraId="1BA1BD9E" w14:textId="08134955" w:rsidR="008C082C" w:rsidRPr="00B64307" w:rsidRDefault="00050595" w:rsidP="008C082C">
            <w:r w:rsidRPr="00B64307">
              <w:rPr>
                <w:rStyle w:val="Strong"/>
              </w:rPr>
              <w:lastRenderedPageBreak/>
              <w:t>Alternative resource use and recycling</w:t>
            </w:r>
          </w:p>
          <w:p w14:paraId="7F281A22" w14:textId="1DCB6E69" w:rsidR="008C082C" w:rsidRPr="00B64307" w:rsidRDefault="00B86E5E" w:rsidP="004F6601">
            <w:pPr>
              <w:pStyle w:val="ListBullet"/>
            </w:pPr>
            <w:r w:rsidRPr="00B64307">
              <w:t>Investigate how scientists have developed innovative ways to recycle materials</w:t>
            </w:r>
          </w:p>
          <w:p w14:paraId="44357F73" w14:textId="2BF74FB4" w:rsidR="00FF60A3" w:rsidRDefault="008006B2" w:rsidP="008C082C">
            <w:pPr>
              <w:rPr>
                <w:rStyle w:val="Strong"/>
              </w:rPr>
            </w:pPr>
            <w:r>
              <w:rPr>
                <w:rStyle w:val="Strong"/>
              </w:rPr>
              <w:t xml:space="preserve">Analysing data and </w:t>
            </w:r>
            <w:r>
              <w:rPr>
                <w:rStyle w:val="Strong"/>
              </w:rPr>
              <w:lastRenderedPageBreak/>
              <w:t>information</w:t>
            </w:r>
          </w:p>
          <w:p w14:paraId="1EAB44A5" w14:textId="7E98A6F6" w:rsidR="00AC6013" w:rsidRDefault="00AC6013" w:rsidP="008006B2">
            <w:pPr>
              <w:pStyle w:val="ListBullet"/>
            </w:pPr>
            <w:r>
              <w:t>Assess the validity</w:t>
            </w:r>
            <w:r w:rsidR="001D191E">
              <w:t xml:space="preserve"> and reliability</w:t>
            </w:r>
            <w:r>
              <w:t xml:space="preserve"> of first-hand data</w:t>
            </w:r>
          </w:p>
          <w:p w14:paraId="5B3AA560" w14:textId="7FCAB5BE" w:rsidR="008006B2" w:rsidRDefault="008006B2" w:rsidP="008006B2">
            <w:pPr>
              <w:pStyle w:val="ListBullet"/>
            </w:pPr>
            <w:r w:rsidRPr="007475C8">
              <w:t>Synthesis</w:t>
            </w:r>
            <w:r>
              <w:t xml:space="preserve">e </w:t>
            </w:r>
            <w:r w:rsidR="005E120D">
              <w:t>data and information to develop evidence-based</w:t>
            </w:r>
            <w:r w:rsidR="008D0712">
              <w:t xml:space="preserve"> conclusions</w:t>
            </w:r>
          </w:p>
          <w:p w14:paraId="70A80784" w14:textId="32F14B7B" w:rsidR="00A347F1" w:rsidRPr="007475C8" w:rsidRDefault="007F0FE3" w:rsidP="007475C8">
            <w:pPr>
              <w:pStyle w:val="ListBullet"/>
            </w:pPr>
            <w:r>
              <w:t>Evaluate conclusions and evidence,</w:t>
            </w:r>
            <w:r w:rsidR="00AA03FB">
              <w:t xml:space="preserve"> including identifying sources of uncertainty and possible alternative explanations</w:t>
            </w:r>
          </w:p>
          <w:p w14:paraId="407F84EF" w14:textId="68F4D4AD" w:rsidR="008C082C" w:rsidRPr="00B64307" w:rsidRDefault="00FB2C0F" w:rsidP="008C082C">
            <w:r w:rsidRPr="00B64307">
              <w:rPr>
                <w:rStyle w:val="Strong"/>
              </w:rPr>
              <w:t>Problem</w:t>
            </w:r>
            <w:r>
              <w:rPr>
                <w:rStyle w:val="Strong"/>
              </w:rPr>
              <w:t>-</w:t>
            </w:r>
            <w:r w:rsidR="004D6E1C" w:rsidRPr="00B64307">
              <w:rPr>
                <w:rStyle w:val="Strong"/>
              </w:rPr>
              <w:t>solving</w:t>
            </w:r>
          </w:p>
          <w:p w14:paraId="4A41F49A" w14:textId="77777777" w:rsidR="008C082C" w:rsidRPr="00D10758" w:rsidRDefault="002D0A65" w:rsidP="002D0A65">
            <w:pPr>
              <w:pStyle w:val="ListBullet"/>
            </w:pPr>
            <w:r w:rsidRPr="00D10758">
              <w:t>Use cause-and-</w:t>
            </w:r>
            <w:r w:rsidRPr="00D10758">
              <w:lastRenderedPageBreak/>
              <w:t>effect relationships and models to explain ideas and make predictions</w:t>
            </w:r>
          </w:p>
          <w:p w14:paraId="58B8969F" w14:textId="2CF2BB33" w:rsidR="00E7099B" w:rsidRDefault="00E7099B" w:rsidP="002D0A65">
            <w:pPr>
              <w:pStyle w:val="ListBullet"/>
            </w:pPr>
            <w:r>
              <w:t xml:space="preserve">Assess </w:t>
            </w:r>
            <w:r w:rsidR="0048691D">
              <w:t xml:space="preserve">the </w:t>
            </w:r>
            <w:r>
              <w:t>solutions</w:t>
            </w:r>
            <w:r w:rsidR="0048691D">
              <w:t xml:space="preserve"> proposed based on the relevant evaluation criteria</w:t>
            </w:r>
          </w:p>
          <w:p w14:paraId="60A758E0" w14:textId="1660E297" w:rsidR="002D0A65" w:rsidRPr="00B64307" w:rsidRDefault="008E0564" w:rsidP="002D0A65">
            <w:pPr>
              <w:pStyle w:val="ListBullet"/>
            </w:pPr>
            <w:r w:rsidRPr="00B64307">
              <w:t>Evaluate claims using scientific knowledge and findings from investigations</w:t>
            </w:r>
          </w:p>
        </w:tc>
        <w:tc>
          <w:tcPr>
            <w:tcW w:w="3089" w:type="pct"/>
          </w:tcPr>
          <w:p w14:paraId="10DA35C6" w14:textId="6420376E" w:rsidR="008C082C" w:rsidRPr="00B64307" w:rsidRDefault="008C082C" w:rsidP="008C082C">
            <w:pPr>
              <w:pStyle w:val="Heading4"/>
            </w:pPr>
            <w:bookmarkStart w:id="31" w:name="_Toc211862618"/>
            <w:r w:rsidRPr="00B64307">
              <w:lastRenderedPageBreak/>
              <w:t>2.</w:t>
            </w:r>
            <w:r w:rsidR="00615173" w:rsidRPr="00B64307">
              <w:t>5 Innovations in recycling</w:t>
            </w:r>
            <w:bookmarkEnd w:id="31"/>
          </w:p>
          <w:p w14:paraId="49E3D478" w14:textId="43E7FE5D" w:rsidR="004A5F12" w:rsidRPr="00B13273" w:rsidRDefault="004A5F12" w:rsidP="00B13273">
            <w:pPr>
              <w:pStyle w:val="FeatureBox3"/>
            </w:pPr>
            <w:r w:rsidRPr="00B13273">
              <w:rPr>
                <w:rStyle w:val="Strong"/>
              </w:rPr>
              <w:t>Checkpoint:</w:t>
            </w:r>
            <w:r w:rsidRPr="00B13273">
              <w:t xml:space="preserve"> </w:t>
            </w:r>
            <w:r w:rsidR="00703222">
              <w:t>q</w:t>
            </w:r>
            <w:r w:rsidRPr="00B13273">
              <w:t>uick quiz on content from a previous lesson.</w:t>
            </w:r>
          </w:p>
          <w:p w14:paraId="445AC9C6" w14:textId="08876117" w:rsidR="004A5F12" w:rsidRPr="00B13273" w:rsidRDefault="00204AF4" w:rsidP="00B13273">
            <w:pPr>
              <w:pStyle w:val="FeatureBox3"/>
            </w:pPr>
            <w:r>
              <w:rPr>
                <w:rStyle w:val="Strong"/>
              </w:rPr>
              <w:t>Mini challenge</w:t>
            </w:r>
            <w:r w:rsidR="004A5F12" w:rsidRPr="00B13273">
              <w:rPr>
                <w:rStyle w:val="Strong"/>
              </w:rPr>
              <w:t xml:space="preserve"> (MC)</w:t>
            </w:r>
            <w:r w:rsidR="00EF374D" w:rsidRPr="00EF374D">
              <w:rPr>
                <w:b/>
                <w:bCs/>
              </w:rPr>
              <w:t>:</w:t>
            </w:r>
            <w:r w:rsidR="004D7C00">
              <w:t xml:space="preserve"> </w:t>
            </w:r>
            <w:r w:rsidR="00703222">
              <w:t>t</w:t>
            </w:r>
            <w:r w:rsidR="004A5F12" w:rsidRPr="00B13273">
              <w:t xml:space="preserve">rue or </w:t>
            </w:r>
            <w:r w:rsidR="001A1C33">
              <w:t>f</w:t>
            </w:r>
            <w:r w:rsidR="004A5F12" w:rsidRPr="00B13273">
              <w:t>alse question</w:t>
            </w:r>
          </w:p>
          <w:p w14:paraId="69FB8406" w14:textId="77777777" w:rsidR="004A5F12" w:rsidRPr="00B13273" w:rsidRDefault="004A5F12" w:rsidP="00B13273">
            <w:pPr>
              <w:pStyle w:val="FeatureBox3"/>
            </w:pPr>
            <w:r w:rsidRPr="00B13273">
              <w:t>True or False? Recycled glass can be used in construction to make road base.</w:t>
            </w:r>
          </w:p>
          <w:p w14:paraId="600BA746" w14:textId="70228031" w:rsidR="004A5F12" w:rsidRPr="00B13273" w:rsidRDefault="004A5F12" w:rsidP="00B13273">
            <w:pPr>
              <w:pStyle w:val="FeatureBox3"/>
            </w:pPr>
            <w:r w:rsidRPr="00B13273">
              <w:rPr>
                <w:rStyle w:val="Strong"/>
              </w:rPr>
              <w:t>Challenge (C)</w:t>
            </w:r>
            <w:r w:rsidR="00EF374D" w:rsidRPr="00EF374D">
              <w:rPr>
                <w:b/>
                <w:bCs/>
              </w:rPr>
              <w:t>:</w:t>
            </w:r>
            <w:r w:rsidR="004D7C00">
              <w:t xml:space="preserve"> </w:t>
            </w:r>
            <w:r w:rsidR="00703222">
              <w:t>l</w:t>
            </w:r>
            <w:r w:rsidR="00583D17">
              <w:t>i</w:t>
            </w:r>
            <w:r w:rsidRPr="00B13273">
              <w:t xml:space="preserve">st </w:t>
            </w:r>
            <w:r w:rsidR="00F540D4">
              <w:t>3</w:t>
            </w:r>
            <w:r w:rsidR="00F540D4" w:rsidRPr="00B13273">
              <w:t xml:space="preserve"> </w:t>
            </w:r>
            <w:r w:rsidRPr="00B13273">
              <w:t>items that can be recycled at a Material Recovery Centre (MRC).</w:t>
            </w:r>
          </w:p>
          <w:p w14:paraId="065CFDB3" w14:textId="5230D85A" w:rsidR="004A5F12" w:rsidRPr="00B13273" w:rsidRDefault="004A5F12" w:rsidP="00B13273">
            <w:pPr>
              <w:pStyle w:val="FeatureBox3"/>
            </w:pPr>
            <w:r w:rsidRPr="00B13273">
              <w:rPr>
                <w:rStyle w:val="Strong"/>
              </w:rPr>
              <w:lastRenderedPageBreak/>
              <w:t>Super challenge (SC)</w:t>
            </w:r>
            <w:r w:rsidR="00EF374D">
              <w:rPr>
                <w:rStyle w:val="Strong"/>
              </w:rPr>
              <w:t>:</w:t>
            </w:r>
            <w:r w:rsidR="004D7C00">
              <w:t xml:space="preserve"> </w:t>
            </w:r>
            <w:r w:rsidR="00703222">
              <w:t>d</w:t>
            </w:r>
            <w:r w:rsidRPr="00B13273">
              <w:t>escribe the impact of a local recycling program.</w:t>
            </w:r>
          </w:p>
          <w:p w14:paraId="1E4D9C23" w14:textId="3E3D3DA5" w:rsidR="008C082C" w:rsidRPr="00B64307" w:rsidRDefault="00CF3DDD" w:rsidP="008C082C">
            <w:pPr>
              <w:rPr>
                <w:rStyle w:val="Strong"/>
              </w:rPr>
            </w:pPr>
            <w:r w:rsidRPr="00B64307">
              <w:rPr>
                <w:rStyle w:val="Strong"/>
              </w:rPr>
              <w:t>Women in Science: Veena Sahajwalla</w:t>
            </w:r>
            <w:r w:rsidR="009B01BB">
              <w:rPr>
                <w:rStyle w:val="Strong"/>
              </w:rPr>
              <w:t xml:space="preserve"> </w:t>
            </w:r>
            <w:r w:rsidR="009B01BB" w:rsidRPr="00B64307">
              <w:rPr>
                <w:rStyle w:val="Strong"/>
              </w:rPr>
              <w:t>(TRB2</w:t>
            </w:r>
            <w:r w:rsidR="009B01BB" w:rsidRPr="001C09C0">
              <w:rPr>
                <w:rStyle w:val="Strong"/>
                <w:b w:val="0"/>
                <w:bCs w:val="0"/>
              </w:rPr>
              <w:t xml:space="preserve"> and</w:t>
            </w:r>
            <w:r w:rsidR="009B01BB">
              <w:rPr>
                <w:rStyle w:val="Strong"/>
              </w:rPr>
              <w:t xml:space="preserve"> ENV PPT</w:t>
            </w:r>
            <w:r w:rsidR="009B01BB" w:rsidRPr="00B64307">
              <w:rPr>
                <w:rStyle w:val="Strong"/>
              </w:rPr>
              <w:t>)</w:t>
            </w:r>
          </w:p>
          <w:p w14:paraId="036202F7" w14:textId="488EAF3B" w:rsidR="00884412" w:rsidRPr="00B64307" w:rsidRDefault="00884412" w:rsidP="008C082C">
            <w:r w:rsidRPr="00B64307">
              <w:t xml:space="preserve">Students watch </w:t>
            </w:r>
            <w:r w:rsidR="0007034E">
              <w:t>the video</w:t>
            </w:r>
            <w:r w:rsidR="0076513F">
              <w:t>,</w:t>
            </w:r>
            <w:r w:rsidRPr="00B64307">
              <w:t xml:space="preserve"> </w:t>
            </w:r>
            <w:hyperlink r:id="rId72" w:history="1">
              <w:r w:rsidR="0002037D" w:rsidRPr="00B64307">
                <w:rPr>
                  <w:rStyle w:val="Hyperlink"/>
                </w:rPr>
                <w:t>Recycling revolutionary Veena Sahajwalla turns old clothes into kitchen tiles | Australian Story (29:01)</w:t>
              </w:r>
            </w:hyperlink>
            <w:r w:rsidR="0002037D" w:rsidRPr="00B64307">
              <w:t>.</w:t>
            </w:r>
          </w:p>
          <w:p w14:paraId="226BAED4" w14:textId="0B593905" w:rsidR="008C082C" w:rsidRPr="00B64307" w:rsidRDefault="0076513F" w:rsidP="008C082C">
            <w:r>
              <w:t>They</w:t>
            </w:r>
            <w:r w:rsidRPr="00B64307">
              <w:t xml:space="preserve"> </w:t>
            </w:r>
            <w:r w:rsidR="00767779" w:rsidRPr="00B64307">
              <w:t xml:space="preserve">create a good news story about </w:t>
            </w:r>
            <w:r w:rsidR="0002037D" w:rsidRPr="00B64307">
              <w:t xml:space="preserve">one of Veena Sahajwalla’s </w:t>
            </w:r>
            <w:r w:rsidR="002C7703" w:rsidRPr="00B64307">
              <w:t>innovations in recycling.</w:t>
            </w:r>
          </w:p>
          <w:p w14:paraId="28297943" w14:textId="420C325C" w:rsidR="008C082C" w:rsidRPr="00B64307" w:rsidRDefault="002A32A9" w:rsidP="00E07C30">
            <w:pPr>
              <w:pStyle w:val="FeatureBox4"/>
            </w:pPr>
            <w:r w:rsidRPr="00B64307">
              <w:rPr>
                <w:rStyle w:val="Strong"/>
              </w:rPr>
              <w:t xml:space="preserve">Note: </w:t>
            </w:r>
            <w:r w:rsidR="00F540D4">
              <w:t>t</w:t>
            </w:r>
            <w:r w:rsidR="00F540D4" w:rsidRPr="00B64307">
              <w:t xml:space="preserve">his </w:t>
            </w:r>
            <w:r w:rsidRPr="00B64307">
              <w:t>lesson involves a practical investigation</w:t>
            </w:r>
            <w:r w:rsidRPr="00B64307">
              <w:rPr>
                <w:rStyle w:val="Strong"/>
              </w:rPr>
              <w:t xml:space="preserve"> </w:t>
            </w:r>
            <w:r w:rsidRPr="00B64307">
              <w:t>requiring students to measure the rate at which mealworms consume polystyrene. It is advised to initiate this practical investigation during lesson 2.3 Reduce, reuse, recycle to allow for an appropriate length of time to obtain measurable results.</w:t>
            </w:r>
          </w:p>
          <w:p w14:paraId="3D115A06" w14:textId="40A326DB" w:rsidR="00D21947" w:rsidRDefault="00D21947" w:rsidP="004655DF">
            <w:pPr>
              <w:rPr>
                <w:rStyle w:val="Strong"/>
              </w:rPr>
            </w:pPr>
            <w:r w:rsidRPr="00B64307">
              <w:rPr>
                <w:rStyle w:val="Strong"/>
              </w:rPr>
              <w:t>P</w:t>
            </w:r>
            <w:r w:rsidR="003E43CC" w:rsidRPr="00B64307">
              <w:rPr>
                <w:rStyle w:val="Strong"/>
              </w:rPr>
              <w:t xml:space="preserve">ractical investigation – </w:t>
            </w:r>
            <w:r w:rsidR="008D4A73">
              <w:rPr>
                <w:rStyle w:val="Strong"/>
              </w:rPr>
              <w:t>m</w:t>
            </w:r>
            <w:r w:rsidR="003E43CC" w:rsidRPr="00B64307">
              <w:rPr>
                <w:rStyle w:val="Strong"/>
              </w:rPr>
              <w:t>ealworms and p</w:t>
            </w:r>
            <w:r w:rsidRPr="00B64307">
              <w:rPr>
                <w:rStyle w:val="Strong"/>
              </w:rPr>
              <w:t>olystyrene</w:t>
            </w:r>
            <w:r w:rsidR="00E32C15">
              <w:rPr>
                <w:rStyle w:val="Strong"/>
              </w:rPr>
              <w:t xml:space="preserve"> </w:t>
            </w:r>
            <w:r w:rsidR="00E32C15" w:rsidRPr="00B64307">
              <w:rPr>
                <w:rStyle w:val="Strong"/>
              </w:rPr>
              <w:t>(TRB2</w:t>
            </w:r>
            <w:r w:rsidR="00E32C15">
              <w:rPr>
                <w:rStyle w:val="Strong"/>
              </w:rPr>
              <w:t xml:space="preserve"> </w:t>
            </w:r>
            <w:r w:rsidR="00E32C15" w:rsidRPr="001C09C0">
              <w:rPr>
                <w:rStyle w:val="Strong"/>
                <w:b w:val="0"/>
                <w:bCs w:val="0"/>
              </w:rPr>
              <w:t>and</w:t>
            </w:r>
            <w:r w:rsidR="00E32C15">
              <w:rPr>
                <w:rStyle w:val="Strong"/>
              </w:rPr>
              <w:t xml:space="preserve"> ENV PPT</w:t>
            </w:r>
            <w:r w:rsidR="00E32C15" w:rsidRPr="00B64307">
              <w:rPr>
                <w:rStyle w:val="Strong"/>
              </w:rPr>
              <w:t>)</w:t>
            </w:r>
          </w:p>
          <w:p w14:paraId="1ACD3A6F" w14:textId="78ED194E" w:rsidR="00CC3AC8" w:rsidRPr="007475C8" w:rsidRDefault="00055586" w:rsidP="007475C8">
            <w:pPr>
              <w:pStyle w:val="FeatureBox4"/>
            </w:pPr>
            <w:r>
              <w:rPr>
                <w:rStyle w:val="Strong"/>
              </w:rPr>
              <w:t>Note:</w:t>
            </w:r>
            <w:r w:rsidRPr="007475C8">
              <w:t xml:space="preserve"> </w:t>
            </w:r>
            <w:r w:rsidR="003561EF">
              <w:t>select either this practical investigation using mealworms and polystyrene</w:t>
            </w:r>
            <w:r w:rsidR="004D5BF6">
              <w:t>,</w:t>
            </w:r>
            <w:r w:rsidR="003561EF">
              <w:t xml:space="preserve"> OR the </w:t>
            </w:r>
            <w:r w:rsidR="004D5BF6">
              <w:t xml:space="preserve">subsequent </w:t>
            </w:r>
            <w:r w:rsidR="003561EF">
              <w:t>investigation</w:t>
            </w:r>
            <w:r w:rsidR="00010DA4">
              <w:t xml:space="preserve"> looking at food waste </w:t>
            </w:r>
            <w:r w:rsidR="00A30A9E">
              <w:t>processing by worms and black soldier fl</w:t>
            </w:r>
            <w:r w:rsidR="005913CF">
              <w:t>y larvae.</w:t>
            </w:r>
          </w:p>
          <w:p w14:paraId="5BAB3ECC" w14:textId="77777777" w:rsidR="00EA4FC3" w:rsidRDefault="00194F22" w:rsidP="00B9526F">
            <w:r w:rsidRPr="00B64307">
              <w:lastRenderedPageBreak/>
              <w:t xml:space="preserve">Students </w:t>
            </w:r>
            <w:r w:rsidR="009B46A1">
              <w:t xml:space="preserve">watch the video </w:t>
            </w:r>
            <w:hyperlink r:id="rId73" w:history="1">
              <w:r w:rsidR="00AC7FF4" w:rsidRPr="00DA2DF0">
                <w:rPr>
                  <w:rStyle w:val="Hyperlink"/>
                </w:rPr>
                <w:t>Stanford study shows mealworms can eat toxic plastic additives (1:27)</w:t>
              </w:r>
            </w:hyperlink>
            <w:r w:rsidR="00AC7FF4">
              <w:t xml:space="preserve">. They then </w:t>
            </w:r>
            <w:r w:rsidRPr="00B64307">
              <w:t>complete a practical investigation to determine whether mealworms eat polystyrene</w:t>
            </w:r>
            <w:r w:rsidR="00AC7FF4">
              <w:t xml:space="preserve"> and </w:t>
            </w:r>
            <w:r w:rsidRPr="00B64307">
              <w:t xml:space="preserve">evaluate </w:t>
            </w:r>
            <w:r w:rsidR="00AC7FF4">
              <w:t xml:space="preserve">a </w:t>
            </w:r>
            <w:r w:rsidRPr="00B64307">
              <w:t>claim</w:t>
            </w:r>
            <w:r w:rsidR="00856509" w:rsidRPr="00B64307">
              <w:t xml:space="preserve"> </w:t>
            </w:r>
            <w:r w:rsidR="00A449AA" w:rsidRPr="00B64307">
              <w:t>using data from the investigation.</w:t>
            </w:r>
          </w:p>
          <w:p w14:paraId="2AB76DDB" w14:textId="211FC09E" w:rsidR="005913CF" w:rsidRPr="007475C8" w:rsidRDefault="00BD7A3A" w:rsidP="00B9526F">
            <w:pPr>
              <w:rPr>
                <w:rStyle w:val="Strong"/>
              </w:rPr>
            </w:pPr>
            <w:r w:rsidRPr="007475C8">
              <w:rPr>
                <w:rStyle w:val="Strong"/>
              </w:rPr>
              <w:t xml:space="preserve">Practical investigation – worms and black </w:t>
            </w:r>
            <w:r w:rsidR="00A70A93">
              <w:rPr>
                <w:rStyle w:val="Strong"/>
              </w:rPr>
              <w:t>soldier</w:t>
            </w:r>
            <w:r w:rsidR="00A70A93" w:rsidRPr="007475C8">
              <w:rPr>
                <w:rStyle w:val="Strong"/>
              </w:rPr>
              <w:t xml:space="preserve"> </w:t>
            </w:r>
            <w:r w:rsidRPr="007475C8">
              <w:rPr>
                <w:rStyle w:val="Strong"/>
              </w:rPr>
              <w:t xml:space="preserve">fly larvae </w:t>
            </w:r>
            <w:r w:rsidR="0036490C">
              <w:rPr>
                <w:rStyle w:val="Strong"/>
              </w:rPr>
              <w:t xml:space="preserve">food </w:t>
            </w:r>
            <w:r w:rsidRPr="007475C8">
              <w:rPr>
                <w:rStyle w:val="Strong"/>
              </w:rPr>
              <w:t>waste processing</w:t>
            </w:r>
          </w:p>
          <w:p w14:paraId="0F09688A" w14:textId="420E181E" w:rsidR="002401B3" w:rsidRPr="00B64307" w:rsidRDefault="002401B3" w:rsidP="00B9526F">
            <w:r>
              <w:t>Conduct a controlled investigation to compare the</w:t>
            </w:r>
            <w:r w:rsidR="00EF083A">
              <w:t xml:space="preserve"> food waste processing efficiency of worms and black soldier fly larvae. Students document the change in mass of food waste over several days for each treatment. Students calculate the percentage decrease in mass and </w:t>
            </w:r>
            <w:r w:rsidR="003C598F">
              <w:t>write a discussion and conclusion for the provided claim.</w:t>
            </w:r>
          </w:p>
        </w:tc>
        <w:tc>
          <w:tcPr>
            <w:tcW w:w="955" w:type="pct"/>
          </w:tcPr>
          <w:p w14:paraId="76FC1D78" w14:textId="77777777" w:rsidR="008C082C" w:rsidRPr="00B64307" w:rsidRDefault="008C082C" w:rsidP="008C082C"/>
        </w:tc>
      </w:tr>
      <w:tr w:rsidR="008C082C" w:rsidRPr="00B64307" w14:paraId="6225D835" w14:textId="77777777" w:rsidTr="007A6F3B">
        <w:tc>
          <w:tcPr>
            <w:tcW w:w="956" w:type="pct"/>
          </w:tcPr>
          <w:p w14:paraId="39051151" w14:textId="34444C46" w:rsidR="008C082C" w:rsidRPr="00B64307" w:rsidRDefault="00BF7EEA" w:rsidP="008C082C">
            <w:r w:rsidRPr="00B64307">
              <w:rPr>
                <w:rStyle w:val="Strong"/>
              </w:rPr>
              <w:lastRenderedPageBreak/>
              <w:t>Environmental sustainability in context</w:t>
            </w:r>
          </w:p>
          <w:p w14:paraId="58409B65" w14:textId="47A29C06" w:rsidR="008C082C" w:rsidRPr="00B64307" w:rsidRDefault="00E448C0" w:rsidP="00FA7E29">
            <w:pPr>
              <w:pStyle w:val="ListBullet"/>
            </w:pPr>
            <w:r w:rsidRPr="00B64307">
              <w:t xml:space="preserve">Discuss the link between human </w:t>
            </w:r>
            <w:r w:rsidRPr="00B64307">
              <w:lastRenderedPageBreak/>
              <w:t>activity and one specific environmental pollution concern</w:t>
            </w:r>
          </w:p>
          <w:p w14:paraId="3A697BF3" w14:textId="77777777" w:rsidR="000B578C" w:rsidRPr="00B64307" w:rsidRDefault="000B578C" w:rsidP="000B578C">
            <w:pPr>
              <w:rPr>
                <w:rStyle w:val="Strong"/>
              </w:rPr>
            </w:pPr>
            <w:r w:rsidRPr="00B64307">
              <w:rPr>
                <w:rStyle w:val="Strong"/>
              </w:rPr>
              <w:t>Analysing data and information</w:t>
            </w:r>
          </w:p>
          <w:p w14:paraId="49E06058" w14:textId="77777777" w:rsidR="00FA7E29" w:rsidRPr="00B64307" w:rsidRDefault="00FA7E29" w:rsidP="00FA7E29">
            <w:pPr>
              <w:pStyle w:val="ListBullet"/>
            </w:pPr>
            <w:r w:rsidRPr="00B64307">
              <w:t>Describe relationships between variables</w:t>
            </w:r>
          </w:p>
          <w:p w14:paraId="303BA813" w14:textId="60C6073F" w:rsidR="00EA55D1" w:rsidRPr="00B64307" w:rsidRDefault="00FB2C0F" w:rsidP="00EA55D1">
            <w:r w:rsidRPr="00B64307">
              <w:rPr>
                <w:rStyle w:val="Strong"/>
              </w:rPr>
              <w:t>Problem</w:t>
            </w:r>
            <w:r>
              <w:rPr>
                <w:rStyle w:val="Strong"/>
              </w:rPr>
              <w:t>-</w:t>
            </w:r>
            <w:r w:rsidR="00EA55D1" w:rsidRPr="00B64307">
              <w:rPr>
                <w:rStyle w:val="Strong"/>
              </w:rPr>
              <w:t>solving</w:t>
            </w:r>
          </w:p>
          <w:p w14:paraId="2FF41C63" w14:textId="0902DECC" w:rsidR="008C082C" w:rsidRPr="00B64307" w:rsidRDefault="005E008E" w:rsidP="005E008E">
            <w:pPr>
              <w:pStyle w:val="ListBullet"/>
            </w:pPr>
            <w:r w:rsidRPr="00B64307">
              <w:t>Select suitable strategies and implement them to solve an identified problem</w:t>
            </w:r>
          </w:p>
        </w:tc>
        <w:tc>
          <w:tcPr>
            <w:tcW w:w="3089" w:type="pct"/>
          </w:tcPr>
          <w:p w14:paraId="0C9ACD65" w14:textId="4670554F" w:rsidR="008C082C" w:rsidRDefault="008C082C" w:rsidP="008C082C">
            <w:pPr>
              <w:pStyle w:val="Heading4"/>
            </w:pPr>
            <w:bookmarkStart w:id="32" w:name="_Toc211862619"/>
            <w:r w:rsidRPr="00B64307">
              <w:lastRenderedPageBreak/>
              <w:t>2.</w:t>
            </w:r>
            <w:r w:rsidR="00615173" w:rsidRPr="00B64307">
              <w:t>6 How has human acti</w:t>
            </w:r>
            <w:r w:rsidR="000C75CC" w:rsidRPr="00B64307">
              <w:t>vity caused environmental pollution?</w:t>
            </w:r>
            <w:bookmarkEnd w:id="32"/>
          </w:p>
          <w:p w14:paraId="717C56AC" w14:textId="069DFFEC" w:rsidR="0019682E" w:rsidRPr="0019682E" w:rsidRDefault="0019682E" w:rsidP="005C5E04">
            <w:pPr>
              <w:pStyle w:val="FeatureBox3"/>
            </w:pPr>
            <w:r w:rsidRPr="0019682E">
              <w:rPr>
                <w:b/>
                <w:bCs/>
              </w:rPr>
              <w:t>Challenge (C):</w:t>
            </w:r>
            <w:r w:rsidRPr="0019682E">
              <w:t xml:space="preserve"> </w:t>
            </w:r>
            <w:r w:rsidR="00703222">
              <w:t>d</w:t>
            </w:r>
            <w:r w:rsidRPr="0019682E">
              <w:t>escribe how innovations such as green ceramics can improve sustainability.</w:t>
            </w:r>
          </w:p>
          <w:p w14:paraId="4A15F1CE" w14:textId="22AF0F79" w:rsidR="0019682E" w:rsidRPr="0019682E" w:rsidRDefault="0019682E" w:rsidP="005C5E04">
            <w:pPr>
              <w:pStyle w:val="FeatureBox3"/>
            </w:pPr>
            <w:r w:rsidRPr="0019682E">
              <w:rPr>
                <w:b/>
                <w:bCs/>
              </w:rPr>
              <w:lastRenderedPageBreak/>
              <w:t>Super challenge (SC):</w:t>
            </w:r>
            <w:r w:rsidRPr="0019682E">
              <w:t xml:space="preserve"> </w:t>
            </w:r>
            <w:r w:rsidR="00703222">
              <w:t>a</w:t>
            </w:r>
            <w:r w:rsidR="008E4C69" w:rsidRPr="008E4C69">
              <w:t>ssess</w:t>
            </w:r>
            <w:r w:rsidRPr="0019682E" w:rsidDel="00862D0E">
              <w:t xml:space="preserve"> the importance of </w:t>
            </w:r>
            <w:r w:rsidR="00862D0E">
              <w:t>sustainable solutions</w:t>
            </w:r>
            <w:r w:rsidR="008E4C69" w:rsidRPr="008E4C69">
              <w:t xml:space="preserve"> to waste management</w:t>
            </w:r>
            <w:r w:rsidR="00862D0E">
              <w:t>, including</w:t>
            </w:r>
            <w:r w:rsidRPr="0019682E">
              <w:t xml:space="preserve"> </w:t>
            </w:r>
            <w:r w:rsidR="008E4C69" w:rsidRPr="008E4C69">
              <w:t>the use of mealworms</w:t>
            </w:r>
            <w:r w:rsidRPr="0019682E">
              <w:t xml:space="preserve"> and green ceramics.</w:t>
            </w:r>
          </w:p>
          <w:p w14:paraId="29C664AC" w14:textId="7BAA3432" w:rsidR="008C082C" w:rsidRPr="00B64307" w:rsidRDefault="00727DC7" w:rsidP="008C082C">
            <w:pPr>
              <w:rPr>
                <w:rStyle w:val="Strong"/>
              </w:rPr>
            </w:pPr>
            <w:r>
              <w:rPr>
                <w:rStyle w:val="Strong"/>
              </w:rPr>
              <w:t>CFCs</w:t>
            </w:r>
            <w:r w:rsidR="00D840C0" w:rsidRPr="00B64307">
              <w:rPr>
                <w:rStyle w:val="Strong"/>
              </w:rPr>
              <w:t xml:space="preserve"> and the hole in the </w:t>
            </w:r>
            <w:r w:rsidR="005C36E0" w:rsidRPr="00B64307">
              <w:rPr>
                <w:rStyle w:val="Strong"/>
              </w:rPr>
              <w:t>o</w:t>
            </w:r>
            <w:r w:rsidR="00D840C0" w:rsidRPr="00B64307">
              <w:rPr>
                <w:rStyle w:val="Strong"/>
              </w:rPr>
              <w:t>zone layer</w:t>
            </w:r>
            <w:r w:rsidR="00E32C15">
              <w:rPr>
                <w:rStyle w:val="Strong"/>
              </w:rPr>
              <w:t xml:space="preserve"> </w:t>
            </w:r>
            <w:r w:rsidR="00E32C15" w:rsidRPr="00B64307">
              <w:rPr>
                <w:rStyle w:val="Strong"/>
              </w:rPr>
              <w:t>(TRB2</w:t>
            </w:r>
            <w:r w:rsidR="00E32C15" w:rsidRPr="001C09C0">
              <w:rPr>
                <w:rStyle w:val="Strong"/>
                <w:b w:val="0"/>
                <w:bCs w:val="0"/>
              </w:rPr>
              <w:t xml:space="preserve"> and</w:t>
            </w:r>
            <w:r w:rsidR="00E32C15">
              <w:rPr>
                <w:rStyle w:val="Strong"/>
              </w:rPr>
              <w:t xml:space="preserve"> ENV PPT</w:t>
            </w:r>
            <w:r w:rsidR="00E32C15" w:rsidRPr="00B64307">
              <w:rPr>
                <w:rStyle w:val="Strong"/>
              </w:rPr>
              <w:t>)</w:t>
            </w:r>
          </w:p>
          <w:p w14:paraId="3B10F12D" w14:textId="2CD49FD4" w:rsidR="008C082C" w:rsidRPr="00B64307" w:rsidRDefault="00D840C0" w:rsidP="008C082C">
            <w:r w:rsidRPr="00B64307">
              <w:t xml:space="preserve">Students watch and listen to </w:t>
            </w:r>
            <w:hyperlink r:id="rId74" w:history="1">
              <w:r w:rsidR="00DB09A1" w:rsidRPr="00B64307">
                <w:rPr>
                  <w:rStyle w:val="Hyperlink"/>
                </w:rPr>
                <w:t>Whatever happened to the hole in the ozone layer? - Stephanie Honchell Smith (5:12)</w:t>
              </w:r>
            </w:hyperlink>
            <w:r w:rsidR="00DB09A1" w:rsidRPr="00B64307">
              <w:t>.</w:t>
            </w:r>
          </w:p>
          <w:p w14:paraId="6EEE2A62" w14:textId="7FCA864A" w:rsidR="00CC453B" w:rsidRPr="00B64307" w:rsidRDefault="00CC453B" w:rsidP="008C082C">
            <w:r w:rsidRPr="00B64307">
              <w:t xml:space="preserve">Students complete research </w:t>
            </w:r>
            <w:r w:rsidR="009809BB" w:rsidRPr="00B64307">
              <w:t xml:space="preserve">on </w:t>
            </w:r>
            <w:r w:rsidR="00727DC7">
              <w:t>CFCs</w:t>
            </w:r>
            <w:r w:rsidR="009809BB" w:rsidRPr="00B64307">
              <w:t xml:space="preserve"> (chlorofluorocarbons) and the hole </w:t>
            </w:r>
            <w:r w:rsidR="007D58BB">
              <w:t>i</w:t>
            </w:r>
            <w:r w:rsidR="009809BB" w:rsidRPr="00B64307">
              <w:t>n the ozone layer.</w:t>
            </w:r>
          </w:p>
          <w:p w14:paraId="5845127C" w14:textId="71F7C12D" w:rsidR="008C082C" w:rsidRDefault="00FC3F24" w:rsidP="00341F9D">
            <w:pPr>
              <w:pStyle w:val="FeatureBox4"/>
            </w:pPr>
            <w:r>
              <w:rPr>
                <w:rStyle w:val="Strong"/>
              </w:rPr>
              <w:t>Note:</w:t>
            </w:r>
            <w:r w:rsidRPr="00686E06">
              <w:rPr>
                <w:rStyle w:val="Strong"/>
                <w:b w:val="0"/>
              </w:rPr>
              <w:t xml:space="preserve"> CFCs and the hole in the ozone layer have been chosen as examples of global issues that clearly show a cause-and-effect link between human activity and environmental pollution. Other topics might include space junk, fossil fuel-powered vehicles or the oceanic garbage patch.</w:t>
            </w:r>
          </w:p>
          <w:p w14:paraId="03E371DC" w14:textId="2810E550" w:rsidR="002F1009" w:rsidRDefault="002F1009" w:rsidP="002F1009">
            <w:pPr>
              <w:rPr>
                <w:rStyle w:val="Strong"/>
              </w:rPr>
            </w:pPr>
            <w:r w:rsidRPr="005E7314">
              <w:rPr>
                <w:rStyle w:val="Strong"/>
              </w:rPr>
              <w:t>Food waste</w:t>
            </w:r>
            <w:r w:rsidR="002F14FF">
              <w:rPr>
                <w:rStyle w:val="Strong"/>
              </w:rPr>
              <w:t xml:space="preserve"> in schools</w:t>
            </w:r>
            <w:r w:rsidRPr="005E7314">
              <w:rPr>
                <w:rStyle w:val="Strong"/>
              </w:rPr>
              <w:t xml:space="preserve"> </w:t>
            </w:r>
            <w:r w:rsidR="005E7314" w:rsidRPr="00E32C15">
              <w:rPr>
                <w:rStyle w:val="Strong"/>
              </w:rPr>
              <w:t>(</w:t>
            </w:r>
            <w:r w:rsidR="00DF36C7" w:rsidRPr="00BB2F32">
              <w:rPr>
                <w:rStyle w:val="Strong"/>
              </w:rPr>
              <w:t>TRB</w:t>
            </w:r>
            <w:r w:rsidR="00DF36C7">
              <w:rPr>
                <w:rStyle w:val="Strong"/>
              </w:rPr>
              <w:t>2</w:t>
            </w:r>
            <w:r w:rsidR="00DF36C7" w:rsidRPr="00BB2F32">
              <w:rPr>
                <w:rStyle w:val="Strong"/>
              </w:rPr>
              <w:t xml:space="preserve"> </w:t>
            </w:r>
            <w:r w:rsidR="005E7314" w:rsidRPr="007538C9">
              <w:rPr>
                <w:rStyle w:val="Strong"/>
                <w:b w:val="0"/>
                <w:bCs w:val="0"/>
              </w:rPr>
              <w:t xml:space="preserve">and </w:t>
            </w:r>
            <w:r w:rsidR="005E7314" w:rsidRPr="00BB2F32">
              <w:rPr>
                <w:rStyle w:val="Strong"/>
              </w:rPr>
              <w:t>ENV PPT</w:t>
            </w:r>
            <w:r w:rsidR="005E7314">
              <w:t>)</w:t>
            </w:r>
          </w:p>
          <w:p w14:paraId="6CFA60FB" w14:textId="1DB47A5B" w:rsidR="00316F25" w:rsidRDefault="00BB2F32" w:rsidP="00187635">
            <w:r>
              <w:t xml:space="preserve">Share data on school </w:t>
            </w:r>
            <w:r w:rsidR="0060186D">
              <w:t>food</w:t>
            </w:r>
            <w:r w:rsidR="00D5270B">
              <w:t xml:space="preserve"> waste</w:t>
            </w:r>
            <w:r w:rsidR="005E7314">
              <w:t>.</w:t>
            </w:r>
          </w:p>
          <w:p w14:paraId="38E7AD7D" w14:textId="12E80E6B" w:rsidR="00CA4DDC" w:rsidRDefault="00CA4DDC" w:rsidP="00187635">
            <w:r>
              <w:t xml:space="preserve">Share </w:t>
            </w:r>
            <w:r w:rsidR="0060186D">
              <w:t xml:space="preserve">further information on </w:t>
            </w:r>
            <w:r w:rsidR="00FE1B28">
              <w:t>organic food waste in schools</w:t>
            </w:r>
            <w:r w:rsidR="00D36A44">
              <w:t xml:space="preserve"> using the website </w:t>
            </w:r>
            <w:hyperlink r:id="rId75" w:history="1">
              <w:r w:rsidR="00CA5E04" w:rsidRPr="002225FA">
                <w:rPr>
                  <w:rStyle w:val="Hyperlink"/>
                </w:rPr>
                <w:t xml:space="preserve">Solving </w:t>
              </w:r>
              <w:r w:rsidR="00CA5E04" w:rsidRPr="002225FA">
                <w:rPr>
                  <w:rStyle w:val="Hyperlink"/>
                </w:rPr>
                <w:lastRenderedPageBreak/>
                <w:t xml:space="preserve">organic waste – </w:t>
              </w:r>
              <w:r w:rsidR="00A341C8">
                <w:rPr>
                  <w:rStyle w:val="Hyperlink"/>
                </w:rPr>
                <w:t xml:space="preserve">NSW </w:t>
              </w:r>
              <w:r w:rsidR="00CA5E04" w:rsidRPr="002225FA">
                <w:rPr>
                  <w:rStyle w:val="Hyperlink"/>
                </w:rPr>
                <w:t xml:space="preserve">School </w:t>
              </w:r>
              <w:r w:rsidR="00A341C8">
                <w:rPr>
                  <w:rStyle w:val="Hyperlink"/>
                </w:rPr>
                <w:t>i</w:t>
              </w:r>
              <w:r w:rsidR="00CA5E04" w:rsidRPr="002225FA">
                <w:rPr>
                  <w:rStyle w:val="Hyperlink"/>
                </w:rPr>
                <w:t>nfrastructure.</w:t>
              </w:r>
            </w:hyperlink>
            <w:r w:rsidR="00C44329">
              <w:t xml:space="preserve"> In </w:t>
            </w:r>
            <w:bookmarkStart w:id="33" w:name="_Hlk211864862"/>
            <w:r w:rsidR="002324E4">
              <w:fldChar w:fldCharType="begin"/>
            </w:r>
            <w:r w:rsidR="002324E4">
              <w:instrText>HYPERLINK "https://www.schoolinfrastructure.nsw.gov.au/what-we-do/we-look-after-our-schools/solving-organic-waste/program-resources/teaching-resources-.html"</w:instrText>
            </w:r>
            <w:r w:rsidR="002324E4">
              <w:fldChar w:fldCharType="separate"/>
            </w:r>
            <w:r w:rsidR="002324E4">
              <w:rPr>
                <w:rStyle w:val="Hyperlink"/>
              </w:rPr>
              <w:t>Program resources – Teaching resources – Whole School Training</w:t>
            </w:r>
            <w:r w:rsidR="002324E4">
              <w:fldChar w:fldCharType="end"/>
            </w:r>
            <w:bookmarkEnd w:id="33"/>
            <w:r w:rsidR="00897E75">
              <w:t>,</w:t>
            </w:r>
            <w:r w:rsidR="008A1063">
              <w:t xml:space="preserve"> there is a supporting </w:t>
            </w:r>
            <w:hyperlink r:id="rId76" w:history="1">
              <w:r w:rsidR="007518D4" w:rsidRPr="00487111">
                <w:rPr>
                  <w:rStyle w:val="Hyperlink"/>
                </w:rPr>
                <w:t xml:space="preserve">SOW </w:t>
              </w:r>
              <w:r w:rsidR="00487111" w:rsidRPr="00487111">
                <w:rPr>
                  <w:rStyle w:val="Hyperlink"/>
                </w:rPr>
                <w:t>High school student presentation</w:t>
              </w:r>
            </w:hyperlink>
            <w:r w:rsidR="00487111">
              <w:t xml:space="preserve"> that could be used</w:t>
            </w:r>
            <w:r w:rsidR="00975906">
              <w:t xml:space="preserve"> to </w:t>
            </w:r>
            <w:r w:rsidR="004A1E51">
              <w:t xml:space="preserve">explain the connections </w:t>
            </w:r>
            <w:r w:rsidR="00A91F6A">
              <w:t xml:space="preserve">between </w:t>
            </w:r>
            <w:r w:rsidR="004A1E51">
              <w:t>school food waste and sustainability.</w:t>
            </w:r>
          </w:p>
          <w:p w14:paraId="6EE41791" w14:textId="77777777" w:rsidR="00D65777" w:rsidRDefault="00CA4DDC" w:rsidP="00187635">
            <w:r>
              <w:t>In small groups, stud</w:t>
            </w:r>
            <w:r w:rsidR="00FE1B28">
              <w:t>e</w:t>
            </w:r>
            <w:r>
              <w:t>nt</w:t>
            </w:r>
            <w:r w:rsidR="00136A12">
              <w:t>s research and develop a plan for reducing food waste in their school</w:t>
            </w:r>
            <w:r w:rsidR="004326C2">
              <w:t xml:space="preserve">. </w:t>
            </w:r>
            <w:r w:rsidR="00B43899">
              <w:t xml:space="preserve">Students </w:t>
            </w:r>
            <w:r w:rsidR="004A3A9E">
              <w:t>work through a modified design thinking process where they:</w:t>
            </w:r>
          </w:p>
          <w:p w14:paraId="70892167" w14:textId="6B7DE082" w:rsidR="008D77F0" w:rsidRDefault="008D77F0" w:rsidP="008D77F0">
            <w:pPr>
              <w:pStyle w:val="ListBullet"/>
            </w:pPr>
            <w:r>
              <w:t xml:space="preserve">Step 1: </w:t>
            </w:r>
            <w:r w:rsidR="00D202D7">
              <w:t xml:space="preserve">define </w:t>
            </w:r>
            <w:r>
              <w:t>the problem.</w:t>
            </w:r>
          </w:p>
          <w:p w14:paraId="57D3595D" w14:textId="571AB98F" w:rsidR="008D77F0" w:rsidRDefault="008D77F0" w:rsidP="008D77F0">
            <w:pPr>
              <w:pStyle w:val="ListBullet"/>
            </w:pPr>
            <w:r>
              <w:t xml:space="preserve">Step 2: </w:t>
            </w:r>
            <w:r w:rsidR="00D202D7">
              <w:t xml:space="preserve">ideate </w:t>
            </w:r>
            <w:r>
              <w:t>and focus. Ideate or brainstorm solutions. Then, review the solutions and focus on one that has a high impact and low effort.</w:t>
            </w:r>
          </w:p>
          <w:p w14:paraId="621822D2" w14:textId="374D972A" w:rsidR="008D77F0" w:rsidRDefault="008D77F0" w:rsidP="008D77F0">
            <w:pPr>
              <w:pStyle w:val="ListBullet"/>
            </w:pPr>
            <w:r>
              <w:t xml:space="preserve">Step 3: </w:t>
            </w:r>
            <w:r w:rsidR="00D202D7">
              <w:t xml:space="preserve">prototype </w:t>
            </w:r>
            <w:r>
              <w:t>and pitch. Outline a procedure for implementing the solution and then design a pitch to the school’s Principal.</w:t>
            </w:r>
          </w:p>
          <w:p w14:paraId="42F1D8A8" w14:textId="245442FE" w:rsidR="00701988" w:rsidRPr="00187635" w:rsidRDefault="008D77F0" w:rsidP="00701988">
            <w:pPr>
              <w:pStyle w:val="ListBullet"/>
            </w:pPr>
            <w:r>
              <w:t xml:space="preserve">Step 4: </w:t>
            </w:r>
            <w:r w:rsidR="00D202D7">
              <w:t>evaluate</w:t>
            </w:r>
            <w:r>
              <w:t xml:space="preserve">. Reflect on how they will evaluate the solution </w:t>
            </w:r>
            <w:r w:rsidR="00FC3F24">
              <w:t>to determine its success</w:t>
            </w:r>
            <w:r>
              <w:t>.</w:t>
            </w:r>
          </w:p>
        </w:tc>
        <w:tc>
          <w:tcPr>
            <w:tcW w:w="955" w:type="pct"/>
          </w:tcPr>
          <w:p w14:paraId="531184F0" w14:textId="77777777" w:rsidR="008C082C" w:rsidRPr="00B64307" w:rsidRDefault="008C082C" w:rsidP="008C082C"/>
        </w:tc>
      </w:tr>
      <w:tr w:rsidR="00701988" w:rsidRPr="00B64307" w14:paraId="081FF776" w14:textId="77777777" w:rsidTr="007A6F3B">
        <w:tc>
          <w:tcPr>
            <w:tcW w:w="956" w:type="pct"/>
          </w:tcPr>
          <w:p w14:paraId="14629B70" w14:textId="0D1331C9" w:rsidR="00254BB1" w:rsidRDefault="00254BB1" w:rsidP="002F6353">
            <w:pPr>
              <w:rPr>
                <w:rStyle w:val="Strong"/>
              </w:rPr>
            </w:pPr>
            <w:r>
              <w:rPr>
                <w:rStyle w:val="Strong"/>
              </w:rPr>
              <w:lastRenderedPageBreak/>
              <w:t>Sustainability</w:t>
            </w:r>
          </w:p>
          <w:p w14:paraId="5FCEE6AB" w14:textId="5BA4C87F" w:rsidR="003A13B5" w:rsidRPr="003A13B5" w:rsidRDefault="003A13B5" w:rsidP="003A13B5">
            <w:pPr>
              <w:pStyle w:val="ListBullet"/>
              <w:rPr>
                <w:rStyle w:val="Strong"/>
                <w:b w:val="0"/>
                <w:bCs w:val="0"/>
              </w:rPr>
            </w:pPr>
            <w:r w:rsidRPr="003A13B5">
              <w:rPr>
                <w:rStyle w:val="Strong"/>
                <w:b w:val="0"/>
                <w:bCs w:val="0"/>
              </w:rPr>
              <w:t xml:space="preserve">Apply scientific understanding to </w:t>
            </w:r>
            <w:r w:rsidRPr="003A13B5">
              <w:rPr>
                <w:rStyle w:val="Strong"/>
                <w:b w:val="0"/>
                <w:bCs w:val="0"/>
              </w:rPr>
              <w:lastRenderedPageBreak/>
              <w:t>propose valid solutions to identified problems relating to sustainability</w:t>
            </w:r>
          </w:p>
          <w:p w14:paraId="374CE773" w14:textId="6FE5820E" w:rsidR="00254BB1" w:rsidRDefault="00254BB1" w:rsidP="002F6353">
            <w:pPr>
              <w:rPr>
                <w:rStyle w:val="Strong"/>
              </w:rPr>
            </w:pPr>
            <w:r>
              <w:rPr>
                <w:rStyle w:val="Strong"/>
              </w:rPr>
              <w:t xml:space="preserve">Alternative </w:t>
            </w:r>
            <w:r w:rsidR="003A13B5">
              <w:rPr>
                <w:rStyle w:val="Strong"/>
              </w:rPr>
              <w:t>resource use and recycling</w:t>
            </w:r>
          </w:p>
          <w:p w14:paraId="75188AD7" w14:textId="4BDF3BEA" w:rsidR="003A13B5" w:rsidRPr="003A13B5" w:rsidRDefault="00CC64EC" w:rsidP="003A13B5">
            <w:pPr>
              <w:pStyle w:val="ListBullet"/>
              <w:rPr>
                <w:rStyle w:val="Strong"/>
                <w:b w:val="0"/>
                <w:bCs w:val="0"/>
              </w:rPr>
            </w:pPr>
            <w:r>
              <w:rPr>
                <w:rStyle w:val="Strong"/>
                <w:b w:val="0"/>
                <w:bCs w:val="0"/>
              </w:rPr>
              <w:t>Describe the causes of environmental pollution and discuss its implications</w:t>
            </w:r>
          </w:p>
          <w:p w14:paraId="1BD535F2" w14:textId="05F7F444" w:rsidR="002F6353" w:rsidRPr="00B64307" w:rsidRDefault="002F6353" w:rsidP="002F6353">
            <w:r w:rsidRPr="00B64307">
              <w:rPr>
                <w:rStyle w:val="Strong"/>
              </w:rPr>
              <w:t>Environmental sustainability in context</w:t>
            </w:r>
          </w:p>
          <w:p w14:paraId="5D8347AC" w14:textId="77777777" w:rsidR="002F6353" w:rsidRPr="00B64307" w:rsidRDefault="002F6353" w:rsidP="002F6353">
            <w:pPr>
              <w:pStyle w:val="ListBullet"/>
            </w:pPr>
            <w:r w:rsidRPr="00B64307">
              <w:t xml:space="preserve">Discuss the link between human activity and one specific </w:t>
            </w:r>
            <w:r w:rsidRPr="00B64307">
              <w:lastRenderedPageBreak/>
              <w:t>environmental pollution concern</w:t>
            </w:r>
          </w:p>
          <w:p w14:paraId="10618B9F" w14:textId="77777777" w:rsidR="002F6353" w:rsidRPr="00B64307" w:rsidRDefault="002F6353" w:rsidP="002F6353">
            <w:pPr>
              <w:rPr>
                <w:rStyle w:val="Strong"/>
              </w:rPr>
            </w:pPr>
            <w:r w:rsidRPr="00B64307">
              <w:rPr>
                <w:rStyle w:val="Strong"/>
              </w:rPr>
              <w:t>Analysing data and information</w:t>
            </w:r>
          </w:p>
          <w:p w14:paraId="09360917" w14:textId="77777777" w:rsidR="002F6353" w:rsidRPr="00B64307" w:rsidRDefault="002F6353" w:rsidP="002F6353">
            <w:pPr>
              <w:pStyle w:val="ListBullet"/>
            </w:pPr>
            <w:r w:rsidRPr="00B64307">
              <w:t>Describe relationships between variables</w:t>
            </w:r>
          </w:p>
          <w:p w14:paraId="79075EEA" w14:textId="25D7ACBA" w:rsidR="002F6353" w:rsidRPr="00B64307" w:rsidRDefault="00FB2C0F" w:rsidP="002F6353">
            <w:r w:rsidRPr="00B64307">
              <w:rPr>
                <w:rStyle w:val="Strong"/>
              </w:rPr>
              <w:t>Problem</w:t>
            </w:r>
            <w:r>
              <w:rPr>
                <w:rStyle w:val="Strong"/>
              </w:rPr>
              <w:t>-</w:t>
            </w:r>
            <w:r w:rsidR="002F6353" w:rsidRPr="00B64307">
              <w:rPr>
                <w:rStyle w:val="Strong"/>
              </w:rPr>
              <w:t>solving</w:t>
            </w:r>
          </w:p>
          <w:p w14:paraId="69B41912" w14:textId="2AD1339D" w:rsidR="00701988" w:rsidRPr="00B64307" w:rsidRDefault="002F6353" w:rsidP="0031012E">
            <w:pPr>
              <w:pStyle w:val="ListBullet"/>
              <w:rPr>
                <w:rStyle w:val="Strong"/>
              </w:rPr>
            </w:pPr>
            <w:r w:rsidRPr="00B64307">
              <w:t>Select suitable strategies and implement them to solve an identified problem</w:t>
            </w:r>
          </w:p>
        </w:tc>
        <w:tc>
          <w:tcPr>
            <w:tcW w:w="3089" w:type="pct"/>
          </w:tcPr>
          <w:p w14:paraId="14BD4ED1" w14:textId="77777777" w:rsidR="00701988" w:rsidRDefault="00D419E1" w:rsidP="00701988">
            <w:pPr>
              <w:pStyle w:val="Heading4"/>
            </w:pPr>
            <w:bookmarkStart w:id="34" w:name="_Toc211862620"/>
            <w:r>
              <w:lastRenderedPageBreak/>
              <w:t xml:space="preserve">2.7 </w:t>
            </w:r>
            <w:r w:rsidR="002F14FF">
              <w:t>Assessment task</w:t>
            </w:r>
            <w:bookmarkEnd w:id="34"/>
          </w:p>
          <w:p w14:paraId="3D32A533" w14:textId="36B698FA" w:rsidR="002F14FF" w:rsidRPr="00B56DB0" w:rsidRDefault="002F14FF" w:rsidP="0031012E">
            <w:pPr>
              <w:rPr>
                <w:b/>
                <w:bCs/>
              </w:rPr>
            </w:pPr>
            <w:r>
              <w:rPr>
                <w:rStyle w:val="Strong"/>
                <w:b w:val="0"/>
                <w:bCs w:val="0"/>
              </w:rPr>
              <w:t xml:space="preserve">Students to complete </w:t>
            </w:r>
            <w:hyperlink r:id="rId77" w:history="1">
              <w:r w:rsidRPr="00DE65F9">
                <w:rPr>
                  <w:rStyle w:val="Hyperlink"/>
                </w:rPr>
                <w:t xml:space="preserve">Environmental sustainability – </w:t>
              </w:r>
              <w:r w:rsidR="00DE65F9" w:rsidRPr="00DE65F9">
                <w:rPr>
                  <w:rStyle w:val="Hyperlink"/>
                </w:rPr>
                <w:t>assessment task</w:t>
              </w:r>
            </w:hyperlink>
            <w:r w:rsidRPr="00DE65F9">
              <w:rPr>
                <w:rStyle w:val="Strong"/>
                <w:b w:val="0"/>
                <w:bCs w:val="0"/>
              </w:rPr>
              <w:t>.</w:t>
            </w:r>
            <w:r w:rsidR="00A43CB7">
              <w:rPr>
                <w:rStyle w:val="Strong"/>
              </w:rPr>
              <w:t xml:space="preserve"> </w:t>
            </w:r>
            <w:r w:rsidR="00A43CB7" w:rsidRPr="00B56DB0">
              <w:t>De</w:t>
            </w:r>
            <w:r w:rsidR="00A43CB7">
              <w:t xml:space="preserve">tails about the </w:t>
            </w:r>
            <w:r w:rsidR="00A43CB7">
              <w:lastRenderedPageBreak/>
              <w:t>task and how to facilitate it are provided in the assessment document.</w:t>
            </w:r>
          </w:p>
        </w:tc>
        <w:tc>
          <w:tcPr>
            <w:tcW w:w="955" w:type="pct"/>
          </w:tcPr>
          <w:p w14:paraId="5AF87150" w14:textId="77777777" w:rsidR="00701988" w:rsidRPr="00B64307" w:rsidRDefault="00701988" w:rsidP="008C082C"/>
        </w:tc>
      </w:tr>
    </w:tbl>
    <w:p w14:paraId="262FFEB8" w14:textId="77777777" w:rsidR="00AE2AFE" w:rsidRPr="00B56DB0" w:rsidRDefault="00AE2AFE" w:rsidP="00B56DB0">
      <w:bookmarkStart w:id="35" w:name="_Toc146805877"/>
      <w:bookmarkStart w:id="36" w:name="_Toc147481174"/>
      <w:r>
        <w:lastRenderedPageBreak/>
        <w:br w:type="page"/>
      </w:r>
    </w:p>
    <w:p w14:paraId="222B1643" w14:textId="381203FE" w:rsidR="006F7C55" w:rsidRPr="00B64307" w:rsidRDefault="00472CF6" w:rsidP="007D5C04">
      <w:pPr>
        <w:pStyle w:val="Heading1"/>
      </w:pPr>
      <w:bookmarkStart w:id="37" w:name="_Toc211862621"/>
      <w:r w:rsidRPr="00B64307">
        <w:lastRenderedPageBreak/>
        <w:t>Overall program evaluation</w:t>
      </w:r>
      <w:bookmarkEnd w:id="35"/>
      <w:bookmarkEnd w:id="36"/>
      <w:bookmarkEnd w:id="37"/>
    </w:p>
    <w:p w14:paraId="3AB0F37C" w14:textId="77777777" w:rsidR="004A7F12" w:rsidRPr="00B64307" w:rsidRDefault="004A7F12" w:rsidP="007D5C04">
      <w:pPr>
        <w:pStyle w:val="FeatureBox2"/>
      </w:pPr>
      <w:bookmarkStart w:id="38" w:name="_Capturing_student_voice"/>
      <w:bookmarkStart w:id="39" w:name="_Toc148102528"/>
      <w:bookmarkStart w:id="40" w:name="_Hlk148102399"/>
      <w:bookmarkEnd w:id="25"/>
      <w:bookmarkEnd w:id="38"/>
      <w:r w:rsidRPr="00B64307">
        <w:t>Collating ongoing evaluations and reflecting on the strengths and areas for development within the program creates opportunities to enhance student outcomes. The following prompts can be used to support your evaluation of the program:</w:t>
      </w:r>
    </w:p>
    <w:p w14:paraId="3179BA75" w14:textId="77777777" w:rsidR="004A7F12" w:rsidRPr="00B64307" w:rsidRDefault="004A7F12" w:rsidP="00BD460E">
      <w:pPr>
        <w:pStyle w:val="FeatureBox2"/>
        <w:numPr>
          <w:ilvl w:val="0"/>
          <w:numId w:val="2"/>
        </w:numPr>
        <w:ind w:left="426" w:hanging="426"/>
      </w:pPr>
      <w:r w:rsidRPr="00B64307">
        <w:t>Did the program assist all students to improve their learning?</w:t>
      </w:r>
    </w:p>
    <w:p w14:paraId="25F2EF40" w14:textId="77777777" w:rsidR="004A7F12" w:rsidRPr="00B64307" w:rsidRDefault="004A7F12" w:rsidP="00BD460E">
      <w:pPr>
        <w:pStyle w:val="FeatureBox2"/>
        <w:numPr>
          <w:ilvl w:val="0"/>
          <w:numId w:val="2"/>
        </w:numPr>
        <w:ind w:left="426" w:hanging="426"/>
      </w:pPr>
      <w:r w:rsidRPr="00B64307">
        <w:t>How could the sequencing of the program be improved?</w:t>
      </w:r>
    </w:p>
    <w:p w14:paraId="73D12E6F" w14:textId="77777777" w:rsidR="004A7F12" w:rsidRPr="00B64307" w:rsidRDefault="004A7F12" w:rsidP="00BD460E">
      <w:pPr>
        <w:pStyle w:val="FeatureBox2"/>
        <w:numPr>
          <w:ilvl w:val="0"/>
          <w:numId w:val="2"/>
        </w:numPr>
        <w:ind w:left="426" w:hanging="426"/>
      </w:pPr>
      <w:r w:rsidRPr="00B64307">
        <w:t>What did the student evaluations of the program indicate? How can these be actioned to improve the program?</w:t>
      </w:r>
    </w:p>
    <w:p w14:paraId="3AEF3D67" w14:textId="77777777" w:rsidR="004A7F12" w:rsidRPr="00B64307" w:rsidRDefault="004A7F12" w:rsidP="00BD460E">
      <w:pPr>
        <w:pStyle w:val="FeatureBox2"/>
        <w:numPr>
          <w:ilvl w:val="0"/>
          <w:numId w:val="2"/>
        </w:numPr>
        <w:ind w:left="426" w:hanging="426"/>
      </w:pPr>
      <w:r w:rsidRPr="00B64307">
        <w:t>The strategies and resources that were most effective for student learning were …</w:t>
      </w:r>
    </w:p>
    <w:p w14:paraId="0713739C" w14:textId="77777777" w:rsidR="004A7F12" w:rsidRPr="00B64307" w:rsidRDefault="004A7F12" w:rsidP="00BD460E">
      <w:pPr>
        <w:pStyle w:val="FeatureBox2"/>
        <w:numPr>
          <w:ilvl w:val="0"/>
          <w:numId w:val="2"/>
        </w:numPr>
        <w:ind w:left="426" w:hanging="426"/>
      </w:pPr>
      <w:r w:rsidRPr="00B64307">
        <w:t>Teaching strategies and resources that would benefit from review and refinement are …</w:t>
      </w:r>
    </w:p>
    <w:p w14:paraId="311FCD0D" w14:textId="77777777" w:rsidR="00434A25" w:rsidRPr="00B64307" w:rsidRDefault="00434A25" w:rsidP="007D5C04">
      <w:r w:rsidRPr="00B64307">
        <w:br w:type="page"/>
      </w:r>
    </w:p>
    <w:p w14:paraId="0CC11258" w14:textId="259DECD4" w:rsidR="001E5CDB" w:rsidRPr="00B64307" w:rsidRDefault="001E5CDB" w:rsidP="007D5C04">
      <w:pPr>
        <w:pStyle w:val="Heading1"/>
      </w:pPr>
      <w:bookmarkStart w:id="41" w:name="_Toc112681296"/>
      <w:bookmarkStart w:id="42" w:name="_Toc211862622"/>
      <w:bookmarkEnd w:id="39"/>
      <w:bookmarkEnd w:id="40"/>
      <w:r w:rsidRPr="00B64307">
        <w:lastRenderedPageBreak/>
        <w:t xml:space="preserve">Evidence </w:t>
      </w:r>
      <w:r w:rsidR="00651395" w:rsidRPr="00B64307">
        <w:t>base</w:t>
      </w:r>
      <w:bookmarkEnd w:id="41"/>
      <w:bookmarkEnd w:id="42"/>
    </w:p>
    <w:p w14:paraId="526DA834" w14:textId="77777777" w:rsidR="00AC7956" w:rsidRPr="00B64307" w:rsidRDefault="00AC7956" w:rsidP="007D5C04">
      <w:pPr>
        <w:pStyle w:val="FeatureBox2"/>
      </w:pPr>
      <w:bookmarkStart w:id="43" w:name="_Hlk112938577"/>
      <w:r w:rsidRPr="00B64307">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3DAA3E3" w14:textId="77777777" w:rsidR="00AC7956" w:rsidRPr="00B64307" w:rsidRDefault="00AC7956" w:rsidP="007D5C04">
      <w:pPr>
        <w:pStyle w:val="FeatureBox2"/>
      </w:pPr>
      <w:r w:rsidRPr="00B64307">
        <w:t xml:space="preserve">Please refer to the NESA Copyright Disclaimer for more information </w:t>
      </w:r>
      <w:hyperlink r:id="rId78" w:tgtFrame="_blank" w:tooltip="https://educationstandards.nsw.edu.au/wps/portal/nesa/mini-footer/copyright" w:history="1">
        <w:r w:rsidRPr="00B64307">
          <w:rPr>
            <w:rStyle w:val="Hyperlink"/>
          </w:rPr>
          <w:t>https://educationstandards.nsw.edu.au/wps/portal/nesa/mini-footer/copyright</w:t>
        </w:r>
      </w:hyperlink>
      <w:r w:rsidRPr="00B64307">
        <w:t>.</w:t>
      </w:r>
    </w:p>
    <w:p w14:paraId="05CE22DF" w14:textId="77777777" w:rsidR="00AC7956" w:rsidRPr="00B64307" w:rsidRDefault="00AC7956" w:rsidP="007D5C04">
      <w:pPr>
        <w:pStyle w:val="FeatureBox2"/>
      </w:pPr>
      <w:r w:rsidRPr="00B64307">
        <w:t xml:space="preserve">NESA holds the only official and up-to-date versions of the NSW Curriculum and syllabus documents. Please visit the NSW Education Standards Authority (NESA) website </w:t>
      </w:r>
      <w:hyperlink r:id="rId79" w:history="1">
        <w:r w:rsidRPr="00B64307">
          <w:rPr>
            <w:rStyle w:val="Hyperlink"/>
          </w:rPr>
          <w:t>https://educationstandards.nsw.edu.au</w:t>
        </w:r>
      </w:hyperlink>
      <w:r w:rsidRPr="00B64307">
        <w:t xml:space="preserve"> and the NSW Curriculum website </w:t>
      </w:r>
      <w:hyperlink r:id="rId80" w:history="1">
        <w:r w:rsidRPr="00B64307">
          <w:rPr>
            <w:rStyle w:val="Hyperlink"/>
          </w:rPr>
          <w:t>https://curriculum.nsw.edu.au</w:t>
        </w:r>
      </w:hyperlink>
      <w:r w:rsidRPr="00B64307">
        <w:t>.</w:t>
      </w:r>
    </w:p>
    <w:p w14:paraId="7E9AFFDA" w14:textId="13F436FA" w:rsidR="00322EB3" w:rsidRDefault="00322EB3" w:rsidP="007D5C04">
      <w:hyperlink r:id="rId81" w:history="1">
        <w:r w:rsidRPr="00B64307">
          <w:rPr>
            <w:rStyle w:val="Hyperlink"/>
          </w:rPr>
          <w:t>S</w:t>
        </w:r>
        <w:r w:rsidR="00880AB2" w:rsidRPr="00B64307">
          <w:rPr>
            <w:rStyle w:val="Hyperlink"/>
          </w:rPr>
          <w:t>cience</w:t>
        </w:r>
        <w:r w:rsidRPr="00B64307">
          <w:rPr>
            <w:rStyle w:val="Hyperlink"/>
          </w:rPr>
          <w:t xml:space="preserve"> </w:t>
        </w:r>
        <w:r w:rsidR="009C3AA9" w:rsidRPr="00B64307">
          <w:rPr>
            <w:rStyle w:val="Hyperlink"/>
          </w:rPr>
          <w:t>7</w:t>
        </w:r>
        <w:r w:rsidR="003C4B96" w:rsidRPr="00B64307">
          <w:rPr>
            <w:rStyle w:val="Hyperlink"/>
          </w:rPr>
          <w:t>–</w:t>
        </w:r>
        <w:r w:rsidR="009C3AA9" w:rsidRPr="00B64307">
          <w:rPr>
            <w:rStyle w:val="Hyperlink"/>
          </w:rPr>
          <w:t>10</w:t>
        </w:r>
        <w:r w:rsidRPr="00B64307">
          <w:rPr>
            <w:rStyle w:val="Hyperlink"/>
          </w:rPr>
          <w:t xml:space="preserve"> Syllabus</w:t>
        </w:r>
      </w:hyperlink>
      <w:r w:rsidRPr="00B64307">
        <w:t xml:space="preserve"> © NSW Education Standards Authority (NESA) for and on behalf of the Crown in right of the State of New South Wales, </w:t>
      </w:r>
      <w:r w:rsidR="009C3AA9" w:rsidRPr="00B64307">
        <w:t>2023</w:t>
      </w:r>
      <w:r w:rsidRPr="00B64307">
        <w:t>.</w:t>
      </w:r>
    </w:p>
    <w:p w14:paraId="71CEC3D8" w14:textId="77777777" w:rsidR="006629F7" w:rsidRDefault="006629F7" w:rsidP="006629F7">
      <w:r w:rsidRPr="00D938AC">
        <w:t>ABC Indigenous</w:t>
      </w:r>
      <w:r w:rsidRPr="00767C2D">
        <w:t xml:space="preserve"> (</w:t>
      </w:r>
      <w:r>
        <w:t>10 September 2021</w:t>
      </w:r>
      <w:r w:rsidRPr="00767C2D">
        <w:t>)</w:t>
      </w:r>
      <w:r>
        <w:t xml:space="preserve"> ‘</w:t>
      </w:r>
      <w:hyperlink r:id="rId82" w:history="1">
        <w:r>
          <w:rPr>
            <w:rStyle w:val="Hyperlink"/>
          </w:rPr>
          <w:t>The race against the rising seas | Healing Country' [video]</w:t>
        </w:r>
      </w:hyperlink>
      <w:r w:rsidRPr="00767C2D">
        <w:t xml:space="preserve">, </w:t>
      </w:r>
      <w:r w:rsidRPr="00D938AC">
        <w:rPr>
          <w:i/>
          <w:iCs/>
        </w:rPr>
        <w:t>ABC Indigenous</w:t>
      </w:r>
      <w:r>
        <w:t xml:space="preserve">, </w:t>
      </w:r>
      <w:r w:rsidRPr="00767C2D">
        <w:t>YouTube</w:t>
      </w:r>
      <w:r>
        <w:t>,</w:t>
      </w:r>
      <w:r w:rsidRPr="00767C2D">
        <w:t xml:space="preserve"> accessed 26 May 2025.</w:t>
      </w:r>
    </w:p>
    <w:p w14:paraId="6791A3A2" w14:textId="77777777" w:rsidR="00147D44" w:rsidRPr="005A050D" w:rsidRDefault="00147D44" w:rsidP="00147D44">
      <w:r>
        <w:t>ABC News In-depth (21 February 2021)</w:t>
      </w:r>
      <w:r>
        <w:rPr>
          <w:i/>
          <w:iCs/>
        </w:rPr>
        <w:t xml:space="preserve"> </w:t>
      </w:r>
      <w:hyperlink r:id="rId83">
        <w:r>
          <w:rPr>
            <w:rStyle w:val="Hyperlink"/>
          </w:rPr>
          <w:t>'Recycling revolutionary Veena Sahajwalla turns old clothes into kitchen tiles | Australian Story' [video]</w:t>
        </w:r>
      </w:hyperlink>
      <w:r>
        <w:t xml:space="preserve">, </w:t>
      </w:r>
      <w:r>
        <w:rPr>
          <w:rStyle w:val="Emphasis"/>
        </w:rPr>
        <w:t>ABC News In-depth</w:t>
      </w:r>
      <w:r>
        <w:t>, YouTube, accessed 26 May 2025.</w:t>
      </w:r>
    </w:p>
    <w:p w14:paraId="39F11465" w14:textId="26FE9C23" w:rsidR="00552FF2" w:rsidRPr="00B64307" w:rsidRDefault="00552FF2" w:rsidP="007D5C04">
      <w:r>
        <w:t>AIATSIS (Australian Institute of Aboriginal and Torres Strait Islander Studies) (n.d.)</w:t>
      </w:r>
      <w:r w:rsidRPr="3093CBA6">
        <w:rPr>
          <w:i/>
          <w:iCs/>
        </w:rPr>
        <w:t> </w:t>
      </w:r>
      <w:hyperlink r:id="rId84">
        <w:r w:rsidRPr="3093CBA6">
          <w:rPr>
            <w:rStyle w:val="Hyperlink"/>
            <w:i/>
            <w:iCs/>
          </w:rPr>
          <w:t xml:space="preserve">Guide to </w:t>
        </w:r>
        <w:r w:rsidR="007B283E">
          <w:rPr>
            <w:rStyle w:val="Hyperlink"/>
            <w:i/>
            <w:iCs/>
          </w:rPr>
          <w:t>e</w:t>
        </w:r>
        <w:r w:rsidR="007B283E" w:rsidRPr="3093CBA6">
          <w:rPr>
            <w:rStyle w:val="Hyperlink"/>
            <w:i/>
            <w:iCs/>
          </w:rPr>
          <w:t xml:space="preserve">valuating </w:t>
        </w:r>
        <w:r w:rsidRPr="3093CBA6">
          <w:rPr>
            <w:rStyle w:val="Hyperlink"/>
            <w:i/>
            <w:iCs/>
          </w:rPr>
          <w:t xml:space="preserve">and </w:t>
        </w:r>
        <w:r w:rsidR="007B283E">
          <w:rPr>
            <w:rStyle w:val="Hyperlink"/>
            <w:i/>
            <w:iCs/>
          </w:rPr>
          <w:t>s</w:t>
        </w:r>
        <w:r w:rsidRPr="3093CBA6">
          <w:rPr>
            <w:rStyle w:val="Hyperlink"/>
            <w:i/>
            <w:iCs/>
          </w:rPr>
          <w:t xml:space="preserve">electing </w:t>
        </w:r>
        <w:r w:rsidR="007B283E">
          <w:rPr>
            <w:rStyle w:val="Hyperlink"/>
            <w:i/>
            <w:iCs/>
          </w:rPr>
          <w:t>e</w:t>
        </w:r>
        <w:r w:rsidRPr="3093CBA6">
          <w:rPr>
            <w:rStyle w:val="Hyperlink"/>
            <w:i/>
            <w:iCs/>
          </w:rPr>
          <w:t xml:space="preserve">ducation </w:t>
        </w:r>
        <w:r w:rsidR="007B283E">
          <w:rPr>
            <w:rStyle w:val="Hyperlink"/>
            <w:i/>
            <w:iCs/>
          </w:rPr>
          <w:t>r</w:t>
        </w:r>
        <w:r w:rsidRPr="3093CBA6">
          <w:rPr>
            <w:rStyle w:val="Hyperlink"/>
            <w:i/>
            <w:iCs/>
          </w:rPr>
          <w:t>esources</w:t>
        </w:r>
      </w:hyperlink>
      <w:r>
        <w:t>, Australian Institute of Aboriginal and Torres Strait Islander Studies, accessed 26 May 2025</w:t>
      </w:r>
      <w:r w:rsidR="007B283E">
        <w:t>.</w:t>
      </w:r>
    </w:p>
    <w:p w14:paraId="0C01A1D0" w14:textId="293B1A7D" w:rsidR="001E5CDB" w:rsidRPr="00B64307" w:rsidRDefault="001E5CDB" w:rsidP="007D5C04">
      <w:bookmarkStart w:id="44" w:name="_Hlk172194938"/>
      <w:r w:rsidRPr="00B64307">
        <w:t>AITSL (Australian Institute for Teaching and School Leadership Limited) (n.d</w:t>
      </w:r>
      <w:r w:rsidR="00EC05E2" w:rsidRPr="00B64307">
        <w:t>.</w:t>
      </w:r>
      <w:r w:rsidRPr="00B64307">
        <w:t xml:space="preserve">) </w:t>
      </w:r>
      <w:hyperlink r:id="rId85" w:anchor=":~:text=Learning%20Intentions%20are%20descriptions%20of,providing%20feedback%20and%20assessing%20achievement." w:history="1">
        <w:r w:rsidRPr="00B64307">
          <w:rPr>
            <w:rStyle w:val="Hyperlink"/>
            <w:i/>
            <w:iCs/>
          </w:rPr>
          <w:t>Learning intentions and success criteria</w:t>
        </w:r>
        <w:r w:rsidRPr="00B64307">
          <w:rPr>
            <w:rStyle w:val="Hyperlink"/>
          </w:rPr>
          <w:t xml:space="preserve"> [PDF 251</w:t>
        </w:r>
        <w:r w:rsidR="00A736C1" w:rsidRPr="00B64307">
          <w:rPr>
            <w:rStyle w:val="Hyperlink"/>
          </w:rPr>
          <w:t> </w:t>
        </w:r>
        <w:r w:rsidRPr="00B64307">
          <w:rPr>
            <w:rStyle w:val="Hyperlink"/>
          </w:rPr>
          <w:t>KB]</w:t>
        </w:r>
      </w:hyperlink>
      <w:r w:rsidRPr="00B64307">
        <w:t>, AITSL, accessed</w:t>
      </w:r>
      <w:r w:rsidR="009D606C" w:rsidRPr="00B64307">
        <w:t xml:space="preserve"> 18 July 2024</w:t>
      </w:r>
      <w:r w:rsidR="00D63BA6" w:rsidRPr="00B64307">
        <w:t>.</w:t>
      </w:r>
    </w:p>
    <w:bookmarkEnd w:id="44"/>
    <w:p w14:paraId="2C8CE8F4" w14:textId="725A2BAA" w:rsidR="00EC05E2" w:rsidRDefault="00EC05E2" w:rsidP="007D5C04">
      <w:r>
        <w:t xml:space="preserve">AITSL (2017) </w:t>
      </w:r>
      <w:r w:rsidRPr="3093CBA6">
        <w:rPr>
          <w:i/>
          <w:iCs/>
        </w:rPr>
        <w:t>‘</w:t>
      </w:r>
      <w:hyperlink r:id="rId86" w:anchor=":~:text=FEEDBACK-,Factsheet,-A%20quick%20guide">
        <w:r w:rsidRPr="3093CBA6">
          <w:rPr>
            <w:rStyle w:val="Hyperlink"/>
            <w:i/>
            <w:iCs/>
          </w:rPr>
          <w:t>Feedback Factsheet</w:t>
        </w:r>
      </w:hyperlink>
      <w:r w:rsidRPr="3093CBA6">
        <w:rPr>
          <w:i/>
          <w:iCs/>
        </w:rPr>
        <w:t>’</w:t>
      </w:r>
      <w:r>
        <w:t>, AITSL, accessed</w:t>
      </w:r>
      <w:r w:rsidR="009D606C">
        <w:t xml:space="preserve"> 18 </w:t>
      </w:r>
      <w:r w:rsidR="006E5F98">
        <w:t xml:space="preserve">January </w:t>
      </w:r>
      <w:r w:rsidR="009D606C">
        <w:t>202</w:t>
      </w:r>
      <w:r w:rsidR="006E5F98">
        <w:t>5</w:t>
      </w:r>
      <w:r>
        <w:t>.</w:t>
      </w:r>
    </w:p>
    <w:p w14:paraId="2D497C6A" w14:textId="77777777" w:rsidR="007B283E" w:rsidRDefault="007B283E" w:rsidP="007B283E">
      <w:r w:rsidRPr="00460ED4">
        <w:lastRenderedPageBreak/>
        <w:t>ANSTO (Australian Nuclear Science and Technology Organisation) (n.d.)</w:t>
      </w:r>
      <w:r>
        <w:t xml:space="preserve"> ‘</w:t>
      </w:r>
      <w:hyperlink r:id="rId87" w:anchor=":~:text=Historic%20greenhouse%20gas%20concentrations%20from%20Antarctic%20ice%20core%20sampling" w:tgtFrame="_blank" w:history="1">
        <w:r w:rsidRPr="00557000">
          <w:rPr>
            <w:rStyle w:val="Hyperlink"/>
          </w:rPr>
          <w:t xml:space="preserve">Historic </w:t>
        </w:r>
        <w:r>
          <w:rPr>
            <w:rStyle w:val="Hyperlink"/>
          </w:rPr>
          <w:t>g</w:t>
        </w:r>
        <w:r w:rsidRPr="00557000">
          <w:rPr>
            <w:rStyle w:val="Hyperlink"/>
          </w:rPr>
          <w:t xml:space="preserve">reenhouse </w:t>
        </w:r>
        <w:r>
          <w:rPr>
            <w:rStyle w:val="Hyperlink"/>
          </w:rPr>
          <w:t>g</w:t>
        </w:r>
        <w:r w:rsidRPr="00557000">
          <w:rPr>
            <w:rStyle w:val="Hyperlink"/>
          </w:rPr>
          <w:t xml:space="preserve">as </w:t>
        </w:r>
        <w:r>
          <w:rPr>
            <w:rStyle w:val="Hyperlink"/>
          </w:rPr>
          <w:t>c</w:t>
        </w:r>
        <w:r w:rsidRPr="00557000">
          <w:rPr>
            <w:rStyle w:val="Hyperlink"/>
          </w:rPr>
          <w:t xml:space="preserve">oncentrations from Antarctic </w:t>
        </w:r>
        <w:r>
          <w:rPr>
            <w:rStyle w:val="Hyperlink"/>
          </w:rPr>
          <w:t>i</w:t>
        </w:r>
        <w:r w:rsidRPr="00557000">
          <w:rPr>
            <w:rStyle w:val="Hyperlink"/>
          </w:rPr>
          <w:t xml:space="preserve">ce </w:t>
        </w:r>
        <w:r>
          <w:rPr>
            <w:rStyle w:val="Hyperlink"/>
          </w:rPr>
          <w:t>c</w:t>
        </w:r>
        <w:r w:rsidRPr="00557000">
          <w:rPr>
            <w:rStyle w:val="Hyperlink"/>
          </w:rPr>
          <w:t xml:space="preserve">ore </w:t>
        </w:r>
        <w:r>
          <w:rPr>
            <w:rStyle w:val="Hyperlink"/>
          </w:rPr>
          <w:t>s</w:t>
        </w:r>
        <w:r w:rsidRPr="00557000">
          <w:rPr>
            <w:rStyle w:val="Hyperlink"/>
          </w:rPr>
          <w:t>ampling</w:t>
        </w:r>
      </w:hyperlink>
      <w:r>
        <w:t>’</w:t>
      </w:r>
      <w:r w:rsidRPr="00460ED4">
        <w:t xml:space="preserve">, </w:t>
      </w:r>
      <w:r w:rsidRPr="00557000">
        <w:rPr>
          <w:i/>
          <w:iCs/>
        </w:rPr>
        <w:t>Data sets</w:t>
      </w:r>
      <w:r>
        <w:t xml:space="preserve">, </w:t>
      </w:r>
      <w:r w:rsidRPr="00460ED4">
        <w:t>ANSTO</w:t>
      </w:r>
      <w:r>
        <w:t xml:space="preserve"> website</w:t>
      </w:r>
      <w:r w:rsidRPr="00460ED4">
        <w:t>, accessed 26 May 2025.</w:t>
      </w:r>
    </w:p>
    <w:p w14:paraId="6DE552A9" w14:textId="77777777" w:rsidR="006629F7" w:rsidRDefault="006629F7" w:rsidP="006629F7">
      <w:r w:rsidRPr="00CD3654">
        <w:t xml:space="preserve">Australian Government Department of </w:t>
      </w:r>
      <w:r>
        <w:t>Climate Change,</w:t>
      </w:r>
      <w:r w:rsidRPr="00CD3654">
        <w:t xml:space="preserve"> Energy</w:t>
      </w:r>
      <w:r>
        <w:t xml:space="preserve">, the Environment and Water </w:t>
      </w:r>
      <w:r w:rsidRPr="00CD3654">
        <w:t>(n.d.) </w:t>
      </w:r>
      <w:hyperlink r:id="rId88" w:tgtFrame="_blank" w:history="1">
        <w:r w:rsidRPr="000665DA">
          <w:rPr>
            <w:rStyle w:val="Hyperlink"/>
            <w:i/>
            <w:iCs/>
          </w:rPr>
          <w:t xml:space="preserve">Electricity </w:t>
        </w:r>
        <w:r>
          <w:rPr>
            <w:rStyle w:val="Hyperlink"/>
            <w:i/>
            <w:iCs/>
          </w:rPr>
          <w:t>g</w:t>
        </w:r>
        <w:r w:rsidRPr="000665DA">
          <w:rPr>
            <w:rStyle w:val="Hyperlink"/>
            <w:i/>
            <w:iCs/>
          </w:rPr>
          <w:t>eneration</w:t>
        </w:r>
      </w:hyperlink>
      <w:r w:rsidRPr="00CD3654">
        <w:t>, Australian Government, accessed 26 May 2025.</w:t>
      </w:r>
    </w:p>
    <w:p w14:paraId="61812B16" w14:textId="77777777" w:rsidR="00F55D1D" w:rsidRDefault="00F55D1D" w:rsidP="00F55D1D">
      <w:r w:rsidRPr="007A18ED">
        <w:t>Australian Government Department of Climate Change, Energy, the Environment and Water (2024)</w:t>
      </w:r>
      <w:r>
        <w:t xml:space="preserve"> </w:t>
      </w:r>
      <w:hyperlink r:id="rId89" w:tgtFrame="_blank" w:history="1">
        <w:r w:rsidRPr="002A3962">
          <w:rPr>
            <w:rStyle w:val="Hyperlink"/>
            <w:i/>
            <w:iCs/>
          </w:rPr>
          <w:t>National Waste and Resource Recovery Report 2024</w:t>
        </w:r>
      </w:hyperlink>
      <w:r w:rsidRPr="007A18ED">
        <w:t>, Australian Government</w:t>
      </w:r>
      <w:r>
        <w:t xml:space="preserve"> website</w:t>
      </w:r>
      <w:r w:rsidRPr="007A18ED">
        <w:t>, accessed 26 May 2025.</w:t>
      </w:r>
    </w:p>
    <w:p w14:paraId="4902DD7F" w14:textId="77777777" w:rsidR="00F55D1D" w:rsidRDefault="00F55D1D" w:rsidP="00F55D1D">
      <w:r w:rsidRPr="002B3D10">
        <w:t>Awabakal Language and Culture (n.d.)</w:t>
      </w:r>
      <w:r>
        <w:t xml:space="preserve"> </w:t>
      </w:r>
      <w:hyperlink r:id="rId90" w:tgtFrame="_blank" w:history="1">
        <w:r w:rsidRPr="002A3962">
          <w:rPr>
            <w:rStyle w:val="Hyperlink"/>
            <w:i/>
            <w:iCs/>
          </w:rPr>
          <w:t>Collected Writings on the Awabakal People</w:t>
        </w:r>
      </w:hyperlink>
      <w:r w:rsidRPr="002B3D10">
        <w:t>, Awabakal Language and Culture</w:t>
      </w:r>
      <w:r>
        <w:t xml:space="preserve"> website</w:t>
      </w:r>
      <w:r w:rsidRPr="002B3D10">
        <w:t>, accessed 26 May 2025.</w:t>
      </w:r>
    </w:p>
    <w:p w14:paraId="3B9055A7" w14:textId="77777777" w:rsidR="009A3546" w:rsidRPr="005A050D" w:rsidRDefault="009A3546" w:rsidP="009A3546">
      <w:r>
        <w:t>BBC News (24 April 2020) </w:t>
      </w:r>
      <w:hyperlink r:id="rId91">
        <w:r>
          <w:rPr>
            <w:rStyle w:val="Hyperlink"/>
            <w:i/>
            <w:iCs/>
          </w:rPr>
          <w:t>'Coronavirus: Smog pollution in Delhi vanishes - BBC News'</w:t>
        </w:r>
        <w:r w:rsidRPr="00E477B3">
          <w:rPr>
            <w:rStyle w:val="Hyperlink"/>
          </w:rPr>
          <w:t xml:space="preserve"> [video]</w:t>
        </w:r>
      </w:hyperlink>
      <w:r>
        <w:t xml:space="preserve">, </w:t>
      </w:r>
      <w:r w:rsidRPr="00CD6B99">
        <w:rPr>
          <w:rStyle w:val="Emphasis"/>
        </w:rPr>
        <w:t>BBC</w:t>
      </w:r>
      <w:r>
        <w:rPr>
          <w:rStyle w:val="Emphasis"/>
        </w:rPr>
        <w:t xml:space="preserve"> News</w:t>
      </w:r>
      <w:r>
        <w:t>, YouTube 26 May 2025.</w:t>
      </w:r>
    </w:p>
    <w:p w14:paraId="35A960AF" w14:textId="44F514AD" w:rsidR="001E5CDB" w:rsidRDefault="001E5CDB" w:rsidP="007D5C04">
      <w:r w:rsidRPr="00B64307">
        <w:t xml:space="preserve">Brookhart S (2011) </w:t>
      </w:r>
      <w:r w:rsidRPr="00B64307">
        <w:rPr>
          <w:rStyle w:val="Emphasis"/>
        </w:rPr>
        <w:t>How to Assess Higher-Order Thinking Skills in Your Classroom</w:t>
      </w:r>
      <w:r w:rsidRPr="00B64307">
        <w:t>, Hawker Brownlow Education, Victoria</w:t>
      </w:r>
      <w:r w:rsidR="00615BA5" w:rsidRPr="00B64307">
        <w:t>.</w:t>
      </w:r>
    </w:p>
    <w:p w14:paraId="1869037C" w14:textId="77777777" w:rsidR="002E7746" w:rsidRDefault="002E7746" w:rsidP="002E7746">
      <w:r w:rsidRPr="003328DE">
        <w:t>BOM (Bureau of Meteorology) (n.d.)</w:t>
      </w:r>
      <w:r>
        <w:t xml:space="preserve"> </w:t>
      </w:r>
      <w:hyperlink r:id="rId92" w:tgtFrame="_blank" w:history="1">
        <w:r w:rsidRPr="000665DA">
          <w:rPr>
            <w:rStyle w:val="Hyperlink"/>
            <w:i/>
            <w:iCs/>
          </w:rPr>
          <w:t>Climate Data</w:t>
        </w:r>
      </w:hyperlink>
      <w:r w:rsidRPr="003328DE">
        <w:t xml:space="preserve">, </w:t>
      </w:r>
      <w:r>
        <w:t>BOM website</w:t>
      </w:r>
      <w:r w:rsidRPr="003328DE">
        <w:t>, accessed 26 May 2025.</w:t>
      </w:r>
    </w:p>
    <w:p w14:paraId="0FB77841" w14:textId="77777777" w:rsidR="002E7746" w:rsidRDefault="002E7746" w:rsidP="002E7746">
      <w:r>
        <w:t>——</w:t>
      </w:r>
      <w:r w:rsidRPr="003328DE">
        <w:t>(n.d.)</w:t>
      </w:r>
      <w:r>
        <w:t xml:space="preserve"> </w:t>
      </w:r>
      <w:hyperlink r:id="rId93" w:tgtFrame="_blank" w:history="1">
        <w:r>
          <w:rPr>
            <w:rStyle w:val="Hyperlink"/>
            <w:i/>
            <w:iCs/>
          </w:rPr>
          <w:t>2024 maximum temperature – data graph</w:t>
        </w:r>
      </w:hyperlink>
      <w:r w:rsidRPr="003328DE">
        <w:t xml:space="preserve">, </w:t>
      </w:r>
      <w:r>
        <w:t>BOM website</w:t>
      </w:r>
      <w:r w:rsidRPr="003328DE">
        <w:t>, accessed 26 May 2025.</w:t>
      </w:r>
    </w:p>
    <w:p w14:paraId="0C8CFEAD" w14:textId="77777777" w:rsidR="002E7746" w:rsidRPr="00B851F6" w:rsidRDefault="002E7746" w:rsidP="002E7746">
      <w:r>
        <w:t>——</w:t>
      </w:r>
      <w:r w:rsidRPr="003328DE">
        <w:t>(n.d.)</w:t>
      </w:r>
      <w:r>
        <w:t xml:space="preserve"> ‘</w:t>
      </w:r>
      <w:hyperlink r:id="rId94" w:tgtFrame="_blank" w:history="1">
        <w:r w:rsidRPr="00CE1CB2">
          <w:rPr>
            <w:rStyle w:val="Hyperlink"/>
          </w:rPr>
          <w:t>Future climate</w:t>
        </w:r>
      </w:hyperlink>
      <w:r w:rsidRPr="00CE1CB2">
        <w:t>’</w:t>
      </w:r>
      <w:r w:rsidRPr="00740B31">
        <w:t xml:space="preserve">, </w:t>
      </w:r>
      <w:r w:rsidRPr="00CE1CB2">
        <w:rPr>
          <w:i/>
          <w:iCs/>
        </w:rPr>
        <w:t>State of the Climate</w:t>
      </w:r>
      <w:r>
        <w:t>, BOM website</w:t>
      </w:r>
      <w:r w:rsidRPr="00740B31">
        <w:t>, accessed 26 May 2025.</w:t>
      </w:r>
    </w:p>
    <w:p w14:paraId="1812FB02" w14:textId="77777777" w:rsidR="002E7746" w:rsidRPr="00565E2A" w:rsidRDefault="002E7746" w:rsidP="002E7746">
      <w:r>
        <w:t>——</w:t>
      </w:r>
      <w:r w:rsidRPr="00565E2A">
        <w:t>(</w:t>
      </w:r>
      <w:r>
        <w:t>n.d.</w:t>
      </w:r>
      <w:r w:rsidRPr="00565E2A">
        <w:t>)</w:t>
      </w:r>
      <w:r>
        <w:t xml:space="preserve"> ‘</w:t>
      </w:r>
      <w:hyperlink r:id="rId95" w:tgtFrame="_blank" w:history="1">
        <w:r w:rsidRPr="00CE1CB2">
          <w:rPr>
            <w:rStyle w:val="Hyperlink"/>
          </w:rPr>
          <w:t>Greenhouse gases</w:t>
        </w:r>
      </w:hyperlink>
      <w:r>
        <w:t>’</w:t>
      </w:r>
      <w:r w:rsidRPr="00565E2A">
        <w:t xml:space="preserve">, </w:t>
      </w:r>
      <w:r w:rsidRPr="00CE1CB2">
        <w:rPr>
          <w:i/>
          <w:iCs/>
        </w:rPr>
        <w:t>State of the Climate</w:t>
      </w:r>
      <w:r>
        <w:t>, BOM website</w:t>
      </w:r>
      <w:r w:rsidRPr="00565E2A">
        <w:t>, accessed 26 May 2025.</w:t>
      </w:r>
    </w:p>
    <w:p w14:paraId="2B342C22" w14:textId="77777777" w:rsidR="002E7746" w:rsidRPr="003328DE" w:rsidRDefault="002E7746" w:rsidP="002E7746">
      <w:r>
        <w:t>——</w:t>
      </w:r>
      <w:r w:rsidRPr="00565E2A">
        <w:t>(</w:t>
      </w:r>
      <w:r>
        <w:t>n.d.</w:t>
      </w:r>
      <w:r w:rsidRPr="00565E2A">
        <w:t>)</w:t>
      </w:r>
      <w:r>
        <w:t xml:space="preserve"> ‘</w:t>
      </w:r>
      <w:hyperlink r:id="rId96" w:tgtFrame="_blank" w:history="1">
        <w:r>
          <w:rPr>
            <w:rStyle w:val="Hyperlink"/>
          </w:rPr>
          <w:t>Report at a glance</w:t>
        </w:r>
      </w:hyperlink>
      <w:r>
        <w:t>’</w:t>
      </w:r>
      <w:r w:rsidRPr="00565E2A">
        <w:t xml:space="preserve">, </w:t>
      </w:r>
      <w:r w:rsidRPr="00CE1CB2">
        <w:rPr>
          <w:i/>
          <w:iCs/>
        </w:rPr>
        <w:t>State of the Climate</w:t>
      </w:r>
      <w:r>
        <w:t>, BOM website</w:t>
      </w:r>
      <w:r w:rsidRPr="00565E2A">
        <w:t>, accessed 26 May 2025.</w:t>
      </w:r>
    </w:p>
    <w:p w14:paraId="712D2C63" w14:textId="77777777" w:rsidR="002E7746" w:rsidRPr="003E37F1" w:rsidRDefault="002E7746" w:rsidP="002E7746">
      <w:r w:rsidRPr="00742150">
        <w:t>Canva (n.d.)</w:t>
      </w:r>
      <w:r>
        <w:t xml:space="preserve"> </w:t>
      </w:r>
      <w:hyperlink r:id="rId97" w:tgtFrame="_blank" w:history="1">
        <w:r>
          <w:rPr>
            <w:rStyle w:val="Hyperlink"/>
            <w:i/>
            <w:iCs/>
          </w:rPr>
          <w:t>The natural greenhouse effect – design project</w:t>
        </w:r>
      </w:hyperlink>
      <w:r w:rsidRPr="00742150">
        <w:t xml:space="preserve">, Canva, accessed 26 May 2025. </w:t>
      </w:r>
    </w:p>
    <w:p w14:paraId="11E5DECA" w14:textId="0DD5B60C" w:rsidR="00AF17DB" w:rsidRPr="00B64307" w:rsidRDefault="007907B1" w:rsidP="007D5C04">
      <w:r>
        <w:t>Carbon Brief (2023)</w:t>
      </w:r>
      <w:r w:rsidRPr="3093CBA6">
        <w:rPr>
          <w:i/>
          <w:iCs/>
        </w:rPr>
        <w:t> </w:t>
      </w:r>
      <w:hyperlink r:id="rId98">
        <w:r w:rsidRPr="3093CBA6">
          <w:rPr>
            <w:rStyle w:val="Hyperlink"/>
            <w:i/>
            <w:iCs/>
          </w:rPr>
          <w:t>Q&amp;A: Major global report reveals how climate, land use and trade drive invasive species</w:t>
        </w:r>
      </w:hyperlink>
      <w:r>
        <w:t>, Carbon Brief, accessed 26 May 2025.</w:t>
      </w:r>
    </w:p>
    <w:p w14:paraId="29322FF8" w14:textId="0888C0E7" w:rsidR="00EC05E2" w:rsidRPr="00B64307" w:rsidRDefault="00EC05E2" w:rsidP="007D5C04">
      <w:r w:rsidRPr="00B64307">
        <w:lastRenderedPageBreak/>
        <w:t xml:space="preserve">CESE (Centre for Education Statistics and Evaluation) (2020a) </w:t>
      </w:r>
      <w:hyperlink r:id="rId99" w:tgtFrame="_blank" w:tooltip="https://education.nsw.gov.au/about-us/educational-data/cese/publications/research-reports/what-works-best-2020-update" w:history="1">
        <w:r w:rsidRPr="00B64307">
          <w:rPr>
            <w:rStyle w:val="Hyperlink"/>
            <w:i/>
            <w:iCs/>
          </w:rPr>
          <w:t>What works best: 2020 update</w:t>
        </w:r>
      </w:hyperlink>
      <w:r w:rsidRPr="00B64307">
        <w:t>, NSW Department of Education, accessed</w:t>
      </w:r>
      <w:r w:rsidR="009D606C" w:rsidRPr="00B64307">
        <w:t xml:space="preserve"> 18 </w:t>
      </w:r>
      <w:r w:rsidR="006E5F98">
        <w:t xml:space="preserve">January </w:t>
      </w:r>
      <w:r w:rsidR="009D606C" w:rsidRPr="00B64307">
        <w:t>202</w:t>
      </w:r>
      <w:r w:rsidR="006E5F98">
        <w:t>5</w:t>
      </w:r>
      <w:r w:rsidRPr="00B64307">
        <w:t>.</w:t>
      </w:r>
    </w:p>
    <w:p w14:paraId="056701E2" w14:textId="35FF7774" w:rsidR="00EC05E2" w:rsidRDefault="00EC05E2" w:rsidP="007D5C04">
      <w:r w:rsidRPr="00B64307">
        <w:t xml:space="preserve">CESE (2020b) </w:t>
      </w:r>
      <w:hyperlink r:id="rId100" w:tgtFrame="_blank" w:tooltip="https://education.nsw.gov.au/about-us/educational-data/cese/publications/practical-guides-for-educators-/what-works-best-in-practice" w:history="1">
        <w:r w:rsidRPr="00B64307">
          <w:rPr>
            <w:rStyle w:val="Hyperlink"/>
            <w:i/>
            <w:iCs/>
          </w:rPr>
          <w:t>What works best in practice</w:t>
        </w:r>
      </w:hyperlink>
      <w:r w:rsidRPr="00B64307">
        <w:t>, NSW Department of Education, accessed</w:t>
      </w:r>
      <w:r w:rsidR="009D606C" w:rsidRPr="00B64307">
        <w:t xml:space="preserve"> 18 </w:t>
      </w:r>
      <w:r w:rsidR="00A745EB">
        <w:t>January</w:t>
      </w:r>
      <w:r w:rsidR="009D606C" w:rsidRPr="00B64307">
        <w:t xml:space="preserve"> </w:t>
      </w:r>
      <w:r w:rsidR="006E5F98">
        <w:t>2025</w:t>
      </w:r>
      <w:r w:rsidRPr="00B64307">
        <w:t>.</w:t>
      </w:r>
    </w:p>
    <w:p w14:paraId="1ABF6FF9" w14:textId="77777777" w:rsidR="00CE4BC1" w:rsidRPr="00975D71" w:rsidRDefault="00CE4BC1" w:rsidP="00CE4BC1">
      <w:r w:rsidRPr="00975D71">
        <w:t>CSIRO (Commonwealth Scientific and Industrial Research Organisation) (n.d.) </w:t>
      </w:r>
      <w:hyperlink r:id="rId101" w:tgtFrame="_blank" w:history="1">
        <w:r>
          <w:rPr>
            <w:rStyle w:val="Hyperlink"/>
            <w:i/>
            <w:iCs/>
          </w:rPr>
          <w:t>PV and Batteries – photovoltaic (PV) dashboard</w:t>
        </w:r>
      </w:hyperlink>
      <w:r w:rsidRPr="00975D71">
        <w:t>, CSIRO</w:t>
      </w:r>
      <w:r>
        <w:t xml:space="preserve"> website</w:t>
      </w:r>
      <w:r w:rsidRPr="00975D71">
        <w:t xml:space="preserve">, accessed 26 May 2025. </w:t>
      </w:r>
    </w:p>
    <w:p w14:paraId="3D3763F9" w14:textId="77777777" w:rsidR="00CE4BC1" w:rsidRDefault="00CE4BC1" w:rsidP="00CE4BC1">
      <w:r>
        <w:t>——</w:t>
      </w:r>
      <w:r w:rsidRPr="00975D71">
        <w:t>(n.d.)</w:t>
      </w:r>
      <w:r>
        <w:t xml:space="preserve"> ‘</w:t>
      </w:r>
      <w:hyperlink r:id="rId102" w:anchor=":~:text=Australia%27s%20contribution%20to%20global%20greenhouse%20gas%20emissions" w:tgtFrame="_blank" w:history="1">
        <w:r w:rsidRPr="001A06A1">
          <w:rPr>
            <w:rStyle w:val="Hyperlink"/>
          </w:rPr>
          <w:t>What are the sources of carbon dioxide in the atmosphere? Australia's contribution to global greenhouse gas emissions</w:t>
        </w:r>
      </w:hyperlink>
      <w:r>
        <w:t>’</w:t>
      </w:r>
      <w:r w:rsidRPr="000665DA">
        <w:rPr>
          <w:i/>
          <w:iCs/>
        </w:rPr>
        <w:t>,</w:t>
      </w:r>
      <w:r w:rsidRPr="00975D71">
        <w:t xml:space="preserve"> </w:t>
      </w:r>
      <w:r w:rsidRPr="001A06A1">
        <w:rPr>
          <w:i/>
          <w:iCs/>
        </w:rPr>
        <w:t>Climate Change Q&amp;A</w:t>
      </w:r>
      <w:r>
        <w:t xml:space="preserve">, </w:t>
      </w:r>
      <w:r w:rsidRPr="00975D71">
        <w:t>CSIRO</w:t>
      </w:r>
      <w:r>
        <w:t xml:space="preserve"> website</w:t>
      </w:r>
      <w:r w:rsidRPr="00975D71">
        <w:t xml:space="preserve">, accessed 26 May 2025. </w:t>
      </w:r>
    </w:p>
    <w:p w14:paraId="76AB7C0A" w14:textId="77777777" w:rsidR="00C51514" w:rsidRPr="005A050D" w:rsidRDefault="00C51514" w:rsidP="00C51514">
      <w:r>
        <w:t>Discovery (11 January 2020) ‘</w:t>
      </w:r>
      <w:hyperlink r:id="rId103">
        <w:r w:rsidRPr="00FA50EA">
          <w:rPr>
            <w:rStyle w:val="Hyperlink"/>
          </w:rPr>
          <w:t>NASA's Research on Climate Change | Above and Beyond [video]'</w:t>
        </w:r>
      </w:hyperlink>
      <w:r w:rsidRPr="006529AD">
        <w:rPr>
          <w:i/>
          <w:iCs/>
        </w:rPr>
        <w:t>,</w:t>
      </w:r>
      <w:r>
        <w:t xml:space="preserve"> </w:t>
      </w:r>
      <w:r w:rsidRPr="00FA50EA">
        <w:rPr>
          <w:rStyle w:val="Emphasis"/>
        </w:rPr>
        <w:t>Discovery</w:t>
      </w:r>
      <w:r>
        <w:t>, YouTube, accessed 26 May 2025.</w:t>
      </w:r>
    </w:p>
    <w:p w14:paraId="6CA8DE14" w14:textId="77777777" w:rsidR="00CE4BC1" w:rsidRDefault="00CE4BC1" w:rsidP="00CE4BC1">
      <w:r w:rsidRPr="005648D2">
        <w:t>Geoscience Australia (2024)</w:t>
      </w:r>
      <w:r>
        <w:t xml:space="preserve"> </w:t>
      </w:r>
      <w:hyperlink r:id="rId104" w:tgtFrame="_blank" w:history="1">
        <w:r w:rsidRPr="000665DA">
          <w:rPr>
            <w:rStyle w:val="Hyperlink"/>
            <w:i/>
            <w:iCs/>
          </w:rPr>
          <w:t xml:space="preserve">Carbon </w:t>
        </w:r>
        <w:r>
          <w:rPr>
            <w:rStyle w:val="Hyperlink"/>
            <w:i/>
            <w:iCs/>
          </w:rPr>
          <w:t>c</w:t>
        </w:r>
        <w:r w:rsidRPr="000665DA">
          <w:rPr>
            <w:rStyle w:val="Hyperlink"/>
            <w:i/>
            <w:iCs/>
          </w:rPr>
          <w:t xml:space="preserve">apture and </w:t>
        </w:r>
        <w:r>
          <w:rPr>
            <w:rStyle w:val="Hyperlink"/>
            <w:i/>
            <w:iCs/>
          </w:rPr>
          <w:t>s</w:t>
        </w:r>
        <w:r w:rsidRPr="000665DA">
          <w:rPr>
            <w:rStyle w:val="Hyperlink"/>
            <w:i/>
            <w:iCs/>
          </w:rPr>
          <w:t>torage</w:t>
        </w:r>
      </w:hyperlink>
      <w:r w:rsidRPr="005648D2">
        <w:t>, Australian Government, accessed 26 May 2025.</w:t>
      </w:r>
    </w:p>
    <w:p w14:paraId="7FEE0721" w14:textId="5CE5F221" w:rsidR="00A207EC" w:rsidRDefault="00A207EC" w:rsidP="00B53EE6">
      <w:r>
        <w:t xml:space="preserve">Gillespie </w:t>
      </w:r>
      <w:r w:rsidR="00736976">
        <w:t>I</w:t>
      </w:r>
      <w:r w:rsidR="009864EC">
        <w:t xml:space="preserve"> (</w:t>
      </w:r>
      <w:r w:rsidR="00736976">
        <w:t xml:space="preserve">16 April </w:t>
      </w:r>
      <w:r w:rsidR="009864EC">
        <w:t xml:space="preserve">2025) </w:t>
      </w:r>
      <w:hyperlink r:id="rId105">
        <w:r w:rsidR="00736976" w:rsidRPr="00C01674">
          <w:rPr>
            <w:rStyle w:val="Hyperlink"/>
          </w:rPr>
          <w:t>'What Earth in 2125 could look like [video]'</w:t>
        </w:r>
      </w:hyperlink>
      <w:r w:rsidR="009864EC" w:rsidRPr="00C01674">
        <w:t>,</w:t>
      </w:r>
      <w:r w:rsidR="009864EC">
        <w:t xml:space="preserve"> </w:t>
      </w:r>
      <w:r w:rsidR="009864EC" w:rsidRPr="00736976">
        <w:rPr>
          <w:i/>
          <w:iCs/>
        </w:rPr>
        <w:t>TED</w:t>
      </w:r>
      <w:r w:rsidR="00DB7593">
        <w:rPr>
          <w:i/>
          <w:iCs/>
        </w:rPr>
        <w:t>-</w:t>
      </w:r>
      <w:r w:rsidR="009864EC" w:rsidRPr="00736976">
        <w:rPr>
          <w:i/>
          <w:iCs/>
        </w:rPr>
        <w:t>Ed</w:t>
      </w:r>
      <w:r w:rsidR="001B0C23">
        <w:t xml:space="preserve">, </w:t>
      </w:r>
      <w:r w:rsidR="00736976">
        <w:t xml:space="preserve">YouTube, </w:t>
      </w:r>
      <w:r w:rsidR="001B0C23">
        <w:t>accessed 26 May 2025</w:t>
      </w:r>
      <w:r w:rsidR="007C41EB">
        <w:t>.</w:t>
      </w:r>
    </w:p>
    <w:p w14:paraId="61ECE1A9" w14:textId="77777777" w:rsidR="00147D44" w:rsidRDefault="00147D44" w:rsidP="00147D44">
      <w:r w:rsidRPr="008A7D37">
        <w:t>Henley B</w:t>
      </w:r>
      <w:r>
        <w:t xml:space="preserve"> and </w:t>
      </w:r>
      <w:r w:rsidRPr="008A7D37">
        <w:t>Abram N (</w:t>
      </w:r>
      <w:r>
        <w:t xml:space="preserve">13 June </w:t>
      </w:r>
      <w:r w:rsidRPr="008A7D37">
        <w:t>2017)</w:t>
      </w:r>
      <w:r>
        <w:t xml:space="preserve"> ‘</w:t>
      </w:r>
      <w:hyperlink r:id="rId106" w:tgtFrame="_blank" w:history="1">
        <w:r w:rsidRPr="00385CD9">
          <w:rPr>
            <w:rStyle w:val="Hyperlink"/>
          </w:rPr>
          <w:t>The three-minute story of 800,000 years of climate change with a sting in the tail</w:t>
        </w:r>
      </w:hyperlink>
      <w:r>
        <w:t>’</w:t>
      </w:r>
      <w:r w:rsidRPr="00385CD9">
        <w:t>,</w:t>
      </w:r>
      <w:r w:rsidRPr="008A7D37">
        <w:t xml:space="preserve"> </w:t>
      </w:r>
      <w:r w:rsidRPr="00385CD9">
        <w:rPr>
          <w:i/>
          <w:iCs/>
        </w:rPr>
        <w:t>The Conversation</w:t>
      </w:r>
      <w:r w:rsidRPr="008A7D37">
        <w:t>, accessed 26 May 2025.</w:t>
      </w:r>
    </w:p>
    <w:p w14:paraId="52AC87D9" w14:textId="7C8843BF" w:rsidR="00404FBC" w:rsidRPr="00B53EE6" w:rsidRDefault="00404FBC" w:rsidP="00B53EE6">
      <w:r>
        <w:t>H</w:t>
      </w:r>
      <w:r w:rsidR="00C01674">
        <w:t>e</w:t>
      </w:r>
      <w:r>
        <w:t xml:space="preserve">rvey A (2024) </w:t>
      </w:r>
      <w:r w:rsidR="00DB7593">
        <w:t>‘</w:t>
      </w:r>
      <w:hyperlink r:id="rId107">
        <w:r w:rsidR="00DB7593">
          <w:rPr>
            <w:rStyle w:val="Hyperlink"/>
          </w:rPr>
          <w:t>The good news you might have missed [video]'</w:t>
        </w:r>
      </w:hyperlink>
      <w:r w:rsidRPr="00C01674">
        <w:t>,</w:t>
      </w:r>
      <w:r>
        <w:t xml:space="preserve"> </w:t>
      </w:r>
      <w:r w:rsidR="00736976" w:rsidRPr="00736976">
        <w:rPr>
          <w:i/>
          <w:iCs/>
        </w:rPr>
        <w:t>TED</w:t>
      </w:r>
      <w:r w:rsidR="00D92FC2">
        <w:rPr>
          <w:i/>
          <w:iCs/>
        </w:rPr>
        <w:t>2024</w:t>
      </w:r>
      <w:r w:rsidR="00DB7593">
        <w:rPr>
          <w:i/>
          <w:iCs/>
        </w:rPr>
        <w:t xml:space="preserve">, </w:t>
      </w:r>
      <w:r w:rsidR="00D92FC2">
        <w:t xml:space="preserve">TED website, </w:t>
      </w:r>
      <w:r>
        <w:t>accessed 26 May 2025</w:t>
      </w:r>
      <w:r w:rsidR="007C41EB">
        <w:t>.</w:t>
      </w:r>
    </w:p>
    <w:p w14:paraId="150B4F5B" w14:textId="77777777" w:rsidR="00C74EFE" w:rsidRPr="001A472A" w:rsidRDefault="00C74EFE" w:rsidP="00C74EFE">
      <w:r w:rsidRPr="001A472A">
        <w:t>IEA (International Energy Agency) (n.d.)</w:t>
      </w:r>
      <w:r>
        <w:t xml:space="preserve"> </w:t>
      </w:r>
      <w:hyperlink r:id="rId108" w:tgtFrame="_blank" w:history="1">
        <w:r w:rsidRPr="000665DA">
          <w:rPr>
            <w:rStyle w:val="Hyperlink"/>
            <w:i/>
            <w:iCs/>
          </w:rPr>
          <w:t xml:space="preserve">Australia: </w:t>
        </w:r>
        <w:r>
          <w:rPr>
            <w:rStyle w:val="Hyperlink"/>
            <w:i/>
            <w:iCs/>
          </w:rPr>
          <w:t>e</w:t>
        </w:r>
        <w:r w:rsidRPr="000665DA">
          <w:rPr>
            <w:rStyle w:val="Hyperlink"/>
            <w:i/>
            <w:iCs/>
          </w:rPr>
          <w:t>missions</w:t>
        </w:r>
      </w:hyperlink>
      <w:r w:rsidRPr="001A472A">
        <w:t>, IEA</w:t>
      </w:r>
      <w:r>
        <w:t xml:space="preserve"> website</w:t>
      </w:r>
      <w:r w:rsidRPr="001A472A">
        <w:t>, accessed 26 May 2025.</w:t>
      </w:r>
    </w:p>
    <w:p w14:paraId="48E0CD0B" w14:textId="77777777" w:rsidR="00C74EFE" w:rsidRDefault="00C74EFE" w:rsidP="00C74EFE">
      <w:r>
        <w:t>——</w:t>
      </w:r>
      <w:r w:rsidRPr="00794075">
        <w:t>(n.d.)</w:t>
      </w:r>
      <w:r>
        <w:t xml:space="preserve"> </w:t>
      </w:r>
      <w:hyperlink r:id="rId109" w:tgtFrame="_blank" w:history="1">
        <w:r w:rsidRPr="000665DA">
          <w:rPr>
            <w:rStyle w:val="Hyperlink"/>
            <w:i/>
            <w:iCs/>
          </w:rPr>
          <w:t>Carbon Capture Utilisation and Storage</w:t>
        </w:r>
      </w:hyperlink>
      <w:r w:rsidRPr="00794075">
        <w:t>, IEA</w:t>
      </w:r>
      <w:r w:rsidRPr="002C3095">
        <w:t xml:space="preserve"> </w:t>
      </w:r>
      <w:r>
        <w:t>website</w:t>
      </w:r>
      <w:r w:rsidRPr="00794075">
        <w:t>, accessed 26 May 2025.</w:t>
      </w:r>
    </w:p>
    <w:p w14:paraId="59375719" w14:textId="41D5FFDB" w:rsidR="00620195" w:rsidRPr="003D71A5" w:rsidRDefault="00620195" w:rsidP="00620195">
      <w:r>
        <w:t>Jordan R</w:t>
      </w:r>
      <w:r w:rsidRPr="00A47C37">
        <w:t xml:space="preserve"> </w:t>
      </w:r>
      <w:r w:rsidRPr="003D71A5">
        <w:t>(</w:t>
      </w:r>
      <w:r>
        <w:t>1 June 2022</w:t>
      </w:r>
      <w:r w:rsidRPr="003D71A5">
        <w:t>)</w:t>
      </w:r>
      <w:r>
        <w:t xml:space="preserve"> ‘</w:t>
      </w:r>
      <w:hyperlink r:id="rId110" w:tgtFrame="_blank" w:history="1">
        <w:r w:rsidRPr="00F91A11">
          <w:rPr>
            <w:rStyle w:val="Hyperlink"/>
          </w:rPr>
          <w:t>Less air pollution leads to higher crop yields, Stanford-led study shows</w:t>
        </w:r>
      </w:hyperlink>
      <w:r>
        <w:t>’</w:t>
      </w:r>
      <w:r w:rsidRPr="003D71A5">
        <w:t xml:space="preserve">, </w:t>
      </w:r>
      <w:r w:rsidRPr="00F91A11">
        <w:rPr>
          <w:i/>
          <w:iCs/>
        </w:rPr>
        <w:t>Stanford University</w:t>
      </w:r>
      <w:r w:rsidRPr="003D71A5">
        <w:t>, accessed 26 May 2025.</w:t>
      </w:r>
    </w:p>
    <w:p w14:paraId="30DA8723" w14:textId="3401608A" w:rsidR="00E233E3" w:rsidRPr="00D757AB" w:rsidRDefault="00047BB5" w:rsidP="00D757AB">
      <w:r>
        <w:t>Laib J (n.d.)</w:t>
      </w:r>
      <w:r w:rsidRPr="3093CBA6">
        <w:rPr>
          <w:i/>
          <w:iCs/>
        </w:rPr>
        <w:t xml:space="preserve"> </w:t>
      </w:r>
      <w:hyperlink r:id="rId111">
        <w:r w:rsidRPr="3093CBA6">
          <w:rPr>
            <w:rStyle w:val="Hyperlink"/>
            <w:i/>
            <w:iCs/>
          </w:rPr>
          <w:t>Slow Reveal Graphs</w:t>
        </w:r>
      </w:hyperlink>
      <w:r>
        <w:t>, Slow Reveal Graphs</w:t>
      </w:r>
      <w:r w:rsidR="00C74EFE">
        <w:t xml:space="preserve"> website</w:t>
      </w:r>
      <w:r>
        <w:t>, accessed 26 May 2025.</w:t>
      </w:r>
    </w:p>
    <w:p w14:paraId="2BE7A8FD" w14:textId="77777777" w:rsidR="00D120BA" w:rsidRPr="00F57F9D" w:rsidRDefault="00D120BA" w:rsidP="00D120BA">
      <w:r w:rsidRPr="00163707">
        <w:lastRenderedPageBreak/>
        <w:t>MSC (Marine Stewardship Council) (n.d.)</w:t>
      </w:r>
      <w:r>
        <w:t xml:space="preserve"> </w:t>
      </w:r>
      <w:hyperlink r:id="rId112" w:tgtFrame="_blank" w:history="1">
        <w:r w:rsidRPr="000665DA">
          <w:rPr>
            <w:rStyle w:val="Hyperlink"/>
            <w:i/>
            <w:iCs/>
          </w:rPr>
          <w:t xml:space="preserve">Sustainable </w:t>
        </w:r>
        <w:r>
          <w:rPr>
            <w:rStyle w:val="Hyperlink"/>
            <w:i/>
            <w:iCs/>
          </w:rPr>
          <w:t>f</w:t>
        </w:r>
        <w:r w:rsidRPr="000665DA">
          <w:rPr>
            <w:rStyle w:val="Hyperlink"/>
            <w:i/>
            <w:iCs/>
          </w:rPr>
          <w:t>ishing</w:t>
        </w:r>
      </w:hyperlink>
      <w:r w:rsidRPr="00163707">
        <w:t>, MSC</w:t>
      </w:r>
      <w:r>
        <w:t xml:space="preserve"> website</w:t>
      </w:r>
      <w:r w:rsidRPr="00163707">
        <w:t>, accessed 26 May 2025.</w:t>
      </w:r>
    </w:p>
    <w:p w14:paraId="2303C3DA" w14:textId="77777777" w:rsidR="00D120BA" w:rsidRDefault="00D120BA" w:rsidP="00D120BA">
      <w:r w:rsidRPr="00163707">
        <w:t xml:space="preserve">MSC (Marine Stewardship Council) </w:t>
      </w:r>
      <w:r>
        <w:t xml:space="preserve">– Sustainable seafood </w:t>
      </w:r>
      <w:r w:rsidRPr="008B4B60">
        <w:t>(</w:t>
      </w:r>
      <w:r>
        <w:t xml:space="preserve">3 February </w:t>
      </w:r>
      <w:r w:rsidRPr="008B4B60">
        <w:t xml:space="preserve">2015) </w:t>
      </w:r>
      <w:r w:rsidRPr="00A30F44">
        <w:t>‘</w:t>
      </w:r>
      <w:hyperlink r:id="rId113" w:history="1">
        <w:r w:rsidRPr="00A30F44">
          <w:rPr>
            <w:rStyle w:val="Hyperlink"/>
          </w:rPr>
          <w:t>Sustainable seafood for the future: The three principles of the MSC Fisheries Standard [video]'</w:t>
        </w:r>
      </w:hyperlink>
      <w:r w:rsidRPr="008B4B60">
        <w:t xml:space="preserve">, </w:t>
      </w:r>
      <w:r w:rsidRPr="00F636FB">
        <w:rPr>
          <w:i/>
          <w:iCs/>
        </w:rPr>
        <w:t>MSC – Sustainable seafood</w:t>
      </w:r>
      <w:r w:rsidRPr="008B4B60">
        <w:t xml:space="preserve">, </w:t>
      </w:r>
      <w:r>
        <w:t xml:space="preserve">YouTube, </w:t>
      </w:r>
      <w:r w:rsidRPr="008B4B60">
        <w:t>accessed 26 May</w:t>
      </w:r>
      <w:r>
        <w:t xml:space="preserve"> 2025</w:t>
      </w:r>
      <w:r w:rsidRPr="008B4B60">
        <w:t xml:space="preserve">. </w:t>
      </w:r>
    </w:p>
    <w:p w14:paraId="50A52237" w14:textId="77777777" w:rsidR="00D120BA" w:rsidRPr="008B4B60" w:rsidRDefault="00D120BA" w:rsidP="00D120BA">
      <w:r>
        <w:t>——</w:t>
      </w:r>
      <w:r w:rsidRPr="008B4B60">
        <w:t>(</w:t>
      </w:r>
      <w:r>
        <w:t xml:space="preserve">28 February </w:t>
      </w:r>
      <w:r w:rsidRPr="008B4B60">
        <w:t xml:space="preserve">2022) </w:t>
      </w:r>
      <w:r>
        <w:t>‘</w:t>
      </w:r>
      <w:hyperlink r:id="rId114" w:history="1">
        <w:r>
          <w:rPr>
            <w:rStyle w:val="Hyperlink"/>
          </w:rPr>
          <w:t>Sustainable fishing explained [video]'</w:t>
        </w:r>
      </w:hyperlink>
      <w:r w:rsidRPr="008B4B60">
        <w:t xml:space="preserve">, </w:t>
      </w:r>
      <w:r w:rsidRPr="00F636FB">
        <w:rPr>
          <w:i/>
          <w:iCs/>
        </w:rPr>
        <w:t>MSC – Sustainable seafood</w:t>
      </w:r>
      <w:r w:rsidRPr="008B4B60">
        <w:t xml:space="preserve">, </w:t>
      </w:r>
      <w:r>
        <w:t xml:space="preserve">YouTube, </w:t>
      </w:r>
      <w:r w:rsidRPr="008B4B60">
        <w:t>accessed 26 May</w:t>
      </w:r>
      <w:r>
        <w:t xml:space="preserve"> 2025</w:t>
      </w:r>
      <w:r w:rsidRPr="008B4B60">
        <w:t>.</w:t>
      </w:r>
    </w:p>
    <w:p w14:paraId="3AF0E07D" w14:textId="77777777" w:rsidR="00C51514" w:rsidRDefault="00C51514" w:rsidP="00C51514">
      <w:r w:rsidRPr="009A1B86">
        <w:t>NASA (National Aeronautics and Space Administration) (n.d.)</w:t>
      </w:r>
      <w:r>
        <w:t xml:space="preserve"> </w:t>
      </w:r>
      <w:hyperlink r:id="rId115" w:tgtFrame="_blank" w:history="1">
        <w:r>
          <w:rPr>
            <w:rStyle w:val="Hyperlink"/>
            <w:i/>
            <w:iCs/>
          </w:rPr>
          <w:t>Global Temperature – Earth Indicator</w:t>
        </w:r>
      </w:hyperlink>
      <w:r w:rsidRPr="009A1B86">
        <w:t>, NASA</w:t>
      </w:r>
      <w:r>
        <w:t xml:space="preserve"> website</w:t>
      </w:r>
      <w:r w:rsidRPr="009A1B86">
        <w:t>, accessed 26 May 2025.</w:t>
      </w:r>
    </w:p>
    <w:p w14:paraId="45E0F865" w14:textId="77777777" w:rsidR="00C51514" w:rsidRDefault="00C51514" w:rsidP="00C51514">
      <w:r>
        <w:t>——</w:t>
      </w:r>
      <w:r w:rsidRPr="00597BD8">
        <w:t>(n.d.)</w:t>
      </w:r>
      <w:r>
        <w:t xml:space="preserve"> </w:t>
      </w:r>
      <w:hyperlink r:id="rId116" w:tgtFrame="_blank" w:history="1">
        <w:r w:rsidRPr="000665DA">
          <w:rPr>
            <w:rStyle w:val="Hyperlink"/>
            <w:i/>
            <w:iCs/>
          </w:rPr>
          <w:t>Images of Change</w:t>
        </w:r>
      </w:hyperlink>
      <w:r w:rsidRPr="00597BD8">
        <w:t>, NASA</w:t>
      </w:r>
      <w:r w:rsidRPr="00DE5BC9">
        <w:t xml:space="preserve"> </w:t>
      </w:r>
      <w:r>
        <w:t>website</w:t>
      </w:r>
      <w:r w:rsidRPr="00597BD8">
        <w:t>, accessed 26 May 2025.</w:t>
      </w:r>
    </w:p>
    <w:p w14:paraId="22466B1A" w14:textId="77777777" w:rsidR="009A3546" w:rsidRPr="00CE62C3" w:rsidRDefault="009A3546" w:rsidP="009A3546">
      <w:r>
        <w:t>National Geographic (October 16</w:t>
      </w:r>
      <w:proofErr w:type="gramStart"/>
      <w:r>
        <w:t xml:space="preserve"> 2017</w:t>
      </w:r>
      <w:proofErr w:type="gramEnd"/>
      <w:r>
        <w:t>)</w:t>
      </w:r>
      <w:r>
        <w:rPr>
          <w:i/>
          <w:iCs/>
        </w:rPr>
        <w:t xml:space="preserve"> </w:t>
      </w:r>
      <w:hyperlink r:id="rId117">
        <w:r>
          <w:rPr>
            <w:rStyle w:val="Hyperlink"/>
          </w:rPr>
          <w:t>'Air Pollution 101 | National Geographic' [video]</w:t>
        </w:r>
      </w:hyperlink>
      <w:r>
        <w:t xml:space="preserve">, </w:t>
      </w:r>
      <w:r w:rsidRPr="00CD6B99">
        <w:rPr>
          <w:rStyle w:val="Emphasis"/>
        </w:rPr>
        <w:t>National Geographic</w:t>
      </w:r>
      <w:r>
        <w:t>, YouTube, accessed 26 May 2025.</w:t>
      </w:r>
    </w:p>
    <w:p w14:paraId="7B176CBE" w14:textId="5D103756" w:rsidR="0016329C" w:rsidRPr="00B64307" w:rsidRDefault="0016329C" w:rsidP="007D5C04">
      <w:r>
        <w:t>NESA (</w:t>
      </w:r>
      <w:r w:rsidR="00A10D78">
        <w:t>NSW</w:t>
      </w:r>
      <w:r>
        <w:t xml:space="preserve"> Education Standards Authority) (n.d.)</w:t>
      </w:r>
      <w:r w:rsidR="00CF526D">
        <w:rPr>
          <w:i/>
          <w:iCs/>
        </w:rPr>
        <w:t xml:space="preserve"> </w:t>
      </w:r>
      <w:r w:rsidR="00CF526D" w:rsidRPr="00CF526D">
        <w:t>‘</w:t>
      </w:r>
      <w:hyperlink r:id="rId118">
        <w:r w:rsidRPr="00CF526D">
          <w:rPr>
            <w:rStyle w:val="Hyperlink"/>
          </w:rPr>
          <w:t>Aboriginal and Torres Strait Islander Principles and Protocols</w:t>
        </w:r>
      </w:hyperlink>
      <w:r w:rsidR="00CF526D" w:rsidRPr="00CF526D">
        <w:t>’</w:t>
      </w:r>
      <w:r w:rsidRPr="00CF526D">
        <w:t>,</w:t>
      </w:r>
      <w:r>
        <w:t xml:space="preserve"> </w:t>
      </w:r>
      <w:r w:rsidR="00CF526D" w:rsidRPr="00CF526D">
        <w:rPr>
          <w:i/>
          <w:iCs/>
        </w:rPr>
        <w:t>Aboriginal education</w:t>
      </w:r>
      <w:r w:rsidR="00CF526D">
        <w:t xml:space="preserve">, NESA website, </w:t>
      </w:r>
      <w:r>
        <w:t>accessed 26 May 2025.</w:t>
      </w:r>
    </w:p>
    <w:p w14:paraId="706C5494" w14:textId="5C865EBD" w:rsidR="0062184A" w:rsidRPr="00B64307" w:rsidRDefault="00A10D78" w:rsidP="007D5C04">
      <w:r>
        <w:t>——</w:t>
      </w:r>
      <w:r w:rsidR="0062184A">
        <w:t xml:space="preserve">(2022) </w:t>
      </w:r>
      <w:r w:rsidR="0062184A" w:rsidRPr="00A10D78">
        <w:t>‘</w:t>
      </w:r>
      <w:hyperlink r:id="rId119">
        <w:r w:rsidR="0062184A" w:rsidRPr="00A10D78">
          <w:rPr>
            <w:rStyle w:val="Hyperlink"/>
          </w:rPr>
          <w:t>Advice on units</w:t>
        </w:r>
      </w:hyperlink>
      <w:r w:rsidR="0062184A" w:rsidRPr="00A10D78">
        <w:t>’,</w:t>
      </w:r>
      <w:r w:rsidR="0062184A">
        <w:t xml:space="preserve"> </w:t>
      </w:r>
      <w:r w:rsidR="0062184A" w:rsidRPr="3093CBA6">
        <w:rPr>
          <w:i/>
          <w:iCs/>
        </w:rPr>
        <w:t>Programming,</w:t>
      </w:r>
      <w:r w:rsidR="0062184A">
        <w:t xml:space="preserve"> NESA website, accessed </w:t>
      </w:r>
      <w:r w:rsidR="009D606C">
        <w:t xml:space="preserve">18 </w:t>
      </w:r>
      <w:r w:rsidR="00A745EB">
        <w:t>January</w:t>
      </w:r>
      <w:r w:rsidR="009D606C">
        <w:t xml:space="preserve"> 202</w:t>
      </w:r>
      <w:r w:rsidR="00A745EB">
        <w:t>5</w:t>
      </w:r>
      <w:r w:rsidR="0062184A">
        <w:t>.</w:t>
      </w:r>
    </w:p>
    <w:p w14:paraId="06F5A2C3" w14:textId="6A8FA8B6" w:rsidR="0062184A" w:rsidRPr="00B64307" w:rsidRDefault="00A10D78" w:rsidP="007D5C04">
      <w:r>
        <w:t>——</w:t>
      </w:r>
      <w:r w:rsidR="0062184A">
        <w:t xml:space="preserve">(2022) </w:t>
      </w:r>
      <w:r>
        <w:t>‘</w:t>
      </w:r>
      <w:hyperlink r:id="rId120">
        <w:r w:rsidR="0062184A" w:rsidRPr="00A10D78">
          <w:rPr>
            <w:rStyle w:val="Hyperlink"/>
          </w:rPr>
          <w:t>Proficient Teacher: Standard descriptors</w:t>
        </w:r>
      </w:hyperlink>
      <w:r w:rsidR="0062184A" w:rsidRPr="00A10D78">
        <w:t>’,</w:t>
      </w:r>
      <w:r w:rsidR="0062184A">
        <w:t xml:space="preserve"> </w:t>
      </w:r>
      <w:r w:rsidR="0062184A" w:rsidRPr="3093CBA6">
        <w:rPr>
          <w:rStyle w:val="Emphasis"/>
        </w:rPr>
        <w:t>The Standards</w:t>
      </w:r>
      <w:r w:rsidR="0062184A">
        <w:t xml:space="preserve">, NESA website, accessed </w:t>
      </w:r>
      <w:r w:rsidR="009D606C">
        <w:t xml:space="preserve">18 </w:t>
      </w:r>
      <w:r w:rsidR="00CE62C3">
        <w:t>January</w:t>
      </w:r>
      <w:r w:rsidR="009D606C">
        <w:t xml:space="preserve"> 202</w:t>
      </w:r>
      <w:r w:rsidR="00A745EB">
        <w:t>5</w:t>
      </w:r>
      <w:r w:rsidR="0062184A">
        <w:t>.</w:t>
      </w:r>
    </w:p>
    <w:p w14:paraId="1871C305" w14:textId="1958CF80" w:rsidR="0062184A" w:rsidRDefault="00A10D78" w:rsidP="007D5C04">
      <w:r>
        <w:t>——</w:t>
      </w:r>
      <w:r w:rsidR="0062184A">
        <w:t>(2022)</w:t>
      </w:r>
      <w:r w:rsidR="0062184A" w:rsidRPr="3093CBA6">
        <w:rPr>
          <w:i/>
          <w:iCs/>
        </w:rPr>
        <w:t xml:space="preserve"> </w:t>
      </w:r>
      <w:r w:rsidR="0062184A" w:rsidRPr="00A10D78">
        <w:t>‘</w:t>
      </w:r>
      <w:hyperlink r:id="rId121">
        <w:r w:rsidR="0062184A" w:rsidRPr="00A10D78">
          <w:rPr>
            <w:rStyle w:val="Hyperlink"/>
          </w:rPr>
          <w:t>Programming</w:t>
        </w:r>
      </w:hyperlink>
      <w:r w:rsidR="0062184A" w:rsidRPr="00A10D78">
        <w:t xml:space="preserve">’, </w:t>
      </w:r>
      <w:r w:rsidR="0062184A" w:rsidRPr="3093CBA6">
        <w:rPr>
          <w:i/>
          <w:iCs/>
        </w:rPr>
        <w:t>Understanding the curriculum</w:t>
      </w:r>
      <w:r w:rsidR="0062184A">
        <w:t xml:space="preserve">, NESA website, accessed </w:t>
      </w:r>
      <w:r w:rsidR="009D606C">
        <w:t xml:space="preserve">18 </w:t>
      </w:r>
      <w:r w:rsidR="00CE62C3">
        <w:t>January</w:t>
      </w:r>
      <w:r w:rsidR="009D606C">
        <w:t xml:space="preserve"> 202</w:t>
      </w:r>
      <w:r w:rsidR="00CE62C3">
        <w:t>5</w:t>
      </w:r>
      <w:r w:rsidR="0062184A">
        <w:t>.</w:t>
      </w:r>
    </w:p>
    <w:p w14:paraId="6430350C" w14:textId="0F21DCDB" w:rsidR="009340FC" w:rsidRPr="009340FC" w:rsidRDefault="009340FC" w:rsidP="009340FC">
      <w:bookmarkStart w:id="45" w:name="_Hlk211851674"/>
      <w:r>
        <w:t>New South Wales Department of Education (n.d.)</w:t>
      </w:r>
      <w:r w:rsidRPr="3093CBA6">
        <w:rPr>
          <w:i/>
          <w:iCs/>
        </w:rPr>
        <w:t xml:space="preserve"> </w:t>
      </w:r>
      <w:r w:rsidR="00E42E76">
        <w:t>‘</w:t>
      </w:r>
      <w:hyperlink r:id="rId122">
        <w:r w:rsidRPr="00E42E76">
          <w:rPr>
            <w:rStyle w:val="Hyperlink"/>
          </w:rPr>
          <w:t>Guide for planning and implementing explicit vocabulary instruction</w:t>
        </w:r>
      </w:hyperlink>
      <w:r w:rsidR="00E42E76">
        <w:t>’</w:t>
      </w:r>
      <w:r w:rsidRPr="00E42E76">
        <w:t xml:space="preserve">, </w:t>
      </w:r>
      <w:r w:rsidR="00E42E76" w:rsidRPr="00EA04C6">
        <w:rPr>
          <w:i/>
          <w:iCs/>
        </w:rPr>
        <w:t>Universal Resources Hub</w:t>
      </w:r>
      <w:r w:rsidR="00EA04C6">
        <w:t>,</w:t>
      </w:r>
      <w:r w:rsidR="00E42E76">
        <w:t xml:space="preserve"> </w:t>
      </w:r>
      <w:r w:rsidR="00EA04C6">
        <w:rPr>
          <w:rStyle w:val="Emphasis"/>
          <w:i w:val="0"/>
          <w:iCs w:val="0"/>
        </w:rPr>
        <w:t>Department of Education</w:t>
      </w:r>
      <w:r w:rsidR="00EA04C6" w:rsidRPr="00EA04C6">
        <w:rPr>
          <w:rStyle w:val="Emphasis"/>
          <w:i w:val="0"/>
          <w:iCs w:val="0"/>
        </w:rPr>
        <w:t xml:space="preserve"> website</w:t>
      </w:r>
      <w:r>
        <w:t>, accessed 26 May 2025.</w:t>
      </w:r>
    </w:p>
    <w:p w14:paraId="21A1D4DE" w14:textId="56B2CA67" w:rsidR="0097770F" w:rsidRDefault="009340FC" w:rsidP="0099699E">
      <w:r>
        <w:t>New South Wales Department of Education (n.d.)</w:t>
      </w:r>
      <w:r w:rsidR="00D96344">
        <w:t xml:space="preserve"> ‘</w:t>
      </w:r>
      <w:hyperlink r:id="rId123">
        <w:r w:rsidRPr="00D96344">
          <w:rPr>
            <w:rStyle w:val="Hyperlink"/>
          </w:rPr>
          <w:t xml:space="preserve">Stage 5 </w:t>
        </w:r>
        <w:r w:rsidR="00D96344" w:rsidRPr="00D96344">
          <w:rPr>
            <w:rStyle w:val="Hyperlink"/>
          </w:rPr>
          <w:t xml:space="preserve">reading – </w:t>
        </w:r>
        <w:r w:rsidRPr="00D96344">
          <w:rPr>
            <w:rStyle w:val="Hyperlink"/>
          </w:rPr>
          <w:t>Vocabulary in Context</w:t>
        </w:r>
      </w:hyperlink>
      <w:r w:rsidR="00D96344">
        <w:t>’</w:t>
      </w:r>
      <w:r w:rsidRPr="00D96344">
        <w:t>,</w:t>
      </w:r>
      <w:r>
        <w:t xml:space="preserve"> </w:t>
      </w:r>
      <w:r w:rsidR="00D96344" w:rsidRPr="00D96344">
        <w:rPr>
          <w:i/>
          <w:iCs/>
        </w:rPr>
        <w:t>Literacy and numeracy</w:t>
      </w:r>
      <w:r w:rsidR="00D96344">
        <w:t xml:space="preserve">, </w:t>
      </w:r>
      <w:r w:rsidR="00D96344">
        <w:rPr>
          <w:rStyle w:val="Emphasis"/>
          <w:i w:val="0"/>
          <w:iCs w:val="0"/>
        </w:rPr>
        <w:t>Department of Education</w:t>
      </w:r>
      <w:r w:rsidR="00D96344" w:rsidRPr="00EA04C6">
        <w:rPr>
          <w:rStyle w:val="Emphasis"/>
          <w:i w:val="0"/>
          <w:iCs w:val="0"/>
        </w:rPr>
        <w:t xml:space="preserve"> website</w:t>
      </w:r>
      <w:r>
        <w:t>, accessed 26 May 2025.</w:t>
      </w:r>
    </w:p>
    <w:p w14:paraId="4B3F4473" w14:textId="2ECC5438" w:rsidR="007C170F" w:rsidRPr="00B65EAC" w:rsidRDefault="007C170F" w:rsidP="007C170F">
      <w:r>
        <w:lastRenderedPageBreak/>
        <w:t>New South Wales Department of Education School Infrastructure (n.d.)</w:t>
      </w:r>
      <w:r w:rsidRPr="3093CBA6">
        <w:rPr>
          <w:i/>
          <w:iCs/>
        </w:rPr>
        <w:t> </w:t>
      </w:r>
      <w:hyperlink r:id="rId124">
        <w:r w:rsidRPr="3093CBA6">
          <w:rPr>
            <w:rStyle w:val="Hyperlink"/>
            <w:i/>
            <w:iCs/>
          </w:rPr>
          <w:t>Solving Organic Waste</w:t>
        </w:r>
      </w:hyperlink>
      <w:r>
        <w:t xml:space="preserve">, </w:t>
      </w:r>
      <w:r w:rsidR="001B5FFE">
        <w:rPr>
          <w:rStyle w:val="Emphasis"/>
          <w:i w:val="0"/>
          <w:iCs w:val="0"/>
        </w:rPr>
        <w:t>Department of Education</w:t>
      </w:r>
      <w:r w:rsidR="001B5FFE" w:rsidRPr="00EA04C6">
        <w:rPr>
          <w:rStyle w:val="Emphasis"/>
          <w:i w:val="0"/>
          <w:iCs w:val="0"/>
        </w:rPr>
        <w:t xml:space="preserve"> website</w:t>
      </w:r>
      <w:r>
        <w:t>, accessed 26 May 2025.</w:t>
      </w:r>
    </w:p>
    <w:p w14:paraId="5531DAC6" w14:textId="670792D0" w:rsidR="007C170F" w:rsidRPr="0099699E" w:rsidRDefault="007C170F" w:rsidP="007C170F">
      <w:r>
        <w:t>New South Wales Department of Education School Infrastructure (n.d.)</w:t>
      </w:r>
      <w:r w:rsidR="001B5FFE">
        <w:t xml:space="preserve"> </w:t>
      </w:r>
      <w:hyperlink r:id="rId125">
        <w:r w:rsidR="001B5FFE">
          <w:rPr>
            <w:rStyle w:val="Hyperlink"/>
          </w:rPr>
          <w:t>‘Teaching Resources</w:t>
        </w:r>
      </w:hyperlink>
      <w:r w:rsidR="001B5FFE">
        <w:t>’</w:t>
      </w:r>
      <w:r>
        <w:t xml:space="preserve">, </w:t>
      </w:r>
      <w:r w:rsidR="001B5FFE" w:rsidRPr="001B5FFE">
        <w:rPr>
          <w:i/>
          <w:iCs/>
        </w:rPr>
        <w:t>Solving Organic Waste</w:t>
      </w:r>
      <w:r w:rsidR="001B5FFE">
        <w:t>,</w:t>
      </w:r>
      <w:r w:rsidR="001B5FFE" w:rsidRPr="001B5FFE">
        <w:t xml:space="preserve"> </w:t>
      </w:r>
      <w:r w:rsidR="001B5FFE">
        <w:rPr>
          <w:rStyle w:val="Emphasis"/>
          <w:i w:val="0"/>
          <w:iCs w:val="0"/>
        </w:rPr>
        <w:t>Department of Education</w:t>
      </w:r>
      <w:r w:rsidR="001B5FFE" w:rsidRPr="00EA04C6">
        <w:rPr>
          <w:rStyle w:val="Emphasis"/>
          <w:i w:val="0"/>
          <w:iCs w:val="0"/>
        </w:rPr>
        <w:t xml:space="preserve"> website</w:t>
      </w:r>
      <w:r>
        <w:t>, accessed 26 May 2025.</w:t>
      </w:r>
    </w:p>
    <w:bookmarkEnd w:id="45"/>
    <w:p w14:paraId="7969C8AF" w14:textId="77777777" w:rsidR="00D96344" w:rsidRDefault="00D96344" w:rsidP="00D96344">
      <w:r>
        <w:t xml:space="preserve">New South Wales Department of Primary Industries and Regional Development, </w:t>
      </w:r>
      <w:hyperlink r:id="rId126" w:history="1">
        <w:r w:rsidRPr="007F5B22">
          <w:rPr>
            <w:rStyle w:val="Hyperlink"/>
            <w:i/>
            <w:iCs/>
          </w:rPr>
          <w:t>Aquaculture</w:t>
        </w:r>
      </w:hyperlink>
      <w:r>
        <w:t>, NSW Government</w:t>
      </w:r>
      <w:r w:rsidRPr="004256C5">
        <w:rPr>
          <w:rStyle w:val="Emphasis"/>
        </w:rPr>
        <w:t xml:space="preserve"> </w:t>
      </w:r>
      <w:r w:rsidRPr="001B5FFE">
        <w:rPr>
          <w:rStyle w:val="Emphasis"/>
          <w:i w:val="0"/>
          <w:iCs w:val="0"/>
        </w:rPr>
        <w:t>website</w:t>
      </w:r>
      <w:r w:rsidRPr="001B5FFE">
        <w:rPr>
          <w:i/>
          <w:iCs/>
        </w:rPr>
        <w:t>,</w:t>
      </w:r>
      <w:r>
        <w:t xml:space="preserve"> accessed 29 September 2025.</w:t>
      </w:r>
    </w:p>
    <w:p w14:paraId="5AE0C448" w14:textId="77777777" w:rsidR="0077482E" w:rsidRDefault="0077482E" w:rsidP="0077482E">
      <w:r w:rsidRPr="00AE4EF7">
        <w:t>New South Wales Government (n.d.)</w:t>
      </w:r>
      <w:r>
        <w:t xml:space="preserve"> </w:t>
      </w:r>
      <w:hyperlink r:id="rId127" w:tgtFrame="_blank" w:history="1">
        <w:r w:rsidRPr="000665DA">
          <w:rPr>
            <w:rStyle w:val="Hyperlink"/>
            <w:i/>
            <w:iCs/>
          </w:rPr>
          <w:t xml:space="preserve">Regional </w:t>
        </w:r>
        <w:r>
          <w:rPr>
            <w:rStyle w:val="Hyperlink"/>
            <w:i/>
            <w:iCs/>
          </w:rPr>
          <w:t>c</w:t>
        </w:r>
        <w:r w:rsidRPr="000665DA">
          <w:rPr>
            <w:rStyle w:val="Hyperlink"/>
            <w:i/>
            <w:iCs/>
          </w:rPr>
          <w:t xml:space="preserve">limate </w:t>
        </w:r>
        <w:r>
          <w:rPr>
            <w:rStyle w:val="Hyperlink"/>
            <w:i/>
            <w:iCs/>
          </w:rPr>
          <w:t>c</w:t>
        </w:r>
        <w:r w:rsidRPr="000665DA">
          <w:rPr>
            <w:rStyle w:val="Hyperlink"/>
            <w:i/>
            <w:iCs/>
          </w:rPr>
          <w:t xml:space="preserve">hange </w:t>
        </w:r>
        <w:r>
          <w:rPr>
            <w:rStyle w:val="Hyperlink"/>
            <w:i/>
            <w:iCs/>
          </w:rPr>
          <w:t>s</w:t>
        </w:r>
        <w:r w:rsidRPr="000665DA">
          <w:rPr>
            <w:rStyle w:val="Hyperlink"/>
            <w:i/>
            <w:iCs/>
          </w:rPr>
          <w:t>napshots</w:t>
        </w:r>
      </w:hyperlink>
      <w:r w:rsidRPr="00AE4EF7">
        <w:t xml:space="preserve">, </w:t>
      </w:r>
      <w:r>
        <w:t>AdaptNSW website</w:t>
      </w:r>
      <w:r w:rsidRPr="00AE4EF7">
        <w:t xml:space="preserve">, accessed 26 May 2025. </w:t>
      </w:r>
    </w:p>
    <w:p w14:paraId="7BD6E867" w14:textId="77777777" w:rsidR="0077482E" w:rsidRPr="00E17233" w:rsidRDefault="0077482E" w:rsidP="0077482E">
      <w:r w:rsidRPr="00E17233">
        <w:t>New South Wales Government (n.d.) </w:t>
      </w:r>
      <w:hyperlink r:id="rId128" w:tgtFrame="_blank" w:history="1">
        <w:r w:rsidRPr="0006670B">
          <w:rPr>
            <w:rStyle w:val="Hyperlink"/>
            <w:i/>
            <w:iCs/>
          </w:rPr>
          <w:t>Return and Earn Impact Calculator</w:t>
        </w:r>
      </w:hyperlink>
      <w:r w:rsidRPr="00E17233">
        <w:t xml:space="preserve"> </w:t>
      </w:r>
      <w:r>
        <w:t>[website]</w:t>
      </w:r>
      <w:r w:rsidRPr="00E17233">
        <w:t xml:space="preserve">, accessed 26 May 2025. </w:t>
      </w:r>
    </w:p>
    <w:p w14:paraId="7E9EA6FC" w14:textId="77777777" w:rsidR="0077482E" w:rsidRDefault="0077482E" w:rsidP="0077482E">
      <w:r w:rsidRPr="00E17233">
        <w:t>New South Wales Government (n.d.) </w:t>
      </w:r>
      <w:hyperlink r:id="rId129" w:tgtFrame="_blank" w:history="1">
        <w:r w:rsidRPr="0006670B">
          <w:rPr>
            <w:rStyle w:val="Hyperlink"/>
            <w:i/>
            <w:iCs/>
          </w:rPr>
          <w:t>Return and Earn</w:t>
        </w:r>
      </w:hyperlink>
      <w:r>
        <w:t xml:space="preserve"> [website]</w:t>
      </w:r>
      <w:r w:rsidRPr="00E17233">
        <w:t xml:space="preserve">, accessed 26 May 2025. </w:t>
      </w:r>
    </w:p>
    <w:p w14:paraId="46995F06" w14:textId="69E50BBC" w:rsidR="00046948" w:rsidRPr="00046948" w:rsidRDefault="00046948" w:rsidP="00046948">
      <w:r>
        <w:t>Our World in Data (n.d.)</w:t>
      </w:r>
      <w:r w:rsidRPr="3093CBA6">
        <w:rPr>
          <w:i/>
          <w:iCs/>
        </w:rPr>
        <w:t> </w:t>
      </w:r>
      <w:hyperlink r:id="rId130">
        <w:r w:rsidRPr="3093CBA6">
          <w:rPr>
            <w:rStyle w:val="Hyperlink"/>
            <w:i/>
            <w:iCs/>
          </w:rPr>
          <w:t>Climate Change</w:t>
        </w:r>
        <w:r w:rsidR="002D4811">
          <w:rPr>
            <w:rStyle w:val="Hyperlink"/>
            <w:i/>
            <w:iCs/>
          </w:rPr>
          <w:t>:</w:t>
        </w:r>
        <w:r w:rsidRPr="3093CBA6">
          <w:rPr>
            <w:rStyle w:val="Hyperlink"/>
            <w:i/>
            <w:iCs/>
          </w:rPr>
          <w:t xml:space="preserve"> Data</w:t>
        </w:r>
      </w:hyperlink>
      <w:r>
        <w:t>, Our World in Data</w:t>
      </w:r>
      <w:r w:rsidR="002D4811">
        <w:t xml:space="preserve"> website</w:t>
      </w:r>
      <w:r>
        <w:t>, accessed 26 May 2025.</w:t>
      </w:r>
    </w:p>
    <w:p w14:paraId="1D32C82F" w14:textId="77777777" w:rsidR="002D4811" w:rsidRPr="0022119D" w:rsidRDefault="002D4811" w:rsidP="002D4811">
      <w:r>
        <w:t>——</w:t>
      </w:r>
      <w:r w:rsidRPr="0022119D">
        <w:t>(n.d.)</w:t>
      </w:r>
      <w:r>
        <w:t xml:space="preserve"> </w:t>
      </w:r>
      <w:hyperlink r:id="rId131" w:tgtFrame="_blank" w:history="1">
        <w:r w:rsidRPr="000665DA">
          <w:rPr>
            <w:rStyle w:val="Hyperlink"/>
            <w:i/>
            <w:iCs/>
          </w:rPr>
          <w:t>Climate Change</w:t>
        </w:r>
        <w:r>
          <w:rPr>
            <w:rStyle w:val="Hyperlink"/>
            <w:i/>
            <w:iCs/>
          </w:rPr>
          <w:t xml:space="preserve"> Impacts Data</w:t>
        </w:r>
        <w:r w:rsidRPr="000665DA">
          <w:rPr>
            <w:rStyle w:val="Hyperlink"/>
            <w:i/>
            <w:iCs/>
          </w:rPr>
          <w:t xml:space="preserve"> Explorer:</w:t>
        </w:r>
        <w:r>
          <w:rPr>
            <w:rStyle w:val="Hyperlink"/>
            <w:i/>
            <w:iCs/>
          </w:rPr>
          <w:t xml:space="preserve"> annual</w:t>
        </w:r>
        <w:r w:rsidRPr="000665DA">
          <w:rPr>
            <w:rStyle w:val="Hyperlink"/>
            <w:i/>
            <w:iCs/>
          </w:rPr>
          <w:t xml:space="preserve"> </w:t>
        </w:r>
        <w:r>
          <w:rPr>
            <w:rStyle w:val="Hyperlink"/>
            <w:i/>
            <w:iCs/>
          </w:rPr>
          <w:t>t</w:t>
        </w:r>
        <w:r w:rsidRPr="000665DA">
          <w:rPr>
            <w:rStyle w:val="Hyperlink"/>
            <w:i/>
            <w:iCs/>
          </w:rPr>
          <w:t xml:space="preserve">emperature </w:t>
        </w:r>
        <w:r>
          <w:rPr>
            <w:rStyle w:val="Hyperlink"/>
            <w:i/>
            <w:iCs/>
          </w:rPr>
          <w:t>a</w:t>
        </w:r>
        <w:r w:rsidRPr="000665DA">
          <w:rPr>
            <w:rStyle w:val="Hyperlink"/>
            <w:i/>
            <w:iCs/>
          </w:rPr>
          <w:t>nomaly</w:t>
        </w:r>
      </w:hyperlink>
      <w:r w:rsidRPr="0022119D">
        <w:t>, Our World in Data</w:t>
      </w:r>
      <w:r>
        <w:t xml:space="preserve"> website</w:t>
      </w:r>
      <w:r w:rsidRPr="0022119D">
        <w:t>, accessed 26 May 2025.</w:t>
      </w:r>
    </w:p>
    <w:p w14:paraId="2762184D" w14:textId="77777777" w:rsidR="002D4811" w:rsidRPr="0022119D" w:rsidRDefault="002D4811" w:rsidP="002D4811">
      <w:r>
        <w:t>——</w:t>
      </w:r>
      <w:r w:rsidRPr="0022119D">
        <w:t>(n.d.)</w:t>
      </w:r>
      <w:r>
        <w:t xml:space="preserve"> </w:t>
      </w:r>
      <w:hyperlink r:id="rId132" w:tgtFrame="_blank" w:history="1">
        <w:r>
          <w:rPr>
            <w:rStyle w:val="Hyperlink"/>
            <w:i/>
            <w:iCs/>
          </w:rPr>
          <w:t>Temperature anomalies by month – country level</w:t>
        </w:r>
      </w:hyperlink>
      <w:r w:rsidRPr="0022119D">
        <w:t>, Our World in Data</w:t>
      </w:r>
      <w:r w:rsidRPr="00ED3F1E">
        <w:t xml:space="preserve"> </w:t>
      </w:r>
      <w:r>
        <w:t>website</w:t>
      </w:r>
      <w:r w:rsidRPr="0022119D">
        <w:t>, accessed 26 May 2025.</w:t>
      </w:r>
    </w:p>
    <w:p w14:paraId="796CAABC" w14:textId="77777777" w:rsidR="00C1069C" w:rsidRDefault="00C1069C" w:rsidP="00C1069C">
      <w:r>
        <w:t>——</w:t>
      </w:r>
      <w:r w:rsidRPr="0022119D">
        <w:t>(n.d.)</w:t>
      </w:r>
      <w:r>
        <w:t xml:space="preserve"> </w:t>
      </w:r>
      <w:hyperlink r:id="rId133" w:tgtFrame="_blank" w:history="1">
        <w:r>
          <w:rPr>
            <w:rStyle w:val="Hyperlink"/>
            <w:i/>
            <w:iCs/>
          </w:rPr>
          <w:t>Monthly sea surface temperature anomalies relative to the pre-industrial period</w:t>
        </w:r>
      </w:hyperlink>
      <w:r w:rsidRPr="0022119D">
        <w:t>, Our World in Data</w:t>
      </w:r>
      <w:r w:rsidRPr="00ED3F1E">
        <w:t xml:space="preserve"> </w:t>
      </w:r>
      <w:r>
        <w:t>website</w:t>
      </w:r>
      <w:r w:rsidRPr="0022119D">
        <w:t>, accessed 26 May 2025.</w:t>
      </w:r>
    </w:p>
    <w:p w14:paraId="0EED171C" w14:textId="77777777" w:rsidR="00046948" w:rsidRPr="00046948" w:rsidRDefault="00046948" w:rsidP="00046948">
      <w:r>
        <w:t xml:space="preserve">Panadero E and Jonsson A (2013) </w:t>
      </w:r>
      <w:r w:rsidRPr="00C1069C">
        <w:t>‘</w:t>
      </w:r>
      <w:hyperlink r:id="rId134">
        <w:r w:rsidRPr="00C1069C">
          <w:rPr>
            <w:rStyle w:val="Hyperlink"/>
          </w:rPr>
          <w:t>The use of scoring rubrics for formative assessment purposes revisited: A review</w:t>
        </w:r>
      </w:hyperlink>
      <w:r w:rsidRPr="00C1069C">
        <w:t>’</w:t>
      </w:r>
      <w:r w:rsidRPr="3093CBA6">
        <w:rPr>
          <w:i/>
          <w:iCs/>
        </w:rPr>
        <w:t>,</w:t>
      </w:r>
      <w:r>
        <w:t xml:space="preserve"> </w:t>
      </w:r>
      <w:r w:rsidRPr="3093CBA6">
        <w:rPr>
          <w:i/>
          <w:iCs/>
        </w:rPr>
        <w:t>Educational Research Review</w:t>
      </w:r>
      <w:r>
        <w:t>, 9:129–144, doi:10.1016/j.edurev.2013.01.002, accessed 18 May 2025.</w:t>
      </w:r>
    </w:p>
    <w:p w14:paraId="60614A90" w14:textId="77777777" w:rsidR="00260635" w:rsidRDefault="00260635" w:rsidP="00260635">
      <w:r w:rsidRPr="00FA4E61">
        <w:t>PhET Interactive Simulations (n.d.)</w:t>
      </w:r>
      <w:r>
        <w:t xml:space="preserve"> </w:t>
      </w:r>
      <w:hyperlink r:id="rId135" w:tgtFrame="_blank" w:history="1">
        <w:r w:rsidRPr="000665DA">
          <w:rPr>
            <w:rStyle w:val="Hyperlink"/>
            <w:i/>
            <w:iCs/>
          </w:rPr>
          <w:t>Greenhouse Effect</w:t>
        </w:r>
      </w:hyperlink>
      <w:r w:rsidRPr="00FA4E61">
        <w:t xml:space="preserve">, </w:t>
      </w:r>
      <w:r>
        <w:t>University of Colorado website</w:t>
      </w:r>
      <w:r w:rsidRPr="00FA4E61">
        <w:t>, accessed 26 May 2025.</w:t>
      </w:r>
    </w:p>
    <w:p w14:paraId="74B118AB" w14:textId="77777777" w:rsidR="00B36170" w:rsidRPr="003D11A7" w:rsidRDefault="00B36170" w:rsidP="00B36170">
      <w:r w:rsidRPr="00DB3E0E">
        <w:t>Ritchie H (</w:t>
      </w:r>
      <w:r>
        <w:t>10 February 2020) ‘</w:t>
      </w:r>
      <w:hyperlink r:id="rId136" w:tgtFrame="_blank" w:history="1">
        <w:r w:rsidRPr="00067867">
          <w:rPr>
            <w:rStyle w:val="Hyperlink"/>
          </w:rPr>
          <w:t>What are the safest and cleanest sources of energy?</w:t>
        </w:r>
      </w:hyperlink>
      <w:r w:rsidRPr="00067867">
        <w:t>’,</w:t>
      </w:r>
      <w:r w:rsidRPr="00DB3E0E">
        <w:t xml:space="preserve"> Our World in Data</w:t>
      </w:r>
      <w:r>
        <w:t xml:space="preserve"> website</w:t>
      </w:r>
      <w:r w:rsidRPr="00DB3E0E">
        <w:t xml:space="preserve">, accessed 26 May 2025. </w:t>
      </w:r>
    </w:p>
    <w:p w14:paraId="72E48C68" w14:textId="5EEE149D" w:rsidR="001D00AD" w:rsidRPr="00046948" w:rsidRDefault="00A86954" w:rsidP="001D00AD">
      <w:r>
        <w:lastRenderedPageBreak/>
        <w:t>——</w:t>
      </w:r>
      <w:r w:rsidR="001D00AD">
        <w:t>(2021) ‘</w:t>
      </w:r>
      <w:hyperlink r:id="rId137">
        <w:r w:rsidR="001D00AD" w:rsidRPr="001D00AD">
          <w:rPr>
            <w:rStyle w:val="Hyperlink"/>
          </w:rPr>
          <w:t>The world has lost one-third of its forests, but an end to deforestation is possible</w:t>
        </w:r>
      </w:hyperlink>
      <w:r w:rsidR="001D00AD">
        <w:t>’, Our World in Data website, accessed 26 May 2025.</w:t>
      </w:r>
    </w:p>
    <w:p w14:paraId="276EB72F" w14:textId="7816C0D5" w:rsidR="001D00AD" w:rsidRDefault="001D00AD" w:rsidP="001D00AD">
      <w:r>
        <w:t>——</w:t>
      </w:r>
      <w:r w:rsidRPr="003D11A7">
        <w:t>(</w:t>
      </w:r>
      <w:r>
        <w:t>19 September 2023</w:t>
      </w:r>
      <w:r w:rsidRPr="003D11A7">
        <w:t>)</w:t>
      </w:r>
      <w:r>
        <w:t xml:space="preserve"> ‘</w:t>
      </w:r>
      <w:hyperlink r:id="rId138" w:tgtFrame="_blank" w:history="1">
        <w:r w:rsidRPr="00067867">
          <w:rPr>
            <w:rStyle w:val="Hyperlink"/>
          </w:rPr>
          <w:t xml:space="preserve">Global </w:t>
        </w:r>
        <w:r>
          <w:rPr>
            <w:rStyle w:val="Hyperlink"/>
          </w:rPr>
          <w:t>d</w:t>
        </w:r>
        <w:r w:rsidRPr="00067867">
          <w:rPr>
            <w:rStyle w:val="Hyperlink"/>
          </w:rPr>
          <w:t>eforestation peaked in the 1980s</w:t>
        </w:r>
      </w:hyperlink>
      <w:r>
        <w:t>’</w:t>
      </w:r>
      <w:r w:rsidRPr="00067867" w:rsidDel="00C90485">
        <w:t>,</w:t>
      </w:r>
      <w:r w:rsidRPr="003D11A7" w:rsidDel="00C90485">
        <w:t xml:space="preserve"> </w:t>
      </w:r>
      <w:r w:rsidRPr="003D11A7">
        <w:t>Our World in Data</w:t>
      </w:r>
      <w:r>
        <w:t xml:space="preserve"> website</w:t>
      </w:r>
      <w:r w:rsidRPr="003D11A7">
        <w:t>, accessed 26 May 2025.</w:t>
      </w:r>
    </w:p>
    <w:p w14:paraId="524D83CB" w14:textId="77777777" w:rsidR="00A86954" w:rsidRDefault="00A86954" w:rsidP="00A86954">
      <w:r w:rsidRPr="00F853AC">
        <w:t xml:space="preserve">Ritchie H </w:t>
      </w:r>
      <w:r>
        <w:t>and</w:t>
      </w:r>
      <w:r w:rsidRPr="00F853AC">
        <w:t xml:space="preserve"> Roser M (</w:t>
      </w:r>
      <w:r>
        <w:t>2020</w:t>
      </w:r>
      <w:r w:rsidRPr="00F853AC">
        <w:t>) </w:t>
      </w:r>
      <w:hyperlink r:id="rId139" w:tgtFrame="_blank" w:history="1">
        <w:r w:rsidRPr="000665DA">
          <w:rPr>
            <w:rStyle w:val="Hyperlink"/>
            <w:i/>
            <w:iCs/>
          </w:rPr>
          <w:t>CO</w:t>
        </w:r>
        <w:r w:rsidRPr="000665DA">
          <w:rPr>
            <w:rStyle w:val="Hyperlink"/>
            <w:i/>
            <w:iCs/>
            <w:vertAlign w:val="subscript"/>
          </w:rPr>
          <w:t>2</w:t>
        </w:r>
        <w:r w:rsidRPr="000665DA">
          <w:rPr>
            <w:rStyle w:val="Hyperlink"/>
            <w:i/>
            <w:iCs/>
          </w:rPr>
          <w:t xml:space="preserve"> </w:t>
        </w:r>
        <w:r>
          <w:rPr>
            <w:rStyle w:val="Hyperlink"/>
            <w:i/>
            <w:iCs/>
          </w:rPr>
          <w:t>e</w:t>
        </w:r>
        <w:r w:rsidRPr="000665DA">
          <w:rPr>
            <w:rStyle w:val="Hyperlink"/>
            <w:i/>
            <w:iCs/>
          </w:rPr>
          <w:t>missions</w:t>
        </w:r>
      </w:hyperlink>
      <w:r w:rsidRPr="00F853AC">
        <w:t>, Our World in Data</w:t>
      </w:r>
      <w:r>
        <w:t xml:space="preserve"> website</w:t>
      </w:r>
      <w:r w:rsidRPr="00F853AC">
        <w:t>, accessed 26 May 2025.</w:t>
      </w:r>
    </w:p>
    <w:p w14:paraId="69E36DC8" w14:textId="44B1E30D" w:rsidR="00B36170" w:rsidRDefault="00A86954" w:rsidP="00B36170">
      <w:r>
        <w:t>——</w:t>
      </w:r>
      <w:r w:rsidR="00B36170" w:rsidRPr="00B70666">
        <w:t>(2024)</w:t>
      </w:r>
      <w:r w:rsidR="00B36170">
        <w:t xml:space="preserve"> ‘</w:t>
      </w:r>
      <w:hyperlink r:id="rId140" w:tgtFrame="_blank" w:history="1">
        <w:r w:rsidR="00B36170" w:rsidRPr="00067867">
          <w:rPr>
            <w:rStyle w:val="Hyperlink"/>
          </w:rPr>
          <w:t>Fish and Overfishing</w:t>
        </w:r>
      </w:hyperlink>
      <w:r w:rsidR="00B36170">
        <w:t>’</w:t>
      </w:r>
      <w:r w:rsidR="00B36170" w:rsidRPr="00067867">
        <w:t>,</w:t>
      </w:r>
      <w:r w:rsidR="00B36170" w:rsidRPr="00B70666">
        <w:t xml:space="preserve"> Our World in Data</w:t>
      </w:r>
      <w:r w:rsidR="00B36170">
        <w:t xml:space="preserve"> website</w:t>
      </w:r>
      <w:r w:rsidR="00B36170" w:rsidRPr="00B70666">
        <w:t>, accessed 26 May 2025.</w:t>
      </w:r>
    </w:p>
    <w:p w14:paraId="3BF01A9B" w14:textId="77777777" w:rsidR="009351BC" w:rsidRPr="008B4B60" w:rsidRDefault="009351BC" w:rsidP="009351BC">
      <w:r w:rsidRPr="00F853AC">
        <w:t xml:space="preserve">Ritchie H </w:t>
      </w:r>
      <w:r>
        <w:t>and</w:t>
      </w:r>
      <w:r w:rsidRPr="00F853AC">
        <w:t xml:space="preserve"> </w:t>
      </w:r>
      <w:r>
        <w:t xml:space="preserve">Spooner F </w:t>
      </w:r>
      <w:r w:rsidRPr="00F57F9D">
        <w:t>(</w:t>
      </w:r>
      <w:r>
        <w:t xml:space="preserve">10 October </w:t>
      </w:r>
      <w:r w:rsidRPr="00F57F9D">
        <w:t>2024)</w:t>
      </w:r>
      <w:r>
        <w:t xml:space="preserve"> ‘</w:t>
      </w:r>
      <w:hyperlink r:id="rId141" w:tgtFrame="_blank" w:history="1">
        <w:r>
          <w:rPr>
            <w:rStyle w:val="Hyperlink"/>
          </w:rPr>
          <w:t>The 2024 Living Planet index reports a 73% average decline in wildlife populations – what’s changed since the last report?</w:t>
        </w:r>
      </w:hyperlink>
      <w:r>
        <w:t>’</w:t>
      </w:r>
      <w:r w:rsidRPr="00F57F9D">
        <w:t>, Our World in Data</w:t>
      </w:r>
      <w:r w:rsidRPr="00ED3F1E">
        <w:t xml:space="preserve"> </w:t>
      </w:r>
      <w:r>
        <w:t>website</w:t>
      </w:r>
      <w:r w:rsidRPr="00F57F9D">
        <w:t>, accessed 26 May 2025</w:t>
      </w:r>
      <w:r>
        <w:t>.</w:t>
      </w:r>
    </w:p>
    <w:p w14:paraId="531D445E" w14:textId="5428171A" w:rsidR="001E5CDB" w:rsidRDefault="001E5CDB" w:rsidP="007D5C04">
      <w:r>
        <w:t xml:space="preserve">Rosenshine B (2012) </w:t>
      </w:r>
      <w:r w:rsidR="0000306C" w:rsidRPr="3093CBA6">
        <w:rPr>
          <w:i/>
          <w:iCs/>
        </w:rPr>
        <w:t>‘</w:t>
      </w:r>
      <w:hyperlink r:id="rId142">
        <w:r w:rsidRPr="00375A37">
          <w:rPr>
            <w:rStyle w:val="Hyperlink"/>
          </w:rPr>
          <w:t>Principles of Instruction: Research-Based Strategies That All Teachers Should Know</w:t>
        </w:r>
      </w:hyperlink>
      <w:r w:rsidR="0000306C" w:rsidRPr="00375A37">
        <w:rPr>
          <w:rStyle w:val="Hyperlink"/>
        </w:rPr>
        <w:t>’</w:t>
      </w:r>
      <w:r w:rsidRPr="00375A37">
        <w:t>,</w:t>
      </w:r>
      <w:r>
        <w:t xml:space="preserve"> </w:t>
      </w:r>
      <w:r w:rsidRPr="3093CBA6">
        <w:rPr>
          <w:rStyle w:val="Emphasis"/>
        </w:rPr>
        <w:t>American Educator</w:t>
      </w:r>
      <w:r>
        <w:t>, 36(1):12</w:t>
      </w:r>
      <w:r w:rsidR="0062184A">
        <w:t>–</w:t>
      </w:r>
      <w:r>
        <w:t xml:space="preserve">19 accessed </w:t>
      </w:r>
      <w:r w:rsidR="00280384">
        <w:t>6 February 2025.</w:t>
      </w:r>
      <w:bookmarkEnd w:id="43"/>
    </w:p>
    <w:p w14:paraId="611D904E" w14:textId="4B21DADF" w:rsidR="0020195C" w:rsidRPr="0020195C" w:rsidRDefault="0020195C" w:rsidP="0020195C">
      <w:r>
        <w:t>Stanford University (2019)</w:t>
      </w:r>
      <w:r w:rsidDel="002A303F">
        <w:fldChar w:fldCharType="begin"/>
      </w:r>
      <w:r w:rsidDel="002A303F">
        <w:fldChar w:fldCharType="separate"/>
      </w:r>
      <w:r w:rsidR="002A303F">
        <w:rPr>
          <w:rStyle w:val="Hyperlink"/>
          <w:i/>
          <w:iCs/>
        </w:rPr>
        <w:t xml:space="preserve">. </w:t>
      </w:r>
      <w:r w:rsidRPr="3093CBA6" w:rsidDel="002A303F">
        <w:rPr>
          <w:rStyle w:val="Hyperlink"/>
          <w:i/>
          <w:iCs/>
        </w:rPr>
        <w:t>Mealworms Provide a Solution to Plastic Waste</w:t>
      </w:r>
      <w:r w:rsidDel="002A303F">
        <w:fldChar w:fldCharType="end"/>
      </w:r>
      <w:r w:rsidR="00557FE1">
        <w:t xml:space="preserve"> </w:t>
      </w:r>
      <w:hyperlink r:id="rId143" w:history="1">
        <w:r w:rsidR="00275870" w:rsidRPr="00275870">
          <w:rPr>
            <w:rStyle w:val="Hyperlink"/>
            <w:i/>
            <w:iCs/>
          </w:rPr>
          <w:t>Data talks</w:t>
        </w:r>
      </w:hyperlink>
      <w:r w:rsidR="00275870" w:rsidRPr="00275870">
        <w:t>, Stanford Graduate School of Education,</w:t>
      </w:r>
      <w:r>
        <w:t xml:space="preserve"> accessed 26 May 2025.</w:t>
      </w:r>
    </w:p>
    <w:p w14:paraId="4BBDEFDA" w14:textId="759A0707" w:rsidR="002A307C" w:rsidRDefault="002A307C" w:rsidP="002A307C">
      <w:r>
        <w:t>TED (</w:t>
      </w:r>
      <w:r w:rsidR="00FD1A70">
        <w:t>25 September 2023</w:t>
      </w:r>
      <w:r>
        <w:t>)</w:t>
      </w:r>
      <w:r w:rsidRPr="3093CBA6">
        <w:rPr>
          <w:i/>
          <w:iCs/>
        </w:rPr>
        <w:t xml:space="preserve"> </w:t>
      </w:r>
      <w:r w:rsidR="00FD1A70" w:rsidRPr="00FD1A70">
        <w:t>‘</w:t>
      </w:r>
      <w:hyperlink r:id="rId144">
        <w:r w:rsidR="00FD1A70" w:rsidRPr="00FD1A70">
          <w:rPr>
            <w:rStyle w:val="Hyperlink"/>
          </w:rPr>
          <w:t>Are We the Last Generation – or the First Sustainable One? | Hannah Ritchie' [video]</w:t>
        </w:r>
      </w:hyperlink>
      <w:r>
        <w:t xml:space="preserve">, </w:t>
      </w:r>
      <w:r w:rsidRPr="002A307C">
        <w:rPr>
          <w:i/>
          <w:iCs/>
        </w:rPr>
        <w:t>TED</w:t>
      </w:r>
      <w:r>
        <w:t>, YouTube, accessed 26 May 2025.</w:t>
      </w:r>
    </w:p>
    <w:p w14:paraId="310C1FEE" w14:textId="30B8EF00" w:rsidR="00375A37" w:rsidRPr="00FA6DD0" w:rsidRDefault="00375A37" w:rsidP="00375A37">
      <w:r>
        <w:t>TED-Ed (</w:t>
      </w:r>
      <w:r w:rsidR="00F4573E">
        <w:t xml:space="preserve">19 April </w:t>
      </w:r>
      <w:r>
        <w:t>2023)</w:t>
      </w:r>
      <w:r w:rsidRPr="3093CBA6">
        <w:rPr>
          <w:i/>
          <w:iCs/>
        </w:rPr>
        <w:t xml:space="preserve"> </w:t>
      </w:r>
      <w:r w:rsidR="00F4573E">
        <w:t>‘</w:t>
      </w:r>
      <w:hyperlink r:id="rId145">
        <w:r w:rsidR="00F4573E" w:rsidRPr="00F4573E">
          <w:rPr>
            <w:rStyle w:val="Hyperlink"/>
          </w:rPr>
          <w:t>Whatever happened to the hole in the ozone layer? - Stephanie Honchell Smith' [video]</w:t>
        </w:r>
      </w:hyperlink>
      <w:r w:rsidRPr="00F4573E">
        <w:t>,</w:t>
      </w:r>
      <w:r>
        <w:t xml:space="preserve"> </w:t>
      </w:r>
      <w:r w:rsidRPr="00F4573E">
        <w:rPr>
          <w:i/>
          <w:iCs/>
        </w:rPr>
        <w:t>Ted-Ed</w:t>
      </w:r>
      <w:r>
        <w:t xml:space="preserve">, </w:t>
      </w:r>
      <w:r w:rsidR="00F4573E">
        <w:t xml:space="preserve">YouTube, </w:t>
      </w:r>
      <w:r>
        <w:t>accessed 26 May 2025.</w:t>
      </w:r>
    </w:p>
    <w:p w14:paraId="02630EFB" w14:textId="7BF5AD0C" w:rsidR="0088478A" w:rsidRDefault="0088478A" w:rsidP="007D5C04">
      <w:r w:rsidRPr="000E5527">
        <w:t>The Guardian (2021)</w:t>
      </w:r>
      <w:r w:rsidR="003F6AD6">
        <w:t xml:space="preserve"> ‘</w:t>
      </w:r>
      <w:hyperlink r:id="rId146">
        <w:r w:rsidR="000E5527" w:rsidRPr="000E5527">
          <w:rPr>
            <w:rStyle w:val="Hyperlink"/>
            <w:i/>
            <w:iCs/>
          </w:rPr>
          <w:t>The f</w:t>
        </w:r>
        <w:r w:rsidRPr="000E5527">
          <w:rPr>
            <w:rStyle w:val="Hyperlink"/>
            <w:i/>
            <w:iCs/>
          </w:rPr>
          <w:t xml:space="preserve">ive </w:t>
        </w:r>
        <w:r w:rsidR="000E5527" w:rsidRPr="000E5527">
          <w:rPr>
            <w:rStyle w:val="Hyperlink"/>
            <w:i/>
            <w:iCs/>
          </w:rPr>
          <w:t>b</w:t>
        </w:r>
        <w:r w:rsidRPr="000E5527">
          <w:rPr>
            <w:rStyle w:val="Hyperlink"/>
            <w:i/>
            <w:iCs/>
          </w:rPr>
          <w:t xml:space="preserve">iggest </w:t>
        </w:r>
        <w:r w:rsidR="000E5527" w:rsidRPr="000E5527">
          <w:rPr>
            <w:rStyle w:val="Hyperlink"/>
            <w:i/>
            <w:iCs/>
          </w:rPr>
          <w:t>t</w:t>
        </w:r>
        <w:r w:rsidRPr="000E5527">
          <w:rPr>
            <w:rStyle w:val="Hyperlink"/>
            <w:i/>
            <w:iCs/>
          </w:rPr>
          <w:t xml:space="preserve">hreats to the </w:t>
        </w:r>
        <w:r w:rsidR="000E5527" w:rsidRPr="000E5527">
          <w:rPr>
            <w:rStyle w:val="Hyperlink"/>
            <w:i/>
            <w:iCs/>
          </w:rPr>
          <w:t>n</w:t>
        </w:r>
        <w:r w:rsidRPr="000E5527">
          <w:rPr>
            <w:rStyle w:val="Hyperlink"/>
            <w:i/>
            <w:iCs/>
          </w:rPr>
          <w:t xml:space="preserve">atural </w:t>
        </w:r>
        <w:r w:rsidR="000E5527" w:rsidRPr="000E5527">
          <w:rPr>
            <w:rStyle w:val="Hyperlink"/>
            <w:i/>
            <w:iCs/>
          </w:rPr>
          <w:t>w</w:t>
        </w:r>
        <w:r w:rsidRPr="000E5527">
          <w:rPr>
            <w:rStyle w:val="Hyperlink"/>
            <w:i/>
            <w:iCs/>
          </w:rPr>
          <w:t xml:space="preserve">orld and </w:t>
        </w:r>
        <w:r w:rsidR="000E5527" w:rsidRPr="000E5527">
          <w:rPr>
            <w:rStyle w:val="Hyperlink"/>
            <w:i/>
            <w:iCs/>
          </w:rPr>
          <w:t>h</w:t>
        </w:r>
        <w:r w:rsidRPr="000E5527">
          <w:rPr>
            <w:rStyle w:val="Hyperlink"/>
            <w:i/>
            <w:iCs/>
          </w:rPr>
          <w:t xml:space="preserve">ow </w:t>
        </w:r>
        <w:r w:rsidR="000E5527" w:rsidRPr="000E5527">
          <w:rPr>
            <w:rStyle w:val="Hyperlink"/>
            <w:i/>
            <w:iCs/>
          </w:rPr>
          <w:t>w</w:t>
        </w:r>
        <w:r w:rsidRPr="000E5527">
          <w:rPr>
            <w:rStyle w:val="Hyperlink"/>
            <w:i/>
            <w:iCs/>
          </w:rPr>
          <w:t xml:space="preserve">e </w:t>
        </w:r>
        <w:r w:rsidR="000E5527" w:rsidRPr="000E5527">
          <w:rPr>
            <w:rStyle w:val="Hyperlink"/>
            <w:i/>
            <w:iCs/>
          </w:rPr>
          <w:t>c</w:t>
        </w:r>
        <w:r w:rsidRPr="000E5527">
          <w:rPr>
            <w:rStyle w:val="Hyperlink"/>
            <w:i/>
            <w:iCs/>
          </w:rPr>
          <w:t xml:space="preserve">an </w:t>
        </w:r>
        <w:r w:rsidR="000E5527" w:rsidRPr="000E5527">
          <w:rPr>
            <w:rStyle w:val="Hyperlink"/>
            <w:i/>
            <w:iCs/>
          </w:rPr>
          <w:t>s</w:t>
        </w:r>
        <w:r w:rsidRPr="000E5527">
          <w:rPr>
            <w:rStyle w:val="Hyperlink"/>
            <w:i/>
            <w:iCs/>
          </w:rPr>
          <w:t xml:space="preserve">top </w:t>
        </w:r>
        <w:r w:rsidR="000E5527" w:rsidRPr="000E5527">
          <w:rPr>
            <w:rStyle w:val="Hyperlink"/>
            <w:i/>
            <w:iCs/>
          </w:rPr>
          <w:t>t</w:t>
        </w:r>
        <w:r w:rsidRPr="000E5527">
          <w:rPr>
            <w:rStyle w:val="Hyperlink"/>
            <w:i/>
            <w:iCs/>
          </w:rPr>
          <w:t>hem</w:t>
        </w:r>
      </w:hyperlink>
      <w:r w:rsidR="003F6AD6">
        <w:t>’</w:t>
      </w:r>
      <w:r w:rsidRPr="000E5527">
        <w:t xml:space="preserve">, </w:t>
      </w:r>
      <w:r w:rsidRPr="003F6AD6">
        <w:rPr>
          <w:i/>
          <w:iCs/>
        </w:rPr>
        <w:t>The Guardian</w:t>
      </w:r>
      <w:r w:rsidRPr="000E5527">
        <w:t>, accessed 26 May 2025.</w:t>
      </w:r>
    </w:p>
    <w:p w14:paraId="4985FADC" w14:textId="77777777" w:rsidR="000E5527" w:rsidRDefault="000E5527" w:rsidP="000E5527">
      <w:r>
        <w:t>The Project (1 November 2024)</w:t>
      </w:r>
      <w:r>
        <w:rPr>
          <w:i/>
          <w:iCs/>
        </w:rPr>
        <w:t xml:space="preserve"> </w:t>
      </w:r>
      <w:hyperlink r:id="rId147">
        <w:r>
          <w:rPr>
            <w:rStyle w:val="Hyperlink"/>
          </w:rPr>
          <w:t>'Waste Crisis As Landfills Become Dangerously Full' [video]</w:t>
        </w:r>
      </w:hyperlink>
      <w:r>
        <w:t xml:space="preserve">, </w:t>
      </w:r>
      <w:r w:rsidRPr="00714C99">
        <w:rPr>
          <w:rStyle w:val="Emphasis"/>
        </w:rPr>
        <w:t>The Project</w:t>
      </w:r>
      <w:r>
        <w:t>, YouTube, accessed 26 May 2025.</w:t>
      </w:r>
    </w:p>
    <w:p w14:paraId="1A02C3B7" w14:textId="77777777" w:rsidR="00BA0E1C" w:rsidRPr="00E32857" w:rsidRDefault="00BA0E1C" w:rsidP="00BA0E1C">
      <w:r>
        <w:t>T</w:t>
      </w:r>
      <w:r w:rsidRPr="00767C2D">
        <w:t xml:space="preserve">he </w:t>
      </w:r>
      <w:r>
        <w:t>W</w:t>
      </w:r>
      <w:r w:rsidRPr="00767C2D">
        <w:t xml:space="preserve">atershed </w:t>
      </w:r>
      <w:r>
        <w:t>P</w:t>
      </w:r>
      <w:r w:rsidRPr="00767C2D">
        <w:t xml:space="preserve">roject </w:t>
      </w:r>
      <w:r>
        <w:t xml:space="preserve">Channel </w:t>
      </w:r>
      <w:r w:rsidRPr="00767C2D">
        <w:t>(</w:t>
      </w:r>
      <w:r>
        <w:t xml:space="preserve">3 May </w:t>
      </w:r>
      <w:r w:rsidRPr="00767C2D">
        <w:t>2020)</w:t>
      </w:r>
      <w:r>
        <w:t xml:space="preserve"> ‘</w:t>
      </w:r>
      <w:hyperlink r:id="rId148" w:history="1">
        <w:r>
          <w:rPr>
            <w:rStyle w:val="Hyperlink"/>
            <w:lang w:eastAsia="en-AU"/>
          </w:rPr>
          <w:t>Ocean Acidification and Oyster Shells Lab' [video]</w:t>
        </w:r>
      </w:hyperlink>
      <w:r w:rsidRPr="00767C2D">
        <w:t xml:space="preserve">, </w:t>
      </w:r>
      <w:r w:rsidRPr="002708B4">
        <w:rPr>
          <w:rStyle w:val="Emphasis"/>
        </w:rPr>
        <w:t xml:space="preserve">The </w:t>
      </w:r>
      <w:r>
        <w:rPr>
          <w:rStyle w:val="Emphasis"/>
        </w:rPr>
        <w:t>W</w:t>
      </w:r>
      <w:r w:rsidRPr="002708B4">
        <w:rPr>
          <w:rStyle w:val="Emphasis"/>
        </w:rPr>
        <w:t xml:space="preserve">atershed </w:t>
      </w:r>
      <w:r>
        <w:rPr>
          <w:rStyle w:val="Emphasis"/>
        </w:rPr>
        <w:t>P</w:t>
      </w:r>
      <w:r w:rsidRPr="002708B4">
        <w:rPr>
          <w:rStyle w:val="Emphasis"/>
        </w:rPr>
        <w:t xml:space="preserve">roject </w:t>
      </w:r>
      <w:r>
        <w:rPr>
          <w:rStyle w:val="Emphasis"/>
        </w:rPr>
        <w:t>C</w:t>
      </w:r>
      <w:r w:rsidRPr="002708B4">
        <w:rPr>
          <w:rStyle w:val="Emphasis"/>
        </w:rPr>
        <w:t>hannel</w:t>
      </w:r>
      <w:r w:rsidRPr="00767C2D">
        <w:t>, YouTube</w:t>
      </w:r>
      <w:r>
        <w:t>,</w:t>
      </w:r>
      <w:r w:rsidRPr="00767C2D">
        <w:t xml:space="preserve"> accessed 26 May 2025.</w:t>
      </w:r>
    </w:p>
    <w:p w14:paraId="2C2D1C4D" w14:textId="1B4391E8" w:rsidR="00C764FA" w:rsidRDefault="00C764FA" w:rsidP="007D5C04">
      <w:r w:rsidRPr="000E5527">
        <w:lastRenderedPageBreak/>
        <w:t>TOMRA (n.d.)</w:t>
      </w:r>
      <w:r w:rsidRPr="000E5527">
        <w:rPr>
          <w:i/>
          <w:iCs/>
        </w:rPr>
        <w:t> </w:t>
      </w:r>
      <w:hyperlink r:id="rId149">
        <w:r w:rsidRPr="000E5527">
          <w:rPr>
            <w:rStyle w:val="Hyperlink"/>
            <w:i/>
            <w:iCs/>
          </w:rPr>
          <w:t>NSW Return and Earn Locations</w:t>
        </w:r>
      </w:hyperlink>
      <w:r w:rsidRPr="000E5527">
        <w:t>, TOMRA</w:t>
      </w:r>
      <w:r w:rsidR="000E5527" w:rsidRPr="000E5527">
        <w:t xml:space="preserve"> website</w:t>
      </w:r>
      <w:r w:rsidRPr="000E5527">
        <w:t>, accessed 26 May 2025.</w:t>
      </w:r>
    </w:p>
    <w:p w14:paraId="4D99A26B" w14:textId="1A98B23D" w:rsidR="00BA0E1C" w:rsidRDefault="00BA0E1C" w:rsidP="007D5C04">
      <w:r>
        <w:t>UCLA (14 April 2021) ‘</w:t>
      </w:r>
      <w:hyperlink r:id="rId150" w:history="1">
        <w:r>
          <w:rPr>
            <w:rStyle w:val="Hyperlink"/>
          </w:rPr>
          <w:t>What is Sustainability' [video]</w:t>
        </w:r>
      </w:hyperlink>
      <w:r>
        <w:t xml:space="preserve">, </w:t>
      </w:r>
      <w:r>
        <w:rPr>
          <w:rStyle w:val="Emphasis"/>
        </w:rPr>
        <w:t>UCLA</w:t>
      </w:r>
      <w:r w:rsidRPr="00C77CBE">
        <w:t xml:space="preserve"> </w:t>
      </w:r>
      <w:r>
        <w:t xml:space="preserve">YouTube, </w:t>
      </w:r>
      <w:r w:rsidR="00B7201B">
        <w:t xml:space="preserve">accessed 26 May </w:t>
      </w:r>
      <w:r w:rsidR="00FF14B5">
        <w:t>2025.</w:t>
      </w:r>
    </w:p>
    <w:p w14:paraId="5488DC02" w14:textId="1C316693" w:rsidR="00CD7A8D" w:rsidRPr="00CD7A8D" w:rsidRDefault="00FF14B5" w:rsidP="007D5C04">
      <w:r>
        <w:t xml:space="preserve">UN </w:t>
      </w:r>
      <w:r w:rsidR="00CD7A8D">
        <w:t>(United Nations</w:t>
      </w:r>
      <w:r w:rsidR="006722B9">
        <w:t>)</w:t>
      </w:r>
      <w:r w:rsidR="00557FE1">
        <w:t xml:space="preserve"> </w:t>
      </w:r>
      <w:r w:rsidR="00CD7A8D">
        <w:t>(n.d.</w:t>
      </w:r>
      <w:r w:rsidR="00557FE1">
        <w:t xml:space="preserve">) </w:t>
      </w:r>
      <w:hyperlink r:id="rId151" w:anchor=":~:text=and%20find%20shared%20solutions.,contained%20in%20its%20founding%20Charter">
        <w:r w:rsidR="00CD7A8D" w:rsidRPr="3093CBA6">
          <w:rPr>
            <w:rStyle w:val="Hyperlink"/>
            <w:i/>
            <w:iCs/>
          </w:rPr>
          <w:t>About Us</w:t>
        </w:r>
      </w:hyperlink>
      <w:r w:rsidR="00CD7A8D">
        <w:t xml:space="preserve">, </w:t>
      </w:r>
      <w:r w:rsidR="006722B9" w:rsidRPr="00AE49D6">
        <w:t>UN</w:t>
      </w:r>
      <w:r w:rsidR="006722B9">
        <w:t xml:space="preserve"> website</w:t>
      </w:r>
      <w:r w:rsidR="006722B9" w:rsidRPr="00AE49D6">
        <w:t xml:space="preserve">, </w:t>
      </w:r>
      <w:r w:rsidR="00CD7A8D">
        <w:t>accessed 26 May 2025.</w:t>
      </w:r>
    </w:p>
    <w:p w14:paraId="2938F7DC" w14:textId="2AB2311D" w:rsidR="00515628" w:rsidRDefault="00515628" w:rsidP="00515628">
      <w:r>
        <w:t>——</w:t>
      </w:r>
      <w:r w:rsidRPr="00AE49D6">
        <w:t>(n.d.)</w:t>
      </w:r>
      <w:r>
        <w:t xml:space="preserve"> </w:t>
      </w:r>
      <w:hyperlink r:id="rId152" w:tgtFrame="_blank" w:history="1">
        <w:r>
          <w:rPr>
            <w:rStyle w:val="Hyperlink"/>
            <w:i/>
            <w:iCs/>
          </w:rPr>
          <w:t>The 17 Goals – Sustainable Development Goals</w:t>
        </w:r>
      </w:hyperlink>
      <w:r w:rsidRPr="00AE49D6">
        <w:t>, UN</w:t>
      </w:r>
      <w:r>
        <w:t xml:space="preserve"> website</w:t>
      </w:r>
      <w:r w:rsidRPr="00AE49D6">
        <w:t>, accessed 26 May 2025.</w:t>
      </w:r>
    </w:p>
    <w:p w14:paraId="19C6F781" w14:textId="71A77EC7" w:rsidR="00A82D87" w:rsidRPr="00B64307" w:rsidRDefault="00A82D87" w:rsidP="007D5C04">
      <w:r>
        <w:t>UNEP (United Nations Environment Programme) (</w:t>
      </w:r>
      <w:r w:rsidR="00337289">
        <w:t>5 September 2023</w:t>
      </w:r>
      <w:r>
        <w:t>)</w:t>
      </w:r>
      <w:r w:rsidR="00616EAA">
        <w:t xml:space="preserve"> </w:t>
      </w:r>
      <w:hyperlink r:id="rId153">
        <w:r w:rsidRPr="00337289">
          <w:rPr>
            <w:rStyle w:val="Hyperlink"/>
            <w:i/>
            <w:iCs/>
          </w:rPr>
          <w:t xml:space="preserve">Five </w:t>
        </w:r>
        <w:r w:rsidR="00337289" w:rsidRPr="00337289">
          <w:rPr>
            <w:rStyle w:val="Hyperlink"/>
            <w:i/>
            <w:iCs/>
          </w:rPr>
          <w:t>d</w:t>
        </w:r>
        <w:r w:rsidRPr="00337289">
          <w:rPr>
            <w:rStyle w:val="Hyperlink"/>
            <w:i/>
            <w:iCs/>
          </w:rPr>
          <w:t xml:space="preserve">rivers of the </w:t>
        </w:r>
        <w:r w:rsidR="00337289" w:rsidRPr="00337289">
          <w:rPr>
            <w:rStyle w:val="Hyperlink"/>
            <w:i/>
            <w:iCs/>
          </w:rPr>
          <w:t>n</w:t>
        </w:r>
        <w:r w:rsidRPr="00337289">
          <w:rPr>
            <w:rStyle w:val="Hyperlink"/>
            <w:i/>
            <w:iCs/>
          </w:rPr>
          <w:t xml:space="preserve">ature </w:t>
        </w:r>
        <w:r w:rsidR="00337289" w:rsidRPr="00337289">
          <w:rPr>
            <w:rStyle w:val="Hyperlink"/>
            <w:i/>
            <w:iCs/>
          </w:rPr>
          <w:t>c</w:t>
        </w:r>
        <w:r w:rsidRPr="00337289">
          <w:rPr>
            <w:rStyle w:val="Hyperlink"/>
            <w:i/>
            <w:iCs/>
          </w:rPr>
          <w:t>risis</w:t>
        </w:r>
      </w:hyperlink>
      <w:r>
        <w:t>, UNEP</w:t>
      </w:r>
      <w:r w:rsidR="00337289">
        <w:t xml:space="preserve"> website</w:t>
      </w:r>
      <w:r>
        <w:t>, accessed 26 May 2025.</w:t>
      </w:r>
    </w:p>
    <w:p w14:paraId="2A334B6A" w14:textId="723F3C73" w:rsidR="004D1A3F" w:rsidRPr="00B64307" w:rsidRDefault="004D1A3F" w:rsidP="007D5C04">
      <w:r>
        <w:t xml:space="preserve">Wiliam D (2013) </w:t>
      </w:r>
      <w:r w:rsidRPr="3093CBA6">
        <w:rPr>
          <w:i/>
          <w:iCs/>
        </w:rPr>
        <w:t>‘</w:t>
      </w:r>
      <w:hyperlink r:id="rId154">
        <w:r w:rsidRPr="3093CBA6">
          <w:rPr>
            <w:rStyle w:val="Hyperlink"/>
            <w:i/>
            <w:iCs/>
          </w:rPr>
          <w:t>Assessment: The bridge between teaching and learning</w:t>
        </w:r>
      </w:hyperlink>
      <w:r w:rsidR="00F428F7" w:rsidRPr="3093CBA6">
        <w:rPr>
          <w:i/>
          <w:iCs/>
        </w:rPr>
        <w:t>’</w:t>
      </w:r>
      <w:r w:rsidR="00F428F7">
        <w:t>,</w:t>
      </w:r>
      <w:r>
        <w:t xml:space="preserve"> </w:t>
      </w:r>
      <w:r w:rsidRPr="3093CBA6">
        <w:rPr>
          <w:rStyle w:val="Emphasis"/>
        </w:rPr>
        <w:t>Voices from the Middle</w:t>
      </w:r>
      <w:r>
        <w:t>, 21(2):15–20, accessed</w:t>
      </w:r>
      <w:r w:rsidR="009D606C">
        <w:t xml:space="preserve"> 18 </w:t>
      </w:r>
      <w:r w:rsidR="00CE62C3">
        <w:t>January</w:t>
      </w:r>
      <w:r w:rsidR="009D606C">
        <w:t xml:space="preserve"> 202</w:t>
      </w:r>
      <w:r w:rsidR="00CE62C3">
        <w:t>5</w:t>
      </w:r>
      <w:r>
        <w:t>.</w:t>
      </w:r>
    </w:p>
    <w:p w14:paraId="6AA08CDD" w14:textId="4EBBC1C1" w:rsidR="004D1A3F" w:rsidRPr="00B64307" w:rsidRDefault="004D1A3F" w:rsidP="007D5C04">
      <w:r w:rsidRPr="00D9296C">
        <w:t>Wiliam D (201</w:t>
      </w:r>
      <w:r w:rsidR="00FD3FE9" w:rsidRPr="00D9296C">
        <w:t>7</w:t>
      </w:r>
      <w:r w:rsidRPr="00D9296C">
        <w:t xml:space="preserve">) </w:t>
      </w:r>
      <w:r w:rsidRPr="00D9296C">
        <w:rPr>
          <w:rStyle w:val="Emphasis"/>
        </w:rPr>
        <w:t>Embedded Formative Assessment</w:t>
      </w:r>
      <w:r w:rsidRPr="00D9296C">
        <w:t>, 2nd edn, Solution Tree Press, Bloomington, IN.</w:t>
      </w:r>
    </w:p>
    <w:p w14:paraId="4FAD955C" w14:textId="50E1E4F5" w:rsidR="00322EB3" w:rsidRDefault="001E5CDB" w:rsidP="007D5C04">
      <w:r>
        <w:t xml:space="preserve">Wisniewski B, Zierer K and Hattie J (2020) </w:t>
      </w:r>
      <w:r w:rsidR="003346F4" w:rsidRPr="3093CBA6">
        <w:rPr>
          <w:i/>
          <w:iCs/>
        </w:rPr>
        <w:t>‘</w:t>
      </w:r>
      <w:hyperlink r:id="rId155">
        <w:r w:rsidRPr="3093CBA6">
          <w:rPr>
            <w:rStyle w:val="Hyperlink"/>
            <w:i/>
            <w:iCs/>
          </w:rPr>
          <w:t>The Power of Feedback Revisited: A Meta-Analysis of Educational Feedback Researc</w:t>
        </w:r>
        <w:r w:rsidRPr="3093CBA6">
          <w:rPr>
            <w:rStyle w:val="Hyperlink"/>
          </w:rPr>
          <w:t>h</w:t>
        </w:r>
      </w:hyperlink>
      <w:r w:rsidR="00BB7074">
        <w:t>’,</w:t>
      </w:r>
      <w:r>
        <w:t xml:space="preserve"> </w:t>
      </w:r>
      <w:r w:rsidRPr="3093CBA6">
        <w:rPr>
          <w:i/>
          <w:iCs/>
        </w:rPr>
        <w:t>Frontiers In Psychology</w:t>
      </w:r>
      <w:r>
        <w:t>, 10</w:t>
      </w:r>
      <w:r w:rsidR="00ED5A6D">
        <w:t>:</w:t>
      </w:r>
      <w:r>
        <w:t>3087, doi</w:t>
      </w:r>
      <w:r w:rsidR="00ED5A6D">
        <w:t>:</w:t>
      </w:r>
      <w:r>
        <w:t>10.3389/fpsyg.2019.03087, accessed</w:t>
      </w:r>
      <w:r w:rsidR="009D606C">
        <w:t xml:space="preserve"> 18 </w:t>
      </w:r>
      <w:r w:rsidR="00CE62C3">
        <w:t>January</w:t>
      </w:r>
      <w:r w:rsidR="009D606C">
        <w:t xml:space="preserve"> 202</w:t>
      </w:r>
      <w:r w:rsidR="00CE62C3">
        <w:t>5</w:t>
      </w:r>
      <w:r w:rsidR="003346F4">
        <w:t>.</w:t>
      </w:r>
    </w:p>
    <w:p w14:paraId="16650D2F" w14:textId="08A12C89" w:rsidR="00D4467B" w:rsidRDefault="00D4467B" w:rsidP="007D5C04">
      <w:r>
        <w:t>World Economic Forum (</w:t>
      </w:r>
      <w:r w:rsidR="003502AD">
        <w:t xml:space="preserve">16 November </w:t>
      </w:r>
      <w:r>
        <w:t>2020)</w:t>
      </w:r>
      <w:r w:rsidRPr="3093CBA6">
        <w:rPr>
          <w:i/>
          <w:iCs/>
        </w:rPr>
        <w:t> </w:t>
      </w:r>
      <w:hyperlink r:id="rId156">
        <w:r w:rsidR="003502AD">
          <w:rPr>
            <w:rStyle w:val="Hyperlink"/>
            <w:i/>
            <w:iCs/>
          </w:rPr>
          <w:t>WWF: These are the biggest threats to the Earth's biodiversity</w:t>
        </w:r>
      </w:hyperlink>
      <w:r>
        <w:t>, World Economic Forum</w:t>
      </w:r>
      <w:r w:rsidR="003502AD">
        <w:t xml:space="preserve"> website</w:t>
      </w:r>
      <w:r>
        <w:t>, accessed 26 May 2025.</w:t>
      </w:r>
    </w:p>
    <w:p w14:paraId="744435C1" w14:textId="77777777" w:rsidR="002D1B0C" w:rsidRDefault="002D1B0C" w:rsidP="002D1B0C">
      <w:r w:rsidRPr="00576975">
        <w:t>World Wildlife Fund (WWF) (2022</w:t>
      </w:r>
      <w:r w:rsidRPr="000665DA">
        <w:rPr>
          <w:i/>
          <w:iCs/>
        </w:rPr>
        <w:t>)</w:t>
      </w:r>
      <w:r>
        <w:rPr>
          <w:i/>
          <w:iCs/>
        </w:rPr>
        <w:t xml:space="preserve"> </w:t>
      </w:r>
      <w:hyperlink r:id="rId157" w:tgtFrame="_blank" w:history="1">
        <w:r>
          <w:rPr>
            <w:rStyle w:val="Hyperlink"/>
            <w:i/>
            <w:iCs/>
          </w:rPr>
          <w:t>Explore the deforestation fronts ­– deforestation fronts factsheet – eastern Australia</w:t>
        </w:r>
      </w:hyperlink>
      <w:r w:rsidRPr="00576975">
        <w:t>, WWF</w:t>
      </w:r>
      <w:r>
        <w:t xml:space="preserve"> website</w:t>
      </w:r>
      <w:r w:rsidRPr="00576975">
        <w:t>, accessed 26 May 2025.</w:t>
      </w:r>
    </w:p>
    <w:p w14:paraId="6C40C800" w14:textId="2ED41F80" w:rsidR="007074F0" w:rsidRPr="00B64307" w:rsidRDefault="007074F0" w:rsidP="007D5C04">
      <w:pPr>
        <w:sectPr w:rsidR="007074F0" w:rsidRPr="00B64307" w:rsidSect="002C691C">
          <w:headerReference w:type="default" r:id="rId158"/>
          <w:footerReference w:type="even" r:id="rId159"/>
          <w:footerReference w:type="default" r:id="rId160"/>
          <w:headerReference w:type="first" r:id="rId161"/>
          <w:footerReference w:type="first" r:id="rId162"/>
          <w:pgSz w:w="16838" w:h="11906" w:orient="landscape"/>
          <w:pgMar w:top="1134" w:right="1134" w:bottom="1134" w:left="1134" w:header="709" w:footer="709" w:gutter="0"/>
          <w:pgNumType w:start="0"/>
          <w:cols w:space="708"/>
          <w:titlePg/>
          <w:docGrid w:linePitch="360"/>
        </w:sectPr>
      </w:pPr>
    </w:p>
    <w:p w14:paraId="0B7D77E2" w14:textId="77777777" w:rsidR="00F53D93" w:rsidRPr="00D205CD" w:rsidRDefault="00F53D93" w:rsidP="00F53D93">
      <w:pPr>
        <w:spacing w:before="0" w:after="0"/>
        <w:rPr>
          <w:rStyle w:val="Strong"/>
          <w:szCs w:val="22"/>
        </w:rPr>
      </w:pPr>
      <w:bookmarkStart w:id="46" w:name="_Hlk147765079"/>
      <w:r w:rsidRPr="00D205CD">
        <w:rPr>
          <w:rStyle w:val="Strong"/>
          <w:szCs w:val="22"/>
        </w:rPr>
        <w:lastRenderedPageBreak/>
        <w:t>© State of New South Wales (Department of Education), 202</w:t>
      </w:r>
      <w:r>
        <w:rPr>
          <w:rStyle w:val="Strong"/>
          <w:szCs w:val="22"/>
        </w:rPr>
        <w:t>5</w:t>
      </w:r>
    </w:p>
    <w:p w14:paraId="676CBDD0" w14:textId="77777777" w:rsidR="00F53D93" w:rsidRDefault="00F53D93" w:rsidP="00F53D93">
      <w:r>
        <w:t xml:space="preserve">The </w:t>
      </w:r>
      <w:r w:rsidRPr="00D205CD">
        <w:t>copyright</w:t>
      </w:r>
      <w:r>
        <w:t xml:space="preserve">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51BAD4EA" w14:textId="77777777" w:rsidR="00F53D93" w:rsidRDefault="00F53D93" w:rsidP="00F53D93">
      <w:r>
        <w:t xml:space="preserve">Copyright material </w:t>
      </w:r>
      <w:r w:rsidRPr="00D205CD">
        <w:t>available</w:t>
      </w:r>
      <w:r>
        <w:t xml:space="preserve"> in this resource and owned by the NSW Department of Education is licensed under a </w:t>
      </w:r>
      <w:hyperlink r:id="rId163" w:history="1">
        <w:r w:rsidRPr="003B3E41">
          <w:rPr>
            <w:rStyle w:val="Hyperlink"/>
          </w:rPr>
          <w:t>Creative Commons Attribution 4.0 International (CC BY 4.0) license</w:t>
        </w:r>
      </w:hyperlink>
      <w:r>
        <w:t>.</w:t>
      </w:r>
    </w:p>
    <w:p w14:paraId="0786F49F" w14:textId="77777777" w:rsidR="00F53D93" w:rsidRDefault="00F53D93" w:rsidP="00F53D93">
      <w:pPr>
        <w:spacing w:line="276" w:lineRule="auto"/>
      </w:pPr>
      <w:r>
        <w:t xml:space="preserve"> </w:t>
      </w:r>
      <w:r>
        <w:rPr>
          <w:noProof/>
        </w:rPr>
        <w:drawing>
          <wp:inline distT="0" distB="0" distL="0" distR="0" wp14:anchorId="480875E7" wp14:editId="079FEC8C">
            <wp:extent cx="1228725" cy="428625"/>
            <wp:effectExtent l="0" t="0" r="9525" b="9525"/>
            <wp:docPr id="32" name="Picture 32" descr="Creative Commons Attribution license logo.">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63"/>
                    </pic:cNvPr>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F63228B" w14:textId="77777777" w:rsidR="00F53D93" w:rsidRPr="002D3434" w:rsidRDefault="00F53D93" w:rsidP="00F53D93">
      <w:pPr>
        <w:spacing w:line="276" w:lineRule="auto"/>
      </w:pPr>
      <w:r w:rsidRPr="002D3434">
        <w:t>This license allows you to share and adapt the material for any purpose, even commercially.</w:t>
      </w:r>
    </w:p>
    <w:p w14:paraId="793123D5" w14:textId="77777777" w:rsidR="00F53D93" w:rsidRPr="002D3434" w:rsidRDefault="00F53D93" w:rsidP="00F53D93">
      <w:pPr>
        <w:spacing w:line="276" w:lineRule="auto"/>
      </w:pPr>
      <w:r w:rsidRPr="002D3434">
        <w:t>Attribution should be given to © State of New South Wales (Department of Education), 202</w:t>
      </w:r>
      <w:r>
        <w:t>5</w:t>
      </w:r>
      <w:r w:rsidRPr="002D3434">
        <w:t>.</w:t>
      </w:r>
    </w:p>
    <w:p w14:paraId="6D388D73" w14:textId="77777777" w:rsidR="00F53D93" w:rsidRPr="002D3434" w:rsidRDefault="00F53D93" w:rsidP="00F53D93">
      <w:pPr>
        <w:spacing w:line="276" w:lineRule="auto"/>
      </w:pPr>
      <w:r w:rsidRPr="002D3434">
        <w:t>Material in this resource not available under a Creative Commons license:</w:t>
      </w:r>
    </w:p>
    <w:p w14:paraId="2D976459" w14:textId="77777777" w:rsidR="00F53D93" w:rsidRPr="002D3434" w:rsidRDefault="00F53D93" w:rsidP="00F53D93">
      <w:pPr>
        <w:pStyle w:val="ListBullet"/>
        <w:numPr>
          <w:ilvl w:val="0"/>
          <w:numId w:val="1"/>
        </w:numPr>
        <w:spacing w:line="276" w:lineRule="auto"/>
      </w:pPr>
      <w:r w:rsidRPr="002D3434">
        <w:t>the NSW Department of Education logo, other logos and trademark-protected material</w:t>
      </w:r>
    </w:p>
    <w:p w14:paraId="23F16FA5" w14:textId="77777777" w:rsidR="00F53D93" w:rsidRPr="002D3434" w:rsidRDefault="00F53D93" w:rsidP="00F53D93">
      <w:pPr>
        <w:pStyle w:val="ListBullet"/>
        <w:numPr>
          <w:ilvl w:val="0"/>
          <w:numId w:val="1"/>
        </w:numPr>
        <w:spacing w:line="276" w:lineRule="auto"/>
      </w:pPr>
      <w:r w:rsidRPr="002D3434">
        <w:t>material owned by a third party that has been reproduced with permission. You will need to obtain permission from the third party to reuse its material.</w:t>
      </w:r>
    </w:p>
    <w:p w14:paraId="0054C119" w14:textId="77777777" w:rsidR="00F53D93" w:rsidRPr="003B3E41" w:rsidRDefault="00F53D93" w:rsidP="00F53D93">
      <w:pPr>
        <w:pStyle w:val="FeatureBox2"/>
        <w:spacing w:line="276" w:lineRule="auto"/>
        <w:rPr>
          <w:rStyle w:val="Strong"/>
        </w:rPr>
      </w:pPr>
      <w:r w:rsidRPr="003B3E41">
        <w:rPr>
          <w:rStyle w:val="Strong"/>
        </w:rPr>
        <w:t>Links to third-party material and websites</w:t>
      </w:r>
    </w:p>
    <w:p w14:paraId="4E807961" w14:textId="77777777" w:rsidR="00F53D93" w:rsidRDefault="00F53D93" w:rsidP="00F53D93">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4932424" w14:textId="4AC02D37" w:rsidR="001E5CDB" w:rsidRPr="00B64307" w:rsidRDefault="00F53D93" w:rsidP="00F53D93">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bookmarkEnd w:id="46"/>
    </w:p>
    <w:sectPr w:rsidR="001E5CDB" w:rsidRPr="00B64307" w:rsidSect="00F53D93">
      <w:headerReference w:type="default" r:id="rId165"/>
      <w:footerReference w:type="default" r:id="rId166"/>
      <w:headerReference w:type="first" r:id="rId167"/>
      <w:footerReference w:type="first" r:id="rId168"/>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BB3AF2" w14:textId="77777777" w:rsidR="000F07FC" w:rsidRDefault="000F07FC" w:rsidP="007D5C04">
      <w:r>
        <w:separator/>
      </w:r>
    </w:p>
    <w:p w14:paraId="17D13E11" w14:textId="77777777" w:rsidR="000F07FC" w:rsidRDefault="000F07FC" w:rsidP="007D5C04"/>
  </w:endnote>
  <w:endnote w:type="continuationSeparator" w:id="0">
    <w:p w14:paraId="25DC8987" w14:textId="77777777" w:rsidR="000F07FC" w:rsidRDefault="000F07FC" w:rsidP="007D5C04">
      <w:r>
        <w:continuationSeparator/>
      </w:r>
    </w:p>
    <w:p w14:paraId="1894C91A" w14:textId="77777777" w:rsidR="000F07FC" w:rsidRDefault="000F07FC" w:rsidP="007D5C04"/>
  </w:endnote>
  <w:endnote w:type="continuationNotice" w:id="1">
    <w:p w14:paraId="0390D1D1" w14:textId="77777777" w:rsidR="000F07FC" w:rsidRDefault="000F07FC" w:rsidP="007D5C04"/>
    <w:p w14:paraId="65CDDF98" w14:textId="77777777" w:rsidR="000F07FC" w:rsidRDefault="000F07FC" w:rsidP="007D5C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 w:fontKey="{40927B6B-2C2C-47D1-B40A-2820B8B0616A}"/>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02C6" w14:textId="2E43C6EF" w:rsidR="00F66145" w:rsidRPr="00E56264" w:rsidRDefault="00677835" w:rsidP="007D5C04">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25622E">
      <w:rPr>
        <w:noProof/>
      </w:rPr>
      <w:t>Nov-25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A7A71" w14:textId="4CFD42E7" w:rsidR="00F66145" w:rsidRPr="00322EB3" w:rsidRDefault="00322EB3" w:rsidP="007D5C04">
    <w:pPr>
      <w:pStyle w:val="Footer"/>
    </w:pPr>
    <w:r>
      <w:t>© NSW Department of Education,</w:t>
    </w:r>
    <w:r w:rsidR="00A93884">
      <w:t xml:space="preserve"> Oct-25 </w:t>
    </w:r>
    <w:r>
      <w:ptab w:relativeTo="margin" w:alignment="right" w:leader="none"/>
    </w:r>
    <w:r>
      <w:rPr>
        <w:noProof/>
        <w:sz w:val="28"/>
        <w:szCs w:val="28"/>
      </w:rPr>
      <w:drawing>
        <wp:inline distT="0" distB="0" distL="0" distR="0" wp14:anchorId="62E74D8E" wp14:editId="433E5D6E">
          <wp:extent cx="571500" cy="190500"/>
          <wp:effectExtent l="0" t="0" r="0" b="0"/>
          <wp:docPr id="385486087" name="Picture 3854860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7023E" w14:textId="77777777" w:rsidR="00842761" w:rsidRPr="002F375A" w:rsidRDefault="00842761" w:rsidP="00842761">
    <w:pPr>
      <w:pStyle w:val="Logo"/>
      <w:ind w:right="-31"/>
      <w:jc w:val="right"/>
    </w:pPr>
    <w:r w:rsidRPr="008426B6">
      <w:rPr>
        <w:noProof/>
      </w:rPr>
      <w:drawing>
        <wp:inline distT="0" distB="0" distL="0" distR="0" wp14:anchorId="7FCDF30A" wp14:editId="1AF1C3D7">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39656" w14:textId="77777777" w:rsidR="00F53D93" w:rsidRDefault="00F53D9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858DA" w14:textId="77777777" w:rsidR="00F53D93" w:rsidRPr="0000036D" w:rsidRDefault="00F53D93" w:rsidP="00D205C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0F98C8" w14:textId="77777777" w:rsidR="000F07FC" w:rsidRDefault="000F07FC" w:rsidP="007D5C04">
      <w:r>
        <w:separator/>
      </w:r>
    </w:p>
    <w:p w14:paraId="1E64F405" w14:textId="77777777" w:rsidR="000F07FC" w:rsidRDefault="000F07FC" w:rsidP="007D5C04"/>
  </w:footnote>
  <w:footnote w:type="continuationSeparator" w:id="0">
    <w:p w14:paraId="61267663" w14:textId="77777777" w:rsidR="000F07FC" w:rsidRDefault="000F07FC" w:rsidP="007D5C04">
      <w:r>
        <w:continuationSeparator/>
      </w:r>
    </w:p>
    <w:p w14:paraId="1B98AB41" w14:textId="77777777" w:rsidR="000F07FC" w:rsidRDefault="000F07FC" w:rsidP="007D5C04"/>
  </w:footnote>
  <w:footnote w:type="continuationNotice" w:id="1">
    <w:p w14:paraId="3E1788A6" w14:textId="77777777" w:rsidR="000F07FC" w:rsidRDefault="000F07FC" w:rsidP="007D5C04"/>
    <w:p w14:paraId="27E21050" w14:textId="77777777" w:rsidR="000F07FC" w:rsidRDefault="000F07FC" w:rsidP="007D5C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6E39C" w14:textId="664779C8" w:rsidR="00322EB3" w:rsidRDefault="00F57D27" w:rsidP="007D5C04">
    <w:pPr>
      <w:pStyle w:val="Documentname"/>
    </w:pPr>
    <w:r>
      <w:t>Science</w:t>
    </w:r>
    <w:r w:rsidR="00D94138" w:rsidRPr="00322EB3">
      <w:t xml:space="preserve"> </w:t>
    </w:r>
    <w:r>
      <w:t>Stage 5</w:t>
    </w:r>
    <w:r w:rsidR="00322EB3" w:rsidRPr="00322EB3">
      <w:t xml:space="preserve"> </w:t>
    </w:r>
    <w:r w:rsidR="00D94138">
      <w:t>(</w:t>
    </w:r>
    <w:r w:rsidR="00322EB3" w:rsidRPr="00322EB3">
      <w:t>Year</w:t>
    </w:r>
    <w:r w:rsidR="00D94138">
      <w:t xml:space="preserve"> </w:t>
    </w:r>
    <w:r>
      <w:t>9</w:t>
    </w:r>
    <w:r w:rsidR="00D94138">
      <w:t>)</w:t>
    </w:r>
    <w:r w:rsidR="00322EB3" w:rsidRPr="00322EB3">
      <w:t xml:space="preserve"> – sample program of learning</w:t>
    </w:r>
    <w:r w:rsidR="00FE32C1">
      <w:t xml:space="preserve"> – </w:t>
    </w:r>
    <w:r>
      <w:t>Environmental sustainability</w:t>
    </w:r>
    <w:r w:rsidR="00322EB3">
      <w:t xml:space="preserve"> | </w:t>
    </w:r>
    <w:r w:rsidR="00322EB3" w:rsidRPr="009D6697">
      <w:fldChar w:fldCharType="begin"/>
    </w:r>
    <w:r w:rsidR="00322EB3" w:rsidRPr="009D6697">
      <w:instrText xml:space="preserve"> PAGE   \* MERGEFORMAT </w:instrText>
    </w:r>
    <w:r w:rsidR="00322EB3" w:rsidRPr="009D6697">
      <w:fldChar w:fldCharType="separate"/>
    </w:r>
    <w:r w:rsidR="00322EB3">
      <w:t>2</w:t>
    </w:r>
    <w:r w:rsidR="00322EB3"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B3FD4" w14:textId="6AC761C6" w:rsidR="006C348A" w:rsidRPr="00F14D7F" w:rsidRDefault="0025622E" w:rsidP="007D5C04">
    <w:pPr>
      <w:pStyle w:val="Header"/>
    </w:pPr>
    <w:r>
      <w:pict w14:anchorId="685FBE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322EB3" w:rsidRPr="009D43DD">
      <w:t>NSW Department of Education</w:t>
    </w:r>
    <w:r w:rsidR="00322EB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2713B" w14:textId="77777777" w:rsidR="00F53D93" w:rsidRDefault="00F53D9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31EDC" w14:textId="77777777" w:rsidR="00F53D93" w:rsidRPr="00D205CD" w:rsidRDefault="00F53D93" w:rsidP="00D205C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E152A91A"/>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5C267CD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8F1854"/>
    <w:multiLevelType w:val="hybridMultilevel"/>
    <w:tmpl w:val="F282E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E45112"/>
    <w:multiLevelType w:val="hybridMultilevel"/>
    <w:tmpl w:val="BA805F7C"/>
    <w:lvl w:ilvl="0" w:tplc="A4387684">
      <w:start w:val="1"/>
      <w:numFmt w:val="decimal"/>
      <w:lvlText w:val="%1."/>
      <w:lvlJc w:val="left"/>
      <w:pPr>
        <w:ind w:left="1020" w:hanging="360"/>
      </w:pPr>
    </w:lvl>
    <w:lvl w:ilvl="1" w:tplc="2E9C9590">
      <w:start w:val="1"/>
      <w:numFmt w:val="decimal"/>
      <w:lvlText w:val="%2."/>
      <w:lvlJc w:val="left"/>
      <w:pPr>
        <w:ind w:left="1020" w:hanging="360"/>
      </w:pPr>
    </w:lvl>
    <w:lvl w:ilvl="2" w:tplc="5F165E44">
      <w:start w:val="1"/>
      <w:numFmt w:val="decimal"/>
      <w:lvlText w:val="%3."/>
      <w:lvlJc w:val="left"/>
      <w:pPr>
        <w:ind w:left="1020" w:hanging="360"/>
      </w:pPr>
    </w:lvl>
    <w:lvl w:ilvl="3" w:tplc="AB1E40F6">
      <w:start w:val="1"/>
      <w:numFmt w:val="decimal"/>
      <w:lvlText w:val="%4."/>
      <w:lvlJc w:val="left"/>
      <w:pPr>
        <w:ind w:left="1020" w:hanging="360"/>
      </w:pPr>
    </w:lvl>
    <w:lvl w:ilvl="4" w:tplc="9A6A6F1E">
      <w:start w:val="1"/>
      <w:numFmt w:val="decimal"/>
      <w:lvlText w:val="%5."/>
      <w:lvlJc w:val="left"/>
      <w:pPr>
        <w:ind w:left="1020" w:hanging="360"/>
      </w:pPr>
    </w:lvl>
    <w:lvl w:ilvl="5" w:tplc="51E88F50">
      <w:start w:val="1"/>
      <w:numFmt w:val="decimal"/>
      <w:lvlText w:val="%6."/>
      <w:lvlJc w:val="left"/>
      <w:pPr>
        <w:ind w:left="1020" w:hanging="360"/>
      </w:pPr>
    </w:lvl>
    <w:lvl w:ilvl="6" w:tplc="6D0A84EC">
      <w:start w:val="1"/>
      <w:numFmt w:val="decimal"/>
      <w:lvlText w:val="%7."/>
      <w:lvlJc w:val="left"/>
      <w:pPr>
        <w:ind w:left="1020" w:hanging="360"/>
      </w:pPr>
    </w:lvl>
    <w:lvl w:ilvl="7" w:tplc="D7904A5A">
      <w:start w:val="1"/>
      <w:numFmt w:val="decimal"/>
      <w:lvlText w:val="%8."/>
      <w:lvlJc w:val="left"/>
      <w:pPr>
        <w:ind w:left="1020" w:hanging="360"/>
      </w:pPr>
    </w:lvl>
    <w:lvl w:ilvl="8" w:tplc="EFB225AE">
      <w:start w:val="1"/>
      <w:numFmt w:val="decimal"/>
      <w:lvlText w:val="%9."/>
      <w:lvlJc w:val="left"/>
      <w:pPr>
        <w:ind w:left="1020" w:hanging="360"/>
      </w:pPr>
    </w:lvl>
  </w:abstractNum>
  <w:abstractNum w:abstractNumId="5"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A971A3B"/>
    <w:multiLevelType w:val="hybridMultilevel"/>
    <w:tmpl w:val="0EB48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DC7C030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F593289"/>
    <w:multiLevelType w:val="multilevel"/>
    <w:tmpl w:val="CB806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9C5A57"/>
    <w:multiLevelType w:val="hybridMultilevel"/>
    <w:tmpl w:val="2FECB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196772694">
    <w:abstractNumId w:val="5"/>
  </w:num>
  <w:num w:numId="2" w16cid:durableId="2092311364">
    <w:abstractNumId w:val="3"/>
  </w:num>
  <w:num w:numId="3" w16cid:durableId="1487237388">
    <w:abstractNumId w:val="6"/>
  </w:num>
  <w:num w:numId="4" w16cid:durableId="402471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432145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39327820">
    <w:abstractNumId w:val="11"/>
  </w:num>
  <w:num w:numId="7" w16cid:durableId="1437945396">
    <w:abstractNumId w:val="10"/>
  </w:num>
  <w:num w:numId="8" w16cid:durableId="1994526624">
    <w:abstractNumId w:val="0"/>
  </w:num>
  <w:num w:numId="9" w16cid:durableId="614947784">
    <w:abstractNumId w:val="2"/>
  </w:num>
  <w:num w:numId="10" w16cid:durableId="455179128">
    <w:abstractNumId w:val="7"/>
  </w:num>
  <w:num w:numId="11" w16cid:durableId="1813710495">
    <w:abstractNumId w:val="4"/>
  </w:num>
  <w:num w:numId="12" w16cid:durableId="495997710">
    <w:abstractNumId w:val="0"/>
  </w:num>
  <w:num w:numId="13" w16cid:durableId="816843046">
    <w:abstractNumId w:val="2"/>
  </w:num>
  <w:num w:numId="14" w16cid:durableId="721370317">
    <w:abstractNumId w:val="11"/>
  </w:num>
  <w:num w:numId="15" w16cid:durableId="1096631348">
    <w:abstractNumId w:val="11"/>
  </w:num>
  <w:num w:numId="16" w16cid:durableId="1345210647">
    <w:abstractNumId w:val="7"/>
  </w:num>
  <w:num w:numId="17" w16cid:durableId="1745448859">
    <w:abstractNumId w:val="1"/>
  </w:num>
  <w:num w:numId="18" w16cid:durableId="200631426">
    <w:abstractNumId w:val="1"/>
  </w:num>
  <w:num w:numId="19" w16cid:durableId="1527326360">
    <w:abstractNumId w:val="1"/>
  </w:num>
  <w:num w:numId="20" w16cid:durableId="1061438310">
    <w:abstractNumId w:val="1"/>
  </w:num>
  <w:num w:numId="21" w16cid:durableId="60447002">
    <w:abstractNumId w:val="1"/>
  </w:num>
  <w:num w:numId="22" w16cid:durableId="112480551">
    <w:abstractNumId w:val="1"/>
  </w:num>
  <w:num w:numId="23" w16cid:durableId="1048527432">
    <w:abstractNumId w:val="1"/>
  </w:num>
  <w:num w:numId="24" w16cid:durableId="1967423484">
    <w:abstractNumId w:val="1"/>
  </w:num>
  <w:num w:numId="25" w16cid:durableId="1605572517">
    <w:abstractNumId w:val="1"/>
  </w:num>
  <w:num w:numId="26" w16cid:durableId="502161516">
    <w:abstractNumId w:val="0"/>
  </w:num>
  <w:num w:numId="27" w16cid:durableId="1737583998">
    <w:abstractNumId w:val="2"/>
  </w:num>
  <w:num w:numId="28" w16cid:durableId="1530413459">
    <w:abstractNumId w:val="11"/>
  </w:num>
  <w:num w:numId="29" w16cid:durableId="1951550392">
    <w:abstractNumId w:val="11"/>
  </w:num>
  <w:num w:numId="30" w16cid:durableId="392696554">
    <w:abstractNumId w:val="7"/>
  </w:num>
  <w:num w:numId="31" w16cid:durableId="116532435">
    <w:abstractNumId w:val="1"/>
  </w:num>
  <w:num w:numId="32" w16cid:durableId="879049246">
    <w:abstractNumId w:val="9"/>
  </w:num>
  <w:num w:numId="33" w16cid:durableId="645282072">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4" w16cid:durableId="300620930">
    <w:abstractNumId w:val="0"/>
  </w:num>
  <w:num w:numId="35" w16cid:durableId="1542788029">
    <w:abstractNumId w:val="5"/>
  </w:num>
  <w:num w:numId="36" w16cid:durableId="1671716913">
    <w:abstractNumId w:val="11"/>
  </w:num>
  <w:num w:numId="37" w16cid:durableId="351956597">
    <w:abstractNumId w:val="11"/>
  </w:num>
  <w:num w:numId="38" w16cid:durableId="1141730897">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36D"/>
    <w:rsid w:val="000006AF"/>
    <w:rsid w:val="00002204"/>
    <w:rsid w:val="00002225"/>
    <w:rsid w:val="00002BD1"/>
    <w:rsid w:val="0000306C"/>
    <w:rsid w:val="00004F74"/>
    <w:rsid w:val="000051A0"/>
    <w:rsid w:val="00005B2E"/>
    <w:rsid w:val="000060EA"/>
    <w:rsid w:val="00006183"/>
    <w:rsid w:val="00006330"/>
    <w:rsid w:val="000068FD"/>
    <w:rsid w:val="00006E74"/>
    <w:rsid w:val="0000766A"/>
    <w:rsid w:val="0001033F"/>
    <w:rsid w:val="00010B4A"/>
    <w:rsid w:val="00010DA4"/>
    <w:rsid w:val="000110D5"/>
    <w:rsid w:val="000124A4"/>
    <w:rsid w:val="00012E50"/>
    <w:rsid w:val="00013997"/>
    <w:rsid w:val="00013FF2"/>
    <w:rsid w:val="0001487A"/>
    <w:rsid w:val="0001495D"/>
    <w:rsid w:val="00014CA3"/>
    <w:rsid w:val="000150E3"/>
    <w:rsid w:val="00015165"/>
    <w:rsid w:val="00015377"/>
    <w:rsid w:val="00015688"/>
    <w:rsid w:val="0001589B"/>
    <w:rsid w:val="000163FE"/>
    <w:rsid w:val="000165C0"/>
    <w:rsid w:val="00016D6C"/>
    <w:rsid w:val="0001704D"/>
    <w:rsid w:val="00017071"/>
    <w:rsid w:val="000178E3"/>
    <w:rsid w:val="00017B5B"/>
    <w:rsid w:val="00017F56"/>
    <w:rsid w:val="0002037D"/>
    <w:rsid w:val="00020469"/>
    <w:rsid w:val="000209D5"/>
    <w:rsid w:val="0002183D"/>
    <w:rsid w:val="000218C7"/>
    <w:rsid w:val="000219E6"/>
    <w:rsid w:val="00021B70"/>
    <w:rsid w:val="00021BDB"/>
    <w:rsid w:val="00021DC7"/>
    <w:rsid w:val="00023E2A"/>
    <w:rsid w:val="00024835"/>
    <w:rsid w:val="00024A23"/>
    <w:rsid w:val="0002500E"/>
    <w:rsid w:val="000252CB"/>
    <w:rsid w:val="00025A6D"/>
    <w:rsid w:val="00025AA3"/>
    <w:rsid w:val="00025B0B"/>
    <w:rsid w:val="00025BA8"/>
    <w:rsid w:val="00025F70"/>
    <w:rsid w:val="0002650E"/>
    <w:rsid w:val="0002655D"/>
    <w:rsid w:val="000265DE"/>
    <w:rsid w:val="0002669D"/>
    <w:rsid w:val="0002734F"/>
    <w:rsid w:val="00027718"/>
    <w:rsid w:val="000279B4"/>
    <w:rsid w:val="0003029F"/>
    <w:rsid w:val="00030D72"/>
    <w:rsid w:val="00031324"/>
    <w:rsid w:val="00031BB0"/>
    <w:rsid w:val="000322CC"/>
    <w:rsid w:val="00032758"/>
    <w:rsid w:val="0003278E"/>
    <w:rsid w:val="000328A5"/>
    <w:rsid w:val="00032A6A"/>
    <w:rsid w:val="00033146"/>
    <w:rsid w:val="00033452"/>
    <w:rsid w:val="00033AC9"/>
    <w:rsid w:val="00034F40"/>
    <w:rsid w:val="00035588"/>
    <w:rsid w:val="00035668"/>
    <w:rsid w:val="00035CD8"/>
    <w:rsid w:val="00036DAD"/>
    <w:rsid w:val="0003751B"/>
    <w:rsid w:val="0003780A"/>
    <w:rsid w:val="000378E2"/>
    <w:rsid w:val="00040429"/>
    <w:rsid w:val="000405DD"/>
    <w:rsid w:val="000406AE"/>
    <w:rsid w:val="00041705"/>
    <w:rsid w:val="00042196"/>
    <w:rsid w:val="000425C6"/>
    <w:rsid w:val="00042875"/>
    <w:rsid w:val="00042B32"/>
    <w:rsid w:val="00042E4E"/>
    <w:rsid w:val="00042FC7"/>
    <w:rsid w:val="00044535"/>
    <w:rsid w:val="00044FC4"/>
    <w:rsid w:val="00044FF7"/>
    <w:rsid w:val="00045114"/>
    <w:rsid w:val="00045411"/>
    <w:rsid w:val="00045CB1"/>
    <w:rsid w:val="00045F0D"/>
    <w:rsid w:val="0004674B"/>
    <w:rsid w:val="00046948"/>
    <w:rsid w:val="00046A5B"/>
    <w:rsid w:val="0004750C"/>
    <w:rsid w:val="00047862"/>
    <w:rsid w:val="00047BB5"/>
    <w:rsid w:val="00050578"/>
    <w:rsid w:val="00050595"/>
    <w:rsid w:val="000510E5"/>
    <w:rsid w:val="00051864"/>
    <w:rsid w:val="0005204A"/>
    <w:rsid w:val="0005216E"/>
    <w:rsid w:val="000528F8"/>
    <w:rsid w:val="00052F71"/>
    <w:rsid w:val="0005320E"/>
    <w:rsid w:val="00053307"/>
    <w:rsid w:val="0005332C"/>
    <w:rsid w:val="000534EF"/>
    <w:rsid w:val="000551E8"/>
    <w:rsid w:val="000554E3"/>
    <w:rsid w:val="00055586"/>
    <w:rsid w:val="0005582A"/>
    <w:rsid w:val="0005593A"/>
    <w:rsid w:val="00055C31"/>
    <w:rsid w:val="000560A4"/>
    <w:rsid w:val="00056D15"/>
    <w:rsid w:val="00056FA2"/>
    <w:rsid w:val="0005779F"/>
    <w:rsid w:val="00060080"/>
    <w:rsid w:val="000601F5"/>
    <w:rsid w:val="000606AF"/>
    <w:rsid w:val="00060A8D"/>
    <w:rsid w:val="00061929"/>
    <w:rsid w:val="00061C17"/>
    <w:rsid w:val="00061D5B"/>
    <w:rsid w:val="00062103"/>
    <w:rsid w:val="0006323A"/>
    <w:rsid w:val="0006324E"/>
    <w:rsid w:val="000639F0"/>
    <w:rsid w:val="00063D08"/>
    <w:rsid w:val="00064C9C"/>
    <w:rsid w:val="000651CD"/>
    <w:rsid w:val="0006565F"/>
    <w:rsid w:val="00066001"/>
    <w:rsid w:val="00066486"/>
    <w:rsid w:val="00066D04"/>
    <w:rsid w:val="00067473"/>
    <w:rsid w:val="0006781B"/>
    <w:rsid w:val="0007034E"/>
    <w:rsid w:val="00070BB8"/>
    <w:rsid w:val="00071707"/>
    <w:rsid w:val="000718BE"/>
    <w:rsid w:val="000719FF"/>
    <w:rsid w:val="00072E0D"/>
    <w:rsid w:val="000741E5"/>
    <w:rsid w:val="00074F0F"/>
    <w:rsid w:val="000752AB"/>
    <w:rsid w:val="000756AB"/>
    <w:rsid w:val="000758B6"/>
    <w:rsid w:val="000759D9"/>
    <w:rsid w:val="00076323"/>
    <w:rsid w:val="00076913"/>
    <w:rsid w:val="00076E7E"/>
    <w:rsid w:val="000778AD"/>
    <w:rsid w:val="00077A04"/>
    <w:rsid w:val="00077D59"/>
    <w:rsid w:val="000801D6"/>
    <w:rsid w:val="00080E9C"/>
    <w:rsid w:val="0008172D"/>
    <w:rsid w:val="000819DB"/>
    <w:rsid w:val="00081DA2"/>
    <w:rsid w:val="00081E58"/>
    <w:rsid w:val="0008238A"/>
    <w:rsid w:val="00082CE4"/>
    <w:rsid w:val="000831AF"/>
    <w:rsid w:val="000834E7"/>
    <w:rsid w:val="00083CE8"/>
    <w:rsid w:val="00083F6E"/>
    <w:rsid w:val="00084AA3"/>
    <w:rsid w:val="00085047"/>
    <w:rsid w:val="00085945"/>
    <w:rsid w:val="0008601C"/>
    <w:rsid w:val="00086972"/>
    <w:rsid w:val="000869CB"/>
    <w:rsid w:val="00087259"/>
    <w:rsid w:val="00087C8A"/>
    <w:rsid w:val="00090774"/>
    <w:rsid w:val="0009091C"/>
    <w:rsid w:val="00090C34"/>
    <w:rsid w:val="00091FBC"/>
    <w:rsid w:val="00092274"/>
    <w:rsid w:val="00092760"/>
    <w:rsid w:val="00092AC4"/>
    <w:rsid w:val="00092E86"/>
    <w:rsid w:val="00092E87"/>
    <w:rsid w:val="000942CE"/>
    <w:rsid w:val="00094333"/>
    <w:rsid w:val="0009441A"/>
    <w:rsid w:val="000947B0"/>
    <w:rsid w:val="00094ED1"/>
    <w:rsid w:val="00094F45"/>
    <w:rsid w:val="00095AEB"/>
    <w:rsid w:val="000970D8"/>
    <w:rsid w:val="0009772C"/>
    <w:rsid w:val="000A035E"/>
    <w:rsid w:val="000A0FE6"/>
    <w:rsid w:val="000A0FEF"/>
    <w:rsid w:val="000A16F2"/>
    <w:rsid w:val="000A229A"/>
    <w:rsid w:val="000A2371"/>
    <w:rsid w:val="000A2AC6"/>
    <w:rsid w:val="000A2AEC"/>
    <w:rsid w:val="000A3029"/>
    <w:rsid w:val="000A3345"/>
    <w:rsid w:val="000A338C"/>
    <w:rsid w:val="000A386F"/>
    <w:rsid w:val="000A3B4F"/>
    <w:rsid w:val="000A436B"/>
    <w:rsid w:val="000A44F2"/>
    <w:rsid w:val="000A47CB"/>
    <w:rsid w:val="000A4A6B"/>
    <w:rsid w:val="000A5754"/>
    <w:rsid w:val="000A5FB1"/>
    <w:rsid w:val="000A65A8"/>
    <w:rsid w:val="000A6D9C"/>
    <w:rsid w:val="000A7B3C"/>
    <w:rsid w:val="000B07B7"/>
    <w:rsid w:val="000B2061"/>
    <w:rsid w:val="000B215D"/>
    <w:rsid w:val="000B21F6"/>
    <w:rsid w:val="000B2750"/>
    <w:rsid w:val="000B2A80"/>
    <w:rsid w:val="000B3EEF"/>
    <w:rsid w:val="000B402C"/>
    <w:rsid w:val="000B4B5A"/>
    <w:rsid w:val="000B542A"/>
    <w:rsid w:val="000B565F"/>
    <w:rsid w:val="000B578C"/>
    <w:rsid w:val="000B593F"/>
    <w:rsid w:val="000B5D00"/>
    <w:rsid w:val="000B600E"/>
    <w:rsid w:val="000B63FA"/>
    <w:rsid w:val="000B7002"/>
    <w:rsid w:val="000B7731"/>
    <w:rsid w:val="000C06D8"/>
    <w:rsid w:val="000C1180"/>
    <w:rsid w:val="000C1B93"/>
    <w:rsid w:val="000C2141"/>
    <w:rsid w:val="000C24ED"/>
    <w:rsid w:val="000C283B"/>
    <w:rsid w:val="000C3893"/>
    <w:rsid w:val="000C3BA0"/>
    <w:rsid w:val="000C3CCD"/>
    <w:rsid w:val="000C40B3"/>
    <w:rsid w:val="000C46AA"/>
    <w:rsid w:val="000C4871"/>
    <w:rsid w:val="000C4B86"/>
    <w:rsid w:val="000C5081"/>
    <w:rsid w:val="000C50B2"/>
    <w:rsid w:val="000C5554"/>
    <w:rsid w:val="000C6136"/>
    <w:rsid w:val="000C6FE3"/>
    <w:rsid w:val="000C75CC"/>
    <w:rsid w:val="000C7A0A"/>
    <w:rsid w:val="000C7B45"/>
    <w:rsid w:val="000D054B"/>
    <w:rsid w:val="000D070F"/>
    <w:rsid w:val="000D163F"/>
    <w:rsid w:val="000D1784"/>
    <w:rsid w:val="000D1826"/>
    <w:rsid w:val="000D1890"/>
    <w:rsid w:val="000D1D09"/>
    <w:rsid w:val="000D219D"/>
    <w:rsid w:val="000D2485"/>
    <w:rsid w:val="000D2C41"/>
    <w:rsid w:val="000D3556"/>
    <w:rsid w:val="000D3BBE"/>
    <w:rsid w:val="000D3D37"/>
    <w:rsid w:val="000D3D6C"/>
    <w:rsid w:val="000D3F31"/>
    <w:rsid w:val="000D4A48"/>
    <w:rsid w:val="000D5DF5"/>
    <w:rsid w:val="000D6079"/>
    <w:rsid w:val="000D7466"/>
    <w:rsid w:val="000D7661"/>
    <w:rsid w:val="000E09C1"/>
    <w:rsid w:val="000E0BA7"/>
    <w:rsid w:val="000E0E12"/>
    <w:rsid w:val="000E14D8"/>
    <w:rsid w:val="000E1FEE"/>
    <w:rsid w:val="000E24BD"/>
    <w:rsid w:val="000E2ADD"/>
    <w:rsid w:val="000E2BC8"/>
    <w:rsid w:val="000E2DA4"/>
    <w:rsid w:val="000E39AD"/>
    <w:rsid w:val="000E3D5C"/>
    <w:rsid w:val="000E42CB"/>
    <w:rsid w:val="000E52A5"/>
    <w:rsid w:val="000E5527"/>
    <w:rsid w:val="000E5CA0"/>
    <w:rsid w:val="000E68BF"/>
    <w:rsid w:val="000E6C25"/>
    <w:rsid w:val="000E6D82"/>
    <w:rsid w:val="000E6DD2"/>
    <w:rsid w:val="000E7220"/>
    <w:rsid w:val="000E7242"/>
    <w:rsid w:val="000E7278"/>
    <w:rsid w:val="000E7EEC"/>
    <w:rsid w:val="000F07FC"/>
    <w:rsid w:val="000F08D9"/>
    <w:rsid w:val="000F108C"/>
    <w:rsid w:val="000F118B"/>
    <w:rsid w:val="000F1A2E"/>
    <w:rsid w:val="000F1B8C"/>
    <w:rsid w:val="000F2080"/>
    <w:rsid w:val="000F24BA"/>
    <w:rsid w:val="000F264F"/>
    <w:rsid w:val="000F3100"/>
    <w:rsid w:val="000F40BA"/>
    <w:rsid w:val="000F4946"/>
    <w:rsid w:val="000F4E79"/>
    <w:rsid w:val="000F5703"/>
    <w:rsid w:val="000F5789"/>
    <w:rsid w:val="000F5E34"/>
    <w:rsid w:val="000F5F43"/>
    <w:rsid w:val="000F6029"/>
    <w:rsid w:val="000F6D5E"/>
    <w:rsid w:val="000F7E3C"/>
    <w:rsid w:val="00100518"/>
    <w:rsid w:val="0010055A"/>
    <w:rsid w:val="001007F5"/>
    <w:rsid w:val="00100976"/>
    <w:rsid w:val="00100B04"/>
    <w:rsid w:val="00101ED5"/>
    <w:rsid w:val="00102A65"/>
    <w:rsid w:val="00103639"/>
    <w:rsid w:val="00103716"/>
    <w:rsid w:val="00103EB8"/>
    <w:rsid w:val="00104066"/>
    <w:rsid w:val="0010454A"/>
    <w:rsid w:val="001045A0"/>
    <w:rsid w:val="001047B2"/>
    <w:rsid w:val="00104E08"/>
    <w:rsid w:val="00104F66"/>
    <w:rsid w:val="00104FD3"/>
    <w:rsid w:val="00105FAE"/>
    <w:rsid w:val="0010630E"/>
    <w:rsid w:val="00106390"/>
    <w:rsid w:val="001063D3"/>
    <w:rsid w:val="00106503"/>
    <w:rsid w:val="0010793A"/>
    <w:rsid w:val="00107B42"/>
    <w:rsid w:val="00107BDB"/>
    <w:rsid w:val="0011002B"/>
    <w:rsid w:val="0011022C"/>
    <w:rsid w:val="0011140B"/>
    <w:rsid w:val="001120FE"/>
    <w:rsid w:val="00112528"/>
    <w:rsid w:val="00112998"/>
    <w:rsid w:val="00112D64"/>
    <w:rsid w:val="0011351F"/>
    <w:rsid w:val="00113529"/>
    <w:rsid w:val="0011390E"/>
    <w:rsid w:val="00113D80"/>
    <w:rsid w:val="00114140"/>
    <w:rsid w:val="00114CCB"/>
    <w:rsid w:val="00114D51"/>
    <w:rsid w:val="00116285"/>
    <w:rsid w:val="00116915"/>
    <w:rsid w:val="001170D9"/>
    <w:rsid w:val="001173E6"/>
    <w:rsid w:val="00117415"/>
    <w:rsid w:val="00117420"/>
    <w:rsid w:val="0011744F"/>
    <w:rsid w:val="00117B29"/>
    <w:rsid w:val="00120164"/>
    <w:rsid w:val="0012027E"/>
    <w:rsid w:val="00121529"/>
    <w:rsid w:val="001216BC"/>
    <w:rsid w:val="00121D0E"/>
    <w:rsid w:val="00122C0C"/>
    <w:rsid w:val="00123E45"/>
    <w:rsid w:val="0012528E"/>
    <w:rsid w:val="00125472"/>
    <w:rsid w:val="0012569E"/>
    <w:rsid w:val="00125B42"/>
    <w:rsid w:val="00125B97"/>
    <w:rsid w:val="00126791"/>
    <w:rsid w:val="0012699F"/>
    <w:rsid w:val="00126C7B"/>
    <w:rsid w:val="00127D39"/>
    <w:rsid w:val="00130045"/>
    <w:rsid w:val="001309D7"/>
    <w:rsid w:val="001309DF"/>
    <w:rsid w:val="00130B0B"/>
    <w:rsid w:val="00130B78"/>
    <w:rsid w:val="00130C60"/>
    <w:rsid w:val="00130D77"/>
    <w:rsid w:val="00130E69"/>
    <w:rsid w:val="00130F85"/>
    <w:rsid w:val="001320DA"/>
    <w:rsid w:val="001322EE"/>
    <w:rsid w:val="00132D23"/>
    <w:rsid w:val="0013394E"/>
    <w:rsid w:val="0013416B"/>
    <w:rsid w:val="00134ACE"/>
    <w:rsid w:val="00134B75"/>
    <w:rsid w:val="00135848"/>
    <w:rsid w:val="001359FB"/>
    <w:rsid w:val="00135F71"/>
    <w:rsid w:val="00136A12"/>
    <w:rsid w:val="00136C39"/>
    <w:rsid w:val="0013715B"/>
    <w:rsid w:val="0013729D"/>
    <w:rsid w:val="0013740C"/>
    <w:rsid w:val="001375F8"/>
    <w:rsid w:val="00137970"/>
    <w:rsid w:val="00137E10"/>
    <w:rsid w:val="00137FBE"/>
    <w:rsid w:val="00140129"/>
    <w:rsid w:val="00140449"/>
    <w:rsid w:val="00140975"/>
    <w:rsid w:val="00141341"/>
    <w:rsid w:val="00141E68"/>
    <w:rsid w:val="00142383"/>
    <w:rsid w:val="001423EB"/>
    <w:rsid w:val="00143585"/>
    <w:rsid w:val="001436B4"/>
    <w:rsid w:val="00143B93"/>
    <w:rsid w:val="00143CBB"/>
    <w:rsid w:val="001441C1"/>
    <w:rsid w:val="00144EB6"/>
    <w:rsid w:val="0014599B"/>
    <w:rsid w:val="00145D5F"/>
    <w:rsid w:val="00145D68"/>
    <w:rsid w:val="00146C2F"/>
    <w:rsid w:val="00147713"/>
    <w:rsid w:val="00147D44"/>
    <w:rsid w:val="00147EB3"/>
    <w:rsid w:val="00150A53"/>
    <w:rsid w:val="00150C8D"/>
    <w:rsid w:val="00150D98"/>
    <w:rsid w:val="00151A58"/>
    <w:rsid w:val="00151C1F"/>
    <w:rsid w:val="00151CC4"/>
    <w:rsid w:val="001521E7"/>
    <w:rsid w:val="0015296B"/>
    <w:rsid w:val="00153231"/>
    <w:rsid w:val="00153D07"/>
    <w:rsid w:val="00154118"/>
    <w:rsid w:val="00154467"/>
    <w:rsid w:val="001544D3"/>
    <w:rsid w:val="00154B38"/>
    <w:rsid w:val="00155C40"/>
    <w:rsid w:val="00157958"/>
    <w:rsid w:val="00157A56"/>
    <w:rsid w:val="00157D0F"/>
    <w:rsid w:val="0016003E"/>
    <w:rsid w:val="001601FD"/>
    <w:rsid w:val="001605F4"/>
    <w:rsid w:val="0016063A"/>
    <w:rsid w:val="00160990"/>
    <w:rsid w:val="00161204"/>
    <w:rsid w:val="001620D4"/>
    <w:rsid w:val="0016265F"/>
    <w:rsid w:val="0016296F"/>
    <w:rsid w:val="00162F15"/>
    <w:rsid w:val="00163000"/>
    <w:rsid w:val="0016329C"/>
    <w:rsid w:val="001637A3"/>
    <w:rsid w:val="001638E8"/>
    <w:rsid w:val="00163B13"/>
    <w:rsid w:val="001646A4"/>
    <w:rsid w:val="00165001"/>
    <w:rsid w:val="00165761"/>
    <w:rsid w:val="00165D3C"/>
    <w:rsid w:val="00165D41"/>
    <w:rsid w:val="00165EC0"/>
    <w:rsid w:val="00166356"/>
    <w:rsid w:val="00167074"/>
    <w:rsid w:val="0016725C"/>
    <w:rsid w:val="00167B6A"/>
    <w:rsid w:val="00167D91"/>
    <w:rsid w:val="00167FE5"/>
    <w:rsid w:val="0017039C"/>
    <w:rsid w:val="0017083C"/>
    <w:rsid w:val="00170C03"/>
    <w:rsid w:val="001716D0"/>
    <w:rsid w:val="0017222A"/>
    <w:rsid w:val="00172345"/>
    <w:rsid w:val="001734BB"/>
    <w:rsid w:val="00173716"/>
    <w:rsid w:val="00173959"/>
    <w:rsid w:val="001739C7"/>
    <w:rsid w:val="00173B2A"/>
    <w:rsid w:val="001740DF"/>
    <w:rsid w:val="00174485"/>
    <w:rsid w:val="00174617"/>
    <w:rsid w:val="00174679"/>
    <w:rsid w:val="00174CDC"/>
    <w:rsid w:val="00175539"/>
    <w:rsid w:val="00175C68"/>
    <w:rsid w:val="00175DB4"/>
    <w:rsid w:val="00177220"/>
    <w:rsid w:val="00177381"/>
    <w:rsid w:val="0017778E"/>
    <w:rsid w:val="00177C4D"/>
    <w:rsid w:val="00177F87"/>
    <w:rsid w:val="001800CB"/>
    <w:rsid w:val="00180654"/>
    <w:rsid w:val="001807CA"/>
    <w:rsid w:val="00180933"/>
    <w:rsid w:val="001818FF"/>
    <w:rsid w:val="0018226B"/>
    <w:rsid w:val="001823A9"/>
    <w:rsid w:val="00182AB4"/>
    <w:rsid w:val="00182C20"/>
    <w:rsid w:val="00182E58"/>
    <w:rsid w:val="001833BB"/>
    <w:rsid w:val="00184019"/>
    <w:rsid w:val="0018448B"/>
    <w:rsid w:val="00184926"/>
    <w:rsid w:val="00184EBF"/>
    <w:rsid w:val="001853F1"/>
    <w:rsid w:val="00185980"/>
    <w:rsid w:val="00185D41"/>
    <w:rsid w:val="00186543"/>
    <w:rsid w:val="00186744"/>
    <w:rsid w:val="00186A52"/>
    <w:rsid w:val="00186D7C"/>
    <w:rsid w:val="00186E8E"/>
    <w:rsid w:val="00187635"/>
    <w:rsid w:val="00187806"/>
    <w:rsid w:val="00187EBC"/>
    <w:rsid w:val="00190248"/>
    <w:rsid w:val="00190709"/>
    <w:rsid w:val="00190747"/>
    <w:rsid w:val="00190C6F"/>
    <w:rsid w:val="00190E6E"/>
    <w:rsid w:val="001911F8"/>
    <w:rsid w:val="001915B9"/>
    <w:rsid w:val="0019253C"/>
    <w:rsid w:val="00192B8D"/>
    <w:rsid w:val="00192D63"/>
    <w:rsid w:val="00192FA8"/>
    <w:rsid w:val="0019304E"/>
    <w:rsid w:val="001930A3"/>
    <w:rsid w:val="0019374B"/>
    <w:rsid w:val="00193955"/>
    <w:rsid w:val="00194143"/>
    <w:rsid w:val="00194F22"/>
    <w:rsid w:val="0019602B"/>
    <w:rsid w:val="001960D1"/>
    <w:rsid w:val="00196120"/>
    <w:rsid w:val="0019682E"/>
    <w:rsid w:val="00196F73"/>
    <w:rsid w:val="0019760C"/>
    <w:rsid w:val="0019765F"/>
    <w:rsid w:val="001A0418"/>
    <w:rsid w:val="001A1C33"/>
    <w:rsid w:val="001A2727"/>
    <w:rsid w:val="001A27F6"/>
    <w:rsid w:val="001A2901"/>
    <w:rsid w:val="001A2D64"/>
    <w:rsid w:val="001A2E68"/>
    <w:rsid w:val="001A3009"/>
    <w:rsid w:val="001A37D5"/>
    <w:rsid w:val="001A391D"/>
    <w:rsid w:val="001A3CE4"/>
    <w:rsid w:val="001A3FA3"/>
    <w:rsid w:val="001A45B0"/>
    <w:rsid w:val="001A4670"/>
    <w:rsid w:val="001A47DF"/>
    <w:rsid w:val="001A5125"/>
    <w:rsid w:val="001A514A"/>
    <w:rsid w:val="001A5498"/>
    <w:rsid w:val="001A605B"/>
    <w:rsid w:val="001A64C9"/>
    <w:rsid w:val="001A6B9E"/>
    <w:rsid w:val="001A6C0D"/>
    <w:rsid w:val="001A7360"/>
    <w:rsid w:val="001A78B0"/>
    <w:rsid w:val="001A7C95"/>
    <w:rsid w:val="001A7EDE"/>
    <w:rsid w:val="001B0362"/>
    <w:rsid w:val="001B0A20"/>
    <w:rsid w:val="001B0C23"/>
    <w:rsid w:val="001B1736"/>
    <w:rsid w:val="001B19DF"/>
    <w:rsid w:val="001B2513"/>
    <w:rsid w:val="001B36AB"/>
    <w:rsid w:val="001B3BE9"/>
    <w:rsid w:val="001B42FC"/>
    <w:rsid w:val="001B4511"/>
    <w:rsid w:val="001B4539"/>
    <w:rsid w:val="001B474A"/>
    <w:rsid w:val="001B4D2A"/>
    <w:rsid w:val="001B59D8"/>
    <w:rsid w:val="001B5FFE"/>
    <w:rsid w:val="001B6967"/>
    <w:rsid w:val="001B6E22"/>
    <w:rsid w:val="001B73D3"/>
    <w:rsid w:val="001B74DE"/>
    <w:rsid w:val="001B76ED"/>
    <w:rsid w:val="001B7962"/>
    <w:rsid w:val="001C0710"/>
    <w:rsid w:val="001C09C0"/>
    <w:rsid w:val="001C0A19"/>
    <w:rsid w:val="001C0C51"/>
    <w:rsid w:val="001C0D77"/>
    <w:rsid w:val="001C0E24"/>
    <w:rsid w:val="001C144E"/>
    <w:rsid w:val="001C1BDB"/>
    <w:rsid w:val="001C36B2"/>
    <w:rsid w:val="001C4F57"/>
    <w:rsid w:val="001C52D5"/>
    <w:rsid w:val="001C5C27"/>
    <w:rsid w:val="001C6BD7"/>
    <w:rsid w:val="001C6F6C"/>
    <w:rsid w:val="001C7E97"/>
    <w:rsid w:val="001D00AD"/>
    <w:rsid w:val="001D012C"/>
    <w:rsid w:val="001D0CF9"/>
    <w:rsid w:val="001D12BB"/>
    <w:rsid w:val="001D168A"/>
    <w:rsid w:val="001D1733"/>
    <w:rsid w:val="001D191E"/>
    <w:rsid w:val="001D19A6"/>
    <w:rsid w:val="001D1EAE"/>
    <w:rsid w:val="001D2E31"/>
    <w:rsid w:val="001D2F2E"/>
    <w:rsid w:val="001D353F"/>
    <w:rsid w:val="001D3E68"/>
    <w:rsid w:val="001D3EAA"/>
    <w:rsid w:val="001D4182"/>
    <w:rsid w:val="001D473C"/>
    <w:rsid w:val="001D4D53"/>
    <w:rsid w:val="001D509D"/>
    <w:rsid w:val="001D51E5"/>
    <w:rsid w:val="001D522D"/>
    <w:rsid w:val="001D5230"/>
    <w:rsid w:val="001D5B71"/>
    <w:rsid w:val="001D6037"/>
    <w:rsid w:val="001D6086"/>
    <w:rsid w:val="001D6378"/>
    <w:rsid w:val="001D6AC8"/>
    <w:rsid w:val="001D745A"/>
    <w:rsid w:val="001D74F3"/>
    <w:rsid w:val="001D7B5F"/>
    <w:rsid w:val="001D7E6B"/>
    <w:rsid w:val="001E001F"/>
    <w:rsid w:val="001E00B4"/>
    <w:rsid w:val="001E05D3"/>
    <w:rsid w:val="001E0ADD"/>
    <w:rsid w:val="001E1FEA"/>
    <w:rsid w:val="001E25F6"/>
    <w:rsid w:val="001E2CDC"/>
    <w:rsid w:val="001E2ED8"/>
    <w:rsid w:val="001E38DF"/>
    <w:rsid w:val="001E3DCC"/>
    <w:rsid w:val="001E3F61"/>
    <w:rsid w:val="001E46F2"/>
    <w:rsid w:val="001E5C4A"/>
    <w:rsid w:val="001E5CDB"/>
    <w:rsid w:val="001E62F0"/>
    <w:rsid w:val="001E71E8"/>
    <w:rsid w:val="001E783C"/>
    <w:rsid w:val="001E7969"/>
    <w:rsid w:val="001E79FE"/>
    <w:rsid w:val="001E7C2B"/>
    <w:rsid w:val="001F01A9"/>
    <w:rsid w:val="001F0351"/>
    <w:rsid w:val="001F05AE"/>
    <w:rsid w:val="001F0622"/>
    <w:rsid w:val="001F0A82"/>
    <w:rsid w:val="001F0E3F"/>
    <w:rsid w:val="001F133B"/>
    <w:rsid w:val="001F1DEB"/>
    <w:rsid w:val="001F201C"/>
    <w:rsid w:val="001F32BF"/>
    <w:rsid w:val="001F36D5"/>
    <w:rsid w:val="001F3CC1"/>
    <w:rsid w:val="001F430B"/>
    <w:rsid w:val="001F460E"/>
    <w:rsid w:val="001F4A24"/>
    <w:rsid w:val="001F5476"/>
    <w:rsid w:val="001F600C"/>
    <w:rsid w:val="001F6383"/>
    <w:rsid w:val="001F6425"/>
    <w:rsid w:val="001F6EEE"/>
    <w:rsid w:val="001F70E1"/>
    <w:rsid w:val="001F7136"/>
    <w:rsid w:val="001F7266"/>
    <w:rsid w:val="001F7BE5"/>
    <w:rsid w:val="001F7FE4"/>
    <w:rsid w:val="00200017"/>
    <w:rsid w:val="002014A3"/>
    <w:rsid w:val="0020156A"/>
    <w:rsid w:val="0020195C"/>
    <w:rsid w:val="002022BA"/>
    <w:rsid w:val="002027BF"/>
    <w:rsid w:val="002027EC"/>
    <w:rsid w:val="00202A82"/>
    <w:rsid w:val="002034B2"/>
    <w:rsid w:val="0020379E"/>
    <w:rsid w:val="002041DB"/>
    <w:rsid w:val="00204AF4"/>
    <w:rsid w:val="002054E2"/>
    <w:rsid w:val="002058FB"/>
    <w:rsid w:val="002059B6"/>
    <w:rsid w:val="00205F42"/>
    <w:rsid w:val="0020631E"/>
    <w:rsid w:val="00206937"/>
    <w:rsid w:val="00206B80"/>
    <w:rsid w:val="00207525"/>
    <w:rsid w:val="00207645"/>
    <w:rsid w:val="0020790C"/>
    <w:rsid w:val="00210101"/>
    <w:rsid w:val="002105AD"/>
    <w:rsid w:val="002119D8"/>
    <w:rsid w:val="002132F2"/>
    <w:rsid w:val="002137B5"/>
    <w:rsid w:val="00214E50"/>
    <w:rsid w:val="00215A87"/>
    <w:rsid w:val="00215C02"/>
    <w:rsid w:val="00216293"/>
    <w:rsid w:val="002167CD"/>
    <w:rsid w:val="0021689F"/>
    <w:rsid w:val="00216FE7"/>
    <w:rsid w:val="002178F3"/>
    <w:rsid w:val="00220407"/>
    <w:rsid w:val="0022069B"/>
    <w:rsid w:val="00220B59"/>
    <w:rsid w:val="002212AC"/>
    <w:rsid w:val="00221A58"/>
    <w:rsid w:val="00222188"/>
    <w:rsid w:val="0022240A"/>
    <w:rsid w:val="002225FA"/>
    <w:rsid w:val="00222B82"/>
    <w:rsid w:val="00222BD6"/>
    <w:rsid w:val="00222C57"/>
    <w:rsid w:val="00223C5E"/>
    <w:rsid w:val="002245F4"/>
    <w:rsid w:val="00225C53"/>
    <w:rsid w:val="00225D9E"/>
    <w:rsid w:val="0022698F"/>
    <w:rsid w:val="00226A8D"/>
    <w:rsid w:val="00226B58"/>
    <w:rsid w:val="002272D7"/>
    <w:rsid w:val="002279EB"/>
    <w:rsid w:val="00227BD0"/>
    <w:rsid w:val="00230ED2"/>
    <w:rsid w:val="002324E4"/>
    <w:rsid w:val="00232765"/>
    <w:rsid w:val="00232EE3"/>
    <w:rsid w:val="002331AD"/>
    <w:rsid w:val="00233286"/>
    <w:rsid w:val="002332E1"/>
    <w:rsid w:val="00234DDA"/>
    <w:rsid w:val="00235D19"/>
    <w:rsid w:val="00236092"/>
    <w:rsid w:val="0023635A"/>
    <w:rsid w:val="00236C77"/>
    <w:rsid w:val="00236EA5"/>
    <w:rsid w:val="00237577"/>
    <w:rsid w:val="00237BFD"/>
    <w:rsid w:val="00240079"/>
    <w:rsid w:val="002400AE"/>
    <w:rsid w:val="00240181"/>
    <w:rsid w:val="002401B3"/>
    <w:rsid w:val="002406C2"/>
    <w:rsid w:val="002407F5"/>
    <w:rsid w:val="00240E5D"/>
    <w:rsid w:val="0024104A"/>
    <w:rsid w:val="0024133A"/>
    <w:rsid w:val="002414BD"/>
    <w:rsid w:val="002416FD"/>
    <w:rsid w:val="00241750"/>
    <w:rsid w:val="00241F14"/>
    <w:rsid w:val="002428A2"/>
    <w:rsid w:val="0024295A"/>
    <w:rsid w:val="00242DCC"/>
    <w:rsid w:val="00243953"/>
    <w:rsid w:val="00243C0A"/>
    <w:rsid w:val="00243F3C"/>
    <w:rsid w:val="0024483C"/>
    <w:rsid w:val="00244DF2"/>
    <w:rsid w:val="002453B8"/>
    <w:rsid w:val="002454E2"/>
    <w:rsid w:val="00245559"/>
    <w:rsid w:val="002455C2"/>
    <w:rsid w:val="00245CD5"/>
    <w:rsid w:val="00246403"/>
    <w:rsid w:val="0024734C"/>
    <w:rsid w:val="002476D6"/>
    <w:rsid w:val="0024790A"/>
    <w:rsid w:val="00247E7E"/>
    <w:rsid w:val="00250380"/>
    <w:rsid w:val="00250424"/>
    <w:rsid w:val="002506EE"/>
    <w:rsid w:val="00250F8D"/>
    <w:rsid w:val="002513CF"/>
    <w:rsid w:val="0025196A"/>
    <w:rsid w:val="00251B6B"/>
    <w:rsid w:val="00252BF2"/>
    <w:rsid w:val="00252C7B"/>
    <w:rsid w:val="00252DFE"/>
    <w:rsid w:val="0025371B"/>
    <w:rsid w:val="00254527"/>
    <w:rsid w:val="00254AF1"/>
    <w:rsid w:val="00254BB1"/>
    <w:rsid w:val="00254FAE"/>
    <w:rsid w:val="002557E9"/>
    <w:rsid w:val="0025592F"/>
    <w:rsid w:val="00255990"/>
    <w:rsid w:val="0025622E"/>
    <w:rsid w:val="00256EB3"/>
    <w:rsid w:val="00256F66"/>
    <w:rsid w:val="0025785B"/>
    <w:rsid w:val="00257AB5"/>
    <w:rsid w:val="002602E3"/>
    <w:rsid w:val="00260635"/>
    <w:rsid w:val="00261335"/>
    <w:rsid w:val="00261627"/>
    <w:rsid w:val="002616CD"/>
    <w:rsid w:val="002617B9"/>
    <w:rsid w:val="0026223F"/>
    <w:rsid w:val="0026257E"/>
    <w:rsid w:val="00263140"/>
    <w:rsid w:val="00263223"/>
    <w:rsid w:val="00263E48"/>
    <w:rsid w:val="00263F9C"/>
    <w:rsid w:val="00264503"/>
    <w:rsid w:val="00264FDD"/>
    <w:rsid w:val="0026519D"/>
    <w:rsid w:val="0026548C"/>
    <w:rsid w:val="00266207"/>
    <w:rsid w:val="00266242"/>
    <w:rsid w:val="002663A0"/>
    <w:rsid w:val="00270BCC"/>
    <w:rsid w:val="00270DC7"/>
    <w:rsid w:val="00272041"/>
    <w:rsid w:val="00272E9F"/>
    <w:rsid w:val="002732E8"/>
    <w:rsid w:val="0027370C"/>
    <w:rsid w:val="00273B92"/>
    <w:rsid w:val="00274561"/>
    <w:rsid w:val="00274D5D"/>
    <w:rsid w:val="00275870"/>
    <w:rsid w:val="0027602D"/>
    <w:rsid w:val="00276C3D"/>
    <w:rsid w:val="00276E81"/>
    <w:rsid w:val="00277001"/>
    <w:rsid w:val="00280384"/>
    <w:rsid w:val="002803D7"/>
    <w:rsid w:val="00280E85"/>
    <w:rsid w:val="00281D34"/>
    <w:rsid w:val="002820A9"/>
    <w:rsid w:val="002829D5"/>
    <w:rsid w:val="002830FE"/>
    <w:rsid w:val="002836A6"/>
    <w:rsid w:val="002840C6"/>
    <w:rsid w:val="00284319"/>
    <w:rsid w:val="002854F0"/>
    <w:rsid w:val="00285DB7"/>
    <w:rsid w:val="00285EC6"/>
    <w:rsid w:val="00286846"/>
    <w:rsid w:val="00286B18"/>
    <w:rsid w:val="00287064"/>
    <w:rsid w:val="00287736"/>
    <w:rsid w:val="0028773A"/>
    <w:rsid w:val="002878A1"/>
    <w:rsid w:val="00287B54"/>
    <w:rsid w:val="002901E7"/>
    <w:rsid w:val="00290386"/>
    <w:rsid w:val="00290493"/>
    <w:rsid w:val="00290742"/>
    <w:rsid w:val="00290E0F"/>
    <w:rsid w:val="002919CE"/>
    <w:rsid w:val="00291A1D"/>
    <w:rsid w:val="00291EB1"/>
    <w:rsid w:val="00292272"/>
    <w:rsid w:val="00292493"/>
    <w:rsid w:val="00292569"/>
    <w:rsid w:val="00292E11"/>
    <w:rsid w:val="00292F09"/>
    <w:rsid w:val="00293391"/>
    <w:rsid w:val="0029405D"/>
    <w:rsid w:val="00294CBA"/>
    <w:rsid w:val="002954C1"/>
    <w:rsid w:val="00295C9B"/>
    <w:rsid w:val="00295DB9"/>
    <w:rsid w:val="00295F0D"/>
    <w:rsid w:val="002962C5"/>
    <w:rsid w:val="002969AE"/>
    <w:rsid w:val="0029719A"/>
    <w:rsid w:val="00297D8A"/>
    <w:rsid w:val="002A070E"/>
    <w:rsid w:val="002A0D88"/>
    <w:rsid w:val="002A10A9"/>
    <w:rsid w:val="002A1C4C"/>
    <w:rsid w:val="002A23F0"/>
    <w:rsid w:val="002A2499"/>
    <w:rsid w:val="002A261A"/>
    <w:rsid w:val="002A2650"/>
    <w:rsid w:val="002A2890"/>
    <w:rsid w:val="002A28B4"/>
    <w:rsid w:val="002A2B8C"/>
    <w:rsid w:val="002A303F"/>
    <w:rsid w:val="002A307C"/>
    <w:rsid w:val="002A32A9"/>
    <w:rsid w:val="002A35CF"/>
    <w:rsid w:val="002A3D6B"/>
    <w:rsid w:val="002A475D"/>
    <w:rsid w:val="002A4F99"/>
    <w:rsid w:val="002A5367"/>
    <w:rsid w:val="002A58EB"/>
    <w:rsid w:val="002A6404"/>
    <w:rsid w:val="002A64E6"/>
    <w:rsid w:val="002A6DBE"/>
    <w:rsid w:val="002A77E4"/>
    <w:rsid w:val="002A78BD"/>
    <w:rsid w:val="002A7C1B"/>
    <w:rsid w:val="002B04B2"/>
    <w:rsid w:val="002B09E6"/>
    <w:rsid w:val="002B0DA2"/>
    <w:rsid w:val="002B12E2"/>
    <w:rsid w:val="002B1DD3"/>
    <w:rsid w:val="002B21CF"/>
    <w:rsid w:val="002B2AD1"/>
    <w:rsid w:val="002B2AE0"/>
    <w:rsid w:val="002B2B01"/>
    <w:rsid w:val="002B2C6E"/>
    <w:rsid w:val="002B2D15"/>
    <w:rsid w:val="002B4171"/>
    <w:rsid w:val="002B5C82"/>
    <w:rsid w:val="002B5CA3"/>
    <w:rsid w:val="002B6E06"/>
    <w:rsid w:val="002B7047"/>
    <w:rsid w:val="002B717B"/>
    <w:rsid w:val="002B799E"/>
    <w:rsid w:val="002B7A48"/>
    <w:rsid w:val="002B7D17"/>
    <w:rsid w:val="002B7E3D"/>
    <w:rsid w:val="002C01CB"/>
    <w:rsid w:val="002C08A4"/>
    <w:rsid w:val="002C0FDE"/>
    <w:rsid w:val="002C1043"/>
    <w:rsid w:val="002C1261"/>
    <w:rsid w:val="002C16FF"/>
    <w:rsid w:val="002C17BB"/>
    <w:rsid w:val="002C2845"/>
    <w:rsid w:val="002C29EA"/>
    <w:rsid w:val="002C3290"/>
    <w:rsid w:val="002C35B3"/>
    <w:rsid w:val="002C425A"/>
    <w:rsid w:val="002C460C"/>
    <w:rsid w:val="002C561A"/>
    <w:rsid w:val="002C5CD9"/>
    <w:rsid w:val="002C684B"/>
    <w:rsid w:val="002C691C"/>
    <w:rsid w:val="002C6E6C"/>
    <w:rsid w:val="002C709C"/>
    <w:rsid w:val="002C70E0"/>
    <w:rsid w:val="002C72A4"/>
    <w:rsid w:val="002C740C"/>
    <w:rsid w:val="002C7703"/>
    <w:rsid w:val="002C790F"/>
    <w:rsid w:val="002D041F"/>
    <w:rsid w:val="002D0A65"/>
    <w:rsid w:val="002D0EC8"/>
    <w:rsid w:val="002D1662"/>
    <w:rsid w:val="002D1761"/>
    <w:rsid w:val="002D1993"/>
    <w:rsid w:val="002D1B0C"/>
    <w:rsid w:val="002D2340"/>
    <w:rsid w:val="002D2451"/>
    <w:rsid w:val="002D2789"/>
    <w:rsid w:val="002D27FF"/>
    <w:rsid w:val="002D2E8C"/>
    <w:rsid w:val="002D30BF"/>
    <w:rsid w:val="002D390C"/>
    <w:rsid w:val="002D3DA3"/>
    <w:rsid w:val="002D4811"/>
    <w:rsid w:val="002D4DB4"/>
    <w:rsid w:val="002D4FC5"/>
    <w:rsid w:val="002D5694"/>
    <w:rsid w:val="002D62A6"/>
    <w:rsid w:val="002D651A"/>
    <w:rsid w:val="002D6DC7"/>
    <w:rsid w:val="002D704C"/>
    <w:rsid w:val="002D75DA"/>
    <w:rsid w:val="002D7AED"/>
    <w:rsid w:val="002E0352"/>
    <w:rsid w:val="002E0FF8"/>
    <w:rsid w:val="002E182B"/>
    <w:rsid w:val="002E1C2F"/>
    <w:rsid w:val="002E254D"/>
    <w:rsid w:val="002E263C"/>
    <w:rsid w:val="002E26FA"/>
    <w:rsid w:val="002E2830"/>
    <w:rsid w:val="002E28FC"/>
    <w:rsid w:val="002E3249"/>
    <w:rsid w:val="002E4061"/>
    <w:rsid w:val="002E447D"/>
    <w:rsid w:val="002E44EC"/>
    <w:rsid w:val="002E46AC"/>
    <w:rsid w:val="002E4C36"/>
    <w:rsid w:val="002E537C"/>
    <w:rsid w:val="002E571B"/>
    <w:rsid w:val="002E5B53"/>
    <w:rsid w:val="002E5C7D"/>
    <w:rsid w:val="002E61CF"/>
    <w:rsid w:val="002E6860"/>
    <w:rsid w:val="002E6979"/>
    <w:rsid w:val="002E7139"/>
    <w:rsid w:val="002E73DC"/>
    <w:rsid w:val="002E7746"/>
    <w:rsid w:val="002E78F6"/>
    <w:rsid w:val="002E7DDF"/>
    <w:rsid w:val="002E7EDF"/>
    <w:rsid w:val="002F017B"/>
    <w:rsid w:val="002F07CB"/>
    <w:rsid w:val="002F0D67"/>
    <w:rsid w:val="002F1009"/>
    <w:rsid w:val="002F14FF"/>
    <w:rsid w:val="002F31B0"/>
    <w:rsid w:val="002F32A9"/>
    <w:rsid w:val="002F343F"/>
    <w:rsid w:val="002F3970"/>
    <w:rsid w:val="002F40D7"/>
    <w:rsid w:val="002F4359"/>
    <w:rsid w:val="002F43EA"/>
    <w:rsid w:val="002F4AAA"/>
    <w:rsid w:val="002F4DD2"/>
    <w:rsid w:val="002F5884"/>
    <w:rsid w:val="002F6309"/>
    <w:rsid w:val="002F6353"/>
    <w:rsid w:val="002F6774"/>
    <w:rsid w:val="002F68F6"/>
    <w:rsid w:val="002F6C23"/>
    <w:rsid w:val="002F7033"/>
    <w:rsid w:val="002F725E"/>
    <w:rsid w:val="002F74E1"/>
    <w:rsid w:val="002F7935"/>
    <w:rsid w:val="002F7CFE"/>
    <w:rsid w:val="003001F2"/>
    <w:rsid w:val="0030068A"/>
    <w:rsid w:val="00300AEA"/>
    <w:rsid w:val="00301125"/>
    <w:rsid w:val="0030129B"/>
    <w:rsid w:val="00301438"/>
    <w:rsid w:val="00301CA8"/>
    <w:rsid w:val="0030275D"/>
    <w:rsid w:val="00303085"/>
    <w:rsid w:val="0030526A"/>
    <w:rsid w:val="00305E3B"/>
    <w:rsid w:val="00305F01"/>
    <w:rsid w:val="00305F17"/>
    <w:rsid w:val="0030616B"/>
    <w:rsid w:val="00306A82"/>
    <w:rsid w:val="00306B74"/>
    <w:rsid w:val="00306C23"/>
    <w:rsid w:val="00306F43"/>
    <w:rsid w:val="00307576"/>
    <w:rsid w:val="00307864"/>
    <w:rsid w:val="00307C8A"/>
    <w:rsid w:val="00307F75"/>
    <w:rsid w:val="0031012E"/>
    <w:rsid w:val="003101D0"/>
    <w:rsid w:val="003105DB"/>
    <w:rsid w:val="0031061A"/>
    <w:rsid w:val="003108F2"/>
    <w:rsid w:val="00310CB2"/>
    <w:rsid w:val="00311183"/>
    <w:rsid w:val="003114FF"/>
    <w:rsid w:val="003115D8"/>
    <w:rsid w:val="00311BFB"/>
    <w:rsid w:val="003126D5"/>
    <w:rsid w:val="003127BC"/>
    <w:rsid w:val="00312AA1"/>
    <w:rsid w:val="00313042"/>
    <w:rsid w:val="0031466E"/>
    <w:rsid w:val="00314815"/>
    <w:rsid w:val="00315296"/>
    <w:rsid w:val="003155DA"/>
    <w:rsid w:val="003160F2"/>
    <w:rsid w:val="00316786"/>
    <w:rsid w:val="0031689B"/>
    <w:rsid w:val="00316A14"/>
    <w:rsid w:val="00316B7B"/>
    <w:rsid w:val="00316F25"/>
    <w:rsid w:val="00317531"/>
    <w:rsid w:val="003200DF"/>
    <w:rsid w:val="003204F9"/>
    <w:rsid w:val="003204FA"/>
    <w:rsid w:val="00320978"/>
    <w:rsid w:val="00320B5D"/>
    <w:rsid w:val="00321B56"/>
    <w:rsid w:val="00321CBF"/>
    <w:rsid w:val="00321E9C"/>
    <w:rsid w:val="0032232F"/>
    <w:rsid w:val="00322597"/>
    <w:rsid w:val="00322EB3"/>
    <w:rsid w:val="00322F0E"/>
    <w:rsid w:val="00323200"/>
    <w:rsid w:val="003232AB"/>
    <w:rsid w:val="00323A35"/>
    <w:rsid w:val="00323B1B"/>
    <w:rsid w:val="00323E03"/>
    <w:rsid w:val="00323EAA"/>
    <w:rsid w:val="00324B22"/>
    <w:rsid w:val="00324DE1"/>
    <w:rsid w:val="0032630E"/>
    <w:rsid w:val="0032638C"/>
    <w:rsid w:val="00326572"/>
    <w:rsid w:val="00326821"/>
    <w:rsid w:val="00326EDD"/>
    <w:rsid w:val="0032743E"/>
    <w:rsid w:val="003274BA"/>
    <w:rsid w:val="00327842"/>
    <w:rsid w:val="003301F8"/>
    <w:rsid w:val="003304DD"/>
    <w:rsid w:val="00330C51"/>
    <w:rsid w:val="00330C96"/>
    <w:rsid w:val="00330CFF"/>
    <w:rsid w:val="003315D4"/>
    <w:rsid w:val="00331688"/>
    <w:rsid w:val="00331722"/>
    <w:rsid w:val="0033245D"/>
    <w:rsid w:val="003324FD"/>
    <w:rsid w:val="00332DCA"/>
    <w:rsid w:val="00332F02"/>
    <w:rsid w:val="00332FD2"/>
    <w:rsid w:val="003331DE"/>
    <w:rsid w:val="0033330E"/>
    <w:rsid w:val="003334C8"/>
    <w:rsid w:val="003339ED"/>
    <w:rsid w:val="00333A16"/>
    <w:rsid w:val="00333CA7"/>
    <w:rsid w:val="003346F4"/>
    <w:rsid w:val="00334AE8"/>
    <w:rsid w:val="00334BAC"/>
    <w:rsid w:val="00335270"/>
    <w:rsid w:val="00335289"/>
    <w:rsid w:val="00335444"/>
    <w:rsid w:val="00335591"/>
    <w:rsid w:val="00335EB8"/>
    <w:rsid w:val="0033601B"/>
    <w:rsid w:val="003365C7"/>
    <w:rsid w:val="00336AB5"/>
    <w:rsid w:val="00336C78"/>
    <w:rsid w:val="00337205"/>
    <w:rsid w:val="00337289"/>
    <w:rsid w:val="003373C9"/>
    <w:rsid w:val="003375AB"/>
    <w:rsid w:val="00337F7A"/>
    <w:rsid w:val="0034006F"/>
    <w:rsid w:val="0034014F"/>
    <w:rsid w:val="003407D2"/>
    <w:rsid w:val="00340DB3"/>
    <w:rsid w:val="00340DD9"/>
    <w:rsid w:val="003417D9"/>
    <w:rsid w:val="00341F9D"/>
    <w:rsid w:val="003421CD"/>
    <w:rsid w:val="00342A68"/>
    <w:rsid w:val="00342D13"/>
    <w:rsid w:val="0034328B"/>
    <w:rsid w:val="00343330"/>
    <w:rsid w:val="00343537"/>
    <w:rsid w:val="003435DC"/>
    <w:rsid w:val="0034374B"/>
    <w:rsid w:val="00343EFF"/>
    <w:rsid w:val="0034499B"/>
    <w:rsid w:val="00344AFD"/>
    <w:rsid w:val="00344D4D"/>
    <w:rsid w:val="003451EB"/>
    <w:rsid w:val="003456C7"/>
    <w:rsid w:val="003468D4"/>
    <w:rsid w:val="00346B73"/>
    <w:rsid w:val="00346C59"/>
    <w:rsid w:val="00346D0F"/>
    <w:rsid w:val="00346E31"/>
    <w:rsid w:val="003477B7"/>
    <w:rsid w:val="00347B98"/>
    <w:rsid w:val="003502AD"/>
    <w:rsid w:val="0035030A"/>
    <w:rsid w:val="00350550"/>
    <w:rsid w:val="003505AB"/>
    <w:rsid w:val="00350B6C"/>
    <w:rsid w:val="00352093"/>
    <w:rsid w:val="00352282"/>
    <w:rsid w:val="003522CF"/>
    <w:rsid w:val="003529FD"/>
    <w:rsid w:val="00353F8D"/>
    <w:rsid w:val="0035419F"/>
    <w:rsid w:val="00354DF4"/>
    <w:rsid w:val="003552EE"/>
    <w:rsid w:val="0035530D"/>
    <w:rsid w:val="0035550B"/>
    <w:rsid w:val="003555A6"/>
    <w:rsid w:val="00355D22"/>
    <w:rsid w:val="0035602E"/>
    <w:rsid w:val="003561EF"/>
    <w:rsid w:val="00356D27"/>
    <w:rsid w:val="00357219"/>
    <w:rsid w:val="0035759F"/>
    <w:rsid w:val="00357997"/>
    <w:rsid w:val="00357ADF"/>
    <w:rsid w:val="0036058F"/>
    <w:rsid w:val="00360DB0"/>
    <w:rsid w:val="00360E17"/>
    <w:rsid w:val="00361959"/>
    <w:rsid w:val="0036209C"/>
    <w:rsid w:val="0036274D"/>
    <w:rsid w:val="0036299B"/>
    <w:rsid w:val="00362A19"/>
    <w:rsid w:val="00362E75"/>
    <w:rsid w:val="00362FAE"/>
    <w:rsid w:val="003631AD"/>
    <w:rsid w:val="0036359A"/>
    <w:rsid w:val="00363CE1"/>
    <w:rsid w:val="00363E11"/>
    <w:rsid w:val="0036490C"/>
    <w:rsid w:val="0036551F"/>
    <w:rsid w:val="003657F3"/>
    <w:rsid w:val="00365BE4"/>
    <w:rsid w:val="00367153"/>
    <w:rsid w:val="0036732F"/>
    <w:rsid w:val="003675D5"/>
    <w:rsid w:val="00367FC5"/>
    <w:rsid w:val="0037097E"/>
    <w:rsid w:val="00371549"/>
    <w:rsid w:val="003715B0"/>
    <w:rsid w:val="00371B0E"/>
    <w:rsid w:val="00371D26"/>
    <w:rsid w:val="00371DA9"/>
    <w:rsid w:val="0037221D"/>
    <w:rsid w:val="0037238B"/>
    <w:rsid w:val="00372784"/>
    <w:rsid w:val="00372EE1"/>
    <w:rsid w:val="00372FAB"/>
    <w:rsid w:val="00373CA5"/>
    <w:rsid w:val="00374440"/>
    <w:rsid w:val="00374F0A"/>
    <w:rsid w:val="00374F19"/>
    <w:rsid w:val="0037500D"/>
    <w:rsid w:val="00375651"/>
    <w:rsid w:val="00375A37"/>
    <w:rsid w:val="00375D0B"/>
    <w:rsid w:val="00375F67"/>
    <w:rsid w:val="0037674F"/>
    <w:rsid w:val="00376912"/>
    <w:rsid w:val="00377AFB"/>
    <w:rsid w:val="00377FA0"/>
    <w:rsid w:val="00380374"/>
    <w:rsid w:val="00380395"/>
    <w:rsid w:val="00380C1A"/>
    <w:rsid w:val="00381542"/>
    <w:rsid w:val="0038196D"/>
    <w:rsid w:val="00381AB9"/>
    <w:rsid w:val="00381B53"/>
    <w:rsid w:val="00381D5B"/>
    <w:rsid w:val="00382173"/>
    <w:rsid w:val="003830AB"/>
    <w:rsid w:val="00383937"/>
    <w:rsid w:val="003839DB"/>
    <w:rsid w:val="00384337"/>
    <w:rsid w:val="003844B9"/>
    <w:rsid w:val="00384668"/>
    <w:rsid w:val="0038469F"/>
    <w:rsid w:val="0038578F"/>
    <w:rsid w:val="00385DFB"/>
    <w:rsid w:val="00386AA2"/>
    <w:rsid w:val="00386EF5"/>
    <w:rsid w:val="0038706A"/>
    <w:rsid w:val="00387293"/>
    <w:rsid w:val="00387478"/>
    <w:rsid w:val="00387ADA"/>
    <w:rsid w:val="0039005C"/>
    <w:rsid w:val="00390737"/>
    <w:rsid w:val="00390B15"/>
    <w:rsid w:val="00390DBA"/>
    <w:rsid w:val="00391306"/>
    <w:rsid w:val="003917CA"/>
    <w:rsid w:val="003917D9"/>
    <w:rsid w:val="0039219A"/>
    <w:rsid w:val="0039236B"/>
    <w:rsid w:val="003928DE"/>
    <w:rsid w:val="00392B1D"/>
    <w:rsid w:val="003932E6"/>
    <w:rsid w:val="0039339B"/>
    <w:rsid w:val="003936B6"/>
    <w:rsid w:val="003950E3"/>
    <w:rsid w:val="00395346"/>
    <w:rsid w:val="003957FD"/>
    <w:rsid w:val="00396458"/>
    <w:rsid w:val="0039728B"/>
    <w:rsid w:val="00397382"/>
    <w:rsid w:val="003974A7"/>
    <w:rsid w:val="00397DC6"/>
    <w:rsid w:val="003A015F"/>
    <w:rsid w:val="003A05DF"/>
    <w:rsid w:val="003A13B5"/>
    <w:rsid w:val="003A14CF"/>
    <w:rsid w:val="003A2830"/>
    <w:rsid w:val="003A2A8E"/>
    <w:rsid w:val="003A2E2C"/>
    <w:rsid w:val="003A3170"/>
    <w:rsid w:val="003A31B6"/>
    <w:rsid w:val="003A35A6"/>
    <w:rsid w:val="003A396E"/>
    <w:rsid w:val="003A3A18"/>
    <w:rsid w:val="003A4196"/>
    <w:rsid w:val="003A41B3"/>
    <w:rsid w:val="003A453A"/>
    <w:rsid w:val="003A4A85"/>
    <w:rsid w:val="003A5043"/>
    <w:rsid w:val="003A5190"/>
    <w:rsid w:val="003A78B0"/>
    <w:rsid w:val="003B0900"/>
    <w:rsid w:val="003B0BBA"/>
    <w:rsid w:val="003B154F"/>
    <w:rsid w:val="003B240E"/>
    <w:rsid w:val="003B26BA"/>
    <w:rsid w:val="003B35E2"/>
    <w:rsid w:val="003B3D48"/>
    <w:rsid w:val="003B4327"/>
    <w:rsid w:val="003B436D"/>
    <w:rsid w:val="003B4B49"/>
    <w:rsid w:val="003B4E15"/>
    <w:rsid w:val="003B5323"/>
    <w:rsid w:val="003B5344"/>
    <w:rsid w:val="003B5813"/>
    <w:rsid w:val="003B6947"/>
    <w:rsid w:val="003B6AFF"/>
    <w:rsid w:val="003B6C85"/>
    <w:rsid w:val="003B6D64"/>
    <w:rsid w:val="003B6DCE"/>
    <w:rsid w:val="003B6EB1"/>
    <w:rsid w:val="003B6EF1"/>
    <w:rsid w:val="003B6F7D"/>
    <w:rsid w:val="003B7063"/>
    <w:rsid w:val="003B7757"/>
    <w:rsid w:val="003C03AC"/>
    <w:rsid w:val="003C03E1"/>
    <w:rsid w:val="003C0665"/>
    <w:rsid w:val="003C0BF2"/>
    <w:rsid w:val="003C0FDB"/>
    <w:rsid w:val="003C111B"/>
    <w:rsid w:val="003C1B27"/>
    <w:rsid w:val="003C20CB"/>
    <w:rsid w:val="003C2AA4"/>
    <w:rsid w:val="003C3B8B"/>
    <w:rsid w:val="003C3ED6"/>
    <w:rsid w:val="003C449F"/>
    <w:rsid w:val="003C453F"/>
    <w:rsid w:val="003C4A4E"/>
    <w:rsid w:val="003C4B7D"/>
    <w:rsid w:val="003C4B96"/>
    <w:rsid w:val="003C5100"/>
    <w:rsid w:val="003C52CB"/>
    <w:rsid w:val="003C598F"/>
    <w:rsid w:val="003C5BC7"/>
    <w:rsid w:val="003C79C3"/>
    <w:rsid w:val="003C79EA"/>
    <w:rsid w:val="003C7E14"/>
    <w:rsid w:val="003D0169"/>
    <w:rsid w:val="003D04B2"/>
    <w:rsid w:val="003D0CDA"/>
    <w:rsid w:val="003D0DE5"/>
    <w:rsid w:val="003D0FA7"/>
    <w:rsid w:val="003D10CD"/>
    <w:rsid w:val="003D13EF"/>
    <w:rsid w:val="003D15CB"/>
    <w:rsid w:val="003D1E45"/>
    <w:rsid w:val="003D2220"/>
    <w:rsid w:val="003D296B"/>
    <w:rsid w:val="003D2C01"/>
    <w:rsid w:val="003D2FD1"/>
    <w:rsid w:val="003D479A"/>
    <w:rsid w:val="003D4BC5"/>
    <w:rsid w:val="003D4FC1"/>
    <w:rsid w:val="003D6824"/>
    <w:rsid w:val="003E0057"/>
    <w:rsid w:val="003E01DE"/>
    <w:rsid w:val="003E05AB"/>
    <w:rsid w:val="003E08D6"/>
    <w:rsid w:val="003E174F"/>
    <w:rsid w:val="003E1AE9"/>
    <w:rsid w:val="003E2880"/>
    <w:rsid w:val="003E32EB"/>
    <w:rsid w:val="003E342F"/>
    <w:rsid w:val="003E3E41"/>
    <w:rsid w:val="003E43CC"/>
    <w:rsid w:val="003E614A"/>
    <w:rsid w:val="003E7309"/>
    <w:rsid w:val="003E7D21"/>
    <w:rsid w:val="003F0002"/>
    <w:rsid w:val="003F01A3"/>
    <w:rsid w:val="003F0BCF"/>
    <w:rsid w:val="003F0C89"/>
    <w:rsid w:val="003F12EB"/>
    <w:rsid w:val="003F178D"/>
    <w:rsid w:val="003F23F2"/>
    <w:rsid w:val="003F2B6D"/>
    <w:rsid w:val="003F2BE9"/>
    <w:rsid w:val="003F2DBC"/>
    <w:rsid w:val="003F2E3B"/>
    <w:rsid w:val="003F3B13"/>
    <w:rsid w:val="003F4002"/>
    <w:rsid w:val="003F41D7"/>
    <w:rsid w:val="003F4509"/>
    <w:rsid w:val="003F452E"/>
    <w:rsid w:val="003F4AEF"/>
    <w:rsid w:val="003F4B09"/>
    <w:rsid w:val="003F4F8E"/>
    <w:rsid w:val="003F555F"/>
    <w:rsid w:val="003F57ED"/>
    <w:rsid w:val="003F6140"/>
    <w:rsid w:val="003F66EA"/>
    <w:rsid w:val="003F66F8"/>
    <w:rsid w:val="003F677D"/>
    <w:rsid w:val="003F6AD6"/>
    <w:rsid w:val="004000B7"/>
    <w:rsid w:val="00401084"/>
    <w:rsid w:val="00401414"/>
    <w:rsid w:val="004017B5"/>
    <w:rsid w:val="00402129"/>
    <w:rsid w:val="004023FA"/>
    <w:rsid w:val="00402630"/>
    <w:rsid w:val="00402752"/>
    <w:rsid w:val="004039FB"/>
    <w:rsid w:val="00403A77"/>
    <w:rsid w:val="00404880"/>
    <w:rsid w:val="00404976"/>
    <w:rsid w:val="00404A48"/>
    <w:rsid w:val="00404FBC"/>
    <w:rsid w:val="00405137"/>
    <w:rsid w:val="00405AE1"/>
    <w:rsid w:val="00405F7E"/>
    <w:rsid w:val="00406108"/>
    <w:rsid w:val="004062F0"/>
    <w:rsid w:val="00406B6F"/>
    <w:rsid w:val="00406E8E"/>
    <w:rsid w:val="004077E8"/>
    <w:rsid w:val="0040788D"/>
    <w:rsid w:val="00407B3A"/>
    <w:rsid w:val="00407DFE"/>
    <w:rsid w:val="00407EF0"/>
    <w:rsid w:val="0041049A"/>
    <w:rsid w:val="004119F9"/>
    <w:rsid w:val="00411D07"/>
    <w:rsid w:val="0041252E"/>
    <w:rsid w:val="00412DF2"/>
    <w:rsid w:val="00412EDB"/>
    <w:rsid w:val="00412F2B"/>
    <w:rsid w:val="00413532"/>
    <w:rsid w:val="00413768"/>
    <w:rsid w:val="004137A0"/>
    <w:rsid w:val="00413AFE"/>
    <w:rsid w:val="00413E96"/>
    <w:rsid w:val="00413F4F"/>
    <w:rsid w:val="00414408"/>
    <w:rsid w:val="0041449B"/>
    <w:rsid w:val="004147D9"/>
    <w:rsid w:val="00414B11"/>
    <w:rsid w:val="00416282"/>
    <w:rsid w:val="00417029"/>
    <w:rsid w:val="0041741C"/>
    <w:rsid w:val="0041772B"/>
    <w:rsid w:val="004178B3"/>
    <w:rsid w:val="00417BED"/>
    <w:rsid w:val="00417D9C"/>
    <w:rsid w:val="00420027"/>
    <w:rsid w:val="00420030"/>
    <w:rsid w:val="00420923"/>
    <w:rsid w:val="004215AD"/>
    <w:rsid w:val="00421972"/>
    <w:rsid w:val="004219F3"/>
    <w:rsid w:val="00421D58"/>
    <w:rsid w:val="00422C5F"/>
    <w:rsid w:val="00422CB8"/>
    <w:rsid w:val="00422D04"/>
    <w:rsid w:val="00423147"/>
    <w:rsid w:val="0042379D"/>
    <w:rsid w:val="00424432"/>
    <w:rsid w:val="00424CAD"/>
    <w:rsid w:val="00426D73"/>
    <w:rsid w:val="00426FC5"/>
    <w:rsid w:val="00427741"/>
    <w:rsid w:val="00427E71"/>
    <w:rsid w:val="0043057D"/>
    <w:rsid w:val="004305C8"/>
    <w:rsid w:val="00430AC7"/>
    <w:rsid w:val="00430B29"/>
    <w:rsid w:val="00430F12"/>
    <w:rsid w:val="0043156A"/>
    <w:rsid w:val="00431AF4"/>
    <w:rsid w:val="0043268D"/>
    <w:rsid w:val="004326C2"/>
    <w:rsid w:val="00432ADD"/>
    <w:rsid w:val="00432F92"/>
    <w:rsid w:val="004337E2"/>
    <w:rsid w:val="00433807"/>
    <w:rsid w:val="00434A25"/>
    <w:rsid w:val="00434DA6"/>
    <w:rsid w:val="00436CF9"/>
    <w:rsid w:val="00436E38"/>
    <w:rsid w:val="004377B4"/>
    <w:rsid w:val="00437895"/>
    <w:rsid w:val="004401B3"/>
    <w:rsid w:val="0044054C"/>
    <w:rsid w:val="00441688"/>
    <w:rsid w:val="0044170B"/>
    <w:rsid w:val="00441811"/>
    <w:rsid w:val="004419C4"/>
    <w:rsid w:val="00441BD7"/>
    <w:rsid w:val="00441CD4"/>
    <w:rsid w:val="00441ED5"/>
    <w:rsid w:val="0044213B"/>
    <w:rsid w:val="0044297F"/>
    <w:rsid w:val="00442BAD"/>
    <w:rsid w:val="00442C56"/>
    <w:rsid w:val="004434D5"/>
    <w:rsid w:val="0044363A"/>
    <w:rsid w:val="0044419C"/>
    <w:rsid w:val="00444353"/>
    <w:rsid w:val="0044461B"/>
    <w:rsid w:val="00444998"/>
    <w:rsid w:val="00444CA5"/>
    <w:rsid w:val="00444DFD"/>
    <w:rsid w:val="00444E0D"/>
    <w:rsid w:val="00445174"/>
    <w:rsid w:val="00445550"/>
    <w:rsid w:val="00445ADB"/>
    <w:rsid w:val="0044662E"/>
    <w:rsid w:val="00446862"/>
    <w:rsid w:val="004469D5"/>
    <w:rsid w:val="00446CD2"/>
    <w:rsid w:val="00446E1B"/>
    <w:rsid w:val="00447991"/>
    <w:rsid w:val="00450549"/>
    <w:rsid w:val="00450705"/>
    <w:rsid w:val="00451016"/>
    <w:rsid w:val="004523F8"/>
    <w:rsid w:val="00452F80"/>
    <w:rsid w:val="004533B9"/>
    <w:rsid w:val="0045417E"/>
    <w:rsid w:val="00454847"/>
    <w:rsid w:val="00454AB2"/>
    <w:rsid w:val="00454D9D"/>
    <w:rsid w:val="0045512C"/>
    <w:rsid w:val="00455137"/>
    <w:rsid w:val="0045571F"/>
    <w:rsid w:val="00455CC2"/>
    <w:rsid w:val="00455F24"/>
    <w:rsid w:val="00455F8C"/>
    <w:rsid w:val="0045633B"/>
    <w:rsid w:val="004564C9"/>
    <w:rsid w:val="004574E5"/>
    <w:rsid w:val="00457F26"/>
    <w:rsid w:val="004601B2"/>
    <w:rsid w:val="0046079A"/>
    <w:rsid w:val="00460A5A"/>
    <w:rsid w:val="00460E9F"/>
    <w:rsid w:val="004610BA"/>
    <w:rsid w:val="004610C8"/>
    <w:rsid w:val="004617C2"/>
    <w:rsid w:val="00461B95"/>
    <w:rsid w:val="00461DDB"/>
    <w:rsid w:val="00462974"/>
    <w:rsid w:val="004655DF"/>
    <w:rsid w:val="00465A77"/>
    <w:rsid w:val="00466180"/>
    <w:rsid w:val="004662AB"/>
    <w:rsid w:val="004672EA"/>
    <w:rsid w:val="004675C2"/>
    <w:rsid w:val="004702B7"/>
    <w:rsid w:val="004710EE"/>
    <w:rsid w:val="00471154"/>
    <w:rsid w:val="00471A7F"/>
    <w:rsid w:val="00471D43"/>
    <w:rsid w:val="00471ED5"/>
    <w:rsid w:val="00472CF6"/>
    <w:rsid w:val="004737C6"/>
    <w:rsid w:val="0047389E"/>
    <w:rsid w:val="00473BF3"/>
    <w:rsid w:val="00473FD1"/>
    <w:rsid w:val="00474F14"/>
    <w:rsid w:val="0047535F"/>
    <w:rsid w:val="00475A52"/>
    <w:rsid w:val="004760AC"/>
    <w:rsid w:val="004766A9"/>
    <w:rsid w:val="00476C91"/>
    <w:rsid w:val="00476D6D"/>
    <w:rsid w:val="0047712C"/>
    <w:rsid w:val="00477ECD"/>
    <w:rsid w:val="00480185"/>
    <w:rsid w:val="004801DC"/>
    <w:rsid w:val="004801EA"/>
    <w:rsid w:val="0048039B"/>
    <w:rsid w:val="004803DA"/>
    <w:rsid w:val="004809EF"/>
    <w:rsid w:val="00480DFA"/>
    <w:rsid w:val="00481007"/>
    <w:rsid w:val="0048115C"/>
    <w:rsid w:val="00481482"/>
    <w:rsid w:val="00481538"/>
    <w:rsid w:val="0048248F"/>
    <w:rsid w:val="004828AA"/>
    <w:rsid w:val="0048295B"/>
    <w:rsid w:val="004834CD"/>
    <w:rsid w:val="00483555"/>
    <w:rsid w:val="004836E4"/>
    <w:rsid w:val="0048385A"/>
    <w:rsid w:val="00483BFA"/>
    <w:rsid w:val="00484D51"/>
    <w:rsid w:val="00484D9F"/>
    <w:rsid w:val="0048530F"/>
    <w:rsid w:val="00485A18"/>
    <w:rsid w:val="00485F64"/>
    <w:rsid w:val="0048642E"/>
    <w:rsid w:val="0048691D"/>
    <w:rsid w:val="00487111"/>
    <w:rsid w:val="00487939"/>
    <w:rsid w:val="00487AA9"/>
    <w:rsid w:val="00490368"/>
    <w:rsid w:val="004906EB"/>
    <w:rsid w:val="00490D08"/>
    <w:rsid w:val="00490EB5"/>
    <w:rsid w:val="00491AA1"/>
    <w:rsid w:val="00491DE2"/>
    <w:rsid w:val="00491DF6"/>
    <w:rsid w:val="00492366"/>
    <w:rsid w:val="004924CA"/>
    <w:rsid w:val="0049282F"/>
    <w:rsid w:val="00492860"/>
    <w:rsid w:val="00492A55"/>
    <w:rsid w:val="004939D9"/>
    <w:rsid w:val="00493C24"/>
    <w:rsid w:val="00493F40"/>
    <w:rsid w:val="004943C1"/>
    <w:rsid w:val="004944F5"/>
    <w:rsid w:val="00494BEA"/>
    <w:rsid w:val="00494E3F"/>
    <w:rsid w:val="004958DE"/>
    <w:rsid w:val="00495D4E"/>
    <w:rsid w:val="00495F1F"/>
    <w:rsid w:val="004962D4"/>
    <w:rsid w:val="00496992"/>
    <w:rsid w:val="004971B9"/>
    <w:rsid w:val="00497E4F"/>
    <w:rsid w:val="004A050F"/>
    <w:rsid w:val="004A059D"/>
    <w:rsid w:val="004A0988"/>
    <w:rsid w:val="004A1011"/>
    <w:rsid w:val="004A1078"/>
    <w:rsid w:val="004A15E2"/>
    <w:rsid w:val="004A1A8F"/>
    <w:rsid w:val="004A1E51"/>
    <w:rsid w:val="004A267E"/>
    <w:rsid w:val="004A3A32"/>
    <w:rsid w:val="004A3A85"/>
    <w:rsid w:val="004A3A9E"/>
    <w:rsid w:val="004A3C1D"/>
    <w:rsid w:val="004A3C26"/>
    <w:rsid w:val="004A4632"/>
    <w:rsid w:val="004A479C"/>
    <w:rsid w:val="004A4A16"/>
    <w:rsid w:val="004A5763"/>
    <w:rsid w:val="004A5F12"/>
    <w:rsid w:val="004A65E1"/>
    <w:rsid w:val="004A70D0"/>
    <w:rsid w:val="004A7F12"/>
    <w:rsid w:val="004B018E"/>
    <w:rsid w:val="004B070C"/>
    <w:rsid w:val="004B10AB"/>
    <w:rsid w:val="004B1441"/>
    <w:rsid w:val="004B17B0"/>
    <w:rsid w:val="004B181E"/>
    <w:rsid w:val="004B2C48"/>
    <w:rsid w:val="004B309E"/>
    <w:rsid w:val="004B332C"/>
    <w:rsid w:val="004B3F54"/>
    <w:rsid w:val="004B4086"/>
    <w:rsid w:val="004B4649"/>
    <w:rsid w:val="004B477A"/>
    <w:rsid w:val="004B484F"/>
    <w:rsid w:val="004B4A1D"/>
    <w:rsid w:val="004B5503"/>
    <w:rsid w:val="004B6569"/>
    <w:rsid w:val="004B70D0"/>
    <w:rsid w:val="004B71E9"/>
    <w:rsid w:val="004B7C1B"/>
    <w:rsid w:val="004C0990"/>
    <w:rsid w:val="004C1097"/>
    <w:rsid w:val="004C11A9"/>
    <w:rsid w:val="004C17A1"/>
    <w:rsid w:val="004C193D"/>
    <w:rsid w:val="004C1E9C"/>
    <w:rsid w:val="004C261D"/>
    <w:rsid w:val="004C3163"/>
    <w:rsid w:val="004C3D93"/>
    <w:rsid w:val="004C4000"/>
    <w:rsid w:val="004C4E17"/>
    <w:rsid w:val="004C4F83"/>
    <w:rsid w:val="004C4FC3"/>
    <w:rsid w:val="004C5258"/>
    <w:rsid w:val="004C52BA"/>
    <w:rsid w:val="004C61FF"/>
    <w:rsid w:val="004C63F2"/>
    <w:rsid w:val="004C7549"/>
    <w:rsid w:val="004C77A3"/>
    <w:rsid w:val="004C7939"/>
    <w:rsid w:val="004C7CB6"/>
    <w:rsid w:val="004C7DC2"/>
    <w:rsid w:val="004D018C"/>
    <w:rsid w:val="004D08D2"/>
    <w:rsid w:val="004D0A5E"/>
    <w:rsid w:val="004D10A4"/>
    <w:rsid w:val="004D13EC"/>
    <w:rsid w:val="004D17D2"/>
    <w:rsid w:val="004D1A3F"/>
    <w:rsid w:val="004D24AF"/>
    <w:rsid w:val="004D27FB"/>
    <w:rsid w:val="004D2D64"/>
    <w:rsid w:val="004D310D"/>
    <w:rsid w:val="004D3390"/>
    <w:rsid w:val="004D3952"/>
    <w:rsid w:val="004D46D1"/>
    <w:rsid w:val="004D4A5E"/>
    <w:rsid w:val="004D58AE"/>
    <w:rsid w:val="004D5BF6"/>
    <w:rsid w:val="004D626E"/>
    <w:rsid w:val="004D6E1C"/>
    <w:rsid w:val="004D7A6E"/>
    <w:rsid w:val="004D7C00"/>
    <w:rsid w:val="004E07FE"/>
    <w:rsid w:val="004E113A"/>
    <w:rsid w:val="004E15C5"/>
    <w:rsid w:val="004E173D"/>
    <w:rsid w:val="004E19BE"/>
    <w:rsid w:val="004E2DA1"/>
    <w:rsid w:val="004E324D"/>
    <w:rsid w:val="004E373B"/>
    <w:rsid w:val="004E3FAB"/>
    <w:rsid w:val="004E44E4"/>
    <w:rsid w:val="004E452B"/>
    <w:rsid w:val="004E46FE"/>
    <w:rsid w:val="004E4A1E"/>
    <w:rsid w:val="004E4B02"/>
    <w:rsid w:val="004E4D21"/>
    <w:rsid w:val="004E58D0"/>
    <w:rsid w:val="004E5C18"/>
    <w:rsid w:val="004E5D84"/>
    <w:rsid w:val="004E6081"/>
    <w:rsid w:val="004E6229"/>
    <w:rsid w:val="004E6AC0"/>
    <w:rsid w:val="004E6CA4"/>
    <w:rsid w:val="004E7606"/>
    <w:rsid w:val="004E7A7F"/>
    <w:rsid w:val="004F062F"/>
    <w:rsid w:val="004F0B36"/>
    <w:rsid w:val="004F125A"/>
    <w:rsid w:val="004F1B71"/>
    <w:rsid w:val="004F207F"/>
    <w:rsid w:val="004F25FE"/>
    <w:rsid w:val="004F2A18"/>
    <w:rsid w:val="004F311F"/>
    <w:rsid w:val="004F31D5"/>
    <w:rsid w:val="004F35F5"/>
    <w:rsid w:val="004F3F01"/>
    <w:rsid w:val="004F48DD"/>
    <w:rsid w:val="004F5060"/>
    <w:rsid w:val="004F54F0"/>
    <w:rsid w:val="004F5A59"/>
    <w:rsid w:val="004F5B45"/>
    <w:rsid w:val="004F5B57"/>
    <w:rsid w:val="004F5E7B"/>
    <w:rsid w:val="004F5F93"/>
    <w:rsid w:val="004F6601"/>
    <w:rsid w:val="004F6657"/>
    <w:rsid w:val="004F6AF2"/>
    <w:rsid w:val="004F78C1"/>
    <w:rsid w:val="004F7CAB"/>
    <w:rsid w:val="004F7CEF"/>
    <w:rsid w:val="005004A6"/>
    <w:rsid w:val="005010F4"/>
    <w:rsid w:val="00501122"/>
    <w:rsid w:val="00503264"/>
    <w:rsid w:val="0050357A"/>
    <w:rsid w:val="005039A5"/>
    <w:rsid w:val="00503B2F"/>
    <w:rsid w:val="0050410A"/>
    <w:rsid w:val="0050448E"/>
    <w:rsid w:val="00504A61"/>
    <w:rsid w:val="00504AE7"/>
    <w:rsid w:val="00504CCE"/>
    <w:rsid w:val="00504CFE"/>
    <w:rsid w:val="00505086"/>
    <w:rsid w:val="00505270"/>
    <w:rsid w:val="0050556C"/>
    <w:rsid w:val="0050559C"/>
    <w:rsid w:val="0050564F"/>
    <w:rsid w:val="0050635F"/>
    <w:rsid w:val="00506373"/>
    <w:rsid w:val="00506C8F"/>
    <w:rsid w:val="00510CC0"/>
    <w:rsid w:val="00511863"/>
    <w:rsid w:val="00511BFB"/>
    <w:rsid w:val="00511DDE"/>
    <w:rsid w:val="0051270B"/>
    <w:rsid w:val="005135BF"/>
    <w:rsid w:val="00513869"/>
    <w:rsid w:val="005139BD"/>
    <w:rsid w:val="00513CC8"/>
    <w:rsid w:val="0051429F"/>
    <w:rsid w:val="00514423"/>
    <w:rsid w:val="00514977"/>
    <w:rsid w:val="00514AFB"/>
    <w:rsid w:val="00514CC4"/>
    <w:rsid w:val="0051533F"/>
    <w:rsid w:val="00515628"/>
    <w:rsid w:val="0051587A"/>
    <w:rsid w:val="0051597B"/>
    <w:rsid w:val="00515F76"/>
    <w:rsid w:val="00515F77"/>
    <w:rsid w:val="00516BAB"/>
    <w:rsid w:val="005174A5"/>
    <w:rsid w:val="00517717"/>
    <w:rsid w:val="00517A14"/>
    <w:rsid w:val="00517E1D"/>
    <w:rsid w:val="0052017F"/>
    <w:rsid w:val="005204AF"/>
    <w:rsid w:val="00520576"/>
    <w:rsid w:val="00520A9D"/>
    <w:rsid w:val="0052216C"/>
    <w:rsid w:val="005232B2"/>
    <w:rsid w:val="005237BC"/>
    <w:rsid w:val="00523E11"/>
    <w:rsid w:val="00524E15"/>
    <w:rsid w:val="00525251"/>
    <w:rsid w:val="00525560"/>
    <w:rsid w:val="00525723"/>
    <w:rsid w:val="00525E34"/>
    <w:rsid w:val="00526382"/>
    <w:rsid w:val="005264EA"/>
    <w:rsid w:val="00526795"/>
    <w:rsid w:val="005269E8"/>
    <w:rsid w:val="0052717F"/>
    <w:rsid w:val="00527399"/>
    <w:rsid w:val="00527DC3"/>
    <w:rsid w:val="00530097"/>
    <w:rsid w:val="0053010F"/>
    <w:rsid w:val="0053228F"/>
    <w:rsid w:val="00532C60"/>
    <w:rsid w:val="00532D3F"/>
    <w:rsid w:val="00533293"/>
    <w:rsid w:val="005336AF"/>
    <w:rsid w:val="00533B81"/>
    <w:rsid w:val="005340DD"/>
    <w:rsid w:val="00534196"/>
    <w:rsid w:val="00534ABE"/>
    <w:rsid w:val="00535176"/>
    <w:rsid w:val="00535205"/>
    <w:rsid w:val="005353B2"/>
    <w:rsid w:val="00535858"/>
    <w:rsid w:val="005359D7"/>
    <w:rsid w:val="00535EB9"/>
    <w:rsid w:val="0053728F"/>
    <w:rsid w:val="005372B6"/>
    <w:rsid w:val="00537AD8"/>
    <w:rsid w:val="005401D5"/>
    <w:rsid w:val="00540BA2"/>
    <w:rsid w:val="00541032"/>
    <w:rsid w:val="00541215"/>
    <w:rsid w:val="005415D1"/>
    <w:rsid w:val="00541FBB"/>
    <w:rsid w:val="00542416"/>
    <w:rsid w:val="00542603"/>
    <w:rsid w:val="00542B84"/>
    <w:rsid w:val="00542CAF"/>
    <w:rsid w:val="00542E3B"/>
    <w:rsid w:val="00542F83"/>
    <w:rsid w:val="005437D7"/>
    <w:rsid w:val="00543891"/>
    <w:rsid w:val="00543F6D"/>
    <w:rsid w:val="005442A6"/>
    <w:rsid w:val="005442E7"/>
    <w:rsid w:val="00544913"/>
    <w:rsid w:val="00545B53"/>
    <w:rsid w:val="00545CFD"/>
    <w:rsid w:val="005462F5"/>
    <w:rsid w:val="005466D7"/>
    <w:rsid w:val="00546F3E"/>
    <w:rsid w:val="00547398"/>
    <w:rsid w:val="005476DC"/>
    <w:rsid w:val="00547B30"/>
    <w:rsid w:val="00547DEB"/>
    <w:rsid w:val="00550552"/>
    <w:rsid w:val="00550B9A"/>
    <w:rsid w:val="00550DF5"/>
    <w:rsid w:val="00551377"/>
    <w:rsid w:val="0055156A"/>
    <w:rsid w:val="00551CC9"/>
    <w:rsid w:val="00552E59"/>
    <w:rsid w:val="00552EB3"/>
    <w:rsid w:val="00552FCE"/>
    <w:rsid w:val="00552FF2"/>
    <w:rsid w:val="00553054"/>
    <w:rsid w:val="00553344"/>
    <w:rsid w:val="005540E9"/>
    <w:rsid w:val="0055411D"/>
    <w:rsid w:val="00554EA6"/>
    <w:rsid w:val="005552D1"/>
    <w:rsid w:val="005554BC"/>
    <w:rsid w:val="005559C9"/>
    <w:rsid w:val="00555B54"/>
    <w:rsid w:val="00555B5A"/>
    <w:rsid w:val="00556234"/>
    <w:rsid w:val="0055691F"/>
    <w:rsid w:val="00556BDB"/>
    <w:rsid w:val="00557375"/>
    <w:rsid w:val="00557515"/>
    <w:rsid w:val="00557A43"/>
    <w:rsid w:val="00557FE1"/>
    <w:rsid w:val="0056005A"/>
    <w:rsid w:val="00560B87"/>
    <w:rsid w:val="00560BAF"/>
    <w:rsid w:val="00560E6C"/>
    <w:rsid w:val="005620FF"/>
    <w:rsid w:val="005624F9"/>
    <w:rsid w:val="00562CDD"/>
    <w:rsid w:val="00562D65"/>
    <w:rsid w:val="00563001"/>
    <w:rsid w:val="00563118"/>
    <w:rsid w:val="00563251"/>
    <w:rsid w:val="00563A43"/>
    <w:rsid w:val="005649D2"/>
    <w:rsid w:val="00564CC1"/>
    <w:rsid w:val="00564D78"/>
    <w:rsid w:val="00564F3D"/>
    <w:rsid w:val="0056504D"/>
    <w:rsid w:val="00565539"/>
    <w:rsid w:val="005656DC"/>
    <w:rsid w:val="005657A3"/>
    <w:rsid w:val="0056631C"/>
    <w:rsid w:val="00566338"/>
    <w:rsid w:val="005663F4"/>
    <w:rsid w:val="00566C72"/>
    <w:rsid w:val="00567405"/>
    <w:rsid w:val="005674BE"/>
    <w:rsid w:val="00567742"/>
    <w:rsid w:val="0056790B"/>
    <w:rsid w:val="00570249"/>
    <w:rsid w:val="0057051B"/>
    <w:rsid w:val="00572000"/>
    <w:rsid w:val="00572885"/>
    <w:rsid w:val="005735E1"/>
    <w:rsid w:val="00573868"/>
    <w:rsid w:val="00573D0C"/>
    <w:rsid w:val="00574605"/>
    <w:rsid w:val="005746B2"/>
    <w:rsid w:val="005747E3"/>
    <w:rsid w:val="00574F0C"/>
    <w:rsid w:val="00575B8D"/>
    <w:rsid w:val="00576662"/>
    <w:rsid w:val="00576A8D"/>
    <w:rsid w:val="00576FF6"/>
    <w:rsid w:val="005770A5"/>
    <w:rsid w:val="00577960"/>
    <w:rsid w:val="00577BE3"/>
    <w:rsid w:val="00577FC8"/>
    <w:rsid w:val="005801E4"/>
    <w:rsid w:val="00580931"/>
    <w:rsid w:val="0058097D"/>
    <w:rsid w:val="005809A8"/>
    <w:rsid w:val="00580FDA"/>
    <w:rsid w:val="0058102D"/>
    <w:rsid w:val="0058139E"/>
    <w:rsid w:val="00581919"/>
    <w:rsid w:val="00581B0D"/>
    <w:rsid w:val="00581D1F"/>
    <w:rsid w:val="00581FFD"/>
    <w:rsid w:val="0058296F"/>
    <w:rsid w:val="00582A01"/>
    <w:rsid w:val="005834B0"/>
    <w:rsid w:val="00583731"/>
    <w:rsid w:val="00583D17"/>
    <w:rsid w:val="00583F2A"/>
    <w:rsid w:val="005840E2"/>
    <w:rsid w:val="00584853"/>
    <w:rsid w:val="00584E19"/>
    <w:rsid w:val="00585307"/>
    <w:rsid w:val="00585C6E"/>
    <w:rsid w:val="00585E8C"/>
    <w:rsid w:val="00585F14"/>
    <w:rsid w:val="005862A2"/>
    <w:rsid w:val="005871EC"/>
    <w:rsid w:val="005877BA"/>
    <w:rsid w:val="005902E4"/>
    <w:rsid w:val="0059034C"/>
    <w:rsid w:val="00590503"/>
    <w:rsid w:val="0059100B"/>
    <w:rsid w:val="005913CF"/>
    <w:rsid w:val="00591C25"/>
    <w:rsid w:val="0059208B"/>
    <w:rsid w:val="005923BF"/>
    <w:rsid w:val="005925EA"/>
    <w:rsid w:val="00592D25"/>
    <w:rsid w:val="00592F05"/>
    <w:rsid w:val="0059300A"/>
    <w:rsid w:val="005934B4"/>
    <w:rsid w:val="0059395B"/>
    <w:rsid w:val="00594D45"/>
    <w:rsid w:val="005950E0"/>
    <w:rsid w:val="0059533E"/>
    <w:rsid w:val="0059547B"/>
    <w:rsid w:val="005954D6"/>
    <w:rsid w:val="005956B4"/>
    <w:rsid w:val="00595DAE"/>
    <w:rsid w:val="005968F1"/>
    <w:rsid w:val="0059706D"/>
    <w:rsid w:val="0059725B"/>
    <w:rsid w:val="0059768E"/>
    <w:rsid w:val="00597F8D"/>
    <w:rsid w:val="005A050D"/>
    <w:rsid w:val="005A0819"/>
    <w:rsid w:val="005A13D8"/>
    <w:rsid w:val="005A17AB"/>
    <w:rsid w:val="005A1E29"/>
    <w:rsid w:val="005A21EE"/>
    <w:rsid w:val="005A2A74"/>
    <w:rsid w:val="005A2D27"/>
    <w:rsid w:val="005A2D85"/>
    <w:rsid w:val="005A2E5C"/>
    <w:rsid w:val="005A3104"/>
    <w:rsid w:val="005A31B4"/>
    <w:rsid w:val="005A34D4"/>
    <w:rsid w:val="005A3DDA"/>
    <w:rsid w:val="005A4015"/>
    <w:rsid w:val="005A4FD7"/>
    <w:rsid w:val="005A5252"/>
    <w:rsid w:val="005A54EA"/>
    <w:rsid w:val="005A5ABA"/>
    <w:rsid w:val="005A6146"/>
    <w:rsid w:val="005A64A3"/>
    <w:rsid w:val="005A67CA"/>
    <w:rsid w:val="005A6D1E"/>
    <w:rsid w:val="005A7610"/>
    <w:rsid w:val="005A76E6"/>
    <w:rsid w:val="005A78D6"/>
    <w:rsid w:val="005A7CC7"/>
    <w:rsid w:val="005B01E4"/>
    <w:rsid w:val="005B1037"/>
    <w:rsid w:val="005B15C4"/>
    <w:rsid w:val="005B184F"/>
    <w:rsid w:val="005B2437"/>
    <w:rsid w:val="005B2705"/>
    <w:rsid w:val="005B2BEE"/>
    <w:rsid w:val="005B2CE0"/>
    <w:rsid w:val="005B3432"/>
    <w:rsid w:val="005B3BCD"/>
    <w:rsid w:val="005B3E9D"/>
    <w:rsid w:val="005B4B16"/>
    <w:rsid w:val="005B611D"/>
    <w:rsid w:val="005B61E4"/>
    <w:rsid w:val="005B66E3"/>
    <w:rsid w:val="005B764A"/>
    <w:rsid w:val="005B77E0"/>
    <w:rsid w:val="005B79D9"/>
    <w:rsid w:val="005B7FC5"/>
    <w:rsid w:val="005C0107"/>
    <w:rsid w:val="005C01C8"/>
    <w:rsid w:val="005C0272"/>
    <w:rsid w:val="005C14A7"/>
    <w:rsid w:val="005C2313"/>
    <w:rsid w:val="005C36E0"/>
    <w:rsid w:val="005C38D5"/>
    <w:rsid w:val="005C41A2"/>
    <w:rsid w:val="005C4308"/>
    <w:rsid w:val="005C473C"/>
    <w:rsid w:val="005C49B8"/>
    <w:rsid w:val="005C4BDB"/>
    <w:rsid w:val="005C5884"/>
    <w:rsid w:val="005C5919"/>
    <w:rsid w:val="005C5CE9"/>
    <w:rsid w:val="005C5E04"/>
    <w:rsid w:val="005C616F"/>
    <w:rsid w:val="005C630F"/>
    <w:rsid w:val="005C63E4"/>
    <w:rsid w:val="005C657F"/>
    <w:rsid w:val="005C665D"/>
    <w:rsid w:val="005C6ED7"/>
    <w:rsid w:val="005C78EB"/>
    <w:rsid w:val="005C7A46"/>
    <w:rsid w:val="005C7AF6"/>
    <w:rsid w:val="005D0140"/>
    <w:rsid w:val="005D123F"/>
    <w:rsid w:val="005D1373"/>
    <w:rsid w:val="005D1D3C"/>
    <w:rsid w:val="005D1EC7"/>
    <w:rsid w:val="005D1F5A"/>
    <w:rsid w:val="005D20FA"/>
    <w:rsid w:val="005D2460"/>
    <w:rsid w:val="005D3173"/>
    <w:rsid w:val="005D34B5"/>
    <w:rsid w:val="005D36EA"/>
    <w:rsid w:val="005D394E"/>
    <w:rsid w:val="005D3950"/>
    <w:rsid w:val="005D49FE"/>
    <w:rsid w:val="005D4D24"/>
    <w:rsid w:val="005D5457"/>
    <w:rsid w:val="005D7043"/>
    <w:rsid w:val="005D7167"/>
    <w:rsid w:val="005D7736"/>
    <w:rsid w:val="005E008E"/>
    <w:rsid w:val="005E0509"/>
    <w:rsid w:val="005E0E65"/>
    <w:rsid w:val="005E120D"/>
    <w:rsid w:val="005E138D"/>
    <w:rsid w:val="005E15E0"/>
    <w:rsid w:val="005E1F63"/>
    <w:rsid w:val="005E2ECE"/>
    <w:rsid w:val="005E3043"/>
    <w:rsid w:val="005E36EA"/>
    <w:rsid w:val="005E3F82"/>
    <w:rsid w:val="005E418C"/>
    <w:rsid w:val="005E438A"/>
    <w:rsid w:val="005E46D8"/>
    <w:rsid w:val="005E54FA"/>
    <w:rsid w:val="005E7279"/>
    <w:rsid w:val="005E7314"/>
    <w:rsid w:val="005E736E"/>
    <w:rsid w:val="005E7B54"/>
    <w:rsid w:val="005F0247"/>
    <w:rsid w:val="005F024C"/>
    <w:rsid w:val="005F04DD"/>
    <w:rsid w:val="005F0BEB"/>
    <w:rsid w:val="005F10D0"/>
    <w:rsid w:val="005F1943"/>
    <w:rsid w:val="005F1F96"/>
    <w:rsid w:val="005F2323"/>
    <w:rsid w:val="005F2760"/>
    <w:rsid w:val="005F2B77"/>
    <w:rsid w:val="005F2CE3"/>
    <w:rsid w:val="005F2F51"/>
    <w:rsid w:val="005F30B4"/>
    <w:rsid w:val="005F35CB"/>
    <w:rsid w:val="005F35F9"/>
    <w:rsid w:val="005F3B3A"/>
    <w:rsid w:val="005F44BA"/>
    <w:rsid w:val="005F4604"/>
    <w:rsid w:val="005F4752"/>
    <w:rsid w:val="005F478D"/>
    <w:rsid w:val="005F4E0C"/>
    <w:rsid w:val="005F5673"/>
    <w:rsid w:val="005F5B58"/>
    <w:rsid w:val="005F5EA2"/>
    <w:rsid w:val="005F66E3"/>
    <w:rsid w:val="005F6976"/>
    <w:rsid w:val="005F6C9F"/>
    <w:rsid w:val="005F6D7D"/>
    <w:rsid w:val="005F77FF"/>
    <w:rsid w:val="005F7869"/>
    <w:rsid w:val="006002D5"/>
    <w:rsid w:val="006004B8"/>
    <w:rsid w:val="00600553"/>
    <w:rsid w:val="00600DB4"/>
    <w:rsid w:val="006013E4"/>
    <w:rsid w:val="0060186D"/>
    <w:rsid w:val="00601FF8"/>
    <w:rsid w:val="00604073"/>
    <w:rsid w:val="00604A47"/>
    <w:rsid w:val="00605584"/>
    <w:rsid w:val="00605F40"/>
    <w:rsid w:val="00606DE4"/>
    <w:rsid w:val="006072EB"/>
    <w:rsid w:val="0060780F"/>
    <w:rsid w:val="00610A1E"/>
    <w:rsid w:val="00610ADC"/>
    <w:rsid w:val="00610F99"/>
    <w:rsid w:val="0061120C"/>
    <w:rsid w:val="006113A8"/>
    <w:rsid w:val="00612116"/>
    <w:rsid w:val="00612203"/>
    <w:rsid w:val="0061221C"/>
    <w:rsid w:val="006132E0"/>
    <w:rsid w:val="00613BA5"/>
    <w:rsid w:val="00614151"/>
    <w:rsid w:val="006145D3"/>
    <w:rsid w:val="006147CF"/>
    <w:rsid w:val="00614CDB"/>
    <w:rsid w:val="00615173"/>
    <w:rsid w:val="0061523D"/>
    <w:rsid w:val="006157B4"/>
    <w:rsid w:val="00615BA5"/>
    <w:rsid w:val="00616256"/>
    <w:rsid w:val="0061671C"/>
    <w:rsid w:val="00616E11"/>
    <w:rsid w:val="00616EAA"/>
    <w:rsid w:val="00616F94"/>
    <w:rsid w:val="006172C0"/>
    <w:rsid w:val="00617A5A"/>
    <w:rsid w:val="00617CED"/>
    <w:rsid w:val="00620195"/>
    <w:rsid w:val="006203BC"/>
    <w:rsid w:val="00621152"/>
    <w:rsid w:val="00621433"/>
    <w:rsid w:val="00621578"/>
    <w:rsid w:val="0062184A"/>
    <w:rsid w:val="00621952"/>
    <w:rsid w:val="0062207B"/>
    <w:rsid w:val="00622A70"/>
    <w:rsid w:val="006236AC"/>
    <w:rsid w:val="006245BA"/>
    <w:rsid w:val="0062512E"/>
    <w:rsid w:val="006252D1"/>
    <w:rsid w:val="00625789"/>
    <w:rsid w:val="006260A3"/>
    <w:rsid w:val="00626AF7"/>
    <w:rsid w:val="00626BBF"/>
    <w:rsid w:val="00626F46"/>
    <w:rsid w:val="00626FF4"/>
    <w:rsid w:val="00627236"/>
    <w:rsid w:val="006272D2"/>
    <w:rsid w:val="00627864"/>
    <w:rsid w:val="0063030D"/>
    <w:rsid w:val="006303F7"/>
    <w:rsid w:val="006320EF"/>
    <w:rsid w:val="006328CB"/>
    <w:rsid w:val="00633019"/>
    <w:rsid w:val="00633199"/>
    <w:rsid w:val="006336D4"/>
    <w:rsid w:val="006336F0"/>
    <w:rsid w:val="00633B90"/>
    <w:rsid w:val="006343EA"/>
    <w:rsid w:val="0063554E"/>
    <w:rsid w:val="00637865"/>
    <w:rsid w:val="006404D0"/>
    <w:rsid w:val="006405C9"/>
    <w:rsid w:val="006405EC"/>
    <w:rsid w:val="006416D6"/>
    <w:rsid w:val="00641B1B"/>
    <w:rsid w:val="00641CBD"/>
    <w:rsid w:val="00641FC8"/>
    <w:rsid w:val="0064273E"/>
    <w:rsid w:val="006433EF"/>
    <w:rsid w:val="00643AA7"/>
    <w:rsid w:val="00643C1B"/>
    <w:rsid w:val="00643CC4"/>
    <w:rsid w:val="006443E3"/>
    <w:rsid w:val="0064460D"/>
    <w:rsid w:val="006448A2"/>
    <w:rsid w:val="00644BB6"/>
    <w:rsid w:val="006452EB"/>
    <w:rsid w:val="0064606E"/>
    <w:rsid w:val="00646358"/>
    <w:rsid w:val="00646578"/>
    <w:rsid w:val="006465AF"/>
    <w:rsid w:val="006468C2"/>
    <w:rsid w:val="00646B67"/>
    <w:rsid w:val="00646FC0"/>
    <w:rsid w:val="0064700F"/>
    <w:rsid w:val="0064706F"/>
    <w:rsid w:val="006472F6"/>
    <w:rsid w:val="00647438"/>
    <w:rsid w:val="0064768C"/>
    <w:rsid w:val="006478DD"/>
    <w:rsid w:val="00650461"/>
    <w:rsid w:val="006505B7"/>
    <w:rsid w:val="00650CB8"/>
    <w:rsid w:val="00651395"/>
    <w:rsid w:val="006517B8"/>
    <w:rsid w:val="00651FB5"/>
    <w:rsid w:val="006520D9"/>
    <w:rsid w:val="00652AF0"/>
    <w:rsid w:val="00653BA2"/>
    <w:rsid w:val="0065435C"/>
    <w:rsid w:val="00655459"/>
    <w:rsid w:val="00655928"/>
    <w:rsid w:val="00656144"/>
    <w:rsid w:val="0065619C"/>
    <w:rsid w:val="006561AF"/>
    <w:rsid w:val="006564E1"/>
    <w:rsid w:val="00656EA4"/>
    <w:rsid w:val="00657808"/>
    <w:rsid w:val="006578B8"/>
    <w:rsid w:val="00657B8B"/>
    <w:rsid w:val="00660006"/>
    <w:rsid w:val="00661A8D"/>
    <w:rsid w:val="006629F7"/>
    <w:rsid w:val="00662B76"/>
    <w:rsid w:val="00663439"/>
    <w:rsid w:val="00663D60"/>
    <w:rsid w:val="00663EC6"/>
    <w:rsid w:val="00664904"/>
    <w:rsid w:val="00664C52"/>
    <w:rsid w:val="006663D5"/>
    <w:rsid w:val="0066641A"/>
    <w:rsid w:val="00666625"/>
    <w:rsid w:val="00667460"/>
    <w:rsid w:val="00671B43"/>
    <w:rsid w:val="00671E0C"/>
    <w:rsid w:val="006721BE"/>
    <w:rsid w:val="006722B9"/>
    <w:rsid w:val="006726A8"/>
    <w:rsid w:val="006727B3"/>
    <w:rsid w:val="006730A5"/>
    <w:rsid w:val="006733F6"/>
    <w:rsid w:val="00673BD3"/>
    <w:rsid w:val="006743C4"/>
    <w:rsid w:val="00674DA5"/>
    <w:rsid w:val="00675EF9"/>
    <w:rsid w:val="0067671A"/>
    <w:rsid w:val="00676D88"/>
    <w:rsid w:val="00677835"/>
    <w:rsid w:val="00677C3F"/>
    <w:rsid w:val="006800EE"/>
    <w:rsid w:val="00680388"/>
    <w:rsid w:val="0068060F"/>
    <w:rsid w:val="00680C19"/>
    <w:rsid w:val="006812AA"/>
    <w:rsid w:val="00681AA5"/>
    <w:rsid w:val="00681D6E"/>
    <w:rsid w:val="00681FCC"/>
    <w:rsid w:val="00682020"/>
    <w:rsid w:val="00682C52"/>
    <w:rsid w:val="00682CFF"/>
    <w:rsid w:val="00682E97"/>
    <w:rsid w:val="00684128"/>
    <w:rsid w:val="006851BD"/>
    <w:rsid w:val="00685500"/>
    <w:rsid w:val="0068580B"/>
    <w:rsid w:val="00686E06"/>
    <w:rsid w:val="00687295"/>
    <w:rsid w:val="0068745A"/>
    <w:rsid w:val="006874B7"/>
    <w:rsid w:val="00687CEF"/>
    <w:rsid w:val="006906F7"/>
    <w:rsid w:val="0069166D"/>
    <w:rsid w:val="006919CF"/>
    <w:rsid w:val="00691B31"/>
    <w:rsid w:val="00691EC4"/>
    <w:rsid w:val="00692AEB"/>
    <w:rsid w:val="0069348F"/>
    <w:rsid w:val="006942D6"/>
    <w:rsid w:val="0069469F"/>
    <w:rsid w:val="00694918"/>
    <w:rsid w:val="00694A4C"/>
    <w:rsid w:val="00694DCF"/>
    <w:rsid w:val="006951B2"/>
    <w:rsid w:val="00695C92"/>
    <w:rsid w:val="00696269"/>
    <w:rsid w:val="00696410"/>
    <w:rsid w:val="0069750A"/>
    <w:rsid w:val="006A068E"/>
    <w:rsid w:val="006A0A6A"/>
    <w:rsid w:val="006A11E2"/>
    <w:rsid w:val="006A1F82"/>
    <w:rsid w:val="006A23B5"/>
    <w:rsid w:val="006A2751"/>
    <w:rsid w:val="006A2954"/>
    <w:rsid w:val="006A379B"/>
    <w:rsid w:val="006A3884"/>
    <w:rsid w:val="006A3B03"/>
    <w:rsid w:val="006A3CA4"/>
    <w:rsid w:val="006A41FE"/>
    <w:rsid w:val="006A4AE4"/>
    <w:rsid w:val="006A5210"/>
    <w:rsid w:val="006A5620"/>
    <w:rsid w:val="006A5BA7"/>
    <w:rsid w:val="006A6016"/>
    <w:rsid w:val="006A65C1"/>
    <w:rsid w:val="006A6B99"/>
    <w:rsid w:val="006B043A"/>
    <w:rsid w:val="006B0527"/>
    <w:rsid w:val="006B0569"/>
    <w:rsid w:val="006B0CC5"/>
    <w:rsid w:val="006B1216"/>
    <w:rsid w:val="006B137F"/>
    <w:rsid w:val="006B1A42"/>
    <w:rsid w:val="006B32F8"/>
    <w:rsid w:val="006B3488"/>
    <w:rsid w:val="006B34FF"/>
    <w:rsid w:val="006B3640"/>
    <w:rsid w:val="006B3DA8"/>
    <w:rsid w:val="006B3DFF"/>
    <w:rsid w:val="006B425F"/>
    <w:rsid w:val="006B56EC"/>
    <w:rsid w:val="006B5DD0"/>
    <w:rsid w:val="006B5E84"/>
    <w:rsid w:val="006B630A"/>
    <w:rsid w:val="006B65BC"/>
    <w:rsid w:val="006B681C"/>
    <w:rsid w:val="006B7C79"/>
    <w:rsid w:val="006B7F31"/>
    <w:rsid w:val="006C06FF"/>
    <w:rsid w:val="006C0BCB"/>
    <w:rsid w:val="006C0DE0"/>
    <w:rsid w:val="006C1B31"/>
    <w:rsid w:val="006C1BB3"/>
    <w:rsid w:val="006C1F11"/>
    <w:rsid w:val="006C2570"/>
    <w:rsid w:val="006C28FF"/>
    <w:rsid w:val="006C2C17"/>
    <w:rsid w:val="006C300A"/>
    <w:rsid w:val="006C348A"/>
    <w:rsid w:val="006C3503"/>
    <w:rsid w:val="006C48B4"/>
    <w:rsid w:val="006C4F69"/>
    <w:rsid w:val="006C5155"/>
    <w:rsid w:val="006C5602"/>
    <w:rsid w:val="006C5E72"/>
    <w:rsid w:val="006C63CD"/>
    <w:rsid w:val="006C6CA9"/>
    <w:rsid w:val="006C6F44"/>
    <w:rsid w:val="006C6F47"/>
    <w:rsid w:val="006C79B4"/>
    <w:rsid w:val="006D00B0"/>
    <w:rsid w:val="006D0766"/>
    <w:rsid w:val="006D0F56"/>
    <w:rsid w:val="006D1671"/>
    <w:rsid w:val="006D1ACB"/>
    <w:rsid w:val="006D1CF3"/>
    <w:rsid w:val="006D1EA3"/>
    <w:rsid w:val="006D294E"/>
    <w:rsid w:val="006D2F6D"/>
    <w:rsid w:val="006D4792"/>
    <w:rsid w:val="006D50E7"/>
    <w:rsid w:val="006D5928"/>
    <w:rsid w:val="006D5C3C"/>
    <w:rsid w:val="006D5FFD"/>
    <w:rsid w:val="006D62E4"/>
    <w:rsid w:val="006D64FD"/>
    <w:rsid w:val="006D6875"/>
    <w:rsid w:val="006D6CD8"/>
    <w:rsid w:val="006D6FB4"/>
    <w:rsid w:val="006D7FD1"/>
    <w:rsid w:val="006E0153"/>
    <w:rsid w:val="006E08B1"/>
    <w:rsid w:val="006E0AA2"/>
    <w:rsid w:val="006E11BB"/>
    <w:rsid w:val="006E1451"/>
    <w:rsid w:val="006E1BBA"/>
    <w:rsid w:val="006E1D1A"/>
    <w:rsid w:val="006E1E1B"/>
    <w:rsid w:val="006E1E52"/>
    <w:rsid w:val="006E20E6"/>
    <w:rsid w:val="006E21B8"/>
    <w:rsid w:val="006E30E2"/>
    <w:rsid w:val="006E3B21"/>
    <w:rsid w:val="006E3EA1"/>
    <w:rsid w:val="006E48E1"/>
    <w:rsid w:val="006E4E12"/>
    <w:rsid w:val="006E4E89"/>
    <w:rsid w:val="006E50E6"/>
    <w:rsid w:val="006E5498"/>
    <w:rsid w:val="006E54D3"/>
    <w:rsid w:val="006E59B6"/>
    <w:rsid w:val="006E5EEC"/>
    <w:rsid w:val="006E5F98"/>
    <w:rsid w:val="006E6493"/>
    <w:rsid w:val="006E6CEA"/>
    <w:rsid w:val="006E6DC8"/>
    <w:rsid w:val="006E7387"/>
    <w:rsid w:val="006E742B"/>
    <w:rsid w:val="006E798F"/>
    <w:rsid w:val="006E7C0D"/>
    <w:rsid w:val="006F00EE"/>
    <w:rsid w:val="006F05AD"/>
    <w:rsid w:val="006F0845"/>
    <w:rsid w:val="006F085E"/>
    <w:rsid w:val="006F0AAC"/>
    <w:rsid w:val="006F1458"/>
    <w:rsid w:val="006F1BFE"/>
    <w:rsid w:val="006F3949"/>
    <w:rsid w:val="006F4DBD"/>
    <w:rsid w:val="006F53B6"/>
    <w:rsid w:val="006F5841"/>
    <w:rsid w:val="006F5A3F"/>
    <w:rsid w:val="006F5C0B"/>
    <w:rsid w:val="006F605E"/>
    <w:rsid w:val="006F62B1"/>
    <w:rsid w:val="006F648F"/>
    <w:rsid w:val="006F6CE7"/>
    <w:rsid w:val="006F7B2A"/>
    <w:rsid w:val="006F7C55"/>
    <w:rsid w:val="00700E13"/>
    <w:rsid w:val="00701988"/>
    <w:rsid w:val="00701BE9"/>
    <w:rsid w:val="00701FBF"/>
    <w:rsid w:val="00701FDF"/>
    <w:rsid w:val="00702259"/>
    <w:rsid w:val="00702D57"/>
    <w:rsid w:val="00702DCC"/>
    <w:rsid w:val="00703222"/>
    <w:rsid w:val="007045AA"/>
    <w:rsid w:val="00704D81"/>
    <w:rsid w:val="007050E5"/>
    <w:rsid w:val="00705215"/>
    <w:rsid w:val="00705282"/>
    <w:rsid w:val="007052BA"/>
    <w:rsid w:val="0070542F"/>
    <w:rsid w:val="00706597"/>
    <w:rsid w:val="00706662"/>
    <w:rsid w:val="0070670D"/>
    <w:rsid w:val="00706B5B"/>
    <w:rsid w:val="00706BBD"/>
    <w:rsid w:val="00706C98"/>
    <w:rsid w:val="0070744E"/>
    <w:rsid w:val="007074F0"/>
    <w:rsid w:val="00707FDB"/>
    <w:rsid w:val="00710592"/>
    <w:rsid w:val="0071078E"/>
    <w:rsid w:val="007115C7"/>
    <w:rsid w:val="00711899"/>
    <w:rsid w:val="00711B08"/>
    <w:rsid w:val="00712246"/>
    <w:rsid w:val="00712613"/>
    <w:rsid w:val="00712DAA"/>
    <w:rsid w:val="00713689"/>
    <w:rsid w:val="007137E8"/>
    <w:rsid w:val="007137F3"/>
    <w:rsid w:val="00713C62"/>
    <w:rsid w:val="00714C99"/>
    <w:rsid w:val="00715FD3"/>
    <w:rsid w:val="00716306"/>
    <w:rsid w:val="0071654C"/>
    <w:rsid w:val="00716BEF"/>
    <w:rsid w:val="00717237"/>
    <w:rsid w:val="0071761B"/>
    <w:rsid w:val="007176D8"/>
    <w:rsid w:val="0072086C"/>
    <w:rsid w:val="00720A4C"/>
    <w:rsid w:val="00720D95"/>
    <w:rsid w:val="007216D6"/>
    <w:rsid w:val="00722314"/>
    <w:rsid w:val="007224B0"/>
    <w:rsid w:val="00722912"/>
    <w:rsid w:val="00723256"/>
    <w:rsid w:val="00723780"/>
    <w:rsid w:val="00723DC3"/>
    <w:rsid w:val="007248B8"/>
    <w:rsid w:val="00724955"/>
    <w:rsid w:val="0072540C"/>
    <w:rsid w:val="00725819"/>
    <w:rsid w:val="0072586A"/>
    <w:rsid w:val="0072588D"/>
    <w:rsid w:val="00725C0C"/>
    <w:rsid w:val="00725E35"/>
    <w:rsid w:val="007266E3"/>
    <w:rsid w:val="00726B14"/>
    <w:rsid w:val="00726D99"/>
    <w:rsid w:val="00727712"/>
    <w:rsid w:val="00727DC7"/>
    <w:rsid w:val="007300FC"/>
    <w:rsid w:val="00730266"/>
    <w:rsid w:val="00730422"/>
    <w:rsid w:val="0073076F"/>
    <w:rsid w:val="007312CD"/>
    <w:rsid w:val="00731702"/>
    <w:rsid w:val="00731ABF"/>
    <w:rsid w:val="00731B0E"/>
    <w:rsid w:val="007320A3"/>
    <w:rsid w:val="00732406"/>
    <w:rsid w:val="00732A4F"/>
    <w:rsid w:val="00732CF5"/>
    <w:rsid w:val="007332CA"/>
    <w:rsid w:val="00733D46"/>
    <w:rsid w:val="00733E04"/>
    <w:rsid w:val="00734574"/>
    <w:rsid w:val="007347BA"/>
    <w:rsid w:val="00734A1F"/>
    <w:rsid w:val="00734C6D"/>
    <w:rsid w:val="00734D4B"/>
    <w:rsid w:val="00734D97"/>
    <w:rsid w:val="00734DF1"/>
    <w:rsid w:val="0073565B"/>
    <w:rsid w:val="007363C6"/>
    <w:rsid w:val="00736976"/>
    <w:rsid w:val="00736E8A"/>
    <w:rsid w:val="00737257"/>
    <w:rsid w:val="00740A28"/>
    <w:rsid w:val="00742374"/>
    <w:rsid w:val="00742D08"/>
    <w:rsid w:val="007462D4"/>
    <w:rsid w:val="007463FA"/>
    <w:rsid w:val="0074680D"/>
    <w:rsid w:val="007468ED"/>
    <w:rsid w:val="00746AA2"/>
    <w:rsid w:val="00746F89"/>
    <w:rsid w:val="007475C8"/>
    <w:rsid w:val="007475D8"/>
    <w:rsid w:val="00747B9B"/>
    <w:rsid w:val="0075028F"/>
    <w:rsid w:val="0075129B"/>
    <w:rsid w:val="00751436"/>
    <w:rsid w:val="007515E5"/>
    <w:rsid w:val="007517A3"/>
    <w:rsid w:val="007518D4"/>
    <w:rsid w:val="00751C7D"/>
    <w:rsid w:val="007528AC"/>
    <w:rsid w:val="00752EDC"/>
    <w:rsid w:val="007534B8"/>
    <w:rsid w:val="007538C9"/>
    <w:rsid w:val="007539D1"/>
    <w:rsid w:val="0075446C"/>
    <w:rsid w:val="007546B9"/>
    <w:rsid w:val="00754A03"/>
    <w:rsid w:val="00754B43"/>
    <w:rsid w:val="0075551C"/>
    <w:rsid w:val="007560C6"/>
    <w:rsid w:val="0075748A"/>
    <w:rsid w:val="00757D69"/>
    <w:rsid w:val="00760048"/>
    <w:rsid w:val="00760503"/>
    <w:rsid w:val="00760A36"/>
    <w:rsid w:val="00760D7D"/>
    <w:rsid w:val="00760F9A"/>
    <w:rsid w:val="007611AC"/>
    <w:rsid w:val="00761AD5"/>
    <w:rsid w:val="00761E15"/>
    <w:rsid w:val="00763227"/>
    <w:rsid w:val="00763517"/>
    <w:rsid w:val="00763550"/>
    <w:rsid w:val="00763779"/>
    <w:rsid w:val="00763CCE"/>
    <w:rsid w:val="00763E9E"/>
    <w:rsid w:val="007641BB"/>
    <w:rsid w:val="007641BC"/>
    <w:rsid w:val="00764A88"/>
    <w:rsid w:val="00764B19"/>
    <w:rsid w:val="00764B78"/>
    <w:rsid w:val="0076513F"/>
    <w:rsid w:val="007652ED"/>
    <w:rsid w:val="007654D0"/>
    <w:rsid w:val="00765B23"/>
    <w:rsid w:val="00766517"/>
    <w:rsid w:val="00766D19"/>
    <w:rsid w:val="00766D4D"/>
    <w:rsid w:val="007674AD"/>
    <w:rsid w:val="00767779"/>
    <w:rsid w:val="00767AD8"/>
    <w:rsid w:val="00767BB8"/>
    <w:rsid w:val="00767BC2"/>
    <w:rsid w:val="00767C36"/>
    <w:rsid w:val="00770645"/>
    <w:rsid w:val="0077156C"/>
    <w:rsid w:val="00771DE5"/>
    <w:rsid w:val="007729AC"/>
    <w:rsid w:val="00772C48"/>
    <w:rsid w:val="00772DFC"/>
    <w:rsid w:val="00773334"/>
    <w:rsid w:val="00773B58"/>
    <w:rsid w:val="00773E4B"/>
    <w:rsid w:val="00774286"/>
    <w:rsid w:val="0077482E"/>
    <w:rsid w:val="00774978"/>
    <w:rsid w:val="00775509"/>
    <w:rsid w:val="007756A5"/>
    <w:rsid w:val="00775A32"/>
    <w:rsid w:val="00775CEC"/>
    <w:rsid w:val="0077629F"/>
    <w:rsid w:val="0077715F"/>
    <w:rsid w:val="0077718E"/>
    <w:rsid w:val="00777257"/>
    <w:rsid w:val="0077784E"/>
    <w:rsid w:val="00777F73"/>
    <w:rsid w:val="007800C6"/>
    <w:rsid w:val="00780EF5"/>
    <w:rsid w:val="00781045"/>
    <w:rsid w:val="007813B9"/>
    <w:rsid w:val="00781FAB"/>
    <w:rsid w:val="007831FD"/>
    <w:rsid w:val="00783714"/>
    <w:rsid w:val="00783718"/>
    <w:rsid w:val="00783D4A"/>
    <w:rsid w:val="00783E40"/>
    <w:rsid w:val="00784516"/>
    <w:rsid w:val="007846B0"/>
    <w:rsid w:val="00784D8F"/>
    <w:rsid w:val="00785989"/>
    <w:rsid w:val="00786454"/>
    <w:rsid w:val="007873EF"/>
    <w:rsid w:val="00787F12"/>
    <w:rsid w:val="007907B1"/>
    <w:rsid w:val="00790820"/>
    <w:rsid w:val="00790AAB"/>
    <w:rsid w:val="0079137A"/>
    <w:rsid w:val="00791632"/>
    <w:rsid w:val="007919DC"/>
    <w:rsid w:val="00791B5E"/>
    <w:rsid w:val="0079200D"/>
    <w:rsid w:val="00792212"/>
    <w:rsid w:val="00792933"/>
    <w:rsid w:val="00792AA5"/>
    <w:rsid w:val="00792B41"/>
    <w:rsid w:val="00793817"/>
    <w:rsid w:val="007944CC"/>
    <w:rsid w:val="00794CDF"/>
    <w:rsid w:val="00795171"/>
    <w:rsid w:val="007955B8"/>
    <w:rsid w:val="0079578D"/>
    <w:rsid w:val="00795A49"/>
    <w:rsid w:val="00795AEF"/>
    <w:rsid w:val="00795B9D"/>
    <w:rsid w:val="0079634A"/>
    <w:rsid w:val="007964F1"/>
    <w:rsid w:val="0079669C"/>
    <w:rsid w:val="00796E88"/>
    <w:rsid w:val="0079710A"/>
    <w:rsid w:val="00797FAA"/>
    <w:rsid w:val="007A00A9"/>
    <w:rsid w:val="007A055B"/>
    <w:rsid w:val="007A06C8"/>
    <w:rsid w:val="007A07AB"/>
    <w:rsid w:val="007A0EE5"/>
    <w:rsid w:val="007A1410"/>
    <w:rsid w:val="007A207C"/>
    <w:rsid w:val="007A22C6"/>
    <w:rsid w:val="007A2692"/>
    <w:rsid w:val="007A320D"/>
    <w:rsid w:val="007A36D7"/>
    <w:rsid w:val="007A370B"/>
    <w:rsid w:val="007A39DE"/>
    <w:rsid w:val="007A3BAE"/>
    <w:rsid w:val="007A3D01"/>
    <w:rsid w:val="007A4749"/>
    <w:rsid w:val="007A4961"/>
    <w:rsid w:val="007A4BF5"/>
    <w:rsid w:val="007A4CA8"/>
    <w:rsid w:val="007A5ACB"/>
    <w:rsid w:val="007A5DB6"/>
    <w:rsid w:val="007A669B"/>
    <w:rsid w:val="007A6F3B"/>
    <w:rsid w:val="007A75C7"/>
    <w:rsid w:val="007A7777"/>
    <w:rsid w:val="007A7808"/>
    <w:rsid w:val="007A787D"/>
    <w:rsid w:val="007A7DB6"/>
    <w:rsid w:val="007B020C"/>
    <w:rsid w:val="007B031C"/>
    <w:rsid w:val="007B1172"/>
    <w:rsid w:val="007B145C"/>
    <w:rsid w:val="007B14A9"/>
    <w:rsid w:val="007B19A9"/>
    <w:rsid w:val="007B22F6"/>
    <w:rsid w:val="007B283E"/>
    <w:rsid w:val="007B3360"/>
    <w:rsid w:val="007B3405"/>
    <w:rsid w:val="007B3A3E"/>
    <w:rsid w:val="007B4392"/>
    <w:rsid w:val="007B475C"/>
    <w:rsid w:val="007B4C10"/>
    <w:rsid w:val="007B4CCB"/>
    <w:rsid w:val="007B4E19"/>
    <w:rsid w:val="007B50F5"/>
    <w:rsid w:val="007B523A"/>
    <w:rsid w:val="007B5E8E"/>
    <w:rsid w:val="007B5FEC"/>
    <w:rsid w:val="007B7676"/>
    <w:rsid w:val="007B7E7C"/>
    <w:rsid w:val="007B7EF2"/>
    <w:rsid w:val="007B7FC1"/>
    <w:rsid w:val="007C0019"/>
    <w:rsid w:val="007C0930"/>
    <w:rsid w:val="007C0BAD"/>
    <w:rsid w:val="007C0EC0"/>
    <w:rsid w:val="007C1183"/>
    <w:rsid w:val="007C11CE"/>
    <w:rsid w:val="007C14EB"/>
    <w:rsid w:val="007C170F"/>
    <w:rsid w:val="007C1BBC"/>
    <w:rsid w:val="007C1FC7"/>
    <w:rsid w:val="007C2680"/>
    <w:rsid w:val="007C2AC7"/>
    <w:rsid w:val="007C301E"/>
    <w:rsid w:val="007C3B77"/>
    <w:rsid w:val="007C3CAA"/>
    <w:rsid w:val="007C41EB"/>
    <w:rsid w:val="007C44E2"/>
    <w:rsid w:val="007C4F9A"/>
    <w:rsid w:val="007C4FA3"/>
    <w:rsid w:val="007C51A5"/>
    <w:rsid w:val="007C524E"/>
    <w:rsid w:val="007C5791"/>
    <w:rsid w:val="007C5905"/>
    <w:rsid w:val="007C5A23"/>
    <w:rsid w:val="007C61E6"/>
    <w:rsid w:val="007C63BD"/>
    <w:rsid w:val="007C6FBC"/>
    <w:rsid w:val="007C7208"/>
    <w:rsid w:val="007C76A2"/>
    <w:rsid w:val="007C7900"/>
    <w:rsid w:val="007C792C"/>
    <w:rsid w:val="007C7F6E"/>
    <w:rsid w:val="007D03DA"/>
    <w:rsid w:val="007D0ACE"/>
    <w:rsid w:val="007D0C9F"/>
    <w:rsid w:val="007D1E7C"/>
    <w:rsid w:val="007D1E93"/>
    <w:rsid w:val="007D20D9"/>
    <w:rsid w:val="007D2452"/>
    <w:rsid w:val="007D2871"/>
    <w:rsid w:val="007D3141"/>
    <w:rsid w:val="007D387A"/>
    <w:rsid w:val="007D3ACF"/>
    <w:rsid w:val="007D4053"/>
    <w:rsid w:val="007D413E"/>
    <w:rsid w:val="007D4EA8"/>
    <w:rsid w:val="007D5034"/>
    <w:rsid w:val="007D54D4"/>
    <w:rsid w:val="007D58BB"/>
    <w:rsid w:val="007D5C04"/>
    <w:rsid w:val="007D5C85"/>
    <w:rsid w:val="007D7A81"/>
    <w:rsid w:val="007E1017"/>
    <w:rsid w:val="007E1E42"/>
    <w:rsid w:val="007E2140"/>
    <w:rsid w:val="007E268A"/>
    <w:rsid w:val="007E29B6"/>
    <w:rsid w:val="007E2F02"/>
    <w:rsid w:val="007E2FF4"/>
    <w:rsid w:val="007E3460"/>
    <w:rsid w:val="007E4994"/>
    <w:rsid w:val="007E5434"/>
    <w:rsid w:val="007E5502"/>
    <w:rsid w:val="007E66A7"/>
    <w:rsid w:val="007E6ABB"/>
    <w:rsid w:val="007E770A"/>
    <w:rsid w:val="007E7B20"/>
    <w:rsid w:val="007F0046"/>
    <w:rsid w:val="007F066A"/>
    <w:rsid w:val="007F0722"/>
    <w:rsid w:val="007F0CEB"/>
    <w:rsid w:val="007F0ED6"/>
    <w:rsid w:val="007F0FE3"/>
    <w:rsid w:val="007F1598"/>
    <w:rsid w:val="007F1E5A"/>
    <w:rsid w:val="007F21E1"/>
    <w:rsid w:val="007F2D07"/>
    <w:rsid w:val="007F322E"/>
    <w:rsid w:val="007F459A"/>
    <w:rsid w:val="007F4AB0"/>
    <w:rsid w:val="007F5626"/>
    <w:rsid w:val="007F5AAC"/>
    <w:rsid w:val="007F6076"/>
    <w:rsid w:val="007F6328"/>
    <w:rsid w:val="007F6AD6"/>
    <w:rsid w:val="007F6BE6"/>
    <w:rsid w:val="007F6D6B"/>
    <w:rsid w:val="007F6F26"/>
    <w:rsid w:val="007F74A3"/>
    <w:rsid w:val="008006B2"/>
    <w:rsid w:val="008019C5"/>
    <w:rsid w:val="008023EE"/>
    <w:rsid w:val="0080248A"/>
    <w:rsid w:val="008024E0"/>
    <w:rsid w:val="00802544"/>
    <w:rsid w:val="008025F8"/>
    <w:rsid w:val="00802944"/>
    <w:rsid w:val="008032C6"/>
    <w:rsid w:val="0080368C"/>
    <w:rsid w:val="00803B2D"/>
    <w:rsid w:val="00803DE4"/>
    <w:rsid w:val="00803F91"/>
    <w:rsid w:val="00804638"/>
    <w:rsid w:val="008047C6"/>
    <w:rsid w:val="00804BDD"/>
    <w:rsid w:val="00804F58"/>
    <w:rsid w:val="008053A6"/>
    <w:rsid w:val="00806277"/>
    <w:rsid w:val="00806BFD"/>
    <w:rsid w:val="00806CB1"/>
    <w:rsid w:val="008073B1"/>
    <w:rsid w:val="008102FD"/>
    <w:rsid w:val="00810984"/>
    <w:rsid w:val="008110DA"/>
    <w:rsid w:val="00811537"/>
    <w:rsid w:val="00812083"/>
    <w:rsid w:val="008121CD"/>
    <w:rsid w:val="00812593"/>
    <w:rsid w:val="0081298D"/>
    <w:rsid w:val="008129CC"/>
    <w:rsid w:val="00812A0E"/>
    <w:rsid w:val="00812BF2"/>
    <w:rsid w:val="00812C2E"/>
    <w:rsid w:val="00812DAD"/>
    <w:rsid w:val="00812F6D"/>
    <w:rsid w:val="008131BB"/>
    <w:rsid w:val="008132A9"/>
    <w:rsid w:val="00813518"/>
    <w:rsid w:val="00814C03"/>
    <w:rsid w:val="00814EE3"/>
    <w:rsid w:val="00815659"/>
    <w:rsid w:val="0081604A"/>
    <w:rsid w:val="0081606B"/>
    <w:rsid w:val="0081637C"/>
    <w:rsid w:val="00816606"/>
    <w:rsid w:val="00816948"/>
    <w:rsid w:val="00816E9B"/>
    <w:rsid w:val="0081725B"/>
    <w:rsid w:val="00817AF7"/>
    <w:rsid w:val="00817D48"/>
    <w:rsid w:val="008204E3"/>
    <w:rsid w:val="0082098C"/>
    <w:rsid w:val="00820EA5"/>
    <w:rsid w:val="00822135"/>
    <w:rsid w:val="00822933"/>
    <w:rsid w:val="00822D71"/>
    <w:rsid w:val="0082321A"/>
    <w:rsid w:val="008236DC"/>
    <w:rsid w:val="00823824"/>
    <w:rsid w:val="00824045"/>
    <w:rsid w:val="008241D3"/>
    <w:rsid w:val="008248B1"/>
    <w:rsid w:val="00824FAF"/>
    <w:rsid w:val="008250F9"/>
    <w:rsid w:val="00826582"/>
    <w:rsid w:val="008276AF"/>
    <w:rsid w:val="008279AA"/>
    <w:rsid w:val="00827B50"/>
    <w:rsid w:val="00830E4A"/>
    <w:rsid w:val="0083120A"/>
    <w:rsid w:val="00831294"/>
    <w:rsid w:val="008323A0"/>
    <w:rsid w:val="0083273C"/>
    <w:rsid w:val="00833445"/>
    <w:rsid w:val="0083377E"/>
    <w:rsid w:val="008339EF"/>
    <w:rsid w:val="00833ABB"/>
    <w:rsid w:val="008345A8"/>
    <w:rsid w:val="0083486F"/>
    <w:rsid w:val="008351AD"/>
    <w:rsid w:val="00835233"/>
    <w:rsid w:val="00835660"/>
    <w:rsid w:val="0083589F"/>
    <w:rsid w:val="0083599C"/>
    <w:rsid w:val="00835EC5"/>
    <w:rsid w:val="00836387"/>
    <w:rsid w:val="0083640C"/>
    <w:rsid w:val="0083649D"/>
    <w:rsid w:val="00836A74"/>
    <w:rsid w:val="0083767C"/>
    <w:rsid w:val="0083797C"/>
    <w:rsid w:val="00837987"/>
    <w:rsid w:val="00840186"/>
    <w:rsid w:val="008405BA"/>
    <w:rsid w:val="00840E99"/>
    <w:rsid w:val="00840FC4"/>
    <w:rsid w:val="00841B30"/>
    <w:rsid w:val="00842761"/>
    <w:rsid w:val="00842D47"/>
    <w:rsid w:val="00843EBE"/>
    <w:rsid w:val="008441FF"/>
    <w:rsid w:val="008442E7"/>
    <w:rsid w:val="00844CB9"/>
    <w:rsid w:val="00844F86"/>
    <w:rsid w:val="00845EE7"/>
    <w:rsid w:val="00845F2F"/>
    <w:rsid w:val="00846CB8"/>
    <w:rsid w:val="00846DE2"/>
    <w:rsid w:val="00847375"/>
    <w:rsid w:val="00847670"/>
    <w:rsid w:val="0084788F"/>
    <w:rsid w:val="00847C78"/>
    <w:rsid w:val="00847D9C"/>
    <w:rsid w:val="00847E40"/>
    <w:rsid w:val="00850478"/>
    <w:rsid w:val="008509C6"/>
    <w:rsid w:val="00850B31"/>
    <w:rsid w:val="008515CB"/>
    <w:rsid w:val="008516F0"/>
    <w:rsid w:val="008519FA"/>
    <w:rsid w:val="00853081"/>
    <w:rsid w:val="008536CD"/>
    <w:rsid w:val="008537D1"/>
    <w:rsid w:val="00853B22"/>
    <w:rsid w:val="00853F8D"/>
    <w:rsid w:val="008543B7"/>
    <w:rsid w:val="00854B61"/>
    <w:rsid w:val="00854D7F"/>
    <w:rsid w:val="00854DAF"/>
    <w:rsid w:val="008555D3"/>
    <w:rsid w:val="008559F3"/>
    <w:rsid w:val="00855AE3"/>
    <w:rsid w:val="00856509"/>
    <w:rsid w:val="00856811"/>
    <w:rsid w:val="00856889"/>
    <w:rsid w:val="00856CA3"/>
    <w:rsid w:val="00857420"/>
    <w:rsid w:val="00860E71"/>
    <w:rsid w:val="0086111A"/>
    <w:rsid w:val="0086113E"/>
    <w:rsid w:val="00861A66"/>
    <w:rsid w:val="00861CB0"/>
    <w:rsid w:val="00861E35"/>
    <w:rsid w:val="0086281A"/>
    <w:rsid w:val="00862A49"/>
    <w:rsid w:val="00862D0E"/>
    <w:rsid w:val="00862D3A"/>
    <w:rsid w:val="0086390E"/>
    <w:rsid w:val="00863AD5"/>
    <w:rsid w:val="00863FD7"/>
    <w:rsid w:val="008648C6"/>
    <w:rsid w:val="00864F28"/>
    <w:rsid w:val="008651E7"/>
    <w:rsid w:val="008653EF"/>
    <w:rsid w:val="00865BC1"/>
    <w:rsid w:val="00865CEE"/>
    <w:rsid w:val="008663A0"/>
    <w:rsid w:val="00866499"/>
    <w:rsid w:val="008665EE"/>
    <w:rsid w:val="0086766B"/>
    <w:rsid w:val="00867D50"/>
    <w:rsid w:val="00867DC0"/>
    <w:rsid w:val="00870129"/>
    <w:rsid w:val="008701C3"/>
    <w:rsid w:val="008703A2"/>
    <w:rsid w:val="00870836"/>
    <w:rsid w:val="0087184A"/>
    <w:rsid w:val="00871E57"/>
    <w:rsid w:val="00872132"/>
    <w:rsid w:val="008730DB"/>
    <w:rsid w:val="0087401F"/>
    <w:rsid w:val="00874418"/>
    <w:rsid w:val="008745E7"/>
    <w:rsid w:val="0087496A"/>
    <w:rsid w:val="008750E7"/>
    <w:rsid w:val="00875133"/>
    <w:rsid w:val="008751B7"/>
    <w:rsid w:val="0087666F"/>
    <w:rsid w:val="0087691E"/>
    <w:rsid w:val="00876B53"/>
    <w:rsid w:val="008777E0"/>
    <w:rsid w:val="00877E7F"/>
    <w:rsid w:val="00880234"/>
    <w:rsid w:val="008803FB"/>
    <w:rsid w:val="00880573"/>
    <w:rsid w:val="00880AB2"/>
    <w:rsid w:val="00881077"/>
    <w:rsid w:val="0088171B"/>
    <w:rsid w:val="00881816"/>
    <w:rsid w:val="00882244"/>
    <w:rsid w:val="0088283C"/>
    <w:rsid w:val="00882E9D"/>
    <w:rsid w:val="0088322B"/>
    <w:rsid w:val="00884412"/>
    <w:rsid w:val="00884545"/>
    <w:rsid w:val="00884643"/>
    <w:rsid w:val="0088478A"/>
    <w:rsid w:val="008848A6"/>
    <w:rsid w:val="00884A9F"/>
    <w:rsid w:val="00884E34"/>
    <w:rsid w:val="0088569A"/>
    <w:rsid w:val="008856D3"/>
    <w:rsid w:val="00885727"/>
    <w:rsid w:val="00885869"/>
    <w:rsid w:val="00885C4B"/>
    <w:rsid w:val="00885CB6"/>
    <w:rsid w:val="0088652D"/>
    <w:rsid w:val="0088688D"/>
    <w:rsid w:val="008868D3"/>
    <w:rsid w:val="00886AC5"/>
    <w:rsid w:val="0088743B"/>
    <w:rsid w:val="00887CD7"/>
    <w:rsid w:val="0089079A"/>
    <w:rsid w:val="00890EEE"/>
    <w:rsid w:val="008912F3"/>
    <w:rsid w:val="00891316"/>
    <w:rsid w:val="00891348"/>
    <w:rsid w:val="00891361"/>
    <w:rsid w:val="008913A4"/>
    <w:rsid w:val="00891857"/>
    <w:rsid w:val="00891D45"/>
    <w:rsid w:val="00892565"/>
    <w:rsid w:val="0089297E"/>
    <w:rsid w:val="00892D4F"/>
    <w:rsid w:val="0089316E"/>
    <w:rsid w:val="00893680"/>
    <w:rsid w:val="00893889"/>
    <w:rsid w:val="00893935"/>
    <w:rsid w:val="00894127"/>
    <w:rsid w:val="008943AA"/>
    <w:rsid w:val="008953D5"/>
    <w:rsid w:val="008954A2"/>
    <w:rsid w:val="008954FA"/>
    <w:rsid w:val="008956B8"/>
    <w:rsid w:val="008958B5"/>
    <w:rsid w:val="00895AB1"/>
    <w:rsid w:val="00895FDF"/>
    <w:rsid w:val="008960C2"/>
    <w:rsid w:val="00896733"/>
    <w:rsid w:val="00897014"/>
    <w:rsid w:val="00897AAE"/>
    <w:rsid w:val="00897E75"/>
    <w:rsid w:val="008A0D3E"/>
    <w:rsid w:val="008A105D"/>
    <w:rsid w:val="008A1063"/>
    <w:rsid w:val="008A1275"/>
    <w:rsid w:val="008A13BD"/>
    <w:rsid w:val="008A16E4"/>
    <w:rsid w:val="008A1BEB"/>
    <w:rsid w:val="008A2BE5"/>
    <w:rsid w:val="008A3212"/>
    <w:rsid w:val="008A347E"/>
    <w:rsid w:val="008A364C"/>
    <w:rsid w:val="008A3AE6"/>
    <w:rsid w:val="008A3BD5"/>
    <w:rsid w:val="008A3F4B"/>
    <w:rsid w:val="008A43B4"/>
    <w:rsid w:val="008A4456"/>
    <w:rsid w:val="008A499A"/>
    <w:rsid w:val="008A4A3B"/>
    <w:rsid w:val="008A4CF6"/>
    <w:rsid w:val="008A4EEB"/>
    <w:rsid w:val="008A4F11"/>
    <w:rsid w:val="008A512A"/>
    <w:rsid w:val="008A5654"/>
    <w:rsid w:val="008A5B5F"/>
    <w:rsid w:val="008A6C37"/>
    <w:rsid w:val="008A6E16"/>
    <w:rsid w:val="008A6F30"/>
    <w:rsid w:val="008B0165"/>
    <w:rsid w:val="008B1A1F"/>
    <w:rsid w:val="008B211F"/>
    <w:rsid w:val="008B2F77"/>
    <w:rsid w:val="008B3224"/>
    <w:rsid w:val="008B3250"/>
    <w:rsid w:val="008B357F"/>
    <w:rsid w:val="008B374D"/>
    <w:rsid w:val="008B3A88"/>
    <w:rsid w:val="008B3C10"/>
    <w:rsid w:val="008B3FAC"/>
    <w:rsid w:val="008B49C3"/>
    <w:rsid w:val="008B4C15"/>
    <w:rsid w:val="008B5909"/>
    <w:rsid w:val="008B5914"/>
    <w:rsid w:val="008B5AEF"/>
    <w:rsid w:val="008B5D80"/>
    <w:rsid w:val="008B5E0B"/>
    <w:rsid w:val="008B6811"/>
    <w:rsid w:val="008B743F"/>
    <w:rsid w:val="008B7BC3"/>
    <w:rsid w:val="008B7E9B"/>
    <w:rsid w:val="008C0560"/>
    <w:rsid w:val="008C082C"/>
    <w:rsid w:val="008C0927"/>
    <w:rsid w:val="008C11D7"/>
    <w:rsid w:val="008C14E4"/>
    <w:rsid w:val="008C192D"/>
    <w:rsid w:val="008C2E53"/>
    <w:rsid w:val="008C2FDE"/>
    <w:rsid w:val="008C37F4"/>
    <w:rsid w:val="008C4124"/>
    <w:rsid w:val="008C4428"/>
    <w:rsid w:val="008C4698"/>
    <w:rsid w:val="008C4AAB"/>
    <w:rsid w:val="008C4C0E"/>
    <w:rsid w:val="008C4CD1"/>
    <w:rsid w:val="008C4D9A"/>
    <w:rsid w:val="008C4DE1"/>
    <w:rsid w:val="008C5D5A"/>
    <w:rsid w:val="008C626B"/>
    <w:rsid w:val="008C648F"/>
    <w:rsid w:val="008C66BB"/>
    <w:rsid w:val="008C6908"/>
    <w:rsid w:val="008C699A"/>
    <w:rsid w:val="008C69B1"/>
    <w:rsid w:val="008C70A0"/>
    <w:rsid w:val="008D0609"/>
    <w:rsid w:val="008D0712"/>
    <w:rsid w:val="008D0C35"/>
    <w:rsid w:val="008D1267"/>
    <w:rsid w:val="008D2473"/>
    <w:rsid w:val="008D269E"/>
    <w:rsid w:val="008D2888"/>
    <w:rsid w:val="008D2C0F"/>
    <w:rsid w:val="008D2D57"/>
    <w:rsid w:val="008D2FDC"/>
    <w:rsid w:val="008D3698"/>
    <w:rsid w:val="008D3ADA"/>
    <w:rsid w:val="008D42CD"/>
    <w:rsid w:val="008D4757"/>
    <w:rsid w:val="008D48C6"/>
    <w:rsid w:val="008D4A73"/>
    <w:rsid w:val="008D517D"/>
    <w:rsid w:val="008D5622"/>
    <w:rsid w:val="008D5BC3"/>
    <w:rsid w:val="008D64ED"/>
    <w:rsid w:val="008D653E"/>
    <w:rsid w:val="008D7411"/>
    <w:rsid w:val="008D77F0"/>
    <w:rsid w:val="008D78B7"/>
    <w:rsid w:val="008D7986"/>
    <w:rsid w:val="008D7B07"/>
    <w:rsid w:val="008D7FF7"/>
    <w:rsid w:val="008E03B8"/>
    <w:rsid w:val="008E03D1"/>
    <w:rsid w:val="008E0564"/>
    <w:rsid w:val="008E0AA4"/>
    <w:rsid w:val="008E13F5"/>
    <w:rsid w:val="008E1665"/>
    <w:rsid w:val="008E1EE5"/>
    <w:rsid w:val="008E215B"/>
    <w:rsid w:val="008E2326"/>
    <w:rsid w:val="008E26D5"/>
    <w:rsid w:val="008E2AC0"/>
    <w:rsid w:val="008E2CD2"/>
    <w:rsid w:val="008E2F1A"/>
    <w:rsid w:val="008E38FC"/>
    <w:rsid w:val="008E3DE9"/>
    <w:rsid w:val="008E4C69"/>
    <w:rsid w:val="008E4EBA"/>
    <w:rsid w:val="008E4F70"/>
    <w:rsid w:val="008E50AC"/>
    <w:rsid w:val="008E59C0"/>
    <w:rsid w:val="008E6673"/>
    <w:rsid w:val="008E686E"/>
    <w:rsid w:val="008E6FE0"/>
    <w:rsid w:val="008E7452"/>
    <w:rsid w:val="008F076C"/>
    <w:rsid w:val="008F089D"/>
    <w:rsid w:val="008F0A59"/>
    <w:rsid w:val="008F16E2"/>
    <w:rsid w:val="008F19CA"/>
    <w:rsid w:val="008F2120"/>
    <w:rsid w:val="008F2B34"/>
    <w:rsid w:val="008F2F10"/>
    <w:rsid w:val="008F3026"/>
    <w:rsid w:val="008F497F"/>
    <w:rsid w:val="008F4D5C"/>
    <w:rsid w:val="008F6471"/>
    <w:rsid w:val="008F69FE"/>
    <w:rsid w:val="008F72B9"/>
    <w:rsid w:val="008F77CD"/>
    <w:rsid w:val="008F7DE5"/>
    <w:rsid w:val="0090012E"/>
    <w:rsid w:val="009004BB"/>
    <w:rsid w:val="00900714"/>
    <w:rsid w:val="00900A77"/>
    <w:rsid w:val="00900B66"/>
    <w:rsid w:val="0090112C"/>
    <w:rsid w:val="0090117B"/>
    <w:rsid w:val="00901312"/>
    <w:rsid w:val="00901F80"/>
    <w:rsid w:val="00902167"/>
    <w:rsid w:val="00902ADF"/>
    <w:rsid w:val="00902C21"/>
    <w:rsid w:val="009030A2"/>
    <w:rsid w:val="009035F9"/>
    <w:rsid w:val="00903611"/>
    <w:rsid w:val="00903D73"/>
    <w:rsid w:val="00903EA0"/>
    <w:rsid w:val="009040DE"/>
    <w:rsid w:val="00904C8D"/>
    <w:rsid w:val="0090593B"/>
    <w:rsid w:val="00905B56"/>
    <w:rsid w:val="00905FF8"/>
    <w:rsid w:val="0090612D"/>
    <w:rsid w:val="0090687C"/>
    <w:rsid w:val="00906994"/>
    <w:rsid w:val="0091009D"/>
    <w:rsid w:val="0091019B"/>
    <w:rsid w:val="009107ED"/>
    <w:rsid w:val="00910CDE"/>
    <w:rsid w:val="00910D1F"/>
    <w:rsid w:val="00910EF3"/>
    <w:rsid w:val="009110B2"/>
    <w:rsid w:val="0091111D"/>
    <w:rsid w:val="009114E5"/>
    <w:rsid w:val="009118DB"/>
    <w:rsid w:val="00911AD1"/>
    <w:rsid w:val="00911E18"/>
    <w:rsid w:val="00911E9A"/>
    <w:rsid w:val="00911EEE"/>
    <w:rsid w:val="00912436"/>
    <w:rsid w:val="00912E3A"/>
    <w:rsid w:val="009131A2"/>
    <w:rsid w:val="00913216"/>
    <w:rsid w:val="009138BF"/>
    <w:rsid w:val="00914887"/>
    <w:rsid w:val="00914B36"/>
    <w:rsid w:val="00915580"/>
    <w:rsid w:val="009157F9"/>
    <w:rsid w:val="00915AC2"/>
    <w:rsid w:val="00915EAC"/>
    <w:rsid w:val="00915EAE"/>
    <w:rsid w:val="0091621A"/>
    <w:rsid w:val="00916EBA"/>
    <w:rsid w:val="0091746D"/>
    <w:rsid w:val="0091792D"/>
    <w:rsid w:val="00920375"/>
    <w:rsid w:val="009217D9"/>
    <w:rsid w:val="00921EB0"/>
    <w:rsid w:val="00922068"/>
    <w:rsid w:val="0092286C"/>
    <w:rsid w:val="00922D33"/>
    <w:rsid w:val="00924D1F"/>
    <w:rsid w:val="00924D21"/>
    <w:rsid w:val="00924DAE"/>
    <w:rsid w:val="00925309"/>
    <w:rsid w:val="00925375"/>
    <w:rsid w:val="00925840"/>
    <w:rsid w:val="00925E5F"/>
    <w:rsid w:val="00925F52"/>
    <w:rsid w:val="00925FF9"/>
    <w:rsid w:val="00926288"/>
    <w:rsid w:val="00927A10"/>
    <w:rsid w:val="009306AF"/>
    <w:rsid w:val="0093119A"/>
    <w:rsid w:val="00931574"/>
    <w:rsid w:val="00931575"/>
    <w:rsid w:val="0093192F"/>
    <w:rsid w:val="00932AEC"/>
    <w:rsid w:val="00932CB9"/>
    <w:rsid w:val="00933366"/>
    <w:rsid w:val="00933A7B"/>
    <w:rsid w:val="00933ED7"/>
    <w:rsid w:val="009340FC"/>
    <w:rsid w:val="0093481A"/>
    <w:rsid w:val="009349E5"/>
    <w:rsid w:val="009351BC"/>
    <w:rsid w:val="0093575B"/>
    <w:rsid w:val="00935FA2"/>
    <w:rsid w:val="009362B5"/>
    <w:rsid w:val="0093679E"/>
    <w:rsid w:val="009368C8"/>
    <w:rsid w:val="00936A52"/>
    <w:rsid w:val="00936C92"/>
    <w:rsid w:val="00936D30"/>
    <w:rsid w:val="00937283"/>
    <w:rsid w:val="00937D8A"/>
    <w:rsid w:val="00940259"/>
    <w:rsid w:val="009404CE"/>
    <w:rsid w:val="00940D75"/>
    <w:rsid w:val="009411E6"/>
    <w:rsid w:val="00941BF8"/>
    <w:rsid w:val="00942189"/>
    <w:rsid w:val="00942B25"/>
    <w:rsid w:val="0094325A"/>
    <w:rsid w:val="0094332E"/>
    <w:rsid w:val="009440A5"/>
    <w:rsid w:val="00944305"/>
    <w:rsid w:val="0094436C"/>
    <w:rsid w:val="00944458"/>
    <w:rsid w:val="00944CA1"/>
    <w:rsid w:val="009452D7"/>
    <w:rsid w:val="00945392"/>
    <w:rsid w:val="009469D0"/>
    <w:rsid w:val="009471CD"/>
    <w:rsid w:val="00947985"/>
    <w:rsid w:val="00947E47"/>
    <w:rsid w:val="00950265"/>
    <w:rsid w:val="00950397"/>
    <w:rsid w:val="009503D7"/>
    <w:rsid w:val="0095058B"/>
    <w:rsid w:val="00950E22"/>
    <w:rsid w:val="009518AB"/>
    <w:rsid w:val="00951935"/>
    <w:rsid w:val="00951D06"/>
    <w:rsid w:val="00951D33"/>
    <w:rsid w:val="00951D81"/>
    <w:rsid w:val="0095218B"/>
    <w:rsid w:val="0095263E"/>
    <w:rsid w:val="009529BA"/>
    <w:rsid w:val="00952C4D"/>
    <w:rsid w:val="00953C81"/>
    <w:rsid w:val="00953C85"/>
    <w:rsid w:val="00953CA8"/>
    <w:rsid w:val="00953E74"/>
    <w:rsid w:val="00954294"/>
    <w:rsid w:val="00954481"/>
    <w:rsid w:val="0095458F"/>
    <w:rsid w:val="00954ACF"/>
    <w:rsid w:val="00954F67"/>
    <w:rsid w:val="009554D7"/>
    <w:rsid w:val="009555E2"/>
    <w:rsid w:val="009556C6"/>
    <w:rsid w:val="00955B05"/>
    <w:rsid w:val="00955D30"/>
    <w:rsid w:val="00955F6E"/>
    <w:rsid w:val="00956B60"/>
    <w:rsid w:val="00956FD0"/>
    <w:rsid w:val="009574F4"/>
    <w:rsid w:val="009577E0"/>
    <w:rsid w:val="009579CA"/>
    <w:rsid w:val="00957D1D"/>
    <w:rsid w:val="00960049"/>
    <w:rsid w:val="009600F7"/>
    <w:rsid w:val="00960F1C"/>
    <w:rsid w:val="00960F8E"/>
    <w:rsid w:val="00961BDE"/>
    <w:rsid w:val="00961C5B"/>
    <w:rsid w:val="00962406"/>
    <w:rsid w:val="009626D5"/>
    <w:rsid w:val="00962B72"/>
    <w:rsid w:val="00963030"/>
    <w:rsid w:val="009639F0"/>
    <w:rsid w:val="00963C7B"/>
    <w:rsid w:val="00963D81"/>
    <w:rsid w:val="00963FA1"/>
    <w:rsid w:val="00963FE8"/>
    <w:rsid w:val="00964034"/>
    <w:rsid w:val="009640E9"/>
    <w:rsid w:val="009646C7"/>
    <w:rsid w:val="00964799"/>
    <w:rsid w:val="00964AD1"/>
    <w:rsid w:val="009656DD"/>
    <w:rsid w:val="0096709D"/>
    <w:rsid w:val="0096713F"/>
    <w:rsid w:val="009674A4"/>
    <w:rsid w:val="00967EA9"/>
    <w:rsid w:val="00970C8B"/>
    <w:rsid w:val="009712B8"/>
    <w:rsid w:val="00971CEB"/>
    <w:rsid w:val="0097256D"/>
    <w:rsid w:val="0097263C"/>
    <w:rsid w:val="00973315"/>
    <w:rsid w:val="009738A5"/>
    <w:rsid w:val="009739C8"/>
    <w:rsid w:val="00973A27"/>
    <w:rsid w:val="0097529B"/>
    <w:rsid w:val="00975897"/>
    <w:rsid w:val="00975906"/>
    <w:rsid w:val="009759D4"/>
    <w:rsid w:val="00975AFE"/>
    <w:rsid w:val="00975E34"/>
    <w:rsid w:val="00976131"/>
    <w:rsid w:val="009761A0"/>
    <w:rsid w:val="009767FF"/>
    <w:rsid w:val="00976985"/>
    <w:rsid w:val="00976A23"/>
    <w:rsid w:val="00976C78"/>
    <w:rsid w:val="009770BD"/>
    <w:rsid w:val="009770D8"/>
    <w:rsid w:val="0097770F"/>
    <w:rsid w:val="00977E03"/>
    <w:rsid w:val="009807F2"/>
    <w:rsid w:val="009809BB"/>
    <w:rsid w:val="00980B9F"/>
    <w:rsid w:val="00980E6A"/>
    <w:rsid w:val="00981D05"/>
    <w:rsid w:val="00982157"/>
    <w:rsid w:val="00982E06"/>
    <w:rsid w:val="00982E12"/>
    <w:rsid w:val="00983189"/>
    <w:rsid w:val="0098337A"/>
    <w:rsid w:val="009833CA"/>
    <w:rsid w:val="0098354B"/>
    <w:rsid w:val="00983770"/>
    <w:rsid w:val="00983AA7"/>
    <w:rsid w:val="00983DF9"/>
    <w:rsid w:val="00983F30"/>
    <w:rsid w:val="009847E1"/>
    <w:rsid w:val="009849ED"/>
    <w:rsid w:val="00984FED"/>
    <w:rsid w:val="009855A4"/>
    <w:rsid w:val="00985791"/>
    <w:rsid w:val="0098611F"/>
    <w:rsid w:val="00986219"/>
    <w:rsid w:val="009864EC"/>
    <w:rsid w:val="009867AE"/>
    <w:rsid w:val="009868AC"/>
    <w:rsid w:val="00986917"/>
    <w:rsid w:val="00986B23"/>
    <w:rsid w:val="00986DF8"/>
    <w:rsid w:val="009875C7"/>
    <w:rsid w:val="00990013"/>
    <w:rsid w:val="0099032E"/>
    <w:rsid w:val="00990C3F"/>
    <w:rsid w:val="00990DF6"/>
    <w:rsid w:val="00991364"/>
    <w:rsid w:val="00991781"/>
    <w:rsid w:val="0099280A"/>
    <w:rsid w:val="00992EC9"/>
    <w:rsid w:val="00993082"/>
    <w:rsid w:val="00993336"/>
    <w:rsid w:val="009936E8"/>
    <w:rsid w:val="009951D6"/>
    <w:rsid w:val="0099699E"/>
    <w:rsid w:val="00996F1B"/>
    <w:rsid w:val="00996FCC"/>
    <w:rsid w:val="009976CA"/>
    <w:rsid w:val="00997996"/>
    <w:rsid w:val="00997D47"/>
    <w:rsid w:val="009A01C7"/>
    <w:rsid w:val="009A03BC"/>
    <w:rsid w:val="009A069F"/>
    <w:rsid w:val="009A06A0"/>
    <w:rsid w:val="009A0B04"/>
    <w:rsid w:val="009A0F71"/>
    <w:rsid w:val="009A1A96"/>
    <w:rsid w:val="009A1D28"/>
    <w:rsid w:val="009A1D30"/>
    <w:rsid w:val="009A21F5"/>
    <w:rsid w:val="009A2748"/>
    <w:rsid w:val="009A2F71"/>
    <w:rsid w:val="009A3246"/>
    <w:rsid w:val="009A3546"/>
    <w:rsid w:val="009A376A"/>
    <w:rsid w:val="009A3909"/>
    <w:rsid w:val="009A3F9E"/>
    <w:rsid w:val="009A45A4"/>
    <w:rsid w:val="009A523B"/>
    <w:rsid w:val="009A54F7"/>
    <w:rsid w:val="009A5951"/>
    <w:rsid w:val="009A5EB7"/>
    <w:rsid w:val="009A6062"/>
    <w:rsid w:val="009A62F0"/>
    <w:rsid w:val="009A6435"/>
    <w:rsid w:val="009A6607"/>
    <w:rsid w:val="009A667F"/>
    <w:rsid w:val="009A6A46"/>
    <w:rsid w:val="009A6FA6"/>
    <w:rsid w:val="009A70B9"/>
    <w:rsid w:val="009A7951"/>
    <w:rsid w:val="009B01BB"/>
    <w:rsid w:val="009B11A7"/>
    <w:rsid w:val="009B1280"/>
    <w:rsid w:val="009B167E"/>
    <w:rsid w:val="009B1860"/>
    <w:rsid w:val="009B1A54"/>
    <w:rsid w:val="009B1A99"/>
    <w:rsid w:val="009B2401"/>
    <w:rsid w:val="009B2B9D"/>
    <w:rsid w:val="009B34F9"/>
    <w:rsid w:val="009B3723"/>
    <w:rsid w:val="009B4444"/>
    <w:rsid w:val="009B46A1"/>
    <w:rsid w:val="009B4731"/>
    <w:rsid w:val="009B4953"/>
    <w:rsid w:val="009B4DCB"/>
    <w:rsid w:val="009B5220"/>
    <w:rsid w:val="009B5A9D"/>
    <w:rsid w:val="009B6317"/>
    <w:rsid w:val="009B67D1"/>
    <w:rsid w:val="009B6D23"/>
    <w:rsid w:val="009B7407"/>
    <w:rsid w:val="009B7680"/>
    <w:rsid w:val="009B7937"/>
    <w:rsid w:val="009B7939"/>
    <w:rsid w:val="009B7A27"/>
    <w:rsid w:val="009B7C97"/>
    <w:rsid w:val="009C0128"/>
    <w:rsid w:val="009C0459"/>
    <w:rsid w:val="009C07AD"/>
    <w:rsid w:val="009C0BE9"/>
    <w:rsid w:val="009C132B"/>
    <w:rsid w:val="009C1533"/>
    <w:rsid w:val="009C2861"/>
    <w:rsid w:val="009C2CF0"/>
    <w:rsid w:val="009C2DB5"/>
    <w:rsid w:val="009C2EF7"/>
    <w:rsid w:val="009C38AD"/>
    <w:rsid w:val="009C3AA9"/>
    <w:rsid w:val="009C463C"/>
    <w:rsid w:val="009C46B3"/>
    <w:rsid w:val="009C55E2"/>
    <w:rsid w:val="009C589F"/>
    <w:rsid w:val="009C5B0E"/>
    <w:rsid w:val="009C65DC"/>
    <w:rsid w:val="009C70B9"/>
    <w:rsid w:val="009C781C"/>
    <w:rsid w:val="009C7BEF"/>
    <w:rsid w:val="009D00F6"/>
    <w:rsid w:val="009D06F1"/>
    <w:rsid w:val="009D0B69"/>
    <w:rsid w:val="009D172D"/>
    <w:rsid w:val="009D1A78"/>
    <w:rsid w:val="009D272A"/>
    <w:rsid w:val="009D3739"/>
    <w:rsid w:val="009D3B68"/>
    <w:rsid w:val="009D45F1"/>
    <w:rsid w:val="009D46A7"/>
    <w:rsid w:val="009D5353"/>
    <w:rsid w:val="009D573F"/>
    <w:rsid w:val="009D57E3"/>
    <w:rsid w:val="009D5AC4"/>
    <w:rsid w:val="009D5BCE"/>
    <w:rsid w:val="009D606C"/>
    <w:rsid w:val="009D6C73"/>
    <w:rsid w:val="009D6CD6"/>
    <w:rsid w:val="009D6E82"/>
    <w:rsid w:val="009D6E8F"/>
    <w:rsid w:val="009D6F76"/>
    <w:rsid w:val="009D79D1"/>
    <w:rsid w:val="009D7A94"/>
    <w:rsid w:val="009D7F2D"/>
    <w:rsid w:val="009E0990"/>
    <w:rsid w:val="009E0D6A"/>
    <w:rsid w:val="009E18AF"/>
    <w:rsid w:val="009E1F3C"/>
    <w:rsid w:val="009E2081"/>
    <w:rsid w:val="009E2309"/>
    <w:rsid w:val="009E34B0"/>
    <w:rsid w:val="009E377C"/>
    <w:rsid w:val="009E412F"/>
    <w:rsid w:val="009E416C"/>
    <w:rsid w:val="009E4325"/>
    <w:rsid w:val="009E50AF"/>
    <w:rsid w:val="009E50CB"/>
    <w:rsid w:val="009E5641"/>
    <w:rsid w:val="009E5877"/>
    <w:rsid w:val="009E5FAC"/>
    <w:rsid w:val="009E604E"/>
    <w:rsid w:val="009E6141"/>
    <w:rsid w:val="009E6707"/>
    <w:rsid w:val="009E71D5"/>
    <w:rsid w:val="009E795F"/>
    <w:rsid w:val="009E7D5A"/>
    <w:rsid w:val="009E7FE8"/>
    <w:rsid w:val="009F0C32"/>
    <w:rsid w:val="009F11A4"/>
    <w:rsid w:val="009F1E4A"/>
    <w:rsid w:val="009F2BAC"/>
    <w:rsid w:val="009F2C7E"/>
    <w:rsid w:val="009F3BE9"/>
    <w:rsid w:val="009F3FC2"/>
    <w:rsid w:val="009F4A69"/>
    <w:rsid w:val="009F5647"/>
    <w:rsid w:val="009F58DA"/>
    <w:rsid w:val="009F5EE7"/>
    <w:rsid w:val="009F634A"/>
    <w:rsid w:val="009F67AB"/>
    <w:rsid w:val="009F6A27"/>
    <w:rsid w:val="009F6D99"/>
    <w:rsid w:val="009F7082"/>
    <w:rsid w:val="009F7C07"/>
    <w:rsid w:val="00A001F4"/>
    <w:rsid w:val="00A004FE"/>
    <w:rsid w:val="00A008FB"/>
    <w:rsid w:val="00A00C9E"/>
    <w:rsid w:val="00A01642"/>
    <w:rsid w:val="00A0235C"/>
    <w:rsid w:val="00A02AB9"/>
    <w:rsid w:val="00A031FB"/>
    <w:rsid w:val="00A03557"/>
    <w:rsid w:val="00A03873"/>
    <w:rsid w:val="00A0426F"/>
    <w:rsid w:val="00A052A6"/>
    <w:rsid w:val="00A05ABB"/>
    <w:rsid w:val="00A05BF9"/>
    <w:rsid w:val="00A06110"/>
    <w:rsid w:val="00A06858"/>
    <w:rsid w:val="00A06A21"/>
    <w:rsid w:val="00A06E75"/>
    <w:rsid w:val="00A07ABF"/>
    <w:rsid w:val="00A07B03"/>
    <w:rsid w:val="00A106F7"/>
    <w:rsid w:val="00A1075B"/>
    <w:rsid w:val="00A10858"/>
    <w:rsid w:val="00A10D78"/>
    <w:rsid w:val="00A10E9F"/>
    <w:rsid w:val="00A112C3"/>
    <w:rsid w:val="00A119B4"/>
    <w:rsid w:val="00A11C4E"/>
    <w:rsid w:val="00A12FB6"/>
    <w:rsid w:val="00A13A7C"/>
    <w:rsid w:val="00A1402C"/>
    <w:rsid w:val="00A15093"/>
    <w:rsid w:val="00A152E2"/>
    <w:rsid w:val="00A15AF0"/>
    <w:rsid w:val="00A15CCD"/>
    <w:rsid w:val="00A16068"/>
    <w:rsid w:val="00A167CF"/>
    <w:rsid w:val="00A16FA3"/>
    <w:rsid w:val="00A170A2"/>
    <w:rsid w:val="00A172D9"/>
    <w:rsid w:val="00A173B4"/>
    <w:rsid w:val="00A1779F"/>
    <w:rsid w:val="00A17BED"/>
    <w:rsid w:val="00A17F26"/>
    <w:rsid w:val="00A207EC"/>
    <w:rsid w:val="00A21DBE"/>
    <w:rsid w:val="00A21DE4"/>
    <w:rsid w:val="00A221FF"/>
    <w:rsid w:val="00A225E4"/>
    <w:rsid w:val="00A22B86"/>
    <w:rsid w:val="00A22C54"/>
    <w:rsid w:val="00A24045"/>
    <w:rsid w:val="00A24255"/>
    <w:rsid w:val="00A251B3"/>
    <w:rsid w:val="00A25EA7"/>
    <w:rsid w:val="00A26B74"/>
    <w:rsid w:val="00A26E4F"/>
    <w:rsid w:val="00A26FDE"/>
    <w:rsid w:val="00A270C3"/>
    <w:rsid w:val="00A270F3"/>
    <w:rsid w:val="00A27797"/>
    <w:rsid w:val="00A27BAE"/>
    <w:rsid w:val="00A27FC6"/>
    <w:rsid w:val="00A3032E"/>
    <w:rsid w:val="00A30A9E"/>
    <w:rsid w:val="00A30C90"/>
    <w:rsid w:val="00A3126B"/>
    <w:rsid w:val="00A3133D"/>
    <w:rsid w:val="00A31411"/>
    <w:rsid w:val="00A314D3"/>
    <w:rsid w:val="00A31F77"/>
    <w:rsid w:val="00A32128"/>
    <w:rsid w:val="00A3226D"/>
    <w:rsid w:val="00A3240C"/>
    <w:rsid w:val="00A3290C"/>
    <w:rsid w:val="00A33334"/>
    <w:rsid w:val="00A3368F"/>
    <w:rsid w:val="00A338FD"/>
    <w:rsid w:val="00A33C23"/>
    <w:rsid w:val="00A34153"/>
    <w:rsid w:val="00A341C8"/>
    <w:rsid w:val="00A347F1"/>
    <w:rsid w:val="00A34C35"/>
    <w:rsid w:val="00A34C3E"/>
    <w:rsid w:val="00A35954"/>
    <w:rsid w:val="00A35EEC"/>
    <w:rsid w:val="00A3630B"/>
    <w:rsid w:val="00A363EA"/>
    <w:rsid w:val="00A36803"/>
    <w:rsid w:val="00A36AED"/>
    <w:rsid w:val="00A37457"/>
    <w:rsid w:val="00A37D84"/>
    <w:rsid w:val="00A40338"/>
    <w:rsid w:val="00A40518"/>
    <w:rsid w:val="00A40A9C"/>
    <w:rsid w:val="00A41AE0"/>
    <w:rsid w:val="00A431F0"/>
    <w:rsid w:val="00A43CB7"/>
    <w:rsid w:val="00A4412F"/>
    <w:rsid w:val="00A449AA"/>
    <w:rsid w:val="00A4546F"/>
    <w:rsid w:val="00A454CB"/>
    <w:rsid w:val="00A45FA5"/>
    <w:rsid w:val="00A46C11"/>
    <w:rsid w:val="00A46D56"/>
    <w:rsid w:val="00A46F49"/>
    <w:rsid w:val="00A46F75"/>
    <w:rsid w:val="00A4747B"/>
    <w:rsid w:val="00A47ADE"/>
    <w:rsid w:val="00A50B5C"/>
    <w:rsid w:val="00A527C4"/>
    <w:rsid w:val="00A52B92"/>
    <w:rsid w:val="00A534B8"/>
    <w:rsid w:val="00A5377E"/>
    <w:rsid w:val="00A53E7D"/>
    <w:rsid w:val="00A54063"/>
    <w:rsid w:val="00A5409F"/>
    <w:rsid w:val="00A543C4"/>
    <w:rsid w:val="00A54437"/>
    <w:rsid w:val="00A54771"/>
    <w:rsid w:val="00A547DA"/>
    <w:rsid w:val="00A54DC1"/>
    <w:rsid w:val="00A54FF8"/>
    <w:rsid w:val="00A55211"/>
    <w:rsid w:val="00A555C1"/>
    <w:rsid w:val="00A555EB"/>
    <w:rsid w:val="00A560BD"/>
    <w:rsid w:val="00A5683F"/>
    <w:rsid w:val="00A5692D"/>
    <w:rsid w:val="00A569BA"/>
    <w:rsid w:val="00A56D74"/>
    <w:rsid w:val="00A5706C"/>
    <w:rsid w:val="00A5730D"/>
    <w:rsid w:val="00A57460"/>
    <w:rsid w:val="00A5789F"/>
    <w:rsid w:val="00A57955"/>
    <w:rsid w:val="00A60392"/>
    <w:rsid w:val="00A60C1A"/>
    <w:rsid w:val="00A61B9F"/>
    <w:rsid w:val="00A61D59"/>
    <w:rsid w:val="00A61E5E"/>
    <w:rsid w:val="00A6204A"/>
    <w:rsid w:val="00A621E7"/>
    <w:rsid w:val="00A62264"/>
    <w:rsid w:val="00A627CB"/>
    <w:rsid w:val="00A62B12"/>
    <w:rsid w:val="00A63054"/>
    <w:rsid w:val="00A63498"/>
    <w:rsid w:val="00A63B5B"/>
    <w:rsid w:val="00A64195"/>
    <w:rsid w:val="00A646DC"/>
    <w:rsid w:val="00A649F2"/>
    <w:rsid w:val="00A651FA"/>
    <w:rsid w:val="00A653C9"/>
    <w:rsid w:val="00A666F6"/>
    <w:rsid w:val="00A669F0"/>
    <w:rsid w:val="00A66DFB"/>
    <w:rsid w:val="00A67086"/>
    <w:rsid w:val="00A670F3"/>
    <w:rsid w:val="00A67159"/>
    <w:rsid w:val="00A67324"/>
    <w:rsid w:val="00A673EF"/>
    <w:rsid w:val="00A674D9"/>
    <w:rsid w:val="00A67606"/>
    <w:rsid w:val="00A6778D"/>
    <w:rsid w:val="00A706FC"/>
    <w:rsid w:val="00A70A49"/>
    <w:rsid w:val="00A70A93"/>
    <w:rsid w:val="00A710FC"/>
    <w:rsid w:val="00A7125A"/>
    <w:rsid w:val="00A712B6"/>
    <w:rsid w:val="00A7130A"/>
    <w:rsid w:val="00A714D0"/>
    <w:rsid w:val="00A7182B"/>
    <w:rsid w:val="00A71C08"/>
    <w:rsid w:val="00A71E58"/>
    <w:rsid w:val="00A724F0"/>
    <w:rsid w:val="00A726F6"/>
    <w:rsid w:val="00A72C8E"/>
    <w:rsid w:val="00A7356B"/>
    <w:rsid w:val="00A7367F"/>
    <w:rsid w:val="00A736C1"/>
    <w:rsid w:val="00A73C4C"/>
    <w:rsid w:val="00A74596"/>
    <w:rsid w:val="00A745EB"/>
    <w:rsid w:val="00A74CB7"/>
    <w:rsid w:val="00A7502A"/>
    <w:rsid w:val="00A752B4"/>
    <w:rsid w:val="00A75A54"/>
    <w:rsid w:val="00A767E2"/>
    <w:rsid w:val="00A76BCB"/>
    <w:rsid w:val="00A77429"/>
    <w:rsid w:val="00A80610"/>
    <w:rsid w:val="00A8071C"/>
    <w:rsid w:val="00A81437"/>
    <w:rsid w:val="00A815C5"/>
    <w:rsid w:val="00A81C55"/>
    <w:rsid w:val="00A81EF9"/>
    <w:rsid w:val="00A8222C"/>
    <w:rsid w:val="00A82492"/>
    <w:rsid w:val="00A82639"/>
    <w:rsid w:val="00A82D87"/>
    <w:rsid w:val="00A82E8D"/>
    <w:rsid w:val="00A84058"/>
    <w:rsid w:val="00A846E9"/>
    <w:rsid w:val="00A84A1B"/>
    <w:rsid w:val="00A84BE6"/>
    <w:rsid w:val="00A8501F"/>
    <w:rsid w:val="00A852F0"/>
    <w:rsid w:val="00A85CD7"/>
    <w:rsid w:val="00A85E84"/>
    <w:rsid w:val="00A85E90"/>
    <w:rsid w:val="00A85F22"/>
    <w:rsid w:val="00A863B4"/>
    <w:rsid w:val="00A86954"/>
    <w:rsid w:val="00A8705D"/>
    <w:rsid w:val="00A8712C"/>
    <w:rsid w:val="00A8754C"/>
    <w:rsid w:val="00A903A0"/>
    <w:rsid w:val="00A90591"/>
    <w:rsid w:val="00A90773"/>
    <w:rsid w:val="00A9079C"/>
    <w:rsid w:val="00A91A97"/>
    <w:rsid w:val="00A91B49"/>
    <w:rsid w:val="00A91E68"/>
    <w:rsid w:val="00A91F6A"/>
    <w:rsid w:val="00A92EC8"/>
    <w:rsid w:val="00A9331A"/>
    <w:rsid w:val="00A9386E"/>
    <w:rsid w:val="00A93884"/>
    <w:rsid w:val="00A939A7"/>
    <w:rsid w:val="00A93F2F"/>
    <w:rsid w:val="00A94AAB"/>
    <w:rsid w:val="00A94B5C"/>
    <w:rsid w:val="00A956F9"/>
    <w:rsid w:val="00A9597D"/>
    <w:rsid w:val="00A95E6A"/>
    <w:rsid w:val="00A95EA7"/>
    <w:rsid w:val="00A96848"/>
    <w:rsid w:val="00A96A7B"/>
    <w:rsid w:val="00A978C9"/>
    <w:rsid w:val="00A97915"/>
    <w:rsid w:val="00A97B7D"/>
    <w:rsid w:val="00AA01EC"/>
    <w:rsid w:val="00AA03FB"/>
    <w:rsid w:val="00AA0A99"/>
    <w:rsid w:val="00AA174E"/>
    <w:rsid w:val="00AA2276"/>
    <w:rsid w:val="00AA239F"/>
    <w:rsid w:val="00AA248F"/>
    <w:rsid w:val="00AA2723"/>
    <w:rsid w:val="00AA2941"/>
    <w:rsid w:val="00AA308E"/>
    <w:rsid w:val="00AA3E80"/>
    <w:rsid w:val="00AA3F6A"/>
    <w:rsid w:val="00AA446B"/>
    <w:rsid w:val="00AA47BC"/>
    <w:rsid w:val="00AA4C5C"/>
    <w:rsid w:val="00AA4FF0"/>
    <w:rsid w:val="00AA51E9"/>
    <w:rsid w:val="00AA569D"/>
    <w:rsid w:val="00AA6212"/>
    <w:rsid w:val="00AA634E"/>
    <w:rsid w:val="00AA6A87"/>
    <w:rsid w:val="00AA6C82"/>
    <w:rsid w:val="00AA6F3A"/>
    <w:rsid w:val="00AA6F59"/>
    <w:rsid w:val="00AB0107"/>
    <w:rsid w:val="00AB0367"/>
    <w:rsid w:val="00AB099B"/>
    <w:rsid w:val="00AB0D9B"/>
    <w:rsid w:val="00AB10BE"/>
    <w:rsid w:val="00AB14C0"/>
    <w:rsid w:val="00AB161A"/>
    <w:rsid w:val="00AB16F3"/>
    <w:rsid w:val="00AB3250"/>
    <w:rsid w:val="00AB3698"/>
    <w:rsid w:val="00AB39EE"/>
    <w:rsid w:val="00AB5016"/>
    <w:rsid w:val="00AB5117"/>
    <w:rsid w:val="00AB52B7"/>
    <w:rsid w:val="00AB5346"/>
    <w:rsid w:val="00AB54AE"/>
    <w:rsid w:val="00AB591B"/>
    <w:rsid w:val="00AB5DAA"/>
    <w:rsid w:val="00AB7146"/>
    <w:rsid w:val="00AB7A3B"/>
    <w:rsid w:val="00AB7B29"/>
    <w:rsid w:val="00AB7C98"/>
    <w:rsid w:val="00AC036D"/>
    <w:rsid w:val="00AC0740"/>
    <w:rsid w:val="00AC0BDD"/>
    <w:rsid w:val="00AC1E72"/>
    <w:rsid w:val="00AC2815"/>
    <w:rsid w:val="00AC29A4"/>
    <w:rsid w:val="00AC34C1"/>
    <w:rsid w:val="00AC3686"/>
    <w:rsid w:val="00AC4BE2"/>
    <w:rsid w:val="00AC50C7"/>
    <w:rsid w:val="00AC581B"/>
    <w:rsid w:val="00AC5D07"/>
    <w:rsid w:val="00AC6013"/>
    <w:rsid w:val="00AC6275"/>
    <w:rsid w:val="00AC6AA4"/>
    <w:rsid w:val="00AC7956"/>
    <w:rsid w:val="00AC7DD7"/>
    <w:rsid w:val="00AC7FF4"/>
    <w:rsid w:val="00AD023E"/>
    <w:rsid w:val="00AD038B"/>
    <w:rsid w:val="00AD1183"/>
    <w:rsid w:val="00AD24CE"/>
    <w:rsid w:val="00AD2C04"/>
    <w:rsid w:val="00AD3505"/>
    <w:rsid w:val="00AD3546"/>
    <w:rsid w:val="00AD425E"/>
    <w:rsid w:val="00AD42B4"/>
    <w:rsid w:val="00AD497F"/>
    <w:rsid w:val="00AD4BE2"/>
    <w:rsid w:val="00AD5263"/>
    <w:rsid w:val="00AD538B"/>
    <w:rsid w:val="00AD5A05"/>
    <w:rsid w:val="00AD5B22"/>
    <w:rsid w:val="00AD5B91"/>
    <w:rsid w:val="00AD62F7"/>
    <w:rsid w:val="00AD6473"/>
    <w:rsid w:val="00AD64F9"/>
    <w:rsid w:val="00AD66C7"/>
    <w:rsid w:val="00AD67AB"/>
    <w:rsid w:val="00AD6880"/>
    <w:rsid w:val="00AD7BCF"/>
    <w:rsid w:val="00AD7D4F"/>
    <w:rsid w:val="00AD7F48"/>
    <w:rsid w:val="00AE138F"/>
    <w:rsid w:val="00AE1485"/>
    <w:rsid w:val="00AE1691"/>
    <w:rsid w:val="00AE1726"/>
    <w:rsid w:val="00AE1900"/>
    <w:rsid w:val="00AE1C8F"/>
    <w:rsid w:val="00AE1D30"/>
    <w:rsid w:val="00AE1E0B"/>
    <w:rsid w:val="00AE21CC"/>
    <w:rsid w:val="00AE2AFE"/>
    <w:rsid w:val="00AE3993"/>
    <w:rsid w:val="00AE3A5E"/>
    <w:rsid w:val="00AE4870"/>
    <w:rsid w:val="00AE4A60"/>
    <w:rsid w:val="00AE4BF1"/>
    <w:rsid w:val="00AE4F10"/>
    <w:rsid w:val="00AE68BD"/>
    <w:rsid w:val="00AE6A03"/>
    <w:rsid w:val="00AE7E89"/>
    <w:rsid w:val="00AF0AF6"/>
    <w:rsid w:val="00AF0C86"/>
    <w:rsid w:val="00AF115A"/>
    <w:rsid w:val="00AF141E"/>
    <w:rsid w:val="00AF1646"/>
    <w:rsid w:val="00AF16DE"/>
    <w:rsid w:val="00AF17DB"/>
    <w:rsid w:val="00AF1804"/>
    <w:rsid w:val="00AF1DB2"/>
    <w:rsid w:val="00AF1E4F"/>
    <w:rsid w:val="00AF2339"/>
    <w:rsid w:val="00AF27BC"/>
    <w:rsid w:val="00AF511E"/>
    <w:rsid w:val="00AF5189"/>
    <w:rsid w:val="00AF5463"/>
    <w:rsid w:val="00AF5BAD"/>
    <w:rsid w:val="00AF60FE"/>
    <w:rsid w:val="00AF6907"/>
    <w:rsid w:val="00AF6BF0"/>
    <w:rsid w:val="00AF6C1A"/>
    <w:rsid w:val="00AF6FC2"/>
    <w:rsid w:val="00AF783E"/>
    <w:rsid w:val="00AF7A01"/>
    <w:rsid w:val="00AF7AEB"/>
    <w:rsid w:val="00B00208"/>
    <w:rsid w:val="00B00810"/>
    <w:rsid w:val="00B00BFB"/>
    <w:rsid w:val="00B0140E"/>
    <w:rsid w:val="00B0155F"/>
    <w:rsid w:val="00B016C1"/>
    <w:rsid w:val="00B01B8A"/>
    <w:rsid w:val="00B01C40"/>
    <w:rsid w:val="00B01F9A"/>
    <w:rsid w:val="00B02251"/>
    <w:rsid w:val="00B030C9"/>
    <w:rsid w:val="00B0397F"/>
    <w:rsid w:val="00B0416E"/>
    <w:rsid w:val="00B05669"/>
    <w:rsid w:val="00B05B99"/>
    <w:rsid w:val="00B06FDD"/>
    <w:rsid w:val="00B071BB"/>
    <w:rsid w:val="00B0727C"/>
    <w:rsid w:val="00B07FDC"/>
    <w:rsid w:val="00B114B7"/>
    <w:rsid w:val="00B11535"/>
    <w:rsid w:val="00B119F4"/>
    <w:rsid w:val="00B12002"/>
    <w:rsid w:val="00B12190"/>
    <w:rsid w:val="00B122BB"/>
    <w:rsid w:val="00B12574"/>
    <w:rsid w:val="00B1283D"/>
    <w:rsid w:val="00B13192"/>
    <w:rsid w:val="00B13273"/>
    <w:rsid w:val="00B13FB1"/>
    <w:rsid w:val="00B1599A"/>
    <w:rsid w:val="00B15D3A"/>
    <w:rsid w:val="00B16460"/>
    <w:rsid w:val="00B16A0B"/>
    <w:rsid w:val="00B16FB5"/>
    <w:rsid w:val="00B176BE"/>
    <w:rsid w:val="00B1775C"/>
    <w:rsid w:val="00B17782"/>
    <w:rsid w:val="00B1796A"/>
    <w:rsid w:val="00B2036D"/>
    <w:rsid w:val="00B20FE8"/>
    <w:rsid w:val="00B21ABC"/>
    <w:rsid w:val="00B22029"/>
    <w:rsid w:val="00B222D1"/>
    <w:rsid w:val="00B22443"/>
    <w:rsid w:val="00B2275F"/>
    <w:rsid w:val="00B22B47"/>
    <w:rsid w:val="00B232E2"/>
    <w:rsid w:val="00B237A2"/>
    <w:rsid w:val="00B23DC6"/>
    <w:rsid w:val="00B2423C"/>
    <w:rsid w:val="00B242E8"/>
    <w:rsid w:val="00B24C53"/>
    <w:rsid w:val="00B25528"/>
    <w:rsid w:val="00B25739"/>
    <w:rsid w:val="00B25CDF"/>
    <w:rsid w:val="00B26C50"/>
    <w:rsid w:val="00B26F07"/>
    <w:rsid w:val="00B30C7A"/>
    <w:rsid w:val="00B31099"/>
    <w:rsid w:val="00B31391"/>
    <w:rsid w:val="00B31643"/>
    <w:rsid w:val="00B316F5"/>
    <w:rsid w:val="00B318BA"/>
    <w:rsid w:val="00B328E5"/>
    <w:rsid w:val="00B335FB"/>
    <w:rsid w:val="00B33EB7"/>
    <w:rsid w:val="00B33F2D"/>
    <w:rsid w:val="00B34195"/>
    <w:rsid w:val="00B344D6"/>
    <w:rsid w:val="00B34503"/>
    <w:rsid w:val="00B34E11"/>
    <w:rsid w:val="00B353BD"/>
    <w:rsid w:val="00B36148"/>
    <w:rsid w:val="00B36170"/>
    <w:rsid w:val="00B36735"/>
    <w:rsid w:val="00B367B9"/>
    <w:rsid w:val="00B368CC"/>
    <w:rsid w:val="00B37017"/>
    <w:rsid w:val="00B3744F"/>
    <w:rsid w:val="00B3745C"/>
    <w:rsid w:val="00B37596"/>
    <w:rsid w:val="00B4018E"/>
    <w:rsid w:val="00B40570"/>
    <w:rsid w:val="00B405DE"/>
    <w:rsid w:val="00B40CC3"/>
    <w:rsid w:val="00B40F8D"/>
    <w:rsid w:val="00B40FD5"/>
    <w:rsid w:val="00B41EFE"/>
    <w:rsid w:val="00B42786"/>
    <w:rsid w:val="00B42E0A"/>
    <w:rsid w:val="00B42E4A"/>
    <w:rsid w:val="00B43398"/>
    <w:rsid w:val="00B437F8"/>
    <w:rsid w:val="00B43899"/>
    <w:rsid w:val="00B43A0E"/>
    <w:rsid w:val="00B45666"/>
    <w:rsid w:val="00B46033"/>
    <w:rsid w:val="00B462FC"/>
    <w:rsid w:val="00B46928"/>
    <w:rsid w:val="00B46FC5"/>
    <w:rsid w:val="00B47251"/>
    <w:rsid w:val="00B47585"/>
    <w:rsid w:val="00B4778D"/>
    <w:rsid w:val="00B500D5"/>
    <w:rsid w:val="00B5017B"/>
    <w:rsid w:val="00B50D5C"/>
    <w:rsid w:val="00B51825"/>
    <w:rsid w:val="00B518DD"/>
    <w:rsid w:val="00B51A1A"/>
    <w:rsid w:val="00B5208B"/>
    <w:rsid w:val="00B522AA"/>
    <w:rsid w:val="00B52F45"/>
    <w:rsid w:val="00B531AD"/>
    <w:rsid w:val="00B53EE6"/>
    <w:rsid w:val="00B53FCE"/>
    <w:rsid w:val="00B54012"/>
    <w:rsid w:val="00B548BF"/>
    <w:rsid w:val="00B54AB2"/>
    <w:rsid w:val="00B558F8"/>
    <w:rsid w:val="00B55D48"/>
    <w:rsid w:val="00B56291"/>
    <w:rsid w:val="00B567A8"/>
    <w:rsid w:val="00B5692C"/>
    <w:rsid w:val="00B56C58"/>
    <w:rsid w:val="00B56DB0"/>
    <w:rsid w:val="00B57BFE"/>
    <w:rsid w:val="00B57EF3"/>
    <w:rsid w:val="00B6004C"/>
    <w:rsid w:val="00B601CD"/>
    <w:rsid w:val="00B606D9"/>
    <w:rsid w:val="00B61B83"/>
    <w:rsid w:val="00B61BA1"/>
    <w:rsid w:val="00B61D3A"/>
    <w:rsid w:val="00B620F0"/>
    <w:rsid w:val="00B626DA"/>
    <w:rsid w:val="00B62B49"/>
    <w:rsid w:val="00B62B9F"/>
    <w:rsid w:val="00B633C3"/>
    <w:rsid w:val="00B63475"/>
    <w:rsid w:val="00B64307"/>
    <w:rsid w:val="00B645E0"/>
    <w:rsid w:val="00B6460F"/>
    <w:rsid w:val="00B6487A"/>
    <w:rsid w:val="00B65421"/>
    <w:rsid w:val="00B65452"/>
    <w:rsid w:val="00B65870"/>
    <w:rsid w:val="00B65D10"/>
    <w:rsid w:val="00B65EAC"/>
    <w:rsid w:val="00B66101"/>
    <w:rsid w:val="00B66595"/>
    <w:rsid w:val="00B673E7"/>
    <w:rsid w:val="00B676F2"/>
    <w:rsid w:val="00B67821"/>
    <w:rsid w:val="00B67C13"/>
    <w:rsid w:val="00B714A8"/>
    <w:rsid w:val="00B714AB"/>
    <w:rsid w:val="00B7201B"/>
    <w:rsid w:val="00B72037"/>
    <w:rsid w:val="00B72931"/>
    <w:rsid w:val="00B72D13"/>
    <w:rsid w:val="00B733E2"/>
    <w:rsid w:val="00B73DB9"/>
    <w:rsid w:val="00B745B7"/>
    <w:rsid w:val="00B74695"/>
    <w:rsid w:val="00B74864"/>
    <w:rsid w:val="00B74B57"/>
    <w:rsid w:val="00B750CE"/>
    <w:rsid w:val="00B754B6"/>
    <w:rsid w:val="00B755FA"/>
    <w:rsid w:val="00B7585E"/>
    <w:rsid w:val="00B75B75"/>
    <w:rsid w:val="00B760FC"/>
    <w:rsid w:val="00B76391"/>
    <w:rsid w:val="00B76642"/>
    <w:rsid w:val="00B76885"/>
    <w:rsid w:val="00B76BC4"/>
    <w:rsid w:val="00B7739A"/>
    <w:rsid w:val="00B7786F"/>
    <w:rsid w:val="00B7795D"/>
    <w:rsid w:val="00B77C3D"/>
    <w:rsid w:val="00B77D97"/>
    <w:rsid w:val="00B80AAD"/>
    <w:rsid w:val="00B80C75"/>
    <w:rsid w:val="00B80F8A"/>
    <w:rsid w:val="00B810AE"/>
    <w:rsid w:val="00B812F3"/>
    <w:rsid w:val="00B822DD"/>
    <w:rsid w:val="00B8274E"/>
    <w:rsid w:val="00B83F41"/>
    <w:rsid w:val="00B84987"/>
    <w:rsid w:val="00B84D54"/>
    <w:rsid w:val="00B85877"/>
    <w:rsid w:val="00B85FFD"/>
    <w:rsid w:val="00B8646E"/>
    <w:rsid w:val="00B8670E"/>
    <w:rsid w:val="00B8690C"/>
    <w:rsid w:val="00B86B6F"/>
    <w:rsid w:val="00B86D9C"/>
    <w:rsid w:val="00B86E5E"/>
    <w:rsid w:val="00B86FC0"/>
    <w:rsid w:val="00B90E03"/>
    <w:rsid w:val="00B91B3B"/>
    <w:rsid w:val="00B91D35"/>
    <w:rsid w:val="00B92762"/>
    <w:rsid w:val="00B9295F"/>
    <w:rsid w:val="00B92FF3"/>
    <w:rsid w:val="00B93335"/>
    <w:rsid w:val="00B9335B"/>
    <w:rsid w:val="00B9347C"/>
    <w:rsid w:val="00B938E0"/>
    <w:rsid w:val="00B93B95"/>
    <w:rsid w:val="00B93E7F"/>
    <w:rsid w:val="00B9418C"/>
    <w:rsid w:val="00B9458C"/>
    <w:rsid w:val="00B9466B"/>
    <w:rsid w:val="00B94B84"/>
    <w:rsid w:val="00B9526F"/>
    <w:rsid w:val="00B95AB8"/>
    <w:rsid w:val="00B95C0B"/>
    <w:rsid w:val="00B96D10"/>
    <w:rsid w:val="00B97A6A"/>
    <w:rsid w:val="00BA0643"/>
    <w:rsid w:val="00BA0E1C"/>
    <w:rsid w:val="00BA0EA4"/>
    <w:rsid w:val="00BA1854"/>
    <w:rsid w:val="00BA1938"/>
    <w:rsid w:val="00BA41AC"/>
    <w:rsid w:val="00BA43E5"/>
    <w:rsid w:val="00BA452C"/>
    <w:rsid w:val="00BA47A0"/>
    <w:rsid w:val="00BA5224"/>
    <w:rsid w:val="00BA5B2E"/>
    <w:rsid w:val="00BA695A"/>
    <w:rsid w:val="00BA7017"/>
    <w:rsid w:val="00BA7078"/>
    <w:rsid w:val="00BA7230"/>
    <w:rsid w:val="00BA7A9C"/>
    <w:rsid w:val="00BA7AAB"/>
    <w:rsid w:val="00BA7FD0"/>
    <w:rsid w:val="00BB03AB"/>
    <w:rsid w:val="00BB073F"/>
    <w:rsid w:val="00BB07DE"/>
    <w:rsid w:val="00BB0CBA"/>
    <w:rsid w:val="00BB0EF2"/>
    <w:rsid w:val="00BB1175"/>
    <w:rsid w:val="00BB17E5"/>
    <w:rsid w:val="00BB1CF8"/>
    <w:rsid w:val="00BB2339"/>
    <w:rsid w:val="00BB2363"/>
    <w:rsid w:val="00BB2F11"/>
    <w:rsid w:val="00BB2F32"/>
    <w:rsid w:val="00BB3088"/>
    <w:rsid w:val="00BB39DF"/>
    <w:rsid w:val="00BB3FFB"/>
    <w:rsid w:val="00BB47CD"/>
    <w:rsid w:val="00BB480E"/>
    <w:rsid w:val="00BB4835"/>
    <w:rsid w:val="00BB4BD5"/>
    <w:rsid w:val="00BB549A"/>
    <w:rsid w:val="00BB5643"/>
    <w:rsid w:val="00BB5A40"/>
    <w:rsid w:val="00BB6294"/>
    <w:rsid w:val="00BB6C06"/>
    <w:rsid w:val="00BB6EDD"/>
    <w:rsid w:val="00BB7074"/>
    <w:rsid w:val="00BB756F"/>
    <w:rsid w:val="00BB76F4"/>
    <w:rsid w:val="00BC0682"/>
    <w:rsid w:val="00BC0A79"/>
    <w:rsid w:val="00BC0EB3"/>
    <w:rsid w:val="00BC136F"/>
    <w:rsid w:val="00BC14E0"/>
    <w:rsid w:val="00BC1FC6"/>
    <w:rsid w:val="00BC287A"/>
    <w:rsid w:val="00BC3AEC"/>
    <w:rsid w:val="00BC3FF3"/>
    <w:rsid w:val="00BC408E"/>
    <w:rsid w:val="00BC4519"/>
    <w:rsid w:val="00BC535B"/>
    <w:rsid w:val="00BC58EA"/>
    <w:rsid w:val="00BC5F5B"/>
    <w:rsid w:val="00BC688F"/>
    <w:rsid w:val="00BC6DBC"/>
    <w:rsid w:val="00BC768C"/>
    <w:rsid w:val="00BC7993"/>
    <w:rsid w:val="00BC7D8D"/>
    <w:rsid w:val="00BC7F8D"/>
    <w:rsid w:val="00BD028B"/>
    <w:rsid w:val="00BD06C6"/>
    <w:rsid w:val="00BD0C6C"/>
    <w:rsid w:val="00BD0D73"/>
    <w:rsid w:val="00BD1140"/>
    <w:rsid w:val="00BD16BE"/>
    <w:rsid w:val="00BD1FAC"/>
    <w:rsid w:val="00BD21A4"/>
    <w:rsid w:val="00BD30BA"/>
    <w:rsid w:val="00BD3F95"/>
    <w:rsid w:val="00BD460E"/>
    <w:rsid w:val="00BD4D2A"/>
    <w:rsid w:val="00BD4E2C"/>
    <w:rsid w:val="00BD4FB5"/>
    <w:rsid w:val="00BD5167"/>
    <w:rsid w:val="00BD581B"/>
    <w:rsid w:val="00BD6433"/>
    <w:rsid w:val="00BD76CA"/>
    <w:rsid w:val="00BD7A3A"/>
    <w:rsid w:val="00BD7EC5"/>
    <w:rsid w:val="00BE0111"/>
    <w:rsid w:val="00BE02F4"/>
    <w:rsid w:val="00BE067A"/>
    <w:rsid w:val="00BE0807"/>
    <w:rsid w:val="00BE0AAF"/>
    <w:rsid w:val="00BE0B24"/>
    <w:rsid w:val="00BE0B92"/>
    <w:rsid w:val="00BE0C22"/>
    <w:rsid w:val="00BE12B4"/>
    <w:rsid w:val="00BE14F9"/>
    <w:rsid w:val="00BE178A"/>
    <w:rsid w:val="00BE1882"/>
    <w:rsid w:val="00BE1AA4"/>
    <w:rsid w:val="00BE1B6E"/>
    <w:rsid w:val="00BE2238"/>
    <w:rsid w:val="00BE23FE"/>
    <w:rsid w:val="00BE345D"/>
    <w:rsid w:val="00BE3AE9"/>
    <w:rsid w:val="00BE42BD"/>
    <w:rsid w:val="00BE42C7"/>
    <w:rsid w:val="00BE498D"/>
    <w:rsid w:val="00BE49F3"/>
    <w:rsid w:val="00BE4AA8"/>
    <w:rsid w:val="00BE4AD4"/>
    <w:rsid w:val="00BE4F58"/>
    <w:rsid w:val="00BE542E"/>
    <w:rsid w:val="00BE5E5D"/>
    <w:rsid w:val="00BE7478"/>
    <w:rsid w:val="00BF0526"/>
    <w:rsid w:val="00BF08FB"/>
    <w:rsid w:val="00BF0CA9"/>
    <w:rsid w:val="00BF14B1"/>
    <w:rsid w:val="00BF1925"/>
    <w:rsid w:val="00BF1A74"/>
    <w:rsid w:val="00BF2168"/>
    <w:rsid w:val="00BF22F8"/>
    <w:rsid w:val="00BF26E9"/>
    <w:rsid w:val="00BF2A0F"/>
    <w:rsid w:val="00BF2A87"/>
    <w:rsid w:val="00BF33CC"/>
    <w:rsid w:val="00BF35D4"/>
    <w:rsid w:val="00BF3752"/>
    <w:rsid w:val="00BF3A37"/>
    <w:rsid w:val="00BF431E"/>
    <w:rsid w:val="00BF4F87"/>
    <w:rsid w:val="00BF5333"/>
    <w:rsid w:val="00BF547A"/>
    <w:rsid w:val="00BF59A5"/>
    <w:rsid w:val="00BF5CC6"/>
    <w:rsid w:val="00BF5FF8"/>
    <w:rsid w:val="00BF6D4E"/>
    <w:rsid w:val="00BF732E"/>
    <w:rsid w:val="00BF7827"/>
    <w:rsid w:val="00BF7D4E"/>
    <w:rsid w:val="00BF7EEA"/>
    <w:rsid w:val="00C00183"/>
    <w:rsid w:val="00C003DC"/>
    <w:rsid w:val="00C010C3"/>
    <w:rsid w:val="00C01674"/>
    <w:rsid w:val="00C01745"/>
    <w:rsid w:val="00C01ADF"/>
    <w:rsid w:val="00C01C7B"/>
    <w:rsid w:val="00C01E70"/>
    <w:rsid w:val="00C02001"/>
    <w:rsid w:val="00C02870"/>
    <w:rsid w:val="00C02AEE"/>
    <w:rsid w:val="00C02F19"/>
    <w:rsid w:val="00C03082"/>
    <w:rsid w:val="00C031A2"/>
    <w:rsid w:val="00C03416"/>
    <w:rsid w:val="00C03516"/>
    <w:rsid w:val="00C03D9D"/>
    <w:rsid w:val="00C040D8"/>
    <w:rsid w:val="00C041DE"/>
    <w:rsid w:val="00C0450E"/>
    <w:rsid w:val="00C045B2"/>
    <w:rsid w:val="00C04891"/>
    <w:rsid w:val="00C04CE7"/>
    <w:rsid w:val="00C04EAF"/>
    <w:rsid w:val="00C05013"/>
    <w:rsid w:val="00C0569E"/>
    <w:rsid w:val="00C05E9F"/>
    <w:rsid w:val="00C077B5"/>
    <w:rsid w:val="00C10344"/>
    <w:rsid w:val="00C1069C"/>
    <w:rsid w:val="00C10B51"/>
    <w:rsid w:val="00C11976"/>
    <w:rsid w:val="00C11B7B"/>
    <w:rsid w:val="00C11C9F"/>
    <w:rsid w:val="00C12062"/>
    <w:rsid w:val="00C120F8"/>
    <w:rsid w:val="00C1265B"/>
    <w:rsid w:val="00C1347E"/>
    <w:rsid w:val="00C13A3D"/>
    <w:rsid w:val="00C141C1"/>
    <w:rsid w:val="00C144F9"/>
    <w:rsid w:val="00C150D8"/>
    <w:rsid w:val="00C157BE"/>
    <w:rsid w:val="00C15C7D"/>
    <w:rsid w:val="00C16AF2"/>
    <w:rsid w:val="00C17004"/>
    <w:rsid w:val="00C170DB"/>
    <w:rsid w:val="00C17C5D"/>
    <w:rsid w:val="00C17E3A"/>
    <w:rsid w:val="00C20164"/>
    <w:rsid w:val="00C20245"/>
    <w:rsid w:val="00C205A7"/>
    <w:rsid w:val="00C20A62"/>
    <w:rsid w:val="00C2141D"/>
    <w:rsid w:val="00C220D2"/>
    <w:rsid w:val="00C2225D"/>
    <w:rsid w:val="00C22343"/>
    <w:rsid w:val="00C22EBA"/>
    <w:rsid w:val="00C23C30"/>
    <w:rsid w:val="00C23D1E"/>
    <w:rsid w:val="00C23E69"/>
    <w:rsid w:val="00C24299"/>
    <w:rsid w:val="00C2446A"/>
    <w:rsid w:val="00C2465A"/>
    <w:rsid w:val="00C250E9"/>
    <w:rsid w:val="00C25265"/>
    <w:rsid w:val="00C254AB"/>
    <w:rsid w:val="00C255A4"/>
    <w:rsid w:val="00C27538"/>
    <w:rsid w:val="00C30A74"/>
    <w:rsid w:val="00C30F0B"/>
    <w:rsid w:val="00C316DC"/>
    <w:rsid w:val="00C31BB7"/>
    <w:rsid w:val="00C31BFF"/>
    <w:rsid w:val="00C31DD0"/>
    <w:rsid w:val="00C32878"/>
    <w:rsid w:val="00C3375F"/>
    <w:rsid w:val="00C341A5"/>
    <w:rsid w:val="00C343A9"/>
    <w:rsid w:val="00C34EA6"/>
    <w:rsid w:val="00C35470"/>
    <w:rsid w:val="00C359F3"/>
    <w:rsid w:val="00C3612C"/>
    <w:rsid w:val="00C361E9"/>
    <w:rsid w:val="00C36605"/>
    <w:rsid w:val="00C36F92"/>
    <w:rsid w:val="00C37657"/>
    <w:rsid w:val="00C37832"/>
    <w:rsid w:val="00C37DDF"/>
    <w:rsid w:val="00C4059F"/>
    <w:rsid w:val="00C41542"/>
    <w:rsid w:val="00C418EC"/>
    <w:rsid w:val="00C42319"/>
    <w:rsid w:val="00C429B8"/>
    <w:rsid w:val="00C42AFC"/>
    <w:rsid w:val="00C42B82"/>
    <w:rsid w:val="00C42BA5"/>
    <w:rsid w:val="00C42F00"/>
    <w:rsid w:val="00C432AA"/>
    <w:rsid w:val="00C436AB"/>
    <w:rsid w:val="00C439DA"/>
    <w:rsid w:val="00C43F95"/>
    <w:rsid w:val="00C44329"/>
    <w:rsid w:val="00C4432E"/>
    <w:rsid w:val="00C44C0C"/>
    <w:rsid w:val="00C44CF2"/>
    <w:rsid w:val="00C44FF2"/>
    <w:rsid w:val="00C4561C"/>
    <w:rsid w:val="00C457ED"/>
    <w:rsid w:val="00C4588D"/>
    <w:rsid w:val="00C4613C"/>
    <w:rsid w:val="00C46A17"/>
    <w:rsid w:val="00C46DC6"/>
    <w:rsid w:val="00C474E2"/>
    <w:rsid w:val="00C475D3"/>
    <w:rsid w:val="00C47755"/>
    <w:rsid w:val="00C47A98"/>
    <w:rsid w:val="00C47D44"/>
    <w:rsid w:val="00C50273"/>
    <w:rsid w:val="00C50E33"/>
    <w:rsid w:val="00C51514"/>
    <w:rsid w:val="00C51794"/>
    <w:rsid w:val="00C51826"/>
    <w:rsid w:val="00C522EA"/>
    <w:rsid w:val="00C524D6"/>
    <w:rsid w:val="00C533A9"/>
    <w:rsid w:val="00C53A95"/>
    <w:rsid w:val="00C5446D"/>
    <w:rsid w:val="00C547E3"/>
    <w:rsid w:val="00C55183"/>
    <w:rsid w:val="00C55C71"/>
    <w:rsid w:val="00C55D89"/>
    <w:rsid w:val="00C56023"/>
    <w:rsid w:val="00C5648C"/>
    <w:rsid w:val="00C5652A"/>
    <w:rsid w:val="00C56B48"/>
    <w:rsid w:val="00C601B2"/>
    <w:rsid w:val="00C60B7B"/>
    <w:rsid w:val="00C61263"/>
    <w:rsid w:val="00C6132B"/>
    <w:rsid w:val="00C6150F"/>
    <w:rsid w:val="00C6191D"/>
    <w:rsid w:val="00C61BD5"/>
    <w:rsid w:val="00C61F9C"/>
    <w:rsid w:val="00C62326"/>
    <w:rsid w:val="00C6288A"/>
    <w:rsid w:val="00C62B29"/>
    <w:rsid w:val="00C63274"/>
    <w:rsid w:val="00C63C0C"/>
    <w:rsid w:val="00C63E86"/>
    <w:rsid w:val="00C64856"/>
    <w:rsid w:val="00C65786"/>
    <w:rsid w:val="00C65D60"/>
    <w:rsid w:val="00C65DE8"/>
    <w:rsid w:val="00C65EB8"/>
    <w:rsid w:val="00C664FC"/>
    <w:rsid w:val="00C66552"/>
    <w:rsid w:val="00C66613"/>
    <w:rsid w:val="00C670A4"/>
    <w:rsid w:val="00C673D7"/>
    <w:rsid w:val="00C67519"/>
    <w:rsid w:val="00C70806"/>
    <w:rsid w:val="00C708E8"/>
    <w:rsid w:val="00C70E27"/>
    <w:rsid w:val="00C7100B"/>
    <w:rsid w:val="00C71D13"/>
    <w:rsid w:val="00C73718"/>
    <w:rsid w:val="00C73D3A"/>
    <w:rsid w:val="00C74EFE"/>
    <w:rsid w:val="00C758B4"/>
    <w:rsid w:val="00C76063"/>
    <w:rsid w:val="00C764FA"/>
    <w:rsid w:val="00C76725"/>
    <w:rsid w:val="00C7748E"/>
    <w:rsid w:val="00C777D8"/>
    <w:rsid w:val="00C777F2"/>
    <w:rsid w:val="00C80178"/>
    <w:rsid w:val="00C80384"/>
    <w:rsid w:val="00C80DEA"/>
    <w:rsid w:val="00C81B0C"/>
    <w:rsid w:val="00C82345"/>
    <w:rsid w:val="00C83109"/>
    <w:rsid w:val="00C838CF"/>
    <w:rsid w:val="00C8414B"/>
    <w:rsid w:val="00C8480B"/>
    <w:rsid w:val="00C84E70"/>
    <w:rsid w:val="00C851F9"/>
    <w:rsid w:val="00C85602"/>
    <w:rsid w:val="00C866EC"/>
    <w:rsid w:val="00C86D85"/>
    <w:rsid w:val="00C86E91"/>
    <w:rsid w:val="00C871D6"/>
    <w:rsid w:val="00C876A5"/>
    <w:rsid w:val="00C87F1C"/>
    <w:rsid w:val="00C87F66"/>
    <w:rsid w:val="00C90872"/>
    <w:rsid w:val="00C90DF9"/>
    <w:rsid w:val="00C92EFD"/>
    <w:rsid w:val="00C934B0"/>
    <w:rsid w:val="00C93E55"/>
    <w:rsid w:val="00C94D4A"/>
    <w:rsid w:val="00C955F1"/>
    <w:rsid w:val="00C9576C"/>
    <w:rsid w:val="00C95C97"/>
    <w:rsid w:val="00C9609A"/>
    <w:rsid w:val="00C96242"/>
    <w:rsid w:val="00C96336"/>
    <w:rsid w:val="00C964CA"/>
    <w:rsid w:val="00C96FC0"/>
    <w:rsid w:val="00C97209"/>
    <w:rsid w:val="00C977E3"/>
    <w:rsid w:val="00C978D2"/>
    <w:rsid w:val="00C97979"/>
    <w:rsid w:val="00C97CC6"/>
    <w:rsid w:val="00CA0226"/>
    <w:rsid w:val="00CA06F5"/>
    <w:rsid w:val="00CA0854"/>
    <w:rsid w:val="00CA09C0"/>
    <w:rsid w:val="00CA0E5D"/>
    <w:rsid w:val="00CA15A2"/>
    <w:rsid w:val="00CA1700"/>
    <w:rsid w:val="00CA1D75"/>
    <w:rsid w:val="00CA3DD2"/>
    <w:rsid w:val="00CA4628"/>
    <w:rsid w:val="00CA48C2"/>
    <w:rsid w:val="00CA4DDC"/>
    <w:rsid w:val="00CA50F4"/>
    <w:rsid w:val="00CA530B"/>
    <w:rsid w:val="00CA5E04"/>
    <w:rsid w:val="00CA68BE"/>
    <w:rsid w:val="00CA7A7B"/>
    <w:rsid w:val="00CB00BE"/>
    <w:rsid w:val="00CB0115"/>
    <w:rsid w:val="00CB0679"/>
    <w:rsid w:val="00CB07DD"/>
    <w:rsid w:val="00CB085C"/>
    <w:rsid w:val="00CB1F52"/>
    <w:rsid w:val="00CB2145"/>
    <w:rsid w:val="00CB2CBB"/>
    <w:rsid w:val="00CB3133"/>
    <w:rsid w:val="00CB4638"/>
    <w:rsid w:val="00CB5046"/>
    <w:rsid w:val="00CB59B9"/>
    <w:rsid w:val="00CB5FCF"/>
    <w:rsid w:val="00CB66B0"/>
    <w:rsid w:val="00CB6F2B"/>
    <w:rsid w:val="00CB6FE4"/>
    <w:rsid w:val="00CB76A4"/>
    <w:rsid w:val="00CC06B6"/>
    <w:rsid w:val="00CC0D05"/>
    <w:rsid w:val="00CC0E00"/>
    <w:rsid w:val="00CC0E1D"/>
    <w:rsid w:val="00CC0F13"/>
    <w:rsid w:val="00CC27F7"/>
    <w:rsid w:val="00CC3293"/>
    <w:rsid w:val="00CC3A4C"/>
    <w:rsid w:val="00CC3AC8"/>
    <w:rsid w:val="00CC3EFF"/>
    <w:rsid w:val="00CC4047"/>
    <w:rsid w:val="00CC453B"/>
    <w:rsid w:val="00CC45B3"/>
    <w:rsid w:val="00CC48C6"/>
    <w:rsid w:val="00CC4973"/>
    <w:rsid w:val="00CC57A2"/>
    <w:rsid w:val="00CC592A"/>
    <w:rsid w:val="00CC64EC"/>
    <w:rsid w:val="00CC6593"/>
    <w:rsid w:val="00CC6B2C"/>
    <w:rsid w:val="00CC6D1B"/>
    <w:rsid w:val="00CC6E09"/>
    <w:rsid w:val="00CC6ED6"/>
    <w:rsid w:val="00CC7484"/>
    <w:rsid w:val="00CC75B2"/>
    <w:rsid w:val="00CD0ACE"/>
    <w:rsid w:val="00CD0D25"/>
    <w:rsid w:val="00CD147B"/>
    <w:rsid w:val="00CD1652"/>
    <w:rsid w:val="00CD1E0E"/>
    <w:rsid w:val="00CD3C52"/>
    <w:rsid w:val="00CD4036"/>
    <w:rsid w:val="00CD41F7"/>
    <w:rsid w:val="00CD4543"/>
    <w:rsid w:val="00CD461F"/>
    <w:rsid w:val="00CD499E"/>
    <w:rsid w:val="00CD51F6"/>
    <w:rsid w:val="00CD530B"/>
    <w:rsid w:val="00CD536B"/>
    <w:rsid w:val="00CD57C2"/>
    <w:rsid w:val="00CD6175"/>
    <w:rsid w:val="00CD6723"/>
    <w:rsid w:val="00CD6B95"/>
    <w:rsid w:val="00CD6B99"/>
    <w:rsid w:val="00CD7A8D"/>
    <w:rsid w:val="00CD7F30"/>
    <w:rsid w:val="00CE06A8"/>
    <w:rsid w:val="00CE0826"/>
    <w:rsid w:val="00CE0CF3"/>
    <w:rsid w:val="00CE0E8A"/>
    <w:rsid w:val="00CE1318"/>
    <w:rsid w:val="00CE17CD"/>
    <w:rsid w:val="00CE2616"/>
    <w:rsid w:val="00CE36C1"/>
    <w:rsid w:val="00CE379B"/>
    <w:rsid w:val="00CE44F7"/>
    <w:rsid w:val="00CE47EF"/>
    <w:rsid w:val="00CE4B05"/>
    <w:rsid w:val="00CE4BC1"/>
    <w:rsid w:val="00CE4D02"/>
    <w:rsid w:val="00CE4E8F"/>
    <w:rsid w:val="00CE514F"/>
    <w:rsid w:val="00CE546C"/>
    <w:rsid w:val="00CE5951"/>
    <w:rsid w:val="00CE59D7"/>
    <w:rsid w:val="00CE5CC1"/>
    <w:rsid w:val="00CE5FAA"/>
    <w:rsid w:val="00CE6228"/>
    <w:rsid w:val="00CE62C3"/>
    <w:rsid w:val="00CE6A6A"/>
    <w:rsid w:val="00CE6A98"/>
    <w:rsid w:val="00CE6C09"/>
    <w:rsid w:val="00CE7DE4"/>
    <w:rsid w:val="00CF01E3"/>
    <w:rsid w:val="00CF0380"/>
    <w:rsid w:val="00CF0648"/>
    <w:rsid w:val="00CF0E09"/>
    <w:rsid w:val="00CF16CB"/>
    <w:rsid w:val="00CF1ECD"/>
    <w:rsid w:val="00CF2124"/>
    <w:rsid w:val="00CF2399"/>
    <w:rsid w:val="00CF2688"/>
    <w:rsid w:val="00CF2A4D"/>
    <w:rsid w:val="00CF38E8"/>
    <w:rsid w:val="00CF3988"/>
    <w:rsid w:val="00CF3DDD"/>
    <w:rsid w:val="00CF3E13"/>
    <w:rsid w:val="00CF416F"/>
    <w:rsid w:val="00CF44D0"/>
    <w:rsid w:val="00CF45E3"/>
    <w:rsid w:val="00CF46F2"/>
    <w:rsid w:val="00CF4F38"/>
    <w:rsid w:val="00CF526D"/>
    <w:rsid w:val="00CF5A2B"/>
    <w:rsid w:val="00CF5AC2"/>
    <w:rsid w:val="00CF5CE6"/>
    <w:rsid w:val="00CF5EB4"/>
    <w:rsid w:val="00CF5EF3"/>
    <w:rsid w:val="00CF73E9"/>
    <w:rsid w:val="00CF7470"/>
    <w:rsid w:val="00CF74AE"/>
    <w:rsid w:val="00D0077C"/>
    <w:rsid w:val="00D008A1"/>
    <w:rsid w:val="00D00916"/>
    <w:rsid w:val="00D00AA5"/>
    <w:rsid w:val="00D00DEE"/>
    <w:rsid w:val="00D00EF1"/>
    <w:rsid w:val="00D01B51"/>
    <w:rsid w:val="00D01C06"/>
    <w:rsid w:val="00D01DCF"/>
    <w:rsid w:val="00D02036"/>
    <w:rsid w:val="00D024ED"/>
    <w:rsid w:val="00D02B26"/>
    <w:rsid w:val="00D02BB4"/>
    <w:rsid w:val="00D03029"/>
    <w:rsid w:val="00D0327F"/>
    <w:rsid w:val="00D0339E"/>
    <w:rsid w:val="00D034B7"/>
    <w:rsid w:val="00D038C1"/>
    <w:rsid w:val="00D03CF6"/>
    <w:rsid w:val="00D041D1"/>
    <w:rsid w:val="00D04D05"/>
    <w:rsid w:val="00D04DA0"/>
    <w:rsid w:val="00D04DE5"/>
    <w:rsid w:val="00D04F47"/>
    <w:rsid w:val="00D0515E"/>
    <w:rsid w:val="00D0577A"/>
    <w:rsid w:val="00D0602E"/>
    <w:rsid w:val="00D061EF"/>
    <w:rsid w:val="00D06969"/>
    <w:rsid w:val="00D06A24"/>
    <w:rsid w:val="00D06E63"/>
    <w:rsid w:val="00D06EB4"/>
    <w:rsid w:val="00D072A6"/>
    <w:rsid w:val="00D0764F"/>
    <w:rsid w:val="00D10758"/>
    <w:rsid w:val="00D108BB"/>
    <w:rsid w:val="00D10923"/>
    <w:rsid w:val="00D120BA"/>
    <w:rsid w:val="00D12547"/>
    <w:rsid w:val="00D12AB7"/>
    <w:rsid w:val="00D136E3"/>
    <w:rsid w:val="00D13EC4"/>
    <w:rsid w:val="00D1463B"/>
    <w:rsid w:val="00D14977"/>
    <w:rsid w:val="00D14CFB"/>
    <w:rsid w:val="00D150D2"/>
    <w:rsid w:val="00D158F6"/>
    <w:rsid w:val="00D15A52"/>
    <w:rsid w:val="00D15AB5"/>
    <w:rsid w:val="00D15C70"/>
    <w:rsid w:val="00D16325"/>
    <w:rsid w:val="00D1633F"/>
    <w:rsid w:val="00D165CF"/>
    <w:rsid w:val="00D172D5"/>
    <w:rsid w:val="00D20147"/>
    <w:rsid w:val="00D202D7"/>
    <w:rsid w:val="00D2032E"/>
    <w:rsid w:val="00D205CD"/>
    <w:rsid w:val="00D20D90"/>
    <w:rsid w:val="00D21526"/>
    <w:rsid w:val="00D21638"/>
    <w:rsid w:val="00D21947"/>
    <w:rsid w:val="00D21E54"/>
    <w:rsid w:val="00D21EC8"/>
    <w:rsid w:val="00D220DA"/>
    <w:rsid w:val="00D225EB"/>
    <w:rsid w:val="00D2265D"/>
    <w:rsid w:val="00D22927"/>
    <w:rsid w:val="00D22EDF"/>
    <w:rsid w:val="00D22FF4"/>
    <w:rsid w:val="00D25AB6"/>
    <w:rsid w:val="00D25F43"/>
    <w:rsid w:val="00D26AD3"/>
    <w:rsid w:val="00D27803"/>
    <w:rsid w:val="00D303BB"/>
    <w:rsid w:val="00D307CA"/>
    <w:rsid w:val="00D30A2E"/>
    <w:rsid w:val="00D3111A"/>
    <w:rsid w:val="00D31E35"/>
    <w:rsid w:val="00D32716"/>
    <w:rsid w:val="00D3289C"/>
    <w:rsid w:val="00D32C1C"/>
    <w:rsid w:val="00D32CBC"/>
    <w:rsid w:val="00D32F35"/>
    <w:rsid w:val="00D331F4"/>
    <w:rsid w:val="00D33414"/>
    <w:rsid w:val="00D33C9F"/>
    <w:rsid w:val="00D34129"/>
    <w:rsid w:val="00D341EC"/>
    <w:rsid w:val="00D344D1"/>
    <w:rsid w:val="00D344F9"/>
    <w:rsid w:val="00D34AF2"/>
    <w:rsid w:val="00D34D1A"/>
    <w:rsid w:val="00D35223"/>
    <w:rsid w:val="00D357A0"/>
    <w:rsid w:val="00D35880"/>
    <w:rsid w:val="00D364CA"/>
    <w:rsid w:val="00D367AC"/>
    <w:rsid w:val="00D36A44"/>
    <w:rsid w:val="00D36A94"/>
    <w:rsid w:val="00D37E9B"/>
    <w:rsid w:val="00D40F2A"/>
    <w:rsid w:val="00D41202"/>
    <w:rsid w:val="00D419E1"/>
    <w:rsid w:val="00D429EE"/>
    <w:rsid w:val="00D42A35"/>
    <w:rsid w:val="00D42E94"/>
    <w:rsid w:val="00D432FC"/>
    <w:rsid w:val="00D4371E"/>
    <w:rsid w:val="00D43C39"/>
    <w:rsid w:val="00D4407A"/>
    <w:rsid w:val="00D4467B"/>
    <w:rsid w:val="00D44A48"/>
    <w:rsid w:val="00D44D14"/>
    <w:rsid w:val="00D453B0"/>
    <w:rsid w:val="00D45B98"/>
    <w:rsid w:val="00D46355"/>
    <w:rsid w:val="00D46817"/>
    <w:rsid w:val="00D46867"/>
    <w:rsid w:val="00D507E2"/>
    <w:rsid w:val="00D50B29"/>
    <w:rsid w:val="00D50D5A"/>
    <w:rsid w:val="00D50E2C"/>
    <w:rsid w:val="00D51741"/>
    <w:rsid w:val="00D51E72"/>
    <w:rsid w:val="00D525C0"/>
    <w:rsid w:val="00D5270B"/>
    <w:rsid w:val="00D52765"/>
    <w:rsid w:val="00D52816"/>
    <w:rsid w:val="00D52979"/>
    <w:rsid w:val="00D529CC"/>
    <w:rsid w:val="00D52AFF"/>
    <w:rsid w:val="00D52F11"/>
    <w:rsid w:val="00D53143"/>
    <w:rsid w:val="00D533CC"/>
    <w:rsid w:val="00D534A0"/>
    <w:rsid w:val="00D534B3"/>
    <w:rsid w:val="00D536C0"/>
    <w:rsid w:val="00D537DD"/>
    <w:rsid w:val="00D53C2D"/>
    <w:rsid w:val="00D53D72"/>
    <w:rsid w:val="00D54731"/>
    <w:rsid w:val="00D547B6"/>
    <w:rsid w:val="00D5497F"/>
    <w:rsid w:val="00D54B06"/>
    <w:rsid w:val="00D55E96"/>
    <w:rsid w:val="00D5613C"/>
    <w:rsid w:val="00D56227"/>
    <w:rsid w:val="00D565E3"/>
    <w:rsid w:val="00D56988"/>
    <w:rsid w:val="00D569CB"/>
    <w:rsid w:val="00D56B84"/>
    <w:rsid w:val="00D5773A"/>
    <w:rsid w:val="00D57A52"/>
    <w:rsid w:val="00D57E42"/>
    <w:rsid w:val="00D6011C"/>
    <w:rsid w:val="00D60368"/>
    <w:rsid w:val="00D607C7"/>
    <w:rsid w:val="00D60BD8"/>
    <w:rsid w:val="00D6129C"/>
    <w:rsid w:val="00D617B1"/>
    <w:rsid w:val="00D61CE0"/>
    <w:rsid w:val="00D627C2"/>
    <w:rsid w:val="00D629F8"/>
    <w:rsid w:val="00D62EA6"/>
    <w:rsid w:val="00D62EE2"/>
    <w:rsid w:val="00D633DE"/>
    <w:rsid w:val="00D635C9"/>
    <w:rsid w:val="00D6369B"/>
    <w:rsid w:val="00D63B0A"/>
    <w:rsid w:val="00D63BA6"/>
    <w:rsid w:val="00D64D73"/>
    <w:rsid w:val="00D64DC4"/>
    <w:rsid w:val="00D64F5F"/>
    <w:rsid w:val="00D6535D"/>
    <w:rsid w:val="00D656E7"/>
    <w:rsid w:val="00D65777"/>
    <w:rsid w:val="00D65917"/>
    <w:rsid w:val="00D6664B"/>
    <w:rsid w:val="00D666B4"/>
    <w:rsid w:val="00D66C82"/>
    <w:rsid w:val="00D678DB"/>
    <w:rsid w:val="00D67B7F"/>
    <w:rsid w:val="00D67F6A"/>
    <w:rsid w:val="00D70D2F"/>
    <w:rsid w:val="00D70E09"/>
    <w:rsid w:val="00D7269E"/>
    <w:rsid w:val="00D72A9F"/>
    <w:rsid w:val="00D72CD3"/>
    <w:rsid w:val="00D72EAA"/>
    <w:rsid w:val="00D7362C"/>
    <w:rsid w:val="00D74601"/>
    <w:rsid w:val="00D74942"/>
    <w:rsid w:val="00D74946"/>
    <w:rsid w:val="00D75110"/>
    <w:rsid w:val="00D7518A"/>
    <w:rsid w:val="00D757AB"/>
    <w:rsid w:val="00D759ED"/>
    <w:rsid w:val="00D75A18"/>
    <w:rsid w:val="00D75FA0"/>
    <w:rsid w:val="00D76935"/>
    <w:rsid w:val="00D76942"/>
    <w:rsid w:val="00D773F0"/>
    <w:rsid w:val="00D803C3"/>
    <w:rsid w:val="00D80871"/>
    <w:rsid w:val="00D80D80"/>
    <w:rsid w:val="00D80E41"/>
    <w:rsid w:val="00D80F01"/>
    <w:rsid w:val="00D8166B"/>
    <w:rsid w:val="00D81970"/>
    <w:rsid w:val="00D81ADC"/>
    <w:rsid w:val="00D81BDF"/>
    <w:rsid w:val="00D83186"/>
    <w:rsid w:val="00D831DB"/>
    <w:rsid w:val="00D83383"/>
    <w:rsid w:val="00D83A3C"/>
    <w:rsid w:val="00D840C0"/>
    <w:rsid w:val="00D8464E"/>
    <w:rsid w:val="00D849A5"/>
    <w:rsid w:val="00D85D47"/>
    <w:rsid w:val="00D865BA"/>
    <w:rsid w:val="00D8692B"/>
    <w:rsid w:val="00D86A4E"/>
    <w:rsid w:val="00D8717A"/>
    <w:rsid w:val="00D87409"/>
    <w:rsid w:val="00D87678"/>
    <w:rsid w:val="00D904E1"/>
    <w:rsid w:val="00D908B2"/>
    <w:rsid w:val="00D90977"/>
    <w:rsid w:val="00D90C5F"/>
    <w:rsid w:val="00D90D7A"/>
    <w:rsid w:val="00D914B2"/>
    <w:rsid w:val="00D9153B"/>
    <w:rsid w:val="00D91660"/>
    <w:rsid w:val="00D92071"/>
    <w:rsid w:val="00D92080"/>
    <w:rsid w:val="00D923F0"/>
    <w:rsid w:val="00D9296C"/>
    <w:rsid w:val="00D92ECD"/>
    <w:rsid w:val="00D92FC2"/>
    <w:rsid w:val="00D93A87"/>
    <w:rsid w:val="00D93E33"/>
    <w:rsid w:val="00D940D2"/>
    <w:rsid w:val="00D94138"/>
    <w:rsid w:val="00D94910"/>
    <w:rsid w:val="00D94D3B"/>
    <w:rsid w:val="00D96344"/>
    <w:rsid w:val="00D963D1"/>
    <w:rsid w:val="00D96432"/>
    <w:rsid w:val="00D96460"/>
    <w:rsid w:val="00D974C0"/>
    <w:rsid w:val="00D97A1B"/>
    <w:rsid w:val="00D97E0A"/>
    <w:rsid w:val="00DA01CB"/>
    <w:rsid w:val="00DA020C"/>
    <w:rsid w:val="00DA043A"/>
    <w:rsid w:val="00DA0BBC"/>
    <w:rsid w:val="00DA124A"/>
    <w:rsid w:val="00DA1C44"/>
    <w:rsid w:val="00DA219D"/>
    <w:rsid w:val="00DA2720"/>
    <w:rsid w:val="00DA2854"/>
    <w:rsid w:val="00DA32F2"/>
    <w:rsid w:val="00DA3A1B"/>
    <w:rsid w:val="00DA4D38"/>
    <w:rsid w:val="00DA4EDB"/>
    <w:rsid w:val="00DA520A"/>
    <w:rsid w:val="00DA5326"/>
    <w:rsid w:val="00DA54E3"/>
    <w:rsid w:val="00DA56E3"/>
    <w:rsid w:val="00DA5A4F"/>
    <w:rsid w:val="00DA719B"/>
    <w:rsid w:val="00DA79AD"/>
    <w:rsid w:val="00DA7C6A"/>
    <w:rsid w:val="00DB036F"/>
    <w:rsid w:val="00DB0438"/>
    <w:rsid w:val="00DB09A1"/>
    <w:rsid w:val="00DB0B4E"/>
    <w:rsid w:val="00DB1854"/>
    <w:rsid w:val="00DB2392"/>
    <w:rsid w:val="00DB2898"/>
    <w:rsid w:val="00DB28F0"/>
    <w:rsid w:val="00DB2998"/>
    <w:rsid w:val="00DB2A55"/>
    <w:rsid w:val="00DB2AAC"/>
    <w:rsid w:val="00DB3861"/>
    <w:rsid w:val="00DB39FA"/>
    <w:rsid w:val="00DB4235"/>
    <w:rsid w:val="00DB4516"/>
    <w:rsid w:val="00DB45E2"/>
    <w:rsid w:val="00DB4DA1"/>
    <w:rsid w:val="00DB529F"/>
    <w:rsid w:val="00DB56E2"/>
    <w:rsid w:val="00DB57D2"/>
    <w:rsid w:val="00DB58F7"/>
    <w:rsid w:val="00DB5AD2"/>
    <w:rsid w:val="00DB6429"/>
    <w:rsid w:val="00DB653F"/>
    <w:rsid w:val="00DB6894"/>
    <w:rsid w:val="00DB6D07"/>
    <w:rsid w:val="00DB7083"/>
    <w:rsid w:val="00DB7593"/>
    <w:rsid w:val="00DB79D4"/>
    <w:rsid w:val="00DC0220"/>
    <w:rsid w:val="00DC0F39"/>
    <w:rsid w:val="00DC1359"/>
    <w:rsid w:val="00DC1855"/>
    <w:rsid w:val="00DC1F28"/>
    <w:rsid w:val="00DC283D"/>
    <w:rsid w:val="00DC31F3"/>
    <w:rsid w:val="00DC32EE"/>
    <w:rsid w:val="00DC492B"/>
    <w:rsid w:val="00DC4D15"/>
    <w:rsid w:val="00DC55BD"/>
    <w:rsid w:val="00DC5F0C"/>
    <w:rsid w:val="00DC6625"/>
    <w:rsid w:val="00DC74E1"/>
    <w:rsid w:val="00DC7EFD"/>
    <w:rsid w:val="00DD0FE0"/>
    <w:rsid w:val="00DD1E5C"/>
    <w:rsid w:val="00DD2EAC"/>
    <w:rsid w:val="00DD2F4E"/>
    <w:rsid w:val="00DD3253"/>
    <w:rsid w:val="00DD33A9"/>
    <w:rsid w:val="00DD38CE"/>
    <w:rsid w:val="00DD3909"/>
    <w:rsid w:val="00DD4138"/>
    <w:rsid w:val="00DD49E9"/>
    <w:rsid w:val="00DD4CAA"/>
    <w:rsid w:val="00DD5B9D"/>
    <w:rsid w:val="00DD5E4A"/>
    <w:rsid w:val="00DD5EC0"/>
    <w:rsid w:val="00DD6456"/>
    <w:rsid w:val="00DD6E69"/>
    <w:rsid w:val="00DD7232"/>
    <w:rsid w:val="00DE0067"/>
    <w:rsid w:val="00DE06E4"/>
    <w:rsid w:val="00DE07A5"/>
    <w:rsid w:val="00DE0D2D"/>
    <w:rsid w:val="00DE1340"/>
    <w:rsid w:val="00DE1991"/>
    <w:rsid w:val="00DE1F5E"/>
    <w:rsid w:val="00DE20D0"/>
    <w:rsid w:val="00DE23BD"/>
    <w:rsid w:val="00DE28BB"/>
    <w:rsid w:val="00DE2CE3"/>
    <w:rsid w:val="00DE3D27"/>
    <w:rsid w:val="00DE3F51"/>
    <w:rsid w:val="00DE41C0"/>
    <w:rsid w:val="00DE421D"/>
    <w:rsid w:val="00DE4CCC"/>
    <w:rsid w:val="00DE4D95"/>
    <w:rsid w:val="00DE501C"/>
    <w:rsid w:val="00DE54C0"/>
    <w:rsid w:val="00DE566C"/>
    <w:rsid w:val="00DE5840"/>
    <w:rsid w:val="00DE5863"/>
    <w:rsid w:val="00DE5D25"/>
    <w:rsid w:val="00DE6019"/>
    <w:rsid w:val="00DE645A"/>
    <w:rsid w:val="00DE64E2"/>
    <w:rsid w:val="00DE65F9"/>
    <w:rsid w:val="00DE6A63"/>
    <w:rsid w:val="00DE6FF0"/>
    <w:rsid w:val="00DE7A78"/>
    <w:rsid w:val="00DE7DF2"/>
    <w:rsid w:val="00DE7F82"/>
    <w:rsid w:val="00DF0E71"/>
    <w:rsid w:val="00DF17B3"/>
    <w:rsid w:val="00DF1832"/>
    <w:rsid w:val="00DF1EB9"/>
    <w:rsid w:val="00DF2452"/>
    <w:rsid w:val="00DF2B12"/>
    <w:rsid w:val="00DF2B46"/>
    <w:rsid w:val="00DF2EF6"/>
    <w:rsid w:val="00DF329F"/>
    <w:rsid w:val="00DF342A"/>
    <w:rsid w:val="00DF352F"/>
    <w:rsid w:val="00DF36C7"/>
    <w:rsid w:val="00DF36DD"/>
    <w:rsid w:val="00DF3740"/>
    <w:rsid w:val="00DF3D1F"/>
    <w:rsid w:val="00DF3F6C"/>
    <w:rsid w:val="00DF4791"/>
    <w:rsid w:val="00DF4B79"/>
    <w:rsid w:val="00DF58E4"/>
    <w:rsid w:val="00DF58EC"/>
    <w:rsid w:val="00DF5945"/>
    <w:rsid w:val="00DF59A2"/>
    <w:rsid w:val="00DF64F2"/>
    <w:rsid w:val="00DF6BF9"/>
    <w:rsid w:val="00DF6E0A"/>
    <w:rsid w:val="00DF7FAA"/>
    <w:rsid w:val="00E0017E"/>
    <w:rsid w:val="00E001AA"/>
    <w:rsid w:val="00E00262"/>
    <w:rsid w:val="00E00AA2"/>
    <w:rsid w:val="00E02EA4"/>
    <w:rsid w:val="00E0351B"/>
    <w:rsid w:val="00E03F50"/>
    <w:rsid w:val="00E0467B"/>
    <w:rsid w:val="00E0495A"/>
    <w:rsid w:val="00E04DAF"/>
    <w:rsid w:val="00E0575A"/>
    <w:rsid w:val="00E05849"/>
    <w:rsid w:val="00E0640A"/>
    <w:rsid w:val="00E06A03"/>
    <w:rsid w:val="00E07019"/>
    <w:rsid w:val="00E07BA7"/>
    <w:rsid w:val="00E07C30"/>
    <w:rsid w:val="00E07EC0"/>
    <w:rsid w:val="00E07F2C"/>
    <w:rsid w:val="00E101D1"/>
    <w:rsid w:val="00E10D17"/>
    <w:rsid w:val="00E112C7"/>
    <w:rsid w:val="00E11D2B"/>
    <w:rsid w:val="00E12016"/>
    <w:rsid w:val="00E122DC"/>
    <w:rsid w:val="00E12913"/>
    <w:rsid w:val="00E14FE9"/>
    <w:rsid w:val="00E150A5"/>
    <w:rsid w:val="00E15107"/>
    <w:rsid w:val="00E1522D"/>
    <w:rsid w:val="00E157A9"/>
    <w:rsid w:val="00E15D1F"/>
    <w:rsid w:val="00E16109"/>
    <w:rsid w:val="00E161C3"/>
    <w:rsid w:val="00E16877"/>
    <w:rsid w:val="00E17080"/>
    <w:rsid w:val="00E1723E"/>
    <w:rsid w:val="00E17EAF"/>
    <w:rsid w:val="00E201A3"/>
    <w:rsid w:val="00E20492"/>
    <w:rsid w:val="00E20A83"/>
    <w:rsid w:val="00E20E50"/>
    <w:rsid w:val="00E21042"/>
    <w:rsid w:val="00E210BF"/>
    <w:rsid w:val="00E21116"/>
    <w:rsid w:val="00E214BD"/>
    <w:rsid w:val="00E216DC"/>
    <w:rsid w:val="00E21EEF"/>
    <w:rsid w:val="00E226BB"/>
    <w:rsid w:val="00E22792"/>
    <w:rsid w:val="00E2281D"/>
    <w:rsid w:val="00E228F7"/>
    <w:rsid w:val="00E2296C"/>
    <w:rsid w:val="00E22DB6"/>
    <w:rsid w:val="00E23155"/>
    <w:rsid w:val="00E233E3"/>
    <w:rsid w:val="00E23781"/>
    <w:rsid w:val="00E23948"/>
    <w:rsid w:val="00E23B65"/>
    <w:rsid w:val="00E2417D"/>
    <w:rsid w:val="00E243D2"/>
    <w:rsid w:val="00E24E84"/>
    <w:rsid w:val="00E24F1B"/>
    <w:rsid w:val="00E24FA1"/>
    <w:rsid w:val="00E25635"/>
    <w:rsid w:val="00E25A5B"/>
    <w:rsid w:val="00E25AA6"/>
    <w:rsid w:val="00E25B85"/>
    <w:rsid w:val="00E26381"/>
    <w:rsid w:val="00E267D4"/>
    <w:rsid w:val="00E2762F"/>
    <w:rsid w:val="00E27A12"/>
    <w:rsid w:val="00E27E00"/>
    <w:rsid w:val="00E30FC2"/>
    <w:rsid w:val="00E31652"/>
    <w:rsid w:val="00E31BB9"/>
    <w:rsid w:val="00E32085"/>
    <w:rsid w:val="00E32A12"/>
    <w:rsid w:val="00E32B6C"/>
    <w:rsid w:val="00E32C15"/>
    <w:rsid w:val="00E32CEC"/>
    <w:rsid w:val="00E34D92"/>
    <w:rsid w:val="00E35656"/>
    <w:rsid w:val="00E359B8"/>
    <w:rsid w:val="00E35D3A"/>
    <w:rsid w:val="00E35D98"/>
    <w:rsid w:val="00E36805"/>
    <w:rsid w:val="00E36FCB"/>
    <w:rsid w:val="00E379C7"/>
    <w:rsid w:val="00E37ECB"/>
    <w:rsid w:val="00E40D2E"/>
    <w:rsid w:val="00E4101F"/>
    <w:rsid w:val="00E4119E"/>
    <w:rsid w:val="00E418A5"/>
    <w:rsid w:val="00E423CF"/>
    <w:rsid w:val="00E425BB"/>
    <w:rsid w:val="00E4272D"/>
    <w:rsid w:val="00E42AA3"/>
    <w:rsid w:val="00E42E76"/>
    <w:rsid w:val="00E43089"/>
    <w:rsid w:val="00E434BE"/>
    <w:rsid w:val="00E43702"/>
    <w:rsid w:val="00E438BD"/>
    <w:rsid w:val="00E43FDE"/>
    <w:rsid w:val="00E44157"/>
    <w:rsid w:val="00E44730"/>
    <w:rsid w:val="00E448C0"/>
    <w:rsid w:val="00E45EDA"/>
    <w:rsid w:val="00E46822"/>
    <w:rsid w:val="00E47395"/>
    <w:rsid w:val="00E473C7"/>
    <w:rsid w:val="00E5058E"/>
    <w:rsid w:val="00E50741"/>
    <w:rsid w:val="00E5081F"/>
    <w:rsid w:val="00E51733"/>
    <w:rsid w:val="00E5218A"/>
    <w:rsid w:val="00E52470"/>
    <w:rsid w:val="00E52813"/>
    <w:rsid w:val="00E53283"/>
    <w:rsid w:val="00E53CA3"/>
    <w:rsid w:val="00E53DEC"/>
    <w:rsid w:val="00E53FB7"/>
    <w:rsid w:val="00E541A1"/>
    <w:rsid w:val="00E542C8"/>
    <w:rsid w:val="00E5436A"/>
    <w:rsid w:val="00E546B0"/>
    <w:rsid w:val="00E54BB8"/>
    <w:rsid w:val="00E54BEC"/>
    <w:rsid w:val="00E54D81"/>
    <w:rsid w:val="00E55943"/>
    <w:rsid w:val="00E55944"/>
    <w:rsid w:val="00E56264"/>
    <w:rsid w:val="00E56268"/>
    <w:rsid w:val="00E5631A"/>
    <w:rsid w:val="00E5658B"/>
    <w:rsid w:val="00E575BD"/>
    <w:rsid w:val="00E57D84"/>
    <w:rsid w:val="00E602B6"/>
    <w:rsid w:val="00E6039F"/>
    <w:rsid w:val="00E604B6"/>
    <w:rsid w:val="00E60964"/>
    <w:rsid w:val="00E61BD1"/>
    <w:rsid w:val="00E6233E"/>
    <w:rsid w:val="00E62B1F"/>
    <w:rsid w:val="00E62FEA"/>
    <w:rsid w:val="00E63353"/>
    <w:rsid w:val="00E64177"/>
    <w:rsid w:val="00E64666"/>
    <w:rsid w:val="00E64B17"/>
    <w:rsid w:val="00E65083"/>
    <w:rsid w:val="00E65696"/>
    <w:rsid w:val="00E65791"/>
    <w:rsid w:val="00E66796"/>
    <w:rsid w:val="00E66CA0"/>
    <w:rsid w:val="00E67712"/>
    <w:rsid w:val="00E677E9"/>
    <w:rsid w:val="00E7072C"/>
    <w:rsid w:val="00E7099B"/>
    <w:rsid w:val="00E70A83"/>
    <w:rsid w:val="00E70B30"/>
    <w:rsid w:val="00E71399"/>
    <w:rsid w:val="00E7142B"/>
    <w:rsid w:val="00E71920"/>
    <w:rsid w:val="00E71B41"/>
    <w:rsid w:val="00E71DB9"/>
    <w:rsid w:val="00E71E25"/>
    <w:rsid w:val="00E73BD2"/>
    <w:rsid w:val="00E7522B"/>
    <w:rsid w:val="00E764B5"/>
    <w:rsid w:val="00E76B81"/>
    <w:rsid w:val="00E777FF"/>
    <w:rsid w:val="00E80B60"/>
    <w:rsid w:val="00E81431"/>
    <w:rsid w:val="00E8206F"/>
    <w:rsid w:val="00E821FE"/>
    <w:rsid w:val="00E822E9"/>
    <w:rsid w:val="00E8240B"/>
    <w:rsid w:val="00E827B9"/>
    <w:rsid w:val="00E82853"/>
    <w:rsid w:val="00E82F48"/>
    <w:rsid w:val="00E82F4D"/>
    <w:rsid w:val="00E831BB"/>
    <w:rsid w:val="00E836F5"/>
    <w:rsid w:val="00E83969"/>
    <w:rsid w:val="00E839A2"/>
    <w:rsid w:val="00E83D85"/>
    <w:rsid w:val="00E84517"/>
    <w:rsid w:val="00E8463D"/>
    <w:rsid w:val="00E85755"/>
    <w:rsid w:val="00E85C43"/>
    <w:rsid w:val="00E85D2B"/>
    <w:rsid w:val="00E85F13"/>
    <w:rsid w:val="00E86503"/>
    <w:rsid w:val="00E870F9"/>
    <w:rsid w:val="00E879EC"/>
    <w:rsid w:val="00E87BBC"/>
    <w:rsid w:val="00E87F93"/>
    <w:rsid w:val="00E90D2F"/>
    <w:rsid w:val="00E92353"/>
    <w:rsid w:val="00E924AA"/>
    <w:rsid w:val="00E925ED"/>
    <w:rsid w:val="00E92BED"/>
    <w:rsid w:val="00E92CBB"/>
    <w:rsid w:val="00E934B6"/>
    <w:rsid w:val="00E935CA"/>
    <w:rsid w:val="00E9371F"/>
    <w:rsid w:val="00E939CA"/>
    <w:rsid w:val="00E94EF3"/>
    <w:rsid w:val="00E94F67"/>
    <w:rsid w:val="00E951A0"/>
    <w:rsid w:val="00E97BA2"/>
    <w:rsid w:val="00E97E34"/>
    <w:rsid w:val="00EA035A"/>
    <w:rsid w:val="00EA04C6"/>
    <w:rsid w:val="00EA0F28"/>
    <w:rsid w:val="00EA174A"/>
    <w:rsid w:val="00EA1B01"/>
    <w:rsid w:val="00EA2120"/>
    <w:rsid w:val="00EA2262"/>
    <w:rsid w:val="00EA22F9"/>
    <w:rsid w:val="00EA2792"/>
    <w:rsid w:val="00EA27D5"/>
    <w:rsid w:val="00EA387B"/>
    <w:rsid w:val="00EA3962"/>
    <w:rsid w:val="00EA3BFB"/>
    <w:rsid w:val="00EA41A1"/>
    <w:rsid w:val="00EA44F0"/>
    <w:rsid w:val="00EA4765"/>
    <w:rsid w:val="00EA4FC3"/>
    <w:rsid w:val="00EA4FF4"/>
    <w:rsid w:val="00EA5026"/>
    <w:rsid w:val="00EA5227"/>
    <w:rsid w:val="00EA55D1"/>
    <w:rsid w:val="00EA581E"/>
    <w:rsid w:val="00EA5C0C"/>
    <w:rsid w:val="00EA5D1B"/>
    <w:rsid w:val="00EA627A"/>
    <w:rsid w:val="00EA67B4"/>
    <w:rsid w:val="00EA6962"/>
    <w:rsid w:val="00EA69C6"/>
    <w:rsid w:val="00EA6B02"/>
    <w:rsid w:val="00EA6D0A"/>
    <w:rsid w:val="00EA6FE4"/>
    <w:rsid w:val="00EA775D"/>
    <w:rsid w:val="00EA788F"/>
    <w:rsid w:val="00EB03BE"/>
    <w:rsid w:val="00EB0E41"/>
    <w:rsid w:val="00EB168C"/>
    <w:rsid w:val="00EB1750"/>
    <w:rsid w:val="00EB1812"/>
    <w:rsid w:val="00EB19A3"/>
    <w:rsid w:val="00EB2434"/>
    <w:rsid w:val="00EB2F88"/>
    <w:rsid w:val="00EB3113"/>
    <w:rsid w:val="00EB346F"/>
    <w:rsid w:val="00EB38EB"/>
    <w:rsid w:val="00EB3AB6"/>
    <w:rsid w:val="00EB4950"/>
    <w:rsid w:val="00EB5028"/>
    <w:rsid w:val="00EB5066"/>
    <w:rsid w:val="00EB539B"/>
    <w:rsid w:val="00EB5A53"/>
    <w:rsid w:val="00EB5E73"/>
    <w:rsid w:val="00EB601D"/>
    <w:rsid w:val="00EB62BA"/>
    <w:rsid w:val="00EB641B"/>
    <w:rsid w:val="00EB650F"/>
    <w:rsid w:val="00EB651C"/>
    <w:rsid w:val="00EB689E"/>
    <w:rsid w:val="00EB77E8"/>
    <w:rsid w:val="00EB7D87"/>
    <w:rsid w:val="00EC0418"/>
    <w:rsid w:val="00EC05E2"/>
    <w:rsid w:val="00EC06BA"/>
    <w:rsid w:val="00EC1489"/>
    <w:rsid w:val="00EC191A"/>
    <w:rsid w:val="00EC22EF"/>
    <w:rsid w:val="00EC23AE"/>
    <w:rsid w:val="00EC25B8"/>
    <w:rsid w:val="00EC3719"/>
    <w:rsid w:val="00EC42DD"/>
    <w:rsid w:val="00EC4670"/>
    <w:rsid w:val="00EC4AF8"/>
    <w:rsid w:val="00EC5383"/>
    <w:rsid w:val="00EC5918"/>
    <w:rsid w:val="00EC5F04"/>
    <w:rsid w:val="00EC5F9D"/>
    <w:rsid w:val="00EC6455"/>
    <w:rsid w:val="00EC683A"/>
    <w:rsid w:val="00EC7013"/>
    <w:rsid w:val="00EC79C1"/>
    <w:rsid w:val="00ED0AE6"/>
    <w:rsid w:val="00ED0C42"/>
    <w:rsid w:val="00ED0D11"/>
    <w:rsid w:val="00ED0D87"/>
    <w:rsid w:val="00ED1449"/>
    <w:rsid w:val="00ED18DB"/>
    <w:rsid w:val="00ED1A80"/>
    <w:rsid w:val="00ED2E8D"/>
    <w:rsid w:val="00ED3030"/>
    <w:rsid w:val="00ED352D"/>
    <w:rsid w:val="00ED3C7C"/>
    <w:rsid w:val="00ED3D1D"/>
    <w:rsid w:val="00ED3FDE"/>
    <w:rsid w:val="00ED57DD"/>
    <w:rsid w:val="00ED589B"/>
    <w:rsid w:val="00ED5A6D"/>
    <w:rsid w:val="00ED5BA3"/>
    <w:rsid w:val="00ED6D5D"/>
    <w:rsid w:val="00ED7B79"/>
    <w:rsid w:val="00ED7D80"/>
    <w:rsid w:val="00EE03CA"/>
    <w:rsid w:val="00EE0C4C"/>
    <w:rsid w:val="00EE0FB5"/>
    <w:rsid w:val="00EE1084"/>
    <w:rsid w:val="00EE149A"/>
    <w:rsid w:val="00EE2593"/>
    <w:rsid w:val="00EE263E"/>
    <w:rsid w:val="00EE270D"/>
    <w:rsid w:val="00EE2B2A"/>
    <w:rsid w:val="00EE2F80"/>
    <w:rsid w:val="00EE3A62"/>
    <w:rsid w:val="00EE5E09"/>
    <w:rsid w:val="00EE6259"/>
    <w:rsid w:val="00EE6315"/>
    <w:rsid w:val="00EE6671"/>
    <w:rsid w:val="00EE68C9"/>
    <w:rsid w:val="00EE6DF8"/>
    <w:rsid w:val="00EE6E42"/>
    <w:rsid w:val="00EE7FAC"/>
    <w:rsid w:val="00EF00FC"/>
    <w:rsid w:val="00EF083A"/>
    <w:rsid w:val="00EF137A"/>
    <w:rsid w:val="00EF1E83"/>
    <w:rsid w:val="00EF2B04"/>
    <w:rsid w:val="00EF2EB2"/>
    <w:rsid w:val="00EF2FEF"/>
    <w:rsid w:val="00EF32A7"/>
    <w:rsid w:val="00EF374D"/>
    <w:rsid w:val="00EF3F65"/>
    <w:rsid w:val="00EF4152"/>
    <w:rsid w:val="00EF519A"/>
    <w:rsid w:val="00EF5478"/>
    <w:rsid w:val="00EF547A"/>
    <w:rsid w:val="00EF5933"/>
    <w:rsid w:val="00EF66CA"/>
    <w:rsid w:val="00EF6DD3"/>
    <w:rsid w:val="00EF74F9"/>
    <w:rsid w:val="00EF7C24"/>
    <w:rsid w:val="00EF7E70"/>
    <w:rsid w:val="00F029D1"/>
    <w:rsid w:val="00F02CFB"/>
    <w:rsid w:val="00F02E63"/>
    <w:rsid w:val="00F02E82"/>
    <w:rsid w:val="00F0310E"/>
    <w:rsid w:val="00F0372E"/>
    <w:rsid w:val="00F03875"/>
    <w:rsid w:val="00F03CB3"/>
    <w:rsid w:val="00F0438D"/>
    <w:rsid w:val="00F04C7D"/>
    <w:rsid w:val="00F04D4E"/>
    <w:rsid w:val="00F05744"/>
    <w:rsid w:val="00F05875"/>
    <w:rsid w:val="00F058D5"/>
    <w:rsid w:val="00F059B7"/>
    <w:rsid w:val="00F05BBE"/>
    <w:rsid w:val="00F05DE8"/>
    <w:rsid w:val="00F0631D"/>
    <w:rsid w:val="00F06E08"/>
    <w:rsid w:val="00F06E3C"/>
    <w:rsid w:val="00F06EF3"/>
    <w:rsid w:val="00F07479"/>
    <w:rsid w:val="00F07641"/>
    <w:rsid w:val="00F077D6"/>
    <w:rsid w:val="00F07A92"/>
    <w:rsid w:val="00F07AE5"/>
    <w:rsid w:val="00F100DA"/>
    <w:rsid w:val="00F100DC"/>
    <w:rsid w:val="00F10450"/>
    <w:rsid w:val="00F10B70"/>
    <w:rsid w:val="00F10F7A"/>
    <w:rsid w:val="00F111B3"/>
    <w:rsid w:val="00F1140C"/>
    <w:rsid w:val="00F12869"/>
    <w:rsid w:val="00F131FB"/>
    <w:rsid w:val="00F1477E"/>
    <w:rsid w:val="00F14856"/>
    <w:rsid w:val="00F14D7F"/>
    <w:rsid w:val="00F14DF0"/>
    <w:rsid w:val="00F14E3F"/>
    <w:rsid w:val="00F14E72"/>
    <w:rsid w:val="00F14FA5"/>
    <w:rsid w:val="00F153E8"/>
    <w:rsid w:val="00F154C5"/>
    <w:rsid w:val="00F154CA"/>
    <w:rsid w:val="00F154F2"/>
    <w:rsid w:val="00F15A95"/>
    <w:rsid w:val="00F164B3"/>
    <w:rsid w:val="00F164EF"/>
    <w:rsid w:val="00F17201"/>
    <w:rsid w:val="00F17A10"/>
    <w:rsid w:val="00F17CFF"/>
    <w:rsid w:val="00F2034C"/>
    <w:rsid w:val="00F207E3"/>
    <w:rsid w:val="00F20881"/>
    <w:rsid w:val="00F20AC8"/>
    <w:rsid w:val="00F2128E"/>
    <w:rsid w:val="00F21D25"/>
    <w:rsid w:val="00F21D59"/>
    <w:rsid w:val="00F22219"/>
    <w:rsid w:val="00F2282D"/>
    <w:rsid w:val="00F22AE9"/>
    <w:rsid w:val="00F235BE"/>
    <w:rsid w:val="00F24121"/>
    <w:rsid w:val="00F24287"/>
    <w:rsid w:val="00F24394"/>
    <w:rsid w:val="00F24869"/>
    <w:rsid w:val="00F24F43"/>
    <w:rsid w:val="00F250C6"/>
    <w:rsid w:val="00F258B6"/>
    <w:rsid w:val="00F25C5F"/>
    <w:rsid w:val="00F25CA7"/>
    <w:rsid w:val="00F264DB"/>
    <w:rsid w:val="00F26705"/>
    <w:rsid w:val="00F27600"/>
    <w:rsid w:val="00F277F2"/>
    <w:rsid w:val="00F2788A"/>
    <w:rsid w:val="00F27CAF"/>
    <w:rsid w:val="00F27E14"/>
    <w:rsid w:val="00F3062D"/>
    <w:rsid w:val="00F30E13"/>
    <w:rsid w:val="00F3118C"/>
    <w:rsid w:val="00F32A2F"/>
    <w:rsid w:val="00F32CB9"/>
    <w:rsid w:val="00F33EC6"/>
    <w:rsid w:val="00F33F77"/>
    <w:rsid w:val="00F3454B"/>
    <w:rsid w:val="00F35150"/>
    <w:rsid w:val="00F35705"/>
    <w:rsid w:val="00F35C73"/>
    <w:rsid w:val="00F361F4"/>
    <w:rsid w:val="00F36E07"/>
    <w:rsid w:val="00F36EAE"/>
    <w:rsid w:val="00F36FA0"/>
    <w:rsid w:val="00F37310"/>
    <w:rsid w:val="00F400A4"/>
    <w:rsid w:val="00F40232"/>
    <w:rsid w:val="00F4085D"/>
    <w:rsid w:val="00F40AFA"/>
    <w:rsid w:val="00F4102E"/>
    <w:rsid w:val="00F413BC"/>
    <w:rsid w:val="00F41654"/>
    <w:rsid w:val="00F41863"/>
    <w:rsid w:val="00F41CF2"/>
    <w:rsid w:val="00F42048"/>
    <w:rsid w:val="00F42647"/>
    <w:rsid w:val="00F427C7"/>
    <w:rsid w:val="00F428F7"/>
    <w:rsid w:val="00F43436"/>
    <w:rsid w:val="00F43D61"/>
    <w:rsid w:val="00F4549C"/>
    <w:rsid w:val="00F455FE"/>
    <w:rsid w:val="00F4573E"/>
    <w:rsid w:val="00F457DD"/>
    <w:rsid w:val="00F45AA2"/>
    <w:rsid w:val="00F45ABF"/>
    <w:rsid w:val="00F45B67"/>
    <w:rsid w:val="00F46B18"/>
    <w:rsid w:val="00F4713E"/>
    <w:rsid w:val="00F471AB"/>
    <w:rsid w:val="00F4721B"/>
    <w:rsid w:val="00F478B5"/>
    <w:rsid w:val="00F4790F"/>
    <w:rsid w:val="00F47DA3"/>
    <w:rsid w:val="00F50A5A"/>
    <w:rsid w:val="00F50C40"/>
    <w:rsid w:val="00F519F5"/>
    <w:rsid w:val="00F522E3"/>
    <w:rsid w:val="00F52ABB"/>
    <w:rsid w:val="00F52EB0"/>
    <w:rsid w:val="00F53159"/>
    <w:rsid w:val="00F53191"/>
    <w:rsid w:val="00F537F4"/>
    <w:rsid w:val="00F53D93"/>
    <w:rsid w:val="00F540D4"/>
    <w:rsid w:val="00F543E5"/>
    <w:rsid w:val="00F55D1D"/>
    <w:rsid w:val="00F55E0D"/>
    <w:rsid w:val="00F562A0"/>
    <w:rsid w:val="00F56427"/>
    <w:rsid w:val="00F566AB"/>
    <w:rsid w:val="00F56A1C"/>
    <w:rsid w:val="00F56BEC"/>
    <w:rsid w:val="00F577C0"/>
    <w:rsid w:val="00F57D27"/>
    <w:rsid w:val="00F60178"/>
    <w:rsid w:val="00F608FB"/>
    <w:rsid w:val="00F60992"/>
    <w:rsid w:val="00F60D97"/>
    <w:rsid w:val="00F612E5"/>
    <w:rsid w:val="00F62244"/>
    <w:rsid w:val="00F62749"/>
    <w:rsid w:val="00F62B24"/>
    <w:rsid w:val="00F62D08"/>
    <w:rsid w:val="00F62EE0"/>
    <w:rsid w:val="00F630D7"/>
    <w:rsid w:val="00F636E0"/>
    <w:rsid w:val="00F63726"/>
    <w:rsid w:val="00F63834"/>
    <w:rsid w:val="00F64C97"/>
    <w:rsid w:val="00F64E06"/>
    <w:rsid w:val="00F65289"/>
    <w:rsid w:val="00F6563A"/>
    <w:rsid w:val="00F65A9C"/>
    <w:rsid w:val="00F65F00"/>
    <w:rsid w:val="00F66145"/>
    <w:rsid w:val="00F6659C"/>
    <w:rsid w:val="00F665D7"/>
    <w:rsid w:val="00F6688B"/>
    <w:rsid w:val="00F66A9D"/>
    <w:rsid w:val="00F66BF1"/>
    <w:rsid w:val="00F66EDD"/>
    <w:rsid w:val="00F66F9A"/>
    <w:rsid w:val="00F670CA"/>
    <w:rsid w:val="00F6746D"/>
    <w:rsid w:val="00F67719"/>
    <w:rsid w:val="00F67B1D"/>
    <w:rsid w:val="00F67B77"/>
    <w:rsid w:val="00F70098"/>
    <w:rsid w:val="00F70571"/>
    <w:rsid w:val="00F712EC"/>
    <w:rsid w:val="00F715D1"/>
    <w:rsid w:val="00F7177E"/>
    <w:rsid w:val="00F717C4"/>
    <w:rsid w:val="00F719EB"/>
    <w:rsid w:val="00F720CC"/>
    <w:rsid w:val="00F720F2"/>
    <w:rsid w:val="00F7237A"/>
    <w:rsid w:val="00F7296C"/>
    <w:rsid w:val="00F73F07"/>
    <w:rsid w:val="00F740A3"/>
    <w:rsid w:val="00F741A0"/>
    <w:rsid w:val="00F75FB0"/>
    <w:rsid w:val="00F76066"/>
    <w:rsid w:val="00F76179"/>
    <w:rsid w:val="00F7656D"/>
    <w:rsid w:val="00F7675C"/>
    <w:rsid w:val="00F768E3"/>
    <w:rsid w:val="00F76B8D"/>
    <w:rsid w:val="00F77050"/>
    <w:rsid w:val="00F771E6"/>
    <w:rsid w:val="00F77664"/>
    <w:rsid w:val="00F7780D"/>
    <w:rsid w:val="00F812BF"/>
    <w:rsid w:val="00F81980"/>
    <w:rsid w:val="00F8278C"/>
    <w:rsid w:val="00F82832"/>
    <w:rsid w:val="00F82A14"/>
    <w:rsid w:val="00F82E3C"/>
    <w:rsid w:val="00F83734"/>
    <w:rsid w:val="00F8374A"/>
    <w:rsid w:val="00F83838"/>
    <w:rsid w:val="00F8442E"/>
    <w:rsid w:val="00F845EF"/>
    <w:rsid w:val="00F8496C"/>
    <w:rsid w:val="00F85218"/>
    <w:rsid w:val="00F85F54"/>
    <w:rsid w:val="00F860FD"/>
    <w:rsid w:val="00F86F06"/>
    <w:rsid w:val="00F870C9"/>
    <w:rsid w:val="00F87145"/>
    <w:rsid w:val="00F8772B"/>
    <w:rsid w:val="00F878B5"/>
    <w:rsid w:val="00F87AB3"/>
    <w:rsid w:val="00F90395"/>
    <w:rsid w:val="00F90857"/>
    <w:rsid w:val="00F90FDF"/>
    <w:rsid w:val="00F9176F"/>
    <w:rsid w:val="00F91CA7"/>
    <w:rsid w:val="00F91CD1"/>
    <w:rsid w:val="00F92467"/>
    <w:rsid w:val="00F937DB"/>
    <w:rsid w:val="00F93F0B"/>
    <w:rsid w:val="00F93F94"/>
    <w:rsid w:val="00F941F9"/>
    <w:rsid w:val="00F942AE"/>
    <w:rsid w:val="00F947B8"/>
    <w:rsid w:val="00F95F23"/>
    <w:rsid w:val="00F961C0"/>
    <w:rsid w:val="00F961F2"/>
    <w:rsid w:val="00F96384"/>
    <w:rsid w:val="00F9678C"/>
    <w:rsid w:val="00F96B7A"/>
    <w:rsid w:val="00F96F56"/>
    <w:rsid w:val="00F972E5"/>
    <w:rsid w:val="00F973AB"/>
    <w:rsid w:val="00F97F51"/>
    <w:rsid w:val="00FA0058"/>
    <w:rsid w:val="00FA022A"/>
    <w:rsid w:val="00FA0637"/>
    <w:rsid w:val="00FA0798"/>
    <w:rsid w:val="00FA0A22"/>
    <w:rsid w:val="00FA1434"/>
    <w:rsid w:val="00FA18D4"/>
    <w:rsid w:val="00FA19DD"/>
    <w:rsid w:val="00FA1A1B"/>
    <w:rsid w:val="00FA1B51"/>
    <w:rsid w:val="00FA1C0C"/>
    <w:rsid w:val="00FA20BC"/>
    <w:rsid w:val="00FA20E1"/>
    <w:rsid w:val="00FA30F3"/>
    <w:rsid w:val="00FA3381"/>
    <w:rsid w:val="00FA3555"/>
    <w:rsid w:val="00FA3837"/>
    <w:rsid w:val="00FA3F30"/>
    <w:rsid w:val="00FA4BFC"/>
    <w:rsid w:val="00FA52A2"/>
    <w:rsid w:val="00FA595E"/>
    <w:rsid w:val="00FA5F2D"/>
    <w:rsid w:val="00FA6412"/>
    <w:rsid w:val="00FA64DB"/>
    <w:rsid w:val="00FA67A5"/>
    <w:rsid w:val="00FA696F"/>
    <w:rsid w:val="00FA6BD9"/>
    <w:rsid w:val="00FA6DD0"/>
    <w:rsid w:val="00FA71F4"/>
    <w:rsid w:val="00FA7717"/>
    <w:rsid w:val="00FA7845"/>
    <w:rsid w:val="00FA7E29"/>
    <w:rsid w:val="00FB14A6"/>
    <w:rsid w:val="00FB1FA4"/>
    <w:rsid w:val="00FB2004"/>
    <w:rsid w:val="00FB21FE"/>
    <w:rsid w:val="00FB22AB"/>
    <w:rsid w:val="00FB23A9"/>
    <w:rsid w:val="00FB2617"/>
    <w:rsid w:val="00FB26CA"/>
    <w:rsid w:val="00FB294B"/>
    <w:rsid w:val="00FB2C0F"/>
    <w:rsid w:val="00FB2C46"/>
    <w:rsid w:val="00FB30A8"/>
    <w:rsid w:val="00FB34DE"/>
    <w:rsid w:val="00FB3A5D"/>
    <w:rsid w:val="00FB5086"/>
    <w:rsid w:val="00FB52E6"/>
    <w:rsid w:val="00FB600C"/>
    <w:rsid w:val="00FB61C1"/>
    <w:rsid w:val="00FB6BD4"/>
    <w:rsid w:val="00FB7101"/>
    <w:rsid w:val="00FB7908"/>
    <w:rsid w:val="00FB7DB5"/>
    <w:rsid w:val="00FB7FF3"/>
    <w:rsid w:val="00FC0A38"/>
    <w:rsid w:val="00FC0D6B"/>
    <w:rsid w:val="00FC18A5"/>
    <w:rsid w:val="00FC1E75"/>
    <w:rsid w:val="00FC2028"/>
    <w:rsid w:val="00FC2E87"/>
    <w:rsid w:val="00FC3258"/>
    <w:rsid w:val="00FC36F3"/>
    <w:rsid w:val="00FC37F5"/>
    <w:rsid w:val="00FC3F24"/>
    <w:rsid w:val="00FC3FAB"/>
    <w:rsid w:val="00FC4000"/>
    <w:rsid w:val="00FC4315"/>
    <w:rsid w:val="00FC4F8D"/>
    <w:rsid w:val="00FC507B"/>
    <w:rsid w:val="00FC5872"/>
    <w:rsid w:val="00FC5BCC"/>
    <w:rsid w:val="00FC5C1E"/>
    <w:rsid w:val="00FC62F5"/>
    <w:rsid w:val="00FC6C0C"/>
    <w:rsid w:val="00FC6D11"/>
    <w:rsid w:val="00FC7328"/>
    <w:rsid w:val="00FC797D"/>
    <w:rsid w:val="00FD0037"/>
    <w:rsid w:val="00FD084C"/>
    <w:rsid w:val="00FD0879"/>
    <w:rsid w:val="00FD0A93"/>
    <w:rsid w:val="00FD17BC"/>
    <w:rsid w:val="00FD1A70"/>
    <w:rsid w:val="00FD28BC"/>
    <w:rsid w:val="00FD2E6D"/>
    <w:rsid w:val="00FD3130"/>
    <w:rsid w:val="00FD3767"/>
    <w:rsid w:val="00FD3E3F"/>
    <w:rsid w:val="00FD3FE9"/>
    <w:rsid w:val="00FD46EE"/>
    <w:rsid w:val="00FD4816"/>
    <w:rsid w:val="00FD4EFC"/>
    <w:rsid w:val="00FD531F"/>
    <w:rsid w:val="00FD5C1F"/>
    <w:rsid w:val="00FD604B"/>
    <w:rsid w:val="00FD62DF"/>
    <w:rsid w:val="00FD6300"/>
    <w:rsid w:val="00FD6D78"/>
    <w:rsid w:val="00FD77C1"/>
    <w:rsid w:val="00FE01AC"/>
    <w:rsid w:val="00FE1ADE"/>
    <w:rsid w:val="00FE1B28"/>
    <w:rsid w:val="00FE2F81"/>
    <w:rsid w:val="00FE3189"/>
    <w:rsid w:val="00FE32C1"/>
    <w:rsid w:val="00FE3348"/>
    <w:rsid w:val="00FE342E"/>
    <w:rsid w:val="00FE360B"/>
    <w:rsid w:val="00FE3E2E"/>
    <w:rsid w:val="00FE4C38"/>
    <w:rsid w:val="00FE4CA3"/>
    <w:rsid w:val="00FE5933"/>
    <w:rsid w:val="00FE5E0D"/>
    <w:rsid w:val="00FE61C6"/>
    <w:rsid w:val="00FE728A"/>
    <w:rsid w:val="00FE72F1"/>
    <w:rsid w:val="00FE7C71"/>
    <w:rsid w:val="00FF07C5"/>
    <w:rsid w:val="00FF14B5"/>
    <w:rsid w:val="00FF1FE6"/>
    <w:rsid w:val="00FF201B"/>
    <w:rsid w:val="00FF279B"/>
    <w:rsid w:val="00FF27DD"/>
    <w:rsid w:val="00FF3654"/>
    <w:rsid w:val="00FF401F"/>
    <w:rsid w:val="00FF434C"/>
    <w:rsid w:val="00FF43C0"/>
    <w:rsid w:val="00FF4693"/>
    <w:rsid w:val="00FF4AB3"/>
    <w:rsid w:val="00FF5A13"/>
    <w:rsid w:val="00FF60A3"/>
    <w:rsid w:val="00FF660A"/>
    <w:rsid w:val="00FF682C"/>
    <w:rsid w:val="00FF6A59"/>
    <w:rsid w:val="00FF6D5E"/>
    <w:rsid w:val="00FF7B3C"/>
    <w:rsid w:val="0A0178C6"/>
    <w:rsid w:val="0A0BB263"/>
    <w:rsid w:val="10AAFC24"/>
    <w:rsid w:val="1821DBB4"/>
    <w:rsid w:val="1CC16BA6"/>
    <w:rsid w:val="212C7601"/>
    <w:rsid w:val="28A86BF7"/>
    <w:rsid w:val="28F1086A"/>
    <w:rsid w:val="2C600130"/>
    <w:rsid w:val="2C6FD9D2"/>
    <w:rsid w:val="305906CF"/>
    <w:rsid w:val="3093CBA6"/>
    <w:rsid w:val="33072A88"/>
    <w:rsid w:val="36079B77"/>
    <w:rsid w:val="3A93955C"/>
    <w:rsid w:val="3C851F61"/>
    <w:rsid w:val="3CE4095B"/>
    <w:rsid w:val="3DF2CE67"/>
    <w:rsid w:val="401EC9CD"/>
    <w:rsid w:val="4050CA73"/>
    <w:rsid w:val="42DC6BF7"/>
    <w:rsid w:val="448117B8"/>
    <w:rsid w:val="470E4B7F"/>
    <w:rsid w:val="4B756CD0"/>
    <w:rsid w:val="50A7F535"/>
    <w:rsid w:val="53631BA8"/>
    <w:rsid w:val="56C8B9C0"/>
    <w:rsid w:val="58BECAD6"/>
    <w:rsid w:val="5BCDA29B"/>
    <w:rsid w:val="5E3961B6"/>
    <w:rsid w:val="60379B91"/>
    <w:rsid w:val="611B8327"/>
    <w:rsid w:val="6217BB1E"/>
    <w:rsid w:val="62EC9357"/>
    <w:rsid w:val="6710F4B3"/>
    <w:rsid w:val="68DEAA11"/>
    <w:rsid w:val="6A445851"/>
    <w:rsid w:val="6AF1CCFB"/>
    <w:rsid w:val="724795A9"/>
    <w:rsid w:val="73207AC3"/>
    <w:rsid w:val="74E9777F"/>
    <w:rsid w:val="768CF70F"/>
    <w:rsid w:val="76E782CF"/>
    <w:rsid w:val="79DA7A71"/>
    <w:rsid w:val="7E373BE9"/>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B9CE4D"/>
  <w15:chartTrackingRefBased/>
  <w15:docId w15:val="{C00F5116-6F78-473F-BBE3-EE45D19A4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D355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D3556"/>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D355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D355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D355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D3556"/>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D3556"/>
    <w:pPr>
      <w:keepNext/>
      <w:spacing w:after="200" w:line="240" w:lineRule="auto"/>
    </w:pPr>
    <w:rPr>
      <w:iCs/>
      <w:color w:val="002664"/>
      <w:sz w:val="18"/>
      <w:szCs w:val="18"/>
    </w:rPr>
  </w:style>
  <w:style w:type="table" w:customStyle="1" w:styleId="Tableheader">
    <w:name w:val="ŠTable header"/>
    <w:basedOn w:val="TableNormal"/>
    <w:uiPriority w:val="99"/>
    <w:rsid w:val="000D355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D35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D3556"/>
    <w:pPr>
      <w:numPr>
        <w:numId w:val="38"/>
      </w:numPr>
    </w:pPr>
  </w:style>
  <w:style w:type="paragraph" w:styleId="ListNumber2">
    <w:name w:val="List Number 2"/>
    <w:aliases w:val="ŠList Number 2"/>
    <w:basedOn w:val="Normal"/>
    <w:uiPriority w:val="8"/>
    <w:qFormat/>
    <w:rsid w:val="000D3556"/>
    <w:pPr>
      <w:numPr>
        <w:numId w:val="37"/>
      </w:numPr>
    </w:pPr>
  </w:style>
  <w:style w:type="paragraph" w:styleId="ListBullet">
    <w:name w:val="List Bullet"/>
    <w:aliases w:val="ŠList Bullet"/>
    <w:basedOn w:val="Normal"/>
    <w:uiPriority w:val="9"/>
    <w:qFormat/>
    <w:rsid w:val="000D3556"/>
    <w:pPr>
      <w:numPr>
        <w:numId w:val="35"/>
      </w:numPr>
    </w:pPr>
  </w:style>
  <w:style w:type="paragraph" w:styleId="ListBullet2">
    <w:name w:val="List Bullet 2"/>
    <w:aliases w:val="ŠList Bullet 2"/>
    <w:basedOn w:val="Normal"/>
    <w:uiPriority w:val="10"/>
    <w:qFormat/>
    <w:rsid w:val="000D3556"/>
    <w:pPr>
      <w:numPr>
        <w:numId w:val="33"/>
      </w:numPr>
    </w:pPr>
  </w:style>
  <w:style w:type="character" w:styleId="Strong">
    <w:name w:val="Strong"/>
    <w:aliases w:val="ŠStrong,Bold"/>
    <w:qFormat/>
    <w:rsid w:val="000D3556"/>
    <w:rPr>
      <w:b/>
      <w:bCs/>
    </w:rPr>
  </w:style>
  <w:style w:type="paragraph" w:customStyle="1" w:styleId="FeatureBox2">
    <w:name w:val="ŠFeature Box 2"/>
    <w:basedOn w:val="Normal"/>
    <w:next w:val="Normal"/>
    <w:uiPriority w:val="12"/>
    <w:qFormat/>
    <w:rsid w:val="000D355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0D355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0D355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D355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D3556"/>
    <w:rPr>
      <w:color w:val="2F5496" w:themeColor="accent1" w:themeShade="BF"/>
      <w:u w:val="single"/>
    </w:rPr>
  </w:style>
  <w:style w:type="paragraph" w:customStyle="1" w:styleId="Logo">
    <w:name w:val="ŠLogo"/>
    <w:basedOn w:val="Normal"/>
    <w:uiPriority w:val="18"/>
    <w:qFormat/>
    <w:rsid w:val="000D355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0D3556"/>
    <w:pPr>
      <w:tabs>
        <w:tab w:val="right" w:leader="dot" w:pos="14570"/>
      </w:tabs>
      <w:spacing w:before="0"/>
    </w:pPr>
    <w:rPr>
      <w:b/>
      <w:noProof/>
    </w:rPr>
  </w:style>
  <w:style w:type="paragraph" w:styleId="TOC2">
    <w:name w:val="toc 2"/>
    <w:aliases w:val="ŠTOC 2"/>
    <w:basedOn w:val="Normal"/>
    <w:next w:val="Normal"/>
    <w:uiPriority w:val="39"/>
    <w:unhideWhenUsed/>
    <w:rsid w:val="000D3556"/>
    <w:pPr>
      <w:tabs>
        <w:tab w:val="right" w:leader="dot" w:pos="14570"/>
      </w:tabs>
      <w:spacing w:before="0"/>
    </w:pPr>
    <w:rPr>
      <w:noProof/>
    </w:rPr>
  </w:style>
  <w:style w:type="paragraph" w:styleId="TOC3">
    <w:name w:val="toc 3"/>
    <w:aliases w:val="ŠTOC 3"/>
    <w:basedOn w:val="Normal"/>
    <w:next w:val="Normal"/>
    <w:uiPriority w:val="39"/>
    <w:unhideWhenUsed/>
    <w:rsid w:val="000D3556"/>
    <w:pPr>
      <w:spacing w:before="0"/>
      <w:ind w:left="244"/>
    </w:pPr>
  </w:style>
  <w:style w:type="paragraph" w:styleId="Title">
    <w:name w:val="Title"/>
    <w:aliases w:val="ŠTitle"/>
    <w:basedOn w:val="Normal"/>
    <w:next w:val="Normal"/>
    <w:link w:val="TitleChar"/>
    <w:uiPriority w:val="1"/>
    <w:rsid w:val="000D355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D355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0D3556"/>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D355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0D3556"/>
    <w:pPr>
      <w:spacing w:after="240"/>
      <w:outlineLvl w:val="9"/>
    </w:pPr>
    <w:rPr>
      <w:szCs w:val="40"/>
    </w:rPr>
  </w:style>
  <w:style w:type="paragraph" w:styleId="Footer">
    <w:name w:val="footer"/>
    <w:aliases w:val="ŠFooter"/>
    <w:basedOn w:val="Normal"/>
    <w:link w:val="FooterChar"/>
    <w:uiPriority w:val="19"/>
    <w:rsid w:val="000D355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D3556"/>
    <w:rPr>
      <w:rFonts w:ascii="Arial" w:hAnsi="Arial" w:cs="Arial"/>
      <w:sz w:val="18"/>
      <w:szCs w:val="18"/>
    </w:rPr>
  </w:style>
  <w:style w:type="paragraph" w:styleId="Header">
    <w:name w:val="header"/>
    <w:aliases w:val="ŠHeader"/>
    <w:basedOn w:val="Normal"/>
    <w:link w:val="HeaderChar"/>
    <w:uiPriority w:val="16"/>
    <w:rsid w:val="000D3556"/>
    <w:rPr>
      <w:noProof/>
      <w:color w:val="002664"/>
      <w:sz w:val="28"/>
      <w:szCs w:val="28"/>
    </w:rPr>
  </w:style>
  <w:style w:type="character" w:customStyle="1" w:styleId="HeaderChar">
    <w:name w:val="Header Char"/>
    <w:aliases w:val="ŠHeader Char"/>
    <w:basedOn w:val="DefaultParagraphFont"/>
    <w:link w:val="Header"/>
    <w:uiPriority w:val="16"/>
    <w:rsid w:val="000D355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D355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0D355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0D3556"/>
    <w:rPr>
      <w:rFonts w:ascii="Arial" w:hAnsi="Arial" w:cs="Arial"/>
      <w:b/>
      <w:szCs w:val="32"/>
    </w:rPr>
  </w:style>
  <w:style w:type="character" w:styleId="UnresolvedMention">
    <w:name w:val="Unresolved Mention"/>
    <w:basedOn w:val="DefaultParagraphFont"/>
    <w:uiPriority w:val="99"/>
    <w:semiHidden/>
    <w:unhideWhenUsed/>
    <w:rsid w:val="000D3556"/>
    <w:rPr>
      <w:color w:val="605E5C"/>
      <w:shd w:val="clear" w:color="auto" w:fill="E1DFDD"/>
    </w:rPr>
  </w:style>
  <w:style w:type="character" w:styleId="Emphasis">
    <w:name w:val="Emphasis"/>
    <w:aliases w:val="ŠEmphasis,Italic"/>
    <w:qFormat/>
    <w:rsid w:val="000D3556"/>
    <w:rPr>
      <w:i/>
      <w:iCs/>
    </w:rPr>
  </w:style>
  <w:style w:type="character" w:styleId="SubtleEmphasis">
    <w:name w:val="Subtle Emphasis"/>
    <w:basedOn w:val="DefaultParagraphFont"/>
    <w:uiPriority w:val="19"/>
    <w:semiHidden/>
    <w:qFormat/>
    <w:rsid w:val="000D3556"/>
    <w:rPr>
      <w:i/>
      <w:iCs/>
      <w:color w:val="404040" w:themeColor="text1" w:themeTint="BF"/>
    </w:rPr>
  </w:style>
  <w:style w:type="paragraph" w:styleId="TOC4">
    <w:name w:val="toc 4"/>
    <w:aliases w:val="ŠTOC 4"/>
    <w:basedOn w:val="Normal"/>
    <w:next w:val="Normal"/>
    <w:autoRedefine/>
    <w:uiPriority w:val="39"/>
    <w:unhideWhenUsed/>
    <w:rsid w:val="000D3556"/>
    <w:pPr>
      <w:spacing w:before="0"/>
      <w:ind w:left="488"/>
    </w:pPr>
  </w:style>
  <w:style w:type="character" w:styleId="CommentReference">
    <w:name w:val="annotation reference"/>
    <w:basedOn w:val="DefaultParagraphFont"/>
    <w:uiPriority w:val="99"/>
    <w:semiHidden/>
    <w:unhideWhenUsed/>
    <w:rsid w:val="000D3556"/>
    <w:rPr>
      <w:sz w:val="16"/>
      <w:szCs w:val="16"/>
    </w:rPr>
  </w:style>
  <w:style w:type="paragraph" w:styleId="CommentText">
    <w:name w:val="annotation text"/>
    <w:basedOn w:val="Normal"/>
    <w:link w:val="CommentTextChar"/>
    <w:uiPriority w:val="99"/>
    <w:unhideWhenUsed/>
    <w:rsid w:val="000D3556"/>
    <w:pPr>
      <w:spacing w:line="240" w:lineRule="auto"/>
    </w:pPr>
    <w:rPr>
      <w:sz w:val="20"/>
      <w:szCs w:val="20"/>
    </w:rPr>
  </w:style>
  <w:style w:type="character" w:customStyle="1" w:styleId="CommentTextChar">
    <w:name w:val="Comment Text Char"/>
    <w:basedOn w:val="DefaultParagraphFont"/>
    <w:link w:val="CommentText"/>
    <w:uiPriority w:val="99"/>
    <w:rsid w:val="000D355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D3556"/>
    <w:rPr>
      <w:b/>
      <w:bCs/>
    </w:rPr>
  </w:style>
  <w:style w:type="character" w:customStyle="1" w:styleId="CommentSubjectChar">
    <w:name w:val="Comment Subject Char"/>
    <w:basedOn w:val="CommentTextChar"/>
    <w:link w:val="CommentSubject"/>
    <w:uiPriority w:val="99"/>
    <w:semiHidden/>
    <w:rsid w:val="000D3556"/>
    <w:rPr>
      <w:rFonts w:ascii="Arial" w:hAnsi="Arial" w:cs="Arial"/>
      <w:b/>
      <w:bCs/>
      <w:sz w:val="20"/>
      <w:szCs w:val="20"/>
    </w:rPr>
  </w:style>
  <w:style w:type="paragraph" w:styleId="ListParagraph">
    <w:name w:val="List Paragraph"/>
    <w:aliases w:val="ŠList Paragraph"/>
    <w:basedOn w:val="Normal"/>
    <w:uiPriority w:val="34"/>
    <w:unhideWhenUsed/>
    <w:qFormat/>
    <w:rsid w:val="000D3556"/>
    <w:pPr>
      <w:ind w:left="567"/>
    </w:pPr>
  </w:style>
  <w:style w:type="character" w:styleId="FollowedHyperlink">
    <w:name w:val="FollowedHyperlink"/>
    <w:basedOn w:val="DefaultParagraphFont"/>
    <w:uiPriority w:val="99"/>
    <w:semiHidden/>
    <w:unhideWhenUsed/>
    <w:rsid w:val="000D3556"/>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CE44F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44F7"/>
    <w:rPr>
      <w:rFonts w:ascii="Segoe UI" w:hAnsi="Segoe UI" w:cs="Segoe UI"/>
      <w:sz w:val="18"/>
      <w:szCs w:val="18"/>
    </w:rPr>
  </w:style>
  <w:style w:type="paragraph" w:styleId="ListBullet3">
    <w:name w:val="List Bullet 3"/>
    <w:aliases w:val="ŠList Bullet 3"/>
    <w:basedOn w:val="Normal"/>
    <w:uiPriority w:val="10"/>
    <w:rsid w:val="000D3556"/>
    <w:pPr>
      <w:numPr>
        <w:numId w:val="34"/>
      </w:numPr>
    </w:pPr>
  </w:style>
  <w:style w:type="paragraph" w:styleId="ListNumber3">
    <w:name w:val="List Number 3"/>
    <w:aliases w:val="ŠList Number 3"/>
    <w:basedOn w:val="ListBullet3"/>
    <w:uiPriority w:val="8"/>
    <w:rsid w:val="000D3556"/>
    <w:pPr>
      <w:numPr>
        <w:ilvl w:val="2"/>
        <w:numId w:val="37"/>
      </w:numPr>
    </w:pPr>
  </w:style>
  <w:style w:type="character" w:styleId="PlaceholderText">
    <w:name w:val="Placeholder Text"/>
    <w:basedOn w:val="DefaultParagraphFont"/>
    <w:uiPriority w:val="99"/>
    <w:semiHidden/>
    <w:rsid w:val="000D3556"/>
    <w:rPr>
      <w:color w:val="808080"/>
    </w:rPr>
  </w:style>
  <w:style w:type="character" w:customStyle="1" w:styleId="BoldItalic">
    <w:name w:val="ŠBold Italic"/>
    <w:basedOn w:val="DefaultParagraphFont"/>
    <w:uiPriority w:val="1"/>
    <w:qFormat/>
    <w:rsid w:val="000D3556"/>
    <w:rPr>
      <w:b/>
      <w:i/>
      <w:iCs/>
    </w:rPr>
  </w:style>
  <w:style w:type="paragraph" w:customStyle="1" w:styleId="Documentname">
    <w:name w:val="ŠDocument name"/>
    <w:basedOn w:val="Normal"/>
    <w:next w:val="Normal"/>
    <w:uiPriority w:val="17"/>
    <w:qFormat/>
    <w:rsid w:val="000D3556"/>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0D355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0D355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0D3556"/>
    <w:pPr>
      <w:spacing w:after="0"/>
    </w:pPr>
    <w:rPr>
      <w:sz w:val="18"/>
      <w:szCs w:val="18"/>
    </w:rPr>
  </w:style>
  <w:style w:type="paragraph" w:customStyle="1" w:styleId="Pulloutquote">
    <w:name w:val="ŠPull out quote"/>
    <w:basedOn w:val="Normal"/>
    <w:next w:val="Normal"/>
    <w:uiPriority w:val="20"/>
    <w:qFormat/>
    <w:rsid w:val="000D3556"/>
    <w:pPr>
      <w:keepNext/>
      <w:ind w:left="567" w:right="57"/>
    </w:pPr>
    <w:rPr>
      <w:szCs w:val="22"/>
    </w:rPr>
  </w:style>
  <w:style w:type="paragraph" w:customStyle="1" w:styleId="Subtitle0">
    <w:name w:val="ŠSubtitle"/>
    <w:basedOn w:val="Normal"/>
    <w:link w:val="SubtitleChar0"/>
    <w:uiPriority w:val="2"/>
    <w:qFormat/>
    <w:rsid w:val="000D3556"/>
    <w:pPr>
      <w:spacing w:before="360"/>
    </w:pPr>
    <w:rPr>
      <w:color w:val="002664"/>
      <w:sz w:val="44"/>
      <w:szCs w:val="48"/>
    </w:rPr>
  </w:style>
  <w:style w:type="character" w:customStyle="1" w:styleId="SubtitleChar0">
    <w:name w:val="ŠSubtitle Char"/>
    <w:basedOn w:val="DefaultParagraphFont"/>
    <w:link w:val="Subtitle0"/>
    <w:uiPriority w:val="2"/>
    <w:rsid w:val="000D3556"/>
    <w:rPr>
      <w:rFonts w:ascii="Arial" w:hAnsi="Arial" w:cs="Arial"/>
      <w:color w:val="002664"/>
      <w:sz w:val="44"/>
      <w:szCs w:val="48"/>
    </w:rPr>
  </w:style>
  <w:style w:type="paragraph" w:styleId="NoSpacing">
    <w:name w:val="No Spacing"/>
    <w:aliases w:val="ŠNo Spacing"/>
    <w:next w:val="Normal"/>
    <w:uiPriority w:val="1"/>
    <w:qFormat/>
    <w:rsid w:val="00CE44F7"/>
    <w:pPr>
      <w:spacing w:after="0" w:line="240" w:lineRule="auto"/>
    </w:pPr>
    <w:rPr>
      <w:rFonts w:ascii="Arial" w:hAnsi="Arial"/>
      <w:sz w:val="24"/>
      <w:szCs w:val="24"/>
    </w:rPr>
  </w:style>
  <w:style w:type="character" w:styleId="Mention">
    <w:name w:val="Mention"/>
    <w:basedOn w:val="DefaultParagraphFont"/>
    <w:uiPriority w:val="99"/>
    <w:unhideWhenUsed/>
    <w:rsid w:val="00FA52A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31431">
      <w:bodyDiv w:val="1"/>
      <w:marLeft w:val="0"/>
      <w:marRight w:val="0"/>
      <w:marTop w:val="0"/>
      <w:marBottom w:val="0"/>
      <w:divBdr>
        <w:top w:val="none" w:sz="0" w:space="0" w:color="auto"/>
        <w:left w:val="none" w:sz="0" w:space="0" w:color="auto"/>
        <w:bottom w:val="none" w:sz="0" w:space="0" w:color="auto"/>
        <w:right w:val="none" w:sz="0" w:space="0" w:color="auto"/>
      </w:divBdr>
      <w:divsChild>
        <w:div w:id="819730030">
          <w:marLeft w:val="0"/>
          <w:marRight w:val="0"/>
          <w:marTop w:val="0"/>
          <w:marBottom w:val="0"/>
          <w:divBdr>
            <w:top w:val="none" w:sz="0" w:space="0" w:color="auto"/>
            <w:left w:val="none" w:sz="0" w:space="0" w:color="auto"/>
            <w:bottom w:val="none" w:sz="0" w:space="0" w:color="auto"/>
            <w:right w:val="none" w:sz="0" w:space="0" w:color="auto"/>
          </w:divBdr>
          <w:divsChild>
            <w:div w:id="4636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94024">
      <w:bodyDiv w:val="1"/>
      <w:marLeft w:val="0"/>
      <w:marRight w:val="0"/>
      <w:marTop w:val="0"/>
      <w:marBottom w:val="0"/>
      <w:divBdr>
        <w:top w:val="none" w:sz="0" w:space="0" w:color="auto"/>
        <w:left w:val="none" w:sz="0" w:space="0" w:color="auto"/>
        <w:bottom w:val="none" w:sz="0" w:space="0" w:color="auto"/>
        <w:right w:val="none" w:sz="0" w:space="0" w:color="auto"/>
      </w:divBdr>
    </w:div>
    <w:div w:id="67390170">
      <w:bodyDiv w:val="1"/>
      <w:marLeft w:val="0"/>
      <w:marRight w:val="0"/>
      <w:marTop w:val="0"/>
      <w:marBottom w:val="0"/>
      <w:divBdr>
        <w:top w:val="none" w:sz="0" w:space="0" w:color="auto"/>
        <w:left w:val="none" w:sz="0" w:space="0" w:color="auto"/>
        <w:bottom w:val="none" w:sz="0" w:space="0" w:color="auto"/>
        <w:right w:val="none" w:sz="0" w:space="0" w:color="auto"/>
      </w:divBdr>
    </w:div>
    <w:div w:id="71317159">
      <w:bodyDiv w:val="1"/>
      <w:marLeft w:val="0"/>
      <w:marRight w:val="0"/>
      <w:marTop w:val="0"/>
      <w:marBottom w:val="0"/>
      <w:divBdr>
        <w:top w:val="none" w:sz="0" w:space="0" w:color="auto"/>
        <w:left w:val="none" w:sz="0" w:space="0" w:color="auto"/>
        <w:bottom w:val="none" w:sz="0" w:space="0" w:color="auto"/>
        <w:right w:val="none" w:sz="0" w:space="0" w:color="auto"/>
      </w:divBdr>
    </w:div>
    <w:div w:id="85545500">
      <w:bodyDiv w:val="1"/>
      <w:marLeft w:val="0"/>
      <w:marRight w:val="0"/>
      <w:marTop w:val="0"/>
      <w:marBottom w:val="0"/>
      <w:divBdr>
        <w:top w:val="none" w:sz="0" w:space="0" w:color="auto"/>
        <w:left w:val="none" w:sz="0" w:space="0" w:color="auto"/>
        <w:bottom w:val="none" w:sz="0" w:space="0" w:color="auto"/>
        <w:right w:val="none" w:sz="0" w:space="0" w:color="auto"/>
      </w:divBdr>
      <w:divsChild>
        <w:div w:id="621120">
          <w:marLeft w:val="0"/>
          <w:marRight w:val="0"/>
          <w:marTop w:val="0"/>
          <w:marBottom w:val="0"/>
          <w:divBdr>
            <w:top w:val="none" w:sz="0" w:space="0" w:color="auto"/>
            <w:left w:val="none" w:sz="0" w:space="0" w:color="auto"/>
            <w:bottom w:val="none" w:sz="0" w:space="0" w:color="auto"/>
            <w:right w:val="none" w:sz="0" w:space="0" w:color="auto"/>
          </w:divBdr>
        </w:div>
      </w:divsChild>
    </w:div>
    <w:div w:id="119960021">
      <w:bodyDiv w:val="1"/>
      <w:marLeft w:val="0"/>
      <w:marRight w:val="0"/>
      <w:marTop w:val="0"/>
      <w:marBottom w:val="0"/>
      <w:divBdr>
        <w:top w:val="none" w:sz="0" w:space="0" w:color="auto"/>
        <w:left w:val="none" w:sz="0" w:space="0" w:color="auto"/>
        <w:bottom w:val="none" w:sz="0" w:space="0" w:color="auto"/>
        <w:right w:val="none" w:sz="0" w:space="0" w:color="auto"/>
      </w:divBdr>
      <w:divsChild>
        <w:div w:id="515655268">
          <w:marLeft w:val="0"/>
          <w:marRight w:val="0"/>
          <w:marTop w:val="0"/>
          <w:marBottom w:val="0"/>
          <w:divBdr>
            <w:top w:val="none" w:sz="0" w:space="0" w:color="auto"/>
            <w:left w:val="none" w:sz="0" w:space="0" w:color="auto"/>
            <w:bottom w:val="none" w:sz="0" w:space="0" w:color="auto"/>
            <w:right w:val="none" w:sz="0" w:space="0" w:color="auto"/>
          </w:divBdr>
        </w:div>
      </w:divsChild>
    </w:div>
    <w:div w:id="134376128">
      <w:bodyDiv w:val="1"/>
      <w:marLeft w:val="0"/>
      <w:marRight w:val="0"/>
      <w:marTop w:val="0"/>
      <w:marBottom w:val="0"/>
      <w:divBdr>
        <w:top w:val="none" w:sz="0" w:space="0" w:color="auto"/>
        <w:left w:val="none" w:sz="0" w:space="0" w:color="auto"/>
        <w:bottom w:val="none" w:sz="0" w:space="0" w:color="auto"/>
        <w:right w:val="none" w:sz="0" w:space="0" w:color="auto"/>
      </w:divBdr>
      <w:divsChild>
        <w:div w:id="717050482">
          <w:marLeft w:val="0"/>
          <w:marRight w:val="0"/>
          <w:marTop w:val="0"/>
          <w:marBottom w:val="0"/>
          <w:divBdr>
            <w:top w:val="none" w:sz="0" w:space="0" w:color="auto"/>
            <w:left w:val="none" w:sz="0" w:space="0" w:color="auto"/>
            <w:bottom w:val="none" w:sz="0" w:space="0" w:color="auto"/>
            <w:right w:val="none" w:sz="0" w:space="0" w:color="auto"/>
          </w:divBdr>
        </w:div>
      </w:divsChild>
    </w:div>
    <w:div w:id="138500960">
      <w:bodyDiv w:val="1"/>
      <w:marLeft w:val="0"/>
      <w:marRight w:val="0"/>
      <w:marTop w:val="0"/>
      <w:marBottom w:val="0"/>
      <w:divBdr>
        <w:top w:val="none" w:sz="0" w:space="0" w:color="auto"/>
        <w:left w:val="none" w:sz="0" w:space="0" w:color="auto"/>
        <w:bottom w:val="none" w:sz="0" w:space="0" w:color="auto"/>
        <w:right w:val="none" w:sz="0" w:space="0" w:color="auto"/>
      </w:divBdr>
    </w:div>
    <w:div w:id="146939434">
      <w:bodyDiv w:val="1"/>
      <w:marLeft w:val="0"/>
      <w:marRight w:val="0"/>
      <w:marTop w:val="0"/>
      <w:marBottom w:val="0"/>
      <w:divBdr>
        <w:top w:val="none" w:sz="0" w:space="0" w:color="auto"/>
        <w:left w:val="none" w:sz="0" w:space="0" w:color="auto"/>
        <w:bottom w:val="none" w:sz="0" w:space="0" w:color="auto"/>
        <w:right w:val="none" w:sz="0" w:space="0" w:color="auto"/>
      </w:divBdr>
      <w:divsChild>
        <w:div w:id="1264531794">
          <w:marLeft w:val="0"/>
          <w:marRight w:val="0"/>
          <w:marTop w:val="0"/>
          <w:marBottom w:val="0"/>
          <w:divBdr>
            <w:top w:val="none" w:sz="0" w:space="0" w:color="auto"/>
            <w:left w:val="none" w:sz="0" w:space="0" w:color="auto"/>
            <w:bottom w:val="none" w:sz="0" w:space="0" w:color="auto"/>
            <w:right w:val="none" w:sz="0" w:space="0" w:color="auto"/>
          </w:divBdr>
        </w:div>
      </w:divsChild>
    </w:div>
    <w:div w:id="148324345">
      <w:bodyDiv w:val="1"/>
      <w:marLeft w:val="0"/>
      <w:marRight w:val="0"/>
      <w:marTop w:val="0"/>
      <w:marBottom w:val="0"/>
      <w:divBdr>
        <w:top w:val="none" w:sz="0" w:space="0" w:color="auto"/>
        <w:left w:val="none" w:sz="0" w:space="0" w:color="auto"/>
        <w:bottom w:val="none" w:sz="0" w:space="0" w:color="auto"/>
        <w:right w:val="none" w:sz="0" w:space="0" w:color="auto"/>
      </w:divBdr>
      <w:divsChild>
        <w:div w:id="2066371106">
          <w:marLeft w:val="0"/>
          <w:marRight w:val="0"/>
          <w:marTop w:val="0"/>
          <w:marBottom w:val="0"/>
          <w:divBdr>
            <w:top w:val="none" w:sz="0" w:space="0" w:color="auto"/>
            <w:left w:val="none" w:sz="0" w:space="0" w:color="auto"/>
            <w:bottom w:val="none" w:sz="0" w:space="0" w:color="auto"/>
            <w:right w:val="none" w:sz="0" w:space="0" w:color="auto"/>
          </w:divBdr>
          <w:divsChild>
            <w:div w:id="143932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38388">
      <w:bodyDiv w:val="1"/>
      <w:marLeft w:val="0"/>
      <w:marRight w:val="0"/>
      <w:marTop w:val="0"/>
      <w:marBottom w:val="0"/>
      <w:divBdr>
        <w:top w:val="none" w:sz="0" w:space="0" w:color="auto"/>
        <w:left w:val="none" w:sz="0" w:space="0" w:color="auto"/>
        <w:bottom w:val="none" w:sz="0" w:space="0" w:color="auto"/>
        <w:right w:val="none" w:sz="0" w:space="0" w:color="auto"/>
      </w:divBdr>
    </w:div>
    <w:div w:id="159781397">
      <w:bodyDiv w:val="1"/>
      <w:marLeft w:val="0"/>
      <w:marRight w:val="0"/>
      <w:marTop w:val="0"/>
      <w:marBottom w:val="0"/>
      <w:divBdr>
        <w:top w:val="none" w:sz="0" w:space="0" w:color="auto"/>
        <w:left w:val="none" w:sz="0" w:space="0" w:color="auto"/>
        <w:bottom w:val="none" w:sz="0" w:space="0" w:color="auto"/>
        <w:right w:val="none" w:sz="0" w:space="0" w:color="auto"/>
      </w:divBdr>
      <w:divsChild>
        <w:div w:id="868762142">
          <w:marLeft w:val="0"/>
          <w:marRight w:val="0"/>
          <w:marTop w:val="0"/>
          <w:marBottom w:val="0"/>
          <w:divBdr>
            <w:top w:val="none" w:sz="0" w:space="0" w:color="auto"/>
            <w:left w:val="none" w:sz="0" w:space="0" w:color="auto"/>
            <w:bottom w:val="none" w:sz="0" w:space="0" w:color="auto"/>
            <w:right w:val="none" w:sz="0" w:space="0" w:color="auto"/>
          </w:divBdr>
          <w:divsChild>
            <w:div w:id="81121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5397">
      <w:bodyDiv w:val="1"/>
      <w:marLeft w:val="0"/>
      <w:marRight w:val="0"/>
      <w:marTop w:val="0"/>
      <w:marBottom w:val="0"/>
      <w:divBdr>
        <w:top w:val="none" w:sz="0" w:space="0" w:color="auto"/>
        <w:left w:val="none" w:sz="0" w:space="0" w:color="auto"/>
        <w:bottom w:val="none" w:sz="0" w:space="0" w:color="auto"/>
        <w:right w:val="none" w:sz="0" w:space="0" w:color="auto"/>
      </w:divBdr>
      <w:divsChild>
        <w:div w:id="2072726880">
          <w:marLeft w:val="0"/>
          <w:marRight w:val="0"/>
          <w:marTop w:val="0"/>
          <w:marBottom w:val="0"/>
          <w:divBdr>
            <w:top w:val="none" w:sz="0" w:space="0" w:color="auto"/>
            <w:left w:val="none" w:sz="0" w:space="0" w:color="auto"/>
            <w:bottom w:val="none" w:sz="0" w:space="0" w:color="auto"/>
            <w:right w:val="none" w:sz="0" w:space="0" w:color="auto"/>
          </w:divBdr>
        </w:div>
      </w:divsChild>
    </w:div>
    <w:div w:id="195971614">
      <w:bodyDiv w:val="1"/>
      <w:marLeft w:val="0"/>
      <w:marRight w:val="0"/>
      <w:marTop w:val="0"/>
      <w:marBottom w:val="0"/>
      <w:divBdr>
        <w:top w:val="none" w:sz="0" w:space="0" w:color="auto"/>
        <w:left w:val="none" w:sz="0" w:space="0" w:color="auto"/>
        <w:bottom w:val="none" w:sz="0" w:space="0" w:color="auto"/>
        <w:right w:val="none" w:sz="0" w:space="0" w:color="auto"/>
      </w:divBdr>
      <w:divsChild>
        <w:div w:id="991449691">
          <w:marLeft w:val="0"/>
          <w:marRight w:val="0"/>
          <w:marTop w:val="0"/>
          <w:marBottom w:val="0"/>
          <w:divBdr>
            <w:top w:val="none" w:sz="0" w:space="0" w:color="auto"/>
            <w:left w:val="none" w:sz="0" w:space="0" w:color="auto"/>
            <w:bottom w:val="none" w:sz="0" w:space="0" w:color="auto"/>
            <w:right w:val="none" w:sz="0" w:space="0" w:color="auto"/>
          </w:divBdr>
        </w:div>
      </w:divsChild>
    </w:div>
    <w:div w:id="204828405">
      <w:bodyDiv w:val="1"/>
      <w:marLeft w:val="0"/>
      <w:marRight w:val="0"/>
      <w:marTop w:val="0"/>
      <w:marBottom w:val="0"/>
      <w:divBdr>
        <w:top w:val="none" w:sz="0" w:space="0" w:color="auto"/>
        <w:left w:val="none" w:sz="0" w:space="0" w:color="auto"/>
        <w:bottom w:val="none" w:sz="0" w:space="0" w:color="auto"/>
        <w:right w:val="none" w:sz="0" w:space="0" w:color="auto"/>
      </w:divBdr>
    </w:div>
    <w:div w:id="214970625">
      <w:bodyDiv w:val="1"/>
      <w:marLeft w:val="0"/>
      <w:marRight w:val="0"/>
      <w:marTop w:val="0"/>
      <w:marBottom w:val="0"/>
      <w:divBdr>
        <w:top w:val="none" w:sz="0" w:space="0" w:color="auto"/>
        <w:left w:val="none" w:sz="0" w:space="0" w:color="auto"/>
        <w:bottom w:val="none" w:sz="0" w:space="0" w:color="auto"/>
        <w:right w:val="none" w:sz="0" w:space="0" w:color="auto"/>
      </w:divBdr>
      <w:divsChild>
        <w:div w:id="906458554">
          <w:marLeft w:val="0"/>
          <w:marRight w:val="0"/>
          <w:marTop w:val="0"/>
          <w:marBottom w:val="0"/>
          <w:divBdr>
            <w:top w:val="none" w:sz="0" w:space="0" w:color="auto"/>
            <w:left w:val="none" w:sz="0" w:space="0" w:color="auto"/>
            <w:bottom w:val="none" w:sz="0" w:space="0" w:color="auto"/>
            <w:right w:val="none" w:sz="0" w:space="0" w:color="auto"/>
          </w:divBdr>
        </w:div>
      </w:divsChild>
    </w:div>
    <w:div w:id="238906867">
      <w:bodyDiv w:val="1"/>
      <w:marLeft w:val="0"/>
      <w:marRight w:val="0"/>
      <w:marTop w:val="0"/>
      <w:marBottom w:val="0"/>
      <w:divBdr>
        <w:top w:val="none" w:sz="0" w:space="0" w:color="auto"/>
        <w:left w:val="none" w:sz="0" w:space="0" w:color="auto"/>
        <w:bottom w:val="none" w:sz="0" w:space="0" w:color="auto"/>
        <w:right w:val="none" w:sz="0" w:space="0" w:color="auto"/>
      </w:divBdr>
    </w:div>
    <w:div w:id="241573829">
      <w:bodyDiv w:val="1"/>
      <w:marLeft w:val="0"/>
      <w:marRight w:val="0"/>
      <w:marTop w:val="0"/>
      <w:marBottom w:val="0"/>
      <w:divBdr>
        <w:top w:val="none" w:sz="0" w:space="0" w:color="auto"/>
        <w:left w:val="none" w:sz="0" w:space="0" w:color="auto"/>
        <w:bottom w:val="none" w:sz="0" w:space="0" w:color="auto"/>
        <w:right w:val="none" w:sz="0" w:space="0" w:color="auto"/>
      </w:divBdr>
    </w:div>
    <w:div w:id="270668596">
      <w:bodyDiv w:val="1"/>
      <w:marLeft w:val="0"/>
      <w:marRight w:val="0"/>
      <w:marTop w:val="0"/>
      <w:marBottom w:val="0"/>
      <w:divBdr>
        <w:top w:val="none" w:sz="0" w:space="0" w:color="auto"/>
        <w:left w:val="none" w:sz="0" w:space="0" w:color="auto"/>
        <w:bottom w:val="none" w:sz="0" w:space="0" w:color="auto"/>
        <w:right w:val="none" w:sz="0" w:space="0" w:color="auto"/>
      </w:divBdr>
      <w:divsChild>
        <w:div w:id="1875802758">
          <w:marLeft w:val="0"/>
          <w:marRight w:val="0"/>
          <w:marTop w:val="0"/>
          <w:marBottom w:val="0"/>
          <w:divBdr>
            <w:top w:val="none" w:sz="0" w:space="0" w:color="auto"/>
            <w:left w:val="none" w:sz="0" w:space="0" w:color="auto"/>
            <w:bottom w:val="none" w:sz="0" w:space="0" w:color="auto"/>
            <w:right w:val="none" w:sz="0" w:space="0" w:color="auto"/>
          </w:divBdr>
        </w:div>
      </w:divsChild>
    </w:div>
    <w:div w:id="305818539">
      <w:bodyDiv w:val="1"/>
      <w:marLeft w:val="0"/>
      <w:marRight w:val="0"/>
      <w:marTop w:val="0"/>
      <w:marBottom w:val="0"/>
      <w:divBdr>
        <w:top w:val="none" w:sz="0" w:space="0" w:color="auto"/>
        <w:left w:val="none" w:sz="0" w:space="0" w:color="auto"/>
        <w:bottom w:val="none" w:sz="0" w:space="0" w:color="auto"/>
        <w:right w:val="none" w:sz="0" w:space="0" w:color="auto"/>
      </w:divBdr>
      <w:divsChild>
        <w:div w:id="647589789">
          <w:marLeft w:val="0"/>
          <w:marRight w:val="0"/>
          <w:marTop w:val="0"/>
          <w:marBottom w:val="0"/>
          <w:divBdr>
            <w:top w:val="none" w:sz="0" w:space="0" w:color="auto"/>
            <w:left w:val="none" w:sz="0" w:space="0" w:color="auto"/>
            <w:bottom w:val="none" w:sz="0" w:space="0" w:color="auto"/>
            <w:right w:val="none" w:sz="0" w:space="0" w:color="auto"/>
          </w:divBdr>
        </w:div>
      </w:divsChild>
    </w:div>
    <w:div w:id="340469940">
      <w:bodyDiv w:val="1"/>
      <w:marLeft w:val="0"/>
      <w:marRight w:val="0"/>
      <w:marTop w:val="0"/>
      <w:marBottom w:val="0"/>
      <w:divBdr>
        <w:top w:val="none" w:sz="0" w:space="0" w:color="auto"/>
        <w:left w:val="none" w:sz="0" w:space="0" w:color="auto"/>
        <w:bottom w:val="none" w:sz="0" w:space="0" w:color="auto"/>
        <w:right w:val="none" w:sz="0" w:space="0" w:color="auto"/>
      </w:divBdr>
      <w:divsChild>
        <w:div w:id="760832424">
          <w:marLeft w:val="0"/>
          <w:marRight w:val="0"/>
          <w:marTop w:val="0"/>
          <w:marBottom w:val="0"/>
          <w:divBdr>
            <w:top w:val="none" w:sz="0" w:space="0" w:color="auto"/>
            <w:left w:val="none" w:sz="0" w:space="0" w:color="auto"/>
            <w:bottom w:val="none" w:sz="0" w:space="0" w:color="auto"/>
            <w:right w:val="none" w:sz="0" w:space="0" w:color="auto"/>
          </w:divBdr>
        </w:div>
      </w:divsChild>
    </w:div>
    <w:div w:id="343022205">
      <w:bodyDiv w:val="1"/>
      <w:marLeft w:val="0"/>
      <w:marRight w:val="0"/>
      <w:marTop w:val="0"/>
      <w:marBottom w:val="0"/>
      <w:divBdr>
        <w:top w:val="none" w:sz="0" w:space="0" w:color="auto"/>
        <w:left w:val="none" w:sz="0" w:space="0" w:color="auto"/>
        <w:bottom w:val="none" w:sz="0" w:space="0" w:color="auto"/>
        <w:right w:val="none" w:sz="0" w:space="0" w:color="auto"/>
      </w:divBdr>
    </w:div>
    <w:div w:id="347677031">
      <w:bodyDiv w:val="1"/>
      <w:marLeft w:val="0"/>
      <w:marRight w:val="0"/>
      <w:marTop w:val="0"/>
      <w:marBottom w:val="0"/>
      <w:divBdr>
        <w:top w:val="none" w:sz="0" w:space="0" w:color="auto"/>
        <w:left w:val="none" w:sz="0" w:space="0" w:color="auto"/>
        <w:bottom w:val="none" w:sz="0" w:space="0" w:color="auto"/>
        <w:right w:val="none" w:sz="0" w:space="0" w:color="auto"/>
      </w:divBdr>
    </w:div>
    <w:div w:id="385375143">
      <w:bodyDiv w:val="1"/>
      <w:marLeft w:val="0"/>
      <w:marRight w:val="0"/>
      <w:marTop w:val="0"/>
      <w:marBottom w:val="0"/>
      <w:divBdr>
        <w:top w:val="none" w:sz="0" w:space="0" w:color="auto"/>
        <w:left w:val="none" w:sz="0" w:space="0" w:color="auto"/>
        <w:bottom w:val="none" w:sz="0" w:space="0" w:color="auto"/>
        <w:right w:val="none" w:sz="0" w:space="0" w:color="auto"/>
      </w:divBdr>
    </w:div>
    <w:div w:id="419372602">
      <w:bodyDiv w:val="1"/>
      <w:marLeft w:val="0"/>
      <w:marRight w:val="0"/>
      <w:marTop w:val="0"/>
      <w:marBottom w:val="0"/>
      <w:divBdr>
        <w:top w:val="none" w:sz="0" w:space="0" w:color="auto"/>
        <w:left w:val="none" w:sz="0" w:space="0" w:color="auto"/>
        <w:bottom w:val="none" w:sz="0" w:space="0" w:color="auto"/>
        <w:right w:val="none" w:sz="0" w:space="0" w:color="auto"/>
      </w:divBdr>
      <w:divsChild>
        <w:div w:id="1849253498">
          <w:marLeft w:val="0"/>
          <w:marRight w:val="0"/>
          <w:marTop w:val="0"/>
          <w:marBottom w:val="0"/>
          <w:divBdr>
            <w:top w:val="none" w:sz="0" w:space="0" w:color="auto"/>
            <w:left w:val="none" w:sz="0" w:space="0" w:color="auto"/>
            <w:bottom w:val="none" w:sz="0" w:space="0" w:color="auto"/>
            <w:right w:val="none" w:sz="0" w:space="0" w:color="auto"/>
          </w:divBdr>
        </w:div>
      </w:divsChild>
    </w:div>
    <w:div w:id="420183307">
      <w:bodyDiv w:val="1"/>
      <w:marLeft w:val="0"/>
      <w:marRight w:val="0"/>
      <w:marTop w:val="0"/>
      <w:marBottom w:val="0"/>
      <w:divBdr>
        <w:top w:val="none" w:sz="0" w:space="0" w:color="auto"/>
        <w:left w:val="none" w:sz="0" w:space="0" w:color="auto"/>
        <w:bottom w:val="none" w:sz="0" w:space="0" w:color="auto"/>
        <w:right w:val="none" w:sz="0" w:space="0" w:color="auto"/>
      </w:divBdr>
      <w:divsChild>
        <w:div w:id="540022913">
          <w:marLeft w:val="0"/>
          <w:marRight w:val="0"/>
          <w:marTop w:val="0"/>
          <w:marBottom w:val="0"/>
          <w:divBdr>
            <w:top w:val="none" w:sz="0" w:space="0" w:color="auto"/>
            <w:left w:val="none" w:sz="0" w:space="0" w:color="auto"/>
            <w:bottom w:val="none" w:sz="0" w:space="0" w:color="auto"/>
            <w:right w:val="none" w:sz="0" w:space="0" w:color="auto"/>
          </w:divBdr>
          <w:divsChild>
            <w:div w:id="87434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453713">
      <w:bodyDiv w:val="1"/>
      <w:marLeft w:val="0"/>
      <w:marRight w:val="0"/>
      <w:marTop w:val="0"/>
      <w:marBottom w:val="0"/>
      <w:divBdr>
        <w:top w:val="none" w:sz="0" w:space="0" w:color="auto"/>
        <w:left w:val="none" w:sz="0" w:space="0" w:color="auto"/>
        <w:bottom w:val="none" w:sz="0" w:space="0" w:color="auto"/>
        <w:right w:val="none" w:sz="0" w:space="0" w:color="auto"/>
      </w:divBdr>
    </w:div>
    <w:div w:id="429398143">
      <w:bodyDiv w:val="1"/>
      <w:marLeft w:val="0"/>
      <w:marRight w:val="0"/>
      <w:marTop w:val="0"/>
      <w:marBottom w:val="0"/>
      <w:divBdr>
        <w:top w:val="none" w:sz="0" w:space="0" w:color="auto"/>
        <w:left w:val="none" w:sz="0" w:space="0" w:color="auto"/>
        <w:bottom w:val="none" w:sz="0" w:space="0" w:color="auto"/>
        <w:right w:val="none" w:sz="0" w:space="0" w:color="auto"/>
      </w:divBdr>
      <w:divsChild>
        <w:div w:id="1805586580">
          <w:marLeft w:val="0"/>
          <w:marRight w:val="0"/>
          <w:marTop w:val="0"/>
          <w:marBottom w:val="0"/>
          <w:divBdr>
            <w:top w:val="none" w:sz="0" w:space="0" w:color="auto"/>
            <w:left w:val="none" w:sz="0" w:space="0" w:color="auto"/>
            <w:bottom w:val="none" w:sz="0" w:space="0" w:color="auto"/>
            <w:right w:val="none" w:sz="0" w:space="0" w:color="auto"/>
          </w:divBdr>
        </w:div>
      </w:divsChild>
    </w:div>
    <w:div w:id="438961311">
      <w:bodyDiv w:val="1"/>
      <w:marLeft w:val="0"/>
      <w:marRight w:val="0"/>
      <w:marTop w:val="0"/>
      <w:marBottom w:val="0"/>
      <w:divBdr>
        <w:top w:val="none" w:sz="0" w:space="0" w:color="auto"/>
        <w:left w:val="none" w:sz="0" w:space="0" w:color="auto"/>
        <w:bottom w:val="none" w:sz="0" w:space="0" w:color="auto"/>
        <w:right w:val="none" w:sz="0" w:space="0" w:color="auto"/>
      </w:divBdr>
    </w:div>
    <w:div w:id="460415838">
      <w:bodyDiv w:val="1"/>
      <w:marLeft w:val="0"/>
      <w:marRight w:val="0"/>
      <w:marTop w:val="0"/>
      <w:marBottom w:val="0"/>
      <w:divBdr>
        <w:top w:val="none" w:sz="0" w:space="0" w:color="auto"/>
        <w:left w:val="none" w:sz="0" w:space="0" w:color="auto"/>
        <w:bottom w:val="none" w:sz="0" w:space="0" w:color="auto"/>
        <w:right w:val="none" w:sz="0" w:space="0" w:color="auto"/>
      </w:divBdr>
    </w:div>
    <w:div w:id="475877606">
      <w:bodyDiv w:val="1"/>
      <w:marLeft w:val="0"/>
      <w:marRight w:val="0"/>
      <w:marTop w:val="0"/>
      <w:marBottom w:val="0"/>
      <w:divBdr>
        <w:top w:val="none" w:sz="0" w:space="0" w:color="auto"/>
        <w:left w:val="none" w:sz="0" w:space="0" w:color="auto"/>
        <w:bottom w:val="none" w:sz="0" w:space="0" w:color="auto"/>
        <w:right w:val="none" w:sz="0" w:space="0" w:color="auto"/>
      </w:divBdr>
    </w:div>
    <w:div w:id="498618343">
      <w:bodyDiv w:val="1"/>
      <w:marLeft w:val="0"/>
      <w:marRight w:val="0"/>
      <w:marTop w:val="0"/>
      <w:marBottom w:val="0"/>
      <w:divBdr>
        <w:top w:val="none" w:sz="0" w:space="0" w:color="auto"/>
        <w:left w:val="none" w:sz="0" w:space="0" w:color="auto"/>
        <w:bottom w:val="none" w:sz="0" w:space="0" w:color="auto"/>
        <w:right w:val="none" w:sz="0" w:space="0" w:color="auto"/>
      </w:divBdr>
      <w:divsChild>
        <w:div w:id="1192495492">
          <w:marLeft w:val="0"/>
          <w:marRight w:val="0"/>
          <w:marTop w:val="0"/>
          <w:marBottom w:val="0"/>
          <w:divBdr>
            <w:top w:val="none" w:sz="0" w:space="0" w:color="auto"/>
            <w:left w:val="none" w:sz="0" w:space="0" w:color="auto"/>
            <w:bottom w:val="none" w:sz="0" w:space="0" w:color="auto"/>
            <w:right w:val="none" w:sz="0" w:space="0" w:color="auto"/>
          </w:divBdr>
        </w:div>
      </w:divsChild>
    </w:div>
    <w:div w:id="503015835">
      <w:bodyDiv w:val="1"/>
      <w:marLeft w:val="0"/>
      <w:marRight w:val="0"/>
      <w:marTop w:val="0"/>
      <w:marBottom w:val="0"/>
      <w:divBdr>
        <w:top w:val="none" w:sz="0" w:space="0" w:color="auto"/>
        <w:left w:val="none" w:sz="0" w:space="0" w:color="auto"/>
        <w:bottom w:val="none" w:sz="0" w:space="0" w:color="auto"/>
        <w:right w:val="none" w:sz="0" w:space="0" w:color="auto"/>
      </w:divBdr>
      <w:divsChild>
        <w:div w:id="1081414161">
          <w:marLeft w:val="0"/>
          <w:marRight w:val="0"/>
          <w:marTop w:val="0"/>
          <w:marBottom w:val="0"/>
          <w:divBdr>
            <w:top w:val="none" w:sz="0" w:space="0" w:color="auto"/>
            <w:left w:val="none" w:sz="0" w:space="0" w:color="auto"/>
            <w:bottom w:val="none" w:sz="0" w:space="0" w:color="auto"/>
            <w:right w:val="none" w:sz="0" w:space="0" w:color="auto"/>
          </w:divBdr>
        </w:div>
      </w:divsChild>
    </w:div>
    <w:div w:id="509951649">
      <w:bodyDiv w:val="1"/>
      <w:marLeft w:val="0"/>
      <w:marRight w:val="0"/>
      <w:marTop w:val="0"/>
      <w:marBottom w:val="0"/>
      <w:divBdr>
        <w:top w:val="none" w:sz="0" w:space="0" w:color="auto"/>
        <w:left w:val="none" w:sz="0" w:space="0" w:color="auto"/>
        <w:bottom w:val="none" w:sz="0" w:space="0" w:color="auto"/>
        <w:right w:val="none" w:sz="0" w:space="0" w:color="auto"/>
      </w:divBdr>
    </w:div>
    <w:div w:id="542013417">
      <w:bodyDiv w:val="1"/>
      <w:marLeft w:val="0"/>
      <w:marRight w:val="0"/>
      <w:marTop w:val="0"/>
      <w:marBottom w:val="0"/>
      <w:divBdr>
        <w:top w:val="none" w:sz="0" w:space="0" w:color="auto"/>
        <w:left w:val="none" w:sz="0" w:space="0" w:color="auto"/>
        <w:bottom w:val="none" w:sz="0" w:space="0" w:color="auto"/>
        <w:right w:val="none" w:sz="0" w:space="0" w:color="auto"/>
      </w:divBdr>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06810508">
      <w:bodyDiv w:val="1"/>
      <w:marLeft w:val="0"/>
      <w:marRight w:val="0"/>
      <w:marTop w:val="0"/>
      <w:marBottom w:val="0"/>
      <w:divBdr>
        <w:top w:val="none" w:sz="0" w:space="0" w:color="auto"/>
        <w:left w:val="none" w:sz="0" w:space="0" w:color="auto"/>
        <w:bottom w:val="none" w:sz="0" w:space="0" w:color="auto"/>
        <w:right w:val="none" w:sz="0" w:space="0" w:color="auto"/>
      </w:divBdr>
      <w:divsChild>
        <w:div w:id="1845240055">
          <w:marLeft w:val="0"/>
          <w:marRight w:val="0"/>
          <w:marTop w:val="0"/>
          <w:marBottom w:val="0"/>
          <w:divBdr>
            <w:top w:val="none" w:sz="0" w:space="0" w:color="auto"/>
            <w:left w:val="none" w:sz="0" w:space="0" w:color="auto"/>
            <w:bottom w:val="none" w:sz="0" w:space="0" w:color="auto"/>
            <w:right w:val="none" w:sz="0" w:space="0" w:color="auto"/>
          </w:divBdr>
        </w:div>
      </w:divsChild>
    </w:div>
    <w:div w:id="642468077">
      <w:bodyDiv w:val="1"/>
      <w:marLeft w:val="0"/>
      <w:marRight w:val="0"/>
      <w:marTop w:val="0"/>
      <w:marBottom w:val="0"/>
      <w:divBdr>
        <w:top w:val="none" w:sz="0" w:space="0" w:color="auto"/>
        <w:left w:val="none" w:sz="0" w:space="0" w:color="auto"/>
        <w:bottom w:val="none" w:sz="0" w:space="0" w:color="auto"/>
        <w:right w:val="none" w:sz="0" w:space="0" w:color="auto"/>
      </w:divBdr>
    </w:div>
    <w:div w:id="651910540">
      <w:bodyDiv w:val="1"/>
      <w:marLeft w:val="0"/>
      <w:marRight w:val="0"/>
      <w:marTop w:val="0"/>
      <w:marBottom w:val="0"/>
      <w:divBdr>
        <w:top w:val="none" w:sz="0" w:space="0" w:color="auto"/>
        <w:left w:val="none" w:sz="0" w:space="0" w:color="auto"/>
        <w:bottom w:val="none" w:sz="0" w:space="0" w:color="auto"/>
        <w:right w:val="none" w:sz="0" w:space="0" w:color="auto"/>
      </w:divBdr>
    </w:div>
    <w:div w:id="663166571">
      <w:bodyDiv w:val="1"/>
      <w:marLeft w:val="0"/>
      <w:marRight w:val="0"/>
      <w:marTop w:val="0"/>
      <w:marBottom w:val="0"/>
      <w:divBdr>
        <w:top w:val="none" w:sz="0" w:space="0" w:color="auto"/>
        <w:left w:val="none" w:sz="0" w:space="0" w:color="auto"/>
        <w:bottom w:val="none" w:sz="0" w:space="0" w:color="auto"/>
        <w:right w:val="none" w:sz="0" w:space="0" w:color="auto"/>
      </w:divBdr>
    </w:div>
    <w:div w:id="755323071">
      <w:bodyDiv w:val="1"/>
      <w:marLeft w:val="0"/>
      <w:marRight w:val="0"/>
      <w:marTop w:val="0"/>
      <w:marBottom w:val="0"/>
      <w:divBdr>
        <w:top w:val="none" w:sz="0" w:space="0" w:color="auto"/>
        <w:left w:val="none" w:sz="0" w:space="0" w:color="auto"/>
        <w:bottom w:val="none" w:sz="0" w:space="0" w:color="auto"/>
        <w:right w:val="none" w:sz="0" w:space="0" w:color="auto"/>
      </w:divBdr>
    </w:div>
    <w:div w:id="769274289">
      <w:bodyDiv w:val="1"/>
      <w:marLeft w:val="0"/>
      <w:marRight w:val="0"/>
      <w:marTop w:val="0"/>
      <w:marBottom w:val="0"/>
      <w:divBdr>
        <w:top w:val="none" w:sz="0" w:space="0" w:color="auto"/>
        <w:left w:val="none" w:sz="0" w:space="0" w:color="auto"/>
        <w:bottom w:val="none" w:sz="0" w:space="0" w:color="auto"/>
        <w:right w:val="none" w:sz="0" w:space="0" w:color="auto"/>
      </w:divBdr>
    </w:div>
    <w:div w:id="770050511">
      <w:bodyDiv w:val="1"/>
      <w:marLeft w:val="0"/>
      <w:marRight w:val="0"/>
      <w:marTop w:val="0"/>
      <w:marBottom w:val="0"/>
      <w:divBdr>
        <w:top w:val="none" w:sz="0" w:space="0" w:color="auto"/>
        <w:left w:val="none" w:sz="0" w:space="0" w:color="auto"/>
        <w:bottom w:val="none" w:sz="0" w:space="0" w:color="auto"/>
        <w:right w:val="none" w:sz="0" w:space="0" w:color="auto"/>
      </w:divBdr>
    </w:div>
    <w:div w:id="770517187">
      <w:bodyDiv w:val="1"/>
      <w:marLeft w:val="0"/>
      <w:marRight w:val="0"/>
      <w:marTop w:val="0"/>
      <w:marBottom w:val="0"/>
      <w:divBdr>
        <w:top w:val="none" w:sz="0" w:space="0" w:color="auto"/>
        <w:left w:val="none" w:sz="0" w:space="0" w:color="auto"/>
        <w:bottom w:val="none" w:sz="0" w:space="0" w:color="auto"/>
        <w:right w:val="none" w:sz="0" w:space="0" w:color="auto"/>
      </w:divBdr>
    </w:div>
    <w:div w:id="836843215">
      <w:bodyDiv w:val="1"/>
      <w:marLeft w:val="0"/>
      <w:marRight w:val="0"/>
      <w:marTop w:val="0"/>
      <w:marBottom w:val="0"/>
      <w:divBdr>
        <w:top w:val="none" w:sz="0" w:space="0" w:color="auto"/>
        <w:left w:val="none" w:sz="0" w:space="0" w:color="auto"/>
        <w:bottom w:val="none" w:sz="0" w:space="0" w:color="auto"/>
        <w:right w:val="none" w:sz="0" w:space="0" w:color="auto"/>
      </w:divBdr>
      <w:divsChild>
        <w:div w:id="183136895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839124201">
      <w:bodyDiv w:val="1"/>
      <w:marLeft w:val="0"/>
      <w:marRight w:val="0"/>
      <w:marTop w:val="0"/>
      <w:marBottom w:val="0"/>
      <w:divBdr>
        <w:top w:val="none" w:sz="0" w:space="0" w:color="auto"/>
        <w:left w:val="none" w:sz="0" w:space="0" w:color="auto"/>
        <w:bottom w:val="none" w:sz="0" w:space="0" w:color="auto"/>
        <w:right w:val="none" w:sz="0" w:space="0" w:color="auto"/>
      </w:divBdr>
    </w:div>
    <w:div w:id="877426892">
      <w:bodyDiv w:val="1"/>
      <w:marLeft w:val="0"/>
      <w:marRight w:val="0"/>
      <w:marTop w:val="0"/>
      <w:marBottom w:val="0"/>
      <w:divBdr>
        <w:top w:val="none" w:sz="0" w:space="0" w:color="auto"/>
        <w:left w:val="none" w:sz="0" w:space="0" w:color="auto"/>
        <w:bottom w:val="none" w:sz="0" w:space="0" w:color="auto"/>
        <w:right w:val="none" w:sz="0" w:space="0" w:color="auto"/>
      </w:divBdr>
      <w:divsChild>
        <w:div w:id="924530466">
          <w:marLeft w:val="0"/>
          <w:marRight w:val="0"/>
          <w:marTop w:val="0"/>
          <w:marBottom w:val="0"/>
          <w:divBdr>
            <w:top w:val="none" w:sz="0" w:space="0" w:color="auto"/>
            <w:left w:val="none" w:sz="0" w:space="0" w:color="auto"/>
            <w:bottom w:val="none" w:sz="0" w:space="0" w:color="auto"/>
            <w:right w:val="none" w:sz="0" w:space="0" w:color="auto"/>
          </w:divBdr>
        </w:div>
      </w:divsChild>
    </w:div>
    <w:div w:id="878513963">
      <w:bodyDiv w:val="1"/>
      <w:marLeft w:val="0"/>
      <w:marRight w:val="0"/>
      <w:marTop w:val="0"/>
      <w:marBottom w:val="0"/>
      <w:divBdr>
        <w:top w:val="none" w:sz="0" w:space="0" w:color="auto"/>
        <w:left w:val="none" w:sz="0" w:space="0" w:color="auto"/>
        <w:bottom w:val="none" w:sz="0" w:space="0" w:color="auto"/>
        <w:right w:val="none" w:sz="0" w:space="0" w:color="auto"/>
      </w:divBdr>
      <w:divsChild>
        <w:div w:id="2035037092">
          <w:marLeft w:val="0"/>
          <w:marRight w:val="0"/>
          <w:marTop w:val="0"/>
          <w:marBottom w:val="0"/>
          <w:divBdr>
            <w:top w:val="none" w:sz="0" w:space="0" w:color="auto"/>
            <w:left w:val="none" w:sz="0" w:space="0" w:color="auto"/>
            <w:bottom w:val="none" w:sz="0" w:space="0" w:color="auto"/>
            <w:right w:val="none" w:sz="0" w:space="0" w:color="auto"/>
          </w:divBdr>
        </w:div>
      </w:divsChild>
    </w:div>
    <w:div w:id="895044078">
      <w:bodyDiv w:val="1"/>
      <w:marLeft w:val="0"/>
      <w:marRight w:val="0"/>
      <w:marTop w:val="0"/>
      <w:marBottom w:val="0"/>
      <w:divBdr>
        <w:top w:val="none" w:sz="0" w:space="0" w:color="auto"/>
        <w:left w:val="none" w:sz="0" w:space="0" w:color="auto"/>
        <w:bottom w:val="none" w:sz="0" w:space="0" w:color="auto"/>
        <w:right w:val="none" w:sz="0" w:space="0" w:color="auto"/>
      </w:divBdr>
      <w:divsChild>
        <w:div w:id="33703322">
          <w:marLeft w:val="0"/>
          <w:marRight w:val="0"/>
          <w:marTop w:val="0"/>
          <w:marBottom w:val="0"/>
          <w:divBdr>
            <w:top w:val="none" w:sz="0" w:space="0" w:color="auto"/>
            <w:left w:val="none" w:sz="0" w:space="0" w:color="auto"/>
            <w:bottom w:val="none" w:sz="0" w:space="0" w:color="auto"/>
            <w:right w:val="none" w:sz="0" w:space="0" w:color="auto"/>
          </w:divBdr>
        </w:div>
      </w:divsChild>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930354336">
      <w:bodyDiv w:val="1"/>
      <w:marLeft w:val="0"/>
      <w:marRight w:val="0"/>
      <w:marTop w:val="0"/>
      <w:marBottom w:val="0"/>
      <w:divBdr>
        <w:top w:val="none" w:sz="0" w:space="0" w:color="auto"/>
        <w:left w:val="none" w:sz="0" w:space="0" w:color="auto"/>
        <w:bottom w:val="none" w:sz="0" w:space="0" w:color="auto"/>
        <w:right w:val="none" w:sz="0" w:space="0" w:color="auto"/>
      </w:divBdr>
      <w:divsChild>
        <w:div w:id="1752921761">
          <w:marLeft w:val="0"/>
          <w:marRight w:val="0"/>
          <w:marTop w:val="0"/>
          <w:marBottom w:val="0"/>
          <w:divBdr>
            <w:top w:val="single" w:sz="2" w:space="0" w:color="auto"/>
            <w:left w:val="single" w:sz="2" w:space="0" w:color="auto"/>
            <w:bottom w:val="single" w:sz="2" w:space="0" w:color="auto"/>
            <w:right w:val="single" w:sz="2" w:space="0" w:color="auto"/>
          </w:divBdr>
        </w:div>
      </w:divsChild>
    </w:div>
    <w:div w:id="938828213">
      <w:bodyDiv w:val="1"/>
      <w:marLeft w:val="0"/>
      <w:marRight w:val="0"/>
      <w:marTop w:val="0"/>
      <w:marBottom w:val="0"/>
      <w:divBdr>
        <w:top w:val="none" w:sz="0" w:space="0" w:color="auto"/>
        <w:left w:val="none" w:sz="0" w:space="0" w:color="auto"/>
        <w:bottom w:val="none" w:sz="0" w:space="0" w:color="auto"/>
        <w:right w:val="none" w:sz="0" w:space="0" w:color="auto"/>
      </w:divBdr>
      <w:divsChild>
        <w:div w:id="1978952426">
          <w:marLeft w:val="0"/>
          <w:marRight w:val="0"/>
          <w:marTop w:val="0"/>
          <w:marBottom w:val="0"/>
          <w:divBdr>
            <w:top w:val="none" w:sz="0" w:space="0" w:color="auto"/>
            <w:left w:val="none" w:sz="0" w:space="0" w:color="auto"/>
            <w:bottom w:val="none" w:sz="0" w:space="0" w:color="auto"/>
            <w:right w:val="none" w:sz="0" w:space="0" w:color="auto"/>
          </w:divBdr>
        </w:div>
      </w:divsChild>
    </w:div>
    <w:div w:id="940800219">
      <w:bodyDiv w:val="1"/>
      <w:marLeft w:val="0"/>
      <w:marRight w:val="0"/>
      <w:marTop w:val="0"/>
      <w:marBottom w:val="0"/>
      <w:divBdr>
        <w:top w:val="none" w:sz="0" w:space="0" w:color="auto"/>
        <w:left w:val="none" w:sz="0" w:space="0" w:color="auto"/>
        <w:bottom w:val="none" w:sz="0" w:space="0" w:color="auto"/>
        <w:right w:val="none" w:sz="0" w:space="0" w:color="auto"/>
      </w:divBdr>
      <w:divsChild>
        <w:div w:id="397632550">
          <w:marLeft w:val="0"/>
          <w:marRight w:val="0"/>
          <w:marTop w:val="0"/>
          <w:marBottom w:val="0"/>
          <w:divBdr>
            <w:top w:val="none" w:sz="0" w:space="0" w:color="auto"/>
            <w:left w:val="none" w:sz="0" w:space="0" w:color="auto"/>
            <w:bottom w:val="none" w:sz="0" w:space="0" w:color="auto"/>
            <w:right w:val="none" w:sz="0" w:space="0" w:color="auto"/>
          </w:divBdr>
        </w:div>
      </w:divsChild>
    </w:div>
    <w:div w:id="963927161">
      <w:bodyDiv w:val="1"/>
      <w:marLeft w:val="0"/>
      <w:marRight w:val="0"/>
      <w:marTop w:val="0"/>
      <w:marBottom w:val="0"/>
      <w:divBdr>
        <w:top w:val="none" w:sz="0" w:space="0" w:color="auto"/>
        <w:left w:val="none" w:sz="0" w:space="0" w:color="auto"/>
        <w:bottom w:val="none" w:sz="0" w:space="0" w:color="auto"/>
        <w:right w:val="none" w:sz="0" w:space="0" w:color="auto"/>
      </w:divBdr>
      <w:divsChild>
        <w:div w:id="768083463">
          <w:marLeft w:val="0"/>
          <w:marRight w:val="0"/>
          <w:marTop w:val="0"/>
          <w:marBottom w:val="0"/>
          <w:divBdr>
            <w:top w:val="none" w:sz="0" w:space="0" w:color="auto"/>
            <w:left w:val="none" w:sz="0" w:space="0" w:color="auto"/>
            <w:bottom w:val="none" w:sz="0" w:space="0" w:color="auto"/>
            <w:right w:val="none" w:sz="0" w:space="0" w:color="auto"/>
          </w:divBdr>
        </w:div>
      </w:divsChild>
    </w:div>
    <w:div w:id="1009411868">
      <w:bodyDiv w:val="1"/>
      <w:marLeft w:val="0"/>
      <w:marRight w:val="0"/>
      <w:marTop w:val="0"/>
      <w:marBottom w:val="0"/>
      <w:divBdr>
        <w:top w:val="none" w:sz="0" w:space="0" w:color="auto"/>
        <w:left w:val="none" w:sz="0" w:space="0" w:color="auto"/>
        <w:bottom w:val="none" w:sz="0" w:space="0" w:color="auto"/>
        <w:right w:val="none" w:sz="0" w:space="0" w:color="auto"/>
      </w:divBdr>
      <w:divsChild>
        <w:div w:id="1530411717">
          <w:marLeft w:val="0"/>
          <w:marRight w:val="0"/>
          <w:marTop w:val="0"/>
          <w:marBottom w:val="0"/>
          <w:divBdr>
            <w:top w:val="none" w:sz="0" w:space="0" w:color="auto"/>
            <w:left w:val="none" w:sz="0" w:space="0" w:color="auto"/>
            <w:bottom w:val="none" w:sz="0" w:space="0" w:color="auto"/>
            <w:right w:val="none" w:sz="0" w:space="0" w:color="auto"/>
          </w:divBdr>
        </w:div>
      </w:divsChild>
    </w:div>
    <w:div w:id="1026760108">
      <w:bodyDiv w:val="1"/>
      <w:marLeft w:val="0"/>
      <w:marRight w:val="0"/>
      <w:marTop w:val="0"/>
      <w:marBottom w:val="0"/>
      <w:divBdr>
        <w:top w:val="none" w:sz="0" w:space="0" w:color="auto"/>
        <w:left w:val="none" w:sz="0" w:space="0" w:color="auto"/>
        <w:bottom w:val="none" w:sz="0" w:space="0" w:color="auto"/>
        <w:right w:val="none" w:sz="0" w:space="0" w:color="auto"/>
      </w:divBdr>
      <w:divsChild>
        <w:div w:id="1661231569">
          <w:marLeft w:val="0"/>
          <w:marRight w:val="0"/>
          <w:marTop w:val="0"/>
          <w:marBottom w:val="0"/>
          <w:divBdr>
            <w:top w:val="none" w:sz="0" w:space="0" w:color="auto"/>
            <w:left w:val="none" w:sz="0" w:space="0" w:color="auto"/>
            <w:bottom w:val="none" w:sz="0" w:space="0" w:color="auto"/>
            <w:right w:val="none" w:sz="0" w:space="0" w:color="auto"/>
          </w:divBdr>
        </w:div>
      </w:divsChild>
    </w:div>
    <w:div w:id="1042972504">
      <w:bodyDiv w:val="1"/>
      <w:marLeft w:val="0"/>
      <w:marRight w:val="0"/>
      <w:marTop w:val="0"/>
      <w:marBottom w:val="0"/>
      <w:divBdr>
        <w:top w:val="none" w:sz="0" w:space="0" w:color="auto"/>
        <w:left w:val="none" w:sz="0" w:space="0" w:color="auto"/>
        <w:bottom w:val="none" w:sz="0" w:space="0" w:color="auto"/>
        <w:right w:val="none" w:sz="0" w:space="0" w:color="auto"/>
      </w:divBdr>
    </w:div>
    <w:div w:id="1051542596">
      <w:bodyDiv w:val="1"/>
      <w:marLeft w:val="0"/>
      <w:marRight w:val="0"/>
      <w:marTop w:val="0"/>
      <w:marBottom w:val="0"/>
      <w:divBdr>
        <w:top w:val="none" w:sz="0" w:space="0" w:color="auto"/>
        <w:left w:val="none" w:sz="0" w:space="0" w:color="auto"/>
        <w:bottom w:val="none" w:sz="0" w:space="0" w:color="auto"/>
        <w:right w:val="none" w:sz="0" w:space="0" w:color="auto"/>
      </w:divBdr>
    </w:div>
    <w:div w:id="1063479515">
      <w:bodyDiv w:val="1"/>
      <w:marLeft w:val="0"/>
      <w:marRight w:val="0"/>
      <w:marTop w:val="0"/>
      <w:marBottom w:val="0"/>
      <w:divBdr>
        <w:top w:val="none" w:sz="0" w:space="0" w:color="auto"/>
        <w:left w:val="none" w:sz="0" w:space="0" w:color="auto"/>
        <w:bottom w:val="none" w:sz="0" w:space="0" w:color="auto"/>
        <w:right w:val="none" w:sz="0" w:space="0" w:color="auto"/>
      </w:divBdr>
    </w:div>
    <w:div w:id="1066418992">
      <w:bodyDiv w:val="1"/>
      <w:marLeft w:val="0"/>
      <w:marRight w:val="0"/>
      <w:marTop w:val="0"/>
      <w:marBottom w:val="0"/>
      <w:divBdr>
        <w:top w:val="none" w:sz="0" w:space="0" w:color="auto"/>
        <w:left w:val="none" w:sz="0" w:space="0" w:color="auto"/>
        <w:bottom w:val="none" w:sz="0" w:space="0" w:color="auto"/>
        <w:right w:val="none" w:sz="0" w:space="0" w:color="auto"/>
      </w:divBdr>
      <w:divsChild>
        <w:div w:id="329990097">
          <w:marLeft w:val="0"/>
          <w:marRight w:val="0"/>
          <w:marTop w:val="0"/>
          <w:marBottom w:val="0"/>
          <w:divBdr>
            <w:top w:val="none" w:sz="0" w:space="0" w:color="auto"/>
            <w:left w:val="none" w:sz="0" w:space="0" w:color="auto"/>
            <w:bottom w:val="none" w:sz="0" w:space="0" w:color="auto"/>
            <w:right w:val="none" w:sz="0" w:space="0" w:color="auto"/>
          </w:divBdr>
        </w:div>
      </w:divsChild>
    </w:div>
    <w:div w:id="1066756033">
      <w:bodyDiv w:val="1"/>
      <w:marLeft w:val="0"/>
      <w:marRight w:val="0"/>
      <w:marTop w:val="0"/>
      <w:marBottom w:val="0"/>
      <w:divBdr>
        <w:top w:val="none" w:sz="0" w:space="0" w:color="auto"/>
        <w:left w:val="none" w:sz="0" w:space="0" w:color="auto"/>
        <w:bottom w:val="none" w:sz="0" w:space="0" w:color="auto"/>
        <w:right w:val="none" w:sz="0" w:space="0" w:color="auto"/>
      </w:divBdr>
    </w:div>
    <w:div w:id="1085998584">
      <w:bodyDiv w:val="1"/>
      <w:marLeft w:val="0"/>
      <w:marRight w:val="0"/>
      <w:marTop w:val="0"/>
      <w:marBottom w:val="0"/>
      <w:divBdr>
        <w:top w:val="none" w:sz="0" w:space="0" w:color="auto"/>
        <w:left w:val="none" w:sz="0" w:space="0" w:color="auto"/>
        <w:bottom w:val="none" w:sz="0" w:space="0" w:color="auto"/>
        <w:right w:val="none" w:sz="0" w:space="0" w:color="auto"/>
      </w:divBdr>
    </w:div>
    <w:div w:id="1156333983">
      <w:bodyDiv w:val="1"/>
      <w:marLeft w:val="0"/>
      <w:marRight w:val="0"/>
      <w:marTop w:val="0"/>
      <w:marBottom w:val="0"/>
      <w:divBdr>
        <w:top w:val="none" w:sz="0" w:space="0" w:color="auto"/>
        <w:left w:val="none" w:sz="0" w:space="0" w:color="auto"/>
        <w:bottom w:val="none" w:sz="0" w:space="0" w:color="auto"/>
        <w:right w:val="none" w:sz="0" w:space="0" w:color="auto"/>
      </w:divBdr>
    </w:div>
    <w:div w:id="1181435496">
      <w:bodyDiv w:val="1"/>
      <w:marLeft w:val="0"/>
      <w:marRight w:val="0"/>
      <w:marTop w:val="0"/>
      <w:marBottom w:val="0"/>
      <w:divBdr>
        <w:top w:val="none" w:sz="0" w:space="0" w:color="auto"/>
        <w:left w:val="none" w:sz="0" w:space="0" w:color="auto"/>
        <w:bottom w:val="none" w:sz="0" w:space="0" w:color="auto"/>
        <w:right w:val="none" w:sz="0" w:space="0" w:color="auto"/>
      </w:divBdr>
      <w:divsChild>
        <w:div w:id="1631864739">
          <w:marLeft w:val="0"/>
          <w:marRight w:val="0"/>
          <w:marTop w:val="0"/>
          <w:marBottom w:val="0"/>
          <w:divBdr>
            <w:top w:val="none" w:sz="0" w:space="0" w:color="auto"/>
            <w:left w:val="none" w:sz="0" w:space="0" w:color="auto"/>
            <w:bottom w:val="none" w:sz="0" w:space="0" w:color="auto"/>
            <w:right w:val="none" w:sz="0" w:space="0" w:color="auto"/>
          </w:divBdr>
        </w:div>
      </w:divsChild>
    </w:div>
    <w:div w:id="1234925024">
      <w:bodyDiv w:val="1"/>
      <w:marLeft w:val="0"/>
      <w:marRight w:val="0"/>
      <w:marTop w:val="0"/>
      <w:marBottom w:val="0"/>
      <w:divBdr>
        <w:top w:val="none" w:sz="0" w:space="0" w:color="auto"/>
        <w:left w:val="none" w:sz="0" w:space="0" w:color="auto"/>
        <w:bottom w:val="none" w:sz="0" w:space="0" w:color="auto"/>
        <w:right w:val="none" w:sz="0" w:space="0" w:color="auto"/>
      </w:divBdr>
      <w:divsChild>
        <w:div w:id="707996980">
          <w:marLeft w:val="0"/>
          <w:marRight w:val="0"/>
          <w:marTop w:val="0"/>
          <w:marBottom w:val="0"/>
          <w:divBdr>
            <w:top w:val="none" w:sz="0" w:space="0" w:color="auto"/>
            <w:left w:val="none" w:sz="0" w:space="0" w:color="auto"/>
            <w:bottom w:val="none" w:sz="0" w:space="0" w:color="auto"/>
            <w:right w:val="none" w:sz="0" w:space="0" w:color="auto"/>
          </w:divBdr>
        </w:div>
      </w:divsChild>
    </w:div>
    <w:div w:id="1240555379">
      <w:bodyDiv w:val="1"/>
      <w:marLeft w:val="0"/>
      <w:marRight w:val="0"/>
      <w:marTop w:val="0"/>
      <w:marBottom w:val="0"/>
      <w:divBdr>
        <w:top w:val="none" w:sz="0" w:space="0" w:color="auto"/>
        <w:left w:val="none" w:sz="0" w:space="0" w:color="auto"/>
        <w:bottom w:val="none" w:sz="0" w:space="0" w:color="auto"/>
        <w:right w:val="none" w:sz="0" w:space="0" w:color="auto"/>
      </w:divBdr>
    </w:div>
    <w:div w:id="1250968173">
      <w:bodyDiv w:val="1"/>
      <w:marLeft w:val="0"/>
      <w:marRight w:val="0"/>
      <w:marTop w:val="0"/>
      <w:marBottom w:val="0"/>
      <w:divBdr>
        <w:top w:val="none" w:sz="0" w:space="0" w:color="auto"/>
        <w:left w:val="none" w:sz="0" w:space="0" w:color="auto"/>
        <w:bottom w:val="none" w:sz="0" w:space="0" w:color="auto"/>
        <w:right w:val="none" w:sz="0" w:space="0" w:color="auto"/>
      </w:divBdr>
      <w:divsChild>
        <w:div w:id="1007951112">
          <w:marLeft w:val="0"/>
          <w:marRight w:val="0"/>
          <w:marTop w:val="0"/>
          <w:marBottom w:val="0"/>
          <w:divBdr>
            <w:top w:val="none" w:sz="0" w:space="0" w:color="auto"/>
            <w:left w:val="none" w:sz="0" w:space="0" w:color="auto"/>
            <w:bottom w:val="none" w:sz="0" w:space="0" w:color="auto"/>
            <w:right w:val="none" w:sz="0" w:space="0" w:color="auto"/>
          </w:divBdr>
        </w:div>
      </w:divsChild>
    </w:div>
    <w:div w:id="1257598948">
      <w:bodyDiv w:val="1"/>
      <w:marLeft w:val="0"/>
      <w:marRight w:val="0"/>
      <w:marTop w:val="0"/>
      <w:marBottom w:val="0"/>
      <w:divBdr>
        <w:top w:val="none" w:sz="0" w:space="0" w:color="auto"/>
        <w:left w:val="none" w:sz="0" w:space="0" w:color="auto"/>
        <w:bottom w:val="none" w:sz="0" w:space="0" w:color="auto"/>
        <w:right w:val="none" w:sz="0" w:space="0" w:color="auto"/>
      </w:divBdr>
    </w:div>
    <w:div w:id="1257665014">
      <w:bodyDiv w:val="1"/>
      <w:marLeft w:val="0"/>
      <w:marRight w:val="0"/>
      <w:marTop w:val="0"/>
      <w:marBottom w:val="0"/>
      <w:divBdr>
        <w:top w:val="none" w:sz="0" w:space="0" w:color="auto"/>
        <w:left w:val="none" w:sz="0" w:space="0" w:color="auto"/>
        <w:bottom w:val="none" w:sz="0" w:space="0" w:color="auto"/>
        <w:right w:val="none" w:sz="0" w:space="0" w:color="auto"/>
      </w:divBdr>
      <w:divsChild>
        <w:div w:id="2108886799">
          <w:marLeft w:val="547"/>
          <w:marRight w:val="0"/>
          <w:marTop w:val="240"/>
          <w:marBottom w:val="120"/>
          <w:divBdr>
            <w:top w:val="none" w:sz="0" w:space="0" w:color="auto"/>
            <w:left w:val="none" w:sz="0" w:space="0" w:color="auto"/>
            <w:bottom w:val="none" w:sz="0" w:space="0" w:color="auto"/>
            <w:right w:val="none" w:sz="0" w:space="0" w:color="auto"/>
          </w:divBdr>
        </w:div>
      </w:divsChild>
    </w:div>
    <w:div w:id="1302154694">
      <w:bodyDiv w:val="1"/>
      <w:marLeft w:val="0"/>
      <w:marRight w:val="0"/>
      <w:marTop w:val="0"/>
      <w:marBottom w:val="0"/>
      <w:divBdr>
        <w:top w:val="none" w:sz="0" w:space="0" w:color="auto"/>
        <w:left w:val="none" w:sz="0" w:space="0" w:color="auto"/>
        <w:bottom w:val="none" w:sz="0" w:space="0" w:color="auto"/>
        <w:right w:val="none" w:sz="0" w:space="0" w:color="auto"/>
      </w:divBdr>
      <w:divsChild>
        <w:div w:id="172687906">
          <w:marLeft w:val="547"/>
          <w:marRight w:val="0"/>
          <w:marTop w:val="0"/>
          <w:marBottom w:val="0"/>
          <w:divBdr>
            <w:top w:val="none" w:sz="0" w:space="0" w:color="auto"/>
            <w:left w:val="none" w:sz="0" w:space="0" w:color="auto"/>
            <w:bottom w:val="none" w:sz="0" w:space="0" w:color="auto"/>
            <w:right w:val="none" w:sz="0" w:space="0" w:color="auto"/>
          </w:divBdr>
        </w:div>
        <w:div w:id="536628133">
          <w:marLeft w:val="547"/>
          <w:marRight w:val="0"/>
          <w:marTop w:val="0"/>
          <w:marBottom w:val="0"/>
          <w:divBdr>
            <w:top w:val="none" w:sz="0" w:space="0" w:color="auto"/>
            <w:left w:val="none" w:sz="0" w:space="0" w:color="auto"/>
            <w:bottom w:val="none" w:sz="0" w:space="0" w:color="auto"/>
            <w:right w:val="none" w:sz="0" w:space="0" w:color="auto"/>
          </w:divBdr>
        </w:div>
        <w:div w:id="831919271">
          <w:marLeft w:val="547"/>
          <w:marRight w:val="0"/>
          <w:marTop w:val="0"/>
          <w:marBottom w:val="0"/>
          <w:divBdr>
            <w:top w:val="none" w:sz="0" w:space="0" w:color="auto"/>
            <w:left w:val="none" w:sz="0" w:space="0" w:color="auto"/>
            <w:bottom w:val="none" w:sz="0" w:space="0" w:color="auto"/>
            <w:right w:val="none" w:sz="0" w:space="0" w:color="auto"/>
          </w:divBdr>
        </w:div>
      </w:divsChild>
    </w:div>
    <w:div w:id="1316180695">
      <w:bodyDiv w:val="1"/>
      <w:marLeft w:val="0"/>
      <w:marRight w:val="0"/>
      <w:marTop w:val="0"/>
      <w:marBottom w:val="0"/>
      <w:divBdr>
        <w:top w:val="none" w:sz="0" w:space="0" w:color="auto"/>
        <w:left w:val="none" w:sz="0" w:space="0" w:color="auto"/>
        <w:bottom w:val="none" w:sz="0" w:space="0" w:color="auto"/>
        <w:right w:val="none" w:sz="0" w:space="0" w:color="auto"/>
      </w:divBdr>
    </w:div>
    <w:div w:id="1329407896">
      <w:bodyDiv w:val="1"/>
      <w:marLeft w:val="0"/>
      <w:marRight w:val="0"/>
      <w:marTop w:val="0"/>
      <w:marBottom w:val="0"/>
      <w:divBdr>
        <w:top w:val="none" w:sz="0" w:space="0" w:color="auto"/>
        <w:left w:val="none" w:sz="0" w:space="0" w:color="auto"/>
        <w:bottom w:val="none" w:sz="0" w:space="0" w:color="auto"/>
        <w:right w:val="none" w:sz="0" w:space="0" w:color="auto"/>
      </w:divBdr>
      <w:divsChild>
        <w:div w:id="80375641">
          <w:marLeft w:val="0"/>
          <w:marRight w:val="0"/>
          <w:marTop w:val="0"/>
          <w:marBottom w:val="0"/>
          <w:divBdr>
            <w:top w:val="none" w:sz="0" w:space="0" w:color="auto"/>
            <w:left w:val="none" w:sz="0" w:space="0" w:color="auto"/>
            <w:bottom w:val="none" w:sz="0" w:space="0" w:color="auto"/>
            <w:right w:val="none" w:sz="0" w:space="0" w:color="auto"/>
          </w:divBdr>
        </w:div>
      </w:divsChild>
    </w:div>
    <w:div w:id="1332367018">
      <w:bodyDiv w:val="1"/>
      <w:marLeft w:val="0"/>
      <w:marRight w:val="0"/>
      <w:marTop w:val="0"/>
      <w:marBottom w:val="0"/>
      <w:divBdr>
        <w:top w:val="none" w:sz="0" w:space="0" w:color="auto"/>
        <w:left w:val="none" w:sz="0" w:space="0" w:color="auto"/>
        <w:bottom w:val="none" w:sz="0" w:space="0" w:color="auto"/>
        <w:right w:val="none" w:sz="0" w:space="0" w:color="auto"/>
      </w:divBdr>
    </w:div>
    <w:div w:id="1343899852">
      <w:bodyDiv w:val="1"/>
      <w:marLeft w:val="0"/>
      <w:marRight w:val="0"/>
      <w:marTop w:val="0"/>
      <w:marBottom w:val="0"/>
      <w:divBdr>
        <w:top w:val="none" w:sz="0" w:space="0" w:color="auto"/>
        <w:left w:val="none" w:sz="0" w:space="0" w:color="auto"/>
        <w:bottom w:val="none" w:sz="0" w:space="0" w:color="auto"/>
        <w:right w:val="none" w:sz="0" w:space="0" w:color="auto"/>
      </w:divBdr>
    </w:div>
    <w:div w:id="1424110649">
      <w:bodyDiv w:val="1"/>
      <w:marLeft w:val="0"/>
      <w:marRight w:val="0"/>
      <w:marTop w:val="0"/>
      <w:marBottom w:val="0"/>
      <w:divBdr>
        <w:top w:val="none" w:sz="0" w:space="0" w:color="auto"/>
        <w:left w:val="none" w:sz="0" w:space="0" w:color="auto"/>
        <w:bottom w:val="none" w:sz="0" w:space="0" w:color="auto"/>
        <w:right w:val="none" w:sz="0" w:space="0" w:color="auto"/>
      </w:divBdr>
    </w:div>
    <w:div w:id="1432896036">
      <w:bodyDiv w:val="1"/>
      <w:marLeft w:val="0"/>
      <w:marRight w:val="0"/>
      <w:marTop w:val="0"/>
      <w:marBottom w:val="0"/>
      <w:divBdr>
        <w:top w:val="none" w:sz="0" w:space="0" w:color="auto"/>
        <w:left w:val="none" w:sz="0" w:space="0" w:color="auto"/>
        <w:bottom w:val="none" w:sz="0" w:space="0" w:color="auto"/>
        <w:right w:val="none" w:sz="0" w:space="0" w:color="auto"/>
      </w:divBdr>
      <w:divsChild>
        <w:div w:id="811561530">
          <w:marLeft w:val="0"/>
          <w:marRight w:val="0"/>
          <w:marTop w:val="0"/>
          <w:marBottom w:val="0"/>
          <w:divBdr>
            <w:top w:val="none" w:sz="0" w:space="0" w:color="auto"/>
            <w:left w:val="none" w:sz="0" w:space="0" w:color="auto"/>
            <w:bottom w:val="none" w:sz="0" w:space="0" w:color="auto"/>
            <w:right w:val="none" w:sz="0" w:space="0" w:color="auto"/>
          </w:divBdr>
        </w:div>
      </w:divsChild>
    </w:div>
    <w:div w:id="1451241959">
      <w:bodyDiv w:val="1"/>
      <w:marLeft w:val="0"/>
      <w:marRight w:val="0"/>
      <w:marTop w:val="0"/>
      <w:marBottom w:val="0"/>
      <w:divBdr>
        <w:top w:val="none" w:sz="0" w:space="0" w:color="auto"/>
        <w:left w:val="none" w:sz="0" w:space="0" w:color="auto"/>
        <w:bottom w:val="none" w:sz="0" w:space="0" w:color="auto"/>
        <w:right w:val="none" w:sz="0" w:space="0" w:color="auto"/>
      </w:divBdr>
    </w:div>
    <w:div w:id="1451706162">
      <w:bodyDiv w:val="1"/>
      <w:marLeft w:val="0"/>
      <w:marRight w:val="0"/>
      <w:marTop w:val="0"/>
      <w:marBottom w:val="0"/>
      <w:divBdr>
        <w:top w:val="none" w:sz="0" w:space="0" w:color="auto"/>
        <w:left w:val="none" w:sz="0" w:space="0" w:color="auto"/>
        <w:bottom w:val="none" w:sz="0" w:space="0" w:color="auto"/>
        <w:right w:val="none" w:sz="0" w:space="0" w:color="auto"/>
      </w:divBdr>
      <w:divsChild>
        <w:div w:id="1045177192">
          <w:marLeft w:val="0"/>
          <w:marRight w:val="0"/>
          <w:marTop w:val="0"/>
          <w:marBottom w:val="0"/>
          <w:divBdr>
            <w:top w:val="none" w:sz="0" w:space="0" w:color="auto"/>
            <w:left w:val="none" w:sz="0" w:space="0" w:color="auto"/>
            <w:bottom w:val="none" w:sz="0" w:space="0" w:color="auto"/>
            <w:right w:val="none" w:sz="0" w:space="0" w:color="auto"/>
          </w:divBdr>
        </w:div>
      </w:divsChild>
    </w:div>
    <w:div w:id="1493107317">
      <w:bodyDiv w:val="1"/>
      <w:marLeft w:val="0"/>
      <w:marRight w:val="0"/>
      <w:marTop w:val="0"/>
      <w:marBottom w:val="0"/>
      <w:divBdr>
        <w:top w:val="none" w:sz="0" w:space="0" w:color="auto"/>
        <w:left w:val="none" w:sz="0" w:space="0" w:color="auto"/>
        <w:bottom w:val="none" w:sz="0" w:space="0" w:color="auto"/>
        <w:right w:val="none" w:sz="0" w:space="0" w:color="auto"/>
      </w:divBdr>
    </w:div>
    <w:div w:id="1499224776">
      <w:bodyDiv w:val="1"/>
      <w:marLeft w:val="0"/>
      <w:marRight w:val="0"/>
      <w:marTop w:val="0"/>
      <w:marBottom w:val="0"/>
      <w:divBdr>
        <w:top w:val="none" w:sz="0" w:space="0" w:color="auto"/>
        <w:left w:val="none" w:sz="0" w:space="0" w:color="auto"/>
        <w:bottom w:val="none" w:sz="0" w:space="0" w:color="auto"/>
        <w:right w:val="none" w:sz="0" w:space="0" w:color="auto"/>
      </w:divBdr>
    </w:div>
    <w:div w:id="1524202250">
      <w:bodyDiv w:val="1"/>
      <w:marLeft w:val="0"/>
      <w:marRight w:val="0"/>
      <w:marTop w:val="0"/>
      <w:marBottom w:val="0"/>
      <w:divBdr>
        <w:top w:val="none" w:sz="0" w:space="0" w:color="auto"/>
        <w:left w:val="none" w:sz="0" w:space="0" w:color="auto"/>
        <w:bottom w:val="none" w:sz="0" w:space="0" w:color="auto"/>
        <w:right w:val="none" w:sz="0" w:space="0" w:color="auto"/>
      </w:divBdr>
    </w:div>
    <w:div w:id="1533882086">
      <w:bodyDiv w:val="1"/>
      <w:marLeft w:val="0"/>
      <w:marRight w:val="0"/>
      <w:marTop w:val="0"/>
      <w:marBottom w:val="0"/>
      <w:divBdr>
        <w:top w:val="none" w:sz="0" w:space="0" w:color="auto"/>
        <w:left w:val="none" w:sz="0" w:space="0" w:color="auto"/>
        <w:bottom w:val="none" w:sz="0" w:space="0" w:color="auto"/>
        <w:right w:val="none" w:sz="0" w:space="0" w:color="auto"/>
      </w:divBdr>
      <w:divsChild>
        <w:div w:id="667903465">
          <w:marLeft w:val="0"/>
          <w:marRight w:val="0"/>
          <w:marTop w:val="0"/>
          <w:marBottom w:val="0"/>
          <w:divBdr>
            <w:top w:val="none" w:sz="0" w:space="0" w:color="auto"/>
            <w:left w:val="none" w:sz="0" w:space="0" w:color="auto"/>
            <w:bottom w:val="none" w:sz="0" w:space="0" w:color="auto"/>
            <w:right w:val="none" w:sz="0" w:space="0" w:color="auto"/>
          </w:divBdr>
          <w:divsChild>
            <w:div w:id="292103382">
              <w:marLeft w:val="0"/>
              <w:marRight w:val="0"/>
              <w:marTop w:val="0"/>
              <w:marBottom w:val="0"/>
              <w:divBdr>
                <w:top w:val="none" w:sz="0" w:space="0" w:color="auto"/>
                <w:left w:val="none" w:sz="0" w:space="0" w:color="auto"/>
                <w:bottom w:val="none" w:sz="0" w:space="0" w:color="auto"/>
                <w:right w:val="none" w:sz="0" w:space="0" w:color="auto"/>
              </w:divBdr>
              <w:divsChild>
                <w:div w:id="1260065383">
                  <w:marLeft w:val="-15"/>
                  <w:marRight w:val="-15"/>
                  <w:marTop w:val="0"/>
                  <w:marBottom w:val="0"/>
                  <w:divBdr>
                    <w:top w:val="none" w:sz="0" w:space="0" w:color="auto"/>
                    <w:left w:val="none" w:sz="0" w:space="0" w:color="auto"/>
                    <w:bottom w:val="none" w:sz="0" w:space="0" w:color="auto"/>
                    <w:right w:val="none" w:sz="0" w:space="0" w:color="auto"/>
                  </w:divBdr>
                </w:div>
                <w:div w:id="1483691403">
                  <w:marLeft w:val="0"/>
                  <w:marRight w:val="0"/>
                  <w:marTop w:val="0"/>
                  <w:marBottom w:val="0"/>
                  <w:divBdr>
                    <w:top w:val="none" w:sz="0" w:space="0" w:color="auto"/>
                    <w:left w:val="none" w:sz="0" w:space="0" w:color="auto"/>
                    <w:bottom w:val="none" w:sz="0" w:space="0" w:color="auto"/>
                    <w:right w:val="none" w:sz="0" w:space="0" w:color="auto"/>
                  </w:divBdr>
                  <w:divsChild>
                    <w:div w:id="748423297">
                      <w:marLeft w:val="0"/>
                      <w:marRight w:val="0"/>
                      <w:marTop w:val="0"/>
                      <w:marBottom w:val="0"/>
                      <w:divBdr>
                        <w:top w:val="none" w:sz="0" w:space="0" w:color="auto"/>
                        <w:left w:val="none" w:sz="0" w:space="0" w:color="auto"/>
                        <w:bottom w:val="none" w:sz="0" w:space="0" w:color="auto"/>
                        <w:right w:val="none" w:sz="0" w:space="0" w:color="auto"/>
                      </w:divBdr>
                      <w:divsChild>
                        <w:div w:id="773863472">
                          <w:marLeft w:val="0"/>
                          <w:marRight w:val="0"/>
                          <w:marTop w:val="0"/>
                          <w:marBottom w:val="0"/>
                          <w:divBdr>
                            <w:top w:val="none" w:sz="0" w:space="0" w:color="auto"/>
                            <w:left w:val="none" w:sz="0" w:space="0" w:color="auto"/>
                            <w:bottom w:val="none" w:sz="0" w:space="0" w:color="auto"/>
                            <w:right w:val="none" w:sz="0" w:space="0" w:color="auto"/>
                          </w:divBdr>
                          <w:divsChild>
                            <w:div w:id="1443842845">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538212">
          <w:marLeft w:val="0"/>
          <w:marRight w:val="0"/>
          <w:marTop w:val="0"/>
          <w:marBottom w:val="0"/>
          <w:divBdr>
            <w:top w:val="none" w:sz="0" w:space="0" w:color="auto"/>
            <w:left w:val="none" w:sz="0" w:space="0" w:color="auto"/>
            <w:bottom w:val="none" w:sz="0" w:space="0" w:color="auto"/>
            <w:right w:val="none" w:sz="0" w:space="0" w:color="auto"/>
          </w:divBdr>
          <w:divsChild>
            <w:div w:id="1361317183">
              <w:marLeft w:val="0"/>
              <w:marRight w:val="0"/>
              <w:marTop w:val="0"/>
              <w:marBottom w:val="0"/>
              <w:divBdr>
                <w:top w:val="none" w:sz="0" w:space="0" w:color="auto"/>
                <w:left w:val="none" w:sz="0" w:space="0" w:color="auto"/>
                <w:bottom w:val="none" w:sz="0" w:space="0" w:color="auto"/>
                <w:right w:val="none" w:sz="0" w:space="0" w:color="auto"/>
              </w:divBdr>
              <w:divsChild>
                <w:div w:id="399866847">
                  <w:marLeft w:val="0"/>
                  <w:marRight w:val="0"/>
                  <w:marTop w:val="0"/>
                  <w:marBottom w:val="0"/>
                  <w:divBdr>
                    <w:top w:val="none" w:sz="0" w:space="0" w:color="auto"/>
                    <w:left w:val="none" w:sz="0" w:space="0" w:color="auto"/>
                    <w:bottom w:val="none" w:sz="0" w:space="0" w:color="auto"/>
                    <w:right w:val="none" w:sz="0" w:space="0" w:color="auto"/>
                  </w:divBdr>
                  <w:divsChild>
                    <w:div w:id="83113191">
                      <w:marLeft w:val="0"/>
                      <w:marRight w:val="0"/>
                      <w:marTop w:val="0"/>
                      <w:marBottom w:val="0"/>
                      <w:divBdr>
                        <w:top w:val="none" w:sz="0" w:space="0" w:color="auto"/>
                        <w:left w:val="none" w:sz="0" w:space="0" w:color="auto"/>
                        <w:bottom w:val="none" w:sz="0" w:space="0" w:color="auto"/>
                        <w:right w:val="none" w:sz="0" w:space="0" w:color="auto"/>
                      </w:divBdr>
                      <w:divsChild>
                        <w:div w:id="2028170958">
                          <w:marLeft w:val="0"/>
                          <w:marRight w:val="0"/>
                          <w:marTop w:val="0"/>
                          <w:marBottom w:val="0"/>
                          <w:divBdr>
                            <w:top w:val="none" w:sz="0" w:space="0" w:color="auto"/>
                            <w:left w:val="none" w:sz="0" w:space="0" w:color="auto"/>
                            <w:bottom w:val="single" w:sz="2" w:space="0" w:color="0A0A0A"/>
                            <w:right w:val="none" w:sz="0" w:space="0" w:color="auto"/>
                          </w:divBdr>
                          <w:divsChild>
                            <w:div w:id="1263882148">
                              <w:marLeft w:val="0"/>
                              <w:marRight w:val="0"/>
                              <w:marTop w:val="0"/>
                              <w:marBottom w:val="0"/>
                              <w:divBdr>
                                <w:top w:val="none" w:sz="0" w:space="0" w:color="auto"/>
                                <w:left w:val="none" w:sz="0" w:space="0" w:color="auto"/>
                                <w:bottom w:val="none" w:sz="0" w:space="0" w:color="auto"/>
                                <w:right w:val="none" w:sz="0" w:space="0" w:color="auto"/>
                              </w:divBdr>
                              <w:divsChild>
                                <w:div w:id="2087067639">
                                  <w:marLeft w:val="0"/>
                                  <w:marRight w:val="0"/>
                                  <w:marTop w:val="0"/>
                                  <w:marBottom w:val="0"/>
                                  <w:divBdr>
                                    <w:top w:val="none" w:sz="0" w:space="0" w:color="auto"/>
                                    <w:left w:val="none" w:sz="0" w:space="0" w:color="auto"/>
                                    <w:bottom w:val="none" w:sz="0" w:space="0" w:color="auto"/>
                                    <w:right w:val="none" w:sz="0" w:space="0" w:color="auto"/>
                                  </w:divBdr>
                                  <w:divsChild>
                                    <w:div w:id="525215650">
                                      <w:marLeft w:val="30"/>
                                      <w:marRight w:val="0"/>
                                      <w:marTop w:val="0"/>
                                      <w:marBottom w:val="0"/>
                                      <w:divBdr>
                                        <w:top w:val="none" w:sz="0" w:space="0" w:color="auto"/>
                                        <w:left w:val="none" w:sz="0" w:space="0" w:color="auto"/>
                                        <w:bottom w:val="none" w:sz="0" w:space="0" w:color="auto"/>
                                        <w:right w:val="none" w:sz="0" w:space="0" w:color="auto"/>
                                      </w:divBdr>
                                      <w:divsChild>
                                        <w:div w:id="226233543">
                                          <w:marLeft w:val="0"/>
                                          <w:marRight w:val="0"/>
                                          <w:marTop w:val="0"/>
                                          <w:marBottom w:val="0"/>
                                          <w:divBdr>
                                            <w:top w:val="none" w:sz="0" w:space="0" w:color="auto"/>
                                            <w:left w:val="none" w:sz="0" w:space="0" w:color="auto"/>
                                            <w:bottom w:val="none" w:sz="0" w:space="0" w:color="auto"/>
                                            <w:right w:val="none" w:sz="0" w:space="0" w:color="auto"/>
                                          </w:divBdr>
                                          <w:divsChild>
                                            <w:div w:id="370571213">
                                              <w:marLeft w:val="0"/>
                                              <w:marRight w:val="0"/>
                                              <w:marTop w:val="0"/>
                                              <w:marBottom w:val="0"/>
                                              <w:divBdr>
                                                <w:top w:val="none" w:sz="0" w:space="0" w:color="auto"/>
                                                <w:left w:val="none" w:sz="0" w:space="0" w:color="auto"/>
                                                <w:bottom w:val="none" w:sz="0" w:space="0" w:color="auto"/>
                                                <w:right w:val="none" w:sz="0" w:space="0" w:color="auto"/>
                                              </w:divBdr>
                                            </w:div>
                                          </w:divsChild>
                                        </w:div>
                                        <w:div w:id="1293512255">
                                          <w:marLeft w:val="0"/>
                                          <w:marRight w:val="0"/>
                                          <w:marTop w:val="0"/>
                                          <w:marBottom w:val="0"/>
                                          <w:divBdr>
                                            <w:top w:val="none" w:sz="0" w:space="0" w:color="auto"/>
                                            <w:left w:val="none" w:sz="0" w:space="0" w:color="auto"/>
                                            <w:bottom w:val="none" w:sz="0" w:space="0" w:color="auto"/>
                                            <w:right w:val="none" w:sz="0" w:space="0" w:color="auto"/>
                                          </w:divBdr>
                                          <w:divsChild>
                                            <w:div w:id="74653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681275">
                              <w:marLeft w:val="0"/>
                              <w:marRight w:val="0"/>
                              <w:marTop w:val="0"/>
                              <w:marBottom w:val="0"/>
                              <w:divBdr>
                                <w:top w:val="none" w:sz="0" w:space="0" w:color="auto"/>
                                <w:left w:val="none" w:sz="0" w:space="0" w:color="auto"/>
                                <w:bottom w:val="none" w:sz="0" w:space="0" w:color="auto"/>
                                <w:right w:val="none" w:sz="0" w:space="0" w:color="auto"/>
                              </w:divBdr>
                              <w:divsChild>
                                <w:div w:id="177239441">
                                  <w:marLeft w:val="0"/>
                                  <w:marRight w:val="0"/>
                                  <w:marTop w:val="0"/>
                                  <w:marBottom w:val="0"/>
                                  <w:divBdr>
                                    <w:top w:val="none" w:sz="0" w:space="0" w:color="auto"/>
                                    <w:left w:val="none" w:sz="0" w:space="0" w:color="auto"/>
                                    <w:bottom w:val="none" w:sz="0" w:space="0" w:color="auto"/>
                                    <w:right w:val="none" w:sz="0" w:space="0" w:color="auto"/>
                                  </w:divBdr>
                                  <w:divsChild>
                                    <w:div w:id="1670449797">
                                      <w:marLeft w:val="0"/>
                                      <w:marRight w:val="0"/>
                                      <w:marTop w:val="0"/>
                                      <w:marBottom w:val="0"/>
                                      <w:divBdr>
                                        <w:top w:val="none" w:sz="0" w:space="0" w:color="auto"/>
                                        <w:left w:val="none" w:sz="0" w:space="0" w:color="auto"/>
                                        <w:bottom w:val="none" w:sz="0" w:space="0" w:color="auto"/>
                                        <w:right w:val="none" w:sz="0" w:space="0" w:color="auto"/>
                                      </w:divBdr>
                                      <w:divsChild>
                                        <w:div w:id="1554080460">
                                          <w:marLeft w:val="0"/>
                                          <w:marRight w:val="0"/>
                                          <w:marTop w:val="0"/>
                                          <w:marBottom w:val="0"/>
                                          <w:divBdr>
                                            <w:top w:val="none" w:sz="0" w:space="0" w:color="auto"/>
                                            <w:left w:val="none" w:sz="0" w:space="0" w:color="auto"/>
                                            <w:bottom w:val="none" w:sz="0" w:space="0" w:color="auto"/>
                                            <w:right w:val="none" w:sz="0" w:space="0" w:color="auto"/>
                                          </w:divBdr>
                                          <w:divsChild>
                                            <w:div w:id="2077050924">
                                              <w:marLeft w:val="15"/>
                                              <w:marRight w:val="0"/>
                                              <w:marTop w:val="0"/>
                                              <w:marBottom w:val="0"/>
                                              <w:divBdr>
                                                <w:top w:val="none" w:sz="0" w:space="0" w:color="auto"/>
                                                <w:left w:val="none" w:sz="0" w:space="0" w:color="auto"/>
                                                <w:bottom w:val="none" w:sz="0" w:space="0" w:color="auto"/>
                                                <w:right w:val="none" w:sz="0" w:space="0" w:color="auto"/>
                                              </w:divBdr>
                                              <w:divsChild>
                                                <w:div w:id="13956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449957">
                                  <w:marLeft w:val="0"/>
                                  <w:marRight w:val="150"/>
                                  <w:marTop w:val="0"/>
                                  <w:marBottom w:val="0"/>
                                  <w:divBdr>
                                    <w:top w:val="none" w:sz="0" w:space="0" w:color="auto"/>
                                    <w:left w:val="none" w:sz="0" w:space="0" w:color="auto"/>
                                    <w:bottom w:val="none" w:sz="0" w:space="0" w:color="auto"/>
                                    <w:right w:val="none" w:sz="0" w:space="0" w:color="auto"/>
                                  </w:divBdr>
                                  <w:divsChild>
                                    <w:div w:id="178522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8876103">
          <w:marLeft w:val="0"/>
          <w:marRight w:val="0"/>
          <w:marTop w:val="0"/>
          <w:marBottom w:val="0"/>
          <w:divBdr>
            <w:top w:val="none" w:sz="0" w:space="0" w:color="auto"/>
            <w:left w:val="none" w:sz="0" w:space="0" w:color="auto"/>
            <w:bottom w:val="none" w:sz="0" w:space="0" w:color="auto"/>
            <w:right w:val="none" w:sz="0" w:space="0" w:color="auto"/>
          </w:divBdr>
          <w:divsChild>
            <w:div w:id="80151341">
              <w:marLeft w:val="0"/>
              <w:marRight w:val="0"/>
              <w:marTop w:val="0"/>
              <w:marBottom w:val="0"/>
              <w:divBdr>
                <w:top w:val="none" w:sz="0" w:space="0" w:color="auto"/>
                <w:left w:val="none" w:sz="0" w:space="0" w:color="auto"/>
                <w:bottom w:val="none" w:sz="0" w:space="0" w:color="auto"/>
                <w:right w:val="none" w:sz="0" w:space="0" w:color="auto"/>
              </w:divBdr>
              <w:divsChild>
                <w:div w:id="185750130">
                  <w:marLeft w:val="0"/>
                  <w:marRight w:val="0"/>
                  <w:marTop w:val="0"/>
                  <w:marBottom w:val="0"/>
                  <w:divBdr>
                    <w:top w:val="none" w:sz="0" w:space="0" w:color="auto"/>
                    <w:left w:val="none" w:sz="0" w:space="0" w:color="auto"/>
                    <w:bottom w:val="none" w:sz="0" w:space="0" w:color="auto"/>
                    <w:right w:val="none" w:sz="0" w:space="0" w:color="auto"/>
                  </w:divBdr>
                  <w:divsChild>
                    <w:div w:id="3212293">
                      <w:marLeft w:val="-15"/>
                      <w:marRight w:val="-15"/>
                      <w:marTop w:val="0"/>
                      <w:marBottom w:val="0"/>
                      <w:divBdr>
                        <w:top w:val="none" w:sz="0" w:space="0" w:color="auto"/>
                        <w:left w:val="none" w:sz="0" w:space="0" w:color="auto"/>
                        <w:bottom w:val="none" w:sz="0" w:space="0" w:color="auto"/>
                        <w:right w:val="none" w:sz="0" w:space="0" w:color="auto"/>
                      </w:divBdr>
                    </w:div>
                    <w:div w:id="49305667">
                      <w:marLeft w:val="-15"/>
                      <w:marRight w:val="-15"/>
                      <w:marTop w:val="0"/>
                      <w:marBottom w:val="0"/>
                      <w:divBdr>
                        <w:top w:val="none" w:sz="0" w:space="0" w:color="auto"/>
                        <w:left w:val="none" w:sz="0" w:space="0" w:color="auto"/>
                        <w:bottom w:val="none" w:sz="0" w:space="0" w:color="auto"/>
                        <w:right w:val="none" w:sz="0" w:space="0" w:color="auto"/>
                      </w:divBdr>
                    </w:div>
                    <w:div w:id="91125148">
                      <w:marLeft w:val="-15"/>
                      <w:marRight w:val="-15"/>
                      <w:marTop w:val="0"/>
                      <w:marBottom w:val="0"/>
                      <w:divBdr>
                        <w:top w:val="none" w:sz="0" w:space="0" w:color="auto"/>
                        <w:left w:val="none" w:sz="0" w:space="0" w:color="auto"/>
                        <w:bottom w:val="none" w:sz="0" w:space="0" w:color="auto"/>
                        <w:right w:val="none" w:sz="0" w:space="0" w:color="auto"/>
                      </w:divBdr>
                    </w:div>
                    <w:div w:id="149567866">
                      <w:marLeft w:val="-15"/>
                      <w:marRight w:val="-15"/>
                      <w:marTop w:val="0"/>
                      <w:marBottom w:val="0"/>
                      <w:divBdr>
                        <w:top w:val="none" w:sz="0" w:space="0" w:color="auto"/>
                        <w:left w:val="none" w:sz="0" w:space="0" w:color="auto"/>
                        <w:bottom w:val="none" w:sz="0" w:space="0" w:color="auto"/>
                        <w:right w:val="none" w:sz="0" w:space="0" w:color="auto"/>
                      </w:divBdr>
                    </w:div>
                    <w:div w:id="198125457">
                      <w:marLeft w:val="-15"/>
                      <w:marRight w:val="-15"/>
                      <w:marTop w:val="0"/>
                      <w:marBottom w:val="0"/>
                      <w:divBdr>
                        <w:top w:val="none" w:sz="0" w:space="0" w:color="auto"/>
                        <w:left w:val="none" w:sz="0" w:space="0" w:color="auto"/>
                        <w:bottom w:val="none" w:sz="0" w:space="0" w:color="auto"/>
                        <w:right w:val="none" w:sz="0" w:space="0" w:color="auto"/>
                      </w:divBdr>
                    </w:div>
                    <w:div w:id="235165702">
                      <w:marLeft w:val="-15"/>
                      <w:marRight w:val="-15"/>
                      <w:marTop w:val="0"/>
                      <w:marBottom w:val="0"/>
                      <w:divBdr>
                        <w:top w:val="none" w:sz="0" w:space="0" w:color="auto"/>
                        <w:left w:val="none" w:sz="0" w:space="0" w:color="auto"/>
                        <w:bottom w:val="none" w:sz="0" w:space="0" w:color="auto"/>
                        <w:right w:val="none" w:sz="0" w:space="0" w:color="auto"/>
                      </w:divBdr>
                    </w:div>
                    <w:div w:id="243613904">
                      <w:marLeft w:val="-15"/>
                      <w:marRight w:val="-15"/>
                      <w:marTop w:val="0"/>
                      <w:marBottom w:val="0"/>
                      <w:divBdr>
                        <w:top w:val="none" w:sz="0" w:space="0" w:color="auto"/>
                        <w:left w:val="none" w:sz="0" w:space="0" w:color="auto"/>
                        <w:bottom w:val="none" w:sz="0" w:space="0" w:color="auto"/>
                        <w:right w:val="none" w:sz="0" w:space="0" w:color="auto"/>
                      </w:divBdr>
                    </w:div>
                    <w:div w:id="302468694">
                      <w:marLeft w:val="-15"/>
                      <w:marRight w:val="-15"/>
                      <w:marTop w:val="0"/>
                      <w:marBottom w:val="0"/>
                      <w:divBdr>
                        <w:top w:val="none" w:sz="0" w:space="0" w:color="auto"/>
                        <w:left w:val="none" w:sz="0" w:space="0" w:color="auto"/>
                        <w:bottom w:val="none" w:sz="0" w:space="0" w:color="auto"/>
                        <w:right w:val="none" w:sz="0" w:space="0" w:color="auto"/>
                      </w:divBdr>
                    </w:div>
                    <w:div w:id="315769452">
                      <w:marLeft w:val="-15"/>
                      <w:marRight w:val="-15"/>
                      <w:marTop w:val="0"/>
                      <w:marBottom w:val="0"/>
                      <w:divBdr>
                        <w:top w:val="none" w:sz="0" w:space="0" w:color="auto"/>
                        <w:left w:val="none" w:sz="0" w:space="0" w:color="auto"/>
                        <w:bottom w:val="none" w:sz="0" w:space="0" w:color="auto"/>
                        <w:right w:val="none" w:sz="0" w:space="0" w:color="auto"/>
                      </w:divBdr>
                    </w:div>
                    <w:div w:id="402801205">
                      <w:marLeft w:val="-15"/>
                      <w:marRight w:val="-15"/>
                      <w:marTop w:val="0"/>
                      <w:marBottom w:val="0"/>
                      <w:divBdr>
                        <w:top w:val="none" w:sz="0" w:space="0" w:color="auto"/>
                        <w:left w:val="none" w:sz="0" w:space="0" w:color="auto"/>
                        <w:bottom w:val="none" w:sz="0" w:space="0" w:color="auto"/>
                        <w:right w:val="none" w:sz="0" w:space="0" w:color="auto"/>
                      </w:divBdr>
                    </w:div>
                    <w:div w:id="407460782">
                      <w:marLeft w:val="-15"/>
                      <w:marRight w:val="-15"/>
                      <w:marTop w:val="0"/>
                      <w:marBottom w:val="0"/>
                      <w:divBdr>
                        <w:top w:val="none" w:sz="0" w:space="0" w:color="auto"/>
                        <w:left w:val="none" w:sz="0" w:space="0" w:color="auto"/>
                        <w:bottom w:val="none" w:sz="0" w:space="0" w:color="auto"/>
                        <w:right w:val="none" w:sz="0" w:space="0" w:color="auto"/>
                      </w:divBdr>
                    </w:div>
                    <w:div w:id="466823206">
                      <w:marLeft w:val="-15"/>
                      <w:marRight w:val="-15"/>
                      <w:marTop w:val="0"/>
                      <w:marBottom w:val="0"/>
                      <w:divBdr>
                        <w:top w:val="none" w:sz="0" w:space="0" w:color="auto"/>
                        <w:left w:val="none" w:sz="0" w:space="0" w:color="auto"/>
                        <w:bottom w:val="none" w:sz="0" w:space="0" w:color="auto"/>
                        <w:right w:val="none" w:sz="0" w:space="0" w:color="auto"/>
                      </w:divBdr>
                    </w:div>
                    <w:div w:id="473252811">
                      <w:marLeft w:val="-15"/>
                      <w:marRight w:val="-15"/>
                      <w:marTop w:val="0"/>
                      <w:marBottom w:val="0"/>
                      <w:divBdr>
                        <w:top w:val="none" w:sz="0" w:space="0" w:color="auto"/>
                        <w:left w:val="none" w:sz="0" w:space="0" w:color="auto"/>
                        <w:bottom w:val="none" w:sz="0" w:space="0" w:color="auto"/>
                        <w:right w:val="none" w:sz="0" w:space="0" w:color="auto"/>
                      </w:divBdr>
                    </w:div>
                    <w:div w:id="581109146">
                      <w:marLeft w:val="-15"/>
                      <w:marRight w:val="-15"/>
                      <w:marTop w:val="0"/>
                      <w:marBottom w:val="0"/>
                      <w:divBdr>
                        <w:top w:val="none" w:sz="0" w:space="0" w:color="auto"/>
                        <w:left w:val="none" w:sz="0" w:space="0" w:color="auto"/>
                        <w:bottom w:val="none" w:sz="0" w:space="0" w:color="auto"/>
                        <w:right w:val="none" w:sz="0" w:space="0" w:color="auto"/>
                      </w:divBdr>
                    </w:div>
                    <w:div w:id="764149969">
                      <w:marLeft w:val="-15"/>
                      <w:marRight w:val="-15"/>
                      <w:marTop w:val="0"/>
                      <w:marBottom w:val="0"/>
                      <w:divBdr>
                        <w:top w:val="none" w:sz="0" w:space="0" w:color="auto"/>
                        <w:left w:val="none" w:sz="0" w:space="0" w:color="auto"/>
                        <w:bottom w:val="none" w:sz="0" w:space="0" w:color="auto"/>
                        <w:right w:val="none" w:sz="0" w:space="0" w:color="auto"/>
                      </w:divBdr>
                    </w:div>
                    <w:div w:id="791173333">
                      <w:marLeft w:val="-15"/>
                      <w:marRight w:val="-15"/>
                      <w:marTop w:val="0"/>
                      <w:marBottom w:val="0"/>
                      <w:divBdr>
                        <w:top w:val="none" w:sz="0" w:space="0" w:color="auto"/>
                        <w:left w:val="none" w:sz="0" w:space="0" w:color="auto"/>
                        <w:bottom w:val="none" w:sz="0" w:space="0" w:color="auto"/>
                        <w:right w:val="none" w:sz="0" w:space="0" w:color="auto"/>
                      </w:divBdr>
                    </w:div>
                    <w:div w:id="842940552">
                      <w:marLeft w:val="-15"/>
                      <w:marRight w:val="-15"/>
                      <w:marTop w:val="0"/>
                      <w:marBottom w:val="0"/>
                      <w:divBdr>
                        <w:top w:val="none" w:sz="0" w:space="0" w:color="auto"/>
                        <w:left w:val="none" w:sz="0" w:space="0" w:color="auto"/>
                        <w:bottom w:val="none" w:sz="0" w:space="0" w:color="auto"/>
                        <w:right w:val="none" w:sz="0" w:space="0" w:color="auto"/>
                      </w:divBdr>
                    </w:div>
                    <w:div w:id="892011138">
                      <w:marLeft w:val="-15"/>
                      <w:marRight w:val="-15"/>
                      <w:marTop w:val="0"/>
                      <w:marBottom w:val="0"/>
                      <w:divBdr>
                        <w:top w:val="none" w:sz="0" w:space="0" w:color="auto"/>
                        <w:left w:val="none" w:sz="0" w:space="0" w:color="auto"/>
                        <w:bottom w:val="none" w:sz="0" w:space="0" w:color="auto"/>
                        <w:right w:val="none" w:sz="0" w:space="0" w:color="auto"/>
                      </w:divBdr>
                    </w:div>
                    <w:div w:id="978191879">
                      <w:marLeft w:val="-15"/>
                      <w:marRight w:val="-15"/>
                      <w:marTop w:val="0"/>
                      <w:marBottom w:val="0"/>
                      <w:divBdr>
                        <w:top w:val="none" w:sz="0" w:space="0" w:color="auto"/>
                        <w:left w:val="none" w:sz="0" w:space="0" w:color="auto"/>
                        <w:bottom w:val="none" w:sz="0" w:space="0" w:color="auto"/>
                        <w:right w:val="none" w:sz="0" w:space="0" w:color="auto"/>
                      </w:divBdr>
                    </w:div>
                    <w:div w:id="1101871823">
                      <w:marLeft w:val="-15"/>
                      <w:marRight w:val="-15"/>
                      <w:marTop w:val="0"/>
                      <w:marBottom w:val="0"/>
                      <w:divBdr>
                        <w:top w:val="none" w:sz="0" w:space="0" w:color="auto"/>
                        <w:left w:val="none" w:sz="0" w:space="0" w:color="auto"/>
                        <w:bottom w:val="none" w:sz="0" w:space="0" w:color="auto"/>
                        <w:right w:val="none" w:sz="0" w:space="0" w:color="auto"/>
                      </w:divBdr>
                    </w:div>
                    <w:div w:id="1108961724">
                      <w:marLeft w:val="-15"/>
                      <w:marRight w:val="-15"/>
                      <w:marTop w:val="0"/>
                      <w:marBottom w:val="0"/>
                      <w:divBdr>
                        <w:top w:val="none" w:sz="0" w:space="0" w:color="auto"/>
                        <w:left w:val="none" w:sz="0" w:space="0" w:color="auto"/>
                        <w:bottom w:val="none" w:sz="0" w:space="0" w:color="auto"/>
                        <w:right w:val="none" w:sz="0" w:space="0" w:color="auto"/>
                      </w:divBdr>
                    </w:div>
                    <w:div w:id="1110121727">
                      <w:marLeft w:val="-15"/>
                      <w:marRight w:val="-15"/>
                      <w:marTop w:val="0"/>
                      <w:marBottom w:val="0"/>
                      <w:divBdr>
                        <w:top w:val="none" w:sz="0" w:space="0" w:color="auto"/>
                        <w:left w:val="none" w:sz="0" w:space="0" w:color="auto"/>
                        <w:bottom w:val="none" w:sz="0" w:space="0" w:color="auto"/>
                        <w:right w:val="none" w:sz="0" w:space="0" w:color="auto"/>
                      </w:divBdr>
                    </w:div>
                    <w:div w:id="1161775521">
                      <w:marLeft w:val="0"/>
                      <w:marRight w:val="0"/>
                      <w:marTop w:val="0"/>
                      <w:marBottom w:val="0"/>
                      <w:divBdr>
                        <w:top w:val="none" w:sz="0" w:space="0" w:color="auto"/>
                        <w:left w:val="none" w:sz="0" w:space="0" w:color="auto"/>
                        <w:bottom w:val="single" w:sz="6" w:space="6" w:color="0A0A0A"/>
                        <w:right w:val="none" w:sz="0" w:space="0" w:color="auto"/>
                      </w:divBdr>
                    </w:div>
                    <w:div w:id="1280183778">
                      <w:marLeft w:val="-15"/>
                      <w:marRight w:val="-15"/>
                      <w:marTop w:val="0"/>
                      <w:marBottom w:val="0"/>
                      <w:divBdr>
                        <w:top w:val="none" w:sz="0" w:space="0" w:color="auto"/>
                        <w:left w:val="none" w:sz="0" w:space="0" w:color="auto"/>
                        <w:bottom w:val="none" w:sz="0" w:space="0" w:color="auto"/>
                        <w:right w:val="none" w:sz="0" w:space="0" w:color="auto"/>
                      </w:divBdr>
                    </w:div>
                    <w:div w:id="1286616916">
                      <w:marLeft w:val="-15"/>
                      <w:marRight w:val="-15"/>
                      <w:marTop w:val="0"/>
                      <w:marBottom w:val="0"/>
                      <w:divBdr>
                        <w:top w:val="none" w:sz="0" w:space="0" w:color="auto"/>
                        <w:left w:val="none" w:sz="0" w:space="0" w:color="auto"/>
                        <w:bottom w:val="none" w:sz="0" w:space="0" w:color="auto"/>
                        <w:right w:val="none" w:sz="0" w:space="0" w:color="auto"/>
                      </w:divBdr>
                    </w:div>
                    <w:div w:id="1365329582">
                      <w:marLeft w:val="-15"/>
                      <w:marRight w:val="-15"/>
                      <w:marTop w:val="0"/>
                      <w:marBottom w:val="0"/>
                      <w:divBdr>
                        <w:top w:val="none" w:sz="0" w:space="0" w:color="auto"/>
                        <w:left w:val="none" w:sz="0" w:space="0" w:color="auto"/>
                        <w:bottom w:val="none" w:sz="0" w:space="0" w:color="auto"/>
                        <w:right w:val="none" w:sz="0" w:space="0" w:color="auto"/>
                      </w:divBdr>
                    </w:div>
                    <w:div w:id="1403871613">
                      <w:marLeft w:val="-15"/>
                      <w:marRight w:val="-15"/>
                      <w:marTop w:val="0"/>
                      <w:marBottom w:val="0"/>
                      <w:divBdr>
                        <w:top w:val="none" w:sz="0" w:space="0" w:color="auto"/>
                        <w:left w:val="none" w:sz="0" w:space="0" w:color="auto"/>
                        <w:bottom w:val="none" w:sz="0" w:space="0" w:color="auto"/>
                        <w:right w:val="none" w:sz="0" w:space="0" w:color="auto"/>
                      </w:divBdr>
                    </w:div>
                    <w:div w:id="1433941054">
                      <w:marLeft w:val="0"/>
                      <w:marRight w:val="0"/>
                      <w:marTop w:val="0"/>
                      <w:marBottom w:val="0"/>
                      <w:divBdr>
                        <w:top w:val="none" w:sz="0" w:space="0" w:color="auto"/>
                        <w:left w:val="none" w:sz="0" w:space="0" w:color="auto"/>
                        <w:bottom w:val="single" w:sz="2" w:space="0" w:color="0A0A0A"/>
                        <w:right w:val="none" w:sz="0" w:space="0" w:color="auto"/>
                      </w:divBdr>
                      <w:divsChild>
                        <w:div w:id="1873154578">
                          <w:marLeft w:val="120"/>
                          <w:marRight w:val="0"/>
                          <w:marTop w:val="0"/>
                          <w:marBottom w:val="0"/>
                          <w:divBdr>
                            <w:top w:val="none" w:sz="0" w:space="0" w:color="auto"/>
                            <w:left w:val="none" w:sz="0" w:space="0" w:color="auto"/>
                            <w:bottom w:val="none" w:sz="0" w:space="0" w:color="auto"/>
                            <w:right w:val="none" w:sz="0" w:space="0" w:color="auto"/>
                          </w:divBdr>
                          <w:divsChild>
                            <w:div w:id="619580016">
                              <w:marLeft w:val="0"/>
                              <w:marRight w:val="0"/>
                              <w:marTop w:val="0"/>
                              <w:marBottom w:val="0"/>
                              <w:divBdr>
                                <w:top w:val="none" w:sz="0" w:space="0" w:color="auto"/>
                                <w:left w:val="none" w:sz="0" w:space="0" w:color="auto"/>
                                <w:bottom w:val="none" w:sz="0" w:space="0" w:color="auto"/>
                                <w:right w:val="none" w:sz="0" w:space="0" w:color="auto"/>
                              </w:divBdr>
                              <w:divsChild>
                                <w:div w:id="844242673">
                                  <w:marLeft w:val="0"/>
                                  <w:marRight w:val="0"/>
                                  <w:marTop w:val="0"/>
                                  <w:marBottom w:val="0"/>
                                  <w:divBdr>
                                    <w:top w:val="none" w:sz="0" w:space="0" w:color="auto"/>
                                    <w:left w:val="none" w:sz="0" w:space="0" w:color="auto"/>
                                    <w:bottom w:val="none" w:sz="0" w:space="0" w:color="auto"/>
                                    <w:right w:val="none" w:sz="0" w:space="0" w:color="auto"/>
                                  </w:divBdr>
                                  <w:divsChild>
                                    <w:div w:id="1417096451">
                                      <w:marLeft w:val="0"/>
                                      <w:marRight w:val="0"/>
                                      <w:marTop w:val="0"/>
                                      <w:marBottom w:val="0"/>
                                      <w:divBdr>
                                        <w:top w:val="none" w:sz="0" w:space="0" w:color="auto"/>
                                        <w:left w:val="none" w:sz="0" w:space="0" w:color="auto"/>
                                        <w:bottom w:val="none" w:sz="0" w:space="0" w:color="auto"/>
                                        <w:right w:val="none" w:sz="0" w:space="0" w:color="auto"/>
                                      </w:divBdr>
                                    </w:div>
                                    <w:div w:id="1574925920">
                                      <w:marLeft w:val="0"/>
                                      <w:marRight w:val="0"/>
                                      <w:marTop w:val="0"/>
                                      <w:marBottom w:val="0"/>
                                      <w:divBdr>
                                        <w:top w:val="none" w:sz="0" w:space="0" w:color="auto"/>
                                        <w:left w:val="none" w:sz="0" w:space="0" w:color="auto"/>
                                        <w:bottom w:val="none" w:sz="0" w:space="0" w:color="auto"/>
                                        <w:right w:val="none" w:sz="0" w:space="0" w:color="auto"/>
                                      </w:divBdr>
                                    </w:div>
                                    <w:div w:id="178745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914336">
                      <w:marLeft w:val="-15"/>
                      <w:marRight w:val="-15"/>
                      <w:marTop w:val="0"/>
                      <w:marBottom w:val="0"/>
                      <w:divBdr>
                        <w:top w:val="none" w:sz="0" w:space="0" w:color="auto"/>
                        <w:left w:val="none" w:sz="0" w:space="0" w:color="auto"/>
                        <w:bottom w:val="none" w:sz="0" w:space="0" w:color="auto"/>
                        <w:right w:val="none" w:sz="0" w:space="0" w:color="auto"/>
                      </w:divBdr>
                    </w:div>
                    <w:div w:id="1768883424">
                      <w:marLeft w:val="-15"/>
                      <w:marRight w:val="-15"/>
                      <w:marTop w:val="0"/>
                      <w:marBottom w:val="0"/>
                      <w:divBdr>
                        <w:top w:val="none" w:sz="0" w:space="0" w:color="auto"/>
                        <w:left w:val="none" w:sz="0" w:space="0" w:color="auto"/>
                        <w:bottom w:val="none" w:sz="0" w:space="0" w:color="auto"/>
                        <w:right w:val="none" w:sz="0" w:space="0" w:color="auto"/>
                      </w:divBdr>
                    </w:div>
                    <w:div w:id="1784381243">
                      <w:marLeft w:val="-15"/>
                      <w:marRight w:val="-15"/>
                      <w:marTop w:val="0"/>
                      <w:marBottom w:val="0"/>
                      <w:divBdr>
                        <w:top w:val="none" w:sz="0" w:space="0" w:color="auto"/>
                        <w:left w:val="none" w:sz="0" w:space="0" w:color="auto"/>
                        <w:bottom w:val="none" w:sz="0" w:space="0" w:color="auto"/>
                        <w:right w:val="none" w:sz="0" w:space="0" w:color="auto"/>
                      </w:divBdr>
                    </w:div>
                    <w:div w:id="1875607519">
                      <w:marLeft w:val="-15"/>
                      <w:marRight w:val="-15"/>
                      <w:marTop w:val="0"/>
                      <w:marBottom w:val="0"/>
                      <w:divBdr>
                        <w:top w:val="none" w:sz="0" w:space="0" w:color="auto"/>
                        <w:left w:val="none" w:sz="0" w:space="0" w:color="auto"/>
                        <w:bottom w:val="none" w:sz="0" w:space="0" w:color="auto"/>
                        <w:right w:val="none" w:sz="0" w:space="0" w:color="auto"/>
                      </w:divBdr>
                    </w:div>
                    <w:div w:id="1949043650">
                      <w:marLeft w:val="-15"/>
                      <w:marRight w:val="-15"/>
                      <w:marTop w:val="0"/>
                      <w:marBottom w:val="0"/>
                      <w:divBdr>
                        <w:top w:val="none" w:sz="0" w:space="0" w:color="auto"/>
                        <w:left w:val="none" w:sz="0" w:space="0" w:color="auto"/>
                        <w:bottom w:val="none" w:sz="0" w:space="0" w:color="auto"/>
                        <w:right w:val="none" w:sz="0" w:space="0" w:color="auto"/>
                      </w:divBdr>
                    </w:div>
                    <w:div w:id="1981184559">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2126071018">
          <w:marLeft w:val="0"/>
          <w:marRight w:val="0"/>
          <w:marTop w:val="0"/>
          <w:marBottom w:val="0"/>
          <w:divBdr>
            <w:top w:val="none" w:sz="0" w:space="0" w:color="auto"/>
            <w:left w:val="none" w:sz="0" w:space="0" w:color="auto"/>
            <w:bottom w:val="none" w:sz="0" w:space="0" w:color="auto"/>
            <w:right w:val="none" w:sz="0" w:space="0" w:color="auto"/>
          </w:divBdr>
          <w:divsChild>
            <w:div w:id="1367173374">
              <w:marLeft w:val="0"/>
              <w:marRight w:val="0"/>
              <w:marTop w:val="0"/>
              <w:marBottom w:val="0"/>
              <w:divBdr>
                <w:top w:val="none" w:sz="0" w:space="0" w:color="auto"/>
                <w:left w:val="none" w:sz="0" w:space="0" w:color="auto"/>
                <w:bottom w:val="none" w:sz="0" w:space="0" w:color="auto"/>
                <w:right w:val="none" w:sz="0" w:space="0" w:color="auto"/>
              </w:divBdr>
              <w:divsChild>
                <w:div w:id="1822305302">
                  <w:marLeft w:val="0"/>
                  <w:marRight w:val="0"/>
                  <w:marTop w:val="0"/>
                  <w:marBottom w:val="0"/>
                  <w:divBdr>
                    <w:top w:val="single" w:sz="2" w:space="0" w:color="666666"/>
                    <w:left w:val="single" w:sz="2" w:space="9" w:color="666666"/>
                    <w:bottom w:val="single" w:sz="2" w:space="0" w:color="666666"/>
                    <w:right w:val="single" w:sz="2" w:space="0" w:color="666666"/>
                  </w:divBdr>
                  <w:divsChild>
                    <w:div w:id="59821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755693">
      <w:bodyDiv w:val="1"/>
      <w:marLeft w:val="0"/>
      <w:marRight w:val="0"/>
      <w:marTop w:val="0"/>
      <w:marBottom w:val="0"/>
      <w:divBdr>
        <w:top w:val="none" w:sz="0" w:space="0" w:color="auto"/>
        <w:left w:val="none" w:sz="0" w:space="0" w:color="auto"/>
        <w:bottom w:val="none" w:sz="0" w:space="0" w:color="auto"/>
        <w:right w:val="none" w:sz="0" w:space="0" w:color="auto"/>
      </w:divBdr>
      <w:divsChild>
        <w:div w:id="659040304">
          <w:marLeft w:val="0"/>
          <w:marRight w:val="0"/>
          <w:marTop w:val="0"/>
          <w:marBottom w:val="0"/>
          <w:divBdr>
            <w:top w:val="none" w:sz="0" w:space="0" w:color="auto"/>
            <w:left w:val="none" w:sz="0" w:space="0" w:color="auto"/>
            <w:bottom w:val="none" w:sz="0" w:space="0" w:color="auto"/>
            <w:right w:val="none" w:sz="0" w:space="0" w:color="auto"/>
          </w:divBdr>
        </w:div>
      </w:divsChild>
    </w:div>
    <w:div w:id="1562407283">
      <w:bodyDiv w:val="1"/>
      <w:marLeft w:val="0"/>
      <w:marRight w:val="0"/>
      <w:marTop w:val="0"/>
      <w:marBottom w:val="0"/>
      <w:divBdr>
        <w:top w:val="none" w:sz="0" w:space="0" w:color="auto"/>
        <w:left w:val="none" w:sz="0" w:space="0" w:color="auto"/>
        <w:bottom w:val="none" w:sz="0" w:space="0" w:color="auto"/>
        <w:right w:val="none" w:sz="0" w:space="0" w:color="auto"/>
      </w:divBdr>
      <w:divsChild>
        <w:div w:id="892734167">
          <w:marLeft w:val="0"/>
          <w:marRight w:val="0"/>
          <w:marTop w:val="0"/>
          <w:marBottom w:val="0"/>
          <w:divBdr>
            <w:top w:val="none" w:sz="0" w:space="0" w:color="auto"/>
            <w:left w:val="none" w:sz="0" w:space="0" w:color="auto"/>
            <w:bottom w:val="none" w:sz="0" w:space="0" w:color="auto"/>
            <w:right w:val="none" w:sz="0" w:space="0" w:color="auto"/>
          </w:divBdr>
        </w:div>
      </w:divsChild>
    </w:div>
    <w:div w:id="1636374841">
      <w:bodyDiv w:val="1"/>
      <w:marLeft w:val="0"/>
      <w:marRight w:val="0"/>
      <w:marTop w:val="0"/>
      <w:marBottom w:val="0"/>
      <w:divBdr>
        <w:top w:val="none" w:sz="0" w:space="0" w:color="auto"/>
        <w:left w:val="none" w:sz="0" w:space="0" w:color="auto"/>
        <w:bottom w:val="none" w:sz="0" w:space="0" w:color="auto"/>
        <w:right w:val="none" w:sz="0" w:space="0" w:color="auto"/>
      </w:divBdr>
      <w:divsChild>
        <w:div w:id="154987238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639216333">
      <w:bodyDiv w:val="1"/>
      <w:marLeft w:val="0"/>
      <w:marRight w:val="0"/>
      <w:marTop w:val="0"/>
      <w:marBottom w:val="0"/>
      <w:divBdr>
        <w:top w:val="none" w:sz="0" w:space="0" w:color="auto"/>
        <w:left w:val="none" w:sz="0" w:space="0" w:color="auto"/>
        <w:bottom w:val="none" w:sz="0" w:space="0" w:color="auto"/>
        <w:right w:val="none" w:sz="0" w:space="0" w:color="auto"/>
      </w:divBdr>
    </w:div>
    <w:div w:id="1658801313">
      <w:bodyDiv w:val="1"/>
      <w:marLeft w:val="0"/>
      <w:marRight w:val="0"/>
      <w:marTop w:val="0"/>
      <w:marBottom w:val="0"/>
      <w:divBdr>
        <w:top w:val="none" w:sz="0" w:space="0" w:color="auto"/>
        <w:left w:val="none" w:sz="0" w:space="0" w:color="auto"/>
        <w:bottom w:val="none" w:sz="0" w:space="0" w:color="auto"/>
        <w:right w:val="none" w:sz="0" w:space="0" w:color="auto"/>
      </w:divBdr>
    </w:div>
    <w:div w:id="1659262834">
      <w:bodyDiv w:val="1"/>
      <w:marLeft w:val="0"/>
      <w:marRight w:val="0"/>
      <w:marTop w:val="0"/>
      <w:marBottom w:val="0"/>
      <w:divBdr>
        <w:top w:val="none" w:sz="0" w:space="0" w:color="auto"/>
        <w:left w:val="none" w:sz="0" w:space="0" w:color="auto"/>
        <w:bottom w:val="none" w:sz="0" w:space="0" w:color="auto"/>
        <w:right w:val="none" w:sz="0" w:space="0" w:color="auto"/>
      </w:divBdr>
      <w:divsChild>
        <w:div w:id="221412029">
          <w:marLeft w:val="0"/>
          <w:marRight w:val="0"/>
          <w:marTop w:val="0"/>
          <w:marBottom w:val="0"/>
          <w:divBdr>
            <w:top w:val="none" w:sz="0" w:space="0" w:color="auto"/>
            <w:left w:val="none" w:sz="0" w:space="0" w:color="auto"/>
            <w:bottom w:val="none" w:sz="0" w:space="0" w:color="auto"/>
            <w:right w:val="none" w:sz="0" w:space="0" w:color="auto"/>
          </w:divBdr>
        </w:div>
      </w:divsChild>
    </w:div>
    <w:div w:id="1671299463">
      <w:bodyDiv w:val="1"/>
      <w:marLeft w:val="0"/>
      <w:marRight w:val="0"/>
      <w:marTop w:val="0"/>
      <w:marBottom w:val="0"/>
      <w:divBdr>
        <w:top w:val="none" w:sz="0" w:space="0" w:color="auto"/>
        <w:left w:val="none" w:sz="0" w:space="0" w:color="auto"/>
        <w:bottom w:val="none" w:sz="0" w:space="0" w:color="auto"/>
        <w:right w:val="none" w:sz="0" w:space="0" w:color="auto"/>
      </w:divBdr>
    </w:div>
    <w:div w:id="1680690086">
      <w:bodyDiv w:val="1"/>
      <w:marLeft w:val="0"/>
      <w:marRight w:val="0"/>
      <w:marTop w:val="0"/>
      <w:marBottom w:val="0"/>
      <w:divBdr>
        <w:top w:val="none" w:sz="0" w:space="0" w:color="auto"/>
        <w:left w:val="none" w:sz="0" w:space="0" w:color="auto"/>
        <w:bottom w:val="none" w:sz="0" w:space="0" w:color="auto"/>
        <w:right w:val="none" w:sz="0" w:space="0" w:color="auto"/>
      </w:divBdr>
    </w:div>
    <w:div w:id="1703284780">
      <w:bodyDiv w:val="1"/>
      <w:marLeft w:val="0"/>
      <w:marRight w:val="0"/>
      <w:marTop w:val="0"/>
      <w:marBottom w:val="0"/>
      <w:divBdr>
        <w:top w:val="none" w:sz="0" w:space="0" w:color="auto"/>
        <w:left w:val="none" w:sz="0" w:space="0" w:color="auto"/>
        <w:bottom w:val="none" w:sz="0" w:space="0" w:color="auto"/>
        <w:right w:val="none" w:sz="0" w:space="0" w:color="auto"/>
      </w:divBdr>
      <w:divsChild>
        <w:div w:id="500705692">
          <w:marLeft w:val="0"/>
          <w:marRight w:val="0"/>
          <w:marTop w:val="0"/>
          <w:marBottom w:val="0"/>
          <w:divBdr>
            <w:top w:val="none" w:sz="0" w:space="0" w:color="auto"/>
            <w:left w:val="none" w:sz="0" w:space="0" w:color="auto"/>
            <w:bottom w:val="none" w:sz="0" w:space="0" w:color="auto"/>
            <w:right w:val="none" w:sz="0" w:space="0" w:color="auto"/>
          </w:divBdr>
        </w:div>
      </w:divsChild>
    </w:div>
    <w:div w:id="1708528304">
      <w:bodyDiv w:val="1"/>
      <w:marLeft w:val="0"/>
      <w:marRight w:val="0"/>
      <w:marTop w:val="0"/>
      <w:marBottom w:val="0"/>
      <w:divBdr>
        <w:top w:val="none" w:sz="0" w:space="0" w:color="auto"/>
        <w:left w:val="none" w:sz="0" w:space="0" w:color="auto"/>
        <w:bottom w:val="none" w:sz="0" w:space="0" w:color="auto"/>
        <w:right w:val="none" w:sz="0" w:space="0" w:color="auto"/>
      </w:divBdr>
      <w:divsChild>
        <w:div w:id="71436545">
          <w:marLeft w:val="547"/>
          <w:marRight w:val="0"/>
          <w:marTop w:val="0"/>
          <w:marBottom w:val="0"/>
          <w:divBdr>
            <w:top w:val="none" w:sz="0" w:space="0" w:color="auto"/>
            <w:left w:val="none" w:sz="0" w:space="0" w:color="auto"/>
            <w:bottom w:val="none" w:sz="0" w:space="0" w:color="auto"/>
            <w:right w:val="none" w:sz="0" w:space="0" w:color="auto"/>
          </w:divBdr>
        </w:div>
        <w:div w:id="1592080802">
          <w:marLeft w:val="547"/>
          <w:marRight w:val="0"/>
          <w:marTop w:val="0"/>
          <w:marBottom w:val="0"/>
          <w:divBdr>
            <w:top w:val="none" w:sz="0" w:space="0" w:color="auto"/>
            <w:left w:val="none" w:sz="0" w:space="0" w:color="auto"/>
            <w:bottom w:val="none" w:sz="0" w:space="0" w:color="auto"/>
            <w:right w:val="none" w:sz="0" w:space="0" w:color="auto"/>
          </w:divBdr>
        </w:div>
        <w:div w:id="2062630448">
          <w:marLeft w:val="547"/>
          <w:marRight w:val="0"/>
          <w:marTop w:val="0"/>
          <w:marBottom w:val="0"/>
          <w:divBdr>
            <w:top w:val="none" w:sz="0" w:space="0" w:color="auto"/>
            <w:left w:val="none" w:sz="0" w:space="0" w:color="auto"/>
            <w:bottom w:val="none" w:sz="0" w:space="0" w:color="auto"/>
            <w:right w:val="none" w:sz="0" w:space="0" w:color="auto"/>
          </w:divBdr>
        </w:div>
      </w:divsChild>
    </w:div>
    <w:div w:id="1708869296">
      <w:bodyDiv w:val="1"/>
      <w:marLeft w:val="0"/>
      <w:marRight w:val="0"/>
      <w:marTop w:val="0"/>
      <w:marBottom w:val="0"/>
      <w:divBdr>
        <w:top w:val="none" w:sz="0" w:space="0" w:color="auto"/>
        <w:left w:val="none" w:sz="0" w:space="0" w:color="auto"/>
        <w:bottom w:val="none" w:sz="0" w:space="0" w:color="auto"/>
        <w:right w:val="none" w:sz="0" w:space="0" w:color="auto"/>
      </w:divBdr>
      <w:divsChild>
        <w:div w:id="360592554">
          <w:marLeft w:val="0"/>
          <w:marRight w:val="0"/>
          <w:marTop w:val="0"/>
          <w:marBottom w:val="0"/>
          <w:divBdr>
            <w:top w:val="none" w:sz="0" w:space="0" w:color="auto"/>
            <w:left w:val="none" w:sz="0" w:space="0" w:color="auto"/>
            <w:bottom w:val="none" w:sz="0" w:space="0" w:color="auto"/>
            <w:right w:val="none" w:sz="0" w:space="0" w:color="auto"/>
          </w:divBdr>
        </w:div>
      </w:divsChild>
    </w:div>
    <w:div w:id="1728644203">
      <w:bodyDiv w:val="1"/>
      <w:marLeft w:val="0"/>
      <w:marRight w:val="0"/>
      <w:marTop w:val="0"/>
      <w:marBottom w:val="0"/>
      <w:divBdr>
        <w:top w:val="none" w:sz="0" w:space="0" w:color="auto"/>
        <w:left w:val="none" w:sz="0" w:space="0" w:color="auto"/>
        <w:bottom w:val="none" w:sz="0" w:space="0" w:color="auto"/>
        <w:right w:val="none" w:sz="0" w:space="0" w:color="auto"/>
      </w:divBdr>
    </w:div>
    <w:div w:id="1731227046">
      <w:bodyDiv w:val="1"/>
      <w:marLeft w:val="0"/>
      <w:marRight w:val="0"/>
      <w:marTop w:val="0"/>
      <w:marBottom w:val="0"/>
      <w:divBdr>
        <w:top w:val="none" w:sz="0" w:space="0" w:color="auto"/>
        <w:left w:val="none" w:sz="0" w:space="0" w:color="auto"/>
        <w:bottom w:val="none" w:sz="0" w:space="0" w:color="auto"/>
        <w:right w:val="none" w:sz="0" w:space="0" w:color="auto"/>
      </w:divBdr>
      <w:divsChild>
        <w:div w:id="1604530148">
          <w:marLeft w:val="0"/>
          <w:marRight w:val="0"/>
          <w:marTop w:val="0"/>
          <w:marBottom w:val="0"/>
          <w:divBdr>
            <w:top w:val="none" w:sz="0" w:space="0" w:color="auto"/>
            <w:left w:val="none" w:sz="0" w:space="0" w:color="auto"/>
            <w:bottom w:val="none" w:sz="0" w:space="0" w:color="auto"/>
            <w:right w:val="none" w:sz="0" w:space="0" w:color="auto"/>
          </w:divBdr>
        </w:div>
      </w:divsChild>
    </w:div>
    <w:div w:id="1731270134">
      <w:bodyDiv w:val="1"/>
      <w:marLeft w:val="0"/>
      <w:marRight w:val="0"/>
      <w:marTop w:val="0"/>
      <w:marBottom w:val="0"/>
      <w:divBdr>
        <w:top w:val="none" w:sz="0" w:space="0" w:color="auto"/>
        <w:left w:val="none" w:sz="0" w:space="0" w:color="auto"/>
        <w:bottom w:val="none" w:sz="0" w:space="0" w:color="auto"/>
        <w:right w:val="none" w:sz="0" w:space="0" w:color="auto"/>
      </w:divBdr>
      <w:divsChild>
        <w:div w:id="166285377">
          <w:marLeft w:val="0"/>
          <w:marRight w:val="0"/>
          <w:marTop w:val="0"/>
          <w:marBottom w:val="0"/>
          <w:divBdr>
            <w:top w:val="none" w:sz="0" w:space="0" w:color="auto"/>
            <w:left w:val="none" w:sz="0" w:space="0" w:color="auto"/>
            <w:bottom w:val="none" w:sz="0" w:space="0" w:color="auto"/>
            <w:right w:val="none" w:sz="0" w:space="0" w:color="auto"/>
          </w:divBdr>
        </w:div>
      </w:divsChild>
    </w:div>
    <w:div w:id="1739285959">
      <w:bodyDiv w:val="1"/>
      <w:marLeft w:val="0"/>
      <w:marRight w:val="0"/>
      <w:marTop w:val="0"/>
      <w:marBottom w:val="0"/>
      <w:divBdr>
        <w:top w:val="none" w:sz="0" w:space="0" w:color="auto"/>
        <w:left w:val="none" w:sz="0" w:space="0" w:color="auto"/>
        <w:bottom w:val="none" w:sz="0" w:space="0" w:color="auto"/>
        <w:right w:val="none" w:sz="0" w:space="0" w:color="auto"/>
      </w:divBdr>
      <w:divsChild>
        <w:div w:id="1421214179">
          <w:marLeft w:val="0"/>
          <w:marRight w:val="0"/>
          <w:marTop w:val="0"/>
          <w:marBottom w:val="0"/>
          <w:divBdr>
            <w:top w:val="none" w:sz="0" w:space="0" w:color="auto"/>
            <w:left w:val="none" w:sz="0" w:space="0" w:color="auto"/>
            <w:bottom w:val="none" w:sz="0" w:space="0" w:color="auto"/>
            <w:right w:val="none" w:sz="0" w:space="0" w:color="auto"/>
          </w:divBdr>
        </w:div>
      </w:divsChild>
    </w:div>
    <w:div w:id="1762145413">
      <w:bodyDiv w:val="1"/>
      <w:marLeft w:val="0"/>
      <w:marRight w:val="0"/>
      <w:marTop w:val="0"/>
      <w:marBottom w:val="0"/>
      <w:divBdr>
        <w:top w:val="none" w:sz="0" w:space="0" w:color="auto"/>
        <w:left w:val="none" w:sz="0" w:space="0" w:color="auto"/>
        <w:bottom w:val="none" w:sz="0" w:space="0" w:color="auto"/>
        <w:right w:val="none" w:sz="0" w:space="0" w:color="auto"/>
      </w:divBdr>
    </w:div>
    <w:div w:id="1855193353">
      <w:bodyDiv w:val="1"/>
      <w:marLeft w:val="0"/>
      <w:marRight w:val="0"/>
      <w:marTop w:val="0"/>
      <w:marBottom w:val="0"/>
      <w:divBdr>
        <w:top w:val="none" w:sz="0" w:space="0" w:color="auto"/>
        <w:left w:val="none" w:sz="0" w:space="0" w:color="auto"/>
        <w:bottom w:val="none" w:sz="0" w:space="0" w:color="auto"/>
        <w:right w:val="none" w:sz="0" w:space="0" w:color="auto"/>
      </w:divBdr>
      <w:divsChild>
        <w:div w:id="112407630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917595157">
      <w:bodyDiv w:val="1"/>
      <w:marLeft w:val="0"/>
      <w:marRight w:val="0"/>
      <w:marTop w:val="0"/>
      <w:marBottom w:val="0"/>
      <w:divBdr>
        <w:top w:val="none" w:sz="0" w:space="0" w:color="auto"/>
        <w:left w:val="none" w:sz="0" w:space="0" w:color="auto"/>
        <w:bottom w:val="none" w:sz="0" w:space="0" w:color="auto"/>
        <w:right w:val="none" w:sz="0" w:space="0" w:color="auto"/>
      </w:divBdr>
      <w:divsChild>
        <w:div w:id="1055130093">
          <w:marLeft w:val="0"/>
          <w:marRight w:val="0"/>
          <w:marTop w:val="0"/>
          <w:marBottom w:val="0"/>
          <w:divBdr>
            <w:top w:val="none" w:sz="0" w:space="0" w:color="auto"/>
            <w:left w:val="none" w:sz="0" w:space="0" w:color="auto"/>
            <w:bottom w:val="none" w:sz="0" w:space="0" w:color="auto"/>
            <w:right w:val="none" w:sz="0" w:space="0" w:color="auto"/>
          </w:divBdr>
        </w:div>
      </w:divsChild>
    </w:div>
    <w:div w:id="1928230803">
      <w:bodyDiv w:val="1"/>
      <w:marLeft w:val="0"/>
      <w:marRight w:val="0"/>
      <w:marTop w:val="0"/>
      <w:marBottom w:val="0"/>
      <w:divBdr>
        <w:top w:val="none" w:sz="0" w:space="0" w:color="auto"/>
        <w:left w:val="none" w:sz="0" w:space="0" w:color="auto"/>
        <w:bottom w:val="none" w:sz="0" w:space="0" w:color="auto"/>
        <w:right w:val="none" w:sz="0" w:space="0" w:color="auto"/>
      </w:divBdr>
    </w:div>
    <w:div w:id="1989550407">
      <w:bodyDiv w:val="1"/>
      <w:marLeft w:val="0"/>
      <w:marRight w:val="0"/>
      <w:marTop w:val="0"/>
      <w:marBottom w:val="0"/>
      <w:divBdr>
        <w:top w:val="none" w:sz="0" w:space="0" w:color="auto"/>
        <w:left w:val="none" w:sz="0" w:space="0" w:color="auto"/>
        <w:bottom w:val="none" w:sz="0" w:space="0" w:color="auto"/>
        <w:right w:val="none" w:sz="0" w:space="0" w:color="auto"/>
      </w:divBdr>
      <w:divsChild>
        <w:div w:id="1987973141">
          <w:marLeft w:val="0"/>
          <w:marRight w:val="0"/>
          <w:marTop w:val="0"/>
          <w:marBottom w:val="0"/>
          <w:divBdr>
            <w:top w:val="none" w:sz="0" w:space="0" w:color="auto"/>
            <w:left w:val="none" w:sz="0" w:space="0" w:color="auto"/>
            <w:bottom w:val="none" w:sz="0" w:space="0" w:color="auto"/>
            <w:right w:val="none" w:sz="0" w:space="0" w:color="auto"/>
          </w:divBdr>
        </w:div>
      </w:divsChild>
    </w:div>
    <w:div w:id="1990014380">
      <w:bodyDiv w:val="1"/>
      <w:marLeft w:val="0"/>
      <w:marRight w:val="0"/>
      <w:marTop w:val="0"/>
      <w:marBottom w:val="0"/>
      <w:divBdr>
        <w:top w:val="none" w:sz="0" w:space="0" w:color="auto"/>
        <w:left w:val="none" w:sz="0" w:space="0" w:color="auto"/>
        <w:bottom w:val="none" w:sz="0" w:space="0" w:color="auto"/>
        <w:right w:val="none" w:sz="0" w:space="0" w:color="auto"/>
      </w:divBdr>
    </w:div>
    <w:div w:id="1996105805">
      <w:bodyDiv w:val="1"/>
      <w:marLeft w:val="0"/>
      <w:marRight w:val="0"/>
      <w:marTop w:val="0"/>
      <w:marBottom w:val="0"/>
      <w:divBdr>
        <w:top w:val="none" w:sz="0" w:space="0" w:color="auto"/>
        <w:left w:val="none" w:sz="0" w:space="0" w:color="auto"/>
        <w:bottom w:val="none" w:sz="0" w:space="0" w:color="auto"/>
        <w:right w:val="none" w:sz="0" w:space="0" w:color="auto"/>
      </w:divBdr>
    </w:div>
    <w:div w:id="2021227268">
      <w:bodyDiv w:val="1"/>
      <w:marLeft w:val="0"/>
      <w:marRight w:val="0"/>
      <w:marTop w:val="0"/>
      <w:marBottom w:val="0"/>
      <w:divBdr>
        <w:top w:val="none" w:sz="0" w:space="0" w:color="auto"/>
        <w:left w:val="none" w:sz="0" w:space="0" w:color="auto"/>
        <w:bottom w:val="none" w:sz="0" w:space="0" w:color="auto"/>
        <w:right w:val="none" w:sz="0" w:space="0" w:color="auto"/>
      </w:divBdr>
    </w:div>
    <w:div w:id="2021350026">
      <w:bodyDiv w:val="1"/>
      <w:marLeft w:val="0"/>
      <w:marRight w:val="0"/>
      <w:marTop w:val="0"/>
      <w:marBottom w:val="0"/>
      <w:divBdr>
        <w:top w:val="none" w:sz="0" w:space="0" w:color="auto"/>
        <w:left w:val="none" w:sz="0" w:space="0" w:color="auto"/>
        <w:bottom w:val="none" w:sz="0" w:space="0" w:color="auto"/>
        <w:right w:val="none" w:sz="0" w:space="0" w:color="auto"/>
      </w:divBdr>
      <w:divsChild>
        <w:div w:id="1129516379">
          <w:marLeft w:val="547"/>
          <w:marRight w:val="0"/>
          <w:marTop w:val="240"/>
          <w:marBottom w:val="120"/>
          <w:divBdr>
            <w:top w:val="none" w:sz="0" w:space="0" w:color="auto"/>
            <w:left w:val="none" w:sz="0" w:space="0" w:color="auto"/>
            <w:bottom w:val="none" w:sz="0" w:space="0" w:color="auto"/>
            <w:right w:val="none" w:sz="0" w:space="0" w:color="auto"/>
          </w:divBdr>
        </w:div>
        <w:div w:id="1336346226">
          <w:marLeft w:val="547"/>
          <w:marRight w:val="0"/>
          <w:marTop w:val="0"/>
          <w:marBottom w:val="240"/>
          <w:divBdr>
            <w:top w:val="none" w:sz="0" w:space="0" w:color="auto"/>
            <w:left w:val="none" w:sz="0" w:space="0" w:color="auto"/>
            <w:bottom w:val="none" w:sz="0" w:space="0" w:color="auto"/>
            <w:right w:val="none" w:sz="0" w:space="0" w:color="auto"/>
          </w:divBdr>
        </w:div>
        <w:div w:id="1644041849">
          <w:marLeft w:val="547"/>
          <w:marRight w:val="0"/>
          <w:marTop w:val="0"/>
          <w:marBottom w:val="240"/>
          <w:divBdr>
            <w:top w:val="none" w:sz="0" w:space="0" w:color="auto"/>
            <w:left w:val="none" w:sz="0" w:space="0" w:color="auto"/>
            <w:bottom w:val="none" w:sz="0" w:space="0" w:color="auto"/>
            <w:right w:val="none" w:sz="0" w:space="0" w:color="auto"/>
          </w:divBdr>
        </w:div>
      </w:divsChild>
    </w:div>
    <w:div w:id="2085951740">
      <w:bodyDiv w:val="1"/>
      <w:marLeft w:val="0"/>
      <w:marRight w:val="0"/>
      <w:marTop w:val="0"/>
      <w:marBottom w:val="0"/>
      <w:divBdr>
        <w:top w:val="none" w:sz="0" w:space="0" w:color="auto"/>
        <w:left w:val="none" w:sz="0" w:space="0" w:color="auto"/>
        <w:bottom w:val="none" w:sz="0" w:space="0" w:color="auto"/>
        <w:right w:val="none" w:sz="0" w:space="0" w:color="auto"/>
      </w:divBdr>
      <w:divsChild>
        <w:div w:id="984626256">
          <w:marLeft w:val="0"/>
          <w:marRight w:val="0"/>
          <w:marTop w:val="0"/>
          <w:marBottom w:val="0"/>
          <w:divBdr>
            <w:top w:val="none" w:sz="0" w:space="0" w:color="auto"/>
            <w:left w:val="none" w:sz="0" w:space="0" w:color="auto"/>
            <w:bottom w:val="none" w:sz="0" w:space="0" w:color="auto"/>
            <w:right w:val="none" w:sz="0" w:space="0" w:color="auto"/>
          </w:divBdr>
        </w:div>
      </w:divsChild>
    </w:div>
    <w:div w:id="2120448871">
      <w:bodyDiv w:val="1"/>
      <w:marLeft w:val="0"/>
      <w:marRight w:val="0"/>
      <w:marTop w:val="0"/>
      <w:marBottom w:val="0"/>
      <w:divBdr>
        <w:top w:val="none" w:sz="0" w:space="0" w:color="auto"/>
        <w:left w:val="none" w:sz="0" w:space="0" w:color="auto"/>
        <w:bottom w:val="none" w:sz="0" w:space="0" w:color="auto"/>
        <w:right w:val="none" w:sz="0" w:space="0" w:color="auto"/>
      </w:divBdr>
      <w:divsChild>
        <w:div w:id="155177130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135784803">
      <w:bodyDiv w:val="1"/>
      <w:marLeft w:val="0"/>
      <w:marRight w:val="0"/>
      <w:marTop w:val="0"/>
      <w:marBottom w:val="0"/>
      <w:divBdr>
        <w:top w:val="none" w:sz="0" w:space="0" w:color="auto"/>
        <w:left w:val="none" w:sz="0" w:space="0" w:color="auto"/>
        <w:bottom w:val="none" w:sz="0" w:space="0" w:color="auto"/>
        <w:right w:val="none" w:sz="0" w:space="0" w:color="auto"/>
      </w:divBdr>
      <w:divsChild>
        <w:div w:id="11739551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e6rglsLy1Ys" TargetMode="External"/><Relationship Id="rId21" Type="http://schemas.openxmlformats.org/officeDocument/2006/relationships/hyperlink" Target="https://www.youtube.com/watch?v=Kl3VVrggKz4" TargetMode="External"/><Relationship Id="rId42" Type="http://schemas.openxmlformats.org/officeDocument/2006/relationships/hyperlink" Target="https://www.iea.org/countries/australia/emissions" TargetMode="External"/><Relationship Id="rId63" Type="http://schemas.openxmlformats.org/officeDocument/2006/relationships/hyperlink" Target="https://youtu.be/8Rvl6z80baI?si=CohaKyictHMTN2Q1" TargetMode="External"/><Relationship Id="rId84" Type="http://schemas.openxmlformats.org/officeDocument/2006/relationships/hyperlink" Target="https://aiatsis.gov.au/education/guide-evaluating-and-selecting-education-resources" TargetMode="External"/><Relationship Id="rId138" Type="http://schemas.openxmlformats.org/officeDocument/2006/relationships/hyperlink" Target="https://ourworldindata.org/global-deforestation-peak" TargetMode="External"/><Relationship Id="rId159" Type="http://schemas.openxmlformats.org/officeDocument/2006/relationships/footer" Target="footer1.xml"/><Relationship Id="rId170" Type="http://schemas.openxmlformats.org/officeDocument/2006/relationships/theme" Target="theme/theme1.xml"/><Relationship Id="rId107" Type="http://schemas.openxmlformats.org/officeDocument/2006/relationships/hyperlink" Target="https://www.ted.com/talks/angus_hervey_the_good_news_you_might_have_missed?language=en" TargetMode="External"/><Relationship Id="rId11" Type="http://schemas.openxmlformats.org/officeDocument/2006/relationships/hyperlink" Target="https://educationstandards.nsw.edu.au/wps/portal/nesa/k-10/understanding-the-curriculum/programming" TargetMode="External"/><Relationship Id="rId32" Type="http://schemas.openxmlformats.org/officeDocument/2006/relationships/hyperlink" Target="https://ourworldindata.org/data" TargetMode="External"/><Relationship Id="rId53" Type="http://schemas.openxmlformats.org/officeDocument/2006/relationships/hyperlink" Target="https://theconversation.com/the-three-minute-story-of-800-000-years-of-climate-change-with-a-sting-in-the-tail-73368" TargetMode="External"/><Relationship Id="rId74" Type="http://schemas.openxmlformats.org/officeDocument/2006/relationships/hyperlink" Target="https://youtu.be/5wVJeq4mLL0?si=Z94nQoK5KkngUEnu" TargetMode="External"/><Relationship Id="rId128" Type="http://schemas.openxmlformats.org/officeDocument/2006/relationships/hyperlink" Target="https://returnandearn.org.au/impact-calculator/" TargetMode="External"/><Relationship Id="rId149" Type="http://schemas.openxmlformats.org/officeDocument/2006/relationships/hyperlink" Target="https://mytomra.com.au/locations/nsw-return-and-earn/" TargetMode="External"/><Relationship Id="rId5" Type="http://schemas.openxmlformats.org/officeDocument/2006/relationships/numbering" Target="numbering.xml"/><Relationship Id="rId95" Type="http://schemas.openxmlformats.org/officeDocument/2006/relationships/hyperlink" Target="http://www.bom.gov.au/state-of-the-climate/greenhouse-gas-levels.shtml" TargetMode="External"/><Relationship Id="rId160" Type="http://schemas.openxmlformats.org/officeDocument/2006/relationships/footer" Target="footer2.xml"/><Relationship Id="rId22" Type="http://schemas.openxmlformats.org/officeDocument/2006/relationships/hyperlink" Target="https://ourworldindata.org/2024-living-planet-index" TargetMode="External"/><Relationship Id="rId43" Type="http://schemas.openxmlformats.org/officeDocument/2006/relationships/hyperlink" Target="https://ourworldindata.org/safest-sources-of-energy" TargetMode="External"/><Relationship Id="rId64" Type="http://schemas.openxmlformats.org/officeDocument/2006/relationships/hyperlink" Target="https://in-the-sky.org/satmap_worldmap.php" TargetMode="External"/><Relationship Id="rId118" Type="http://schemas.openxmlformats.org/officeDocument/2006/relationships/hyperlink" Target="https://www.educationstandards.nsw.edu.au/wps/portal/nesa/k-10/diversity-in-learning/aboriginal-education/aboriginal-and-torres-strait-islander-principles-and-protocols" TargetMode="External"/><Relationship Id="rId139" Type="http://schemas.openxmlformats.org/officeDocument/2006/relationships/hyperlink" Target="https://ourworldindata.org/co2-emissions" TargetMode="External"/><Relationship Id="rId85" Type="http://schemas.openxmlformats.org/officeDocument/2006/relationships/hyperlink" Target="https://www.aitsl.edu.au/docs/default-source/feedback/aitsl-learning-intentions-and-success-criteria-strategy.pdf?sfvrsn=382dec3c_2" TargetMode="External"/><Relationship Id="rId150" Type="http://schemas.openxmlformats.org/officeDocument/2006/relationships/hyperlink" Target="https://www.youtube.com/watch?v=zx04Kl8y4dE" TargetMode="External"/><Relationship Id="rId12" Type="http://schemas.openxmlformats.org/officeDocument/2006/relationships/hyperlink" Target="https://curriculum.nsw.edu.au/learning-areas/science/science-7-10-2023/overview" TargetMode="External"/><Relationship Id="rId33" Type="http://schemas.openxmlformats.org/officeDocument/2006/relationships/hyperlink" Target="https://www.csiro.au/en/research/environmental-impacts/climate-change/state-of-the-climate" TargetMode="External"/><Relationship Id="rId108" Type="http://schemas.openxmlformats.org/officeDocument/2006/relationships/hyperlink" Target="https://www.iea.org/countries/australia/emissions" TargetMode="External"/><Relationship Id="rId129" Type="http://schemas.openxmlformats.org/officeDocument/2006/relationships/hyperlink" Target="https://returnandearn.org.au/" TargetMode="External"/><Relationship Id="rId54" Type="http://schemas.openxmlformats.org/officeDocument/2006/relationships/hyperlink" Target="https://findanexpert.unimelb.edu.au/profile/649483-ben-henley" TargetMode="External"/><Relationship Id="rId70" Type="http://schemas.openxmlformats.org/officeDocument/2006/relationships/hyperlink" Target="https://www.dcceew.gov.au/environment/protection/waste/publications/national-waste-resource-recovery-reporting" TargetMode="External"/><Relationship Id="rId75" Type="http://schemas.openxmlformats.org/officeDocument/2006/relationships/hyperlink" Target="https://www.schoolinfrastructure.nsw.gov.au/what-we-do/we-look-after-our-schools/solving-organic-waste.html" TargetMode="External"/><Relationship Id="rId91" Type="http://schemas.openxmlformats.org/officeDocument/2006/relationships/hyperlink" Target="https://www.youtube.com/watch?v=mHW_Sty6jRA" TargetMode="External"/><Relationship Id="rId96" Type="http://schemas.openxmlformats.org/officeDocument/2006/relationships/hyperlink" Target="http://www.bom.gov.au/state-of-the-climate/" TargetMode="External"/><Relationship Id="rId140" Type="http://schemas.openxmlformats.org/officeDocument/2006/relationships/hyperlink" Target="https://ourworldindata.org/fish-and-overfishing" TargetMode="External"/><Relationship Id="rId145" Type="http://schemas.openxmlformats.org/officeDocument/2006/relationships/hyperlink" Target="https://www.youtube.com/watch?v=5wVJeq4mLL0" TargetMode="External"/><Relationship Id="rId161" Type="http://schemas.openxmlformats.org/officeDocument/2006/relationships/header" Target="header2.xml"/><Relationship Id="rId16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carbonbrief.org/qa-major-global-report-reveals-how-climate-land-use-and-trade-drive-invasive-species/" TargetMode="External"/><Relationship Id="rId28" Type="http://schemas.openxmlformats.org/officeDocument/2006/relationships/hyperlink" Target="http://www.bom.gov.au/climate/data/?ref=ftr" TargetMode="External"/><Relationship Id="rId49" Type="http://schemas.openxmlformats.org/officeDocument/2006/relationships/hyperlink" Target="https://keelingcurve.ucsd.edu/category/faqs/" TargetMode="External"/><Relationship Id="rId114" Type="http://schemas.openxmlformats.org/officeDocument/2006/relationships/hyperlink" Target="https://www.youtube.com/watch?v=XPCBzcb49_M&amp;t" TargetMode="External"/><Relationship Id="rId119" Type="http://schemas.openxmlformats.org/officeDocument/2006/relationships/hyperlink" Target="https://educationstandards.nsw.edu.au/wps/portal/nesa/k-10/understanding-the-curriculum/programming/advice-on-units" TargetMode="External"/><Relationship Id="rId44" Type="http://schemas.openxmlformats.org/officeDocument/2006/relationships/hyperlink" Target="https://www.iea.org/energy-system/carbon-capture-utilisation-and-storage" TargetMode="External"/><Relationship Id="rId60" Type="http://schemas.openxmlformats.org/officeDocument/2006/relationships/hyperlink" Target="https://www.climatechange.environment.nsw.gov.au/regional-climate-change-snapshots-narclim2" TargetMode="External"/><Relationship Id="rId65" Type="http://schemas.openxmlformats.org/officeDocument/2006/relationships/hyperlink" Target="https://youtu.be/e6rglsLy1Ys?si=edeUprDWzyv8T7hl" TargetMode="External"/><Relationship Id="rId81" Type="http://schemas.openxmlformats.org/officeDocument/2006/relationships/hyperlink" Target="https://curriculum.nsw.edu.au/learning-areas/science/science-7-10-2023/overview" TargetMode="External"/><Relationship Id="rId86" Type="http://schemas.openxmlformats.org/officeDocument/2006/relationships/hyperlink" Target="https://www.aitsl.edu.au/teach/improve-practice/feedback" TargetMode="External"/><Relationship Id="rId130" Type="http://schemas.openxmlformats.org/officeDocument/2006/relationships/hyperlink" Target="https://ourworldindata.org/data?topics=Climate+Change" TargetMode="External"/><Relationship Id="rId135" Type="http://schemas.openxmlformats.org/officeDocument/2006/relationships/hyperlink" Target="https://phet.colorado.edu/en/simulations/greenhouse-effect/about" TargetMode="External"/><Relationship Id="rId151" Type="http://schemas.openxmlformats.org/officeDocument/2006/relationships/hyperlink" Target="https://www.un.org/en/about-us" TargetMode="External"/><Relationship Id="rId156" Type="http://schemas.openxmlformats.org/officeDocument/2006/relationships/hyperlink" Target="https://www.weforum.org/stories/2020/11/wwf-living-planet-report-2020-biodiversity-threat/" TargetMode="External"/><Relationship Id="rId13" Type="http://schemas.openxmlformats.org/officeDocument/2006/relationships/hyperlink" Target="https://education.nsw.gov.au/teaching-and-learning/curriculum/science/science-curriculum-resources-k-12/science-7-10-curriculum-resources/s5-environmental-sustainability" TargetMode="External"/><Relationship Id="rId18" Type="http://schemas.openxmlformats.org/officeDocument/2006/relationships/hyperlink" Target="https://www.youtube.com/watch?v=0XTBYMfZyrM" TargetMode="External"/><Relationship Id="rId39" Type="http://schemas.openxmlformats.org/officeDocument/2006/relationships/hyperlink" Target="https://ahd.csiro.au/dashboards/appliances/pv/" TargetMode="External"/><Relationship Id="rId109" Type="http://schemas.openxmlformats.org/officeDocument/2006/relationships/hyperlink" Target="https://www.iea.org/energy-system/carbon-capture-utilisation-and-storage" TargetMode="External"/><Relationship Id="rId34" Type="http://schemas.openxmlformats.org/officeDocument/2006/relationships/hyperlink" Target="https://www.csiro.au/en/research/environmental-impacts/climate-change/state-of-the-climate" TargetMode="External"/><Relationship Id="rId50" Type="http://schemas.openxmlformats.org/officeDocument/2006/relationships/hyperlink" Target="https://ourworldindata.org/co2-emissions" TargetMode="External"/><Relationship Id="rId55" Type="http://schemas.openxmlformats.org/officeDocument/2006/relationships/hyperlink" Target="https://earthsciences.anu.edu.au/people/professor-nerilie-abram" TargetMode="External"/><Relationship Id="rId76" Type="http://schemas.openxmlformats.org/officeDocument/2006/relationships/hyperlink" Target="https://docs.google.com/presentation/d/16ZgEMczgtjet-w0A_iv34-ZSWLvC6Fzw/edit?usp=drive_link&amp;ouid=111766934488191628371&amp;rtpof=true&amp;sd=true" TargetMode="External"/><Relationship Id="rId97" Type="http://schemas.openxmlformats.org/officeDocument/2006/relationships/hyperlink" Target="https://www.canva.com/design/DAGlU2_6Fzw/LI2Dc_1EwuJPEUwRIBrMug/edit" TargetMode="External"/><Relationship Id="rId104" Type="http://schemas.openxmlformats.org/officeDocument/2006/relationships/hyperlink" Target="https://www.ga.gov.au/aecr2024/carbon-capture-and-storage" TargetMode="External"/><Relationship Id="rId120" Type="http://schemas.openxmlformats.org/officeDocument/2006/relationships/hyperlink" Target="https://educationstandards.nsw.edu.au/wps/portal/nesa/teacher-accreditation/meeting-requirements/the-standards/proficient-teacher" TargetMode="External"/><Relationship Id="rId125" Type="http://schemas.openxmlformats.org/officeDocument/2006/relationships/hyperlink" Target="https://www.schoolinfrastructure.nsw.gov.au/what-we-do/we-look-after-our-schools/solving-organic-waste/program-resources/teaching-resources-.html" TargetMode="External"/><Relationship Id="rId141" Type="http://schemas.openxmlformats.org/officeDocument/2006/relationships/hyperlink" Target="https://ourworldindata.org/2024-living-planet-index" TargetMode="External"/><Relationship Id="rId146" Type="http://schemas.openxmlformats.org/officeDocument/2006/relationships/hyperlink" Target="https://www.theguardian.com/environment/2021/oct/14/five-biggest-threats-natural-world-how-we-can-stop-them-aoe" TargetMode="External"/><Relationship Id="rId167"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hyperlink" Target="https://youtu.be/G4I8J1BJQ_o?si=mK7TyRz_KUMO_5T3" TargetMode="External"/><Relationship Id="rId92" Type="http://schemas.openxmlformats.org/officeDocument/2006/relationships/hyperlink" Target="http://www.bom.gov.au/climate/data/?ref=ftr" TargetMode="External"/><Relationship Id="rId162"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hyperlink" Target="https://www.csiro.au/en/research/environmental-impacts/climate-change/state-of-the-climate" TargetMode="External"/><Relationship Id="rId24" Type="http://schemas.openxmlformats.org/officeDocument/2006/relationships/hyperlink" Target="https://ourworldindata.org/deforestation" TargetMode="External"/><Relationship Id="rId40" Type="http://schemas.openxmlformats.org/officeDocument/2006/relationships/hyperlink" Target="https://www.csiro.au/en/research/environmental-impacts/climate-change/climate-change-qa/sources-of-co2" TargetMode="External"/><Relationship Id="rId45" Type="http://schemas.openxmlformats.org/officeDocument/2006/relationships/hyperlink" Target="https://www.ga.gov.au/aecr2024/carbon-capture-and-storage" TargetMode="External"/><Relationship Id="rId66" Type="http://schemas.openxmlformats.org/officeDocument/2006/relationships/hyperlink" Target="https://app.education.nsw.gov.au/digital-learning-selector/LearningActivity/Card/548?clearCache=1d683cd9-a700-dc1d-bccd-853fd8442195" TargetMode="External"/><Relationship Id="rId87" Type="http://schemas.openxmlformats.org/officeDocument/2006/relationships/hyperlink" Target="https://www.ansto.gov.au/education/school-resources/data-sets" TargetMode="External"/><Relationship Id="rId110" Type="http://schemas.openxmlformats.org/officeDocument/2006/relationships/hyperlink" Target="https://news.stanford.edu/stories/2022/06/pollution-and-crops" TargetMode="External"/><Relationship Id="rId115" Type="http://schemas.openxmlformats.org/officeDocument/2006/relationships/hyperlink" Target="https://climate.nasa.gov/vital-signs/global-temperature/?intent=121" TargetMode="External"/><Relationship Id="rId131" Type="http://schemas.openxmlformats.org/officeDocument/2006/relationships/hyperlink" Target="https://ourworldindata.org/explorers/climate-change?time=earliest..2025&amp;Metric=Temperature+anomaly&amp;Long-run+series=false&amp;country=OWID_WRL~ATA~Gulkana+Glacier~Lemon+Creek+Glacier~OWID_NAM~South+Cascade+Glacier~Wolverine+Glacier~Hawaii~Arctic+Ocean" TargetMode="External"/><Relationship Id="rId136" Type="http://schemas.openxmlformats.org/officeDocument/2006/relationships/hyperlink" Target="https://ourworldindata.org/safest-sources-of-energy" TargetMode="External"/><Relationship Id="rId157" Type="http://schemas.openxmlformats.org/officeDocument/2006/relationships/hyperlink" Target="https://wwf.panda.org/discover/our_focus/forests_practice/deforestation_fronts_/fact_sheets/" TargetMode="External"/><Relationship Id="rId61" Type="http://schemas.openxmlformats.org/officeDocument/2006/relationships/hyperlink" Target="https://climate.nasa.gov/vital-signs/global-temperature/?intent=121" TargetMode="External"/><Relationship Id="rId82" Type="http://schemas.openxmlformats.org/officeDocument/2006/relationships/hyperlink" Target="https://www.youtube.com/watch?v=Li1WjnQq7IQ" TargetMode="External"/><Relationship Id="rId152" Type="http://schemas.openxmlformats.org/officeDocument/2006/relationships/hyperlink" Target="https://sdgs.un.org/goals" TargetMode="External"/><Relationship Id="rId19" Type="http://schemas.openxmlformats.org/officeDocument/2006/relationships/hyperlink" Target="https://www.youtube.com/watch?v=4UJTtk_2ly0" TargetMode="External"/><Relationship Id="rId14" Type="http://schemas.openxmlformats.org/officeDocument/2006/relationships/hyperlink" Target="https://education.nsw.gov.au/inside-the-department/health-and-safety/risk-management/compliance-and-environment/chemical-safety-in-schools/section-1--general-information-for-all-staff/1-7-risk-assessment---a-pre-requisite-for-risk-control" TargetMode="External"/><Relationship Id="rId30" Type="http://schemas.openxmlformats.org/officeDocument/2006/relationships/hyperlink" Target="https://www.youtube.com/watch?v=CS2bPfPsKJ8&amp;t=76s" TargetMode="External"/><Relationship Id="rId35" Type="http://schemas.openxmlformats.org/officeDocument/2006/relationships/hyperlink" Target="https://ourworldindata.org/data" TargetMode="External"/><Relationship Id="rId56" Type="http://schemas.openxmlformats.org/officeDocument/2006/relationships/hyperlink" Target="https://www.youtube.com/watch?v=rivf479bW8Q&amp;t=53s" TargetMode="External"/><Relationship Id="rId77" Type="http://schemas.openxmlformats.org/officeDocument/2006/relationships/hyperlink" Target="https://education.nsw.gov.au/teaching-and-learning/curriculum/science/science-curriculum-resources-k-12/science-7-10-curriculum-resources/environmental-sustainability-stage-5-science" TargetMode="External"/><Relationship Id="rId100" Type="http://schemas.openxmlformats.org/officeDocument/2006/relationships/hyperlink" Target="https://education.nsw.gov.au/about-us/education-data-and-research/cese/publications/practical-guides-for-educators-/what-works-best-in-practice" TargetMode="External"/><Relationship Id="rId105" Type="http://schemas.openxmlformats.org/officeDocument/2006/relationships/hyperlink" Target="https://www.youtube.com/watch?v=4UJTtk_2ly0" TargetMode="External"/><Relationship Id="rId126" Type="http://schemas.openxmlformats.org/officeDocument/2006/relationships/hyperlink" Target="https://www.dpi.nsw.gov.au/dpi/fishing/aquaculture" TargetMode="External"/><Relationship Id="rId147" Type="http://schemas.openxmlformats.org/officeDocument/2006/relationships/hyperlink" Target="https://www.youtube.com/watch?v=3cD9E-1Az7Q&amp;t=1s" TargetMode="External"/><Relationship Id="rId168"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hyperlink" Target="https://www.ansto.gov.au/education/school-resources/data-sets" TargetMode="External"/><Relationship Id="rId72" Type="http://schemas.openxmlformats.org/officeDocument/2006/relationships/hyperlink" Target="https://youtu.be/4fkbQynfSyY?si=Hk9j1GApwn8Kwzdv" TargetMode="External"/><Relationship Id="rId93" Type="http://schemas.openxmlformats.org/officeDocument/2006/relationships/hyperlink" Target="http://www.bom.gov.au/jsp/ncc/cdio/weatherData/av?p_display_type=dataSGraph&amp;p_stn_num=061366&amp;p_nccObsCode=122&amp;p_month=13&amp;p_startYear=2024" TargetMode="External"/><Relationship Id="rId98" Type="http://schemas.openxmlformats.org/officeDocument/2006/relationships/hyperlink" Target="https://www.carbonbrief.org/qa-major-global-report-reveals-how-climate-land-use-and-trade-drive-invasive-species/" TargetMode="External"/><Relationship Id="rId121" Type="http://schemas.openxmlformats.org/officeDocument/2006/relationships/hyperlink" Target="https://educationstandards.nsw.edu.au/wps/portal/nesa/k-10/understanding-the-curriculum/programming" TargetMode="External"/><Relationship Id="rId142" Type="http://schemas.openxmlformats.org/officeDocument/2006/relationships/hyperlink" Target="https://eric.ed.gov/?id=EJ971753" TargetMode="External"/><Relationship Id="rId163" Type="http://schemas.openxmlformats.org/officeDocument/2006/relationships/hyperlink" Target="https://creativecommons.org/licenses/by/4.0/" TargetMode="External"/><Relationship Id="rId3" Type="http://schemas.openxmlformats.org/officeDocument/2006/relationships/customXml" Target="../customXml/item3.xml"/><Relationship Id="rId25" Type="http://schemas.openxmlformats.org/officeDocument/2006/relationships/hyperlink" Target="https://wwf.panda.org/discover/our_focus/forests_practice/deforestation_fronts_/fact_sheets/" TargetMode="External"/><Relationship Id="rId46" Type="http://schemas.openxmlformats.org/officeDocument/2006/relationships/hyperlink" Target="https://keelingcurve.ucsd.edu/" TargetMode="External"/><Relationship Id="rId67" Type="http://schemas.openxmlformats.org/officeDocument/2006/relationships/hyperlink" Target="https://youtu.be/mHW_Sty6jRA?si=RiMx5lSkxj0dTUvQ" TargetMode="External"/><Relationship Id="rId116" Type="http://schemas.openxmlformats.org/officeDocument/2006/relationships/hyperlink" Target="https://climate.nasa.gov/images-of-change" TargetMode="External"/><Relationship Id="rId137" Type="http://schemas.openxmlformats.org/officeDocument/2006/relationships/hyperlink" Target="https://ourworldindata.org/world-lost-one-third-forests" TargetMode="External"/><Relationship Id="rId158" Type="http://schemas.openxmlformats.org/officeDocument/2006/relationships/header" Target="header1.xml"/><Relationship Id="rId20" Type="http://schemas.openxmlformats.org/officeDocument/2006/relationships/hyperlink" Target="https://www.ted.com/talks/angus_hervey_the_good_news_you_might_have_missed?language=en" TargetMode="External"/><Relationship Id="rId41" Type="http://schemas.openxmlformats.org/officeDocument/2006/relationships/hyperlink" Target="https://www.energy.gov.au/energy-data/australian-energy-statistics/electricity-generation" TargetMode="External"/><Relationship Id="rId62" Type="http://schemas.openxmlformats.org/officeDocument/2006/relationships/hyperlink" Target="https://youtu.be/Li1WjnQq7IQ?si=22_a4Gps4dwP1ZQH" TargetMode="External"/><Relationship Id="rId83" Type="http://schemas.openxmlformats.org/officeDocument/2006/relationships/hyperlink" Target="https://www.youtube.com/watch?v=4fkbQynfSyY" TargetMode="External"/><Relationship Id="rId88" Type="http://schemas.openxmlformats.org/officeDocument/2006/relationships/hyperlink" Target="https://www.energy.gov.au/energy-data/australian-energy-statistics/electricity-generation" TargetMode="External"/><Relationship Id="rId111" Type="http://schemas.openxmlformats.org/officeDocument/2006/relationships/hyperlink" Target="https://slowrevealgraphs.com/" TargetMode="External"/><Relationship Id="rId132" Type="http://schemas.openxmlformats.org/officeDocument/2006/relationships/hyperlink" Target="https://ourworldindata.org/grapher/country-level-monthly-temperature-anomalies" TargetMode="External"/><Relationship Id="rId153" Type="http://schemas.openxmlformats.org/officeDocument/2006/relationships/hyperlink" Target="https://www.unep.org/news-and-stories/story/five-drivers-nature-crisis" TargetMode="External"/><Relationship Id="rId15" Type="http://schemas.openxmlformats.org/officeDocument/2006/relationships/hyperlink" Target="https://schoolsnsw-my.sharepoint.com/:wb:/g/personal/benjamin_surwald_det_nsw_edu_au/EXqxYf_2r2lKnEc8muMLb50BwcXb5MpXjvPRCZUkTnDlVw?e=kpZlg4" TargetMode="External"/><Relationship Id="rId36" Type="http://schemas.openxmlformats.org/officeDocument/2006/relationships/hyperlink" Target="https://phet.colorado.edu/sims/html/greenhouse-effect/latest/greenhouse-effect_all.html" TargetMode="External"/><Relationship Id="rId57" Type="http://schemas.openxmlformats.org/officeDocument/2006/relationships/hyperlink" Target="https://youtu.be/YT7eY-SWLnU?si=hvClxQA1_zBWp2nj" TargetMode="External"/><Relationship Id="rId106" Type="http://schemas.openxmlformats.org/officeDocument/2006/relationships/hyperlink" Target="https://theconversation.com/the-three-minute-story-of-800-000-years-of-climate-change-with-a-sting-in-the-tail-73368" TargetMode="External"/><Relationship Id="rId127" Type="http://schemas.openxmlformats.org/officeDocument/2006/relationships/hyperlink" Target="https://www.climatechange.environment.nsw.gov.au/regional-climate-change-snapshots-narclim2" TargetMode="External"/><Relationship Id="rId10" Type="http://schemas.openxmlformats.org/officeDocument/2006/relationships/endnotes" Target="endnotes.xml"/><Relationship Id="rId31" Type="http://schemas.openxmlformats.org/officeDocument/2006/relationships/hyperlink" Target="https://www.csiro.au/en/research/environmental-impacts/climate-change/state-of-the-climate" TargetMode="External"/><Relationship Id="rId52" Type="http://schemas.openxmlformats.org/officeDocument/2006/relationships/hyperlink" Target="https://climate.nasa.gov/vital-signs/global-temperature/?intent=121" TargetMode="External"/><Relationship Id="rId73" Type="http://schemas.openxmlformats.org/officeDocument/2006/relationships/hyperlink" Target="https://youtu.be/w_0DQsk1z_Y?si=3P-rEoxDIZVMPgsI" TargetMode="External"/><Relationship Id="rId78" Type="http://schemas.openxmlformats.org/officeDocument/2006/relationships/hyperlink" Target="https://educationstandards.nsw.edu.au/wps/portal/nesa/mini-footer/copyright" TargetMode="External"/><Relationship Id="rId94" Type="http://schemas.openxmlformats.org/officeDocument/2006/relationships/hyperlink" Target="http://www.bom.gov.au/state-of-the-climate/future-climate.shtml" TargetMode="External"/><Relationship Id="rId99" Type="http://schemas.openxmlformats.org/officeDocument/2006/relationships/hyperlink" Target="https://education.nsw.gov.au/about-us/education-data-and-research/cese/publications/research-reports/what-works-best-2020-update" TargetMode="External"/><Relationship Id="rId101" Type="http://schemas.openxmlformats.org/officeDocument/2006/relationships/hyperlink" Target="https://ahd.csiro.au/dashboards/appliances/pv/" TargetMode="External"/><Relationship Id="rId122" Type="http://schemas.openxmlformats.org/officeDocument/2006/relationships/hyperlink" Target="https://resources.education.nsw.gov.au/detail/V-19" TargetMode="External"/><Relationship Id="rId143" Type="http://schemas.openxmlformats.org/officeDocument/2006/relationships/hyperlink" Target="https://www.youcubed.org/resource/data-talks/" TargetMode="External"/><Relationship Id="rId148" Type="http://schemas.openxmlformats.org/officeDocument/2006/relationships/hyperlink" Target="https://www.youtube.com/watch?v=DYL3jwJSnl4" TargetMode="External"/><Relationship Id="rId164" Type="http://schemas.openxmlformats.org/officeDocument/2006/relationships/image" Target="media/image1.png"/><Relationship Id="rId16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ourworldindata.org/fish-and-overfishing" TargetMode="External"/><Relationship Id="rId47" Type="http://schemas.openxmlformats.org/officeDocument/2006/relationships/hyperlink" Target="https://www.youtube.com/watch?v=dXBzFNEwoj8&amp;t=135s" TargetMode="External"/><Relationship Id="rId68" Type="http://schemas.openxmlformats.org/officeDocument/2006/relationships/hyperlink" Target="https://www.youtube.com/watch?v=vpHG9V2qJiE" TargetMode="External"/><Relationship Id="rId89" Type="http://schemas.openxmlformats.org/officeDocument/2006/relationships/hyperlink" Target="https://www.dcceew.gov.au/environment/protection/waste/publications/national-waste-resource-recovery-reporting" TargetMode="External"/><Relationship Id="rId112" Type="http://schemas.openxmlformats.org/officeDocument/2006/relationships/hyperlink" Target="https://www.msc.org/en-au/what-we-are-doing/msc-theory-of-change/sustainable-fishing" TargetMode="External"/><Relationship Id="rId133" Type="http://schemas.openxmlformats.org/officeDocument/2006/relationships/hyperlink" Target="https://ourworldindata.org/grapher/sea-surface-temperature" TargetMode="External"/><Relationship Id="rId154" Type="http://schemas.openxmlformats.org/officeDocument/2006/relationships/hyperlink" Target="https://www.researchgate.net/publication/258423377_Assessment_The_bridge_between_teaching_and_learning" TargetMode="External"/><Relationship Id="rId16" Type="http://schemas.openxmlformats.org/officeDocument/2006/relationships/hyperlink" Target="https://www.youtube.com/watch?v=zx04Kl8y4dE" TargetMode="External"/><Relationship Id="rId37" Type="http://schemas.openxmlformats.org/officeDocument/2006/relationships/hyperlink" Target="http://www.bom.gov.au/state-of-the-climate/future-climate.shtml" TargetMode="External"/><Relationship Id="rId58" Type="http://schemas.openxmlformats.org/officeDocument/2006/relationships/hyperlink" Target="https://www.climatechange.environment.nsw.gov.au/regional-climate-change-snapshots-narclim2" TargetMode="External"/><Relationship Id="rId79" Type="http://schemas.openxmlformats.org/officeDocument/2006/relationships/hyperlink" Target="https://educationstandards.nsw.edu.au" TargetMode="External"/><Relationship Id="rId102" Type="http://schemas.openxmlformats.org/officeDocument/2006/relationships/hyperlink" Target="https://www.csiro.au/en/research/environmental-impacts/climate-change/climate-change-qa/sources-of-co2" TargetMode="External"/><Relationship Id="rId123" Type="http://schemas.openxmlformats.org/officeDocument/2006/relationships/hyperlink" Target="https://education.nsw.gov.au/teaching-and-learning/curriculum/literacy-and-numeracy/teaching-and-learning-resources/literacy/teaching-strategies/stage-5/reading/stage-5-vocabulary-in-context" TargetMode="External"/><Relationship Id="rId144" Type="http://schemas.openxmlformats.org/officeDocument/2006/relationships/hyperlink" Target="https://www.youtube.com/watch?v=Kl3VVrggKz4" TargetMode="External"/><Relationship Id="rId90" Type="http://schemas.openxmlformats.org/officeDocument/2006/relationships/hyperlink" Target="https://awabakallanguage.org.au/collected-writings-on-the-awabakal-people" TargetMode="External"/><Relationship Id="rId165" Type="http://schemas.openxmlformats.org/officeDocument/2006/relationships/header" Target="header3.xml"/><Relationship Id="rId27" Type="http://schemas.openxmlformats.org/officeDocument/2006/relationships/hyperlink" Target="https://www.msc.org/en-au/what-we-are-doing/oceans-at-risk/overfishing" TargetMode="External"/><Relationship Id="rId48" Type="http://schemas.openxmlformats.org/officeDocument/2006/relationships/hyperlink" Target="https://www.youtube.com/watch?v=0Z8g-smE2sk" TargetMode="External"/><Relationship Id="rId69" Type="http://schemas.openxmlformats.org/officeDocument/2006/relationships/hyperlink" Target="https://youtu.be/3cD9E-1Az7Q?si=7ynuD0lr9Wl8znM-" TargetMode="External"/><Relationship Id="rId113" Type="http://schemas.openxmlformats.org/officeDocument/2006/relationships/hyperlink" Target="https://www.youtube.com/watch?v=qEE3iUIbm7U" TargetMode="External"/><Relationship Id="rId134" Type="http://schemas.openxmlformats.org/officeDocument/2006/relationships/hyperlink" Target="https://www.sciencedirect.com/science/article/abs/pii/S1747938X13000109?via%3Dihub" TargetMode="External"/><Relationship Id="rId80" Type="http://schemas.openxmlformats.org/officeDocument/2006/relationships/hyperlink" Target="https://curriculum.nsw.edu.au" TargetMode="External"/><Relationship Id="rId155" Type="http://schemas.openxmlformats.org/officeDocument/2006/relationships/hyperlink" Target="https://www.frontiersin.org/journals/psychology/articles/10.3389/fpsyg.2019.03087/full" TargetMode="External"/><Relationship Id="rId17" Type="http://schemas.openxmlformats.org/officeDocument/2006/relationships/hyperlink" Target="https://www.un.org/en/about-us" TargetMode="External"/><Relationship Id="rId38" Type="http://schemas.openxmlformats.org/officeDocument/2006/relationships/hyperlink" Target="https://slowrevealgraphs.com" TargetMode="External"/><Relationship Id="rId59" Type="http://schemas.openxmlformats.org/officeDocument/2006/relationships/hyperlink" Target="https://youtu.be/DYL3jwJSnl4?si=HUJX83GBGkMAk78K" TargetMode="External"/><Relationship Id="rId103" Type="http://schemas.openxmlformats.org/officeDocument/2006/relationships/hyperlink" Target="https://www.youtube.com/watch?v=8Rvl6z80baI" TargetMode="External"/><Relationship Id="rId124" Type="http://schemas.openxmlformats.org/officeDocument/2006/relationships/hyperlink" Target="https://www.schoolinfrastructure.nsw.gov.au/what-we-do/we-look-after-our-schools/solving-organic-waste.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7" ma:contentTypeDescription="Create a new document." ma:contentTypeScope="" ma:versionID="5c20a30a62dd9816b3c7ff64621a0e5a">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69ba692d7e445a719e58b96511ed52af"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element ref="ns2:Website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Websitereview" ma:index="24" nillable="true" ma:displayName="Website review" ma:format="Dropdown" ma:internalName="Websitereview">
      <xsd:simpleType>
        <xsd:restriction base="dms:Choice">
          <xsd:enumeration value="Started"/>
          <xsd:enumeration value="Completed"/>
          <xsd:enumeration value="Completed and trimmed"/>
        </xsd:restriction>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Websitereview xmlns="ebb1eec4-f42a-4130-97ad-ba4416f9a49e" xsi:nil="true"/>
    <lcf76f155ced4ddcb4097134ff3c332f xmlns="ebb1eec4-f42a-4130-97ad-ba4416f9a49e">
      <Terms xmlns="http://schemas.microsoft.com/office/infopath/2007/PartnerControls"/>
    </lcf76f155ced4ddcb4097134ff3c332f>
    <TaxCatchAll xmlns="cedbec9e-1a4f-49ac-8a2c-4a8e8f7db841" xsi:nil="true"/>
  </documentManagement>
</p:properties>
</file>

<file path=customXml/itemProps1.xml><?xml version="1.0" encoding="utf-8"?>
<ds:datastoreItem xmlns:ds="http://schemas.openxmlformats.org/officeDocument/2006/customXml" ds:itemID="{3CEFB204-1FF1-43AB-885D-64550A49C9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75D446-86C7-4F92-B676-4B701F24D87C}">
  <ds:schemaRefs>
    <ds:schemaRef ds:uri="http://schemas.openxmlformats.org/officeDocument/2006/bibliography"/>
  </ds:schemaRefs>
</ds:datastoreItem>
</file>

<file path=customXml/itemProps3.xml><?xml version="1.0" encoding="utf-8"?>
<ds:datastoreItem xmlns:ds="http://schemas.openxmlformats.org/officeDocument/2006/customXml" ds:itemID="{2373F98C-3359-4ADA-BB6B-BD9AA309C805}">
  <ds:schemaRefs>
    <ds:schemaRef ds:uri="http://schemas.microsoft.com/sharepoint/v3/contenttype/forms"/>
  </ds:schemaRefs>
</ds:datastoreItem>
</file>

<file path=customXml/itemProps4.xml><?xml version="1.0" encoding="utf-8"?>
<ds:datastoreItem xmlns:ds="http://schemas.openxmlformats.org/officeDocument/2006/customXml" ds:itemID="{AD326599-1868-4AC6-B81A-D4236D932D6D}">
  <ds:schemaRefs>
    <ds:schemaRef ds:uri="http://purl.org/dc/terms/"/>
    <ds:schemaRef ds:uri="http://purl.org/dc/elements/1.1/"/>
    <ds:schemaRef ds:uri="http://www.w3.org/XML/1998/namespace"/>
    <ds:schemaRef ds:uri="cedbec9e-1a4f-49ac-8a2c-4a8e8f7db841"/>
    <ds:schemaRef ds:uri="ebb1eec4-f42a-4130-97ad-ba4416f9a49e"/>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2947</TotalTime>
  <Pages>61</Pages>
  <Words>9533</Words>
  <Characters>55659</Characters>
  <Application>Microsoft Office Word</Application>
  <DocSecurity>0</DocSecurity>
  <Lines>1327</Lines>
  <Paragraphs>637</Paragraphs>
  <ScaleCrop>false</ScaleCrop>
  <HeadingPairs>
    <vt:vector size="2" baseType="variant">
      <vt:variant>
        <vt:lpstr>Title</vt:lpstr>
      </vt:variant>
      <vt:variant>
        <vt:i4>1</vt:i4>
      </vt:variant>
    </vt:vector>
  </HeadingPairs>
  <TitlesOfParts>
    <vt:vector size="1" baseType="lpstr">
      <vt:lpstr>Environmental sustainability – sample program, Stage 5</vt:lpstr>
    </vt:vector>
  </TitlesOfParts>
  <Company/>
  <LinksUpToDate>false</LinksUpToDate>
  <CharactersWithSpaces>64773</CharactersWithSpaces>
  <SharedDoc>false</SharedDoc>
  <HLinks>
    <vt:vector size="1062" baseType="variant">
      <vt:variant>
        <vt:i4>5308424</vt:i4>
      </vt:variant>
      <vt:variant>
        <vt:i4>636</vt:i4>
      </vt:variant>
      <vt:variant>
        <vt:i4>0</vt:i4>
      </vt:variant>
      <vt:variant>
        <vt:i4>5</vt:i4>
      </vt:variant>
      <vt:variant>
        <vt:lpwstr>https://creativecommons.org/licenses/by/4.0/</vt:lpwstr>
      </vt:variant>
      <vt:variant>
        <vt:lpwstr/>
      </vt:variant>
      <vt:variant>
        <vt:i4>3276917</vt:i4>
      </vt:variant>
      <vt:variant>
        <vt:i4>633</vt:i4>
      </vt:variant>
      <vt:variant>
        <vt:i4>0</vt:i4>
      </vt:variant>
      <vt:variant>
        <vt:i4>5</vt:i4>
      </vt:variant>
      <vt:variant>
        <vt:lpwstr>https://wwfint.awsassets.panda.org/downloads/deforestation_fronts_factsheet___eastern_australia.pdf</vt:lpwstr>
      </vt:variant>
      <vt:variant>
        <vt:lpwstr/>
      </vt:variant>
      <vt:variant>
        <vt:i4>7340143</vt:i4>
      </vt:variant>
      <vt:variant>
        <vt:i4>630</vt:i4>
      </vt:variant>
      <vt:variant>
        <vt:i4>0</vt:i4>
      </vt:variant>
      <vt:variant>
        <vt:i4>5</vt:i4>
      </vt:variant>
      <vt:variant>
        <vt:lpwstr>https://www.weforum.org/stories/2020/11/wwf-living-planet-report-2020-biodiversity-threat/</vt:lpwstr>
      </vt:variant>
      <vt:variant>
        <vt:lpwstr/>
      </vt:variant>
      <vt:variant>
        <vt:i4>7077933</vt:i4>
      </vt:variant>
      <vt:variant>
        <vt:i4>627</vt:i4>
      </vt:variant>
      <vt:variant>
        <vt:i4>0</vt:i4>
      </vt:variant>
      <vt:variant>
        <vt:i4>5</vt:i4>
      </vt:variant>
      <vt:variant>
        <vt:lpwstr>https://www.frontiersin.org/journals/psychology/articles/10.3389/fpsyg.2019.03087/full</vt:lpwstr>
      </vt:variant>
      <vt:variant>
        <vt:lpwstr/>
      </vt:variant>
      <vt:variant>
        <vt:i4>7143518</vt:i4>
      </vt:variant>
      <vt:variant>
        <vt:i4>624</vt:i4>
      </vt:variant>
      <vt:variant>
        <vt:i4>0</vt:i4>
      </vt:variant>
      <vt:variant>
        <vt:i4>5</vt:i4>
      </vt:variant>
      <vt:variant>
        <vt:lpwstr>https://www.researchgate.net/publication/258423377_Assessment_The_bridge_between_teaching_and_learning</vt:lpwstr>
      </vt:variant>
      <vt:variant>
        <vt:lpwstr/>
      </vt:variant>
      <vt:variant>
        <vt:i4>7077927</vt:i4>
      </vt:variant>
      <vt:variant>
        <vt:i4>621</vt:i4>
      </vt:variant>
      <vt:variant>
        <vt:i4>0</vt:i4>
      </vt:variant>
      <vt:variant>
        <vt:i4>5</vt:i4>
      </vt:variant>
      <vt:variant>
        <vt:lpwstr>https://www.unep.org/news-and-stories/story/five-drivers-nature-crisis</vt:lpwstr>
      </vt:variant>
      <vt:variant>
        <vt:lpwstr/>
      </vt:variant>
      <vt:variant>
        <vt:i4>196634</vt:i4>
      </vt:variant>
      <vt:variant>
        <vt:i4>618</vt:i4>
      </vt:variant>
      <vt:variant>
        <vt:i4>0</vt:i4>
      </vt:variant>
      <vt:variant>
        <vt:i4>5</vt:i4>
      </vt:variant>
      <vt:variant>
        <vt:lpwstr>https://sdgs.un.org/goals</vt:lpwstr>
      </vt:variant>
      <vt:variant>
        <vt:lpwstr/>
      </vt:variant>
      <vt:variant>
        <vt:i4>458766</vt:i4>
      </vt:variant>
      <vt:variant>
        <vt:i4>615</vt:i4>
      </vt:variant>
      <vt:variant>
        <vt:i4>0</vt:i4>
      </vt:variant>
      <vt:variant>
        <vt:i4>5</vt:i4>
      </vt:variant>
      <vt:variant>
        <vt:lpwstr>https://www.un.org/en/about-us</vt:lpwstr>
      </vt:variant>
      <vt:variant>
        <vt:lpwstr>:~:text=and%20find%20shared%20solutions.,contained%20in%20its%20founding%20Charter</vt:lpwstr>
      </vt:variant>
      <vt:variant>
        <vt:i4>6422626</vt:i4>
      </vt:variant>
      <vt:variant>
        <vt:i4>612</vt:i4>
      </vt:variant>
      <vt:variant>
        <vt:i4>0</vt:i4>
      </vt:variant>
      <vt:variant>
        <vt:i4>5</vt:i4>
      </vt:variant>
      <vt:variant>
        <vt:lpwstr>https://www.youtube.com/watch?v=zx04Kl8y4dE</vt:lpwstr>
      </vt:variant>
      <vt:variant>
        <vt:lpwstr/>
      </vt:variant>
      <vt:variant>
        <vt:i4>262145</vt:i4>
      </vt:variant>
      <vt:variant>
        <vt:i4>609</vt:i4>
      </vt:variant>
      <vt:variant>
        <vt:i4>0</vt:i4>
      </vt:variant>
      <vt:variant>
        <vt:i4>5</vt:i4>
      </vt:variant>
      <vt:variant>
        <vt:lpwstr>https://mytomra.com.au/locations/nsw-return-and-earn/</vt:lpwstr>
      </vt:variant>
      <vt:variant>
        <vt:lpwstr/>
      </vt:variant>
      <vt:variant>
        <vt:i4>8192041</vt:i4>
      </vt:variant>
      <vt:variant>
        <vt:i4>606</vt:i4>
      </vt:variant>
      <vt:variant>
        <vt:i4>0</vt:i4>
      </vt:variant>
      <vt:variant>
        <vt:i4>5</vt:i4>
      </vt:variant>
      <vt:variant>
        <vt:lpwstr>https://www.youtube.com/watch?v=DYL3jwJSnl4</vt:lpwstr>
      </vt:variant>
      <vt:variant>
        <vt:lpwstr/>
      </vt:variant>
      <vt:variant>
        <vt:i4>1441794</vt:i4>
      </vt:variant>
      <vt:variant>
        <vt:i4>603</vt:i4>
      </vt:variant>
      <vt:variant>
        <vt:i4>0</vt:i4>
      </vt:variant>
      <vt:variant>
        <vt:i4>5</vt:i4>
      </vt:variant>
      <vt:variant>
        <vt:lpwstr>https://www.youtube.com/watch?v=3cD9E-1Az7Q&amp;t=1s</vt:lpwstr>
      </vt:variant>
      <vt:variant>
        <vt:lpwstr/>
      </vt:variant>
      <vt:variant>
        <vt:i4>3801126</vt:i4>
      </vt:variant>
      <vt:variant>
        <vt:i4>600</vt:i4>
      </vt:variant>
      <vt:variant>
        <vt:i4>0</vt:i4>
      </vt:variant>
      <vt:variant>
        <vt:i4>5</vt:i4>
      </vt:variant>
      <vt:variant>
        <vt:lpwstr>https://www.theguardian.com/environment/2021/oct/14/five-biggest-threats-natural-world-how-we-can-stop-them-aoe</vt:lpwstr>
      </vt:variant>
      <vt:variant>
        <vt:lpwstr/>
      </vt:variant>
      <vt:variant>
        <vt:i4>4259854</vt:i4>
      </vt:variant>
      <vt:variant>
        <vt:i4>597</vt:i4>
      </vt:variant>
      <vt:variant>
        <vt:i4>0</vt:i4>
      </vt:variant>
      <vt:variant>
        <vt:i4>5</vt:i4>
      </vt:variant>
      <vt:variant>
        <vt:lpwstr>https://news.stanford.edu/stories/2022/06/pollution-and-crops</vt:lpwstr>
      </vt:variant>
      <vt:variant>
        <vt:lpwstr/>
      </vt:variant>
      <vt:variant>
        <vt:i4>131081</vt:i4>
      </vt:variant>
      <vt:variant>
        <vt:i4>594</vt:i4>
      </vt:variant>
      <vt:variant>
        <vt:i4>0</vt:i4>
      </vt:variant>
      <vt:variant>
        <vt:i4>5</vt:i4>
      </vt:variant>
      <vt:variant>
        <vt:lpwstr>https://news.stanford.edu/stories/2019/12/mealworms-provide-plastic-solution</vt:lpwstr>
      </vt:variant>
      <vt:variant>
        <vt:lpwstr>:~:text=Mealworms%20in%20the%20experiment%20excreted,of%20it%20after%2048%20hours</vt:lpwstr>
      </vt:variant>
      <vt:variant>
        <vt:i4>3276849</vt:i4>
      </vt:variant>
      <vt:variant>
        <vt:i4>591</vt:i4>
      </vt:variant>
      <vt:variant>
        <vt:i4>0</vt:i4>
      </vt:variant>
      <vt:variant>
        <vt:i4>5</vt:i4>
      </vt:variant>
      <vt:variant>
        <vt:lpwstr>https://www.youtube.com/watch?v=5wVJeq4mLL0</vt:lpwstr>
      </vt:variant>
      <vt:variant>
        <vt:lpwstr/>
      </vt:variant>
      <vt:variant>
        <vt:i4>393236</vt:i4>
      </vt:variant>
      <vt:variant>
        <vt:i4>588</vt:i4>
      </vt:variant>
      <vt:variant>
        <vt:i4>0</vt:i4>
      </vt:variant>
      <vt:variant>
        <vt:i4>5</vt:i4>
      </vt:variant>
      <vt:variant>
        <vt:lpwstr>https://eric.ed.gov/?id=EJ971753</vt:lpwstr>
      </vt:variant>
      <vt:variant>
        <vt:lpwstr/>
      </vt:variant>
      <vt:variant>
        <vt:i4>5308431</vt:i4>
      </vt:variant>
      <vt:variant>
        <vt:i4>585</vt:i4>
      </vt:variant>
      <vt:variant>
        <vt:i4>0</vt:i4>
      </vt:variant>
      <vt:variant>
        <vt:i4>5</vt:i4>
      </vt:variant>
      <vt:variant>
        <vt:lpwstr>https://ourworldindata.org/co2-emissions</vt:lpwstr>
      </vt:variant>
      <vt:variant>
        <vt:lpwstr/>
      </vt:variant>
      <vt:variant>
        <vt:i4>3801205</vt:i4>
      </vt:variant>
      <vt:variant>
        <vt:i4>582</vt:i4>
      </vt:variant>
      <vt:variant>
        <vt:i4>0</vt:i4>
      </vt:variant>
      <vt:variant>
        <vt:i4>5</vt:i4>
      </vt:variant>
      <vt:variant>
        <vt:lpwstr>https://ourworldindata.org/world-lost-one-third-forests</vt:lpwstr>
      </vt:variant>
      <vt:variant>
        <vt:lpwstr/>
      </vt:variant>
      <vt:variant>
        <vt:i4>8126572</vt:i4>
      </vt:variant>
      <vt:variant>
        <vt:i4>579</vt:i4>
      </vt:variant>
      <vt:variant>
        <vt:i4>0</vt:i4>
      </vt:variant>
      <vt:variant>
        <vt:i4>5</vt:i4>
      </vt:variant>
      <vt:variant>
        <vt:lpwstr>https://ourworldindata.org/safest-sources-of-energy</vt:lpwstr>
      </vt:variant>
      <vt:variant>
        <vt:lpwstr/>
      </vt:variant>
      <vt:variant>
        <vt:i4>262210</vt:i4>
      </vt:variant>
      <vt:variant>
        <vt:i4>576</vt:i4>
      </vt:variant>
      <vt:variant>
        <vt:i4>0</vt:i4>
      </vt:variant>
      <vt:variant>
        <vt:i4>5</vt:i4>
      </vt:variant>
      <vt:variant>
        <vt:lpwstr>https://ourworldindata.org/global-deforestation-peak</vt:lpwstr>
      </vt:variant>
      <vt:variant>
        <vt:lpwstr/>
      </vt:variant>
      <vt:variant>
        <vt:i4>7536678</vt:i4>
      </vt:variant>
      <vt:variant>
        <vt:i4>573</vt:i4>
      </vt:variant>
      <vt:variant>
        <vt:i4>0</vt:i4>
      </vt:variant>
      <vt:variant>
        <vt:i4>5</vt:i4>
      </vt:variant>
      <vt:variant>
        <vt:lpwstr>https://ourworldindata.org/fish-and-overfishing</vt:lpwstr>
      </vt:variant>
      <vt:variant>
        <vt:lpwstr/>
      </vt:variant>
      <vt:variant>
        <vt:i4>2752621</vt:i4>
      </vt:variant>
      <vt:variant>
        <vt:i4>570</vt:i4>
      </vt:variant>
      <vt:variant>
        <vt:i4>0</vt:i4>
      </vt:variant>
      <vt:variant>
        <vt:i4>5</vt:i4>
      </vt:variant>
      <vt:variant>
        <vt:lpwstr>https://www.youtube.com/watch?v=Kl3VVrggKz4</vt:lpwstr>
      </vt:variant>
      <vt:variant>
        <vt:lpwstr/>
      </vt:variant>
      <vt:variant>
        <vt:i4>5570637</vt:i4>
      </vt:variant>
      <vt:variant>
        <vt:i4>567</vt:i4>
      </vt:variant>
      <vt:variant>
        <vt:i4>0</vt:i4>
      </vt:variant>
      <vt:variant>
        <vt:i4>5</vt:i4>
      </vt:variant>
      <vt:variant>
        <vt:lpwstr>https://phet.colorado.edu/en/simulations/greenhouse-effect/about</vt:lpwstr>
      </vt:variant>
      <vt:variant>
        <vt:lpwstr/>
      </vt:variant>
      <vt:variant>
        <vt:i4>3604517</vt:i4>
      </vt:variant>
      <vt:variant>
        <vt:i4>564</vt:i4>
      </vt:variant>
      <vt:variant>
        <vt:i4>0</vt:i4>
      </vt:variant>
      <vt:variant>
        <vt:i4>5</vt:i4>
      </vt:variant>
      <vt:variant>
        <vt:lpwstr>https://www.sciencedirect.com/science/article/abs/pii/S1747938X13000109?via%3Dihub</vt:lpwstr>
      </vt:variant>
      <vt:variant>
        <vt:lpwstr/>
      </vt:variant>
      <vt:variant>
        <vt:i4>6619240</vt:i4>
      </vt:variant>
      <vt:variant>
        <vt:i4>561</vt:i4>
      </vt:variant>
      <vt:variant>
        <vt:i4>0</vt:i4>
      </vt:variant>
      <vt:variant>
        <vt:i4>5</vt:i4>
      </vt:variant>
      <vt:variant>
        <vt:lpwstr>https://ourworldindata.org/grapher/sea-surface-temperature</vt:lpwstr>
      </vt:variant>
      <vt:variant>
        <vt:lpwstr/>
      </vt:variant>
      <vt:variant>
        <vt:i4>7864435</vt:i4>
      </vt:variant>
      <vt:variant>
        <vt:i4>558</vt:i4>
      </vt:variant>
      <vt:variant>
        <vt:i4>0</vt:i4>
      </vt:variant>
      <vt:variant>
        <vt:i4>5</vt:i4>
      </vt:variant>
      <vt:variant>
        <vt:lpwstr>https://ourworldindata.org/grapher/country-level-monthly-temperature-anomalies</vt:lpwstr>
      </vt:variant>
      <vt:variant>
        <vt:lpwstr/>
      </vt:variant>
      <vt:variant>
        <vt:i4>5177345</vt:i4>
      </vt:variant>
      <vt:variant>
        <vt:i4>555</vt:i4>
      </vt:variant>
      <vt:variant>
        <vt:i4>0</vt:i4>
      </vt:variant>
      <vt:variant>
        <vt:i4>5</vt:i4>
      </vt:variant>
      <vt:variant>
        <vt:lpwstr>https://ourworldindata.org/explorers/climate-change?time=earliest..2025&amp;Metric=Temperature+anomaly&amp;Long-run+series=false&amp;country=OWID_WRL~ATA~Gulkana+Glacier~Lemon+Creek+Glacier~OWID_NAM~South+Cascade+Glacier~Wolverine+Glacier~Hawaii~Arctic+Ocean</vt:lpwstr>
      </vt:variant>
      <vt:variant>
        <vt:lpwstr/>
      </vt:variant>
      <vt:variant>
        <vt:i4>5374038</vt:i4>
      </vt:variant>
      <vt:variant>
        <vt:i4>552</vt:i4>
      </vt:variant>
      <vt:variant>
        <vt:i4>0</vt:i4>
      </vt:variant>
      <vt:variant>
        <vt:i4>5</vt:i4>
      </vt:variant>
      <vt:variant>
        <vt:lpwstr>https://ourworldindata.org/data?topics=Climate+Change</vt:lpwstr>
      </vt:variant>
      <vt:variant>
        <vt:lpwstr/>
      </vt:variant>
      <vt:variant>
        <vt:i4>8061042</vt:i4>
      </vt:variant>
      <vt:variant>
        <vt:i4>549</vt:i4>
      </vt:variant>
      <vt:variant>
        <vt:i4>0</vt:i4>
      </vt:variant>
      <vt:variant>
        <vt:i4>5</vt:i4>
      </vt:variant>
      <vt:variant>
        <vt:lpwstr>https://ourworldindata.org/2024-living-planet-index</vt:lpwstr>
      </vt:variant>
      <vt:variant>
        <vt:lpwstr/>
      </vt:variant>
      <vt:variant>
        <vt:i4>1048599</vt:i4>
      </vt:variant>
      <vt:variant>
        <vt:i4>546</vt:i4>
      </vt:variant>
      <vt:variant>
        <vt:i4>0</vt:i4>
      </vt:variant>
      <vt:variant>
        <vt:i4>5</vt:i4>
      </vt:variant>
      <vt:variant>
        <vt:lpwstr>https://www.schoolinfrastructure.nsw.gov.au/what-we-do/we-look-after-our-schools/solving-organic-waste/program-resources/teaching-resources-.html</vt:lpwstr>
      </vt:variant>
      <vt:variant>
        <vt:lpwstr/>
      </vt:variant>
      <vt:variant>
        <vt:i4>7995455</vt:i4>
      </vt:variant>
      <vt:variant>
        <vt:i4>543</vt:i4>
      </vt:variant>
      <vt:variant>
        <vt:i4>0</vt:i4>
      </vt:variant>
      <vt:variant>
        <vt:i4>5</vt:i4>
      </vt:variant>
      <vt:variant>
        <vt:lpwstr>https://www.schoolinfrastructure.nsw.gov.au/what-we-do/we-look-after-our-schools/solving-organic-waste.html</vt:lpwstr>
      </vt:variant>
      <vt:variant>
        <vt:lpwstr/>
      </vt:variant>
      <vt:variant>
        <vt:i4>2162725</vt:i4>
      </vt:variant>
      <vt:variant>
        <vt:i4>540</vt:i4>
      </vt:variant>
      <vt:variant>
        <vt:i4>0</vt:i4>
      </vt:variant>
      <vt:variant>
        <vt:i4>5</vt:i4>
      </vt:variant>
      <vt:variant>
        <vt:lpwstr>https://education.nsw.gov.au/teaching-and-learning/curriculum/literacy-and-numeracy/teaching-and-learning-resources/literacy/teaching-strategies/stage-5/reading/stage-5-vocabulary-in-context</vt:lpwstr>
      </vt:variant>
      <vt:variant>
        <vt:lpwstr/>
      </vt:variant>
      <vt:variant>
        <vt:i4>3866683</vt:i4>
      </vt:variant>
      <vt:variant>
        <vt:i4>537</vt:i4>
      </vt:variant>
      <vt:variant>
        <vt:i4>0</vt:i4>
      </vt:variant>
      <vt:variant>
        <vt:i4>5</vt:i4>
      </vt:variant>
      <vt:variant>
        <vt:lpwstr>https://resources.education.nsw.gov.au/detail/V-19</vt:lpwstr>
      </vt:variant>
      <vt:variant>
        <vt:lpwstr/>
      </vt:variant>
      <vt:variant>
        <vt:i4>1114199</vt:i4>
      </vt:variant>
      <vt:variant>
        <vt:i4>534</vt:i4>
      </vt:variant>
      <vt:variant>
        <vt:i4>0</vt:i4>
      </vt:variant>
      <vt:variant>
        <vt:i4>5</vt:i4>
      </vt:variant>
      <vt:variant>
        <vt:lpwstr>https://returnandearn.org.au/</vt:lpwstr>
      </vt:variant>
      <vt:variant>
        <vt:lpwstr/>
      </vt:variant>
      <vt:variant>
        <vt:i4>3014772</vt:i4>
      </vt:variant>
      <vt:variant>
        <vt:i4>531</vt:i4>
      </vt:variant>
      <vt:variant>
        <vt:i4>0</vt:i4>
      </vt:variant>
      <vt:variant>
        <vt:i4>5</vt:i4>
      </vt:variant>
      <vt:variant>
        <vt:lpwstr>https://returnandearn.org.au/impact-calculator/</vt:lpwstr>
      </vt:variant>
      <vt:variant>
        <vt:lpwstr/>
      </vt:variant>
      <vt:variant>
        <vt:i4>3604601</vt:i4>
      </vt:variant>
      <vt:variant>
        <vt:i4>528</vt:i4>
      </vt:variant>
      <vt:variant>
        <vt:i4>0</vt:i4>
      </vt:variant>
      <vt:variant>
        <vt:i4>5</vt:i4>
      </vt:variant>
      <vt:variant>
        <vt:lpwstr>https://www.climatechange.environment.nsw.gov.au/regional-climate-change-snapshots-narclim2</vt:lpwstr>
      </vt:variant>
      <vt:variant>
        <vt:lpwstr/>
      </vt:variant>
      <vt:variant>
        <vt:i4>8126507</vt:i4>
      </vt:variant>
      <vt:variant>
        <vt:i4>525</vt:i4>
      </vt:variant>
      <vt:variant>
        <vt:i4>0</vt:i4>
      </vt:variant>
      <vt:variant>
        <vt:i4>5</vt:i4>
      </vt:variant>
      <vt:variant>
        <vt:lpwstr>https://educationstandards.nsw.edu.au/wps/portal/nesa/k-10/understanding-the-curriculum/programming</vt:lpwstr>
      </vt:variant>
      <vt:variant>
        <vt:lpwstr/>
      </vt:variant>
      <vt:variant>
        <vt:i4>4522007</vt:i4>
      </vt:variant>
      <vt:variant>
        <vt:i4>522</vt:i4>
      </vt:variant>
      <vt:variant>
        <vt:i4>0</vt:i4>
      </vt:variant>
      <vt:variant>
        <vt:i4>5</vt:i4>
      </vt:variant>
      <vt:variant>
        <vt:lpwstr>https://educationstandards.nsw.edu.au/wps/portal/nesa/teacher-accreditation/meeting-requirements/the-standards/proficient-teacher</vt:lpwstr>
      </vt:variant>
      <vt:variant>
        <vt:lpwstr/>
      </vt:variant>
      <vt:variant>
        <vt:i4>6488167</vt:i4>
      </vt:variant>
      <vt:variant>
        <vt:i4>519</vt:i4>
      </vt:variant>
      <vt:variant>
        <vt:i4>0</vt:i4>
      </vt:variant>
      <vt:variant>
        <vt:i4>5</vt:i4>
      </vt:variant>
      <vt:variant>
        <vt:lpwstr>https://educationstandards.nsw.edu.au/wps/portal/nesa/k-10/understanding-the-curriculum/programming/advice-on-units</vt:lpwstr>
      </vt:variant>
      <vt:variant>
        <vt:lpwstr/>
      </vt:variant>
      <vt:variant>
        <vt:i4>4194323</vt:i4>
      </vt:variant>
      <vt:variant>
        <vt:i4>516</vt:i4>
      </vt:variant>
      <vt:variant>
        <vt:i4>0</vt:i4>
      </vt:variant>
      <vt:variant>
        <vt:i4>5</vt:i4>
      </vt:variant>
      <vt:variant>
        <vt:lpwstr>https://www.educationstandards.nsw.edu.au/wps/portal/nesa/k-10/diversity-in-learning/aboriginal-education/aboriginal-and-torres-strait-islander-principles-and-protocols</vt:lpwstr>
      </vt:variant>
      <vt:variant>
        <vt:lpwstr/>
      </vt:variant>
      <vt:variant>
        <vt:i4>8192105</vt:i4>
      </vt:variant>
      <vt:variant>
        <vt:i4>513</vt:i4>
      </vt:variant>
      <vt:variant>
        <vt:i4>0</vt:i4>
      </vt:variant>
      <vt:variant>
        <vt:i4>5</vt:i4>
      </vt:variant>
      <vt:variant>
        <vt:lpwstr>https://www.youtube.com/watch?v=e6rglsLy1Ys</vt:lpwstr>
      </vt:variant>
      <vt:variant>
        <vt:lpwstr/>
      </vt:variant>
      <vt:variant>
        <vt:i4>6946925</vt:i4>
      </vt:variant>
      <vt:variant>
        <vt:i4>510</vt:i4>
      </vt:variant>
      <vt:variant>
        <vt:i4>0</vt:i4>
      </vt:variant>
      <vt:variant>
        <vt:i4>5</vt:i4>
      </vt:variant>
      <vt:variant>
        <vt:lpwstr>https://www.youtube.com/watch?v=8Rvl6z80baI</vt:lpwstr>
      </vt:variant>
      <vt:variant>
        <vt:lpwstr/>
      </vt:variant>
      <vt:variant>
        <vt:i4>1572864</vt:i4>
      </vt:variant>
      <vt:variant>
        <vt:i4>507</vt:i4>
      </vt:variant>
      <vt:variant>
        <vt:i4>0</vt:i4>
      </vt:variant>
      <vt:variant>
        <vt:i4>5</vt:i4>
      </vt:variant>
      <vt:variant>
        <vt:lpwstr>https://climate.nasa.gov/images-of-change</vt:lpwstr>
      </vt:variant>
      <vt:variant>
        <vt:lpwstr/>
      </vt:variant>
      <vt:variant>
        <vt:i4>2359342</vt:i4>
      </vt:variant>
      <vt:variant>
        <vt:i4>504</vt:i4>
      </vt:variant>
      <vt:variant>
        <vt:i4>0</vt:i4>
      </vt:variant>
      <vt:variant>
        <vt:i4>5</vt:i4>
      </vt:variant>
      <vt:variant>
        <vt:lpwstr>https://climate.nasa.gov/vital-signs/global-temperature/?intent=121</vt:lpwstr>
      </vt:variant>
      <vt:variant>
        <vt:lpwstr/>
      </vt:variant>
      <vt:variant>
        <vt:i4>2687030</vt:i4>
      </vt:variant>
      <vt:variant>
        <vt:i4>501</vt:i4>
      </vt:variant>
      <vt:variant>
        <vt:i4>0</vt:i4>
      </vt:variant>
      <vt:variant>
        <vt:i4>5</vt:i4>
      </vt:variant>
      <vt:variant>
        <vt:lpwstr>https://www.youtube.com/watch?v=qEE3iUIbm7U</vt:lpwstr>
      </vt:variant>
      <vt:variant>
        <vt:lpwstr/>
      </vt:variant>
      <vt:variant>
        <vt:i4>1704041</vt:i4>
      </vt:variant>
      <vt:variant>
        <vt:i4>498</vt:i4>
      </vt:variant>
      <vt:variant>
        <vt:i4>0</vt:i4>
      </vt:variant>
      <vt:variant>
        <vt:i4>5</vt:i4>
      </vt:variant>
      <vt:variant>
        <vt:lpwstr>https://www.youtube.com/watch?v=XPCBzcb49_M&amp;t=174s</vt:lpwstr>
      </vt:variant>
      <vt:variant>
        <vt:lpwstr/>
      </vt:variant>
      <vt:variant>
        <vt:i4>5046272</vt:i4>
      </vt:variant>
      <vt:variant>
        <vt:i4>495</vt:i4>
      </vt:variant>
      <vt:variant>
        <vt:i4>0</vt:i4>
      </vt:variant>
      <vt:variant>
        <vt:i4>5</vt:i4>
      </vt:variant>
      <vt:variant>
        <vt:lpwstr>https://www.msc.org/en-au/what-we-are-doing/msc-theory-of-change/sustainable-fishing</vt:lpwstr>
      </vt:variant>
      <vt:variant>
        <vt:lpwstr/>
      </vt:variant>
      <vt:variant>
        <vt:i4>1638422</vt:i4>
      </vt:variant>
      <vt:variant>
        <vt:i4>492</vt:i4>
      </vt:variant>
      <vt:variant>
        <vt:i4>0</vt:i4>
      </vt:variant>
      <vt:variant>
        <vt:i4>5</vt:i4>
      </vt:variant>
      <vt:variant>
        <vt:lpwstr>https://slowrevealgraphs.com/</vt:lpwstr>
      </vt:variant>
      <vt:variant>
        <vt:lpwstr/>
      </vt:variant>
      <vt:variant>
        <vt:i4>1114124</vt:i4>
      </vt:variant>
      <vt:variant>
        <vt:i4>489</vt:i4>
      </vt:variant>
      <vt:variant>
        <vt:i4>0</vt:i4>
      </vt:variant>
      <vt:variant>
        <vt:i4>5</vt:i4>
      </vt:variant>
      <vt:variant>
        <vt:lpwstr>https://www.iea.org/energy-system/carbon-capture-utilisation-and-storage</vt:lpwstr>
      </vt:variant>
      <vt:variant>
        <vt:lpwstr/>
      </vt:variant>
      <vt:variant>
        <vt:i4>5767237</vt:i4>
      </vt:variant>
      <vt:variant>
        <vt:i4>486</vt:i4>
      </vt:variant>
      <vt:variant>
        <vt:i4>0</vt:i4>
      </vt:variant>
      <vt:variant>
        <vt:i4>5</vt:i4>
      </vt:variant>
      <vt:variant>
        <vt:lpwstr>https://www.iea.org/countries/australia/emissions</vt:lpwstr>
      </vt:variant>
      <vt:variant>
        <vt:lpwstr/>
      </vt:variant>
      <vt:variant>
        <vt:i4>1769555</vt:i4>
      </vt:variant>
      <vt:variant>
        <vt:i4>483</vt:i4>
      </vt:variant>
      <vt:variant>
        <vt:i4>0</vt:i4>
      </vt:variant>
      <vt:variant>
        <vt:i4>5</vt:i4>
      </vt:variant>
      <vt:variant>
        <vt:lpwstr>https://theconversation.com/the-three-minute-story-of-800-000-years-of-climate-change-with-a-sting-in-the-tail-73368</vt:lpwstr>
      </vt:variant>
      <vt:variant>
        <vt:lpwstr/>
      </vt:variant>
      <vt:variant>
        <vt:i4>1441875</vt:i4>
      </vt:variant>
      <vt:variant>
        <vt:i4>480</vt:i4>
      </vt:variant>
      <vt:variant>
        <vt:i4>0</vt:i4>
      </vt:variant>
      <vt:variant>
        <vt:i4>5</vt:i4>
      </vt:variant>
      <vt:variant>
        <vt:lpwstr>https://www.ted.com/talks/angus_hervey_the_good_news_you_might_have_missed?language=en</vt:lpwstr>
      </vt:variant>
      <vt:variant>
        <vt:lpwstr/>
      </vt:variant>
      <vt:variant>
        <vt:i4>8257622</vt:i4>
      </vt:variant>
      <vt:variant>
        <vt:i4>477</vt:i4>
      </vt:variant>
      <vt:variant>
        <vt:i4>0</vt:i4>
      </vt:variant>
      <vt:variant>
        <vt:i4>5</vt:i4>
      </vt:variant>
      <vt:variant>
        <vt:lpwstr>https://www.youtube.com/watch?v=4UJTtk_2ly0</vt:lpwstr>
      </vt:variant>
      <vt:variant>
        <vt:lpwstr/>
      </vt:variant>
      <vt:variant>
        <vt:i4>6160390</vt:i4>
      </vt:variant>
      <vt:variant>
        <vt:i4>474</vt:i4>
      </vt:variant>
      <vt:variant>
        <vt:i4>0</vt:i4>
      </vt:variant>
      <vt:variant>
        <vt:i4>5</vt:i4>
      </vt:variant>
      <vt:variant>
        <vt:lpwstr>https://www.ga.gov.au/aecr2024/carbon-capture-and-storage</vt:lpwstr>
      </vt:variant>
      <vt:variant>
        <vt:lpwstr/>
      </vt:variant>
      <vt:variant>
        <vt:i4>3145768</vt:i4>
      </vt:variant>
      <vt:variant>
        <vt:i4>471</vt:i4>
      </vt:variant>
      <vt:variant>
        <vt:i4>0</vt:i4>
      </vt:variant>
      <vt:variant>
        <vt:i4>5</vt:i4>
      </vt:variant>
      <vt:variant>
        <vt:lpwstr>https://www.csiro.au/en/research/environmental-impacts/climate-change/climate-change-qa/sources-of-co2</vt:lpwstr>
      </vt:variant>
      <vt:variant>
        <vt:lpwstr>:~:text=Australia%27s%20contribution%20to%20global%20greenhouse%20gas%20emissions</vt:lpwstr>
      </vt:variant>
      <vt:variant>
        <vt:i4>6291491</vt:i4>
      </vt:variant>
      <vt:variant>
        <vt:i4>468</vt:i4>
      </vt:variant>
      <vt:variant>
        <vt:i4>0</vt:i4>
      </vt:variant>
      <vt:variant>
        <vt:i4>5</vt:i4>
      </vt:variant>
      <vt:variant>
        <vt:lpwstr>https://ahd.csiro.au/dashboards/appliances/pv/</vt:lpwstr>
      </vt:variant>
      <vt:variant>
        <vt:lpwstr/>
      </vt:variant>
      <vt:variant>
        <vt:i4>8257659</vt:i4>
      </vt:variant>
      <vt:variant>
        <vt:i4>465</vt:i4>
      </vt:variant>
      <vt:variant>
        <vt:i4>0</vt:i4>
      </vt:variant>
      <vt:variant>
        <vt:i4>5</vt:i4>
      </vt:variant>
      <vt:variant>
        <vt:lpwstr>https://education.nsw.gov.au/about-us/education-data-and-research/cese/publications/practical-guides-for-educators-/what-works-best-in-practice</vt:lpwstr>
      </vt:variant>
      <vt:variant>
        <vt:lpwstr/>
      </vt:variant>
      <vt:variant>
        <vt:i4>196682</vt:i4>
      </vt:variant>
      <vt:variant>
        <vt:i4>462</vt:i4>
      </vt:variant>
      <vt:variant>
        <vt:i4>0</vt:i4>
      </vt:variant>
      <vt:variant>
        <vt:i4>5</vt:i4>
      </vt:variant>
      <vt:variant>
        <vt:lpwstr>https://education.nsw.gov.au/about-us/education-data-and-research/cese/publications/research-reports/what-works-best-2020-update</vt:lpwstr>
      </vt:variant>
      <vt:variant>
        <vt:lpwstr/>
      </vt:variant>
      <vt:variant>
        <vt:i4>4653065</vt:i4>
      </vt:variant>
      <vt:variant>
        <vt:i4>459</vt:i4>
      </vt:variant>
      <vt:variant>
        <vt:i4>0</vt:i4>
      </vt:variant>
      <vt:variant>
        <vt:i4>5</vt:i4>
      </vt:variant>
      <vt:variant>
        <vt:lpwstr>https://www.carbonbrief.org/qa-major-global-report-reveals-how-climate-land-use-and-trade-drive-invasive-species/</vt:lpwstr>
      </vt:variant>
      <vt:variant>
        <vt:lpwstr/>
      </vt:variant>
      <vt:variant>
        <vt:i4>3735664</vt:i4>
      </vt:variant>
      <vt:variant>
        <vt:i4>456</vt:i4>
      </vt:variant>
      <vt:variant>
        <vt:i4>0</vt:i4>
      </vt:variant>
      <vt:variant>
        <vt:i4>5</vt:i4>
      </vt:variant>
      <vt:variant>
        <vt:lpwstr>https://www.canva.com/design/DAGlU2_6Fzw/LI2Dc_1EwuJPEUwRIBrMug/edit</vt:lpwstr>
      </vt:variant>
      <vt:variant>
        <vt:lpwstr/>
      </vt:variant>
      <vt:variant>
        <vt:i4>6553625</vt:i4>
      </vt:variant>
      <vt:variant>
        <vt:i4>453</vt:i4>
      </vt:variant>
      <vt:variant>
        <vt:i4>0</vt:i4>
      </vt:variant>
      <vt:variant>
        <vt:i4>5</vt:i4>
      </vt:variant>
      <vt:variant>
        <vt:lpwstr>http://www.bom.gov.au/jsp/ncc/cdio/weatherData/av?p_display_type=dataSGraph&amp;p_stn_num=061366&amp;p_nccObsCode=122&amp;p_month=13&amp;p_startYear=2024</vt:lpwstr>
      </vt:variant>
      <vt:variant>
        <vt:lpwstr/>
      </vt:variant>
      <vt:variant>
        <vt:i4>3080224</vt:i4>
      </vt:variant>
      <vt:variant>
        <vt:i4>450</vt:i4>
      </vt:variant>
      <vt:variant>
        <vt:i4>0</vt:i4>
      </vt:variant>
      <vt:variant>
        <vt:i4>5</vt:i4>
      </vt:variant>
      <vt:variant>
        <vt:lpwstr>http://www.bom.gov.au/state-of-the-climate/</vt:lpwstr>
      </vt:variant>
      <vt:variant>
        <vt:lpwstr/>
      </vt:variant>
      <vt:variant>
        <vt:i4>2490409</vt:i4>
      </vt:variant>
      <vt:variant>
        <vt:i4>447</vt:i4>
      </vt:variant>
      <vt:variant>
        <vt:i4>0</vt:i4>
      </vt:variant>
      <vt:variant>
        <vt:i4>5</vt:i4>
      </vt:variant>
      <vt:variant>
        <vt:lpwstr>http://www.bom.gov.au/state-of-the-climate/greenhouse-gas-levels.shtml</vt:lpwstr>
      </vt:variant>
      <vt:variant>
        <vt:lpwstr/>
      </vt:variant>
      <vt:variant>
        <vt:i4>3932259</vt:i4>
      </vt:variant>
      <vt:variant>
        <vt:i4>444</vt:i4>
      </vt:variant>
      <vt:variant>
        <vt:i4>0</vt:i4>
      </vt:variant>
      <vt:variant>
        <vt:i4>5</vt:i4>
      </vt:variant>
      <vt:variant>
        <vt:lpwstr>http://www.bom.gov.au/state-of-the-climate/future-climate.shtml</vt:lpwstr>
      </vt:variant>
      <vt:variant>
        <vt:lpwstr/>
      </vt:variant>
      <vt:variant>
        <vt:i4>3276902</vt:i4>
      </vt:variant>
      <vt:variant>
        <vt:i4>441</vt:i4>
      </vt:variant>
      <vt:variant>
        <vt:i4>0</vt:i4>
      </vt:variant>
      <vt:variant>
        <vt:i4>5</vt:i4>
      </vt:variant>
      <vt:variant>
        <vt:lpwstr>http://www.bom.gov.au/climate/data/?ref=ftr</vt:lpwstr>
      </vt:variant>
      <vt:variant>
        <vt:lpwstr/>
      </vt:variant>
      <vt:variant>
        <vt:i4>5767221</vt:i4>
      </vt:variant>
      <vt:variant>
        <vt:i4>438</vt:i4>
      </vt:variant>
      <vt:variant>
        <vt:i4>0</vt:i4>
      </vt:variant>
      <vt:variant>
        <vt:i4>5</vt:i4>
      </vt:variant>
      <vt:variant>
        <vt:lpwstr>https://www.youtube.com/watch?v=mHW_Sty6jRA</vt:lpwstr>
      </vt:variant>
      <vt:variant>
        <vt:lpwstr/>
      </vt:variant>
      <vt:variant>
        <vt:i4>5701747</vt:i4>
      </vt:variant>
      <vt:variant>
        <vt:i4>435</vt:i4>
      </vt:variant>
      <vt:variant>
        <vt:i4>0</vt:i4>
      </vt:variant>
      <vt:variant>
        <vt:i4>5</vt:i4>
      </vt:variant>
      <vt:variant>
        <vt:lpwstr>https://awabakallanguage.org.au/images/AwabakalResources/Books/Collected_Writings_on_the_Awabakal_People.pdf</vt:lpwstr>
      </vt:variant>
      <vt:variant>
        <vt:lpwstr/>
      </vt:variant>
      <vt:variant>
        <vt:i4>524306</vt:i4>
      </vt:variant>
      <vt:variant>
        <vt:i4>432</vt:i4>
      </vt:variant>
      <vt:variant>
        <vt:i4>0</vt:i4>
      </vt:variant>
      <vt:variant>
        <vt:i4>5</vt:i4>
      </vt:variant>
      <vt:variant>
        <vt:lpwstr>https://www.dcceew.gov.au/sites/default/files/documents/national-waste-and-resource-recovery-report-2024.pdf</vt:lpwstr>
      </vt:variant>
      <vt:variant>
        <vt:lpwstr/>
      </vt:variant>
      <vt:variant>
        <vt:i4>65630</vt:i4>
      </vt:variant>
      <vt:variant>
        <vt:i4>429</vt:i4>
      </vt:variant>
      <vt:variant>
        <vt:i4>0</vt:i4>
      </vt:variant>
      <vt:variant>
        <vt:i4>5</vt:i4>
      </vt:variant>
      <vt:variant>
        <vt:lpwstr>https://www.energy.gov.au/energy-data/australian-energy-statistics/electricity-generation</vt:lpwstr>
      </vt:variant>
      <vt:variant>
        <vt:lpwstr/>
      </vt:variant>
      <vt:variant>
        <vt:i4>3604542</vt:i4>
      </vt:variant>
      <vt:variant>
        <vt:i4>426</vt:i4>
      </vt:variant>
      <vt:variant>
        <vt:i4>0</vt:i4>
      </vt:variant>
      <vt:variant>
        <vt:i4>5</vt:i4>
      </vt:variant>
      <vt:variant>
        <vt:lpwstr>https://www.youtube.com/watch?v=Li1WjnQq7IQ</vt:lpwstr>
      </vt:variant>
      <vt:variant>
        <vt:lpwstr/>
      </vt:variant>
      <vt:variant>
        <vt:i4>3997820</vt:i4>
      </vt:variant>
      <vt:variant>
        <vt:i4>423</vt:i4>
      </vt:variant>
      <vt:variant>
        <vt:i4>0</vt:i4>
      </vt:variant>
      <vt:variant>
        <vt:i4>5</vt:i4>
      </vt:variant>
      <vt:variant>
        <vt:lpwstr>https://www.youtube.com/watch?v=4fkbQynfSyY</vt:lpwstr>
      </vt:variant>
      <vt:variant>
        <vt:lpwstr/>
      </vt:variant>
      <vt:variant>
        <vt:i4>2490413</vt:i4>
      </vt:variant>
      <vt:variant>
        <vt:i4>420</vt:i4>
      </vt:variant>
      <vt:variant>
        <vt:i4>0</vt:i4>
      </vt:variant>
      <vt:variant>
        <vt:i4>5</vt:i4>
      </vt:variant>
      <vt:variant>
        <vt:lpwstr>https://www.ansto.gov.au/education/school-resources/data-sets</vt:lpwstr>
      </vt:variant>
      <vt:variant>
        <vt:lpwstr>:~:text=Historic%20greenhouse%20gas%20concentrations%20from%20Antarctic%20ice%20core%20sampling</vt:lpwstr>
      </vt:variant>
      <vt:variant>
        <vt:i4>2752614</vt:i4>
      </vt:variant>
      <vt:variant>
        <vt:i4>417</vt:i4>
      </vt:variant>
      <vt:variant>
        <vt:i4>0</vt:i4>
      </vt:variant>
      <vt:variant>
        <vt:i4>5</vt:i4>
      </vt:variant>
      <vt:variant>
        <vt:lpwstr>https://www.aitsl.edu.au/teach/improve-practice/feedback</vt:lpwstr>
      </vt:variant>
      <vt:variant>
        <vt:lpwstr>:~:text=FEEDBACK-,Factsheet,-A%20quick%20guide</vt:lpwstr>
      </vt:variant>
      <vt:variant>
        <vt:i4>4391019</vt:i4>
      </vt:variant>
      <vt:variant>
        <vt:i4>414</vt:i4>
      </vt:variant>
      <vt:variant>
        <vt:i4>0</vt:i4>
      </vt:variant>
      <vt:variant>
        <vt:i4>5</vt:i4>
      </vt:variant>
      <vt:variant>
        <vt:lpwstr>https://www.aitsl.edu.au/docs/default-source/feedback/aitsl-learning-intentions-and-success-criteria-strategy.pdf?sfvrsn=382dec3c_2</vt:lpwstr>
      </vt:variant>
      <vt:variant>
        <vt:lpwstr>:~:text=Learning%20Intentions%20are%20descriptions%20of,providing%20feedback%20and%20assessing%20achievement.</vt:lpwstr>
      </vt:variant>
      <vt:variant>
        <vt:i4>8126579</vt:i4>
      </vt:variant>
      <vt:variant>
        <vt:i4>411</vt:i4>
      </vt:variant>
      <vt:variant>
        <vt:i4>0</vt:i4>
      </vt:variant>
      <vt:variant>
        <vt:i4>5</vt:i4>
      </vt:variant>
      <vt:variant>
        <vt:lpwstr>https://aiatsis.gov.au/education/guide-evaluating-and-selecting-education-resources</vt:lpwstr>
      </vt:variant>
      <vt:variant>
        <vt:lpwstr/>
      </vt:variant>
      <vt:variant>
        <vt:i4>7077941</vt:i4>
      </vt:variant>
      <vt:variant>
        <vt:i4>408</vt:i4>
      </vt:variant>
      <vt:variant>
        <vt:i4>0</vt:i4>
      </vt:variant>
      <vt:variant>
        <vt:i4>5</vt:i4>
      </vt:variant>
      <vt:variant>
        <vt:lpwstr>https://curriculum.nsw.edu.au/learning-areas/science/science-7-10-2023/overview</vt:lpwstr>
      </vt:variant>
      <vt:variant>
        <vt:lpwstr/>
      </vt:variant>
      <vt:variant>
        <vt:i4>3342452</vt:i4>
      </vt:variant>
      <vt:variant>
        <vt:i4>405</vt:i4>
      </vt:variant>
      <vt:variant>
        <vt:i4>0</vt:i4>
      </vt:variant>
      <vt:variant>
        <vt:i4>5</vt:i4>
      </vt:variant>
      <vt:variant>
        <vt:lpwstr>https://curriculum.nsw.edu.au/</vt:lpwstr>
      </vt:variant>
      <vt:variant>
        <vt:lpwstr/>
      </vt:variant>
      <vt:variant>
        <vt:i4>3997797</vt:i4>
      </vt:variant>
      <vt:variant>
        <vt:i4>402</vt:i4>
      </vt:variant>
      <vt:variant>
        <vt:i4>0</vt:i4>
      </vt:variant>
      <vt:variant>
        <vt:i4>5</vt:i4>
      </vt:variant>
      <vt:variant>
        <vt:lpwstr>https://educationstandards.nsw.edu.au/</vt:lpwstr>
      </vt:variant>
      <vt:variant>
        <vt:lpwstr/>
      </vt:variant>
      <vt:variant>
        <vt:i4>7536744</vt:i4>
      </vt:variant>
      <vt:variant>
        <vt:i4>399</vt:i4>
      </vt:variant>
      <vt:variant>
        <vt:i4>0</vt:i4>
      </vt:variant>
      <vt:variant>
        <vt:i4>5</vt:i4>
      </vt:variant>
      <vt:variant>
        <vt:lpwstr>https://educationstandards.nsw.edu.au/wps/portal/nesa/mini-footer/copyright</vt:lpwstr>
      </vt:variant>
      <vt:variant>
        <vt:lpwstr/>
      </vt:variant>
      <vt:variant>
        <vt:i4>786439</vt:i4>
      </vt:variant>
      <vt:variant>
        <vt:i4>396</vt:i4>
      </vt:variant>
      <vt:variant>
        <vt:i4>0</vt:i4>
      </vt:variant>
      <vt:variant>
        <vt:i4>5</vt:i4>
      </vt:variant>
      <vt:variant>
        <vt:lpwstr>https://docs.google.com/presentation/d/16ZgEMczgtjet-w0A_iv34-ZSWLvC6Fzw/edit?usp=drive_link&amp;ouid=111766934488191628371&amp;rtpof=true&amp;sd=true</vt:lpwstr>
      </vt:variant>
      <vt:variant>
        <vt:lpwstr/>
      </vt:variant>
      <vt:variant>
        <vt:i4>1048599</vt:i4>
      </vt:variant>
      <vt:variant>
        <vt:i4>393</vt:i4>
      </vt:variant>
      <vt:variant>
        <vt:i4>0</vt:i4>
      </vt:variant>
      <vt:variant>
        <vt:i4>5</vt:i4>
      </vt:variant>
      <vt:variant>
        <vt:lpwstr>https://www.schoolinfrastructure.nsw.gov.au/what-we-do/we-look-after-our-schools/solving-organic-waste/program-resources/teaching-resources-.html</vt:lpwstr>
      </vt:variant>
      <vt:variant>
        <vt:lpwstr/>
      </vt:variant>
      <vt:variant>
        <vt:i4>7995455</vt:i4>
      </vt:variant>
      <vt:variant>
        <vt:i4>390</vt:i4>
      </vt:variant>
      <vt:variant>
        <vt:i4>0</vt:i4>
      </vt:variant>
      <vt:variant>
        <vt:i4>5</vt:i4>
      </vt:variant>
      <vt:variant>
        <vt:lpwstr>https://www.schoolinfrastructure.nsw.gov.au/what-we-do/we-look-after-our-schools/solving-organic-waste.html</vt:lpwstr>
      </vt:variant>
      <vt:variant>
        <vt:lpwstr/>
      </vt:variant>
      <vt:variant>
        <vt:i4>5242885</vt:i4>
      </vt:variant>
      <vt:variant>
        <vt:i4>387</vt:i4>
      </vt:variant>
      <vt:variant>
        <vt:i4>0</vt:i4>
      </vt:variant>
      <vt:variant>
        <vt:i4>5</vt:i4>
      </vt:variant>
      <vt:variant>
        <vt:lpwstr>https://youtu.be/5wVJeq4mLL0?si=Z94nQoK5KkngUEnu</vt:lpwstr>
      </vt:variant>
      <vt:variant>
        <vt:lpwstr/>
      </vt:variant>
      <vt:variant>
        <vt:i4>4259867</vt:i4>
      </vt:variant>
      <vt:variant>
        <vt:i4>384</vt:i4>
      </vt:variant>
      <vt:variant>
        <vt:i4>0</vt:i4>
      </vt:variant>
      <vt:variant>
        <vt:i4>5</vt:i4>
      </vt:variant>
      <vt:variant>
        <vt:lpwstr>https://youtu.be/w_0DQsk1z_Y?si=3P-rEoxDIZVMPgsI</vt:lpwstr>
      </vt:variant>
      <vt:variant>
        <vt:lpwstr/>
      </vt:variant>
      <vt:variant>
        <vt:i4>5898269</vt:i4>
      </vt:variant>
      <vt:variant>
        <vt:i4>381</vt:i4>
      </vt:variant>
      <vt:variant>
        <vt:i4>0</vt:i4>
      </vt:variant>
      <vt:variant>
        <vt:i4>5</vt:i4>
      </vt:variant>
      <vt:variant>
        <vt:lpwstr>https://youtu.be/4fkbQynfSyY?si=Hk9j1GApwn8Kwzdv</vt:lpwstr>
      </vt:variant>
      <vt:variant>
        <vt:lpwstr/>
      </vt:variant>
      <vt:variant>
        <vt:i4>3735646</vt:i4>
      </vt:variant>
      <vt:variant>
        <vt:i4>378</vt:i4>
      </vt:variant>
      <vt:variant>
        <vt:i4>0</vt:i4>
      </vt:variant>
      <vt:variant>
        <vt:i4>5</vt:i4>
      </vt:variant>
      <vt:variant>
        <vt:lpwstr>https://youtu.be/G4I8J1BJQ_o?si=mK7TyRz_KUMO_5T3</vt:lpwstr>
      </vt:variant>
      <vt:variant>
        <vt:lpwstr/>
      </vt:variant>
      <vt:variant>
        <vt:i4>524306</vt:i4>
      </vt:variant>
      <vt:variant>
        <vt:i4>375</vt:i4>
      </vt:variant>
      <vt:variant>
        <vt:i4>0</vt:i4>
      </vt:variant>
      <vt:variant>
        <vt:i4>5</vt:i4>
      </vt:variant>
      <vt:variant>
        <vt:lpwstr>https://www.dcceew.gov.au/sites/default/files/documents/national-waste-and-resource-recovery-report-2024.pdf</vt:lpwstr>
      </vt:variant>
      <vt:variant>
        <vt:lpwstr/>
      </vt:variant>
      <vt:variant>
        <vt:i4>4522000</vt:i4>
      </vt:variant>
      <vt:variant>
        <vt:i4>372</vt:i4>
      </vt:variant>
      <vt:variant>
        <vt:i4>0</vt:i4>
      </vt:variant>
      <vt:variant>
        <vt:i4>5</vt:i4>
      </vt:variant>
      <vt:variant>
        <vt:lpwstr>https://youtu.be/3cD9E-1Az7Q?si=7ynuD0lr9Wl8znM-</vt:lpwstr>
      </vt:variant>
      <vt:variant>
        <vt:lpwstr/>
      </vt:variant>
      <vt:variant>
        <vt:i4>8126507</vt:i4>
      </vt:variant>
      <vt:variant>
        <vt:i4>369</vt:i4>
      </vt:variant>
      <vt:variant>
        <vt:i4>0</vt:i4>
      </vt:variant>
      <vt:variant>
        <vt:i4>5</vt:i4>
      </vt:variant>
      <vt:variant>
        <vt:lpwstr>https://www.youtube.com/watch?v=vpHG9V2qJiE&amp;t=228s</vt:lpwstr>
      </vt:variant>
      <vt:variant>
        <vt:lpwstr/>
      </vt:variant>
      <vt:variant>
        <vt:i4>524342</vt:i4>
      </vt:variant>
      <vt:variant>
        <vt:i4>363</vt:i4>
      </vt:variant>
      <vt:variant>
        <vt:i4>0</vt:i4>
      </vt:variant>
      <vt:variant>
        <vt:i4>5</vt:i4>
      </vt:variant>
      <vt:variant>
        <vt:lpwstr>https://youtu.be/mHW_Sty6jRA?si=RiMx5lSkxj0dTUvQ</vt:lpwstr>
      </vt:variant>
      <vt:variant>
        <vt:lpwstr/>
      </vt:variant>
      <vt:variant>
        <vt:i4>6160387</vt:i4>
      </vt:variant>
      <vt:variant>
        <vt:i4>360</vt:i4>
      </vt:variant>
      <vt:variant>
        <vt:i4>0</vt:i4>
      </vt:variant>
      <vt:variant>
        <vt:i4>5</vt:i4>
      </vt:variant>
      <vt:variant>
        <vt:lpwstr>https://app.education.nsw.gov.au/digital-learning-selector/LearningActivity/Card/548?clearCache=1d683cd9-a700-dc1d-bccd-853fd8442195</vt:lpwstr>
      </vt:variant>
      <vt:variant>
        <vt:lpwstr/>
      </vt:variant>
      <vt:variant>
        <vt:i4>5505028</vt:i4>
      </vt:variant>
      <vt:variant>
        <vt:i4>357</vt:i4>
      </vt:variant>
      <vt:variant>
        <vt:i4>0</vt:i4>
      </vt:variant>
      <vt:variant>
        <vt:i4>5</vt:i4>
      </vt:variant>
      <vt:variant>
        <vt:lpwstr>https://youtu.be/e6rglsLy1Ys?si=edeUprDWzyv8T7hl</vt:lpwstr>
      </vt:variant>
      <vt:variant>
        <vt:lpwstr/>
      </vt:variant>
      <vt:variant>
        <vt:i4>4915299</vt:i4>
      </vt:variant>
      <vt:variant>
        <vt:i4>351</vt:i4>
      </vt:variant>
      <vt:variant>
        <vt:i4>0</vt:i4>
      </vt:variant>
      <vt:variant>
        <vt:i4>5</vt:i4>
      </vt:variant>
      <vt:variant>
        <vt:lpwstr>https://in-the-sky.org/satmap_worldmap.php</vt:lpwstr>
      </vt:variant>
      <vt:variant>
        <vt:lpwstr/>
      </vt:variant>
      <vt:variant>
        <vt:i4>5177368</vt:i4>
      </vt:variant>
      <vt:variant>
        <vt:i4>348</vt:i4>
      </vt:variant>
      <vt:variant>
        <vt:i4>0</vt:i4>
      </vt:variant>
      <vt:variant>
        <vt:i4>5</vt:i4>
      </vt:variant>
      <vt:variant>
        <vt:lpwstr>https://youtu.be/8Rvl6z80baI?si=CohaKyictHMTN2Q1</vt:lpwstr>
      </vt:variant>
      <vt:variant>
        <vt:lpwstr/>
      </vt:variant>
      <vt:variant>
        <vt:i4>5111904</vt:i4>
      </vt:variant>
      <vt:variant>
        <vt:i4>345</vt:i4>
      </vt:variant>
      <vt:variant>
        <vt:i4>0</vt:i4>
      </vt:variant>
      <vt:variant>
        <vt:i4>5</vt:i4>
      </vt:variant>
      <vt:variant>
        <vt:lpwstr>https://youtu.be/Li1WjnQq7IQ?si=22_a4Gps4dwP1ZQH</vt:lpwstr>
      </vt:variant>
      <vt:variant>
        <vt:lpwstr/>
      </vt:variant>
      <vt:variant>
        <vt:i4>2359342</vt:i4>
      </vt:variant>
      <vt:variant>
        <vt:i4>342</vt:i4>
      </vt:variant>
      <vt:variant>
        <vt:i4>0</vt:i4>
      </vt:variant>
      <vt:variant>
        <vt:i4>5</vt:i4>
      </vt:variant>
      <vt:variant>
        <vt:lpwstr>https://climate.nasa.gov/vital-signs/global-temperature/?intent=121</vt:lpwstr>
      </vt:variant>
      <vt:variant>
        <vt:lpwstr/>
      </vt:variant>
      <vt:variant>
        <vt:i4>3604601</vt:i4>
      </vt:variant>
      <vt:variant>
        <vt:i4>339</vt:i4>
      </vt:variant>
      <vt:variant>
        <vt:i4>0</vt:i4>
      </vt:variant>
      <vt:variant>
        <vt:i4>5</vt:i4>
      </vt:variant>
      <vt:variant>
        <vt:lpwstr>https://www.climatechange.environment.nsw.gov.au/regional-climate-change-snapshots-narclim2</vt:lpwstr>
      </vt:variant>
      <vt:variant>
        <vt:lpwstr/>
      </vt:variant>
      <vt:variant>
        <vt:i4>5701636</vt:i4>
      </vt:variant>
      <vt:variant>
        <vt:i4>336</vt:i4>
      </vt:variant>
      <vt:variant>
        <vt:i4>0</vt:i4>
      </vt:variant>
      <vt:variant>
        <vt:i4>5</vt:i4>
      </vt:variant>
      <vt:variant>
        <vt:lpwstr>https://youtu.be/DYL3jwJSnl4?si=HUJX83GBGkMAk78K</vt:lpwstr>
      </vt:variant>
      <vt:variant>
        <vt:lpwstr/>
      </vt:variant>
      <vt:variant>
        <vt:i4>3604601</vt:i4>
      </vt:variant>
      <vt:variant>
        <vt:i4>333</vt:i4>
      </vt:variant>
      <vt:variant>
        <vt:i4>0</vt:i4>
      </vt:variant>
      <vt:variant>
        <vt:i4>5</vt:i4>
      </vt:variant>
      <vt:variant>
        <vt:lpwstr>https://www.climatechange.environment.nsw.gov.au/regional-climate-change-snapshots-narclim2</vt:lpwstr>
      </vt:variant>
      <vt:variant>
        <vt:lpwstr/>
      </vt:variant>
      <vt:variant>
        <vt:i4>6094902</vt:i4>
      </vt:variant>
      <vt:variant>
        <vt:i4>330</vt:i4>
      </vt:variant>
      <vt:variant>
        <vt:i4>0</vt:i4>
      </vt:variant>
      <vt:variant>
        <vt:i4>5</vt:i4>
      </vt:variant>
      <vt:variant>
        <vt:lpwstr>https://youtu.be/YT7eY-SWLnU?si=hvClxQA1_zBWp2nj</vt:lpwstr>
      </vt:variant>
      <vt:variant>
        <vt:lpwstr/>
      </vt:variant>
      <vt:variant>
        <vt:i4>1376257</vt:i4>
      </vt:variant>
      <vt:variant>
        <vt:i4>327</vt:i4>
      </vt:variant>
      <vt:variant>
        <vt:i4>0</vt:i4>
      </vt:variant>
      <vt:variant>
        <vt:i4>5</vt:i4>
      </vt:variant>
      <vt:variant>
        <vt:lpwstr>https://www.youtube.com/watch?v=rivf479bW8Q&amp;t=53s</vt:lpwstr>
      </vt:variant>
      <vt:variant>
        <vt:lpwstr/>
      </vt:variant>
      <vt:variant>
        <vt:i4>1769555</vt:i4>
      </vt:variant>
      <vt:variant>
        <vt:i4>324</vt:i4>
      </vt:variant>
      <vt:variant>
        <vt:i4>0</vt:i4>
      </vt:variant>
      <vt:variant>
        <vt:i4>5</vt:i4>
      </vt:variant>
      <vt:variant>
        <vt:lpwstr>https://theconversation.com/the-three-minute-story-of-800-000-years-of-climate-change-with-a-sting-in-the-tail-73368</vt:lpwstr>
      </vt:variant>
      <vt:variant>
        <vt:lpwstr/>
      </vt:variant>
      <vt:variant>
        <vt:i4>7733358</vt:i4>
      </vt:variant>
      <vt:variant>
        <vt:i4>321</vt:i4>
      </vt:variant>
      <vt:variant>
        <vt:i4>0</vt:i4>
      </vt:variant>
      <vt:variant>
        <vt:i4>5</vt:i4>
      </vt:variant>
      <vt:variant>
        <vt:lpwstr>https://earthsciences.anu.edu.au/people/professor-nerilie-abram</vt:lpwstr>
      </vt:variant>
      <vt:variant>
        <vt:lpwstr/>
      </vt:variant>
      <vt:variant>
        <vt:i4>5570646</vt:i4>
      </vt:variant>
      <vt:variant>
        <vt:i4>318</vt:i4>
      </vt:variant>
      <vt:variant>
        <vt:i4>0</vt:i4>
      </vt:variant>
      <vt:variant>
        <vt:i4>5</vt:i4>
      </vt:variant>
      <vt:variant>
        <vt:lpwstr>https://findanexpert.unimelb.edu.au/profile/649483-ben-henley</vt:lpwstr>
      </vt:variant>
      <vt:variant>
        <vt:lpwstr/>
      </vt:variant>
      <vt:variant>
        <vt:i4>1769555</vt:i4>
      </vt:variant>
      <vt:variant>
        <vt:i4>315</vt:i4>
      </vt:variant>
      <vt:variant>
        <vt:i4>0</vt:i4>
      </vt:variant>
      <vt:variant>
        <vt:i4>5</vt:i4>
      </vt:variant>
      <vt:variant>
        <vt:lpwstr>https://theconversation.com/the-three-minute-story-of-800-000-years-of-climate-change-with-a-sting-in-the-tail-73368</vt:lpwstr>
      </vt:variant>
      <vt:variant>
        <vt:lpwstr/>
      </vt:variant>
      <vt:variant>
        <vt:i4>2359342</vt:i4>
      </vt:variant>
      <vt:variant>
        <vt:i4>312</vt:i4>
      </vt:variant>
      <vt:variant>
        <vt:i4>0</vt:i4>
      </vt:variant>
      <vt:variant>
        <vt:i4>5</vt:i4>
      </vt:variant>
      <vt:variant>
        <vt:lpwstr>https://climate.nasa.gov/vital-signs/global-temperature/?intent=121</vt:lpwstr>
      </vt:variant>
      <vt:variant>
        <vt:lpwstr/>
      </vt:variant>
      <vt:variant>
        <vt:i4>2490413</vt:i4>
      </vt:variant>
      <vt:variant>
        <vt:i4>309</vt:i4>
      </vt:variant>
      <vt:variant>
        <vt:i4>0</vt:i4>
      </vt:variant>
      <vt:variant>
        <vt:i4>5</vt:i4>
      </vt:variant>
      <vt:variant>
        <vt:lpwstr>https://www.ansto.gov.au/education/school-resources/data-sets</vt:lpwstr>
      </vt:variant>
      <vt:variant>
        <vt:lpwstr>:~:text=Historic%20greenhouse%20gas%20concentrations%20from%20Antarctic%20ice%20core%20sampling</vt:lpwstr>
      </vt:variant>
      <vt:variant>
        <vt:i4>5308431</vt:i4>
      </vt:variant>
      <vt:variant>
        <vt:i4>306</vt:i4>
      </vt:variant>
      <vt:variant>
        <vt:i4>0</vt:i4>
      </vt:variant>
      <vt:variant>
        <vt:i4>5</vt:i4>
      </vt:variant>
      <vt:variant>
        <vt:lpwstr>https://ourworldindata.org/co2-emissions</vt:lpwstr>
      </vt:variant>
      <vt:variant>
        <vt:lpwstr/>
      </vt:variant>
      <vt:variant>
        <vt:i4>4915269</vt:i4>
      </vt:variant>
      <vt:variant>
        <vt:i4>303</vt:i4>
      </vt:variant>
      <vt:variant>
        <vt:i4>0</vt:i4>
      </vt:variant>
      <vt:variant>
        <vt:i4>5</vt:i4>
      </vt:variant>
      <vt:variant>
        <vt:lpwstr>https://keelingcurve.ucsd.edu/category/faqs/</vt:lpwstr>
      </vt:variant>
      <vt:variant>
        <vt:lpwstr/>
      </vt:variant>
      <vt:variant>
        <vt:i4>2555957</vt:i4>
      </vt:variant>
      <vt:variant>
        <vt:i4>300</vt:i4>
      </vt:variant>
      <vt:variant>
        <vt:i4>0</vt:i4>
      </vt:variant>
      <vt:variant>
        <vt:i4>5</vt:i4>
      </vt:variant>
      <vt:variant>
        <vt:lpwstr>https://www.youtube.com/watch?v=0Z8g-smE2sk</vt:lpwstr>
      </vt:variant>
      <vt:variant>
        <vt:lpwstr/>
      </vt:variant>
      <vt:variant>
        <vt:i4>7667821</vt:i4>
      </vt:variant>
      <vt:variant>
        <vt:i4>297</vt:i4>
      </vt:variant>
      <vt:variant>
        <vt:i4>0</vt:i4>
      </vt:variant>
      <vt:variant>
        <vt:i4>5</vt:i4>
      </vt:variant>
      <vt:variant>
        <vt:lpwstr>https://www.youtube.com/watch?v=dXBzFNEwoj8&amp;t=135s</vt:lpwstr>
      </vt:variant>
      <vt:variant>
        <vt:lpwstr/>
      </vt:variant>
      <vt:variant>
        <vt:i4>6357114</vt:i4>
      </vt:variant>
      <vt:variant>
        <vt:i4>294</vt:i4>
      </vt:variant>
      <vt:variant>
        <vt:i4>0</vt:i4>
      </vt:variant>
      <vt:variant>
        <vt:i4>5</vt:i4>
      </vt:variant>
      <vt:variant>
        <vt:lpwstr>https://keelingcurve.ucsd.edu/</vt:lpwstr>
      </vt:variant>
      <vt:variant>
        <vt:lpwstr/>
      </vt:variant>
      <vt:variant>
        <vt:i4>6160390</vt:i4>
      </vt:variant>
      <vt:variant>
        <vt:i4>291</vt:i4>
      </vt:variant>
      <vt:variant>
        <vt:i4>0</vt:i4>
      </vt:variant>
      <vt:variant>
        <vt:i4>5</vt:i4>
      </vt:variant>
      <vt:variant>
        <vt:lpwstr>https://www.ga.gov.au/aecr2024/carbon-capture-and-storage</vt:lpwstr>
      </vt:variant>
      <vt:variant>
        <vt:lpwstr/>
      </vt:variant>
      <vt:variant>
        <vt:i4>1114124</vt:i4>
      </vt:variant>
      <vt:variant>
        <vt:i4>288</vt:i4>
      </vt:variant>
      <vt:variant>
        <vt:i4>0</vt:i4>
      </vt:variant>
      <vt:variant>
        <vt:i4>5</vt:i4>
      </vt:variant>
      <vt:variant>
        <vt:lpwstr>https://www.iea.org/energy-system/carbon-capture-utilisation-and-storage</vt:lpwstr>
      </vt:variant>
      <vt:variant>
        <vt:lpwstr/>
      </vt:variant>
      <vt:variant>
        <vt:i4>8126572</vt:i4>
      </vt:variant>
      <vt:variant>
        <vt:i4>285</vt:i4>
      </vt:variant>
      <vt:variant>
        <vt:i4>0</vt:i4>
      </vt:variant>
      <vt:variant>
        <vt:i4>5</vt:i4>
      </vt:variant>
      <vt:variant>
        <vt:lpwstr>https://ourworldindata.org/safest-sources-of-energy</vt:lpwstr>
      </vt:variant>
      <vt:variant>
        <vt:lpwstr/>
      </vt:variant>
      <vt:variant>
        <vt:i4>6815861</vt:i4>
      </vt:variant>
      <vt:variant>
        <vt:i4>282</vt:i4>
      </vt:variant>
      <vt:variant>
        <vt:i4>0</vt:i4>
      </vt:variant>
      <vt:variant>
        <vt:i4>5</vt:i4>
      </vt:variant>
      <vt:variant>
        <vt:lpwstr>https://www.iea.org/countries/australia/emissions</vt:lpwstr>
      </vt:variant>
      <vt:variant>
        <vt:lpwstr>:~:text=Per%2Dcapita%20CO2%20emissions</vt:lpwstr>
      </vt:variant>
      <vt:variant>
        <vt:i4>65630</vt:i4>
      </vt:variant>
      <vt:variant>
        <vt:i4>279</vt:i4>
      </vt:variant>
      <vt:variant>
        <vt:i4>0</vt:i4>
      </vt:variant>
      <vt:variant>
        <vt:i4>5</vt:i4>
      </vt:variant>
      <vt:variant>
        <vt:lpwstr>https://www.energy.gov.au/energy-data/australian-energy-statistics/electricity-generation</vt:lpwstr>
      </vt:variant>
      <vt:variant>
        <vt:lpwstr/>
      </vt:variant>
      <vt:variant>
        <vt:i4>3145768</vt:i4>
      </vt:variant>
      <vt:variant>
        <vt:i4>276</vt:i4>
      </vt:variant>
      <vt:variant>
        <vt:i4>0</vt:i4>
      </vt:variant>
      <vt:variant>
        <vt:i4>5</vt:i4>
      </vt:variant>
      <vt:variant>
        <vt:lpwstr>https://www.csiro.au/en/research/environmental-impacts/climate-change/climate-change-qa/sources-of-co2</vt:lpwstr>
      </vt:variant>
      <vt:variant>
        <vt:lpwstr>:~:text=Australia%27s%20contribution%20to%20global%20greenhouse%20gas%20emissions</vt:lpwstr>
      </vt:variant>
      <vt:variant>
        <vt:i4>6291491</vt:i4>
      </vt:variant>
      <vt:variant>
        <vt:i4>273</vt:i4>
      </vt:variant>
      <vt:variant>
        <vt:i4>0</vt:i4>
      </vt:variant>
      <vt:variant>
        <vt:i4>5</vt:i4>
      </vt:variant>
      <vt:variant>
        <vt:lpwstr>https://ahd.csiro.au/dashboards/appliances/pv/</vt:lpwstr>
      </vt:variant>
      <vt:variant>
        <vt:lpwstr/>
      </vt:variant>
      <vt:variant>
        <vt:i4>1638422</vt:i4>
      </vt:variant>
      <vt:variant>
        <vt:i4>270</vt:i4>
      </vt:variant>
      <vt:variant>
        <vt:i4>0</vt:i4>
      </vt:variant>
      <vt:variant>
        <vt:i4>5</vt:i4>
      </vt:variant>
      <vt:variant>
        <vt:lpwstr>https://slowrevealgraphs.com/</vt:lpwstr>
      </vt:variant>
      <vt:variant>
        <vt:lpwstr/>
      </vt:variant>
      <vt:variant>
        <vt:i4>6094863</vt:i4>
      </vt:variant>
      <vt:variant>
        <vt:i4>267</vt:i4>
      </vt:variant>
      <vt:variant>
        <vt:i4>0</vt:i4>
      </vt:variant>
      <vt:variant>
        <vt:i4>5</vt:i4>
      </vt:variant>
      <vt:variant>
        <vt:lpwstr>http://www.bom.gov.au/state-of-the-climate/future-climate.shtml</vt:lpwstr>
      </vt:variant>
      <vt:variant>
        <vt:lpwstr>:~:text=Projections%20of%20Australia%E2%80%99s%20future%20climate%20conditions</vt:lpwstr>
      </vt:variant>
      <vt:variant>
        <vt:i4>3342404</vt:i4>
      </vt:variant>
      <vt:variant>
        <vt:i4>261</vt:i4>
      </vt:variant>
      <vt:variant>
        <vt:i4>0</vt:i4>
      </vt:variant>
      <vt:variant>
        <vt:i4>5</vt:i4>
      </vt:variant>
      <vt:variant>
        <vt:lpwstr>https://phet.colorado.edu/sims/html/greenhouse-effect/latest/greenhouse-effect_all.html</vt:lpwstr>
      </vt:variant>
      <vt:variant>
        <vt:lpwstr/>
      </vt:variant>
      <vt:variant>
        <vt:i4>7536693</vt:i4>
      </vt:variant>
      <vt:variant>
        <vt:i4>258</vt:i4>
      </vt:variant>
      <vt:variant>
        <vt:i4>0</vt:i4>
      </vt:variant>
      <vt:variant>
        <vt:i4>5</vt:i4>
      </vt:variant>
      <vt:variant>
        <vt:lpwstr>https://ourworldindata.org/data</vt:lpwstr>
      </vt:variant>
      <vt:variant>
        <vt:lpwstr/>
      </vt:variant>
      <vt:variant>
        <vt:i4>2687079</vt:i4>
      </vt:variant>
      <vt:variant>
        <vt:i4>255</vt:i4>
      </vt:variant>
      <vt:variant>
        <vt:i4>0</vt:i4>
      </vt:variant>
      <vt:variant>
        <vt:i4>5</vt:i4>
      </vt:variant>
      <vt:variant>
        <vt:lpwstr>https://www.csiro.au/en/research/environmental-impacts/climate-change/state-of-the-climate</vt:lpwstr>
      </vt:variant>
      <vt:variant>
        <vt:lpwstr/>
      </vt:variant>
      <vt:variant>
        <vt:i4>2687079</vt:i4>
      </vt:variant>
      <vt:variant>
        <vt:i4>252</vt:i4>
      </vt:variant>
      <vt:variant>
        <vt:i4>0</vt:i4>
      </vt:variant>
      <vt:variant>
        <vt:i4>5</vt:i4>
      </vt:variant>
      <vt:variant>
        <vt:lpwstr>https://www.csiro.au/en/research/environmental-impacts/climate-change/state-of-the-climate</vt:lpwstr>
      </vt:variant>
      <vt:variant>
        <vt:lpwstr/>
      </vt:variant>
      <vt:variant>
        <vt:i4>7536693</vt:i4>
      </vt:variant>
      <vt:variant>
        <vt:i4>249</vt:i4>
      </vt:variant>
      <vt:variant>
        <vt:i4>0</vt:i4>
      </vt:variant>
      <vt:variant>
        <vt:i4>5</vt:i4>
      </vt:variant>
      <vt:variant>
        <vt:lpwstr>https://ourworldindata.org/data</vt:lpwstr>
      </vt:variant>
      <vt:variant>
        <vt:lpwstr/>
      </vt:variant>
      <vt:variant>
        <vt:i4>2687079</vt:i4>
      </vt:variant>
      <vt:variant>
        <vt:i4>246</vt:i4>
      </vt:variant>
      <vt:variant>
        <vt:i4>0</vt:i4>
      </vt:variant>
      <vt:variant>
        <vt:i4>5</vt:i4>
      </vt:variant>
      <vt:variant>
        <vt:lpwstr>https://www.csiro.au/en/research/environmental-impacts/climate-change/state-of-the-climate</vt:lpwstr>
      </vt:variant>
      <vt:variant>
        <vt:lpwstr/>
      </vt:variant>
      <vt:variant>
        <vt:i4>1835022</vt:i4>
      </vt:variant>
      <vt:variant>
        <vt:i4>243</vt:i4>
      </vt:variant>
      <vt:variant>
        <vt:i4>0</vt:i4>
      </vt:variant>
      <vt:variant>
        <vt:i4>5</vt:i4>
      </vt:variant>
      <vt:variant>
        <vt:lpwstr>https://www.youtube.com/watch?v=CS2bPfPsKJ8&amp;t=76s</vt:lpwstr>
      </vt:variant>
      <vt:variant>
        <vt:lpwstr/>
      </vt:variant>
      <vt:variant>
        <vt:i4>2687079</vt:i4>
      </vt:variant>
      <vt:variant>
        <vt:i4>240</vt:i4>
      </vt:variant>
      <vt:variant>
        <vt:i4>0</vt:i4>
      </vt:variant>
      <vt:variant>
        <vt:i4>5</vt:i4>
      </vt:variant>
      <vt:variant>
        <vt:lpwstr>https://www.csiro.au/en/research/environmental-impacts/climate-change/state-of-the-climate</vt:lpwstr>
      </vt:variant>
      <vt:variant>
        <vt:lpwstr/>
      </vt:variant>
      <vt:variant>
        <vt:i4>3276902</vt:i4>
      </vt:variant>
      <vt:variant>
        <vt:i4>237</vt:i4>
      </vt:variant>
      <vt:variant>
        <vt:i4>0</vt:i4>
      </vt:variant>
      <vt:variant>
        <vt:i4>5</vt:i4>
      </vt:variant>
      <vt:variant>
        <vt:lpwstr>http://www.bom.gov.au/climate/data/?ref=ftr</vt:lpwstr>
      </vt:variant>
      <vt:variant>
        <vt:lpwstr/>
      </vt:variant>
      <vt:variant>
        <vt:i4>7405619</vt:i4>
      </vt:variant>
      <vt:variant>
        <vt:i4>234</vt:i4>
      </vt:variant>
      <vt:variant>
        <vt:i4>0</vt:i4>
      </vt:variant>
      <vt:variant>
        <vt:i4>5</vt:i4>
      </vt:variant>
      <vt:variant>
        <vt:lpwstr>https://www.msc.org/en-au/what-we-are-doing/oceans-at-risk/overfishing</vt:lpwstr>
      </vt:variant>
      <vt:variant>
        <vt:lpwstr/>
      </vt:variant>
      <vt:variant>
        <vt:i4>7536678</vt:i4>
      </vt:variant>
      <vt:variant>
        <vt:i4>231</vt:i4>
      </vt:variant>
      <vt:variant>
        <vt:i4>0</vt:i4>
      </vt:variant>
      <vt:variant>
        <vt:i4>5</vt:i4>
      </vt:variant>
      <vt:variant>
        <vt:lpwstr>https://ourworldindata.org/fish-and-overfishing</vt:lpwstr>
      </vt:variant>
      <vt:variant>
        <vt:lpwstr/>
      </vt:variant>
      <vt:variant>
        <vt:i4>3276917</vt:i4>
      </vt:variant>
      <vt:variant>
        <vt:i4>228</vt:i4>
      </vt:variant>
      <vt:variant>
        <vt:i4>0</vt:i4>
      </vt:variant>
      <vt:variant>
        <vt:i4>5</vt:i4>
      </vt:variant>
      <vt:variant>
        <vt:lpwstr>https://wwfint.awsassets.panda.org/downloads/deforestation_fronts_factsheet___eastern_australia.pdf</vt:lpwstr>
      </vt:variant>
      <vt:variant>
        <vt:lpwstr/>
      </vt:variant>
      <vt:variant>
        <vt:i4>393300</vt:i4>
      </vt:variant>
      <vt:variant>
        <vt:i4>225</vt:i4>
      </vt:variant>
      <vt:variant>
        <vt:i4>0</vt:i4>
      </vt:variant>
      <vt:variant>
        <vt:i4>5</vt:i4>
      </vt:variant>
      <vt:variant>
        <vt:lpwstr>https://ourworldindata.org/deforestation</vt:lpwstr>
      </vt:variant>
      <vt:variant>
        <vt:lpwstr/>
      </vt:variant>
      <vt:variant>
        <vt:i4>4653065</vt:i4>
      </vt:variant>
      <vt:variant>
        <vt:i4>222</vt:i4>
      </vt:variant>
      <vt:variant>
        <vt:i4>0</vt:i4>
      </vt:variant>
      <vt:variant>
        <vt:i4>5</vt:i4>
      </vt:variant>
      <vt:variant>
        <vt:lpwstr>https://www.carbonbrief.org/qa-major-global-report-reveals-how-climate-land-use-and-trade-drive-invasive-species/</vt:lpwstr>
      </vt:variant>
      <vt:variant>
        <vt:lpwstr/>
      </vt:variant>
      <vt:variant>
        <vt:i4>8061042</vt:i4>
      </vt:variant>
      <vt:variant>
        <vt:i4>210</vt:i4>
      </vt:variant>
      <vt:variant>
        <vt:i4>0</vt:i4>
      </vt:variant>
      <vt:variant>
        <vt:i4>5</vt:i4>
      </vt:variant>
      <vt:variant>
        <vt:lpwstr>https://ourworldindata.org/2024-living-planet-index</vt:lpwstr>
      </vt:variant>
      <vt:variant>
        <vt:lpwstr/>
      </vt:variant>
      <vt:variant>
        <vt:i4>2752621</vt:i4>
      </vt:variant>
      <vt:variant>
        <vt:i4>207</vt:i4>
      </vt:variant>
      <vt:variant>
        <vt:i4>0</vt:i4>
      </vt:variant>
      <vt:variant>
        <vt:i4>5</vt:i4>
      </vt:variant>
      <vt:variant>
        <vt:lpwstr>https://www.youtube.com/watch?v=Kl3VVrggKz4</vt:lpwstr>
      </vt:variant>
      <vt:variant>
        <vt:lpwstr/>
      </vt:variant>
      <vt:variant>
        <vt:i4>1441875</vt:i4>
      </vt:variant>
      <vt:variant>
        <vt:i4>204</vt:i4>
      </vt:variant>
      <vt:variant>
        <vt:i4>0</vt:i4>
      </vt:variant>
      <vt:variant>
        <vt:i4>5</vt:i4>
      </vt:variant>
      <vt:variant>
        <vt:lpwstr>https://www.ted.com/talks/angus_hervey_the_good_news_you_might_have_missed?language=en</vt:lpwstr>
      </vt:variant>
      <vt:variant>
        <vt:lpwstr/>
      </vt:variant>
      <vt:variant>
        <vt:i4>8257622</vt:i4>
      </vt:variant>
      <vt:variant>
        <vt:i4>201</vt:i4>
      </vt:variant>
      <vt:variant>
        <vt:i4>0</vt:i4>
      </vt:variant>
      <vt:variant>
        <vt:i4>5</vt:i4>
      </vt:variant>
      <vt:variant>
        <vt:lpwstr>https://www.youtube.com/watch?v=4UJTtk_2ly0</vt:lpwstr>
      </vt:variant>
      <vt:variant>
        <vt:lpwstr/>
      </vt:variant>
      <vt:variant>
        <vt:i4>2097261</vt:i4>
      </vt:variant>
      <vt:variant>
        <vt:i4>198</vt:i4>
      </vt:variant>
      <vt:variant>
        <vt:i4>0</vt:i4>
      </vt:variant>
      <vt:variant>
        <vt:i4>5</vt:i4>
      </vt:variant>
      <vt:variant>
        <vt:lpwstr>https://www.youtube.com/watch?v=0XTBYMfZyrM</vt:lpwstr>
      </vt:variant>
      <vt:variant>
        <vt:lpwstr/>
      </vt:variant>
      <vt:variant>
        <vt:i4>196634</vt:i4>
      </vt:variant>
      <vt:variant>
        <vt:i4>195</vt:i4>
      </vt:variant>
      <vt:variant>
        <vt:i4>0</vt:i4>
      </vt:variant>
      <vt:variant>
        <vt:i4>5</vt:i4>
      </vt:variant>
      <vt:variant>
        <vt:lpwstr>https://sdgs.un.org/goals</vt:lpwstr>
      </vt:variant>
      <vt:variant>
        <vt:lpwstr/>
      </vt:variant>
      <vt:variant>
        <vt:i4>458766</vt:i4>
      </vt:variant>
      <vt:variant>
        <vt:i4>192</vt:i4>
      </vt:variant>
      <vt:variant>
        <vt:i4>0</vt:i4>
      </vt:variant>
      <vt:variant>
        <vt:i4>5</vt:i4>
      </vt:variant>
      <vt:variant>
        <vt:lpwstr>https://www.un.org/en/about-us</vt:lpwstr>
      </vt:variant>
      <vt:variant>
        <vt:lpwstr>:~:text=and%20find%20shared%20solutions.,contained%20in%20its%20founding%20Charter.</vt:lpwstr>
      </vt:variant>
      <vt:variant>
        <vt:i4>6422626</vt:i4>
      </vt:variant>
      <vt:variant>
        <vt:i4>189</vt:i4>
      </vt:variant>
      <vt:variant>
        <vt:i4>0</vt:i4>
      </vt:variant>
      <vt:variant>
        <vt:i4>5</vt:i4>
      </vt:variant>
      <vt:variant>
        <vt:lpwstr>https://www.youtube.com/watch?v=zx04Kl8y4dE</vt:lpwstr>
      </vt:variant>
      <vt:variant>
        <vt:lpwstr/>
      </vt:variant>
      <vt:variant>
        <vt:i4>5570647</vt:i4>
      </vt:variant>
      <vt:variant>
        <vt:i4>186</vt:i4>
      </vt:variant>
      <vt:variant>
        <vt:i4>0</vt:i4>
      </vt:variant>
      <vt:variant>
        <vt:i4>5</vt:i4>
      </vt:variant>
      <vt:variant>
        <vt:lpwstr>https://schoolsnsw-my.sharepoint.com/:wb:/g/personal/benjamin_surwald_det_nsw_edu_au/EXqxYf_2r2lKnEc8muMLb50BwcXb5MpXjvPRCZUkTnDlVw?e=kpZlg4</vt:lpwstr>
      </vt:variant>
      <vt:variant>
        <vt:lpwstr/>
      </vt:variant>
      <vt:variant>
        <vt:i4>6881393</vt:i4>
      </vt:variant>
      <vt:variant>
        <vt:i4>177</vt:i4>
      </vt:variant>
      <vt:variant>
        <vt:i4>0</vt:i4>
      </vt:variant>
      <vt:variant>
        <vt:i4>5</vt:i4>
      </vt:variant>
      <vt:variant>
        <vt:lpwstr>https://education.nsw.gov.au/inside-the-department/facilities-assets-and-equipment/school-infrastructure-nsw/knowledge/directorates/operations/technical-services/compliance-and-environment/chemical-safety-in-schools/section-1--general-information-for-all-staff/1-7-risk-assessment---a-pre-requisite-for-risk-control</vt:lpwstr>
      </vt:variant>
      <vt:variant>
        <vt:lpwstr/>
      </vt:variant>
      <vt:variant>
        <vt:i4>7077941</vt:i4>
      </vt:variant>
      <vt:variant>
        <vt:i4>174</vt:i4>
      </vt:variant>
      <vt:variant>
        <vt:i4>0</vt:i4>
      </vt:variant>
      <vt:variant>
        <vt:i4>5</vt:i4>
      </vt:variant>
      <vt:variant>
        <vt:lpwstr>https://curriculum.nsw.edu.au/learning-areas/science/science-7-10-2023/overview</vt:lpwstr>
      </vt:variant>
      <vt:variant>
        <vt:lpwstr/>
      </vt:variant>
      <vt:variant>
        <vt:i4>8126507</vt:i4>
      </vt:variant>
      <vt:variant>
        <vt:i4>159</vt:i4>
      </vt:variant>
      <vt:variant>
        <vt:i4>0</vt:i4>
      </vt:variant>
      <vt:variant>
        <vt:i4>5</vt:i4>
      </vt:variant>
      <vt:variant>
        <vt:lpwstr>https://educationstandards.nsw.edu.au/wps/portal/nesa/k-10/understanding-the-curriculum/programming</vt:lpwstr>
      </vt:variant>
      <vt:variant>
        <vt:lpwstr/>
      </vt:variant>
      <vt:variant>
        <vt:i4>1835067</vt:i4>
      </vt:variant>
      <vt:variant>
        <vt:i4>152</vt:i4>
      </vt:variant>
      <vt:variant>
        <vt:i4>0</vt:i4>
      </vt:variant>
      <vt:variant>
        <vt:i4>5</vt:i4>
      </vt:variant>
      <vt:variant>
        <vt:lpwstr/>
      </vt:variant>
      <vt:variant>
        <vt:lpwstr>_Toc208755498</vt:lpwstr>
      </vt:variant>
      <vt:variant>
        <vt:i4>1835067</vt:i4>
      </vt:variant>
      <vt:variant>
        <vt:i4>146</vt:i4>
      </vt:variant>
      <vt:variant>
        <vt:i4>0</vt:i4>
      </vt:variant>
      <vt:variant>
        <vt:i4>5</vt:i4>
      </vt:variant>
      <vt:variant>
        <vt:lpwstr/>
      </vt:variant>
      <vt:variant>
        <vt:lpwstr>_Toc208755497</vt:lpwstr>
      </vt:variant>
      <vt:variant>
        <vt:i4>1835067</vt:i4>
      </vt:variant>
      <vt:variant>
        <vt:i4>140</vt:i4>
      </vt:variant>
      <vt:variant>
        <vt:i4>0</vt:i4>
      </vt:variant>
      <vt:variant>
        <vt:i4>5</vt:i4>
      </vt:variant>
      <vt:variant>
        <vt:lpwstr/>
      </vt:variant>
      <vt:variant>
        <vt:lpwstr>_Toc208755496</vt:lpwstr>
      </vt:variant>
      <vt:variant>
        <vt:i4>1835067</vt:i4>
      </vt:variant>
      <vt:variant>
        <vt:i4>134</vt:i4>
      </vt:variant>
      <vt:variant>
        <vt:i4>0</vt:i4>
      </vt:variant>
      <vt:variant>
        <vt:i4>5</vt:i4>
      </vt:variant>
      <vt:variant>
        <vt:lpwstr/>
      </vt:variant>
      <vt:variant>
        <vt:lpwstr>_Toc208755495</vt:lpwstr>
      </vt:variant>
      <vt:variant>
        <vt:i4>1835067</vt:i4>
      </vt:variant>
      <vt:variant>
        <vt:i4>128</vt:i4>
      </vt:variant>
      <vt:variant>
        <vt:i4>0</vt:i4>
      </vt:variant>
      <vt:variant>
        <vt:i4>5</vt:i4>
      </vt:variant>
      <vt:variant>
        <vt:lpwstr/>
      </vt:variant>
      <vt:variant>
        <vt:lpwstr>_Toc208755494</vt:lpwstr>
      </vt:variant>
      <vt:variant>
        <vt:i4>1835067</vt:i4>
      </vt:variant>
      <vt:variant>
        <vt:i4>122</vt:i4>
      </vt:variant>
      <vt:variant>
        <vt:i4>0</vt:i4>
      </vt:variant>
      <vt:variant>
        <vt:i4>5</vt:i4>
      </vt:variant>
      <vt:variant>
        <vt:lpwstr/>
      </vt:variant>
      <vt:variant>
        <vt:lpwstr>_Toc208755493</vt:lpwstr>
      </vt:variant>
      <vt:variant>
        <vt:i4>1835067</vt:i4>
      </vt:variant>
      <vt:variant>
        <vt:i4>116</vt:i4>
      </vt:variant>
      <vt:variant>
        <vt:i4>0</vt:i4>
      </vt:variant>
      <vt:variant>
        <vt:i4>5</vt:i4>
      </vt:variant>
      <vt:variant>
        <vt:lpwstr/>
      </vt:variant>
      <vt:variant>
        <vt:lpwstr>_Toc208755492</vt:lpwstr>
      </vt:variant>
      <vt:variant>
        <vt:i4>1835067</vt:i4>
      </vt:variant>
      <vt:variant>
        <vt:i4>110</vt:i4>
      </vt:variant>
      <vt:variant>
        <vt:i4>0</vt:i4>
      </vt:variant>
      <vt:variant>
        <vt:i4>5</vt:i4>
      </vt:variant>
      <vt:variant>
        <vt:lpwstr/>
      </vt:variant>
      <vt:variant>
        <vt:lpwstr>_Toc208755491</vt:lpwstr>
      </vt:variant>
      <vt:variant>
        <vt:i4>1835067</vt:i4>
      </vt:variant>
      <vt:variant>
        <vt:i4>104</vt:i4>
      </vt:variant>
      <vt:variant>
        <vt:i4>0</vt:i4>
      </vt:variant>
      <vt:variant>
        <vt:i4>5</vt:i4>
      </vt:variant>
      <vt:variant>
        <vt:lpwstr/>
      </vt:variant>
      <vt:variant>
        <vt:lpwstr>_Toc208755490</vt:lpwstr>
      </vt:variant>
      <vt:variant>
        <vt:i4>1900603</vt:i4>
      </vt:variant>
      <vt:variant>
        <vt:i4>98</vt:i4>
      </vt:variant>
      <vt:variant>
        <vt:i4>0</vt:i4>
      </vt:variant>
      <vt:variant>
        <vt:i4>5</vt:i4>
      </vt:variant>
      <vt:variant>
        <vt:lpwstr/>
      </vt:variant>
      <vt:variant>
        <vt:lpwstr>_Toc208755489</vt:lpwstr>
      </vt:variant>
      <vt:variant>
        <vt:i4>1900603</vt:i4>
      </vt:variant>
      <vt:variant>
        <vt:i4>92</vt:i4>
      </vt:variant>
      <vt:variant>
        <vt:i4>0</vt:i4>
      </vt:variant>
      <vt:variant>
        <vt:i4>5</vt:i4>
      </vt:variant>
      <vt:variant>
        <vt:lpwstr/>
      </vt:variant>
      <vt:variant>
        <vt:lpwstr>_Toc208755488</vt:lpwstr>
      </vt:variant>
      <vt:variant>
        <vt:i4>1900603</vt:i4>
      </vt:variant>
      <vt:variant>
        <vt:i4>86</vt:i4>
      </vt:variant>
      <vt:variant>
        <vt:i4>0</vt:i4>
      </vt:variant>
      <vt:variant>
        <vt:i4>5</vt:i4>
      </vt:variant>
      <vt:variant>
        <vt:lpwstr/>
      </vt:variant>
      <vt:variant>
        <vt:lpwstr>_Toc208755487</vt:lpwstr>
      </vt:variant>
      <vt:variant>
        <vt:i4>1900603</vt:i4>
      </vt:variant>
      <vt:variant>
        <vt:i4>80</vt:i4>
      </vt:variant>
      <vt:variant>
        <vt:i4>0</vt:i4>
      </vt:variant>
      <vt:variant>
        <vt:i4>5</vt:i4>
      </vt:variant>
      <vt:variant>
        <vt:lpwstr/>
      </vt:variant>
      <vt:variant>
        <vt:lpwstr>_Toc208755486</vt:lpwstr>
      </vt:variant>
      <vt:variant>
        <vt:i4>1900603</vt:i4>
      </vt:variant>
      <vt:variant>
        <vt:i4>74</vt:i4>
      </vt:variant>
      <vt:variant>
        <vt:i4>0</vt:i4>
      </vt:variant>
      <vt:variant>
        <vt:i4>5</vt:i4>
      </vt:variant>
      <vt:variant>
        <vt:lpwstr/>
      </vt:variant>
      <vt:variant>
        <vt:lpwstr>_Toc208755485</vt:lpwstr>
      </vt:variant>
      <vt:variant>
        <vt:i4>1900603</vt:i4>
      </vt:variant>
      <vt:variant>
        <vt:i4>68</vt:i4>
      </vt:variant>
      <vt:variant>
        <vt:i4>0</vt:i4>
      </vt:variant>
      <vt:variant>
        <vt:i4>5</vt:i4>
      </vt:variant>
      <vt:variant>
        <vt:lpwstr/>
      </vt:variant>
      <vt:variant>
        <vt:lpwstr>_Toc208755484</vt:lpwstr>
      </vt:variant>
      <vt:variant>
        <vt:i4>1900603</vt:i4>
      </vt:variant>
      <vt:variant>
        <vt:i4>62</vt:i4>
      </vt:variant>
      <vt:variant>
        <vt:i4>0</vt:i4>
      </vt:variant>
      <vt:variant>
        <vt:i4>5</vt:i4>
      </vt:variant>
      <vt:variant>
        <vt:lpwstr/>
      </vt:variant>
      <vt:variant>
        <vt:lpwstr>_Toc208755483</vt:lpwstr>
      </vt:variant>
      <vt:variant>
        <vt:i4>1900603</vt:i4>
      </vt:variant>
      <vt:variant>
        <vt:i4>56</vt:i4>
      </vt:variant>
      <vt:variant>
        <vt:i4>0</vt:i4>
      </vt:variant>
      <vt:variant>
        <vt:i4>5</vt:i4>
      </vt:variant>
      <vt:variant>
        <vt:lpwstr/>
      </vt:variant>
      <vt:variant>
        <vt:lpwstr>_Toc208755482</vt:lpwstr>
      </vt:variant>
      <vt:variant>
        <vt:i4>1900603</vt:i4>
      </vt:variant>
      <vt:variant>
        <vt:i4>50</vt:i4>
      </vt:variant>
      <vt:variant>
        <vt:i4>0</vt:i4>
      </vt:variant>
      <vt:variant>
        <vt:i4>5</vt:i4>
      </vt:variant>
      <vt:variant>
        <vt:lpwstr/>
      </vt:variant>
      <vt:variant>
        <vt:lpwstr>_Toc208755481</vt:lpwstr>
      </vt:variant>
      <vt:variant>
        <vt:i4>1900603</vt:i4>
      </vt:variant>
      <vt:variant>
        <vt:i4>44</vt:i4>
      </vt:variant>
      <vt:variant>
        <vt:i4>0</vt:i4>
      </vt:variant>
      <vt:variant>
        <vt:i4>5</vt:i4>
      </vt:variant>
      <vt:variant>
        <vt:lpwstr/>
      </vt:variant>
      <vt:variant>
        <vt:lpwstr>_Toc208755480</vt:lpwstr>
      </vt:variant>
      <vt:variant>
        <vt:i4>1179707</vt:i4>
      </vt:variant>
      <vt:variant>
        <vt:i4>38</vt:i4>
      </vt:variant>
      <vt:variant>
        <vt:i4>0</vt:i4>
      </vt:variant>
      <vt:variant>
        <vt:i4>5</vt:i4>
      </vt:variant>
      <vt:variant>
        <vt:lpwstr/>
      </vt:variant>
      <vt:variant>
        <vt:lpwstr>_Toc208755479</vt:lpwstr>
      </vt:variant>
      <vt:variant>
        <vt:i4>1179707</vt:i4>
      </vt:variant>
      <vt:variant>
        <vt:i4>32</vt:i4>
      </vt:variant>
      <vt:variant>
        <vt:i4>0</vt:i4>
      </vt:variant>
      <vt:variant>
        <vt:i4>5</vt:i4>
      </vt:variant>
      <vt:variant>
        <vt:lpwstr/>
      </vt:variant>
      <vt:variant>
        <vt:lpwstr>_Toc208755478</vt:lpwstr>
      </vt:variant>
      <vt:variant>
        <vt:i4>1179707</vt:i4>
      </vt:variant>
      <vt:variant>
        <vt:i4>26</vt:i4>
      </vt:variant>
      <vt:variant>
        <vt:i4>0</vt:i4>
      </vt:variant>
      <vt:variant>
        <vt:i4>5</vt:i4>
      </vt:variant>
      <vt:variant>
        <vt:lpwstr/>
      </vt:variant>
      <vt:variant>
        <vt:lpwstr>_Toc208755477</vt:lpwstr>
      </vt:variant>
      <vt:variant>
        <vt:i4>1179707</vt:i4>
      </vt:variant>
      <vt:variant>
        <vt:i4>20</vt:i4>
      </vt:variant>
      <vt:variant>
        <vt:i4>0</vt:i4>
      </vt:variant>
      <vt:variant>
        <vt:i4>5</vt:i4>
      </vt:variant>
      <vt:variant>
        <vt:lpwstr/>
      </vt:variant>
      <vt:variant>
        <vt:lpwstr>_Toc208755476</vt:lpwstr>
      </vt:variant>
      <vt:variant>
        <vt:i4>1179707</vt:i4>
      </vt:variant>
      <vt:variant>
        <vt:i4>14</vt:i4>
      </vt:variant>
      <vt:variant>
        <vt:i4>0</vt:i4>
      </vt:variant>
      <vt:variant>
        <vt:i4>5</vt:i4>
      </vt:variant>
      <vt:variant>
        <vt:lpwstr/>
      </vt:variant>
      <vt:variant>
        <vt:lpwstr>_Toc208755475</vt:lpwstr>
      </vt:variant>
      <vt:variant>
        <vt:i4>1179707</vt:i4>
      </vt:variant>
      <vt:variant>
        <vt:i4>8</vt:i4>
      </vt:variant>
      <vt:variant>
        <vt:i4>0</vt:i4>
      </vt:variant>
      <vt:variant>
        <vt:i4>5</vt:i4>
      </vt:variant>
      <vt:variant>
        <vt:lpwstr/>
      </vt:variant>
      <vt:variant>
        <vt:lpwstr>_Toc208755474</vt:lpwstr>
      </vt:variant>
      <vt:variant>
        <vt:i4>1179707</vt:i4>
      </vt:variant>
      <vt:variant>
        <vt:i4>2</vt:i4>
      </vt:variant>
      <vt:variant>
        <vt:i4>0</vt:i4>
      </vt:variant>
      <vt:variant>
        <vt:i4>5</vt:i4>
      </vt:variant>
      <vt:variant>
        <vt:lpwstr/>
      </vt:variant>
      <vt:variant>
        <vt:lpwstr>_Toc208755473</vt:lpwstr>
      </vt:variant>
      <vt:variant>
        <vt:i4>4784227</vt:i4>
      </vt:variant>
      <vt:variant>
        <vt:i4>6</vt:i4>
      </vt:variant>
      <vt:variant>
        <vt:i4>0</vt:i4>
      </vt:variant>
      <vt:variant>
        <vt:i4>5</vt:i4>
      </vt:variant>
      <vt:variant>
        <vt:lpwstr>mailto:Grace.McIntosh3@det.nsw.edu.au</vt:lpwstr>
      </vt:variant>
      <vt:variant>
        <vt:lpwstr/>
      </vt:variant>
      <vt:variant>
        <vt:i4>5177402</vt:i4>
      </vt:variant>
      <vt:variant>
        <vt:i4>3</vt:i4>
      </vt:variant>
      <vt:variant>
        <vt:i4>0</vt:i4>
      </vt:variant>
      <vt:variant>
        <vt:i4>5</vt:i4>
      </vt:variant>
      <vt:variant>
        <vt:lpwstr>mailto:BENJAMIN.SURWALD@det.nsw.edu.au</vt:lpwstr>
      </vt:variant>
      <vt:variant>
        <vt:lpwstr/>
      </vt:variant>
      <vt:variant>
        <vt:i4>4784227</vt:i4>
      </vt:variant>
      <vt:variant>
        <vt:i4>0</vt:i4>
      </vt:variant>
      <vt:variant>
        <vt:i4>0</vt:i4>
      </vt:variant>
      <vt:variant>
        <vt:i4>5</vt:i4>
      </vt:variant>
      <vt:variant>
        <vt:lpwstr>mailto:Grace.McIntosh3@det.nsw.edu.au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sustainability – sample program, Stage 5</dc:title>
  <dc:subject/>
  <dc:creator>NSW Department of Education</dc:creator>
  <cp:keywords/>
  <dc:description/>
  <dcterms:created xsi:type="dcterms:W3CDTF">2025-08-21T09:37:00Z</dcterms:created>
  <dcterms:modified xsi:type="dcterms:W3CDTF">2025-11-03T23:47:00Z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2024-03-13T04:28:06Z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97c0f1a5-cc46-4607-92ed-90363f53bdd8</vt:lpwstr>
  </property>
  <property fmtid="{D5CDD505-2E9C-101B-9397-08002B2CF9AE}" pid="8" name="MSIP_Label_b603dfd7-d93a-4381-a340-2995d8282205_ContentBits">
    <vt:lpwstr>0</vt:lpwstr>
  </property>
  <property fmtid="{D5CDD505-2E9C-101B-9397-08002B2CF9AE}" pid="9" name="ContentTypeId">
    <vt:lpwstr>0x010100B87994CE63E3984091DA345847090486</vt:lpwstr>
  </property>
  <property fmtid="{D5CDD505-2E9C-101B-9397-08002B2CF9AE}" pid="10" name="MediaServiceImageTags">
    <vt:lpwstr/>
  </property>
  <property fmtid="{D5CDD505-2E9C-101B-9397-08002B2CF9AE}" pid="11" name="GrammarlyDocumentId">
    <vt:lpwstr>7e529351-bd48-4658-90af-856f0af50ad0</vt:lpwstr>
  </property>
</Properties>
</file>