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FD38CF" w14:textId="4C46EDEF" w:rsidR="00B53FCE" w:rsidRPr="006D28EF" w:rsidRDefault="004D3560" w:rsidP="006D28EF">
      <w:pPr>
        <w:pStyle w:val="Title"/>
      </w:pPr>
      <w:bookmarkStart w:id="0" w:name="_Hlk148085229"/>
      <w:r w:rsidRPr="006D28EF">
        <w:t>Science</w:t>
      </w:r>
      <w:r w:rsidR="00761E15" w:rsidRPr="006D28EF">
        <w:t xml:space="preserve"> </w:t>
      </w:r>
      <w:r w:rsidR="00817D48" w:rsidRPr="006D28EF">
        <w:t>Stage</w:t>
      </w:r>
      <w:r w:rsidR="00761E15" w:rsidRPr="006D28EF">
        <w:t xml:space="preserve"> </w:t>
      </w:r>
      <w:r w:rsidR="004778F4" w:rsidRPr="006D28EF">
        <w:t>4</w:t>
      </w:r>
      <w:r w:rsidR="00817D48" w:rsidRPr="006D28EF">
        <w:t xml:space="preserve"> </w:t>
      </w:r>
      <w:r w:rsidR="00761E15" w:rsidRPr="006D28EF">
        <w:t>(</w:t>
      </w:r>
      <w:r w:rsidR="007137E8" w:rsidRPr="006D28EF">
        <w:t>Year</w:t>
      </w:r>
      <w:r w:rsidR="00761E15" w:rsidRPr="006D28EF">
        <w:t xml:space="preserve"> </w:t>
      </w:r>
      <w:r w:rsidR="004778F4" w:rsidRPr="006D28EF">
        <w:t>7</w:t>
      </w:r>
      <w:r w:rsidR="00761E15" w:rsidRPr="006D28EF">
        <w:t xml:space="preserve">) </w:t>
      </w:r>
      <w:r w:rsidR="00226A8D" w:rsidRPr="006D28EF">
        <w:t xml:space="preserve">– </w:t>
      </w:r>
      <w:r w:rsidR="00763E9E" w:rsidRPr="006D28EF">
        <w:t>s</w:t>
      </w:r>
      <w:r w:rsidR="00226A8D" w:rsidRPr="006D28EF">
        <w:t xml:space="preserve">ample </w:t>
      </w:r>
      <w:r w:rsidR="00817D48" w:rsidRPr="006D28EF">
        <w:t>program of learning</w:t>
      </w:r>
    </w:p>
    <w:bookmarkEnd w:id="0"/>
    <w:p w14:paraId="55A7D12C" w14:textId="4E770D3E" w:rsidR="001B2513" w:rsidRPr="00484805" w:rsidRDefault="004778F4" w:rsidP="006D28EF">
      <w:pPr>
        <w:pStyle w:val="Subtitle0"/>
      </w:pPr>
      <w:r w:rsidRPr="00484805">
        <w:t>Observing the Universe</w:t>
      </w:r>
      <w:r w:rsidR="001B2513" w:rsidRPr="00484805">
        <w:br w:type="page"/>
      </w:r>
    </w:p>
    <w:p w14:paraId="0484B698" w14:textId="5676F94E" w:rsidR="002506EE" w:rsidRPr="00484805" w:rsidRDefault="002506EE" w:rsidP="00484805">
      <w:pPr>
        <w:pStyle w:val="TOCHeading"/>
      </w:pPr>
      <w:r w:rsidRPr="00484805">
        <w:lastRenderedPageBreak/>
        <w:t>Contents</w:t>
      </w:r>
    </w:p>
    <w:bookmarkStart w:id="1" w:name="_Toc112681287"/>
    <w:p w14:paraId="1EDE5C22" w14:textId="1CE0BC35" w:rsidR="00CE1BC9" w:rsidRDefault="00CE1BC9">
      <w:pPr>
        <w:pStyle w:val="TOC1"/>
        <w:rPr>
          <w:rFonts w:asciiTheme="minorHAnsi" w:eastAsiaTheme="minorEastAsia" w:hAnsiTheme="minorHAnsi" w:cstheme="minorBidi"/>
          <w:b w:val="0"/>
          <w:kern w:val="2"/>
          <w:sz w:val="24"/>
          <w:lang w:eastAsia="en-AU"/>
          <w14:ligatures w14:val="standardContextual"/>
        </w:rPr>
      </w:pPr>
      <w:r>
        <w:rPr>
          <w:b w:val="0"/>
        </w:rPr>
        <w:fldChar w:fldCharType="begin"/>
      </w:r>
      <w:r>
        <w:rPr>
          <w:b w:val="0"/>
        </w:rPr>
        <w:instrText xml:space="preserve"> TOC \o "1-3" \h \z \u </w:instrText>
      </w:r>
      <w:r>
        <w:rPr>
          <w:b w:val="0"/>
        </w:rPr>
        <w:fldChar w:fldCharType="separate"/>
      </w:r>
      <w:hyperlink w:anchor="_Toc224033241" w:history="1">
        <w:r w:rsidRPr="006042CD">
          <w:rPr>
            <w:rStyle w:val="Hyperlink"/>
          </w:rPr>
          <w:t>Rationale</w:t>
        </w:r>
        <w:r>
          <w:rPr>
            <w:webHidden/>
          </w:rPr>
          <w:tab/>
        </w:r>
        <w:r>
          <w:rPr>
            <w:webHidden/>
          </w:rPr>
          <w:fldChar w:fldCharType="begin"/>
        </w:r>
        <w:r>
          <w:rPr>
            <w:webHidden/>
          </w:rPr>
          <w:instrText xml:space="preserve"> PAGEREF _Toc224033241 \h </w:instrText>
        </w:r>
        <w:r>
          <w:rPr>
            <w:webHidden/>
          </w:rPr>
        </w:r>
        <w:r>
          <w:rPr>
            <w:webHidden/>
          </w:rPr>
          <w:fldChar w:fldCharType="separate"/>
        </w:r>
        <w:r>
          <w:rPr>
            <w:webHidden/>
          </w:rPr>
          <w:t>2</w:t>
        </w:r>
        <w:r>
          <w:rPr>
            <w:webHidden/>
          </w:rPr>
          <w:fldChar w:fldCharType="end"/>
        </w:r>
      </w:hyperlink>
    </w:p>
    <w:p w14:paraId="53814A69" w14:textId="608D2195" w:rsidR="00CE1BC9" w:rsidRDefault="00CE1BC9">
      <w:pPr>
        <w:pStyle w:val="TOC1"/>
        <w:rPr>
          <w:rFonts w:asciiTheme="minorHAnsi" w:eastAsiaTheme="minorEastAsia" w:hAnsiTheme="minorHAnsi" w:cstheme="minorBidi"/>
          <w:b w:val="0"/>
          <w:kern w:val="2"/>
          <w:sz w:val="24"/>
          <w:lang w:eastAsia="en-AU"/>
          <w14:ligatures w14:val="standardContextual"/>
        </w:rPr>
      </w:pPr>
      <w:hyperlink w:anchor="_Toc224033242" w:history="1">
        <w:r w:rsidRPr="006042CD">
          <w:rPr>
            <w:rStyle w:val="Hyperlink"/>
          </w:rPr>
          <w:t>Overview</w:t>
        </w:r>
        <w:r>
          <w:rPr>
            <w:webHidden/>
          </w:rPr>
          <w:tab/>
        </w:r>
        <w:r>
          <w:rPr>
            <w:webHidden/>
          </w:rPr>
          <w:fldChar w:fldCharType="begin"/>
        </w:r>
        <w:r>
          <w:rPr>
            <w:webHidden/>
          </w:rPr>
          <w:instrText xml:space="preserve"> PAGEREF _Toc224033242 \h </w:instrText>
        </w:r>
        <w:r>
          <w:rPr>
            <w:webHidden/>
          </w:rPr>
        </w:r>
        <w:r>
          <w:rPr>
            <w:webHidden/>
          </w:rPr>
          <w:fldChar w:fldCharType="separate"/>
        </w:r>
        <w:r>
          <w:rPr>
            <w:webHidden/>
          </w:rPr>
          <w:t>3</w:t>
        </w:r>
        <w:r>
          <w:rPr>
            <w:webHidden/>
          </w:rPr>
          <w:fldChar w:fldCharType="end"/>
        </w:r>
      </w:hyperlink>
    </w:p>
    <w:p w14:paraId="2210719E" w14:textId="512922DD" w:rsidR="00CE1BC9" w:rsidRDefault="00CE1BC9">
      <w:pPr>
        <w:pStyle w:val="TOC2"/>
        <w:rPr>
          <w:rFonts w:asciiTheme="minorHAnsi" w:eastAsiaTheme="minorEastAsia" w:hAnsiTheme="minorHAnsi" w:cstheme="minorBidi"/>
          <w:kern w:val="2"/>
          <w:sz w:val="24"/>
          <w:lang w:eastAsia="en-AU"/>
          <w14:ligatures w14:val="standardContextual"/>
        </w:rPr>
      </w:pPr>
      <w:hyperlink w:anchor="_Toc224033243" w:history="1">
        <w:r w:rsidRPr="006042CD">
          <w:rPr>
            <w:rStyle w:val="Hyperlink"/>
          </w:rPr>
          <w:t>Navigating the resources</w:t>
        </w:r>
        <w:r>
          <w:rPr>
            <w:webHidden/>
          </w:rPr>
          <w:tab/>
        </w:r>
        <w:r>
          <w:rPr>
            <w:webHidden/>
          </w:rPr>
          <w:fldChar w:fldCharType="begin"/>
        </w:r>
        <w:r>
          <w:rPr>
            <w:webHidden/>
          </w:rPr>
          <w:instrText xml:space="preserve"> PAGEREF _Toc224033243 \h </w:instrText>
        </w:r>
        <w:r>
          <w:rPr>
            <w:webHidden/>
          </w:rPr>
        </w:r>
        <w:r>
          <w:rPr>
            <w:webHidden/>
          </w:rPr>
          <w:fldChar w:fldCharType="separate"/>
        </w:r>
        <w:r>
          <w:rPr>
            <w:webHidden/>
          </w:rPr>
          <w:t>7</w:t>
        </w:r>
        <w:r>
          <w:rPr>
            <w:webHidden/>
          </w:rPr>
          <w:fldChar w:fldCharType="end"/>
        </w:r>
      </w:hyperlink>
    </w:p>
    <w:p w14:paraId="6BE37B36" w14:textId="46AEFC9F" w:rsidR="00CE1BC9" w:rsidRDefault="00CE1BC9">
      <w:pPr>
        <w:pStyle w:val="TOC1"/>
        <w:rPr>
          <w:rFonts w:asciiTheme="minorHAnsi" w:eastAsiaTheme="minorEastAsia" w:hAnsiTheme="minorHAnsi" w:cstheme="minorBidi"/>
          <w:b w:val="0"/>
          <w:kern w:val="2"/>
          <w:sz w:val="24"/>
          <w:lang w:eastAsia="en-AU"/>
          <w14:ligatures w14:val="standardContextual"/>
        </w:rPr>
      </w:pPr>
      <w:hyperlink w:anchor="_Toc224033244" w:history="1">
        <w:r w:rsidRPr="006042CD">
          <w:rPr>
            <w:rStyle w:val="Hyperlink"/>
          </w:rPr>
          <w:t>Lesson sequence</w:t>
        </w:r>
        <w:r>
          <w:rPr>
            <w:webHidden/>
          </w:rPr>
          <w:tab/>
        </w:r>
        <w:r>
          <w:rPr>
            <w:webHidden/>
          </w:rPr>
          <w:fldChar w:fldCharType="begin"/>
        </w:r>
        <w:r>
          <w:rPr>
            <w:webHidden/>
          </w:rPr>
          <w:instrText xml:space="preserve"> PAGEREF _Toc224033244 \h </w:instrText>
        </w:r>
        <w:r>
          <w:rPr>
            <w:webHidden/>
          </w:rPr>
        </w:r>
        <w:r>
          <w:rPr>
            <w:webHidden/>
          </w:rPr>
          <w:fldChar w:fldCharType="separate"/>
        </w:r>
        <w:r>
          <w:rPr>
            <w:webHidden/>
          </w:rPr>
          <w:t>8</w:t>
        </w:r>
        <w:r>
          <w:rPr>
            <w:webHidden/>
          </w:rPr>
          <w:fldChar w:fldCharType="end"/>
        </w:r>
      </w:hyperlink>
    </w:p>
    <w:p w14:paraId="10FAA508" w14:textId="19EE3924" w:rsidR="00CE1BC9" w:rsidRDefault="00CE1BC9">
      <w:pPr>
        <w:pStyle w:val="TOC2"/>
        <w:rPr>
          <w:rFonts w:asciiTheme="minorHAnsi" w:eastAsiaTheme="minorEastAsia" w:hAnsiTheme="minorHAnsi" w:cstheme="minorBidi"/>
          <w:kern w:val="2"/>
          <w:sz w:val="24"/>
          <w:lang w:eastAsia="en-AU"/>
          <w14:ligatures w14:val="standardContextual"/>
        </w:rPr>
      </w:pPr>
      <w:hyperlink w:anchor="_Toc224033245" w:history="1">
        <w:r w:rsidRPr="006042CD">
          <w:rPr>
            <w:rStyle w:val="Hyperlink"/>
          </w:rPr>
          <w:t>1 How do observation and investigation guide science endeavours?</w:t>
        </w:r>
        <w:r>
          <w:rPr>
            <w:webHidden/>
          </w:rPr>
          <w:tab/>
        </w:r>
        <w:r>
          <w:rPr>
            <w:webHidden/>
          </w:rPr>
          <w:fldChar w:fldCharType="begin"/>
        </w:r>
        <w:r>
          <w:rPr>
            <w:webHidden/>
          </w:rPr>
          <w:instrText xml:space="preserve"> PAGEREF _Toc224033245 \h </w:instrText>
        </w:r>
        <w:r>
          <w:rPr>
            <w:webHidden/>
          </w:rPr>
        </w:r>
        <w:r>
          <w:rPr>
            <w:webHidden/>
          </w:rPr>
          <w:fldChar w:fldCharType="separate"/>
        </w:r>
        <w:r>
          <w:rPr>
            <w:webHidden/>
          </w:rPr>
          <w:t>8</w:t>
        </w:r>
        <w:r>
          <w:rPr>
            <w:webHidden/>
          </w:rPr>
          <w:fldChar w:fldCharType="end"/>
        </w:r>
      </w:hyperlink>
    </w:p>
    <w:p w14:paraId="7A99D249" w14:textId="6558BBC1" w:rsidR="00CE1BC9" w:rsidRDefault="00CE1BC9">
      <w:pPr>
        <w:pStyle w:val="TOC2"/>
        <w:rPr>
          <w:rFonts w:asciiTheme="minorHAnsi" w:eastAsiaTheme="minorEastAsia" w:hAnsiTheme="minorHAnsi" w:cstheme="minorBidi"/>
          <w:kern w:val="2"/>
          <w:sz w:val="24"/>
          <w:lang w:eastAsia="en-AU"/>
          <w14:ligatures w14:val="standardContextual"/>
        </w:rPr>
      </w:pPr>
      <w:hyperlink w:anchor="_Toc224033246" w:history="1">
        <w:r w:rsidRPr="006042CD">
          <w:rPr>
            <w:rStyle w:val="Hyperlink"/>
          </w:rPr>
          <w:t>2 Space science – from ancient ideas to modern understanding</w:t>
        </w:r>
        <w:r>
          <w:rPr>
            <w:webHidden/>
          </w:rPr>
          <w:tab/>
        </w:r>
        <w:r>
          <w:rPr>
            <w:webHidden/>
          </w:rPr>
          <w:fldChar w:fldCharType="begin"/>
        </w:r>
        <w:r>
          <w:rPr>
            <w:webHidden/>
          </w:rPr>
          <w:instrText xml:space="preserve"> PAGEREF _Toc224033246 \h </w:instrText>
        </w:r>
        <w:r>
          <w:rPr>
            <w:webHidden/>
          </w:rPr>
        </w:r>
        <w:r>
          <w:rPr>
            <w:webHidden/>
          </w:rPr>
          <w:fldChar w:fldCharType="separate"/>
        </w:r>
        <w:r>
          <w:rPr>
            <w:webHidden/>
          </w:rPr>
          <w:t>31</w:t>
        </w:r>
        <w:r>
          <w:rPr>
            <w:webHidden/>
          </w:rPr>
          <w:fldChar w:fldCharType="end"/>
        </w:r>
      </w:hyperlink>
    </w:p>
    <w:p w14:paraId="7A252510" w14:textId="480AB2A8" w:rsidR="00CE1BC9" w:rsidRDefault="00CE1BC9">
      <w:pPr>
        <w:pStyle w:val="TOC1"/>
        <w:rPr>
          <w:rFonts w:asciiTheme="minorHAnsi" w:eastAsiaTheme="minorEastAsia" w:hAnsiTheme="minorHAnsi" w:cstheme="minorBidi"/>
          <w:b w:val="0"/>
          <w:kern w:val="2"/>
          <w:sz w:val="24"/>
          <w:lang w:eastAsia="en-AU"/>
          <w14:ligatures w14:val="standardContextual"/>
        </w:rPr>
      </w:pPr>
      <w:hyperlink w:anchor="_Toc224033247" w:history="1">
        <w:r w:rsidRPr="006042CD">
          <w:rPr>
            <w:rStyle w:val="Hyperlink"/>
          </w:rPr>
          <w:t>Overall program evaluation</w:t>
        </w:r>
        <w:r>
          <w:rPr>
            <w:webHidden/>
          </w:rPr>
          <w:tab/>
        </w:r>
        <w:r>
          <w:rPr>
            <w:webHidden/>
          </w:rPr>
          <w:fldChar w:fldCharType="begin"/>
        </w:r>
        <w:r>
          <w:rPr>
            <w:webHidden/>
          </w:rPr>
          <w:instrText xml:space="preserve"> PAGEREF _Toc224033247 \h </w:instrText>
        </w:r>
        <w:r>
          <w:rPr>
            <w:webHidden/>
          </w:rPr>
        </w:r>
        <w:r>
          <w:rPr>
            <w:webHidden/>
          </w:rPr>
          <w:fldChar w:fldCharType="separate"/>
        </w:r>
        <w:r>
          <w:rPr>
            <w:webHidden/>
          </w:rPr>
          <w:t>49</w:t>
        </w:r>
        <w:r>
          <w:rPr>
            <w:webHidden/>
          </w:rPr>
          <w:fldChar w:fldCharType="end"/>
        </w:r>
      </w:hyperlink>
    </w:p>
    <w:p w14:paraId="7E0BE267" w14:textId="5EBE032F" w:rsidR="00CE1BC9" w:rsidRDefault="00CE1BC9">
      <w:pPr>
        <w:pStyle w:val="TOC1"/>
        <w:rPr>
          <w:rFonts w:asciiTheme="minorHAnsi" w:eastAsiaTheme="minorEastAsia" w:hAnsiTheme="minorHAnsi" w:cstheme="minorBidi"/>
          <w:b w:val="0"/>
          <w:kern w:val="2"/>
          <w:sz w:val="24"/>
          <w:lang w:eastAsia="en-AU"/>
          <w14:ligatures w14:val="standardContextual"/>
        </w:rPr>
      </w:pPr>
      <w:hyperlink w:anchor="_Toc224033248" w:history="1">
        <w:r w:rsidRPr="006042CD">
          <w:rPr>
            <w:rStyle w:val="Hyperlink"/>
          </w:rPr>
          <w:t>Evidence base</w:t>
        </w:r>
        <w:r>
          <w:rPr>
            <w:webHidden/>
          </w:rPr>
          <w:tab/>
        </w:r>
        <w:r>
          <w:rPr>
            <w:webHidden/>
          </w:rPr>
          <w:fldChar w:fldCharType="begin"/>
        </w:r>
        <w:r>
          <w:rPr>
            <w:webHidden/>
          </w:rPr>
          <w:instrText xml:space="preserve"> PAGEREF _Toc224033248 \h </w:instrText>
        </w:r>
        <w:r>
          <w:rPr>
            <w:webHidden/>
          </w:rPr>
        </w:r>
        <w:r>
          <w:rPr>
            <w:webHidden/>
          </w:rPr>
          <w:fldChar w:fldCharType="separate"/>
        </w:r>
        <w:r>
          <w:rPr>
            <w:webHidden/>
          </w:rPr>
          <w:t>50</w:t>
        </w:r>
        <w:r>
          <w:rPr>
            <w:webHidden/>
          </w:rPr>
          <w:fldChar w:fldCharType="end"/>
        </w:r>
      </w:hyperlink>
    </w:p>
    <w:p w14:paraId="403B54ED" w14:textId="28F9728B" w:rsidR="000D4F7F" w:rsidRPr="007F5A72" w:rsidRDefault="00CE1BC9" w:rsidP="007F5A72">
      <w:r>
        <w:rPr>
          <w:b/>
          <w:noProof/>
        </w:rPr>
        <w:fldChar w:fldCharType="end"/>
      </w:r>
      <w:r w:rsidR="000D4F7F">
        <w:rPr>
          <w:noProof/>
        </w:rPr>
        <w:br w:type="page"/>
      </w:r>
    </w:p>
    <w:p w14:paraId="1F33CDA3" w14:textId="018E03FB" w:rsidR="00817D48" w:rsidRDefault="00817D48" w:rsidP="00FB3A66">
      <w:pPr>
        <w:pStyle w:val="Heading1"/>
      </w:pPr>
      <w:bookmarkStart w:id="2" w:name="_Toc224033241"/>
      <w:r w:rsidRPr="00503B2F">
        <w:lastRenderedPageBreak/>
        <w:t>Rationale</w:t>
      </w:r>
      <w:bookmarkEnd w:id="1"/>
      <w:bookmarkEnd w:id="2"/>
    </w:p>
    <w:p w14:paraId="1C94D707" w14:textId="7EB8A974" w:rsidR="00B84987" w:rsidRDefault="00411867" w:rsidP="00100976">
      <w:bookmarkStart w:id="3" w:name="_Hlk112402278"/>
      <w:bookmarkStart w:id="4" w:name="_Hlk112408500"/>
      <w:bookmarkStart w:id="5" w:name="_Toc112681289"/>
      <w:r w:rsidRPr="00411867">
        <w:t>This sample program of learning has been developed by the NSW Department of Education</w:t>
      </w:r>
      <w:r w:rsidR="00B84987">
        <w:t xml:space="preserve">. </w:t>
      </w:r>
      <w:r w:rsidR="00195F2C">
        <w:t>NSW Education Standards Authority (</w:t>
      </w:r>
      <w:r w:rsidR="00195F2C" w:rsidRPr="00F8255C">
        <w:t>NESA</w:t>
      </w:r>
      <w:r w:rsidR="00195F2C">
        <w:t>)</w:t>
      </w:r>
      <w:r w:rsidR="00B84987" w:rsidRPr="00F8255C">
        <w:t xml:space="preserve"> defines</w:t>
      </w:r>
      <w:r w:rsidR="00B84987">
        <w:t xml:space="preserve"> </w:t>
      </w:r>
      <w:hyperlink r:id="rId8">
        <w:r w:rsidR="00B84987" w:rsidRPr="69C7B246">
          <w:rPr>
            <w:rStyle w:val="Hyperlink"/>
          </w:rPr>
          <w:t>programming</w:t>
        </w:r>
      </w:hyperlink>
      <w:r w:rsidR="00B84987">
        <w:t xml:space="preserve"> </w:t>
      </w:r>
      <w:r w:rsidR="00B84987" w:rsidRPr="00F8255C">
        <w:t xml:space="preserve">as </w:t>
      </w:r>
      <w:r w:rsidR="004F7B59">
        <w:t>‘</w:t>
      </w:r>
      <w:r w:rsidR="00B84987" w:rsidRPr="00F8255C">
        <w:t xml:space="preserve">the process of selecting and sequencing learning experiences which enable students to engage with syllabus outcomes and develop </w:t>
      </w:r>
      <w:r w:rsidR="00A674D9" w:rsidRPr="00F8255C">
        <w:t>subject</w:t>
      </w:r>
      <w:r w:rsidR="00A674D9">
        <w:t>-</w:t>
      </w:r>
      <w:r w:rsidR="00B84987" w:rsidRPr="00F8255C">
        <w:t>specific skills and knowledge’ (</w:t>
      </w:r>
      <w:r w:rsidR="00B84987" w:rsidRPr="005F2323">
        <w:t>NESA</w:t>
      </w:r>
      <w:r w:rsidR="00B84987">
        <w:t xml:space="preserve"> 202</w:t>
      </w:r>
      <w:r w:rsidR="00883DC3">
        <w:t>4</w:t>
      </w:r>
      <w:r w:rsidR="00B84987">
        <w:t>).</w:t>
      </w:r>
      <w:bookmarkStart w:id="6" w:name="_Hlk112408586"/>
      <w:bookmarkStart w:id="7" w:name="_Hlk112408794"/>
    </w:p>
    <w:p w14:paraId="58F27F67" w14:textId="0635E7D5" w:rsidR="00582034" w:rsidRDefault="00B84987" w:rsidP="00FA3324">
      <w:r w:rsidRPr="00B14901">
        <w:t xml:space="preserve">This </w:t>
      </w:r>
      <w:r>
        <w:t>program</w:t>
      </w:r>
      <w:r w:rsidRPr="00B14901">
        <w:t xml:space="preserve"> has been developed to assist teachers in NSW Department of Education schools </w:t>
      </w:r>
      <w:r w:rsidR="00F45453">
        <w:t>create</w:t>
      </w:r>
      <w:r w:rsidRPr="00B14901">
        <w:t xml:space="preserve"> learning </w:t>
      </w:r>
      <w:r w:rsidR="006F1458">
        <w:t>experiences</w:t>
      </w:r>
      <w:r w:rsidR="000379A8">
        <w:t xml:space="preserve"> that is</w:t>
      </w:r>
      <w:r w:rsidRPr="00B14901">
        <w:t xml:space="preserve"> contextualised to their classroom. The </w:t>
      </w:r>
      <w:r>
        <w:t>program</w:t>
      </w:r>
      <w:r w:rsidRPr="00B14901">
        <w:t xml:space="preserve"> has suggested timeframes that may need to be adjusted by the teacher to </w:t>
      </w:r>
      <w:r w:rsidR="00AC34C1">
        <w:t>align</w:t>
      </w:r>
      <w:r>
        <w:t xml:space="preserve"> with the school calendar and </w:t>
      </w:r>
      <w:r w:rsidRPr="00B14901">
        <w:t>meet the needs of their students.</w:t>
      </w:r>
      <w:bookmarkEnd w:id="3"/>
      <w:bookmarkEnd w:id="4"/>
      <w:bookmarkEnd w:id="6"/>
      <w:bookmarkEnd w:id="7"/>
      <w:r>
        <w:t xml:space="preserve"> The program may provide links to webpages not part of the </w:t>
      </w:r>
      <w:r w:rsidR="00A22C54">
        <w:t>department</w:t>
      </w:r>
      <w:r w:rsidR="00601FF8">
        <w:t>’s</w:t>
      </w:r>
      <w:r w:rsidR="00A22C54">
        <w:t xml:space="preserve"> </w:t>
      </w:r>
      <w:r>
        <w:t xml:space="preserve">website. These links are provided as a source of information or activities that may be suitable </w:t>
      </w:r>
      <w:r w:rsidR="00103716">
        <w:t>for</w:t>
      </w:r>
      <w:r>
        <w:t xml:space="preserve"> delivering the course content. These sites are managed by organisations, companies or individuals outside of our control, and the department is not responsible for the information or subsequent links on these </w:t>
      </w:r>
      <w:r w:rsidR="00EA0EC4">
        <w:t>web pages</w:t>
      </w:r>
      <w:r>
        <w:t>.</w:t>
      </w:r>
      <w:r w:rsidR="00582034">
        <w:br w:type="page"/>
      </w:r>
    </w:p>
    <w:p w14:paraId="537617A1" w14:textId="435C3AA1" w:rsidR="00817D48" w:rsidRDefault="00817D48" w:rsidP="00582034">
      <w:pPr>
        <w:pStyle w:val="Heading1"/>
      </w:pPr>
      <w:bookmarkStart w:id="8" w:name="_Toc224033242"/>
      <w:r w:rsidRPr="00582034">
        <w:lastRenderedPageBreak/>
        <w:t>Overview</w:t>
      </w:r>
      <w:bookmarkEnd w:id="5"/>
      <w:bookmarkEnd w:id="8"/>
    </w:p>
    <w:p w14:paraId="67816EE2" w14:textId="138FAE7B" w:rsidR="004803F3" w:rsidRDefault="00195F2C" w:rsidP="00582034">
      <w:r>
        <w:t>‘</w:t>
      </w:r>
      <w:r w:rsidR="004803F3">
        <w:t>Observing the Universe</w:t>
      </w:r>
      <w:r>
        <w:t>’</w:t>
      </w:r>
      <w:r w:rsidR="004803F3">
        <w:t xml:space="preserve"> is designed to explore the nature and practice of science</w:t>
      </w:r>
      <w:r w:rsidR="0030494A">
        <w:t>. It focuses on the fundamental concepts that underpin scientific inquiry through engaging activities that encourage curiosity. Skills and understanding are taught explicitly alongside practical investigations,</w:t>
      </w:r>
      <w:r w:rsidR="004803F3">
        <w:t xml:space="preserve"> fostering an appreciation for the place of science in understanding our Universe.</w:t>
      </w:r>
    </w:p>
    <w:p w14:paraId="5D74D144" w14:textId="5D6F11AE" w:rsidR="005C514E" w:rsidRDefault="005C514E" w:rsidP="002D1320">
      <w:r>
        <w:t>The big idea</w:t>
      </w:r>
      <w:r w:rsidR="00B66BEB">
        <w:t xml:space="preserve">s of science regarding </w:t>
      </w:r>
      <w:r>
        <w:t xml:space="preserve">the nature and practice of science </w:t>
      </w:r>
      <w:r w:rsidR="007B276B">
        <w:t>are</w:t>
      </w:r>
      <w:r>
        <w:t>:</w:t>
      </w:r>
    </w:p>
    <w:p w14:paraId="658CFCDC" w14:textId="57E6366E" w:rsidR="005C514E" w:rsidRDefault="00F933A7" w:rsidP="001D11EA">
      <w:pPr>
        <w:pStyle w:val="ListBullet"/>
      </w:pPr>
      <w:r w:rsidRPr="001B447D">
        <w:rPr>
          <w:rStyle w:val="Strong"/>
        </w:rPr>
        <w:t>Nature of science (what)</w:t>
      </w:r>
      <w:r w:rsidR="005C514E">
        <w:t>: the body of knowledge (theories, laws</w:t>
      </w:r>
      <w:r w:rsidR="001D11EA">
        <w:t xml:space="preserve"> or </w:t>
      </w:r>
      <w:r w:rsidR="005C514E">
        <w:t>principles and models produced through scientific inquiry</w:t>
      </w:r>
      <w:r w:rsidR="000306C6">
        <w:t>)</w:t>
      </w:r>
    </w:p>
    <w:p w14:paraId="6CCD77FC" w14:textId="15C8B556" w:rsidR="005C514E" w:rsidRDefault="002E1861" w:rsidP="001D11EA">
      <w:pPr>
        <w:pStyle w:val="ListBullet"/>
      </w:pPr>
      <w:r w:rsidRPr="001B447D">
        <w:rPr>
          <w:rStyle w:val="Strong"/>
        </w:rPr>
        <w:t>Practice of science (how)</w:t>
      </w:r>
      <w:r w:rsidR="005C514E">
        <w:t xml:space="preserve">: the processes of scientific inquiry to collect evidence that </w:t>
      </w:r>
      <w:r w:rsidR="006B3AC2">
        <w:t xml:space="preserve">supports </w:t>
      </w:r>
      <w:r w:rsidR="005C514E">
        <w:t>explanations of natural phenomena.</w:t>
      </w:r>
    </w:p>
    <w:p w14:paraId="1E571ECD" w14:textId="7C82A8BF" w:rsidR="00726DB7" w:rsidRDefault="00640C0A" w:rsidP="000306C6">
      <w:r>
        <w:t>These</w:t>
      </w:r>
      <w:r w:rsidR="005C514E">
        <w:t xml:space="preserve"> components are collectively referred to as </w:t>
      </w:r>
      <w:r w:rsidR="005C514E" w:rsidRPr="001B447D">
        <w:rPr>
          <w:rStyle w:val="Emphasis"/>
        </w:rPr>
        <w:t>scientific epistemology</w:t>
      </w:r>
      <w:r w:rsidR="009B780F">
        <w:t xml:space="preserve"> (how scientific knowledge is constructed)</w:t>
      </w:r>
      <w:r w:rsidR="005C514E">
        <w:t>.</w:t>
      </w:r>
    </w:p>
    <w:p w14:paraId="0AF3E54C" w14:textId="32E49A9C" w:rsidR="0076092C" w:rsidRDefault="00375A50" w:rsidP="0076092C">
      <w:r>
        <w:t xml:space="preserve">Space science </w:t>
      </w:r>
      <w:r w:rsidR="00CC1ADA" w:rsidRPr="00CC1ADA">
        <w:t>captivates our imaginations and aspirations</w:t>
      </w:r>
      <w:r w:rsidR="00270767">
        <w:t>.</w:t>
      </w:r>
      <w:r>
        <w:t xml:space="preserve"> It ignites a sense of wonder and curiosity as we look at the night sky.</w:t>
      </w:r>
      <w:r w:rsidR="005B5398" w:rsidRPr="005B5398">
        <w:t xml:space="preserve"> </w:t>
      </w:r>
      <w:r w:rsidR="005B5398" w:rsidRPr="00CC3256">
        <w:t xml:space="preserve">Australia's involvement in space exploration and research, including collaborations with international space agencies, contributes to </w:t>
      </w:r>
      <w:r w:rsidR="00BE6724">
        <w:t xml:space="preserve">knowledge and </w:t>
      </w:r>
      <w:r w:rsidR="00FB09C1">
        <w:t>technological advancements</w:t>
      </w:r>
      <w:r w:rsidR="002F1A9C">
        <w:t xml:space="preserve"> in</w:t>
      </w:r>
      <w:r w:rsidR="00FB09C1">
        <w:t xml:space="preserve"> astronomy and planetary science</w:t>
      </w:r>
      <w:r w:rsidR="005B5398" w:rsidRPr="00CC3256">
        <w:t xml:space="preserve">. </w:t>
      </w:r>
      <w:r w:rsidR="00491F1E">
        <w:t xml:space="preserve">For example, </w:t>
      </w:r>
      <w:r w:rsidR="005B5398">
        <w:t>Australia is at the forefront of research in radio astronomy</w:t>
      </w:r>
      <w:r w:rsidR="00807F22">
        <w:t>,</w:t>
      </w:r>
      <w:r w:rsidR="005B5398">
        <w:t xml:space="preserve"> with our radio telescopes being used by astronomers </w:t>
      </w:r>
      <w:r w:rsidR="002527EE">
        <w:t>worldwide</w:t>
      </w:r>
      <w:r w:rsidR="005B5398">
        <w:t>.</w:t>
      </w:r>
    </w:p>
    <w:p w14:paraId="047B4FC1" w14:textId="4379759A" w:rsidR="00375A50" w:rsidRPr="00FD47BE" w:rsidRDefault="005B5398" w:rsidP="0076092C">
      <w:pPr>
        <w:rPr>
          <w:highlight w:val="cyan"/>
        </w:rPr>
      </w:pPr>
      <w:r>
        <w:t>S</w:t>
      </w:r>
      <w:r w:rsidRPr="00CC3256">
        <w:t xml:space="preserve">tudying space science </w:t>
      </w:r>
      <w:r w:rsidR="00E36CD6">
        <w:t xml:space="preserve">also provides </w:t>
      </w:r>
      <w:r w:rsidR="005C1D91">
        <w:t xml:space="preserve">students with </w:t>
      </w:r>
      <w:r w:rsidR="00E36CD6">
        <w:t xml:space="preserve">opportunities </w:t>
      </w:r>
      <w:r w:rsidR="00085F50">
        <w:t>to explore</w:t>
      </w:r>
      <w:r w:rsidRPr="00CC3256">
        <w:t xml:space="preserve"> Indigenous astronomical knowledge, </w:t>
      </w:r>
      <w:r w:rsidR="00085F50">
        <w:t xml:space="preserve">thus </w:t>
      </w:r>
      <w:r w:rsidRPr="00CC3256">
        <w:t>enriching our understanding of the cosmos through diverse cultural perspectives.</w:t>
      </w:r>
      <w:r w:rsidR="00FD47BE">
        <w:t xml:space="preserve"> </w:t>
      </w:r>
      <w:r w:rsidR="00375A50" w:rsidRPr="00FD47BE">
        <w:t xml:space="preserve">Studying space science in the Australian context offers a unique perspective on our understanding of the </w:t>
      </w:r>
      <w:r w:rsidR="00BB51BF">
        <w:t>U</w:t>
      </w:r>
      <w:r w:rsidR="00BB51BF" w:rsidRPr="00FD47BE">
        <w:t>niverse</w:t>
      </w:r>
      <w:r w:rsidR="00375A50" w:rsidRPr="00FD47BE">
        <w:t>. Australia's geographic location in the Southern Hemisphere provides an advantageous viewpoint for observing celestial phenomena not easily visible from other parts of the world.</w:t>
      </w:r>
    </w:p>
    <w:p w14:paraId="319955DB" w14:textId="690D58D5" w:rsidR="0053010F" w:rsidRDefault="006A4AE4" w:rsidP="00A45871">
      <w:pPr>
        <w:rPr>
          <w:rStyle w:val="Strong"/>
        </w:rPr>
      </w:pPr>
      <w:r>
        <w:rPr>
          <w:rStyle w:val="Strong"/>
        </w:rPr>
        <w:t>Prior learning</w:t>
      </w:r>
    </w:p>
    <w:p w14:paraId="36A3D70B" w14:textId="467D90CB" w:rsidR="00287C9D" w:rsidRDefault="00681B5F" w:rsidP="00A45871">
      <w:pPr>
        <w:rPr>
          <w:rStyle w:val="Strong"/>
          <w:b w:val="0"/>
          <w:bCs w:val="0"/>
        </w:rPr>
      </w:pPr>
      <w:r w:rsidRPr="00681B5F">
        <w:rPr>
          <w:rStyle w:val="Strong"/>
          <w:b w:val="0"/>
          <w:bCs w:val="0"/>
        </w:rPr>
        <w:lastRenderedPageBreak/>
        <w:t>Students may come to this unit of work with an understanding of:</w:t>
      </w:r>
    </w:p>
    <w:p w14:paraId="13BB15F7" w14:textId="53EE0429" w:rsidR="00287C9D" w:rsidRPr="00A45871" w:rsidRDefault="00681B5F" w:rsidP="00A45871">
      <w:pPr>
        <w:pStyle w:val="ListBullet"/>
      </w:pPr>
      <w:r w:rsidRPr="00A45871">
        <w:t>how to select and use appropriate measurement methods</w:t>
      </w:r>
    </w:p>
    <w:p w14:paraId="3B736C1A" w14:textId="77777777" w:rsidR="00287C9D" w:rsidRPr="00A45871" w:rsidRDefault="00681B5F" w:rsidP="00A45871">
      <w:pPr>
        <w:pStyle w:val="ListBullet"/>
      </w:pPr>
      <w:r w:rsidRPr="00A45871">
        <w:t>how to plan and conduct simple investigations</w:t>
      </w:r>
    </w:p>
    <w:p w14:paraId="599831AF" w14:textId="4A27EC34" w:rsidR="00287C9D" w:rsidRPr="00A45871" w:rsidRDefault="00681B5F" w:rsidP="00A45871">
      <w:pPr>
        <w:pStyle w:val="ListBullet"/>
      </w:pPr>
      <w:r w:rsidRPr="00A45871">
        <w:t>the Earth</w:t>
      </w:r>
      <w:r w:rsidR="00AD0AAA" w:rsidRPr="00A45871">
        <w:t xml:space="preserve"> being</w:t>
      </w:r>
      <w:r w:rsidRPr="00A45871">
        <w:t xml:space="preserve"> a part of the </w:t>
      </w:r>
      <w:r w:rsidR="000F1AAF">
        <w:t>s</w:t>
      </w:r>
      <w:r w:rsidR="000F1AAF" w:rsidRPr="00A45871">
        <w:t xml:space="preserve">olar </w:t>
      </w:r>
      <w:r w:rsidR="000F1AAF">
        <w:t>s</w:t>
      </w:r>
      <w:r w:rsidR="000F1AAF" w:rsidRPr="00A45871">
        <w:t>ystem</w:t>
      </w:r>
    </w:p>
    <w:p w14:paraId="1B42C6E6" w14:textId="15ABAAFC" w:rsidR="00647D5D" w:rsidRPr="00A45871" w:rsidRDefault="00681B5F" w:rsidP="00A45871">
      <w:pPr>
        <w:pStyle w:val="ListBullet"/>
      </w:pPr>
      <w:r w:rsidRPr="00A45871">
        <w:t xml:space="preserve">the concept of day and night and </w:t>
      </w:r>
      <w:r w:rsidR="00122F5D" w:rsidRPr="00A45871">
        <w:t>seasons</w:t>
      </w:r>
    </w:p>
    <w:p w14:paraId="1F420569" w14:textId="61429B2A" w:rsidR="006A4AE4" w:rsidRPr="006A4AE4" w:rsidRDefault="006F5D6F" w:rsidP="00A45871">
      <w:pPr>
        <w:pStyle w:val="ListBullet"/>
        <w:rPr>
          <w:rStyle w:val="Strong"/>
          <w:b w:val="0"/>
          <w:bCs w:val="0"/>
        </w:rPr>
      </w:pPr>
      <w:r w:rsidRPr="00A45871">
        <w:t xml:space="preserve">how </w:t>
      </w:r>
      <w:r w:rsidR="00681B5F" w:rsidRPr="00A45871">
        <w:t>Aboriginal</w:t>
      </w:r>
      <w:r w:rsidR="00681B5F" w:rsidRPr="00681B5F">
        <w:rPr>
          <w:rStyle w:val="Strong"/>
          <w:b w:val="0"/>
          <w:bCs w:val="0"/>
        </w:rPr>
        <w:t xml:space="preserve"> and/or Torres Strait Islander Peoples use </w:t>
      </w:r>
      <w:r w:rsidR="0083165A">
        <w:rPr>
          <w:rStyle w:val="Strong"/>
          <w:b w:val="0"/>
          <w:bCs w:val="0"/>
        </w:rPr>
        <w:t>night sky observations</w:t>
      </w:r>
      <w:r w:rsidR="00681B5F" w:rsidRPr="00681B5F">
        <w:rPr>
          <w:rStyle w:val="Strong"/>
          <w:b w:val="0"/>
          <w:bCs w:val="0"/>
        </w:rPr>
        <w:t xml:space="preserve"> to inform decisions about resources and significant cultural events</w:t>
      </w:r>
      <w:r w:rsidR="009E4F46">
        <w:rPr>
          <w:rStyle w:val="Strong"/>
          <w:b w:val="0"/>
          <w:bCs w:val="0"/>
        </w:rPr>
        <w:t>.</w:t>
      </w:r>
    </w:p>
    <w:p w14:paraId="6ADB50CE" w14:textId="5A760943" w:rsidR="006A4AE4" w:rsidRDefault="006A4AE4" w:rsidP="00367436">
      <w:pPr>
        <w:rPr>
          <w:rStyle w:val="Strong"/>
        </w:rPr>
      </w:pPr>
      <w:r>
        <w:rPr>
          <w:rStyle w:val="Strong"/>
        </w:rPr>
        <w:t>Future learning</w:t>
      </w:r>
    </w:p>
    <w:p w14:paraId="0734CCD1" w14:textId="290C6521" w:rsidR="0071500D" w:rsidRDefault="00631086" w:rsidP="00367436">
      <w:pPr>
        <w:rPr>
          <w:rStyle w:val="Strong"/>
          <w:b w:val="0"/>
          <w:bCs w:val="0"/>
        </w:rPr>
      </w:pPr>
      <w:r w:rsidRPr="00631086">
        <w:rPr>
          <w:rStyle w:val="Strong"/>
          <w:b w:val="0"/>
          <w:bCs w:val="0"/>
        </w:rPr>
        <w:t>The key skills and content learn</w:t>
      </w:r>
      <w:r w:rsidR="00367436">
        <w:rPr>
          <w:rStyle w:val="Strong"/>
          <w:b w:val="0"/>
          <w:bCs w:val="0"/>
        </w:rPr>
        <w:t>ed</w:t>
      </w:r>
      <w:r w:rsidRPr="00631086">
        <w:rPr>
          <w:rStyle w:val="Strong"/>
          <w:b w:val="0"/>
          <w:bCs w:val="0"/>
        </w:rPr>
        <w:t xml:space="preserve"> in </w:t>
      </w:r>
      <w:r w:rsidR="00003FB6">
        <w:rPr>
          <w:rStyle w:val="Strong"/>
          <w:b w:val="0"/>
          <w:bCs w:val="0"/>
        </w:rPr>
        <w:t>this program of learning</w:t>
      </w:r>
      <w:r w:rsidRPr="00631086">
        <w:rPr>
          <w:rStyle w:val="Strong"/>
          <w:b w:val="0"/>
          <w:bCs w:val="0"/>
        </w:rPr>
        <w:t xml:space="preserve"> will be applied to</w:t>
      </w:r>
      <w:r w:rsidR="0071500D">
        <w:rPr>
          <w:rStyle w:val="Strong"/>
          <w:b w:val="0"/>
          <w:bCs w:val="0"/>
        </w:rPr>
        <w:t>:</w:t>
      </w:r>
    </w:p>
    <w:p w14:paraId="236645D7" w14:textId="1D866D4E" w:rsidR="007C2B88" w:rsidRDefault="005911B3" w:rsidP="00BB5B19">
      <w:pPr>
        <w:pStyle w:val="ListBullet"/>
      </w:pPr>
      <w:r w:rsidRPr="00BB5B19">
        <w:t>using</w:t>
      </w:r>
      <w:r>
        <w:t xml:space="preserve"> the Working scientifically processes to </w:t>
      </w:r>
      <w:r w:rsidR="00137CA6">
        <w:t>undertak</w:t>
      </w:r>
      <w:r>
        <w:t>e</w:t>
      </w:r>
      <w:r w:rsidR="00137CA6">
        <w:t xml:space="preserve"> scientific investigations in all focus areas</w:t>
      </w:r>
    </w:p>
    <w:p w14:paraId="48EA857A" w14:textId="43553793" w:rsidR="007C2B88" w:rsidRDefault="00600553" w:rsidP="0071500D">
      <w:pPr>
        <w:pStyle w:val="ListBullet"/>
      </w:pPr>
      <w:r>
        <w:t>using</w:t>
      </w:r>
      <w:r w:rsidR="000412E9">
        <w:t xml:space="preserve"> models to represent </w:t>
      </w:r>
      <w:r>
        <w:t>phenomena</w:t>
      </w:r>
      <w:r w:rsidR="000412E9">
        <w:t xml:space="preserve"> (Stage 4 </w:t>
      </w:r>
      <w:r w:rsidR="00AE6DC3">
        <w:t xml:space="preserve">– </w:t>
      </w:r>
      <w:r w:rsidR="000412E9">
        <w:t xml:space="preserve">Data </w:t>
      </w:r>
      <w:r w:rsidR="00AE6DC3">
        <w:t xml:space="preserve">science </w:t>
      </w:r>
      <w:r w:rsidR="000412E9">
        <w:t>1)</w:t>
      </w:r>
    </w:p>
    <w:p w14:paraId="16F12C4C" w14:textId="4C8C28C9" w:rsidR="000412E9" w:rsidRDefault="00C91947" w:rsidP="00BB5B19">
      <w:pPr>
        <w:pStyle w:val="ListBullet"/>
      </w:pPr>
      <w:r>
        <w:t xml:space="preserve">distinguishing between science and </w:t>
      </w:r>
      <w:r w:rsidRPr="00BB5B19">
        <w:t>pseudoscience</w:t>
      </w:r>
      <w:r>
        <w:t xml:space="preserve"> (Stage 5 </w:t>
      </w:r>
      <w:r w:rsidR="00BB5B19">
        <w:t xml:space="preserve">– </w:t>
      </w:r>
      <w:r>
        <w:t xml:space="preserve">Data </w:t>
      </w:r>
      <w:r w:rsidR="00BB5B19">
        <w:t xml:space="preserve">science </w:t>
      </w:r>
      <w:r>
        <w:t>2)</w:t>
      </w:r>
      <w:r w:rsidR="00BB5B19">
        <w:t>.</w:t>
      </w:r>
    </w:p>
    <w:p w14:paraId="3BB6AE10" w14:textId="26998755" w:rsidR="006A4AE4" w:rsidRDefault="00685500" w:rsidP="00BB5B19">
      <w:pPr>
        <w:rPr>
          <w:rStyle w:val="Strong"/>
        </w:rPr>
      </w:pPr>
      <w:r w:rsidRPr="00024C78">
        <w:rPr>
          <w:rStyle w:val="Strong"/>
        </w:rPr>
        <w:t>Transfer of learning</w:t>
      </w:r>
    </w:p>
    <w:p w14:paraId="16E84B14" w14:textId="33B5B078" w:rsidR="00D3335A" w:rsidRPr="00D3335A" w:rsidRDefault="00D3335A" w:rsidP="00BB5B19">
      <w:pPr>
        <w:rPr>
          <w:rStyle w:val="Strong"/>
          <w:b w:val="0"/>
          <w:bCs w:val="0"/>
        </w:rPr>
      </w:pPr>
      <w:r w:rsidRPr="00D3335A">
        <w:rPr>
          <w:rStyle w:val="Strong"/>
          <w:b w:val="0"/>
          <w:bCs w:val="0"/>
        </w:rPr>
        <w:t>Students will be able to use their learning to:</w:t>
      </w:r>
    </w:p>
    <w:p w14:paraId="1C953095" w14:textId="75938320" w:rsidR="00685500" w:rsidRPr="006A4AE4" w:rsidRDefault="00D3335A" w:rsidP="00BB5B19">
      <w:pPr>
        <w:pStyle w:val="ListBullet"/>
        <w:rPr>
          <w:rStyle w:val="Strong"/>
        </w:rPr>
      </w:pPr>
      <w:r w:rsidRPr="00D3335A">
        <w:rPr>
          <w:rStyle w:val="Strong"/>
          <w:b w:val="0"/>
          <w:bCs w:val="0"/>
        </w:rPr>
        <w:t>apply the principles of the nature and practice of science to solve problems.</w:t>
      </w:r>
    </w:p>
    <w:tbl>
      <w:tblPr>
        <w:tblStyle w:val="Tableheader"/>
        <w:tblW w:w="5000" w:type="pct"/>
        <w:tblLook w:val="0620" w:firstRow="1" w:lastRow="0" w:firstColumn="0" w:lastColumn="0" w:noHBand="1" w:noVBand="1"/>
        <w:tblDescription w:val="Overview table."/>
      </w:tblPr>
      <w:tblGrid>
        <w:gridCol w:w="2263"/>
        <w:gridCol w:w="12299"/>
      </w:tblGrid>
      <w:tr w:rsidR="003522CF" w14:paraId="114C3283" w14:textId="77777777" w:rsidTr="00AC0826">
        <w:trPr>
          <w:cnfStyle w:val="100000000000" w:firstRow="1" w:lastRow="0" w:firstColumn="0" w:lastColumn="0" w:oddVBand="0" w:evenVBand="0" w:oddHBand="0" w:evenHBand="0" w:firstRowFirstColumn="0" w:firstRowLastColumn="0" w:lastRowFirstColumn="0" w:lastRowLastColumn="0"/>
        </w:trPr>
        <w:tc>
          <w:tcPr>
            <w:tcW w:w="777" w:type="pct"/>
          </w:tcPr>
          <w:p w14:paraId="38CD9BBB" w14:textId="1497D987" w:rsidR="003522CF" w:rsidRPr="00FE32C1" w:rsidRDefault="003522CF" w:rsidP="00FE32C1">
            <w:r w:rsidRPr="00FE32C1">
              <w:lastRenderedPageBreak/>
              <w:t>Feature</w:t>
            </w:r>
          </w:p>
        </w:tc>
        <w:tc>
          <w:tcPr>
            <w:tcW w:w="4223" w:type="pct"/>
          </w:tcPr>
          <w:p w14:paraId="42DC1CDD" w14:textId="6F680919" w:rsidR="003522CF" w:rsidRPr="00FE32C1" w:rsidRDefault="003522CF" w:rsidP="00FE32C1">
            <w:r w:rsidRPr="00FE32C1">
              <w:t>Details</w:t>
            </w:r>
          </w:p>
        </w:tc>
      </w:tr>
      <w:tr w:rsidR="003522CF" w14:paraId="0690F3FD" w14:textId="77777777" w:rsidTr="00AC0826">
        <w:tc>
          <w:tcPr>
            <w:tcW w:w="777" w:type="pct"/>
          </w:tcPr>
          <w:p w14:paraId="401C7502" w14:textId="4FAEAC5F" w:rsidR="003522CF" w:rsidRPr="00A85DDB" w:rsidRDefault="0059725B" w:rsidP="0059725B">
            <w:pPr>
              <w:rPr>
                <w:rStyle w:val="Strong"/>
              </w:rPr>
            </w:pPr>
            <w:r w:rsidRPr="00A85DDB">
              <w:rPr>
                <w:rStyle w:val="Strong"/>
              </w:rPr>
              <w:t>Outcomes</w:t>
            </w:r>
          </w:p>
        </w:tc>
        <w:tc>
          <w:tcPr>
            <w:tcW w:w="4223" w:type="pct"/>
          </w:tcPr>
          <w:p w14:paraId="785DFF46" w14:textId="0ECDFB0F" w:rsidR="003522CF" w:rsidRPr="00A85DDB" w:rsidRDefault="007517A3" w:rsidP="00A85DDB">
            <w:r w:rsidRPr="00A85DDB">
              <w:t>A student:</w:t>
            </w:r>
          </w:p>
          <w:p w14:paraId="0A6483A7" w14:textId="75FBCB85" w:rsidR="004B1B85" w:rsidRPr="002053F7" w:rsidRDefault="00E724B7" w:rsidP="00A85DDB">
            <w:pPr>
              <w:pStyle w:val="ListBullet"/>
              <w:rPr>
                <w:rStyle w:val="Strong"/>
                <w:b w:val="0"/>
                <w:bCs w:val="0"/>
              </w:rPr>
            </w:pPr>
            <w:r>
              <w:rPr>
                <w:rStyle w:val="Strong"/>
                <w:b w:val="0"/>
                <w:bCs w:val="0"/>
              </w:rPr>
              <w:t>e</w:t>
            </w:r>
            <w:r w:rsidRPr="004B1B85">
              <w:rPr>
                <w:rStyle w:val="Strong"/>
                <w:b w:val="0"/>
                <w:bCs w:val="0"/>
              </w:rPr>
              <w:t xml:space="preserve">xplains </w:t>
            </w:r>
            <w:r w:rsidR="004B1B85" w:rsidRPr="004B1B85">
              <w:rPr>
                <w:rStyle w:val="Strong"/>
                <w:b w:val="0"/>
                <w:bCs w:val="0"/>
              </w:rPr>
              <w:t xml:space="preserve">how observations are used by scientists to increase knowledge and understanding of the Universe </w:t>
            </w:r>
            <w:r w:rsidR="00DC1626">
              <w:rPr>
                <w:rStyle w:val="Strong"/>
                <w:b w:val="0"/>
                <w:bCs w:val="0"/>
              </w:rPr>
              <w:br/>
            </w:r>
            <w:r w:rsidR="004B1B85" w:rsidRPr="004B1B85">
              <w:rPr>
                <w:rStyle w:val="Strong"/>
              </w:rPr>
              <w:t>SC4-O</w:t>
            </w:r>
            <w:r w:rsidR="009D164F">
              <w:rPr>
                <w:rStyle w:val="Strong"/>
              </w:rPr>
              <w:t>TU</w:t>
            </w:r>
            <w:r w:rsidR="004B1B85" w:rsidRPr="004B1B85">
              <w:rPr>
                <w:rStyle w:val="Strong"/>
              </w:rPr>
              <w:t>-01</w:t>
            </w:r>
          </w:p>
          <w:p w14:paraId="4D1B4408" w14:textId="39203CE7" w:rsidR="004B1B85" w:rsidRPr="004B1B85" w:rsidRDefault="004B1B85" w:rsidP="00A85DDB">
            <w:pPr>
              <w:pStyle w:val="ListBullet"/>
              <w:rPr>
                <w:rStyle w:val="Strong"/>
                <w:b w:val="0"/>
                <w:bCs w:val="0"/>
              </w:rPr>
            </w:pPr>
            <w:r w:rsidRPr="004B1B85">
              <w:rPr>
                <w:rStyle w:val="Strong"/>
                <w:b w:val="0"/>
                <w:bCs w:val="0"/>
              </w:rPr>
              <w:t xml:space="preserve">uses scientific tools and instruments for observations </w:t>
            </w:r>
            <w:r w:rsidRPr="00A02E88">
              <w:rPr>
                <w:rStyle w:val="Strong"/>
              </w:rPr>
              <w:t>SC4-WS-01</w:t>
            </w:r>
            <w:r w:rsidR="00C708F3">
              <w:rPr>
                <w:rStyle w:val="Strong"/>
              </w:rPr>
              <w:t xml:space="preserve"> </w:t>
            </w:r>
            <w:r w:rsidR="008060AF">
              <w:rPr>
                <w:rStyle w:val="Strong"/>
              </w:rPr>
              <w:t>(</w:t>
            </w:r>
            <w:r w:rsidRPr="00A02E88">
              <w:rPr>
                <w:rStyle w:val="Strong"/>
              </w:rPr>
              <w:t>Observing</w:t>
            </w:r>
            <w:r w:rsidR="008060AF">
              <w:rPr>
                <w:rStyle w:val="Strong"/>
              </w:rPr>
              <w:t>)</w:t>
            </w:r>
          </w:p>
          <w:p w14:paraId="2A0DC0BF" w14:textId="59B91B2A" w:rsidR="004B1B85" w:rsidRPr="00ED01EA" w:rsidRDefault="004B1B85" w:rsidP="00A85DDB">
            <w:pPr>
              <w:pStyle w:val="ListBullet"/>
              <w:rPr>
                <w:rStyle w:val="Strong"/>
                <w:b w:val="0"/>
                <w:bCs w:val="0"/>
              </w:rPr>
            </w:pPr>
            <w:r w:rsidRPr="004B1B85">
              <w:rPr>
                <w:rStyle w:val="Strong"/>
                <w:b w:val="0"/>
                <w:bCs w:val="0"/>
              </w:rPr>
              <w:t xml:space="preserve">follows a planned procedure to undertake safe and valid investigations </w:t>
            </w:r>
            <w:r w:rsidRPr="00A02E88">
              <w:rPr>
                <w:rStyle w:val="Strong"/>
              </w:rPr>
              <w:t>SC4-WS-04</w:t>
            </w:r>
            <w:r w:rsidR="00C708F3">
              <w:rPr>
                <w:rStyle w:val="Strong"/>
              </w:rPr>
              <w:t xml:space="preserve"> </w:t>
            </w:r>
            <w:r w:rsidR="008060AF">
              <w:rPr>
                <w:rStyle w:val="Strong"/>
              </w:rPr>
              <w:t>(</w:t>
            </w:r>
            <w:r w:rsidRPr="00A02E88">
              <w:rPr>
                <w:rStyle w:val="Strong"/>
              </w:rPr>
              <w:t>Conducting investigations</w:t>
            </w:r>
            <w:r w:rsidR="008060AF">
              <w:rPr>
                <w:rStyle w:val="Strong"/>
              </w:rPr>
              <w:t>)</w:t>
            </w:r>
          </w:p>
          <w:p w14:paraId="4F6B7D32" w14:textId="21286983" w:rsidR="005031DD" w:rsidRDefault="005031DD" w:rsidP="00A85DDB">
            <w:pPr>
              <w:pStyle w:val="ListBullet"/>
              <w:rPr>
                <w:rStyle w:val="Strong"/>
              </w:rPr>
            </w:pPr>
            <w:r>
              <w:t xml:space="preserve">uses a variety </w:t>
            </w:r>
            <w:r w:rsidR="007D4A16">
              <w:t>of ways</w:t>
            </w:r>
            <w:r w:rsidR="00EF6B44">
              <w:t xml:space="preserve"> to process and represent data </w:t>
            </w:r>
            <w:r w:rsidR="003A364A" w:rsidRPr="752BB565">
              <w:rPr>
                <w:rStyle w:val="Strong"/>
              </w:rPr>
              <w:t>SC4-WS-05</w:t>
            </w:r>
            <w:r w:rsidR="00C708F3">
              <w:rPr>
                <w:rStyle w:val="Strong"/>
              </w:rPr>
              <w:t xml:space="preserve"> </w:t>
            </w:r>
            <w:r w:rsidR="008060AF">
              <w:rPr>
                <w:rStyle w:val="Strong"/>
              </w:rPr>
              <w:t>(</w:t>
            </w:r>
            <w:r w:rsidR="7473046B" w:rsidRPr="752BB565">
              <w:rPr>
                <w:rStyle w:val="Strong"/>
              </w:rPr>
              <w:t>Processing data and information</w:t>
            </w:r>
            <w:r w:rsidR="008060AF">
              <w:rPr>
                <w:rStyle w:val="Strong"/>
              </w:rPr>
              <w:t>)</w:t>
            </w:r>
          </w:p>
          <w:p w14:paraId="331FF0B5" w14:textId="05CCB568" w:rsidR="752BB565" w:rsidRDefault="2FB46B85" w:rsidP="00A85DDB">
            <w:pPr>
              <w:pStyle w:val="ListBullet"/>
            </w:pPr>
            <w:r>
              <w:t>uses data to identify trends, patterns and relationships</w:t>
            </w:r>
            <w:r w:rsidR="006D7E65" w:rsidRPr="006D7E65">
              <w:t>, and draw conclusions</w:t>
            </w:r>
            <w:r>
              <w:t xml:space="preserve"> </w:t>
            </w:r>
            <w:r w:rsidRPr="752BB565">
              <w:rPr>
                <w:rStyle w:val="Strong"/>
              </w:rPr>
              <w:t>SC4-WS-06</w:t>
            </w:r>
            <w:r w:rsidR="00C708F3">
              <w:rPr>
                <w:rStyle w:val="Strong"/>
              </w:rPr>
              <w:t xml:space="preserve"> </w:t>
            </w:r>
            <w:r w:rsidR="008060AF">
              <w:rPr>
                <w:rStyle w:val="Strong"/>
              </w:rPr>
              <w:t>(</w:t>
            </w:r>
            <w:r w:rsidRPr="752BB565">
              <w:rPr>
                <w:rStyle w:val="Strong"/>
              </w:rPr>
              <w:t>Analysing data and information</w:t>
            </w:r>
            <w:r w:rsidR="008060AF">
              <w:rPr>
                <w:rStyle w:val="Strong"/>
              </w:rPr>
              <w:t>)</w:t>
            </w:r>
          </w:p>
          <w:p w14:paraId="1EC1A984" w14:textId="7A7D5D92" w:rsidR="00E92DCE" w:rsidRPr="00ED01EA" w:rsidRDefault="007517A3" w:rsidP="007517A3">
            <w:pPr>
              <w:rPr>
                <w:rStyle w:val="Strong"/>
                <w:b w:val="0"/>
                <w:bCs w:val="0"/>
                <w:sz w:val="18"/>
                <w:szCs w:val="20"/>
              </w:rPr>
            </w:pPr>
            <w:hyperlink r:id="rId9" w:history="1">
              <w:r w:rsidRPr="00FE32C1">
                <w:rPr>
                  <w:rStyle w:val="Hyperlink"/>
                  <w:sz w:val="18"/>
                  <w:szCs w:val="20"/>
                </w:rPr>
                <w:t>Science 7</w:t>
              </w:r>
              <w:r w:rsidR="00FE32C1" w:rsidRPr="00FE32C1">
                <w:rPr>
                  <w:rStyle w:val="Hyperlink"/>
                  <w:sz w:val="18"/>
                  <w:szCs w:val="20"/>
                </w:rPr>
                <w:t>–</w:t>
              </w:r>
              <w:r w:rsidRPr="00FE32C1">
                <w:rPr>
                  <w:rStyle w:val="Hyperlink"/>
                  <w:sz w:val="18"/>
                  <w:szCs w:val="20"/>
                </w:rPr>
                <w:t>10 Syllabus</w:t>
              </w:r>
            </w:hyperlink>
            <w:r w:rsidRPr="007517A3">
              <w:rPr>
                <w:sz w:val="18"/>
                <w:szCs w:val="20"/>
              </w:rPr>
              <w:t xml:space="preserve"> © NSW Education Standards Authority (NESA) for and on behalf of the Crown in right of the State of New South Wales, 2023.</w:t>
            </w:r>
          </w:p>
        </w:tc>
      </w:tr>
      <w:tr w:rsidR="0059725B" w14:paraId="3C18A448" w14:textId="77777777" w:rsidTr="00AC0826">
        <w:tc>
          <w:tcPr>
            <w:tcW w:w="777" w:type="pct"/>
          </w:tcPr>
          <w:p w14:paraId="7E5368B3" w14:textId="19B07FA2" w:rsidR="0059725B" w:rsidRPr="007919DC" w:rsidRDefault="0059725B" w:rsidP="0059725B">
            <w:pPr>
              <w:rPr>
                <w:rStyle w:val="Strong"/>
              </w:rPr>
            </w:pPr>
            <w:r w:rsidRPr="007919DC">
              <w:rPr>
                <w:rStyle w:val="Strong"/>
              </w:rPr>
              <w:t>Assessment</w:t>
            </w:r>
          </w:p>
        </w:tc>
        <w:tc>
          <w:tcPr>
            <w:tcW w:w="4223" w:type="pct"/>
          </w:tcPr>
          <w:p w14:paraId="2E443CC9" w14:textId="44B1A3E3" w:rsidR="00E55D61" w:rsidRPr="0033008C" w:rsidRDefault="00E55D61" w:rsidP="0033008C">
            <w:r w:rsidRPr="0033008C">
              <w:t xml:space="preserve">Two </w:t>
            </w:r>
            <w:hyperlink r:id="rId10" w:history="1">
              <w:r w:rsidR="0080705F" w:rsidRPr="0080705F">
                <w:rPr>
                  <w:rStyle w:val="Hyperlink"/>
                </w:rPr>
                <w:t>sample assessment tasks</w:t>
              </w:r>
            </w:hyperlink>
            <w:r w:rsidRPr="0033008C">
              <w:t xml:space="preserve"> have been provided for assessing the learning </w:t>
            </w:r>
            <w:r w:rsidR="003F51B6" w:rsidRPr="0033008C">
              <w:t xml:space="preserve">for </w:t>
            </w:r>
            <w:r w:rsidR="002053F7">
              <w:t>‘</w:t>
            </w:r>
            <w:r w:rsidR="003F51B6" w:rsidRPr="0033008C">
              <w:t>Observing the Universe</w:t>
            </w:r>
            <w:r w:rsidR="002053F7">
              <w:t>’</w:t>
            </w:r>
            <w:r w:rsidR="00C825DA">
              <w:t>:</w:t>
            </w:r>
          </w:p>
          <w:p w14:paraId="58D38E7B" w14:textId="31A43C9E" w:rsidR="00631A92" w:rsidRPr="000974ED" w:rsidRDefault="006E4085" w:rsidP="000974ED">
            <w:pPr>
              <w:pStyle w:val="ListBullet"/>
            </w:pPr>
            <w:r w:rsidRPr="000974ED">
              <w:t>F</w:t>
            </w:r>
            <w:r w:rsidR="001647BA" w:rsidRPr="000974ED">
              <w:t xml:space="preserve">inding the </w:t>
            </w:r>
            <w:r w:rsidR="000974ED" w:rsidRPr="000974ED">
              <w:t xml:space="preserve">ideal </w:t>
            </w:r>
            <w:r w:rsidR="001647BA" w:rsidRPr="000974ED">
              <w:t>lunch spot</w:t>
            </w:r>
          </w:p>
          <w:p w14:paraId="5E77CA31" w14:textId="6C622B06" w:rsidR="00C825DA" w:rsidRPr="000974ED" w:rsidRDefault="00C825DA" w:rsidP="000974ED">
            <w:pPr>
              <w:pStyle w:val="ListBullet"/>
            </w:pPr>
            <w:r w:rsidRPr="000974ED">
              <w:t>Thermal comfort</w:t>
            </w:r>
            <w:r w:rsidR="000974ED" w:rsidRPr="000974ED">
              <w:t>.</w:t>
            </w:r>
          </w:p>
          <w:p w14:paraId="3552D68E" w14:textId="521E18C4" w:rsidR="004B238F" w:rsidRPr="00717CCA" w:rsidRDefault="00717CCA" w:rsidP="00717CCA">
            <w:r>
              <w:t xml:space="preserve">Teachers should select </w:t>
            </w:r>
            <w:r w:rsidR="002123EC">
              <w:t xml:space="preserve">and implement one of those </w:t>
            </w:r>
            <w:r w:rsidR="000974ED">
              <w:t xml:space="preserve">2 </w:t>
            </w:r>
            <w:r w:rsidR="002123EC">
              <w:t>assessment options.</w:t>
            </w:r>
          </w:p>
          <w:p w14:paraId="60E49442" w14:textId="78767B86" w:rsidR="0059725B" w:rsidRPr="007517A3" w:rsidRDefault="008A7775" w:rsidP="00AC0826">
            <w:pPr>
              <w:pStyle w:val="FeatureBox4"/>
              <w:rPr>
                <w:rStyle w:val="Strong"/>
                <w:b w:val="0"/>
                <w:bCs w:val="0"/>
              </w:rPr>
            </w:pPr>
            <w:r w:rsidRPr="005B577D">
              <w:rPr>
                <w:rStyle w:val="Strong"/>
              </w:rPr>
              <w:lastRenderedPageBreak/>
              <w:t>Note</w:t>
            </w:r>
            <w:r w:rsidRPr="00641AA5">
              <w:t xml:space="preserve">: </w:t>
            </w:r>
            <w:r w:rsidR="00583260" w:rsidRPr="00641AA5">
              <w:t xml:space="preserve">the </w:t>
            </w:r>
            <w:r w:rsidR="006D601B" w:rsidRPr="00641AA5">
              <w:t xml:space="preserve">content groups </w:t>
            </w:r>
            <w:r w:rsidR="00D97303" w:rsidRPr="00641AA5">
              <w:t>‘</w:t>
            </w:r>
            <w:r w:rsidR="00583260" w:rsidRPr="00641AA5">
              <w:t>N</w:t>
            </w:r>
            <w:r w:rsidR="006D601B" w:rsidRPr="00641AA5">
              <w:t>ature of science</w:t>
            </w:r>
            <w:r w:rsidR="00D97303" w:rsidRPr="00641AA5">
              <w:t>’</w:t>
            </w:r>
            <w:r w:rsidR="006D601B" w:rsidRPr="00641AA5">
              <w:t xml:space="preserve"> and </w:t>
            </w:r>
            <w:r w:rsidR="00D97303" w:rsidRPr="00641AA5">
              <w:t>‘</w:t>
            </w:r>
            <w:r w:rsidR="00583260" w:rsidRPr="00641AA5">
              <w:t>P</w:t>
            </w:r>
            <w:r w:rsidR="006D601B" w:rsidRPr="00641AA5">
              <w:t>ractice of science</w:t>
            </w:r>
            <w:r w:rsidR="00D97303" w:rsidRPr="00641AA5">
              <w:t>’</w:t>
            </w:r>
            <w:r w:rsidR="006D601B" w:rsidRPr="00641AA5">
              <w:t xml:space="preserve"> should be completed before commencing </w:t>
            </w:r>
            <w:r w:rsidR="00C825DA" w:rsidRPr="00641AA5">
              <w:t>either of the</w:t>
            </w:r>
            <w:r w:rsidR="006D601B" w:rsidRPr="00641AA5">
              <w:t xml:space="preserve"> </w:t>
            </w:r>
            <w:r w:rsidR="00641AA5" w:rsidRPr="00641AA5">
              <w:t xml:space="preserve">sample </w:t>
            </w:r>
            <w:r w:rsidR="006D601B" w:rsidRPr="00641AA5">
              <w:t>assessment task</w:t>
            </w:r>
            <w:r w:rsidR="00BA253A" w:rsidRPr="00641AA5">
              <w:t>s</w:t>
            </w:r>
            <w:r w:rsidR="006D601B" w:rsidRPr="00641AA5">
              <w:t>.</w:t>
            </w:r>
          </w:p>
        </w:tc>
      </w:tr>
      <w:tr w:rsidR="0059725B" w14:paraId="642FD874" w14:textId="77777777" w:rsidTr="00AC0826">
        <w:tc>
          <w:tcPr>
            <w:tcW w:w="777" w:type="pct"/>
          </w:tcPr>
          <w:p w14:paraId="607629F4" w14:textId="2B05DC9B" w:rsidR="0059725B" w:rsidRPr="007919DC" w:rsidRDefault="0059725B" w:rsidP="0059725B">
            <w:pPr>
              <w:rPr>
                <w:rStyle w:val="Strong"/>
              </w:rPr>
            </w:pPr>
            <w:r w:rsidRPr="007919DC">
              <w:rPr>
                <w:rStyle w:val="Strong"/>
              </w:rPr>
              <w:lastRenderedPageBreak/>
              <w:t>Duration</w:t>
            </w:r>
          </w:p>
        </w:tc>
        <w:tc>
          <w:tcPr>
            <w:tcW w:w="4223" w:type="pct"/>
          </w:tcPr>
          <w:p w14:paraId="30345F11" w14:textId="127E95FC" w:rsidR="0059725B" w:rsidRPr="007517A3" w:rsidRDefault="001647BA" w:rsidP="007517A3">
            <w:pPr>
              <w:rPr>
                <w:rStyle w:val="Strong"/>
                <w:b w:val="0"/>
                <w:bCs w:val="0"/>
              </w:rPr>
            </w:pPr>
            <w:r>
              <w:rPr>
                <w:rStyle w:val="Strong"/>
                <w:b w:val="0"/>
                <w:bCs w:val="0"/>
              </w:rPr>
              <w:t>10</w:t>
            </w:r>
            <w:r w:rsidR="0059725B" w:rsidRPr="007517A3">
              <w:rPr>
                <w:rStyle w:val="Strong"/>
                <w:b w:val="0"/>
                <w:bCs w:val="0"/>
              </w:rPr>
              <w:t xml:space="preserve"> </w:t>
            </w:r>
            <w:r w:rsidR="006A61FB">
              <w:rPr>
                <w:rStyle w:val="Strong"/>
                <w:b w:val="0"/>
                <w:bCs w:val="0"/>
              </w:rPr>
              <w:t>w</w:t>
            </w:r>
            <w:r w:rsidR="0059725B" w:rsidRPr="007517A3">
              <w:rPr>
                <w:rStyle w:val="Strong"/>
                <w:b w:val="0"/>
                <w:bCs w:val="0"/>
              </w:rPr>
              <w:t>eeks</w:t>
            </w:r>
          </w:p>
        </w:tc>
      </w:tr>
      <w:tr w:rsidR="000A2371" w14:paraId="17B3FD61" w14:textId="77777777" w:rsidTr="00AC0826">
        <w:tc>
          <w:tcPr>
            <w:tcW w:w="777" w:type="pct"/>
          </w:tcPr>
          <w:p w14:paraId="00B5236A" w14:textId="6497281A" w:rsidR="000A2371" w:rsidRPr="007919DC" w:rsidRDefault="004D3390" w:rsidP="0059725B">
            <w:pPr>
              <w:rPr>
                <w:rStyle w:val="Strong"/>
              </w:rPr>
            </w:pPr>
            <w:r>
              <w:rPr>
                <w:rStyle w:val="Strong"/>
              </w:rPr>
              <w:t>Special materials and equipment</w:t>
            </w:r>
          </w:p>
        </w:tc>
        <w:tc>
          <w:tcPr>
            <w:tcW w:w="4223" w:type="pct"/>
          </w:tcPr>
          <w:p w14:paraId="592410E6" w14:textId="1494C4AC" w:rsidR="002F042B" w:rsidRPr="00641AA5" w:rsidRDefault="00434931" w:rsidP="00641AA5">
            <w:pPr>
              <w:pStyle w:val="ListBullet"/>
            </w:pPr>
            <w:r w:rsidRPr="00641AA5">
              <w:t>Making observations with popping corn</w:t>
            </w:r>
            <w:r w:rsidR="002F042B" w:rsidRPr="00641AA5">
              <w:t xml:space="preserve"> – access to a kitchen and saucepans with lids or a microwave</w:t>
            </w:r>
          </w:p>
          <w:p w14:paraId="57A92C55" w14:textId="69664F00" w:rsidR="002F042B" w:rsidRPr="00641AA5" w:rsidRDefault="009B7491" w:rsidP="00641AA5">
            <w:pPr>
              <w:pStyle w:val="ListBullet"/>
            </w:pPr>
            <w:r w:rsidRPr="00641AA5">
              <w:t>M</w:t>
            </w:r>
            <w:r w:rsidR="002F042B" w:rsidRPr="00641AA5">
              <w:t>ystery boxes</w:t>
            </w:r>
            <w:r w:rsidRPr="00641AA5">
              <w:t xml:space="preserve"> – </w:t>
            </w:r>
            <w:r w:rsidR="00B6786D" w:rsidRPr="00641AA5">
              <w:t xml:space="preserve">boxes </w:t>
            </w:r>
            <w:r w:rsidRPr="00641AA5">
              <w:t>need to be made before the lesson</w:t>
            </w:r>
          </w:p>
          <w:p w14:paraId="401C45F1" w14:textId="6A0B4480" w:rsidR="00604356" w:rsidRPr="003D4584" w:rsidRDefault="009B7491" w:rsidP="00641AA5">
            <w:pPr>
              <w:pStyle w:val="ListBullet"/>
              <w:rPr>
                <w:rStyle w:val="Strong"/>
                <w:b w:val="0"/>
                <w:bCs w:val="0"/>
                <w:strike/>
              </w:rPr>
            </w:pPr>
            <w:r w:rsidRPr="00641AA5">
              <w:t>Geotropism</w:t>
            </w:r>
            <w:r w:rsidR="002F042B" w:rsidRPr="00641AA5">
              <w:t xml:space="preserve"> </w:t>
            </w:r>
            <w:r w:rsidR="00613EB3" w:rsidRPr="00641AA5">
              <w:t>– beans</w:t>
            </w:r>
            <w:r w:rsidR="002F042B" w:rsidRPr="00641AA5">
              <w:t xml:space="preserve"> and sand</w:t>
            </w:r>
          </w:p>
        </w:tc>
      </w:tr>
    </w:tbl>
    <w:p w14:paraId="70C78E81" w14:textId="438F172F" w:rsidR="00A57093" w:rsidRDefault="00A57093" w:rsidP="00A57093">
      <w:pPr>
        <w:pStyle w:val="FeatureBox"/>
      </w:pPr>
      <w:bookmarkStart w:id="9" w:name="_Hlk169778488"/>
      <w:r w:rsidRPr="00092E73">
        <w:rPr>
          <w:rStyle w:val="Strong"/>
        </w:rPr>
        <w:t>Risk management</w:t>
      </w:r>
      <w:r w:rsidRPr="00092E73">
        <w:t>:</w:t>
      </w:r>
      <w:r w:rsidRPr="005A17B0">
        <w:rPr>
          <w:rStyle w:val="Strong"/>
        </w:rPr>
        <w:t xml:space="preserve"> </w:t>
      </w:r>
      <w:r w:rsidR="00092E73">
        <w:t>t</w:t>
      </w:r>
      <w:r w:rsidR="00092E73" w:rsidRPr="005A17B0">
        <w:t xml:space="preserve">eachers </w:t>
      </w:r>
      <w:r w:rsidRPr="005A17B0">
        <w:t xml:space="preserve">are advised to undertake a risk assessment before conducting any </w:t>
      </w:r>
      <w:r w:rsidR="00943EF9">
        <w:t>classroom investigation or experiment</w:t>
      </w:r>
      <w:r w:rsidRPr="005A17B0">
        <w:t>. For more information on developing risk assessments</w:t>
      </w:r>
      <w:r w:rsidR="00092E73">
        <w:t>,</w:t>
      </w:r>
      <w:r w:rsidRPr="005A17B0">
        <w:t xml:space="preserve"> see </w:t>
      </w:r>
      <w:hyperlink r:id="rId11" w:tgtFrame="_blank" w:tooltip="https://education.nsw.gov.au/inside-the-department/facilities-assets-and-equipment/school-infrastructure-nsw/knowledge/directorates/operations/technical-services/compliance-and-environment/chemical-safety-in-schools/section-1--general-information-for-all-staff" w:history="1">
        <w:r w:rsidR="00092E73">
          <w:rPr>
            <w:rStyle w:val="Hyperlink"/>
          </w:rPr>
          <w:t>1.7 R</w:t>
        </w:r>
        <w:r w:rsidRPr="005A17B0">
          <w:rPr>
            <w:rStyle w:val="Hyperlink"/>
          </w:rPr>
          <w:t>isk Assessment – a pre-requisite for risk control</w:t>
        </w:r>
      </w:hyperlink>
      <w:r w:rsidRPr="005A17B0">
        <w:t>.</w:t>
      </w:r>
    </w:p>
    <w:p w14:paraId="46EAC0C9" w14:textId="77777777" w:rsidR="00CD27CB" w:rsidRPr="00C825DA" w:rsidRDefault="00CD27CB" w:rsidP="00C825DA">
      <w:bookmarkStart w:id="10" w:name="_Toc175135051"/>
      <w:r>
        <w:br w:type="page"/>
      </w:r>
    </w:p>
    <w:p w14:paraId="4A34A1DF" w14:textId="6A2C7754" w:rsidR="00684309" w:rsidRDefault="00684309" w:rsidP="00684309">
      <w:pPr>
        <w:pStyle w:val="Heading2"/>
      </w:pPr>
      <w:bookmarkStart w:id="11" w:name="_Toc224033243"/>
      <w:r>
        <w:lastRenderedPageBreak/>
        <w:t>Navigating the resource</w:t>
      </w:r>
      <w:bookmarkEnd w:id="10"/>
      <w:r>
        <w:t>s</w:t>
      </w:r>
      <w:bookmarkEnd w:id="11"/>
    </w:p>
    <w:p w14:paraId="0E87D16D" w14:textId="0BAB158F" w:rsidR="000B5655" w:rsidRDefault="00684309" w:rsidP="00FF55CB">
      <w:r w:rsidRPr="00446CD2">
        <w:t xml:space="preserve">This </w:t>
      </w:r>
      <w:r w:rsidR="00960C3D">
        <w:t>section</w:t>
      </w:r>
      <w:r w:rsidRPr="00446CD2">
        <w:t xml:space="preserve"> provides information for teachers to navigate the teacher resource book</w:t>
      </w:r>
      <w:r w:rsidR="00AC37A8">
        <w:t>let</w:t>
      </w:r>
      <w:r w:rsidRPr="00446CD2">
        <w:t xml:space="preserve">s and the supporting PowerPoint for </w:t>
      </w:r>
      <w:r>
        <w:t>Observing the Universe</w:t>
      </w:r>
      <w:r w:rsidRPr="00446CD2">
        <w:t>. All content in these resources is aligned with the topics in the program. For example, the topic</w:t>
      </w:r>
      <w:r w:rsidR="00202EDF">
        <w:t>,</w:t>
      </w:r>
      <w:r w:rsidRPr="00446CD2">
        <w:t xml:space="preserve"> </w:t>
      </w:r>
      <w:r w:rsidRPr="003E69E9">
        <w:rPr>
          <w:rStyle w:val="Strong"/>
        </w:rPr>
        <w:t>1</w:t>
      </w:r>
      <w:r w:rsidR="0063308D">
        <w:rPr>
          <w:rStyle w:val="Strong"/>
        </w:rPr>
        <w:t>.</w:t>
      </w:r>
      <w:r w:rsidRPr="003E69E9">
        <w:rPr>
          <w:rStyle w:val="Strong"/>
        </w:rPr>
        <w:t>1 Getting to know</w:t>
      </w:r>
      <w:r w:rsidRPr="00EA44CC">
        <w:rPr>
          <w:rStyle w:val="Strong"/>
        </w:rPr>
        <w:t xml:space="preserve"> </w:t>
      </w:r>
      <w:r w:rsidR="00095D70" w:rsidRPr="00EA44CC">
        <w:rPr>
          <w:rStyle w:val="Strong"/>
        </w:rPr>
        <w:t>you</w:t>
      </w:r>
      <w:r w:rsidR="00095D70">
        <w:t xml:space="preserve"> </w:t>
      </w:r>
      <w:r w:rsidRPr="00446CD2">
        <w:t xml:space="preserve">in the </w:t>
      </w:r>
      <w:r>
        <w:t xml:space="preserve">Observing the Universe </w:t>
      </w:r>
      <w:r w:rsidR="00AC37A8">
        <w:t xml:space="preserve">sample </w:t>
      </w:r>
      <w:r w:rsidRPr="00446CD2">
        <w:t>program</w:t>
      </w:r>
      <w:r w:rsidR="00AC37A8">
        <w:t xml:space="preserve"> of learning</w:t>
      </w:r>
      <w:r w:rsidRPr="00446CD2">
        <w:t xml:space="preserve"> is aligned with</w:t>
      </w:r>
      <w:r w:rsidR="00AC37A8">
        <w:t xml:space="preserve"> the</w:t>
      </w:r>
      <w:r w:rsidRPr="00446CD2">
        <w:t xml:space="preserve"> </w:t>
      </w:r>
      <w:r w:rsidRPr="00EA44CC">
        <w:rPr>
          <w:rStyle w:val="Strong"/>
        </w:rPr>
        <w:t>1</w:t>
      </w:r>
      <w:r w:rsidR="0063308D">
        <w:rPr>
          <w:rStyle w:val="Strong"/>
        </w:rPr>
        <w:t>.</w:t>
      </w:r>
      <w:r w:rsidRPr="00EA44CC">
        <w:rPr>
          <w:rStyle w:val="Strong"/>
        </w:rPr>
        <w:t xml:space="preserve">1 Getting to know </w:t>
      </w:r>
      <w:proofErr w:type="gramStart"/>
      <w:r w:rsidRPr="00EA44CC">
        <w:rPr>
          <w:rStyle w:val="Strong"/>
        </w:rPr>
        <w:t>you</w:t>
      </w:r>
      <w:proofErr w:type="gramEnd"/>
      <w:r w:rsidRPr="00EA44CC">
        <w:rPr>
          <w:rStyle w:val="Strong"/>
        </w:rPr>
        <w:t xml:space="preserve"> </w:t>
      </w:r>
      <w:r w:rsidRPr="0063308D">
        <w:rPr>
          <w:rStyle w:val="Strong"/>
          <w:b w:val="0"/>
          <w:bCs w:val="0"/>
        </w:rPr>
        <w:t>activities</w:t>
      </w:r>
      <w:r w:rsidRPr="0063308D">
        <w:rPr>
          <w:b/>
        </w:rPr>
        <w:t xml:space="preserve"> </w:t>
      </w:r>
      <w:r w:rsidRPr="00446CD2">
        <w:t xml:space="preserve">in </w:t>
      </w:r>
      <w:r w:rsidR="00AC37A8">
        <w:t>t</w:t>
      </w:r>
      <w:r w:rsidR="00AC37A8" w:rsidRPr="00446CD2">
        <w:t xml:space="preserve">eacher </w:t>
      </w:r>
      <w:r w:rsidR="001E71AA">
        <w:t>r</w:t>
      </w:r>
      <w:r w:rsidR="001E71AA" w:rsidRPr="00446CD2">
        <w:t xml:space="preserve">esource </w:t>
      </w:r>
      <w:r w:rsidR="001E71AA">
        <w:t>b</w:t>
      </w:r>
      <w:r w:rsidR="001E71AA" w:rsidRPr="00446CD2">
        <w:t>ook</w:t>
      </w:r>
      <w:r w:rsidR="00AC37A8">
        <w:t>let</w:t>
      </w:r>
      <w:r w:rsidRPr="00446CD2">
        <w:t xml:space="preserve"> 1 and supporting PowerPoint documents.</w:t>
      </w:r>
    </w:p>
    <w:p w14:paraId="6032C61F" w14:textId="705A50CA" w:rsidR="00684309" w:rsidRDefault="00684309" w:rsidP="00FF55CB">
      <w:r w:rsidRPr="00446CD2">
        <w:t xml:space="preserve">Should the activities in the </w:t>
      </w:r>
      <w:r w:rsidR="000B5655">
        <w:t xml:space="preserve">sample </w:t>
      </w:r>
      <w:r w:rsidRPr="00446CD2">
        <w:t xml:space="preserve">program </w:t>
      </w:r>
      <w:r w:rsidR="000B5655">
        <w:t xml:space="preserve">of learning </w:t>
      </w:r>
      <w:r w:rsidRPr="00446CD2">
        <w:t>contain additional information, such as practical investigation instructions, student worksheets and more, you will find it in the corresponding teacher resource book</w:t>
      </w:r>
      <w:r w:rsidR="003407DD">
        <w:t>let</w:t>
      </w:r>
      <w:r w:rsidR="00642A28">
        <w:t>s (</w:t>
      </w:r>
      <w:r w:rsidR="00642A28" w:rsidRPr="00642A28">
        <w:rPr>
          <w:rStyle w:val="Strong"/>
        </w:rPr>
        <w:t xml:space="preserve">TRB1 and </w:t>
      </w:r>
      <w:r w:rsidR="003407DD">
        <w:rPr>
          <w:rStyle w:val="Strong"/>
        </w:rPr>
        <w:t>TRB</w:t>
      </w:r>
      <w:r w:rsidR="00642A28" w:rsidRPr="00642A28">
        <w:rPr>
          <w:rStyle w:val="Strong"/>
        </w:rPr>
        <w:t>2</w:t>
      </w:r>
      <w:r w:rsidR="00642A28">
        <w:t>)</w:t>
      </w:r>
      <w:r w:rsidRPr="00446CD2">
        <w:t xml:space="preserve">. The supporting PowerPoint document </w:t>
      </w:r>
      <w:r w:rsidR="00642A28">
        <w:t>(</w:t>
      </w:r>
      <w:r w:rsidR="00642A28" w:rsidRPr="00642A28">
        <w:rPr>
          <w:rStyle w:val="Strong"/>
        </w:rPr>
        <w:t>O</w:t>
      </w:r>
      <w:r w:rsidR="00973E11">
        <w:rPr>
          <w:rStyle w:val="Strong"/>
        </w:rPr>
        <w:t>TU</w:t>
      </w:r>
      <w:r w:rsidR="00642A28" w:rsidRPr="00642A28">
        <w:rPr>
          <w:rStyle w:val="Strong"/>
        </w:rPr>
        <w:t xml:space="preserve"> PPT</w:t>
      </w:r>
      <w:r w:rsidR="00642A28">
        <w:t xml:space="preserve">) </w:t>
      </w:r>
      <w:r w:rsidRPr="00446CD2">
        <w:t>contains student-facing information, such as learning intentions</w:t>
      </w:r>
      <w:r w:rsidR="001D2B5B">
        <w:t>,</w:t>
      </w:r>
      <w:r w:rsidRPr="00446CD2">
        <w:t xml:space="preserve"> success criteria and checks for understanding for each topic in the program.</w:t>
      </w:r>
    </w:p>
    <w:p w14:paraId="16E77280" w14:textId="3B99852D" w:rsidR="00684309" w:rsidRDefault="002638E1" w:rsidP="002638E1">
      <w:pPr>
        <w:pStyle w:val="Caption"/>
      </w:pPr>
      <w:r>
        <w:t xml:space="preserve">Table </w:t>
      </w:r>
      <w:r>
        <w:fldChar w:fldCharType="begin"/>
      </w:r>
      <w:r>
        <w:instrText xml:space="preserve"> SEQ Table \* ARABIC </w:instrText>
      </w:r>
      <w:r>
        <w:fldChar w:fldCharType="separate"/>
      </w:r>
      <w:r w:rsidR="009B5D36">
        <w:rPr>
          <w:noProof/>
        </w:rPr>
        <w:t>1</w:t>
      </w:r>
      <w:r>
        <w:fldChar w:fldCharType="end"/>
      </w:r>
      <w:r>
        <w:t xml:space="preserve"> </w:t>
      </w:r>
      <w:r w:rsidR="00F6097C">
        <w:t xml:space="preserve">– resource </w:t>
      </w:r>
      <w:r w:rsidR="00684309">
        <w:t xml:space="preserve">coding for </w:t>
      </w:r>
      <w:r w:rsidR="003135F3">
        <w:t>cross-referencing</w:t>
      </w:r>
      <w:r w:rsidR="00684309">
        <w:t xml:space="preserve"> between the program and supplementary resources</w:t>
      </w:r>
    </w:p>
    <w:tbl>
      <w:tblPr>
        <w:tblStyle w:val="Tableheader"/>
        <w:tblW w:w="5000" w:type="pct"/>
        <w:tblLook w:val="06A0" w:firstRow="1" w:lastRow="0" w:firstColumn="1" w:lastColumn="0" w:noHBand="1" w:noVBand="1"/>
        <w:tblDescription w:val="Table outlining the coding in this resource, the documents the codes are referring to and the corresponding file names on the NSW Department of Education website."/>
      </w:tblPr>
      <w:tblGrid>
        <w:gridCol w:w="5429"/>
        <w:gridCol w:w="9133"/>
      </w:tblGrid>
      <w:tr w:rsidR="00BC4A60" w14:paraId="6DA6697D" w14:textId="77777777" w:rsidTr="00B20E4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64" w:type="pct"/>
          </w:tcPr>
          <w:p w14:paraId="482046CE" w14:textId="77777777" w:rsidR="00BC4A60" w:rsidRDefault="00BC4A60">
            <w:r>
              <w:t>Coding in this resource</w:t>
            </w:r>
          </w:p>
        </w:tc>
        <w:tc>
          <w:tcPr>
            <w:tcW w:w="3136" w:type="pct"/>
          </w:tcPr>
          <w:p w14:paraId="1949306B" w14:textId="77777777" w:rsidR="00BC4A60" w:rsidRDefault="00BC4A60">
            <w:pPr>
              <w:cnfStyle w:val="100000000000" w:firstRow="1" w:lastRow="0" w:firstColumn="0" w:lastColumn="0" w:oddVBand="0" w:evenVBand="0" w:oddHBand="0" w:evenHBand="0" w:firstRowFirstColumn="0" w:firstRowLastColumn="0" w:lastRowFirstColumn="0" w:lastRowLastColumn="0"/>
            </w:pPr>
            <w:r>
              <w:t>Document that it is referring to</w:t>
            </w:r>
          </w:p>
        </w:tc>
      </w:tr>
      <w:tr w:rsidR="00BC4A60" w14:paraId="645BC726" w14:textId="77777777" w:rsidTr="00B20E4C">
        <w:tc>
          <w:tcPr>
            <w:cnfStyle w:val="001000000000" w:firstRow="0" w:lastRow="0" w:firstColumn="1" w:lastColumn="0" w:oddVBand="0" w:evenVBand="0" w:oddHBand="0" w:evenHBand="0" w:firstRowFirstColumn="0" w:firstRowLastColumn="0" w:lastRowFirstColumn="0" w:lastRowLastColumn="0"/>
            <w:tcW w:w="1864" w:type="pct"/>
          </w:tcPr>
          <w:p w14:paraId="2429DF57" w14:textId="77777777" w:rsidR="00BC4A60" w:rsidRDefault="00BC4A60">
            <w:r>
              <w:t>TRB1</w:t>
            </w:r>
          </w:p>
        </w:tc>
        <w:tc>
          <w:tcPr>
            <w:tcW w:w="3136" w:type="pct"/>
          </w:tcPr>
          <w:p w14:paraId="7569DB0D" w14:textId="5A026468" w:rsidR="00BC4A60" w:rsidRPr="006F2733" w:rsidRDefault="00BC4A60">
            <w:pPr>
              <w:cnfStyle w:val="000000000000" w:firstRow="0" w:lastRow="0" w:firstColumn="0" w:lastColumn="0" w:oddVBand="0" w:evenVBand="0" w:oddHBand="0" w:evenHBand="0" w:firstRowFirstColumn="0" w:firstRowLastColumn="0" w:lastRowFirstColumn="0" w:lastRowLastColumn="0"/>
              <w:rPr>
                <w:b/>
                <w:bCs/>
              </w:rPr>
            </w:pPr>
            <w:hyperlink r:id="rId12" w:history="1">
              <w:r w:rsidRPr="00BC4A60">
                <w:rPr>
                  <w:rStyle w:val="Hyperlink"/>
                </w:rPr>
                <w:t>Teacher resource book 1 – Observing the Universe</w:t>
              </w:r>
            </w:hyperlink>
          </w:p>
        </w:tc>
      </w:tr>
      <w:tr w:rsidR="00BC4A60" w14:paraId="3BDD10D8" w14:textId="77777777" w:rsidTr="00B20E4C">
        <w:tc>
          <w:tcPr>
            <w:cnfStyle w:val="001000000000" w:firstRow="0" w:lastRow="0" w:firstColumn="1" w:lastColumn="0" w:oddVBand="0" w:evenVBand="0" w:oddHBand="0" w:evenHBand="0" w:firstRowFirstColumn="0" w:firstRowLastColumn="0" w:lastRowFirstColumn="0" w:lastRowLastColumn="0"/>
            <w:tcW w:w="1864" w:type="pct"/>
          </w:tcPr>
          <w:p w14:paraId="2FF3ECD3" w14:textId="77777777" w:rsidR="00BC4A60" w:rsidRDefault="00BC4A60">
            <w:r>
              <w:t>TRB2</w:t>
            </w:r>
          </w:p>
        </w:tc>
        <w:tc>
          <w:tcPr>
            <w:tcW w:w="3136" w:type="pct"/>
          </w:tcPr>
          <w:p w14:paraId="3BD12355" w14:textId="30652496" w:rsidR="00BC4A60" w:rsidRDefault="00BC4A60">
            <w:pPr>
              <w:cnfStyle w:val="000000000000" w:firstRow="0" w:lastRow="0" w:firstColumn="0" w:lastColumn="0" w:oddVBand="0" w:evenVBand="0" w:oddHBand="0" w:evenHBand="0" w:firstRowFirstColumn="0" w:firstRowLastColumn="0" w:lastRowFirstColumn="0" w:lastRowLastColumn="0"/>
            </w:pPr>
            <w:hyperlink r:id="rId13" w:history="1">
              <w:r w:rsidRPr="00BC4A60">
                <w:rPr>
                  <w:rStyle w:val="Hyperlink"/>
                </w:rPr>
                <w:t>Teacher resource book 2 – Observing the Universe</w:t>
              </w:r>
            </w:hyperlink>
          </w:p>
        </w:tc>
      </w:tr>
      <w:tr w:rsidR="00BC4A60" w14:paraId="2626CE1D" w14:textId="77777777" w:rsidTr="00B20E4C">
        <w:tc>
          <w:tcPr>
            <w:cnfStyle w:val="001000000000" w:firstRow="0" w:lastRow="0" w:firstColumn="1" w:lastColumn="0" w:oddVBand="0" w:evenVBand="0" w:oddHBand="0" w:evenHBand="0" w:firstRowFirstColumn="0" w:firstRowLastColumn="0" w:lastRowFirstColumn="0" w:lastRowLastColumn="0"/>
            <w:tcW w:w="1864" w:type="pct"/>
          </w:tcPr>
          <w:p w14:paraId="1946AE5B" w14:textId="78D224A0" w:rsidR="00BC4A60" w:rsidRDefault="00BC4A60">
            <w:r>
              <w:t>OTU PPT</w:t>
            </w:r>
          </w:p>
        </w:tc>
        <w:tc>
          <w:tcPr>
            <w:tcW w:w="3136" w:type="pct"/>
          </w:tcPr>
          <w:p w14:paraId="479B87F7" w14:textId="6505DB36" w:rsidR="00BC4A60" w:rsidRDefault="00BC4A60">
            <w:pPr>
              <w:cnfStyle w:val="000000000000" w:firstRow="0" w:lastRow="0" w:firstColumn="0" w:lastColumn="0" w:oddVBand="0" w:evenVBand="0" w:oddHBand="0" w:evenHBand="0" w:firstRowFirstColumn="0" w:firstRowLastColumn="0" w:lastRowFirstColumn="0" w:lastRowLastColumn="0"/>
            </w:pPr>
            <w:hyperlink r:id="rId14" w:history="1">
              <w:r w:rsidRPr="00BC4A60">
                <w:rPr>
                  <w:rStyle w:val="Hyperlink"/>
                </w:rPr>
                <w:t>Slide deck – Observing the Universe</w:t>
              </w:r>
            </w:hyperlink>
          </w:p>
        </w:tc>
      </w:tr>
    </w:tbl>
    <w:p w14:paraId="7FAA2FEF" w14:textId="3850CF88" w:rsidR="00822E80" w:rsidRDefault="00822E80" w:rsidP="00E41C62">
      <w:r>
        <w:br w:type="page"/>
      </w:r>
    </w:p>
    <w:p w14:paraId="3CBE4C8C" w14:textId="1D5F3D63" w:rsidR="00705F75" w:rsidRPr="00AC46EB" w:rsidRDefault="00EF1379" w:rsidP="00AC46EB">
      <w:pPr>
        <w:pStyle w:val="Heading1"/>
      </w:pPr>
      <w:bookmarkStart w:id="12" w:name="_Toc224033244"/>
      <w:r>
        <w:lastRenderedPageBreak/>
        <w:t>Lesson sequence</w:t>
      </w:r>
      <w:bookmarkEnd w:id="12"/>
    </w:p>
    <w:p w14:paraId="07C70BB2" w14:textId="18211A57" w:rsidR="00943DA3" w:rsidRDefault="00F6406D" w:rsidP="00AC46EB">
      <w:pPr>
        <w:pStyle w:val="Heading2"/>
      </w:pPr>
      <w:bookmarkStart w:id="13" w:name="_Toc224033245"/>
      <w:bookmarkEnd w:id="9"/>
      <w:r>
        <w:t xml:space="preserve">1 </w:t>
      </w:r>
      <w:r w:rsidR="00AE013C">
        <w:t xml:space="preserve">How </w:t>
      </w:r>
      <w:r w:rsidR="00CF63B4">
        <w:t xml:space="preserve">do observation and </w:t>
      </w:r>
      <w:r w:rsidR="00CF63B4" w:rsidRPr="00AC46EB">
        <w:t>investigation</w:t>
      </w:r>
      <w:r w:rsidR="00CF63B4">
        <w:t xml:space="preserve"> guide science</w:t>
      </w:r>
      <w:r w:rsidR="00E61C1B">
        <w:t xml:space="preserve"> endeavours</w:t>
      </w:r>
      <w:r w:rsidR="00AE013C">
        <w:t>?</w:t>
      </w:r>
      <w:bookmarkEnd w:id="13"/>
    </w:p>
    <w:p w14:paraId="7ADB2106" w14:textId="76552593" w:rsidR="00943DA3" w:rsidRPr="00943DA3" w:rsidRDefault="00D87446" w:rsidP="00AC46EB">
      <w:r>
        <w:t>The e</w:t>
      </w:r>
      <w:r w:rsidR="00943DA3">
        <w:t xml:space="preserve">stimated time </w:t>
      </w:r>
      <w:r w:rsidR="00540B68">
        <w:t xml:space="preserve">for </w:t>
      </w:r>
      <w:r w:rsidR="00AC46EB">
        <w:t xml:space="preserve">Part </w:t>
      </w:r>
      <w:r w:rsidR="00540B68">
        <w:t xml:space="preserve">1 is </w:t>
      </w:r>
      <w:r w:rsidR="00540B68" w:rsidRPr="00E70223">
        <w:t>1</w:t>
      </w:r>
      <w:r w:rsidR="00E70223" w:rsidRPr="00E70223">
        <w:t>8</w:t>
      </w:r>
      <w:r w:rsidR="00E70223">
        <w:t xml:space="preserve"> </w:t>
      </w:r>
      <w:r w:rsidR="00540B68">
        <w:t>hours.</w:t>
      </w:r>
    </w:p>
    <w:p w14:paraId="32376A18" w14:textId="055E7EF9" w:rsidR="00AE013C" w:rsidRDefault="00AE013C" w:rsidP="00AE013C">
      <w:pPr>
        <w:pStyle w:val="Caption"/>
      </w:pPr>
      <w:r>
        <w:t>Table 1</w:t>
      </w:r>
      <w:r>
        <w:rPr>
          <w:noProof/>
        </w:rPr>
        <w:t xml:space="preserve"> – </w:t>
      </w:r>
      <w:r w:rsidR="00A74046">
        <w:rPr>
          <w:noProof/>
        </w:rPr>
        <w:t>‘</w:t>
      </w:r>
      <w:r w:rsidR="00EB5722">
        <w:rPr>
          <w:noProof/>
        </w:rPr>
        <w:t xml:space="preserve">How </w:t>
      </w:r>
      <w:r w:rsidR="00FF626C">
        <w:rPr>
          <w:noProof/>
        </w:rPr>
        <w:t>do observation and investigation guide science</w:t>
      </w:r>
      <w:r w:rsidR="00F451B8">
        <w:rPr>
          <w:noProof/>
        </w:rPr>
        <w:t xml:space="preserve"> endeavours</w:t>
      </w:r>
      <w:r w:rsidR="00EB5722">
        <w:rPr>
          <w:noProof/>
        </w:rPr>
        <w:t>?</w:t>
      </w:r>
      <w:r w:rsidR="00A74046">
        <w:rPr>
          <w:noProof/>
        </w:rPr>
        <w:t>’ lesson sequence</w:t>
      </w:r>
    </w:p>
    <w:tbl>
      <w:tblPr>
        <w:tblStyle w:val="Tableheader"/>
        <w:tblW w:w="5000" w:type="pct"/>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843"/>
        <w:gridCol w:w="8996"/>
        <w:gridCol w:w="2723"/>
      </w:tblGrid>
      <w:tr w:rsidR="00F717C4" w14:paraId="617FABE5" w14:textId="77777777" w:rsidTr="004B4DBF">
        <w:trPr>
          <w:cnfStyle w:val="100000000000" w:firstRow="1" w:lastRow="0" w:firstColumn="0" w:lastColumn="0" w:oddVBand="0" w:evenVBand="0" w:oddHBand="0" w:evenHBand="0" w:firstRowFirstColumn="0" w:firstRowLastColumn="0" w:lastRowFirstColumn="0" w:lastRowLastColumn="0"/>
        </w:trPr>
        <w:tc>
          <w:tcPr>
            <w:tcW w:w="976" w:type="pct"/>
          </w:tcPr>
          <w:p w14:paraId="38A6A88B" w14:textId="65817941" w:rsidR="00F717C4" w:rsidRDefault="00B3744F" w:rsidP="00DE5191">
            <w:r>
              <w:t>C</w:t>
            </w:r>
            <w:r w:rsidR="00F717C4" w:rsidRPr="00CF6572">
              <w:t>ontent</w:t>
            </w:r>
          </w:p>
        </w:tc>
        <w:tc>
          <w:tcPr>
            <w:tcW w:w="3089" w:type="pct"/>
          </w:tcPr>
          <w:p w14:paraId="6C9CA10E" w14:textId="127FCBE7" w:rsidR="00F717C4" w:rsidRDefault="00F717C4" w:rsidP="006E4E89">
            <w:r w:rsidRPr="00CF6572">
              <w:t>Teaching and learning activities</w:t>
            </w:r>
          </w:p>
        </w:tc>
        <w:tc>
          <w:tcPr>
            <w:tcW w:w="935" w:type="pct"/>
          </w:tcPr>
          <w:p w14:paraId="0BEEC170" w14:textId="44377055" w:rsidR="00F717C4" w:rsidRDefault="00F717C4" w:rsidP="006E4E89">
            <w:r>
              <w:t>Registration and evaluation notes</w:t>
            </w:r>
          </w:p>
        </w:tc>
      </w:tr>
      <w:tr w:rsidR="00263B96" w14:paraId="3B6B92E8" w14:textId="77777777" w:rsidTr="004B4DBF">
        <w:tc>
          <w:tcPr>
            <w:tcW w:w="976" w:type="pct"/>
          </w:tcPr>
          <w:p w14:paraId="176FDFD7" w14:textId="254BA3A9" w:rsidR="00263B96" w:rsidRDefault="00B31E2D" w:rsidP="00011349">
            <w:pPr>
              <w:rPr>
                <w:rStyle w:val="Strong"/>
              </w:rPr>
            </w:pPr>
            <w:r w:rsidRPr="00D04CAB">
              <w:t xml:space="preserve">This </w:t>
            </w:r>
            <w:r w:rsidRPr="00011349">
              <w:t>lesson</w:t>
            </w:r>
            <w:r w:rsidRPr="00D04CAB">
              <w:t xml:space="preserve"> sequence includes ‘getting to know you’ activities for students beginning Year 7. If you are teaching</w:t>
            </w:r>
            <w:r>
              <w:t xml:space="preserve"> the</w:t>
            </w:r>
            <w:r w:rsidRPr="00D04CAB">
              <w:t xml:space="preserve"> focus areas in a different order </w:t>
            </w:r>
            <w:r w:rsidR="003C4AC8">
              <w:t>than</w:t>
            </w:r>
            <w:r w:rsidR="003C4AC8" w:rsidRPr="00D04CAB">
              <w:t xml:space="preserve"> </w:t>
            </w:r>
            <w:r w:rsidRPr="00D04CAB">
              <w:t xml:space="preserve">that provided, you </w:t>
            </w:r>
            <w:r>
              <w:t xml:space="preserve">can remove these activities from this </w:t>
            </w:r>
            <w:r w:rsidR="0027555D">
              <w:t xml:space="preserve">sample </w:t>
            </w:r>
            <w:r w:rsidR="003C4AC8">
              <w:t>program</w:t>
            </w:r>
            <w:r w:rsidR="0027555D">
              <w:t xml:space="preserve"> of learning</w:t>
            </w:r>
            <w:r w:rsidR="00754E96">
              <w:t>.</w:t>
            </w:r>
          </w:p>
        </w:tc>
        <w:tc>
          <w:tcPr>
            <w:tcW w:w="3089" w:type="pct"/>
          </w:tcPr>
          <w:p w14:paraId="29BD0DCA" w14:textId="4CDEFDB7" w:rsidR="00D04CAB" w:rsidRPr="00F117F6" w:rsidRDefault="00694941" w:rsidP="00DB6618">
            <w:pPr>
              <w:pStyle w:val="Heading4"/>
            </w:pPr>
            <w:r w:rsidRPr="00F117F6">
              <w:t>1</w:t>
            </w:r>
            <w:r w:rsidR="00F117F6" w:rsidRPr="00F117F6">
              <w:t>.</w:t>
            </w:r>
            <w:r w:rsidRPr="00F117F6">
              <w:t xml:space="preserve">1 </w:t>
            </w:r>
            <w:r w:rsidR="00006E02" w:rsidRPr="00F117F6">
              <w:t>Getting to know you</w:t>
            </w:r>
          </w:p>
          <w:p w14:paraId="5748507E" w14:textId="0760E937" w:rsidR="00276607" w:rsidRDefault="000923A1" w:rsidP="00011349">
            <w:r w:rsidRPr="00E81BE9">
              <w:t xml:space="preserve">Conduct </w:t>
            </w:r>
            <w:r>
              <w:t xml:space="preserve">a </w:t>
            </w:r>
            <w:r w:rsidR="00FF729A">
              <w:t>‘</w:t>
            </w:r>
            <w:r>
              <w:t>getting to know you</w:t>
            </w:r>
            <w:r w:rsidR="00FF729A">
              <w:t>’</w:t>
            </w:r>
            <w:r>
              <w:t xml:space="preserve"> activity</w:t>
            </w:r>
            <w:r w:rsidR="00EA61BC">
              <w:t xml:space="preserve"> (</w:t>
            </w:r>
            <w:r w:rsidR="00EA61BC" w:rsidRPr="00D26CA2">
              <w:rPr>
                <w:rStyle w:val="Strong"/>
              </w:rPr>
              <w:t>TRB1</w:t>
            </w:r>
            <w:r w:rsidR="00EA61BC">
              <w:t>)</w:t>
            </w:r>
            <w:r w:rsidR="0057412C">
              <w:t xml:space="preserve">. </w:t>
            </w:r>
            <w:r w:rsidR="00FF729A">
              <w:t>S</w:t>
            </w:r>
            <w:r w:rsidR="00404A11">
              <w:t>tudents</w:t>
            </w:r>
            <w:r w:rsidR="00DB4E66">
              <w:t xml:space="preserve"> should</w:t>
            </w:r>
            <w:r w:rsidR="00404A11">
              <w:t xml:space="preserve"> complete slides </w:t>
            </w:r>
            <w:r w:rsidR="00D37367">
              <w:t xml:space="preserve">one to </w:t>
            </w:r>
            <w:r w:rsidR="00404A11">
              <w:t xml:space="preserve">11 of </w:t>
            </w:r>
            <w:r w:rsidR="002602D9">
              <w:t xml:space="preserve">the </w:t>
            </w:r>
            <w:hyperlink r:id="rId15" w:history="1">
              <w:r w:rsidR="003F46A0" w:rsidRPr="003F46A0">
                <w:rPr>
                  <w:rStyle w:val="Hyperlink"/>
                </w:rPr>
                <w:t>Welcome to Year 7 science</w:t>
              </w:r>
            </w:hyperlink>
            <w:r w:rsidR="00404A11">
              <w:t xml:space="preserve"> </w:t>
            </w:r>
            <w:r w:rsidR="00F61FE2">
              <w:t xml:space="preserve">Amplify </w:t>
            </w:r>
            <w:r w:rsidR="00404A11">
              <w:t>activity</w:t>
            </w:r>
            <w:r w:rsidR="00866A1F">
              <w:t>.</w:t>
            </w:r>
            <w:r w:rsidR="00C6342C">
              <w:t xml:space="preserve"> </w:t>
            </w:r>
            <w:r w:rsidR="00E60D69">
              <w:t>Then, e</w:t>
            </w:r>
            <w:r w:rsidR="00F0273F" w:rsidRPr="00E81BE9">
              <w:t xml:space="preserve">xplore </w:t>
            </w:r>
            <w:r w:rsidR="00F0273F" w:rsidRPr="00F0273F">
              <w:t>students’ thoughts on science by completing slides 12</w:t>
            </w:r>
            <w:r w:rsidR="00D37367">
              <w:t xml:space="preserve"> to </w:t>
            </w:r>
            <w:r w:rsidR="00F0273F" w:rsidRPr="00F0273F">
              <w:t xml:space="preserve">17 of </w:t>
            </w:r>
            <w:hyperlink r:id="rId16" w:history="1">
              <w:r w:rsidR="003F46A0" w:rsidRPr="003F46A0">
                <w:rPr>
                  <w:rStyle w:val="Hyperlink"/>
                </w:rPr>
                <w:t>Welcome to Year 7 science</w:t>
              </w:r>
            </w:hyperlink>
            <w:r w:rsidR="006F3657">
              <w:t>.</w:t>
            </w:r>
          </w:p>
          <w:p w14:paraId="39EAEBCF" w14:textId="1653E170" w:rsidR="00D72EEE" w:rsidRPr="00D72EEE" w:rsidRDefault="00683B21" w:rsidP="003B0C81">
            <w:pPr>
              <w:pStyle w:val="FeatureBox4"/>
            </w:pPr>
            <w:r w:rsidRPr="00683B21">
              <w:rPr>
                <w:rStyle w:val="Strong"/>
              </w:rPr>
              <w:t>Note:</w:t>
            </w:r>
            <w:r>
              <w:t xml:space="preserve"> </w:t>
            </w:r>
            <w:r w:rsidR="004B7203">
              <w:t>Slides 18</w:t>
            </w:r>
            <w:r w:rsidR="00011349">
              <w:t xml:space="preserve"> and</w:t>
            </w:r>
            <w:r w:rsidR="004B7203">
              <w:t xml:space="preserve"> onward in the </w:t>
            </w:r>
            <w:r w:rsidR="00F61FE2">
              <w:t xml:space="preserve">Amplify </w:t>
            </w:r>
            <w:r w:rsidR="004B7203">
              <w:t xml:space="preserve">activity are for </w:t>
            </w:r>
            <w:r w:rsidR="00692FFA">
              <w:t>use in a later lesson.</w:t>
            </w:r>
          </w:p>
        </w:tc>
        <w:tc>
          <w:tcPr>
            <w:tcW w:w="935" w:type="pct"/>
          </w:tcPr>
          <w:p w14:paraId="04654097" w14:textId="77777777" w:rsidR="00263B96" w:rsidRDefault="00263B96" w:rsidP="00263B96"/>
        </w:tc>
      </w:tr>
      <w:tr w:rsidR="00487A01" w14:paraId="0D1C49A1" w14:textId="77777777" w:rsidTr="004B4DBF">
        <w:tc>
          <w:tcPr>
            <w:tcW w:w="976" w:type="pct"/>
          </w:tcPr>
          <w:p w14:paraId="56CB29B8" w14:textId="77777777" w:rsidR="00253F92" w:rsidRDefault="00253F92" w:rsidP="00253F92">
            <w:pPr>
              <w:rPr>
                <w:rStyle w:val="Strong"/>
              </w:rPr>
            </w:pPr>
            <w:r>
              <w:rPr>
                <w:rStyle w:val="Strong"/>
              </w:rPr>
              <w:lastRenderedPageBreak/>
              <w:t>Nature of science</w:t>
            </w:r>
          </w:p>
          <w:p w14:paraId="4DC3409C" w14:textId="13AFE8E5" w:rsidR="00487A01" w:rsidRPr="00D04CAB" w:rsidRDefault="00253F92" w:rsidP="00011349">
            <w:pPr>
              <w:pStyle w:val="ListBullet"/>
            </w:pPr>
            <w:r w:rsidRPr="00BE3777">
              <w:t>Discuss t</w:t>
            </w:r>
            <w:r>
              <w:t>hat the purpose of science is to build knowledge and understanding of the world and the Universe through observation, experimentation and analysis</w:t>
            </w:r>
          </w:p>
        </w:tc>
        <w:tc>
          <w:tcPr>
            <w:tcW w:w="3089" w:type="pct"/>
          </w:tcPr>
          <w:p w14:paraId="2FB363BE" w14:textId="1676360A" w:rsidR="00487A01" w:rsidRPr="005F5928" w:rsidRDefault="00487A01" w:rsidP="00DB6618">
            <w:pPr>
              <w:pStyle w:val="Heading4"/>
            </w:pPr>
            <w:r w:rsidRPr="005F5928">
              <w:t>1</w:t>
            </w:r>
            <w:r w:rsidR="00372CAC">
              <w:t>.</w:t>
            </w:r>
            <w:r w:rsidRPr="005F5928">
              <w:t>2 How do scientists work?</w:t>
            </w:r>
          </w:p>
          <w:p w14:paraId="6F4E973E" w14:textId="605E7E71" w:rsidR="00CD128B" w:rsidRDefault="00FE3DDB" w:rsidP="00487A01">
            <w:r>
              <w:rPr>
                <w:rStyle w:val="Strong"/>
              </w:rPr>
              <w:t>P</w:t>
            </w:r>
            <w:r w:rsidR="00487A01">
              <w:rPr>
                <w:rStyle w:val="Strong"/>
              </w:rPr>
              <w:t>encil</w:t>
            </w:r>
            <w:r>
              <w:rPr>
                <w:rStyle w:val="Strong"/>
              </w:rPr>
              <w:t xml:space="preserve"> puncture</w:t>
            </w:r>
            <w:r w:rsidR="00487A01" w:rsidRPr="00027FF7">
              <w:rPr>
                <w:rStyle w:val="Strong"/>
              </w:rPr>
              <w:t xml:space="preserve"> </w:t>
            </w:r>
            <w:r w:rsidR="00487A01" w:rsidRPr="007B3EEB">
              <w:rPr>
                <w:rStyle w:val="Strong"/>
              </w:rPr>
              <w:t xml:space="preserve">(practical investigation) </w:t>
            </w:r>
            <w:r w:rsidR="00B71B0F" w:rsidRPr="007B3EEB">
              <w:rPr>
                <w:rStyle w:val="Strong"/>
              </w:rPr>
              <w:t>(TRB1)</w:t>
            </w:r>
          </w:p>
          <w:p w14:paraId="10064AFD" w14:textId="3B2FD7B2" w:rsidR="00487A01" w:rsidRPr="004C7DBE" w:rsidRDefault="00CD128B" w:rsidP="00487A01">
            <w:pPr>
              <w:rPr>
                <w:b/>
              </w:rPr>
            </w:pPr>
            <w:r>
              <w:t>C</w:t>
            </w:r>
            <w:r w:rsidR="009D617B" w:rsidRPr="00540FE6">
              <w:t xml:space="preserve">onduct </w:t>
            </w:r>
            <w:r w:rsidR="00487A01" w:rsidRPr="00540FE6">
              <w:t>a simple</w:t>
            </w:r>
            <w:r w:rsidR="00487A01" w:rsidRPr="00165BFF">
              <w:t xml:space="preserve"> inquiry activity </w:t>
            </w:r>
            <w:r w:rsidR="00487A01">
              <w:t xml:space="preserve">about observations and predictions </w:t>
            </w:r>
            <w:r w:rsidR="00487A01" w:rsidRPr="00165BFF">
              <w:t xml:space="preserve">to engage students and start </w:t>
            </w:r>
            <w:r w:rsidR="006740C2">
              <w:t>them</w:t>
            </w:r>
            <w:r w:rsidR="006740C2" w:rsidRPr="00165BFF">
              <w:t xml:space="preserve"> </w:t>
            </w:r>
            <w:r w:rsidR="00487A01" w:rsidRPr="00165BFF">
              <w:t>thinking about the processes of science</w:t>
            </w:r>
            <w:r w:rsidR="00487A01">
              <w:t>.</w:t>
            </w:r>
          </w:p>
          <w:p w14:paraId="0B5A3283" w14:textId="298B0856" w:rsidR="00CD128B" w:rsidRDefault="00487A01" w:rsidP="00487A01">
            <w:r>
              <w:rPr>
                <w:rStyle w:val="Strong"/>
              </w:rPr>
              <w:t>What do you know about science? (TRB1)</w:t>
            </w:r>
          </w:p>
          <w:p w14:paraId="5C779304" w14:textId="51F1D572" w:rsidR="00487A01" w:rsidRDefault="00CD128B" w:rsidP="00487A01">
            <w:r>
              <w:t>T</w:t>
            </w:r>
            <w:r w:rsidR="009D617B">
              <w:t xml:space="preserve">o </w:t>
            </w:r>
            <w:r w:rsidR="00487A01">
              <w:t>ascertain what knowledge, skills</w:t>
            </w:r>
            <w:r w:rsidR="007F311A">
              <w:t>, and understanding the students have</w:t>
            </w:r>
            <w:r w:rsidR="00487A01">
              <w:t xml:space="preserve"> from primary school</w:t>
            </w:r>
            <w:r w:rsidR="0067464B">
              <w:t xml:space="preserve"> and other </w:t>
            </w:r>
            <w:r w:rsidR="004E2EC9">
              <w:t>prior learning</w:t>
            </w:r>
            <w:r w:rsidR="00487A01">
              <w:t>, students complete the hexagonal thinking activity</w:t>
            </w:r>
            <w:r w:rsidR="009657C4">
              <w:t>.</w:t>
            </w:r>
          </w:p>
          <w:p w14:paraId="569288F9" w14:textId="403A9468" w:rsidR="00487A01" w:rsidRPr="00333564" w:rsidRDefault="00487A01" w:rsidP="00E1579F">
            <w:pPr>
              <w:pStyle w:val="FeatureBox2"/>
            </w:pPr>
            <w:r w:rsidRPr="00A31457">
              <w:rPr>
                <w:rStyle w:val="Strong"/>
              </w:rPr>
              <w:t>Differentiation</w:t>
            </w:r>
            <w:r w:rsidRPr="009D617B">
              <w:t>:</w:t>
            </w:r>
            <w:r w:rsidR="00E1579F" w:rsidRPr="009D617B">
              <w:t xml:space="preserve"> </w:t>
            </w:r>
            <w:r w:rsidR="009D617B">
              <w:t>p</w:t>
            </w:r>
            <w:r w:rsidR="009D617B" w:rsidRPr="00333564">
              <w:t xml:space="preserve">rovide </w:t>
            </w:r>
            <w:r w:rsidRPr="00333564">
              <w:t xml:space="preserve">a table of terms that may be used to formulate sentences </w:t>
            </w:r>
            <w:r w:rsidRPr="00F64537">
              <w:rPr>
                <w:rStyle w:val="Strong"/>
              </w:rPr>
              <w:t>(TRB1)</w:t>
            </w:r>
            <w:r w:rsidRPr="00333564">
              <w:t>.</w:t>
            </w:r>
          </w:p>
        </w:tc>
        <w:tc>
          <w:tcPr>
            <w:tcW w:w="935" w:type="pct"/>
          </w:tcPr>
          <w:p w14:paraId="4E9D8C4D" w14:textId="77777777" w:rsidR="00487A01" w:rsidRDefault="00487A01" w:rsidP="00263B96"/>
        </w:tc>
      </w:tr>
      <w:tr w:rsidR="00F75789" w14:paraId="4BC77567" w14:textId="77777777" w:rsidTr="004B4DBF">
        <w:tc>
          <w:tcPr>
            <w:tcW w:w="976" w:type="pct"/>
          </w:tcPr>
          <w:p w14:paraId="6C22A5BE" w14:textId="6E04E297" w:rsidR="00400868" w:rsidRPr="00D70DE3" w:rsidRDefault="00212BBF" w:rsidP="00D26BB2">
            <w:pPr>
              <w:rPr>
                <w:rStyle w:val="Strong"/>
                <w:b w:val="0"/>
                <w:bCs w:val="0"/>
              </w:rPr>
            </w:pPr>
            <w:r>
              <w:rPr>
                <w:rStyle w:val="Strong"/>
              </w:rPr>
              <w:t>Nature of science</w:t>
            </w:r>
          </w:p>
          <w:p w14:paraId="244279CE" w14:textId="77777777" w:rsidR="00E46386" w:rsidRDefault="00BE3777" w:rsidP="00E46386">
            <w:pPr>
              <w:pStyle w:val="ListBullet"/>
            </w:pPr>
            <w:r w:rsidRPr="00BE3777">
              <w:t>Discuss t</w:t>
            </w:r>
            <w:r>
              <w:t>hat the purpose of science is to build knowledge and understanding</w:t>
            </w:r>
            <w:r w:rsidR="00E46386">
              <w:t xml:space="preserve"> </w:t>
            </w:r>
            <w:r w:rsidR="00E46386">
              <w:lastRenderedPageBreak/>
              <w:t>of the world and the Universe through observation, experimentation and analysis</w:t>
            </w:r>
          </w:p>
          <w:p w14:paraId="6CB951D0" w14:textId="05049C6B" w:rsidR="000450F0" w:rsidRDefault="000450F0" w:rsidP="000450F0">
            <w:pPr>
              <w:rPr>
                <w:rStyle w:val="Strong"/>
              </w:rPr>
            </w:pPr>
            <w:r w:rsidRPr="000450F0">
              <w:rPr>
                <w:rStyle w:val="Strong"/>
              </w:rPr>
              <w:t>Practice of science</w:t>
            </w:r>
          </w:p>
          <w:p w14:paraId="0163561B" w14:textId="03DE4CE1" w:rsidR="000450F0" w:rsidRDefault="000450F0" w:rsidP="000450F0">
            <w:pPr>
              <w:pStyle w:val="ListBullet"/>
            </w:pPr>
            <w:r w:rsidRPr="000450F0">
              <w:t>Compare and contrast the accuracy and reliability of observations made using the senses with those obtained using measuring equipment</w:t>
            </w:r>
          </w:p>
          <w:p w14:paraId="255CB80A" w14:textId="5FF41773" w:rsidR="00400868" w:rsidRPr="00D70DE3" w:rsidRDefault="00E46386" w:rsidP="008B2F43">
            <w:pPr>
              <w:rPr>
                <w:rStyle w:val="Strong"/>
                <w:b w:val="0"/>
                <w:bCs w:val="0"/>
              </w:rPr>
            </w:pPr>
            <w:r w:rsidRPr="008B2F43">
              <w:rPr>
                <w:rStyle w:val="Strong"/>
              </w:rPr>
              <w:t>Observing</w:t>
            </w:r>
          </w:p>
          <w:p w14:paraId="07CE6AD9" w14:textId="13CBA54A" w:rsidR="00212BBF" w:rsidRDefault="007718A3" w:rsidP="00E46386">
            <w:pPr>
              <w:pStyle w:val="ListBullet"/>
            </w:pPr>
            <w:r>
              <w:t xml:space="preserve">Make observations using the senses to </w:t>
            </w:r>
            <w:r>
              <w:lastRenderedPageBreak/>
              <w:t>compare properties of objects, living things and events</w:t>
            </w:r>
          </w:p>
          <w:p w14:paraId="585413E6" w14:textId="1424DFEC" w:rsidR="00A9034F" w:rsidRPr="00BE3777" w:rsidRDefault="00A9034F" w:rsidP="00E46386">
            <w:pPr>
              <w:pStyle w:val="ListBullet"/>
            </w:pPr>
            <w:r>
              <w:t>Demonstrate competency when using scient</w:t>
            </w:r>
            <w:r w:rsidR="00FF48D5">
              <w:t>ific equipment to make observations</w:t>
            </w:r>
          </w:p>
        </w:tc>
        <w:tc>
          <w:tcPr>
            <w:tcW w:w="3089" w:type="pct"/>
          </w:tcPr>
          <w:p w14:paraId="65A165E3" w14:textId="525C459F" w:rsidR="008A2611" w:rsidRPr="008659FA" w:rsidRDefault="00694941" w:rsidP="00DB6618">
            <w:pPr>
              <w:pStyle w:val="Heading4"/>
            </w:pPr>
            <w:r w:rsidRPr="008659FA">
              <w:lastRenderedPageBreak/>
              <w:t>1</w:t>
            </w:r>
            <w:r w:rsidR="00372CAC">
              <w:t>.</w:t>
            </w:r>
            <w:r w:rsidR="00DB1B4B" w:rsidRPr="008659FA">
              <w:t>3</w:t>
            </w:r>
            <w:r w:rsidRPr="008659FA">
              <w:t xml:space="preserve"> </w:t>
            </w:r>
            <w:r w:rsidR="00106469" w:rsidRPr="008659FA">
              <w:t xml:space="preserve">Observing in science </w:t>
            </w:r>
            <w:r w:rsidR="00A67532" w:rsidRPr="008659FA">
              <w:t xml:space="preserve">(practical </w:t>
            </w:r>
            <w:r w:rsidR="00C85573" w:rsidRPr="008659FA">
              <w:t>investigation</w:t>
            </w:r>
            <w:r w:rsidR="00121BC9" w:rsidRPr="008659FA">
              <w:t>s</w:t>
            </w:r>
            <w:r w:rsidR="00A67532" w:rsidRPr="008659FA">
              <w:t>)</w:t>
            </w:r>
          </w:p>
          <w:p w14:paraId="53266522" w14:textId="46DC4CD0" w:rsidR="00012FCD" w:rsidRDefault="00012FCD" w:rsidP="00F501D9">
            <w:r>
              <w:t>Revise</w:t>
            </w:r>
            <w:r w:rsidRPr="00CC3669">
              <w:t xml:space="preserve"> </w:t>
            </w:r>
            <w:r w:rsidR="00650392">
              <w:t xml:space="preserve">how </w:t>
            </w:r>
            <w:r w:rsidR="00534D09">
              <w:t>our</w:t>
            </w:r>
            <w:r>
              <w:t xml:space="preserve"> </w:t>
            </w:r>
            <w:r w:rsidR="00376842">
              <w:t>s</w:t>
            </w:r>
            <w:r w:rsidRPr="00CC3669">
              <w:t>enses provide information about the world around us.</w:t>
            </w:r>
          </w:p>
          <w:p w14:paraId="7D5E9093" w14:textId="1687C31C" w:rsidR="008F0958" w:rsidRDefault="000B0A15" w:rsidP="006E0FBE">
            <w:pPr>
              <w:rPr>
                <w:rStyle w:val="Strong"/>
              </w:rPr>
            </w:pPr>
            <w:r w:rsidRPr="00EE173D">
              <w:rPr>
                <w:rStyle w:val="Strong"/>
              </w:rPr>
              <w:t>M</w:t>
            </w:r>
            <w:r w:rsidR="002D62D9" w:rsidRPr="00EE173D">
              <w:rPr>
                <w:rStyle w:val="Strong"/>
              </w:rPr>
              <w:t xml:space="preserve">aking </w:t>
            </w:r>
            <w:r w:rsidR="002D62D9" w:rsidRPr="00F501D9">
              <w:rPr>
                <w:rStyle w:val="Strong"/>
              </w:rPr>
              <w:t>observations</w:t>
            </w:r>
            <w:r w:rsidR="002D62D9" w:rsidRPr="00EE173D">
              <w:rPr>
                <w:rStyle w:val="Strong"/>
              </w:rPr>
              <w:t xml:space="preserve"> with popping corn </w:t>
            </w:r>
            <w:r w:rsidR="00AE5924" w:rsidRPr="00EE173D">
              <w:rPr>
                <w:rStyle w:val="Strong"/>
              </w:rPr>
              <w:t>(</w:t>
            </w:r>
            <w:r w:rsidR="00F8192E">
              <w:rPr>
                <w:rStyle w:val="Strong"/>
              </w:rPr>
              <w:t>TRB1)</w:t>
            </w:r>
          </w:p>
          <w:p w14:paraId="32B3A9CF" w14:textId="5C335342" w:rsidR="00595FCC" w:rsidRDefault="00AE0468" w:rsidP="00F501D9">
            <w:r w:rsidRPr="002F576E">
              <w:lastRenderedPageBreak/>
              <w:t>Observe</w:t>
            </w:r>
            <w:r w:rsidR="00E54BC7" w:rsidRPr="002F576E">
              <w:t xml:space="preserve"> </w:t>
            </w:r>
            <w:r w:rsidR="00E54BC7">
              <w:t xml:space="preserve">popping corn </w:t>
            </w:r>
            <w:r w:rsidR="00FF249F">
              <w:t>using as many senses as possible</w:t>
            </w:r>
            <w:r w:rsidR="00E54BC7">
              <w:t>.</w:t>
            </w:r>
            <w:r w:rsidR="00544825">
              <w:t xml:space="preserve"> </w:t>
            </w:r>
            <w:r w:rsidR="00F025AF" w:rsidRPr="002F576E">
              <w:t xml:space="preserve">Discuss </w:t>
            </w:r>
            <w:r w:rsidR="00F025AF">
              <w:t xml:space="preserve">how sensory observations are relative and explore how they can be made more </w:t>
            </w:r>
            <w:r w:rsidR="00E64098">
              <w:t>accurate.</w:t>
            </w:r>
            <w:r w:rsidR="00E64098" w:rsidRPr="006B2133">
              <w:t xml:space="preserve"> Repeat</w:t>
            </w:r>
            <w:r w:rsidR="00270889">
              <w:t xml:space="preserve"> the </w:t>
            </w:r>
            <w:r w:rsidR="006374D6">
              <w:t>activity using appropriate instruments</w:t>
            </w:r>
            <w:r w:rsidR="0092771F">
              <w:t xml:space="preserve">, such as </w:t>
            </w:r>
            <w:r w:rsidR="00F45620">
              <w:t>a thermometer, ruler and scales</w:t>
            </w:r>
            <w:r w:rsidR="006374D6">
              <w:t xml:space="preserve"> to improve the quality of the </w:t>
            </w:r>
            <w:r w:rsidR="0057545E">
              <w:t>observations.</w:t>
            </w:r>
          </w:p>
          <w:p w14:paraId="4117FF8F" w14:textId="1C2B615E" w:rsidR="0057545E" w:rsidRDefault="0057545E" w:rsidP="006E0FBE">
            <w:r w:rsidRPr="002F576E">
              <w:t>Discuss the nature</w:t>
            </w:r>
            <w:r>
              <w:t xml:space="preserve"> of </w:t>
            </w:r>
            <w:r w:rsidR="0092771F">
              <w:t>qualitative</w:t>
            </w:r>
            <w:r>
              <w:t xml:space="preserve"> and quantitative observations in science</w:t>
            </w:r>
            <w:r w:rsidR="00086AE3">
              <w:t>.</w:t>
            </w:r>
            <w:r w:rsidR="00F27D4D">
              <w:t xml:space="preserve"> Introduce the </w:t>
            </w:r>
            <w:proofErr w:type="gramStart"/>
            <w:r w:rsidR="00F27D4D">
              <w:t>terms</w:t>
            </w:r>
            <w:proofErr w:type="gramEnd"/>
            <w:r w:rsidR="00F27D4D">
              <w:t xml:space="preserve"> </w:t>
            </w:r>
            <w:r w:rsidR="004504CB">
              <w:t>‘</w:t>
            </w:r>
            <w:r w:rsidR="008F0034">
              <w:t>objective</w:t>
            </w:r>
            <w:r w:rsidR="004504CB">
              <w:t>’</w:t>
            </w:r>
            <w:r w:rsidR="008F0034">
              <w:t xml:space="preserve"> and </w:t>
            </w:r>
            <w:r w:rsidR="004504CB">
              <w:t>‘</w:t>
            </w:r>
            <w:r w:rsidR="008F0034">
              <w:t>subjective</w:t>
            </w:r>
            <w:r w:rsidR="004504CB">
              <w:t>’</w:t>
            </w:r>
            <w:r w:rsidR="008F0034">
              <w:t xml:space="preserve"> and describe how objective information is better for comparison</w:t>
            </w:r>
            <w:r w:rsidR="00DD27D0">
              <w:t>,</w:t>
            </w:r>
            <w:r w:rsidR="008F0034">
              <w:t xml:space="preserve"> as it is less </w:t>
            </w:r>
            <w:r w:rsidR="00FC50EA">
              <w:t>likely to be subjected to biases and opinions.</w:t>
            </w:r>
          </w:p>
          <w:p w14:paraId="50B3F786" w14:textId="4255AAD7" w:rsidR="00086AE3" w:rsidRDefault="00FE109E" w:rsidP="00086AE3">
            <w:pPr>
              <w:pStyle w:val="FeatureBox3"/>
            </w:pPr>
            <w:r w:rsidRPr="00AA1D22">
              <w:rPr>
                <w:rStyle w:val="Strong"/>
              </w:rPr>
              <w:t>Checkpoint</w:t>
            </w:r>
            <w:r>
              <w:t xml:space="preserve">: </w:t>
            </w:r>
            <w:r w:rsidR="00DD27D0">
              <w:t xml:space="preserve">classify </w:t>
            </w:r>
            <w:r w:rsidR="00873E1B">
              <w:t xml:space="preserve">a list of observations as </w:t>
            </w:r>
            <w:r w:rsidR="00C06BEA">
              <w:t>qualitative or quantitative</w:t>
            </w:r>
            <w:r w:rsidR="00410D0A">
              <w:t xml:space="preserve"> </w:t>
            </w:r>
            <w:r w:rsidR="00410D0A" w:rsidRPr="00410D0A">
              <w:rPr>
                <w:rStyle w:val="Strong"/>
              </w:rPr>
              <w:t>(OTU PPT)</w:t>
            </w:r>
            <w:r w:rsidR="00410D0A">
              <w:rPr>
                <w:rStyle w:val="Strong"/>
              </w:rPr>
              <w:t>.</w:t>
            </w:r>
          </w:p>
          <w:p w14:paraId="30129089" w14:textId="77777777" w:rsidR="00201407" w:rsidRDefault="00324837" w:rsidP="00EB7932">
            <w:pPr>
              <w:rPr>
                <w:rStyle w:val="Strong"/>
              </w:rPr>
            </w:pPr>
            <w:r>
              <w:rPr>
                <w:rStyle w:val="Strong"/>
              </w:rPr>
              <w:t xml:space="preserve">What </w:t>
            </w:r>
            <w:r w:rsidRPr="00EB7932">
              <w:rPr>
                <w:rStyle w:val="Strong"/>
              </w:rPr>
              <w:t>s</w:t>
            </w:r>
            <w:r w:rsidR="00C06BEA" w:rsidRPr="00EB7932">
              <w:rPr>
                <w:rStyle w:val="Strong"/>
              </w:rPr>
              <w:t xml:space="preserve">ize </w:t>
            </w:r>
            <w:r>
              <w:rPr>
                <w:rStyle w:val="Strong"/>
              </w:rPr>
              <w:t>is this?</w:t>
            </w:r>
          </w:p>
          <w:p w14:paraId="59BA76EA" w14:textId="2C7E0196" w:rsidR="00B5530B" w:rsidRDefault="00920448" w:rsidP="00EB7932">
            <w:pPr>
              <w:rPr>
                <w:rStyle w:val="Strong"/>
              </w:rPr>
            </w:pPr>
            <w:r>
              <w:t xml:space="preserve">Students make qualitative and quantitative measurements </w:t>
            </w:r>
            <w:r w:rsidR="002848B7">
              <w:t xml:space="preserve">on </w:t>
            </w:r>
            <w:r>
              <w:t>a range of items on the</w:t>
            </w:r>
            <w:hyperlink r:id="rId17" w:history="1">
              <w:r w:rsidR="00E9318E">
                <w:t xml:space="preserve"> </w:t>
              </w:r>
              <w:r w:rsidRPr="00920448">
                <w:rPr>
                  <w:rStyle w:val="Hyperlink"/>
                </w:rPr>
                <w:t>S</w:t>
              </w:r>
              <w:r w:rsidR="002848B7">
                <w:rPr>
                  <w:rStyle w:val="Hyperlink"/>
                </w:rPr>
                <w:t>ize</w:t>
              </w:r>
              <w:r w:rsidRPr="00920448">
                <w:rPr>
                  <w:rStyle w:val="Hyperlink"/>
                </w:rPr>
                <w:t xml:space="preserve"> V</w:t>
              </w:r>
              <w:r w:rsidR="002848B7">
                <w:rPr>
                  <w:rStyle w:val="Hyperlink"/>
                </w:rPr>
                <w:t>isual</w:t>
              </w:r>
              <w:r w:rsidRPr="00920448">
                <w:rPr>
                  <w:rStyle w:val="Hyperlink"/>
                </w:rPr>
                <w:t xml:space="preserve"> I</w:t>
              </w:r>
              <w:r w:rsidR="002848B7">
                <w:rPr>
                  <w:rStyle w:val="Hyperlink"/>
                </w:rPr>
                <w:t>llusions</w:t>
              </w:r>
            </w:hyperlink>
            <w:r>
              <w:t xml:space="preserve"> website to highlight the importance of precise quantitative observations, as our senses can sometimes be misleading. Students make qualitative observations of each illusion and</w:t>
            </w:r>
            <w:r w:rsidR="006C11D3" w:rsidRPr="00EB7932">
              <w:t xml:space="preserve"> then a quantita</w:t>
            </w:r>
            <w:r w:rsidR="00541D29" w:rsidRPr="00EB7932">
              <w:t xml:space="preserve">tive observation </w:t>
            </w:r>
            <w:r w:rsidR="000155A9">
              <w:t>to</w:t>
            </w:r>
            <w:r w:rsidR="00541D29" w:rsidRPr="00EB7932">
              <w:t xml:space="preserve"> recognise </w:t>
            </w:r>
            <w:r w:rsidR="00D66642" w:rsidRPr="00EB7932">
              <w:t>that some observations made with the senses can be unreliable.</w:t>
            </w:r>
          </w:p>
          <w:p w14:paraId="63E6FD62" w14:textId="77777777" w:rsidR="00201407" w:rsidRDefault="00C6744D" w:rsidP="00EE173D">
            <w:pPr>
              <w:rPr>
                <w:rStyle w:val="Strong"/>
              </w:rPr>
            </w:pPr>
            <w:r w:rsidRPr="00EE173D">
              <w:rPr>
                <w:rStyle w:val="Strong"/>
              </w:rPr>
              <w:t>M</w:t>
            </w:r>
            <w:r w:rsidR="002D62D9" w:rsidRPr="00EE173D">
              <w:rPr>
                <w:rStyle w:val="Strong"/>
              </w:rPr>
              <w:t>ystery box</w:t>
            </w:r>
            <w:r w:rsidR="00EC0B30">
              <w:rPr>
                <w:rStyle w:val="Strong"/>
              </w:rPr>
              <w:t xml:space="preserve"> (TRB1)</w:t>
            </w:r>
          </w:p>
          <w:p w14:paraId="1F46C6DB" w14:textId="41109D02" w:rsidR="00CF4695" w:rsidRPr="00D16E51" w:rsidRDefault="00CF4695" w:rsidP="00934026">
            <w:pPr>
              <w:pStyle w:val="FeatureBox4"/>
              <w:rPr>
                <w:rStyle w:val="Strong"/>
              </w:rPr>
            </w:pPr>
            <w:r w:rsidRPr="008B2F43">
              <w:rPr>
                <w:rStyle w:val="Strong"/>
              </w:rPr>
              <w:lastRenderedPageBreak/>
              <w:t>Note</w:t>
            </w:r>
            <w:r w:rsidRPr="00955F7B">
              <w:t xml:space="preserve">: </w:t>
            </w:r>
            <w:r w:rsidR="00955F7B">
              <w:t>t</w:t>
            </w:r>
            <w:r w:rsidR="00955F7B" w:rsidRPr="008B2F43">
              <w:t xml:space="preserve">his </w:t>
            </w:r>
            <w:r w:rsidRPr="008B2F43">
              <w:t>activity requires prior preparation of mystery boxes.</w:t>
            </w:r>
          </w:p>
          <w:p w14:paraId="5C99C4DF" w14:textId="3465E540" w:rsidR="00F30320" w:rsidRDefault="00482532" w:rsidP="00EE173D">
            <w:r w:rsidRPr="00E81BE9">
              <w:t xml:space="preserve">Conduct </w:t>
            </w:r>
            <w:r>
              <w:t xml:space="preserve">the Mystery box investigation </w:t>
            </w:r>
            <w:r w:rsidR="0083548F">
              <w:t xml:space="preserve">in </w:t>
            </w:r>
            <w:hyperlink r:id="rId18" w:history="1">
              <w:r>
                <w:rPr>
                  <w:rStyle w:val="Hyperlink"/>
                </w:rPr>
                <w:t>The Nature of Science</w:t>
              </w:r>
            </w:hyperlink>
            <w:r>
              <w:t xml:space="preserve"> resource from the Perimeter Institute </w:t>
            </w:r>
            <w:r w:rsidR="00832249">
              <w:t xml:space="preserve">to explore </w:t>
            </w:r>
            <w:r w:rsidR="00FB7C71">
              <w:t>using</w:t>
            </w:r>
            <w:r w:rsidR="00832249">
              <w:t xml:space="preserve"> senses and scientific instruments</w:t>
            </w:r>
            <w:r>
              <w:t xml:space="preserve"> to make observations</w:t>
            </w:r>
            <w:r w:rsidR="00CC2BFB">
              <w:t xml:space="preserve"> and inferences</w:t>
            </w:r>
            <w:r>
              <w:t>.</w:t>
            </w:r>
            <w:r w:rsidR="001C5F7C">
              <w:t xml:space="preserve"> Instructions for registering and downloading the resources are in </w:t>
            </w:r>
            <w:r w:rsidR="001C5F7C" w:rsidRPr="00386A03">
              <w:rPr>
                <w:rStyle w:val="Strong"/>
              </w:rPr>
              <w:t>TRB1</w:t>
            </w:r>
            <w:r w:rsidR="001C5F7C">
              <w:t>.</w:t>
            </w:r>
          </w:p>
          <w:p w14:paraId="2C8C4B6D" w14:textId="405AFC00" w:rsidR="009544BF" w:rsidRPr="009544BF" w:rsidRDefault="003D3351" w:rsidP="00CD128B">
            <w:pPr>
              <w:pStyle w:val="ListBullet"/>
              <w:numPr>
                <w:ilvl w:val="0"/>
                <w:numId w:val="0"/>
              </w:numPr>
            </w:pPr>
            <w:r w:rsidRPr="00E81BE9">
              <w:t>Discuss how</w:t>
            </w:r>
            <w:r w:rsidRPr="002147A0">
              <w:t xml:space="preserve"> </w:t>
            </w:r>
            <w:r>
              <w:t>science aim</w:t>
            </w:r>
            <w:r w:rsidRPr="00F41739">
              <w:t>s to build knowledge and understanding of the world around us.</w:t>
            </w:r>
            <w:r w:rsidRPr="002147A0">
              <w:t xml:space="preserve"> </w:t>
            </w:r>
            <w:r>
              <w:t xml:space="preserve">Highlight that </w:t>
            </w:r>
            <w:r w:rsidRPr="002147A0">
              <w:t xml:space="preserve">the problems </w:t>
            </w:r>
            <w:r>
              <w:t xml:space="preserve">and solutions may not be immediately visible. Students may </w:t>
            </w:r>
            <w:r w:rsidR="00E94F73">
              <w:t xml:space="preserve">build on one another’s knowledge to solve the problems by sharing information </w:t>
            </w:r>
            <w:r>
              <w:t>they have gathered</w:t>
            </w:r>
            <w:r w:rsidR="00AD041C">
              <w:t>, mirroring collaboration in scientific communities.</w:t>
            </w:r>
          </w:p>
        </w:tc>
        <w:tc>
          <w:tcPr>
            <w:tcW w:w="935" w:type="pct"/>
          </w:tcPr>
          <w:p w14:paraId="1D366B84" w14:textId="77777777" w:rsidR="00F75789" w:rsidRDefault="00F75789" w:rsidP="00263B96"/>
        </w:tc>
      </w:tr>
      <w:tr w:rsidR="00AE5168" w14:paraId="06049951" w14:textId="77777777" w:rsidTr="004B4DBF">
        <w:tc>
          <w:tcPr>
            <w:tcW w:w="976" w:type="pct"/>
          </w:tcPr>
          <w:p w14:paraId="3A7E5A82" w14:textId="77777777" w:rsidR="00AE5168" w:rsidRDefault="00AE5168" w:rsidP="00263B96">
            <w:pPr>
              <w:rPr>
                <w:rStyle w:val="Strong"/>
              </w:rPr>
            </w:pPr>
            <w:r>
              <w:rPr>
                <w:rStyle w:val="Strong"/>
              </w:rPr>
              <w:lastRenderedPageBreak/>
              <w:t>Nature of science</w:t>
            </w:r>
          </w:p>
          <w:p w14:paraId="36D05715" w14:textId="7C9B0C97" w:rsidR="00AE5168" w:rsidRPr="004C6E1B" w:rsidRDefault="004C6E1B" w:rsidP="00274505">
            <w:pPr>
              <w:pStyle w:val="ListBullet"/>
            </w:pPr>
            <w:r w:rsidRPr="00274505">
              <w:t>Recognise</w:t>
            </w:r>
            <w:r w:rsidRPr="004C6E1B">
              <w:t xml:space="preserve"> how scientific knowledge can be represented in branches of biology, chemistry, physics and geology, </w:t>
            </w:r>
            <w:r w:rsidRPr="004C6E1B">
              <w:lastRenderedPageBreak/>
              <w:t>and consider how modern scientific knowledge is interdisciplinary and transdisciplinary</w:t>
            </w:r>
          </w:p>
        </w:tc>
        <w:tc>
          <w:tcPr>
            <w:tcW w:w="3089" w:type="pct"/>
          </w:tcPr>
          <w:p w14:paraId="72D5E4D8" w14:textId="5A45B926" w:rsidR="00AE5168" w:rsidRPr="005F5928" w:rsidRDefault="00694941" w:rsidP="00DB6618">
            <w:pPr>
              <w:pStyle w:val="Heading4"/>
            </w:pPr>
            <w:r w:rsidRPr="005F5928">
              <w:lastRenderedPageBreak/>
              <w:t>1</w:t>
            </w:r>
            <w:r w:rsidR="00372CAC">
              <w:t>.</w:t>
            </w:r>
            <w:r w:rsidR="00617E8F" w:rsidRPr="005F5928">
              <w:t>4</w:t>
            </w:r>
            <w:r w:rsidRPr="005F5928">
              <w:t xml:space="preserve"> </w:t>
            </w:r>
            <w:r w:rsidR="00F63213" w:rsidRPr="005F5928">
              <w:t>B</w:t>
            </w:r>
            <w:r w:rsidR="00187E21" w:rsidRPr="005F5928">
              <w:t>ranches of science</w:t>
            </w:r>
          </w:p>
          <w:p w14:paraId="64910BDF" w14:textId="77777777" w:rsidR="00CD128B" w:rsidRDefault="00187E21" w:rsidP="003538E0">
            <w:pPr>
              <w:rPr>
                <w:rStyle w:val="Strong"/>
                <w:b w:val="0"/>
                <w:bCs w:val="0"/>
              </w:rPr>
            </w:pPr>
            <w:r>
              <w:rPr>
                <w:rStyle w:val="Strong"/>
              </w:rPr>
              <w:t xml:space="preserve">Prior </w:t>
            </w:r>
            <w:r w:rsidR="00A45144">
              <w:rPr>
                <w:rStyle w:val="Strong"/>
              </w:rPr>
              <w:t>knowledge</w:t>
            </w:r>
          </w:p>
          <w:p w14:paraId="05779C78" w14:textId="24357AEE" w:rsidR="00187E21" w:rsidRDefault="00CD128B" w:rsidP="003538E0">
            <w:r>
              <w:rPr>
                <w:rStyle w:val="Strong"/>
              </w:rPr>
              <w:t>I</w:t>
            </w:r>
            <w:r w:rsidR="00274505" w:rsidRPr="00EA1C76">
              <w:rPr>
                <w:rStyle w:val="Strong"/>
                <w:b w:val="0"/>
                <w:bCs w:val="0"/>
              </w:rPr>
              <w:t xml:space="preserve">n </w:t>
            </w:r>
            <w:r w:rsidR="00806B51" w:rsidRPr="00EA1C76">
              <w:rPr>
                <w:rStyle w:val="Strong"/>
                <w:b w:val="0"/>
                <w:bCs w:val="0"/>
              </w:rPr>
              <w:t xml:space="preserve">groups, students brainstorm all the areas of their lives that rely on science. Write each area on a sticky note. Instruct students to group their sticky notes into </w:t>
            </w:r>
            <w:r w:rsidR="00806B51">
              <w:rPr>
                <w:rStyle w:val="Strong"/>
                <w:b w:val="0"/>
                <w:bCs w:val="0"/>
              </w:rPr>
              <w:t>4</w:t>
            </w:r>
            <w:r w:rsidR="00347876">
              <w:t xml:space="preserve"> </w:t>
            </w:r>
            <w:r w:rsidR="0058358A">
              <w:t>categories</w:t>
            </w:r>
            <w:r w:rsidR="00A25FC2">
              <w:t xml:space="preserve"> o</w:t>
            </w:r>
            <w:r w:rsidR="007E0E81">
              <w:t>n their table</w:t>
            </w:r>
            <w:r w:rsidR="003A25CC">
              <w:t xml:space="preserve"> and give each category a title. Conduct a </w:t>
            </w:r>
            <w:hyperlink r:id="rId19" w:history="1">
              <w:r w:rsidR="003A25CC" w:rsidRPr="00CD128B">
                <w:rPr>
                  <w:rStyle w:val="Hyperlink"/>
                </w:rPr>
                <w:t>gallery walk</w:t>
              </w:r>
            </w:hyperlink>
            <w:r w:rsidR="008B6654">
              <w:t>,</w:t>
            </w:r>
            <w:r w:rsidR="003A25CC">
              <w:t xml:space="preserve"> allowing students to observe other students</w:t>
            </w:r>
            <w:r w:rsidR="00CB1851">
              <w:t xml:space="preserve">’ </w:t>
            </w:r>
            <w:r w:rsidR="003A25CC">
              <w:t>categories.</w:t>
            </w:r>
            <w:r w:rsidR="00156505">
              <w:t xml:space="preserve"> Tie this together by stating that we are </w:t>
            </w:r>
            <w:r w:rsidR="00E51154">
              <w:t xml:space="preserve">using </w:t>
            </w:r>
            <w:r w:rsidR="00F16F89">
              <w:t xml:space="preserve">4 </w:t>
            </w:r>
            <w:r w:rsidR="00A82C8C">
              <w:lastRenderedPageBreak/>
              <w:t>branches of science</w:t>
            </w:r>
            <w:r w:rsidR="00DB127C">
              <w:t>:</w:t>
            </w:r>
            <w:r w:rsidR="00A82C8C">
              <w:t xml:space="preserve"> </w:t>
            </w:r>
            <w:r w:rsidR="00F16F89">
              <w:t>biology</w:t>
            </w:r>
            <w:r w:rsidR="00A82C8C">
              <w:t xml:space="preserve">, </w:t>
            </w:r>
            <w:r w:rsidR="00F16F89">
              <w:t>chemistry</w:t>
            </w:r>
            <w:r w:rsidR="00B1304C">
              <w:t>,</w:t>
            </w:r>
            <w:r w:rsidR="00A82C8C">
              <w:t xml:space="preserve"> </w:t>
            </w:r>
            <w:r w:rsidR="00F16F89">
              <w:t xml:space="preserve">geology </w:t>
            </w:r>
            <w:r w:rsidR="00A82C8C">
              <w:t xml:space="preserve">and </w:t>
            </w:r>
            <w:r w:rsidR="00F16F89">
              <w:t>physics</w:t>
            </w:r>
            <w:r w:rsidR="00FA72ED">
              <w:t>.</w:t>
            </w:r>
          </w:p>
          <w:p w14:paraId="65301CEF" w14:textId="45D19773" w:rsidR="00A002AC" w:rsidRPr="000131C3" w:rsidRDefault="004F045C" w:rsidP="003538E0">
            <w:pPr>
              <w:rPr>
                <w:rStyle w:val="Strong"/>
                <w:b w:val="0"/>
              </w:rPr>
            </w:pPr>
            <w:r w:rsidRPr="00E81BE9">
              <w:t>Explain</w:t>
            </w:r>
            <w:r w:rsidR="00B03297" w:rsidRPr="00E81BE9">
              <w:t xml:space="preserve"> the</w:t>
            </w:r>
            <w:r w:rsidR="00B03297" w:rsidRPr="004C317F">
              <w:t xml:space="preserve"> concept that branches</w:t>
            </w:r>
            <w:r w:rsidR="000A7E39">
              <w:t xml:space="preserve"> of science</w:t>
            </w:r>
            <w:r w:rsidR="00B03297" w:rsidRPr="004C317F">
              <w:t xml:space="preserve"> </w:t>
            </w:r>
            <w:r w:rsidR="00174E8A">
              <w:t xml:space="preserve">may be </w:t>
            </w:r>
            <w:r w:rsidR="00B03297" w:rsidRPr="004C317F">
              <w:t>broken into sub-branches</w:t>
            </w:r>
            <w:r w:rsidR="009D0EA7">
              <w:t>. For example</w:t>
            </w:r>
            <w:r w:rsidR="001A5BAA">
              <w:t>,</w:t>
            </w:r>
            <w:r w:rsidR="007D74B3">
              <w:t xml:space="preserve"> botany</w:t>
            </w:r>
            <w:r w:rsidR="007D74B3" w:rsidRPr="004C317F">
              <w:t xml:space="preserve"> and </w:t>
            </w:r>
            <w:r w:rsidR="007D74B3">
              <w:t>zoology</w:t>
            </w:r>
            <w:r w:rsidR="00B61805">
              <w:t xml:space="preserve"> </w:t>
            </w:r>
            <w:r w:rsidR="007D74B3">
              <w:t xml:space="preserve">are </w:t>
            </w:r>
            <w:r w:rsidR="00B61805">
              <w:t>2 of the many sub</w:t>
            </w:r>
            <w:r w:rsidR="0058727F">
              <w:t>-</w:t>
            </w:r>
            <w:r w:rsidR="00B61805">
              <w:t xml:space="preserve">branches </w:t>
            </w:r>
            <w:r w:rsidR="007577C0">
              <w:t xml:space="preserve">of </w:t>
            </w:r>
            <w:r w:rsidR="006B7155">
              <w:t>biology</w:t>
            </w:r>
            <w:r w:rsidR="0067567A">
              <w:t>. There</w:t>
            </w:r>
            <w:r w:rsidR="00B03297" w:rsidRPr="004C317F">
              <w:t xml:space="preserve"> is </w:t>
            </w:r>
            <w:r w:rsidR="0067567A">
              <w:t xml:space="preserve">also </w:t>
            </w:r>
            <w:r w:rsidR="00B03297" w:rsidRPr="004C317F">
              <w:t xml:space="preserve">collaboration between </w:t>
            </w:r>
            <w:r w:rsidR="0026262B">
              <w:t>the</w:t>
            </w:r>
            <w:r w:rsidR="00B03297" w:rsidRPr="004C317F">
              <w:t xml:space="preserve"> branches</w:t>
            </w:r>
            <w:r w:rsidR="0067567A">
              <w:t xml:space="preserve"> and sub-</w:t>
            </w:r>
            <w:r w:rsidR="00B03297" w:rsidRPr="004C317F">
              <w:t xml:space="preserve">branches. </w:t>
            </w:r>
            <w:r w:rsidR="0067567A">
              <w:t>Fo</w:t>
            </w:r>
            <w:r w:rsidR="000731A7" w:rsidRPr="000731A7">
              <w:t>r example</w:t>
            </w:r>
            <w:r w:rsidR="001A5BAA" w:rsidRPr="000731A7">
              <w:t>,</w:t>
            </w:r>
            <w:r w:rsidR="000731A7" w:rsidRPr="000731A7">
              <w:t xml:space="preserve"> biolog</w:t>
            </w:r>
            <w:r w:rsidR="00B7521B">
              <w:t xml:space="preserve">ists and chemists work </w:t>
            </w:r>
            <w:r w:rsidR="00946F64">
              <w:t>together</w:t>
            </w:r>
            <w:r w:rsidR="000731A7" w:rsidRPr="000731A7">
              <w:t xml:space="preserve"> when developing medicine</w:t>
            </w:r>
            <w:r w:rsidR="004421CE">
              <w:t>, and</w:t>
            </w:r>
            <w:r w:rsidR="00B03297" w:rsidRPr="004C317F">
              <w:t xml:space="preserve"> geologists and meteorologists may collaborate in the field of climate science.</w:t>
            </w:r>
          </w:p>
          <w:p w14:paraId="0C05CBCB" w14:textId="77777777" w:rsidR="00CD128B" w:rsidRDefault="001B04FD" w:rsidP="003538E0">
            <w:pPr>
              <w:rPr>
                <w:rStyle w:val="Strong"/>
              </w:rPr>
            </w:pPr>
            <w:r w:rsidRPr="00282D77">
              <w:rPr>
                <w:rStyle w:val="Strong"/>
              </w:rPr>
              <w:t xml:space="preserve">Sort </w:t>
            </w:r>
            <w:r w:rsidR="009B085D" w:rsidRPr="00282D77">
              <w:rPr>
                <w:rStyle w:val="Strong"/>
              </w:rPr>
              <w:t>the branches of science</w:t>
            </w:r>
            <w:r w:rsidR="00EF71BD">
              <w:rPr>
                <w:rStyle w:val="Strong"/>
              </w:rPr>
              <w:t xml:space="preserve"> (TRB1</w:t>
            </w:r>
            <w:r w:rsidR="00024C1C">
              <w:rPr>
                <w:rStyle w:val="Strong"/>
              </w:rPr>
              <w:t>)</w:t>
            </w:r>
          </w:p>
          <w:p w14:paraId="0F7174FF" w14:textId="550120F2" w:rsidR="004B24D6" w:rsidRDefault="00CD128B" w:rsidP="003538E0">
            <w:r>
              <w:t>S</w:t>
            </w:r>
            <w:r w:rsidR="00024C1C" w:rsidRPr="00EA1C76">
              <w:t xml:space="preserve">tudents </w:t>
            </w:r>
            <w:r w:rsidR="00614D14" w:rsidRPr="00EA1C76">
              <w:t>sort the cards to create a table showing a range of problems, the area of science involved and the type of scientist who</w:t>
            </w:r>
            <w:r w:rsidR="001B04FD">
              <w:t xml:space="preserve"> would work on the problem.</w:t>
            </w:r>
          </w:p>
          <w:p w14:paraId="566AD18C" w14:textId="0C85EBEC" w:rsidR="001B04FD" w:rsidRDefault="00670F42" w:rsidP="006A7E7C">
            <w:pPr>
              <w:pStyle w:val="FeatureBox2"/>
            </w:pPr>
            <w:r w:rsidRPr="006A7E7C">
              <w:rPr>
                <w:rStyle w:val="Strong"/>
              </w:rPr>
              <w:t>Differentiation</w:t>
            </w:r>
            <w:r w:rsidRPr="00024C1C">
              <w:t xml:space="preserve">: </w:t>
            </w:r>
            <w:r w:rsidR="00024C1C">
              <w:t>a</w:t>
            </w:r>
            <w:r w:rsidR="00024C1C" w:rsidRPr="00FA7FCE">
              <w:t xml:space="preserve"> </w:t>
            </w:r>
            <w:r w:rsidRPr="00FA7FCE">
              <w:t xml:space="preserve">glossary of terms could be developed using a </w:t>
            </w:r>
            <w:hyperlink r:id="rId20" w:history="1">
              <w:r w:rsidRPr="00191532">
                <w:rPr>
                  <w:rStyle w:val="Hyperlink"/>
                </w:rPr>
                <w:t>Frayer diagram</w:t>
              </w:r>
            </w:hyperlink>
            <w:r w:rsidR="00AC6471" w:rsidRPr="00AC6471">
              <w:t xml:space="preserve"> (</w:t>
            </w:r>
            <w:r w:rsidR="00AC6471" w:rsidRPr="00AC6471">
              <w:rPr>
                <w:rStyle w:val="Strong"/>
              </w:rPr>
              <w:t>TRB1</w:t>
            </w:r>
            <w:r w:rsidR="00AC6471">
              <w:rPr>
                <w:rStyle w:val="Hyperlink"/>
              </w:rPr>
              <w:t xml:space="preserve"> </w:t>
            </w:r>
            <w:r w:rsidR="00AC6471" w:rsidRPr="00AC6471">
              <w:t xml:space="preserve">and </w:t>
            </w:r>
            <w:r w:rsidR="00AC6471" w:rsidRPr="00AC6471">
              <w:rPr>
                <w:rStyle w:val="Strong"/>
              </w:rPr>
              <w:t>OTU PPT</w:t>
            </w:r>
            <w:r w:rsidR="00AC6471" w:rsidRPr="00AC6471">
              <w:t>)</w:t>
            </w:r>
            <w:r w:rsidRPr="00AC6471">
              <w:t>.</w:t>
            </w:r>
          </w:p>
          <w:p w14:paraId="327D7C38" w14:textId="29A6FA2B" w:rsidR="006A7E7C" w:rsidRPr="00FA7FCE" w:rsidRDefault="006A7E7C" w:rsidP="004E73E4">
            <w:pPr>
              <w:pStyle w:val="FeatureBox2"/>
            </w:pPr>
            <w:r w:rsidRPr="006A7E7C">
              <w:rPr>
                <w:rStyle w:val="Strong"/>
              </w:rPr>
              <w:t>Differentiation</w:t>
            </w:r>
            <w:r w:rsidR="00C3331B" w:rsidRPr="004E73E4">
              <w:t>:</w:t>
            </w:r>
            <w:r>
              <w:t xml:space="preserve"> </w:t>
            </w:r>
            <w:r w:rsidR="00191532">
              <w:t>s</w:t>
            </w:r>
            <w:r w:rsidR="00191532" w:rsidRPr="00FA7FCE">
              <w:t xml:space="preserve">tudents </w:t>
            </w:r>
            <w:r w:rsidRPr="00FA7FCE">
              <w:t xml:space="preserve">may be challenged to develop their own </w:t>
            </w:r>
            <w:r w:rsidR="004C682B">
              <w:t>problems</w:t>
            </w:r>
            <w:r w:rsidRPr="00FA7FCE">
              <w:t xml:space="preserve"> and conduct research to discover what branch of science </w:t>
            </w:r>
            <w:r w:rsidR="008F41A1" w:rsidRPr="004E73E4">
              <w:t>would</w:t>
            </w:r>
            <w:r w:rsidR="008F41A1">
              <w:t xml:space="preserve"> investigate the problem</w:t>
            </w:r>
            <w:r w:rsidRPr="00FA7FCE">
              <w:t>.</w:t>
            </w:r>
          </w:p>
          <w:p w14:paraId="6E30631F" w14:textId="77777777" w:rsidR="004E7FE0" w:rsidRDefault="008C033C" w:rsidP="004E73E4">
            <w:pPr>
              <w:rPr>
                <w:rStyle w:val="Strong"/>
              </w:rPr>
            </w:pPr>
            <w:r>
              <w:rPr>
                <w:rStyle w:val="Strong"/>
              </w:rPr>
              <w:t>Scientree</w:t>
            </w:r>
            <w:r w:rsidR="00757B42">
              <w:rPr>
                <w:rStyle w:val="Strong"/>
              </w:rPr>
              <w:t xml:space="preserve"> (TRB1)</w:t>
            </w:r>
          </w:p>
          <w:p w14:paraId="6AFADA7F" w14:textId="6DEBAD7D" w:rsidR="00AB4A6A" w:rsidRDefault="004E7FE0" w:rsidP="004E73E4">
            <w:r>
              <w:t>E</w:t>
            </w:r>
            <w:r w:rsidR="00AB4A6A" w:rsidRPr="008C033C">
              <w:t>xplore</w:t>
            </w:r>
            <w:r w:rsidR="00AB4A6A">
              <w:t xml:space="preserve"> </w:t>
            </w:r>
            <w:r w:rsidR="00701773">
              <w:t>the branches of science by completing the provided ‘Scientree’ activity</w:t>
            </w:r>
            <w:r w:rsidR="00CA1001">
              <w:t>.</w:t>
            </w:r>
            <w:r w:rsidR="00F407FC">
              <w:t xml:space="preserve"> </w:t>
            </w:r>
            <w:r w:rsidR="00897BF9" w:rsidRPr="00EA1C76">
              <w:rPr>
                <w:rStyle w:val="Strong"/>
                <w:b w:val="0"/>
                <w:bCs w:val="0"/>
              </w:rPr>
              <w:t>Discuss</w:t>
            </w:r>
            <w:r w:rsidR="00897BF9" w:rsidRPr="001C73F4">
              <w:rPr>
                <w:rStyle w:val="Strong"/>
              </w:rPr>
              <w:t xml:space="preserve"> </w:t>
            </w:r>
            <w:r w:rsidR="00897BF9">
              <w:lastRenderedPageBreak/>
              <w:t>th</w:t>
            </w:r>
            <w:r w:rsidR="00307405">
              <w:t xml:space="preserve">e idea that branches divide into smaller </w:t>
            </w:r>
            <w:r w:rsidR="00C81CEA">
              <w:t>branches,</w:t>
            </w:r>
            <w:r w:rsidR="00307405">
              <w:t xml:space="preserve"> </w:t>
            </w:r>
            <w:r w:rsidR="00C6764C">
              <w:t>which</w:t>
            </w:r>
            <w:r w:rsidR="00307405">
              <w:t xml:space="preserve"> is the same in science</w:t>
            </w:r>
            <w:r w:rsidR="00FC657A">
              <w:t>. F</w:t>
            </w:r>
            <w:r w:rsidR="00CB026D">
              <w:t>or example</w:t>
            </w:r>
            <w:r w:rsidR="00FC657A">
              <w:t>,</w:t>
            </w:r>
            <w:r w:rsidR="00CB026D">
              <w:t xml:space="preserve"> </w:t>
            </w:r>
            <w:r w:rsidR="00877E13">
              <w:t>biology</w:t>
            </w:r>
            <w:r w:rsidR="00CB026D">
              <w:t xml:space="preserve"> branches into </w:t>
            </w:r>
            <w:r w:rsidR="00877E13">
              <w:t xml:space="preserve">ecology and </w:t>
            </w:r>
            <w:r w:rsidR="006157DD">
              <w:t>zoology</w:t>
            </w:r>
            <w:r w:rsidR="001B051D">
              <w:t>. Also</w:t>
            </w:r>
            <w:r w:rsidR="00C6764C">
              <w:t>,</w:t>
            </w:r>
            <w:r w:rsidR="001B051D">
              <w:t xml:space="preserve"> </w:t>
            </w:r>
            <w:r w:rsidR="009C7430">
              <w:t xml:space="preserve">discuss </w:t>
            </w:r>
            <w:r w:rsidR="00037A72">
              <w:t xml:space="preserve">the </w:t>
            </w:r>
            <w:r w:rsidR="00897BF9">
              <w:t xml:space="preserve">possibility </w:t>
            </w:r>
            <w:r w:rsidR="00ED0E46">
              <w:t>that the branches of science can intersect</w:t>
            </w:r>
            <w:r w:rsidR="00897BF9">
              <w:t>.</w:t>
            </w:r>
          </w:p>
          <w:p w14:paraId="6E2C6E39" w14:textId="09C2BF92" w:rsidR="00037A72" w:rsidRDefault="00037A72" w:rsidP="004E73E4">
            <w:r w:rsidRPr="00EA1C76">
              <w:rPr>
                <w:rStyle w:val="Strong"/>
                <w:b w:val="0"/>
                <w:bCs w:val="0"/>
              </w:rPr>
              <w:t>Conduct</w:t>
            </w:r>
            <w:r w:rsidRPr="001C73F4">
              <w:rPr>
                <w:rStyle w:val="Strong"/>
              </w:rPr>
              <w:t xml:space="preserve"> </w:t>
            </w:r>
            <w:r>
              <w:t>a</w:t>
            </w:r>
            <w:r w:rsidR="006B7433" w:rsidRPr="00171961">
              <w:t xml:space="preserve"> </w:t>
            </w:r>
            <w:hyperlink r:id="rId21" w:history="1">
              <w:r w:rsidR="006B7433" w:rsidRPr="00B60033">
                <w:rPr>
                  <w:rStyle w:val="Hyperlink"/>
                </w:rPr>
                <w:t>gallery walk</w:t>
              </w:r>
            </w:hyperlink>
            <w:r w:rsidR="006B7433">
              <w:rPr>
                <w:rStyle w:val="Hyperlink"/>
                <w:sz w:val="16"/>
                <w:szCs w:val="16"/>
              </w:rPr>
              <w:t xml:space="preserve"> </w:t>
            </w:r>
            <w:r w:rsidR="00712ADB">
              <w:t>for students to examine and reflect on the similarities and differences between their work and the work of others.</w:t>
            </w:r>
            <w:r w:rsidR="006503C5">
              <w:t xml:space="preserve"> </w:t>
            </w:r>
            <w:r w:rsidR="006503C5" w:rsidRPr="006503C5">
              <w:t>Students look for interdisciplinary links and use reasons to justify their position.</w:t>
            </w:r>
          </w:p>
          <w:p w14:paraId="7C6CA5B8" w14:textId="59F99A9D" w:rsidR="00E43A8C" w:rsidRDefault="004235C1" w:rsidP="00E43A8C">
            <w:pPr>
              <w:pStyle w:val="FeatureBox2"/>
            </w:pPr>
            <w:r w:rsidRPr="00E43A8C">
              <w:rPr>
                <w:rStyle w:val="Strong"/>
              </w:rPr>
              <w:t>Differentiation</w:t>
            </w:r>
            <w:r w:rsidR="001C73F4" w:rsidRPr="00E7561D">
              <w:t>:</w:t>
            </w:r>
            <w:r w:rsidR="001C73F4">
              <w:t xml:space="preserve"> </w:t>
            </w:r>
            <w:r w:rsidR="00AB4A6A">
              <w:t xml:space="preserve">the </w:t>
            </w:r>
            <w:r w:rsidR="00E43A8C">
              <w:t xml:space="preserve">selection of images may be adapted to suit your students. For example, local images could </w:t>
            </w:r>
            <w:r w:rsidR="004720FC">
              <w:t xml:space="preserve">make the examples relevant to students’ </w:t>
            </w:r>
            <w:r w:rsidR="00E43A8C">
              <w:t>context.</w:t>
            </w:r>
          </w:p>
          <w:p w14:paraId="31D939DF" w14:textId="3F39DDC7" w:rsidR="00DD1D0E" w:rsidRDefault="009445FB" w:rsidP="00063B59">
            <w:pPr>
              <w:pStyle w:val="FeatureBox2"/>
            </w:pPr>
            <w:r>
              <w:t xml:space="preserve">The Scientree could be co-constructed on the board using the Scientree slide in the </w:t>
            </w:r>
            <w:r w:rsidR="00EA1C76">
              <w:rPr>
                <w:rStyle w:val="Strong"/>
              </w:rPr>
              <w:t>OTU</w:t>
            </w:r>
            <w:r w:rsidR="00EA1C76" w:rsidRPr="00EA1C76">
              <w:rPr>
                <w:rStyle w:val="Strong"/>
              </w:rPr>
              <w:t xml:space="preserve"> </w:t>
            </w:r>
            <w:r w:rsidRPr="00EA1C76">
              <w:rPr>
                <w:rStyle w:val="Strong"/>
              </w:rPr>
              <w:t>P</w:t>
            </w:r>
            <w:r w:rsidR="005A09BE" w:rsidRPr="00EA1C76">
              <w:rPr>
                <w:rStyle w:val="Strong"/>
              </w:rPr>
              <w:t>PT</w:t>
            </w:r>
            <w:r>
              <w:t>.</w:t>
            </w:r>
          </w:p>
          <w:p w14:paraId="71D21A70" w14:textId="77777777" w:rsidR="004E7FE0" w:rsidRDefault="008B3A5E" w:rsidP="007E1F14">
            <w:pPr>
              <w:rPr>
                <w:rStyle w:val="Strong"/>
              </w:rPr>
            </w:pPr>
            <w:r w:rsidRPr="008B3A5E">
              <w:rPr>
                <w:rStyle w:val="Strong"/>
              </w:rPr>
              <w:t>Science is transdisciplinary</w:t>
            </w:r>
            <w:r w:rsidR="008902DC">
              <w:rPr>
                <w:rStyle w:val="Strong"/>
              </w:rPr>
              <w:t xml:space="preserve"> (TRB1</w:t>
            </w:r>
            <w:r w:rsidR="003B75F9">
              <w:rPr>
                <w:rStyle w:val="Strong"/>
              </w:rPr>
              <w:t>)</w:t>
            </w:r>
          </w:p>
          <w:p w14:paraId="71A99A51" w14:textId="769E50F8" w:rsidR="008B3A5E" w:rsidRPr="00732691" w:rsidRDefault="004E7FE0" w:rsidP="007E1F14">
            <w:r>
              <w:t>S</w:t>
            </w:r>
            <w:r w:rsidRPr="008902DC">
              <w:t>tudents</w:t>
            </w:r>
            <w:r>
              <w:t xml:space="preserve"> </w:t>
            </w:r>
            <w:r w:rsidR="008902DC">
              <w:t xml:space="preserve">read a text about the transdisciplinary </w:t>
            </w:r>
            <w:r w:rsidR="007E1F14">
              <w:t xml:space="preserve">nature of science. Lead a discussion about the transdisciplinary nature of science in your local context. Students respond to some questions </w:t>
            </w:r>
            <w:r w:rsidR="00AC63E7">
              <w:t xml:space="preserve">by </w:t>
            </w:r>
            <w:r w:rsidR="007E1F14">
              <w:t>identifying local examples.</w:t>
            </w:r>
          </w:p>
        </w:tc>
        <w:tc>
          <w:tcPr>
            <w:tcW w:w="935" w:type="pct"/>
          </w:tcPr>
          <w:p w14:paraId="1291FF87" w14:textId="77777777" w:rsidR="00AE5168" w:rsidRDefault="00AE5168" w:rsidP="00263B96"/>
        </w:tc>
      </w:tr>
      <w:tr w:rsidR="00AE5168" w14:paraId="55BA1F8F" w14:textId="77777777" w:rsidTr="004B4DBF">
        <w:tc>
          <w:tcPr>
            <w:tcW w:w="976" w:type="pct"/>
          </w:tcPr>
          <w:p w14:paraId="697040B6" w14:textId="77777777" w:rsidR="005469C3" w:rsidRDefault="005469C3" w:rsidP="005469C3">
            <w:pPr>
              <w:rPr>
                <w:rStyle w:val="Strong"/>
              </w:rPr>
            </w:pPr>
            <w:r>
              <w:rPr>
                <w:rStyle w:val="Strong"/>
              </w:rPr>
              <w:lastRenderedPageBreak/>
              <w:t>Nature of science</w:t>
            </w:r>
          </w:p>
          <w:p w14:paraId="07F5B452" w14:textId="77777777" w:rsidR="005469C3" w:rsidRPr="005469C3" w:rsidRDefault="005469C3" w:rsidP="005469C3">
            <w:pPr>
              <w:pStyle w:val="ListBullet"/>
              <w:rPr>
                <w:b/>
                <w:bCs/>
              </w:rPr>
            </w:pPr>
            <w:r w:rsidRPr="00930170">
              <w:t>Explore why scientific research is usually collaborative and builds on the work of others</w:t>
            </w:r>
          </w:p>
          <w:p w14:paraId="39E8F024" w14:textId="22F304F3" w:rsidR="001B4E34" w:rsidRDefault="00C2078F" w:rsidP="005469C3">
            <w:pPr>
              <w:rPr>
                <w:rStyle w:val="Strong"/>
              </w:rPr>
            </w:pPr>
            <w:r w:rsidRPr="00C2078F">
              <w:rPr>
                <w:rStyle w:val="Strong"/>
              </w:rPr>
              <w:t>Processing data and information</w:t>
            </w:r>
          </w:p>
          <w:p w14:paraId="54EFBC08" w14:textId="39DBE9CD" w:rsidR="0035446F" w:rsidRDefault="0035446F" w:rsidP="0035446F">
            <w:pPr>
              <w:pStyle w:val="ListBullet"/>
            </w:pPr>
            <w:r w:rsidRPr="0035446F">
              <w:t>Extract information from texts</w:t>
            </w:r>
            <w:r w:rsidR="009A00C1">
              <w:t>, diagrams</w:t>
            </w:r>
            <w:r w:rsidR="002C0497">
              <w:t xml:space="preserve">, flow charts, tables, </w:t>
            </w:r>
            <w:r w:rsidR="0054790E">
              <w:t>databases</w:t>
            </w:r>
            <w:r w:rsidR="00DD6959">
              <w:t>, graphs and multimedia resources</w:t>
            </w:r>
          </w:p>
          <w:p w14:paraId="7D15FD86" w14:textId="7E5DDB3B" w:rsidR="00930170" w:rsidRPr="00930170" w:rsidRDefault="00F0344F" w:rsidP="0055155C">
            <w:pPr>
              <w:pStyle w:val="ListBullet"/>
            </w:pPr>
            <w:r>
              <w:t>Use a range of representations to organise data</w:t>
            </w:r>
            <w:r w:rsidR="006E4455">
              <w:t>,</w:t>
            </w:r>
            <w:r>
              <w:t xml:space="preserve"> including </w:t>
            </w:r>
            <w:r w:rsidR="00AA7DF2">
              <w:t xml:space="preserve">graphs, </w:t>
            </w:r>
            <w:r w:rsidR="00AA7DF2">
              <w:lastRenderedPageBreak/>
              <w:t>keys, models</w:t>
            </w:r>
            <w:r w:rsidR="001C4700">
              <w:t>, diagrams,</w:t>
            </w:r>
            <w:r>
              <w:t xml:space="preserve"> </w:t>
            </w:r>
            <w:r w:rsidR="0063139C">
              <w:t>tables</w:t>
            </w:r>
            <w:r w:rsidR="001C4700">
              <w:t xml:space="preserve"> and spreadsheets</w:t>
            </w:r>
          </w:p>
        </w:tc>
        <w:tc>
          <w:tcPr>
            <w:tcW w:w="3089" w:type="pct"/>
          </w:tcPr>
          <w:p w14:paraId="5126AE10" w14:textId="696ACEF0" w:rsidR="002665E8" w:rsidRPr="00CD128B" w:rsidRDefault="00432E03" w:rsidP="00DB6618">
            <w:pPr>
              <w:pStyle w:val="Heading4"/>
            </w:pPr>
            <w:r w:rsidRPr="00CD128B">
              <w:lastRenderedPageBreak/>
              <w:t>1</w:t>
            </w:r>
            <w:r w:rsidR="00A32C01">
              <w:t>.</w:t>
            </w:r>
            <w:r w:rsidR="00617E8F" w:rsidRPr="00CD128B">
              <w:t>5</w:t>
            </w:r>
            <w:r w:rsidRPr="00CD128B">
              <w:t xml:space="preserve"> </w:t>
            </w:r>
            <w:r w:rsidR="002665E8" w:rsidRPr="00CD128B">
              <w:t>Why collaborate?</w:t>
            </w:r>
            <w:r w:rsidR="00865840" w:rsidRPr="00CD128B">
              <w:t xml:space="preserve"> (secondary</w:t>
            </w:r>
            <w:r w:rsidR="009F2B61">
              <w:t>-</w:t>
            </w:r>
            <w:r w:rsidR="00865840" w:rsidRPr="00CD128B">
              <w:t>source investigation)</w:t>
            </w:r>
          </w:p>
          <w:p w14:paraId="4B15C48D" w14:textId="551AF4EC" w:rsidR="008B1BE8" w:rsidRDefault="00ED2952" w:rsidP="009A25D2">
            <w:pPr>
              <w:rPr>
                <w:rStyle w:val="Strong"/>
              </w:rPr>
            </w:pPr>
            <w:r>
              <w:rPr>
                <w:rStyle w:val="Strong"/>
              </w:rPr>
              <w:t xml:space="preserve">Set the </w:t>
            </w:r>
            <w:r w:rsidR="003B25A3">
              <w:rPr>
                <w:rStyle w:val="Strong"/>
              </w:rPr>
              <w:t>scene</w:t>
            </w:r>
          </w:p>
          <w:p w14:paraId="47E50D9A" w14:textId="13DFAE19" w:rsidR="00B61146" w:rsidRPr="003017A1" w:rsidRDefault="007C3153" w:rsidP="009A25D2">
            <w:pPr>
              <w:rPr>
                <w:rStyle w:val="Strong"/>
              </w:rPr>
            </w:pPr>
            <w:r w:rsidRPr="00643375">
              <w:t>Introduce</w:t>
            </w:r>
            <w:r w:rsidR="00BC3ABE">
              <w:t xml:space="preserve"> the</w:t>
            </w:r>
            <w:r w:rsidR="00C904D8" w:rsidRPr="00643375">
              <w:t xml:space="preserve"> </w:t>
            </w:r>
            <w:r w:rsidR="00BC3ABE">
              <w:t>role</w:t>
            </w:r>
            <w:r w:rsidR="00BC3ABE" w:rsidRPr="006E3CF8">
              <w:t xml:space="preserve"> </w:t>
            </w:r>
            <w:r w:rsidR="00BC3ABE">
              <w:t xml:space="preserve">that </w:t>
            </w:r>
            <w:r w:rsidR="00F738A5">
              <w:t>scientific collaboration</w:t>
            </w:r>
            <w:r w:rsidR="00BC3ABE">
              <w:t xml:space="preserve"> played</w:t>
            </w:r>
            <w:r w:rsidR="00F738A5">
              <w:t xml:space="preserve"> </w:t>
            </w:r>
            <w:r w:rsidR="002A5E4F" w:rsidRPr="006E3CF8">
              <w:t xml:space="preserve">in the unprecedented rapid development of </w:t>
            </w:r>
            <w:r w:rsidR="00AE2D58">
              <w:t>COVID-19 treatments and vaccinations (</w:t>
            </w:r>
            <w:r w:rsidR="00AE2D58" w:rsidRPr="00E7561D">
              <w:rPr>
                <w:rStyle w:val="Strong"/>
              </w:rPr>
              <w:t>TRB1</w:t>
            </w:r>
            <w:r w:rsidR="00AE2D58">
              <w:t xml:space="preserve">). The </w:t>
            </w:r>
            <w:r w:rsidR="00A412AC">
              <w:rPr>
                <w:rStyle w:val="Strong"/>
              </w:rPr>
              <w:t>OTU</w:t>
            </w:r>
            <w:r w:rsidR="00A412AC" w:rsidRPr="00A412AC">
              <w:rPr>
                <w:rStyle w:val="Strong"/>
              </w:rPr>
              <w:t xml:space="preserve"> </w:t>
            </w:r>
            <w:r w:rsidR="00AE2D58" w:rsidRPr="00A412AC">
              <w:rPr>
                <w:rStyle w:val="Strong"/>
              </w:rPr>
              <w:t>PPT</w:t>
            </w:r>
            <w:r w:rsidR="00AE2D58">
              <w:t xml:space="preserve"> provides </w:t>
            </w:r>
            <w:r w:rsidR="00A92F2F">
              <w:t xml:space="preserve">information for students and teachers (see </w:t>
            </w:r>
            <w:r w:rsidR="002665E8" w:rsidRPr="006E3CF8">
              <w:t>slide</w:t>
            </w:r>
            <w:r w:rsidR="00A92F2F">
              <w:t xml:space="preserve"> notes</w:t>
            </w:r>
            <w:r w:rsidR="002665E8" w:rsidRPr="006E3CF8">
              <w:t>)</w:t>
            </w:r>
            <w:r w:rsidR="00CA1001">
              <w:t>.</w:t>
            </w:r>
          </w:p>
          <w:p w14:paraId="06D8F5D5" w14:textId="5AB73759" w:rsidR="007C1E0F" w:rsidRDefault="0086329E" w:rsidP="009A25D2">
            <w:r w:rsidRPr="0007553D">
              <w:rPr>
                <w:rStyle w:val="Strong"/>
              </w:rPr>
              <w:t>International collabor</w:t>
            </w:r>
            <w:r w:rsidR="0007553D">
              <w:rPr>
                <w:rStyle w:val="Strong"/>
              </w:rPr>
              <w:t>ative projects</w:t>
            </w:r>
            <w:r w:rsidR="0007553D">
              <w:t xml:space="preserve"> (secondary</w:t>
            </w:r>
            <w:r w:rsidR="009F2B61">
              <w:t>-</w:t>
            </w:r>
            <w:r w:rsidR="0007553D">
              <w:t>source investigation)</w:t>
            </w:r>
            <w:r w:rsidR="007021DE">
              <w:t xml:space="preserve"> (</w:t>
            </w:r>
            <w:r w:rsidR="007021DE" w:rsidRPr="007021DE">
              <w:rPr>
                <w:rStyle w:val="Strong"/>
              </w:rPr>
              <w:t>TRB1</w:t>
            </w:r>
            <w:r w:rsidR="007021DE">
              <w:t>)</w:t>
            </w:r>
            <w:r w:rsidR="00D26DA5">
              <w:t>.</w:t>
            </w:r>
          </w:p>
          <w:p w14:paraId="61AFE3E2" w14:textId="33C646D8" w:rsidR="007C1E0F" w:rsidRDefault="00D26DA5" w:rsidP="008B1BE8">
            <w:r>
              <w:t>Outline the International Space Station as an example of an international collaborative project.</w:t>
            </w:r>
          </w:p>
          <w:p w14:paraId="5AFF41E9" w14:textId="72530CE8" w:rsidR="009E03B5" w:rsidRPr="00712499" w:rsidRDefault="00E2505B" w:rsidP="008B1BE8">
            <w:r w:rsidRPr="00712499">
              <w:t>Exp</w:t>
            </w:r>
            <w:r w:rsidR="00833264" w:rsidRPr="00712499">
              <w:t xml:space="preserve">lore </w:t>
            </w:r>
            <w:r w:rsidR="0006604B" w:rsidRPr="00712499">
              <w:t xml:space="preserve">a range of international </w:t>
            </w:r>
            <w:r w:rsidR="00F86FB1" w:rsidRPr="00712499">
              <w:t xml:space="preserve">collaborative projects </w:t>
            </w:r>
            <w:r w:rsidR="00AD10FF" w:rsidRPr="00712499">
              <w:t xml:space="preserve">using a </w:t>
            </w:r>
            <w:bookmarkStart w:id="14" w:name="_Hlk177546376"/>
            <w:r>
              <w:fldChar w:fldCharType="begin"/>
            </w:r>
            <w:r>
              <w:instrText>HYPERLINK "https://app.education.nsw.gov.au/digital-learning-selector/LearningActivity/Card/546"</w:instrText>
            </w:r>
            <w:r>
              <w:fldChar w:fldCharType="separate"/>
            </w:r>
            <w:r w:rsidR="00AD10FF" w:rsidRPr="00EC30A9">
              <w:rPr>
                <w:rStyle w:val="Hyperlink"/>
              </w:rPr>
              <w:t>ji</w:t>
            </w:r>
            <w:r w:rsidR="004373B6" w:rsidRPr="00EC30A9">
              <w:rPr>
                <w:rStyle w:val="Hyperlink"/>
              </w:rPr>
              <w:t>gsaw activity</w:t>
            </w:r>
            <w:r>
              <w:rPr>
                <w:rStyle w:val="Hyperlink"/>
              </w:rPr>
              <w:fldChar w:fldCharType="end"/>
            </w:r>
            <w:bookmarkEnd w:id="14"/>
            <w:r w:rsidR="004373B6" w:rsidRPr="00712499">
              <w:t xml:space="preserve"> </w:t>
            </w:r>
            <w:r w:rsidR="007666B6">
              <w:t xml:space="preserve">to </w:t>
            </w:r>
            <w:r w:rsidR="0007553D">
              <w:t>model</w:t>
            </w:r>
            <w:r w:rsidR="007666B6">
              <w:t xml:space="preserve"> </w:t>
            </w:r>
            <w:r w:rsidR="004373B6" w:rsidRPr="00712499">
              <w:t xml:space="preserve">collaborative learning </w:t>
            </w:r>
            <w:r w:rsidR="00282D85" w:rsidRPr="00712499">
              <w:t>(</w:t>
            </w:r>
            <w:r w:rsidR="00282D85" w:rsidRPr="007D02E4">
              <w:rPr>
                <w:rStyle w:val="Strong"/>
              </w:rPr>
              <w:t>TRB1</w:t>
            </w:r>
            <w:r w:rsidR="00F863BC">
              <w:t xml:space="preserve"> and </w:t>
            </w:r>
            <w:r w:rsidR="007D02E4">
              <w:rPr>
                <w:rStyle w:val="Strong"/>
              </w:rPr>
              <w:t xml:space="preserve">OTU </w:t>
            </w:r>
            <w:r w:rsidR="00F863BC" w:rsidRPr="007D02E4">
              <w:rPr>
                <w:rStyle w:val="Strong"/>
              </w:rPr>
              <w:t>PP</w:t>
            </w:r>
            <w:r w:rsidR="00EC30A9" w:rsidRPr="007D02E4">
              <w:rPr>
                <w:rStyle w:val="Strong"/>
              </w:rPr>
              <w:t>T</w:t>
            </w:r>
            <w:r w:rsidR="00282D85" w:rsidRPr="00712499">
              <w:t>)</w:t>
            </w:r>
            <w:r w:rsidR="00384931">
              <w:t>.</w:t>
            </w:r>
            <w:r w:rsidR="007C7267">
              <w:t xml:space="preserve"> </w:t>
            </w:r>
            <w:r w:rsidR="0054790E">
              <w:t>The i</w:t>
            </w:r>
            <w:r w:rsidR="007C7267">
              <w:t>nformation is recorded in a table</w:t>
            </w:r>
            <w:r w:rsidR="00261E03">
              <w:t>.</w:t>
            </w:r>
          </w:p>
          <w:p w14:paraId="6C74AC04" w14:textId="3BD99F81" w:rsidR="003A3588" w:rsidRDefault="007F67EB" w:rsidP="009A25D2">
            <w:pPr>
              <w:rPr>
                <w:rStyle w:val="Strong"/>
              </w:rPr>
            </w:pPr>
            <w:r w:rsidRPr="007F67EB">
              <w:rPr>
                <w:rStyle w:val="Strong"/>
              </w:rPr>
              <w:t>Advantages of collaboration in science</w:t>
            </w:r>
            <w:r w:rsidR="003A3588">
              <w:rPr>
                <w:rStyle w:val="Strong"/>
              </w:rPr>
              <w:t xml:space="preserve"> (TRB1)</w:t>
            </w:r>
          </w:p>
          <w:p w14:paraId="3EDC2805" w14:textId="333FF1EA" w:rsidR="00B04063" w:rsidRPr="00956033" w:rsidRDefault="007F67EB" w:rsidP="008B1BE8">
            <w:r>
              <w:t>Students c</w:t>
            </w:r>
            <w:r w:rsidR="002A7718">
              <w:t xml:space="preserve">ollate the </w:t>
            </w:r>
            <w:r w:rsidR="00E05E89">
              <w:t>information gathered in the jigsaw</w:t>
            </w:r>
            <w:r w:rsidR="00F679E8">
              <w:t xml:space="preserve"> activity</w:t>
            </w:r>
            <w:r w:rsidR="002A7718">
              <w:t xml:space="preserve"> </w:t>
            </w:r>
            <w:r w:rsidR="00591BE6">
              <w:t>to</w:t>
            </w:r>
            <w:r w:rsidR="00591BE6" w:rsidRPr="007F67EB">
              <w:t xml:space="preserve"> </w:t>
            </w:r>
            <w:r w:rsidR="008F764A">
              <w:t xml:space="preserve">create a </w:t>
            </w:r>
            <w:hyperlink r:id="rId22" w:history="1">
              <w:r w:rsidR="008F764A" w:rsidRPr="0071206C">
                <w:rPr>
                  <w:rStyle w:val="Hyperlink"/>
                </w:rPr>
                <w:t>mind map</w:t>
              </w:r>
            </w:hyperlink>
            <w:r w:rsidR="008F764A">
              <w:t xml:space="preserve"> explaining the benefits of collaboration in science</w:t>
            </w:r>
            <w:r w:rsidR="00384931">
              <w:t>.</w:t>
            </w:r>
          </w:p>
          <w:p w14:paraId="4FABF14B" w14:textId="65CB4156" w:rsidR="00BD7859" w:rsidRPr="006E3CF8" w:rsidRDefault="00B04063" w:rsidP="004D1EAA">
            <w:pPr>
              <w:pStyle w:val="FeatureBox3"/>
            </w:pPr>
            <w:r>
              <w:rPr>
                <w:rStyle w:val="Strong"/>
              </w:rPr>
              <w:t>Checkpoint</w:t>
            </w:r>
            <w:r w:rsidRPr="005632A3">
              <w:t xml:space="preserve">: </w:t>
            </w:r>
            <w:r w:rsidR="00EB40DA">
              <w:rPr>
                <w:rStyle w:val="Strong"/>
                <w:b w:val="0"/>
                <w:bCs w:val="0"/>
              </w:rPr>
              <w:t>e</w:t>
            </w:r>
            <w:r w:rsidR="00EB40DA" w:rsidRPr="00105069">
              <w:rPr>
                <w:rStyle w:val="Strong"/>
                <w:b w:val="0"/>
                <w:bCs w:val="0"/>
              </w:rPr>
              <w:t xml:space="preserve">xit </w:t>
            </w:r>
            <w:r w:rsidR="00A614B7" w:rsidRPr="00105069">
              <w:rPr>
                <w:rStyle w:val="Strong"/>
                <w:b w:val="0"/>
                <w:bCs w:val="0"/>
              </w:rPr>
              <w:t>ticket</w:t>
            </w:r>
            <w:r w:rsidR="005632A3">
              <w:rPr>
                <w:rStyle w:val="Strong"/>
                <w:b w:val="0"/>
                <w:bCs w:val="0"/>
              </w:rPr>
              <w:t xml:space="preserve"> </w:t>
            </w:r>
            <w:r w:rsidR="005632A3">
              <w:rPr>
                <w:rStyle w:val="Strong"/>
              </w:rPr>
              <w:t>–</w:t>
            </w:r>
            <w:r w:rsidR="005632A3" w:rsidRPr="00105069">
              <w:rPr>
                <w:rStyle w:val="Strong"/>
                <w:b w:val="0"/>
                <w:bCs w:val="0"/>
              </w:rPr>
              <w:t xml:space="preserve"> </w:t>
            </w:r>
            <w:r w:rsidR="005632A3">
              <w:rPr>
                <w:rStyle w:val="Strong"/>
                <w:b w:val="0"/>
                <w:bCs w:val="0"/>
              </w:rPr>
              <w:t>r</w:t>
            </w:r>
            <w:r w:rsidR="005632A3" w:rsidRPr="00105069">
              <w:rPr>
                <w:rStyle w:val="Strong"/>
                <w:b w:val="0"/>
                <w:bCs w:val="0"/>
              </w:rPr>
              <w:t xml:space="preserve">eferring </w:t>
            </w:r>
            <w:r w:rsidR="00A134B8" w:rsidRPr="00105069">
              <w:rPr>
                <w:rStyle w:val="Strong"/>
                <w:b w:val="0"/>
                <w:bCs w:val="0"/>
              </w:rPr>
              <w:t>to the learning intentions and success criteria</w:t>
            </w:r>
            <w:r w:rsidR="00973139">
              <w:rPr>
                <w:rStyle w:val="Strong"/>
                <w:b w:val="0"/>
                <w:bCs w:val="0"/>
              </w:rPr>
              <w:t>,</w:t>
            </w:r>
            <w:r w:rsidR="005C2D41" w:rsidRPr="00105069">
              <w:rPr>
                <w:rStyle w:val="Strong"/>
                <w:b w:val="0"/>
                <w:bCs w:val="0"/>
              </w:rPr>
              <w:t xml:space="preserve"> </w:t>
            </w:r>
            <w:r w:rsidR="00BA57E7" w:rsidRPr="00105069">
              <w:rPr>
                <w:rStyle w:val="Strong"/>
                <w:b w:val="0"/>
                <w:bCs w:val="0"/>
              </w:rPr>
              <w:t xml:space="preserve">students </w:t>
            </w:r>
            <w:r w:rsidR="005C2D41">
              <w:lastRenderedPageBreak/>
              <w:t>u</w:t>
            </w:r>
            <w:r w:rsidR="00D60D63" w:rsidRPr="006E3CF8">
              <w:t xml:space="preserve">ndertake a </w:t>
            </w:r>
            <w:r w:rsidR="000819C2">
              <w:t>‘</w:t>
            </w:r>
            <w:r w:rsidR="000D3B08" w:rsidRPr="006E3CF8">
              <w:t>3</w:t>
            </w:r>
            <w:r w:rsidR="00C55202" w:rsidRPr="006E3CF8">
              <w:t xml:space="preserve">-2-1 </w:t>
            </w:r>
            <w:r w:rsidR="00BA57E7">
              <w:t>on t</w:t>
            </w:r>
            <w:r w:rsidR="00B30F05" w:rsidRPr="006E3CF8">
              <w:t>hings I learned today</w:t>
            </w:r>
            <w:r w:rsidR="000819C2">
              <w:t>’</w:t>
            </w:r>
            <w:r w:rsidR="00B30F05" w:rsidRPr="006E3CF8">
              <w:t xml:space="preserve"> (a </w:t>
            </w:r>
            <w:r w:rsidR="00764CF8">
              <w:t>slide</w:t>
            </w:r>
            <w:r w:rsidR="00764CF8" w:rsidRPr="006E3CF8">
              <w:t xml:space="preserve"> </w:t>
            </w:r>
            <w:r w:rsidR="00B30F05" w:rsidRPr="006E3CF8">
              <w:t xml:space="preserve">is provided in the </w:t>
            </w:r>
            <w:r w:rsidR="00552AB4">
              <w:rPr>
                <w:rStyle w:val="Strong"/>
              </w:rPr>
              <w:t>OTU</w:t>
            </w:r>
            <w:r w:rsidR="00C7183B" w:rsidRPr="007D02E4">
              <w:rPr>
                <w:rStyle w:val="Strong"/>
              </w:rPr>
              <w:t xml:space="preserve"> PPT</w:t>
            </w:r>
            <w:r w:rsidR="00B30F05" w:rsidRPr="006E3CF8">
              <w:t>). Students list 3 things they learned today</w:t>
            </w:r>
            <w:r w:rsidR="001D36C9">
              <w:t xml:space="preserve">, 2 questions </w:t>
            </w:r>
            <w:r w:rsidR="00670CD4">
              <w:t>about those things and one reason why it is important to know about them</w:t>
            </w:r>
            <w:r w:rsidR="00B30F05" w:rsidRPr="006E3CF8">
              <w:t>.</w:t>
            </w:r>
            <w:r w:rsidR="006E6967">
              <w:t xml:space="preserve"> Note that </w:t>
            </w:r>
            <w:r w:rsidR="00DD1A77">
              <w:t xml:space="preserve">responses </w:t>
            </w:r>
            <w:r w:rsidR="00586621">
              <w:t>should</w:t>
            </w:r>
            <w:r w:rsidR="006E6967">
              <w:t xml:space="preserve"> </w:t>
            </w:r>
            <w:r w:rsidR="00CB13D1">
              <w:t>be addressed at the start of the next lesson.</w:t>
            </w:r>
          </w:p>
        </w:tc>
        <w:tc>
          <w:tcPr>
            <w:tcW w:w="935" w:type="pct"/>
          </w:tcPr>
          <w:p w14:paraId="1254AE94" w14:textId="77777777" w:rsidR="00AE5168" w:rsidRDefault="00AE5168" w:rsidP="00263B96"/>
        </w:tc>
      </w:tr>
      <w:tr w:rsidR="00AE5168" w14:paraId="682C31F4" w14:textId="77777777" w:rsidTr="004B4DBF">
        <w:tc>
          <w:tcPr>
            <w:tcW w:w="976" w:type="pct"/>
          </w:tcPr>
          <w:p w14:paraId="40D421AE" w14:textId="77777777" w:rsidR="00AE5168" w:rsidRDefault="00AE5168" w:rsidP="00263B96">
            <w:pPr>
              <w:rPr>
                <w:rStyle w:val="Strong"/>
              </w:rPr>
            </w:pPr>
            <w:r>
              <w:rPr>
                <w:rStyle w:val="Strong"/>
              </w:rPr>
              <w:t>Nature of science</w:t>
            </w:r>
          </w:p>
          <w:p w14:paraId="33189C46" w14:textId="2B7E282B" w:rsidR="00194C7A" w:rsidRPr="00613B3B" w:rsidRDefault="00145338" w:rsidP="000947CD">
            <w:pPr>
              <w:pStyle w:val="ListBullet"/>
            </w:pPr>
            <w:r w:rsidRPr="000947CD">
              <w:t>Identify</w:t>
            </w:r>
            <w:r w:rsidRPr="00145338">
              <w:t xml:space="preserve"> that scientific theories and laws are based on repeated experiments and observations that describe or predict a range of natural phenomena</w:t>
            </w:r>
          </w:p>
        </w:tc>
        <w:tc>
          <w:tcPr>
            <w:tcW w:w="3089" w:type="pct"/>
          </w:tcPr>
          <w:p w14:paraId="2152335C" w14:textId="7BE05AA5" w:rsidR="009F3D87" w:rsidRPr="005F5928" w:rsidRDefault="00432E03" w:rsidP="00DB6618">
            <w:pPr>
              <w:pStyle w:val="Heading4"/>
            </w:pPr>
            <w:r w:rsidRPr="005F5928">
              <w:t>1</w:t>
            </w:r>
            <w:r w:rsidR="008961C5">
              <w:t>.</w:t>
            </w:r>
            <w:r w:rsidR="00617E8F" w:rsidRPr="005F5928">
              <w:t>6</w:t>
            </w:r>
            <w:r w:rsidRPr="005F5928">
              <w:t xml:space="preserve"> </w:t>
            </w:r>
            <w:r w:rsidR="00F30BB3" w:rsidRPr="005F5928">
              <w:t>T</w:t>
            </w:r>
            <w:r w:rsidR="00DD3FD8" w:rsidRPr="005F5928">
              <w:t>he power of scientific theories and laws</w:t>
            </w:r>
          </w:p>
          <w:p w14:paraId="768F89B2" w14:textId="056C97D6" w:rsidR="00955994" w:rsidRDefault="00955994" w:rsidP="004733D0">
            <w:pPr>
              <w:rPr>
                <w:rStyle w:val="Strong"/>
              </w:rPr>
            </w:pPr>
            <w:r>
              <w:rPr>
                <w:rStyle w:val="Strong"/>
              </w:rPr>
              <w:t xml:space="preserve">Exploring theories and laws (TRB1 </w:t>
            </w:r>
            <w:r w:rsidRPr="00764CF8">
              <w:t>and</w:t>
            </w:r>
            <w:r>
              <w:rPr>
                <w:rStyle w:val="Strong"/>
              </w:rPr>
              <w:t xml:space="preserve"> </w:t>
            </w:r>
            <w:r w:rsidR="00552AB4">
              <w:rPr>
                <w:rStyle w:val="Strong"/>
              </w:rPr>
              <w:t xml:space="preserve">OTU </w:t>
            </w:r>
            <w:r>
              <w:rPr>
                <w:rStyle w:val="Strong"/>
              </w:rPr>
              <w:t>PPT)</w:t>
            </w:r>
          </w:p>
          <w:p w14:paraId="1C73298F" w14:textId="536407BF" w:rsidR="007B5D0C" w:rsidRDefault="007B5D0C" w:rsidP="00F37199">
            <w:r w:rsidRPr="00171FE5">
              <w:t xml:space="preserve">Introduce </w:t>
            </w:r>
            <w:r>
              <w:t xml:space="preserve">the concept of theories and laws </w:t>
            </w:r>
            <w:r w:rsidR="00224CFF">
              <w:t xml:space="preserve">by watching </w:t>
            </w:r>
            <w:r w:rsidR="00EE4546">
              <w:t>a video such as</w:t>
            </w:r>
            <w:r w:rsidR="00224CFF">
              <w:t xml:space="preserve"> </w:t>
            </w:r>
            <w:hyperlink r:id="rId23" w:history="1">
              <w:r w:rsidR="00B037CE">
                <w:rPr>
                  <w:rStyle w:val="Hyperlink"/>
                </w:rPr>
                <w:t xml:space="preserve">What's the difference between a scientific law and theory? </w:t>
              </w:r>
              <w:r w:rsidR="00F37199">
                <w:rPr>
                  <w:rStyle w:val="Hyperlink"/>
                </w:rPr>
                <w:t>–</w:t>
              </w:r>
              <w:r w:rsidR="00F37199" w:rsidRPr="00F37199">
                <w:rPr>
                  <w:rStyle w:val="Hyperlink"/>
                </w:rPr>
                <w:t xml:space="preserve"> Matt Anticole </w:t>
              </w:r>
              <w:r w:rsidR="00B037CE">
                <w:rPr>
                  <w:rStyle w:val="Hyperlink"/>
                </w:rPr>
                <w:t>(5:11)</w:t>
              </w:r>
            </w:hyperlink>
            <w:r w:rsidR="008A58E9">
              <w:t xml:space="preserve">. </w:t>
            </w:r>
            <w:r w:rsidR="00953024">
              <w:t>Identify the</w:t>
            </w:r>
            <w:r w:rsidR="002D4C63">
              <w:t xml:space="preserve"> difference</w:t>
            </w:r>
            <w:r w:rsidR="00953024">
              <w:t xml:space="preserve">s and similarities </w:t>
            </w:r>
            <w:r w:rsidR="002D4C63">
              <w:t>between a theory and a law</w:t>
            </w:r>
            <w:r w:rsidR="00C43084">
              <w:t xml:space="preserve"> and </w:t>
            </w:r>
            <w:r w:rsidR="002205CF">
              <w:t xml:space="preserve">represent </w:t>
            </w:r>
            <w:r w:rsidR="007C3A07">
              <w:t>the findings in</w:t>
            </w:r>
            <w:r w:rsidR="002205CF">
              <w:t xml:space="preserve"> </w:t>
            </w:r>
            <w:r w:rsidR="00B037CE">
              <w:t xml:space="preserve">a </w:t>
            </w:r>
            <w:hyperlink r:id="rId24" w:history="1">
              <w:r w:rsidR="00B037CE" w:rsidRPr="0071206C">
                <w:rPr>
                  <w:rStyle w:val="Hyperlink"/>
                </w:rPr>
                <w:t>Venn diagram</w:t>
              </w:r>
            </w:hyperlink>
            <w:r w:rsidR="00953024">
              <w:t>.</w:t>
            </w:r>
          </w:p>
          <w:p w14:paraId="747809AB" w14:textId="1F05DED6" w:rsidR="00F7648A" w:rsidRDefault="00F7648A" w:rsidP="004733D0">
            <w:r w:rsidRPr="008A5D47">
              <w:t xml:space="preserve">Students brainstorm their understanding of the terms </w:t>
            </w:r>
            <w:r w:rsidR="0074075E">
              <w:t>‘</w:t>
            </w:r>
            <w:r w:rsidRPr="008A5D47">
              <w:t>theory</w:t>
            </w:r>
            <w:r w:rsidR="0074075E">
              <w:t>’</w:t>
            </w:r>
            <w:r w:rsidRPr="008A5D47">
              <w:t xml:space="preserve"> and </w:t>
            </w:r>
            <w:r w:rsidR="0074075E">
              <w:t>‘</w:t>
            </w:r>
            <w:r w:rsidRPr="008A5D47">
              <w:t>law</w:t>
            </w:r>
            <w:r w:rsidR="0074075E">
              <w:t>’</w:t>
            </w:r>
            <w:r w:rsidRPr="008A5D47">
              <w:t xml:space="preserve">. </w:t>
            </w:r>
            <w:r>
              <w:t>Classify the responses as scientific laws and theories and non-scientific.</w:t>
            </w:r>
          </w:p>
          <w:p w14:paraId="6123B963" w14:textId="587B80D0" w:rsidR="00204D89" w:rsidRDefault="00204D89" w:rsidP="009A5F81">
            <w:pPr>
              <w:pStyle w:val="FeatureBox3"/>
            </w:pPr>
            <w:r>
              <w:rPr>
                <w:rStyle w:val="Strong"/>
              </w:rPr>
              <w:t>Checkpoint</w:t>
            </w:r>
            <w:r w:rsidRPr="000947CD">
              <w:t xml:space="preserve">: </w:t>
            </w:r>
            <w:r w:rsidR="000947CD">
              <w:t>c</w:t>
            </w:r>
            <w:r w:rsidR="000947CD" w:rsidRPr="006E3CF8">
              <w:t xml:space="preserve">omplete </w:t>
            </w:r>
            <w:r w:rsidRPr="006E3CF8">
              <w:t>a multiple-choice question on the difference between theories and laws.</w:t>
            </w:r>
            <w:r>
              <w:t xml:space="preserve"> Correct any misconceptions by discussing why the incorrect options must be wrong </w:t>
            </w:r>
            <w:r w:rsidRPr="000947CD">
              <w:rPr>
                <w:rStyle w:val="Strong"/>
              </w:rPr>
              <w:t>(TRB1)</w:t>
            </w:r>
            <w:r>
              <w:t>.</w:t>
            </w:r>
          </w:p>
          <w:p w14:paraId="52300404" w14:textId="1D680FAC" w:rsidR="001B2511" w:rsidRPr="007B5D0C" w:rsidRDefault="00953024" w:rsidP="009A5F81">
            <w:r w:rsidRPr="00171FE5">
              <w:lastRenderedPageBreak/>
              <w:t>Research</w:t>
            </w:r>
            <w:r w:rsidRPr="00797914">
              <w:rPr>
                <w:rStyle w:val="Strong"/>
              </w:rPr>
              <w:t xml:space="preserve"> </w:t>
            </w:r>
            <w:r>
              <w:t>a</w:t>
            </w:r>
            <w:r w:rsidR="00C43084" w:rsidRPr="00C43084">
              <w:t xml:space="preserve"> theor</w:t>
            </w:r>
            <w:r>
              <w:t>y that has</w:t>
            </w:r>
            <w:r w:rsidR="00C43084" w:rsidRPr="00C43084">
              <w:t xml:space="preserve"> been debunked</w:t>
            </w:r>
            <w:r>
              <w:t xml:space="preserve"> to find </w:t>
            </w:r>
            <w:r w:rsidR="00224DBD">
              <w:t xml:space="preserve">out </w:t>
            </w:r>
            <w:r>
              <w:t>what the theory was and why it has been debunked</w:t>
            </w:r>
            <w:r w:rsidR="00FA172D">
              <w:t xml:space="preserve"> </w:t>
            </w:r>
            <w:r w:rsidR="00FA172D" w:rsidRPr="00674969">
              <w:rPr>
                <w:rStyle w:val="Strong"/>
              </w:rPr>
              <w:t>(TRB1)</w:t>
            </w:r>
            <w:r w:rsidR="002C6460">
              <w:t>.</w:t>
            </w:r>
          </w:p>
        </w:tc>
        <w:tc>
          <w:tcPr>
            <w:tcW w:w="935" w:type="pct"/>
          </w:tcPr>
          <w:p w14:paraId="1716FE73" w14:textId="77777777" w:rsidR="00AE5168" w:rsidRDefault="00AE5168" w:rsidP="00263B96"/>
        </w:tc>
      </w:tr>
      <w:tr w:rsidR="00FF4278" w14:paraId="3537EDF8" w14:textId="77777777" w:rsidTr="004B4DBF">
        <w:tc>
          <w:tcPr>
            <w:tcW w:w="976" w:type="pct"/>
          </w:tcPr>
          <w:p w14:paraId="76CBCED5" w14:textId="58C60237" w:rsidR="00F55685" w:rsidRPr="0066512B" w:rsidRDefault="00FF4278" w:rsidP="003D201C">
            <w:pPr>
              <w:rPr>
                <w:b/>
                <w:bCs/>
              </w:rPr>
            </w:pPr>
            <w:r>
              <w:rPr>
                <w:rStyle w:val="Strong"/>
              </w:rPr>
              <w:t>Practice of scien</w:t>
            </w:r>
            <w:r w:rsidR="00E751FF">
              <w:rPr>
                <w:rStyle w:val="Strong"/>
              </w:rPr>
              <w:t>c</w:t>
            </w:r>
            <w:r w:rsidR="00B85325">
              <w:rPr>
                <w:rStyle w:val="Strong"/>
              </w:rPr>
              <w:t>e</w:t>
            </w:r>
          </w:p>
          <w:p w14:paraId="5EC087B6" w14:textId="35930685" w:rsidR="00FF4278" w:rsidRPr="00FF4278" w:rsidRDefault="00FF4278" w:rsidP="000947CD">
            <w:pPr>
              <w:pStyle w:val="ListBullet"/>
            </w:pPr>
            <w:r w:rsidRPr="00FF4278">
              <w:t>Identify that the practice of science involves using the Working scientifically processes</w:t>
            </w:r>
          </w:p>
        </w:tc>
        <w:tc>
          <w:tcPr>
            <w:tcW w:w="3089" w:type="pct"/>
          </w:tcPr>
          <w:p w14:paraId="45AC0EFF" w14:textId="1BA1DD00" w:rsidR="00FF4278" w:rsidRPr="005F5928" w:rsidRDefault="00951327" w:rsidP="00DB6618">
            <w:pPr>
              <w:pStyle w:val="Heading4"/>
            </w:pPr>
            <w:r w:rsidRPr="005F5928">
              <w:t>1</w:t>
            </w:r>
            <w:r w:rsidR="008961C5">
              <w:t>.</w:t>
            </w:r>
            <w:r w:rsidR="00617E8F" w:rsidRPr="005F5928">
              <w:t>7</w:t>
            </w:r>
            <w:r w:rsidRPr="005F5928">
              <w:t xml:space="preserve"> </w:t>
            </w:r>
            <w:r w:rsidR="00FE6179" w:rsidRPr="005F5928">
              <w:t>I</w:t>
            </w:r>
            <w:r w:rsidR="006B31D4" w:rsidRPr="005F5928">
              <w:t xml:space="preserve">ntroducing the </w:t>
            </w:r>
            <w:r w:rsidR="009A4A3B" w:rsidRPr="005F5928">
              <w:t>W</w:t>
            </w:r>
            <w:r w:rsidR="006B31D4" w:rsidRPr="005F5928">
              <w:t>orking scientifically processes</w:t>
            </w:r>
          </w:p>
          <w:p w14:paraId="692C9276" w14:textId="67C4222A" w:rsidR="00343068" w:rsidRPr="00492DA4" w:rsidRDefault="009E0576" w:rsidP="000947CD">
            <w:r w:rsidRPr="00171FE5">
              <w:t>Review prior</w:t>
            </w:r>
            <w:r w:rsidRPr="008A56B2">
              <w:t xml:space="preserve"> </w:t>
            </w:r>
            <w:r w:rsidR="001247D0">
              <w:t>learning</w:t>
            </w:r>
            <w:r w:rsidR="001247D0" w:rsidRPr="008A56B2">
              <w:t xml:space="preserve"> </w:t>
            </w:r>
            <w:r w:rsidRPr="008A56B2">
              <w:t>by questioning students about the branches of science</w:t>
            </w:r>
            <w:r w:rsidR="008213E9" w:rsidRPr="008A56B2">
              <w:t>.</w:t>
            </w:r>
            <w:r w:rsidR="00492DA4" w:rsidRPr="008A56B2">
              <w:t xml:space="preserve"> </w:t>
            </w:r>
            <w:r w:rsidR="00C836D4" w:rsidRPr="008A56B2">
              <w:t xml:space="preserve">For example, </w:t>
            </w:r>
            <w:r w:rsidR="00233906" w:rsidRPr="008A56B2">
              <w:t>‘How do scientists investigate problems in their branch of science?’</w:t>
            </w:r>
            <w:r w:rsidR="00E00ACF">
              <w:t>.</w:t>
            </w:r>
            <w:r w:rsidR="00233906" w:rsidRPr="008A56B2">
              <w:t xml:space="preserve"> </w:t>
            </w:r>
            <w:r w:rsidR="00492DA4" w:rsidRPr="008A56B2">
              <w:t>Prompt students to think about examples of scientific investigations they have learned about previously</w:t>
            </w:r>
            <w:r w:rsidR="008A69DF">
              <w:t xml:space="preserve"> or currently in the press</w:t>
            </w:r>
            <w:r w:rsidR="00492DA4" w:rsidRPr="008A56B2">
              <w:t>.</w:t>
            </w:r>
          </w:p>
          <w:p w14:paraId="100E7ED0" w14:textId="284E9722" w:rsidR="00502572" w:rsidRDefault="00F004FE" w:rsidP="00F35255">
            <w:pPr>
              <w:rPr>
                <w:rStyle w:val="Strong"/>
              </w:rPr>
            </w:pPr>
            <w:r>
              <w:rPr>
                <w:rStyle w:val="Strong"/>
              </w:rPr>
              <w:t>Working scientifically in context</w:t>
            </w:r>
            <w:r w:rsidR="002C5473">
              <w:rPr>
                <w:rStyle w:val="Strong"/>
              </w:rPr>
              <w:t xml:space="preserve"> </w:t>
            </w:r>
            <w:r w:rsidR="002775AD">
              <w:rPr>
                <w:rStyle w:val="Strong"/>
              </w:rPr>
              <w:t>(TRB1)</w:t>
            </w:r>
          </w:p>
          <w:p w14:paraId="5FB85A0C" w14:textId="7FA8553B" w:rsidR="002A6DB7" w:rsidRPr="002C5473" w:rsidRDefault="00502572" w:rsidP="00F35255">
            <w:pPr>
              <w:rPr>
                <w:b/>
                <w:bCs/>
              </w:rPr>
            </w:pPr>
            <w:r>
              <w:t xml:space="preserve">Present students with a scenario such as </w:t>
            </w:r>
            <w:r w:rsidR="008D6830">
              <w:t>‘</w:t>
            </w:r>
            <w:r>
              <w:t>A marine biologist observes that large parts of the Great Barrier Reef are bleaching</w:t>
            </w:r>
            <w:r w:rsidR="009470F3">
              <w:t>.’</w:t>
            </w:r>
            <w:r>
              <w:t xml:space="preserve"> </w:t>
            </w:r>
            <w:r w:rsidR="00F004FE" w:rsidRPr="00120442">
              <w:t>Stu</w:t>
            </w:r>
            <w:r w:rsidR="00120442" w:rsidRPr="00120442">
              <w:t xml:space="preserve">dents </w:t>
            </w:r>
            <w:r w:rsidR="002775AD">
              <w:t>i</w:t>
            </w:r>
            <w:r w:rsidR="00771441" w:rsidRPr="00120442">
              <w:t>dentify</w:t>
            </w:r>
            <w:r w:rsidR="001A6A8D">
              <w:rPr>
                <w:rStyle w:val="Strong"/>
              </w:rPr>
              <w:t xml:space="preserve"> </w:t>
            </w:r>
            <w:r w:rsidR="001A6A8D" w:rsidRPr="00220A78">
              <w:t xml:space="preserve">the </w:t>
            </w:r>
            <w:r w:rsidR="00B56A36">
              <w:t>W</w:t>
            </w:r>
            <w:r w:rsidR="00B56A36" w:rsidRPr="00220A78">
              <w:t xml:space="preserve">orking </w:t>
            </w:r>
            <w:r w:rsidR="001A6A8D" w:rsidRPr="00220A78">
              <w:t xml:space="preserve">scientifically processes by </w:t>
            </w:r>
            <w:r w:rsidR="00815F78" w:rsidRPr="00220A78">
              <w:t>brainstorm</w:t>
            </w:r>
            <w:r w:rsidR="00CA0188">
              <w:t>ing</w:t>
            </w:r>
            <w:r w:rsidR="00815F78" w:rsidRPr="00220A78">
              <w:t xml:space="preserve"> </w:t>
            </w:r>
            <w:r w:rsidR="00FA3676" w:rsidRPr="00220A78">
              <w:t xml:space="preserve">how scientists </w:t>
            </w:r>
            <w:r w:rsidR="00A3075E">
              <w:t xml:space="preserve">might </w:t>
            </w:r>
            <w:r w:rsidR="004E3C67" w:rsidRPr="00220A78">
              <w:t xml:space="preserve">investigate </w:t>
            </w:r>
            <w:r w:rsidR="002775AD">
              <w:t>this</w:t>
            </w:r>
            <w:r w:rsidR="004E3C67" w:rsidRPr="00220A78">
              <w:t xml:space="preserve"> problem</w:t>
            </w:r>
            <w:r w:rsidR="00591CA2">
              <w:t>.</w:t>
            </w:r>
          </w:p>
          <w:p w14:paraId="6022397C" w14:textId="1E0E01B7" w:rsidR="00971C6C" w:rsidRDefault="00C515AF" w:rsidP="00323CD2">
            <w:pPr>
              <w:pStyle w:val="FeatureBox2"/>
            </w:pPr>
            <w:r w:rsidRPr="00323CD2">
              <w:rPr>
                <w:rStyle w:val="Strong"/>
              </w:rPr>
              <w:t>Differentiation</w:t>
            </w:r>
            <w:r w:rsidRPr="00323CD2">
              <w:t>:</w:t>
            </w:r>
            <w:r w:rsidR="00971C6C" w:rsidRPr="00323CD2">
              <w:t xml:space="preserve"> </w:t>
            </w:r>
            <w:r w:rsidR="00B56A36">
              <w:t xml:space="preserve">if </w:t>
            </w:r>
            <w:r w:rsidR="00971C6C">
              <w:t xml:space="preserve">your students are unfamiliar with this problem and struggle to engage with it, </w:t>
            </w:r>
            <w:r w:rsidR="00971C6C" w:rsidRPr="006F2FB6">
              <w:t xml:space="preserve">choose a suitable problem for </w:t>
            </w:r>
            <w:r w:rsidR="00971C6C" w:rsidRPr="00323CD2">
              <w:t>investigation</w:t>
            </w:r>
            <w:r w:rsidR="00971C6C" w:rsidRPr="006F2FB6">
              <w:t xml:space="preserve"> in your local area.</w:t>
            </w:r>
          </w:p>
          <w:p w14:paraId="1B23452F" w14:textId="2C5F3BDB" w:rsidR="00C515AF" w:rsidRPr="00B318BA" w:rsidRDefault="00B50999" w:rsidP="00E04547">
            <w:r w:rsidRPr="00980B16">
              <w:t>Explore</w:t>
            </w:r>
            <w:r w:rsidR="00DD318D" w:rsidRPr="00F012B8">
              <w:rPr>
                <w:rStyle w:val="Strong"/>
              </w:rPr>
              <w:t xml:space="preserve"> </w:t>
            </w:r>
            <w:r w:rsidR="003F2979">
              <w:t xml:space="preserve">the </w:t>
            </w:r>
            <w:r w:rsidR="00B17C4A">
              <w:t xml:space="preserve">Working </w:t>
            </w:r>
            <w:r w:rsidR="003F2979">
              <w:t xml:space="preserve">scientifically processes further </w:t>
            </w:r>
            <w:r w:rsidR="00F012B8">
              <w:t>with a flow chart activity</w:t>
            </w:r>
            <w:r w:rsidR="00A60849">
              <w:t xml:space="preserve"> (</w:t>
            </w:r>
            <w:r w:rsidR="00A60849" w:rsidRPr="00A60849">
              <w:rPr>
                <w:rStyle w:val="Strong"/>
              </w:rPr>
              <w:t xml:space="preserve">TRB1 </w:t>
            </w:r>
            <w:r w:rsidR="00A60849" w:rsidRPr="00764CF8">
              <w:t>and</w:t>
            </w:r>
            <w:r w:rsidR="00A60849" w:rsidRPr="00A60849">
              <w:rPr>
                <w:rStyle w:val="Strong"/>
              </w:rPr>
              <w:t xml:space="preserve"> OTU PPT</w:t>
            </w:r>
            <w:r w:rsidR="00A60849">
              <w:t>)</w:t>
            </w:r>
            <w:r w:rsidR="00B33F03">
              <w:t>.</w:t>
            </w:r>
            <w:r w:rsidR="002775AD" w:rsidRPr="00A60849">
              <w:t xml:space="preserve"> Facilitate</w:t>
            </w:r>
            <w:r w:rsidR="002775AD" w:rsidRPr="00490887">
              <w:t xml:space="preserve"> a</w:t>
            </w:r>
            <w:r w:rsidR="002775AD">
              <w:t xml:space="preserve"> discussion to explain that these steps are collectively known as the </w:t>
            </w:r>
            <w:r w:rsidR="00B17C4A">
              <w:lastRenderedPageBreak/>
              <w:t xml:space="preserve">Working </w:t>
            </w:r>
            <w:r w:rsidR="002775AD">
              <w:t>scientifically processes.</w:t>
            </w:r>
          </w:p>
        </w:tc>
        <w:tc>
          <w:tcPr>
            <w:tcW w:w="935" w:type="pct"/>
          </w:tcPr>
          <w:p w14:paraId="3321DD6A" w14:textId="3DB375AC" w:rsidR="00FF4278" w:rsidRDefault="00FF4278" w:rsidP="00FF4278"/>
        </w:tc>
      </w:tr>
      <w:tr w:rsidR="004B4DBF" w14:paraId="620ED906" w14:textId="77777777" w:rsidTr="004B4DBF">
        <w:tc>
          <w:tcPr>
            <w:tcW w:w="976" w:type="pct"/>
          </w:tcPr>
          <w:p w14:paraId="66D8B04F" w14:textId="77777777" w:rsidR="004B4DBF" w:rsidRDefault="004B4DBF" w:rsidP="004B4DBF">
            <w:pPr>
              <w:rPr>
                <w:rStyle w:val="Strong"/>
              </w:rPr>
            </w:pPr>
            <w:r>
              <w:rPr>
                <w:rStyle w:val="Strong"/>
              </w:rPr>
              <w:t xml:space="preserve">Practice of </w:t>
            </w:r>
            <w:r w:rsidRPr="00CA4232">
              <w:rPr>
                <w:rStyle w:val="Strong"/>
              </w:rPr>
              <w:t>science</w:t>
            </w:r>
          </w:p>
          <w:p w14:paraId="21F0C0E9" w14:textId="77777777" w:rsidR="004B4DBF" w:rsidRDefault="004B4DBF" w:rsidP="004B4DBF">
            <w:pPr>
              <w:pStyle w:val="ListBullet"/>
              <w:rPr>
                <w:rStyle w:val="Strong"/>
              </w:rPr>
            </w:pPr>
            <w:r w:rsidRPr="00CA4232">
              <w:t>Explain</w:t>
            </w:r>
            <w:r w:rsidRPr="00D649AC">
              <w:t xml:space="preserve"> how observations of natural phenomena can be used to make inferences and testable predictions</w:t>
            </w:r>
          </w:p>
          <w:p w14:paraId="1971DB7A" w14:textId="5026D32B" w:rsidR="001B4E34" w:rsidRDefault="004B4DBF" w:rsidP="004B4DBF">
            <w:pPr>
              <w:rPr>
                <w:rStyle w:val="Strong"/>
              </w:rPr>
            </w:pPr>
            <w:r w:rsidRPr="008B2F43">
              <w:rPr>
                <w:rStyle w:val="Strong"/>
              </w:rPr>
              <w:t>Observing</w:t>
            </w:r>
          </w:p>
          <w:p w14:paraId="32112BFE" w14:textId="77777777" w:rsidR="004B4DBF" w:rsidRPr="007970E3" w:rsidRDefault="004B4DBF" w:rsidP="004B4DBF">
            <w:pPr>
              <w:pStyle w:val="ListBullet"/>
              <w:rPr>
                <w:b/>
                <w:bCs/>
              </w:rPr>
            </w:pPr>
            <w:r>
              <w:t xml:space="preserve">Make observations using the senses to compare properties of objects, </w:t>
            </w:r>
            <w:r w:rsidRPr="00755A96">
              <w:t>living</w:t>
            </w:r>
            <w:r>
              <w:t xml:space="preserve"> things and events</w:t>
            </w:r>
          </w:p>
          <w:p w14:paraId="4EF88F8A" w14:textId="12DFE024" w:rsidR="001B4E34" w:rsidRDefault="004B4DBF" w:rsidP="004B4DBF">
            <w:pPr>
              <w:rPr>
                <w:rStyle w:val="Strong"/>
              </w:rPr>
            </w:pPr>
            <w:r>
              <w:rPr>
                <w:rStyle w:val="Strong"/>
              </w:rPr>
              <w:t>Analysing data and information</w:t>
            </w:r>
          </w:p>
          <w:p w14:paraId="1C0A54C5" w14:textId="77777777" w:rsidR="004B4DBF" w:rsidRDefault="004B4DBF" w:rsidP="004B4DBF">
            <w:pPr>
              <w:pStyle w:val="ListBullet"/>
            </w:pPr>
            <w:r w:rsidRPr="00755A96">
              <w:t>Propose</w:t>
            </w:r>
            <w:r w:rsidRPr="00B25435">
              <w:t xml:space="preserve"> inferences </w:t>
            </w:r>
            <w:r w:rsidRPr="00B25435">
              <w:lastRenderedPageBreak/>
              <w:t>based on presented information and observations</w:t>
            </w:r>
          </w:p>
          <w:p w14:paraId="69FCB561" w14:textId="77777777" w:rsidR="000D3D8E" w:rsidRDefault="004B4DBF" w:rsidP="004B4DBF">
            <w:pPr>
              <w:rPr>
                <w:rStyle w:val="Strong"/>
              </w:rPr>
            </w:pPr>
            <w:r w:rsidRPr="00AB5DD5">
              <w:rPr>
                <w:rStyle w:val="Strong"/>
              </w:rPr>
              <w:t>Communicati</w:t>
            </w:r>
            <w:r>
              <w:rPr>
                <w:rStyle w:val="Strong"/>
              </w:rPr>
              <w:t>ng</w:t>
            </w:r>
          </w:p>
          <w:p w14:paraId="533AC7C0" w14:textId="27D9CF91" w:rsidR="004B4DBF" w:rsidRDefault="004B4DBF" w:rsidP="000D3D8E">
            <w:pPr>
              <w:pStyle w:val="ListBullet"/>
              <w:rPr>
                <w:rStyle w:val="Strong"/>
              </w:rPr>
            </w:pPr>
            <w:r w:rsidRPr="00755A96">
              <w:t>Create</w:t>
            </w:r>
            <w:r>
              <w:t xml:space="preserve"> written texts to communicate scientific concepts, ideas or investigations using conventional scientific text structures</w:t>
            </w:r>
          </w:p>
        </w:tc>
        <w:tc>
          <w:tcPr>
            <w:tcW w:w="3089" w:type="pct"/>
          </w:tcPr>
          <w:p w14:paraId="7091F3DF" w14:textId="2019ECEE" w:rsidR="004B4DBF" w:rsidRPr="00CD128B" w:rsidRDefault="004B4DBF" w:rsidP="00DB6618">
            <w:pPr>
              <w:pStyle w:val="Heading4"/>
            </w:pPr>
            <w:r w:rsidRPr="00CD128B">
              <w:lastRenderedPageBreak/>
              <w:t>1</w:t>
            </w:r>
            <w:r>
              <w:t>.</w:t>
            </w:r>
            <w:r w:rsidRPr="00CD128B">
              <w:t>8 Science sleuth</w:t>
            </w:r>
          </w:p>
          <w:p w14:paraId="2A45B583" w14:textId="77777777" w:rsidR="004B4DBF" w:rsidRPr="00D04406" w:rsidRDefault="004B4DBF" w:rsidP="004B4DBF">
            <w:pPr>
              <w:pStyle w:val="ListBullet"/>
              <w:numPr>
                <w:ilvl w:val="0"/>
                <w:numId w:val="0"/>
              </w:numPr>
              <w:ind w:left="360" w:hanging="360"/>
              <w:rPr>
                <w:rStyle w:val="Strong"/>
                <w:b w:val="0"/>
                <w:bCs w:val="0"/>
              </w:rPr>
            </w:pPr>
            <w:r w:rsidRPr="002A598A">
              <w:rPr>
                <w:rStyle w:val="Strong"/>
              </w:rPr>
              <w:t>O</w:t>
            </w:r>
            <w:r>
              <w:rPr>
                <w:rStyle w:val="Strong"/>
              </w:rPr>
              <w:t>bservations vs non-observations (TRB1)</w:t>
            </w:r>
          </w:p>
          <w:p w14:paraId="4F513409" w14:textId="77777777" w:rsidR="004B4DBF" w:rsidRPr="00171FE5" w:rsidRDefault="004B4DBF" w:rsidP="004B4DBF">
            <w:r w:rsidRPr="00171FE5">
              <w:t>Review prior learning by conducting a rapid-fire matching activity – students identify a set of statements as being ‘observation’ or ‘no</w:t>
            </w:r>
            <w:r>
              <w:t>n-</w:t>
            </w:r>
            <w:r w:rsidRPr="00171FE5">
              <w:t xml:space="preserve">observations.’ Define </w:t>
            </w:r>
            <w:r>
              <w:t xml:space="preserve">scientific </w:t>
            </w:r>
            <w:r w:rsidRPr="00171FE5">
              <w:t>observation</w:t>
            </w:r>
            <w:r>
              <w:t xml:space="preserve">s as </w:t>
            </w:r>
            <w:r w:rsidRPr="00171FE5">
              <w:t xml:space="preserve">using our senses and scientific tools to gather information </w:t>
            </w:r>
            <w:r>
              <w:t>to answer questions or construct explanations of natural phenomena</w:t>
            </w:r>
            <w:r w:rsidRPr="00171FE5">
              <w:t>.</w:t>
            </w:r>
          </w:p>
          <w:p w14:paraId="7946281D" w14:textId="77777777" w:rsidR="004B4DBF" w:rsidRDefault="004B4DBF" w:rsidP="004B4DBF">
            <w:pPr>
              <w:tabs>
                <w:tab w:val="left" w:pos="3161"/>
              </w:tabs>
              <w:rPr>
                <w:rStyle w:val="Strong"/>
              </w:rPr>
            </w:pPr>
            <w:r>
              <w:rPr>
                <w:rStyle w:val="Strong"/>
              </w:rPr>
              <w:t>Animal tracks (TRB1)</w:t>
            </w:r>
          </w:p>
          <w:p w14:paraId="137DE17D" w14:textId="77777777" w:rsidR="004B4DBF" w:rsidRDefault="004B4DBF" w:rsidP="004B4DBF">
            <w:r w:rsidRPr="00E47314">
              <w:t>Introduce t</w:t>
            </w:r>
            <w:r w:rsidRPr="005539F1">
              <w:t xml:space="preserve">he </w:t>
            </w:r>
            <w:r w:rsidRPr="00CA4232">
              <w:t>term ‘inference’ and</w:t>
            </w:r>
            <w:r w:rsidRPr="005539F1">
              <w:t xml:space="preserve"> differentiate it from observation.</w:t>
            </w:r>
          </w:p>
          <w:p w14:paraId="5F40431D" w14:textId="77777777" w:rsidR="004B4DBF" w:rsidRPr="00BF2D7C" w:rsidRDefault="004B4DBF" w:rsidP="004B4DBF">
            <w:r>
              <w:t xml:space="preserve">Conduct the </w:t>
            </w:r>
            <w:hyperlink r:id="rId25" w:history="1">
              <w:r w:rsidRPr="002F7BF7">
                <w:rPr>
                  <w:rStyle w:val="Hyperlink"/>
                </w:rPr>
                <w:t>Tricky tracks</w:t>
              </w:r>
            </w:hyperlink>
            <w:r w:rsidRPr="00E47314">
              <w:t xml:space="preserve"> </w:t>
            </w:r>
            <w:r>
              <w:t xml:space="preserve">activity </w:t>
            </w:r>
            <w:r w:rsidRPr="00E47314">
              <w:t xml:space="preserve">while reinforcing the difference between an </w:t>
            </w:r>
            <w:r w:rsidRPr="00BF2D7C">
              <w:t>‘observation’ and an ‘inference’.</w:t>
            </w:r>
          </w:p>
          <w:p w14:paraId="3F5B8D0C" w14:textId="66A1C433" w:rsidR="004B4DBF" w:rsidRDefault="004B4DBF" w:rsidP="004B4DBF">
            <w:r w:rsidRPr="00760543">
              <w:t xml:space="preserve">Introduce the process of writing an evidence-based claim using the </w:t>
            </w:r>
            <w:r>
              <w:t>C</w:t>
            </w:r>
            <w:r w:rsidRPr="00760543">
              <w:t>laim-</w:t>
            </w:r>
            <w:r>
              <w:t>E</w:t>
            </w:r>
            <w:r w:rsidRPr="00760543">
              <w:t>vidence-</w:t>
            </w:r>
            <w:r>
              <w:t>R</w:t>
            </w:r>
            <w:r w:rsidRPr="00760543">
              <w:t>easoning (C</w:t>
            </w:r>
            <w:r>
              <w:t>-</w:t>
            </w:r>
            <w:r w:rsidRPr="00760543">
              <w:t>E</w:t>
            </w:r>
            <w:r>
              <w:t>-</w:t>
            </w:r>
            <w:r w:rsidRPr="00760543">
              <w:t>R) scaffold</w:t>
            </w:r>
            <w:r>
              <w:t xml:space="preserve"> (</w:t>
            </w:r>
            <w:r w:rsidRPr="00E47F5C">
              <w:rPr>
                <w:rStyle w:val="Strong"/>
              </w:rPr>
              <w:t>OTU PPT</w:t>
            </w:r>
            <w:r>
              <w:t>)</w:t>
            </w:r>
            <w:r w:rsidRPr="00760543">
              <w:t>.</w:t>
            </w:r>
          </w:p>
          <w:p w14:paraId="363ED336" w14:textId="77777777" w:rsidR="004B4DBF" w:rsidRPr="00760543" w:rsidRDefault="004B4DBF" w:rsidP="00683B21">
            <w:pPr>
              <w:pStyle w:val="FeatureBox4"/>
            </w:pPr>
            <w:r w:rsidRPr="00703B00">
              <w:rPr>
                <w:rStyle w:val="Strong"/>
              </w:rPr>
              <w:t>Note</w:t>
            </w:r>
            <w:r w:rsidRPr="00E14F06">
              <w:t>:</w:t>
            </w:r>
            <w:r>
              <w:rPr>
                <w:rStyle w:val="Strong"/>
              </w:rPr>
              <w:t xml:space="preserve"> </w:t>
            </w:r>
            <w:r>
              <w:t>s</w:t>
            </w:r>
            <w:r w:rsidRPr="00B67740">
              <w:t>tud</w:t>
            </w:r>
            <w:r>
              <w:t xml:space="preserve">ents must write an evidence-based claim in one of the sample assessment </w:t>
            </w:r>
            <w:r>
              <w:lastRenderedPageBreak/>
              <w:t>tasks, ‘Finding the ideal lunch spot.’ If this assessment task is being used, this skill should be explicitly taught before it is assigned.</w:t>
            </w:r>
          </w:p>
          <w:p w14:paraId="23398DE5" w14:textId="3C853199" w:rsidR="004B4DBF" w:rsidRPr="009A5F81" w:rsidRDefault="004B4DBF" w:rsidP="004B4DBF">
            <w:pPr>
              <w:pStyle w:val="FeatureBox3"/>
              <w:rPr>
                <w:b/>
                <w:bCs/>
              </w:rPr>
            </w:pPr>
            <w:r>
              <w:rPr>
                <w:rStyle w:val="Strong"/>
              </w:rPr>
              <w:t>Checkpoint</w:t>
            </w:r>
            <w:r w:rsidRPr="00B42185">
              <w:t xml:space="preserve">: </w:t>
            </w:r>
            <w:r>
              <w:t>using examples, how would you explain the difference between an observation and inference to a friend</w:t>
            </w:r>
            <w:r w:rsidRPr="003C3BC2">
              <w:t>?</w:t>
            </w:r>
            <w:r>
              <w:t xml:space="preserve"> Use </w:t>
            </w:r>
            <w:hyperlink r:id="rId26" w:history="1">
              <w:r w:rsidRPr="00F33083">
                <w:rPr>
                  <w:rStyle w:val="Hyperlink"/>
                  <w:color w:val="002664"/>
                </w:rPr>
                <w:t>Think-Pair-Share</w:t>
              </w:r>
            </w:hyperlink>
            <w:r>
              <w:t xml:space="preserve"> so that students can refine their explanations and examples </w:t>
            </w:r>
            <w:r>
              <w:rPr>
                <w:b/>
                <w:bCs/>
              </w:rPr>
              <w:t>(</w:t>
            </w:r>
            <w:r w:rsidRPr="00B42185">
              <w:rPr>
                <w:rStyle w:val="Strong"/>
              </w:rPr>
              <w:t xml:space="preserve">TRB1 </w:t>
            </w:r>
            <w:r w:rsidRPr="00B42185">
              <w:t>and</w:t>
            </w:r>
            <w:r w:rsidRPr="00B42185">
              <w:rPr>
                <w:rStyle w:val="Strong"/>
              </w:rPr>
              <w:t xml:space="preserve"> OTU PPT</w:t>
            </w:r>
            <w:r>
              <w:rPr>
                <w:b/>
                <w:bCs/>
              </w:rPr>
              <w:t>)</w:t>
            </w:r>
            <w:r w:rsidRPr="00B42185">
              <w:t>.</w:t>
            </w:r>
          </w:p>
          <w:p w14:paraId="72054468" w14:textId="77777777" w:rsidR="004B4DBF" w:rsidRPr="00873D47" w:rsidRDefault="004B4DBF" w:rsidP="004B4DBF">
            <w:pPr>
              <w:rPr>
                <w:rStyle w:val="Strong"/>
              </w:rPr>
            </w:pPr>
            <w:r>
              <w:rPr>
                <w:rStyle w:val="Strong"/>
              </w:rPr>
              <w:t>Defining</w:t>
            </w:r>
            <w:r w:rsidRPr="00873D47">
              <w:rPr>
                <w:rStyle w:val="Strong"/>
              </w:rPr>
              <w:t xml:space="preserve"> observations and inferences</w:t>
            </w:r>
            <w:r>
              <w:rPr>
                <w:rStyle w:val="Strong"/>
              </w:rPr>
              <w:t xml:space="preserve"> (TRB1)</w:t>
            </w:r>
          </w:p>
          <w:p w14:paraId="4F1E4F27" w14:textId="31AAD1F6" w:rsidR="004B4DBF" w:rsidRDefault="004B4DBF" w:rsidP="004B4DBF">
            <w:r w:rsidRPr="00F819AE">
              <w:t>Watch</w:t>
            </w:r>
            <w:r>
              <w:t xml:space="preserve"> a video such as </w:t>
            </w:r>
            <w:hyperlink r:id="rId27" w:history="1">
              <w:r>
                <w:rPr>
                  <w:rStyle w:val="Hyperlink"/>
                </w:rPr>
                <w:t>Observations and Inferences – What's the Difference (2:33)</w:t>
              </w:r>
            </w:hyperlink>
            <w:r>
              <w:t xml:space="preserve"> and complete a </w:t>
            </w:r>
            <w:hyperlink r:id="rId28" w:history="1">
              <w:r w:rsidRPr="00DE1D65">
                <w:rPr>
                  <w:rStyle w:val="Hyperlink"/>
                </w:rPr>
                <w:t>T-chart</w:t>
              </w:r>
            </w:hyperlink>
            <w:r>
              <w:t xml:space="preserve"> showing the differences between observations and inferences.</w:t>
            </w:r>
          </w:p>
          <w:p w14:paraId="58CF714B" w14:textId="77777777" w:rsidR="004B4DBF" w:rsidRDefault="004B4DBF" w:rsidP="004B4DBF">
            <w:r w:rsidRPr="00F819AE">
              <w:t xml:space="preserve">Practice </w:t>
            </w:r>
            <w:r>
              <w:t xml:space="preserve">making observations and inferences on provided scenarios. An example image is supplied in the </w:t>
            </w:r>
            <w:r>
              <w:rPr>
                <w:rStyle w:val="Strong"/>
              </w:rPr>
              <w:t>OTU</w:t>
            </w:r>
            <w:r w:rsidRPr="00B837FB">
              <w:rPr>
                <w:rStyle w:val="Strong"/>
              </w:rPr>
              <w:t xml:space="preserve"> PPT</w:t>
            </w:r>
            <w:r>
              <w:t>.</w:t>
            </w:r>
          </w:p>
          <w:p w14:paraId="293A3A31" w14:textId="77777777" w:rsidR="004B4DBF" w:rsidRDefault="004B4DBF" w:rsidP="004B4DBF">
            <w:r w:rsidRPr="00F819AE">
              <w:t>Facilitate</w:t>
            </w:r>
            <w:r w:rsidRPr="00671540">
              <w:rPr>
                <w:rStyle w:val="Strong"/>
              </w:rPr>
              <w:t xml:space="preserve"> </w:t>
            </w:r>
            <w:r>
              <w:t>a discussion, emphasising that different inferences can be made from the same observations.</w:t>
            </w:r>
          </w:p>
          <w:p w14:paraId="39D72B83" w14:textId="1BD5E3AD" w:rsidR="004B4DBF" w:rsidRDefault="004B4DBF" w:rsidP="004B4DBF">
            <w:r w:rsidRPr="00CC1F00">
              <w:rPr>
                <w:rStyle w:val="Strong"/>
              </w:rPr>
              <w:t xml:space="preserve">How do we know about Mungo </w:t>
            </w:r>
            <w:r w:rsidR="00BE3A67">
              <w:rPr>
                <w:rStyle w:val="Strong"/>
              </w:rPr>
              <w:t>C</w:t>
            </w:r>
            <w:r w:rsidRPr="00CC1F00">
              <w:rPr>
                <w:rStyle w:val="Strong"/>
              </w:rPr>
              <w:t>ulture?</w:t>
            </w:r>
            <w:r>
              <w:rPr>
                <w:rStyle w:val="Strong"/>
              </w:rPr>
              <w:t xml:space="preserve"> (TRB1</w:t>
            </w:r>
            <w:r w:rsidR="006850FA">
              <w:rPr>
                <w:rStyle w:val="Strong"/>
              </w:rPr>
              <w:t xml:space="preserve"> and OTU PPT</w:t>
            </w:r>
            <w:r>
              <w:rPr>
                <w:rStyle w:val="Strong"/>
              </w:rPr>
              <w:t>)</w:t>
            </w:r>
          </w:p>
          <w:p w14:paraId="0EAD25E5" w14:textId="70816CBE" w:rsidR="004B4DBF" w:rsidRDefault="004B4DBF" w:rsidP="004B4DBF">
            <w:r>
              <w:t xml:space="preserve">Explore observations and inferences about Mungo </w:t>
            </w:r>
            <w:r w:rsidR="00BE3A67">
              <w:t>C</w:t>
            </w:r>
            <w:r>
              <w:t xml:space="preserve">ulture based on the </w:t>
            </w:r>
            <w:r w:rsidR="009867FD">
              <w:t xml:space="preserve">video </w:t>
            </w:r>
            <w:hyperlink r:id="rId29" w:history="1">
              <w:r w:rsidR="009867FD">
                <w:rPr>
                  <w:rStyle w:val="Hyperlink"/>
                </w:rPr>
                <w:t xml:space="preserve">Mungo </w:t>
              </w:r>
              <w:r w:rsidR="009867FD">
                <w:rPr>
                  <w:rStyle w:val="Hyperlink"/>
                </w:rPr>
                <w:lastRenderedPageBreak/>
                <w:t>Episode 6 Ancient People (6:48)</w:t>
              </w:r>
            </w:hyperlink>
            <w:r>
              <w:t>.</w:t>
            </w:r>
          </w:p>
          <w:p w14:paraId="110DE772" w14:textId="23938BD9" w:rsidR="004B4DBF" w:rsidRPr="005F5928" w:rsidRDefault="004B4DBF" w:rsidP="00683B21">
            <w:pPr>
              <w:pStyle w:val="FeatureBox2"/>
              <w:rPr>
                <w:b/>
                <w:bCs/>
              </w:rPr>
            </w:pPr>
            <w:r w:rsidRPr="00AA79D6">
              <w:rPr>
                <w:rStyle w:val="Strong"/>
              </w:rPr>
              <w:t>Differentiation</w:t>
            </w:r>
            <w:r w:rsidRPr="003C18D3">
              <w:t>:</w:t>
            </w:r>
            <w:r>
              <w:rPr>
                <w:rStyle w:val="Strong"/>
              </w:rPr>
              <w:t xml:space="preserve"> </w:t>
            </w:r>
            <w:r>
              <w:t xml:space="preserve">students may be supported by conducting this activity as a whole-class discussion or by using </w:t>
            </w:r>
            <w:hyperlink r:id="rId30" w:history="1">
              <w:r w:rsidRPr="00E262D9">
                <w:rPr>
                  <w:rStyle w:val="Hyperlink"/>
                </w:rPr>
                <w:t>guided reading</w:t>
              </w:r>
            </w:hyperlink>
            <w:r>
              <w:t>.</w:t>
            </w:r>
          </w:p>
        </w:tc>
        <w:tc>
          <w:tcPr>
            <w:tcW w:w="935" w:type="pct"/>
          </w:tcPr>
          <w:p w14:paraId="5D74B9F5" w14:textId="77777777" w:rsidR="004B4DBF" w:rsidRDefault="004B4DBF" w:rsidP="004B4DBF"/>
        </w:tc>
      </w:tr>
      <w:tr w:rsidR="004B4DBF" w14:paraId="34A15F0F" w14:textId="77777777" w:rsidTr="004B4DBF">
        <w:tc>
          <w:tcPr>
            <w:tcW w:w="976" w:type="pct"/>
          </w:tcPr>
          <w:p w14:paraId="61615E79" w14:textId="77777777" w:rsidR="004B4DBF" w:rsidRDefault="004B4DBF" w:rsidP="004B4DBF">
            <w:pPr>
              <w:pStyle w:val="ListBullet"/>
              <w:numPr>
                <w:ilvl w:val="0"/>
                <w:numId w:val="0"/>
              </w:numPr>
              <w:rPr>
                <w:rStyle w:val="Strong"/>
              </w:rPr>
            </w:pPr>
            <w:r>
              <w:rPr>
                <w:rStyle w:val="Strong"/>
              </w:rPr>
              <w:lastRenderedPageBreak/>
              <w:t>Practice of science</w:t>
            </w:r>
          </w:p>
          <w:p w14:paraId="6F723E57" w14:textId="77777777" w:rsidR="004B4DBF" w:rsidRPr="00172FB6" w:rsidRDefault="004B4DBF" w:rsidP="004B4DBF">
            <w:pPr>
              <w:pStyle w:val="ListBullet"/>
            </w:pPr>
            <w:r>
              <w:t>Identify that the practice of science involves using the Working scientifically processes.</w:t>
            </w:r>
          </w:p>
          <w:p w14:paraId="57207C58" w14:textId="77777777" w:rsidR="00CD128B" w:rsidRPr="00CD128B" w:rsidRDefault="004B4DBF" w:rsidP="00CD128B">
            <w:pPr>
              <w:rPr>
                <w:rStyle w:val="Strong"/>
                <w:b w:val="0"/>
                <w:bCs w:val="0"/>
              </w:rPr>
            </w:pPr>
            <w:r w:rsidRPr="0095729B">
              <w:rPr>
                <w:rStyle w:val="Strong"/>
              </w:rPr>
              <w:t>Observing</w:t>
            </w:r>
          </w:p>
          <w:p w14:paraId="6B644A76" w14:textId="3B701D4A" w:rsidR="004B4DBF" w:rsidRDefault="004B4DBF" w:rsidP="004B4DBF">
            <w:pPr>
              <w:pStyle w:val="ListBullet"/>
            </w:pPr>
            <w:r w:rsidRPr="0095729B">
              <w:t xml:space="preserve">Make a series of </w:t>
            </w:r>
            <w:r w:rsidRPr="00C52B56">
              <w:t>observations</w:t>
            </w:r>
            <w:r w:rsidRPr="0095729B">
              <w:t xml:space="preserve"> and measurements that are appropriate to answer a question that has been posed</w:t>
            </w:r>
          </w:p>
          <w:p w14:paraId="018981B7" w14:textId="77777777" w:rsidR="004B4DBF" w:rsidRDefault="004B4DBF" w:rsidP="004B4DBF">
            <w:pPr>
              <w:pStyle w:val="ListBullet"/>
            </w:pPr>
            <w:r w:rsidRPr="00247B66">
              <w:lastRenderedPageBreak/>
              <w:t xml:space="preserve">Make </w:t>
            </w:r>
            <w:r w:rsidRPr="00C52B56">
              <w:t>relevant</w:t>
            </w:r>
            <w:r w:rsidRPr="00247B66">
              <w:t xml:space="preserve"> observations and measure quantities, including length, mass, temperature and volume</w:t>
            </w:r>
          </w:p>
          <w:p w14:paraId="3A8CFEC2" w14:textId="6432FB4F" w:rsidR="00EE5B6E" w:rsidRDefault="004B4DBF" w:rsidP="004B4DBF">
            <w:pPr>
              <w:rPr>
                <w:rStyle w:val="Strong"/>
              </w:rPr>
            </w:pPr>
            <w:r>
              <w:rPr>
                <w:rStyle w:val="Strong"/>
              </w:rPr>
              <w:t>Questioning and predicting</w:t>
            </w:r>
          </w:p>
          <w:p w14:paraId="3AE326EE" w14:textId="78679A1E" w:rsidR="004B4DBF" w:rsidRDefault="004B4DBF" w:rsidP="00CD128B">
            <w:pPr>
              <w:pStyle w:val="ListBullet"/>
              <w:rPr>
                <w:rStyle w:val="Strong"/>
              </w:rPr>
            </w:pPr>
            <w:r w:rsidRPr="000116CA">
              <w:t>Identif</w:t>
            </w:r>
            <w:r>
              <w:t>y</w:t>
            </w:r>
            <w:r w:rsidRPr="000116CA">
              <w:t xml:space="preserve"> questions </w:t>
            </w:r>
            <w:r>
              <w:t xml:space="preserve">and problems </w:t>
            </w:r>
            <w:r w:rsidRPr="000116CA">
              <w:t>that can be investigated scientifically</w:t>
            </w:r>
          </w:p>
        </w:tc>
        <w:tc>
          <w:tcPr>
            <w:tcW w:w="3089" w:type="pct"/>
          </w:tcPr>
          <w:p w14:paraId="128E41C4" w14:textId="1060C983" w:rsidR="004B4DBF" w:rsidRPr="00A9115D" w:rsidRDefault="004B4DBF" w:rsidP="00DB6618">
            <w:pPr>
              <w:pStyle w:val="Heading4"/>
            </w:pPr>
            <w:r w:rsidRPr="00A9115D">
              <w:lastRenderedPageBreak/>
              <w:t>1.9 From observations to questions (practical investigation)</w:t>
            </w:r>
          </w:p>
          <w:p w14:paraId="767DC3AF" w14:textId="77777777" w:rsidR="004B4DBF" w:rsidRPr="005C46D0" w:rsidRDefault="004B4DBF" w:rsidP="004B4DBF">
            <w:r>
              <w:rPr>
                <w:rStyle w:val="Strong"/>
              </w:rPr>
              <w:t>Prior</w:t>
            </w:r>
            <w:r w:rsidRPr="00147E24">
              <w:rPr>
                <w:rStyle w:val="Strong"/>
              </w:rPr>
              <w:t xml:space="preserve"> learning</w:t>
            </w:r>
            <w:r>
              <w:rPr>
                <w:rStyle w:val="Strong"/>
              </w:rPr>
              <w:t xml:space="preserve"> (TRB1)</w:t>
            </w:r>
            <w:r w:rsidRPr="00C35146">
              <w:t xml:space="preserve"> </w:t>
            </w:r>
            <w:r w:rsidRPr="00DE696D">
              <w:t>– conduct</w:t>
            </w:r>
            <w:r>
              <w:t xml:space="preserve"> a Think-Pair-Share activity to answer the question ‘How do scientists investigate problems?’</w:t>
            </w:r>
          </w:p>
          <w:p w14:paraId="51C8F55A" w14:textId="77777777" w:rsidR="004B4DBF" w:rsidRPr="00591281" w:rsidRDefault="004B4DBF" w:rsidP="004B4DBF">
            <w:pPr>
              <w:rPr>
                <w:rStyle w:val="Strong"/>
              </w:rPr>
            </w:pPr>
            <w:r w:rsidRPr="00591281">
              <w:rPr>
                <w:rStyle w:val="Strong"/>
              </w:rPr>
              <w:t>Developing questions for investigations</w:t>
            </w:r>
          </w:p>
          <w:p w14:paraId="25796360" w14:textId="77777777" w:rsidR="004B4DBF" w:rsidRDefault="004B4DBF" w:rsidP="004B4DBF">
            <w:r w:rsidRPr="0082753B">
              <w:t xml:space="preserve">Tell students that </w:t>
            </w:r>
            <w:r>
              <w:t xml:space="preserve">some questions are testable in science </w:t>
            </w:r>
            <w:r w:rsidRPr="0082753B">
              <w:t>while others are too general to be tested. A testable question must be specific and be about variables that are measurable. Compare untestable and testable questions at</w:t>
            </w:r>
            <w:r>
              <w:t xml:space="preserve"> the website</w:t>
            </w:r>
            <w:r w:rsidRPr="0082753B">
              <w:t xml:space="preserve"> </w:t>
            </w:r>
            <w:hyperlink r:id="rId31" w:history="1">
              <w:r w:rsidRPr="0082753B">
                <w:rPr>
                  <w:rStyle w:val="Hyperlink"/>
                </w:rPr>
                <w:t>Is the question testable?</w:t>
              </w:r>
            </w:hyperlink>
            <w:r>
              <w:t xml:space="preserve"> Students use the examples provided to justify why they are not testable and propose a new testable question.</w:t>
            </w:r>
          </w:p>
          <w:p w14:paraId="3CE62002" w14:textId="77777777" w:rsidR="004B4DBF" w:rsidRPr="008664ED" w:rsidRDefault="004B4DBF" w:rsidP="004B4DBF">
            <w:pPr>
              <w:pStyle w:val="FeatureBox3"/>
              <w:rPr>
                <w:rStyle w:val="Strong"/>
              </w:rPr>
            </w:pPr>
            <w:r w:rsidRPr="00481310">
              <w:rPr>
                <w:rStyle w:val="Strong"/>
              </w:rPr>
              <w:t>Checkpoint</w:t>
            </w:r>
            <w:r w:rsidRPr="008664ED">
              <w:t>:</w:t>
            </w:r>
            <w:r>
              <w:t xml:space="preserve"> state 3 criteria that make for a good scientific question </w:t>
            </w:r>
            <w:r w:rsidRPr="008664ED">
              <w:rPr>
                <w:rStyle w:val="Strong"/>
              </w:rPr>
              <w:t xml:space="preserve">(TRB1 </w:t>
            </w:r>
            <w:r w:rsidRPr="00E84721">
              <w:t>and</w:t>
            </w:r>
            <w:r w:rsidRPr="008664ED">
              <w:rPr>
                <w:rStyle w:val="Strong"/>
              </w:rPr>
              <w:t xml:space="preserve"> OTU </w:t>
            </w:r>
            <w:r w:rsidRPr="008664ED">
              <w:rPr>
                <w:rStyle w:val="Strong"/>
              </w:rPr>
              <w:lastRenderedPageBreak/>
              <w:t>PPT)</w:t>
            </w:r>
          </w:p>
          <w:p w14:paraId="6366C72A" w14:textId="77777777" w:rsidR="004B4DBF" w:rsidRDefault="004B4DBF" w:rsidP="004B4DBF">
            <w:pPr>
              <w:rPr>
                <w:rStyle w:val="Strong"/>
              </w:rPr>
            </w:pPr>
            <w:r>
              <w:rPr>
                <w:rStyle w:val="Strong"/>
              </w:rPr>
              <w:t>Bubbleology – asking questions (TRB1)</w:t>
            </w:r>
          </w:p>
          <w:p w14:paraId="78F3794F" w14:textId="1BF63D1F" w:rsidR="004B4DBF" w:rsidRDefault="004B4DBF" w:rsidP="004B4DBF">
            <w:r w:rsidRPr="001C05B1">
              <w:t>Introduce</w:t>
            </w:r>
            <w:r w:rsidRPr="00A91BED">
              <w:t xml:space="preserve"> </w:t>
            </w:r>
            <w:r w:rsidRPr="00B94CA4">
              <w:t xml:space="preserve">the process of </w:t>
            </w:r>
            <w:r w:rsidRPr="00180ED6">
              <w:t xml:space="preserve">asking testable questions </w:t>
            </w:r>
            <w:r w:rsidRPr="000130C7">
              <w:t xml:space="preserve">based on observations and </w:t>
            </w:r>
            <w:r>
              <w:t>designing simple investigations to a</w:t>
            </w:r>
            <w:r w:rsidRPr="000130C7">
              <w:t>nswer the testable questions</w:t>
            </w:r>
            <w:r>
              <w:t xml:space="preserve"> by exploring bubbles. Use the </w:t>
            </w:r>
            <w:hyperlink r:id="rId32" w:history="1">
              <w:r w:rsidR="0071206C">
                <w:rPr>
                  <w:rStyle w:val="Hyperlink"/>
                </w:rPr>
                <w:t>Think Aloud</w:t>
              </w:r>
            </w:hyperlink>
            <w:r w:rsidRPr="000F7C70">
              <w:rPr>
                <w:rStyle w:val="Hyperlink"/>
              </w:rPr>
              <w:t xml:space="preserve"> </w:t>
            </w:r>
            <w:r>
              <w:t>technique to demonstrate the activity to the students.</w:t>
            </w:r>
          </w:p>
          <w:p w14:paraId="2F81D0D9" w14:textId="77777777" w:rsidR="004B4DBF" w:rsidRDefault="004B4DBF" w:rsidP="004B4DBF">
            <w:r>
              <w:t xml:space="preserve">Students brainstorm additional questions and then classify them as testable or non-testable. They then </w:t>
            </w:r>
            <w:proofErr w:type="gramStart"/>
            <w:r>
              <w:t>conduct an investigation</w:t>
            </w:r>
            <w:proofErr w:type="gramEnd"/>
            <w:r>
              <w:t xml:space="preserve"> to test each question.</w:t>
            </w:r>
          </w:p>
          <w:p w14:paraId="37595E24" w14:textId="2235E622" w:rsidR="004B4DBF" w:rsidRPr="004B4DBF" w:rsidRDefault="004B4DBF" w:rsidP="003F5C60">
            <w:pPr>
              <w:pStyle w:val="FeatureBox2"/>
              <w:rPr>
                <w:b/>
                <w:bCs/>
              </w:rPr>
            </w:pPr>
            <w:r w:rsidRPr="00E31BA5">
              <w:rPr>
                <w:rStyle w:val="Strong"/>
              </w:rPr>
              <w:t>Differentiation</w:t>
            </w:r>
            <w:r w:rsidRPr="008664ED">
              <w:t xml:space="preserve">: </w:t>
            </w:r>
            <w:r>
              <w:t>asking students to explain why they can catch a bubble with wet hands but not with dry hands may challenge them. S</w:t>
            </w:r>
            <w:r w:rsidRPr="008664ED">
              <w:t>tudents</w:t>
            </w:r>
            <w:r>
              <w:t xml:space="preserve"> will need to ask and test the right questions to answer this question.</w:t>
            </w:r>
          </w:p>
        </w:tc>
        <w:tc>
          <w:tcPr>
            <w:tcW w:w="935" w:type="pct"/>
          </w:tcPr>
          <w:p w14:paraId="7A7D5135" w14:textId="77777777" w:rsidR="004B4DBF" w:rsidRDefault="004B4DBF" w:rsidP="004B4DBF"/>
        </w:tc>
      </w:tr>
      <w:tr w:rsidR="004B4DBF" w14:paraId="60C82C9A" w14:textId="77777777" w:rsidTr="004B4DBF">
        <w:tc>
          <w:tcPr>
            <w:tcW w:w="976" w:type="pct"/>
          </w:tcPr>
          <w:p w14:paraId="0DF17A4A" w14:textId="77777777" w:rsidR="004B4DBF" w:rsidRPr="008E2B3A" w:rsidRDefault="004B4DBF">
            <w:pPr>
              <w:rPr>
                <w:rStyle w:val="Strong"/>
              </w:rPr>
            </w:pPr>
            <w:r w:rsidRPr="008E2B3A">
              <w:rPr>
                <w:rStyle w:val="Strong"/>
              </w:rPr>
              <w:t>Practice of science</w:t>
            </w:r>
          </w:p>
          <w:p w14:paraId="03ED1BD7" w14:textId="77777777" w:rsidR="004B4DBF" w:rsidRDefault="004B4DBF">
            <w:pPr>
              <w:pStyle w:val="ListBullet"/>
            </w:pPr>
            <w:r w:rsidRPr="00A6565E">
              <w:t xml:space="preserve">Use a variety of analog and digital measuring devices in scientific </w:t>
            </w:r>
            <w:r w:rsidRPr="00A6565E">
              <w:lastRenderedPageBreak/>
              <w:t>investigations to compare the range, sensitivity and accuracy of observations provided by those instruments</w:t>
            </w:r>
          </w:p>
          <w:p w14:paraId="3A51A800" w14:textId="403F4879" w:rsidR="004B4DBF" w:rsidRDefault="004B4DBF">
            <w:pPr>
              <w:rPr>
                <w:rStyle w:val="Strong"/>
              </w:rPr>
            </w:pPr>
            <w:r>
              <w:rPr>
                <w:rStyle w:val="Strong"/>
              </w:rPr>
              <w:t>Conducting investigations</w:t>
            </w:r>
          </w:p>
          <w:p w14:paraId="6EC877E6" w14:textId="69A6D7DF" w:rsidR="004B4DBF" w:rsidRPr="0095729B" w:rsidRDefault="004B4DBF" w:rsidP="00F15814">
            <w:pPr>
              <w:pStyle w:val="ListBullet"/>
            </w:pPr>
            <w:r w:rsidRPr="0007286C">
              <w:t xml:space="preserve">Record observations and measurements accurately, using correct units for physical quantities </w:t>
            </w:r>
          </w:p>
        </w:tc>
        <w:tc>
          <w:tcPr>
            <w:tcW w:w="3089" w:type="pct"/>
          </w:tcPr>
          <w:p w14:paraId="666B9639" w14:textId="13265CA2" w:rsidR="004B4DBF" w:rsidRPr="00CD128B" w:rsidRDefault="004B4DBF" w:rsidP="00DB6618">
            <w:pPr>
              <w:pStyle w:val="Heading4"/>
            </w:pPr>
            <w:r w:rsidRPr="00A9115D">
              <w:lastRenderedPageBreak/>
              <w:t>1</w:t>
            </w:r>
            <w:r>
              <w:t>.</w:t>
            </w:r>
            <w:r w:rsidRPr="00CD128B">
              <w:t>10 Measure up</w:t>
            </w:r>
          </w:p>
          <w:p w14:paraId="486EF1D5" w14:textId="67DADCCD" w:rsidR="004B4DBF" w:rsidRPr="00874108" w:rsidRDefault="004B4DBF" w:rsidP="003F5C60">
            <w:pPr>
              <w:pStyle w:val="FeatureBox4"/>
              <w:rPr>
                <w:b/>
                <w:bCs/>
                <w:highlight w:val="yellow"/>
              </w:rPr>
            </w:pPr>
            <w:r w:rsidRPr="00C203C6">
              <w:rPr>
                <w:rStyle w:val="Strong"/>
              </w:rPr>
              <w:t>Note</w:t>
            </w:r>
            <w:r w:rsidRPr="00E14F06">
              <w:rPr>
                <w:rStyle w:val="Emphasis"/>
              </w:rPr>
              <w:t xml:space="preserve">: </w:t>
            </w:r>
            <w:r>
              <w:t>s</w:t>
            </w:r>
            <w:r w:rsidRPr="00874108">
              <w:t xml:space="preserve">ome of the measuring instruments used in this activity may be required </w:t>
            </w:r>
            <w:r>
              <w:t>for</w:t>
            </w:r>
            <w:r w:rsidRPr="00874108">
              <w:t xml:space="preserve"> the sample assessment task ‘Finding the </w:t>
            </w:r>
            <w:r>
              <w:t>ideal</w:t>
            </w:r>
            <w:r w:rsidRPr="00874108">
              <w:t xml:space="preserve"> lunch spot.’ Therefore, this activity should be </w:t>
            </w:r>
            <w:r w:rsidRPr="00874108">
              <w:lastRenderedPageBreak/>
              <w:t xml:space="preserve">completed </w:t>
            </w:r>
            <w:r>
              <w:t>before</w:t>
            </w:r>
            <w:r w:rsidRPr="00874108">
              <w:t xml:space="preserve"> the assessment </w:t>
            </w:r>
            <w:r>
              <w:t>takes</w:t>
            </w:r>
            <w:r w:rsidRPr="00874108">
              <w:t xml:space="preserve"> place.</w:t>
            </w:r>
          </w:p>
          <w:p w14:paraId="63404C26" w14:textId="1401849B" w:rsidR="004B4DBF" w:rsidRDefault="004B4DBF">
            <w:r w:rsidRPr="00271EFE">
              <w:rPr>
                <w:rStyle w:val="Strong"/>
              </w:rPr>
              <w:t>Analog and digital measuring devices</w:t>
            </w:r>
            <w:r>
              <w:rPr>
                <w:rStyle w:val="Strong"/>
              </w:rPr>
              <w:t xml:space="preserve"> (TRB1 </w:t>
            </w:r>
            <w:r w:rsidRPr="00105B0F">
              <w:t>and</w:t>
            </w:r>
            <w:r>
              <w:rPr>
                <w:rStyle w:val="Strong"/>
              </w:rPr>
              <w:t xml:space="preserve"> OTU PPT)</w:t>
            </w:r>
          </w:p>
          <w:p w14:paraId="34B62A7E" w14:textId="77777777" w:rsidR="004B4DBF" w:rsidRDefault="004B4DBF">
            <w:r w:rsidRPr="00272E71">
              <w:t>Display</w:t>
            </w:r>
            <w:r>
              <w:t xml:space="preserve"> pairs of analog and digital measuring devices. Students </w:t>
            </w:r>
            <w:proofErr w:type="gramStart"/>
            <w:r>
              <w:t>compare and contrast</w:t>
            </w:r>
            <w:proofErr w:type="gramEnd"/>
            <w:r>
              <w:t xml:space="preserve"> analog and digital devices.</w:t>
            </w:r>
          </w:p>
          <w:p w14:paraId="4B88F1B3" w14:textId="77777777" w:rsidR="004B4DBF" w:rsidRDefault="004B4DBF">
            <w:r>
              <w:t>Students use spring and electronic balances to weigh various objects and compare measurement sensitivity, accuracy and range.</w:t>
            </w:r>
          </w:p>
          <w:p w14:paraId="5FAD3645" w14:textId="77777777" w:rsidR="004B4DBF" w:rsidRDefault="004B4DBF">
            <w:r>
              <w:t>Students use analog and digital thermometers to measure the temperature of ice and ice with added salt, and answer questions related to sensitivity and range.</w:t>
            </w:r>
          </w:p>
          <w:p w14:paraId="1307D188" w14:textId="77777777" w:rsidR="004B4DBF" w:rsidRDefault="004B4DBF">
            <w:pPr>
              <w:rPr>
                <w:rStyle w:val="Strong"/>
              </w:rPr>
            </w:pPr>
            <w:r w:rsidRPr="00220B64">
              <w:rPr>
                <w:rStyle w:val="Strong"/>
              </w:rPr>
              <w:t>Measuring our environment</w:t>
            </w:r>
            <w:r>
              <w:rPr>
                <w:rStyle w:val="Strong"/>
              </w:rPr>
              <w:t xml:space="preserve"> (TRB1)</w:t>
            </w:r>
          </w:p>
          <w:p w14:paraId="1BACA965" w14:textId="2DFE076E" w:rsidR="004B4DBF" w:rsidRPr="001A3DB5" w:rsidRDefault="004B4DBF" w:rsidP="003F5C60">
            <w:r w:rsidRPr="00E758EE">
              <w:t xml:space="preserve">Demonstrate </w:t>
            </w:r>
            <w:r w:rsidRPr="00F34F79">
              <w:t xml:space="preserve">to students how to use various instruments </w:t>
            </w:r>
            <w:r>
              <w:t>to measure</w:t>
            </w:r>
            <w:r w:rsidRPr="00F34F79">
              <w:t xml:space="preserve"> aspects of our environment. </w:t>
            </w:r>
            <w:r>
              <w:t>S</w:t>
            </w:r>
            <w:r w:rsidRPr="00F34F79">
              <w:t>tudents practice using the instruments to make and record accurate measurements.</w:t>
            </w:r>
          </w:p>
        </w:tc>
        <w:tc>
          <w:tcPr>
            <w:tcW w:w="935" w:type="pct"/>
          </w:tcPr>
          <w:p w14:paraId="49EB3E77" w14:textId="535FB101" w:rsidR="004B4DBF" w:rsidRDefault="004B4DBF" w:rsidP="00FF4278"/>
        </w:tc>
      </w:tr>
      <w:tr w:rsidR="004B4DBF" w14:paraId="177566F7" w14:textId="77777777" w:rsidTr="004B4DBF">
        <w:tc>
          <w:tcPr>
            <w:tcW w:w="976" w:type="pct"/>
          </w:tcPr>
          <w:p w14:paraId="2BA07D3B" w14:textId="77777777" w:rsidR="004B4DBF" w:rsidRDefault="004B4DBF" w:rsidP="00C3644C">
            <w:pPr>
              <w:rPr>
                <w:rStyle w:val="Strong"/>
              </w:rPr>
            </w:pPr>
            <w:r>
              <w:rPr>
                <w:rStyle w:val="Strong"/>
              </w:rPr>
              <w:t>Practice of science</w:t>
            </w:r>
          </w:p>
          <w:p w14:paraId="46F10405" w14:textId="77777777" w:rsidR="004B4DBF" w:rsidRDefault="004B4DBF" w:rsidP="00C3644C">
            <w:pPr>
              <w:pStyle w:val="ListBullet"/>
            </w:pPr>
            <w:r w:rsidRPr="00D0738A">
              <w:t xml:space="preserve">Follow a sequence of instructions to </w:t>
            </w:r>
            <w:r w:rsidRPr="00D0738A">
              <w:lastRenderedPageBreak/>
              <w:t xml:space="preserve">safely </w:t>
            </w:r>
            <w:proofErr w:type="gramStart"/>
            <w:r w:rsidRPr="00D0738A">
              <w:t>conduct an investigation</w:t>
            </w:r>
            <w:proofErr w:type="gramEnd"/>
            <w:r w:rsidRPr="00D0738A">
              <w:t>, and use scientific tools and instruments to observe how changing the independent variable of the investigation can cause a change in its dependent variable</w:t>
            </w:r>
          </w:p>
          <w:p w14:paraId="27340783" w14:textId="77777777" w:rsidR="004B4DBF" w:rsidRDefault="004B4DBF" w:rsidP="00C3644C">
            <w:pPr>
              <w:pStyle w:val="ListBullet"/>
            </w:pPr>
            <w:r w:rsidRPr="00891738">
              <w:t>Tabulate and graph data from an investigation to identify trends, patterns and relationships</w:t>
            </w:r>
            <w:r>
              <w:t>,</w:t>
            </w:r>
            <w:r w:rsidRPr="00891738">
              <w:t xml:space="preserve"> and draw conclusions</w:t>
            </w:r>
          </w:p>
          <w:p w14:paraId="12110250" w14:textId="62F77C33" w:rsidR="004B4DBF" w:rsidRDefault="004B4DBF" w:rsidP="00C3644C">
            <w:pPr>
              <w:rPr>
                <w:rStyle w:val="Strong"/>
              </w:rPr>
            </w:pPr>
            <w:r>
              <w:rPr>
                <w:rStyle w:val="Strong"/>
              </w:rPr>
              <w:t>Observing</w:t>
            </w:r>
          </w:p>
          <w:p w14:paraId="319262BF" w14:textId="77777777" w:rsidR="004B4DBF" w:rsidRPr="00D0136C" w:rsidRDefault="004B4DBF" w:rsidP="00CB0B5A">
            <w:pPr>
              <w:pStyle w:val="ListBullet"/>
            </w:pPr>
            <w:r w:rsidRPr="00247B66">
              <w:lastRenderedPageBreak/>
              <w:t>Make relevant observations and measure quantities, including length, mass, temperature and volume</w:t>
            </w:r>
          </w:p>
          <w:p w14:paraId="57E30F41" w14:textId="14AF0518" w:rsidR="004B4DBF" w:rsidRDefault="004B4DBF" w:rsidP="00FF4278">
            <w:pPr>
              <w:rPr>
                <w:rStyle w:val="Strong"/>
              </w:rPr>
            </w:pPr>
            <w:r>
              <w:rPr>
                <w:rStyle w:val="Strong"/>
              </w:rPr>
              <w:t>Conducting investigations</w:t>
            </w:r>
          </w:p>
          <w:p w14:paraId="3CCD1099" w14:textId="77777777" w:rsidR="004B4DBF" w:rsidRDefault="004B4DBF" w:rsidP="00D47B69">
            <w:pPr>
              <w:pStyle w:val="ListBullet"/>
            </w:pPr>
            <w:r w:rsidRPr="00F30490">
              <w:t xml:space="preserve">Employ safe work practices and </w:t>
            </w:r>
            <w:r w:rsidRPr="00D47B69">
              <w:t>manage</w:t>
            </w:r>
            <w:r w:rsidRPr="00F30490">
              <w:t xml:space="preserve"> risks using work health and safety (WHS) practices</w:t>
            </w:r>
          </w:p>
          <w:p w14:paraId="22028B36" w14:textId="77777777" w:rsidR="004B4DBF" w:rsidRDefault="004B4DBF" w:rsidP="00D47B69">
            <w:pPr>
              <w:pStyle w:val="ListBullet"/>
            </w:pPr>
            <w:r>
              <w:t xml:space="preserve">Assemble and </w:t>
            </w:r>
            <w:r w:rsidRPr="00D47B69">
              <w:t>use</w:t>
            </w:r>
            <w:r>
              <w:t xml:space="preserve"> appropriate equipment and resources to perform </w:t>
            </w:r>
            <w:r>
              <w:lastRenderedPageBreak/>
              <w:t>an investigation</w:t>
            </w:r>
          </w:p>
          <w:p w14:paraId="56A350FC" w14:textId="77777777" w:rsidR="004B4DBF" w:rsidRDefault="004B4DBF" w:rsidP="00424BD8">
            <w:pPr>
              <w:pStyle w:val="ListBullet"/>
            </w:pPr>
            <w:r w:rsidRPr="006A710B">
              <w:t>Follow the planned procedure, including the measurement and control of variables</w:t>
            </w:r>
          </w:p>
          <w:p w14:paraId="5266C07E" w14:textId="77777777" w:rsidR="004B4DBF" w:rsidRDefault="004B4DBF">
            <w:pPr>
              <w:pStyle w:val="ListBullet"/>
              <w:rPr>
                <w:rStyle w:val="Strong"/>
              </w:rPr>
            </w:pPr>
            <w:r w:rsidRPr="006A710B">
              <w:t>Record observations and measurements accurately, using correct units for physical quantities</w:t>
            </w:r>
          </w:p>
          <w:p w14:paraId="7BC74E75" w14:textId="608B9F25" w:rsidR="00EE5B6E" w:rsidRDefault="004B4DBF" w:rsidP="00AA3CD8">
            <w:pPr>
              <w:pStyle w:val="ListBullet"/>
              <w:numPr>
                <w:ilvl w:val="0"/>
                <w:numId w:val="0"/>
              </w:numPr>
              <w:rPr>
                <w:rStyle w:val="Strong"/>
              </w:rPr>
            </w:pPr>
            <w:r w:rsidRPr="00476B05">
              <w:rPr>
                <w:rStyle w:val="Strong"/>
              </w:rPr>
              <w:t>Processing data and information</w:t>
            </w:r>
          </w:p>
          <w:p w14:paraId="1D16DD40" w14:textId="7A7540B8" w:rsidR="004B4DBF" w:rsidRPr="0007286C" w:rsidRDefault="004B4DBF" w:rsidP="009F1AF1">
            <w:pPr>
              <w:pStyle w:val="ListBullet"/>
            </w:pPr>
            <w:r>
              <w:t xml:space="preserve">Use a range of representations to organise data, including graphs, keys, models, </w:t>
            </w:r>
            <w:r>
              <w:lastRenderedPageBreak/>
              <w:t>diagrams, tables and spreadsheets</w:t>
            </w:r>
          </w:p>
        </w:tc>
        <w:tc>
          <w:tcPr>
            <w:tcW w:w="3089" w:type="pct"/>
          </w:tcPr>
          <w:p w14:paraId="760138B0" w14:textId="77777777" w:rsidR="004B4DBF" w:rsidRPr="005F5928" w:rsidRDefault="004B4DBF" w:rsidP="00DB6618">
            <w:pPr>
              <w:pStyle w:val="Heading4"/>
            </w:pPr>
            <w:r w:rsidRPr="00A9115D">
              <w:lastRenderedPageBreak/>
              <w:t>1</w:t>
            </w:r>
            <w:r>
              <w:t>.</w:t>
            </w:r>
            <w:r w:rsidRPr="005F5928">
              <w:t>11 Putting it all together</w:t>
            </w:r>
          </w:p>
          <w:p w14:paraId="27E8B2BF" w14:textId="4721B62D" w:rsidR="004B4DBF" w:rsidRDefault="004B4DBF" w:rsidP="009706FE">
            <w:pPr>
              <w:rPr>
                <w:rStyle w:val="Strong"/>
              </w:rPr>
            </w:pPr>
            <w:r>
              <w:rPr>
                <w:rStyle w:val="Strong"/>
              </w:rPr>
              <w:t xml:space="preserve">What’s this for? (TRB1 </w:t>
            </w:r>
            <w:r w:rsidRPr="00784B4A">
              <w:t>and</w:t>
            </w:r>
            <w:r>
              <w:rPr>
                <w:rStyle w:val="Strong"/>
              </w:rPr>
              <w:t xml:space="preserve"> OTU PPT)</w:t>
            </w:r>
          </w:p>
          <w:p w14:paraId="251E1823" w14:textId="77777777" w:rsidR="004B4DBF" w:rsidRDefault="004B4DBF" w:rsidP="009706FE">
            <w:r>
              <w:lastRenderedPageBreak/>
              <w:t>Provide students with a variety of equipment. Support students in identifying and proposing the use of the equipment. Demonstrate scientific drawings of equipment. Students record names, drawings and uses. Teach students how to read a measuring cylinder correctly.</w:t>
            </w:r>
          </w:p>
          <w:p w14:paraId="0E90CCE3" w14:textId="77777777" w:rsidR="004B4DBF" w:rsidRDefault="004B4DBF" w:rsidP="004D68B1">
            <w:pPr>
              <w:pStyle w:val="FeatureBox3"/>
            </w:pPr>
            <w:r w:rsidRPr="001A25FD">
              <w:rPr>
                <w:rStyle w:val="Strong"/>
              </w:rPr>
              <w:t>Checkpoint</w:t>
            </w:r>
            <w:r w:rsidRPr="00902607">
              <w:t xml:space="preserve">: </w:t>
            </w:r>
            <w:r w:rsidRPr="001A25FD">
              <w:t>show</w:t>
            </w:r>
            <w:r>
              <w:t xml:space="preserve"> individual students a range of measuring cylinders with different volumes and have them read the volume. Identify students having difficulty reading the scale and re-teach the skills where required.</w:t>
            </w:r>
          </w:p>
          <w:p w14:paraId="6410CF98" w14:textId="77777777" w:rsidR="004B4DBF" w:rsidRDefault="004B4DBF" w:rsidP="003B04AE">
            <w:pPr>
              <w:rPr>
                <w:rStyle w:val="Strong"/>
              </w:rPr>
            </w:pPr>
            <w:r>
              <w:rPr>
                <w:rStyle w:val="Strong"/>
              </w:rPr>
              <w:t>The Bunsen burner (practical investigation TRB1)</w:t>
            </w:r>
          </w:p>
          <w:p w14:paraId="73F8DDB8" w14:textId="77777777" w:rsidR="004B4DBF" w:rsidRPr="003B04AE" w:rsidRDefault="004B4DBF" w:rsidP="003B04AE">
            <w:r w:rsidRPr="002055B0">
              <w:t xml:space="preserve">Demonstrate </w:t>
            </w:r>
            <w:r>
              <w:t>the parts of the Bunsen burner and how to light it. Students practice lighting the Bunsen burner and investigating the flame's properties to determine when to use each flame.</w:t>
            </w:r>
          </w:p>
          <w:p w14:paraId="2D5EE471" w14:textId="77777777" w:rsidR="004B4DBF" w:rsidRPr="00C44E03" w:rsidRDefault="004B4DBF" w:rsidP="00C44E03">
            <w:pPr>
              <w:pStyle w:val="FeatureBox3"/>
              <w:rPr>
                <w:rStyle w:val="Strong"/>
                <w:bCs w:val="0"/>
              </w:rPr>
            </w:pPr>
            <w:r>
              <w:rPr>
                <w:rStyle w:val="Strong"/>
              </w:rPr>
              <w:t>Checkpoint</w:t>
            </w:r>
            <w:r w:rsidRPr="00902607">
              <w:t xml:space="preserve">: </w:t>
            </w:r>
            <w:r>
              <w:t xml:space="preserve">you are walking past a group of students using a Bunsen burner to heat a substance in a beaker. </w:t>
            </w:r>
            <w:r w:rsidRPr="00245299">
              <w:t xml:space="preserve">Make 3 observations to help you tell if they </w:t>
            </w:r>
            <w:r>
              <w:t xml:space="preserve">are </w:t>
            </w:r>
            <w:r w:rsidRPr="00245299">
              <w:t>us</w:t>
            </w:r>
            <w:r>
              <w:t>ing</w:t>
            </w:r>
            <w:r w:rsidRPr="00245299">
              <w:t xml:space="preserve"> the </w:t>
            </w:r>
            <w:r>
              <w:t>in</w:t>
            </w:r>
            <w:r w:rsidRPr="00245299">
              <w:t xml:space="preserve">correct flame. </w:t>
            </w:r>
            <w:r w:rsidRPr="009E06FF">
              <w:t xml:space="preserve">Give </w:t>
            </w:r>
            <w:r>
              <w:t xml:space="preserve">2 </w:t>
            </w:r>
            <w:r w:rsidRPr="009E06FF">
              <w:t xml:space="preserve">reasons for </w:t>
            </w:r>
            <w:r>
              <w:t>using the correct flame.</w:t>
            </w:r>
            <w:r w:rsidRPr="00C26FFB" w:rsidDel="00C26FFB">
              <w:t xml:space="preserve"> </w:t>
            </w:r>
            <w:r>
              <w:rPr>
                <w:b/>
                <w:bCs/>
              </w:rPr>
              <w:t>(TRB1)</w:t>
            </w:r>
          </w:p>
          <w:p w14:paraId="2C6E7BA0" w14:textId="77777777" w:rsidR="004B4DBF" w:rsidRDefault="004B4DBF" w:rsidP="009706FE">
            <w:pPr>
              <w:rPr>
                <w:rStyle w:val="Strong"/>
              </w:rPr>
            </w:pPr>
            <w:r>
              <w:rPr>
                <w:rStyle w:val="Strong"/>
              </w:rPr>
              <w:lastRenderedPageBreak/>
              <w:t>Salty tales (practical investigation TRB1)</w:t>
            </w:r>
          </w:p>
          <w:p w14:paraId="258961EC" w14:textId="77777777" w:rsidR="004B4DBF" w:rsidRDefault="004B4DBF" w:rsidP="00F93316">
            <w:r>
              <w:rPr>
                <w:rStyle w:val="Strong"/>
              </w:rPr>
              <w:t>Storytelling</w:t>
            </w:r>
            <w:r>
              <w:rPr>
                <w:rStyle w:val="Strong"/>
                <w:b w:val="0"/>
                <w:bCs w:val="0"/>
              </w:rPr>
              <w:t xml:space="preserve"> – e</w:t>
            </w:r>
            <w:r w:rsidRPr="002055B0">
              <w:rPr>
                <w:rStyle w:val="Strong"/>
                <w:b w:val="0"/>
                <w:bCs w:val="0"/>
              </w:rPr>
              <w:t xml:space="preserve">ngage students by making connections to everyday life by telling a story about the impact of salt on the boiling point and freezing point of water. Facilitate a discussion to develop a question that can become the basis of an investigation </w:t>
            </w:r>
            <w:r>
              <w:rPr>
                <w:rStyle w:val="Strong"/>
                <w:b w:val="0"/>
                <w:bCs w:val="0"/>
              </w:rPr>
              <w:t>to</w:t>
            </w:r>
            <w:r w:rsidRPr="002055B0">
              <w:rPr>
                <w:rStyle w:val="Strong"/>
                <w:b w:val="0"/>
                <w:bCs w:val="0"/>
              </w:rPr>
              <w:t xml:space="preserve"> gather accurate data that</w:t>
            </w:r>
            <w:r w:rsidRPr="002055B0">
              <w:rPr>
                <w:b/>
              </w:rPr>
              <w:t xml:space="preserve"> </w:t>
            </w:r>
            <w:r>
              <w:t>can be graphed to identify trends and patterns.</w:t>
            </w:r>
          </w:p>
          <w:p w14:paraId="227E6870" w14:textId="77777777" w:rsidR="004B4DBF" w:rsidRDefault="004B4DBF" w:rsidP="001A6F84">
            <w:r>
              <w:rPr>
                <w:rStyle w:val="Strong"/>
              </w:rPr>
              <w:t xml:space="preserve">Observe and </w:t>
            </w:r>
            <w:proofErr w:type="gramStart"/>
            <w:r>
              <w:rPr>
                <w:rStyle w:val="Strong"/>
              </w:rPr>
              <w:t>predict:</w:t>
            </w:r>
            <w:proofErr w:type="gramEnd"/>
            <w:r>
              <w:rPr>
                <w:rStyle w:val="Strong"/>
              </w:rPr>
              <w:t xml:space="preserve"> from story to science – </w:t>
            </w:r>
            <w:r>
              <w:t>c</w:t>
            </w:r>
            <w:r w:rsidRPr="00855427">
              <w:t>reate</w:t>
            </w:r>
            <w:r w:rsidRPr="002055B0">
              <w:t xml:space="preserve"> </w:t>
            </w:r>
            <w:r w:rsidRPr="00E22E17">
              <w:t>a testable question, based on stories, about the effect of adding salt to water on the boiling point of water. Demonstrate</w:t>
            </w:r>
            <w:r w:rsidRPr="00513649">
              <w:rPr>
                <w:rStyle w:val="Strong"/>
              </w:rPr>
              <w:t xml:space="preserve"> </w:t>
            </w:r>
            <w:r>
              <w:t xml:space="preserve">the correct use of the equipment. </w:t>
            </w:r>
            <w:r w:rsidRPr="002055B0">
              <w:rPr>
                <w:rStyle w:val="Strong"/>
                <w:b w:val="0"/>
                <w:bCs w:val="0"/>
              </w:rPr>
              <w:t>Demonstrate</w:t>
            </w:r>
            <w:r>
              <w:t xml:space="preserve"> features of a well-designed table for recording results.</w:t>
            </w:r>
          </w:p>
          <w:p w14:paraId="66795206" w14:textId="77777777" w:rsidR="004B4DBF" w:rsidRDefault="004B4DBF" w:rsidP="00F01922">
            <w:pPr>
              <w:rPr>
                <w:rStyle w:val="Strong"/>
              </w:rPr>
            </w:pPr>
            <w:r w:rsidRPr="00F01922">
              <w:t xml:space="preserve">Students follow a planned procedure to collect, tabulate and graph accurate data. </w:t>
            </w:r>
            <w:r>
              <w:t>They then draw a simple, evidence-based conclusion. They discuss the accuracy of the results and what they</w:t>
            </w:r>
            <w:r w:rsidRPr="00F01922">
              <w:t xml:space="preserve"> mean.</w:t>
            </w:r>
          </w:p>
          <w:p w14:paraId="574C9901" w14:textId="0D15B7A7" w:rsidR="004B4DBF" w:rsidRPr="00C1008A" w:rsidRDefault="004B4DBF" w:rsidP="003F5C60">
            <w:pPr>
              <w:pStyle w:val="FeatureBox4"/>
            </w:pPr>
            <w:r w:rsidRPr="000B46A7">
              <w:rPr>
                <w:rStyle w:val="Strong"/>
              </w:rPr>
              <w:t>Note</w:t>
            </w:r>
            <w:r w:rsidRPr="00E14F06">
              <w:t>:</w:t>
            </w:r>
            <w:r>
              <w:t xml:space="preserve"> g</w:t>
            </w:r>
            <w:r w:rsidRPr="00E14F06">
              <w:t>raphing</w:t>
            </w:r>
            <w:r>
              <w:t xml:space="preserve"> data is assessed in the </w:t>
            </w:r>
            <w:r w:rsidRPr="00D47B69">
              <w:t>sample</w:t>
            </w:r>
            <w:r>
              <w:t xml:space="preserve"> assessment task, ‘Finding the ideal lunch spot’ and should be explicitly taught before the assessment task is allocated if it is being used.</w:t>
            </w:r>
          </w:p>
          <w:p w14:paraId="309699A0" w14:textId="77777777" w:rsidR="004B4DBF" w:rsidRPr="00F01922" w:rsidRDefault="004B4DBF" w:rsidP="00D47B69">
            <w:r w:rsidRPr="00AE18D5">
              <w:rPr>
                <w:rStyle w:val="Strong"/>
                <w:b w:val="0"/>
                <w:bCs w:val="0"/>
              </w:rPr>
              <w:t>Demonstrate</w:t>
            </w:r>
            <w:r>
              <w:t xml:space="preserve"> how to draw a line graph on labelled and scaled axes.</w:t>
            </w:r>
          </w:p>
          <w:p w14:paraId="1C9055EF" w14:textId="20FC51A7" w:rsidR="004B4DBF" w:rsidRPr="004950AA" w:rsidRDefault="003F5C60" w:rsidP="00D47B69">
            <w:pPr>
              <w:pStyle w:val="FeatureBox4"/>
            </w:pPr>
            <w:r w:rsidRPr="000B46A7">
              <w:rPr>
                <w:rStyle w:val="Strong"/>
              </w:rPr>
              <w:lastRenderedPageBreak/>
              <w:t>Note</w:t>
            </w:r>
            <w:r w:rsidRPr="00E14F06">
              <w:t>:</w:t>
            </w:r>
            <w:r>
              <w:t xml:space="preserve"> </w:t>
            </w:r>
            <w:r w:rsidR="004B4DBF">
              <w:t xml:space="preserve">The </w:t>
            </w:r>
            <w:r w:rsidR="004B4DBF" w:rsidRPr="00D47B69">
              <w:t>concept</w:t>
            </w:r>
            <w:r w:rsidR="004B4DBF">
              <w:t xml:space="preserve"> of </w:t>
            </w:r>
            <w:r w:rsidR="004B4DBF" w:rsidRPr="00D47B69">
              <w:rPr>
                <w:rStyle w:val="Emphasis"/>
              </w:rPr>
              <w:t>experimental control</w:t>
            </w:r>
            <w:r w:rsidR="004B4DBF">
              <w:t xml:space="preserve"> is introduced at this point. Variables are covered further in later lessons.</w:t>
            </w:r>
          </w:p>
          <w:p w14:paraId="0BBFD064" w14:textId="683D7E40" w:rsidR="004B4DBF" w:rsidRPr="00F34F79" w:rsidRDefault="004B4DBF" w:rsidP="003F5C60">
            <w:pPr>
              <w:pStyle w:val="FeatureBox2"/>
            </w:pPr>
            <w:r>
              <w:rPr>
                <w:rStyle w:val="Strong"/>
              </w:rPr>
              <w:t>Differentiation</w:t>
            </w:r>
            <w:r w:rsidRPr="00D47B69">
              <w:t xml:space="preserve">: </w:t>
            </w:r>
            <w:r>
              <w:t xml:space="preserve">to support </w:t>
            </w:r>
            <w:r w:rsidRPr="00D47B69">
              <w:t>students</w:t>
            </w:r>
            <w:r>
              <w:t>, scaffolding may be added or removed from the tables and graphs.</w:t>
            </w:r>
          </w:p>
        </w:tc>
        <w:tc>
          <w:tcPr>
            <w:tcW w:w="935" w:type="pct"/>
          </w:tcPr>
          <w:p w14:paraId="58AA4712" w14:textId="77777777" w:rsidR="004B4DBF" w:rsidRDefault="004B4DBF"/>
        </w:tc>
      </w:tr>
      <w:tr w:rsidR="004B4DBF" w14:paraId="5BD1C192" w14:textId="77777777" w:rsidTr="004B4DBF">
        <w:tc>
          <w:tcPr>
            <w:tcW w:w="976" w:type="pct"/>
          </w:tcPr>
          <w:p w14:paraId="08DDACED" w14:textId="77777777" w:rsidR="004B4DBF" w:rsidRDefault="004B4DBF" w:rsidP="005C262D">
            <w:pPr>
              <w:rPr>
                <w:rStyle w:val="Strong"/>
              </w:rPr>
            </w:pPr>
            <w:r>
              <w:rPr>
                <w:rStyle w:val="Strong"/>
              </w:rPr>
              <w:lastRenderedPageBreak/>
              <w:t>Practice of science</w:t>
            </w:r>
          </w:p>
          <w:p w14:paraId="3B3FB1A0" w14:textId="77777777" w:rsidR="004B4DBF" w:rsidRDefault="004B4DBF" w:rsidP="00F67715">
            <w:pPr>
              <w:pStyle w:val="ListBullet"/>
              <w:rPr>
                <w:rStyle w:val="Strong"/>
              </w:rPr>
            </w:pPr>
            <w:proofErr w:type="gramStart"/>
            <w:r w:rsidRPr="00660AA5">
              <w:t>Conduct an investigation</w:t>
            </w:r>
            <w:proofErr w:type="gramEnd"/>
            <w:r w:rsidRPr="00660AA5">
              <w:t xml:space="preserve"> using scientific tools and instruments to make a </w:t>
            </w:r>
            <w:r w:rsidRPr="00F67715">
              <w:t>series</w:t>
            </w:r>
            <w:r w:rsidRPr="00660AA5">
              <w:t xml:space="preserve"> of observations over time</w:t>
            </w:r>
          </w:p>
          <w:p w14:paraId="3DE6E8DC" w14:textId="627B08D2" w:rsidR="00EE5B6E" w:rsidRDefault="004B4DBF" w:rsidP="005C262D">
            <w:pPr>
              <w:rPr>
                <w:rStyle w:val="Strong"/>
              </w:rPr>
            </w:pPr>
            <w:r>
              <w:rPr>
                <w:rStyle w:val="Strong"/>
              </w:rPr>
              <w:t>Observing</w:t>
            </w:r>
          </w:p>
          <w:p w14:paraId="08F25123" w14:textId="77777777" w:rsidR="004B4DBF" w:rsidRDefault="004B4DBF" w:rsidP="00F67715">
            <w:pPr>
              <w:pStyle w:val="ListBullet"/>
            </w:pPr>
            <w:r w:rsidRPr="00B3662E">
              <w:t xml:space="preserve">Make observations using the senses to </w:t>
            </w:r>
            <w:r w:rsidRPr="00F67715">
              <w:t>compare</w:t>
            </w:r>
            <w:r w:rsidRPr="00B3662E">
              <w:t xml:space="preserve"> properties of objects, living things and events</w:t>
            </w:r>
          </w:p>
          <w:p w14:paraId="531F7033" w14:textId="77777777" w:rsidR="004B4DBF" w:rsidRPr="00B3662E" w:rsidRDefault="004B4DBF" w:rsidP="00F67715">
            <w:pPr>
              <w:pStyle w:val="ListBullet"/>
            </w:pPr>
            <w:r>
              <w:t xml:space="preserve">Make a series of </w:t>
            </w:r>
            <w:r w:rsidRPr="00F67715">
              <w:lastRenderedPageBreak/>
              <w:t>observations</w:t>
            </w:r>
            <w:r>
              <w:t xml:space="preserve"> and measurements that are appropriate to answer a question that has been posed</w:t>
            </w:r>
          </w:p>
          <w:p w14:paraId="5FC32FE2" w14:textId="77777777" w:rsidR="00AA6872" w:rsidRDefault="004B4DBF" w:rsidP="001662F8">
            <w:pPr>
              <w:rPr>
                <w:rStyle w:val="Strong"/>
              </w:rPr>
            </w:pPr>
            <w:r>
              <w:rPr>
                <w:rStyle w:val="Strong"/>
              </w:rPr>
              <w:t xml:space="preserve">Planning investigations </w:t>
            </w:r>
          </w:p>
          <w:p w14:paraId="05BC5C88" w14:textId="77777777" w:rsidR="004B4DBF" w:rsidRPr="00DF5478" w:rsidRDefault="004B4DBF" w:rsidP="00DF5478">
            <w:pPr>
              <w:pStyle w:val="ListBullet"/>
            </w:pPr>
            <w:r>
              <w:t>Identify independent, dependent and controlled variable(s)</w:t>
            </w:r>
          </w:p>
          <w:p w14:paraId="2E9F76AD" w14:textId="5BFE660A" w:rsidR="00AA6872" w:rsidRDefault="004B4DBF" w:rsidP="001662F8">
            <w:pPr>
              <w:rPr>
                <w:rStyle w:val="Strong"/>
              </w:rPr>
            </w:pPr>
            <w:r w:rsidRPr="003370B0">
              <w:rPr>
                <w:rStyle w:val="Strong"/>
              </w:rPr>
              <w:t>Conducting investigations</w:t>
            </w:r>
          </w:p>
          <w:p w14:paraId="1F62CFB3" w14:textId="137CB577" w:rsidR="004B4DBF" w:rsidRPr="00F30490" w:rsidRDefault="004B4DBF" w:rsidP="00F30490">
            <w:pPr>
              <w:pStyle w:val="ListBullet"/>
            </w:pPr>
            <w:r>
              <w:t>Follow the planned procedure, including the measurement and control of variables</w:t>
            </w:r>
          </w:p>
        </w:tc>
        <w:tc>
          <w:tcPr>
            <w:tcW w:w="3089" w:type="pct"/>
          </w:tcPr>
          <w:p w14:paraId="6B168717" w14:textId="77777777" w:rsidR="004B4DBF" w:rsidRPr="001177F9" w:rsidRDefault="004B4DBF" w:rsidP="00DB6618">
            <w:pPr>
              <w:pStyle w:val="Heading4"/>
            </w:pPr>
            <w:r w:rsidRPr="00E17439">
              <w:lastRenderedPageBreak/>
              <w:t>1</w:t>
            </w:r>
            <w:r>
              <w:t>.</w:t>
            </w:r>
            <w:r w:rsidRPr="001177F9">
              <w:t>12 Can plants sense gravity? (practical investigation)</w:t>
            </w:r>
          </w:p>
          <w:p w14:paraId="5A4970F8" w14:textId="77777777" w:rsidR="004B4DBF" w:rsidRPr="00AA55C4" w:rsidRDefault="004B4DBF" w:rsidP="00F879C8">
            <w:pPr>
              <w:pStyle w:val="FeatureBox3"/>
            </w:pPr>
            <w:r>
              <w:rPr>
                <w:rStyle w:val="Strong"/>
              </w:rPr>
              <w:t>Checkpoint</w:t>
            </w:r>
            <w:r w:rsidRPr="00051620">
              <w:t xml:space="preserve">: </w:t>
            </w:r>
            <w:r>
              <w:t>c</w:t>
            </w:r>
            <w:r w:rsidRPr="00AA55C4">
              <w:t>onduct a short quiz to determine prior knowledge of variables</w:t>
            </w:r>
            <w:r>
              <w:t>. Pose the scenario ‘An agricultural scientist is planning an experiment to determine if a new fertiliser works better than a soluble fertiliser or pellets.’ Pose questions to elicit student understanding of variables (</w:t>
            </w:r>
            <w:r w:rsidRPr="00AE18D5">
              <w:rPr>
                <w:rStyle w:val="Strong"/>
              </w:rPr>
              <w:t>TRB1</w:t>
            </w:r>
            <w:r>
              <w:t>).</w:t>
            </w:r>
          </w:p>
          <w:p w14:paraId="4E7FBE6C" w14:textId="77777777" w:rsidR="004B4DBF" w:rsidRDefault="004B4DBF" w:rsidP="003F5C60">
            <w:pPr>
              <w:pStyle w:val="FeatureBox4"/>
            </w:pPr>
            <w:r>
              <w:rPr>
                <w:rStyle w:val="Strong"/>
              </w:rPr>
              <w:t>Note</w:t>
            </w:r>
            <w:r w:rsidRPr="00E14F06">
              <w:t xml:space="preserve">: </w:t>
            </w:r>
            <w:r>
              <w:t>s</w:t>
            </w:r>
            <w:r w:rsidRPr="001662F8">
              <w:t xml:space="preserve">oak the beans for 24 hours </w:t>
            </w:r>
            <w:r>
              <w:t>before</w:t>
            </w:r>
            <w:r w:rsidRPr="001662F8">
              <w:t xml:space="preserve"> use to increase the chances of germination.</w:t>
            </w:r>
          </w:p>
          <w:p w14:paraId="15B91765" w14:textId="1043F888" w:rsidR="004B4DBF" w:rsidRDefault="004B4DBF" w:rsidP="00DD46AF">
            <w:r w:rsidRPr="009D0F62">
              <w:t>Engage students</w:t>
            </w:r>
            <w:r>
              <w:t xml:space="preserve"> in thinking about plants and gravity. Watch a video such as </w:t>
            </w:r>
            <w:hyperlink r:id="rId33" w:anchor="fpstate=ive&amp;ip=1&amp;vld=cid:3e72b281,vid:4vP3pyHPVVg,st:0" w:history="1">
              <w:r w:rsidR="00432151">
                <w:rPr>
                  <w:rStyle w:val="Hyperlink"/>
                </w:rPr>
                <w:t>geotropism (0:15)</w:t>
              </w:r>
            </w:hyperlink>
            <w:r>
              <w:t xml:space="preserve"> </w:t>
            </w:r>
            <w:r w:rsidRPr="0023323D">
              <w:t>to stimulate discussion.</w:t>
            </w:r>
          </w:p>
          <w:p w14:paraId="78C32F37" w14:textId="77777777" w:rsidR="004B4DBF" w:rsidRPr="00AE18D5" w:rsidRDefault="004B4DBF" w:rsidP="00DD46AF">
            <w:r w:rsidRPr="00AE18D5">
              <w:t>Introduce</w:t>
            </w:r>
            <w:r w:rsidRPr="009D0F62">
              <w:t xml:space="preserve"> the</w:t>
            </w:r>
            <w:r>
              <w:t xml:space="preserve"> concept that some investigations are conducted over an extended </w:t>
            </w:r>
            <w:proofErr w:type="gramStart"/>
            <w:r>
              <w:t>period of time</w:t>
            </w:r>
            <w:proofErr w:type="gramEnd"/>
            <w:r>
              <w:t xml:space="preserve"> and the importance of maintaining high-quality records over that time. </w:t>
            </w:r>
            <w:r w:rsidRPr="00AE18D5">
              <w:t xml:space="preserve">Discuss </w:t>
            </w:r>
            <w:r w:rsidRPr="00AE18D5">
              <w:rPr>
                <w:rStyle w:val="Emphasis"/>
              </w:rPr>
              <w:t>variables</w:t>
            </w:r>
            <w:r>
              <w:t xml:space="preserve"> and their role in scientific investigations. Identify </w:t>
            </w:r>
            <w:r w:rsidRPr="001177F9">
              <w:t xml:space="preserve">the </w:t>
            </w:r>
            <w:r>
              <w:t>‘</w:t>
            </w:r>
            <w:r w:rsidRPr="001177F9">
              <w:rPr>
                <w:rStyle w:val="Emphasis"/>
                <w:i w:val="0"/>
                <w:iCs w:val="0"/>
              </w:rPr>
              <w:t>independent</w:t>
            </w:r>
            <w:r>
              <w:rPr>
                <w:rStyle w:val="Emphasis"/>
                <w:i w:val="0"/>
                <w:iCs w:val="0"/>
              </w:rPr>
              <w:t>’</w:t>
            </w:r>
            <w:r w:rsidRPr="001177F9">
              <w:t xml:space="preserve">, </w:t>
            </w:r>
            <w:r>
              <w:t>‘</w:t>
            </w:r>
            <w:r w:rsidRPr="001177F9">
              <w:rPr>
                <w:rStyle w:val="Emphasis"/>
                <w:i w:val="0"/>
                <w:iCs w:val="0"/>
              </w:rPr>
              <w:t>dependent</w:t>
            </w:r>
            <w:r>
              <w:rPr>
                <w:rStyle w:val="Emphasis"/>
                <w:i w:val="0"/>
                <w:iCs w:val="0"/>
              </w:rPr>
              <w:t>’</w:t>
            </w:r>
            <w:r w:rsidRPr="001177F9">
              <w:t xml:space="preserve"> and </w:t>
            </w:r>
            <w:r>
              <w:t>‘</w:t>
            </w:r>
            <w:r w:rsidRPr="001177F9">
              <w:rPr>
                <w:rStyle w:val="Emphasis"/>
                <w:i w:val="0"/>
                <w:iCs w:val="0"/>
              </w:rPr>
              <w:t>controlled</w:t>
            </w:r>
            <w:r>
              <w:rPr>
                <w:rStyle w:val="Emphasis"/>
                <w:i w:val="0"/>
                <w:iCs w:val="0"/>
              </w:rPr>
              <w:t>’</w:t>
            </w:r>
            <w:r w:rsidRPr="001177F9">
              <w:t xml:space="preserve"> </w:t>
            </w:r>
            <w:r>
              <w:t xml:space="preserve">variables in the investigation. </w:t>
            </w:r>
            <w:r w:rsidRPr="00AE18D5">
              <w:t xml:space="preserve">Discuss the need for repeated trials to </w:t>
            </w:r>
            <w:r w:rsidRPr="00AE18D5">
              <w:lastRenderedPageBreak/>
              <w:t>improve reliability.</w:t>
            </w:r>
          </w:p>
          <w:p w14:paraId="1551257B" w14:textId="1398742E" w:rsidR="004B4DBF" w:rsidRDefault="004B4DBF" w:rsidP="004E7FE0">
            <w:proofErr w:type="gramStart"/>
            <w:r w:rsidRPr="00AE18D5">
              <w:t>Conduct</w:t>
            </w:r>
            <w:r w:rsidRPr="00752BB1">
              <w:t xml:space="preserve"> an</w:t>
            </w:r>
            <w:r w:rsidRPr="00062F00">
              <w:t xml:space="preserve"> investigation</w:t>
            </w:r>
            <w:proofErr w:type="gramEnd"/>
            <w:r w:rsidRPr="00062F00">
              <w:t xml:space="preserve"> to study geotropism in bean seeds</w:t>
            </w:r>
            <w:r>
              <w:t xml:space="preserve"> (</w:t>
            </w:r>
            <w:r w:rsidRPr="007941D4">
              <w:rPr>
                <w:rStyle w:val="Strong"/>
              </w:rPr>
              <w:t>TRB1</w:t>
            </w:r>
            <w:r>
              <w:t>)</w:t>
            </w:r>
            <w:r w:rsidRPr="00062F00">
              <w:t xml:space="preserve">. </w:t>
            </w:r>
            <w:r w:rsidRPr="00AE18D5">
              <w:t>Discuss the type of observations needed to collect qualitative data. Encourage</w:t>
            </w:r>
            <w:r w:rsidRPr="00062F00">
              <w:t xml:space="preserve"> students to include as much detail as possible to ensure the data collected is comprehensive and accurate.</w:t>
            </w:r>
            <w:r w:rsidR="004E7FE0">
              <w:t xml:space="preserve"> </w:t>
            </w:r>
            <w:r w:rsidRPr="00752BB1">
              <w:t>Annotated diagrams</w:t>
            </w:r>
            <w:r>
              <w:t xml:space="preserve"> should be included in student results to support their observations (an example is included in </w:t>
            </w:r>
            <w:r w:rsidRPr="00C95687">
              <w:rPr>
                <w:rStyle w:val="Strong"/>
              </w:rPr>
              <w:t>OTU PPT</w:t>
            </w:r>
            <w:r>
              <w:t>).</w:t>
            </w:r>
          </w:p>
          <w:p w14:paraId="2CC6C63E" w14:textId="6517A43E" w:rsidR="004B4DBF" w:rsidRPr="00E24EDE" w:rsidRDefault="004B4DBF" w:rsidP="003F5C60">
            <w:r>
              <w:t xml:space="preserve">Students write an </w:t>
            </w:r>
            <w:r w:rsidRPr="00752BB1">
              <w:t>evidence-based</w:t>
            </w:r>
            <w:r>
              <w:t xml:space="preserve"> conclusion using the Claim-Evidence-Reasoning scaffold.</w:t>
            </w:r>
          </w:p>
        </w:tc>
        <w:tc>
          <w:tcPr>
            <w:tcW w:w="935" w:type="pct"/>
          </w:tcPr>
          <w:p w14:paraId="60B0058C" w14:textId="77777777" w:rsidR="004B4DBF" w:rsidRDefault="004B4DBF" w:rsidP="00FF4278"/>
        </w:tc>
      </w:tr>
      <w:tr w:rsidR="004B4DBF" w14:paraId="07723EEA" w14:textId="77777777" w:rsidTr="004B4DBF">
        <w:tc>
          <w:tcPr>
            <w:tcW w:w="976" w:type="pct"/>
          </w:tcPr>
          <w:p w14:paraId="5DA8C24D" w14:textId="77777777" w:rsidR="004B4DBF" w:rsidRDefault="004B4DBF" w:rsidP="00CF71AB">
            <w:pPr>
              <w:rPr>
                <w:rStyle w:val="Strong"/>
              </w:rPr>
            </w:pPr>
            <w:r>
              <w:rPr>
                <w:rStyle w:val="Strong"/>
              </w:rPr>
              <w:t>Practice of science</w:t>
            </w:r>
          </w:p>
          <w:p w14:paraId="2E32E4A2" w14:textId="77777777" w:rsidR="004B4DBF" w:rsidRDefault="004B4DBF" w:rsidP="002725D5">
            <w:pPr>
              <w:pStyle w:val="ListBullet"/>
            </w:pPr>
            <w:r w:rsidRPr="008875C8">
              <w:lastRenderedPageBreak/>
              <w:t xml:space="preserve">Explore the </w:t>
            </w:r>
            <w:r w:rsidRPr="002725D5">
              <w:t>different</w:t>
            </w:r>
            <w:r w:rsidRPr="008875C8">
              <w:t xml:space="preserve"> approaches scientists use in scientific research, including systematic observations and controlled experiments.</w:t>
            </w:r>
          </w:p>
          <w:p w14:paraId="7179DA77" w14:textId="77777777" w:rsidR="004B4DBF" w:rsidRDefault="004B4DBF" w:rsidP="00CF71AB">
            <w:pPr>
              <w:pStyle w:val="ListBullet"/>
            </w:pPr>
            <w:r>
              <w:t xml:space="preserve">Follow a sequence of instructions to safely </w:t>
            </w:r>
            <w:proofErr w:type="gramStart"/>
            <w:r>
              <w:t>conduct an investigation</w:t>
            </w:r>
            <w:proofErr w:type="gramEnd"/>
            <w:r>
              <w:t xml:space="preserve">, and use scientific tools and instruments to observe how changing the independent variable of the investigation can cause a change in its dependent </w:t>
            </w:r>
            <w:r>
              <w:lastRenderedPageBreak/>
              <w:t>variable</w:t>
            </w:r>
          </w:p>
          <w:p w14:paraId="6ABEE93C" w14:textId="4D9A2B37" w:rsidR="004B4DBF" w:rsidRPr="00545875" w:rsidRDefault="004B4DBF" w:rsidP="00CF71AB">
            <w:pPr>
              <w:pStyle w:val="ListBullet"/>
              <w:rPr>
                <w:b/>
                <w:bCs/>
              </w:rPr>
            </w:pPr>
            <w:r>
              <w:t>Tabulate and graph data from an investigation to identify trends, patterns and relationships, and draw conclusions</w:t>
            </w:r>
          </w:p>
          <w:p w14:paraId="3906931D" w14:textId="77777777" w:rsidR="004B4DBF" w:rsidRDefault="004B4DBF" w:rsidP="00B53E57">
            <w:pPr>
              <w:rPr>
                <w:rStyle w:val="Strong"/>
              </w:rPr>
            </w:pPr>
            <w:r>
              <w:rPr>
                <w:rStyle w:val="Strong"/>
              </w:rPr>
              <w:t>Planning investigations</w:t>
            </w:r>
          </w:p>
          <w:p w14:paraId="4C46A417" w14:textId="77777777" w:rsidR="004B4DBF" w:rsidRPr="00D84C2B" w:rsidRDefault="004B4DBF" w:rsidP="00B53E57">
            <w:pPr>
              <w:pStyle w:val="ListBullet"/>
            </w:pPr>
            <w:r w:rsidRPr="00D84C2B">
              <w:t>Identify the independent, dependent and controlled variables</w:t>
            </w:r>
          </w:p>
          <w:p w14:paraId="4D11D70E" w14:textId="19E6B9EF" w:rsidR="004B4DBF" w:rsidRPr="006C0EAE" w:rsidRDefault="004B4DBF" w:rsidP="006C0EAE">
            <w:pPr>
              <w:rPr>
                <w:rStyle w:val="Strong"/>
              </w:rPr>
            </w:pPr>
            <w:r w:rsidRPr="006C0EAE">
              <w:rPr>
                <w:rStyle w:val="Strong"/>
              </w:rPr>
              <w:t>Conducting investigations</w:t>
            </w:r>
          </w:p>
          <w:p w14:paraId="4073FF9D" w14:textId="77777777" w:rsidR="004B4DBF" w:rsidRDefault="004B4DBF" w:rsidP="00B53E57">
            <w:pPr>
              <w:pStyle w:val="ListBullet"/>
            </w:pPr>
            <w:r>
              <w:t xml:space="preserve">Follow the planned </w:t>
            </w:r>
            <w:r w:rsidRPr="00B53E57">
              <w:t>procedure</w:t>
            </w:r>
            <w:r>
              <w:t xml:space="preserve">, including the measurement </w:t>
            </w:r>
            <w:r>
              <w:lastRenderedPageBreak/>
              <w:t>and control of variables</w:t>
            </w:r>
          </w:p>
          <w:p w14:paraId="3D220779" w14:textId="77777777" w:rsidR="004B4DBF" w:rsidRDefault="004B4DBF" w:rsidP="0048191F">
            <w:pPr>
              <w:pStyle w:val="ListBullet"/>
            </w:pPr>
            <w:r w:rsidRPr="0048191F">
              <w:t>Record observations and measurements accurately, using correct units for physical quantities</w:t>
            </w:r>
          </w:p>
          <w:p w14:paraId="5D8573D6" w14:textId="77777777" w:rsidR="004B4DBF" w:rsidRPr="006535B4" w:rsidRDefault="004B4DBF" w:rsidP="006535B4">
            <w:pPr>
              <w:rPr>
                <w:rStyle w:val="Strong"/>
              </w:rPr>
            </w:pPr>
            <w:r w:rsidRPr="006535B4">
              <w:rPr>
                <w:rStyle w:val="Strong"/>
              </w:rPr>
              <w:t>Processing data and information</w:t>
            </w:r>
          </w:p>
          <w:p w14:paraId="3426093F" w14:textId="63B9D280" w:rsidR="004B4DBF" w:rsidRPr="001662F8" w:rsidRDefault="004B4DBF" w:rsidP="002B1B6F">
            <w:pPr>
              <w:pStyle w:val="ListBullet"/>
            </w:pPr>
            <w:r>
              <w:t>Calculate the mean and range of a data set</w:t>
            </w:r>
          </w:p>
        </w:tc>
        <w:tc>
          <w:tcPr>
            <w:tcW w:w="3089" w:type="pct"/>
          </w:tcPr>
          <w:p w14:paraId="62D0FA48" w14:textId="57AD6313" w:rsidR="004B4DBF" w:rsidRPr="000D3D8E" w:rsidRDefault="004B4DBF" w:rsidP="00DB6618">
            <w:pPr>
              <w:pStyle w:val="Heading4"/>
            </w:pPr>
            <w:r w:rsidRPr="000D3D8E">
              <w:lastRenderedPageBreak/>
              <w:t xml:space="preserve">1.13 Applying the Working scientifically processes (practical </w:t>
            </w:r>
            <w:r w:rsidRPr="000D3D8E">
              <w:lastRenderedPageBreak/>
              <w:t>investigation)</w:t>
            </w:r>
          </w:p>
          <w:p w14:paraId="061E96F8" w14:textId="77777777" w:rsidR="004B4DBF" w:rsidRPr="003017A1" w:rsidRDefault="004B4DBF" w:rsidP="00C868C1">
            <w:pPr>
              <w:rPr>
                <w:rStyle w:val="Strong"/>
              </w:rPr>
            </w:pPr>
            <w:r>
              <w:rPr>
                <w:rStyle w:val="Strong"/>
              </w:rPr>
              <w:t>B</w:t>
            </w:r>
            <w:r w:rsidRPr="003017A1">
              <w:rPr>
                <w:rStyle w:val="Strong"/>
              </w:rPr>
              <w:t>ouncing balls</w:t>
            </w:r>
            <w:r>
              <w:rPr>
                <w:rStyle w:val="Strong"/>
              </w:rPr>
              <w:t xml:space="preserve"> (TRB1)</w:t>
            </w:r>
          </w:p>
          <w:p w14:paraId="5E925067" w14:textId="13C4FA68" w:rsidR="004B4DBF" w:rsidRPr="00FE1E5A" w:rsidRDefault="004E7FE0" w:rsidP="00FE1E5A">
            <w:r>
              <w:t>Recall</w:t>
            </w:r>
            <w:r w:rsidR="004B4DBF" w:rsidRPr="00FE1E5A">
              <w:t xml:space="preserve"> that scientists work systematically to find answers to questions. List ways of </w:t>
            </w:r>
            <w:r w:rsidR="004B4DBF">
              <w:t>W</w:t>
            </w:r>
            <w:r w:rsidR="004B4DBF" w:rsidRPr="00FE1E5A">
              <w:t>orking</w:t>
            </w:r>
            <w:r w:rsidR="004B4DBF">
              <w:t xml:space="preserve"> scientifically</w:t>
            </w:r>
            <w:r w:rsidR="004B4DBF" w:rsidRPr="00FE1E5A">
              <w:t xml:space="preserve"> that have been explored up to now</w:t>
            </w:r>
            <w:r w:rsidR="004B4DBF">
              <w:t xml:space="preserve"> </w:t>
            </w:r>
            <w:r w:rsidR="004B4DBF" w:rsidRPr="00086C94">
              <w:rPr>
                <w:rStyle w:val="Strong"/>
              </w:rPr>
              <w:t>(OTU PPT)</w:t>
            </w:r>
            <w:r w:rsidR="004B4DBF" w:rsidRPr="00FE1E5A">
              <w:t>.</w:t>
            </w:r>
          </w:p>
          <w:p w14:paraId="2E2374FB" w14:textId="77777777" w:rsidR="004B4DBF" w:rsidRPr="00FE1E5A" w:rsidRDefault="004B4DBF" w:rsidP="00FE1E5A">
            <w:r w:rsidRPr="00AE18D5">
              <w:t>Identify</w:t>
            </w:r>
            <w:r w:rsidRPr="00FE1E5A">
              <w:t xml:space="preserve"> the variables </w:t>
            </w:r>
            <w:r>
              <w:t>affecting a basketball's bounce height.</w:t>
            </w:r>
          </w:p>
          <w:p w14:paraId="214B9ACD" w14:textId="77777777" w:rsidR="004B4DBF" w:rsidRDefault="004B4DBF" w:rsidP="00FE1E5A">
            <w:proofErr w:type="gramStart"/>
            <w:r w:rsidRPr="00AE18D5">
              <w:t>Conduct</w:t>
            </w:r>
            <w:r w:rsidRPr="00FE1E5A">
              <w:t xml:space="preserve"> an investigation</w:t>
            </w:r>
            <w:r>
              <w:t xml:space="preserve"> into</w:t>
            </w:r>
            <w:proofErr w:type="gramEnd"/>
            <w:r>
              <w:t xml:space="preserve"> the effect of ball pressure on bounce height.</w:t>
            </w:r>
          </w:p>
          <w:p w14:paraId="6C7E673D" w14:textId="77777777" w:rsidR="004B4DBF" w:rsidRDefault="004B4DBF" w:rsidP="00C0337A">
            <w:r w:rsidRPr="00AE18D5">
              <w:t>Identify</w:t>
            </w:r>
            <w:r>
              <w:t xml:space="preserve"> </w:t>
            </w:r>
            <w:r w:rsidRPr="00533DC3">
              <w:t>the</w:t>
            </w:r>
            <w:r>
              <w:t>:</w:t>
            </w:r>
          </w:p>
          <w:p w14:paraId="484B74EA" w14:textId="77777777" w:rsidR="004B4DBF" w:rsidRDefault="004B4DBF" w:rsidP="00C0337A">
            <w:pPr>
              <w:pStyle w:val="ListBullet"/>
            </w:pPr>
            <w:r w:rsidRPr="00533DC3">
              <w:t>independent</w:t>
            </w:r>
            <w:r>
              <w:t xml:space="preserve"> variable as the variable we are changing</w:t>
            </w:r>
          </w:p>
          <w:p w14:paraId="11D10243" w14:textId="77777777" w:rsidR="004B4DBF" w:rsidRDefault="004B4DBF" w:rsidP="00B73633">
            <w:pPr>
              <w:pStyle w:val="ListBullet"/>
            </w:pPr>
            <w:r w:rsidRPr="00533DC3">
              <w:t xml:space="preserve">dependent </w:t>
            </w:r>
            <w:r>
              <w:t>variable as the variable we are measuring</w:t>
            </w:r>
          </w:p>
          <w:p w14:paraId="1A50823C" w14:textId="77777777" w:rsidR="004B4DBF" w:rsidRDefault="004B4DBF" w:rsidP="00B73633">
            <w:pPr>
              <w:pStyle w:val="ListBullet"/>
            </w:pPr>
            <w:r w:rsidRPr="00533DC3">
              <w:t xml:space="preserve">controlled variables </w:t>
            </w:r>
            <w:r>
              <w:t>as the variables being kept constant.</w:t>
            </w:r>
          </w:p>
          <w:p w14:paraId="1DA0ECA0" w14:textId="77777777" w:rsidR="004B4DBF" w:rsidRDefault="004B4DBF" w:rsidP="003740A1">
            <w:r w:rsidRPr="00AE18D5">
              <w:t>Demonstrate</w:t>
            </w:r>
            <w:r>
              <w:t xml:space="preserve"> the features of an appropriate table for recording scientific data to students. Students construct a table of the summary data.</w:t>
            </w:r>
          </w:p>
          <w:p w14:paraId="41A26BC6" w14:textId="77777777" w:rsidR="004B4DBF" w:rsidRDefault="004B4DBF" w:rsidP="00B92657">
            <w:r w:rsidRPr="00AE18D5">
              <w:t>Identify</w:t>
            </w:r>
            <w:r>
              <w:t xml:space="preserve"> the placement of the independent and dependent variables on the axes of the graph. Students plot summary results as a graph.</w:t>
            </w:r>
          </w:p>
          <w:p w14:paraId="0F0D66DF" w14:textId="77777777" w:rsidR="004B4DBF" w:rsidRDefault="004B4DBF" w:rsidP="00B92657">
            <w:r w:rsidRPr="00533DC3">
              <w:lastRenderedPageBreak/>
              <w:t>Support students</w:t>
            </w:r>
            <w:r w:rsidRPr="00E34B6F">
              <w:t xml:space="preserve"> </w:t>
            </w:r>
            <w:r>
              <w:t xml:space="preserve">in analysing and identifying patterns and trends in data </w:t>
            </w:r>
            <w:r w:rsidRPr="00E34B6F">
              <w:t xml:space="preserve">to </w:t>
            </w:r>
            <w:r w:rsidRPr="00AE18D5">
              <w:t>develop</w:t>
            </w:r>
            <w:r w:rsidRPr="00E34B6F">
              <w:t xml:space="preserve"> an evidence</w:t>
            </w:r>
            <w:r>
              <w:t>-based conclusion.</w:t>
            </w:r>
          </w:p>
          <w:p w14:paraId="1030279F" w14:textId="77777777" w:rsidR="004B4DBF" w:rsidRPr="00B17426" w:rsidRDefault="004B4DBF" w:rsidP="00AD5790">
            <w:pPr>
              <w:pStyle w:val="FeatureBox2"/>
              <w:rPr>
                <w:b/>
                <w:bCs/>
              </w:rPr>
            </w:pPr>
            <w:r w:rsidRPr="00241F9C">
              <w:rPr>
                <w:rStyle w:val="Strong"/>
              </w:rPr>
              <w:t>Differentiation</w:t>
            </w:r>
            <w:r w:rsidRPr="00AD5790">
              <w:t xml:space="preserve">: </w:t>
            </w:r>
            <w:r>
              <w:t xml:space="preserve">although students have previously been required to tabulate and graph data, they are still developing this skill and should be supported in this process. Add or remove scaffolding of tables and graphs as required for </w:t>
            </w:r>
            <w:r w:rsidRPr="004257A0">
              <w:t>your</w:t>
            </w:r>
            <w:r>
              <w:t xml:space="preserve"> students.</w:t>
            </w:r>
          </w:p>
          <w:p w14:paraId="226CB17E" w14:textId="5CA7A804" w:rsidR="004B4DBF" w:rsidRDefault="004B4DBF" w:rsidP="009A5F81">
            <w:pPr>
              <w:pStyle w:val="FeatureBox3"/>
              <w:rPr>
                <w:rStyle w:val="Strong"/>
              </w:rPr>
            </w:pPr>
            <w:r w:rsidRPr="00463729">
              <w:rPr>
                <w:rStyle w:val="Strong"/>
              </w:rPr>
              <w:t>Checkpoint:</w:t>
            </w:r>
            <w:r w:rsidRPr="00463729">
              <w:t xml:space="preserve"> </w:t>
            </w:r>
            <w:r>
              <w:t>f</w:t>
            </w:r>
            <w:r w:rsidRPr="004B4723">
              <w:t>inish this sentence</w:t>
            </w:r>
            <w:r>
              <w:t xml:space="preserve"> ‘</w:t>
            </w:r>
            <w:r w:rsidRPr="004B4723">
              <w:t>Identifying and controlling variables in an experiment is important because</w:t>
            </w:r>
            <w:r>
              <w:t xml:space="preserve"> </w:t>
            </w:r>
            <w:r w:rsidRPr="004B4723">
              <w:t>…</w:t>
            </w:r>
            <w:r>
              <w:t>’</w:t>
            </w:r>
            <w:r w:rsidR="003B60EB">
              <w:t>.</w:t>
            </w:r>
            <w:r w:rsidRPr="004B4723">
              <w:t xml:space="preserve"> Give </w:t>
            </w:r>
            <w:r>
              <w:t>2</w:t>
            </w:r>
            <w:r w:rsidRPr="004B4723">
              <w:t xml:space="preserve"> examples of how we do this in the basketball experiment</w:t>
            </w:r>
            <w:r>
              <w:t xml:space="preserve"> </w:t>
            </w:r>
            <w:r>
              <w:rPr>
                <w:b/>
                <w:bCs/>
              </w:rPr>
              <w:t xml:space="preserve">(TRB1 </w:t>
            </w:r>
            <w:r w:rsidRPr="000E0C59">
              <w:t>and</w:t>
            </w:r>
            <w:r>
              <w:rPr>
                <w:b/>
                <w:bCs/>
              </w:rPr>
              <w:t xml:space="preserve"> OTU PPT)</w:t>
            </w:r>
            <w:r>
              <w:t>.</w:t>
            </w:r>
          </w:p>
          <w:p w14:paraId="3EE1E120" w14:textId="6ADEC932" w:rsidR="004B4DBF" w:rsidRPr="003017A1" w:rsidRDefault="004B4DBF" w:rsidP="0017099F">
            <w:pPr>
              <w:rPr>
                <w:rStyle w:val="Strong"/>
              </w:rPr>
            </w:pPr>
            <w:r>
              <w:rPr>
                <w:rStyle w:val="Strong"/>
              </w:rPr>
              <w:t xml:space="preserve">The best </w:t>
            </w:r>
            <w:r w:rsidR="0071206C">
              <w:rPr>
                <w:rStyle w:val="Strong"/>
              </w:rPr>
              <w:t xml:space="preserve">reusable </w:t>
            </w:r>
            <w:r>
              <w:rPr>
                <w:rStyle w:val="Strong"/>
              </w:rPr>
              <w:t>cup (TRB1)</w:t>
            </w:r>
          </w:p>
          <w:p w14:paraId="7A8664DC" w14:textId="3FC0CC01" w:rsidR="004B4DBF" w:rsidRDefault="004B4DBF" w:rsidP="005F0E56">
            <w:r w:rsidRPr="00855427">
              <w:t>Guide</w:t>
            </w:r>
            <w:r w:rsidRPr="007A1480">
              <w:t xml:space="preserve"> stud</w:t>
            </w:r>
            <w:r>
              <w:t xml:space="preserve">ents using the Working scientifically processes to investigate the best </w:t>
            </w:r>
            <w:r w:rsidR="00730FCA">
              <w:t>reusable</w:t>
            </w:r>
            <w:r>
              <w:t xml:space="preserve"> cup. Students will plan a simple experiment to investigate the question.</w:t>
            </w:r>
          </w:p>
          <w:p w14:paraId="10D83CC4" w14:textId="77777777" w:rsidR="004B4DBF" w:rsidRDefault="004B4DBF" w:rsidP="005F0E56">
            <w:r>
              <w:t xml:space="preserve">Students carry out their </w:t>
            </w:r>
            <w:r w:rsidRPr="00533DC3">
              <w:t>planned</w:t>
            </w:r>
            <w:r>
              <w:t xml:space="preserve"> investigation and record their results in the table provided. They then unpack the table's features and construct a graph of their data.</w:t>
            </w:r>
          </w:p>
          <w:p w14:paraId="529FF3F5" w14:textId="77777777" w:rsidR="004B4DBF" w:rsidRPr="00CD4649" w:rsidRDefault="004B4DBF" w:rsidP="00466C9A">
            <w:pPr>
              <w:pStyle w:val="FeatureBox2"/>
            </w:pPr>
            <w:r w:rsidRPr="00C035B5">
              <w:rPr>
                <w:rStyle w:val="Strong"/>
              </w:rPr>
              <w:lastRenderedPageBreak/>
              <w:t>Differentiation:</w:t>
            </w:r>
            <w:r w:rsidRPr="00CD4649">
              <w:t xml:space="preserve"> </w:t>
            </w:r>
            <w:r>
              <w:t>d</w:t>
            </w:r>
            <w:r w:rsidRPr="00CD4649">
              <w:t>epending on your students</w:t>
            </w:r>
            <w:r>
              <w:t>’</w:t>
            </w:r>
            <w:r w:rsidRPr="00CD4649">
              <w:t xml:space="preserve"> competency with drawing graphs</w:t>
            </w:r>
            <w:r>
              <w:t>,</w:t>
            </w:r>
            <w:r w:rsidRPr="00CD4649">
              <w:t xml:space="preserve"> you may provide the graph axes with labels and scales</w:t>
            </w:r>
            <w:r>
              <w:t xml:space="preserve"> </w:t>
            </w:r>
            <w:r w:rsidRPr="00CD4649">
              <w:t>or have a class discussion about what quantity is placed on each axis and how to scale the axes.</w:t>
            </w:r>
          </w:p>
          <w:p w14:paraId="323D8AEE" w14:textId="5D5EE627" w:rsidR="004B4DBF" w:rsidRPr="00EA1C21" w:rsidRDefault="004B4DBF" w:rsidP="005F0118">
            <w:r>
              <w:t>Students analyse the data and draw an evidence-based conclusion for the investigation.</w:t>
            </w:r>
          </w:p>
        </w:tc>
        <w:tc>
          <w:tcPr>
            <w:tcW w:w="935" w:type="pct"/>
          </w:tcPr>
          <w:p w14:paraId="7E07AC84" w14:textId="77777777" w:rsidR="004B4DBF" w:rsidRDefault="004B4DBF" w:rsidP="00FF4278"/>
        </w:tc>
      </w:tr>
      <w:tr w:rsidR="004B4DBF" w14:paraId="5070C2EB" w14:textId="77777777" w:rsidTr="004B4DBF">
        <w:tc>
          <w:tcPr>
            <w:tcW w:w="976" w:type="pct"/>
          </w:tcPr>
          <w:p w14:paraId="1C9B1D86" w14:textId="77777777" w:rsidR="004B4DBF" w:rsidRDefault="004B4DBF" w:rsidP="001D0B53">
            <w:pPr>
              <w:rPr>
                <w:rStyle w:val="Strong"/>
              </w:rPr>
            </w:pPr>
            <w:r>
              <w:rPr>
                <w:rStyle w:val="Strong"/>
              </w:rPr>
              <w:lastRenderedPageBreak/>
              <w:t>Practice of science</w:t>
            </w:r>
          </w:p>
          <w:p w14:paraId="05C8531C" w14:textId="77777777" w:rsidR="004B4DBF" w:rsidRDefault="004B4DBF" w:rsidP="001D0B53">
            <w:pPr>
              <w:pStyle w:val="ListBullet"/>
            </w:pPr>
            <w:r w:rsidRPr="00EF0D0F">
              <w:t xml:space="preserve">Identify that the practice of science involves using the Working scientifically </w:t>
            </w:r>
            <w:r w:rsidRPr="00EF0D0F">
              <w:lastRenderedPageBreak/>
              <w:t>processes</w:t>
            </w:r>
          </w:p>
          <w:p w14:paraId="7128F9D7" w14:textId="77777777" w:rsidR="004B4DBF" w:rsidRDefault="004B4DBF" w:rsidP="001D0B53">
            <w:pPr>
              <w:pStyle w:val="ListBullet"/>
            </w:pPr>
            <w:r>
              <w:t>Explore different approaches scientists use in scientific research, including systematic observation and controlled experiments</w:t>
            </w:r>
          </w:p>
          <w:p w14:paraId="4C058E70" w14:textId="061F21ED" w:rsidR="004B4DBF" w:rsidRPr="00BE3962" w:rsidRDefault="004B4DBF" w:rsidP="002275A2">
            <w:pPr>
              <w:rPr>
                <w:rStyle w:val="Strong"/>
              </w:rPr>
            </w:pPr>
            <w:r w:rsidRPr="00BE3962">
              <w:rPr>
                <w:rStyle w:val="Strong"/>
              </w:rPr>
              <w:t>Analysing data and</w:t>
            </w:r>
            <w:r>
              <w:t xml:space="preserve"> </w:t>
            </w:r>
            <w:r w:rsidRPr="00BE3962">
              <w:rPr>
                <w:rStyle w:val="Strong"/>
              </w:rPr>
              <w:t>information</w:t>
            </w:r>
          </w:p>
          <w:p w14:paraId="2D2A98DC" w14:textId="0C3636BB" w:rsidR="004B4DBF" w:rsidRPr="0048191F" w:rsidRDefault="004B4DBF" w:rsidP="000C4476">
            <w:pPr>
              <w:pStyle w:val="ListBullet"/>
            </w:pPr>
            <w:r>
              <w:t>Identify patterns and relationships in graphs, keys, models, diagrams, tables and spreadsheets</w:t>
            </w:r>
          </w:p>
        </w:tc>
        <w:tc>
          <w:tcPr>
            <w:tcW w:w="3089" w:type="pct"/>
          </w:tcPr>
          <w:p w14:paraId="6D41AC7E" w14:textId="60D7FE5D" w:rsidR="004B4DBF" w:rsidRPr="000D3D8E" w:rsidRDefault="004B4DBF" w:rsidP="00DB6618">
            <w:pPr>
              <w:pStyle w:val="Heading4"/>
            </w:pPr>
            <w:r w:rsidRPr="00E17439">
              <w:lastRenderedPageBreak/>
              <w:t>1</w:t>
            </w:r>
            <w:r>
              <w:t>.</w:t>
            </w:r>
            <w:r w:rsidRPr="000D3D8E">
              <w:t>14 Introducing secondary</w:t>
            </w:r>
            <w:r w:rsidR="009F2B61">
              <w:t>-</w:t>
            </w:r>
            <w:r w:rsidRPr="000D3D8E">
              <w:t>source investigations – investigating global warming</w:t>
            </w:r>
          </w:p>
          <w:p w14:paraId="0B834960" w14:textId="77777777" w:rsidR="004B4DBF" w:rsidRDefault="004B4DBF" w:rsidP="000F63FD">
            <w:r w:rsidRPr="009671B1">
              <w:t>Elicit</w:t>
            </w:r>
            <w:r w:rsidRPr="00EA7AE2">
              <w:t xml:space="preserve"> prior knowledge by asking</w:t>
            </w:r>
            <w:r>
              <w:t xml:space="preserve"> students the first step in a scientific investigation.</w:t>
            </w:r>
          </w:p>
          <w:p w14:paraId="46A2950F" w14:textId="2FB6E6BB" w:rsidR="004B4DBF" w:rsidRPr="00533DC3" w:rsidRDefault="004B4DBF" w:rsidP="000F63FD">
            <w:r>
              <w:t xml:space="preserve">To </w:t>
            </w:r>
            <w:r w:rsidRPr="009671B1">
              <w:t xml:space="preserve">introduce </w:t>
            </w:r>
            <w:r>
              <w:t>the lesson, tell students we will examine</w:t>
            </w:r>
            <w:r w:rsidRPr="00533DC3">
              <w:t xml:space="preserve"> another way of </w:t>
            </w:r>
            <w:r>
              <w:t xml:space="preserve">scientifically </w:t>
            </w:r>
            <w:r>
              <w:lastRenderedPageBreak/>
              <w:t>investigating their observations.</w:t>
            </w:r>
          </w:p>
          <w:p w14:paraId="663D283B" w14:textId="00867D39" w:rsidR="004B4DBF" w:rsidRDefault="004B4DBF" w:rsidP="000F63FD">
            <w:r w:rsidRPr="000252AF">
              <w:rPr>
                <w:rStyle w:val="Strong"/>
              </w:rPr>
              <w:t>Use the</w:t>
            </w:r>
            <w:r w:rsidRPr="00533DC3">
              <w:t xml:space="preserve"> </w:t>
            </w:r>
            <w:r>
              <w:rPr>
                <w:rStyle w:val="Strong"/>
              </w:rPr>
              <w:t>OTU</w:t>
            </w:r>
            <w:r w:rsidRPr="009671B1">
              <w:rPr>
                <w:rStyle w:val="Strong"/>
              </w:rPr>
              <w:t xml:space="preserve"> PPT</w:t>
            </w:r>
            <w:r>
              <w:t xml:space="preserve"> – investigate global warming to demonstrate how secondary sourced data is used in scientific investigations.</w:t>
            </w:r>
          </w:p>
          <w:p w14:paraId="56370BDC" w14:textId="6749C7DF" w:rsidR="004B4DBF" w:rsidRPr="00E87FBA" w:rsidRDefault="004B4DBF" w:rsidP="003F5C60">
            <w:pPr>
              <w:pStyle w:val="FeatureBox3"/>
              <w:rPr>
                <w:rStyle w:val="Strong"/>
                <w:b w:val="0"/>
                <w:bCs w:val="0"/>
              </w:rPr>
            </w:pPr>
            <w:r>
              <w:rPr>
                <w:rStyle w:val="Strong"/>
              </w:rPr>
              <w:t xml:space="preserve">Checkpoint: </w:t>
            </w:r>
            <w:r>
              <w:t>s</w:t>
            </w:r>
            <w:r w:rsidRPr="000B6B73">
              <w:t>tudents</w:t>
            </w:r>
            <w:r>
              <w:t xml:space="preserve"> read</w:t>
            </w:r>
            <w:r w:rsidRPr="00C257A8">
              <w:t xml:space="preserve"> </w:t>
            </w:r>
            <w:r>
              <w:t xml:space="preserve">a scenario about a disease outbreak and, by referring to the Working scientifically processes, determine if the scenario illustrates a scientific investigation </w:t>
            </w:r>
            <w:r w:rsidRPr="000252AF">
              <w:rPr>
                <w:rStyle w:val="Strong"/>
              </w:rPr>
              <w:t>(TRB1)</w:t>
            </w:r>
            <w:r w:rsidRPr="000252AF">
              <w:t>.</w:t>
            </w:r>
          </w:p>
        </w:tc>
        <w:tc>
          <w:tcPr>
            <w:tcW w:w="935" w:type="pct"/>
          </w:tcPr>
          <w:p w14:paraId="18CECBE5" w14:textId="77777777" w:rsidR="004B4DBF" w:rsidRDefault="004B4DBF" w:rsidP="001D0B53"/>
        </w:tc>
      </w:tr>
    </w:tbl>
    <w:p w14:paraId="37330737" w14:textId="77777777" w:rsidR="00983F30" w:rsidRDefault="00983F30" w:rsidP="00983F30">
      <w:bookmarkStart w:id="15" w:name="_Toc112681291"/>
      <w:r>
        <w:br w:type="page"/>
      </w:r>
    </w:p>
    <w:p w14:paraId="3EA4B8C3" w14:textId="7C8E6FE4" w:rsidR="00985944" w:rsidRPr="00E248C0" w:rsidRDefault="00E05F7F" w:rsidP="000252AF">
      <w:pPr>
        <w:pStyle w:val="Heading2"/>
      </w:pPr>
      <w:bookmarkStart w:id="16" w:name="_Toc224033246"/>
      <w:r w:rsidRPr="00E248C0">
        <w:lastRenderedPageBreak/>
        <w:t>2</w:t>
      </w:r>
      <w:r w:rsidR="00D10C37">
        <w:t xml:space="preserve"> </w:t>
      </w:r>
      <w:r w:rsidR="00985944" w:rsidRPr="000252AF">
        <w:t>Space</w:t>
      </w:r>
      <w:r w:rsidR="00985944" w:rsidRPr="00E248C0">
        <w:t xml:space="preserve"> science – from ancient </w:t>
      </w:r>
      <w:r w:rsidR="00F9438A" w:rsidRPr="00E248C0">
        <w:t>ideas</w:t>
      </w:r>
      <w:r w:rsidR="00985944" w:rsidRPr="00E248C0">
        <w:t xml:space="preserve"> to modern understanding</w:t>
      </w:r>
      <w:bookmarkEnd w:id="16"/>
    </w:p>
    <w:p w14:paraId="665F52A8" w14:textId="7CC5E1BA" w:rsidR="00540B68" w:rsidRPr="009814D3" w:rsidRDefault="00540B68" w:rsidP="00540B68">
      <w:r>
        <w:t xml:space="preserve">Estimated time for </w:t>
      </w:r>
      <w:r w:rsidR="009B5D36">
        <w:t xml:space="preserve">Part </w:t>
      </w:r>
      <w:r>
        <w:t>2 of the program is 13 hours</w:t>
      </w:r>
      <w:r w:rsidR="009814D3">
        <w:t>.</w:t>
      </w:r>
    </w:p>
    <w:p w14:paraId="01788DFC" w14:textId="67CB20E6" w:rsidR="00190747" w:rsidRPr="00190747" w:rsidRDefault="009B5D36" w:rsidP="009B5D36">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00190747">
        <w:t xml:space="preserve">– </w:t>
      </w:r>
      <w:r w:rsidR="00A74046">
        <w:t>‘</w:t>
      </w:r>
      <w:r w:rsidR="00452493">
        <w:t>S</w:t>
      </w:r>
      <w:r w:rsidR="00452493" w:rsidRPr="00452493">
        <w:t xml:space="preserve">pace science – from ancient </w:t>
      </w:r>
      <w:r w:rsidR="00910225">
        <w:t>ideas</w:t>
      </w:r>
      <w:r w:rsidR="00452493" w:rsidRPr="00452493">
        <w:t xml:space="preserve"> to modern understanding</w:t>
      </w:r>
      <w:r w:rsidR="00A74046">
        <w:t>’ lesson sequence</w:t>
      </w:r>
    </w:p>
    <w:tbl>
      <w:tblPr>
        <w:tblStyle w:val="Tableheader"/>
        <w:tblW w:w="5000" w:type="pct"/>
        <w:tblLook w:val="0620" w:firstRow="1" w:lastRow="0" w:firstColumn="0" w:lastColumn="0" w:noHBand="1" w:noVBand="1"/>
        <w:tblDescription w:val="Table outlines the outcomes, content, teaching and learning activities, evidence of learning, and registration and evaluation notes for the lesson sequence. Registration and evaluation notes column is blank."/>
      </w:tblPr>
      <w:tblGrid>
        <w:gridCol w:w="2785"/>
        <w:gridCol w:w="8996"/>
        <w:gridCol w:w="2781"/>
      </w:tblGrid>
      <w:tr w:rsidR="000A229A" w14:paraId="445C780C" w14:textId="77777777" w:rsidTr="005F75DE">
        <w:trPr>
          <w:cnfStyle w:val="100000000000" w:firstRow="1" w:lastRow="0" w:firstColumn="0" w:lastColumn="0" w:oddVBand="0" w:evenVBand="0" w:oddHBand="0" w:evenHBand="0" w:firstRowFirstColumn="0" w:firstRowLastColumn="0" w:lastRowFirstColumn="0" w:lastRowLastColumn="0"/>
        </w:trPr>
        <w:tc>
          <w:tcPr>
            <w:tcW w:w="956" w:type="pct"/>
          </w:tcPr>
          <w:p w14:paraId="69274B55" w14:textId="76697B79" w:rsidR="000A229A" w:rsidRDefault="0044363A">
            <w:r>
              <w:t>C</w:t>
            </w:r>
            <w:r w:rsidR="000A229A" w:rsidRPr="00CF6572">
              <w:t>ontent</w:t>
            </w:r>
          </w:p>
        </w:tc>
        <w:tc>
          <w:tcPr>
            <w:tcW w:w="3089" w:type="pct"/>
          </w:tcPr>
          <w:p w14:paraId="2381F830" w14:textId="77777777" w:rsidR="000A229A" w:rsidRDefault="000A229A">
            <w:r w:rsidRPr="00CF6572">
              <w:t>Teaching and learning activities</w:t>
            </w:r>
          </w:p>
        </w:tc>
        <w:tc>
          <w:tcPr>
            <w:tcW w:w="955" w:type="pct"/>
          </w:tcPr>
          <w:p w14:paraId="4C1B0A06" w14:textId="77777777" w:rsidR="000A229A" w:rsidRDefault="000A229A">
            <w:r>
              <w:t>Registration and evaluation notes</w:t>
            </w:r>
          </w:p>
        </w:tc>
      </w:tr>
      <w:tr w:rsidR="00AA236E" w14:paraId="353C41AA" w14:textId="77777777" w:rsidTr="005F75DE">
        <w:tc>
          <w:tcPr>
            <w:tcW w:w="956" w:type="pct"/>
          </w:tcPr>
          <w:p w14:paraId="705F696E" w14:textId="7F498B3C" w:rsidR="00AA236E" w:rsidRDefault="00FD14F3" w:rsidP="00AA236E">
            <w:pPr>
              <w:rPr>
                <w:rStyle w:val="Strong"/>
              </w:rPr>
            </w:pPr>
            <w:r>
              <w:rPr>
                <w:rStyle w:val="Strong"/>
              </w:rPr>
              <w:t>n/a</w:t>
            </w:r>
          </w:p>
        </w:tc>
        <w:tc>
          <w:tcPr>
            <w:tcW w:w="3089" w:type="pct"/>
          </w:tcPr>
          <w:p w14:paraId="43F90E42" w14:textId="2A3CB41A" w:rsidR="00C515AF" w:rsidRPr="001177F9" w:rsidRDefault="00026319" w:rsidP="00DB6618">
            <w:pPr>
              <w:pStyle w:val="Heading4"/>
            </w:pPr>
            <w:r w:rsidRPr="001177F9">
              <w:t>2</w:t>
            </w:r>
            <w:r w:rsidR="00E17439" w:rsidRPr="001177F9">
              <w:t>.</w:t>
            </w:r>
            <w:r w:rsidRPr="001177F9">
              <w:t>1</w:t>
            </w:r>
            <w:r w:rsidR="00115B1A" w:rsidRPr="001177F9">
              <w:t xml:space="preserve"> </w:t>
            </w:r>
            <w:r w:rsidR="00BD2915" w:rsidRPr="001177F9">
              <w:t xml:space="preserve">Introducing space science – </w:t>
            </w:r>
            <w:r w:rsidR="00AD5790" w:rsidRPr="001177F9">
              <w:t xml:space="preserve">What </w:t>
            </w:r>
            <w:r w:rsidR="00BD2915" w:rsidRPr="001177F9">
              <w:t>do you know?</w:t>
            </w:r>
          </w:p>
          <w:p w14:paraId="3006D0E2" w14:textId="2F79C2B5" w:rsidR="00E872E8" w:rsidRPr="005F75DE" w:rsidRDefault="00E872E8" w:rsidP="000F63FD">
            <w:pPr>
              <w:rPr>
                <w:rStyle w:val="Strong"/>
              </w:rPr>
            </w:pPr>
            <w:r w:rsidRPr="007F6011">
              <w:t>Engage</w:t>
            </w:r>
            <w:r>
              <w:t xml:space="preserve"> students with the topic of </w:t>
            </w:r>
            <w:r w:rsidR="00FD14F3">
              <w:t xml:space="preserve">Space </w:t>
            </w:r>
            <w:r w:rsidR="000C3D89">
              <w:t>science by looking at images of the night sky</w:t>
            </w:r>
            <w:r>
              <w:t xml:space="preserve">. Some examples of images to engage with are included in the </w:t>
            </w:r>
            <w:r w:rsidR="00552AB4" w:rsidRPr="005F75DE">
              <w:rPr>
                <w:rStyle w:val="Strong"/>
              </w:rPr>
              <w:t>OTU</w:t>
            </w:r>
            <w:r w:rsidR="00830264" w:rsidRPr="005F75DE">
              <w:rPr>
                <w:rStyle w:val="Strong"/>
              </w:rPr>
              <w:t xml:space="preserve"> PPT</w:t>
            </w:r>
            <w:r w:rsidR="007D3B9C" w:rsidRPr="005F75DE">
              <w:rPr>
                <w:rStyle w:val="Strong"/>
              </w:rPr>
              <w:t xml:space="preserve"> 2.1 I</w:t>
            </w:r>
            <w:r w:rsidR="00AD7C54" w:rsidRPr="005F75DE">
              <w:rPr>
                <w:rStyle w:val="Strong"/>
              </w:rPr>
              <w:t>ntroduc</w:t>
            </w:r>
            <w:r w:rsidR="00A11D6C" w:rsidRPr="005F75DE">
              <w:rPr>
                <w:rStyle w:val="Strong"/>
              </w:rPr>
              <w:t>ing sp</w:t>
            </w:r>
            <w:r w:rsidR="00F55412" w:rsidRPr="005F75DE">
              <w:rPr>
                <w:rStyle w:val="Strong"/>
              </w:rPr>
              <w:t xml:space="preserve">ace science – </w:t>
            </w:r>
            <w:r w:rsidR="00FD14F3" w:rsidRPr="005F75DE">
              <w:rPr>
                <w:rStyle w:val="Strong"/>
              </w:rPr>
              <w:t xml:space="preserve">What </w:t>
            </w:r>
            <w:r w:rsidR="00F55412" w:rsidRPr="005F75DE">
              <w:rPr>
                <w:rStyle w:val="Strong"/>
              </w:rPr>
              <w:t>do you know?</w:t>
            </w:r>
          </w:p>
          <w:p w14:paraId="175C8691" w14:textId="5685C459" w:rsidR="00AA236E" w:rsidRPr="0027005A" w:rsidRDefault="001D472E" w:rsidP="000F63FD">
            <w:r w:rsidRPr="00855427">
              <w:t>Conduct</w:t>
            </w:r>
            <w:r w:rsidRPr="007F6011">
              <w:t xml:space="preserve"> the</w:t>
            </w:r>
            <w:r>
              <w:t xml:space="preserve"> pre-test in the </w:t>
            </w:r>
            <w:hyperlink r:id="rId34" w:history="1">
              <w:r w:rsidR="003F46A0" w:rsidRPr="003F46A0">
                <w:rPr>
                  <w:rStyle w:val="Hyperlink"/>
                </w:rPr>
                <w:t>Welcome to Year 7 science</w:t>
              </w:r>
            </w:hyperlink>
            <w:r>
              <w:t xml:space="preserve"> </w:t>
            </w:r>
            <w:r w:rsidR="00F61FE2">
              <w:t xml:space="preserve">Amplify </w:t>
            </w:r>
            <w:r>
              <w:t>activity (slides 18</w:t>
            </w:r>
            <w:r w:rsidR="005F75DE">
              <w:t xml:space="preserve"> to </w:t>
            </w:r>
            <w:r>
              <w:t>28). This activity may be edited to suit your students.</w:t>
            </w:r>
            <w:r w:rsidR="0830AE20">
              <w:t xml:space="preserve"> Further information on how to use </w:t>
            </w:r>
            <w:r w:rsidR="00F61FE2">
              <w:t xml:space="preserve">Amplify </w:t>
            </w:r>
            <w:r w:rsidR="0830AE20">
              <w:t xml:space="preserve">can be found in </w:t>
            </w:r>
            <w:r w:rsidR="00321B83" w:rsidRPr="005F75DE">
              <w:rPr>
                <w:rStyle w:val="Strong"/>
              </w:rPr>
              <w:t>TRB</w:t>
            </w:r>
            <w:r w:rsidR="007475CD" w:rsidRPr="005F75DE">
              <w:rPr>
                <w:rStyle w:val="Strong"/>
              </w:rPr>
              <w:t>1 1</w:t>
            </w:r>
            <w:r w:rsidR="007033AF">
              <w:rPr>
                <w:rStyle w:val="Strong"/>
              </w:rPr>
              <w:t>.</w:t>
            </w:r>
            <w:r w:rsidR="007475CD" w:rsidRPr="005F75DE">
              <w:rPr>
                <w:rStyle w:val="Strong"/>
              </w:rPr>
              <w:t>1</w:t>
            </w:r>
            <w:r w:rsidR="00E04F29" w:rsidRPr="005F75DE">
              <w:t>.</w:t>
            </w:r>
          </w:p>
        </w:tc>
        <w:tc>
          <w:tcPr>
            <w:tcW w:w="955" w:type="pct"/>
          </w:tcPr>
          <w:p w14:paraId="53A327D7" w14:textId="77777777" w:rsidR="00AA236E" w:rsidRDefault="00AA236E" w:rsidP="00AA236E"/>
        </w:tc>
      </w:tr>
      <w:tr w:rsidR="00AA236E" w14:paraId="05D7B99F" w14:textId="77777777" w:rsidTr="005F75DE">
        <w:tc>
          <w:tcPr>
            <w:tcW w:w="956" w:type="pct"/>
          </w:tcPr>
          <w:p w14:paraId="152801A9" w14:textId="228F4330" w:rsidR="002F5EC6" w:rsidRPr="00B72DEB" w:rsidRDefault="002F5EC6" w:rsidP="002F5EC6">
            <w:pPr>
              <w:rPr>
                <w:rStyle w:val="Strong"/>
              </w:rPr>
            </w:pPr>
            <w:r w:rsidRPr="00B72DEB">
              <w:rPr>
                <w:rStyle w:val="Strong"/>
              </w:rPr>
              <w:t xml:space="preserve">Observing the </w:t>
            </w:r>
            <w:r w:rsidR="00BB51BF" w:rsidRPr="005F75DE">
              <w:rPr>
                <w:rStyle w:val="Strong"/>
              </w:rPr>
              <w:t>U</w:t>
            </w:r>
            <w:r w:rsidRPr="005F75DE">
              <w:rPr>
                <w:rStyle w:val="Strong"/>
              </w:rPr>
              <w:t>niverse</w:t>
            </w:r>
            <w:r w:rsidRPr="00B72DEB">
              <w:rPr>
                <w:rStyle w:val="Strong"/>
              </w:rPr>
              <w:t xml:space="preserve"> in context</w:t>
            </w:r>
          </w:p>
          <w:p w14:paraId="7FA66647" w14:textId="5AAC567C" w:rsidR="002F5EC6" w:rsidRDefault="002F5EC6" w:rsidP="005F75DE">
            <w:pPr>
              <w:pStyle w:val="ListBullet"/>
              <w:rPr>
                <w:rStyle w:val="Strong"/>
              </w:rPr>
            </w:pPr>
            <w:r w:rsidRPr="00740FB1">
              <w:t xml:space="preserve">Investigate how a recent advancement in science has </w:t>
            </w:r>
            <w:r w:rsidRPr="00740FB1">
              <w:lastRenderedPageBreak/>
              <w:t>increased knowledge of the world and the Universe</w:t>
            </w:r>
          </w:p>
          <w:p w14:paraId="3957E429" w14:textId="1AAF07AB" w:rsidR="00AA236E" w:rsidRDefault="00AE73AD" w:rsidP="002F5EC6">
            <w:pPr>
              <w:rPr>
                <w:rStyle w:val="Strong"/>
              </w:rPr>
            </w:pPr>
            <w:r>
              <w:rPr>
                <w:rStyle w:val="Strong"/>
              </w:rPr>
              <w:t>Processing data and information</w:t>
            </w:r>
          </w:p>
          <w:p w14:paraId="3BDC6E97" w14:textId="3F8DC741" w:rsidR="00AE73AD" w:rsidRPr="00AE73AD" w:rsidRDefault="00173654" w:rsidP="005F75DE">
            <w:pPr>
              <w:pStyle w:val="ListBullet"/>
            </w:pPr>
            <w:r>
              <w:t xml:space="preserve">Extract </w:t>
            </w:r>
            <w:r w:rsidR="006D3151">
              <w:t>information</w:t>
            </w:r>
            <w:r>
              <w:t xml:space="preserve"> f</w:t>
            </w:r>
            <w:r w:rsidR="006D3151">
              <w:t xml:space="preserve">rom </w:t>
            </w:r>
            <w:r w:rsidR="00D47124">
              <w:t>texts, diagrams, flow charts, tables</w:t>
            </w:r>
            <w:r w:rsidR="00274D15">
              <w:t>,</w:t>
            </w:r>
            <w:r w:rsidR="00D47124">
              <w:t xml:space="preserve"> databases</w:t>
            </w:r>
            <w:r w:rsidR="004617C3">
              <w:t>,</w:t>
            </w:r>
            <w:r w:rsidR="00D47124">
              <w:t xml:space="preserve"> graphs and multimedia resources</w:t>
            </w:r>
          </w:p>
        </w:tc>
        <w:tc>
          <w:tcPr>
            <w:tcW w:w="3089" w:type="pct"/>
          </w:tcPr>
          <w:p w14:paraId="5EC83973" w14:textId="73DD3B17" w:rsidR="0027005A" w:rsidRPr="001177F9" w:rsidRDefault="00E710AD" w:rsidP="00DB6618">
            <w:pPr>
              <w:pStyle w:val="Heading4"/>
            </w:pPr>
            <w:r w:rsidRPr="001177F9">
              <w:lastRenderedPageBreak/>
              <w:t>2</w:t>
            </w:r>
            <w:r w:rsidR="007619E3">
              <w:t>.</w:t>
            </w:r>
            <w:r w:rsidR="00374718" w:rsidRPr="001177F9">
              <w:t>2</w:t>
            </w:r>
            <w:r w:rsidR="00F22792" w:rsidRPr="001177F9">
              <w:t xml:space="preserve"> </w:t>
            </w:r>
            <w:r w:rsidR="0027005A" w:rsidRPr="001177F9">
              <w:t>Trace space back to you</w:t>
            </w:r>
          </w:p>
          <w:p w14:paraId="7A9969B9" w14:textId="47C76F9F" w:rsidR="0031575D" w:rsidRDefault="00CB5CA7" w:rsidP="000F63FD">
            <w:r w:rsidRPr="00DB5813">
              <w:t>View</w:t>
            </w:r>
            <w:r w:rsidR="00111A2B" w:rsidRPr="00111A2B">
              <w:t xml:space="preserve"> </w:t>
            </w:r>
            <w:hyperlink r:id="rId35" w:history="1">
              <w:r w:rsidR="007F0EB8">
                <w:rPr>
                  <w:rStyle w:val="Hyperlink"/>
                </w:rPr>
                <w:t>How NASA Technology Improves Life on Earth (1:21)</w:t>
              </w:r>
            </w:hyperlink>
            <w:r w:rsidRPr="00CB5CA7">
              <w:t xml:space="preserve"> to </w:t>
            </w:r>
            <w:r w:rsidRPr="00855427">
              <w:t>introduce</w:t>
            </w:r>
            <w:r w:rsidRPr="00CB5CA7">
              <w:t xml:space="preserve"> students to</w:t>
            </w:r>
            <w:r>
              <w:t xml:space="preserve"> the many benefits </w:t>
            </w:r>
            <w:r w:rsidR="00FA3D01">
              <w:t>to society</w:t>
            </w:r>
            <w:r w:rsidR="003D5BC0">
              <w:t xml:space="preserve"> that have originated with space research</w:t>
            </w:r>
            <w:r w:rsidR="00FA3D01">
              <w:t>.</w:t>
            </w:r>
          </w:p>
          <w:p w14:paraId="728C099E" w14:textId="7F04F385" w:rsidR="006E031B" w:rsidRDefault="006E031B" w:rsidP="000F63FD">
            <w:r>
              <w:t>Show stu</w:t>
            </w:r>
            <w:r w:rsidR="0030426E">
              <w:t xml:space="preserve">dents the </w:t>
            </w:r>
            <w:r w:rsidR="00901FA1">
              <w:t xml:space="preserve">image </w:t>
            </w:r>
            <w:r w:rsidR="00990B14">
              <w:t>in the</w:t>
            </w:r>
            <w:r w:rsidR="00BF0F87">
              <w:t xml:space="preserve"> </w:t>
            </w:r>
            <w:r w:rsidR="00BF0F87" w:rsidRPr="00BF0F87">
              <w:t>Trace space back to you</w:t>
            </w:r>
            <w:r w:rsidR="00BF0F87">
              <w:t xml:space="preserve"> slide in</w:t>
            </w:r>
            <w:r w:rsidR="00990B14">
              <w:t xml:space="preserve"> </w:t>
            </w:r>
            <w:r w:rsidR="00552AB4" w:rsidRPr="007F6011">
              <w:rPr>
                <w:rStyle w:val="Strong"/>
              </w:rPr>
              <w:t>OTU</w:t>
            </w:r>
            <w:r w:rsidR="00990B14" w:rsidRPr="007F6011">
              <w:rPr>
                <w:rStyle w:val="Strong"/>
              </w:rPr>
              <w:t xml:space="preserve"> </w:t>
            </w:r>
            <w:r w:rsidR="007F6011" w:rsidRPr="00345B35">
              <w:rPr>
                <w:rStyle w:val="Strong"/>
              </w:rPr>
              <w:t xml:space="preserve">PPT </w:t>
            </w:r>
            <w:r w:rsidR="00901FA1" w:rsidRPr="00345B35">
              <w:rPr>
                <w:rStyle w:val="Strong"/>
              </w:rPr>
              <w:t>2</w:t>
            </w:r>
            <w:r w:rsidR="00FE3DDB">
              <w:rPr>
                <w:rStyle w:val="Strong"/>
              </w:rPr>
              <w:t>.</w:t>
            </w:r>
            <w:r w:rsidR="00901FA1" w:rsidRPr="00345B35">
              <w:rPr>
                <w:rStyle w:val="Strong"/>
              </w:rPr>
              <w:t>2</w:t>
            </w:r>
            <w:r w:rsidR="00990B14">
              <w:t xml:space="preserve">. Discuss </w:t>
            </w:r>
            <w:r w:rsidR="004B6329">
              <w:lastRenderedPageBreak/>
              <w:t xml:space="preserve">the </w:t>
            </w:r>
            <w:r w:rsidR="00BD6C40">
              <w:t xml:space="preserve">technological advances that have led to </w:t>
            </w:r>
            <w:r w:rsidR="00383D79">
              <w:t>a greater understanding of the Universe.</w:t>
            </w:r>
          </w:p>
          <w:p w14:paraId="42F77AC7" w14:textId="4D29BC17" w:rsidR="0063759A" w:rsidRPr="005F79B8" w:rsidRDefault="00E229EB" w:rsidP="005F79B8">
            <w:r w:rsidRPr="00DD2268">
              <w:t>E</w:t>
            </w:r>
            <w:r w:rsidR="00C1776B" w:rsidRPr="00DD2268">
              <w:t>xplore the</w:t>
            </w:r>
            <w:r w:rsidR="0063759A">
              <w:t xml:space="preserve"> website </w:t>
            </w:r>
            <w:hyperlink r:id="rId36" w:history="1">
              <w:r w:rsidR="0063759A">
                <w:rPr>
                  <w:rStyle w:val="Hyperlink"/>
                </w:rPr>
                <w:t xml:space="preserve">Trace </w:t>
              </w:r>
              <w:r w:rsidR="0074071D">
                <w:rPr>
                  <w:rStyle w:val="Hyperlink"/>
                </w:rPr>
                <w:t>S</w:t>
              </w:r>
              <w:r w:rsidR="0063759A">
                <w:rPr>
                  <w:rStyle w:val="Hyperlink"/>
                </w:rPr>
                <w:t xml:space="preserve">pace </w:t>
              </w:r>
              <w:r w:rsidR="0074071D">
                <w:rPr>
                  <w:rStyle w:val="Hyperlink"/>
                </w:rPr>
                <w:t>B</w:t>
              </w:r>
              <w:r w:rsidR="0063759A">
                <w:rPr>
                  <w:rStyle w:val="Hyperlink"/>
                </w:rPr>
                <w:t xml:space="preserve">ack to </w:t>
              </w:r>
              <w:r w:rsidR="0074071D">
                <w:rPr>
                  <w:rStyle w:val="Hyperlink"/>
                </w:rPr>
                <w:t>Y</w:t>
              </w:r>
              <w:r w:rsidR="0063759A">
                <w:rPr>
                  <w:rStyle w:val="Hyperlink"/>
                </w:rPr>
                <w:t>ou</w:t>
              </w:r>
            </w:hyperlink>
            <w:r w:rsidR="0063759A" w:rsidRPr="0063759A">
              <w:t xml:space="preserve"> to </w:t>
            </w:r>
            <w:r w:rsidR="00510B7D">
              <w:t xml:space="preserve">discover </w:t>
            </w:r>
            <w:r w:rsidR="0018168B">
              <w:t xml:space="preserve">objects </w:t>
            </w:r>
            <w:r w:rsidR="00FA3D01">
              <w:t>in our homes and cities</w:t>
            </w:r>
            <w:r w:rsidR="00FE24D8">
              <w:t xml:space="preserve"> </w:t>
            </w:r>
            <w:r w:rsidR="00A6325C">
              <w:t>developed or improved by</w:t>
            </w:r>
            <w:r w:rsidR="0018168B">
              <w:t xml:space="preserve"> space exploration</w:t>
            </w:r>
            <w:r w:rsidR="00233EEB">
              <w:t xml:space="preserve">. </w:t>
            </w:r>
            <w:r w:rsidR="006825A5">
              <w:t xml:space="preserve">Questions for students to complete </w:t>
            </w:r>
            <w:r w:rsidR="00D16692">
              <w:t xml:space="preserve">are </w:t>
            </w:r>
            <w:r w:rsidR="006825A5">
              <w:t xml:space="preserve">included in </w:t>
            </w:r>
            <w:r w:rsidR="00120FF6" w:rsidRPr="007F6011">
              <w:rPr>
                <w:b/>
                <w:bCs/>
              </w:rPr>
              <w:t>TRB2</w:t>
            </w:r>
            <w:r w:rsidR="00874D0F">
              <w:t>.</w:t>
            </w:r>
          </w:p>
          <w:p w14:paraId="128B7006" w14:textId="466987E6" w:rsidR="00AA236E" w:rsidRPr="00AB6DF3" w:rsidRDefault="00C35279" w:rsidP="00AB6DF3">
            <w:pPr>
              <w:pStyle w:val="FeatureBox2"/>
              <w:rPr>
                <w:b/>
                <w:bCs/>
              </w:rPr>
            </w:pPr>
            <w:r w:rsidRPr="00CD490F">
              <w:rPr>
                <w:rStyle w:val="Strong"/>
              </w:rPr>
              <w:t>Differentiation</w:t>
            </w:r>
            <w:r w:rsidRPr="005F75DE">
              <w:t>:</w:t>
            </w:r>
            <w:r w:rsidR="000F63FD" w:rsidRPr="005F75DE">
              <w:t xml:space="preserve"> </w:t>
            </w:r>
            <w:r w:rsidR="0074071D">
              <w:t>t</w:t>
            </w:r>
            <w:r w:rsidR="0074071D" w:rsidRPr="00C56350">
              <w:t xml:space="preserve">o </w:t>
            </w:r>
            <w:r w:rsidR="00C56350" w:rsidRPr="00C56350">
              <w:t xml:space="preserve">support students </w:t>
            </w:r>
            <w:r w:rsidR="000F3396">
              <w:t>in completing</w:t>
            </w:r>
            <w:r w:rsidR="00C56350" w:rsidRPr="00C56350">
              <w:t xml:space="preserve"> </w:t>
            </w:r>
            <w:r w:rsidR="0074071D">
              <w:t>Q</w:t>
            </w:r>
            <w:r w:rsidR="0074071D" w:rsidRPr="00C56350">
              <w:t xml:space="preserve">uestion </w:t>
            </w:r>
            <w:r w:rsidR="0030492B">
              <w:t>2,</w:t>
            </w:r>
            <w:r w:rsidR="006A180D">
              <w:t xml:space="preserve"> view</w:t>
            </w:r>
            <w:r w:rsidR="00C56350" w:rsidRPr="00C56350">
              <w:t xml:space="preserve"> t</w:t>
            </w:r>
            <w:r w:rsidRPr="00C56350">
              <w:t>he</w:t>
            </w:r>
            <w:r>
              <w:t xml:space="preserve"> table of connectives and the table of evaluative language in </w:t>
            </w:r>
            <w:r w:rsidR="00146D95">
              <w:t xml:space="preserve">the </w:t>
            </w:r>
            <w:r w:rsidR="008C1036" w:rsidRPr="008C1036">
              <w:rPr>
                <w:rStyle w:val="Strong"/>
              </w:rPr>
              <w:t>O</w:t>
            </w:r>
            <w:r w:rsidR="00184505">
              <w:rPr>
                <w:rStyle w:val="Strong"/>
              </w:rPr>
              <w:t>TU</w:t>
            </w:r>
            <w:r w:rsidR="008C1036" w:rsidRPr="008C1036">
              <w:rPr>
                <w:rStyle w:val="Strong"/>
              </w:rPr>
              <w:t xml:space="preserve"> </w:t>
            </w:r>
            <w:r w:rsidR="00830264" w:rsidRPr="008C1036">
              <w:rPr>
                <w:rStyle w:val="Strong"/>
              </w:rPr>
              <w:t>PPT</w:t>
            </w:r>
            <w:r w:rsidR="00983BEC" w:rsidRPr="005F75DE">
              <w:t>.</w:t>
            </w:r>
          </w:p>
        </w:tc>
        <w:tc>
          <w:tcPr>
            <w:tcW w:w="955" w:type="pct"/>
          </w:tcPr>
          <w:p w14:paraId="0A554F81" w14:textId="77777777" w:rsidR="00AA236E" w:rsidRDefault="00AA236E" w:rsidP="00AA236E"/>
        </w:tc>
      </w:tr>
      <w:tr w:rsidR="00AA236E" w14:paraId="4389DB50" w14:textId="77777777" w:rsidTr="005F75DE">
        <w:tc>
          <w:tcPr>
            <w:tcW w:w="956" w:type="pct"/>
          </w:tcPr>
          <w:p w14:paraId="26B023CD" w14:textId="622C10CF" w:rsidR="00E83F45" w:rsidRPr="00B72DEB" w:rsidRDefault="00E83F45" w:rsidP="00E83F45">
            <w:pPr>
              <w:rPr>
                <w:rStyle w:val="Strong"/>
              </w:rPr>
            </w:pPr>
            <w:r w:rsidRPr="00B72DEB">
              <w:rPr>
                <w:rStyle w:val="Strong"/>
              </w:rPr>
              <w:t xml:space="preserve">Observing the </w:t>
            </w:r>
            <w:r w:rsidR="00BB51BF">
              <w:rPr>
                <w:rStyle w:val="Strong"/>
              </w:rPr>
              <w:t>U</w:t>
            </w:r>
            <w:r w:rsidRPr="00B72DEB">
              <w:rPr>
                <w:rStyle w:val="Strong"/>
              </w:rPr>
              <w:t>niverse in context</w:t>
            </w:r>
          </w:p>
          <w:p w14:paraId="4E5A3382" w14:textId="77777777" w:rsidR="00E83F45" w:rsidRPr="00740FB1" w:rsidRDefault="00E83F45" w:rsidP="00E83F45">
            <w:pPr>
              <w:pStyle w:val="ListBullet"/>
            </w:pPr>
            <w:r w:rsidRPr="00740FB1">
              <w:t xml:space="preserve">Investigate how a recent advancement in science has </w:t>
            </w:r>
            <w:r w:rsidRPr="00740FB1">
              <w:lastRenderedPageBreak/>
              <w:t>increased knowledge of the world and the Universe</w:t>
            </w:r>
          </w:p>
          <w:p w14:paraId="799E9DA2" w14:textId="5D037DF8" w:rsidR="00AA6872" w:rsidRDefault="00030F16" w:rsidP="00030F16">
            <w:pPr>
              <w:rPr>
                <w:rStyle w:val="Strong"/>
              </w:rPr>
            </w:pPr>
            <w:r w:rsidRPr="00F64F8C">
              <w:rPr>
                <w:rStyle w:val="Strong"/>
              </w:rPr>
              <w:t>Processing data and information</w:t>
            </w:r>
          </w:p>
          <w:p w14:paraId="57C0E83D" w14:textId="38AC79F4" w:rsidR="00E754E3" w:rsidRPr="00CB60E0" w:rsidRDefault="00030F16" w:rsidP="00CB60E0">
            <w:pPr>
              <w:pStyle w:val="ListBullet"/>
            </w:pPr>
            <w:r w:rsidRPr="00CB60E0">
              <w:t>Extract information from texts, diagrams, flow charts, tables, databases, graphs and multimedia resources</w:t>
            </w:r>
          </w:p>
        </w:tc>
        <w:tc>
          <w:tcPr>
            <w:tcW w:w="3089" w:type="pct"/>
          </w:tcPr>
          <w:p w14:paraId="754FB7FF" w14:textId="09BA4F5B" w:rsidR="00ED47DB" w:rsidRPr="001177F9" w:rsidRDefault="004A6484" w:rsidP="00DB6618">
            <w:pPr>
              <w:pStyle w:val="Heading4"/>
            </w:pPr>
            <w:r w:rsidRPr="007619E3">
              <w:lastRenderedPageBreak/>
              <w:t>2</w:t>
            </w:r>
            <w:r w:rsidR="007619E3">
              <w:t>.</w:t>
            </w:r>
            <w:r w:rsidRPr="001177F9">
              <w:t>3</w:t>
            </w:r>
            <w:r w:rsidR="00F22792" w:rsidRPr="001177F9">
              <w:t xml:space="preserve"> </w:t>
            </w:r>
            <w:r w:rsidRPr="001177F9">
              <w:t>Unlocking the Universe</w:t>
            </w:r>
          </w:p>
          <w:p w14:paraId="1CC9BF98" w14:textId="00A61B2E" w:rsidR="007B231D" w:rsidRDefault="007B231D" w:rsidP="007B231D">
            <w:pPr>
              <w:rPr>
                <w:rStyle w:val="Strong"/>
              </w:rPr>
            </w:pPr>
            <w:r w:rsidRPr="00731345">
              <w:rPr>
                <w:rStyle w:val="Strong"/>
              </w:rPr>
              <w:t>James Webb Space Telescope</w:t>
            </w:r>
            <w:r>
              <w:rPr>
                <w:rStyle w:val="Strong"/>
              </w:rPr>
              <w:t xml:space="preserve"> (JWST)</w:t>
            </w:r>
            <w:r w:rsidR="00B22A14">
              <w:rPr>
                <w:rStyle w:val="Strong"/>
              </w:rPr>
              <w:t xml:space="preserve"> (TRB2)</w:t>
            </w:r>
          </w:p>
          <w:p w14:paraId="08DE4780" w14:textId="756314AE" w:rsidR="00932D22" w:rsidRDefault="00932D22" w:rsidP="004E7FE0">
            <w:r w:rsidRPr="008C1036">
              <w:t>Use</w:t>
            </w:r>
            <w:r>
              <w:t xml:space="preserve"> </w:t>
            </w:r>
            <w:r w:rsidR="00EE2EFA">
              <w:t>T</w:t>
            </w:r>
            <w:r>
              <w:t>hink-</w:t>
            </w:r>
            <w:r w:rsidR="00EE2EFA">
              <w:t>P</w:t>
            </w:r>
            <w:r>
              <w:t>air-</w:t>
            </w:r>
            <w:r w:rsidR="00EE2EFA">
              <w:t>S</w:t>
            </w:r>
            <w:r>
              <w:t xml:space="preserve">hare to </w:t>
            </w:r>
            <w:r w:rsidRPr="00274D15">
              <w:t>ascertain</w:t>
            </w:r>
            <w:r>
              <w:t xml:space="preserve"> students’ prior knowledge of telescopes.</w:t>
            </w:r>
          </w:p>
          <w:p w14:paraId="5CC5F2A3" w14:textId="58CAB733" w:rsidR="00946B1D" w:rsidRDefault="00946B1D" w:rsidP="004E7FE0">
            <w:r w:rsidRPr="008C1036">
              <w:lastRenderedPageBreak/>
              <w:t>Introduce</w:t>
            </w:r>
            <w:r>
              <w:t xml:space="preserve"> the JWST by displaying images taken by the JWST. Images can be found on the </w:t>
            </w:r>
            <w:hyperlink r:id="rId37" w:history="1">
              <w:r>
                <w:rPr>
                  <w:rStyle w:val="Hyperlink"/>
                </w:rPr>
                <w:t>Webb Home</w:t>
              </w:r>
            </w:hyperlink>
            <w:r>
              <w:t xml:space="preserve"> webpage.</w:t>
            </w:r>
          </w:p>
          <w:p w14:paraId="11614CA4" w14:textId="60EF9D26" w:rsidR="00946B1D" w:rsidRDefault="00EB6BE6" w:rsidP="004E7FE0">
            <w:r w:rsidRPr="008C1036">
              <w:t>S</w:t>
            </w:r>
            <w:r w:rsidR="00CF580C" w:rsidRPr="008C1036">
              <w:t>kim</w:t>
            </w:r>
            <w:r w:rsidR="00CF580C" w:rsidRPr="00DD2268">
              <w:t xml:space="preserve"> and </w:t>
            </w:r>
            <w:r w:rsidR="00CF580C" w:rsidRPr="008C1036">
              <w:t>scan</w:t>
            </w:r>
            <w:r w:rsidR="00CF580C" w:rsidRPr="00DD2268">
              <w:t xml:space="preserve"> a</w:t>
            </w:r>
            <w:r w:rsidR="00CF580C">
              <w:t xml:space="preserve"> text </w:t>
            </w:r>
            <w:r w:rsidR="003C54D1">
              <w:t>to extract relevant information</w:t>
            </w:r>
            <w:r w:rsidR="008516CA">
              <w:t xml:space="preserve"> </w:t>
            </w:r>
            <w:r w:rsidR="00CF580C">
              <w:t xml:space="preserve">about the </w:t>
            </w:r>
            <w:r w:rsidR="00BA4B92">
              <w:t>JWST.</w:t>
            </w:r>
          </w:p>
          <w:p w14:paraId="1F13C544" w14:textId="2F9C3409" w:rsidR="00820219" w:rsidRPr="00F34987" w:rsidRDefault="00820219" w:rsidP="004E7FE0">
            <w:r w:rsidRPr="00820219">
              <w:t>Students open the N</w:t>
            </w:r>
            <w:r w:rsidR="00D066FC">
              <w:t xml:space="preserve">ational </w:t>
            </w:r>
            <w:r w:rsidRPr="00820219">
              <w:t>A</w:t>
            </w:r>
            <w:r w:rsidR="00D066FC">
              <w:t xml:space="preserve">eronautics and </w:t>
            </w:r>
            <w:r w:rsidRPr="00820219">
              <w:t>S</w:t>
            </w:r>
            <w:r w:rsidR="00D066FC">
              <w:t xml:space="preserve">pace </w:t>
            </w:r>
            <w:r w:rsidRPr="00820219">
              <w:t>A</w:t>
            </w:r>
            <w:r w:rsidR="00D066FC">
              <w:t>dministration (NASA)</w:t>
            </w:r>
            <w:r w:rsidRPr="00820219">
              <w:t xml:space="preserve"> web page ‘What is the James Webb Space Telescope?’ and answer the questions in the </w:t>
            </w:r>
            <w:r w:rsidR="00BF0F87" w:rsidRPr="00820219">
              <w:t>James Webb Space Telescope slide</w:t>
            </w:r>
            <w:r w:rsidR="00BF0F87">
              <w:t xml:space="preserve"> in </w:t>
            </w:r>
            <w:r w:rsidR="00552AB4" w:rsidRPr="008C1036">
              <w:rPr>
                <w:rStyle w:val="Strong"/>
              </w:rPr>
              <w:t>OTU</w:t>
            </w:r>
            <w:r w:rsidRPr="008C1036">
              <w:rPr>
                <w:rStyle w:val="Strong"/>
              </w:rPr>
              <w:t xml:space="preserve"> PPT</w:t>
            </w:r>
            <w:r w:rsidRPr="00820219">
              <w:t>.</w:t>
            </w:r>
          </w:p>
          <w:p w14:paraId="4044C431" w14:textId="77777777" w:rsidR="0002561B" w:rsidRPr="00D72A62" w:rsidRDefault="0002561B" w:rsidP="0002561B">
            <w:pPr>
              <w:pStyle w:val="FeatureBox2"/>
            </w:pPr>
            <w:r w:rsidRPr="00733FE6">
              <w:rPr>
                <w:rStyle w:val="Strong"/>
              </w:rPr>
              <w:t>Differentiation</w:t>
            </w:r>
            <w:r w:rsidRPr="00D72A62">
              <w:t>:</w:t>
            </w:r>
          </w:p>
          <w:p w14:paraId="29276112" w14:textId="3DAC5A21" w:rsidR="0002561B" w:rsidRDefault="0002561B" w:rsidP="0002561B">
            <w:pPr>
              <w:pStyle w:val="FeatureBox2"/>
            </w:pPr>
            <w:r w:rsidRPr="00733FE6">
              <w:t xml:space="preserve">Select one or </w:t>
            </w:r>
            <w:r w:rsidR="00D72A62">
              <w:t>2</w:t>
            </w:r>
            <w:r w:rsidR="00D72A62" w:rsidRPr="00733FE6">
              <w:t xml:space="preserve"> </w:t>
            </w:r>
            <w:r w:rsidR="0038071A">
              <w:t xml:space="preserve">of the suggested </w:t>
            </w:r>
            <w:r>
              <w:t>grammatical features</w:t>
            </w:r>
            <w:r w:rsidRPr="00733FE6">
              <w:t xml:space="preserve"> to focus on with your class.</w:t>
            </w:r>
            <w:r w:rsidR="0038071A">
              <w:t xml:space="preserve"> These include technical vocabulary, evaluative language, connectives </w:t>
            </w:r>
            <w:r w:rsidR="00501858">
              <w:t xml:space="preserve">and </w:t>
            </w:r>
            <w:r w:rsidR="00175637">
              <w:t>summarising techniques.</w:t>
            </w:r>
            <w:r w:rsidRPr="00733FE6">
              <w:t xml:space="preserve"> If your students have more advanced comprehension and writing skills, you may </w:t>
            </w:r>
            <w:r>
              <w:t xml:space="preserve">challenge them with </w:t>
            </w:r>
            <w:r w:rsidRPr="00733FE6">
              <w:t>other grammatical</w:t>
            </w:r>
            <w:r>
              <w:t xml:space="preserve"> features</w:t>
            </w:r>
            <w:r w:rsidR="0003381F">
              <w:t>,</w:t>
            </w:r>
            <w:r w:rsidR="00175637">
              <w:t xml:space="preserve"> such as complex noun groups</w:t>
            </w:r>
            <w:r>
              <w:t>.</w:t>
            </w:r>
          </w:p>
          <w:p w14:paraId="3B24CC16" w14:textId="7F6D756B" w:rsidR="000C18E3" w:rsidRPr="000C18E3" w:rsidRDefault="0016611E" w:rsidP="00C45D1B">
            <w:pPr>
              <w:rPr>
                <w:rStyle w:val="Strong"/>
              </w:rPr>
            </w:pPr>
            <w:r>
              <w:rPr>
                <w:rStyle w:val="Strong"/>
              </w:rPr>
              <w:t>Square Kilometre Array Observatory (</w:t>
            </w:r>
            <w:r w:rsidR="000C18E3" w:rsidRPr="000C18E3">
              <w:rPr>
                <w:rStyle w:val="Strong"/>
              </w:rPr>
              <w:t>SKAO</w:t>
            </w:r>
            <w:r>
              <w:rPr>
                <w:rStyle w:val="Strong"/>
              </w:rPr>
              <w:t>)</w:t>
            </w:r>
            <w:r w:rsidR="00156C92">
              <w:rPr>
                <w:rStyle w:val="Strong"/>
              </w:rPr>
              <w:t xml:space="preserve"> (TRB2)</w:t>
            </w:r>
          </w:p>
          <w:p w14:paraId="0799ACF1" w14:textId="761B77B9" w:rsidR="00396E53" w:rsidRDefault="00396E53" w:rsidP="004E7FE0">
            <w:r w:rsidRPr="008C1036">
              <w:t>Introduce</w:t>
            </w:r>
            <w:r>
              <w:t xml:space="preserve"> the students to the SKAO by watching </w:t>
            </w:r>
            <w:r w:rsidR="00EE4546">
              <w:t xml:space="preserve">a video such as </w:t>
            </w:r>
            <w:r>
              <w:t xml:space="preserve">the </w:t>
            </w:r>
            <w:hyperlink r:id="rId38" w:history="1">
              <w:r w:rsidR="00C17755">
                <w:rPr>
                  <w:rStyle w:val="Hyperlink"/>
                </w:rPr>
                <w:t>Current infrastructure (2:57)</w:t>
              </w:r>
            </w:hyperlink>
            <w:r w:rsidR="00156C92">
              <w:t xml:space="preserve"> </w:t>
            </w:r>
            <w:r>
              <w:t xml:space="preserve">and take a short </w:t>
            </w:r>
            <w:hyperlink r:id="rId39" w:history="1">
              <w:r w:rsidRPr="009F0FC9">
                <w:rPr>
                  <w:rStyle w:val="Hyperlink"/>
                </w:rPr>
                <w:t>virtual tour</w:t>
              </w:r>
            </w:hyperlink>
            <w:r>
              <w:t xml:space="preserve"> of the facility.</w:t>
            </w:r>
          </w:p>
          <w:p w14:paraId="1E9A45B4" w14:textId="177A96A6" w:rsidR="00AA236E" w:rsidRPr="00B274FF" w:rsidRDefault="00EB6BE6" w:rsidP="004E7FE0">
            <w:r w:rsidRPr="008C1036">
              <w:t>Explore</w:t>
            </w:r>
            <w:r w:rsidR="00DB7583" w:rsidRPr="00E81BE9">
              <w:t xml:space="preserve"> the</w:t>
            </w:r>
            <w:r w:rsidR="00DB7583">
              <w:t xml:space="preserve"> </w:t>
            </w:r>
            <w:r>
              <w:t>SKA</w:t>
            </w:r>
            <w:r w:rsidR="006412FF">
              <w:t>O</w:t>
            </w:r>
            <w:r w:rsidR="00DB7583">
              <w:t xml:space="preserve"> as </w:t>
            </w:r>
            <w:r w:rsidR="0081799C">
              <w:t>students</w:t>
            </w:r>
            <w:r w:rsidR="00DB7583">
              <w:t xml:space="preserve"> practice skimming and scanning </w:t>
            </w:r>
            <w:r w:rsidR="004A29CF">
              <w:t xml:space="preserve">techniques to engage </w:t>
            </w:r>
            <w:r w:rsidR="004A29CF">
              <w:lastRenderedPageBreak/>
              <w:t xml:space="preserve">with content on the </w:t>
            </w:r>
            <w:hyperlink r:id="rId40" w:history="1">
              <w:r w:rsidR="00F30874" w:rsidRPr="00245A01">
                <w:rPr>
                  <w:rStyle w:val="Hyperlink"/>
                </w:rPr>
                <w:t>SKAO</w:t>
              </w:r>
            </w:hyperlink>
            <w:r w:rsidR="00F30874">
              <w:t xml:space="preserve"> website.</w:t>
            </w:r>
          </w:p>
        </w:tc>
        <w:tc>
          <w:tcPr>
            <w:tcW w:w="955" w:type="pct"/>
          </w:tcPr>
          <w:p w14:paraId="1F70C031" w14:textId="77777777" w:rsidR="00AA236E" w:rsidRDefault="00AA236E" w:rsidP="00AA236E"/>
        </w:tc>
      </w:tr>
      <w:tr w:rsidR="00BD1838" w14:paraId="7885580E" w14:textId="77777777" w:rsidTr="005F75DE">
        <w:tc>
          <w:tcPr>
            <w:tcW w:w="956" w:type="pct"/>
          </w:tcPr>
          <w:p w14:paraId="56F90B56" w14:textId="77777777" w:rsidR="00BD1838" w:rsidRPr="001B3199" w:rsidRDefault="00BD1838" w:rsidP="00BD1838">
            <w:pPr>
              <w:rPr>
                <w:rStyle w:val="Strong"/>
              </w:rPr>
            </w:pPr>
            <w:r w:rsidRPr="001B3199">
              <w:rPr>
                <w:rStyle w:val="Strong"/>
              </w:rPr>
              <w:lastRenderedPageBreak/>
              <w:t>Space science</w:t>
            </w:r>
          </w:p>
          <w:p w14:paraId="64E73CE9" w14:textId="77777777" w:rsidR="00BD1838" w:rsidRDefault="00BD1838" w:rsidP="002C758E">
            <w:pPr>
              <w:pStyle w:val="ListBullet"/>
            </w:pPr>
            <w:r w:rsidRPr="001B3199">
              <w:t>Compare historical and current solar system models to show how models are modified or rejected due to new scientific evidence</w:t>
            </w:r>
          </w:p>
          <w:p w14:paraId="1618AAC9" w14:textId="3018EFF7" w:rsidR="00D47304" w:rsidRDefault="00D47304" w:rsidP="00D47304">
            <w:pPr>
              <w:rPr>
                <w:rStyle w:val="Strong"/>
              </w:rPr>
            </w:pPr>
            <w:r w:rsidRPr="00BD6B73">
              <w:rPr>
                <w:rStyle w:val="Strong"/>
              </w:rPr>
              <w:t>Scientific models (</w:t>
            </w:r>
            <w:r w:rsidR="003552AF">
              <w:rPr>
                <w:rStyle w:val="Strong"/>
              </w:rPr>
              <w:t>D</w:t>
            </w:r>
            <w:r w:rsidRPr="00BD6B73">
              <w:rPr>
                <w:rStyle w:val="Strong"/>
              </w:rPr>
              <w:t>ata science</w:t>
            </w:r>
            <w:r w:rsidR="00C23D02" w:rsidRPr="00BD6B73">
              <w:rPr>
                <w:rStyle w:val="Strong"/>
              </w:rPr>
              <w:t xml:space="preserve"> 1</w:t>
            </w:r>
            <w:r w:rsidRPr="00BD6B73">
              <w:rPr>
                <w:rStyle w:val="Strong"/>
              </w:rPr>
              <w:t>)</w:t>
            </w:r>
          </w:p>
          <w:p w14:paraId="11AFE294" w14:textId="77777777" w:rsidR="009F3505" w:rsidRDefault="00D47304" w:rsidP="00123FC9">
            <w:pPr>
              <w:pStyle w:val="ListBullet"/>
            </w:pPr>
            <w:r>
              <w:t>Identify that a scientific model is a representation based on data and observations of real-world phenomena</w:t>
            </w:r>
          </w:p>
          <w:p w14:paraId="6AA3D524" w14:textId="788A92FB" w:rsidR="00942453" w:rsidRDefault="00375B2E" w:rsidP="0076671A">
            <w:pPr>
              <w:rPr>
                <w:rStyle w:val="Strong"/>
              </w:rPr>
            </w:pPr>
            <w:r>
              <w:rPr>
                <w:rStyle w:val="Strong"/>
              </w:rPr>
              <w:lastRenderedPageBreak/>
              <w:t>Processing data and information</w:t>
            </w:r>
          </w:p>
          <w:p w14:paraId="1561E0D5" w14:textId="18EFE3E2" w:rsidR="00375B2E" w:rsidRPr="00B81119" w:rsidRDefault="00B81119" w:rsidP="00B81119">
            <w:pPr>
              <w:pStyle w:val="ListBullet"/>
            </w:pPr>
            <w:r>
              <w:t>Extract information from texts</w:t>
            </w:r>
            <w:r w:rsidR="00FD61F1">
              <w:t>, diagrams, flow charts, tables, databases, graphs and multimedia resourc</w:t>
            </w:r>
            <w:r w:rsidR="00E07DC8">
              <w:t>es</w:t>
            </w:r>
          </w:p>
        </w:tc>
        <w:tc>
          <w:tcPr>
            <w:tcW w:w="3089" w:type="pct"/>
          </w:tcPr>
          <w:p w14:paraId="2505B66D" w14:textId="347FFF0C" w:rsidR="00BD1838" w:rsidRPr="000D3D8E" w:rsidRDefault="00233C8C" w:rsidP="00DB6618">
            <w:pPr>
              <w:pStyle w:val="Heading4"/>
            </w:pPr>
            <w:r w:rsidRPr="000D3D8E">
              <w:lastRenderedPageBreak/>
              <w:t>2</w:t>
            </w:r>
            <w:r w:rsidR="007521C2" w:rsidRPr="000D3D8E">
              <w:t>.</w:t>
            </w:r>
            <w:r w:rsidRPr="000D3D8E">
              <w:t>4</w:t>
            </w:r>
            <w:r w:rsidR="00F22792" w:rsidRPr="000D3D8E">
              <w:t xml:space="preserve"> </w:t>
            </w:r>
            <w:r w:rsidR="00BD1838" w:rsidRPr="000D3D8E">
              <w:t>What is in the centre of our Solar System?</w:t>
            </w:r>
          </w:p>
          <w:p w14:paraId="6BE7E6EE" w14:textId="73762360" w:rsidR="003C12B4" w:rsidRDefault="00E37EAB" w:rsidP="000D0B01">
            <w:r>
              <w:rPr>
                <w:rStyle w:val="Strong"/>
              </w:rPr>
              <w:t xml:space="preserve">Review </w:t>
            </w:r>
            <w:r w:rsidRPr="00DD2268">
              <w:rPr>
                <w:rStyle w:val="Strong"/>
              </w:rPr>
              <w:t>prior learning</w:t>
            </w:r>
            <w:r w:rsidR="004803E6">
              <w:rPr>
                <w:rStyle w:val="Strong"/>
              </w:rPr>
              <w:t xml:space="preserve"> (TRB2 and OTU PPT)</w:t>
            </w:r>
            <w:r w:rsidR="00BD1838">
              <w:t xml:space="preserve"> – </w:t>
            </w:r>
            <w:r w:rsidR="00082943">
              <w:t xml:space="preserve">select </w:t>
            </w:r>
            <w:r w:rsidR="000A4252">
              <w:t xml:space="preserve">one </w:t>
            </w:r>
            <w:r w:rsidR="008F6FF0">
              <w:t>of the preceding</w:t>
            </w:r>
            <w:r w:rsidR="000A4252">
              <w:t xml:space="preserve"> learning activities</w:t>
            </w:r>
            <w:r w:rsidR="005C70A0">
              <w:t>:</w:t>
            </w:r>
          </w:p>
          <w:p w14:paraId="07ADCB73" w14:textId="25DAE700" w:rsidR="003C12B4" w:rsidRDefault="003C12B4" w:rsidP="003C12B4">
            <w:pPr>
              <w:pStyle w:val="ListBullet"/>
            </w:pPr>
            <w:r w:rsidRPr="00DD6B4A">
              <w:rPr>
                <w:rStyle w:val="Strong"/>
              </w:rPr>
              <w:t>Option 1:</w:t>
            </w:r>
            <w:r w:rsidR="0066673E">
              <w:t xml:space="preserve"> </w:t>
            </w:r>
            <w:r w:rsidR="0083331F">
              <w:t>u</w:t>
            </w:r>
            <w:r w:rsidR="0083331F" w:rsidRPr="00DD6B4A">
              <w:t>se</w:t>
            </w:r>
            <w:r w:rsidR="0083331F" w:rsidRPr="0066673E">
              <w:t xml:space="preserve"> </w:t>
            </w:r>
            <w:r w:rsidR="0066673E" w:rsidRPr="0066673E">
              <w:t>the diagnostic questions in The Sun</w:t>
            </w:r>
            <w:r w:rsidR="00AD712A">
              <w:t xml:space="preserve"> </w:t>
            </w:r>
            <w:r w:rsidR="00AD712A" w:rsidRPr="0066673E">
              <w:t>(3 slides)</w:t>
            </w:r>
            <w:r w:rsidR="0066673E" w:rsidRPr="0066673E">
              <w:t xml:space="preserve"> in the </w:t>
            </w:r>
            <w:r w:rsidR="00552AB4" w:rsidRPr="00DD6B4A">
              <w:rPr>
                <w:rStyle w:val="Strong"/>
              </w:rPr>
              <w:t>OTU</w:t>
            </w:r>
            <w:r w:rsidR="0066673E" w:rsidRPr="00DD6B4A">
              <w:rPr>
                <w:rStyle w:val="Strong"/>
              </w:rPr>
              <w:t xml:space="preserve"> PPT</w:t>
            </w:r>
            <w:r w:rsidR="0066673E" w:rsidRPr="0066673E">
              <w:t xml:space="preserve"> to </w:t>
            </w:r>
            <w:r w:rsidR="0066673E" w:rsidRPr="000611D6">
              <w:t>ascertain</w:t>
            </w:r>
            <w:r w:rsidR="0066673E" w:rsidRPr="0066673E">
              <w:t xml:space="preserve"> students’ prior knowledge of the Sun and its place in the </w:t>
            </w:r>
            <w:r w:rsidR="000F1AAF">
              <w:t>s</w:t>
            </w:r>
            <w:r w:rsidR="0066673E" w:rsidRPr="0066673E">
              <w:t xml:space="preserve">olar </w:t>
            </w:r>
            <w:r w:rsidR="000F1AAF">
              <w:t>s</w:t>
            </w:r>
            <w:r w:rsidR="0066673E" w:rsidRPr="0066673E">
              <w:t xml:space="preserve">ystem. </w:t>
            </w:r>
            <w:r w:rsidR="0066673E" w:rsidRPr="00DD6B4A">
              <w:t>Address</w:t>
            </w:r>
            <w:r w:rsidR="0066673E" w:rsidRPr="0066673E">
              <w:t xml:space="preserve"> any misconceptions, as described in the notes beneath the slides, before proceeding with this lesson about models of the Universe.</w:t>
            </w:r>
          </w:p>
          <w:p w14:paraId="0147884E" w14:textId="3AACFA0A" w:rsidR="00164013" w:rsidRDefault="003C12B4" w:rsidP="000D0B01">
            <w:pPr>
              <w:pStyle w:val="ListBullet"/>
            </w:pPr>
            <w:r w:rsidRPr="00DD6B4A">
              <w:rPr>
                <w:rStyle w:val="Strong"/>
              </w:rPr>
              <w:t>Option 2:</w:t>
            </w:r>
            <w:r>
              <w:t xml:space="preserve"> </w:t>
            </w:r>
            <w:r w:rsidR="00BD1838" w:rsidRPr="00DD6B4A">
              <w:t>ask</w:t>
            </w:r>
            <w:r w:rsidR="00BD1838">
              <w:t xml:space="preserve"> questions and </w:t>
            </w:r>
            <w:r w:rsidR="00345770">
              <w:t xml:space="preserve">tell </w:t>
            </w:r>
            <w:r w:rsidR="00F01F82">
              <w:t xml:space="preserve">students </w:t>
            </w:r>
            <w:r w:rsidR="00BD1838">
              <w:t>to position themselves along a continuum of agreement</w:t>
            </w:r>
            <w:r w:rsidR="00345770">
              <w:t xml:space="preserve"> based on their responses</w:t>
            </w:r>
            <w:r w:rsidR="00BD1838">
              <w:t>. The web</w:t>
            </w:r>
            <w:r w:rsidR="00670F37">
              <w:t>page</w:t>
            </w:r>
            <w:r w:rsidR="00BD1838">
              <w:t xml:space="preserve"> </w:t>
            </w:r>
            <w:hyperlink r:id="rId41" w:history="1">
              <w:r w:rsidR="00BD1838">
                <w:rPr>
                  <w:rStyle w:val="Hyperlink"/>
                </w:rPr>
                <w:t>Positioning activities</w:t>
              </w:r>
            </w:hyperlink>
            <w:r w:rsidR="00BD1838">
              <w:t xml:space="preserve"> contains advice for facilitating a continuum activit</w:t>
            </w:r>
            <w:r w:rsidR="003C0375">
              <w:t>y lesson.</w:t>
            </w:r>
          </w:p>
          <w:p w14:paraId="653030FB" w14:textId="40A7440F" w:rsidR="00BD1838" w:rsidRDefault="00D80C4B" w:rsidP="00C43111">
            <w:pPr>
              <w:pStyle w:val="FeatureBox"/>
            </w:pPr>
            <w:r>
              <w:t xml:space="preserve">Agent K in the movie Men in Black said </w:t>
            </w:r>
            <w:r w:rsidR="00670F37">
              <w:t>‘</w:t>
            </w:r>
            <w:r w:rsidR="006C1237">
              <w:t xml:space="preserve">One thousand </w:t>
            </w:r>
            <w:r w:rsidR="009D0BB6">
              <w:t xml:space="preserve">and </w:t>
            </w:r>
            <w:r w:rsidR="006C1237">
              <w:t xml:space="preserve">five hundred </w:t>
            </w:r>
            <w:r w:rsidR="00BD1838">
              <w:t xml:space="preserve">years ago, everybody knew the Earth was the centre of the Universe. </w:t>
            </w:r>
            <w:r w:rsidR="003C7E52">
              <w:t xml:space="preserve">Five hundred </w:t>
            </w:r>
            <w:r w:rsidR="00BD1838">
              <w:t>years ago, everybody knew the Earth was flat… Imagine what you’ll know tomorrow.</w:t>
            </w:r>
            <w:r w:rsidR="00670F37">
              <w:t>’</w:t>
            </w:r>
            <w:r w:rsidR="00003B9D">
              <w:t xml:space="preserve"> (</w:t>
            </w:r>
            <w:r w:rsidR="005F5928">
              <w:t>Sonnenfeld</w:t>
            </w:r>
            <w:r w:rsidR="00003B9D">
              <w:t xml:space="preserve"> 1997)</w:t>
            </w:r>
          </w:p>
          <w:p w14:paraId="510D7A72" w14:textId="32F7FB25" w:rsidR="00BD1838" w:rsidRDefault="00BD1838" w:rsidP="004E7FE0">
            <w:r>
              <w:lastRenderedPageBreak/>
              <w:t xml:space="preserve">Use the quote above to introduce a lesson on how models of our </w:t>
            </w:r>
            <w:r w:rsidR="000F1AAF">
              <w:t>s</w:t>
            </w:r>
            <w:r>
              <w:t xml:space="preserve">olar </w:t>
            </w:r>
            <w:r w:rsidR="000F1AAF">
              <w:t>s</w:t>
            </w:r>
            <w:r>
              <w:t>ystem have changed as new evidence comes to light</w:t>
            </w:r>
            <w:r w:rsidR="00A8421F">
              <w:t xml:space="preserve"> and </w:t>
            </w:r>
            <w:r w:rsidR="005A0FEE">
              <w:t>how it is relevant to space science.</w:t>
            </w:r>
          </w:p>
          <w:p w14:paraId="411C4415" w14:textId="5E91BE9D" w:rsidR="001D60D2" w:rsidRDefault="001D60D2" w:rsidP="004E7FE0">
            <w:r>
              <w:t xml:space="preserve">Conduct a silent </w:t>
            </w:r>
            <w:r w:rsidR="00101A6F">
              <w:t>group discussion</w:t>
            </w:r>
            <w:r w:rsidR="00403C8B">
              <w:t xml:space="preserve"> on </w:t>
            </w:r>
            <w:r w:rsidR="002331A0">
              <w:t xml:space="preserve">students’ </w:t>
            </w:r>
            <w:r w:rsidR="00403C8B">
              <w:t xml:space="preserve">understanding of our </w:t>
            </w:r>
            <w:r w:rsidR="000F1AAF">
              <w:t>s</w:t>
            </w:r>
            <w:r w:rsidR="00403C8B">
              <w:t xml:space="preserve">olar </w:t>
            </w:r>
            <w:r w:rsidR="000F1AAF">
              <w:t>s</w:t>
            </w:r>
            <w:r w:rsidR="00403C8B">
              <w:t>ystem.</w:t>
            </w:r>
          </w:p>
          <w:p w14:paraId="74F4AF0B" w14:textId="64B3D8C8" w:rsidR="00AB1814" w:rsidRPr="002D04A2" w:rsidRDefault="004A082C" w:rsidP="002D04A2">
            <w:pPr>
              <w:rPr>
                <w:rStyle w:val="Strong"/>
              </w:rPr>
            </w:pPr>
            <w:r>
              <w:rPr>
                <w:rStyle w:val="Strong"/>
              </w:rPr>
              <w:t>Models of the Universe and Solar System</w:t>
            </w:r>
            <w:r w:rsidR="00264D9B">
              <w:rPr>
                <w:rStyle w:val="Strong"/>
              </w:rPr>
              <w:t xml:space="preserve"> (TRB2)</w:t>
            </w:r>
          </w:p>
          <w:p w14:paraId="476963AB" w14:textId="32CDCF72" w:rsidR="00CB27F5" w:rsidRPr="00AE5D74" w:rsidRDefault="00CB27F5" w:rsidP="004E7FE0">
            <w:pPr>
              <w:rPr>
                <w:rStyle w:val="Emphasis"/>
              </w:rPr>
            </w:pPr>
            <w:r w:rsidRPr="008E2DC4">
              <w:t xml:space="preserve">Watch </w:t>
            </w:r>
            <w:r w:rsidR="00F57964">
              <w:t>a video such as</w:t>
            </w:r>
            <w:r w:rsidRPr="008E2DC4">
              <w:t xml:space="preserve"> </w:t>
            </w:r>
            <w:hyperlink r:id="rId42" w:history="1">
              <w:r w:rsidRPr="008E2DC4">
                <w:rPr>
                  <w:rStyle w:val="Hyperlink"/>
                </w:rPr>
                <w:t xml:space="preserve">How astronomy came of age: changing models of the solar system </w:t>
              </w:r>
              <w:r w:rsidR="003116C6">
                <w:rPr>
                  <w:rStyle w:val="Hyperlink"/>
                </w:rPr>
                <w:t xml:space="preserve">– video </w:t>
              </w:r>
              <w:r w:rsidRPr="008E2DC4">
                <w:rPr>
                  <w:rStyle w:val="Hyperlink"/>
                </w:rPr>
                <w:t>(7:52)</w:t>
              </w:r>
            </w:hyperlink>
            <w:r w:rsidRPr="00CB27F5">
              <w:t>.</w:t>
            </w:r>
          </w:p>
          <w:p w14:paraId="73328880" w14:textId="088B7672" w:rsidR="00BC3140" w:rsidRDefault="002D04A2" w:rsidP="004E7FE0">
            <w:r>
              <w:t>Summarise</w:t>
            </w:r>
            <w:r w:rsidR="00FC6970">
              <w:t xml:space="preserve"> the </w:t>
            </w:r>
            <w:r>
              <w:t>information</w:t>
            </w:r>
            <w:r w:rsidR="00FC6970">
              <w:t xml:space="preserve"> while </w:t>
            </w:r>
            <w:r w:rsidR="002A33F3">
              <w:t>watching</w:t>
            </w:r>
            <w:r w:rsidR="00FC6970">
              <w:t xml:space="preserve"> the video</w:t>
            </w:r>
            <w:r w:rsidR="002E37F5">
              <w:t xml:space="preserve"> using</w:t>
            </w:r>
            <w:r w:rsidR="002E676C">
              <w:t xml:space="preserve"> the</w:t>
            </w:r>
            <w:r w:rsidR="002E37F5">
              <w:t xml:space="preserve"> </w:t>
            </w:r>
            <w:hyperlink r:id="rId43" w:history="1">
              <w:r w:rsidR="0083346B">
                <w:rPr>
                  <w:rStyle w:val="Hyperlink"/>
                </w:rPr>
                <w:t>Cornell Note Taking System</w:t>
              </w:r>
            </w:hyperlink>
            <w:r w:rsidR="00BC3140">
              <w:t>.</w:t>
            </w:r>
          </w:p>
          <w:p w14:paraId="5D4F31EB" w14:textId="08485351" w:rsidR="009D29F5" w:rsidRDefault="009D29F5" w:rsidP="009A5F81">
            <w:pPr>
              <w:pStyle w:val="FeatureBox3"/>
              <w:rPr>
                <w:rStyle w:val="Strong"/>
              </w:rPr>
            </w:pPr>
            <w:r>
              <w:rPr>
                <w:rStyle w:val="Strong"/>
              </w:rPr>
              <w:t>Checkpoint</w:t>
            </w:r>
            <w:r w:rsidRPr="0010353E">
              <w:t xml:space="preserve">: </w:t>
            </w:r>
            <w:r w:rsidR="008A3251">
              <w:t>s</w:t>
            </w:r>
            <w:r w:rsidR="0010353E">
              <w:t xml:space="preserve">tudents </w:t>
            </w:r>
            <w:r>
              <w:t xml:space="preserve">draw simple diagrams on mini whiteboards showing how the </w:t>
            </w:r>
            <w:r w:rsidR="00A700D8">
              <w:t>s</w:t>
            </w:r>
            <w:r>
              <w:t xml:space="preserve">olar </w:t>
            </w:r>
            <w:r w:rsidR="00A700D8">
              <w:t>s</w:t>
            </w:r>
            <w:r>
              <w:t>ystem models have changed over time</w:t>
            </w:r>
            <w:r w:rsidR="000333DC">
              <w:t xml:space="preserve"> as they are introduced.</w:t>
            </w:r>
          </w:p>
          <w:p w14:paraId="1633E4F9" w14:textId="76029D08" w:rsidR="004067F4" w:rsidRDefault="004067F4" w:rsidP="004067F4">
            <w:pPr>
              <w:rPr>
                <w:rStyle w:val="Strong"/>
              </w:rPr>
            </w:pPr>
            <w:r>
              <w:rPr>
                <w:rStyle w:val="Strong"/>
              </w:rPr>
              <w:t>Optional activity</w:t>
            </w:r>
          </w:p>
          <w:p w14:paraId="42DF15BA" w14:textId="758FB45D" w:rsidR="00F7651C" w:rsidRPr="00F7651C" w:rsidRDefault="00F7651C" w:rsidP="004E7FE0">
            <w:r>
              <w:t xml:space="preserve">Explore </w:t>
            </w:r>
            <w:r w:rsidR="00623EAF">
              <w:t>an online</w:t>
            </w:r>
            <w:r w:rsidR="009E42AD">
              <w:t xml:space="preserve"> </w:t>
            </w:r>
            <w:r w:rsidR="00A51E9B">
              <w:t>solar system model</w:t>
            </w:r>
            <w:r w:rsidR="003A2CFF">
              <w:t>,</w:t>
            </w:r>
            <w:r w:rsidR="00796ED8">
              <w:t xml:space="preserve"> such as</w:t>
            </w:r>
            <w:r w:rsidR="006445A4">
              <w:t xml:space="preserve"> </w:t>
            </w:r>
            <w:hyperlink r:id="rId44" w:history="1">
              <w:r w:rsidR="006445A4">
                <w:rPr>
                  <w:rStyle w:val="Hyperlink"/>
                </w:rPr>
                <w:t>Solar System Scope</w:t>
              </w:r>
            </w:hyperlink>
            <w:r w:rsidR="006445A4">
              <w:t>.</w:t>
            </w:r>
          </w:p>
          <w:p w14:paraId="574C2782" w14:textId="10855B9D" w:rsidR="00935624" w:rsidRDefault="008F5A64" w:rsidP="00935624">
            <w:pPr>
              <w:pStyle w:val="FeatureBox2"/>
            </w:pPr>
            <w:r w:rsidRPr="007839D4">
              <w:rPr>
                <w:rStyle w:val="Strong"/>
              </w:rPr>
              <w:t>Differentiation</w:t>
            </w:r>
            <w:r w:rsidRPr="0010353E">
              <w:t>:</w:t>
            </w:r>
            <w:r w:rsidR="00807FB7">
              <w:t xml:space="preserve"> c</w:t>
            </w:r>
            <w:r w:rsidR="00935624">
              <w:t xml:space="preserve">hallenge students </w:t>
            </w:r>
            <w:r w:rsidR="00BD145A">
              <w:t xml:space="preserve">to </w:t>
            </w:r>
            <w:r w:rsidR="00935624">
              <w:t>examin</w:t>
            </w:r>
            <w:r w:rsidR="00BD145A">
              <w:t>e</w:t>
            </w:r>
            <w:r w:rsidR="00935624">
              <w:t xml:space="preserve"> this statement: ‘Better tools </w:t>
            </w:r>
            <w:r w:rsidR="00E15F7A">
              <w:t xml:space="preserve">mean </w:t>
            </w:r>
            <w:r w:rsidR="00935624">
              <w:t xml:space="preserve">better </w:t>
            </w:r>
            <w:r w:rsidR="00935624">
              <w:lastRenderedPageBreak/>
              <w:t>evidence</w:t>
            </w:r>
            <w:r w:rsidR="00E15F7A">
              <w:t>,</w:t>
            </w:r>
            <w:r w:rsidR="00935624">
              <w:t xml:space="preserve"> </w:t>
            </w:r>
            <w:r w:rsidR="0056603D">
              <w:t>which</w:t>
            </w:r>
            <w:r w:rsidR="00935624">
              <w:t xml:space="preserve"> helps us develop better theories about how the Universe works.’</w:t>
            </w:r>
          </w:p>
          <w:p w14:paraId="66FB1B7A" w14:textId="58F38B15" w:rsidR="00193A3F" w:rsidRPr="000620E7" w:rsidRDefault="00264D9B" w:rsidP="00404F23">
            <w:pPr>
              <w:pStyle w:val="FeatureBox2"/>
            </w:pPr>
            <w:r>
              <w:t>What does the term ‘better’ mean in this context? What does this statement mean? How does it relate to our understanding of the Universe?</w:t>
            </w:r>
          </w:p>
        </w:tc>
        <w:tc>
          <w:tcPr>
            <w:tcW w:w="955" w:type="pct"/>
          </w:tcPr>
          <w:p w14:paraId="4A59F7D4" w14:textId="77777777" w:rsidR="00BD1838" w:rsidRDefault="00BD1838" w:rsidP="00BD1838"/>
        </w:tc>
      </w:tr>
      <w:tr w:rsidR="00263B96" w14:paraId="54EC497A" w14:textId="77777777" w:rsidTr="005F75DE">
        <w:tc>
          <w:tcPr>
            <w:tcW w:w="956" w:type="pct"/>
          </w:tcPr>
          <w:p w14:paraId="52BB74B5" w14:textId="2A3665A4" w:rsidR="0041494A" w:rsidRDefault="00806D89" w:rsidP="00263B96">
            <w:pPr>
              <w:rPr>
                <w:rStyle w:val="Strong"/>
              </w:rPr>
            </w:pPr>
            <w:r w:rsidRPr="003552AF">
              <w:rPr>
                <w:rStyle w:val="Strong"/>
              </w:rPr>
              <w:lastRenderedPageBreak/>
              <w:t>Scientific models (</w:t>
            </w:r>
            <w:r w:rsidR="00AB47C4">
              <w:rPr>
                <w:rStyle w:val="Strong"/>
              </w:rPr>
              <w:t>D</w:t>
            </w:r>
            <w:r w:rsidRPr="003552AF">
              <w:rPr>
                <w:rStyle w:val="Strong"/>
              </w:rPr>
              <w:t>ata science</w:t>
            </w:r>
            <w:r w:rsidR="003552AF">
              <w:rPr>
                <w:rStyle w:val="Strong"/>
              </w:rPr>
              <w:t xml:space="preserve"> 1</w:t>
            </w:r>
            <w:r w:rsidRPr="003552AF">
              <w:rPr>
                <w:rStyle w:val="Strong"/>
              </w:rPr>
              <w:t>)</w:t>
            </w:r>
          </w:p>
          <w:p w14:paraId="7C80909E" w14:textId="4977C34A" w:rsidR="00A966AD" w:rsidRDefault="00F1159D" w:rsidP="00C419BF">
            <w:pPr>
              <w:pStyle w:val="ListBullet"/>
            </w:pPr>
            <w:r w:rsidRPr="00C419BF">
              <w:t>Identify</w:t>
            </w:r>
            <w:r>
              <w:t xml:space="preserve"> </w:t>
            </w:r>
            <w:r w:rsidR="00814FFE">
              <w:t>that a scientific model is a representation based on data and observations of real-world phenomena</w:t>
            </w:r>
          </w:p>
          <w:p w14:paraId="077EEC7E" w14:textId="0C0CF9D1" w:rsidR="00C506DF" w:rsidRDefault="00C506DF" w:rsidP="00C506DF">
            <w:pPr>
              <w:rPr>
                <w:rStyle w:val="Strong"/>
              </w:rPr>
            </w:pPr>
            <w:r w:rsidRPr="00C419BF">
              <w:rPr>
                <w:rStyle w:val="Strong"/>
              </w:rPr>
              <w:t>Processing</w:t>
            </w:r>
            <w:r>
              <w:rPr>
                <w:rStyle w:val="Strong"/>
              </w:rPr>
              <w:t xml:space="preserve"> data and information</w:t>
            </w:r>
          </w:p>
          <w:p w14:paraId="65D786A4" w14:textId="087A57EB" w:rsidR="00685348" w:rsidRPr="00B83C24" w:rsidRDefault="00B83C24" w:rsidP="00C419BF">
            <w:pPr>
              <w:pStyle w:val="ListBullet"/>
            </w:pPr>
            <w:r>
              <w:t xml:space="preserve">Use a </w:t>
            </w:r>
            <w:r w:rsidRPr="00C419BF">
              <w:t>range</w:t>
            </w:r>
            <w:r>
              <w:t xml:space="preserve"> of rep</w:t>
            </w:r>
            <w:r w:rsidR="00C82DAC">
              <w:t>r</w:t>
            </w:r>
            <w:r>
              <w:t xml:space="preserve">esentations to </w:t>
            </w:r>
            <w:r w:rsidR="00C82DAC">
              <w:t xml:space="preserve">organise data, including graphs, </w:t>
            </w:r>
            <w:r w:rsidR="00C82DAC">
              <w:lastRenderedPageBreak/>
              <w:t>keys, models, diagrams, tables and spreadsheets.</w:t>
            </w:r>
          </w:p>
        </w:tc>
        <w:tc>
          <w:tcPr>
            <w:tcW w:w="3089" w:type="pct"/>
          </w:tcPr>
          <w:p w14:paraId="7526244B" w14:textId="0B8CEA8E" w:rsidR="0094176D" w:rsidRPr="000D3D8E" w:rsidRDefault="00B65528" w:rsidP="00DB6618">
            <w:pPr>
              <w:pStyle w:val="Heading4"/>
            </w:pPr>
            <w:r w:rsidRPr="007521C2">
              <w:lastRenderedPageBreak/>
              <w:t>2</w:t>
            </w:r>
            <w:r w:rsidR="007521C2">
              <w:t>.</w:t>
            </w:r>
            <w:r w:rsidRPr="000D3D8E">
              <w:t>5</w:t>
            </w:r>
            <w:r w:rsidR="00C06F94" w:rsidRPr="000D3D8E">
              <w:t xml:space="preserve"> </w:t>
            </w:r>
            <w:r w:rsidR="00EF1D0D" w:rsidRPr="000D3D8E">
              <w:t xml:space="preserve">The scale of the Solar System </w:t>
            </w:r>
            <w:r w:rsidR="00915996" w:rsidRPr="000D3D8E">
              <w:t>(practical investigation)</w:t>
            </w:r>
          </w:p>
          <w:p w14:paraId="5E1D2A3D" w14:textId="7DE47DBB" w:rsidR="0094176D" w:rsidRPr="0094176D" w:rsidRDefault="0094176D" w:rsidP="004B31A8">
            <w:r>
              <w:rPr>
                <w:rStyle w:val="Strong"/>
              </w:rPr>
              <w:t>Prior knowledge</w:t>
            </w:r>
            <w:r w:rsidR="00DA0DD2">
              <w:rPr>
                <w:rStyle w:val="Strong"/>
              </w:rPr>
              <w:t xml:space="preserve"> </w:t>
            </w:r>
            <w:r w:rsidR="00041D8A" w:rsidRPr="00041D8A">
              <w:t>–</w:t>
            </w:r>
            <w:r w:rsidR="001069BD">
              <w:t xml:space="preserve"> </w:t>
            </w:r>
            <w:r w:rsidR="00D623AB">
              <w:t xml:space="preserve">students complete the </w:t>
            </w:r>
            <w:r w:rsidR="005B563A">
              <w:t xml:space="preserve">question on </w:t>
            </w:r>
            <w:r w:rsidR="00FF21C4">
              <w:t xml:space="preserve">the size of space in the </w:t>
            </w:r>
            <w:r w:rsidR="00552AB4" w:rsidRPr="00C419BF">
              <w:rPr>
                <w:rStyle w:val="Strong"/>
              </w:rPr>
              <w:t>OTU</w:t>
            </w:r>
            <w:r w:rsidR="00FF21C4" w:rsidRPr="00C419BF">
              <w:rPr>
                <w:rStyle w:val="Strong"/>
              </w:rPr>
              <w:t xml:space="preserve"> PPT</w:t>
            </w:r>
          </w:p>
          <w:p w14:paraId="6DADEEDB" w14:textId="1A0E7C02" w:rsidR="000C6663" w:rsidRDefault="00ED305A" w:rsidP="00C533AD">
            <w:pPr>
              <w:rPr>
                <w:rStyle w:val="Strong"/>
              </w:rPr>
            </w:pPr>
            <w:r>
              <w:rPr>
                <w:rStyle w:val="Strong"/>
              </w:rPr>
              <w:t>Pocket Solar System</w:t>
            </w:r>
            <w:r w:rsidR="003305CD">
              <w:rPr>
                <w:rStyle w:val="Strong"/>
              </w:rPr>
              <w:t xml:space="preserve"> (TRB2)</w:t>
            </w:r>
          </w:p>
          <w:p w14:paraId="5062BF50" w14:textId="7AF8EE39" w:rsidR="00ED305A" w:rsidRDefault="00B252F3" w:rsidP="00C533AD">
            <w:r w:rsidRPr="00240E5F">
              <w:t>Students m</w:t>
            </w:r>
            <w:r w:rsidR="001B602B" w:rsidRPr="00240E5F">
              <w:t>ake</w:t>
            </w:r>
            <w:r w:rsidR="00803210" w:rsidRPr="00240E5F">
              <w:t xml:space="preserve"> a</w:t>
            </w:r>
            <w:r w:rsidR="001B602B" w:rsidRPr="00240E5F">
              <w:t xml:space="preserve"> simple</w:t>
            </w:r>
            <w:r w:rsidR="001B602B" w:rsidRPr="00803210">
              <w:t xml:space="preserve"> model of the relative </w:t>
            </w:r>
            <w:r w:rsidR="00803210" w:rsidRPr="00803210">
              <w:t xml:space="preserve">distance between components of the </w:t>
            </w:r>
            <w:r w:rsidR="00A700D8">
              <w:t>s</w:t>
            </w:r>
            <w:r w:rsidR="00803210" w:rsidRPr="00803210">
              <w:t xml:space="preserve">olar </w:t>
            </w:r>
            <w:r w:rsidR="00A700D8">
              <w:t>s</w:t>
            </w:r>
            <w:r w:rsidR="00803210" w:rsidRPr="00803210">
              <w:t>ystem</w:t>
            </w:r>
            <w:r w:rsidR="009E64F5">
              <w:t>.</w:t>
            </w:r>
          </w:p>
          <w:p w14:paraId="4767144A" w14:textId="534D43F3" w:rsidR="000C6663" w:rsidRPr="000C6663" w:rsidRDefault="006F27B2" w:rsidP="00C533AD">
            <w:pPr>
              <w:rPr>
                <w:rStyle w:val="Strong"/>
              </w:rPr>
            </w:pPr>
            <w:r w:rsidRPr="000C6663">
              <w:rPr>
                <w:rStyle w:val="Strong"/>
              </w:rPr>
              <w:t>The size of the Solar System</w:t>
            </w:r>
            <w:r w:rsidR="003305CD">
              <w:rPr>
                <w:rStyle w:val="Strong"/>
              </w:rPr>
              <w:t xml:space="preserve"> (TRB2)</w:t>
            </w:r>
          </w:p>
          <w:p w14:paraId="5CFCAD83" w14:textId="335E6095" w:rsidR="003A10D9" w:rsidRDefault="00B252F3" w:rsidP="00C533AD">
            <w:r w:rsidRPr="00240E5F">
              <w:t>Students model the</w:t>
            </w:r>
            <w:r>
              <w:t xml:space="preserve"> </w:t>
            </w:r>
            <w:r w:rsidR="00A842A1">
              <w:t xml:space="preserve">size </w:t>
            </w:r>
            <w:r w:rsidR="003F2471">
              <w:t xml:space="preserve">and distances </w:t>
            </w:r>
            <w:r w:rsidR="00A842A1">
              <w:t xml:space="preserve">of </w:t>
            </w:r>
            <w:r w:rsidR="00A700D8">
              <w:t>s</w:t>
            </w:r>
            <w:r w:rsidR="00637E45">
              <w:t xml:space="preserve">olar </w:t>
            </w:r>
            <w:r w:rsidR="00A700D8">
              <w:t>s</w:t>
            </w:r>
            <w:r w:rsidR="00637E45">
              <w:t xml:space="preserve">ystem components </w:t>
            </w:r>
            <w:r w:rsidR="00066D79">
              <w:t>at school</w:t>
            </w:r>
            <w:r w:rsidR="00637E45">
              <w:t>. They</w:t>
            </w:r>
            <w:r w:rsidR="00B30709">
              <w:t xml:space="preserve"> u</w:t>
            </w:r>
            <w:r w:rsidR="005076D2">
              <w:t xml:space="preserve">se a trundle wheel to measure the distance </w:t>
            </w:r>
            <w:r w:rsidR="009A3937">
              <w:t xml:space="preserve">from the </w:t>
            </w:r>
            <w:r w:rsidR="00432758">
              <w:t xml:space="preserve">Sun </w:t>
            </w:r>
            <w:r w:rsidR="009A3937">
              <w:t>to Mercury, Venus and Earth (</w:t>
            </w:r>
            <w:r w:rsidR="00112280">
              <w:t xml:space="preserve">if </w:t>
            </w:r>
            <w:r w:rsidR="0039141C">
              <w:t xml:space="preserve">the </w:t>
            </w:r>
            <w:r w:rsidR="00112280">
              <w:t>size of the oval</w:t>
            </w:r>
            <w:r w:rsidR="00432758">
              <w:t xml:space="preserve"> or </w:t>
            </w:r>
            <w:r w:rsidR="00112280">
              <w:t xml:space="preserve">school is suitable), then use </w:t>
            </w:r>
            <w:hyperlink r:id="rId45" w:history="1">
              <w:r w:rsidR="00112280" w:rsidRPr="00077B80">
                <w:rPr>
                  <w:rStyle w:val="Hyperlink"/>
                </w:rPr>
                <w:t>Google Maps</w:t>
              </w:r>
            </w:hyperlink>
            <w:r w:rsidR="00112280">
              <w:t xml:space="preserve"> to determine the locations of Mars, Jupiter, Saturn, Uranus and Neptune in the model.</w:t>
            </w:r>
          </w:p>
          <w:p w14:paraId="03079507" w14:textId="173F9BFC" w:rsidR="00C44210" w:rsidRDefault="003A10D9" w:rsidP="00C533AD">
            <w:pPr>
              <w:rPr>
                <w:rStyle w:val="Strong"/>
              </w:rPr>
            </w:pPr>
            <w:r w:rsidRPr="00C419BF">
              <w:rPr>
                <w:rStyle w:val="Strong"/>
              </w:rPr>
              <w:t>Earth</w:t>
            </w:r>
            <w:r w:rsidRPr="003A10D9">
              <w:rPr>
                <w:rStyle w:val="Strong"/>
              </w:rPr>
              <w:t xml:space="preserve"> vs Moon</w:t>
            </w:r>
            <w:r w:rsidR="002A3583">
              <w:rPr>
                <w:rStyle w:val="Strong"/>
              </w:rPr>
              <w:t xml:space="preserve"> – modelling the Earth and Moon (practical investigation)</w:t>
            </w:r>
            <w:r w:rsidR="00B82F18">
              <w:rPr>
                <w:rStyle w:val="Strong"/>
              </w:rPr>
              <w:t xml:space="preserve"> (TRB2)</w:t>
            </w:r>
          </w:p>
          <w:p w14:paraId="0931B4DD" w14:textId="09C3A284" w:rsidR="00803210" w:rsidRDefault="0039141C" w:rsidP="00C533AD">
            <w:pPr>
              <w:rPr>
                <w:rStyle w:val="Strong"/>
              </w:rPr>
            </w:pPr>
            <w:r>
              <w:lastRenderedPageBreak/>
              <w:t>Students</w:t>
            </w:r>
            <w:r w:rsidRPr="008A70B5">
              <w:t xml:space="preserve"> </w:t>
            </w:r>
            <w:r w:rsidR="006F264D" w:rsidRPr="008A70B5">
              <w:t xml:space="preserve">use balls of </w:t>
            </w:r>
            <w:r w:rsidR="00030C9D" w:rsidRPr="008A70B5">
              <w:t>varied sizes</w:t>
            </w:r>
            <w:r w:rsidR="006F264D" w:rsidRPr="008A70B5">
              <w:t xml:space="preserve"> to model the Moon and Earth and </w:t>
            </w:r>
            <w:r w:rsidR="008A70B5" w:rsidRPr="008A70B5">
              <w:t>predict a scaled distance between them</w:t>
            </w:r>
            <w:r w:rsidR="00B82F18">
              <w:t>.</w:t>
            </w:r>
          </w:p>
          <w:p w14:paraId="2000A7E7" w14:textId="7029366A" w:rsidR="0094176D" w:rsidRDefault="003D69A3" w:rsidP="004B31A8">
            <w:r>
              <w:t>Use a basketball to model the Earth</w:t>
            </w:r>
            <w:r w:rsidR="007F3C26">
              <w:t>. Discuss how scale is used in models</w:t>
            </w:r>
            <w:r w:rsidR="00320912">
              <w:t xml:space="preserve"> to represent very large objects</w:t>
            </w:r>
            <w:r w:rsidR="00C63794">
              <w:t>.</w:t>
            </w:r>
            <w:r w:rsidR="00AF2334">
              <w:t xml:space="preserve"> Develop the model by extending it to include the size and distance to the Moon</w:t>
            </w:r>
            <w:r w:rsidR="00056895">
              <w:t xml:space="preserve"> and the International Space Station</w:t>
            </w:r>
            <w:r w:rsidR="00AF2334">
              <w:t>.</w:t>
            </w:r>
          </w:p>
          <w:p w14:paraId="662A0239" w14:textId="092CEA17" w:rsidR="00AF2334" w:rsidRDefault="00855239" w:rsidP="00C419BF">
            <w:r>
              <w:t>Lead a discussion on the challenges in estimating size and distance in space.</w:t>
            </w:r>
          </w:p>
          <w:p w14:paraId="06180BBD" w14:textId="18B0B2D9" w:rsidR="00CA6A65" w:rsidRDefault="00CA6A65" w:rsidP="009A5F81">
            <w:pPr>
              <w:pStyle w:val="FeatureBox3"/>
            </w:pPr>
            <w:r>
              <w:rPr>
                <w:rStyle w:val="Strong"/>
              </w:rPr>
              <w:t>Checkpoint</w:t>
            </w:r>
            <w:r w:rsidRPr="00C419BF">
              <w:t xml:space="preserve">: </w:t>
            </w:r>
            <w:r w:rsidR="00EC62F0">
              <w:t xml:space="preserve">display </w:t>
            </w:r>
            <w:r>
              <w:t xml:space="preserve">the diagnostic question ‘How big is the Moon compared to the Earth?’ in the </w:t>
            </w:r>
            <w:r>
              <w:rPr>
                <w:b/>
                <w:bCs/>
              </w:rPr>
              <w:t>OTU</w:t>
            </w:r>
            <w:r w:rsidRPr="00092B24">
              <w:rPr>
                <w:b/>
                <w:bCs/>
              </w:rPr>
              <w:t xml:space="preserve"> PPT</w:t>
            </w:r>
            <w:r>
              <w:t>.</w:t>
            </w:r>
          </w:p>
          <w:p w14:paraId="53E79043" w14:textId="4DC9FD22" w:rsidR="00771561" w:rsidRDefault="00C515AF" w:rsidP="00771561">
            <w:pPr>
              <w:pStyle w:val="FeatureBox2"/>
            </w:pPr>
            <w:r>
              <w:rPr>
                <w:rStyle w:val="Strong"/>
              </w:rPr>
              <w:t>Differentiation</w:t>
            </w:r>
            <w:r w:rsidRPr="00C419BF">
              <w:t>:</w:t>
            </w:r>
            <w:r w:rsidR="00225C2F" w:rsidRPr="00C419BF">
              <w:t xml:space="preserve"> </w:t>
            </w:r>
            <w:r w:rsidR="00EC62F0">
              <w:t xml:space="preserve">extend </w:t>
            </w:r>
            <w:r w:rsidR="00771561">
              <w:t>this activity to include the Sun.</w:t>
            </w:r>
          </w:p>
          <w:p w14:paraId="31E8D3F2" w14:textId="7FDB82DA" w:rsidR="0061278A" w:rsidRPr="00C231DB" w:rsidRDefault="0061278A" w:rsidP="004B31A8">
            <w:r>
              <w:t xml:space="preserve">Watch </w:t>
            </w:r>
            <w:r w:rsidR="00F57964">
              <w:t>a video such as</w:t>
            </w:r>
            <w:r>
              <w:t xml:space="preserve"> </w:t>
            </w:r>
            <w:hyperlink r:id="rId46" w:history="1">
              <w:r>
                <w:rPr>
                  <w:rStyle w:val="Hyperlink"/>
                </w:rPr>
                <w:t xml:space="preserve">How small are we in the scale of the universe? </w:t>
              </w:r>
              <w:r w:rsidR="000B7304">
                <w:rPr>
                  <w:rStyle w:val="Hyperlink"/>
                </w:rPr>
                <w:t>–</w:t>
              </w:r>
              <w:r w:rsidR="000B7304" w:rsidRPr="000B7304">
                <w:rPr>
                  <w:rStyle w:val="Hyperlink"/>
                </w:rPr>
                <w:t xml:space="preserve"> Alex Hofeldt </w:t>
              </w:r>
              <w:r>
                <w:rPr>
                  <w:rStyle w:val="Hyperlink"/>
                </w:rPr>
                <w:t>(4:07)</w:t>
              </w:r>
            </w:hyperlink>
            <w:r>
              <w:t xml:space="preserve"> or </w:t>
            </w:r>
            <w:hyperlink r:id="rId47" w:history="1">
              <w:r>
                <w:rPr>
                  <w:rStyle w:val="Hyperlink"/>
                </w:rPr>
                <w:t>Our Universe is SO big, it's mindblowing!</w:t>
              </w:r>
              <w:r w:rsidR="000B7304">
                <w:rPr>
                  <w:rStyle w:val="Hyperlink"/>
                </w:rPr>
                <w:t xml:space="preserve"> BBC</w:t>
              </w:r>
              <w:r>
                <w:rPr>
                  <w:rStyle w:val="Hyperlink"/>
                </w:rPr>
                <w:t xml:space="preserve"> (7:04)</w:t>
              </w:r>
            </w:hyperlink>
            <w:r>
              <w:t>. Discuss the scale of distance within the Universe.</w:t>
            </w:r>
          </w:p>
          <w:p w14:paraId="1855392B" w14:textId="43280CB9" w:rsidR="00D226EC" w:rsidRPr="009A5F81" w:rsidRDefault="00B85951" w:rsidP="00B85951">
            <w:pPr>
              <w:pStyle w:val="FeatureBox3"/>
              <w:rPr>
                <w:b/>
                <w:bCs/>
              </w:rPr>
            </w:pPr>
            <w:r>
              <w:rPr>
                <w:rStyle w:val="Strong"/>
              </w:rPr>
              <w:t>Checkpoint</w:t>
            </w:r>
            <w:r w:rsidRPr="00C419BF">
              <w:t xml:space="preserve">: </w:t>
            </w:r>
            <w:r w:rsidR="006913ED">
              <w:t xml:space="preserve">exit </w:t>
            </w:r>
            <w:r w:rsidR="00142C05">
              <w:t xml:space="preserve">ticket </w:t>
            </w:r>
            <w:r w:rsidR="006913ED">
              <w:t>– i</w:t>
            </w:r>
            <w:r w:rsidR="006913ED" w:rsidRPr="00C86025">
              <w:t xml:space="preserve">dentify </w:t>
            </w:r>
            <w:r w:rsidR="006913ED">
              <w:t>3</w:t>
            </w:r>
            <w:r w:rsidR="006913ED" w:rsidRPr="00C86025">
              <w:t xml:space="preserve"> </w:t>
            </w:r>
            <w:r w:rsidR="00C86025" w:rsidRPr="00C86025">
              <w:t xml:space="preserve">ways </w:t>
            </w:r>
            <w:r w:rsidR="005A32CE">
              <w:t xml:space="preserve">that </w:t>
            </w:r>
            <w:r w:rsidR="00C86025" w:rsidRPr="00C86025">
              <w:t xml:space="preserve">models, such as a solar system model, </w:t>
            </w:r>
            <w:r w:rsidR="009D76E2">
              <w:t xml:space="preserve">can </w:t>
            </w:r>
            <w:r w:rsidR="009D76E2">
              <w:lastRenderedPageBreak/>
              <w:t xml:space="preserve">help us </w:t>
            </w:r>
            <w:r w:rsidR="00C86025" w:rsidRPr="00C86025">
              <w:t xml:space="preserve">learn about the </w:t>
            </w:r>
            <w:r w:rsidR="006913ED">
              <w:t>U</w:t>
            </w:r>
            <w:r w:rsidR="006913ED" w:rsidRPr="00C86025">
              <w:t xml:space="preserve">niverse </w:t>
            </w:r>
            <w:r w:rsidR="00C86025" w:rsidRPr="00C86025">
              <w:t>around us</w:t>
            </w:r>
            <w:r w:rsidR="004C57AC">
              <w:t xml:space="preserve"> </w:t>
            </w:r>
            <w:r w:rsidR="004C57AC" w:rsidRPr="00C419BF">
              <w:rPr>
                <w:rStyle w:val="Strong"/>
              </w:rPr>
              <w:t>(TRB1)</w:t>
            </w:r>
            <w:r w:rsidR="004C57AC" w:rsidRPr="00C419BF">
              <w:t>.</w:t>
            </w:r>
          </w:p>
        </w:tc>
        <w:tc>
          <w:tcPr>
            <w:tcW w:w="955" w:type="pct"/>
          </w:tcPr>
          <w:p w14:paraId="187ED634" w14:textId="77777777" w:rsidR="00263B96" w:rsidRDefault="00263B96" w:rsidP="00263B96"/>
        </w:tc>
      </w:tr>
      <w:tr w:rsidR="00263B96" w14:paraId="1CEB3DBA" w14:textId="77777777" w:rsidTr="005F75DE">
        <w:tc>
          <w:tcPr>
            <w:tcW w:w="956" w:type="pct"/>
          </w:tcPr>
          <w:p w14:paraId="24D6787A" w14:textId="654BD63E" w:rsidR="001B3199" w:rsidRPr="001B3199" w:rsidRDefault="001B3199" w:rsidP="001B3199">
            <w:pPr>
              <w:rPr>
                <w:rStyle w:val="Strong"/>
              </w:rPr>
            </w:pPr>
            <w:r w:rsidRPr="001B3199">
              <w:rPr>
                <w:rStyle w:val="Strong"/>
              </w:rPr>
              <w:lastRenderedPageBreak/>
              <w:t>Space science</w:t>
            </w:r>
          </w:p>
          <w:p w14:paraId="51919207" w14:textId="0AE89C5F" w:rsidR="00B21C26" w:rsidRPr="00E3699B" w:rsidRDefault="00B21C26" w:rsidP="002A696B">
            <w:pPr>
              <w:pStyle w:val="ListBullet"/>
            </w:pPr>
            <w:r w:rsidRPr="00E3699B">
              <w:t xml:space="preserve">Explain </w:t>
            </w:r>
            <w:r w:rsidRPr="001B3199">
              <w:t>that</w:t>
            </w:r>
            <w:r w:rsidRPr="00E3699B">
              <w:t xml:space="preserve"> </w:t>
            </w:r>
            <w:r w:rsidRPr="002A696B">
              <w:t>predictable</w:t>
            </w:r>
            <w:r w:rsidRPr="00E3699B">
              <w:t xml:space="preserve"> and observable phenomena on the Earth are caused by the relative positions of the Sun, the Earth and the Moon</w:t>
            </w:r>
          </w:p>
          <w:p w14:paraId="5B5A76AF" w14:textId="797722E4" w:rsidR="00FA170B" w:rsidRPr="000E60C4" w:rsidRDefault="003F3156" w:rsidP="00CC4A9A">
            <w:pPr>
              <w:rPr>
                <w:rStyle w:val="Strong"/>
              </w:rPr>
            </w:pPr>
            <w:r w:rsidRPr="002A696B">
              <w:rPr>
                <w:rStyle w:val="Strong"/>
              </w:rPr>
              <w:t>Practi</w:t>
            </w:r>
            <w:r w:rsidR="00AF6173" w:rsidRPr="002A696B">
              <w:rPr>
                <w:rStyle w:val="Strong"/>
              </w:rPr>
              <w:t>ce</w:t>
            </w:r>
            <w:r w:rsidR="00AF6173" w:rsidRPr="000E60C4">
              <w:rPr>
                <w:rStyle w:val="Strong"/>
              </w:rPr>
              <w:t xml:space="preserve"> of science</w:t>
            </w:r>
          </w:p>
          <w:p w14:paraId="2B2B01C2" w14:textId="166DB0D3" w:rsidR="00AF6173" w:rsidRPr="00CC4A9A" w:rsidRDefault="005C1FDA" w:rsidP="00AF6173">
            <w:pPr>
              <w:pStyle w:val="ListBullet"/>
            </w:pPr>
            <w:r>
              <w:t xml:space="preserve">Explain how observations </w:t>
            </w:r>
            <w:r w:rsidR="000E60C4">
              <w:t xml:space="preserve">of natural phenomena can be used to make inferences </w:t>
            </w:r>
            <w:r w:rsidR="000E60C4">
              <w:lastRenderedPageBreak/>
              <w:t>and testable predictions</w:t>
            </w:r>
          </w:p>
          <w:p w14:paraId="08F0423D" w14:textId="563251F6" w:rsidR="00263B96" w:rsidRDefault="001B3AEF" w:rsidP="00263B96">
            <w:pPr>
              <w:rPr>
                <w:rStyle w:val="Strong"/>
              </w:rPr>
            </w:pPr>
            <w:r>
              <w:rPr>
                <w:rStyle w:val="Strong"/>
              </w:rPr>
              <w:t>Analysing data and information</w:t>
            </w:r>
          </w:p>
          <w:p w14:paraId="0E16A0D1" w14:textId="77777777" w:rsidR="001B3AEF" w:rsidRDefault="00F01363" w:rsidP="00F01363">
            <w:pPr>
              <w:pStyle w:val="ListBullet"/>
            </w:pPr>
            <w:r w:rsidRPr="00F01363">
              <w:t>Identify</w:t>
            </w:r>
            <w:r w:rsidR="00A604AD" w:rsidRPr="00F01363">
              <w:t xml:space="preserve"> patterns and relationships in graphs, keys, models, diagrams, tables and sprea</w:t>
            </w:r>
            <w:r w:rsidRPr="00F01363">
              <w:t>dsheets</w:t>
            </w:r>
          </w:p>
          <w:p w14:paraId="69507DC4" w14:textId="4FAE2568" w:rsidR="002924ED" w:rsidRPr="00F01363" w:rsidRDefault="002924ED" w:rsidP="00F01363">
            <w:pPr>
              <w:pStyle w:val="ListBullet"/>
            </w:pPr>
            <w:r>
              <w:t>Propose inferences based on presented information and observations</w:t>
            </w:r>
          </w:p>
        </w:tc>
        <w:tc>
          <w:tcPr>
            <w:tcW w:w="3089" w:type="pct"/>
          </w:tcPr>
          <w:p w14:paraId="1AE05DF7" w14:textId="74C5E5C3" w:rsidR="00E75B31" w:rsidRPr="00F15D34" w:rsidRDefault="00687493" w:rsidP="00DB6618">
            <w:pPr>
              <w:pStyle w:val="Heading4"/>
            </w:pPr>
            <w:r w:rsidRPr="00F15D34">
              <w:lastRenderedPageBreak/>
              <w:t>2</w:t>
            </w:r>
            <w:r w:rsidR="00F15D34" w:rsidRPr="00F15D34">
              <w:t>.</w:t>
            </w:r>
            <w:r w:rsidRPr="00F15D34">
              <w:t>6</w:t>
            </w:r>
            <w:r w:rsidR="00C06F94" w:rsidRPr="00F15D34">
              <w:t xml:space="preserve"> </w:t>
            </w:r>
            <w:r w:rsidR="0039436A" w:rsidRPr="00F15D34">
              <w:t>Seasons</w:t>
            </w:r>
            <w:r w:rsidR="00C8468A" w:rsidRPr="00F15D34">
              <w:t xml:space="preserve"> (</w:t>
            </w:r>
            <w:r w:rsidR="007D0EA6" w:rsidRPr="00F15D34">
              <w:t>secondary</w:t>
            </w:r>
            <w:r w:rsidR="009F2B61">
              <w:t>-</w:t>
            </w:r>
            <w:r w:rsidR="0047386D" w:rsidRPr="00F15D34">
              <w:t>source</w:t>
            </w:r>
            <w:r w:rsidR="00C8468A" w:rsidRPr="00F15D34">
              <w:t xml:space="preserve"> </w:t>
            </w:r>
            <w:r w:rsidR="00137284" w:rsidRPr="00F15D34">
              <w:t>investigation</w:t>
            </w:r>
            <w:r w:rsidR="00C8468A" w:rsidRPr="00F15D34">
              <w:t>)</w:t>
            </w:r>
          </w:p>
          <w:p w14:paraId="5EB56E2E" w14:textId="77777777" w:rsidR="004E7FE0" w:rsidRDefault="00C515AF" w:rsidP="00E11312">
            <w:r>
              <w:rPr>
                <w:rStyle w:val="Strong"/>
              </w:rPr>
              <w:t>Prior knowledge</w:t>
            </w:r>
          </w:p>
          <w:p w14:paraId="5474D8FC" w14:textId="616081B6" w:rsidR="00E11312" w:rsidRPr="0094176D" w:rsidRDefault="004E7FE0" w:rsidP="00E11312">
            <w:r>
              <w:t>S</w:t>
            </w:r>
            <w:r w:rsidR="00E11312">
              <w:t xml:space="preserve">tudents complete </w:t>
            </w:r>
            <w:r w:rsidR="003D0C01">
              <w:t xml:space="preserve">the </w:t>
            </w:r>
            <w:r w:rsidR="00F94BD0">
              <w:t>‘</w:t>
            </w:r>
            <w:r w:rsidR="00E11312">
              <w:t>Changing seasons</w:t>
            </w:r>
            <w:r w:rsidR="00F94BD0">
              <w:t>’</w:t>
            </w:r>
            <w:r w:rsidR="00E11312">
              <w:t xml:space="preserve"> question in </w:t>
            </w:r>
            <w:r w:rsidR="00552AB4">
              <w:rPr>
                <w:b/>
                <w:bCs/>
              </w:rPr>
              <w:t>OTU</w:t>
            </w:r>
            <w:r w:rsidR="00E11312" w:rsidRPr="00092B24">
              <w:rPr>
                <w:b/>
                <w:bCs/>
              </w:rPr>
              <w:t xml:space="preserve"> PPT</w:t>
            </w:r>
            <w:r w:rsidR="00F62F65">
              <w:rPr>
                <w:b/>
                <w:bCs/>
              </w:rPr>
              <w:t xml:space="preserve"> </w:t>
            </w:r>
            <w:r w:rsidR="00157699">
              <w:rPr>
                <w:b/>
                <w:bCs/>
              </w:rPr>
              <w:t>2</w:t>
            </w:r>
            <w:r w:rsidR="00804688">
              <w:rPr>
                <w:b/>
                <w:bCs/>
              </w:rPr>
              <w:t>.</w:t>
            </w:r>
            <w:r w:rsidR="00157699">
              <w:rPr>
                <w:b/>
                <w:bCs/>
              </w:rPr>
              <w:t>6</w:t>
            </w:r>
            <w:r w:rsidR="00001769" w:rsidRPr="00001769">
              <w:t>.</w:t>
            </w:r>
          </w:p>
          <w:p w14:paraId="2C4F5F74" w14:textId="5F48C40E" w:rsidR="00A5074B" w:rsidRDefault="004727ED" w:rsidP="004B31A8">
            <w:r>
              <w:t>A</w:t>
            </w:r>
            <w:r w:rsidR="00A5074B" w:rsidRPr="00137284">
              <w:t>sk</w:t>
            </w:r>
            <w:r w:rsidR="00A5074B">
              <w:t xml:space="preserve"> students </w:t>
            </w:r>
            <w:r w:rsidR="0067548E">
              <w:t xml:space="preserve">the names of the seasons and when they occur in the Southern </w:t>
            </w:r>
            <w:r w:rsidR="00DE2094">
              <w:t>Hemisphere</w:t>
            </w:r>
            <w:r w:rsidR="0067548E">
              <w:t xml:space="preserve">. Are they the same in the Northern </w:t>
            </w:r>
            <w:r w:rsidR="00DE2094">
              <w:t>Hemisphere</w:t>
            </w:r>
            <w:r w:rsidR="0067548E">
              <w:t>? Why? This is an opportunity to delve deeply into students'</w:t>
            </w:r>
            <w:r w:rsidR="00A5074B">
              <w:t xml:space="preserve"> prior understanding</w:t>
            </w:r>
            <w:r w:rsidR="00AE0DF1">
              <w:t>.</w:t>
            </w:r>
          </w:p>
          <w:p w14:paraId="7A9FDC8F" w14:textId="2C78DA10" w:rsidR="00C515AF" w:rsidRDefault="00D47491" w:rsidP="007404AF">
            <w:pPr>
              <w:rPr>
                <w:rStyle w:val="Strong"/>
              </w:rPr>
            </w:pPr>
            <w:r>
              <w:rPr>
                <w:rStyle w:val="Strong"/>
              </w:rPr>
              <w:t>Part 1 – analysing the data</w:t>
            </w:r>
            <w:r w:rsidR="00D60424">
              <w:rPr>
                <w:rStyle w:val="Strong"/>
              </w:rPr>
              <w:t xml:space="preserve"> (TRB2)</w:t>
            </w:r>
          </w:p>
          <w:p w14:paraId="063329FB" w14:textId="78C89469" w:rsidR="001824F7" w:rsidRDefault="007F79C2" w:rsidP="004B31A8">
            <w:r>
              <w:t>A</w:t>
            </w:r>
            <w:r w:rsidR="00D47491">
              <w:t xml:space="preserve">nalyse data from </w:t>
            </w:r>
            <w:r w:rsidR="00E038C7">
              <w:t xml:space="preserve">the </w:t>
            </w:r>
            <w:hyperlink r:id="rId48" w:history="1">
              <w:r w:rsidR="00582A00">
                <w:rPr>
                  <w:rStyle w:val="Hyperlink"/>
                </w:rPr>
                <w:t>T</w:t>
              </w:r>
              <w:r w:rsidR="00D11C61">
                <w:rPr>
                  <w:rStyle w:val="Hyperlink"/>
                </w:rPr>
                <w:t>ime</w:t>
              </w:r>
              <w:r w:rsidR="00582A00">
                <w:rPr>
                  <w:rStyle w:val="Hyperlink"/>
                </w:rPr>
                <w:t xml:space="preserve"> </w:t>
              </w:r>
              <w:r w:rsidR="00D11C61">
                <w:rPr>
                  <w:rStyle w:val="Hyperlink"/>
                </w:rPr>
                <w:t>and</w:t>
              </w:r>
              <w:r w:rsidR="00582A00">
                <w:rPr>
                  <w:rStyle w:val="Hyperlink"/>
                </w:rPr>
                <w:t xml:space="preserve"> D</w:t>
              </w:r>
              <w:r w:rsidR="00D11C61">
                <w:rPr>
                  <w:rStyle w:val="Hyperlink"/>
                </w:rPr>
                <w:t>ate</w:t>
              </w:r>
            </w:hyperlink>
            <w:r w:rsidR="00D11C61" w:rsidRPr="00D11C61">
              <w:t xml:space="preserve"> website</w:t>
            </w:r>
            <w:r w:rsidR="00D11C61">
              <w:t xml:space="preserve"> to identify patterns and trends in </w:t>
            </w:r>
            <w:r w:rsidR="001824F7">
              <w:t xml:space="preserve">daylight </w:t>
            </w:r>
            <w:r w:rsidR="00F45684">
              <w:t xml:space="preserve">hours </w:t>
            </w:r>
            <w:r w:rsidR="001824F7">
              <w:t>and temperature across the year.</w:t>
            </w:r>
            <w:r w:rsidR="00A55F27">
              <w:t xml:space="preserve"> Compare data from different hemispheres and draw connections to the seasons.</w:t>
            </w:r>
          </w:p>
          <w:p w14:paraId="6C1D1928" w14:textId="28315907" w:rsidR="00A47A23" w:rsidRDefault="00A47A23" w:rsidP="00D52A07">
            <w:pPr>
              <w:rPr>
                <w:rStyle w:val="Strong"/>
              </w:rPr>
            </w:pPr>
            <w:r w:rsidRPr="00A47A23">
              <w:rPr>
                <w:rStyle w:val="Strong"/>
              </w:rPr>
              <w:t>Part 2 – the location of the Sun</w:t>
            </w:r>
            <w:r w:rsidR="00D60424">
              <w:rPr>
                <w:rStyle w:val="Strong"/>
              </w:rPr>
              <w:t xml:space="preserve"> (TRB2)</w:t>
            </w:r>
          </w:p>
          <w:p w14:paraId="64CD2156" w14:textId="49AB01D9" w:rsidR="00E254F7" w:rsidRPr="00D52A07" w:rsidRDefault="00BD4EBE" w:rsidP="004B31A8">
            <w:r>
              <w:t>Students u</w:t>
            </w:r>
            <w:r w:rsidR="00E254F7">
              <w:t xml:space="preserve">se </w:t>
            </w:r>
            <w:hyperlink r:id="rId49" w:history="1">
              <w:r w:rsidR="005E095E">
                <w:rPr>
                  <w:rStyle w:val="Hyperlink"/>
                </w:rPr>
                <w:t>Stellarium Web</w:t>
              </w:r>
            </w:hyperlink>
            <w:r w:rsidR="009272A4">
              <w:t xml:space="preserve">, </w:t>
            </w:r>
            <w:r w:rsidR="005E095E">
              <w:t>an interactive planetarium tool</w:t>
            </w:r>
            <w:r w:rsidR="00832F3E">
              <w:t>,</w:t>
            </w:r>
            <w:r w:rsidR="005E095E">
              <w:t xml:space="preserve"> to </w:t>
            </w:r>
            <w:r w:rsidR="00A13E54">
              <w:t xml:space="preserve">investigate </w:t>
            </w:r>
            <w:r w:rsidR="00A93F42">
              <w:t>the</w:t>
            </w:r>
            <w:r w:rsidR="009311F2">
              <w:t xml:space="preserve"> Sun’s</w:t>
            </w:r>
            <w:r w:rsidR="00A93F42">
              <w:t xml:space="preserve"> </w:t>
            </w:r>
            <w:r w:rsidR="00904CDB">
              <w:t>po</w:t>
            </w:r>
            <w:r w:rsidR="00B23CF8">
              <w:t>sition</w:t>
            </w:r>
            <w:r w:rsidR="00861FB8">
              <w:t xml:space="preserve"> in</w:t>
            </w:r>
            <w:r w:rsidR="00A93F42">
              <w:t xml:space="preserve"> the </w:t>
            </w:r>
            <w:r w:rsidR="00861FB8">
              <w:t>sky</w:t>
            </w:r>
            <w:r w:rsidR="00A93F42">
              <w:t xml:space="preserve"> </w:t>
            </w:r>
            <w:r w:rsidR="009141B3">
              <w:t xml:space="preserve">and </w:t>
            </w:r>
            <w:r w:rsidR="009B3AA3">
              <w:t>its</w:t>
            </w:r>
            <w:r w:rsidR="009141B3">
              <w:t xml:space="preserve"> distance from the Earth </w:t>
            </w:r>
            <w:r w:rsidR="00EE70A2">
              <w:t xml:space="preserve">over </w:t>
            </w:r>
            <w:r w:rsidR="00A93F42">
              <w:t xml:space="preserve">a calendar year. They compare the </w:t>
            </w:r>
            <w:r w:rsidR="00A93F42">
              <w:lastRenderedPageBreak/>
              <w:t xml:space="preserve">data for their home and a location in the Northern </w:t>
            </w:r>
            <w:r w:rsidR="00427BFD">
              <w:t>Hemisphere</w:t>
            </w:r>
            <w:r w:rsidR="00A93F42">
              <w:t>.</w:t>
            </w:r>
          </w:p>
          <w:p w14:paraId="6A91C6B0" w14:textId="34D8D77A" w:rsidR="00D52A07" w:rsidRPr="0000103A" w:rsidRDefault="0000103A" w:rsidP="00D52A07">
            <w:pPr>
              <w:rPr>
                <w:rStyle w:val="Strong"/>
              </w:rPr>
            </w:pPr>
            <w:r w:rsidRPr="0000103A">
              <w:rPr>
                <w:rStyle w:val="Strong"/>
              </w:rPr>
              <w:t>Part 3</w:t>
            </w:r>
            <w:r w:rsidR="002A696B">
              <w:rPr>
                <w:rStyle w:val="Strong"/>
              </w:rPr>
              <w:t xml:space="preserve"> –</w:t>
            </w:r>
            <w:r w:rsidR="002A696B" w:rsidRPr="0000103A">
              <w:rPr>
                <w:rStyle w:val="Strong"/>
              </w:rPr>
              <w:t xml:space="preserve"> </w:t>
            </w:r>
            <w:r w:rsidR="002A696B">
              <w:rPr>
                <w:rStyle w:val="Strong"/>
              </w:rPr>
              <w:t>m</w:t>
            </w:r>
            <w:r w:rsidR="002A696B" w:rsidRPr="0000103A">
              <w:rPr>
                <w:rStyle w:val="Strong"/>
              </w:rPr>
              <w:t xml:space="preserve">odelling </w:t>
            </w:r>
            <w:r w:rsidRPr="0000103A">
              <w:rPr>
                <w:rStyle w:val="Strong"/>
              </w:rPr>
              <w:t>the temperature of the seasons</w:t>
            </w:r>
            <w:r w:rsidR="00D60424">
              <w:rPr>
                <w:rStyle w:val="Strong"/>
              </w:rPr>
              <w:t xml:space="preserve"> (TRB2)</w:t>
            </w:r>
          </w:p>
          <w:p w14:paraId="2BDCD8FA" w14:textId="4B2F2D4A" w:rsidR="0000103A" w:rsidRDefault="007F79C2" w:rsidP="004B31A8">
            <w:r>
              <w:t>C</w:t>
            </w:r>
            <w:r w:rsidR="007D1FCA">
              <w:t>onduct a practical activity</w:t>
            </w:r>
            <w:r w:rsidR="009631F9">
              <w:t>,</w:t>
            </w:r>
            <w:r w:rsidR="007D1FCA">
              <w:t xml:space="preserve"> modelling the angle of the Sun</w:t>
            </w:r>
            <w:r w:rsidR="00301E88">
              <w:t xml:space="preserve"> and its effect on </w:t>
            </w:r>
            <w:r w:rsidR="00795A07">
              <w:t>Earth's temperature</w:t>
            </w:r>
            <w:r w:rsidR="00301E88">
              <w:t>.</w:t>
            </w:r>
          </w:p>
          <w:p w14:paraId="5C59C74E" w14:textId="78D81D18" w:rsidR="000D39F0" w:rsidRDefault="000D39F0" w:rsidP="003F5C60">
            <w:pPr>
              <w:pStyle w:val="FeatureBox4"/>
            </w:pPr>
            <w:r w:rsidRPr="007776F1">
              <w:rPr>
                <w:rStyle w:val="Strong"/>
              </w:rPr>
              <w:t>Note</w:t>
            </w:r>
            <w:r w:rsidRPr="00E14F06">
              <w:t>:</w:t>
            </w:r>
            <w:r>
              <w:t xml:space="preserve"> </w:t>
            </w:r>
            <w:r w:rsidR="002A696B">
              <w:t xml:space="preserve">a </w:t>
            </w:r>
            <w:r>
              <w:t xml:space="preserve">common misconception is that the seasons are caused by differences in distance from the Sun to the Earth, either due to the tilt of the Earth’s axis or </w:t>
            </w:r>
            <w:r w:rsidR="00C24178">
              <w:t>its elliptical orbit</w:t>
            </w:r>
            <w:r>
              <w:t xml:space="preserve">. This activity is designed </w:t>
            </w:r>
            <w:r w:rsidR="00540127">
              <w:t>to address this misconception explicitly</w:t>
            </w:r>
            <w:r w:rsidR="009470F3">
              <w:t>.</w:t>
            </w:r>
          </w:p>
          <w:p w14:paraId="59770D48" w14:textId="75D70F65" w:rsidR="00E45657" w:rsidRPr="00D52A07" w:rsidRDefault="00E45657" w:rsidP="00E45657">
            <w:pPr>
              <w:pStyle w:val="FeatureBox2"/>
            </w:pPr>
            <w:r w:rsidRPr="00253193">
              <w:rPr>
                <w:rStyle w:val="Strong"/>
              </w:rPr>
              <w:t>Differentiation</w:t>
            </w:r>
            <w:r w:rsidR="00C03530" w:rsidRPr="009631F9">
              <w:t xml:space="preserve">: </w:t>
            </w:r>
            <w:r w:rsidR="002A696B">
              <w:t xml:space="preserve">an </w:t>
            </w:r>
            <w:r>
              <w:t xml:space="preserve">extension question is included for students who </w:t>
            </w:r>
            <w:r w:rsidR="003E427B">
              <w:t>thoroughly understand</w:t>
            </w:r>
            <w:r>
              <w:t xml:space="preserve"> the role </w:t>
            </w:r>
            <w:r w:rsidR="00084341">
              <w:t xml:space="preserve">that </w:t>
            </w:r>
            <w:r>
              <w:t xml:space="preserve">the angle </w:t>
            </w:r>
            <w:r w:rsidR="0097024E">
              <w:t xml:space="preserve">of </w:t>
            </w:r>
            <w:r>
              <w:t xml:space="preserve">the Sun’s rays striking the Earth </w:t>
            </w:r>
            <w:r w:rsidR="00BD33D1">
              <w:t>plays in determining</w:t>
            </w:r>
            <w:r>
              <w:t xml:space="preserve"> temperature.</w:t>
            </w:r>
          </w:p>
          <w:p w14:paraId="4FF5B466" w14:textId="1B995404" w:rsidR="001C48DC" w:rsidRPr="00E50CC7" w:rsidRDefault="00C515AF" w:rsidP="00E50CC7">
            <w:pPr>
              <w:pStyle w:val="FeatureBox3"/>
              <w:rPr>
                <w:b/>
                <w:bCs/>
              </w:rPr>
            </w:pPr>
            <w:r>
              <w:rPr>
                <w:rStyle w:val="Strong"/>
              </w:rPr>
              <w:t>Checkpoint:</w:t>
            </w:r>
            <w:r w:rsidR="001C48DC">
              <w:rPr>
                <w:rStyle w:val="Strong"/>
              </w:rPr>
              <w:t xml:space="preserve"> </w:t>
            </w:r>
            <w:r w:rsidR="00C772EA">
              <w:t>s</w:t>
            </w:r>
            <w:r w:rsidR="00C772EA" w:rsidRPr="000C633E">
              <w:t xml:space="preserve">tudents </w:t>
            </w:r>
            <w:r w:rsidR="00077916">
              <w:t xml:space="preserve">answer </w:t>
            </w:r>
            <w:r w:rsidR="00C3720D">
              <w:t>question</w:t>
            </w:r>
            <w:r w:rsidR="00077916">
              <w:t>s</w:t>
            </w:r>
            <w:r w:rsidR="001C48DC" w:rsidRPr="000C633E">
              <w:t xml:space="preserve"> </w:t>
            </w:r>
            <w:r w:rsidR="002D20B1">
              <w:t>about</w:t>
            </w:r>
            <w:r w:rsidR="001C48DC" w:rsidRPr="000C633E">
              <w:t xml:space="preserve"> changing seasons</w:t>
            </w:r>
            <w:r w:rsidR="00754A70" w:rsidRPr="000C633E">
              <w:t xml:space="preserve"> (</w:t>
            </w:r>
            <w:r w:rsidR="00C772EA">
              <w:t xml:space="preserve">Hot summer days – Why is it hotter in the summer? slide in </w:t>
            </w:r>
            <w:r w:rsidR="00552AB4">
              <w:rPr>
                <w:b/>
                <w:bCs/>
              </w:rPr>
              <w:t>OTU</w:t>
            </w:r>
            <w:r w:rsidR="00754A70" w:rsidRPr="00092B24">
              <w:rPr>
                <w:b/>
                <w:bCs/>
              </w:rPr>
              <w:t xml:space="preserve"> PPT</w:t>
            </w:r>
            <w:r w:rsidR="00754A70" w:rsidRPr="000C633E">
              <w:t xml:space="preserve"> </w:t>
            </w:r>
            <w:r w:rsidR="00754A70" w:rsidRPr="00092B24">
              <w:rPr>
                <w:b/>
                <w:bCs/>
              </w:rPr>
              <w:t>2.6 Seasons</w:t>
            </w:r>
            <w:r w:rsidR="00E15D7A">
              <w:t>)</w:t>
            </w:r>
            <w:r w:rsidR="00C772EA">
              <w:t>.</w:t>
            </w:r>
          </w:p>
        </w:tc>
        <w:tc>
          <w:tcPr>
            <w:tcW w:w="955" w:type="pct"/>
          </w:tcPr>
          <w:p w14:paraId="201691FC" w14:textId="77777777" w:rsidR="00263B96" w:rsidRDefault="00263B96" w:rsidP="00263B96"/>
        </w:tc>
      </w:tr>
      <w:tr w:rsidR="00263B96" w14:paraId="30E5804E" w14:textId="77777777" w:rsidTr="005F75DE">
        <w:tc>
          <w:tcPr>
            <w:tcW w:w="956" w:type="pct"/>
          </w:tcPr>
          <w:p w14:paraId="5DC0DB21" w14:textId="77777777" w:rsidR="001B3199" w:rsidRPr="001B3199" w:rsidRDefault="001B3199" w:rsidP="001B3199">
            <w:pPr>
              <w:rPr>
                <w:rStyle w:val="Strong"/>
              </w:rPr>
            </w:pPr>
            <w:r w:rsidRPr="001B3199">
              <w:rPr>
                <w:rStyle w:val="Strong"/>
              </w:rPr>
              <w:lastRenderedPageBreak/>
              <w:t>Space science</w:t>
            </w:r>
          </w:p>
          <w:p w14:paraId="0A4A118D" w14:textId="77777777" w:rsidR="008320A2" w:rsidRPr="00E3699B" w:rsidRDefault="008320A2" w:rsidP="001B3199">
            <w:pPr>
              <w:pStyle w:val="ListBullet"/>
            </w:pPr>
            <w:r w:rsidRPr="00E3699B">
              <w:t xml:space="preserve">Explain </w:t>
            </w:r>
            <w:r w:rsidRPr="001B3199">
              <w:t>that</w:t>
            </w:r>
            <w:r w:rsidRPr="00E3699B">
              <w:t xml:space="preserve"> predictable and observable phenomena on the Earth are caused by the relative positions of the Sun, the Earth and the Moon</w:t>
            </w:r>
          </w:p>
          <w:p w14:paraId="5D1A4936" w14:textId="77777777" w:rsidR="007A49E3" w:rsidRDefault="007A49E3" w:rsidP="001B3199">
            <w:pPr>
              <w:pStyle w:val="ListBullet"/>
            </w:pPr>
            <w:r w:rsidRPr="00E3699B">
              <w:t xml:space="preserve">Use </w:t>
            </w:r>
            <w:r w:rsidRPr="001B3199">
              <w:t>physical</w:t>
            </w:r>
            <w:r w:rsidRPr="00E3699B">
              <w:t xml:space="preserve"> models or virtual simulations to explain the cyclic patterns of lunar phases and eclipses of the Sun and Moon</w:t>
            </w:r>
          </w:p>
          <w:p w14:paraId="645B37BF" w14:textId="0B609BE5" w:rsidR="00263B96" w:rsidRDefault="00B50D5A" w:rsidP="00263B96">
            <w:pPr>
              <w:rPr>
                <w:rStyle w:val="Strong"/>
              </w:rPr>
            </w:pPr>
            <w:r>
              <w:rPr>
                <w:rStyle w:val="Strong"/>
              </w:rPr>
              <w:lastRenderedPageBreak/>
              <w:t>Processing data and information</w:t>
            </w:r>
          </w:p>
          <w:p w14:paraId="4A600F91" w14:textId="77777777" w:rsidR="00B50D5A" w:rsidRDefault="00B50D5A" w:rsidP="00906F16">
            <w:pPr>
              <w:pStyle w:val="ListBullet"/>
            </w:pPr>
            <w:r>
              <w:t xml:space="preserve">Extract information from texts, diagrams, </w:t>
            </w:r>
            <w:r w:rsidR="00FB750A">
              <w:t>flow charts, tables, databases, graphs and multimedia resources</w:t>
            </w:r>
          </w:p>
          <w:p w14:paraId="0C6F9250" w14:textId="62EA1C87" w:rsidR="008C038B" w:rsidRPr="0091529E" w:rsidRDefault="008C038B" w:rsidP="008C038B">
            <w:pPr>
              <w:rPr>
                <w:rStyle w:val="Strong"/>
              </w:rPr>
            </w:pPr>
            <w:r w:rsidRPr="0091529E">
              <w:rPr>
                <w:rStyle w:val="Strong"/>
              </w:rPr>
              <w:t>An</w:t>
            </w:r>
            <w:r w:rsidR="0091585A" w:rsidRPr="0091529E">
              <w:rPr>
                <w:rStyle w:val="Strong"/>
              </w:rPr>
              <w:t>alyse data and information</w:t>
            </w:r>
          </w:p>
          <w:p w14:paraId="4D0BB129" w14:textId="38F3D074" w:rsidR="0091585A" w:rsidRPr="008C038B" w:rsidRDefault="006B527E" w:rsidP="00906F16">
            <w:pPr>
              <w:pStyle w:val="ListBullet"/>
            </w:pPr>
            <w:r>
              <w:t xml:space="preserve">Identify </w:t>
            </w:r>
            <w:r w:rsidRPr="00906F16">
              <w:t>patterns</w:t>
            </w:r>
            <w:r>
              <w:t xml:space="preserve"> and relationships</w:t>
            </w:r>
            <w:r w:rsidR="000C71A6">
              <w:t xml:space="preserve"> in graphs, keys, models, diagrams, tables and spreadsheets</w:t>
            </w:r>
          </w:p>
        </w:tc>
        <w:tc>
          <w:tcPr>
            <w:tcW w:w="3089" w:type="pct"/>
          </w:tcPr>
          <w:p w14:paraId="5D17EEA0" w14:textId="48FF7400" w:rsidR="009C3609" w:rsidRPr="000D3D8E" w:rsidRDefault="00C8468A" w:rsidP="00DB6618">
            <w:pPr>
              <w:pStyle w:val="Heading4"/>
            </w:pPr>
            <w:r w:rsidRPr="000D3D8E">
              <w:lastRenderedPageBreak/>
              <w:t>2</w:t>
            </w:r>
            <w:r w:rsidR="00F15D34">
              <w:t>.</w:t>
            </w:r>
            <w:r w:rsidRPr="000D3D8E">
              <w:t>7</w:t>
            </w:r>
            <w:r w:rsidR="00C06F94" w:rsidRPr="000D3D8E">
              <w:t xml:space="preserve"> </w:t>
            </w:r>
            <w:r w:rsidR="009C3609" w:rsidRPr="000D3D8E">
              <w:t>Exploring the phases of the Moon</w:t>
            </w:r>
            <w:r w:rsidR="007037DE" w:rsidRPr="000D3D8E">
              <w:t xml:space="preserve"> (practical investigation)</w:t>
            </w:r>
          </w:p>
          <w:p w14:paraId="0ED14A72" w14:textId="77777777" w:rsidR="004E7FE0" w:rsidRDefault="00E37EAB" w:rsidP="00906F16">
            <w:r>
              <w:rPr>
                <w:rStyle w:val="Strong"/>
              </w:rPr>
              <w:t xml:space="preserve">Review </w:t>
            </w:r>
            <w:r w:rsidRPr="00C9074A">
              <w:rPr>
                <w:rStyle w:val="Strong"/>
              </w:rPr>
              <w:t>prior learning</w:t>
            </w:r>
          </w:p>
          <w:p w14:paraId="3763E9D6" w14:textId="3555B5A9" w:rsidR="00D52A07" w:rsidRPr="00D52A07" w:rsidRDefault="004E7FE0" w:rsidP="00906F16">
            <w:r>
              <w:t>Ask students, w</w:t>
            </w:r>
            <w:r w:rsidR="008236A2">
              <w:t>hat factors cause the different seasons on Earth, and how do these factors affect the length of days and temperature changes throughout the year?</w:t>
            </w:r>
          </w:p>
          <w:p w14:paraId="0C7159F9" w14:textId="0E023749" w:rsidR="00DF4A9A" w:rsidRDefault="000E5F49" w:rsidP="00131CD3">
            <w:pPr>
              <w:rPr>
                <w:rStyle w:val="Strong"/>
              </w:rPr>
            </w:pPr>
            <w:r w:rsidRPr="001241F6">
              <w:rPr>
                <w:rStyle w:val="Strong"/>
              </w:rPr>
              <w:t>Part 1 – Stellarium</w:t>
            </w:r>
            <w:r w:rsidR="00C662C9">
              <w:rPr>
                <w:rStyle w:val="Strong"/>
              </w:rPr>
              <w:t xml:space="preserve"> (TRB2)</w:t>
            </w:r>
          </w:p>
          <w:p w14:paraId="6F61024F" w14:textId="5F5838DF" w:rsidR="001241F6" w:rsidRDefault="001241F6" w:rsidP="003D0D7A">
            <w:r>
              <w:t xml:space="preserve">Use </w:t>
            </w:r>
            <w:hyperlink r:id="rId50" w:history="1">
              <w:r w:rsidR="00CD48D4">
                <w:rPr>
                  <w:rStyle w:val="Hyperlink"/>
                </w:rPr>
                <w:t>Stellarium Web</w:t>
              </w:r>
            </w:hyperlink>
            <w:r w:rsidR="00CD48D4">
              <w:t xml:space="preserve"> to </w:t>
            </w:r>
            <w:r w:rsidR="00BC56D6">
              <w:t xml:space="preserve">observe </w:t>
            </w:r>
            <w:r w:rsidR="00B26D41">
              <w:t xml:space="preserve">the Moon’s appearance </w:t>
            </w:r>
            <w:r w:rsidR="00C8432C">
              <w:t>over</w:t>
            </w:r>
            <w:r w:rsidR="00942D1D">
              <w:t xml:space="preserve"> a month.</w:t>
            </w:r>
            <w:r w:rsidR="00837BB7">
              <w:t xml:space="preserve"> </w:t>
            </w:r>
            <w:r w:rsidR="005919A7" w:rsidRPr="005919A7">
              <w:t xml:space="preserve">Encourage </w:t>
            </w:r>
            <w:r w:rsidR="005919A7">
              <w:t xml:space="preserve">students </w:t>
            </w:r>
            <w:r w:rsidR="005919A7" w:rsidRPr="005919A7">
              <w:t>to ask questions and seek answers as they explore.</w:t>
            </w:r>
          </w:p>
          <w:p w14:paraId="7AA4D97E" w14:textId="531E227A" w:rsidR="00201D1D" w:rsidRDefault="00201D1D" w:rsidP="00906F16">
            <w:r>
              <w:t>Complete this activity with a sharing exercise.</w:t>
            </w:r>
          </w:p>
          <w:p w14:paraId="75757C08" w14:textId="6CBA07E7" w:rsidR="00BB255C" w:rsidRDefault="00BB255C" w:rsidP="001C2709">
            <w:pPr>
              <w:rPr>
                <w:rStyle w:val="Strong"/>
              </w:rPr>
            </w:pPr>
            <w:r w:rsidRPr="001241F6">
              <w:rPr>
                <w:rStyle w:val="Strong"/>
              </w:rPr>
              <w:t>Part 2 – Moon phase calendar</w:t>
            </w:r>
            <w:r w:rsidR="00C662C9">
              <w:rPr>
                <w:rStyle w:val="Strong"/>
              </w:rPr>
              <w:t xml:space="preserve"> (TRB2</w:t>
            </w:r>
            <w:r w:rsidR="008432C5">
              <w:rPr>
                <w:rStyle w:val="Strong"/>
              </w:rPr>
              <w:t>)</w:t>
            </w:r>
          </w:p>
          <w:p w14:paraId="5D851AA2" w14:textId="0657F80B" w:rsidR="00311F47" w:rsidRDefault="00311F47" w:rsidP="00906F16">
            <w:r w:rsidRPr="00C9074A">
              <w:t>Introduce the term ‘phases of the Moon</w:t>
            </w:r>
            <w:r w:rsidR="009470F3" w:rsidRPr="00C9074A">
              <w:t>’</w:t>
            </w:r>
            <w:r w:rsidR="001F4303">
              <w:t>.</w:t>
            </w:r>
            <w:r w:rsidRPr="00C9074A">
              <w:t xml:space="preserve"> As the Moon orbits Earth, it goes through a series of phases</w:t>
            </w:r>
            <w:r w:rsidRPr="00311F47">
              <w:t xml:space="preserve"> that we can see from our perspective on the ground. These phases </w:t>
            </w:r>
            <w:r w:rsidR="00C8432C">
              <w:t>result from</w:t>
            </w:r>
            <w:r w:rsidRPr="00311F47">
              <w:t xml:space="preserve"> </w:t>
            </w:r>
            <w:r w:rsidR="006D58E5">
              <w:t>the Moon, Earth and Sun changing positions</w:t>
            </w:r>
            <w:r w:rsidRPr="00311F47">
              <w:t xml:space="preserve">, </w:t>
            </w:r>
            <w:r w:rsidR="00B00EC0">
              <w:t>creating</w:t>
            </w:r>
            <w:r w:rsidRPr="00311F47">
              <w:t xml:space="preserve"> a cycle that repeats approximately every 29.5 days – a lunar month.</w:t>
            </w:r>
            <w:r w:rsidR="00151013">
              <w:t xml:space="preserve"> </w:t>
            </w:r>
            <w:r w:rsidR="00300688">
              <w:t xml:space="preserve">Explain to students that the phases of the Moon appear different in the Northern and Southern </w:t>
            </w:r>
            <w:r w:rsidR="007844B9">
              <w:t>hemispheres</w:t>
            </w:r>
            <w:r w:rsidR="00934405">
              <w:t>.</w:t>
            </w:r>
          </w:p>
          <w:p w14:paraId="5D61D975" w14:textId="064DAFBD" w:rsidR="00C24089" w:rsidRPr="001241F6" w:rsidRDefault="00D04268" w:rsidP="00906F16">
            <w:r>
              <w:t>Use</w:t>
            </w:r>
            <w:r w:rsidR="00DC1081" w:rsidRPr="00DC1081">
              <w:t xml:space="preserve"> the </w:t>
            </w:r>
            <w:hyperlink r:id="rId51" w:history="1">
              <w:r w:rsidR="006D35F8">
                <w:rPr>
                  <w:rStyle w:val="Hyperlink"/>
                </w:rPr>
                <w:t>moon calendar</w:t>
              </w:r>
            </w:hyperlink>
            <w:r w:rsidR="006D35F8">
              <w:t xml:space="preserve"> </w:t>
            </w:r>
            <w:r w:rsidR="00DC1081" w:rsidRPr="00C9074A">
              <w:t>to explore the phases</w:t>
            </w:r>
            <w:r w:rsidR="00DC1081">
              <w:t xml:space="preserve"> of the Moon</w:t>
            </w:r>
            <w:r w:rsidR="0075494A">
              <w:t xml:space="preserve"> </w:t>
            </w:r>
            <w:r w:rsidR="0075494A" w:rsidRPr="006D11EC">
              <w:rPr>
                <w:rStyle w:val="Strong"/>
              </w:rPr>
              <w:t>(TRB2)</w:t>
            </w:r>
            <w:r w:rsidR="00CE721D">
              <w:t>.</w:t>
            </w:r>
          </w:p>
          <w:p w14:paraId="3456ADD3" w14:textId="0A437A56" w:rsidR="00933600" w:rsidRPr="00D11E1E" w:rsidRDefault="00933600" w:rsidP="00906F16">
            <w:pPr>
              <w:pStyle w:val="FeatureBox3"/>
            </w:pPr>
            <w:r w:rsidRPr="00906F16">
              <w:rPr>
                <w:rStyle w:val="Strong"/>
              </w:rPr>
              <w:lastRenderedPageBreak/>
              <w:t>Checkpoint</w:t>
            </w:r>
            <w:r w:rsidRPr="00906F16">
              <w:t>:</w:t>
            </w:r>
            <w:r>
              <w:rPr>
                <w:rStyle w:val="Strong"/>
              </w:rPr>
              <w:t xml:space="preserve"> </w:t>
            </w:r>
            <w:r w:rsidR="006D11EC">
              <w:t xml:space="preserve">check </w:t>
            </w:r>
            <w:r>
              <w:t xml:space="preserve">for </w:t>
            </w:r>
            <w:r w:rsidRPr="00906F16">
              <w:t>understanding</w:t>
            </w:r>
            <w:r>
              <w:t xml:space="preserve"> with students completing the hinge question ‘Hot summer days </w:t>
            </w:r>
            <w:r w:rsidR="00C97302">
              <w:t xml:space="preserve">– </w:t>
            </w:r>
            <w:r>
              <w:t xml:space="preserve">Why is it hotter in summer?’ in the </w:t>
            </w:r>
            <w:r w:rsidRPr="00906F16">
              <w:rPr>
                <w:rStyle w:val="Strong"/>
              </w:rPr>
              <w:t>OTU PPT</w:t>
            </w:r>
            <w:r>
              <w:t>. A sample response appears in the speaker notes in the PowerPoint.</w:t>
            </w:r>
          </w:p>
          <w:p w14:paraId="771B7351" w14:textId="38EA3BFA" w:rsidR="00861749" w:rsidRDefault="00861749" w:rsidP="00D04268">
            <w:pPr>
              <w:rPr>
                <w:rStyle w:val="Strong"/>
              </w:rPr>
            </w:pPr>
            <w:r w:rsidRPr="001241F6">
              <w:rPr>
                <w:rStyle w:val="Strong"/>
              </w:rPr>
              <w:t xml:space="preserve">Part 3 – </w:t>
            </w:r>
            <w:r w:rsidRPr="001F4303">
              <w:rPr>
                <w:rStyle w:val="Strong"/>
              </w:rPr>
              <w:t>Daily</w:t>
            </w:r>
            <w:r w:rsidRPr="001241F6">
              <w:rPr>
                <w:rStyle w:val="Strong"/>
              </w:rPr>
              <w:t xml:space="preserve"> Moon Guide</w:t>
            </w:r>
            <w:r w:rsidR="008432C5">
              <w:rPr>
                <w:rStyle w:val="Strong"/>
              </w:rPr>
              <w:t xml:space="preserve"> (TRB2)</w:t>
            </w:r>
          </w:p>
          <w:p w14:paraId="73111E94" w14:textId="5CC07E54" w:rsidR="001241F6" w:rsidRPr="001241F6" w:rsidRDefault="00B06FB8" w:rsidP="007606B2">
            <w:r>
              <w:t xml:space="preserve">Students explore </w:t>
            </w:r>
            <w:r w:rsidR="00382677">
              <w:t xml:space="preserve">the </w:t>
            </w:r>
            <w:hyperlink r:id="rId52" w:anchor="1719290315054::0::" w:history="1">
              <w:r>
                <w:rPr>
                  <w:rStyle w:val="Hyperlink"/>
                </w:rPr>
                <w:t>Daily Moon Guide</w:t>
              </w:r>
            </w:hyperlink>
            <w:r>
              <w:t xml:space="preserve"> to find information about the phases of the Moon.</w:t>
            </w:r>
          </w:p>
          <w:p w14:paraId="57C257DE" w14:textId="23B0E471" w:rsidR="009C3609" w:rsidRDefault="009C3609" w:rsidP="00D04268">
            <w:pPr>
              <w:rPr>
                <w:rStyle w:val="Strong"/>
              </w:rPr>
            </w:pPr>
            <w:r w:rsidRPr="001241F6">
              <w:rPr>
                <w:rStyle w:val="Strong"/>
              </w:rPr>
              <w:t xml:space="preserve">Part 4 – </w:t>
            </w:r>
            <w:r w:rsidR="004D0AE3">
              <w:rPr>
                <w:rStyle w:val="Strong"/>
              </w:rPr>
              <w:t>m</w:t>
            </w:r>
            <w:r w:rsidR="004D0AE3" w:rsidRPr="001241F6">
              <w:rPr>
                <w:rStyle w:val="Strong"/>
              </w:rPr>
              <w:t xml:space="preserve">odelling </w:t>
            </w:r>
            <w:r w:rsidRPr="001241F6">
              <w:rPr>
                <w:rStyle w:val="Strong"/>
              </w:rPr>
              <w:t xml:space="preserve">the </w:t>
            </w:r>
            <w:r w:rsidRPr="001F4303">
              <w:rPr>
                <w:rStyle w:val="Strong"/>
              </w:rPr>
              <w:t>phases</w:t>
            </w:r>
            <w:r w:rsidRPr="001241F6">
              <w:rPr>
                <w:rStyle w:val="Strong"/>
              </w:rPr>
              <w:t xml:space="preserve"> of the Moon</w:t>
            </w:r>
            <w:r w:rsidR="008432C5">
              <w:rPr>
                <w:rStyle w:val="Strong"/>
              </w:rPr>
              <w:t xml:space="preserve"> (TRB2)</w:t>
            </w:r>
          </w:p>
          <w:p w14:paraId="54985B9E" w14:textId="666D7573" w:rsidR="00263B96" w:rsidRPr="00B50D5A" w:rsidRDefault="00B06FB8" w:rsidP="001F4303">
            <w:r>
              <w:t xml:space="preserve">Students </w:t>
            </w:r>
            <w:r w:rsidR="007454C6">
              <w:t>model the Moon</w:t>
            </w:r>
            <w:r w:rsidR="00AD5656">
              <w:t>’s</w:t>
            </w:r>
            <w:r w:rsidR="007454C6">
              <w:t xml:space="preserve"> </w:t>
            </w:r>
            <w:r w:rsidR="00AD5656">
              <w:t xml:space="preserve">phases </w:t>
            </w:r>
            <w:r w:rsidR="007454C6">
              <w:t xml:space="preserve">using the NASA classroom activity </w:t>
            </w:r>
            <w:r w:rsidR="00EA25F8">
              <w:t>on</w:t>
            </w:r>
            <w:r w:rsidR="007454C6">
              <w:t xml:space="preserve"> the webpage </w:t>
            </w:r>
            <w:hyperlink r:id="rId53" w:anchor=":~:text=Procedures%201%20Place%20the%20lamp%20in%20the%20middle,room%20for%20each%20of%20the%20phases%20described%20below." w:history="1">
              <w:r w:rsidR="007454C6">
                <w:rPr>
                  <w:rStyle w:val="Hyperlink"/>
                </w:rPr>
                <w:t>Educator Guide: Moon Phases</w:t>
              </w:r>
            </w:hyperlink>
            <w:r w:rsidR="00483832">
              <w:t xml:space="preserve"> </w:t>
            </w:r>
            <w:r w:rsidR="00740AD1">
              <w:t xml:space="preserve">to determine the relationship between </w:t>
            </w:r>
            <w:r w:rsidR="00483832">
              <w:t>the</w:t>
            </w:r>
            <w:r w:rsidR="004F5BE2">
              <w:t xml:space="preserve"> Moon’s</w:t>
            </w:r>
            <w:r w:rsidR="00483832">
              <w:t xml:space="preserve"> </w:t>
            </w:r>
            <w:r w:rsidR="00303A38">
              <w:t xml:space="preserve">orbit and </w:t>
            </w:r>
            <w:r w:rsidR="00B4469C">
              <w:t xml:space="preserve">its </w:t>
            </w:r>
            <w:r w:rsidR="00303A38">
              <w:t>phases.</w:t>
            </w:r>
            <w:r w:rsidR="007454C6">
              <w:t xml:space="preserve"> </w:t>
            </w:r>
            <w:hyperlink r:id="rId54" w:history="1">
              <w:r w:rsidR="002038A8">
                <w:rPr>
                  <w:rStyle w:val="Hyperlink"/>
                </w:rPr>
                <w:t>Moon Phases Demonstration (4:15)</w:t>
              </w:r>
            </w:hyperlink>
            <w:r w:rsidR="007454C6">
              <w:t xml:space="preserve"> models the activity in video format.</w:t>
            </w:r>
          </w:p>
        </w:tc>
        <w:tc>
          <w:tcPr>
            <w:tcW w:w="955" w:type="pct"/>
          </w:tcPr>
          <w:p w14:paraId="73FFA18C" w14:textId="77777777" w:rsidR="00263B96" w:rsidRDefault="00263B96" w:rsidP="00263B96"/>
        </w:tc>
      </w:tr>
      <w:tr w:rsidR="00A41D18" w14:paraId="00A1046B" w14:textId="77777777" w:rsidTr="005F75DE">
        <w:tc>
          <w:tcPr>
            <w:tcW w:w="956" w:type="pct"/>
          </w:tcPr>
          <w:p w14:paraId="7CE53AFD" w14:textId="77777777" w:rsidR="001B3199" w:rsidRPr="001B3199" w:rsidRDefault="001B3199" w:rsidP="001B3199">
            <w:pPr>
              <w:rPr>
                <w:rStyle w:val="Strong"/>
              </w:rPr>
            </w:pPr>
            <w:r w:rsidRPr="001B3199">
              <w:rPr>
                <w:rStyle w:val="Strong"/>
              </w:rPr>
              <w:lastRenderedPageBreak/>
              <w:t>Space science</w:t>
            </w:r>
          </w:p>
          <w:p w14:paraId="73EF2952" w14:textId="77777777" w:rsidR="00A41D18" w:rsidRPr="00E3699B" w:rsidRDefault="00A41D18" w:rsidP="00F779B4">
            <w:pPr>
              <w:pStyle w:val="ListBullet"/>
            </w:pPr>
            <w:r w:rsidRPr="00E3699B">
              <w:t xml:space="preserve">Explain that </w:t>
            </w:r>
            <w:r w:rsidRPr="00F779B4">
              <w:t>predictable</w:t>
            </w:r>
            <w:r w:rsidRPr="00E3699B">
              <w:t xml:space="preserve"> and observable </w:t>
            </w:r>
            <w:r w:rsidRPr="001B3199">
              <w:t>phenomena</w:t>
            </w:r>
            <w:r w:rsidRPr="00E3699B">
              <w:t xml:space="preserve"> on the Earth are caused by the relative positions of the Sun, the Earth and the Moon</w:t>
            </w:r>
          </w:p>
          <w:p w14:paraId="45629E8D" w14:textId="57235A0E" w:rsidR="00A41D18" w:rsidRPr="00BE6604" w:rsidRDefault="00A41D18" w:rsidP="00A41D18">
            <w:pPr>
              <w:pStyle w:val="ListBullet"/>
              <w:rPr>
                <w:rStyle w:val="Strong"/>
                <w:b w:val="0"/>
              </w:rPr>
            </w:pPr>
            <w:r w:rsidRPr="00E3699B">
              <w:t xml:space="preserve">Use physical models or virtual </w:t>
            </w:r>
            <w:r w:rsidRPr="001B3199">
              <w:t>simulations</w:t>
            </w:r>
            <w:r w:rsidRPr="00E3699B">
              <w:t xml:space="preserve"> to explain the cyclic patterns of lunar phases and eclipses of the Sun and Moon</w:t>
            </w:r>
          </w:p>
        </w:tc>
        <w:tc>
          <w:tcPr>
            <w:tcW w:w="3089" w:type="pct"/>
          </w:tcPr>
          <w:p w14:paraId="59045D24" w14:textId="59779755" w:rsidR="00A41D18" w:rsidRPr="00B92716" w:rsidRDefault="00E97C93" w:rsidP="00DB6618">
            <w:pPr>
              <w:pStyle w:val="Heading4"/>
            </w:pPr>
            <w:r w:rsidRPr="00B92716">
              <w:t>2</w:t>
            </w:r>
            <w:r w:rsidR="00F15D34" w:rsidRPr="00B92716">
              <w:t>.</w:t>
            </w:r>
            <w:r w:rsidRPr="00B92716">
              <w:t>8</w:t>
            </w:r>
            <w:r w:rsidR="00C06F94" w:rsidRPr="00B92716">
              <w:t xml:space="preserve"> </w:t>
            </w:r>
            <w:r w:rsidR="00A41D18" w:rsidRPr="00B92716">
              <w:t>Eclipses</w:t>
            </w:r>
            <w:r w:rsidR="00D853BC" w:rsidRPr="00B92716">
              <w:t xml:space="preserve"> (practical </w:t>
            </w:r>
            <w:r w:rsidR="00530A0E" w:rsidRPr="00B92716">
              <w:t>investigation</w:t>
            </w:r>
            <w:r w:rsidR="00D853BC" w:rsidRPr="00B92716">
              <w:t>)</w:t>
            </w:r>
          </w:p>
          <w:p w14:paraId="2A782BF9" w14:textId="37E95C1F" w:rsidR="00D52A07" w:rsidRPr="00D52A07" w:rsidRDefault="00A41D18" w:rsidP="000C4265">
            <w:r>
              <w:rPr>
                <w:rStyle w:val="Strong"/>
              </w:rPr>
              <w:t>Prior knowledge</w:t>
            </w:r>
            <w:r w:rsidR="00AB6C9C">
              <w:t xml:space="preserve"> –</w:t>
            </w:r>
            <w:r w:rsidR="00AB6C9C" w:rsidRPr="00F779B4">
              <w:t xml:space="preserve"> </w:t>
            </w:r>
            <w:r w:rsidR="00AB6C9C">
              <w:t>i</w:t>
            </w:r>
            <w:r w:rsidR="00AB6C9C" w:rsidRPr="00286B5A">
              <w:rPr>
                <w:rStyle w:val="Strong"/>
                <w:b w:val="0"/>
                <w:bCs w:val="0"/>
              </w:rPr>
              <w:t xml:space="preserve">ntroduce </w:t>
            </w:r>
            <w:r w:rsidR="00EA25F8" w:rsidRPr="00286B5A">
              <w:rPr>
                <w:rStyle w:val="Strong"/>
                <w:b w:val="0"/>
                <w:bCs w:val="0"/>
              </w:rPr>
              <w:t>the lesson by showing students images of solar and lunar eclipses. Then, based on student experience, facilitate a discussion of eclipses</w:t>
            </w:r>
            <w:r w:rsidR="00B74F5E" w:rsidRPr="00286B5A">
              <w:rPr>
                <w:b/>
              </w:rPr>
              <w:t>.</w:t>
            </w:r>
          </w:p>
          <w:p w14:paraId="44D26095" w14:textId="06A95F98" w:rsidR="00D52A07" w:rsidRPr="00DC2D56" w:rsidRDefault="00882B2F" w:rsidP="00556F43">
            <w:pPr>
              <w:rPr>
                <w:rStyle w:val="Strong"/>
                <w:b w:val="0"/>
                <w:bCs w:val="0"/>
              </w:rPr>
            </w:pPr>
            <w:r w:rsidRPr="00882B2F">
              <w:rPr>
                <w:rStyle w:val="Strong"/>
              </w:rPr>
              <w:t>Part 1 – summarising information</w:t>
            </w:r>
            <w:r w:rsidR="000C4368">
              <w:rPr>
                <w:rStyle w:val="Strong"/>
              </w:rPr>
              <w:t xml:space="preserve"> (TRB2)</w:t>
            </w:r>
          </w:p>
          <w:p w14:paraId="615D538E" w14:textId="71656022" w:rsidR="00214DAB" w:rsidRDefault="00214DAB" w:rsidP="000C4265">
            <w:r>
              <w:t xml:space="preserve">Watch </w:t>
            </w:r>
            <w:r w:rsidR="00F57964">
              <w:t>a video such as</w:t>
            </w:r>
            <w:r>
              <w:t xml:space="preserve"> </w:t>
            </w:r>
            <w:hyperlink r:id="rId55" w:history="1">
              <w:r>
                <w:rPr>
                  <w:rStyle w:val="Hyperlink"/>
                </w:rPr>
                <w:t>What creates a total solar eclipse?</w:t>
              </w:r>
              <w:r w:rsidR="00AB6C9C">
                <w:rPr>
                  <w:rStyle w:val="Hyperlink"/>
                </w:rPr>
                <w:t xml:space="preserve"> –</w:t>
              </w:r>
              <w:r w:rsidR="00AB6C9C" w:rsidRPr="00AB6C9C">
                <w:rPr>
                  <w:rStyle w:val="Hyperlink"/>
                </w:rPr>
                <w:t xml:space="preserve"> Andy Cohen</w:t>
              </w:r>
              <w:r>
                <w:rPr>
                  <w:rStyle w:val="Hyperlink"/>
                </w:rPr>
                <w:t xml:space="preserve"> (3:46)</w:t>
              </w:r>
            </w:hyperlink>
            <w:r w:rsidR="0031114B">
              <w:rPr>
                <w:rStyle w:val="Hyperlink"/>
              </w:rPr>
              <w:t xml:space="preserve"> </w:t>
            </w:r>
            <w:r w:rsidR="0031114B" w:rsidRPr="00194EE5">
              <w:t xml:space="preserve">and </w:t>
            </w:r>
            <w:hyperlink r:id="rId56" w:history="1">
              <w:r w:rsidR="0031114B" w:rsidRPr="00194EE5">
                <w:rPr>
                  <w:rStyle w:val="Hyperlink"/>
                </w:rPr>
                <w:t xml:space="preserve">Lunar </w:t>
              </w:r>
              <w:r w:rsidR="007F0FAB">
                <w:rPr>
                  <w:rStyle w:val="Hyperlink"/>
                </w:rPr>
                <w:t>E</w:t>
              </w:r>
              <w:r w:rsidR="0031114B" w:rsidRPr="00194EE5">
                <w:rPr>
                  <w:rStyle w:val="Hyperlink"/>
                </w:rPr>
                <w:t>clipse</w:t>
              </w:r>
              <w:r w:rsidR="007F0FAB">
                <w:rPr>
                  <w:rStyle w:val="Hyperlink"/>
                </w:rPr>
                <w:t xml:space="preserve"> </w:t>
              </w:r>
              <w:r w:rsidR="007F0FAB" w:rsidRPr="007F0FAB">
                <w:rPr>
                  <w:rStyle w:val="Hyperlink"/>
                </w:rPr>
                <w:t>101 | National Geographic</w:t>
              </w:r>
              <w:r w:rsidR="0031114B" w:rsidRPr="00194EE5">
                <w:rPr>
                  <w:rStyle w:val="Hyperlink"/>
                </w:rPr>
                <w:t xml:space="preserve"> (3:17)</w:t>
              </w:r>
            </w:hyperlink>
            <w:r w:rsidRPr="007F0FAB">
              <w:t xml:space="preserve">. </w:t>
            </w:r>
            <w:r w:rsidRPr="007123EB">
              <w:t>A</w:t>
            </w:r>
            <w:r>
              <w:t>s they watch the video</w:t>
            </w:r>
            <w:r w:rsidR="0031114B">
              <w:t>s</w:t>
            </w:r>
            <w:r>
              <w:t xml:space="preserve">, students fill in a </w:t>
            </w:r>
            <w:hyperlink r:id="rId57" w:history="1">
              <w:r w:rsidRPr="005A6075">
                <w:rPr>
                  <w:rStyle w:val="Hyperlink"/>
                </w:rPr>
                <w:t>T-chart</w:t>
              </w:r>
            </w:hyperlink>
            <w:r>
              <w:t xml:space="preserve"> showing the features of a solar and lunar eclipse, including diagrams showing the positions of the Sun, Moon and Earth. Then</w:t>
            </w:r>
            <w:r w:rsidR="00B00EC0">
              <w:t>,</w:t>
            </w:r>
            <w:r>
              <w:t xml:space="preserve"> they write a definition for each</w:t>
            </w:r>
            <w:r w:rsidR="00505199">
              <w:t xml:space="preserve"> type of eclipse</w:t>
            </w:r>
            <w:r w:rsidR="000C4368">
              <w:t xml:space="preserve"> with a diagram outlining the positions of the Sun, Earth and Moon in each scenario</w:t>
            </w:r>
            <w:r>
              <w:t>.</w:t>
            </w:r>
          </w:p>
          <w:p w14:paraId="3B703A9B" w14:textId="589CE129" w:rsidR="00882B2F" w:rsidRDefault="00437616" w:rsidP="00556F43">
            <w:pPr>
              <w:rPr>
                <w:rStyle w:val="Strong"/>
              </w:rPr>
            </w:pPr>
            <w:r w:rsidRPr="00DC2D56">
              <w:rPr>
                <w:rStyle w:val="Strong"/>
              </w:rPr>
              <w:t xml:space="preserve">Part 2 – </w:t>
            </w:r>
            <w:r w:rsidR="00ED5601">
              <w:rPr>
                <w:rStyle w:val="Strong"/>
              </w:rPr>
              <w:t xml:space="preserve">solar eclipse – </w:t>
            </w:r>
            <w:r w:rsidRPr="00DC2D56">
              <w:rPr>
                <w:rStyle w:val="Strong"/>
              </w:rPr>
              <w:t>digital simulation</w:t>
            </w:r>
            <w:r w:rsidR="000C4368">
              <w:rPr>
                <w:rStyle w:val="Strong"/>
              </w:rPr>
              <w:t xml:space="preserve"> (TRB2)</w:t>
            </w:r>
          </w:p>
          <w:p w14:paraId="736972E4" w14:textId="4E2A8EFA" w:rsidR="00A41D18" w:rsidRPr="008F4F70" w:rsidRDefault="00B27D3F" w:rsidP="00B907CF">
            <w:r>
              <w:t>Use</w:t>
            </w:r>
            <w:r w:rsidRPr="00B435BC">
              <w:t xml:space="preserve"> the</w:t>
            </w:r>
            <w:r>
              <w:t xml:space="preserve"> </w:t>
            </w:r>
            <w:hyperlink r:id="rId58" w:history="1">
              <w:r w:rsidRPr="00DC5E40">
                <w:rPr>
                  <w:rStyle w:val="Hyperlink"/>
                </w:rPr>
                <w:t>Eclipse 2017 simulation</w:t>
              </w:r>
            </w:hyperlink>
            <w:r w:rsidR="005F725D" w:rsidRPr="00DC5E40">
              <w:t xml:space="preserve"> to explore </w:t>
            </w:r>
            <w:r w:rsidR="004F6B94" w:rsidRPr="00DC5E40">
              <w:t xml:space="preserve">solar </w:t>
            </w:r>
            <w:r w:rsidR="001611E1">
              <w:t xml:space="preserve">and lunar </w:t>
            </w:r>
            <w:r w:rsidR="004F6B94" w:rsidRPr="00DC5E40">
              <w:t>eclipses</w:t>
            </w:r>
            <w:r w:rsidR="00DC5E40">
              <w:t>.</w:t>
            </w:r>
          </w:p>
        </w:tc>
        <w:tc>
          <w:tcPr>
            <w:tcW w:w="955" w:type="pct"/>
          </w:tcPr>
          <w:p w14:paraId="2F6995B5" w14:textId="77777777" w:rsidR="00A41D18" w:rsidRDefault="00A41D18" w:rsidP="00A41D18"/>
        </w:tc>
      </w:tr>
      <w:tr w:rsidR="00A41D18" w14:paraId="6E5D0A17" w14:textId="77777777" w:rsidTr="005F75DE">
        <w:tc>
          <w:tcPr>
            <w:tcW w:w="956" w:type="pct"/>
          </w:tcPr>
          <w:p w14:paraId="586B747B" w14:textId="77777777" w:rsidR="001B3199" w:rsidRPr="001B3199" w:rsidRDefault="001B3199" w:rsidP="001B3199">
            <w:pPr>
              <w:rPr>
                <w:rStyle w:val="Strong"/>
              </w:rPr>
            </w:pPr>
            <w:r w:rsidRPr="001B3199">
              <w:rPr>
                <w:rStyle w:val="Strong"/>
              </w:rPr>
              <w:lastRenderedPageBreak/>
              <w:t xml:space="preserve">Space </w:t>
            </w:r>
            <w:r w:rsidRPr="004769EB">
              <w:rPr>
                <w:rStyle w:val="Strong"/>
              </w:rPr>
              <w:t>science</w:t>
            </w:r>
          </w:p>
          <w:p w14:paraId="5C9021DA" w14:textId="77777777" w:rsidR="00A41D18" w:rsidRPr="00E3699B" w:rsidRDefault="00A41D18" w:rsidP="004769EB">
            <w:pPr>
              <w:pStyle w:val="ListBullet"/>
            </w:pPr>
            <w:r w:rsidRPr="00E3699B">
              <w:t xml:space="preserve">Explain that predictable and </w:t>
            </w:r>
            <w:r w:rsidRPr="004769EB">
              <w:t>observable</w:t>
            </w:r>
            <w:r w:rsidRPr="00E3699B">
              <w:t xml:space="preserve"> </w:t>
            </w:r>
            <w:r w:rsidRPr="001B3199">
              <w:t>phenomena</w:t>
            </w:r>
            <w:r w:rsidRPr="00E3699B">
              <w:t xml:space="preserve"> on the Earth are caused by the relative positions of the Sun, the Earth and the Moon</w:t>
            </w:r>
          </w:p>
          <w:p w14:paraId="471EFD2D" w14:textId="0991C020" w:rsidR="005B3813" w:rsidRDefault="005B3813" w:rsidP="005B3813">
            <w:pPr>
              <w:rPr>
                <w:rStyle w:val="Strong"/>
              </w:rPr>
            </w:pPr>
            <w:r>
              <w:rPr>
                <w:rStyle w:val="Strong"/>
              </w:rPr>
              <w:t xml:space="preserve">Processing data and </w:t>
            </w:r>
            <w:r w:rsidRPr="004769EB">
              <w:rPr>
                <w:rStyle w:val="Strong"/>
              </w:rPr>
              <w:t>information</w:t>
            </w:r>
          </w:p>
          <w:p w14:paraId="3328FEC0" w14:textId="77777777" w:rsidR="00A41D18" w:rsidRPr="00A56EA5" w:rsidRDefault="005B3813" w:rsidP="004769EB">
            <w:pPr>
              <w:pStyle w:val="ListBullet"/>
              <w:rPr>
                <w:b/>
                <w:bCs/>
              </w:rPr>
            </w:pPr>
            <w:r>
              <w:t xml:space="preserve">Extract information from </w:t>
            </w:r>
            <w:r w:rsidRPr="004769EB">
              <w:t>texts</w:t>
            </w:r>
            <w:r>
              <w:t xml:space="preserve">, diagrams, flow charts, tables, databases, graphs and multimedia </w:t>
            </w:r>
            <w:r>
              <w:lastRenderedPageBreak/>
              <w:t>resources</w:t>
            </w:r>
          </w:p>
          <w:p w14:paraId="2E12338E" w14:textId="4484EAE7" w:rsidR="00A56EA5" w:rsidRPr="00740790" w:rsidRDefault="00726E69" w:rsidP="0031688C">
            <w:pPr>
              <w:pStyle w:val="ListBullet"/>
              <w:numPr>
                <w:ilvl w:val="0"/>
                <w:numId w:val="0"/>
              </w:numPr>
              <w:rPr>
                <w:rStyle w:val="Strong"/>
              </w:rPr>
            </w:pPr>
            <w:r w:rsidRPr="00740790">
              <w:rPr>
                <w:rStyle w:val="Strong"/>
              </w:rPr>
              <w:t xml:space="preserve">Analysing data and </w:t>
            </w:r>
            <w:r w:rsidRPr="00C35F5D">
              <w:rPr>
                <w:rStyle w:val="Strong"/>
              </w:rPr>
              <w:t>information</w:t>
            </w:r>
          </w:p>
          <w:p w14:paraId="2C4CF3C9" w14:textId="4C89EC8A" w:rsidR="00A41D18" w:rsidRDefault="00AD2281" w:rsidP="00C35F5D">
            <w:pPr>
              <w:pStyle w:val="ListBullet"/>
              <w:rPr>
                <w:rStyle w:val="Strong"/>
              </w:rPr>
            </w:pPr>
            <w:r w:rsidRPr="00740790">
              <w:t>Identify patterns and relationships</w:t>
            </w:r>
            <w:r w:rsidR="00947593" w:rsidRPr="00740790">
              <w:t xml:space="preserve"> in graphs, keys, </w:t>
            </w:r>
            <w:r w:rsidR="00FA7558" w:rsidRPr="00C35F5D">
              <w:t>models</w:t>
            </w:r>
            <w:r w:rsidR="00FA7558" w:rsidRPr="00740790">
              <w:t xml:space="preserve">, diagrams, </w:t>
            </w:r>
            <w:r w:rsidR="001E4DB0" w:rsidRPr="00740790">
              <w:t>tables and spreadsheets</w:t>
            </w:r>
            <w:r w:rsidR="00740790">
              <w:rPr>
                <w:rStyle w:val="Strong"/>
              </w:rPr>
              <w:t>.</w:t>
            </w:r>
          </w:p>
        </w:tc>
        <w:tc>
          <w:tcPr>
            <w:tcW w:w="3089" w:type="pct"/>
          </w:tcPr>
          <w:p w14:paraId="2C6F3A10" w14:textId="57129A4F" w:rsidR="00A41D18" w:rsidRPr="000D3D8E" w:rsidRDefault="009A3B79" w:rsidP="00DB6618">
            <w:pPr>
              <w:pStyle w:val="Heading4"/>
            </w:pPr>
            <w:r w:rsidRPr="000D3D8E">
              <w:lastRenderedPageBreak/>
              <w:t>2</w:t>
            </w:r>
            <w:r w:rsidR="00F15D34" w:rsidRPr="000D3D8E">
              <w:t>.</w:t>
            </w:r>
            <w:r w:rsidRPr="000D3D8E">
              <w:t xml:space="preserve">9 </w:t>
            </w:r>
            <w:r w:rsidR="00A41D18" w:rsidRPr="000D3D8E">
              <w:t>Tides</w:t>
            </w:r>
            <w:r w:rsidR="00E333DF" w:rsidRPr="000D3D8E">
              <w:t xml:space="preserve"> (secondary investigation)</w:t>
            </w:r>
          </w:p>
          <w:p w14:paraId="6C81CAEF" w14:textId="5FBFAFAA" w:rsidR="00F25269" w:rsidRPr="00F25269" w:rsidRDefault="00F25269" w:rsidP="00F25269">
            <w:r w:rsidRPr="00C9074A">
              <w:t xml:space="preserve">Engage </w:t>
            </w:r>
            <w:r w:rsidRPr="00F25269">
              <w:t>st</w:t>
            </w:r>
            <w:r>
              <w:t xml:space="preserve">udents by showing them photos </w:t>
            </w:r>
            <w:r w:rsidR="0013478E">
              <w:t xml:space="preserve">and videos </w:t>
            </w:r>
            <w:r>
              <w:t>of tides</w:t>
            </w:r>
            <w:r w:rsidR="000C4368">
              <w:t>.</w:t>
            </w:r>
          </w:p>
          <w:p w14:paraId="013A01D1" w14:textId="6F64C275" w:rsidR="00A41D18" w:rsidRDefault="008D37F1" w:rsidP="00A9204E">
            <w:pPr>
              <w:rPr>
                <w:rStyle w:val="Strong"/>
              </w:rPr>
            </w:pPr>
            <w:r>
              <w:rPr>
                <w:rStyle w:val="Strong"/>
              </w:rPr>
              <w:t>Investigating tides</w:t>
            </w:r>
            <w:r w:rsidR="00C81AD9">
              <w:rPr>
                <w:rStyle w:val="Strong"/>
              </w:rPr>
              <w:t xml:space="preserve"> (TRB2)</w:t>
            </w:r>
          </w:p>
          <w:p w14:paraId="4443E1A0" w14:textId="20C7D0FD" w:rsidR="00267F66" w:rsidRDefault="00267F66" w:rsidP="000C4265">
            <w:r w:rsidRPr="00267F66">
              <w:t xml:space="preserve">Provide students with the student resource </w:t>
            </w:r>
            <w:r w:rsidR="00256147">
              <w:t>‘</w:t>
            </w:r>
            <w:r w:rsidRPr="00267F66">
              <w:t>Tides</w:t>
            </w:r>
            <w:r w:rsidR="00256147">
              <w:t>’</w:t>
            </w:r>
            <w:r w:rsidRPr="00267F66">
              <w:t xml:space="preserve">. View the video </w:t>
            </w:r>
            <w:hyperlink r:id="rId59" w:history="1">
              <w:r w:rsidR="00BC6C40">
                <w:rPr>
                  <w:rStyle w:val="Hyperlink"/>
                </w:rPr>
                <w:t>Tides (3:07)</w:t>
              </w:r>
            </w:hyperlink>
            <w:r w:rsidRPr="00267F66">
              <w:t xml:space="preserve"> (to 1:46) and discuss.</w:t>
            </w:r>
            <w:r w:rsidR="00A91B4D">
              <w:t xml:space="preserve"> Students respond to </w:t>
            </w:r>
            <w:r w:rsidR="00842CC2">
              <w:t>comprehension questions</w:t>
            </w:r>
            <w:r w:rsidR="002A2D39">
              <w:t xml:space="preserve"> in the resource</w:t>
            </w:r>
            <w:r w:rsidR="00842CC2">
              <w:t xml:space="preserve"> to explain </w:t>
            </w:r>
            <w:r w:rsidR="004A5E36">
              <w:t>how the</w:t>
            </w:r>
            <w:r w:rsidR="00842CC2">
              <w:t xml:space="preserve"> tides relate to the relative positions of the Sun, the Earth and the Moon.</w:t>
            </w:r>
          </w:p>
          <w:p w14:paraId="32F7BCA3" w14:textId="2F7535BD" w:rsidR="00781917" w:rsidRDefault="00DA6424" w:rsidP="000C4265">
            <w:r>
              <w:t>Students examine</w:t>
            </w:r>
            <w:r w:rsidR="00BC6C40">
              <w:t xml:space="preserve"> the</w:t>
            </w:r>
            <w:r>
              <w:t xml:space="preserve"> provided tide data</w:t>
            </w:r>
            <w:r w:rsidR="00BE109B">
              <w:t xml:space="preserve"> to identify patterns and trends. Th</w:t>
            </w:r>
            <w:r w:rsidR="00F86FF3">
              <w:t xml:space="preserve">is information is overlaid with </w:t>
            </w:r>
            <w:r w:rsidR="00F92876">
              <w:t>moon phases to identify further patterns and trends.</w:t>
            </w:r>
          </w:p>
          <w:p w14:paraId="1C9C8C92" w14:textId="532C97C8" w:rsidR="00F92876" w:rsidRPr="00DA6424" w:rsidRDefault="00F92876" w:rsidP="000C4265">
            <w:r>
              <w:t xml:space="preserve">Students then practice their skimming and scanning </w:t>
            </w:r>
            <w:r w:rsidR="00A54723">
              <w:t>while reading</w:t>
            </w:r>
            <w:r w:rsidR="00B7382F">
              <w:t xml:space="preserve"> </w:t>
            </w:r>
            <w:hyperlink r:id="rId60" w:history="1">
              <w:r w:rsidR="00F21B63">
                <w:rPr>
                  <w:rStyle w:val="Hyperlink"/>
                </w:rPr>
                <w:t>Tides and extreme tide events (PDF 1.46 MB)</w:t>
              </w:r>
            </w:hyperlink>
            <w:r w:rsidR="001C4A5A">
              <w:t xml:space="preserve"> to </w:t>
            </w:r>
            <w:r w:rsidR="00316FAA" w:rsidRPr="00316FAA">
              <w:t xml:space="preserve">gather information and create a </w:t>
            </w:r>
            <w:hyperlink r:id="rId61" w:history="1">
              <w:r w:rsidR="00316FAA" w:rsidRPr="00081E9D">
                <w:rPr>
                  <w:rStyle w:val="Hyperlink"/>
                </w:rPr>
                <w:t>fishbone</w:t>
              </w:r>
            </w:hyperlink>
            <w:r w:rsidR="00316FAA" w:rsidRPr="00316FAA">
              <w:t xml:space="preserve"> summary.</w:t>
            </w:r>
          </w:p>
          <w:p w14:paraId="1F3120B1" w14:textId="69AC462A" w:rsidR="00A41D18" w:rsidRPr="00C515AF" w:rsidRDefault="00A41D18" w:rsidP="00A41D18">
            <w:pPr>
              <w:pStyle w:val="FeatureBox3"/>
              <w:rPr>
                <w:b/>
                <w:bCs/>
              </w:rPr>
            </w:pPr>
            <w:r w:rsidRPr="00442804">
              <w:rPr>
                <w:rStyle w:val="Strong"/>
              </w:rPr>
              <w:t>Checkpoint</w:t>
            </w:r>
            <w:r w:rsidRPr="008202EA">
              <w:t>:</w:t>
            </w:r>
            <w:r w:rsidR="00524702" w:rsidRPr="008202EA">
              <w:t xml:space="preserve"> </w:t>
            </w:r>
            <w:r w:rsidR="00DE2CBB">
              <w:rPr>
                <w:rStyle w:val="Strong"/>
                <w:b w:val="0"/>
                <w:bCs w:val="0"/>
              </w:rPr>
              <w:t>c</w:t>
            </w:r>
            <w:r w:rsidR="00DE2CBB" w:rsidRPr="00442804">
              <w:rPr>
                <w:rStyle w:val="Strong"/>
                <w:b w:val="0"/>
                <w:bCs w:val="0"/>
              </w:rPr>
              <w:t xml:space="preserve">omplete </w:t>
            </w:r>
            <w:r w:rsidR="00442804" w:rsidRPr="00442804">
              <w:rPr>
                <w:rStyle w:val="Strong"/>
                <w:b w:val="0"/>
                <w:bCs w:val="0"/>
              </w:rPr>
              <w:t xml:space="preserve">a </w:t>
            </w:r>
            <w:r w:rsidR="003A4184" w:rsidRPr="00442804">
              <w:rPr>
                <w:rStyle w:val="Strong"/>
                <w:b w:val="0"/>
                <w:bCs w:val="0"/>
              </w:rPr>
              <w:t>multiple-choice</w:t>
            </w:r>
            <w:r w:rsidR="00442804" w:rsidRPr="00442804">
              <w:rPr>
                <w:rStyle w:val="Strong"/>
                <w:b w:val="0"/>
                <w:bCs w:val="0"/>
              </w:rPr>
              <w:t xml:space="preserve"> question to check for understanding. What is the main cause of tides?</w:t>
            </w:r>
            <w:r w:rsidR="00442804">
              <w:rPr>
                <w:rStyle w:val="Strong"/>
              </w:rPr>
              <w:t xml:space="preserve"> </w:t>
            </w:r>
            <w:r w:rsidR="00DB5FF5" w:rsidRPr="00442804">
              <w:rPr>
                <w:rStyle w:val="Strong"/>
              </w:rPr>
              <w:t>(TRB2</w:t>
            </w:r>
            <w:r w:rsidR="003A4184">
              <w:rPr>
                <w:rStyle w:val="Strong"/>
              </w:rPr>
              <w:t xml:space="preserve"> </w:t>
            </w:r>
            <w:r w:rsidR="003A4184" w:rsidRPr="00C35F5D">
              <w:t>and</w:t>
            </w:r>
            <w:r w:rsidR="003A4184">
              <w:rPr>
                <w:rStyle w:val="Strong"/>
              </w:rPr>
              <w:t xml:space="preserve"> OTU PPT</w:t>
            </w:r>
            <w:r w:rsidR="00DB5FF5" w:rsidRPr="00442804">
              <w:rPr>
                <w:rStyle w:val="Strong"/>
              </w:rPr>
              <w:t>)</w:t>
            </w:r>
          </w:p>
        </w:tc>
        <w:tc>
          <w:tcPr>
            <w:tcW w:w="955" w:type="pct"/>
          </w:tcPr>
          <w:p w14:paraId="3ABFE265" w14:textId="77777777" w:rsidR="00A41D18" w:rsidRDefault="00A41D18" w:rsidP="00A41D18"/>
        </w:tc>
      </w:tr>
      <w:tr w:rsidR="00A41D18" w14:paraId="75E10B93" w14:textId="77777777" w:rsidTr="005F75DE">
        <w:tc>
          <w:tcPr>
            <w:tcW w:w="956" w:type="pct"/>
          </w:tcPr>
          <w:p w14:paraId="1FC2EB05" w14:textId="77777777" w:rsidR="00A41D18" w:rsidRDefault="00A41D18" w:rsidP="00A41D18">
            <w:pPr>
              <w:rPr>
                <w:rStyle w:val="Strong"/>
              </w:rPr>
            </w:pPr>
            <w:r w:rsidRPr="0058629E">
              <w:rPr>
                <w:rStyle w:val="Strong"/>
              </w:rPr>
              <w:t>Aboriginal and Torres Strait Islander Peoples’ Cultural Knowledges of astronomy</w:t>
            </w:r>
          </w:p>
          <w:p w14:paraId="6B54AA7F" w14:textId="77777777" w:rsidR="00A41D18" w:rsidRDefault="00A41D18" w:rsidP="00F65C89">
            <w:pPr>
              <w:pStyle w:val="ListBullet"/>
            </w:pPr>
            <w:r w:rsidRPr="001B3199">
              <w:t xml:space="preserve">Investigate </w:t>
            </w:r>
            <w:r w:rsidRPr="00F65C89">
              <w:t>the</w:t>
            </w:r>
            <w:r w:rsidRPr="001B3199">
              <w:t xml:space="preserve"> similarities between Aboriginal and Torres Strait Islander accounts </w:t>
            </w:r>
            <w:r w:rsidRPr="001B3199">
              <w:lastRenderedPageBreak/>
              <w:t>and mainstream scientific explanations about the phases of the Moon and how the phases affect tides</w:t>
            </w:r>
          </w:p>
          <w:p w14:paraId="285A1940" w14:textId="07713EB0" w:rsidR="00BF3CF4" w:rsidRDefault="00BF3CF4" w:rsidP="00BF3CF4">
            <w:pPr>
              <w:rPr>
                <w:rStyle w:val="Strong"/>
              </w:rPr>
            </w:pPr>
            <w:r>
              <w:rPr>
                <w:rStyle w:val="Strong"/>
              </w:rPr>
              <w:t>Processing data and information</w:t>
            </w:r>
          </w:p>
          <w:p w14:paraId="3718DB7B" w14:textId="5AC51930" w:rsidR="00BF3CF4" w:rsidRPr="00BF3CF4" w:rsidRDefault="00BF3CF4" w:rsidP="00F65C89">
            <w:pPr>
              <w:pStyle w:val="ListBullet"/>
              <w:rPr>
                <w:b/>
                <w:bCs/>
              </w:rPr>
            </w:pPr>
            <w:r>
              <w:t xml:space="preserve">Extract information from texts, </w:t>
            </w:r>
            <w:r w:rsidRPr="00F65C89">
              <w:t>diagrams</w:t>
            </w:r>
            <w:r>
              <w:t>, flow charts, tables, databases, graphs and multimedia resources</w:t>
            </w:r>
          </w:p>
        </w:tc>
        <w:tc>
          <w:tcPr>
            <w:tcW w:w="3089" w:type="pct"/>
          </w:tcPr>
          <w:p w14:paraId="473975CE" w14:textId="328F6CBF" w:rsidR="00A41D18" w:rsidRPr="00B92716" w:rsidRDefault="00265783" w:rsidP="00DB6618">
            <w:pPr>
              <w:pStyle w:val="Heading4"/>
            </w:pPr>
            <w:r w:rsidRPr="00B92716">
              <w:lastRenderedPageBreak/>
              <w:t>2</w:t>
            </w:r>
            <w:r w:rsidR="00F15D34">
              <w:t>.</w:t>
            </w:r>
            <w:r w:rsidRPr="00B92716">
              <w:t>10</w:t>
            </w:r>
            <w:r w:rsidR="00C06F94" w:rsidRPr="00B92716">
              <w:t xml:space="preserve"> </w:t>
            </w:r>
            <w:r w:rsidR="00A41D18" w:rsidRPr="00B92716">
              <w:t xml:space="preserve">Aboriginal and Torres Strait Islander Peoples’ knowledge of </w:t>
            </w:r>
            <w:r w:rsidR="006F4A08" w:rsidRPr="00B92716">
              <w:t xml:space="preserve">the </w:t>
            </w:r>
            <w:r w:rsidR="00C7772B">
              <w:t>M</w:t>
            </w:r>
            <w:r w:rsidR="00A41D18" w:rsidRPr="00B92716">
              <w:t>oon and tides</w:t>
            </w:r>
          </w:p>
          <w:p w14:paraId="5834A0E2" w14:textId="2559A2C9" w:rsidR="00FB390C" w:rsidRDefault="00FB390C" w:rsidP="00840132">
            <w:r>
              <w:t xml:space="preserve">Students access the first 3 paragraphs of </w:t>
            </w:r>
            <w:hyperlink r:id="rId62" w:history="1">
              <w:r w:rsidRPr="00B14400">
                <w:rPr>
                  <w:rStyle w:val="Hyperlink"/>
                </w:rPr>
                <w:t>Mathematics, moon phases and tides</w:t>
              </w:r>
            </w:hyperlink>
            <w:r>
              <w:t>.</w:t>
            </w:r>
          </w:p>
          <w:p w14:paraId="4BAECEF9" w14:textId="3C1A0F9A" w:rsidR="00D52A07" w:rsidRPr="00D52A07" w:rsidRDefault="00905860" w:rsidP="00D75502">
            <w:r>
              <w:t xml:space="preserve">Students work </w:t>
            </w:r>
            <w:r w:rsidR="00D47EC1">
              <w:t xml:space="preserve">in pairs to extract information from the website and complete a </w:t>
            </w:r>
            <w:r w:rsidR="009A3E55">
              <w:t>table</w:t>
            </w:r>
            <w:r w:rsidR="007C21A2">
              <w:t>,</w:t>
            </w:r>
            <w:r w:rsidR="009A3E55">
              <w:t xml:space="preserve"> summarising </w:t>
            </w:r>
            <w:r w:rsidR="00C87007">
              <w:t xml:space="preserve">information </w:t>
            </w:r>
            <w:r w:rsidR="00A200B6">
              <w:t>linking traditional</w:t>
            </w:r>
            <w:r w:rsidR="00D47EC1">
              <w:t xml:space="preserve"> </w:t>
            </w:r>
            <w:r w:rsidR="00A200B6" w:rsidRPr="00A200B6">
              <w:t>Aboriginal and Torres Strait Islander Peoples’</w:t>
            </w:r>
            <w:r w:rsidR="00A200B6">
              <w:t xml:space="preserve"> stories and their knowledge of the </w:t>
            </w:r>
            <w:r w:rsidR="006F0AB5">
              <w:t>phases of the Moon and tides</w:t>
            </w:r>
            <w:r w:rsidR="002E60F9">
              <w:t xml:space="preserve"> </w:t>
            </w:r>
            <w:r w:rsidR="002E60F9" w:rsidRPr="00840132">
              <w:rPr>
                <w:rStyle w:val="Strong"/>
              </w:rPr>
              <w:t>(TRB2)</w:t>
            </w:r>
            <w:r w:rsidR="006F0AB5">
              <w:t>.</w:t>
            </w:r>
          </w:p>
          <w:p w14:paraId="4FA8C6BD" w14:textId="434BAD95" w:rsidR="00A41D18" w:rsidRPr="00EF1415" w:rsidRDefault="00A41D18" w:rsidP="00A41D18">
            <w:pPr>
              <w:pStyle w:val="FeatureBox3"/>
              <w:rPr>
                <w:b/>
                <w:bCs/>
              </w:rPr>
            </w:pPr>
            <w:r>
              <w:rPr>
                <w:rStyle w:val="Strong"/>
              </w:rPr>
              <w:lastRenderedPageBreak/>
              <w:t>Checkpoint</w:t>
            </w:r>
            <w:r w:rsidRPr="00840132">
              <w:t>:</w:t>
            </w:r>
            <w:r w:rsidR="00CF7393" w:rsidRPr="00840132">
              <w:t xml:space="preserve"> </w:t>
            </w:r>
            <w:r w:rsidR="00C77A7A">
              <w:t xml:space="preserve">students </w:t>
            </w:r>
            <w:r w:rsidR="00CF7393">
              <w:t>summarise their learning using the word-phrase-sentence template</w:t>
            </w:r>
            <w:r w:rsidR="00BD33D1">
              <w:t>.</w:t>
            </w:r>
            <w:r w:rsidR="00B338CD">
              <w:t xml:space="preserve"> </w:t>
            </w:r>
            <w:r w:rsidR="009969B0">
              <w:t xml:space="preserve">The </w:t>
            </w:r>
            <w:r w:rsidR="009969B0" w:rsidRPr="00840132">
              <w:rPr>
                <w:rStyle w:val="Strong"/>
              </w:rPr>
              <w:t>OTU PPT</w:t>
            </w:r>
            <w:r w:rsidR="009969B0">
              <w:t xml:space="preserve"> includes a template for this</w:t>
            </w:r>
            <w:r w:rsidR="009969B0">
              <w:rPr>
                <w:b/>
                <w:bCs/>
              </w:rPr>
              <w:t>.</w:t>
            </w:r>
          </w:p>
        </w:tc>
        <w:tc>
          <w:tcPr>
            <w:tcW w:w="955" w:type="pct"/>
          </w:tcPr>
          <w:p w14:paraId="18DD1E53" w14:textId="77777777" w:rsidR="00A41D18" w:rsidRDefault="00A41D18" w:rsidP="00A41D18"/>
        </w:tc>
      </w:tr>
      <w:tr w:rsidR="00A41D18" w14:paraId="3076369D" w14:textId="77777777" w:rsidTr="005F75DE">
        <w:tc>
          <w:tcPr>
            <w:tcW w:w="956" w:type="pct"/>
          </w:tcPr>
          <w:p w14:paraId="49BE4BBE" w14:textId="77777777" w:rsidR="000E2D5F" w:rsidRDefault="000E2D5F" w:rsidP="000E2D5F">
            <w:pPr>
              <w:rPr>
                <w:rStyle w:val="Strong"/>
              </w:rPr>
            </w:pPr>
            <w:r w:rsidRPr="0058629E">
              <w:rPr>
                <w:rStyle w:val="Strong"/>
              </w:rPr>
              <w:t xml:space="preserve">Aboriginal and Torres Strait Islander Peoples’ Cultural Knowledges of </w:t>
            </w:r>
            <w:r w:rsidRPr="0058629E">
              <w:rPr>
                <w:rStyle w:val="Strong"/>
              </w:rPr>
              <w:lastRenderedPageBreak/>
              <w:t>astronomy</w:t>
            </w:r>
          </w:p>
          <w:p w14:paraId="76E3AC22" w14:textId="77777777" w:rsidR="001C38EC" w:rsidRDefault="003119DB" w:rsidP="00F44A4F">
            <w:pPr>
              <w:pStyle w:val="ListBullet"/>
            </w:pPr>
            <w:r w:rsidRPr="00F44A4F">
              <w:t>Explain</w:t>
            </w:r>
            <w:r w:rsidRPr="000E2D5F">
              <w:t xml:space="preserve"> how Aboriginal and Torres Strait Islander Peoples use stars to identify specific weather phenomena</w:t>
            </w:r>
          </w:p>
          <w:p w14:paraId="6F3D5FD0" w14:textId="6570E2D3" w:rsidR="00BA0437" w:rsidRDefault="003F51CC" w:rsidP="00BA0437">
            <w:pPr>
              <w:rPr>
                <w:rStyle w:val="Strong"/>
              </w:rPr>
            </w:pPr>
            <w:r w:rsidRPr="003F51CC">
              <w:rPr>
                <w:rStyle w:val="Strong"/>
              </w:rPr>
              <w:t>Conducting investigations</w:t>
            </w:r>
          </w:p>
          <w:p w14:paraId="30E2D1BC" w14:textId="405F052E" w:rsidR="001C38EC" w:rsidRPr="003F51CC" w:rsidRDefault="00550AAB" w:rsidP="00F44A4F">
            <w:pPr>
              <w:pStyle w:val="ListBullet"/>
              <w:rPr>
                <w:rStyle w:val="Strong"/>
              </w:rPr>
            </w:pPr>
            <w:r w:rsidRPr="00F44A4F">
              <w:t>Follow</w:t>
            </w:r>
            <w:r w:rsidRPr="00550AAB">
              <w:t xml:space="preserve"> the planned procedure, including</w:t>
            </w:r>
            <w:r>
              <w:rPr>
                <w:rStyle w:val="Strong"/>
              </w:rPr>
              <w:t xml:space="preserve"> </w:t>
            </w:r>
            <w:r w:rsidRPr="00550AAB">
              <w:t>the measurement and control of variables</w:t>
            </w:r>
          </w:p>
        </w:tc>
        <w:tc>
          <w:tcPr>
            <w:tcW w:w="3089" w:type="pct"/>
          </w:tcPr>
          <w:p w14:paraId="30C55F23" w14:textId="64606CF5" w:rsidR="00A41D18" w:rsidRPr="00B92716" w:rsidRDefault="00265783" w:rsidP="00DB6618">
            <w:pPr>
              <w:pStyle w:val="Heading4"/>
            </w:pPr>
            <w:r w:rsidRPr="00B92716">
              <w:lastRenderedPageBreak/>
              <w:t>2</w:t>
            </w:r>
            <w:r w:rsidR="004A74F8">
              <w:t>.</w:t>
            </w:r>
            <w:r w:rsidRPr="00B92716">
              <w:t>11</w:t>
            </w:r>
            <w:r w:rsidR="00C06F94" w:rsidRPr="00B92716">
              <w:t xml:space="preserve"> </w:t>
            </w:r>
            <w:r w:rsidR="00A41D18" w:rsidRPr="00B92716">
              <w:t xml:space="preserve">How Aboriginal and Torres Strait Islander Peoples use stars to </w:t>
            </w:r>
            <w:r w:rsidR="00A41D18" w:rsidRPr="00B92716">
              <w:lastRenderedPageBreak/>
              <w:t>predict weather</w:t>
            </w:r>
            <w:r w:rsidR="00FB3A66" w:rsidRPr="00B92716">
              <w:t xml:space="preserve"> (practical </w:t>
            </w:r>
            <w:r w:rsidR="00B71298" w:rsidRPr="00B92716">
              <w:t>investigation</w:t>
            </w:r>
            <w:r w:rsidR="00FB3A66" w:rsidRPr="00B92716">
              <w:t>)</w:t>
            </w:r>
          </w:p>
          <w:p w14:paraId="47C3D420" w14:textId="77777777" w:rsidR="004E7FE0" w:rsidRDefault="004C508E" w:rsidP="00F44A4F">
            <w:r w:rsidRPr="00F44A4F">
              <w:rPr>
                <w:rStyle w:val="Strong"/>
              </w:rPr>
              <w:t>Review prior learning</w:t>
            </w:r>
          </w:p>
          <w:p w14:paraId="5E50C91C" w14:textId="782E95D3" w:rsidR="001B0C27" w:rsidRPr="001B0C27" w:rsidRDefault="004E7FE0" w:rsidP="00F44A4F">
            <w:pPr>
              <w:rPr>
                <w:rStyle w:val="Strong"/>
                <w:b w:val="0"/>
                <w:bCs w:val="0"/>
              </w:rPr>
            </w:pPr>
            <w:r>
              <w:t xml:space="preserve">Conduct a </w:t>
            </w:r>
            <w:r w:rsidR="00C443AA" w:rsidRPr="00C443AA">
              <w:t>b</w:t>
            </w:r>
            <w:r w:rsidR="004F5E91">
              <w:t>all toss review</w:t>
            </w:r>
            <w:r w:rsidR="003C0EE7">
              <w:t xml:space="preserve"> of </w:t>
            </w:r>
            <w:r w:rsidR="00A33101">
              <w:t>something students have learned this week.</w:t>
            </w:r>
          </w:p>
          <w:p w14:paraId="51DAF5D9" w14:textId="6FE1B3E2" w:rsidR="001B0C27" w:rsidRDefault="001B0C27" w:rsidP="00C443AA">
            <w:pPr>
              <w:rPr>
                <w:rStyle w:val="Strong"/>
              </w:rPr>
            </w:pPr>
            <w:r w:rsidRPr="001B0C27">
              <w:rPr>
                <w:rStyle w:val="Strong"/>
              </w:rPr>
              <w:t>Introduction</w:t>
            </w:r>
            <w:r w:rsidR="002C6B45">
              <w:rPr>
                <w:rStyle w:val="Strong"/>
              </w:rPr>
              <w:t xml:space="preserve"> (</w:t>
            </w:r>
            <w:r w:rsidR="00343BAD">
              <w:rPr>
                <w:rStyle w:val="Strong"/>
              </w:rPr>
              <w:t xml:space="preserve">see </w:t>
            </w:r>
            <w:r w:rsidR="002C6B45">
              <w:rPr>
                <w:rStyle w:val="Strong"/>
              </w:rPr>
              <w:t>background information in TRB2)</w:t>
            </w:r>
          </w:p>
          <w:p w14:paraId="4A789237" w14:textId="4B0999F8" w:rsidR="004A6912" w:rsidRPr="004A6912" w:rsidRDefault="00460081" w:rsidP="004E7FE0">
            <w:r w:rsidRPr="00C9074A">
              <w:t xml:space="preserve">Introduce </w:t>
            </w:r>
            <w:r>
              <w:t>the concept that Aboriginal and Torres Strait Islander Peoples used stars to identify weather patterns</w:t>
            </w:r>
            <w:r w:rsidR="00DD1E50">
              <w:t>,</w:t>
            </w:r>
            <w:r>
              <w:t xml:space="preserve"> including predictions of monsoons, windy weather and humidity and discuss examples.</w:t>
            </w:r>
          </w:p>
          <w:p w14:paraId="1816A2E5" w14:textId="60D0AB25" w:rsidR="000E2D5F" w:rsidRPr="001B0C27" w:rsidRDefault="000E2D5F" w:rsidP="00C443AA">
            <w:pPr>
              <w:rPr>
                <w:rStyle w:val="Strong"/>
              </w:rPr>
            </w:pPr>
            <w:r w:rsidRPr="001B0C27">
              <w:rPr>
                <w:rStyle w:val="Strong"/>
              </w:rPr>
              <w:t xml:space="preserve">Modelling stellar </w:t>
            </w:r>
            <w:r w:rsidRPr="00F44A4F">
              <w:rPr>
                <w:rStyle w:val="Strong"/>
              </w:rPr>
              <w:t>scintillation</w:t>
            </w:r>
            <w:r w:rsidR="00C7772B">
              <w:rPr>
                <w:rStyle w:val="Strong"/>
              </w:rPr>
              <w:t xml:space="preserve"> (practical investigations)</w:t>
            </w:r>
          </w:p>
          <w:p w14:paraId="0B27C54E" w14:textId="247E8C55" w:rsidR="00D52A07" w:rsidRPr="00D52A07" w:rsidRDefault="00F21D20" w:rsidP="004E7FE0">
            <w:r w:rsidRPr="00C9074A">
              <w:t xml:space="preserve">Model </w:t>
            </w:r>
            <w:r>
              <w:t>stellar scintillation using a bowl of water, al</w:t>
            </w:r>
            <w:r w:rsidR="001E3154">
              <w:t xml:space="preserve">uminium </w:t>
            </w:r>
            <w:r>
              <w:t xml:space="preserve">foil and a torch. Students summarise their findings using a </w:t>
            </w:r>
            <w:hyperlink r:id="rId63" w:history="1">
              <w:r w:rsidR="00503D57" w:rsidRPr="003E716C">
                <w:rPr>
                  <w:rStyle w:val="Hyperlink"/>
                </w:rPr>
                <w:t>Fr</w:t>
              </w:r>
              <w:r w:rsidR="00AD6B83" w:rsidRPr="003E716C">
                <w:rPr>
                  <w:rStyle w:val="Hyperlink"/>
                </w:rPr>
                <w:t xml:space="preserve">ayer </w:t>
              </w:r>
              <w:r w:rsidR="00503D57" w:rsidRPr="003E716C">
                <w:rPr>
                  <w:rStyle w:val="Hyperlink"/>
                </w:rPr>
                <w:t>diagram</w:t>
              </w:r>
            </w:hyperlink>
            <w:r w:rsidR="00503D57">
              <w:t>. The</w:t>
            </w:r>
            <w:r>
              <w:t xml:space="preserve"> full method is included in </w:t>
            </w:r>
            <w:r w:rsidRPr="00F44A4F">
              <w:rPr>
                <w:rStyle w:val="Strong"/>
              </w:rPr>
              <w:t>TRB2</w:t>
            </w:r>
            <w:r>
              <w:t>.</w:t>
            </w:r>
          </w:p>
          <w:p w14:paraId="0894E6A0" w14:textId="22D68F02" w:rsidR="00A41D18" w:rsidRPr="00E8549D" w:rsidRDefault="00E8549D" w:rsidP="00E8549D">
            <w:pPr>
              <w:pStyle w:val="FeatureBox3"/>
            </w:pPr>
            <w:r w:rsidRPr="00FA151C">
              <w:rPr>
                <w:rStyle w:val="Strong"/>
              </w:rPr>
              <w:t>Checkpoint</w:t>
            </w:r>
            <w:r w:rsidRPr="00EF51EC">
              <w:t xml:space="preserve">: </w:t>
            </w:r>
            <w:r w:rsidR="00EF51EC">
              <w:t xml:space="preserve">complete </w:t>
            </w:r>
            <w:r>
              <w:t xml:space="preserve">a word, phrase </w:t>
            </w:r>
            <w:r w:rsidR="00B206A0">
              <w:t>and</w:t>
            </w:r>
            <w:r w:rsidR="00DD1E50">
              <w:t xml:space="preserve"> </w:t>
            </w:r>
            <w:r>
              <w:t xml:space="preserve">sentence activity to check for understanding. </w:t>
            </w:r>
            <w:r w:rsidR="00D7547E">
              <w:t xml:space="preserve">The </w:t>
            </w:r>
            <w:r w:rsidR="00552AB4" w:rsidRPr="00F44A4F">
              <w:rPr>
                <w:rStyle w:val="Strong"/>
              </w:rPr>
              <w:t>OTU</w:t>
            </w:r>
            <w:r w:rsidR="00D7547E" w:rsidRPr="00F44A4F">
              <w:rPr>
                <w:rStyle w:val="Strong"/>
              </w:rPr>
              <w:t xml:space="preserve"> PPT</w:t>
            </w:r>
            <w:r w:rsidR="00D7547E">
              <w:t xml:space="preserve"> includes a template for this</w:t>
            </w:r>
            <w:r w:rsidR="00265CCE">
              <w:rPr>
                <w:b/>
                <w:bCs/>
              </w:rPr>
              <w:t>.</w:t>
            </w:r>
          </w:p>
        </w:tc>
        <w:tc>
          <w:tcPr>
            <w:tcW w:w="955" w:type="pct"/>
          </w:tcPr>
          <w:p w14:paraId="53604CFC" w14:textId="77777777" w:rsidR="00A41D18" w:rsidRDefault="00A41D18" w:rsidP="00A41D18"/>
        </w:tc>
      </w:tr>
      <w:tr w:rsidR="00A41D18" w14:paraId="00FB14E0" w14:textId="77777777" w:rsidTr="005F75DE">
        <w:tc>
          <w:tcPr>
            <w:tcW w:w="956" w:type="pct"/>
          </w:tcPr>
          <w:p w14:paraId="7F6084CD" w14:textId="77777777" w:rsidR="000E2D5F" w:rsidRDefault="000E2D5F" w:rsidP="000E2D5F">
            <w:pPr>
              <w:rPr>
                <w:rStyle w:val="Strong"/>
              </w:rPr>
            </w:pPr>
            <w:r w:rsidRPr="0058629E">
              <w:rPr>
                <w:rStyle w:val="Strong"/>
              </w:rPr>
              <w:lastRenderedPageBreak/>
              <w:t>Aboriginal and Torres Strait Islander Peoples’ Cultural Knowledges of astronomy</w:t>
            </w:r>
          </w:p>
          <w:p w14:paraId="7129F732" w14:textId="77777777" w:rsidR="00A41D18" w:rsidRDefault="00446705" w:rsidP="006C0D8E">
            <w:pPr>
              <w:pStyle w:val="ListBullet"/>
              <w:rPr>
                <w:rStyle w:val="Strong"/>
                <w:b w:val="0"/>
                <w:bCs w:val="0"/>
              </w:rPr>
            </w:pPr>
            <w:r w:rsidRPr="000E2D5F">
              <w:t>Describe how Aboriginal and/or Torres</w:t>
            </w:r>
            <w:r w:rsidRPr="000E2D5F">
              <w:rPr>
                <w:rStyle w:val="Strong"/>
                <w:b w:val="0"/>
                <w:bCs w:val="0"/>
              </w:rPr>
              <w:t xml:space="preserve"> Strait Islander Peoples predicted seasonal phenomena based on their observations of the stars and phases of the Moon to predict animal behaviour, plant cycles and tidal changes</w:t>
            </w:r>
          </w:p>
          <w:p w14:paraId="71FD2309" w14:textId="2421FA73" w:rsidR="00683829" w:rsidRDefault="00683829" w:rsidP="00683829">
            <w:pPr>
              <w:rPr>
                <w:rStyle w:val="Strong"/>
              </w:rPr>
            </w:pPr>
            <w:r>
              <w:rPr>
                <w:rStyle w:val="Strong"/>
              </w:rPr>
              <w:t xml:space="preserve">Conducting </w:t>
            </w:r>
            <w:r w:rsidRPr="006C0D8E">
              <w:rPr>
                <w:rStyle w:val="Strong"/>
              </w:rPr>
              <w:t>investigations</w:t>
            </w:r>
          </w:p>
          <w:p w14:paraId="2BE979A8" w14:textId="17360370" w:rsidR="00A41D18" w:rsidRPr="00651255" w:rsidRDefault="00683829" w:rsidP="006C0D8E">
            <w:pPr>
              <w:pStyle w:val="ListBullet"/>
              <w:rPr>
                <w:rStyle w:val="Strong"/>
                <w:b w:val="0"/>
                <w:bCs w:val="0"/>
              </w:rPr>
            </w:pPr>
            <w:r w:rsidRPr="006C0D8E">
              <w:lastRenderedPageBreak/>
              <w:t>Use</w:t>
            </w:r>
            <w:r>
              <w:t xml:space="preserve"> a wide range of reliable secondary sources and acknowledge their sources</w:t>
            </w:r>
          </w:p>
        </w:tc>
        <w:tc>
          <w:tcPr>
            <w:tcW w:w="3089" w:type="pct"/>
          </w:tcPr>
          <w:p w14:paraId="39A04DFC" w14:textId="0EAF468F" w:rsidR="00A41D18" w:rsidRPr="00B92716" w:rsidRDefault="003F5C08" w:rsidP="00DB6618">
            <w:pPr>
              <w:pStyle w:val="Heading4"/>
            </w:pPr>
            <w:r w:rsidRPr="00B92716">
              <w:lastRenderedPageBreak/>
              <w:t>2</w:t>
            </w:r>
            <w:r w:rsidR="004A74F8" w:rsidRPr="00B92716">
              <w:t>.</w:t>
            </w:r>
            <w:r w:rsidRPr="00B92716">
              <w:t>12</w:t>
            </w:r>
            <w:r w:rsidR="00C06F94" w:rsidRPr="00B92716">
              <w:t xml:space="preserve"> </w:t>
            </w:r>
            <w:r w:rsidR="00A41D18" w:rsidRPr="00B92716">
              <w:t>Aboriginal and Torres Strait Islander Peoples’ sky stories</w:t>
            </w:r>
          </w:p>
          <w:p w14:paraId="284EA6BD" w14:textId="2D7D109D" w:rsidR="00D52A07" w:rsidRPr="00D52A07" w:rsidRDefault="00D148EE" w:rsidP="00D148EE">
            <w:r w:rsidRPr="00D148EE">
              <w:t>Ask</w:t>
            </w:r>
            <w:r w:rsidR="00535AEC" w:rsidRPr="00D148EE">
              <w:t xml:space="preserve"> </w:t>
            </w:r>
            <w:r w:rsidR="00535AEC">
              <w:t xml:space="preserve">students if they know how to use the stars to </w:t>
            </w:r>
            <w:r w:rsidR="00E97B73">
              <w:t>navigate</w:t>
            </w:r>
            <w:r w:rsidR="00535AEC">
              <w:t>. Some students may know of using the Southern Cross to provide direction</w:t>
            </w:r>
            <w:r w:rsidR="00C61F66">
              <w:t xml:space="preserve"> </w:t>
            </w:r>
            <w:r w:rsidR="00C61F66" w:rsidRPr="006C0D8E">
              <w:rPr>
                <w:rStyle w:val="Strong"/>
              </w:rPr>
              <w:t>(TRB2)</w:t>
            </w:r>
            <w:r w:rsidR="00535AEC">
              <w:t>.</w:t>
            </w:r>
          </w:p>
          <w:p w14:paraId="2DFFE7C5" w14:textId="77A5B341" w:rsidR="00D52A07" w:rsidRPr="00D52A07" w:rsidRDefault="000360F9" w:rsidP="00D148EE">
            <w:r>
              <w:t xml:space="preserve">Students work in small groups to research </w:t>
            </w:r>
            <w:r w:rsidR="00832DE2">
              <w:t>how</w:t>
            </w:r>
            <w:r w:rsidR="003B65AF">
              <w:t xml:space="preserve"> Aboriginal and Torres</w:t>
            </w:r>
            <w:r w:rsidR="00825DAF">
              <w:t xml:space="preserve"> Strait Islander People</w:t>
            </w:r>
            <w:r w:rsidR="00770795">
              <w:t xml:space="preserve">s use their </w:t>
            </w:r>
            <w:r w:rsidR="00F361A1">
              <w:t xml:space="preserve">knowledge of the stars to inform them of seasonal </w:t>
            </w:r>
            <w:r w:rsidR="00E20A75">
              <w:t>changes in the weather</w:t>
            </w:r>
            <w:r w:rsidR="00F361A1">
              <w:t xml:space="preserve"> or the correct time to hunt or gather a particular food source</w:t>
            </w:r>
            <w:r w:rsidR="00C61F66">
              <w:t xml:space="preserve"> </w:t>
            </w:r>
            <w:r w:rsidR="00C61F66" w:rsidRPr="006C0D8E">
              <w:rPr>
                <w:rStyle w:val="Strong"/>
              </w:rPr>
              <w:t>(TRB2)</w:t>
            </w:r>
            <w:r w:rsidR="00B34274">
              <w:t xml:space="preserve">. Each group is to present a one-minute </w:t>
            </w:r>
            <w:r w:rsidR="00007FD0">
              <w:t>slide deck</w:t>
            </w:r>
            <w:r w:rsidR="00B34274">
              <w:t xml:space="preserve"> summarising their findings.</w:t>
            </w:r>
          </w:p>
          <w:p w14:paraId="36ECFC9F" w14:textId="3D4AA930" w:rsidR="00A41D18" w:rsidRPr="00B318BA" w:rsidRDefault="00A41D18" w:rsidP="006C0D8E">
            <w:pPr>
              <w:pStyle w:val="FeatureBox2"/>
            </w:pPr>
            <w:r>
              <w:rPr>
                <w:rStyle w:val="Strong"/>
              </w:rPr>
              <w:t>Differentiation</w:t>
            </w:r>
            <w:r w:rsidRPr="006C0D8E">
              <w:t>:</w:t>
            </w:r>
            <w:r w:rsidR="004E05A8" w:rsidRPr="006C0D8E">
              <w:t xml:space="preserve"> </w:t>
            </w:r>
            <w:r w:rsidR="00C14304">
              <w:t xml:space="preserve">the </w:t>
            </w:r>
            <w:r w:rsidR="004E05A8">
              <w:t>cloze passage</w:t>
            </w:r>
            <w:r w:rsidR="004A430D">
              <w:t xml:space="preserve"> (</w:t>
            </w:r>
            <w:r w:rsidR="004A430D" w:rsidRPr="004A430D">
              <w:rPr>
                <w:rStyle w:val="Strong"/>
              </w:rPr>
              <w:t>OTU PPT</w:t>
            </w:r>
            <w:r w:rsidR="004A430D">
              <w:t>)</w:t>
            </w:r>
            <w:r w:rsidR="004E05A8">
              <w:t xml:space="preserve"> can be differentiated by providing a list of words or allowing students to </w:t>
            </w:r>
            <w:r w:rsidR="004E05A8" w:rsidRPr="006C0D8E">
              <w:t>determine</w:t>
            </w:r>
            <w:r w:rsidR="004E05A8">
              <w:t xml:space="preserve"> the missing words themselves. The most able students could be asked to write </w:t>
            </w:r>
            <w:r w:rsidR="00434AC1">
              <w:t xml:space="preserve">2 </w:t>
            </w:r>
            <w:r w:rsidR="002E744A">
              <w:t>sentences</w:t>
            </w:r>
            <w:r w:rsidR="00434AC1">
              <w:t>,</w:t>
            </w:r>
            <w:r w:rsidR="002E744A">
              <w:t xml:space="preserve"> summarising their understanding of how the Aboriginal and Torres Strait Islander Peoples used their observations of the stars in their daily lives</w:t>
            </w:r>
            <w:r w:rsidR="004E05A8">
              <w:t>.</w:t>
            </w:r>
          </w:p>
        </w:tc>
        <w:tc>
          <w:tcPr>
            <w:tcW w:w="955" w:type="pct"/>
          </w:tcPr>
          <w:p w14:paraId="3CA42A64" w14:textId="77777777" w:rsidR="00A41D18" w:rsidRDefault="00A41D18" w:rsidP="00A41D18"/>
        </w:tc>
      </w:tr>
    </w:tbl>
    <w:p w14:paraId="3B50D7C1" w14:textId="77777777" w:rsidR="00434AC1" w:rsidRDefault="00434AC1" w:rsidP="00434AC1">
      <w:bookmarkStart w:id="17" w:name="_Toc146805877"/>
      <w:bookmarkStart w:id="18" w:name="_Toc147481174"/>
      <w:r>
        <w:br w:type="page"/>
      </w:r>
    </w:p>
    <w:p w14:paraId="222B1643" w14:textId="2FA3D5E1" w:rsidR="006F7C55" w:rsidRDefault="00472CF6" w:rsidP="00434AC1">
      <w:pPr>
        <w:pStyle w:val="Heading1"/>
      </w:pPr>
      <w:bookmarkStart w:id="19" w:name="_Toc224033247"/>
      <w:r w:rsidRPr="005262F6">
        <w:lastRenderedPageBreak/>
        <w:t>Overall</w:t>
      </w:r>
      <w:r>
        <w:t xml:space="preserve"> program </w:t>
      </w:r>
      <w:r w:rsidRPr="00434AC1">
        <w:t>evaluation</w:t>
      </w:r>
      <w:bookmarkEnd w:id="17"/>
      <w:bookmarkEnd w:id="18"/>
      <w:bookmarkEnd w:id="19"/>
    </w:p>
    <w:p w14:paraId="6420FDF6" w14:textId="7FD08BE2" w:rsidR="006F7C55" w:rsidRPr="00566EEB" w:rsidRDefault="006F7C55" w:rsidP="00434AC1">
      <w:pPr>
        <w:pStyle w:val="FeatureBox2"/>
      </w:pPr>
      <w:bookmarkStart w:id="20" w:name="_Hlk178583686"/>
      <w:r>
        <w:t xml:space="preserve">Collating ongoing </w:t>
      </w:r>
      <w:r w:rsidRPr="00434AC1">
        <w:t>evaluations</w:t>
      </w:r>
      <w:r>
        <w:t xml:space="preserve"> and reflecting on the</w:t>
      </w:r>
      <w:r w:rsidR="00FA04B0">
        <w:t xml:space="preserve"> strengths and areas for development </w:t>
      </w:r>
      <w:r w:rsidR="00C15C77" w:rsidRPr="00C15C77">
        <w:t xml:space="preserve">within the program </w:t>
      </w:r>
      <w:r>
        <w:t xml:space="preserve">creates opportunities to enhance student outcomes. </w:t>
      </w:r>
      <w:r w:rsidRPr="002B14D0">
        <w:t>The following prompts can be used to support your evaluation of the program</w:t>
      </w:r>
      <w:r>
        <w:t>:</w:t>
      </w:r>
    </w:p>
    <w:p w14:paraId="60BBAA78" w14:textId="4841BF79" w:rsidR="006F7C55" w:rsidRPr="00154117" w:rsidRDefault="006F7C55" w:rsidP="007D67D6">
      <w:pPr>
        <w:pStyle w:val="FeatureBox2"/>
        <w:numPr>
          <w:ilvl w:val="0"/>
          <w:numId w:val="3"/>
        </w:numPr>
        <w:ind w:left="567" w:hanging="567"/>
      </w:pPr>
      <w:r w:rsidRPr="00154117">
        <w:t xml:space="preserve">Did the program assist all students </w:t>
      </w:r>
      <w:r w:rsidR="00C15C77">
        <w:t xml:space="preserve">to </w:t>
      </w:r>
      <w:r w:rsidR="00CF5359">
        <w:t>improv</w:t>
      </w:r>
      <w:r w:rsidR="00C15C77">
        <w:t>e</w:t>
      </w:r>
      <w:r w:rsidR="00CF5359">
        <w:t xml:space="preserve"> </w:t>
      </w:r>
      <w:r w:rsidRPr="00154117">
        <w:t>their learning?</w:t>
      </w:r>
    </w:p>
    <w:p w14:paraId="1A87B136" w14:textId="77777777" w:rsidR="006F7C55" w:rsidRPr="00154117" w:rsidRDefault="006F7C55" w:rsidP="007D67D6">
      <w:pPr>
        <w:pStyle w:val="FeatureBox2"/>
        <w:numPr>
          <w:ilvl w:val="0"/>
          <w:numId w:val="3"/>
        </w:numPr>
        <w:ind w:left="567" w:hanging="567"/>
      </w:pPr>
      <w:r w:rsidRPr="00154117">
        <w:t>How could the sequencing of the program be improved?</w:t>
      </w:r>
    </w:p>
    <w:p w14:paraId="62A62282" w14:textId="77777777" w:rsidR="006F7C55" w:rsidRPr="00154117" w:rsidRDefault="006F7C55" w:rsidP="007D67D6">
      <w:pPr>
        <w:pStyle w:val="FeatureBox2"/>
        <w:numPr>
          <w:ilvl w:val="0"/>
          <w:numId w:val="3"/>
        </w:numPr>
        <w:ind w:left="567" w:hanging="567"/>
      </w:pPr>
      <w:r w:rsidRPr="00154117">
        <w:t>What did the student evaluations of the program indicate? How can these be actioned to improve the program?</w:t>
      </w:r>
    </w:p>
    <w:p w14:paraId="1A86B06B" w14:textId="77777777" w:rsidR="006F7C55" w:rsidRPr="00154117" w:rsidRDefault="006F7C55" w:rsidP="007D67D6">
      <w:pPr>
        <w:pStyle w:val="FeatureBox2"/>
        <w:numPr>
          <w:ilvl w:val="0"/>
          <w:numId w:val="3"/>
        </w:numPr>
        <w:ind w:left="567" w:hanging="567"/>
      </w:pPr>
      <w:r w:rsidRPr="00154117">
        <w:t>The strategies and resources that were most effective for student learning were …</w:t>
      </w:r>
    </w:p>
    <w:p w14:paraId="3C2AAE85" w14:textId="77777777" w:rsidR="006F7C55" w:rsidRPr="00154117" w:rsidRDefault="006F7C55" w:rsidP="007D67D6">
      <w:pPr>
        <w:pStyle w:val="FeatureBox2"/>
        <w:numPr>
          <w:ilvl w:val="0"/>
          <w:numId w:val="3"/>
        </w:numPr>
        <w:ind w:left="567" w:hanging="567"/>
      </w:pPr>
      <w:r w:rsidRPr="00154117">
        <w:t>Teaching strategies and resources that would benefit from review and refinement are …</w:t>
      </w:r>
    </w:p>
    <w:p w14:paraId="311FCD0D" w14:textId="77777777" w:rsidR="00434A25" w:rsidRPr="008241D3" w:rsidRDefault="00434A25" w:rsidP="008241D3">
      <w:bookmarkStart w:id="21" w:name="_Capturing_student_voice"/>
      <w:bookmarkStart w:id="22" w:name="_Toc148102528"/>
      <w:bookmarkStart w:id="23" w:name="_Hlk148102399"/>
      <w:bookmarkEnd w:id="15"/>
      <w:bookmarkEnd w:id="20"/>
      <w:bookmarkEnd w:id="21"/>
      <w:r>
        <w:br w:type="page"/>
      </w:r>
    </w:p>
    <w:p w14:paraId="0CC11258" w14:textId="259DECD4" w:rsidR="001E5CDB" w:rsidRDefault="001E5CDB" w:rsidP="000255FB">
      <w:pPr>
        <w:pStyle w:val="Heading1"/>
      </w:pPr>
      <w:bookmarkStart w:id="24" w:name="_Toc112681296"/>
      <w:bookmarkStart w:id="25" w:name="_Toc224033248"/>
      <w:bookmarkEnd w:id="22"/>
      <w:bookmarkEnd w:id="23"/>
      <w:r>
        <w:lastRenderedPageBreak/>
        <w:t xml:space="preserve">Evidence </w:t>
      </w:r>
      <w:r w:rsidR="00651395" w:rsidRPr="000255FB">
        <w:t>base</w:t>
      </w:r>
      <w:bookmarkEnd w:id="24"/>
      <w:bookmarkEnd w:id="25"/>
    </w:p>
    <w:p w14:paraId="40777E7A" w14:textId="77777777" w:rsidR="00D23857" w:rsidRPr="00AE7FE3" w:rsidRDefault="00D23857" w:rsidP="00D23857">
      <w:pPr>
        <w:pStyle w:val="FeatureBox2"/>
      </w:pPr>
      <w:bookmarkStart w:id="26" w:name="_Hlk112938577"/>
      <w:r w:rsidRPr="00AE7FE3">
        <w:t>This resource contains NSW Curriculum and syllabus content. The NSW Curriculum is developed by the NSW Education Standards Authority</w:t>
      </w:r>
      <w:r>
        <w:t xml:space="preserve"> (NESA)</w:t>
      </w:r>
      <w:r w:rsidRPr="00AE7FE3">
        <w:t>. This content is prepared by NESA for and on behalf of the Crown in right of the State of New South Wales. The material is protected by Crown copyright.</w:t>
      </w:r>
    </w:p>
    <w:p w14:paraId="433BD667" w14:textId="77777777" w:rsidR="00D23857" w:rsidRPr="00AE7FE3" w:rsidRDefault="00D23857" w:rsidP="00D23857">
      <w:pPr>
        <w:pStyle w:val="FeatureBox2"/>
      </w:pPr>
      <w:r w:rsidRPr="00AE7FE3">
        <w:t>Please refer to the NESA Copyright Disclaimer for more information</w:t>
      </w:r>
      <w:r>
        <w:t xml:space="preserve"> </w:t>
      </w:r>
      <w:hyperlink r:id="rId64" w:history="1">
        <w:r w:rsidRPr="005A267D">
          <w:rPr>
            <w:rStyle w:val="Hyperlink"/>
          </w:rPr>
          <w:t>https://www.nsw.gov.au/education-and-training/nesa/copyright</w:t>
        </w:r>
      </w:hyperlink>
      <w:r w:rsidRPr="00A1020E">
        <w:t>.</w:t>
      </w:r>
    </w:p>
    <w:p w14:paraId="699CFD37" w14:textId="77777777" w:rsidR="00D23857" w:rsidRDefault="00D23857" w:rsidP="00D23857">
      <w:pPr>
        <w:pStyle w:val="FeatureBox2"/>
      </w:pPr>
      <w:r w:rsidRPr="00AE7FE3">
        <w:t xml:space="preserve">NESA holds the only official and up-to-date versions of the NSW Curriculum and syllabus documents. Please visit NESA </w:t>
      </w:r>
      <w:hyperlink r:id="rId65" w:history="1">
        <w:r w:rsidRPr="005A267D">
          <w:rPr>
            <w:rStyle w:val="Hyperlink"/>
          </w:rPr>
          <w:t>https://www.nsw.gov.au/education-and-training/nesa</w:t>
        </w:r>
      </w:hyperlink>
      <w:r w:rsidRPr="00A1020E">
        <w:t xml:space="preserve"> </w:t>
      </w:r>
      <w:r w:rsidRPr="00AE7FE3">
        <w:t xml:space="preserve">and NSW Curriculum </w:t>
      </w:r>
      <w:hyperlink r:id="rId66" w:history="1">
        <w:r>
          <w:rPr>
            <w:rStyle w:val="Hyperlink"/>
          </w:rPr>
          <w:t>https://curriculum.nsw.edu.au</w:t>
        </w:r>
      </w:hyperlink>
      <w:r w:rsidRPr="00AE7FE3">
        <w:t>.</w:t>
      </w:r>
    </w:p>
    <w:p w14:paraId="7E9AFFDA" w14:textId="13F436FA" w:rsidR="00322EB3" w:rsidRDefault="00322EB3" w:rsidP="00D27023">
      <w:hyperlink r:id="rId67" w:history="1">
        <w:r w:rsidRPr="00484805">
          <w:rPr>
            <w:rStyle w:val="Hyperlink"/>
          </w:rPr>
          <w:t>S</w:t>
        </w:r>
        <w:r w:rsidR="00880AB2" w:rsidRPr="00484805">
          <w:rPr>
            <w:rStyle w:val="Hyperlink"/>
          </w:rPr>
          <w:t>cience</w:t>
        </w:r>
        <w:r w:rsidRPr="00484805">
          <w:rPr>
            <w:rStyle w:val="Hyperlink"/>
          </w:rPr>
          <w:t xml:space="preserve"> </w:t>
        </w:r>
        <w:r w:rsidR="009C3AA9" w:rsidRPr="00484805">
          <w:rPr>
            <w:rStyle w:val="Hyperlink"/>
          </w:rPr>
          <w:t>7</w:t>
        </w:r>
        <w:r w:rsidR="003C4B96" w:rsidRPr="00484805">
          <w:rPr>
            <w:rStyle w:val="Hyperlink"/>
          </w:rPr>
          <w:t>–</w:t>
        </w:r>
        <w:r w:rsidR="009C3AA9" w:rsidRPr="00484805">
          <w:rPr>
            <w:rStyle w:val="Hyperlink"/>
          </w:rPr>
          <w:t>10</w:t>
        </w:r>
        <w:r w:rsidRPr="00484805">
          <w:rPr>
            <w:rStyle w:val="Hyperlink"/>
          </w:rPr>
          <w:t xml:space="preserve"> Syllabus</w:t>
        </w:r>
      </w:hyperlink>
      <w:r>
        <w:t xml:space="preserve"> © NSW Education Standards Authority (NESA) for and on behalf of the Crown in right of the State of New South Wales, </w:t>
      </w:r>
      <w:r w:rsidR="009C3AA9">
        <w:t>2023</w:t>
      </w:r>
      <w:r>
        <w:t>.</w:t>
      </w:r>
    </w:p>
    <w:p w14:paraId="0C01A1D0" w14:textId="7DA719AE" w:rsidR="001E5CDB" w:rsidRDefault="001E5CDB" w:rsidP="00D27023">
      <w:r>
        <w:t>AITSL (Australian Institute for Teaching and School Leadership Limited) (n.d</w:t>
      </w:r>
      <w:r w:rsidR="00EC05E2">
        <w:t>.</w:t>
      </w:r>
      <w:r>
        <w:t xml:space="preserve">) </w:t>
      </w:r>
      <w:hyperlink r:id="rId68"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sidR="00A736C1">
          <w:rPr>
            <w:rStyle w:val="Hyperlink"/>
          </w:rPr>
          <w:t> </w:t>
        </w:r>
        <w:r w:rsidRPr="001E5CDB">
          <w:rPr>
            <w:rStyle w:val="Hyperlink"/>
          </w:rPr>
          <w:t>KB]</w:t>
        </w:r>
      </w:hyperlink>
      <w:r>
        <w:t>, AITSL, accessed</w:t>
      </w:r>
      <w:r w:rsidR="003C006B">
        <w:t xml:space="preserve"> 16 September 2024</w:t>
      </w:r>
      <w:r>
        <w:t xml:space="preserve"> </w:t>
      </w:r>
      <w:r w:rsidR="00D63BA6">
        <w:t>.</w:t>
      </w:r>
    </w:p>
    <w:p w14:paraId="2C8CE8F4" w14:textId="32C89432" w:rsidR="00EC05E2" w:rsidRPr="006B34BA" w:rsidRDefault="00EC05E2" w:rsidP="00484805">
      <w:r w:rsidRPr="006B34BA">
        <w:t>AITSL (2017) ‘</w:t>
      </w:r>
      <w:hyperlink r:id="rId69" w:anchor=":~:text=FEEDBACK-,Factsheet,-A%20quick%20guide" w:history="1">
        <w:r w:rsidRPr="00AD7703">
          <w:rPr>
            <w:rStyle w:val="Hyperlink"/>
          </w:rPr>
          <w:t>Feedback Factsheet</w:t>
        </w:r>
      </w:hyperlink>
      <w:r w:rsidRPr="006B34BA">
        <w:t>’, AITSL, accessed</w:t>
      </w:r>
      <w:r w:rsidR="00E34544">
        <w:t xml:space="preserve"> 16 September 2024</w:t>
      </w:r>
      <w:r w:rsidRPr="006B34BA">
        <w:t>.</w:t>
      </w:r>
    </w:p>
    <w:p w14:paraId="35A960AF" w14:textId="44F514AD" w:rsidR="001E5CDB" w:rsidRDefault="001E5CDB" w:rsidP="001E5CDB">
      <w:r>
        <w:t xml:space="preserve">Brookhart S (2011) </w:t>
      </w:r>
      <w:r w:rsidRPr="003141CD">
        <w:rPr>
          <w:rStyle w:val="Emphasis"/>
        </w:rPr>
        <w:t>How to Assess Higher-Order Thinking Skills in Your Classroom</w:t>
      </w:r>
      <w:r>
        <w:t>, Hawker Brownlow Education, Victoria</w:t>
      </w:r>
      <w:r w:rsidR="00615BA5">
        <w:t>.</w:t>
      </w:r>
    </w:p>
    <w:p w14:paraId="29322FF8" w14:textId="47258882" w:rsidR="00EC05E2" w:rsidRDefault="00EC05E2" w:rsidP="00EC05E2">
      <w:r>
        <w:t xml:space="preserve">CESE (Centre for Education Statistics and Evaluation) (2020a) </w:t>
      </w:r>
      <w:hyperlink r:id="rId70" w:tgtFrame="_blank" w:tooltip="https://education.nsw.gov.au/about-us/educational-data/cese/publications/research-reports/what-works-best-2020-update" w:history="1">
        <w:r>
          <w:rPr>
            <w:rStyle w:val="Hyperlink"/>
            <w:i/>
            <w:iCs/>
          </w:rPr>
          <w:t>What works best: 2020 update</w:t>
        </w:r>
      </w:hyperlink>
      <w:r>
        <w:t>, NSW Department of Education, accessed</w:t>
      </w:r>
      <w:r w:rsidR="00E34544">
        <w:t xml:space="preserve"> 16 September 2024</w:t>
      </w:r>
      <w:r>
        <w:t>.</w:t>
      </w:r>
    </w:p>
    <w:p w14:paraId="056701E2" w14:textId="332787E9" w:rsidR="00EC05E2" w:rsidRDefault="00EC05E2" w:rsidP="00EC05E2">
      <w:r>
        <w:t xml:space="preserve">CESE (2020b) </w:t>
      </w:r>
      <w:hyperlink r:id="rId71"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 accessed</w:t>
      </w:r>
      <w:r w:rsidR="00E34544">
        <w:t xml:space="preserve"> 16 September 2024</w:t>
      </w:r>
      <w:r>
        <w:t>.</w:t>
      </w:r>
    </w:p>
    <w:p w14:paraId="706C5494" w14:textId="55BD99BC" w:rsidR="0062184A" w:rsidRPr="008814C1" w:rsidRDefault="0062184A" w:rsidP="0062184A">
      <w:pPr>
        <w:rPr>
          <w:b/>
          <w:bCs/>
        </w:rPr>
      </w:pPr>
      <w:r w:rsidRPr="00EC038F">
        <w:lastRenderedPageBreak/>
        <w:t>NESA (NSW Education Standards Authority) (</w:t>
      </w:r>
      <w:r w:rsidR="00121103">
        <w:t>2024</w:t>
      </w:r>
      <w:r w:rsidRPr="00EC038F">
        <w:t>)</w:t>
      </w:r>
      <w:r>
        <w:t xml:space="preserve"> ‘</w:t>
      </w:r>
      <w:hyperlink r:id="rId72" w:history="1">
        <w:r w:rsidRPr="008814C1">
          <w:rPr>
            <w:rStyle w:val="Hyperlink"/>
          </w:rPr>
          <w:t>Advice on units</w:t>
        </w:r>
      </w:hyperlink>
      <w:r>
        <w:t xml:space="preserve">’, </w:t>
      </w:r>
      <w:r w:rsidRPr="0014615F">
        <w:rPr>
          <w:rStyle w:val="Emphasis"/>
        </w:rPr>
        <w:t>Programming</w:t>
      </w:r>
      <w:r>
        <w:rPr>
          <w:i/>
          <w:iCs/>
        </w:rPr>
        <w:t>,</w:t>
      </w:r>
      <w:r>
        <w:t xml:space="preserve"> NESA website, accessed</w:t>
      </w:r>
      <w:r w:rsidR="00E34544">
        <w:t xml:space="preserve"> 16 September 2024</w:t>
      </w:r>
      <w:r>
        <w:t>.</w:t>
      </w:r>
    </w:p>
    <w:p w14:paraId="06F5A2C3" w14:textId="600E133B" w:rsidR="0062184A" w:rsidRDefault="00121103" w:rsidP="0062184A">
      <w:r w:rsidRPr="00121103">
        <w:t>——</w:t>
      </w:r>
      <w:r w:rsidR="0062184A" w:rsidRPr="00EC038F">
        <w:t>(</w:t>
      </w:r>
      <w:r w:rsidR="00C927F8">
        <w:t>2024</w:t>
      </w:r>
      <w:r w:rsidR="0062184A" w:rsidRPr="00EC038F">
        <w:t xml:space="preserve">) </w:t>
      </w:r>
      <w:r w:rsidR="0062184A">
        <w:t>‘</w:t>
      </w:r>
      <w:hyperlink r:id="rId73" w:history="1">
        <w:r w:rsidR="0062184A" w:rsidRPr="004F5274">
          <w:rPr>
            <w:rStyle w:val="Hyperlink"/>
          </w:rPr>
          <w:t xml:space="preserve">Proficient Teacher Standard </w:t>
        </w:r>
        <w:r w:rsidR="003F7D73">
          <w:rPr>
            <w:rStyle w:val="Hyperlink"/>
          </w:rPr>
          <w:t>D</w:t>
        </w:r>
        <w:r w:rsidR="0062184A" w:rsidRPr="004F5274">
          <w:rPr>
            <w:rStyle w:val="Hyperlink"/>
          </w:rPr>
          <w:t>escriptors</w:t>
        </w:r>
      </w:hyperlink>
      <w:r w:rsidR="0062184A">
        <w:t>’</w:t>
      </w:r>
      <w:r w:rsidR="0062184A" w:rsidRPr="00EC038F">
        <w:t xml:space="preserve">, </w:t>
      </w:r>
      <w:r w:rsidR="001E7AE2" w:rsidRPr="001E7AE2">
        <w:rPr>
          <w:rStyle w:val="Emphasis"/>
        </w:rPr>
        <w:t>Achieve Proficient Teacher accreditation</w:t>
      </w:r>
      <w:r w:rsidR="0062184A">
        <w:t xml:space="preserve">, </w:t>
      </w:r>
      <w:r w:rsidR="00D34946" w:rsidRPr="00D34946">
        <w:t>NSW Governmen</w:t>
      </w:r>
      <w:r w:rsidR="00D34946">
        <w:t>t</w:t>
      </w:r>
      <w:r w:rsidR="00DB36A5">
        <w:t xml:space="preserve"> </w:t>
      </w:r>
      <w:r w:rsidR="0062184A">
        <w:t>website</w:t>
      </w:r>
      <w:r w:rsidR="0062184A" w:rsidRPr="00EC038F">
        <w:t>, accessed</w:t>
      </w:r>
      <w:r w:rsidR="001E7AE2">
        <w:t xml:space="preserve"> 16 September 2024</w:t>
      </w:r>
      <w:r w:rsidR="0062184A" w:rsidRPr="00EC038F">
        <w:t>.</w:t>
      </w:r>
    </w:p>
    <w:p w14:paraId="1871C305" w14:textId="206B8B93" w:rsidR="0062184A" w:rsidRDefault="00121103" w:rsidP="0062184A">
      <w:r w:rsidRPr="00121103">
        <w:t>——</w:t>
      </w:r>
      <w:r w:rsidRPr="00121103" w:rsidDel="00121103">
        <w:t xml:space="preserve"> </w:t>
      </w:r>
      <w:r w:rsidR="0062184A" w:rsidRPr="00EC038F">
        <w:t>(</w:t>
      </w:r>
      <w:r w:rsidR="00C927F8">
        <w:t>2024</w:t>
      </w:r>
      <w:r w:rsidR="0062184A" w:rsidRPr="00EC038F">
        <w:t>)</w:t>
      </w:r>
      <w:r w:rsidR="0062184A">
        <w:t xml:space="preserve"> ‘</w:t>
      </w:r>
      <w:hyperlink r:id="rId74" w:history="1">
        <w:r w:rsidR="0062184A" w:rsidRPr="008814C1">
          <w:rPr>
            <w:rStyle w:val="Hyperlink"/>
          </w:rPr>
          <w:t>Programming</w:t>
        </w:r>
      </w:hyperlink>
      <w:r w:rsidR="0062184A">
        <w:t xml:space="preserve">’, </w:t>
      </w:r>
      <w:r w:rsidR="0062184A" w:rsidRPr="00C927F8">
        <w:rPr>
          <w:rStyle w:val="Emphasis"/>
        </w:rPr>
        <w:t>Understanding the curriculum</w:t>
      </w:r>
      <w:r w:rsidR="0062184A">
        <w:t>, NESA website, accessed</w:t>
      </w:r>
      <w:r w:rsidR="00C927F8">
        <w:t xml:space="preserve"> 16 September 2024</w:t>
      </w:r>
      <w:r w:rsidR="0062184A">
        <w:t>.</w:t>
      </w:r>
    </w:p>
    <w:p w14:paraId="25B115B0" w14:textId="43F73A69" w:rsidR="00597D94" w:rsidRDefault="00597D94" w:rsidP="00597D94">
      <w:r>
        <w:t>NSW Department of Education (n.d.) ‘</w:t>
      </w:r>
      <w:hyperlink r:id="rId75" w:history="1">
        <w:r>
          <w:rPr>
            <w:rStyle w:val="Hyperlink"/>
          </w:rPr>
          <w:t>1.7 Risk Assessment – a pre-requisite for risk control</w:t>
        </w:r>
      </w:hyperlink>
      <w:r>
        <w:t xml:space="preserve">’, </w:t>
      </w:r>
      <w:r w:rsidRPr="0035029E">
        <w:rPr>
          <w:rStyle w:val="Emphasis"/>
        </w:rPr>
        <w:t>Section 1: General information for all staff</w:t>
      </w:r>
      <w:r w:rsidRPr="00973C1E">
        <w:t xml:space="preserve">, </w:t>
      </w:r>
      <w:r w:rsidRPr="00CF6924">
        <w:t>NSW Department of Education</w:t>
      </w:r>
      <w:r>
        <w:t xml:space="preserve"> website</w:t>
      </w:r>
      <w:r w:rsidRPr="00CF6924">
        <w:t xml:space="preserve">, accessed </w:t>
      </w:r>
      <w:r>
        <w:t>22 May 24.</w:t>
      </w:r>
    </w:p>
    <w:p w14:paraId="683A6FD3" w14:textId="6117546B" w:rsidR="003B529A" w:rsidRDefault="003B529A" w:rsidP="00386A70">
      <w:r w:rsidRPr="003B529A">
        <w:t>NSW Department of Education</w:t>
      </w:r>
      <w:r>
        <w:t xml:space="preserve"> (n.d.) ‘</w:t>
      </w:r>
      <w:hyperlink r:id="rId76" w:history="1">
        <w:r w:rsidRPr="001761A6">
          <w:rPr>
            <w:rStyle w:val="Hyperlink"/>
          </w:rPr>
          <w:t>Gallery walks</w:t>
        </w:r>
      </w:hyperlink>
      <w:r>
        <w:t>’</w:t>
      </w:r>
      <w:r w:rsidR="001761A6">
        <w:t xml:space="preserve">, </w:t>
      </w:r>
      <w:r w:rsidR="001761A6" w:rsidRPr="001761A6">
        <w:rPr>
          <w:rStyle w:val="Emphasis"/>
        </w:rPr>
        <w:t>Digital Learning Selector: Learning activities</w:t>
      </w:r>
      <w:r w:rsidR="001761A6">
        <w:t xml:space="preserve">, </w:t>
      </w:r>
      <w:r w:rsidR="001761A6" w:rsidRPr="001761A6">
        <w:t>NSW Department of Education</w:t>
      </w:r>
      <w:r w:rsidR="001761A6">
        <w:t xml:space="preserve"> website, </w:t>
      </w:r>
      <w:r w:rsidR="001761A6" w:rsidRPr="001761A6">
        <w:t>accessed 16 September 2024</w:t>
      </w:r>
      <w:r w:rsidR="001761A6">
        <w:t>.</w:t>
      </w:r>
    </w:p>
    <w:p w14:paraId="531D445E" w14:textId="3D8BA3FE" w:rsidR="001E5CDB" w:rsidRDefault="001E5CDB" w:rsidP="001E5CDB">
      <w:r>
        <w:t xml:space="preserve">Rosenshine B (2012) </w:t>
      </w:r>
      <w:r w:rsidR="0000306C">
        <w:t>‘</w:t>
      </w:r>
      <w:hyperlink r:id="rId77"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 xml:space="preserve">19 accessed </w:t>
      </w:r>
      <w:r w:rsidR="00DD494B" w:rsidRPr="00DD494B">
        <w:t>16 September 2024</w:t>
      </w:r>
      <w:r w:rsidR="00615BA5">
        <w:t>.</w:t>
      </w:r>
      <w:bookmarkEnd w:id="26"/>
    </w:p>
    <w:p w14:paraId="7279D246" w14:textId="77777777" w:rsidR="00DD59A7" w:rsidRDefault="00DD59A7" w:rsidP="00DD59A7">
      <w:r w:rsidRPr="00F26C12">
        <w:t>Sonnenfeld</w:t>
      </w:r>
      <w:r>
        <w:t xml:space="preserve"> B (director) (1997) </w:t>
      </w:r>
      <w:r w:rsidRPr="001763D1">
        <w:rPr>
          <w:rStyle w:val="Emphasis"/>
        </w:rPr>
        <w:t>Men in Black</w:t>
      </w:r>
      <w:r>
        <w:t xml:space="preserve"> [motion picture], Columbia Pictures and Amblin Entertainment, New York.</w:t>
      </w:r>
    </w:p>
    <w:p w14:paraId="2A334B6A" w14:textId="44FB42B2" w:rsidR="004D1A3F" w:rsidRDefault="004D1A3F" w:rsidP="004D1A3F">
      <w:r>
        <w:t>Wiliam D (2013) ‘</w:t>
      </w:r>
      <w:hyperlink r:id="rId78" w:history="1">
        <w:r>
          <w:rPr>
            <w:rStyle w:val="Hyperlink"/>
          </w:rPr>
          <w:t>Assessment: The bridge between teaching and learning</w:t>
        </w:r>
      </w:hyperlink>
      <w:r w:rsidR="00F428F7">
        <w:t>’,</w:t>
      </w:r>
      <w:r>
        <w:t xml:space="preserve"> </w:t>
      </w:r>
      <w:r w:rsidRPr="00F428F7">
        <w:rPr>
          <w:rStyle w:val="Emphasis"/>
        </w:rPr>
        <w:t>Voices from the Middle</w:t>
      </w:r>
      <w:r>
        <w:t xml:space="preserve">, 21(2):15–20, accessed </w:t>
      </w:r>
      <w:r w:rsidR="00AE2541" w:rsidRPr="00DD494B">
        <w:t>16 September 2024</w:t>
      </w:r>
      <w:r>
        <w:t>.</w:t>
      </w:r>
    </w:p>
    <w:p w14:paraId="6AA08CDD" w14:textId="4EBBC1C1" w:rsidR="004D1A3F" w:rsidRDefault="004D1A3F" w:rsidP="004D1A3F">
      <w:r>
        <w:t>Wiliam D (201</w:t>
      </w:r>
      <w:r w:rsidR="00FD3FE9">
        <w:t>7</w:t>
      </w:r>
      <w:r>
        <w:t xml:space="preserve">) </w:t>
      </w:r>
      <w:r w:rsidRPr="00FD3FE9">
        <w:rPr>
          <w:rStyle w:val="Emphasis"/>
        </w:rPr>
        <w:t>Embedded Formative Assessment</w:t>
      </w:r>
      <w:r>
        <w:t>, 2nd edn, Solution Tree Press, Bloomington, IN.</w:t>
      </w:r>
    </w:p>
    <w:p w14:paraId="6C40C800" w14:textId="33E213B9" w:rsidR="00322EB3" w:rsidRDefault="001E5CDB" w:rsidP="001E5CDB">
      <w:pPr>
        <w:sectPr w:rsidR="00322EB3" w:rsidSect="002C691C">
          <w:headerReference w:type="default" r:id="rId79"/>
          <w:footerReference w:type="even" r:id="rId80"/>
          <w:footerReference w:type="default" r:id="rId81"/>
          <w:headerReference w:type="first" r:id="rId82"/>
          <w:footerReference w:type="first" r:id="rId83"/>
          <w:pgSz w:w="16838" w:h="11906" w:orient="landscape"/>
          <w:pgMar w:top="1134" w:right="1134" w:bottom="1134" w:left="1134" w:header="709" w:footer="709" w:gutter="0"/>
          <w:pgNumType w:start="0"/>
          <w:cols w:space="708"/>
          <w:titlePg/>
          <w:docGrid w:linePitch="360"/>
        </w:sectPr>
      </w:pPr>
      <w:r>
        <w:t xml:space="preserve">Wisniewski B, Zierer K and Hattie J (2020) </w:t>
      </w:r>
      <w:r w:rsidR="003346F4">
        <w:t>‘</w:t>
      </w:r>
      <w:hyperlink r:id="rId84" w:history="1">
        <w:r w:rsidRPr="001E5CDB">
          <w:rPr>
            <w:rStyle w:val="Hyperlink"/>
          </w:rPr>
          <w:t>The Power of Feedback Revisited: A Meta-Analysis of Educational Feedback Research</w:t>
        </w:r>
      </w:hyperlink>
      <w:r w:rsidR="00BB7074">
        <w:t>’,</w:t>
      </w:r>
      <w:r>
        <w:t xml:space="preserve"> </w:t>
      </w:r>
      <w:r w:rsidRPr="00AE2541">
        <w:rPr>
          <w:rStyle w:val="Emphasis"/>
        </w:rPr>
        <w:t>Frontiers In Psychology</w:t>
      </w:r>
      <w:r>
        <w:t>, 10</w:t>
      </w:r>
      <w:r w:rsidR="00ED5A6D">
        <w:t>:</w:t>
      </w:r>
      <w:r>
        <w:t xml:space="preserve">3087, </w:t>
      </w:r>
      <w:r w:rsidRPr="00ED5A6D">
        <w:t>doi</w:t>
      </w:r>
      <w:r w:rsidR="00ED5A6D">
        <w:t>:</w:t>
      </w:r>
      <w:r w:rsidRPr="00ED5A6D">
        <w:t>10.3389/fpsyg.2019.03087</w:t>
      </w:r>
      <w:r>
        <w:t xml:space="preserve">, accessed </w:t>
      </w:r>
      <w:r w:rsidR="00AE2541" w:rsidRPr="00DD494B">
        <w:t>16 September 2024</w:t>
      </w:r>
      <w:r w:rsidR="003346F4">
        <w:t>.</w:t>
      </w:r>
    </w:p>
    <w:p w14:paraId="53D067B6" w14:textId="77777777" w:rsidR="00484805" w:rsidRPr="00E80FFD" w:rsidRDefault="00484805" w:rsidP="00484805">
      <w:pPr>
        <w:spacing w:before="0" w:after="0"/>
        <w:rPr>
          <w:rStyle w:val="Strong"/>
          <w:szCs w:val="22"/>
        </w:rPr>
      </w:pPr>
      <w:r w:rsidRPr="00E80FFD">
        <w:rPr>
          <w:rStyle w:val="Strong"/>
          <w:szCs w:val="22"/>
        </w:rPr>
        <w:lastRenderedPageBreak/>
        <w:t>© State of New South Wales (Department of Education), 202</w:t>
      </w:r>
      <w:r>
        <w:rPr>
          <w:rStyle w:val="Strong"/>
          <w:szCs w:val="22"/>
        </w:rPr>
        <w:t>4</w:t>
      </w:r>
    </w:p>
    <w:p w14:paraId="7D279A3D" w14:textId="77777777" w:rsidR="00484805" w:rsidRPr="00E80FFD" w:rsidRDefault="00484805" w:rsidP="00484805">
      <w:r>
        <w:t xml:space="preserve">The copyright material </w:t>
      </w:r>
      <w:r w:rsidRPr="00E80FFD">
        <w:t>published</w:t>
      </w:r>
      <w:r>
        <w:t xml:space="preserve"> in this resource is subject to the </w:t>
      </w:r>
      <w:r w:rsidRPr="00DE2DDF">
        <w:rPr>
          <w:rStyle w:val="Emphasis"/>
        </w:rPr>
        <w:t>Copyright Act 1968</w:t>
      </w:r>
      <w:r>
        <w:t xml:space="preserve"> (Cth) and is owned by the NSW Department of Education or, where indicated, </w:t>
      </w:r>
      <w:r w:rsidRPr="002D3434">
        <w:t>by</w:t>
      </w:r>
      <w:r>
        <w:t xml:space="preserve"> a party other than t</w:t>
      </w:r>
      <w:r w:rsidRPr="00E80FFD">
        <w:t>he NSW Department of Education (third-party material).</w:t>
      </w:r>
    </w:p>
    <w:p w14:paraId="7355104A" w14:textId="77777777" w:rsidR="00484805" w:rsidRDefault="00484805" w:rsidP="00484805">
      <w:r w:rsidRPr="00E80FFD">
        <w:t>Copyright material available in this resource</w:t>
      </w:r>
      <w:r>
        <w:t xml:space="preserve"> and owned by the NSW Department of Education is licensed under a </w:t>
      </w:r>
      <w:hyperlink r:id="rId85" w:history="1">
        <w:r w:rsidRPr="003B3E41">
          <w:rPr>
            <w:rStyle w:val="Hyperlink"/>
          </w:rPr>
          <w:t>Creative Commons Attribution 4.0 International (CC BY 4.0) license</w:t>
        </w:r>
      </w:hyperlink>
      <w:r>
        <w:t>.</w:t>
      </w:r>
    </w:p>
    <w:p w14:paraId="215EEA16" w14:textId="77777777" w:rsidR="00484805" w:rsidRDefault="00484805" w:rsidP="00484805">
      <w:pPr>
        <w:spacing w:line="276" w:lineRule="auto"/>
      </w:pPr>
      <w:r>
        <w:rPr>
          <w:noProof/>
        </w:rPr>
        <w:drawing>
          <wp:inline distT="0" distB="0" distL="0" distR="0" wp14:anchorId="065DE704" wp14:editId="5B7449FC">
            <wp:extent cx="1228725" cy="428625"/>
            <wp:effectExtent l="0" t="0" r="9525" b="9525"/>
            <wp:docPr id="32" name="Picture 32" descr="Creative Commons Attribution license logo.">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85"/>
                    </pic:cNvPr>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51470391" w14:textId="77777777" w:rsidR="00484805" w:rsidRPr="00E80FFD" w:rsidRDefault="00484805" w:rsidP="00484805">
      <w:r w:rsidRPr="002D3434">
        <w:t xml:space="preserve">This license allows you to share and </w:t>
      </w:r>
      <w:r w:rsidRPr="00E80FFD">
        <w:t>adapt the material for any purpose, even commercially.</w:t>
      </w:r>
    </w:p>
    <w:p w14:paraId="2C60A6A5" w14:textId="77777777" w:rsidR="00484805" w:rsidRPr="00E80FFD" w:rsidRDefault="00484805" w:rsidP="00484805">
      <w:r w:rsidRPr="00E80FFD">
        <w:t>Attribution should be given to © State of New South Wales (Department of Education), 202</w:t>
      </w:r>
      <w:r>
        <w:t>4</w:t>
      </w:r>
      <w:r w:rsidRPr="00E80FFD">
        <w:t>.</w:t>
      </w:r>
    </w:p>
    <w:p w14:paraId="12E5E109" w14:textId="77777777" w:rsidR="00484805" w:rsidRPr="002D3434" w:rsidRDefault="00484805" w:rsidP="00484805">
      <w:r w:rsidRPr="00E80FFD">
        <w:t>Material in this resource not available</w:t>
      </w:r>
      <w:r w:rsidRPr="002D3434">
        <w:t xml:space="preserve"> under a Creative Commons license:</w:t>
      </w:r>
    </w:p>
    <w:p w14:paraId="17F6C8A0" w14:textId="77777777" w:rsidR="00484805" w:rsidRPr="002D3434" w:rsidRDefault="00484805" w:rsidP="00484805">
      <w:pPr>
        <w:pStyle w:val="ListBullet"/>
        <w:spacing w:line="276" w:lineRule="auto"/>
        <w:contextualSpacing/>
      </w:pPr>
      <w:r w:rsidRPr="002D3434">
        <w:t>the NSW Department of Education logo, other logos and trademark-protected material</w:t>
      </w:r>
    </w:p>
    <w:p w14:paraId="717B57FF" w14:textId="77777777" w:rsidR="00484805" w:rsidRPr="002D3434" w:rsidRDefault="00484805" w:rsidP="00484805">
      <w:pPr>
        <w:pStyle w:val="ListBullet"/>
        <w:spacing w:line="276" w:lineRule="auto"/>
        <w:contextualSpacing/>
      </w:pPr>
      <w:r w:rsidRPr="002D3434">
        <w:t>material owned by a third party that has been reproduced with permission. You will need to obtain permission from the third party to reuse its material.</w:t>
      </w:r>
    </w:p>
    <w:p w14:paraId="23EBC27B" w14:textId="77777777" w:rsidR="00484805" w:rsidRPr="003B3E41" w:rsidRDefault="00484805" w:rsidP="00484805">
      <w:pPr>
        <w:pStyle w:val="FeatureBox2"/>
        <w:spacing w:line="276" w:lineRule="auto"/>
        <w:rPr>
          <w:rStyle w:val="Strong"/>
        </w:rPr>
      </w:pPr>
      <w:r w:rsidRPr="003B3E41">
        <w:rPr>
          <w:rStyle w:val="Strong"/>
        </w:rPr>
        <w:t>Links to third-party material and websites</w:t>
      </w:r>
    </w:p>
    <w:p w14:paraId="2690B171" w14:textId="77777777" w:rsidR="00484805" w:rsidRDefault="00484805" w:rsidP="00484805">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4932424" w14:textId="09D26D52" w:rsidR="001E5CDB" w:rsidRPr="0000036D" w:rsidRDefault="00484805" w:rsidP="00484805">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EF7238">
        <w:rPr>
          <w:rStyle w:val="Emphasis"/>
        </w:rPr>
        <w:t>Copyright Act 1968</w:t>
      </w:r>
      <w:r>
        <w:t xml:space="preserve"> (Cth). The department accepts no responsibility for content on third-party websites.</w:t>
      </w:r>
    </w:p>
    <w:sectPr w:rsidR="001E5CDB" w:rsidRPr="0000036D" w:rsidSect="00484805">
      <w:headerReference w:type="default" r:id="rId87"/>
      <w:footerReference w:type="default" r:id="rId88"/>
      <w:headerReference w:type="first" r:id="rId89"/>
      <w:footerReference w:type="first" r:id="rId90"/>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FEDED4" w14:textId="77777777" w:rsidR="00622E97" w:rsidRDefault="00622E97" w:rsidP="00E51733">
      <w:r>
        <w:separator/>
      </w:r>
    </w:p>
    <w:p w14:paraId="38B7441B" w14:textId="77777777" w:rsidR="00622E97" w:rsidRDefault="00622E97"/>
  </w:endnote>
  <w:endnote w:type="continuationSeparator" w:id="0">
    <w:p w14:paraId="033428EC" w14:textId="77777777" w:rsidR="00622E97" w:rsidRDefault="00622E97" w:rsidP="00E51733">
      <w:r>
        <w:continuationSeparator/>
      </w:r>
    </w:p>
    <w:p w14:paraId="031289DB" w14:textId="77777777" w:rsidR="00622E97" w:rsidRDefault="00622E97"/>
  </w:endnote>
  <w:endnote w:type="continuationNotice" w:id="1">
    <w:p w14:paraId="097301B0" w14:textId="77777777" w:rsidR="00622E97" w:rsidRDefault="00622E97">
      <w:pPr>
        <w:spacing w:before="0" w:after="0" w:line="240" w:lineRule="auto"/>
      </w:pPr>
    </w:p>
    <w:p w14:paraId="1C147A75" w14:textId="77777777" w:rsidR="00622E97" w:rsidRDefault="00622E9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4D"/>
    <w:family w:val="auto"/>
    <w:pitch w:val="variable"/>
    <w:sig w:usb0="A00000FF" w:usb1="4000205B" w:usb2="00000000" w:usb3="00000000" w:csb0="00000193" w:csb1="00000000"/>
    <w:embedRegular r:id="rId1" w:fontKey="{441746D5-F032-4D65-AA1F-3CB24136E751}"/>
  </w:font>
  <w:font w:name="Calibri">
    <w:panose1 w:val="020F0502020204030204"/>
    <w:charset w:val="00"/>
    <w:family w:val="swiss"/>
    <w:pitch w:val="variable"/>
    <w:sig w:usb0="E4002EFF" w:usb1="C200247B" w:usb2="00000009" w:usb3="00000000" w:csb0="000001FF" w:csb1="00000000"/>
    <w:embedRegular r:id="rId2" w:fontKey="{EE4A32F7-1766-4A77-8A87-CAB9E9114B58}"/>
    <w:embedBold r:id="rId3" w:fontKey="{F298C933-5BB9-4D0B-8FF6-E33C1F5C48A4}"/>
    <w:embedItalic r:id="rId4" w:fontKey="{1B53E195-098F-41C9-B344-A2DCC28A2337}"/>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E52A64B-A605-4524-AA45-563AF66268FA}"/>
  </w:font>
  <w:font w:name="Calibri Light">
    <w:panose1 w:val="020F0302020204030204"/>
    <w:charset w:val="00"/>
    <w:family w:val="swiss"/>
    <w:pitch w:val="variable"/>
    <w:sig w:usb0="E4002EFF" w:usb1="C200247B" w:usb2="00000009" w:usb3="00000000" w:csb0="000001FF" w:csb1="00000000"/>
    <w:embedRegular r:id="rId6" w:fontKey="{B81BF887-A18C-42AB-937C-5FCBFAA100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02C6" w14:textId="025987FC" w:rsidR="00F66145" w:rsidRPr="00E56264" w:rsidRDefault="00677835" w:rsidP="00B53FCE">
    <w:pPr>
      <w:pStyle w:val="Footer"/>
    </w:pPr>
    <w:r w:rsidRPr="00E56264">
      <w:t xml:space="preserve">© NSW Department of Education, </w:t>
    </w:r>
    <w:r w:rsidRPr="00E56264">
      <w:fldChar w:fldCharType="begin"/>
    </w:r>
    <w:r w:rsidRPr="00E56264">
      <w:instrText xml:space="preserve"> DATE  \@ "MMM-yy"  \* MERGEFORMAT </w:instrText>
    </w:r>
    <w:r w:rsidRPr="00E56264">
      <w:fldChar w:fldCharType="separate"/>
    </w:r>
    <w:r w:rsidR="00227CE7">
      <w:rPr>
        <w:noProof/>
      </w:rPr>
      <w:t>Mar-26</w:t>
    </w:r>
    <w:r w:rsidRPr="00E56264">
      <w:fldChar w:fldCharType="end"/>
    </w:r>
    <w:r w:rsidRPr="00E56264">
      <w:ptab w:relativeTo="margin" w:alignment="right" w:leader="none"/>
    </w:r>
    <w:r w:rsidRPr="00E56264">
      <w:fldChar w:fldCharType="begin"/>
    </w:r>
    <w:r w:rsidRPr="00E56264">
      <w:instrText xml:space="preserve"> PAGE  \* Arabic  \* MERGEFORMAT </w:instrText>
    </w:r>
    <w:r w:rsidRPr="00E56264">
      <w:fldChar w:fldCharType="separate"/>
    </w:r>
    <w:r w:rsidRPr="00E56264">
      <w:t>2</w:t>
    </w:r>
    <w:r w:rsidRPr="00E56264">
      <w:fldChar w:fldCharType="end"/>
    </w:r>
    <w:r w:rsidRPr="00E56264">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D9307C" w14:textId="7F2A4499" w:rsidR="00EE70CA" w:rsidRPr="00123A38" w:rsidRDefault="00EE70CA" w:rsidP="00EE70CA">
    <w:pPr>
      <w:pStyle w:val="Footer"/>
    </w:pPr>
    <w:r>
      <w:t xml:space="preserve">© NSW Department of Education, </w:t>
    </w:r>
    <w:r w:rsidR="008A3EBF">
      <w:t>Mar-26</w:t>
    </w:r>
    <w:r>
      <w:ptab w:relativeTo="margin" w:alignment="right" w:leader="none"/>
    </w:r>
    <w:r>
      <w:rPr>
        <w:b/>
        <w:noProof/>
        <w:sz w:val="28"/>
        <w:szCs w:val="28"/>
      </w:rPr>
      <w:drawing>
        <wp:inline distT="0" distB="0" distL="0" distR="0" wp14:anchorId="7225D092" wp14:editId="2FBF74D7">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F96F3" w14:textId="77777777" w:rsidR="00EE70CA" w:rsidRPr="002F375A" w:rsidRDefault="00EE70CA" w:rsidP="00EE70CA">
    <w:pPr>
      <w:pStyle w:val="Logo"/>
      <w:ind w:right="-31"/>
      <w:jc w:val="right"/>
    </w:pPr>
    <w:r w:rsidRPr="008426B6">
      <w:rPr>
        <w:noProof/>
      </w:rPr>
      <w:drawing>
        <wp:inline distT="0" distB="0" distL="0" distR="0" wp14:anchorId="7B8EB7A0" wp14:editId="2D275CA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25C41D" w14:textId="77777777" w:rsidR="00746D85" w:rsidRDefault="00746D8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7D008B" w14:textId="77777777" w:rsidR="00746D85" w:rsidRPr="00E80FFD" w:rsidRDefault="00746D8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7E6AF" w14:textId="77777777" w:rsidR="00622E97" w:rsidRDefault="00622E97" w:rsidP="00E51733">
      <w:r>
        <w:separator/>
      </w:r>
    </w:p>
    <w:p w14:paraId="14C9732F" w14:textId="77777777" w:rsidR="00622E97" w:rsidRDefault="00622E97"/>
  </w:footnote>
  <w:footnote w:type="continuationSeparator" w:id="0">
    <w:p w14:paraId="3CB05490" w14:textId="77777777" w:rsidR="00622E97" w:rsidRDefault="00622E97" w:rsidP="00E51733">
      <w:r>
        <w:continuationSeparator/>
      </w:r>
    </w:p>
    <w:p w14:paraId="53A8E590" w14:textId="77777777" w:rsidR="00622E97" w:rsidRDefault="00622E97"/>
  </w:footnote>
  <w:footnote w:type="continuationNotice" w:id="1">
    <w:p w14:paraId="5024FADD" w14:textId="77777777" w:rsidR="00622E97" w:rsidRDefault="00622E97">
      <w:pPr>
        <w:spacing w:before="0" w:after="0" w:line="240" w:lineRule="auto"/>
      </w:pPr>
    </w:p>
    <w:p w14:paraId="35B8CC4C" w14:textId="77777777" w:rsidR="00622E97" w:rsidRDefault="00622E9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BA85A2" w14:textId="77777777" w:rsidR="00EE70CA" w:rsidRDefault="00EE70CA" w:rsidP="00EE70CA">
    <w:pPr>
      <w:pStyle w:val="Documentname"/>
    </w:pPr>
    <w:r w:rsidRPr="008E4230">
      <w:t>Science Stage 4 (Year 7) – sample program of learning – Observing the Universe</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189D8" w14:textId="77777777" w:rsidR="00EE70CA" w:rsidRPr="00FA6449" w:rsidRDefault="00B531A2" w:rsidP="00EE70CA">
    <w:pPr>
      <w:pStyle w:val="Header"/>
      <w:spacing w:after="0"/>
    </w:pPr>
    <w:r>
      <w:pict w14:anchorId="14D1B5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EE70CA" w:rsidRPr="009D43DD">
      <w:t>NSW Department of Education</w:t>
    </w:r>
    <w:r w:rsidR="00EE70CA"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737F8" w14:textId="77777777" w:rsidR="00746D85" w:rsidRDefault="00746D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F80CA" w14:textId="77777777" w:rsidR="00746D85" w:rsidRPr="00FA6449" w:rsidRDefault="00746D8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DB5E5036"/>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3"/>
    <w:multiLevelType w:val="singleLevel"/>
    <w:tmpl w:val="C8063AD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B5EC9F1C"/>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5AA6201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05030CE"/>
    <w:multiLevelType w:val="hybridMultilevel"/>
    <w:tmpl w:val="F3A6C738"/>
    <w:lvl w:ilvl="0" w:tplc="4D3A11E2">
      <w:start w:val="1"/>
      <w:numFmt w:val="bullet"/>
      <w:lvlText w:val=""/>
      <w:lvlJc w:val="left"/>
      <w:pPr>
        <w:ind w:left="720" w:hanging="360"/>
      </w:pPr>
      <w:rPr>
        <w:rFonts w:ascii="Symbol" w:hAnsi="Symbol"/>
      </w:rPr>
    </w:lvl>
    <w:lvl w:ilvl="1" w:tplc="4A9E26C2">
      <w:start w:val="1"/>
      <w:numFmt w:val="bullet"/>
      <w:lvlText w:val=""/>
      <w:lvlJc w:val="left"/>
      <w:pPr>
        <w:ind w:left="720" w:hanging="360"/>
      </w:pPr>
      <w:rPr>
        <w:rFonts w:ascii="Symbol" w:hAnsi="Symbol"/>
      </w:rPr>
    </w:lvl>
    <w:lvl w:ilvl="2" w:tplc="6B02A89E">
      <w:start w:val="1"/>
      <w:numFmt w:val="bullet"/>
      <w:lvlText w:val=""/>
      <w:lvlJc w:val="left"/>
      <w:pPr>
        <w:ind w:left="720" w:hanging="360"/>
      </w:pPr>
      <w:rPr>
        <w:rFonts w:ascii="Symbol" w:hAnsi="Symbol"/>
      </w:rPr>
    </w:lvl>
    <w:lvl w:ilvl="3" w:tplc="59E4F04E">
      <w:start w:val="1"/>
      <w:numFmt w:val="bullet"/>
      <w:lvlText w:val=""/>
      <w:lvlJc w:val="left"/>
      <w:pPr>
        <w:ind w:left="720" w:hanging="360"/>
      </w:pPr>
      <w:rPr>
        <w:rFonts w:ascii="Symbol" w:hAnsi="Symbol"/>
      </w:rPr>
    </w:lvl>
    <w:lvl w:ilvl="4" w:tplc="62107AEC">
      <w:start w:val="1"/>
      <w:numFmt w:val="bullet"/>
      <w:lvlText w:val=""/>
      <w:lvlJc w:val="left"/>
      <w:pPr>
        <w:ind w:left="720" w:hanging="360"/>
      </w:pPr>
      <w:rPr>
        <w:rFonts w:ascii="Symbol" w:hAnsi="Symbol"/>
      </w:rPr>
    </w:lvl>
    <w:lvl w:ilvl="5" w:tplc="400EE4D8">
      <w:start w:val="1"/>
      <w:numFmt w:val="bullet"/>
      <w:lvlText w:val=""/>
      <w:lvlJc w:val="left"/>
      <w:pPr>
        <w:ind w:left="720" w:hanging="360"/>
      </w:pPr>
      <w:rPr>
        <w:rFonts w:ascii="Symbol" w:hAnsi="Symbol"/>
      </w:rPr>
    </w:lvl>
    <w:lvl w:ilvl="6" w:tplc="F01E6B52">
      <w:start w:val="1"/>
      <w:numFmt w:val="bullet"/>
      <w:lvlText w:val=""/>
      <w:lvlJc w:val="left"/>
      <w:pPr>
        <w:ind w:left="720" w:hanging="360"/>
      </w:pPr>
      <w:rPr>
        <w:rFonts w:ascii="Symbol" w:hAnsi="Symbol"/>
      </w:rPr>
    </w:lvl>
    <w:lvl w:ilvl="7" w:tplc="BACCA78C">
      <w:start w:val="1"/>
      <w:numFmt w:val="bullet"/>
      <w:lvlText w:val=""/>
      <w:lvlJc w:val="left"/>
      <w:pPr>
        <w:ind w:left="720" w:hanging="360"/>
      </w:pPr>
      <w:rPr>
        <w:rFonts w:ascii="Symbol" w:hAnsi="Symbol"/>
      </w:rPr>
    </w:lvl>
    <w:lvl w:ilvl="8" w:tplc="3CF266E2">
      <w:start w:val="1"/>
      <w:numFmt w:val="bullet"/>
      <w:lvlText w:val=""/>
      <w:lvlJc w:val="left"/>
      <w:pPr>
        <w:ind w:left="720" w:hanging="360"/>
      </w:pPr>
      <w:rPr>
        <w:rFonts w:ascii="Symbol" w:hAnsi="Symbol"/>
      </w:rPr>
    </w:lvl>
  </w:abstractNum>
  <w:abstractNum w:abstractNumId="6"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DC3757"/>
    <w:multiLevelType w:val="hybridMultilevel"/>
    <w:tmpl w:val="ECF879F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3F36A0"/>
    <w:multiLevelType w:val="hybridMultilevel"/>
    <w:tmpl w:val="768A170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AE90E3A"/>
    <w:multiLevelType w:val="hybridMultilevel"/>
    <w:tmpl w:val="F27AE3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FF50882"/>
    <w:multiLevelType w:val="hybridMultilevel"/>
    <w:tmpl w:val="08E6CB7A"/>
    <w:lvl w:ilvl="0" w:tplc="AD005998">
      <w:start w:val="1"/>
      <w:numFmt w:val="decimal"/>
      <w:lvlText w:val="%1."/>
      <w:lvlJc w:val="left"/>
      <w:pPr>
        <w:ind w:left="720" w:hanging="360"/>
      </w:pPr>
    </w:lvl>
    <w:lvl w:ilvl="1" w:tplc="AA4E09BA">
      <w:start w:val="1"/>
      <w:numFmt w:val="decimal"/>
      <w:lvlText w:val="%2."/>
      <w:lvlJc w:val="left"/>
      <w:pPr>
        <w:ind w:left="720" w:hanging="360"/>
      </w:pPr>
    </w:lvl>
    <w:lvl w:ilvl="2" w:tplc="9EF22D4A">
      <w:start w:val="1"/>
      <w:numFmt w:val="decimal"/>
      <w:lvlText w:val="%3."/>
      <w:lvlJc w:val="left"/>
      <w:pPr>
        <w:ind w:left="720" w:hanging="360"/>
      </w:pPr>
    </w:lvl>
    <w:lvl w:ilvl="3" w:tplc="E18C3716">
      <w:start w:val="1"/>
      <w:numFmt w:val="decimal"/>
      <w:lvlText w:val="%4."/>
      <w:lvlJc w:val="left"/>
      <w:pPr>
        <w:ind w:left="720" w:hanging="360"/>
      </w:pPr>
    </w:lvl>
    <w:lvl w:ilvl="4" w:tplc="D1D21948">
      <w:start w:val="1"/>
      <w:numFmt w:val="decimal"/>
      <w:lvlText w:val="%5."/>
      <w:lvlJc w:val="left"/>
      <w:pPr>
        <w:ind w:left="720" w:hanging="360"/>
      </w:pPr>
    </w:lvl>
    <w:lvl w:ilvl="5" w:tplc="1DD28C48">
      <w:start w:val="1"/>
      <w:numFmt w:val="decimal"/>
      <w:lvlText w:val="%6."/>
      <w:lvlJc w:val="left"/>
      <w:pPr>
        <w:ind w:left="720" w:hanging="360"/>
      </w:pPr>
    </w:lvl>
    <w:lvl w:ilvl="6" w:tplc="5046E70A">
      <w:start w:val="1"/>
      <w:numFmt w:val="decimal"/>
      <w:lvlText w:val="%7."/>
      <w:lvlJc w:val="left"/>
      <w:pPr>
        <w:ind w:left="720" w:hanging="360"/>
      </w:pPr>
    </w:lvl>
    <w:lvl w:ilvl="7" w:tplc="F0069D40">
      <w:start w:val="1"/>
      <w:numFmt w:val="decimal"/>
      <w:lvlText w:val="%8."/>
      <w:lvlJc w:val="left"/>
      <w:pPr>
        <w:ind w:left="720" w:hanging="360"/>
      </w:pPr>
    </w:lvl>
    <w:lvl w:ilvl="8" w:tplc="09626436">
      <w:start w:val="1"/>
      <w:numFmt w:val="decimal"/>
      <w:lvlText w:val="%9."/>
      <w:lvlJc w:val="left"/>
      <w:pPr>
        <w:ind w:left="720" w:hanging="360"/>
      </w:pPr>
    </w:lvl>
  </w:abstractNum>
  <w:abstractNum w:abstractNumId="13" w15:restartNumberingAfterBreak="0">
    <w:nsid w:val="31640897"/>
    <w:multiLevelType w:val="hybridMultilevel"/>
    <w:tmpl w:val="8BFE238A"/>
    <w:lvl w:ilvl="0" w:tplc="E6ACF3A0">
      <w:start w:val="1"/>
      <w:numFmt w:val="decimal"/>
      <w:lvlText w:val="%1."/>
      <w:lvlJc w:val="left"/>
      <w:pPr>
        <w:ind w:left="720" w:hanging="360"/>
      </w:pPr>
    </w:lvl>
    <w:lvl w:ilvl="1" w:tplc="C6F0899E">
      <w:start w:val="1"/>
      <w:numFmt w:val="decimal"/>
      <w:lvlText w:val="%2."/>
      <w:lvlJc w:val="left"/>
      <w:pPr>
        <w:ind w:left="720" w:hanging="360"/>
      </w:pPr>
    </w:lvl>
    <w:lvl w:ilvl="2" w:tplc="0C4E848C">
      <w:start w:val="1"/>
      <w:numFmt w:val="decimal"/>
      <w:lvlText w:val="%3."/>
      <w:lvlJc w:val="left"/>
      <w:pPr>
        <w:ind w:left="720" w:hanging="360"/>
      </w:pPr>
    </w:lvl>
    <w:lvl w:ilvl="3" w:tplc="7DFCAE6C">
      <w:start w:val="1"/>
      <w:numFmt w:val="decimal"/>
      <w:lvlText w:val="%4."/>
      <w:lvlJc w:val="left"/>
      <w:pPr>
        <w:ind w:left="720" w:hanging="360"/>
      </w:pPr>
    </w:lvl>
    <w:lvl w:ilvl="4" w:tplc="1384304A">
      <w:start w:val="1"/>
      <w:numFmt w:val="decimal"/>
      <w:lvlText w:val="%5."/>
      <w:lvlJc w:val="left"/>
      <w:pPr>
        <w:ind w:left="720" w:hanging="360"/>
      </w:pPr>
    </w:lvl>
    <w:lvl w:ilvl="5" w:tplc="0E4265C0">
      <w:start w:val="1"/>
      <w:numFmt w:val="decimal"/>
      <w:lvlText w:val="%6."/>
      <w:lvlJc w:val="left"/>
      <w:pPr>
        <w:ind w:left="720" w:hanging="360"/>
      </w:pPr>
    </w:lvl>
    <w:lvl w:ilvl="6" w:tplc="E6784452">
      <w:start w:val="1"/>
      <w:numFmt w:val="decimal"/>
      <w:lvlText w:val="%7."/>
      <w:lvlJc w:val="left"/>
      <w:pPr>
        <w:ind w:left="720" w:hanging="360"/>
      </w:pPr>
    </w:lvl>
    <w:lvl w:ilvl="7" w:tplc="839699F8">
      <w:start w:val="1"/>
      <w:numFmt w:val="decimal"/>
      <w:lvlText w:val="%8."/>
      <w:lvlJc w:val="left"/>
      <w:pPr>
        <w:ind w:left="720" w:hanging="360"/>
      </w:pPr>
    </w:lvl>
    <w:lvl w:ilvl="8" w:tplc="4C00033C">
      <w:start w:val="1"/>
      <w:numFmt w:val="decimal"/>
      <w:lvlText w:val="%9."/>
      <w:lvlJc w:val="left"/>
      <w:pPr>
        <w:ind w:left="720" w:hanging="360"/>
      </w:pPr>
    </w:lvl>
  </w:abstractNum>
  <w:abstractNum w:abstractNumId="14" w15:restartNumberingAfterBreak="0">
    <w:nsid w:val="36220221"/>
    <w:multiLevelType w:val="hybridMultilevel"/>
    <w:tmpl w:val="D4BEF2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97D2BAA"/>
    <w:multiLevelType w:val="hybridMultilevel"/>
    <w:tmpl w:val="A2365C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2B44898"/>
    <w:multiLevelType w:val="hybridMultilevel"/>
    <w:tmpl w:val="59D2362E"/>
    <w:lvl w:ilvl="0" w:tplc="DCC6363C">
      <w:start w:val="1"/>
      <w:numFmt w:val="decimal"/>
      <w:lvlText w:val="%1."/>
      <w:lvlJc w:val="left"/>
      <w:pPr>
        <w:ind w:left="720" w:hanging="360"/>
      </w:pPr>
    </w:lvl>
    <w:lvl w:ilvl="1" w:tplc="EF9A9946">
      <w:start w:val="1"/>
      <w:numFmt w:val="decimal"/>
      <w:lvlText w:val="%2."/>
      <w:lvlJc w:val="left"/>
      <w:pPr>
        <w:ind w:left="720" w:hanging="360"/>
      </w:pPr>
    </w:lvl>
    <w:lvl w:ilvl="2" w:tplc="9BB2705E">
      <w:start w:val="1"/>
      <w:numFmt w:val="decimal"/>
      <w:lvlText w:val="%3."/>
      <w:lvlJc w:val="left"/>
      <w:pPr>
        <w:ind w:left="720" w:hanging="360"/>
      </w:pPr>
    </w:lvl>
    <w:lvl w:ilvl="3" w:tplc="47C4B7A6">
      <w:start w:val="1"/>
      <w:numFmt w:val="decimal"/>
      <w:lvlText w:val="%4."/>
      <w:lvlJc w:val="left"/>
      <w:pPr>
        <w:ind w:left="720" w:hanging="360"/>
      </w:pPr>
    </w:lvl>
    <w:lvl w:ilvl="4" w:tplc="D888968A">
      <w:start w:val="1"/>
      <w:numFmt w:val="decimal"/>
      <w:lvlText w:val="%5."/>
      <w:lvlJc w:val="left"/>
      <w:pPr>
        <w:ind w:left="720" w:hanging="360"/>
      </w:pPr>
    </w:lvl>
    <w:lvl w:ilvl="5" w:tplc="9154A5CC">
      <w:start w:val="1"/>
      <w:numFmt w:val="decimal"/>
      <w:lvlText w:val="%6."/>
      <w:lvlJc w:val="left"/>
      <w:pPr>
        <w:ind w:left="720" w:hanging="360"/>
      </w:pPr>
    </w:lvl>
    <w:lvl w:ilvl="6" w:tplc="1E6A21B8">
      <w:start w:val="1"/>
      <w:numFmt w:val="decimal"/>
      <w:lvlText w:val="%7."/>
      <w:lvlJc w:val="left"/>
      <w:pPr>
        <w:ind w:left="720" w:hanging="360"/>
      </w:pPr>
    </w:lvl>
    <w:lvl w:ilvl="7" w:tplc="14F09E62">
      <w:start w:val="1"/>
      <w:numFmt w:val="decimal"/>
      <w:lvlText w:val="%8."/>
      <w:lvlJc w:val="left"/>
      <w:pPr>
        <w:ind w:left="720" w:hanging="360"/>
      </w:pPr>
    </w:lvl>
    <w:lvl w:ilvl="8" w:tplc="C35A04A4">
      <w:start w:val="1"/>
      <w:numFmt w:val="decimal"/>
      <w:lvlText w:val="%9."/>
      <w:lvlJc w:val="left"/>
      <w:pPr>
        <w:ind w:left="720" w:hanging="360"/>
      </w:pPr>
    </w:lvl>
  </w:abstractNum>
  <w:abstractNum w:abstractNumId="17"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4B818C2"/>
    <w:multiLevelType w:val="hybridMultilevel"/>
    <w:tmpl w:val="EC8667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9D76655"/>
    <w:multiLevelType w:val="hybridMultilevel"/>
    <w:tmpl w:val="12AE1E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B3B2B20"/>
    <w:multiLevelType w:val="multilevel"/>
    <w:tmpl w:val="39D29342"/>
    <w:lvl w:ilvl="0">
      <w:start w:val="1"/>
      <w:numFmt w:val="decimal"/>
      <w:lvlText w:val="%1."/>
      <w:lvlJc w:val="left"/>
      <w:pPr>
        <w:ind w:left="720" w:hanging="360"/>
      </w:pPr>
      <w:rPr>
        <w:rFonts w:hint="default"/>
      </w:rPr>
    </w:lvl>
    <w:lvl w:ilvl="1">
      <w:start w:val="7"/>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3" w15:restartNumberingAfterBreak="0">
    <w:nsid w:val="60544C05"/>
    <w:multiLevelType w:val="hybridMultilevel"/>
    <w:tmpl w:val="F942EE8C"/>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629E1773"/>
    <w:multiLevelType w:val="hybridMultilevel"/>
    <w:tmpl w:val="95A43B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53E4150"/>
    <w:multiLevelType w:val="hybridMultilevel"/>
    <w:tmpl w:val="AA3AFA5C"/>
    <w:lvl w:ilvl="0" w:tplc="22ACA2D6">
      <w:start w:val="1"/>
      <w:numFmt w:val="decimal"/>
      <w:lvlText w:val="%1."/>
      <w:lvlJc w:val="left"/>
      <w:pPr>
        <w:ind w:left="720" w:hanging="360"/>
      </w:pPr>
    </w:lvl>
    <w:lvl w:ilvl="1" w:tplc="8A1CDB0C">
      <w:start w:val="1"/>
      <w:numFmt w:val="decimal"/>
      <w:lvlText w:val="%2."/>
      <w:lvlJc w:val="left"/>
      <w:pPr>
        <w:ind w:left="720" w:hanging="360"/>
      </w:pPr>
    </w:lvl>
    <w:lvl w:ilvl="2" w:tplc="1A92BFD4">
      <w:start w:val="1"/>
      <w:numFmt w:val="decimal"/>
      <w:lvlText w:val="%3."/>
      <w:lvlJc w:val="left"/>
      <w:pPr>
        <w:ind w:left="720" w:hanging="360"/>
      </w:pPr>
    </w:lvl>
    <w:lvl w:ilvl="3" w:tplc="ADE22E82">
      <w:start w:val="1"/>
      <w:numFmt w:val="decimal"/>
      <w:lvlText w:val="%4."/>
      <w:lvlJc w:val="left"/>
      <w:pPr>
        <w:ind w:left="720" w:hanging="360"/>
      </w:pPr>
    </w:lvl>
    <w:lvl w:ilvl="4" w:tplc="82AEDBBC">
      <w:start w:val="1"/>
      <w:numFmt w:val="decimal"/>
      <w:lvlText w:val="%5."/>
      <w:lvlJc w:val="left"/>
      <w:pPr>
        <w:ind w:left="720" w:hanging="360"/>
      </w:pPr>
    </w:lvl>
    <w:lvl w:ilvl="5" w:tplc="544A2352">
      <w:start w:val="1"/>
      <w:numFmt w:val="decimal"/>
      <w:lvlText w:val="%6."/>
      <w:lvlJc w:val="left"/>
      <w:pPr>
        <w:ind w:left="720" w:hanging="360"/>
      </w:pPr>
    </w:lvl>
    <w:lvl w:ilvl="6" w:tplc="491C3542">
      <w:start w:val="1"/>
      <w:numFmt w:val="decimal"/>
      <w:lvlText w:val="%7."/>
      <w:lvlJc w:val="left"/>
      <w:pPr>
        <w:ind w:left="720" w:hanging="360"/>
      </w:pPr>
    </w:lvl>
    <w:lvl w:ilvl="7" w:tplc="88E8AFF0">
      <w:start w:val="1"/>
      <w:numFmt w:val="decimal"/>
      <w:lvlText w:val="%8."/>
      <w:lvlJc w:val="left"/>
      <w:pPr>
        <w:ind w:left="720" w:hanging="360"/>
      </w:pPr>
    </w:lvl>
    <w:lvl w:ilvl="8" w:tplc="378E9D14">
      <w:start w:val="1"/>
      <w:numFmt w:val="decimal"/>
      <w:lvlText w:val="%9."/>
      <w:lvlJc w:val="left"/>
      <w:pPr>
        <w:ind w:left="720" w:hanging="360"/>
      </w:pPr>
    </w:lvl>
  </w:abstractNum>
  <w:abstractNum w:abstractNumId="26"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75A4109"/>
    <w:multiLevelType w:val="hybridMultilevel"/>
    <w:tmpl w:val="5DB666CC"/>
    <w:lvl w:ilvl="0" w:tplc="0C09000F">
      <w:start w:val="1"/>
      <w:numFmt w:val="decimal"/>
      <w:lvlText w:val="%1."/>
      <w:lvlJc w:val="left"/>
      <w:pPr>
        <w:ind w:left="773" w:hanging="360"/>
      </w:pPr>
    </w:lvl>
    <w:lvl w:ilvl="1" w:tplc="0C090019" w:tentative="1">
      <w:start w:val="1"/>
      <w:numFmt w:val="lowerLetter"/>
      <w:lvlText w:val="%2."/>
      <w:lvlJc w:val="left"/>
      <w:pPr>
        <w:ind w:left="1493" w:hanging="360"/>
      </w:pPr>
    </w:lvl>
    <w:lvl w:ilvl="2" w:tplc="0C09001B" w:tentative="1">
      <w:start w:val="1"/>
      <w:numFmt w:val="lowerRoman"/>
      <w:lvlText w:val="%3."/>
      <w:lvlJc w:val="right"/>
      <w:pPr>
        <w:ind w:left="2213" w:hanging="180"/>
      </w:pPr>
    </w:lvl>
    <w:lvl w:ilvl="3" w:tplc="0C09000F" w:tentative="1">
      <w:start w:val="1"/>
      <w:numFmt w:val="decimal"/>
      <w:lvlText w:val="%4."/>
      <w:lvlJc w:val="left"/>
      <w:pPr>
        <w:ind w:left="2933" w:hanging="360"/>
      </w:pPr>
    </w:lvl>
    <w:lvl w:ilvl="4" w:tplc="0C090019" w:tentative="1">
      <w:start w:val="1"/>
      <w:numFmt w:val="lowerLetter"/>
      <w:lvlText w:val="%5."/>
      <w:lvlJc w:val="left"/>
      <w:pPr>
        <w:ind w:left="3653" w:hanging="360"/>
      </w:pPr>
    </w:lvl>
    <w:lvl w:ilvl="5" w:tplc="0C09001B" w:tentative="1">
      <w:start w:val="1"/>
      <w:numFmt w:val="lowerRoman"/>
      <w:lvlText w:val="%6."/>
      <w:lvlJc w:val="right"/>
      <w:pPr>
        <w:ind w:left="4373" w:hanging="180"/>
      </w:pPr>
    </w:lvl>
    <w:lvl w:ilvl="6" w:tplc="0C09000F" w:tentative="1">
      <w:start w:val="1"/>
      <w:numFmt w:val="decimal"/>
      <w:lvlText w:val="%7."/>
      <w:lvlJc w:val="left"/>
      <w:pPr>
        <w:ind w:left="5093" w:hanging="360"/>
      </w:pPr>
    </w:lvl>
    <w:lvl w:ilvl="7" w:tplc="0C090019" w:tentative="1">
      <w:start w:val="1"/>
      <w:numFmt w:val="lowerLetter"/>
      <w:lvlText w:val="%8."/>
      <w:lvlJc w:val="left"/>
      <w:pPr>
        <w:ind w:left="5813" w:hanging="360"/>
      </w:pPr>
    </w:lvl>
    <w:lvl w:ilvl="8" w:tplc="0C09001B" w:tentative="1">
      <w:start w:val="1"/>
      <w:numFmt w:val="lowerRoman"/>
      <w:lvlText w:val="%9."/>
      <w:lvlJc w:val="right"/>
      <w:pPr>
        <w:ind w:left="6533" w:hanging="180"/>
      </w:pPr>
    </w:lvl>
  </w:abstractNum>
  <w:abstractNum w:abstractNumId="28" w15:restartNumberingAfterBreak="0">
    <w:nsid w:val="6E005036"/>
    <w:multiLevelType w:val="hybridMultilevel"/>
    <w:tmpl w:val="EEBA1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75772E60"/>
    <w:multiLevelType w:val="hybridMultilevel"/>
    <w:tmpl w:val="B0B2485E"/>
    <w:lvl w:ilvl="0" w:tplc="B09E4472">
      <w:start w:val="1"/>
      <w:numFmt w:val="bullet"/>
      <w:lvlText w:val=""/>
      <w:lvlJc w:val="left"/>
      <w:pPr>
        <w:ind w:left="1080" w:hanging="360"/>
      </w:pPr>
      <w:rPr>
        <w:rFonts w:ascii="Symbol" w:hAnsi="Symbol"/>
      </w:rPr>
    </w:lvl>
    <w:lvl w:ilvl="1" w:tplc="508C6388">
      <w:start w:val="1"/>
      <w:numFmt w:val="bullet"/>
      <w:lvlText w:val=""/>
      <w:lvlJc w:val="left"/>
      <w:pPr>
        <w:ind w:left="1080" w:hanging="360"/>
      </w:pPr>
      <w:rPr>
        <w:rFonts w:ascii="Symbol" w:hAnsi="Symbol"/>
      </w:rPr>
    </w:lvl>
    <w:lvl w:ilvl="2" w:tplc="F320DDF0">
      <w:start w:val="1"/>
      <w:numFmt w:val="bullet"/>
      <w:lvlText w:val=""/>
      <w:lvlJc w:val="left"/>
      <w:pPr>
        <w:ind w:left="1080" w:hanging="360"/>
      </w:pPr>
      <w:rPr>
        <w:rFonts w:ascii="Symbol" w:hAnsi="Symbol"/>
      </w:rPr>
    </w:lvl>
    <w:lvl w:ilvl="3" w:tplc="E2A69180">
      <w:start w:val="1"/>
      <w:numFmt w:val="bullet"/>
      <w:lvlText w:val=""/>
      <w:lvlJc w:val="left"/>
      <w:pPr>
        <w:ind w:left="1080" w:hanging="360"/>
      </w:pPr>
      <w:rPr>
        <w:rFonts w:ascii="Symbol" w:hAnsi="Symbol"/>
      </w:rPr>
    </w:lvl>
    <w:lvl w:ilvl="4" w:tplc="54A4956C">
      <w:start w:val="1"/>
      <w:numFmt w:val="bullet"/>
      <w:lvlText w:val=""/>
      <w:lvlJc w:val="left"/>
      <w:pPr>
        <w:ind w:left="1080" w:hanging="360"/>
      </w:pPr>
      <w:rPr>
        <w:rFonts w:ascii="Symbol" w:hAnsi="Symbol"/>
      </w:rPr>
    </w:lvl>
    <w:lvl w:ilvl="5" w:tplc="E4EE17E6">
      <w:start w:val="1"/>
      <w:numFmt w:val="bullet"/>
      <w:lvlText w:val=""/>
      <w:lvlJc w:val="left"/>
      <w:pPr>
        <w:ind w:left="1080" w:hanging="360"/>
      </w:pPr>
      <w:rPr>
        <w:rFonts w:ascii="Symbol" w:hAnsi="Symbol"/>
      </w:rPr>
    </w:lvl>
    <w:lvl w:ilvl="6" w:tplc="4442FD60">
      <w:start w:val="1"/>
      <w:numFmt w:val="bullet"/>
      <w:lvlText w:val=""/>
      <w:lvlJc w:val="left"/>
      <w:pPr>
        <w:ind w:left="1080" w:hanging="360"/>
      </w:pPr>
      <w:rPr>
        <w:rFonts w:ascii="Symbol" w:hAnsi="Symbol"/>
      </w:rPr>
    </w:lvl>
    <w:lvl w:ilvl="7" w:tplc="EFB8EFD2">
      <w:start w:val="1"/>
      <w:numFmt w:val="bullet"/>
      <w:lvlText w:val=""/>
      <w:lvlJc w:val="left"/>
      <w:pPr>
        <w:ind w:left="1080" w:hanging="360"/>
      </w:pPr>
      <w:rPr>
        <w:rFonts w:ascii="Symbol" w:hAnsi="Symbol"/>
      </w:rPr>
    </w:lvl>
    <w:lvl w:ilvl="8" w:tplc="14B014A4">
      <w:start w:val="1"/>
      <w:numFmt w:val="bullet"/>
      <w:lvlText w:val=""/>
      <w:lvlJc w:val="left"/>
      <w:pPr>
        <w:ind w:left="1080" w:hanging="360"/>
      </w:pPr>
      <w:rPr>
        <w:rFonts w:ascii="Symbol" w:hAnsi="Symbol"/>
      </w:rPr>
    </w:lvl>
  </w:abstractNum>
  <w:abstractNum w:abstractNumId="30" w15:restartNumberingAfterBreak="0">
    <w:nsid w:val="7C9C3A39"/>
    <w:multiLevelType w:val="hybridMultilevel"/>
    <w:tmpl w:val="D45C5516"/>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196772694">
    <w:abstractNumId w:val="10"/>
  </w:num>
  <w:num w:numId="2" w16cid:durableId="1170757996">
    <w:abstractNumId w:val="4"/>
  </w:num>
  <w:num w:numId="3" w16cid:durableId="2092311364">
    <w:abstractNumId w:val="6"/>
  </w:num>
  <w:num w:numId="4" w16cid:durableId="1735466096">
    <w:abstractNumId w:val="9"/>
  </w:num>
  <w:num w:numId="5" w16cid:durableId="1857453571">
    <w:abstractNumId w:val="1"/>
  </w:num>
  <w:num w:numId="6" w16cid:durableId="1692106640">
    <w:abstractNumId w:val="4"/>
  </w:num>
  <w:num w:numId="7" w16cid:durableId="1490099773">
    <w:abstractNumId w:val="26"/>
  </w:num>
  <w:num w:numId="8" w16cid:durableId="1313364583">
    <w:abstractNumId w:val="11"/>
  </w:num>
  <w:num w:numId="9" w16cid:durableId="353383549">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0" w16cid:durableId="259803102">
    <w:abstractNumId w:val="20"/>
  </w:num>
  <w:num w:numId="11" w16cid:durableId="1840807497">
    <w:abstractNumId w:val="14"/>
  </w:num>
  <w:num w:numId="12" w16cid:durableId="1985966448">
    <w:abstractNumId w:val="27"/>
  </w:num>
  <w:num w:numId="13" w16cid:durableId="1626278010">
    <w:abstractNumId w:val="17"/>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14" w16cid:durableId="1268385869">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2133985095">
    <w:abstractNumId w:val="0"/>
  </w:num>
  <w:num w:numId="16" w16cid:durableId="1522544885">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7" w16cid:durableId="1940213493">
    <w:abstractNumId w:val="19"/>
  </w:num>
  <w:num w:numId="18" w16cid:durableId="2075852856">
    <w:abstractNumId w:val="12"/>
  </w:num>
  <w:num w:numId="19" w16cid:durableId="827019204">
    <w:abstractNumId w:val="16"/>
  </w:num>
  <w:num w:numId="20" w16cid:durableId="1254819444">
    <w:abstractNumId w:val="13"/>
  </w:num>
  <w:num w:numId="21" w16cid:durableId="1086071024">
    <w:abstractNumId w:val="25"/>
  </w:num>
  <w:num w:numId="22" w16cid:durableId="1006129846">
    <w:abstractNumId w:val="5"/>
  </w:num>
  <w:num w:numId="23" w16cid:durableId="717703626">
    <w:abstractNumId w:val="2"/>
  </w:num>
  <w:num w:numId="24" w16cid:durableId="1203707207">
    <w:abstractNumId w:val="28"/>
  </w:num>
  <w:num w:numId="25" w16cid:durableId="1520967801">
    <w:abstractNumId w:val="30"/>
  </w:num>
  <w:num w:numId="26" w16cid:durableId="11735690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28425249">
    <w:abstractNumId w:val="23"/>
  </w:num>
  <w:num w:numId="28" w16cid:durableId="2117630865">
    <w:abstractNumId w:val="3"/>
  </w:num>
  <w:num w:numId="29" w16cid:durableId="729882243">
    <w:abstractNumId w:val="18"/>
  </w:num>
  <w:num w:numId="30" w16cid:durableId="716784666">
    <w:abstractNumId w:val="24"/>
  </w:num>
  <w:num w:numId="31" w16cid:durableId="885218982">
    <w:abstractNumId w:val="21"/>
  </w:num>
  <w:num w:numId="32" w16cid:durableId="1101685294">
    <w:abstractNumId w:val="8"/>
  </w:num>
  <w:num w:numId="33" w16cid:durableId="1916940400">
    <w:abstractNumId w:val="22"/>
  </w:num>
  <w:num w:numId="34" w16cid:durableId="2146460497">
    <w:abstractNumId w:val="7"/>
  </w:num>
  <w:num w:numId="35" w16cid:durableId="519661565">
    <w:abstractNumId w:val="29"/>
  </w:num>
  <w:num w:numId="36" w16cid:durableId="620765820">
    <w:abstractNumId w:val="15"/>
  </w:num>
  <w:num w:numId="37" w16cid:durableId="930354823">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8" w16cid:durableId="1704361966">
    <w:abstractNumId w:val="1"/>
  </w:num>
  <w:num w:numId="39" w16cid:durableId="506141933">
    <w:abstractNumId w:val="10"/>
  </w:num>
  <w:num w:numId="40" w16cid:durableId="1624773836">
    <w:abstractNumId w:val="26"/>
  </w:num>
  <w:num w:numId="41" w16cid:durableId="3870095">
    <w:abstractNumId w:val="26"/>
  </w:num>
  <w:num w:numId="42" w16cid:durableId="1673415960">
    <w:abstractNumId w:val="11"/>
  </w:num>
  <w:num w:numId="43" w16cid:durableId="1492134541">
    <w:abstractNumId w:val="17"/>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4" w16cid:durableId="396637759">
    <w:abstractNumId w:val="1"/>
  </w:num>
  <w:num w:numId="45" w16cid:durableId="1502771316">
    <w:abstractNumId w:val="10"/>
  </w:num>
  <w:num w:numId="46" w16cid:durableId="1034421928">
    <w:abstractNumId w:val="26"/>
  </w:num>
  <w:num w:numId="47" w16cid:durableId="352924654">
    <w:abstractNumId w:val="26"/>
  </w:num>
  <w:num w:numId="48" w16cid:durableId="2135516515">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DateAndTime/>
  <w:embedTrueTypeFonts/>
  <w:proofState w:spelling="clean" w:grammar="clean"/>
  <w:attachedTemplate r:id="rId1"/>
  <w:linkStyle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05"/>
    <w:rsid w:val="0000036D"/>
    <w:rsid w:val="000005C0"/>
    <w:rsid w:val="00000C49"/>
    <w:rsid w:val="0000103A"/>
    <w:rsid w:val="00001078"/>
    <w:rsid w:val="00001551"/>
    <w:rsid w:val="000015C5"/>
    <w:rsid w:val="00001769"/>
    <w:rsid w:val="00002376"/>
    <w:rsid w:val="0000306C"/>
    <w:rsid w:val="0000322F"/>
    <w:rsid w:val="00003B9D"/>
    <w:rsid w:val="00003C7A"/>
    <w:rsid w:val="00003FB6"/>
    <w:rsid w:val="000040AE"/>
    <w:rsid w:val="000040CB"/>
    <w:rsid w:val="000044E1"/>
    <w:rsid w:val="0000451D"/>
    <w:rsid w:val="00004A7D"/>
    <w:rsid w:val="00004E34"/>
    <w:rsid w:val="0000640F"/>
    <w:rsid w:val="00006AC7"/>
    <w:rsid w:val="00006E02"/>
    <w:rsid w:val="00007FD0"/>
    <w:rsid w:val="000109DA"/>
    <w:rsid w:val="00011349"/>
    <w:rsid w:val="00011605"/>
    <w:rsid w:val="000116A1"/>
    <w:rsid w:val="000116CA"/>
    <w:rsid w:val="000116D9"/>
    <w:rsid w:val="00011704"/>
    <w:rsid w:val="00012C80"/>
    <w:rsid w:val="00012DE2"/>
    <w:rsid w:val="00012FCD"/>
    <w:rsid w:val="000130C7"/>
    <w:rsid w:val="000131C3"/>
    <w:rsid w:val="0001379C"/>
    <w:rsid w:val="00013997"/>
    <w:rsid w:val="00013FF2"/>
    <w:rsid w:val="0001495D"/>
    <w:rsid w:val="00014B12"/>
    <w:rsid w:val="00015165"/>
    <w:rsid w:val="000155A9"/>
    <w:rsid w:val="00016292"/>
    <w:rsid w:val="0001649D"/>
    <w:rsid w:val="00016D47"/>
    <w:rsid w:val="0001705C"/>
    <w:rsid w:val="000175D9"/>
    <w:rsid w:val="00017684"/>
    <w:rsid w:val="000176C2"/>
    <w:rsid w:val="00017B24"/>
    <w:rsid w:val="00017DDE"/>
    <w:rsid w:val="00017F29"/>
    <w:rsid w:val="00017F76"/>
    <w:rsid w:val="00017F96"/>
    <w:rsid w:val="000206D1"/>
    <w:rsid w:val="0002079B"/>
    <w:rsid w:val="000207B6"/>
    <w:rsid w:val="00020E41"/>
    <w:rsid w:val="000216C0"/>
    <w:rsid w:val="00021F91"/>
    <w:rsid w:val="0002214D"/>
    <w:rsid w:val="00022A3B"/>
    <w:rsid w:val="00022CF8"/>
    <w:rsid w:val="0002383B"/>
    <w:rsid w:val="00023D8B"/>
    <w:rsid w:val="00023FED"/>
    <w:rsid w:val="0002440A"/>
    <w:rsid w:val="000245C7"/>
    <w:rsid w:val="00024C1C"/>
    <w:rsid w:val="00024C78"/>
    <w:rsid w:val="00024CA4"/>
    <w:rsid w:val="0002525A"/>
    <w:rsid w:val="000252AF"/>
    <w:rsid w:val="000252CB"/>
    <w:rsid w:val="000255FB"/>
    <w:rsid w:val="0002561B"/>
    <w:rsid w:val="00025BA8"/>
    <w:rsid w:val="00025EB9"/>
    <w:rsid w:val="0002602D"/>
    <w:rsid w:val="00026132"/>
    <w:rsid w:val="00026319"/>
    <w:rsid w:val="000266D3"/>
    <w:rsid w:val="00026894"/>
    <w:rsid w:val="000269BC"/>
    <w:rsid w:val="00026BAD"/>
    <w:rsid w:val="00026D99"/>
    <w:rsid w:val="00027F5B"/>
    <w:rsid w:val="00027FF7"/>
    <w:rsid w:val="000303B9"/>
    <w:rsid w:val="000306C6"/>
    <w:rsid w:val="000309AE"/>
    <w:rsid w:val="00030C9D"/>
    <w:rsid w:val="00030D72"/>
    <w:rsid w:val="00030F16"/>
    <w:rsid w:val="000314A8"/>
    <w:rsid w:val="00031541"/>
    <w:rsid w:val="00031847"/>
    <w:rsid w:val="00031AA5"/>
    <w:rsid w:val="00031ED1"/>
    <w:rsid w:val="00031F85"/>
    <w:rsid w:val="000322CC"/>
    <w:rsid w:val="0003285D"/>
    <w:rsid w:val="00032A6A"/>
    <w:rsid w:val="00032E33"/>
    <w:rsid w:val="00032E46"/>
    <w:rsid w:val="0003321A"/>
    <w:rsid w:val="000333DC"/>
    <w:rsid w:val="0003381F"/>
    <w:rsid w:val="000343CE"/>
    <w:rsid w:val="00034A3D"/>
    <w:rsid w:val="000350A9"/>
    <w:rsid w:val="0003546C"/>
    <w:rsid w:val="0003548A"/>
    <w:rsid w:val="00035779"/>
    <w:rsid w:val="00035EDB"/>
    <w:rsid w:val="000360F9"/>
    <w:rsid w:val="00036244"/>
    <w:rsid w:val="000364D7"/>
    <w:rsid w:val="000364EC"/>
    <w:rsid w:val="00036738"/>
    <w:rsid w:val="00036B30"/>
    <w:rsid w:val="00037260"/>
    <w:rsid w:val="000373A1"/>
    <w:rsid w:val="000379A8"/>
    <w:rsid w:val="000379C2"/>
    <w:rsid w:val="00037A72"/>
    <w:rsid w:val="00037B79"/>
    <w:rsid w:val="000407D4"/>
    <w:rsid w:val="000412E9"/>
    <w:rsid w:val="00041B8F"/>
    <w:rsid w:val="00041D8A"/>
    <w:rsid w:val="00041E65"/>
    <w:rsid w:val="00042676"/>
    <w:rsid w:val="00042978"/>
    <w:rsid w:val="00043DD6"/>
    <w:rsid w:val="00044B0E"/>
    <w:rsid w:val="00044D63"/>
    <w:rsid w:val="00044DFD"/>
    <w:rsid w:val="00044F23"/>
    <w:rsid w:val="000450F0"/>
    <w:rsid w:val="000455A3"/>
    <w:rsid w:val="000455AE"/>
    <w:rsid w:val="00045865"/>
    <w:rsid w:val="00045DAC"/>
    <w:rsid w:val="00045F0D"/>
    <w:rsid w:val="000462BD"/>
    <w:rsid w:val="000468A4"/>
    <w:rsid w:val="00046DB2"/>
    <w:rsid w:val="0004750C"/>
    <w:rsid w:val="00047862"/>
    <w:rsid w:val="00047F77"/>
    <w:rsid w:val="00050102"/>
    <w:rsid w:val="00050E8C"/>
    <w:rsid w:val="00051620"/>
    <w:rsid w:val="00052381"/>
    <w:rsid w:val="000528E4"/>
    <w:rsid w:val="00053735"/>
    <w:rsid w:val="00054002"/>
    <w:rsid w:val="00055158"/>
    <w:rsid w:val="00055A42"/>
    <w:rsid w:val="00055DDA"/>
    <w:rsid w:val="00056413"/>
    <w:rsid w:val="00056895"/>
    <w:rsid w:val="00056B7E"/>
    <w:rsid w:val="00056CE2"/>
    <w:rsid w:val="00057101"/>
    <w:rsid w:val="000571E7"/>
    <w:rsid w:val="00057687"/>
    <w:rsid w:val="00057805"/>
    <w:rsid w:val="0006007F"/>
    <w:rsid w:val="00060306"/>
    <w:rsid w:val="000606AF"/>
    <w:rsid w:val="00060FDF"/>
    <w:rsid w:val="000611D6"/>
    <w:rsid w:val="0006128C"/>
    <w:rsid w:val="0006160E"/>
    <w:rsid w:val="00061C17"/>
    <w:rsid w:val="00061D5B"/>
    <w:rsid w:val="000620E7"/>
    <w:rsid w:val="00062179"/>
    <w:rsid w:val="00062395"/>
    <w:rsid w:val="0006292F"/>
    <w:rsid w:val="00062AF3"/>
    <w:rsid w:val="00062C0E"/>
    <w:rsid w:val="00062F00"/>
    <w:rsid w:val="00063B59"/>
    <w:rsid w:val="00063DD6"/>
    <w:rsid w:val="0006427C"/>
    <w:rsid w:val="00064442"/>
    <w:rsid w:val="00064B70"/>
    <w:rsid w:val="00065196"/>
    <w:rsid w:val="000655A7"/>
    <w:rsid w:val="00065834"/>
    <w:rsid w:val="00065B9F"/>
    <w:rsid w:val="0006604B"/>
    <w:rsid w:val="000662F0"/>
    <w:rsid w:val="000666E6"/>
    <w:rsid w:val="00066B9A"/>
    <w:rsid w:val="00066D79"/>
    <w:rsid w:val="00066FE7"/>
    <w:rsid w:val="00067588"/>
    <w:rsid w:val="000678A5"/>
    <w:rsid w:val="00067939"/>
    <w:rsid w:val="00067958"/>
    <w:rsid w:val="00067F6D"/>
    <w:rsid w:val="00070A28"/>
    <w:rsid w:val="00071BD9"/>
    <w:rsid w:val="00071C07"/>
    <w:rsid w:val="00071CAB"/>
    <w:rsid w:val="000721E4"/>
    <w:rsid w:val="00072467"/>
    <w:rsid w:val="00072667"/>
    <w:rsid w:val="0007286C"/>
    <w:rsid w:val="0007298F"/>
    <w:rsid w:val="00072C8C"/>
    <w:rsid w:val="000731A7"/>
    <w:rsid w:val="000732D6"/>
    <w:rsid w:val="0007336A"/>
    <w:rsid w:val="0007340F"/>
    <w:rsid w:val="00073801"/>
    <w:rsid w:val="00073CFF"/>
    <w:rsid w:val="00074129"/>
    <w:rsid w:val="0007444A"/>
    <w:rsid w:val="00074F0F"/>
    <w:rsid w:val="0007553D"/>
    <w:rsid w:val="00075753"/>
    <w:rsid w:val="00075B80"/>
    <w:rsid w:val="0007670B"/>
    <w:rsid w:val="00076C3A"/>
    <w:rsid w:val="0007725D"/>
    <w:rsid w:val="0007735B"/>
    <w:rsid w:val="00077916"/>
    <w:rsid w:val="00077B80"/>
    <w:rsid w:val="00077D92"/>
    <w:rsid w:val="00080083"/>
    <w:rsid w:val="00081868"/>
    <w:rsid w:val="000819C2"/>
    <w:rsid w:val="00081D17"/>
    <w:rsid w:val="00081E9D"/>
    <w:rsid w:val="00082943"/>
    <w:rsid w:val="00083054"/>
    <w:rsid w:val="00083203"/>
    <w:rsid w:val="0008362B"/>
    <w:rsid w:val="000837CD"/>
    <w:rsid w:val="0008387C"/>
    <w:rsid w:val="00084341"/>
    <w:rsid w:val="00084436"/>
    <w:rsid w:val="00084781"/>
    <w:rsid w:val="00084AA3"/>
    <w:rsid w:val="00084CE8"/>
    <w:rsid w:val="00085D2C"/>
    <w:rsid w:val="00085F50"/>
    <w:rsid w:val="0008601C"/>
    <w:rsid w:val="00086972"/>
    <w:rsid w:val="00086AE3"/>
    <w:rsid w:val="00086C94"/>
    <w:rsid w:val="0008705F"/>
    <w:rsid w:val="0008772F"/>
    <w:rsid w:val="000877B5"/>
    <w:rsid w:val="00090249"/>
    <w:rsid w:val="00090635"/>
    <w:rsid w:val="000906D9"/>
    <w:rsid w:val="0009070D"/>
    <w:rsid w:val="00090774"/>
    <w:rsid w:val="00090CD3"/>
    <w:rsid w:val="00090F2B"/>
    <w:rsid w:val="0009150A"/>
    <w:rsid w:val="000923A1"/>
    <w:rsid w:val="00092ACB"/>
    <w:rsid w:val="00092B24"/>
    <w:rsid w:val="00092E73"/>
    <w:rsid w:val="000933C3"/>
    <w:rsid w:val="00093FEE"/>
    <w:rsid w:val="0009464F"/>
    <w:rsid w:val="000947CD"/>
    <w:rsid w:val="00094820"/>
    <w:rsid w:val="000952F2"/>
    <w:rsid w:val="000959DE"/>
    <w:rsid w:val="00095D70"/>
    <w:rsid w:val="00095F90"/>
    <w:rsid w:val="0009617F"/>
    <w:rsid w:val="00096B97"/>
    <w:rsid w:val="0009712F"/>
    <w:rsid w:val="000974ED"/>
    <w:rsid w:val="000978F5"/>
    <w:rsid w:val="00097AAF"/>
    <w:rsid w:val="000A00C6"/>
    <w:rsid w:val="000A07BF"/>
    <w:rsid w:val="000A0AFB"/>
    <w:rsid w:val="000A181A"/>
    <w:rsid w:val="000A1C3C"/>
    <w:rsid w:val="000A1E3B"/>
    <w:rsid w:val="000A229A"/>
    <w:rsid w:val="000A2371"/>
    <w:rsid w:val="000A23E2"/>
    <w:rsid w:val="000A2C35"/>
    <w:rsid w:val="000A36CB"/>
    <w:rsid w:val="000A3AA8"/>
    <w:rsid w:val="000A3B4F"/>
    <w:rsid w:val="000A3E9A"/>
    <w:rsid w:val="000A40C8"/>
    <w:rsid w:val="000A4252"/>
    <w:rsid w:val="000A4E31"/>
    <w:rsid w:val="000A4ED8"/>
    <w:rsid w:val="000A640E"/>
    <w:rsid w:val="000A6620"/>
    <w:rsid w:val="000A79B0"/>
    <w:rsid w:val="000A7CBE"/>
    <w:rsid w:val="000A7E39"/>
    <w:rsid w:val="000B021A"/>
    <w:rsid w:val="000B0A0E"/>
    <w:rsid w:val="000B0A15"/>
    <w:rsid w:val="000B109D"/>
    <w:rsid w:val="000B110A"/>
    <w:rsid w:val="000B15A3"/>
    <w:rsid w:val="000B17FD"/>
    <w:rsid w:val="000B2126"/>
    <w:rsid w:val="000B229B"/>
    <w:rsid w:val="000B32BE"/>
    <w:rsid w:val="000B33DC"/>
    <w:rsid w:val="000B39F0"/>
    <w:rsid w:val="000B3AF0"/>
    <w:rsid w:val="000B3B77"/>
    <w:rsid w:val="000B402F"/>
    <w:rsid w:val="000B42F2"/>
    <w:rsid w:val="000B46A7"/>
    <w:rsid w:val="000B4E0F"/>
    <w:rsid w:val="000B5655"/>
    <w:rsid w:val="000B57DF"/>
    <w:rsid w:val="000B5CE5"/>
    <w:rsid w:val="000B5CF4"/>
    <w:rsid w:val="000B61D4"/>
    <w:rsid w:val="000B6B73"/>
    <w:rsid w:val="000B7304"/>
    <w:rsid w:val="000B7F27"/>
    <w:rsid w:val="000C0433"/>
    <w:rsid w:val="000C0615"/>
    <w:rsid w:val="000C138D"/>
    <w:rsid w:val="000C18E3"/>
    <w:rsid w:val="000C1B93"/>
    <w:rsid w:val="000C21AB"/>
    <w:rsid w:val="000C229A"/>
    <w:rsid w:val="000C23DE"/>
    <w:rsid w:val="000C24ED"/>
    <w:rsid w:val="000C2CCF"/>
    <w:rsid w:val="000C3200"/>
    <w:rsid w:val="000C36CE"/>
    <w:rsid w:val="000C38B1"/>
    <w:rsid w:val="000C3BA0"/>
    <w:rsid w:val="000C3D1F"/>
    <w:rsid w:val="000C3D89"/>
    <w:rsid w:val="000C4265"/>
    <w:rsid w:val="000C4368"/>
    <w:rsid w:val="000C4476"/>
    <w:rsid w:val="000C4B86"/>
    <w:rsid w:val="000C4CB1"/>
    <w:rsid w:val="000C5081"/>
    <w:rsid w:val="000C5B01"/>
    <w:rsid w:val="000C633E"/>
    <w:rsid w:val="000C6567"/>
    <w:rsid w:val="000C6663"/>
    <w:rsid w:val="000C71A6"/>
    <w:rsid w:val="000D024D"/>
    <w:rsid w:val="000D0524"/>
    <w:rsid w:val="000D0B01"/>
    <w:rsid w:val="000D0F8C"/>
    <w:rsid w:val="000D127E"/>
    <w:rsid w:val="000D1507"/>
    <w:rsid w:val="000D1634"/>
    <w:rsid w:val="000D16E7"/>
    <w:rsid w:val="000D1772"/>
    <w:rsid w:val="000D19D9"/>
    <w:rsid w:val="000D1A80"/>
    <w:rsid w:val="000D1DFF"/>
    <w:rsid w:val="000D2417"/>
    <w:rsid w:val="000D2485"/>
    <w:rsid w:val="000D277F"/>
    <w:rsid w:val="000D2793"/>
    <w:rsid w:val="000D29BE"/>
    <w:rsid w:val="000D33AA"/>
    <w:rsid w:val="000D3833"/>
    <w:rsid w:val="000D39F0"/>
    <w:rsid w:val="000D3B08"/>
    <w:rsid w:val="000D3BBE"/>
    <w:rsid w:val="000D3D8E"/>
    <w:rsid w:val="000D4BCD"/>
    <w:rsid w:val="000D4BCF"/>
    <w:rsid w:val="000D4D0E"/>
    <w:rsid w:val="000D4F7F"/>
    <w:rsid w:val="000D52C4"/>
    <w:rsid w:val="000D5DAF"/>
    <w:rsid w:val="000D607E"/>
    <w:rsid w:val="000D6146"/>
    <w:rsid w:val="000D63BC"/>
    <w:rsid w:val="000D67C0"/>
    <w:rsid w:val="000D6C0F"/>
    <w:rsid w:val="000D6DCA"/>
    <w:rsid w:val="000D7466"/>
    <w:rsid w:val="000D7C40"/>
    <w:rsid w:val="000D7EA0"/>
    <w:rsid w:val="000E0018"/>
    <w:rsid w:val="000E0129"/>
    <w:rsid w:val="000E03FE"/>
    <w:rsid w:val="000E0C59"/>
    <w:rsid w:val="000E0F23"/>
    <w:rsid w:val="000E1062"/>
    <w:rsid w:val="000E117D"/>
    <w:rsid w:val="000E12B9"/>
    <w:rsid w:val="000E1459"/>
    <w:rsid w:val="000E14D8"/>
    <w:rsid w:val="000E15D5"/>
    <w:rsid w:val="000E1F64"/>
    <w:rsid w:val="000E2669"/>
    <w:rsid w:val="000E2BB9"/>
    <w:rsid w:val="000E2D5F"/>
    <w:rsid w:val="000E2DA4"/>
    <w:rsid w:val="000E3341"/>
    <w:rsid w:val="000E389A"/>
    <w:rsid w:val="000E3D71"/>
    <w:rsid w:val="000E3E9C"/>
    <w:rsid w:val="000E42CA"/>
    <w:rsid w:val="000E42CB"/>
    <w:rsid w:val="000E4412"/>
    <w:rsid w:val="000E4551"/>
    <w:rsid w:val="000E4DEF"/>
    <w:rsid w:val="000E5A13"/>
    <w:rsid w:val="000E5F49"/>
    <w:rsid w:val="000E60C4"/>
    <w:rsid w:val="000E629C"/>
    <w:rsid w:val="000E655B"/>
    <w:rsid w:val="000E7282"/>
    <w:rsid w:val="000E79A7"/>
    <w:rsid w:val="000E7AAB"/>
    <w:rsid w:val="000E7C1D"/>
    <w:rsid w:val="000E7D8B"/>
    <w:rsid w:val="000F0019"/>
    <w:rsid w:val="000F1542"/>
    <w:rsid w:val="000F1818"/>
    <w:rsid w:val="000F195A"/>
    <w:rsid w:val="000F1AAF"/>
    <w:rsid w:val="000F3100"/>
    <w:rsid w:val="000F32E4"/>
    <w:rsid w:val="000F3307"/>
    <w:rsid w:val="000F3396"/>
    <w:rsid w:val="000F4042"/>
    <w:rsid w:val="000F406C"/>
    <w:rsid w:val="000F408E"/>
    <w:rsid w:val="000F470F"/>
    <w:rsid w:val="000F5770"/>
    <w:rsid w:val="000F5A75"/>
    <w:rsid w:val="000F63FD"/>
    <w:rsid w:val="000F68B6"/>
    <w:rsid w:val="000F74C5"/>
    <w:rsid w:val="000F759B"/>
    <w:rsid w:val="000F7690"/>
    <w:rsid w:val="000F78A0"/>
    <w:rsid w:val="000F7CCA"/>
    <w:rsid w:val="00100976"/>
    <w:rsid w:val="00100A2B"/>
    <w:rsid w:val="00101287"/>
    <w:rsid w:val="0010138F"/>
    <w:rsid w:val="00101A6F"/>
    <w:rsid w:val="00101E01"/>
    <w:rsid w:val="00101FA6"/>
    <w:rsid w:val="00102946"/>
    <w:rsid w:val="00102A65"/>
    <w:rsid w:val="00102A9F"/>
    <w:rsid w:val="00102F45"/>
    <w:rsid w:val="001031F7"/>
    <w:rsid w:val="00103313"/>
    <w:rsid w:val="0010353E"/>
    <w:rsid w:val="001035FE"/>
    <w:rsid w:val="00103716"/>
    <w:rsid w:val="0010375E"/>
    <w:rsid w:val="001038A1"/>
    <w:rsid w:val="00103B50"/>
    <w:rsid w:val="001041B1"/>
    <w:rsid w:val="0010436E"/>
    <w:rsid w:val="0010497C"/>
    <w:rsid w:val="00104E08"/>
    <w:rsid w:val="00105069"/>
    <w:rsid w:val="001056B8"/>
    <w:rsid w:val="00105723"/>
    <w:rsid w:val="0010586E"/>
    <w:rsid w:val="00105B0F"/>
    <w:rsid w:val="00105E90"/>
    <w:rsid w:val="00106469"/>
    <w:rsid w:val="00106503"/>
    <w:rsid w:val="001069BD"/>
    <w:rsid w:val="00106A21"/>
    <w:rsid w:val="00107455"/>
    <w:rsid w:val="0011033C"/>
    <w:rsid w:val="00111A2B"/>
    <w:rsid w:val="001120E7"/>
    <w:rsid w:val="00112280"/>
    <w:rsid w:val="00112528"/>
    <w:rsid w:val="001129F2"/>
    <w:rsid w:val="00113013"/>
    <w:rsid w:val="00113585"/>
    <w:rsid w:val="0011407B"/>
    <w:rsid w:val="001141EB"/>
    <w:rsid w:val="00114D21"/>
    <w:rsid w:val="00115AB0"/>
    <w:rsid w:val="00115B1A"/>
    <w:rsid w:val="00116D1E"/>
    <w:rsid w:val="00116E5B"/>
    <w:rsid w:val="00116E70"/>
    <w:rsid w:val="00116FE9"/>
    <w:rsid w:val="00117231"/>
    <w:rsid w:val="0011744F"/>
    <w:rsid w:val="001177F9"/>
    <w:rsid w:val="00117CDE"/>
    <w:rsid w:val="00120311"/>
    <w:rsid w:val="00120442"/>
    <w:rsid w:val="00120FF6"/>
    <w:rsid w:val="0012103C"/>
    <w:rsid w:val="00121103"/>
    <w:rsid w:val="0012142A"/>
    <w:rsid w:val="00121582"/>
    <w:rsid w:val="00121BC9"/>
    <w:rsid w:val="00121CDE"/>
    <w:rsid w:val="00121FBA"/>
    <w:rsid w:val="001221ED"/>
    <w:rsid w:val="001228FE"/>
    <w:rsid w:val="00122B26"/>
    <w:rsid w:val="00122C0C"/>
    <w:rsid w:val="00122F5D"/>
    <w:rsid w:val="0012373B"/>
    <w:rsid w:val="00123E45"/>
    <w:rsid w:val="00123FC9"/>
    <w:rsid w:val="001241F6"/>
    <w:rsid w:val="00124696"/>
    <w:rsid w:val="001247D0"/>
    <w:rsid w:val="00125040"/>
    <w:rsid w:val="00125B42"/>
    <w:rsid w:val="00125E9B"/>
    <w:rsid w:val="00125F78"/>
    <w:rsid w:val="00126005"/>
    <w:rsid w:val="00126048"/>
    <w:rsid w:val="00127594"/>
    <w:rsid w:val="0012792C"/>
    <w:rsid w:val="00127D46"/>
    <w:rsid w:val="001303CD"/>
    <w:rsid w:val="0013059C"/>
    <w:rsid w:val="001306A7"/>
    <w:rsid w:val="00130805"/>
    <w:rsid w:val="00130C31"/>
    <w:rsid w:val="00131CD3"/>
    <w:rsid w:val="00131E28"/>
    <w:rsid w:val="00131F5F"/>
    <w:rsid w:val="0013222F"/>
    <w:rsid w:val="00132989"/>
    <w:rsid w:val="001332AF"/>
    <w:rsid w:val="00133436"/>
    <w:rsid w:val="0013368F"/>
    <w:rsid w:val="0013394E"/>
    <w:rsid w:val="00133A86"/>
    <w:rsid w:val="00133F01"/>
    <w:rsid w:val="0013478E"/>
    <w:rsid w:val="00135324"/>
    <w:rsid w:val="001355E0"/>
    <w:rsid w:val="00135E85"/>
    <w:rsid w:val="00136727"/>
    <w:rsid w:val="00136817"/>
    <w:rsid w:val="001368BD"/>
    <w:rsid w:val="001368DF"/>
    <w:rsid w:val="00136D21"/>
    <w:rsid w:val="00137284"/>
    <w:rsid w:val="0013740C"/>
    <w:rsid w:val="00137734"/>
    <w:rsid w:val="00137CA6"/>
    <w:rsid w:val="00137DB3"/>
    <w:rsid w:val="00137E10"/>
    <w:rsid w:val="001407E1"/>
    <w:rsid w:val="00140F41"/>
    <w:rsid w:val="001411FE"/>
    <w:rsid w:val="00141269"/>
    <w:rsid w:val="001414C3"/>
    <w:rsid w:val="0014181C"/>
    <w:rsid w:val="0014193E"/>
    <w:rsid w:val="00141E68"/>
    <w:rsid w:val="00142370"/>
    <w:rsid w:val="00142375"/>
    <w:rsid w:val="0014295F"/>
    <w:rsid w:val="00142C05"/>
    <w:rsid w:val="00143650"/>
    <w:rsid w:val="00143B93"/>
    <w:rsid w:val="00144BB3"/>
    <w:rsid w:val="00144E43"/>
    <w:rsid w:val="00145338"/>
    <w:rsid w:val="0014544E"/>
    <w:rsid w:val="0014615F"/>
    <w:rsid w:val="00146C2F"/>
    <w:rsid w:val="00146CDA"/>
    <w:rsid w:val="00146D95"/>
    <w:rsid w:val="00146E08"/>
    <w:rsid w:val="00147713"/>
    <w:rsid w:val="0014782D"/>
    <w:rsid w:val="00147DD9"/>
    <w:rsid w:val="00147E24"/>
    <w:rsid w:val="00147FD2"/>
    <w:rsid w:val="001509A0"/>
    <w:rsid w:val="00150A78"/>
    <w:rsid w:val="00150E8F"/>
    <w:rsid w:val="00151013"/>
    <w:rsid w:val="00151634"/>
    <w:rsid w:val="001518F6"/>
    <w:rsid w:val="001530C9"/>
    <w:rsid w:val="00153F0E"/>
    <w:rsid w:val="00153F33"/>
    <w:rsid w:val="001545DE"/>
    <w:rsid w:val="0015468C"/>
    <w:rsid w:val="001558A4"/>
    <w:rsid w:val="00155EAF"/>
    <w:rsid w:val="00155FF0"/>
    <w:rsid w:val="00156430"/>
    <w:rsid w:val="00156505"/>
    <w:rsid w:val="0015695E"/>
    <w:rsid w:val="00156BAB"/>
    <w:rsid w:val="00156C92"/>
    <w:rsid w:val="0015726B"/>
    <w:rsid w:val="00157384"/>
    <w:rsid w:val="001573E0"/>
    <w:rsid w:val="00157699"/>
    <w:rsid w:val="00157C8A"/>
    <w:rsid w:val="00160189"/>
    <w:rsid w:val="0016027E"/>
    <w:rsid w:val="00160486"/>
    <w:rsid w:val="00160575"/>
    <w:rsid w:val="001611E1"/>
    <w:rsid w:val="001613F5"/>
    <w:rsid w:val="0016251C"/>
    <w:rsid w:val="00162BD2"/>
    <w:rsid w:val="00162ECA"/>
    <w:rsid w:val="00162F15"/>
    <w:rsid w:val="00162FBF"/>
    <w:rsid w:val="00163407"/>
    <w:rsid w:val="001634A5"/>
    <w:rsid w:val="00163B6C"/>
    <w:rsid w:val="00163F43"/>
    <w:rsid w:val="00163FB0"/>
    <w:rsid w:val="00164013"/>
    <w:rsid w:val="0016412A"/>
    <w:rsid w:val="001647BA"/>
    <w:rsid w:val="001647C5"/>
    <w:rsid w:val="00165BFF"/>
    <w:rsid w:val="00165E27"/>
    <w:rsid w:val="00165E75"/>
    <w:rsid w:val="00166042"/>
    <w:rsid w:val="001660D8"/>
    <w:rsid w:val="0016611E"/>
    <w:rsid w:val="001662F8"/>
    <w:rsid w:val="00166356"/>
    <w:rsid w:val="0016693D"/>
    <w:rsid w:val="001669F6"/>
    <w:rsid w:val="00167820"/>
    <w:rsid w:val="00167CC9"/>
    <w:rsid w:val="001701BB"/>
    <w:rsid w:val="00170399"/>
    <w:rsid w:val="0017083C"/>
    <w:rsid w:val="0017099F"/>
    <w:rsid w:val="00170C03"/>
    <w:rsid w:val="00170FC2"/>
    <w:rsid w:val="00171FE5"/>
    <w:rsid w:val="00172135"/>
    <w:rsid w:val="00172FB6"/>
    <w:rsid w:val="0017345F"/>
    <w:rsid w:val="00173654"/>
    <w:rsid w:val="00173B61"/>
    <w:rsid w:val="00173CE3"/>
    <w:rsid w:val="00173EDD"/>
    <w:rsid w:val="001740DF"/>
    <w:rsid w:val="00174E5C"/>
    <w:rsid w:val="00174E8A"/>
    <w:rsid w:val="00175539"/>
    <w:rsid w:val="00175637"/>
    <w:rsid w:val="001759AB"/>
    <w:rsid w:val="001761A6"/>
    <w:rsid w:val="001765A9"/>
    <w:rsid w:val="001765B6"/>
    <w:rsid w:val="00176A91"/>
    <w:rsid w:val="00176C16"/>
    <w:rsid w:val="00177299"/>
    <w:rsid w:val="0017755A"/>
    <w:rsid w:val="001775D1"/>
    <w:rsid w:val="00177DD3"/>
    <w:rsid w:val="001800CB"/>
    <w:rsid w:val="00180654"/>
    <w:rsid w:val="00180933"/>
    <w:rsid w:val="00180ED6"/>
    <w:rsid w:val="0018105E"/>
    <w:rsid w:val="001813FD"/>
    <w:rsid w:val="001814C2"/>
    <w:rsid w:val="0018168B"/>
    <w:rsid w:val="001823A1"/>
    <w:rsid w:val="001823A9"/>
    <w:rsid w:val="001824F7"/>
    <w:rsid w:val="00183691"/>
    <w:rsid w:val="00184505"/>
    <w:rsid w:val="0018459F"/>
    <w:rsid w:val="00184A93"/>
    <w:rsid w:val="00185533"/>
    <w:rsid w:val="00185959"/>
    <w:rsid w:val="00185980"/>
    <w:rsid w:val="00185A10"/>
    <w:rsid w:val="00185FE3"/>
    <w:rsid w:val="001862FF"/>
    <w:rsid w:val="00186875"/>
    <w:rsid w:val="00187915"/>
    <w:rsid w:val="00187E21"/>
    <w:rsid w:val="001901D7"/>
    <w:rsid w:val="00190562"/>
    <w:rsid w:val="00190747"/>
    <w:rsid w:val="0019089B"/>
    <w:rsid w:val="00190C6F"/>
    <w:rsid w:val="00191119"/>
    <w:rsid w:val="001911B2"/>
    <w:rsid w:val="00191532"/>
    <w:rsid w:val="00192F6F"/>
    <w:rsid w:val="00192FF5"/>
    <w:rsid w:val="0019343B"/>
    <w:rsid w:val="00193A3F"/>
    <w:rsid w:val="00193C76"/>
    <w:rsid w:val="001944F5"/>
    <w:rsid w:val="00194C7A"/>
    <w:rsid w:val="001951BA"/>
    <w:rsid w:val="001955FE"/>
    <w:rsid w:val="00195976"/>
    <w:rsid w:val="00195CE0"/>
    <w:rsid w:val="00195F2C"/>
    <w:rsid w:val="00195FB0"/>
    <w:rsid w:val="0019636C"/>
    <w:rsid w:val="001964B8"/>
    <w:rsid w:val="0019673C"/>
    <w:rsid w:val="00196B43"/>
    <w:rsid w:val="00196D20"/>
    <w:rsid w:val="001975AF"/>
    <w:rsid w:val="0019764F"/>
    <w:rsid w:val="00197C61"/>
    <w:rsid w:val="001A0C9A"/>
    <w:rsid w:val="001A1B53"/>
    <w:rsid w:val="001A1C32"/>
    <w:rsid w:val="001A1FA8"/>
    <w:rsid w:val="001A21C0"/>
    <w:rsid w:val="001A23BF"/>
    <w:rsid w:val="001A2548"/>
    <w:rsid w:val="001A25FD"/>
    <w:rsid w:val="001A2D64"/>
    <w:rsid w:val="001A3009"/>
    <w:rsid w:val="001A378C"/>
    <w:rsid w:val="001A3DB5"/>
    <w:rsid w:val="001A400D"/>
    <w:rsid w:val="001A4012"/>
    <w:rsid w:val="001A4E79"/>
    <w:rsid w:val="001A4F9D"/>
    <w:rsid w:val="001A5062"/>
    <w:rsid w:val="001A5390"/>
    <w:rsid w:val="001A5BAA"/>
    <w:rsid w:val="001A5C4E"/>
    <w:rsid w:val="001A61ED"/>
    <w:rsid w:val="001A6527"/>
    <w:rsid w:val="001A6A8D"/>
    <w:rsid w:val="001A6F84"/>
    <w:rsid w:val="001A7120"/>
    <w:rsid w:val="001A7818"/>
    <w:rsid w:val="001A7A90"/>
    <w:rsid w:val="001A7B3C"/>
    <w:rsid w:val="001A7C95"/>
    <w:rsid w:val="001A7E1D"/>
    <w:rsid w:val="001B04FD"/>
    <w:rsid w:val="001B051D"/>
    <w:rsid w:val="001B0C27"/>
    <w:rsid w:val="001B0D0D"/>
    <w:rsid w:val="001B1882"/>
    <w:rsid w:val="001B1D92"/>
    <w:rsid w:val="001B1FAE"/>
    <w:rsid w:val="001B2511"/>
    <w:rsid w:val="001B2513"/>
    <w:rsid w:val="001B2533"/>
    <w:rsid w:val="001B2F45"/>
    <w:rsid w:val="001B3199"/>
    <w:rsid w:val="001B31A7"/>
    <w:rsid w:val="001B3838"/>
    <w:rsid w:val="001B399D"/>
    <w:rsid w:val="001B3AEF"/>
    <w:rsid w:val="001B3F29"/>
    <w:rsid w:val="001B3FCD"/>
    <w:rsid w:val="001B447D"/>
    <w:rsid w:val="001B4B38"/>
    <w:rsid w:val="001B4C43"/>
    <w:rsid w:val="001B4E34"/>
    <w:rsid w:val="001B5A33"/>
    <w:rsid w:val="001B602B"/>
    <w:rsid w:val="001B6EB1"/>
    <w:rsid w:val="001B6F21"/>
    <w:rsid w:val="001B7AAD"/>
    <w:rsid w:val="001C019E"/>
    <w:rsid w:val="001C02D5"/>
    <w:rsid w:val="001C05B1"/>
    <w:rsid w:val="001C0D21"/>
    <w:rsid w:val="001C1444"/>
    <w:rsid w:val="001C1820"/>
    <w:rsid w:val="001C1D83"/>
    <w:rsid w:val="001C2709"/>
    <w:rsid w:val="001C273E"/>
    <w:rsid w:val="001C2A0D"/>
    <w:rsid w:val="001C3246"/>
    <w:rsid w:val="001C3614"/>
    <w:rsid w:val="001C38EC"/>
    <w:rsid w:val="001C42E7"/>
    <w:rsid w:val="001C4700"/>
    <w:rsid w:val="001C48DC"/>
    <w:rsid w:val="001C4A5A"/>
    <w:rsid w:val="001C4E19"/>
    <w:rsid w:val="001C5F7C"/>
    <w:rsid w:val="001C6AEE"/>
    <w:rsid w:val="001C73F4"/>
    <w:rsid w:val="001C78CC"/>
    <w:rsid w:val="001C7E97"/>
    <w:rsid w:val="001D02A8"/>
    <w:rsid w:val="001D0453"/>
    <w:rsid w:val="001D0B53"/>
    <w:rsid w:val="001D11EA"/>
    <w:rsid w:val="001D14A3"/>
    <w:rsid w:val="001D168A"/>
    <w:rsid w:val="001D1EAE"/>
    <w:rsid w:val="001D1FA8"/>
    <w:rsid w:val="001D25E6"/>
    <w:rsid w:val="001D2B5B"/>
    <w:rsid w:val="001D30FE"/>
    <w:rsid w:val="001D36C9"/>
    <w:rsid w:val="001D3BBC"/>
    <w:rsid w:val="001D4074"/>
    <w:rsid w:val="001D43D6"/>
    <w:rsid w:val="001D472E"/>
    <w:rsid w:val="001D513E"/>
    <w:rsid w:val="001D5230"/>
    <w:rsid w:val="001D5631"/>
    <w:rsid w:val="001D569C"/>
    <w:rsid w:val="001D5C27"/>
    <w:rsid w:val="001D5EBA"/>
    <w:rsid w:val="001D6086"/>
    <w:rsid w:val="001D60D2"/>
    <w:rsid w:val="001D62F7"/>
    <w:rsid w:val="001D77CE"/>
    <w:rsid w:val="001D7B13"/>
    <w:rsid w:val="001E0C2B"/>
    <w:rsid w:val="001E118C"/>
    <w:rsid w:val="001E2011"/>
    <w:rsid w:val="001E2459"/>
    <w:rsid w:val="001E25F6"/>
    <w:rsid w:val="001E25F7"/>
    <w:rsid w:val="001E2744"/>
    <w:rsid w:val="001E288D"/>
    <w:rsid w:val="001E2E39"/>
    <w:rsid w:val="001E2F09"/>
    <w:rsid w:val="001E3154"/>
    <w:rsid w:val="001E38E2"/>
    <w:rsid w:val="001E3A54"/>
    <w:rsid w:val="001E447E"/>
    <w:rsid w:val="001E449C"/>
    <w:rsid w:val="001E4DB0"/>
    <w:rsid w:val="001E5316"/>
    <w:rsid w:val="001E59CB"/>
    <w:rsid w:val="001E5CDB"/>
    <w:rsid w:val="001E5E73"/>
    <w:rsid w:val="001E6564"/>
    <w:rsid w:val="001E6A4B"/>
    <w:rsid w:val="001E6DC9"/>
    <w:rsid w:val="001E6F1F"/>
    <w:rsid w:val="001E7024"/>
    <w:rsid w:val="001E71AA"/>
    <w:rsid w:val="001E71E8"/>
    <w:rsid w:val="001E7AE2"/>
    <w:rsid w:val="001F00C4"/>
    <w:rsid w:val="001F09D8"/>
    <w:rsid w:val="001F10F0"/>
    <w:rsid w:val="001F1691"/>
    <w:rsid w:val="001F16DB"/>
    <w:rsid w:val="001F1881"/>
    <w:rsid w:val="001F1AB9"/>
    <w:rsid w:val="001F1DDC"/>
    <w:rsid w:val="001F215F"/>
    <w:rsid w:val="001F2302"/>
    <w:rsid w:val="001F2E40"/>
    <w:rsid w:val="001F32BF"/>
    <w:rsid w:val="001F3AC3"/>
    <w:rsid w:val="001F3BE1"/>
    <w:rsid w:val="001F413B"/>
    <w:rsid w:val="001F4303"/>
    <w:rsid w:val="001F46C7"/>
    <w:rsid w:val="001F4808"/>
    <w:rsid w:val="001F4F99"/>
    <w:rsid w:val="001F619B"/>
    <w:rsid w:val="001F6A0A"/>
    <w:rsid w:val="001F6C6A"/>
    <w:rsid w:val="001F708E"/>
    <w:rsid w:val="001F7136"/>
    <w:rsid w:val="001F71A4"/>
    <w:rsid w:val="001F79F2"/>
    <w:rsid w:val="001F7B67"/>
    <w:rsid w:val="002008CD"/>
    <w:rsid w:val="00201407"/>
    <w:rsid w:val="00201BF6"/>
    <w:rsid w:val="00201D1D"/>
    <w:rsid w:val="00202B58"/>
    <w:rsid w:val="00202EDF"/>
    <w:rsid w:val="00202F4D"/>
    <w:rsid w:val="00203655"/>
    <w:rsid w:val="002038A8"/>
    <w:rsid w:val="00204CCF"/>
    <w:rsid w:val="00204D89"/>
    <w:rsid w:val="00204DBA"/>
    <w:rsid w:val="00205384"/>
    <w:rsid w:val="002053F7"/>
    <w:rsid w:val="002055B0"/>
    <w:rsid w:val="00205A95"/>
    <w:rsid w:val="00206116"/>
    <w:rsid w:val="00206ACB"/>
    <w:rsid w:val="00206C93"/>
    <w:rsid w:val="002074AA"/>
    <w:rsid w:val="0021045A"/>
    <w:rsid w:val="002105AD"/>
    <w:rsid w:val="00210F0A"/>
    <w:rsid w:val="002118FD"/>
    <w:rsid w:val="00212227"/>
    <w:rsid w:val="002123EC"/>
    <w:rsid w:val="0021244B"/>
    <w:rsid w:val="00212844"/>
    <w:rsid w:val="00212AC1"/>
    <w:rsid w:val="00212AD8"/>
    <w:rsid w:val="00212BBF"/>
    <w:rsid w:val="00212BE2"/>
    <w:rsid w:val="00212E3B"/>
    <w:rsid w:val="0021352D"/>
    <w:rsid w:val="0021395F"/>
    <w:rsid w:val="00213B55"/>
    <w:rsid w:val="00213E71"/>
    <w:rsid w:val="00213EA4"/>
    <w:rsid w:val="00214084"/>
    <w:rsid w:val="0021410A"/>
    <w:rsid w:val="002143DC"/>
    <w:rsid w:val="0021496B"/>
    <w:rsid w:val="00214DAB"/>
    <w:rsid w:val="002151A0"/>
    <w:rsid w:val="00215B1C"/>
    <w:rsid w:val="00215DF3"/>
    <w:rsid w:val="00216DEA"/>
    <w:rsid w:val="00217224"/>
    <w:rsid w:val="00217597"/>
    <w:rsid w:val="00217646"/>
    <w:rsid w:val="002179D8"/>
    <w:rsid w:val="00217A15"/>
    <w:rsid w:val="00217A81"/>
    <w:rsid w:val="00217F8E"/>
    <w:rsid w:val="002204F6"/>
    <w:rsid w:val="00220516"/>
    <w:rsid w:val="002205CF"/>
    <w:rsid w:val="0022092E"/>
    <w:rsid w:val="00220A78"/>
    <w:rsid w:val="00220B64"/>
    <w:rsid w:val="00220F11"/>
    <w:rsid w:val="00221133"/>
    <w:rsid w:val="00221222"/>
    <w:rsid w:val="002215CC"/>
    <w:rsid w:val="00221818"/>
    <w:rsid w:val="00221862"/>
    <w:rsid w:val="00221D4E"/>
    <w:rsid w:val="002225E0"/>
    <w:rsid w:val="002227E3"/>
    <w:rsid w:val="0022285C"/>
    <w:rsid w:val="002228D1"/>
    <w:rsid w:val="00222A48"/>
    <w:rsid w:val="00222E42"/>
    <w:rsid w:val="00223C5E"/>
    <w:rsid w:val="00223D51"/>
    <w:rsid w:val="00223E01"/>
    <w:rsid w:val="00224208"/>
    <w:rsid w:val="00224381"/>
    <w:rsid w:val="0022465B"/>
    <w:rsid w:val="0022475B"/>
    <w:rsid w:val="00224CFF"/>
    <w:rsid w:val="00224DBD"/>
    <w:rsid w:val="002253AE"/>
    <w:rsid w:val="002254FE"/>
    <w:rsid w:val="0022566D"/>
    <w:rsid w:val="0022569B"/>
    <w:rsid w:val="00225C2F"/>
    <w:rsid w:val="00225E4C"/>
    <w:rsid w:val="002261EE"/>
    <w:rsid w:val="00226329"/>
    <w:rsid w:val="002267A3"/>
    <w:rsid w:val="00226A8D"/>
    <w:rsid w:val="00226D0D"/>
    <w:rsid w:val="00226D96"/>
    <w:rsid w:val="00226E6A"/>
    <w:rsid w:val="002275A2"/>
    <w:rsid w:val="00227CE7"/>
    <w:rsid w:val="00227F64"/>
    <w:rsid w:val="002306A9"/>
    <w:rsid w:val="0023092D"/>
    <w:rsid w:val="00230D27"/>
    <w:rsid w:val="00231394"/>
    <w:rsid w:val="00231FBA"/>
    <w:rsid w:val="0023294E"/>
    <w:rsid w:val="00232B88"/>
    <w:rsid w:val="002330D8"/>
    <w:rsid w:val="002331A0"/>
    <w:rsid w:val="0023323D"/>
    <w:rsid w:val="00233497"/>
    <w:rsid w:val="00233776"/>
    <w:rsid w:val="00233906"/>
    <w:rsid w:val="002339F8"/>
    <w:rsid w:val="00233C8C"/>
    <w:rsid w:val="00233CB1"/>
    <w:rsid w:val="00233EEB"/>
    <w:rsid w:val="002340B1"/>
    <w:rsid w:val="002341B4"/>
    <w:rsid w:val="002342B8"/>
    <w:rsid w:val="002343DF"/>
    <w:rsid w:val="00234DDA"/>
    <w:rsid w:val="00235094"/>
    <w:rsid w:val="002352B3"/>
    <w:rsid w:val="00235486"/>
    <w:rsid w:val="0023617F"/>
    <w:rsid w:val="00236211"/>
    <w:rsid w:val="00236EA5"/>
    <w:rsid w:val="0023790A"/>
    <w:rsid w:val="00240129"/>
    <w:rsid w:val="00240BC2"/>
    <w:rsid w:val="00240E5D"/>
    <w:rsid w:val="00240E5F"/>
    <w:rsid w:val="00241F97"/>
    <w:rsid w:val="0024202C"/>
    <w:rsid w:val="00242351"/>
    <w:rsid w:val="0024260D"/>
    <w:rsid w:val="0024276A"/>
    <w:rsid w:val="0024283D"/>
    <w:rsid w:val="002428A2"/>
    <w:rsid w:val="00242A19"/>
    <w:rsid w:val="00242F2C"/>
    <w:rsid w:val="0024483C"/>
    <w:rsid w:val="00244D5A"/>
    <w:rsid w:val="00244D76"/>
    <w:rsid w:val="00245299"/>
    <w:rsid w:val="00245C2F"/>
    <w:rsid w:val="0024600D"/>
    <w:rsid w:val="0024752B"/>
    <w:rsid w:val="00247B66"/>
    <w:rsid w:val="00247F50"/>
    <w:rsid w:val="002502BD"/>
    <w:rsid w:val="002504F6"/>
    <w:rsid w:val="00250624"/>
    <w:rsid w:val="002506EE"/>
    <w:rsid w:val="00250743"/>
    <w:rsid w:val="00251AD0"/>
    <w:rsid w:val="00251B6B"/>
    <w:rsid w:val="00251CF6"/>
    <w:rsid w:val="00251F84"/>
    <w:rsid w:val="00251FB9"/>
    <w:rsid w:val="002527EE"/>
    <w:rsid w:val="002528C1"/>
    <w:rsid w:val="002538A9"/>
    <w:rsid w:val="00253F92"/>
    <w:rsid w:val="002540FD"/>
    <w:rsid w:val="00254280"/>
    <w:rsid w:val="0025447E"/>
    <w:rsid w:val="0025592F"/>
    <w:rsid w:val="00255F8A"/>
    <w:rsid w:val="00256147"/>
    <w:rsid w:val="00256A2E"/>
    <w:rsid w:val="00256ACC"/>
    <w:rsid w:val="00256C8B"/>
    <w:rsid w:val="00256D02"/>
    <w:rsid w:val="00257825"/>
    <w:rsid w:val="002578ED"/>
    <w:rsid w:val="00257DC3"/>
    <w:rsid w:val="00257EB1"/>
    <w:rsid w:val="002602A7"/>
    <w:rsid w:val="002602D9"/>
    <w:rsid w:val="00260827"/>
    <w:rsid w:val="00260DE1"/>
    <w:rsid w:val="00261DB9"/>
    <w:rsid w:val="00261E03"/>
    <w:rsid w:val="00262451"/>
    <w:rsid w:val="0026262B"/>
    <w:rsid w:val="002627A3"/>
    <w:rsid w:val="00263461"/>
    <w:rsid w:val="002638E1"/>
    <w:rsid w:val="00263AFA"/>
    <w:rsid w:val="00263B96"/>
    <w:rsid w:val="00263D29"/>
    <w:rsid w:val="00263E3A"/>
    <w:rsid w:val="00264157"/>
    <w:rsid w:val="00264221"/>
    <w:rsid w:val="00264656"/>
    <w:rsid w:val="00264D3A"/>
    <w:rsid w:val="00264D9B"/>
    <w:rsid w:val="00264E97"/>
    <w:rsid w:val="00264FD6"/>
    <w:rsid w:val="002650BB"/>
    <w:rsid w:val="0026548C"/>
    <w:rsid w:val="002656F4"/>
    <w:rsid w:val="00265783"/>
    <w:rsid w:val="002657C6"/>
    <w:rsid w:val="00265CCE"/>
    <w:rsid w:val="002660C4"/>
    <w:rsid w:val="00266207"/>
    <w:rsid w:val="002665E8"/>
    <w:rsid w:val="00266A91"/>
    <w:rsid w:val="00266D0A"/>
    <w:rsid w:val="00267142"/>
    <w:rsid w:val="0026766C"/>
    <w:rsid w:val="00267F66"/>
    <w:rsid w:val="0027005A"/>
    <w:rsid w:val="002705A6"/>
    <w:rsid w:val="00270767"/>
    <w:rsid w:val="00270889"/>
    <w:rsid w:val="00271292"/>
    <w:rsid w:val="002717EF"/>
    <w:rsid w:val="00271D3C"/>
    <w:rsid w:val="00271EFE"/>
    <w:rsid w:val="00272597"/>
    <w:rsid w:val="002725D5"/>
    <w:rsid w:val="00272DAC"/>
    <w:rsid w:val="00272E71"/>
    <w:rsid w:val="00273225"/>
    <w:rsid w:val="0027330F"/>
    <w:rsid w:val="0027362D"/>
    <w:rsid w:val="002736B1"/>
    <w:rsid w:val="0027370C"/>
    <w:rsid w:val="002740AD"/>
    <w:rsid w:val="00274216"/>
    <w:rsid w:val="00274505"/>
    <w:rsid w:val="00274D15"/>
    <w:rsid w:val="0027524E"/>
    <w:rsid w:val="0027555D"/>
    <w:rsid w:val="002759B2"/>
    <w:rsid w:val="00275EBC"/>
    <w:rsid w:val="0027621E"/>
    <w:rsid w:val="00276526"/>
    <w:rsid w:val="00276551"/>
    <w:rsid w:val="00276607"/>
    <w:rsid w:val="00276A59"/>
    <w:rsid w:val="00276DD8"/>
    <w:rsid w:val="00277047"/>
    <w:rsid w:val="00277132"/>
    <w:rsid w:val="00277476"/>
    <w:rsid w:val="00277491"/>
    <w:rsid w:val="002774F2"/>
    <w:rsid w:val="002775AD"/>
    <w:rsid w:val="002808A1"/>
    <w:rsid w:val="00280A56"/>
    <w:rsid w:val="00280CB3"/>
    <w:rsid w:val="00280ED6"/>
    <w:rsid w:val="0028152B"/>
    <w:rsid w:val="00281747"/>
    <w:rsid w:val="0028293A"/>
    <w:rsid w:val="00282D77"/>
    <w:rsid w:val="00282D85"/>
    <w:rsid w:val="002833E1"/>
    <w:rsid w:val="0028392C"/>
    <w:rsid w:val="00283E66"/>
    <w:rsid w:val="002848B7"/>
    <w:rsid w:val="00284A02"/>
    <w:rsid w:val="00284EC4"/>
    <w:rsid w:val="0028538F"/>
    <w:rsid w:val="002857EE"/>
    <w:rsid w:val="00285AAC"/>
    <w:rsid w:val="002869D2"/>
    <w:rsid w:val="00286B5A"/>
    <w:rsid w:val="0028706C"/>
    <w:rsid w:val="0028749C"/>
    <w:rsid w:val="00287C9D"/>
    <w:rsid w:val="0029006B"/>
    <w:rsid w:val="00290668"/>
    <w:rsid w:val="00290BD1"/>
    <w:rsid w:val="00291353"/>
    <w:rsid w:val="0029169B"/>
    <w:rsid w:val="002916F6"/>
    <w:rsid w:val="00291A90"/>
    <w:rsid w:val="00292112"/>
    <w:rsid w:val="002924ED"/>
    <w:rsid w:val="002926C8"/>
    <w:rsid w:val="00292E11"/>
    <w:rsid w:val="00292F7F"/>
    <w:rsid w:val="002937EF"/>
    <w:rsid w:val="00293971"/>
    <w:rsid w:val="00294BE7"/>
    <w:rsid w:val="00294C11"/>
    <w:rsid w:val="00295558"/>
    <w:rsid w:val="0029587A"/>
    <w:rsid w:val="00295AAE"/>
    <w:rsid w:val="00295AC8"/>
    <w:rsid w:val="00295EE7"/>
    <w:rsid w:val="0029645F"/>
    <w:rsid w:val="0029665A"/>
    <w:rsid w:val="00296A7A"/>
    <w:rsid w:val="00296CEF"/>
    <w:rsid w:val="0029719A"/>
    <w:rsid w:val="002973B6"/>
    <w:rsid w:val="002979EF"/>
    <w:rsid w:val="002A0218"/>
    <w:rsid w:val="002A0F15"/>
    <w:rsid w:val="002A12F2"/>
    <w:rsid w:val="002A17AC"/>
    <w:rsid w:val="002A1C2A"/>
    <w:rsid w:val="002A1D94"/>
    <w:rsid w:val="002A24BE"/>
    <w:rsid w:val="002A2890"/>
    <w:rsid w:val="002A28B4"/>
    <w:rsid w:val="002A2B8C"/>
    <w:rsid w:val="002A2D39"/>
    <w:rsid w:val="002A2D8B"/>
    <w:rsid w:val="002A33F3"/>
    <w:rsid w:val="002A3583"/>
    <w:rsid w:val="002A35CF"/>
    <w:rsid w:val="002A363C"/>
    <w:rsid w:val="002A3A0B"/>
    <w:rsid w:val="002A42AD"/>
    <w:rsid w:val="002A46EC"/>
    <w:rsid w:val="002A475D"/>
    <w:rsid w:val="002A4CC6"/>
    <w:rsid w:val="002A598A"/>
    <w:rsid w:val="002A5BFC"/>
    <w:rsid w:val="002A5E4F"/>
    <w:rsid w:val="002A5EDA"/>
    <w:rsid w:val="002A65A9"/>
    <w:rsid w:val="002A696B"/>
    <w:rsid w:val="002A698C"/>
    <w:rsid w:val="002A6DB7"/>
    <w:rsid w:val="002A7099"/>
    <w:rsid w:val="002A7718"/>
    <w:rsid w:val="002A7CD6"/>
    <w:rsid w:val="002A7DC8"/>
    <w:rsid w:val="002B112C"/>
    <w:rsid w:val="002B1758"/>
    <w:rsid w:val="002B1989"/>
    <w:rsid w:val="002B1A28"/>
    <w:rsid w:val="002B1B42"/>
    <w:rsid w:val="002B1B6F"/>
    <w:rsid w:val="002B1C91"/>
    <w:rsid w:val="002B21CF"/>
    <w:rsid w:val="002B2912"/>
    <w:rsid w:val="002B2F9B"/>
    <w:rsid w:val="002B3156"/>
    <w:rsid w:val="002B39E5"/>
    <w:rsid w:val="002B444E"/>
    <w:rsid w:val="002B4CCB"/>
    <w:rsid w:val="002B4FA0"/>
    <w:rsid w:val="002B5CA3"/>
    <w:rsid w:val="002B5D57"/>
    <w:rsid w:val="002B6200"/>
    <w:rsid w:val="002B660E"/>
    <w:rsid w:val="002B6C96"/>
    <w:rsid w:val="002B7725"/>
    <w:rsid w:val="002B795B"/>
    <w:rsid w:val="002B7A48"/>
    <w:rsid w:val="002B7B5D"/>
    <w:rsid w:val="002B7CEA"/>
    <w:rsid w:val="002B7D72"/>
    <w:rsid w:val="002C0043"/>
    <w:rsid w:val="002C006E"/>
    <w:rsid w:val="002C0497"/>
    <w:rsid w:val="002C14F7"/>
    <w:rsid w:val="002C2342"/>
    <w:rsid w:val="002C27D6"/>
    <w:rsid w:val="002C29EA"/>
    <w:rsid w:val="002C35B3"/>
    <w:rsid w:val="002C38A2"/>
    <w:rsid w:val="002C39E6"/>
    <w:rsid w:val="002C3B6A"/>
    <w:rsid w:val="002C3FEF"/>
    <w:rsid w:val="002C432E"/>
    <w:rsid w:val="002C4B44"/>
    <w:rsid w:val="002C5473"/>
    <w:rsid w:val="002C5601"/>
    <w:rsid w:val="002C56D5"/>
    <w:rsid w:val="002C5CD3"/>
    <w:rsid w:val="002C6460"/>
    <w:rsid w:val="002C64EB"/>
    <w:rsid w:val="002C68ED"/>
    <w:rsid w:val="002C691C"/>
    <w:rsid w:val="002C6B45"/>
    <w:rsid w:val="002C758E"/>
    <w:rsid w:val="002C7BD5"/>
    <w:rsid w:val="002C7CE7"/>
    <w:rsid w:val="002D03FF"/>
    <w:rsid w:val="002D04A2"/>
    <w:rsid w:val="002D091F"/>
    <w:rsid w:val="002D1320"/>
    <w:rsid w:val="002D1662"/>
    <w:rsid w:val="002D188B"/>
    <w:rsid w:val="002D20B1"/>
    <w:rsid w:val="002D2303"/>
    <w:rsid w:val="002D24D9"/>
    <w:rsid w:val="002D2727"/>
    <w:rsid w:val="002D2D23"/>
    <w:rsid w:val="002D2DE6"/>
    <w:rsid w:val="002D2E8C"/>
    <w:rsid w:val="002D2EA3"/>
    <w:rsid w:val="002D3385"/>
    <w:rsid w:val="002D33FA"/>
    <w:rsid w:val="002D3597"/>
    <w:rsid w:val="002D3C20"/>
    <w:rsid w:val="002D435A"/>
    <w:rsid w:val="002D4486"/>
    <w:rsid w:val="002D45A1"/>
    <w:rsid w:val="002D4992"/>
    <w:rsid w:val="002D4C63"/>
    <w:rsid w:val="002D4FF2"/>
    <w:rsid w:val="002D5020"/>
    <w:rsid w:val="002D50BB"/>
    <w:rsid w:val="002D5861"/>
    <w:rsid w:val="002D59FB"/>
    <w:rsid w:val="002D5D34"/>
    <w:rsid w:val="002D5E87"/>
    <w:rsid w:val="002D62D9"/>
    <w:rsid w:val="002D63F9"/>
    <w:rsid w:val="002D6C4A"/>
    <w:rsid w:val="002D6D1D"/>
    <w:rsid w:val="002D7426"/>
    <w:rsid w:val="002D745F"/>
    <w:rsid w:val="002D759C"/>
    <w:rsid w:val="002D75DA"/>
    <w:rsid w:val="002D75DC"/>
    <w:rsid w:val="002D7C7E"/>
    <w:rsid w:val="002E0E56"/>
    <w:rsid w:val="002E1861"/>
    <w:rsid w:val="002E18F3"/>
    <w:rsid w:val="002E19C0"/>
    <w:rsid w:val="002E2504"/>
    <w:rsid w:val="002E3348"/>
    <w:rsid w:val="002E37F5"/>
    <w:rsid w:val="002E3A0B"/>
    <w:rsid w:val="002E3BAF"/>
    <w:rsid w:val="002E4AFC"/>
    <w:rsid w:val="002E4B83"/>
    <w:rsid w:val="002E4C36"/>
    <w:rsid w:val="002E4C6A"/>
    <w:rsid w:val="002E5099"/>
    <w:rsid w:val="002E60F9"/>
    <w:rsid w:val="002E676C"/>
    <w:rsid w:val="002E6979"/>
    <w:rsid w:val="002E7007"/>
    <w:rsid w:val="002E707B"/>
    <w:rsid w:val="002E71B5"/>
    <w:rsid w:val="002E7283"/>
    <w:rsid w:val="002E72CE"/>
    <w:rsid w:val="002E744A"/>
    <w:rsid w:val="002E7EDF"/>
    <w:rsid w:val="002E7F3E"/>
    <w:rsid w:val="002F017B"/>
    <w:rsid w:val="002F042B"/>
    <w:rsid w:val="002F096A"/>
    <w:rsid w:val="002F0D67"/>
    <w:rsid w:val="002F0EF2"/>
    <w:rsid w:val="002F19C4"/>
    <w:rsid w:val="002F1A9C"/>
    <w:rsid w:val="002F1C84"/>
    <w:rsid w:val="002F211B"/>
    <w:rsid w:val="002F2EF1"/>
    <w:rsid w:val="002F3E69"/>
    <w:rsid w:val="002F4059"/>
    <w:rsid w:val="002F40D7"/>
    <w:rsid w:val="002F4AF3"/>
    <w:rsid w:val="002F536B"/>
    <w:rsid w:val="002F576E"/>
    <w:rsid w:val="002F5807"/>
    <w:rsid w:val="002F5C48"/>
    <w:rsid w:val="002F5D3B"/>
    <w:rsid w:val="002F5EC6"/>
    <w:rsid w:val="002F5F3C"/>
    <w:rsid w:val="002F6447"/>
    <w:rsid w:val="002F6D2B"/>
    <w:rsid w:val="002F6FC6"/>
    <w:rsid w:val="002F777E"/>
    <w:rsid w:val="002F7935"/>
    <w:rsid w:val="002F7CFE"/>
    <w:rsid w:val="003001C4"/>
    <w:rsid w:val="00300374"/>
    <w:rsid w:val="00300688"/>
    <w:rsid w:val="00300B29"/>
    <w:rsid w:val="00300F2F"/>
    <w:rsid w:val="00301259"/>
    <w:rsid w:val="00301316"/>
    <w:rsid w:val="003017A1"/>
    <w:rsid w:val="003019BA"/>
    <w:rsid w:val="00301E88"/>
    <w:rsid w:val="00301F60"/>
    <w:rsid w:val="0030243C"/>
    <w:rsid w:val="00303085"/>
    <w:rsid w:val="003035A1"/>
    <w:rsid w:val="00303A38"/>
    <w:rsid w:val="00303B4C"/>
    <w:rsid w:val="003040D4"/>
    <w:rsid w:val="00304103"/>
    <w:rsid w:val="0030426E"/>
    <w:rsid w:val="0030450B"/>
    <w:rsid w:val="0030479C"/>
    <w:rsid w:val="0030492B"/>
    <w:rsid w:val="0030494A"/>
    <w:rsid w:val="00304DCA"/>
    <w:rsid w:val="003059FD"/>
    <w:rsid w:val="00305B27"/>
    <w:rsid w:val="0030663D"/>
    <w:rsid w:val="00306C20"/>
    <w:rsid w:val="00306C23"/>
    <w:rsid w:val="00307059"/>
    <w:rsid w:val="00307405"/>
    <w:rsid w:val="00307C91"/>
    <w:rsid w:val="003106ED"/>
    <w:rsid w:val="003108E5"/>
    <w:rsid w:val="00310E5B"/>
    <w:rsid w:val="0031114B"/>
    <w:rsid w:val="003115AC"/>
    <w:rsid w:val="003116C6"/>
    <w:rsid w:val="003119DB"/>
    <w:rsid w:val="00311AB5"/>
    <w:rsid w:val="00311B65"/>
    <w:rsid w:val="00311F47"/>
    <w:rsid w:val="003120EA"/>
    <w:rsid w:val="0031241D"/>
    <w:rsid w:val="00312581"/>
    <w:rsid w:val="00312848"/>
    <w:rsid w:val="00312B7C"/>
    <w:rsid w:val="003135F3"/>
    <w:rsid w:val="00313AD2"/>
    <w:rsid w:val="00313B33"/>
    <w:rsid w:val="00313C31"/>
    <w:rsid w:val="003141CD"/>
    <w:rsid w:val="00314587"/>
    <w:rsid w:val="00314742"/>
    <w:rsid w:val="00314BBB"/>
    <w:rsid w:val="0031527D"/>
    <w:rsid w:val="0031575D"/>
    <w:rsid w:val="0031616B"/>
    <w:rsid w:val="00316461"/>
    <w:rsid w:val="0031688C"/>
    <w:rsid w:val="00316959"/>
    <w:rsid w:val="00316FAA"/>
    <w:rsid w:val="00317D3B"/>
    <w:rsid w:val="003205A7"/>
    <w:rsid w:val="00320912"/>
    <w:rsid w:val="00320A05"/>
    <w:rsid w:val="00320B5D"/>
    <w:rsid w:val="00320D18"/>
    <w:rsid w:val="00321B83"/>
    <w:rsid w:val="00321E9C"/>
    <w:rsid w:val="003228FB"/>
    <w:rsid w:val="00322B6D"/>
    <w:rsid w:val="00322E92"/>
    <w:rsid w:val="00322EB3"/>
    <w:rsid w:val="00323B1B"/>
    <w:rsid w:val="00323CD2"/>
    <w:rsid w:val="00323E03"/>
    <w:rsid w:val="00323E37"/>
    <w:rsid w:val="00324837"/>
    <w:rsid w:val="003253FC"/>
    <w:rsid w:val="00325A99"/>
    <w:rsid w:val="00325BF4"/>
    <w:rsid w:val="00326423"/>
    <w:rsid w:val="003275FC"/>
    <w:rsid w:val="00327803"/>
    <w:rsid w:val="00327D71"/>
    <w:rsid w:val="00327DFD"/>
    <w:rsid w:val="00327F96"/>
    <w:rsid w:val="0033008C"/>
    <w:rsid w:val="003305CD"/>
    <w:rsid w:val="0033079B"/>
    <w:rsid w:val="003307E7"/>
    <w:rsid w:val="00330C51"/>
    <w:rsid w:val="00330ECF"/>
    <w:rsid w:val="0033159F"/>
    <w:rsid w:val="003315B1"/>
    <w:rsid w:val="003315D4"/>
    <w:rsid w:val="003316B9"/>
    <w:rsid w:val="00331861"/>
    <w:rsid w:val="00331A18"/>
    <w:rsid w:val="00332155"/>
    <w:rsid w:val="00332DB3"/>
    <w:rsid w:val="00332DCA"/>
    <w:rsid w:val="00333171"/>
    <w:rsid w:val="00333564"/>
    <w:rsid w:val="00333AC1"/>
    <w:rsid w:val="00333F85"/>
    <w:rsid w:val="00334265"/>
    <w:rsid w:val="0033439B"/>
    <w:rsid w:val="003346F4"/>
    <w:rsid w:val="00334BF2"/>
    <w:rsid w:val="003350B4"/>
    <w:rsid w:val="00335175"/>
    <w:rsid w:val="00335270"/>
    <w:rsid w:val="00335733"/>
    <w:rsid w:val="003357A8"/>
    <w:rsid w:val="00335F5C"/>
    <w:rsid w:val="003360AD"/>
    <w:rsid w:val="00336C63"/>
    <w:rsid w:val="003370B0"/>
    <w:rsid w:val="003377A1"/>
    <w:rsid w:val="003379DB"/>
    <w:rsid w:val="00337EA0"/>
    <w:rsid w:val="00337FB2"/>
    <w:rsid w:val="0034040D"/>
    <w:rsid w:val="003407DD"/>
    <w:rsid w:val="00340DD9"/>
    <w:rsid w:val="003413B9"/>
    <w:rsid w:val="00341D1C"/>
    <w:rsid w:val="003420B5"/>
    <w:rsid w:val="0034222A"/>
    <w:rsid w:val="00342BA0"/>
    <w:rsid w:val="00342FB3"/>
    <w:rsid w:val="00343068"/>
    <w:rsid w:val="00343537"/>
    <w:rsid w:val="00343780"/>
    <w:rsid w:val="00343BAD"/>
    <w:rsid w:val="00343CEF"/>
    <w:rsid w:val="0034499B"/>
    <w:rsid w:val="00344E8A"/>
    <w:rsid w:val="00344F48"/>
    <w:rsid w:val="003451FD"/>
    <w:rsid w:val="00345644"/>
    <w:rsid w:val="00345770"/>
    <w:rsid w:val="003457FE"/>
    <w:rsid w:val="00345B35"/>
    <w:rsid w:val="00346A93"/>
    <w:rsid w:val="00346C31"/>
    <w:rsid w:val="00346D0F"/>
    <w:rsid w:val="00346EC9"/>
    <w:rsid w:val="003475E7"/>
    <w:rsid w:val="00347644"/>
    <w:rsid w:val="00347860"/>
    <w:rsid w:val="00347876"/>
    <w:rsid w:val="00347F2C"/>
    <w:rsid w:val="0035029E"/>
    <w:rsid w:val="0035044D"/>
    <w:rsid w:val="003510AE"/>
    <w:rsid w:val="003522CF"/>
    <w:rsid w:val="00352966"/>
    <w:rsid w:val="003529F5"/>
    <w:rsid w:val="00352A61"/>
    <w:rsid w:val="003538E0"/>
    <w:rsid w:val="0035446F"/>
    <w:rsid w:val="003546E1"/>
    <w:rsid w:val="00354976"/>
    <w:rsid w:val="003552AF"/>
    <w:rsid w:val="0035532A"/>
    <w:rsid w:val="00355642"/>
    <w:rsid w:val="00355954"/>
    <w:rsid w:val="00355972"/>
    <w:rsid w:val="00355C1F"/>
    <w:rsid w:val="00355F1F"/>
    <w:rsid w:val="003562D0"/>
    <w:rsid w:val="003562E3"/>
    <w:rsid w:val="00356AD5"/>
    <w:rsid w:val="00356FA6"/>
    <w:rsid w:val="003571A3"/>
    <w:rsid w:val="0035769D"/>
    <w:rsid w:val="00357892"/>
    <w:rsid w:val="00360595"/>
    <w:rsid w:val="00360AD6"/>
    <w:rsid w:val="00360B17"/>
    <w:rsid w:val="00360BD0"/>
    <w:rsid w:val="00360E17"/>
    <w:rsid w:val="00361373"/>
    <w:rsid w:val="00361416"/>
    <w:rsid w:val="00362075"/>
    <w:rsid w:val="0036209C"/>
    <w:rsid w:val="00362446"/>
    <w:rsid w:val="0036299B"/>
    <w:rsid w:val="00364276"/>
    <w:rsid w:val="00364A1D"/>
    <w:rsid w:val="00364DCC"/>
    <w:rsid w:val="0036539F"/>
    <w:rsid w:val="00365660"/>
    <w:rsid w:val="00365E5A"/>
    <w:rsid w:val="003663D4"/>
    <w:rsid w:val="0036661E"/>
    <w:rsid w:val="00366E11"/>
    <w:rsid w:val="0036720D"/>
    <w:rsid w:val="00367436"/>
    <w:rsid w:val="00367C00"/>
    <w:rsid w:val="00367F6D"/>
    <w:rsid w:val="003700C2"/>
    <w:rsid w:val="0037097E"/>
    <w:rsid w:val="00370FC3"/>
    <w:rsid w:val="003718E6"/>
    <w:rsid w:val="00372784"/>
    <w:rsid w:val="00372CAC"/>
    <w:rsid w:val="00372DC7"/>
    <w:rsid w:val="00372FAB"/>
    <w:rsid w:val="0037327E"/>
    <w:rsid w:val="00373A31"/>
    <w:rsid w:val="00373A83"/>
    <w:rsid w:val="00373B8C"/>
    <w:rsid w:val="00373BAE"/>
    <w:rsid w:val="00373C08"/>
    <w:rsid w:val="003740A1"/>
    <w:rsid w:val="00374156"/>
    <w:rsid w:val="00374718"/>
    <w:rsid w:val="00374749"/>
    <w:rsid w:val="003748C5"/>
    <w:rsid w:val="00374C30"/>
    <w:rsid w:val="00374F0A"/>
    <w:rsid w:val="003751D8"/>
    <w:rsid w:val="003753DB"/>
    <w:rsid w:val="003753F3"/>
    <w:rsid w:val="00375968"/>
    <w:rsid w:val="00375A50"/>
    <w:rsid w:val="00375B2E"/>
    <w:rsid w:val="00376352"/>
    <w:rsid w:val="00376792"/>
    <w:rsid w:val="00376842"/>
    <w:rsid w:val="00376D76"/>
    <w:rsid w:val="003770B2"/>
    <w:rsid w:val="003772C9"/>
    <w:rsid w:val="003773C2"/>
    <w:rsid w:val="00377719"/>
    <w:rsid w:val="00377DFA"/>
    <w:rsid w:val="00380180"/>
    <w:rsid w:val="003801B1"/>
    <w:rsid w:val="0038071A"/>
    <w:rsid w:val="00381C20"/>
    <w:rsid w:val="00382677"/>
    <w:rsid w:val="003827BE"/>
    <w:rsid w:val="00382B75"/>
    <w:rsid w:val="00383549"/>
    <w:rsid w:val="00383B2A"/>
    <w:rsid w:val="00383BEF"/>
    <w:rsid w:val="00383D79"/>
    <w:rsid w:val="00384296"/>
    <w:rsid w:val="003842EC"/>
    <w:rsid w:val="0038454D"/>
    <w:rsid w:val="00384931"/>
    <w:rsid w:val="003849A4"/>
    <w:rsid w:val="00384B9F"/>
    <w:rsid w:val="003852D8"/>
    <w:rsid w:val="00385986"/>
    <w:rsid w:val="00385A2A"/>
    <w:rsid w:val="00385A89"/>
    <w:rsid w:val="00385DFB"/>
    <w:rsid w:val="00386A03"/>
    <w:rsid w:val="00386A70"/>
    <w:rsid w:val="00386E7D"/>
    <w:rsid w:val="0038706A"/>
    <w:rsid w:val="0038782C"/>
    <w:rsid w:val="00387839"/>
    <w:rsid w:val="0039097F"/>
    <w:rsid w:val="00390ACB"/>
    <w:rsid w:val="00390CFF"/>
    <w:rsid w:val="00390E7F"/>
    <w:rsid w:val="0039141C"/>
    <w:rsid w:val="003919F4"/>
    <w:rsid w:val="0039284A"/>
    <w:rsid w:val="00392D06"/>
    <w:rsid w:val="0039339B"/>
    <w:rsid w:val="003936B6"/>
    <w:rsid w:val="0039436A"/>
    <w:rsid w:val="0039472F"/>
    <w:rsid w:val="003951E6"/>
    <w:rsid w:val="0039593B"/>
    <w:rsid w:val="003964A6"/>
    <w:rsid w:val="003969D5"/>
    <w:rsid w:val="00396B97"/>
    <w:rsid w:val="00396E53"/>
    <w:rsid w:val="00397025"/>
    <w:rsid w:val="00397159"/>
    <w:rsid w:val="003974A7"/>
    <w:rsid w:val="00397596"/>
    <w:rsid w:val="003A02A6"/>
    <w:rsid w:val="003A036C"/>
    <w:rsid w:val="003A10D9"/>
    <w:rsid w:val="003A1208"/>
    <w:rsid w:val="003A25CC"/>
    <w:rsid w:val="003A2830"/>
    <w:rsid w:val="003A2CFF"/>
    <w:rsid w:val="003A3588"/>
    <w:rsid w:val="003A364A"/>
    <w:rsid w:val="003A3E68"/>
    <w:rsid w:val="003A4184"/>
    <w:rsid w:val="003A41D8"/>
    <w:rsid w:val="003A43C5"/>
    <w:rsid w:val="003A4711"/>
    <w:rsid w:val="003A479B"/>
    <w:rsid w:val="003A5021"/>
    <w:rsid w:val="003A5190"/>
    <w:rsid w:val="003A5716"/>
    <w:rsid w:val="003A5D4D"/>
    <w:rsid w:val="003A6470"/>
    <w:rsid w:val="003A6815"/>
    <w:rsid w:val="003A6BC9"/>
    <w:rsid w:val="003A70F3"/>
    <w:rsid w:val="003A787C"/>
    <w:rsid w:val="003B04AE"/>
    <w:rsid w:val="003B06D2"/>
    <w:rsid w:val="003B0B9A"/>
    <w:rsid w:val="003B0C81"/>
    <w:rsid w:val="003B115F"/>
    <w:rsid w:val="003B171E"/>
    <w:rsid w:val="003B1884"/>
    <w:rsid w:val="003B1DFA"/>
    <w:rsid w:val="003B2241"/>
    <w:rsid w:val="003B240E"/>
    <w:rsid w:val="003B25A3"/>
    <w:rsid w:val="003B2700"/>
    <w:rsid w:val="003B362D"/>
    <w:rsid w:val="003B494E"/>
    <w:rsid w:val="003B4D55"/>
    <w:rsid w:val="003B529A"/>
    <w:rsid w:val="003B532E"/>
    <w:rsid w:val="003B5551"/>
    <w:rsid w:val="003B5EE6"/>
    <w:rsid w:val="003B60EB"/>
    <w:rsid w:val="003B65AF"/>
    <w:rsid w:val="003B67C4"/>
    <w:rsid w:val="003B6947"/>
    <w:rsid w:val="003B6E6F"/>
    <w:rsid w:val="003B7553"/>
    <w:rsid w:val="003B75F9"/>
    <w:rsid w:val="003C006B"/>
    <w:rsid w:val="003C01B1"/>
    <w:rsid w:val="003C01DE"/>
    <w:rsid w:val="003C0375"/>
    <w:rsid w:val="003C091D"/>
    <w:rsid w:val="003C0EE7"/>
    <w:rsid w:val="003C0FD5"/>
    <w:rsid w:val="003C12B4"/>
    <w:rsid w:val="003C1585"/>
    <w:rsid w:val="003C15B8"/>
    <w:rsid w:val="003C17BE"/>
    <w:rsid w:val="003C18C0"/>
    <w:rsid w:val="003C18D3"/>
    <w:rsid w:val="003C20CB"/>
    <w:rsid w:val="003C233B"/>
    <w:rsid w:val="003C28DE"/>
    <w:rsid w:val="003C29F8"/>
    <w:rsid w:val="003C34AD"/>
    <w:rsid w:val="003C3568"/>
    <w:rsid w:val="003C3BC2"/>
    <w:rsid w:val="003C42F2"/>
    <w:rsid w:val="003C4AC8"/>
    <w:rsid w:val="003C4B5F"/>
    <w:rsid w:val="003C4B96"/>
    <w:rsid w:val="003C5421"/>
    <w:rsid w:val="003C54D1"/>
    <w:rsid w:val="003C5B2B"/>
    <w:rsid w:val="003C5EB6"/>
    <w:rsid w:val="003C67EE"/>
    <w:rsid w:val="003C6AA4"/>
    <w:rsid w:val="003C7E52"/>
    <w:rsid w:val="003C7EDB"/>
    <w:rsid w:val="003D00BC"/>
    <w:rsid w:val="003D04B8"/>
    <w:rsid w:val="003D058E"/>
    <w:rsid w:val="003D084F"/>
    <w:rsid w:val="003D0C01"/>
    <w:rsid w:val="003D0D7A"/>
    <w:rsid w:val="003D13EF"/>
    <w:rsid w:val="003D1C42"/>
    <w:rsid w:val="003D1D31"/>
    <w:rsid w:val="003D201C"/>
    <w:rsid w:val="003D229F"/>
    <w:rsid w:val="003D259C"/>
    <w:rsid w:val="003D285E"/>
    <w:rsid w:val="003D296B"/>
    <w:rsid w:val="003D3351"/>
    <w:rsid w:val="003D3AF5"/>
    <w:rsid w:val="003D3DBF"/>
    <w:rsid w:val="003D4584"/>
    <w:rsid w:val="003D4BC5"/>
    <w:rsid w:val="003D4CAA"/>
    <w:rsid w:val="003D4F25"/>
    <w:rsid w:val="003D560D"/>
    <w:rsid w:val="003D5B73"/>
    <w:rsid w:val="003D5BC0"/>
    <w:rsid w:val="003D646E"/>
    <w:rsid w:val="003D64B8"/>
    <w:rsid w:val="003D69A3"/>
    <w:rsid w:val="003D6D5C"/>
    <w:rsid w:val="003D73B1"/>
    <w:rsid w:val="003D7933"/>
    <w:rsid w:val="003D7AB8"/>
    <w:rsid w:val="003D7DD6"/>
    <w:rsid w:val="003D7EDE"/>
    <w:rsid w:val="003E0290"/>
    <w:rsid w:val="003E05AB"/>
    <w:rsid w:val="003E0F36"/>
    <w:rsid w:val="003E12A5"/>
    <w:rsid w:val="003E1CBA"/>
    <w:rsid w:val="003E2106"/>
    <w:rsid w:val="003E218D"/>
    <w:rsid w:val="003E250A"/>
    <w:rsid w:val="003E266E"/>
    <w:rsid w:val="003E2746"/>
    <w:rsid w:val="003E35F1"/>
    <w:rsid w:val="003E3A6D"/>
    <w:rsid w:val="003E4233"/>
    <w:rsid w:val="003E427B"/>
    <w:rsid w:val="003E4823"/>
    <w:rsid w:val="003E486D"/>
    <w:rsid w:val="003E49C1"/>
    <w:rsid w:val="003E5024"/>
    <w:rsid w:val="003E5545"/>
    <w:rsid w:val="003E58C2"/>
    <w:rsid w:val="003E5914"/>
    <w:rsid w:val="003E5DF4"/>
    <w:rsid w:val="003E608A"/>
    <w:rsid w:val="003E6344"/>
    <w:rsid w:val="003E6385"/>
    <w:rsid w:val="003E69E9"/>
    <w:rsid w:val="003E6A10"/>
    <w:rsid w:val="003E7078"/>
    <w:rsid w:val="003E716C"/>
    <w:rsid w:val="003E7490"/>
    <w:rsid w:val="003E7505"/>
    <w:rsid w:val="003E7C47"/>
    <w:rsid w:val="003F032A"/>
    <w:rsid w:val="003F0C89"/>
    <w:rsid w:val="003F0CDC"/>
    <w:rsid w:val="003F0DB1"/>
    <w:rsid w:val="003F117F"/>
    <w:rsid w:val="003F23F2"/>
    <w:rsid w:val="003F2471"/>
    <w:rsid w:val="003F2979"/>
    <w:rsid w:val="003F2F86"/>
    <w:rsid w:val="003F3156"/>
    <w:rsid w:val="003F34D9"/>
    <w:rsid w:val="003F3640"/>
    <w:rsid w:val="003F38B0"/>
    <w:rsid w:val="003F3B6F"/>
    <w:rsid w:val="003F3D66"/>
    <w:rsid w:val="003F3F26"/>
    <w:rsid w:val="003F4509"/>
    <w:rsid w:val="003F4694"/>
    <w:rsid w:val="003F46A0"/>
    <w:rsid w:val="003F4904"/>
    <w:rsid w:val="003F51B6"/>
    <w:rsid w:val="003F51CC"/>
    <w:rsid w:val="003F5C08"/>
    <w:rsid w:val="003F5C60"/>
    <w:rsid w:val="003F6758"/>
    <w:rsid w:val="003F767B"/>
    <w:rsid w:val="003F79EA"/>
    <w:rsid w:val="003F7C0A"/>
    <w:rsid w:val="003F7D10"/>
    <w:rsid w:val="003F7D73"/>
    <w:rsid w:val="004000C9"/>
    <w:rsid w:val="00400310"/>
    <w:rsid w:val="00400868"/>
    <w:rsid w:val="00401084"/>
    <w:rsid w:val="004011AE"/>
    <w:rsid w:val="00402269"/>
    <w:rsid w:val="004023DE"/>
    <w:rsid w:val="0040242A"/>
    <w:rsid w:val="00402F81"/>
    <w:rsid w:val="00403A77"/>
    <w:rsid w:val="00403C8B"/>
    <w:rsid w:val="00403D66"/>
    <w:rsid w:val="004043DC"/>
    <w:rsid w:val="004047B6"/>
    <w:rsid w:val="00404A11"/>
    <w:rsid w:val="00404A20"/>
    <w:rsid w:val="00404F1D"/>
    <w:rsid w:val="00404F23"/>
    <w:rsid w:val="00405137"/>
    <w:rsid w:val="00405DC2"/>
    <w:rsid w:val="004062F0"/>
    <w:rsid w:val="004064B6"/>
    <w:rsid w:val="00406536"/>
    <w:rsid w:val="004065B4"/>
    <w:rsid w:val="004066DF"/>
    <w:rsid w:val="0040672F"/>
    <w:rsid w:val="004067F4"/>
    <w:rsid w:val="00407450"/>
    <w:rsid w:val="0040768C"/>
    <w:rsid w:val="00407EF0"/>
    <w:rsid w:val="0041003A"/>
    <w:rsid w:val="004101B2"/>
    <w:rsid w:val="00410D0A"/>
    <w:rsid w:val="0041170B"/>
    <w:rsid w:val="00411867"/>
    <w:rsid w:val="004119F9"/>
    <w:rsid w:val="00411FE6"/>
    <w:rsid w:val="00412447"/>
    <w:rsid w:val="00412881"/>
    <w:rsid w:val="00412DFB"/>
    <w:rsid w:val="00412EDB"/>
    <w:rsid w:val="00412F2B"/>
    <w:rsid w:val="00412F90"/>
    <w:rsid w:val="004130C4"/>
    <w:rsid w:val="0041494A"/>
    <w:rsid w:val="00414F1D"/>
    <w:rsid w:val="0041553D"/>
    <w:rsid w:val="00416325"/>
    <w:rsid w:val="00416605"/>
    <w:rsid w:val="00416A04"/>
    <w:rsid w:val="00416E59"/>
    <w:rsid w:val="004178B3"/>
    <w:rsid w:val="00417B6C"/>
    <w:rsid w:val="00420148"/>
    <w:rsid w:val="004208E3"/>
    <w:rsid w:val="004211DB"/>
    <w:rsid w:val="0042124C"/>
    <w:rsid w:val="0042134C"/>
    <w:rsid w:val="00421404"/>
    <w:rsid w:val="00421611"/>
    <w:rsid w:val="00421B4C"/>
    <w:rsid w:val="00421F15"/>
    <w:rsid w:val="004221B9"/>
    <w:rsid w:val="0042255B"/>
    <w:rsid w:val="00422EB6"/>
    <w:rsid w:val="004233DC"/>
    <w:rsid w:val="004235C1"/>
    <w:rsid w:val="004237DA"/>
    <w:rsid w:val="00423A3F"/>
    <w:rsid w:val="0042461D"/>
    <w:rsid w:val="00424928"/>
    <w:rsid w:val="00424A27"/>
    <w:rsid w:val="00424BD8"/>
    <w:rsid w:val="004250B3"/>
    <w:rsid w:val="004252F2"/>
    <w:rsid w:val="004253A8"/>
    <w:rsid w:val="004253BB"/>
    <w:rsid w:val="00425548"/>
    <w:rsid w:val="004257A0"/>
    <w:rsid w:val="00425A1D"/>
    <w:rsid w:val="00425DF2"/>
    <w:rsid w:val="00425EC9"/>
    <w:rsid w:val="00425FCC"/>
    <w:rsid w:val="00426410"/>
    <w:rsid w:val="00426CDD"/>
    <w:rsid w:val="00426D73"/>
    <w:rsid w:val="004278D1"/>
    <w:rsid w:val="00427A9C"/>
    <w:rsid w:val="00427BFD"/>
    <w:rsid w:val="00427C60"/>
    <w:rsid w:val="004301B2"/>
    <w:rsid w:val="00430826"/>
    <w:rsid w:val="00430F12"/>
    <w:rsid w:val="00431852"/>
    <w:rsid w:val="00431C2A"/>
    <w:rsid w:val="00431E99"/>
    <w:rsid w:val="00432151"/>
    <w:rsid w:val="00432758"/>
    <w:rsid w:val="00432E03"/>
    <w:rsid w:val="00432FC6"/>
    <w:rsid w:val="004336B3"/>
    <w:rsid w:val="00433716"/>
    <w:rsid w:val="0043399F"/>
    <w:rsid w:val="00434125"/>
    <w:rsid w:val="00434298"/>
    <w:rsid w:val="004342EC"/>
    <w:rsid w:val="0043430B"/>
    <w:rsid w:val="004343FD"/>
    <w:rsid w:val="00434520"/>
    <w:rsid w:val="00434667"/>
    <w:rsid w:val="00434722"/>
    <w:rsid w:val="00434931"/>
    <w:rsid w:val="00434A25"/>
    <w:rsid w:val="00434AC1"/>
    <w:rsid w:val="00435960"/>
    <w:rsid w:val="004365A2"/>
    <w:rsid w:val="0043668F"/>
    <w:rsid w:val="004369A8"/>
    <w:rsid w:val="004373B6"/>
    <w:rsid w:val="0043760B"/>
    <w:rsid w:val="00437616"/>
    <w:rsid w:val="00437895"/>
    <w:rsid w:val="004403FF"/>
    <w:rsid w:val="004404F7"/>
    <w:rsid w:val="00440553"/>
    <w:rsid w:val="00441440"/>
    <w:rsid w:val="004418D9"/>
    <w:rsid w:val="00441A01"/>
    <w:rsid w:val="004421CE"/>
    <w:rsid w:val="00442804"/>
    <w:rsid w:val="00442A8D"/>
    <w:rsid w:val="00442E22"/>
    <w:rsid w:val="00442F8B"/>
    <w:rsid w:val="0044363A"/>
    <w:rsid w:val="00443820"/>
    <w:rsid w:val="00443A52"/>
    <w:rsid w:val="00443B1D"/>
    <w:rsid w:val="00443F80"/>
    <w:rsid w:val="00444BE8"/>
    <w:rsid w:val="0044560D"/>
    <w:rsid w:val="00445CE9"/>
    <w:rsid w:val="00445E85"/>
    <w:rsid w:val="00446648"/>
    <w:rsid w:val="00446705"/>
    <w:rsid w:val="00446DFA"/>
    <w:rsid w:val="004471A7"/>
    <w:rsid w:val="004471EA"/>
    <w:rsid w:val="00447234"/>
    <w:rsid w:val="0044763B"/>
    <w:rsid w:val="00447DE6"/>
    <w:rsid w:val="00450025"/>
    <w:rsid w:val="0045029E"/>
    <w:rsid w:val="004504CB"/>
    <w:rsid w:val="00450C4E"/>
    <w:rsid w:val="004514AD"/>
    <w:rsid w:val="00451B78"/>
    <w:rsid w:val="00451C0E"/>
    <w:rsid w:val="00451E50"/>
    <w:rsid w:val="00452493"/>
    <w:rsid w:val="00452C61"/>
    <w:rsid w:val="00452F81"/>
    <w:rsid w:val="00453E8C"/>
    <w:rsid w:val="00453ED7"/>
    <w:rsid w:val="00454853"/>
    <w:rsid w:val="004548C5"/>
    <w:rsid w:val="00454CC5"/>
    <w:rsid w:val="00454EF9"/>
    <w:rsid w:val="00454F88"/>
    <w:rsid w:val="0045547C"/>
    <w:rsid w:val="004555DB"/>
    <w:rsid w:val="004574BD"/>
    <w:rsid w:val="004577C3"/>
    <w:rsid w:val="004579CB"/>
    <w:rsid w:val="00457CE4"/>
    <w:rsid w:val="00457CF9"/>
    <w:rsid w:val="00460081"/>
    <w:rsid w:val="00460650"/>
    <w:rsid w:val="004617C3"/>
    <w:rsid w:val="00462974"/>
    <w:rsid w:val="00462B4A"/>
    <w:rsid w:val="00463729"/>
    <w:rsid w:val="00463DAB"/>
    <w:rsid w:val="0046412C"/>
    <w:rsid w:val="004641CE"/>
    <w:rsid w:val="00464656"/>
    <w:rsid w:val="00464D16"/>
    <w:rsid w:val="00464F5F"/>
    <w:rsid w:val="0046526E"/>
    <w:rsid w:val="00465BE1"/>
    <w:rsid w:val="0046617C"/>
    <w:rsid w:val="00466275"/>
    <w:rsid w:val="004662AB"/>
    <w:rsid w:val="00466C9A"/>
    <w:rsid w:val="00466F4A"/>
    <w:rsid w:val="004670D3"/>
    <w:rsid w:val="0046716D"/>
    <w:rsid w:val="0046726F"/>
    <w:rsid w:val="00467800"/>
    <w:rsid w:val="00467837"/>
    <w:rsid w:val="00467B5B"/>
    <w:rsid w:val="0047023A"/>
    <w:rsid w:val="004703C4"/>
    <w:rsid w:val="0047063E"/>
    <w:rsid w:val="004707C1"/>
    <w:rsid w:val="00470CCA"/>
    <w:rsid w:val="00470D0C"/>
    <w:rsid w:val="00470FEA"/>
    <w:rsid w:val="0047137E"/>
    <w:rsid w:val="00471397"/>
    <w:rsid w:val="004720FC"/>
    <w:rsid w:val="00472193"/>
    <w:rsid w:val="00472547"/>
    <w:rsid w:val="004727ED"/>
    <w:rsid w:val="00472B39"/>
    <w:rsid w:val="00472CF6"/>
    <w:rsid w:val="004733D0"/>
    <w:rsid w:val="004734EF"/>
    <w:rsid w:val="0047386D"/>
    <w:rsid w:val="00473D60"/>
    <w:rsid w:val="004753BF"/>
    <w:rsid w:val="0047554A"/>
    <w:rsid w:val="0047662F"/>
    <w:rsid w:val="004769EB"/>
    <w:rsid w:val="00476B05"/>
    <w:rsid w:val="00476D6D"/>
    <w:rsid w:val="00476E40"/>
    <w:rsid w:val="004770BE"/>
    <w:rsid w:val="004771E0"/>
    <w:rsid w:val="004778F4"/>
    <w:rsid w:val="004779A0"/>
    <w:rsid w:val="00477C0B"/>
    <w:rsid w:val="00477C1F"/>
    <w:rsid w:val="00477C4F"/>
    <w:rsid w:val="00480014"/>
    <w:rsid w:val="004800C6"/>
    <w:rsid w:val="00480185"/>
    <w:rsid w:val="004803E6"/>
    <w:rsid w:val="004803F3"/>
    <w:rsid w:val="0048047C"/>
    <w:rsid w:val="00480607"/>
    <w:rsid w:val="0048074D"/>
    <w:rsid w:val="00480821"/>
    <w:rsid w:val="00480A0C"/>
    <w:rsid w:val="00480EC5"/>
    <w:rsid w:val="00481310"/>
    <w:rsid w:val="004816DA"/>
    <w:rsid w:val="0048191F"/>
    <w:rsid w:val="00481BF0"/>
    <w:rsid w:val="00481EE4"/>
    <w:rsid w:val="00482532"/>
    <w:rsid w:val="004825A7"/>
    <w:rsid w:val="00482F9F"/>
    <w:rsid w:val="004832D7"/>
    <w:rsid w:val="00483832"/>
    <w:rsid w:val="004843F1"/>
    <w:rsid w:val="00484805"/>
    <w:rsid w:val="00484951"/>
    <w:rsid w:val="004852BC"/>
    <w:rsid w:val="0048530F"/>
    <w:rsid w:val="00485698"/>
    <w:rsid w:val="00485739"/>
    <w:rsid w:val="00485A18"/>
    <w:rsid w:val="004863DF"/>
    <w:rsid w:val="0048642E"/>
    <w:rsid w:val="00486837"/>
    <w:rsid w:val="00487058"/>
    <w:rsid w:val="00487231"/>
    <w:rsid w:val="0048734F"/>
    <w:rsid w:val="004874E2"/>
    <w:rsid w:val="00487A01"/>
    <w:rsid w:val="00487E14"/>
    <w:rsid w:val="00490368"/>
    <w:rsid w:val="00490429"/>
    <w:rsid w:val="00490887"/>
    <w:rsid w:val="00490ACB"/>
    <w:rsid w:val="00490B0E"/>
    <w:rsid w:val="0049146E"/>
    <w:rsid w:val="00491F1E"/>
    <w:rsid w:val="004924A4"/>
    <w:rsid w:val="00492774"/>
    <w:rsid w:val="00492DA4"/>
    <w:rsid w:val="00492FBB"/>
    <w:rsid w:val="00493134"/>
    <w:rsid w:val="00493DD3"/>
    <w:rsid w:val="004948F3"/>
    <w:rsid w:val="00494D03"/>
    <w:rsid w:val="004950AA"/>
    <w:rsid w:val="0049536C"/>
    <w:rsid w:val="00495685"/>
    <w:rsid w:val="00495E5B"/>
    <w:rsid w:val="00495F70"/>
    <w:rsid w:val="0049631F"/>
    <w:rsid w:val="0049664B"/>
    <w:rsid w:val="00497302"/>
    <w:rsid w:val="00497BA4"/>
    <w:rsid w:val="004A05BA"/>
    <w:rsid w:val="004A082C"/>
    <w:rsid w:val="004A16A7"/>
    <w:rsid w:val="004A1BAF"/>
    <w:rsid w:val="004A20B5"/>
    <w:rsid w:val="004A28DC"/>
    <w:rsid w:val="004A29CF"/>
    <w:rsid w:val="004A2A28"/>
    <w:rsid w:val="004A382E"/>
    <w:rsid w:val="004A3E63"/>
    <w:rsid w:val="004A41AB"/>
    <w:rsid w:val="004A4220"/>
    <w:rsid w:val="004A430C"/>
    <w:rsid w:val="004A430D"/>
    <w:rsid w:val="004A43FA"/>
    <w:rsid w:val="004A487F"/>
    <w:rsid w:val="004A5346"/>
    <w:rsid w:val="004A5946"/>
    <w:rsid w:val="004A5E36"/>
    <w:rsid w:val="004A6484"/>
    <w:rsid w:val="004A6820"/>
    <w:rsid w:val="004A688B"/>
    <w:rsid w:val="004A6912"/>
    <w:rsid w:val="004A6A0C"/>
    <w:rsid w:val="004A6D5F"/>
    <w:rsid w:val="004A70F4"/>
    <w:rsid w:val="004A7261"/>
    <w:rsid w:val="004A74F8"/>
    <w:rsid w:val="004B01E9"/>
    <w:rsid w:val="004B0558"/>
    <w:rsid w:val="004B0B45"/>
    <w:rsid w:val="004B1788"/>
    <w:rsid w:val="004B1AC9"/>
    <w:rsid w:val="004B1B85"/>
    <w:rsid w:val="004B1D0D"/>
    <w:rsid w:val="004B238F"/>
    <w:rsid w:val="004B24D6"/>
    <w:rsid w:val="004B25C2"/>
    <w:rsid w:val="004B2C9A"/>
    <w:rsid w:val="004B2FF9"/>
    <w:rsid w:val="004B31A8"/>
    <w:rsid w:val="004B39E1"/>
    <w:rsid w:val="004B3A4A"/>
    <w:rsid w:val="004B4086"/>
    <w:rsid w:val="004B4649"/>
    <w:rsid w:val="004B467E"/>
    <w:rsid w:val="004B4723"/>
    <w:rsid w:val="004B484F"/>
    <w:rsid w:val="004B4DBF"/>
    <w:rsid w:val="004B55E2"/>
    <w:rsid w:val="004B5827"/>
    <w:rsid w:val="004B5FE4"/>
    <w:rsid w:val="004B6141"/>
    <w:rsid w:val="004B6329"/>
    <w:rsid w:val="004B6702"/>
    <w:rsid w:val="004B71B5"/>
    <w:rsid w:val="004B7203"/>
    <w:rsid w:val="004B75E3"/>
    <w:rsid w:val="004B7A6A"/>
    <w:rsid w:val="004C0010"/>
    <w:rsid w:val="004C11A9"/>
    <w:rsid w:val="004C133A"/>
    <w:rsid w:val="004C1674"/>
    <w:rsid w:val="004C1977"/>
    <w:rsid w:val="004C19FE"/>
    <w:rsid w:val="004C253B"/>
    <w:rsid w:val="004C2D06"/>
    <w:rsid w:val="004C38F5"/>
    <w:rsid w:val="004C3A44"/>
    <w:rsid w:val="004C4CD9"/>
    <w:rsid w:val="004C4EBD"/>
    <w:rsid w:val="004C508E"/>
    <w:rsid w:val="004C55D9"/>
    <w:rsid w:val="004C57AC"/>
    <w:rsid w:val="004C6105"/>
    <w:rsid w:val="004C682B"/>
    <w:rsid w:val="004C68A7"/>
    <w:rsid w:val="004C6E1B"/>
    <w:rsid w:val="004C7096"/>
    <w:rsid w:val="004C721E"/>
    <w:rsid w:val="004C748A"/>
    <w:rsid w:val="004C7A4A"/>
    <w:rsid w:val="004C7CB6"/>
    <w:rsid w:val="004C7DBE"/>
    <w:rsid w:val="004D0A48"/>
    <w:rsid w:val="004D0AE3"/>
    <w:rsid w:val="004D0AF7"/>
    <w:rsid w:val="004D0D42"/>
    <w:rsid w:val="004D1070"/>
    <w:rsid w:val="004D13EC"/>
    <w:rsid w:val="004D14BF"/>
    <w:rsid w:val="004D185E"/>
    <w:rsid w:val="004D1A3F"/>
    <w:rsid w:val="004D1EAA"/>
    <w:rsid w:val="004D2756"/>
    <w:rsid w:val="004D31F5"/>
    <w:rsid w:val="004D3390"/>
    <w:rsid w:val="004D3560"/>
    <w:rsid w:val="004D37CE"/>
    <w:rsid w:val="004D3871"/>
    <w:rsid w:val="004D3948"/>
    <w:rsid w:val="004D3B86"/>
    <w:rsid w:val="004D3F86"/>
    <w:rsid w:val="004D4374"/>
    <w:rsid w:val="004D4376"/>
    <w:rsid w:val="004D4E33"/>
    <w:rsid w:val="004D4E4D"/>
    <w:rsid w:val="004D5564"/>
    <w:rsid w:val="004D55CE"/>
    <w:rsid w:val="004D59C0"/>
    <w:rsid w:val="004D5A71"/>
    <w:rsid w:val="004D660C"/>
    <w:rsid w:val="004D68B1"/>
    <w:rsid w:val="004D690B"/>
    <w:rsid w:val="004D768B"/>
    <w:rsid w:val="004D7936"/>
    <w:rsid w:val="004D7E3B"/>
    <w:rsid w:val="004E02A2"/>
    <w:rsid w:val="004E0493"/>
    <w:rsid w:val="004E05A8"/>
    <w:rsid w:val="004E086F"/>
    <w:rsid w:val="004E08EF"/>
    <w:rsid w:val="004E0EAF"/>
    <w:rsid w:val="004E17F8"/>
    <w:rsid w:val="004E1B7B"/>
    <w:rsid w:val="004E2E0E"/>
    <w:rsid w:val="004E2EC9"/>
    <w:rsid w:val="004E3168"/>
    <w:rsid w:val="004E34A7"/>
    <w:rsid w:val="004E362B"/>
    <w:rsid w:val="004E378F"/>
    <w:rsid w:val="004E3C54"/>
    <w:rsid w:val="004E3C67"/>
    <w:rsid w:val="004E4090"/>
    <w:rsid w:val="004E4333"/>
    <w:rsid w:val="004E44D4"/>
    <w:rsid w:val="004E4710"/>
    <w:rsid w:val="004E4A8B"/>
    <w:rsid w:val="004E50A7"/>
    <w:rsid w:val="004E542A"/>
    <w:rsid w:val="004E5A67"/>
    <w:rsid w:val="004E6709"/>
    <w:rsid w:val="004E6758"/>
    <w:rsid w:val="004E6AC0"/>
    <w:rsid w:val="004E6CA4"/>
    <w:rsid w:val="004E70B9"/>
    <w:rsid w:val="004E72DD"/>
    <w:rsid w:val="004E73E4"/>
    <w:rsid w:val="004E7B8C"/>
    <w:rsid w:val="004E7EC3"/>
    <w:rsid w:val="004E7FE0"/>
    <w:rsid w:val="004F0039"/>
    <w:rsid w:val="004F0072"/>
    <w:rsid w:val="004F03EC"/>
    <w:rsid w:val="004F045C"/>
    <w:rsid w:val="004F0F20"/>
    <w:rsid w:val="004F2719"/>
    <w:rsid w:val="004F3014"/>
    <w:rsid w:val="004F3024"/>
    <w:rsid w:val="004F31E5"/>
    <w:rsid w:val="004F38A5"/>
    <w:rsid w:val="004F3950"/>
    <w:rsid w:val="004F3996"/>
    <w:rsid w:val="004F3D86"/>
    <w:rsid w:val="004F4229"/>
    <w:rsid w:val="004F42C9"/>
    <w:rsid w:val="004F44B7"/>
    <w:rsid w:val="004F4636"/>
    <w:rsid w:val="004F48DD"/>
    <w:rsid w:val="004F5430"/>
    <w:rsid w:val="004F547B"/>
    <w:rsid w:val="004F5906"/>
    <w:rsid w:val="004F594E"/>
    <w:rsid w:val="004F5B30"/>
    <w:rsid w:val="004F5B45"/>
    <w:rsid w:val="004F5BE2"/>
    <w:rsid w:val="004F5E91"/>
    <w:rsid w:val="004F697B"/>
    <w:rsid w:val="004F6AF2"/>
    <w:rsid w:val="004F6B94"/>
    <w:rsid w:val="004F6D4A"/>
    <w:rsid w:val="004F6EC4"/>
    <w:rsid w:val="004F734E"/>
    <w:rsid w:val="004F7B59"/>
    <w:rsid w:val="004F7B93"/>
    <w:rsid w:val="004F7B95"/>
    <w:rsid w:val="004F7CEF"/>
    <w:rsid w:val="00500469"/>
    <w:rsid w:val="0050078F"/>
    <w:rsid w:val="00500F3B"/>
    <w:rsid w:val="005014C1"/>
    <w:rsid w:val="00501858"/>
    <w:rsid w:val="00501F6D"/>
    <w:rsid w:val="00502572"/>
    <w:rsid w:val="00502AAC"/>
    <w:rsid w:val="005031AA"/>
    <w:rsid w:val="005031DD"/>
    <w:rsid w:val="005037B6"/>
    <w:rsid w:val="00503B2F"/>
    <w:rsid w:val="00503D57"/>
    <w:rsid w:val="00503E72"/>
    <w:rsid w:val="00504532"/>
    <w:rsid w:val="005050BE"/>
    <w:rsid w:val="00505199"/>
    <w:rsid w:val="00505270"/>
    <w:rsid w:val="0050559C"/>
    <w:rsid w:val="005060A6"/>
    <w:rsid w:val="00506496"/>
    <w:rsid w:val="005069A1"/>
    <w:rsid w:val="00507696"/>
    <w:rsid w:val="005076D2"/>
    <w:rsid w:val="0051092D"/>
    <w:rsid w:val="005109C6"/>
    <w:rsid w:val="00510B7D"/>
    <w:rsid w:val="00510E65"/>
    <w:rsid w:val="00511023"/>
    <w:rsid w:val="00511863"/>
    <w:rsid w:val="00511C27"/>
    <w:rsid w:val="00512154"/>
    <w:rsid w:val="005121B6"/>
    <w:rsid w:val="00513649"/>
    <w:rsid w:val="00514023"/>
    <w:rsid w:val="00514958"/>
    <w:rsid w:val="00514F94"/>
    <w:rsid w:val="0051560B"/>
    <w:rsid w:val="00516838"/>
    <w:rsid w:val="00516871"/>
    <w:rsid w:val="00516F80"/>
    <w:rsid w:val="00517274"/>
    <w:rsid w:val="005178DA"/>
    <w:rsid w:val="00517E1D"/>
    <w:rsid w:val="0052012A"/>
    <w:rsid w:val="005208F2"/>
    <w:rsid w:val="00520DBC"/>
    <w:rsid w:val="00522604"/>
    <w:rsid w:val="005226AE"/>
    <w:rsid w:val="00523391"/>
    <w:rsid w:val="005233F7"/>
    <w:rsid w:val="00524549"/>
    <w:rsid w:val="005245B7"/>
    <w:rsid w:val="00524702"/>
    <w:rsid w:val="00524D78"/>
    <w:rsid w:val="00525883"/>
    <w:rsid w:val="00526382"/>
    <w:rsid w:val="00526795"/>
    <w:rsid w:val="005267CA"/>
    <w:rsid w:val="00526BB8"/>
    <w:rsid w:val="005271B0"/>
    <w:rsid w:val="005275F0"/>
    <w:rsid w:val="00527C98"/>
    <w:rsid w:val="0053010F"/>
    <w:rsid w:val="005307F5"/>
    <w:rsid w:val="00530A0E"/>
    <w:rsid w:val="00531334"/>
    <w:rsid w:val="00531531"/>
    <w:rsid w:val="005327BF"/>
    <w:rsid w:val="0053282D"/>
    <w:rsid w:val="0053352A"/>
    <w:rsid w:val="00533A03"/>
    <w:rsid w:val="00533A80"/>
    <w:rsid w:val="00533DC3"/>
    <w:rsid w:val="00534D09"/>
    <w:rsid w:val="00534DC4"/>
    <w:rsid w:val="00534F38"/>
    <w:rsid w:val="00535AEC"/>
    <w:rsid w:val="00535CCD"/>
    <w:rsid w:val="00535EB9"/>
    <w:rsid w:val="005365C8"/>
    <w:rsid w:val="005369FE"/>
    <w:rsid w:val="005373E2"/>
    <w:rsid w:val="005376BD"/>
    <w:rsid w:val="00537984"/>
    <w:rsid w:val="00537F9A"/>
    <w:rsid w:val="00540127"/>
    <w:rsid w:val="00540345"/>
    <w:rsid w:val="00540387"/>
    <w:rsid w:val="00540661"/>
    <w:rsid w:val="00540B68"/>
    <w:rsid w:val="00540F58"/>
    <w:rsid w:val="00540FE6"/>
    <w:rsid w:val="005415CC"/>
    <w:rsid w:val="00541D29"/>
    <w:rsid w:val="00541FBB"/>
    <w:rsid w:val="00542A19"/>
    <w:rsid w:val="00542A32"/>
    <w:rsid w:val="00542FC2"/>
    <w:rsid w:val="00542FD1"/>
    <w:rsid w:val="00543EBA"/>
    <w:rsid w:val="00543EDC"/>
    <w:rsid w:val="00544520"/>
    <w:rsid w:val="00544825"/>
    <w:rsid w:val="00544E58"/>
    <w:rsid w:val="00545044"/>
    <w:rsid w:val="00545109"/>
    <w:rsid w:val="00545875"/>
    <w:rsid w:val="00545AE0"/>
    <w:rsid w:val="00545B87"/>
    <w:rsid w:val="00545CFD"/>
    <w:rsid w:val="0054627A"/>
    <w:rsid w:val="005467CE"/>
    <w:rsid w:val="00546994"/>
    <w:rsid w:val="005469C3"/>
    <w:rsid w:val="00546E87"/>
    <w:rsid w:val="00547074"/>
    <w:rsid w:val="005476E1"/>
    <w:rsid w:val="0054790E"/>
    <w:rsid w:val="0055043C"/>
    <w:rsid w:val="00550AAB"/>
    <w:rsid w:val="00550B85"/>
    <w:rsid w:val="0055139B"/>
    <w:rsid w:val="0055155C"/>
    <w:rsid w:val="00551BF8"/>
    <w:rsid w:val="005521DE"/>
    <w:rsid w:val="00552AB4"/>
    <w:rsid w:val="00552E4C"/>
    <w:rsid w:val="005539F1"/>
    <w:rsid w:val="00553AED"/>
    <w:rsid w:val="00553CB6"/>
    <w:rsid w:val="005540E9"/>
    <w:rsid w:val="005556BF"/>
    <w:rsid w:val="00555B36"/>
    <w:rsid w:val="00555FA4"/>
    <w:rsid w:val="00556609"/>
    <w:rsid w:val="00556933"/>
    <w:rsid w:val="00556F43"/>
    <w:rsid w:val="00557676"/>
    <w:rsid w:val="00557DD2"/>
    <w:rsid w:val="0056048D"/>
    <w:rsid w:val="00560DF7"/>
    <w:rsid w:val="005619C2"/>
    <w:rsid w:val="00561D4E"/>
    <w:rsid w:val="005622B0"/>
    <w:rsid w:val="00562981"/>
    <w:rsid w:val="00563001"/>
    <w:rsid w:val="005632A3"/>
    <w:rsid w:val="005636AA"/>
    <w:rsid w:val="005638B0"/>
    <w:rsid w:val="00564305"/>
    <w:rsid w:val="005646F0"/>
    <w:rsid w:val="005649D2"/>
    <w:rsid w:val="00565902"/>
    <w:rsid w:val="00565C6C"/>
    <w:rsid w:val="0056603D"/>
    <w:rsid w:val="005664E2"/>
    <w:rsid w:val="005664E3"/>
    <w:rsid w:val="00566D5E"/>
    <w:rsid w:val="005671A6"/>
    <w:rsid w:val="005674AB"/>
    <w:rsid w:val="00567553"/>
    <w:rsid w:val="005704BC"/>
    <w:rsid w:val="00570926"/>
    <w:rsid w:val="00570ADB"/>
    <w:rsid w:val="00570AFD"/>
    <w:rsid w:val="005715FE"/>
    <w:rsid w:val="005717DB"/>
    <w:rsid w:val="00572770"/>
    <w:rsid w:val="005727CD"/>
    <w:rsid w:val="00572E85"/>
    <w:rsid w:val="005733D7"/>
    <w:rsid w:val="005738D0"/>
    <w:rsid w:val="00573CF1"/>
    <w:rsid w:val="0057412C"/>
    <w:rsid w:val="005747E3"/>
    <w:rsid w:val="00575056"/>
    <w:rsid w:val="00575103"/>
    <w:rsid w:val="0057545E"/>
    <w:rsid w:val="00575B4C"/>
    <w:rsid w:val="00575DE3"/>
    <w:rsid w:val="00575DE9"/>
    <w:rsid w:val="00576014"/>
    <w:rsid w:val="005760C3"/>
    <w:rsid w:val="00577264"/>
    <w:rsid w:val="0057756C"/>
    <w:rsid w:val="00580754"/>
    <w:rsid w:val="0058102D"/>
    <w:rsid w:val="00581444"/>
    <w:rsid w:val="0058171E"/>
    <w:rsid w:val="00581862"/>
    <w:rsid w:val="00581919"/>
    <w:rsid w:val="00581FEA"/>
    <w:rsid w:val="00582034"/>
    <w:rsid w:val="0058245E"/>
    <w:rsid w:val="00582A00"/>
    <w:rsid w:val="00582D9B"/>
    <w:rsid w:val="00582DD2"/>
    <w:rsid w:val="00582FCA"/>
    <w:rsid w:val="00583260"/>
    <w:rsid w:val="005833A6"/>
    <w:rsid w:val="0058358A"/>
    <w:rsid w:val="00583620"/>
    <w:rsid w:val="00583731"/>
    <w:rsid w:val="005849AF"/>
    <w:rsid w:val="00584E19"/>
    <w:rsid w:val="00585383"/>
    <w:rsid w:val="00585769"/>
    <w:rsid w:val="00585D31"/>
    <w:rsid w:val="0058605F"/>
    <w:rsid w:val="00586621"/>
    <w:rsid w:val="00586A51"/>
    <w:rsid w:val="0058704D"/>
    <w:rsid w:val="0058727F"/>
    <w:rsid w:val="00587692"/>
    <w:rsid w:val="0058772A"/>
    <w:rsid w:val="00587BD6"/>
    <w:rsid w:val="005902E4"/>
    <w:rsid w:val="005905D0"/>
    <w:rsid w:val="00590A20"/>
    <w:rsid w:val="005911B3"/>
    <w:rsid w:val="00591281"/>
    <w:rsid w:val="00591987"/>
    <w:rsid w:val="005919A7"/>
    <w:rsid w:val="00591BE6"/>
    <w:rsid w:val="00591C24"/>
    <w:rsid w:val="00591CA2"/>
    <w:rsid w:val="00591F1D"/>
    <w:rsid w:val="00591F83"/>
    <w:rsid w:val="005920A8"/>
    <w:rsid w:val="00592204"/>
    <w:rsid w:val="00592736"/>
    <w:rsid w:val="00593439"/>
    <w:rsid w:val="005934B4"/>
    <w:rsid w:val="0059395B"/>
    <w:rsid w:val="00594187"/>
    <w:rsid w:val="005942C5"/>
    <w:rsid w:val="005942D8"/>
    <w:rsid w:val="005943A2"/>
    <w:rsid w:val="0059534F"/>
    <w:rsid w:val="00595CE1"/>
    <w:rsid w:val="00595FCC"/>
    <w:rsid w:val="0059626F"/>
    <w:rsid w:val="005966B6"/>
    <w:rsid w:val="0059686A"/>
    <w:rsid w:val="00596CD2"/>
    <w:rsid w:val="00596DB4"/>
    <w:rsid w:val="00597070"/>
    <w:rsid w:val="0059725B"/>
    <w:rsid w:val="0059776E"/>
    <w:rsid w:val="00597A02"/>
    <w:rsid w:val="00597D94"/>
    <w:rsid w:val="00597F70"/>
    <w:rsid w:val="005A0130"/>
    <w:rsid w:val="005A0320"/>
    <w:rsid w:val="005A05C6"/>
    <w:rsid w:val="005A09BE"/>
    <w:rsid w:val="005A0FEE"/>
    <w:rsid w:val="005A16DC"/>
    <w:rsid w:val="005A1933"/>
    <w:rsid w:val="005A1D2D"/>
    <w:rsid w:val="005A214F"/>
    <w:rsid w:val="005A32CE"/>
    <w:rsid w:val="005A33B8"/>
    <w:rsid w:val="005A34D4"/>
    <w:rsid w:val="005A3917"/>
    <w:rsid w:val="005A3C3D"/>
    <w:rsid w:val="005A4A08"/>
    <w:rsid w:val="005A555A"/>
    <w:rsid w:val="005A5FF2"/>
    <w:rsid w:val="005A6007"/>
    <w:rsid w:val="005A65FC"/>
    <w:rsid w:val="005A67CA"/>
    <w:rsid w:val="005A6AF1"/>
    <w:rsid w:val="005A6C57"/>
    <w:rsid w:val="005A6D5A"/>
    <w:rsid w:val="005A7216"/>
    <w:rsid w:val="005A74EA"/>
    <w:rsid w:val="005A76E6"/>
    <w:rsid w:val="005A7E69"/>
    <w:rsid w:val="005B017C"/>
    <w:rsid w:val="005B0EB3"/>
    <w:rsid w:val="005B10EB"/>
    <w:rsid w:val="005B1540"/>
    <w:rsid w:val="005B184F"/>
    <w:rsid w:val="005B2A86"/>
    <w:rsid w:val="005B2BBA"/>
    <w:rsid w:val="005B3813"/>
    <w:rsid w:val="005B3EEE"/>
    <w:rsid w:val="005B5398"/>
    <w:rsid w:val="005B563A"/>
    <w:rsid w:val="005B577D"/>
    <w:rsid w:val="005B5B94"/>
    <w:rsid w:val="005B5E66"/>
    <w:rsid w:val="005B6130"/>
    <w:rsid w:val="005B67CB"/>
    <w:rsid w:val="005B6923"/>
    <w:rsid w:val="005B6AE9"/>
    <w:rsid w:val="005B6DB2"/>
    <w:rsid w:val="005B6F96"/>
    <w:rsid w:val="005B77E0"/>
    <w:rsid w:val="005B7BE8"/>
    <w:rsid w:val="005B7C86"/>
    <w:rsid w:val="005B7D34"/>
    <w:rsid w:val="005C0760"/>
    <w:rsid w:val="005C0B86"/>
    <w:rsid w:val="005C0BAF"/>
    <w:rsid w:val="005C0D71"/>
    <w:rsid w:val="005C0D92"/>
    <w:rsid w:val="005C14A7"/>
    <w:rsid w:val="005C1815"/>
    <w:rsid w:val="005C1D91"/>
    <w:rsid w:val="005C1FDA"/>
    <w:rsid w:val="005C262D"/>
    <w:rsid w:val="005C2843"/>
    <w:rsid w:val="005C2D41"/>
    <w:rsid w:val="005C2ED6"/>
    <w:rsid w:val="005C33A8"/>
    <w:rsid w:val="005C3F7B"/>
    <w:rsid w:val="005C46D0"/>
    <w:rsid w:val="005C4E4D"/>
    <w:rsid w:val="005C514E"/>
    <w:rsid w:val="005C5BD1"/>
    <w:rsid w:val="005C6517"/>
    <w:rsid w:val="005C657F"/>
    <w:rsid w:val="005C6C8A"/>
    <w:rsid w:val="005C70A0"/>
    <w:rsid w:val="005C73D8"/>
    <w:rsid w:val="005C73E8"/>
    <w:rsid w:val="005C7BBF"/>
    <w:rsid w:val="005D0140"/>
    <w:rsid w:val="005D06E7"/>
    <w:rsid w:val="005D0713"/>
    <w:rsid w:val="005D0E18"/>
    <w:rsid w:val="005D1ABD"/>
    <w:rsid w:val="005D2136"/>
    <w:rsid w:val="005D228C"/>
    <w:rsid w:val="005D2681"/>
    <w:rsid w:val="005D28D4"/>
    <w:rsid w:val="005D2E3D"/>
    <w:rsid w:val="005D31C8"/>
    <w:rsid w:val="005D4032"/>
    <w:rsid w:val="005D428F"/>
    <w:rsid w:val="005D42F4"/>
    <w:rsid w:val="005D49FE"/>
    <w:rsid w:val="005D4BE1"/>
    <w:rsid w:val="005D4D9C"/>
    <w:rsid w:val="005D502A"/>
    <w:rsid w:val="005D56F9"/>
    <w:rsid w:val="005D59EC"/>
    <w:rsid w:val="005D5BCC"/>
    <w:rsid w:val="005D60F9"/>
    <w:rsid w:val="005D62FB"/>
    <w:rsid w:val="005D632B"/>
    <w:rsid w:val="005D6433"/>
    <w:rsid w:val="005D66E8"/>
    <w:rsid w:val="005D6C28"/>
    <w:rsid w:val="005D7024"/>
    <w:rsid w:val="005D7A01"/>
    <w:rsid w:val="005D7A62"/>
    <w:rsid w:val="005D7B8A"/>
    <w:rsid w:val="005D7D2D"/>
    <w:rsid w:val="005D7F4A"/>
    <w:rsid w:val="005E095E"/>
    <w:rsid w:val="005E0BBF"/>
    <w:rsid w:val="005E0FC4"/>
    <w:rsid w:val="005E11B8"/>
    <w:rsid w:val="005E15E0"/>
    <w:rsid w:val="005E1F63"/>
    <w:rsid w:val="005E2386"/>
    <w:rsid w:val="005E26D2"/>
    <w:rsid w:val="005E26DD"/>
    <w:rsid w:val="005E27CC"/>
    <w:rsid w:val="005E2DBC"/>
    <w:rsid w:val="005E2E57"/>
    <w:rsid w:val="005E300D"/>
    <w:rsid w:val="005E3043"/>
    <w:rsid w:val="005E31A3"/>
    <w:rsid w:val="005E327D"/>
    <w:rsid w:val="005E3295"/>
    <w:rsid w:val="005E3622"/>
    <w:rsid w:val="005E3DE0"/>
    <w:rsid w:val="005E3EC2"/>
    <w:rsid w:val="005E3F85"/>
    <w:rsid w:val="005E438A"/>
    <w:rsid w:val="005E465F"/>
    <w:rsid w:val="005E4813"/>
    <w:rsid w:val="005E4AAC"/>
    <w:rsid w:val="005E4F99"/>
    <w:rsid w:val="005E62AA"/>
    <w:rsid w:val="005E68BD"/>
    <w:rsid w:val="005E68F0"/>
    <w:rsid w:val="005E7E58"/>
    <w:rsid w:val="005F0118"/>
    <w:rsid w:val="005F024C"/>
    <w:rsid w:val="005F067C"/>
    <w:rsid w:val="005F0E56"/>
    <w:rsid w:val="005F1C35"/>
    <w:rsid w:val="005F2323"/>
    <w:rsid w:val="005F23AE"/>
    <w:rsid w:val="005F295C"/>
    <w:rsid w:val="005F2E0C"/>
    <w:rsid w:val="005F33B7"/>
    <w:rsid w:val="005F41B5"/>
    <w:rsid w:val="005F47C1"/>
    <w:rsid w:val="005F4DF2"/>
    <w:rsid w:val="005F527B"/>
    <w:rsid w:val="005F5328"/>
    <w:rsid w:val="005F5355"/>
    <w:rsid w:val="005F54A3"/>
    <w:rsid w:val="005F553D"/>
    <w:rsid w:val="005F5695"/>
    <w:rsid w:val="005F56F3"/>
    <w:rsid w:val="005F5928"/>
    <w:rsid w:val="005F5971"/>
    <w:rsid w:val="005F6699"/>
    <w:rsid w:val="005F66CB"/>
    <w:rsid w:val="005F71EA"/>
    <w:rsid w:val="005F725D"/>
    <w:rsid w:val="005F7354"/>
    <w:rsid w:val="005F7573"/>
    <w:rsid w:val="005F75DE"/>
    <w:rsid w:val="005F778F"/>
    <w:rsid w:val="005F79B8"/>
    <w:rsid w:val="005F7B6E"/>
    <w:rsid w:val="005F7FC4"/>
    <w:rsid w:val="00600183"/>
    <w:rsid w:val="0060038F"/>
    <w:rsid w:val="00600553"/>
    <w:rsid w:val="00601EFC"/>
    <w:rsid w:val="00601FF8"/>
    <w:rsid w:val="00602D6E"/>
    <w:rsid w:val="00603571"/>
    <w:rsid w:val="00603BB6"/>
    <w:rsid w:val="00603F85"/>
    <w:rsid w:val="00604356"/>
    <w:rsid w:val="00604F50"/>
    <w:rsid w:val="006051EF"/>
    <w:rsid w:val="0060541A"/>
    <w:rsid w:val="00605578"/>
    <w:rsid w:val="00605584"/>
    <w:rsid w:val="0060595A"/>
    <w:rsid w:val="0060734F"/>
    <w:rsid w:val="0060743C"/>
    <w:rsid w:val="006076A1"/>
    <w:rsid w:val="0060780F"/>
    <w:rsid w:val="006103B0"/>
    <w:rsid w:val="00610494"/>
    <w:rsid w:val="00610504"/>
    <w:rsid w:val="0061058B"/>
    <w:rsid w:val="00610AAF"/>
    <w:rsid w:val="00610ADC"/>
    <w:rsid w:val="00611204"/>
    <w:rsid w:val="0061221C"/>
    <w:rsid w:val="00612589"/>
    <w:rsid w:val="0061278A"/>
    <w:rsid w:val="006128DE"/>
    <w:rsid w:val="00612BC0"/>
    <w:rsid w:val="00613A70"/>
    <w:rsid w:val="00613B3B"/>
    <w:rsid w:val="00613EB3"/>
    <w:rsid w:val="00614D14"/>
    <w:rsid w:val="006157DD"/>
    <w:rsid w:val="00615BA5"/>
    <w:rsid w:val="00615F02"/>
    <w:rsid w:val="0061627A"/>
    <w:rsid w:val="00616322"/>
    <w:rsid w:val="00616955"/>
    <w:rsid w:val="00616AED"/>
    <w:rsid w:val="00616B5D"/>
    <w:rsid w:val="00616FF9"/>
    <w:rsid w:val="006178E0"/>
    <w:rsid w:val="00617E8F"/>
    <w:rsid w:val="0062024C"/>
    <w:rsid w:val="00620AFD"/>
    <w:rsid w:val="00620BFB"/>
    <w:rsid w:val="00621062"/>
    <w:rsid w:val="00621152"/>
    <w:rsid w:val="0062184A"/>
    <w:rsid w:val="0062235A"/>
    <w:rsid w:val="00622E97"/>
    <w:rsid w:val="00622F39"/>
    <w:rsid w:val="00622FAB"/>
    <w:rsid w:val="00623530"/>
    <w:rsid w:val="00623E56"/>
    <w:rsid w:val="00623EAF"/>
    <w:rsid w:val="00624113"/>
    <w:rsid w:val="006241A2"/>
    <w:rsid w:val="006251AD"/>
    <w:rsid w:val="00625789"/>
    <w:rsid w:val="00625A60"/>
    <w:rsid w:val="00626839"/>
    <w:rsid w:val="00626965"/>
    <w:rsid w:val="00626A63"/>
    <w:rsid w:val="00626BBF"/>
    <w:rsid w:val="00626D98"/>
    <w:rsid w:val="00626EA3"/>
    <w:rsid w:val="0062702D"/>
    <w:rsid w:val="00627236"/>
    <w:rsid w:val="00627596"/>
    <w:rsid w:val="00627B43"/>
    <w:rsid w:val="00630047"/>
    <w:rsid w:val="00630181"/>
    <w:rsid w:val="00630C47"/>
    <w:rsid w:val="00631086"/>
    <w:rsid w:val="00631129"/>
    <w:rsid w:val="0063139C"/>
    <w:rsid w:val="00631737"/>
    <w:rsid w:val="00631987"/>
    <w:rsid w:val="00631A92"/>
    <w:rsid w:val="00632203"/>
    <w:rsid w:val="0063220C"/>
    <w:rsid w:val="00632AEF"/>
    <w:rsid w:val="00632B26"/>
    <w:rsid w:val="0063308D"/>
    <w:rsid w:val="006330C5"/>
    <w:rsid w:val="00633300"/>
    <w:rsid w:val="0063353A"/>
    <w:rsid w:val="0063387D"/>
    <w:rsid w:val="0063413C"/>
    <w:rsid w:val="006348FE"/>
    <w:rsid w:val="00634CAE"/>
    <w:rsid w:val="0063592B"/>
    <w:rsid w:val="00635C39"/>
    <w:rsid w:val="0063600F"/>
    <w:rsid w:val="00636A03"/>
    <w:rsid w:val="006370A9"/>
    <w:rsid w:val="006374D6"/>
    <w:rsid w:val="0063759A"/>
    <w:rsid w:val="00637865"/>
    <w:rsid w:val="0063792C"/>
    <w:rsid w:val="00637E45"/>
    <w:rsid w:val="00640040"/>
    <w:rsid w:val="0064017A"/>
    <w:rsid w:val="00640C0A"/>
    <w:rsid w:val="006412FF"/>
    <w:rsid w:val="00641AA5"/>
    <w:rsid w:val="00641CBD"/>
    <w:rsid w:val="00641FC8"/>
    <w:rsid w:val="00642348"/>
    <w:rsid w:val="0064270B"/>
    <w:rsid w:val="0064273E"/>
    <w:rsid w:val="00642A28"/>
    <w:rsid w:val="00642DE2"/>
    <w:rsid w:val="00643121"/>
    <w:rsid w:val="00643375"/>
    <w:rsid w:val="00643A1F"/>
    <w:rsid w:val="00643A21"/>
    <w:rsid w:val="00643AB5"/>
    <w:rsid w:val="00643CC4"/>
    <w:rsid w:val="00643E51"/>
    <w:rsid w:val="00644363"/>
    <w:rsid w:val="006445A4"/>
    <w:rsid w:val="0064478A"/>
    <w:rsid w:val="006448A2"/>
    <w:rsid w:val="00644D50"/>
    <w:rsid w:val="00645276"/>
    <w:rsid w:val="00645C3C"/>
    <w:rsid w:val="00646354"/>
    <w:rsid w:val="00646CA8"/>
    <w:rsid w:val="00646D5B"/>
    <w:rsid w:val="006475D7"/>
    <w:rsid w:val="00647D5D"/>
    <w:rsid w:val="0065012B"/>
    <w:rsid w:val="00650392"/>
    <w:rsid w:val="0065039A"/>
    <w:rsid w:val="006503C5"/>
    <w:rsid w:val="0065047C"/>
    <w:rsid w:val="0065067D"/>
    <w:rsid w:val="00650CB8"/>
    <w:rsid w:val="00651255"/>
    <w:rsid w:val="00651359"/>
    <w:rsid w:val="00651395"/>
    <w:rsid w:val="0065174B"/>
    <w:rsid w:val="00651CE5"/>
    <w:rsid w:val="00652F14"/>
    <w:rsid w:val="006535B4"/>
    <w:rsid w:val="00653B59"/>
    <w:rsid w:val="0065435C"/>
    <w:rsid w:val="0065457B"/>
    <w:rsid w:val="006546A8"/>
    <w:rsid w:val="00654DAD"/>
    <w:rsid w:val="00654E65"/>
    <w:rsid w:val="006551B0"/>
    <w:rsid w:val="0065581C"/>
    <w:rsid w:val="00655B33"/>
    <w:rsid w:val="00656054"/>
    <w:rsid w:val="00656144"/>
    <w:rsid w:val="006568B7"/>
    <w:rsid w:val="0066095A"/>
    <w:rsid w:val="00660A9B"/>
    <w:rsid w:val="00660AA5"/>
    <w:rsid w:val="006612E8"/>
    <w:rsid w:val="00661733"/>
    <w:rsid w:val="00661E18"/>
    <w:rsid w:val="00662008"/>
    <w:rsid w:val="00662F68"/>
    <w:rsid w:val="00663D60"/>
    <w:rsid w:val="00664010"/>
    <w:rsid w:val="00664038"/>
    <w:rsid w:val="00664DB9"/>
    <w:rsid w:val="0066512B"/>
    <w:rsid w:val="006651CC"/>
    <w:rsid w:val="006657A8"/>
    <w:rsid w:val="00665A09"/>
    <w:rsid w:val="00665E84"/>
    <w:rsid w:val="006662BC"/>
    <w:rsid w:val="0066673E"/>
    <w:rsid w:val="006668D5"/>
    <w:rsid w:val="00666D7F"/>
    <w:rsid w:val="00667442"/>
    <w:rsid w:val="0066747F"/>
    <w:rsid w:val="0066768B"/>
    <w:rsid w:val="006676DD"/>
    <w:rsid w:val="00667B6C"/>
    <w:rsid w:val="00667DF8"/>
    <w:rsid w:val="00670167"/>
    <w:rsid w:val="00670438"/>
    <w:rsid w:val="006706E5"/>
    <w:rsid w:val="00670CD4"/>
    <w:rsid w:val="00670DD4"/>
    <w:rsid w:val="00670E19"/>
    <w:rsid w:val="00670ED3"/>
    <w:rsid w:val="00670F37"/>
    <w:rsid w:val="00670F42"/>
    <w:rsid w:val="00671515"/>
    <w:rsid w:val="00671540"/>
    <w:rsid w:val="00671A60"/>
    <w:rsid w:val="00671BB4"/>
    <w:rsid w:val="006724EA"/>
    <w:rsid w:val="0067279B"/>
    <w:rsid w:val="006735C3"/>
    <w:rsid w:val="00673757"/>
    <w:rsid w:val="0067386F"/>
    <w:rsid w:val="00673D6E"/>
    <w:rsid w:val="00673E9D"/>
    <w:rsid w:val="00673EC3"/>
    <w:rsid w:val="006740C2"/>
    <w:rsid w:val="0067439C"/>
    <w:rsid w:val="0067464B"/>
    <w:rsid w:val="00674969"/>
    <w:rsid w:val="00674AE7"/>
    <w:rsid w:val="00674F91"/>
    <w:rsid w:val="006750C1"/>
    <w:rsid w:val="006750F7"/>
    <w:rsid w:val="0067548E"/>
    <w:rsid w:val="0067567A"/>
    <w:rsid w:val="006760C9"/>
    <w:rsid w:val="006761D0"/>
    <w:rsid w:val="00676938"/>
    <w:rsid w:val="00676DAB"/>
    <w:rsid w:val="00676E5C"/>
    <w:rsid w:val="00677010"/>
    <w:rsid w:val="00677835"/>
    <w:rsid w:val="00677901"/>
    <w:rsid w:val="0068029A"/>
    <w:rsid w:val="006802EA"/>
    <w:rsid w:val="00680388"/>
    <w:rsid w:val="00680562"/>
    <w:rsid w:val="00680628"/>
    <w:rsid w:val="00680D45"/>
    <w:rsid w:val="00681093"/>
    <w:rsid w:val="00681B5F"/>
    <w:rsid w:val="00681FCC"/>
    <w:rsid w:val="006825A5"/>
    <w:rsid w:val="006829D7"/>
    <w:rsid w:val="006835E1"/>
    <w:rsid w:val="00683829"/>
    <w:rsid w:val="00683950"/>
    <w:rsid w:val="006839A2"/>
    <w:rsid w:val="00683A48"/>
    <w:rsid w:val="00683B21"/>
    <w:rsid w:val="00683B72"/>
    <w:rsid w:val="00684281"/>
    <w:rsid w:val="00684309"/>
    <w:rsid w:val="006843EA"/>
    <w:rsid w:val="00684482"/>
    <w:rsid w:val="006845CA"/>
    <w:rsid w:val="00684619"/>
    <w:rsid w:val="00684EF2"/>
    <w:rsid w:val="006850FA"/>
    <w:rsid w:val="00685348"/>
    <w:rsid w:val="0068539D"/>
    <w:rsid w:val="00685500"/>
    <w:rsid w:val="006855D0"/>
    <w:rsid w:val="006857D3"/>
    <w:rsid w:val="00685B7C"/>
    <w:rsid w:val="006868DA"/>
    <w:rsid w:val="00687160"/>
    <w:rsid w:val="00687493"/>
    <w:rsid w:val="00687A84"/>
    <w:rsid w:val="006900BC"/>
    <w:rsid w:val="006904E3"/>
    <w:rsid w:val="00690AC6"/>
    <w:rsid w:val="006912B1"/>
    <w:rsid w:val="00691372"/>
    <w:rsid w:val="006913ED"/>
    <w:rsid w:val="006916A1"/>
    <w:rsid w:val="00691EA8"/>
    <w:rsid w:val="006927BD"/>
    <w:rsid w:val="00692FFA"/>
    <w:rsid w:val="00693318"/>
    <w:rsid w:val="00694941"/>
    <w:rsid w:val="00694A4C"/>
    <w:rsid w:val="00694CD9"/>
    <w:rsid w:val="00694DCF"/>
    <w:rsid w:val="00694F46"/>
    <w:rsid w:val="00694F79"/>
    <w:rsid w:val="0069525B"/>
    <w:rsid w:val="006953B3"/>
    <w:rsid w:val="0069577D"/>
    <w:rsid w:val="00695918"/>
    <w:rsid w:val="00696410"/>
    <w:rsid w:val="00696C75"/>
    <w:rsid w:val="00696E7E"/>
    <w:rsid w:val="00697352"/>
    <w:rsid w:val="00697448"/>
    <w:rsid w:val="0069777C"/>
    <w:rsid w:val="006A02CA"/>
    <w:rsid w:val="006A0411"/>
    <w:rsid w:val="006A0928"/>
    <w:rsid w:val="006A0A01"/>
    <w:rsid w:val="006A0A96"/>
    <w:rsid w:val="006A0AE2"/>
    <w:rsid w:val="006A132D"/>
    <w:rsid w:val="006A180D"/>
    <w:rsid w:val="006A1993"/>
    <w:rsid w:val="006A1AD2"/>
    <w:rsid w:val="006A1F7C"/>
    <w:rsid w:val="006A2492"/>
    <w:rsid w:val="006A2B35"/>
    <w:rsid w:val="006A2BE7"/>
    <w:rsid w:val="006A3884"/>
    <w:rsid w:val="006A3B4E"/>
    <w:rsid w:val="006A3CA4"/>
    <w:rsid w:val="006A3F19"/>
    <w:rsid w:val="006A45C3"/>
    <w:rsid w:val="006A4AE4"/>
    <w:rsid w:val="006A4B37"/>
    <w:rsid w:val="006A4F03"/>
    <w:rsid w:val="006A5620"/>
    <w:rsid w:val="006A5D56"/>
    <w:rsid w:val="006A61FB"/>
    <w:rsid w:val="006A6487"/>
    <w:rsid w:val="006A65C1"/>
    <w:rsid w:val="006A6F31"/>
    <w:rsid w:val="006A710B"/>
    <w:rsid w:val="006A7E7C"/>
    <w:rsid w:val="006B0055"/>
    <w:rsid w:val="006B02E9"/>
    <w:rsid w:val="006B0396"/>
    <w:rsid w:val="006B0771"/>
    <w:rsid w:val="006B0CC5"/>
    <w:rsid w:val="006B13DC"/>
    <w:rsid w:val="006B1A42"/>
    <w:rsid w:val="006B2133"/>
    <w:rsid w:val="006B2470"/>
    <w:rsid w:val="006B2616"/>
    <w:rsid w:val="006B2E05"/>
    <w:rsid w:val="006B2F09"/>
    <w:rsid w:val="006B3114"/>
    <w:rsid w:val="006B31D4"/>
    <w:rsid w:val="006B33B5"/>
    <w:rsid w:val="006B3488"/>
    <w:rsid w:val="006B36E2"/>
    <w:rsid w:val="006B381A"/>
    <w:rsid w:val="006B3AC2"/>
    <w:rsid w:val="006B3BF6"/>
    <w:rsid w:val="006B3DFF"/>
    <w:rsid w:val="006B3FD0"/>
    <w:rsid w:val="006B491B"/>
    <w:rsid w:val="006B527E"/>
    <w:rsid w:val="006B5A4A"/>
    <w:rsid w:val="006B63D3"/>
    <w:rsid w:val="006B6405"/>
    <w:rsid w:val="006B64CE"/>
    <w:rsid w:val="006B7155"/>
    <w:rsid w:val="006B7433"/>
    <w:rsid w:val="006B7595"/>
    <w:rsid w:val="006B75FB"/>
    <w:rsid w:val="006B7DD1"/>
    <w:rsid w:val="006B7E9C"/>
    <w:rsid w:val="006C0864"/>
    <w:rsid w:val="006C0D8E"/>
    <w:rsid w:val="006C0DE0"/>
    <w:rsid w:val="006C0EAE"/>
    <w:rsid w:val="006C11D3"/>
    <w:rsid w:val="006C1237"/>
    <w:rsid w:val="006C16A7"/>
    <w:rsid w:val="006C17CB"/>
    <w:rsid w:val="006C1B98"/>
    <w:rsid w:val="006C26DC"/>
    <w:rsid w:val="006C28FF"/>
    <w:rsid w:val="006C348A"/>
    <w:rsid w:val="006C3E4E"/>
    <w:rsid w:val="006C450C"/>
    <w:rsid w:val="006C478C"/>
    <w:rsid w:val="006C4CDD"/>
    <w:rsid w:val="006C4E45"/>
    <w:rsid w:val="006C5E72"/>
    <w:rsid w:val="006C6057"/>
    <w:rsid w:val="006C636A"/>
    <w:rsid w:val="006C64FB"/>
    <w:rsid w:val="006C6523"/>
    <w:rsid w:val="006C7CBD"/>
    <w:rsid w:val="006C7F76"/>
    <w:rsid w:val="006D00B0"/>
    <w:rsid w:val="006D0462"/>
    <w:rsid w:val="006D0709"/>
    <w:rsid w:val="006D07B4"/>
    <w:rsid w:val="006D0B8D"/>
    <w:rsid w:val="006D0BAA"/>
    <w:rsid w:val="006D11EC"/>
    <w:rsid w:val="006D1953"/>
    <w:rsid w:val="006D1CF3"/>
    <w:rsid w:val="006D28EF"/>
    <w:rsid w:val="006D30A5"/>
    <w:rsid w:val="006D3151"/>
    <w:rsid w:val="006D35F8"/>
    <w:rsid w:val="006D40C4"/>
    <w:rsid w:val="006D4792"/>
    <w:rsid w:val="006D494D"/>
    <w:rsid w:val="006D58E5"/>
    <w:rsid w:val="006D601B"/>
    <w:rsid w:val="006D6176"/>
    <w:rsid w:val="006D6710"/>
    <w:rsid w:val="006D73E5"/>
    <w:rsid w:val="006D76E3"/>
    <w:rsid w:val="006D7E65"/>
    <w:rsid w:val="006D7F32"/>
    <w:rsid w:val="006D7FFC"/>
    <w:rsid w:val="006E0021"/>
    <w:rsid w:val="006E0210"/>
    <w:rsid w:val="006E031B"/>
    <w:rsid w:val="006E0AA2"/>
    <w:rsid w:val="006E0FBE"/>
    <w:rsid w:val="006E15C7"/>
    <w:rsid w:val="006E1662"/>
    <w:rsid w:val="006E1FDF"/>
    <w:rsid w:val="006E20D5"/>
    <w:rsid w:val="006E2269"/>
    <w:rsid w:val="006E2290"/>
    <w:rsid w:val="006E2410"/>
    <w:rsid w:val="006E2B1B"/>
    <w:rsid w:val="006E2C0C"/>
    <w:rsid w:val="006E2E39"/>
    <w:rsid w:val="006E3ACF"/>
    <w:rsid w:val="006E3B79"/>
    <w:rsid w:val="006E3CF8"/>
    <w:rsid w:val="006E3FD1"/>
    <w:rsid w:val="006E4054"/>
    <w:rsid w:val="006E4071"/>
    <w:rsid w:val="006E4085"/>
    <w:rsid w:val="006E4455"/>
    <w:rsid w:val="006E4E89"/>
    <w:rsid w:val="006E54D3"/>
    <w:rsid w:val="006E6967"/>
    <w:rsid w:val="006E6AAF"/>
    <w:rsid w:val="006E726D"/>
    <w:rsid w:val="006E7B74"/>
    <w:rsid w:val="006F05D0"/>
    <w:rsid w:val="006F0845"/>
    <w:rsid w:val="006F0962"/>
    <w:rsid w:val="006F0974"/>
    <w:rsid w:val="006F0AB5"/>
    <w:rsid w:val="006F1006"/>
    <w:rsid w:val="006F1458"/>
    <w:rsid w:val="006F17EC"/>
    <w:rsid w:val="006F264D"/>
    <w:rsid w:val="006F2733"/>
    <w:rsid w:val="006F27B2"/>
    <w:rsid w:val="006F30AD"/>
    <w:rsid w:val="006F3224"/>
    <w:rsid w:val="006F3657"/>
    <w:rsid w:val="006F44BD"/>
    <w:rsid w:val="006F477B"/>
    <w:rsid w:val="006F4A08"/>
    <w:rsid w:val="006F4BF4"/>
    <w:rsid w:val="006F4CE2"/>
    <w:rsid w:val="006F5375"/>
    <w:rsid w:val="006F5C0B"/>
    <w:rsid w:val="006F5D6F"/>
    <w:rsid w:val="006F5F39"/>
    <w:rsid w:val="006F5FF4"/>
    <w:rsid w:val="006F626F"/>
    <w:rsid w:val="006F63DD"/>
    <w:rsid w:val="006F648F"/>
    <w:rsid w:val="006F69C4"/>
    <w:rsid w:val="006F7C55"/>
    <w:rsid w:val="00700091"/>
    <w:rsid w:val="007001CB"/>
    <w:rsid w:val="00700F57"/>
    <w:rsid w:val="00700FD7"/>
    <w:rsid w:val="00701504"/>
    <w:rsid w:val="00701773"/>
    <w:rsid w:val="007021DE"/>
    <w:rsid w:val="00703367"/>
    <w:rsid w:val="007033AF"/>
    <w:rsid w:val="007037DE"/>
    <w:rsid w:val="00703B00"/>
    <w:rsid w:val="00703BF1"/>
    <w:rsid w:val="00703EDB"/>
    <w:rsid w:val="00704471"/>
    <w:rsid w:val="0070538C"/>
    <w:rsid w:val="00705F75"/>
    <w:rsid w:val="007060AA"/>
    <w:rsid w:val="007061C5"/>
    <w:rsid w:val="00706761"/>
    <w:rsid w:val="00706BBD"/>
    <w:rsid w:val="00707BD3"/>
    <w:rsid w:val="00710521"/>
    <w:rsid w:val="00710568"/>
    <w:rsid w:val="007108F7"/>
    <w:rsid w:val="00710EC2"/>
    <w:rsid w:val="00711107"/>
    <w:rsid w:val="007112F3"/>
    <w:rsid w:val="0071130B"/>
    <w:rsid w:val="00711CD9"/>
    <w:rsid w:val="0071206C"/>
    <w:rsid w:val="007121C7"/>
    <w:rsid w:val="007122B8"/>
    <w:rsid w:val="007122C6"/>
    <w:rsid w:val="0071238D"/>
    <w:rsid w:val="00712499"/>
    <w:rsid w:val="00712ADB"/>
    <w:rsid w:val="00713689"/>
    <w:rsid w:val="007137E8"/>
    <w:rsid w:val="0071398A"/>
    <w:rsid w:val="007139ED"/>
    <w:rsid w:val="0071402B"/>
    <w:rsid w:val="00714D8C"/>
    <w:rsid w:val="0071500D"/>
    <w:rsid w:val="00715870"/>
    <w:rsid w:val="007158C2"/>
    <w:rsid w:val="007166F1"/>
    <w:rsid w:val="00717237"/>
    <w:rsid w:val="007172C0"/>
    <w:rsid w:val="0071761B"/>
    <w:rsid w:val="00717A96"/>
    <w:rsid w:val="00717B11"/>
    <w:rsid w:val="00717B28"/>
    <w:rsid w:val="00717B96"/>
    <w:rsid w:val="00717CCA"/>
    <w:rsid w:val="00717D75"/>
    <w:rsid w:val="0072099F"/>
    <w:rsid w:val="00720D4F"/>
    <w:rsid w:val="0072108C"/>
    <w:rsid w:val="00721194"/>
    <w:rsid w:val="00721258"/>
    <w:rsid w:val="00721C52"/>
    <w:rsid w:val="0072243B"/>
    <w:rsid w:val="007227A3"/>
    <w:rsid w:val="00722A4D"/>
    <w:rsid w:val="00722DE6"/>
    <w:rsid w:val="007232BF"/>
    <w:rsid w:val="0072380A"/>
    <w:rsid w:val="00725217"/>
    <w:rsid w:val="0072586A"/>
    <w:rsid w:val="00725E62"/>
    <w:rsid w:val="00726124"/>
    <w:rsid w:val="007266E3"/>
    <w:rsid w:val="0072686C"/>
    <w:rsid w:val="00726B14"/>
    <w:rsid w:val="00726CDF"/>
    <w:rsid w:val="00726DB7"/>
    <w:rsid w:val="00726E69"/>
    <w:rsid w:val="00727428"/>
    <w:rsid w:val="00727634"/>
    <w:rsid w:val="0072769B"/>
    <w:rsid w:val="00727915"/>
    <w:rsid w:val="00727D1E"/>
    <w:rsid w:val="0073080C"/>
    <w:rsid w:val="00730FCA"/>
    <w:rsid w:val="00731178"/>
    <w:rsid w:val="00731345"/>
    <w:rsid w:val="007315B9"/>
    <w:rsid w:val="007319E3"/>
    <w:rsid w:val="00732406"/>
    <w:rsid w:val="00732691"/>
    <w:rsid w:val="007330B6"/>
    <w:rsid w:val="00733404"/>
    <w:rsid w:val="00733C93"/>
    <w:rsid w:val="00733E1C"/>
    <w:rsid w:val="00733F47"/>
    <w:rsid w:val="00734070"/>
    <w:rsid w:val="00734438"/>
    <w:rsid w:val="00734521"/>
    <w:rsid w:val="007347BA"/>
    <w:rsid w:val="0073492C"/>
    <w:rsid w:val="00734B73"/>
    <w:rsid w:val="00734F76"/>
    <w:rsid w:val="0073543A"/>
    <w:rsid w:val="00735459"/>
    <w:rsid w:val="007356C2"/>
    <w:rsid w:val="00735761"/>
    <w:rsid w:val="0073672C"/>
    <w:rsid w:val="00737296"/>
    <w:rsid w:val="0073744A"/>
    <w:rsid w:val="00737CE9"/>
    <w:rsid w:val="0074021C"/>
    <w:rsid w:val="007404AF"/>
    <w:rsid w:val="0074071D"/>
    <w:rsid w:val="0074075E"/>
    <w:rsid w:val="00740790"/>
    <w:rsid w:val="00740AD1"/>
    <w:rsid w:val="00740AE5"/>
    <w:rsid w:val="00740CD7"/>
    <w:rsid w:val="00740FB1"/>
    <w:rsid w:val="0074160E"/>
    <w:rsid w:val="00742374"/>
    <w:rsid w:val="00743463"/>
    <w:rsid w:val="00744313"/>
    <w:rsid w:val="00744549"/>
    <w:rsid w:val="007454C6"/>
    <w:rsid w:val="00745C01"/>
    <w:rsid w:val="0074680D"/>
    <w:rsid w:val="00746ACE"/>
    <w:rsid w:val="00746D85"/>
    <w:rsid w:val="0074708C"/>
    <w:rsid w:val="007470A3"/>
    <w:rsid w:val="007475CD"/>
    <w:rsid w:val="00747E42"/>
    <w:rsid w:val="00750E7C"/>
    <w:rsid w:val="007517A3"/>
    <w:rsid w:val="00751AD6"/>
    <w:rsid w:val="00751B86"/>
    <w:rsid w:val="00752155"/>
    <w:rsid w:val="007521BB"/>
    <w:rsid w:val="007521C2"/>
    <w:rsid w:val="007527CE"/>
    <w:rsid w:val="007527D8"/>
    <w:rsid w:val="0075292A"/>
    <w:rsid w:val="00752BB1"/>
    <w:rsid w:val="00752EDC"/>
    <w:rsid w:val="00752F1A"/>
    <w:rsid w:val="0075346D"/>
    <w:rsid w:val="00753BA2"/>
    <w:rsid w:val="00753ECC"/>
    <w:rsid w:val="007541F6"/>
    <w:rsid w:val="0075494A"/>
    <w:rsid w:val="00754A70"/>
    <w:rsid w:val="00754A81"/>
    <w:rsid w:val="00754B2F"/>
    <w:rsid w:val="00754E96"/>
    <w:rsid w:val="0075542C"/>
    <w:rsid w:val="00755484"/>
    <w:rsid w:val="00755A96"/>
    <w:rsid w:val="007561BC"/>
    <w:rsid w:val="00756EF3"/>
    <w:rsid w:val="0075748A"/>
    <w:rsid w:val="007576DA"/>
    <w:rsid w:val="007577C0"/>
    <w:rsid w:val="00757B42"/>
    <w:rsid w:val="00757F3B"/>
    <w:rsid w:val="0076052F"/>
    <w:rsid w:val="00760543"/>
    <w:rsid w:val="007606B2"/>
    <w:rsid w:val="0076092C"/>
    <w:rsid w:val="00760B11"/>
    <w:rsid w:val="00760F9A"/>
    <w:rsid w:val="00761281"/>
    <w:rsid w:val="007615E9"/>
    <w:rsid w:val="007619E3"/>
    <w:rsid w:val="00761C8A"/>
    <w:rsid w:val="00761D96"/>
    <w:rsid w:val="00761E15"/>
    <w:rsid w:val="007629E8"/>
    <w:rsid w:val="00763517"/>
    <w:rsid w:val="00763550"/>
    <w:rsid w:val="00763598"/>
    <w:rsid w:val="007639A2"/>
    <w:rsid w:val="00763B30"/>
    <w:rsid w:val="00763E9E"/>
    <w:rsid w:val="0076419E"/>
    <w:rsid w:val="00764B78"/>
    <w:rsid w:val="00764CF8"/>
    <w:rsid w:val="007652ED"/>
    <w:rsid w:val="007654FC"/>
    <w:rsid w:val="0076570E"/>
    <w:rsid w:val="0076586B"/>
    <w:rsid w:val="00765E9D"/>
    <w:rsid w:val="007662A4"/>
    <w:rsid w:val="007666B6"/>
    <w:rsid w:val="0076671A"/>
    <w:rsid w:val="007667B6"/>
    <w:rsid w:val="00766D19"/>
    <w:rsid w:val="0076709A"/>
    <w:rsid w:val="0076718B"/>
    <w:rsid w:val="0076755E"/>
    <w:rsid w:val="0076766B"/>
    <w:rsid w:val="007676B6"/>
    <w:rsid w:val="007678AE"/>
    <w:rsid w:val="00767AD8"/>
    <w:rsid w:val="00770058"/>
    <w:rsid w:val="0077021B"/>
    <w:rsid w:val="00770343"/>
    <w:rsid w:val="0077061E"/>
    <w:rsid w:val="00770795"/>
    <w:rsid w:val="00771044"/>
    <w:rsid w:val="00771441"/>
    <w:rsid w:val="00771561"/>
    <w:rsid w:val="007718A3"/>
    <w:rsid w:val="00771DE8"/>
    <w:rsid w:val="007729AC"/>
    <w:rsid w:val="00772AB2"/>
    <w:rsid w:val="00772B01"/>
    <w:rsid w:val="007732BE"/>
    <w:rsid w:val="00773334"/>
    <w:rsid w:val="00773407"/>
    <w:rsid w:val="00773AC0"/>
    <w:rsid w:val="00773D25"/>
    <w:rsid w:val="00775DD2"/>
    <w:rsid w:val="007767B6"/>
    <w:rsid w:val="00776E2C"/>
    <w:rsid w:val="007774A5"/>
    <w:rsid w:val="007779CA"/>
    <w:rsid w:val="00777BFF"/>
    <w:rsid w:val="00777EAA"/>
    <w:rsid w:val="007801C9"/>
    <w:rsid w:val="00780660"/>
    <w:rsid w:val="007812CB"/>
    <w:rsid w:val="007814E0"/>
    <w:rsid w:val="00781917"/>
    <w:rsid w:val="00782796"/>
    <w:rsid w:val="007827DA"/>
    <w:rsid w:val="007829F1"/>
    <w:rsid w:val="00782B54"/>
    <w:rsid w:val="00782FC4"/>
    <w:rsid w:val="0078307E"/>
    <w:rsid w:val="00783221"/>
    <w:rsid w:val="00783557"/>
    <w:rsid w:val="00783660"/>
    <w:rsid w:val="00783690"/>
    <w:rsid w:val="007836B6"/>
    <w:rsid w:val="00783714"/>
    <w:rsid w:val="00783779"/>
    <w:rsid w:val="007839A4"/>
    <w:rsid w:val="00783D4D"/>
    <w:rsid w:val="0078439B"/>
    <w:rsid w:val="007844B9"/>
    <w:rsid w:val="007845B5"/>
    <w:rsid w:val="007846B0"/>
    <w:rsid w:val="00784B4A"/>
    <w:rsid w:val="00784D8F"/>
    <w:rsid w:val="0078532D"/>
    <w:rsid w:val="0078575F"/>
    <w:rsid w:val="00785824"/>
    <w:rsid w:val="0078589C"/>
    <w:rsid w:val="00785962"/>
    <w:rsid w:val="00785989"/>
    <w:rsid w:val="00786099"/>
    <w:rsid w:val="0078626B"/>
    <w:rsid w:val="00786296"/>
    <w:rsid w:val="007867CB"/>
    <w:rsid w:val="00786E9E"/>
    <w:rsid w:val="0078717C"/>
    <w:rsid w:val="00787F59"/>
    <w:rsid w:val="0079027E"/>
    <w:rsid w:val="00790AAB"/>
    <w:rsid w:val="00790DD1"/>
    <w:rsid w:val="00790EAB"/>
    <w:rsid w:val="007919DC"/>
    <w:rsid w:val="00791B96"/>
    <w:rsid w:val="0079200D"/>
    <w:rsid w:val="0079216F"/>
    <w:rsid w:val="0079255B"/>
    <w:rsid w:val="00792B10"/>
    <w:rsid w:val="00792F90"/>
    <w:rsid w:val="00793591"/>
    <w:rsid w:val="007936A9"/>
    <w:rsid w:val="007936FA"/>
    <w:rsid w:val="00793828"/>
    <w:rsid w:val="00793869"/>
    <w:rsid w:val="00793889"/>
    <w:rsid w:val="00793AEA"/>
    <w:rsid w:val="00793FA5"/>
    <w:rsid w:val="007941D4"/>
    <w:rsid w:val="00794CDF"/>
    <w:rsid w:val="00794E61"/>
    <w:rsid w:val="00794F47"/>
    <w:rsid w:val="00795564"/>
    <w:rsid w:val="007955B8"/>
    <w:rsid w:val="007956B1"/>
    <w:rsid w:val="00795A07"/>
    <w:rsid w:val="00795A6C"/>
    <w:rsid w:val="00795AA2"/>
    <w:rsid w:val="00796575"/>
    <w:rsid w:val="00796627"/>
    <w:rsid w:val="00796A29"/>
    <w:rsid w:val="00796B40"/>
    <w:rsid w:val="00796C92"/>
    <w:rsid w:val="00796ED8"/>
    <w:rsid w:val="007970E3"/>
    <w:rsid w:val="00797914"/>
    <w:rsid w:val="00797AA6"/>
    <w:rsid w:val="007A01E4"/>
    <w:rsid w:val="007A06C8"/>
    <w:rsid w:val="007A0784"/>
    <w:rsid w:val="007A0B39"/>
    <w:rsid w:val="007A0EE5"/>
    <w:rsid w:val="007A0F58"/>
    <w:rsid w:val="007A1480"/>
    <w:rsid w:val="007A1693"/>
    <w:rsid w:val="007A1EA9"/>
    <w:rsid w:val="007A20B6"/>
    <w:rsid w:val="007A2400"/>
    <w:rsid w:val="007A2757"/>
    <w:rsid w:val="007A363E"/>
    <w:rsid w:val="007A377B"/>
    <w:rsid w:val="007A3C80"/>
    <w:rsid w:val="007A434B"/>
    <w:rsid w:val="007A49E3"/>
    <w:rsid w:val="007A5316"/>
    <w:rsid w:val="007A5D56"/>
    <w:rsid w:val="007A69F6"/>
    <w:rsid w:val="007A6A5A"/>
    <w:rsid w:val="007A6F3B"/>
    <w:rsid w:val="007A7864"/>
    <w:rsid w:val="007A7DB6"/>
    <w:rsid w:val="007B020C"/>
    <w:rsid w:val="007B04D8"/>
    <w:rsid w:val="007B04EB"/>
    <w:rsid w:val="007B0895"/>
    <w:rsid w:val="007B0AB8"/>
    <w:rsid w:val="007B1042"/>
    <w:rsid w:val="007B14A9"/>
    <w:rsid w:val="007B15A7"/>
    <w:rsid w:val="007B18FC"/>
    <w:rsid w:val="007B221D"/>
    <w:rsid w:val="007B231D"/>
    <w:rsid w:val="007B276B"/>
    <w:rsid w:val="007B2BC0"/>
    <w:rsid w:val="007B2FB0"/>
    <w:rsid w:val="007B3360"/>
    <w:rsid w:val="007B3405"/>
    <w:rsid w:val="007B34DA"/>
    <w:rsid w:val="007B38F2"/>
    <w:rsid w:val="007B3A3E"/>
    <w:rsid w:val="007B3D2A"/>
    <w:rsid w:val="007B3DAE"/>
    <w:rsid w:val="007B3EEB"/>
    <w:rsid w:val="007B475C"/>
    <w:rsid w:val="007B4ECF"/>
    <w:rsid w:val="007B523A"/>
    <w:rsid w:val="007B58C4"/>
    <w:rsid w:val="007B5D0C"/>
    <w:rsid w:val="007B5EA0"/>
    <w:rsid w:val="007B5EAF"/>
    <w:rsid w:val="007B6400"/>
    <w:rsid w:val="007B65E3"/>
    <w:rsid w:val="007B6BF0"/>
    <w:rsid w:val="007B6E33"/>
    <w:rsid w:val="007B70BE"/>
    <w:rsid w:val="007B7385"/>
    <w:rsid w:val="007B7395"/>
    <w:rsid w:val="007B74BE"/>
    <w:rsid w:val="007B7676"/>
    <w:rsid w:val="007C08A5"/>
    <w:rsid w:val="007C11E7"/>
    <w:rsid w:val="007C1425"/>
    <w:rsid w:val="007C14E3"/>
    <w:rsid w:val="007C1BC6"/>
    <w:rsid w:val="007C1E0F"/>
    <w:rsid w:val="007C21A2"/>
    <w:rsid w:val="007C26B4"/>
    <w:rsid w:val="007C2B88"/>
    <w:rsid w:val="007C2D43"/>
    <w:rsid w:val="007C3153"/>
    <w:rsid w:val="007C3A07"/>
    <w:rsid w:val="007C3E94"/>
    <w:rsid w:val="007C431A"/>
    <w:rsid w:val="007C449D"/>
    <w:rsid w:val="007C4540"/>
    <w:rsid w:val="007C4647"/>
    <w:rsid w:val="007C47EC"/>
    <w:rsid w:val="007C4ED3"/>
    <w:rsid w:val="007C5408"/>
    <w:rsid w:val="007C5766"/>
    <w:rsid w:val="007C5A7C"/>
    <w:rsid w:val="007C61B3"/>
    <w:rsid w:val="007C61CD"/>
    <w:rsid w:val="007C61E6"/>
    <w:rsid w:val="007C641C"/>
    <w:rsid w:val="007C67AC"/>
    <w:rsid w:val="007C6A43"/>
    <w:rsid w:val="007C6D40"/>
    <w:rsid w:val="007C6F02"/>
    <w:rsid w:val="007C7208"/>
    <w:rsid w:val="007C7267"/>
    <w:rsid w:val="007C7349"/>
    <w:rsid w:val="007C74D0"/>
    <w:rsid w:val="007C7CF8"/>
    <w:rsid w:val="007C7DDF"/>
    <w:rsid w:val="007C7F6E"/>
    <w:rsid w:val="007D02E4"/>
    <w:rsid w:val="007D0EA6"/>
    <w:rsid w:val="007D1524"/>
    <w:rsid w:val="007D1E93"/>
    <w:rsid w:val="007D1FCA"/>
    <w:rsid w:val="007D2452"/>
    <w:rsid w:val="007D291E"/>
    <w:rsid w:val="007D2E74"/>
    <w:rsid w:val="007D3B9C"/>
    <w:rsid w:val="007D406E"/>
    <w:rsid w:val="007D4A16"/>
    <w:rsid w:val="007D4B23"/>
    <w:rsid w:val="007D4EA8"/>
    <w:rsid w:val="007D500B"/>
    <w:rsid w:val="007D54D4"/>
    <w:rsid w:val="007D5FB6"/>
    <w:rsid w:val="007D613E"/>
    <w:rsid w:val="007D67D6"/>
    <w:rsid w:val="007D73E4"/>
    <w:rsid w:val="007D74B3"/>
    <w:rsid w:val="007D7774"/>
    <w:rsid w:val="007D7A81"/>
    <w:rsid w:val="007D7C2C"/>
    <w:rsid w:val="007E0303"/>
    <w:rsid w:val="007E0BA0"/>
    <w:rsid w:val="007E0E81"/>
    <w:rsid w:val="007E14E5"/>
    <w:rsid w:val="007E1F14"/>
    <w:rsid w:val="007E22C7"/>
    <w:rsid w:val="007E268A"/>
    <w:rsid w:val="007E28D2"/>
    <w:rsid w:val="007E2920"/>
    <w:rsid w:val="007E2FAA"/>
    <w:rsid w:val="007E2FD5"/>
    <w:rsid w:val="007E3653"/>
    <w:rsid w:val="007E371F"/>
    <w:rsid w:val="007E3848"/>
    <w:rsid w:val="007E3BC7"/>
    <w:rsid w:val="007E4118"/>
    <w:rsid w:val="007E42B2"/>
    <w:rsid w:val="007E5557"/>
    <w:rsid w:val="007E5A02"/>
    <w:rsid w:val="007E5C76"/>
    <w:rsid w:val="007E6ABB"/>
    <w:rsid w:val="007E6C56"/>
    <w:rsid w:val="007E7083"/>
    <w:rsid w:val="007E73DB"/>
    <w:rsid w:val="007E7E63"/>
    <w:rsid w:val="007F0023"/>
    <w:rsid w:val="007F0491"/>
    <w:rsid w:val="007F066A"/>
    <w:rsid w:val="007F08EE"/>
    <w:rsid w:val="007F0C6F"/>
    <w:rsid w:val="007F0E52"/>
    <w:rsid w:val="007F0E66"/>
    <w:rsid w:val="007F0EB8"/>
    <w:rsid w:val="007F0FAB"/>
    <w:rsid w:val="007F111F"/>
    <w:rsid w:val="007F1932"/>
    <w:rsid w:val="007F1C79"/>
    <w:rsid w:val="007F21E1"/>
    <w:rsid w:val="007F2269"/>
    <w:rsid w:val="007F23E0"/>
    <w:rsid w:val="007F2A89"/>
    <w:rsid w:val="007F2DBB"/>
    <w:rsid w:val="007F311A"/>
    <w:rsid w:val="007F3A8F"/>
    <w:rsid w:val="007F3C26"/>
    <w:rsid w:val="007F3E25"/>
    <w:rsid w:val="007F3F8C"/>
    <w:rsid w:val="007F4A56"/>
    <w:rsid w:val="007F4E25"/>
    <w:rsid w:val="007F504F"/>
    <w:rsid w:val="007F50A7"/>
    <w:rsid w:val="007F58A0"/>
    <w:rsid w:val="007F5A72"/>
    <w:rsid w:val="007F5C5B"/>
    <w:rsid w:val="007F6011"/>
    <w:rsid w:val="007F6328"/>
    <w:rsid w:val="007F6381"/>
    <w:rsid w:val="007F67EB"/>
    <w:rsid w:val="007F6A8F"/>
    <w:rsid w:val="007F6BE6"/>
    <w:rsid w:val="007F6F5A"/>
    <w:rsid w:val="007F70A4"/>
    <w:rsid w:val="007F79C2"/>
    <w:rsid w:val="007F7C16"/>
    <w:rsid w:val="007F7FDF"/>
    <w:rsid w:val="00800CA9"/>
    <w:rsid w:val="008010CE"/>
    <w:rsid w:val="0080188C"/>
    <w:rsid w:val="00801B66"/>
    <w:rsid w:val="00801DC0"/>
    <w:rsid w:val="0080248A"/>
    <w:rsid w:val="008030E7"/>
    <w:rsid w:val="00803210"/>
    <w:rsid w:val="008032C6"/>
    <w:rsid w:val="008035B6"/>
    <w:rsid w:val="00803FF3"/>
    <w:rsid w:val="00804688"/>
    <w:rsid w:val="00804DD7"/>
    <w:rsid w:val="00804F58"/>
    <w:rsid w:val="00805D2B"/>
    <w:rsid w:val="00805F2A"/>
    <w:rsid w:val="008060AF"/>
    <w:rsid w:val="0080624E"/>
    <w:rsid w:val="0080676A"/>
    <w:rsid w:val="00806B48"/>
    <w:rsid w:val="00806B51"/>
    <w:rsid w:val="00806C07"/>
    <w:rsid w:val="00806D89"/>
    <w:rsid w:val="00806E34"/>
    <w:rsid w:val="0080705F"/>
    <w:rsid w:val="008073B1"/>
    <w:rsid w:val="00807D74"/>
    <w:rsid w:val="00807F22"/>
    <w:rsid w:val="00807FB7"/>
    <w:rsid w:val="0081006E"/>
    <w:rsid w:val="008106EE"/>
    <w:rsid w:val="00810A35"/>
    <w:rsid w:val="00810DA0"/>
    <w:rsid w:val="008115C3"/>
    <w:rsid w:val="0081169C"/>
    <w:rsid w:val="00811A51"/>
    <w:rsid w:val="00812593"/>
    <w:rsid w:val="00812BF2"/>
    <w:rsid w:val="00812D0B"/>
    <w:rsid w:val="00812D18"/>
    <w:rsid w:val="00812EE4"/>
    <w:rsid w:val="008131BB"/>
    <w:rsid w:val="008131CB"/>
    <w:rsid w:val="00813D88"/>
    <w:rsid w:val="00813EC8"/>
    <w:rsid w:val="008141FC"/>
    <w:rsid w:val="00814A15"/>
    <w:rsid w:val="00814FFE"/>
    <w:rsid w:val="0081569F"/>
    <w:rsid w:val="008159C0"/>
    <w:rsid w:val="00815F5A"/>
    <w:rsid w:val="00815F78"/>
    <w:rsid w:val="0081649E"/>
    <w:rsid w:val="00816D0F"/>
    <w:rsid w:val="008171F9"/>
    <w:rsid w:val="00817430"/>
    <w:rsid w:val="0081799C"/>
    <w:rsid w:val="00817ABB"/>
    <w:rsid w:val="00817ACD"/>
    <w:rsid w:val="00817D48"/>
    <w:rsid w:val="00817DCE"/>
    <w:rsid w:val="00817EDC"/>
    <w:rsid w:val="00817F3A"/>
    <w:rsid w:val="008201F3"/>
    <w:rsid w:val="00820219"/>
    <w:rsid w:val="008202EA"/>
    <w:rsid w:val="00820584"/>
    <w:rsid w:val="008207A4"/>
    <w:rsid w:val="00820EC7"/>
    <w:rsid w:val="00821198"/>
    <w:rsid w:val="0082127D"/>
    <w:rsid w:val="008213E9"/>
    <w:rsid w:val="008217BE"/>
    <w:rsid w:val="008222EB"/>
    <w:rsid w:val="00822933"/>
    <w:rsid w:val="00822D71"/>
    <w:rsid w:val="00822E80"/>
    <w:rsid w:val="0082308D"/>
    <w:rsid w:val="008236A2"/>
    <w:rsid w:val="008236DC"/>
    <w:rsid w:val="00823BBC"/>
    <w:rsid w:val="00823DB7"/>
    <w:rsid w:val="008241C1"/>
    <w:rsid w:val="008241D3"/>
    <w:rsid w:val="00824582"/>
    <w:rsid w:val="00824858"/>
    <w:rsid w:val="00824D27"/>
    <w:rsid w:val="00825BF4"/>
    <w:rsid w:val="00825DAF"/>
    <w:rsid w:val="00825FD4"/>
    <w:rsid w:val="00826A64"/>
    <w:rsid w:val="00826BF6"/>
    <w:rsid w:val="00826C36"/>
    <w:rsid w:val="00826C50"/>
    <w:rsid w:val="0082753B"/>
    <w:rsid w:val="008279AA"/>
    <w:rsid w:val="00827A70"/>
    <w:rsid w:val="00830264"/>
    <w:rsid w:val="008304B4"/>
    <w:rsid w:val="008308E1"/>
    <w:rsid w:val="0083102D"/>
    <w:rsid w:val="00831146"/>
    <w:rsid w:val="008312E0"/>
    <w:rsid w:val="0083165A"/>
    <w:rsid w:val="00831ABB"/>
    <w:rsid w:val="00831DD3"/>
    <w:rsid w:val="008320A2"/>
    <w:rsid w:val="00832249"/>
    <w:rsid w:val="008324F1"/>
    <w:rsid w:val="00832690"/>
    <w:rsid w:val="00832AFE"/>
    <w:rsid w:val="00832B17"/>
    <w:rsid w:val="00832DE2"/>
    <w:rsid w:val="00832EDC"/>
    <w:rsid w:val="00832F3E"/>
    <w:rsid w:val="00833264"/>
    <w:rsid w:val="0083331F"/>
    <w:rsid w:val="0083346B"/>
    <w:rsid w:val="008335FF"/>
    <w:rsid w:val="00833794"/>
    <w:rsid w:val="00833FA4"/>
    <w:rsid w:val="008343C5"/>
    <w:rsid w:val="008347A3"/>
    <w:rsid w:val="00834A47"/>
    <w:rsid w:val="0083548F"/>
    <w:rsid w:val="00835660"/>
    <w:rsid w:val="008366AF"/>
    <w:rsid w:val="00836A34"/>
    <w:rsid w:val="00836B47"/>
    <w:rsid w:val="008378B2"/>
    <w:rsid w:val="00837A22"/>
    <w:rsid w:val="00837ADA"/>
    <w:rsid w:val="00837BB7"/>
    <w:rsid w:val="00837CF4"/>
    <w:rsid w:val="00840132"/>
    <w:rsid w:val="00840387"/>
    <w:rsid w:val="00840FC4"/>
    <w:rsid w:val="008410CF"/>
    <w:rsid w:val="00841ABB"/>
    <w:rsid w:val="00841C40"/>
    <w:rsid w:val="00841E70"/>
    <w:rsid w:val="008422D4"/>
    <w:rsid w:val="00842CC2"/>
    <w:rsid w:val="008432C5"/>
    <w:rsid w:val="00843BD9"/>
    <w:rsid w:val="008444E0"/>
    <w:rsid w:val="00844F86"/>
    <w:rsid w:val="00845087"/>
    <w:rsid w:val="0084560F"/>
    <w:rsid w:val="0084589E"/>
    <w:rsid w:val="00845EBE"/>
    <w:rsid w:val="00847072"/>
    <w:rsid w:val="00847670"/>
    <w:rsid w:val="00847B55"/>
    <w:rsid w:val="00847D9C"/>
    <w:rsid w:val="00847E42"/>
    <w:rsid w:val="00847EC2"/>
    <w:rsid w:val="008500B5"/>
    <w:rsid w:val="008501AA"/>
    <w:rsid w:val="008506B6"/>
    <w:rsid w:val="00850AA7"/>
    <w:rsid w:val="00851664"/>
    <w:rsid w:val="008516CA"/>
    <w:rsid w:val="008516F0"/>
    <w:rsid w:val="00851A1A"/>
    <w:rsid w:val="00851C39"/>
    <w:rsid w:val="0085268A"/>
    <w:rsid w:val="00852EDD"/>
    <w:rsid w:val="00853081"/>
    <w:rsid w:val="008533B3"/>
    <w:rsid w:val="008533ED"/>
    <w:rsid w:val="008539D1"/>
    <w:rsid w:val="00854194"/>
    <w:rsid w:val="008545E8"/>
    <w:rsid w:val="0085490E"/>
    <w:rsid w:val="00854E19"/>
    <w:rsid w:val="00855239"/>
    <w:rsid w:val="00855427"/>
    <w:rsid w:val="0085565E"/>
    <w:rsid w:val="008559F3"/>
    <w:rsid w:val="00855FF1"/>
    <w:rsid w:val="008565C0"/>
    <w:rsid w:val="008567DE"/>
    <w:rsid w:val="00856CA3"/>
    <w:rsid w:val="008575DC"/>
    <w:rsid w:val="008576E3"/>
    <w:rsid w:val="00860260"/>
    <w:rsid w:val="008607B7"/>
    <w:rsid w:val="0086111A"/>
    <w:rsid w:val="008615B2"/>
    <w:rsid w:val="00861749"/>
    <w:rsid w:val="00861CB0"/>
    <w:rsid w:val="00861F79"/>
    <w:rsid w:val="00861FB8"/>
    <w:rsid w:val="00862673"/>
    <w:rsid w:val="0086278D"/>
    <w:rsid w:val="00862A49"/>
    <w:rsid w:val="00862A85"/>
    <w:rsid w:val="00862DD1"/>
    <w:rsid w:val="0086329E"/>
    <w:rsid w:val="0086390E"/>
    <w:rsid w:val="00863AC5"/>
    <w:rsid w:val="00863CD4"/>
    <w:rsid w:val="008643D2"/>
    <w:rsid w:val="008643EF"/>
    <w:rsid w:val="00864867"/>
    <w:rsid w:val="00864B88"/>
    <w:rsid w:val="00864E3D"/>
    <w:rsid w:val="008650C0"/>
    <w:rsid w:val="008651E3"/>
    <w:rsid w:val="00865840"/>
    <w:rsid w:val="008659FA"/>
    <w:rsid w:val="00865BC1"/>
    <w:rsid w:val="00865D7C"/>
    <w:rsid w:val="0086625F"/>
    <w:rsid w:val="008664ED"/>
    <w:rsid w:val="00866A1F"/>
    <w:rsid w:val="00867297"/>
    <w:rsid w:val="00867B1A"/>
    <w:rsid w:val="00867DC0"/>
    <w:rsid w:val="00870380"/>
    <w:rsid w:val="0087038C"/>
    <w:rsid w:val="008704C3"/>
    <w:rsid w:val="00870787"/>
    <w:rsid w:val="00870D07"/>
    <w:rsid w:val="00870D86"/>
    <w:rsid w:val="008715B9"/>
    <w:rsid w:val="00871633"/>
    <w:rsid w:val="00871B94"/>
    <w:rsid w:val="00872655"/>
    <w:rsid w:val="008729AF"/>
    <w:rsid w:val="00872B57"/>
    <w:rsid w:val="0087300A"/>
    <w:rsid w:val="008732E9"/>
    <w:rsid w:val="008735F1"/>
    <w:rsid w:val="0087369A"/>
    <w:rsid w:val="00873D47"/>
    <w:rsid w:val="00873E1B"/>
    <w:rsid w:val="00873F22"/>
    <w:rsid w:val="00874108"/>
    <w:rsid w:val="00874516"/>
    <w:rsid w:val="008745E7"/>
    <w:rsid w:val="0087496A"/>
    <w:rsid w:val="00874D0F"/>
    <w:rsid w:val="00874DE8"/>
    <w:rsid w:val="00875C25"/>
    <w:rsid w:val="00875F3E"/>
    <w:rsid w:val="00876444"/>
    <w:rsid w:val="008771B1"/>
    <w:rsid w:val="00877E13"/>
    <w:rsid w:val="0088048F"/>
    <w:rsid w:val="00880AB2"/>
    <w:rsid w:val="00880C8B"/>
    <w:rsid w:val="008814BC"/>
    <w:rsid w:val="0088283C"/>
    <w:rsid w:val="00882B2F"/>
    <w:rsid w:val="00882BC5"/>
    <w:rsid w:val="008831F0"/>
    <w:rsid w:val="00883A97"/>
    <w:rsid w:val="00883ACA"/>
    <w:rsid w:val="00883DC3"/>
    <w:rsid w:val="00884203"/>
    <w:rsid w:val="008846B0"/>
    <w:rsid w:val="00884758"/>
    <w:rsid w:val="00884AB7"/>
    <w:rsid w:val="00885081"/>
    <w:rsid w:val="00885594"/>
    <w:rsid w:val="00885AC9"/>
    <w:rsid w:val="00886935"/>
    <w:rsid w:val="008875C8"/>
    <w:rsid w:val="00887CA1"/>
    <w:rsid w:val="008902DC"/>
    <w:rsid w:val="00890EEE"/>
    <w:rsid w:val="008910A8"/>
    <w:rsid w:val="0089123E"/>
    <w:rsid w:val="008913A4"/>
    <w:rsid w:val="008913E2"/>
    <w:rsid w:val="00891738"/>
    <w:rsid w:val="00891B6E"/>
    <w:rsid w:val="00892259"/>
    <w:rsid w:val="00892D4F"/>
    <w:rsid w:val="0089316E"/>
    <w:rsid w:val="0089339F"/>
    <w:rsid w:val="00893FD5"/>
    <w:rsid w:val="008940AF"/>
    <w:rsid w:val="00894628"/>
    <w:rsid w:val="00894FEC"/>
    <w:rsid w:val="0089533B"/>
    <w:rsid w:val="00895434"/>
    <w:rsid w:val="008954A2"/>
    <w:rsid w:val="008954E6"/>
    <w:rsid w:val="008955EA"/>
    <w:rsid w:val="00895D6A"/>
    <w:rsid w:val="008961C5"/>
    <w:rsid w:val="008969BA"/>
    <w:rsid w:val="00897ABE"/>
    <w:rsid w:val="00897BF9"/>
    <w:rsid w:val="008A0063"/>
    <w:rsid w:val="008A09C9"/>
    <w:rsid w:val="008A0F23"/>
    <w:rsid w:val="008A1E31"/>
    <w:rsid w:val="008A1EC2"/>
    <w:rsid w:val="008A21C1"/>
    <w:rsid w:val="008A2426"/>
    <w:rsid w:val="008A25D8"/>
    <w:rsid w:val="008A2611"/>
    <w:rsid w:val="008A2AA7"/>
    <w:rsid w:val="008A3251"/>
    <w:rsid w:val="008A382E"/>
    <w:rsid w:val="008A3EBF"/>
    <w:rsid w:val="008A3F2D"/>
    <w:rsid w:val="008A4456"/>
    <w:rsid w:val="008A4967"/>
    <w:rsid w:val="008A4CF6"/>
    <w:rsid w:val="008A4F24"/>
    <w:rsid w:val="008A509D"/>
    <w:rsid w:val="008A533F"/>
    <w:rsid w:val="008A5697"/>
    <w:rsid w:val="008A56B2"/>
    <w:rsid w:val="008A5729"/>
    <w:rsid w:val="008A58E9"/>
    <w:rsid w:val="008A5CD7"/>
    <w:rsid w:val="008A5D47"/>
    <w:rsid w:val="008A69DF"/>
    <w:rsid w:val="008A70B5"/>
    <w:rsid w:val="008A71C3"/>
    <w:rsid w:val="008A7775"/>
    <w:rsid w:val="008B023F"/>
    <w:rsid w:val="008B1610"/>
    <w:rsid w:val="008B182B"/>
    <w:rsid w:val="008B1BE2"/>
    <w:rsid w:val="008B1BE8"/>
    <w:rsid w:val="008B217D"/>
    <w:rsid w:val="008B2238"/>
    <w:rsid w:val="008B28E1"/>
    <w:rsid w:val="008B2C17"/>
    <w:rsid w:val="008B2CAD"/>
    <w:rsid w:val="008B2F43"/>
    <w:rsid w:val="008B357F"/>
    <w:rsid w:val="008B374D"/>
    <w:rsid w:val="008B3A5E"/>
    <w:rsid w:val="008B3E24"/>
    <w:rsid w:val="008B4223"/>
    <w:rsid w:val="008B4651"/>
    <w:rsid w:val="008B46D5"/>
    <w:rsid w:val="008B6039"/>
    <w:rsid w:val="008B6119"/>
    <w:rsid w:val="008B6654"/>
    <w:rsid w:val="008B6BFF"/>
    <w:rsid w:val="008B6E22"/>
    <w:rsid w:val="008B74FF"/>
    <w:rsid w:val="008B7DCF"/>
    <w:rsid w:val="008C033C"/>
    <w:rsid w:val="008C038B"/>
    <w:rsid w:val="008C0A76"/>
    <w:rsid w:val="008C1036"/>
    <w:rsid w:val="008C1A9D"/>
    <w:rsid w:val="008C1C5B"/>
    <w:rsid w:val="008C1FA7"/>
    <w:rsid w:val="008C29B1"/>
    <w:rsid w:val="008C2AA5"/>
    <w:rsid w:val="008C2DE4"/>
    <w:rsid w:val="008C2E53"/>
    <w:rsid w:val="008C2EDD"/>
    <w:rsid w:val="008C35EC"/>
    <w:rsid w:val="008C4428"/>
    <w:rsid w:val="008C49CC"/>
    <w:rsid w:val="008C4D9A"/>
    <w:rsid w:val="008C541D"/>
    <w:rsid w:val="008C674A"/>
    <w:rsid w:val="008C765A"/>
    <w:rsid w:val="008C78D9"/>
    <w:rsid w:val="008C7C5C"/>
    <w:rsid w:val="008C7FCE"/>
    <w:rsid w:val="008D0DC1"/>
    <w:rsid w:val="008D2888"/>
    <w:rsid w:val="008D2C26"/>
    <w:rsid w:val="008D2D57"/>
    <w:rsid w:val="008D2FDC"/>
    <w:rsid w:val="008D2FF9"/>
    <w:rsid w:val="008D37F1"/>
    <w:rsid w:val="008D3C84"/>
    <w:rsid w:val="008D42CD"/>
    <w:rsid w:val="008D578D"/>
    <w:rsid w:val="008D5B5A"/>
    <w:rsid w:val="008D62E3"/>
    <w:rsid w:val="008D6817"/>
    <w:rsid w:val="008D6830"/>
    <w:rsid w:val="008D6AD2"/>
    <w:rsid w:val="008D71F8"/>
    <w:rsid w:val="008D7326"/>
    <w:rsid w:val="008D7605"/>
    <w:rsid w:val="008D78B7"/>
    <w:rsid w:val="008D7986"/>
    <w:rsid w:val="008E03D1"/>
    <w:rsid w:val="008E0547"/>
    <w:rsid w:val="008E093F"/>
    <w:rsid w:val="008E09FC"/>
    <w:rsid w:val="008E0E86"/>
    <w:rsid w:val="008E12C7"/>
    <w:rsid w:val="008E16A2"/>
    <w:rsid w:val="008E1E83"/>
    <w:rsid w:val="008E1F61"/>
    <w:rsid w:val="008E215B"/>
    <w:rsid w:val="008E22EB"/>
    <w:rsid w:val="008E2625"/>
    <w:rsid w:val="008E2860"/>
    <w:rsid w:val="008E291D"/>
    <w:rsid w:val="008E2AC0"/>
    <w:rsid w:val="008E2B3A"/>
    <w:rsid w:val="008E2E3F"/>
    <w:rsid w:val="008E2EF6"/>
    <w:rsid w:val="008E30DD"/>
    <w:rsid w:val="008E3329"/>
    <w:rsid w:val="008E345D"/>
    <w:rsid w:val="008E3738"/>
    <w:rsid w:val="008E3DE9"/>
    <w:rsid w:val="008E44BA"/>
    <w:rsid w:val="008E5163"/>
    <w:rsid w:val="008E548B"/>
    <w:rsid w:val="008E6673"/>
    <w:rsid w:val="008E6FE0"/>
    <w:rsid w:val="008E70FE"/>
    <w:rsid w:val="008E7412"/>
    <w:rsid w:val="008E79C9"/>
    <w:rsid w:val="008F0034"/>
    <w:rsid w:val="008F0958"/>
    <w:rsid w:val="008F0EDA"/>
    <w:rsid w:val="008F11BF"/>
    <w:rsid w:val="008F1707"/>
    <w:rsid w:val="008F1895"/>
    <w:rsid w:val="008F18B0"/>
    <w:rsid w:val="008F2C72"/>
    <w:rsid w:val="008F3250"/>
    <w:rsid w:val="008F3E56"/>
    <w:rsid w:val="008F41A1"/>
    <w:rsid w:val="008F436F"/>
    <w:rsid w:val="008F480C"/>
    <w:rsid w:val="008F4D5C"/>
    <w:rsid w:val="008F4F70"/>
    <w:rsid w:val="008F573D"/>
    <w:rsid w:val="008F5A64"/>
    <w:rsid w:val="008F5D93"/>
    <w:rsid w:val="008F608F"/>
    <w:rsid w:val="008F6795"/>
    <w:rsid w:val="008F6DA7"/>
    <w:rsid w:val="008F6FF0"/>
    <w:rsid w:val="008F7062"/>
    <w:rsid w:val="008F7146"/>
    <w:rsid w:val="008F7450"/>
    <w:rsid w:val="008F747F"/>
    <w:rsid w:val="008F764A"/>
    <w:rsid w:val="008F767F"/>
    <w:rsid w:val="008F7CF1"/>
    <w:rsid w:val="008F7DF6"/>
    <w:rsid w:val="008F7E58"/>
    <w:rsid w:val="008F7EB8"/>
    <w:rsid w:val="0090052D"/>
    <w:rsid w:val="0090083C"/>
    <w:rsid w:val="00900A17"/>
    <w:rsid w:val="00900AE8"/>
    <w:rsid w:val="00900F1D"/>
    <w:rsid w:val="00900FB4"/>
    <w:rsid w:val="0090112D"/>
    <w:rsid w:val="00901442"/>
    <w:rsid w:val="0090146A"/>
    <w:rsid w:val="009016D1"/>
    <w:rsid w:val="00901FA1"/>
    <w:rsid w:val="00902010"/>
    <w:rsid w:val="00902607"/>
    <w:rsid w:val="00902814"/>
    <w:rsid w:val="00902D3F"/>
    <w:rsid w:val="00903481"/>
    <w:rsid w:val="0090348E"/>
    <w:rsid w:val="0090379B"/>
    <w:rsid w:val="009040E0"/>
    <w:rsid w:val="009043C1"/>
    <w:rsid w:val="00904CDB"/>
    <w:rsid w:val="009052E2"/>
    <w:rsid w:val="0090572C"/>
    <w:rsid w:val="00905860"/>
    <w:rsid w:val="00905B7C"/>
    <w:rsid w:val="00905C88"/>
    <w:rsid w:val="00906316"/>
    <w:rsid w:val="00906E86"/>
    <w:rsid w:val="00906F16"/>
    <w:rsid w:val="00907960"/>
    <w:rsid w:val="00907AD2"/>
    <w:rsid w:val="0091019B"/>
    <w:rsid w:val="00910225"/>
    <w:rsid w:val="009105F6"/>
    <w:rsid w:val="009107ED"/>
    <w:rsid w:val="00910CB8"/>
    <w:rsid w:val="009114E5"/>
    <w:rsid w:val="009115C3"/>
    <w:rsid w:val="009122B7"/>
    <w:rsid w:val="00912703"/>
    <w:rsid w:val="00912941"/>
    <w:rsid w:val="00912DD2"/>
    <w:rsid w:val="009138BF"/>
    <w:rsid w:val="009141B3"/>
    <w:rsid w:val="00914B36"/>
    <w:rsid w:val="0091529E"/>
    <w:rsid w:val="0091585A"/>
    <w:rsid w:val="00915996"/>
    <w:rsid w:val="00915DAA"/>
    <w:rsid w:val="00915EAE"/>
    <w:rsid w:val="00915FFB"/>
    <w:rsid w:val="009161D8"/>
    <w:rsid w:val="00916C4B"/>
    <w:rsid w:val="00916EBA"/>
    <w:rsid w:val="0091744F"/>
    <w:rsid w:val="00917BDB"/>
    <w:rsid w:val="00920448"/>
    <w:rsid w:val="009204AA"/>
    <w:rsid w:val="00920FC0"/>
    <w:rsid w:val="00921536"/>
    <w:rsid w:val="009215D1"/>
    <w:rsid w:val="009219BD"/>
    <w:rsid w:val="00921E96"/>
    <w:rsid w:val="00921EA4"/>
    <w:rsid w:val="009222F5"/>
    <w:rsid w:val="00922325"/>
    <w:rsid w:val="00922786"/>
    <w:rsid w:val="00922C69"/>
    <w:rsid w:val="00923787"/>
    <w:rsid w:val="0092444B"/>
    <w:rsid w:val="00924B68"/>
    <w:rsid w:val="009250B2"/>
    <w:rsid w:val="009253B1"/>
    <w:rsid w:val="00925466"/>
    <w:rsid w:val="009255DF"/>
    <w:rsid w:val="0092571D"/>
    <w:rsid w:val="009258EB"/>
    <w:rsid w:val="00925A8B"/>
    <w:rsid w:val="00925C28"/>
    <w:rsid w:val="0092641C"/>
    <w:rsid w:val="00926678"/>
    <w:rsid w:val="00926FE9"/>
    <w:rsid w:val="009272A4"/>
    <w:rsid w:val="009274E9"/>
    <w:rsid w:val="0092771F"/>
    <w:rsid w:val="00927CAA"/>
    <w:rsid w:val="00930170"/>
    <w:rsid w:val="00930527"/>
    <w:rsid w:val="009311E4"/>
    <w:rsid w:val="009311F2"/>
    <w:rsid w:val="009313E5"/>
    <w:rsid w:val="00931C81"/>
    <w:rsid w:val="009320D0"/>
    <w:rsid w:val="009323FF"/>
    <w:rsid w:val="00932A31"/>
    <w:rsid w:val="00932D22"/>
    <w:rsid w:val="0093316E"/>
    <w:rsid w:val="00933249"/>
    <w:rsid w:val="00933600"/>
    <w:rsid w:val="00933863"/>
    <w:rsid w:val="00933ED3"/>
    <w:rsid w:val="00933F9C"/>
    <w:rsid w:val="00934026"/>
    <w:rsid w:val="00934350"/>
    <w:rsid w:val="00934405"/>
    <w:rsid w:val="00934728"/>
    <w:rsid w:val="0093472C"/>
    <w:rsid w:val="00934D08"/>
    <w:rsid w:val="00934EA2"/>
    <w:rsid w:val="00935315"/>
    <w:rsid w:val="00935589"/>
    <w:rsid w:val="00935624"/>
    <w:rsid w:val="00935D80"/>
    <w:rsid w:val="009360C4"/>
    <w:rsid w:val="0093636A"/>
    <w:rsid w:val="009366B3"/>
    <w:rsid w:val="0093679E"/>
    <w:rsid w:val="0093691E"/>
    <w:rsid w:val="00936B14"/>
    <w:rsid w:val="00936BF5"/>
    <w:rsid w:val="00936FAD"/>
    <w:rsid w:val="0093712A"/>
    <w:rsid w:val="00937733"/>
    <w:rsid w:val="00937920"/>
    <w:rsid w:val="00937D70"/>
    <w:rsid w:val="00937F75"/>
    <w:rsid w:val="00940631"/>
    <w:rsid w:val="00940A40"/>
    <w:rsid w:val="00940BB5"/>
    <w:rsid w:val="0094176D"/>
    <w:rsid w:val="00942453"/>
    <w:rsid w:val="009424B9"/>
    <w:rsid w:val="0094254D"/>
    <w:rsid w:val="00942B25"/>
    <w:rsid w:val="00942D1D"/>
    <w:rsid w:val="009436F4"/>
    <w:rsid w:val="00943CA9"/>
    <w:rsid w:val="00943D97"/>
    <w:rsid w:val="00943DA3"/>
    <w:rsid w:val="00943EF9"/>
    <w:rsid w:val="009441E2"/>
    <w:rsid w:val="0094436C"/>
    <w:rsid w:val="00944458"/>
    <w:rsid w:val="009445FB"/>
    <w:rsid w:val="00944939"/>
    <w:rsid w:val="0094528F"/>
    <w:rsid w:val="00945C69"/>
    <w:rsid w:val="00946B1D"/>
    <w:rsid w:val="00946F64"/>
    <w:rsid w:val="009470F3"/>
    <w:rsid w:val="00947184"/>
    <w:rsid w:val="00947593"/>
    <w:rsid w:val="00947656"/>
    <w:rsid w:val="00947A84"/>
    <w:rsid w:val="0095100D"/>
    <w:rsid w:val="00951327"/>
    <w:rsid w:val="00951528"/>
    <w:rsid w:val="009522A7"/>
    <w:rsid w:val="009527A9"/>
    <w:rsid w:val="00953024"/>
    <w:rsid w:val="00953606"/>
    <w:rsid w:val="00953620"/>
    <w:rsid w:val="00953B0D"/>
    <w:rsid w:val="00953BD2"/>
    <w:rsid w:val="00953BEE"/>
    <w:rsid w:val="00953C81"/>
    <w:rsid w:val="00954294"/>
    <w:rsid w:val="009544BF"/>
    <w:rsid w:val="0095458F"/>
    <w:rsid w:val="009545D0"/>
    <w:rsid w:val="00954C12"/>
    <w:rsid w:val="00955166"/>
    <w:rsid w:val="00955245"/>
    <w:rsid w:val="009554A4"/>
    <w:rsid w:val="009558F0"/>
    <w:rsid w:val="00955994"/>
    <w:rsid w:val="00955B51"/>
    <w:rsid w:val="00955D30"/>
    <w:rsid w:val="00955F7B"/>
    <w:rsid w:val="00956033"/>
    <w:rsid w:val="0095671F"/>
    <w:rsid w:val="0095729B"/>
    <w:rsid w:val="009574F4"/>
    <w:rsid w:val="009577E0"/>
    <w:rsid w:val="00957BEB"/>
    <w:rsid w:val="00960293"/>
    <w:rsid w:val="00960430"/>
    <w:rsid w:val="0096047F"/>
    <w:rsid w:val="009605FD"/>
    <w:rsid w:val="00960737"/>
    <w:rsid w:val="00960C3D"/>
    <w:rsid w:val="00960D9C"/>
    <w:rsid w:val="00960E66"/>
    <w:rsid w:val="00961305"/>
    <w:rsid w:val="009617CA"/>
    <w:rsid w:val="00962E1F"/>
    <w:rsid w:val="00963147"/>
    <w:rsid w:val="009631F9"/>
    <w:rsid w:val="009632F2"/>
    <w:rsid w:val="00963FA1"/>
    <w:rsid w:val="0096404E"/>
    <w:rsid w:val="00964A6D"/>
    <w:rsid w:val="00964A6E"/>
    <w:rsid w:val="00964DAC"/>
    <w:rsid w:val="0096548C"/>
    <w:rsid w:val="009657C4"/>
    <w:rsid w:val="00965C8E"/>
    <w:rsid w:val="00966041"/>
    <w:rsid w:val="0096644E"/>
    <w:rsid w:val="00966900"/>
    <w:rsid w:val="009671B1"/>
    <w:rsid w:val="00967453"/>
    <w:rsid w:val="009675FD"/>
    <w:rsid w:val="009679CA"/>
    <w:rsid w:val="00967F9C"/>
    <w:rsid w:val="0097024E"/>
    <w:rsid w:val="009706FE"/>
    <w:rsid w:val="00970DCF"/>
    <w:rsid w:val="0097153D"/>
    <w:rsid w:val="009719B6"/>
    <w:rsid w:val="00971C6C"/>
    <w:rsid w:val="009723F3"/>
    <w:rsid w:val="00973139"/>
    <w:rsid w:val="00973346"/>
    <w:rsid w:val="00973353"/>
    <w:rsid w:val="0097353E"/>
    <w:rsid w:val="009739C8"/>
    <w:rsid w:val="00973A27"/>
    <w:rsid w:val="00973B91"/>
    <w:rsid w:val="00973C90"/>
    <w:rsid w:val="00973E11"/>
    <w:rsid w:val="00973EEB"/>
    <w:rsid w:val="00973F01"/>
    <w:rsid w:val="009740B7"/>
    <w:rsid w:val="00974596"/>
    <w:rsid w:val="00975882"/>
    <w:rsid w:val="00975E4F"/>
    <w:rsid w:val="00976118"/>
    <w:rsid w:val="0097647A"/>
    <w:rsid w:val="009767FF"/>
    <w:rsid w:val="00976F69"/>
    <w:rsid w:val="009770D8"/>
    <w:rsid w:val="0097791D"/>
    <w:rsid w:val="00977C6E"/>
    <w:rsid w:val="00977E32"/>
    <w:rsid w:val="009807F2"/>
    <w:rsid w:val="0098097C"/>
    <w:rsid w:val="00980B16"/>
    <w:rsid w:val="009814D3"/>
    <w:rsid w:val="00982157"/>
    <w:rsid w:val="0098226E"/>
    <w:rsid w:val="009822E2"/>
    <w:rsid w:val="0098235C"/>
    <w:rsid w:val="00982541"/>
    <w:rsid w:val="00982785"/>
    <w:rsid w:val="0098279F"/>
    <w:rsid w:val="009827F6"/>
    <w:rsid w:val="00982E82"/>
    <w:rsid w:val="00982FD6"/>
    <w:rsid w:val="00983014"/>
    <w:rsid w:val="009831C0"/>
    <w:rsid w:val="009833CA"/>
    <w:rsid w:val="0098346C"/>
    <w:rsid w:val="00983877"/>
    <w:rsid w:val="00983BEC"/>
    <w:rsid w:val="00983F30"/>
    <w:rsid w:val="009843B7"/>
    <w:rsid w:val="00984630"/>
    <w:rsid w:val="009849D3"/>
    <w:rsid w:val="00984B3B"/>
    <w:rsid w:val="00984C94"/>
    <w:rsid w:val="00984F20"/>
    <w:rsid w:val="009852F4"/>
    <w:rsid w:val="009858B9"/>
    <w:rsid w:val="00985944"/>
    <w:rsid w:val="00985978"/>
    <w:rsid w:val="00985FD5"/>
    <w:rsid w:val="0098611F"/>
    <w:rsid w:val="009865E7"/>
    <w:rsid w:val="009867FD"/>
    <w:rsid w:val="00986E2C"/>
    <w:rsid w:val="0098740E"/>
    <w:rsid w:val="0098784D"/>
    <w:rsid w:val="009878B7"/>
    <w:rsid w:val="00987E12"/>
    <w:rsid w:val="009900CA"/>
    <w:rsid w:val="00990A30"/>
    <w:rsid w:val="00990B14"/>
    <w:rsid w:val="00991364"/>
    <w:rsid w:val="00991D4A"/>
    <w:rsid w:val="00991D76"/>
    <w:rsid w:val="00991E7B"/>
    <w:rsid w:val="00992051"/>
    <w:rsid w:val="009927D9"/>
    <w:rsid w:val="00992843"/>
    <w:rsid w:val="00992BC7"/>
    <w:rsid w:val="0099300B"/>
    <w:rsid w:val="00993336"/>
    <w:rsid w:val="0099376F"/>
    <w:rsid w:val="009940AA"/>
    <w:rsid w:val="0099412E"/>
    <w:rsid w:val="0099447E"/>
    <w:rsid w:val="00994871"/>
    <w:rsid w:val="00994A46"/>
    <w:rsid w:val="00994C5B"/>
    <w:rsid w:val="009961A3"/>
    <w:rsid w:val="009969B0"/>
    <w:rsid w:val="00996D73"/>
    <w:rsid w:val="009971DD"/>
    <w:rsid w:val="0099734A"/>
    <w:rsid w:val="009976CA"/>
    <w:rsid w:val="0099775E"/>
    <w:rsid w:val="00997903"/>
    <w:rsid w:val="009A00C1"/>
    <w:rsid w:val="009A01ED"/>
    <w:rsid w:val="009A0201"/>
    <w:rsid w:val="009A0675"/>
    <w:rsid w:val="009A09B3"/>
    <w:rsid w:val="009A0B04"/>
    <w:rsid w:val="009A1536"/>
    <w:rsid w:val="009A156C"/>
    <w:rsid w:val="009A15EC"/>
    <w:rsid w:val="009A19EC"/>
    <w:rsid w:val="009A25D2"/>
    <w:rsid w:val="009A2CCB"/>
    <w:rsid w:val="009A2F14"/>
    <w:rsid w:val="009A324B"/>
    <w:rsid w:val="009A332C"/>
    <w:rsid w:val="009A3515"/>
    <w:rsid w:val="009A376A"/>
    <w:rsid w:val="009A3937"/>
    <w:rsid w:val="009A3976"/>
    <w:rsid w:val="009A3B79"/>
    <w:rsid w:val="009A3DF1"/>
    <w:rsid w:val="009A3E55"/>
    <w:rsid w:val="009A47A9"/>
    <w:rsid w:val="009A4A3B"/>
    <w:rsid w:val="009A5051"/>
    <w:rsid w:val="009A5204"/>
    <w:rsid w:val="009A52FB"/>
    <w:rsid w:val="009A5464"/>
    <w:rsid w:val="009A5D52"/>
    <w:rsid w:val="009A5F81"/>
    <w:rsid w:val="009A650F"/>
    <w:rsid w:val="009A6A46"/>
    <w:rsid w:val="009A706B"/>
    <w:rsid w:val="009B085D"/>
    <w:rsid w:val="009B0CE3"/>
    <w:rsid w:val="009B0D43"/>
    <w:rsid w:val="009B0E35"/>
    <w:rsid w:val="009B1280"/>
    <w:rsid w:val="009B1492"/>
    <w:rsid w:val="009B1A99"/>
    <w:rsid w:val="009B3756"/>
    <w:rsid w:val="009B3AA3"/>
    <w:rsid w:val="009B3F7F"/>
    <w:rsid w:val="009B53FA"/>
    <w:rsid w:val="009B5869"/>
    <w:rsid w:val="009B5B24"/>
    <w:rsid w:val="009B5C3B"/>
    <w:rsid w:val="009B5D36"/>
    <w:rsid w:val="009B6069"/>
    <w:rsid w:val="009B7491"/>
    <w:rsid w:val="009B74B6"/>
    <w:rsid w:val="009B780F"/>
    <w:rsid w:val="009B793A"/>
    <w:rsid w:val="009B7FA5"/>
    <w:rsid w:val="009C0128"/>
    <w:rsid w:val="009C01AC"/>
    <w:rsid w:val="009C0859"/>
    <w:rsid w:val="009C0CA7"/>
    <w:rsid w:val="009C0EA7"/>
    <w:rsid w:val="009C16EA"/>
    <w:rsid w:val="009C196E"/>
    <w:rsid w:val="009C2861"/>
    <w:rsid w:val="009C2A27"/>
    <w:rsid w:val="009C2DB5"/>
    <w:rsid w:val="009C3098"/>
    <w:rsid w:val="009C3589"/>
    <w:rsid w:val="009C3609"/>
    <w:rsid w:val="009C3753"/>
    <w:rsid w:val="009C3831"/>
    <w:rsid w:val="009C39A7"/>
    <w:rsid w:val="009C3AA9"/>
    <w:rsid w:val="009C3EC1"/>
    <w:rsid w:val="009C5385"/>
    <w:rsid w:val="009C5469"/>
    <w:rsid w:val="009C555D"/>
    <w:rsid w:val="009C5B0E"/>
    <w:rsid w:val="009C619A"/>
    <w:rsid w:val="009C688E"/>
    <w:rsid w:val="009C6EAE"/>
    <w:rsid w:val="009C7430"/>
    <w:rsid w:val="009C7E39"/>
    <w:rsid w:val="009C7EA6"/>
    <w:rsid w:val="009C7EFB"/>
    <w:rsid w:val="009D0B04"/>
    <w:rsid w:val="009D0BB6"/>
    <w:rsid w:val="009D0EA7"/>
    <w:rsid w:val="009D0F62"/>
    <w:rsid w:val="009D10D7"/>
    <w:rsid w:val="009D1173"/>
    <w:rsid w:val="009D1279"/>
    <w:rsid w:val="009D164F"/>
    <w:rsid w:val="009D198C"/>
    <w:rsid w:val="009D23BF"/>
    <w:rsid w:val="009D2591"/>
    <w:rsid w:val="009D26B3"/>
    <w:rsid w:val="009D292E"/>
    <w:rsid w:val="009D29F5"/>
    <w:rsid w:val="009D2FFD"/>
    <w:rsid w:val="009D31F8"/>
    <w:rsid w:val="009D3F70"/>
    <w:rsid w:val="009D405E"/>
    <w:rsid w:val="009D4113"/>
    <w:rsid w:val="009D4A53"/>
    <w:rsid w:val="009D5662"/>
    <w:rsid w:val="009D56C8"/>
    <w:rsid w:val="009D581B"/>
    <w:rsid w:val="009D595D"/>
    <w:rsid w:val="009D617B"/>
    <w:rsid w:val="009D6284"/>
    <w:rsid w:val="009D6394"/>
    <w:rsid w:val="009D6421"/>
    <w:rsid w:val="009D6FDF"/>
    <w:rsid w:val="009D7080"/>
    <w:rsid w:val="009D7333"/>
    <w:rsid w:val="009D76E2"/>
    <w:rsid w:val="009D7DAE"/>
    <w:rsid w:val="009D7FF8"/>
    <w:rsid w:val="009E0338"/>
    <w:rsid w:val="009E03B5"/>
    <w:rsid w:val="009E0576"/>
    <w:rsid w:val="009E06FF"/>
    <w:rsid w:val="009E075B"/>
    <w:rsid w:val="009E1870"/>
    <w:rsid w:val="009E18EA"/>
    <w:rsid w:val="009E1C44"/>
    <w:rsid w:val="009E23B9"/>
    <w:rsid w:val="009E2546"/>
    <w:rsid w:val="009E2642"/>
    <w:rsid w:val="009E412F"/>
    <w:rsid w:val="009E42AD"/>
    <w:rsid w:val="009E4761"/>
    <w:rsid w:val="009E4EC3"/>
    <w:rsid w:val="009E4F46"/>
    <w:rsid w:val="009E5003"/>
    <w:rsid w:val="009E5197"/>
    <w:rsid w:val="009E52FA"/>
    <w:rsid w:val="009E5B83"/>
    <w:rsid w:val="009E5E57"/>
    <w:rsid w:val="009E6143"/>
    <w:rsid w:val="009E6309"/>
    <w:rsid w:val="009E64F5"/>
    <w:rsid w:val="009E6744"/>
    <w:rsid w:val="009E71D5"/>
    <w:rsid w:val="009E7960"/>
    <w:rsid w:val="009E7ADA"/>
    <w:rsid w:val="009F052B"/>
    <w:rsid w:val="009F0583"/>
    <w:rsid w:val="009F05FA"/>
    <w:rsid w:val="009F0799"/>
    <w:rsid w:val="009F082E"/>
    <w:rsid w:val="009F0C32"/>
    <w:rsid w:val="009F1803"/>
    <w:rsid w:val="009F1A6E"/>
    <w:rsid w:val="009F1AF1"/>
    <w:rsid w:val="009F26A0"/>
    <w:rsid w:val="009F2B61"/>
    <w:rsid w:val="009F2BAC"/>
    <w:rsid w:val="009F2C2C"/>
    <w:rsid w:val="009F2E93"/>
    <w:rsid w:val="009F3505"/>
    <w:rsid w:val="009F38FD"/>
    <w:rsid w:val="009F3D87"/>
    <w:rsid w:val="009F4608"/>
    <w:rsid w:val="009F4632"/>
    <w:rsid w:val="009F4DFB"/>
    <w:rsid w:val="009F6865"/>
    <w:rsid w:val="009F68FC"/>
    <w:rsid w:val="009F71A5"/>
    <w:rsid w:val="009F7302"/>
    <w:rsid w:val="009F7540"/>
    <w:rsid w:val="009F7652"/>
    <w:rsid w:val="00A00026"/>
    <w:rsid w:val="00A001F4"/>
    <w:rsid w:val="00A002AC"/>
    <w:rsid w:val="00A0083E"/>
    <w:rsid w:val="00A008C5"/>
    <w:rsid w:val="00A00B36"/>
    <w:rsid w:val="00A00B3B"/>
    <w:rsid w:val="00A014A6"/>
    <w:rsid w:val="00A01C01"/>
    <w:rsid w:val="00A026CC"/>
    <w:rsid w:val="00A0271E"/>
    <w:rsid w:val="00A029A6"/>
    <w:rsid w:val="00A02AB9"/>
    <w:rsid w:val="00A02AD9"/>
    <w:rsid w:val="00A02E88"/>
    <w:rsid w:val="00A03F25"/>
    <w:rsid w:val="00A0426A"/>
    <w:rsid w:val="00A04BC1"/>
    <w:rsid w:val="00A04DEF"/>
    <w:rsid w:val="00A04E79"/>
    <w:rsid w:val="00A04F3E"/>
    <w:rsid w:val="00A05264"/>
    <w:rsid w:val="00A0577B"/>
    <w:rsid w:val="00A06858"/>
    <w:rsid w:val="00A06940"/>
    <w:rsid w:val="00A0696B"/>
    <w:rsid w:val="00A06BA8"/>
    <w:rsid w:val="00A06C05"/>
    <w:rsid w:val="00A0715F"/>
    <w:rsid w:val="00A076A9"/>
    <w:rsid w:val="00A077B0"/>
    <w:rsid w:val="00A10858"/>
    <w:rsid w:val="00A10BA4"/>
    <w:rsid w:val="00A115AD"/>
    <w:rsid w:val="00A119B4"/>
    <w:rsid w:val="00A11A82"/>
    <w:rsid w:val="00A11BC1"/>
    <w:rsid w:val="00A11D6C"/>
    <w:rsid w:val="00A12953"/>
    <w:rsid w:val="00A134B8"/>
    <w:rsid w:val="00A13A5E"/>
    <w:rsid w:val="00A13E54"/>
    <w:rsid w:val="00A13EB0"/>
    <w:rsid w:val="00A13F05"/>
    <w:rsid w:val="00A14451"/>
    <w:rsid w:val="00A145FE"/>
    <w:rsid w:val="00A147D7"/>
    <w:rsid w:val="00A14A75"/>
    <w:rsid w:val="00A15F61"/>
    <w:rsid w:val="00A1639A"/>
    <w:rsid w:val="00A169D6"/>
    <w:rsid w:val="00A16A63"/>
    <w:rsid w:val="00A170A2"/>
    <w:rsid w:val="00A17821"/>
    <w:rsid w:val="00A17A99"/>
    <w:rsid w:val="00A200B6"/>
    <w:rsid w:val="00A201BE"/>
    <w:rsid w:val="00A20689"/>
    <w:rsid w:val="00A2095A"/>
    <w:rsid w:val="00A21391"/>
    <w:rsid w:val="00A2192B"/>
    <w:rsid w:val="00A21FFE"/>
    <w:rsid w:val="00A223F4"/>
    <w:rsid w:val="00A22868"/>
    <w:rsid w:val="00A22C54"/>
    <w:rsid w:val="00A22EB3"/>
    <w:rsid w:val="00A22F08"/>
    <w:rsid w:val="00A23005"/>
    <w:rsid w:val="00A2368B"/>
    <w:rsid w:val="00A23723"/>
    <w:rsid w:val="00A23A89"/>
    <w:rsid w:val="00A23AC3"/>
    <w:rsid w:val="00A242ED"/>
    <w:rsid w:val="00A242FE"/>
    <w:rsid w:val="00A2454D"/>
    <w:rsid w:val="00A24F66"/>
    <w:rsid w:val="00A2589B"/>
    <w:rsid w:val="00A25966"/>
    <w:rsid w:val="00A25F59"/>
    <w:rsid w:val="00A25FC2"/>
    <w:rsid w:val="00A26529"/>
    <w:rsid w:val="00A2668B"/>
    <w:rsid w:val="00A26AF4"/>
    <w:rsid w:val="00A26C0D"/>
    <w:rsid w:val="00A27025"/>
    <w:rsid w:val="00A274D9"/>
    <w:rsid w:val="00A278BC"/>
    <w:rsid w:val="00A27C86"/>
    <w:rsid w:val="00A27E46"/>
    <w:rsid w:val="00A3075E"/>
    <w:rsid w:val="00A30E3F"/>
    <w:rsid w:val="00A3126B"/>
    <w:rsid w:val="00A3128C"/>
    <w:rsid w:val="00A31457"/>
    <w:rsid w:val="00A31590"/>
    <w:rsid w:val="00A32087"/>
    <w:rsid w:val="00A3218B"/>
    <w:rsid w:val="00A326B5"/>
    <w:rsid w:val="00A326D6"/>
    <w:rsid w:val="00A32833"/>
    <w:rsid w:val="00A32BB5"/>
    <w:rsid w:val="00A32C01"/>
    <w:rsid w:val="00A32C30"/>
    <w:rsid w:val="00A33101"/>
    <w:rsid w:val="00A34153"/>
    <w:rsid w:val="00A34170"/>
    <w:rsid w:val="00A34E36"/>
    <w:rsid w:val="00A35146"/>
    <w:rsid w:val="00A35974"/>
    <w:rsid w:val="00A35C40"/>
    <w:rsid w:val="00A36561"/>
    <w:rsid w:val="00A36581"/>
    <w:rsid w:val="00A36C63"/>
    <w:rsid w:val="00A37457"/>
    <w:rsid w:val="00A37555"/>
    <w:rsid w:val="00A37EF4"/>
    <w:rsid w:val="00A40046"/>
    <w:rsid w:val="00A400EC"/>
    <w:rsid w:val="00A401F9"/>
    <w:rsid w:val="00A40518"/>
    <w:rsid w:val="00A407AD"/>
    <w:rsid w:val="00A40B8F"/>
    <w:rsid w:val="00A40D76"/>
    <w:rsid w:val="00A412AC"/>
    <w:rsid w:val="00A41331"/>
    <w:rsid w:val="00A41D18"/>
    <w:rsid w:val="00A423B9"/>
    <w:rsid w:val="00A434ED"/>
    <w:rsid w:val="00A43C0B"/>
    <w:rsid w:val="00A441B8"/>
    <w:rsid w:val="00A44C6F"/>
    <w:rsid w:val="00A45144"/>
    <w:rsid w:val="00A45232"/>
    <w:rsid w:val="00A45871"/>
    <w:rsid w:val="00A45BFA"/>
    <w:rsid w:val="00A46575"/>
    <w:rsid w:val="00A466D3"/>
    <w:rsid w:val="00A471BA"/>
    <w:rsid w:val="00A47A13"/>
    <w:rsid w:val="00A47A23"/>
    <w:rsid w:val="00A50081"/>
    <w:rsid w:val="00A500AE"/>
    <w:rsid w:val="00A5074B"/>
    <w:rsid w:val="00A50798"/>
    <w:rsid w:val="00A512A0"/>
    <w:rsid w:val="00A51E9B"/>
    <w:rsid w:val="00A52353"/>
    <w:rsid w:val="00A5237E"/>
    <w:rsid w:val="00A52830"/>
    <w:rsid w:val="00A52C0E"/>
    <w:rsid w:val="00A52D4D"/>
    <w:rsid w:val="00A5301F"/>
    <w:rsid w:val="00A5312B"/>
    <w:rsid w:val="00A533ED"/>
    <w:rsid w:val="00A534B8"/>
    <w:rsid w:val="00A53DC6"/>
    <w:rsid w:val="00A54063"/>
    <w:rsid w:val="00A5409F"/>
    <w:rsid w:val="00A54723"/>
    <w:rsid w:val="00A54CAE"/>
    <w:rsid w:val="00A550B6"/>
    <w:rsid w:val="00A5528B"/>
    <w:rsid w:val="00A55A59"/>
    <w:rsid w:val="00A55E19"/>
    <w:rsid w:val="00A55F27"/>
    <w:rsid w:val="00A56CB2"/>
    <w:rsid w:val="00A56D74"/>
    <w:rsid w:val="00A56EA5"/>
    <w:rsid w:val="00A57093"/>
    <w:rsid w:val="00A571E8"/>
    <w:rsid w:val="00A57460"/>
    <w:rsid w:val="00A57A0E"/>
    <w:rsid w:val="00A57E85"/>
    <w:rsid w:val="00A6013B"/>
    <w:rsid w:val="00A604AD"/>
    <w:rsid w:val="00A60849"/>
    <w:rsid w:val="00A608C6"/>
    <w:rsid w:val="00A61273"/>
    <w:rsid w:val="00A6144F"/>
    <w:rsid w:val="00A614B7"/>
    <w:rsid w:val="00A61679"/>
    <w:rsid w:val="00A61B9F"/>
    <w:rsid w:val="00A62270"/>
    <w:rsid w:val="00A62785"/>
    <w:rsid w:val="00A6281D"/>
    <w:rsid w:val="00A62A47"/>
    <w:rsid w:val="00A62BFE"/>
    <w:rsid w:val="00A63054"/>
    <w:rsid w:val="00A6325C"/>
    <w:rsid w:val="00A63511"/>
    <w:rsid w:val="00A63B5B"/>
    <w:rsid w:val="00A63D79"/>
    <w:rsid w:val="00A63D88"/>
    <w:rsid w:val="00A64195"/>
    <w:rsid w:val="00A642C7"/>
    <w:rsid w:val="00A651FA"/>
    <w:rsid w:val="00A6565E"/>
    <w:rsid w:val="00A65CBB"/>
    <w:rsid w:val="00A672C7"/>
    <w:rsid w:val="00A674D9"/>
    <w:rsid w:val="00A67532"/>
    <w:rsid w:val="00A67862"/>
    <w:rsid w:val="00A67B97"/>
    <w:rsid w:val="00A67F84"/>
    <w:rsid w:val="00A67FF3"/>
    <w:rsid w:val="00A700D8"/>
    <w:rsid w:val="00A703F3"/>
    <w:rsid w:val="00A705C2"/>
    <w:rsid w:val="00A707BA"/>
    <w:rsid w:val="00A70F90"/>
    <w:rsid w:val="00A712B6"/>
    <w:rsid w:val="00A72270"/>
    <w:rsid w:val="00A72412"/>
    <w:rsid w:val="00A72431"/>
    <w:rsid w:val="00A728E5"/>
    <w:rsid w:val="00A72C8E"/>
    <w:rsid w:val="00A736C1"/>
    <w:rsid w:val="00A73F0F"/>
    <w:rsid w:val="00A74046"/>
    <w:rsid w:val="00A742F6"/>
    <w:rsid w:val="00A74B65"/>
    <w:rsid w:val="00A7564F"/>
    <w:rsid w:val="00A7597A"/>
    <w:rsid w:val="00A75A4F"/>
    <w:rsid w:val="00A7626F"/>
    <w:rsid w:val="00A76A2A"/>
    <w:rsid w:val="00A777B0"/>
    <w:rsid w:val="00A804F7"/>
    <w:rsid w:val="00A80545"/>
    <w:rsid w:val="00A80610"/>
    <w:rsid w:val="00A80DD5"/>
    <w:rsid w:val="00A817E6"/>
    <w:rsid w:val="00A819A5"/>
    <w:rsid w:val="00A81B6C"/>
    <w:rsid w:val="00A81EF9"/>
    <w:rsid w:val="00A81F1F"/>
    <w:rsid w:val="00A823E2"/>
    <w:rsid w:val="00A823F4"/>
    <w:rsid w:val="00A82639"/>
    <w:rsid w:val="00A82C8C"/>
    <w:rsid w:val="00A82D21"/>
    <w:rsid w:val="00A8384C"/>
    <w:rsid w:val="00A83A8D"/>
    <w:rsid w:val="00A83EB3"/>
    <w:rsid w:val="00A83F23"/>
    <w:rsid w:val="00A8421F"/>
    <w:rsid w:val="00A842A1"/>
    <w:rsid w:val="00A84977"/>
    <w:rsid w:val="00A8499F"/>
    <w:rsid w:val="00A84BE6"/>
    <w:rsid w:val="00A84F3C"/>
    <w:rsid w:val="00A85695"/>
    <w:rsid w:val="00A85B7E"/>
    <w:rsid w:val="00A85DDB"/>
    <w:rsid w:val="00A86017"/>
    <w:rsid w:val="00A862D9"/>
    <w:rsid w:val="00A86425"/>
    <w:rsid w:val="00A86912"/>
    <w:rsid w:val="00A86FA8"/>
    <w:rsid w:val="00A86FD0"/>
    <w:rsid w:val="00A874BD"/>
    <w:rsid w:val="00A87847"/>
    <w:rsid w:val="00A9034F"/>
    <w:rsid w:val="00A9051B"/>
    <w:rsid w:val="00A905A3"/>
    <w:rsid w:val="00A9115D"/>
    <w:rsid w:val="00A91AEF"/>
    <w:rsid w:val="00A91B4D"/>
    <w:rsid w:val="00A91B57"/>
    <w:rsid w:val="00A91BED"/>
    <w:rsid w:val="00A9204E"/>
    <w:rsid w:val="00A9274A"/>
    <w:rsid w:val="00A929D8"/>
    <w:rsid w:val="00A92F2F"/>
    <w:rsid w:val="00A935CF"/>
    <w:rsid w:val="00A937BB"/>
    <w:rsid w:val="00A9384C"/>
    <w:rsid w:val="00A93966"/>
    <w:rsid w:val="00A93F2F"/>
    <w:rsid w:val="00A93F42"/>
    <w:rsid w:val="00A941D8"/>
    <w:rsid w:val="00A94EF0"/>
    <w:rsid w:val="00A94FB7"/>
    <w:rsid w:val="00A95508"/>
    <w:rsid w:val="00A95904"/>
    <w:rsid w:val="00A966AD"/>
    <w:rsid w:val="00A969AD"/>
    <w:rsid w:val="00A97B7D"/>
    <w:rsid w:val="00A97D83"/>
    <w:rsid w:val="00A97DD9"/>
    <w:rsid w:val="00AA01EC"/>
    <w:rsid w:val="00AA0555"/>
    <w:rsid w:val="00AA09D0"/>
    <w:rsid w:val="00AA1D22"/>
    <w:rsid w:val="00AA20EE"/>
    <w:rsid w:val="00AA236E"/>
    <w:rsid w:val="00AA26B9"/>
    <w:rsid w:val="00AA2842"/>
    <w:rsid w:val="00AA2848"/>
    <w:rsid w:val="00AA285E"/>
    <w:rsid w:val="00AA308A"/>
    <w:rsid w:val="00AA3638"/>
    <w:rsid w:val="00AA36D0"/>
    <w:rsid w:val="00AA37A6"/>
    <w:rsid w:val="00AA3CD8"/>
    <w:rsid w:val="00AA4838"/>
    <w:rsid w:val="00AA4B28"/>
    <w:rsid w:val="00AA4C72"/>
    <w:rsid w:val="00AA55C4"/>
    <w:rsid w:val="00AA5B82"/>
    <w:rsid w:val="00AA61FE"/>
    <w:rsid w:val="00AA66FC"/>
    <w:rsid w:val="00AA6872"/>
    <w:rsid w:val="00AA70FE"/>
    <w:rsid w:val="00AA712B"/>
    <w:rsid w:val="00AA7DF2"/>
    <w:rsid w:val="00AA7E06"/>
    <w:rsid w:val="00AB001B"/>
    <w:rsid w:val="00AB00F9"/>
    <w:rsid w:val="00AB0471"/>
    <w:rsid w:val="00AB04DD"/>
    <w:rsid w:val="00AB0559"/>
    <w:rsid w:val="00AB095B"/>
    <w:rsid w:val="00AB099B"/>
    <w:rsid w:val="00AB0E85"/>
    <w:rsid w:val="00AB0EF1"/>
    <w:rsid w:val="00AB0F29"/>
    <w:rsid w:val="00AB1814"/>
    <w:rsid w:val="00AB1A46"/>
    <w:rsid w:val="00AB1C6F"/>
    <w:rsid w:val="00AB2F06"/>
    <w:rsid w:val="00AB408D"/>
    <w:rsid w:val="00AB410A"/>
    <w:rsid w:val="00AB440E"/>
    <w:rsid w:val="00AB47C4"/>
    <w:rsid w:val="00AB47D6"/>
    <w:rsid w:val="00AB4A6A"/>
    <w:rsid w:val="00AB4A8C"/>
    <w:rsid w:val="00AB4F71"/>
    <w:rsid w:val="00AB5346"/>
    <w:rsid w:val="00AB5518"/>
    <w:rsid w:val="00AB556A"/>
    <w:rsid w:val="00AB57EE"/>
    <w:rsid w:val="00AB5CBF"/>
    <w:rsid w:val="00AB5DD5"/>
    <w:rsid w:val="00AB5E37"/>
    <w:rsid w:val="00AB63DA"/>
    <w:rsid w:val="00AB6608"/>
    <w:rsid w:val="00AB66C0"/>
    <w:rsid w:val="00AB6780"/>
    <w:rsid w:val="00AB6C9C"/>
    <w:rsid w:val="00AB6DF3"/>
    <w:rsid w:val="00AB7044"/>
    <w:rsid w:val="00AB7A73"/>
    <w:rsid w:val="00AC0157"/>
    <w:rsid w:val="00AC02FA"/>
    <w:rsid w:val="00AC0826"/>
    <w:rsid w:val="00AC1343"/>
    <w:rsid w:val="00AC1815"/>
    <w:rsid w:val="00AC1AED"/>
    <w:rsid w:val="00AC24C2"/>
    <w:rsid w:val="00AC327B"/>
    <w:rsid w:val="00AC345B"/>
    <w:rsid w:val="00AC34C1"/>
    <w:rsid w:val="00AC37A8"/>
    <w:rsid w:val="00AC4331"/>
    <w:rsid w:val="00AC44F5"/>
    <w:rsid w:val="00AC46EB"/>
    <w:rsid w:val="00AC49ED"/>
    <w:rsid w:val="00AC4BF5"/>
    <w:rsid w:val="00AC5103"/>
    <w:rsid w:val="00AC540D"/>
    <w:rsid w:val="00AC54E9"/>
    <w:rsid w:val="00AC5713"/>
    <w:rsid w:val="00AC5880"/>
    <w:rsid w:val="00AC5EEF"/>
    <w:rsid w:val="00AC63E7"/>
    <w:rsid w:val="00AC6471"/>
    <w:rsid w:val="00AC6CDC"/>
    <w:rsid w:val="00AC6D46"/>
    <w:rsid w:val="00AC7349"/>
    <w:rsid w:val="00AC77BD"/>
    <w:rsid w:val="00AC7956"/>
    <w:rsid w:val="00AC7982"/>
    <w:rsid w:val="00AC7A60"/>
    <w:rsid w:val="00AD0107"/>
    <w:rsid w:val="00AD038B"/>
    <w:rsid w:val="00AD041C"/>
    <w:rsid w:val="00AD0822"/>
    <w:rsid w:val="00AD0AAA"/>
    <w:rsid w:val="00AD0B3C"/>
    <w:rsid w:val="00AD10FF"/>
    <w:rsid w:val="00AD1841"/>
    <w:rsid w:val="00AD2281"/>
    <w:rsid w:val="00AD24A3"/>
    <w:rsid w:val="00AD275D"/>
    <w:rsid w:val="00AD28E5"/>
    <w:rsid w:val="00AD3E1E"/>
    <w:rsid w:val="00AD3E75"/>
    <w:rsid w:val="00AD487C"/>
    <w:rsid w:val="00AD4F8C"/>
    <w:rsid w:val="00AD5122"/>
    <w:rsid w:val="00AD5263"/>
    <w:rsid w:val="00AD5518"/>
    <w:rsid w:val="00AD5656"/>
    <w:rsid w:val="00AD5790"/>
    <w:rsid w:val="00AD57BE"/>
    <w:rsid w:val="00AD5956"/>
    <w:rsid w:val="00AD63C9"/>
    <w:rsid w:val="00AD66C7"/>
    <w:rsid w:val="00AD6AAF"/>
    <w:rsid w:val="00AD6B13"/>
    <w:rsid w:val="00AD6B7F"/>
    <w:rsid w:val="00AD6B83"/>
    <w:rsid w:val="00AD712A"/>
    <w:rsid w:val="00AD7802"/>
    <w:rsid w:val="00AD7C4F"/>
    <w:rsid w:val="00AD7C54"/>
    <w:rsid w:val="00AD7C89"/>
    <w:rsid w:val="00AD7F48"/>
    <w:rsid w:val="00AE013C"/>
    <w:rsid w:val="00AE01BD"/>
    <w:rsid w:val="00AE0468"/>
    <w:rsid w:val="00AE05FC"/>
    <w:rsid w:val="00AE0DF1"/>
    <w:rsid w:val="00AE1726"/>
    <w:rsid w:val="00AE18D5"/>
    <w:rsid w:val="00AE1900"/>
    <w:rsid w:val="00AE1EDD"/>
    <w:rsid w:val="00AE1FBA"/>
    <w:rsid w:val="00AE2541"/>
    <w:rsid w:val="00AE254C"/>
    <w:rsid w:val="00AE2D20"/>
    <w:rsid w:val="00AE2D58"/>
    <w:rsid w:val="00AE3EE0"/>
    <w:rsid w:val="00AE41CF"/>
    <w:rsid w:val="00AE4761"/>
    <w:rsid w:val="00AE5168"/>
    <w:rsid w:val="00AE52E9"/>
    <w:rsid w:val="00AE53D6"/>
    <w:rsid w:val="00AE5924"/>
    <w:rsid w:val="00AE5D74"/>
    <w:rsid w:val="00AE6DC3"/>
    <w:rsid w:val="00AE6F3F"/>
    <w:rsid w:val="00AE706B"/>
    <w:rsid w:val="00AE72DE"/>
    <w:rsid w:val="00AE7323"/>
    <w:rsid w:val="00AE73AD"/>
    <w:rsid w:val="00AE7410"/>
    <w:rsid w:val="00AE747E"/>
    <w:rsid w:val="00AF0A01"/>
    <w:rsid w:val="00AF0C86"/>
    <w:rsid w:val="00AF1091"/>
    <w:rsid w:val="00AF1C80"/>
    <w:rsid w:val="00AF1E02"/>
    <w:rsid w:val="00AF1FE8"/>
    <w:rsid w:val="00AF2334"/>
    <w:rsid w:val="00AF260B"/>
    <w:rsid w:val="00AF2846"/>
    <w:rsid w:val="00AF2E72"/>
    <w:rsid w:val="00AF374E"/>
    <w:rsid w:val="00AF39D5"/>
    <w:rsid w:val="00AF4372"/>
    <w:rsid w:val="00AF45BF"/>
    <w:rsid w:val="00AF5316"/>
    <w:rsid w:val="00AF58FB"/>
    <w:rsid w:val="00AF6173"/>
    <w:rsid w:val="00AF6606"/>
    <w:rsid w:val="00AF6620"/>
    <w:rsid w:val="00AF6907"/>
    <w:rsid w:val="00AF6BF0"/>
    <w:rsid w:val="00AF73EB"/>
    <w:rsid w:val="00AF77A4"/>
    <w:rsid w:val="00AF7C1A"/>
    <w:rsid w:val="00B002B1"/>
    <w:rsid w:val="00B00A3E"/>
    <w:rsid w:val="00B00BFB"/>
    <w:rsid w:val="00B00DFB"/>
    <w:rsid w:val="00B00EC0"/>
    <w:rsid w:val="00B01182"/>
    <w:rsid w:val="00B01873"/>
    <w:rsid w:val="00B02D8C"/>
    <w:rsid w:val="00B03022"/>
    <w:rsid w:val="00B03297"/>
    <w:rsid w:val="00B037CE"/>
    <w:rsid w:val="00B03A49"/>
    <w:rsid w:val="00B04063"/>
    <w:rsid w:val="00B04535"/>
    <w:rsid w:val="00B0601F"/>
    <w:rsid w:val="00B061AD"/>
    <w:rsid w:val="00B06DB1"/>
    <w:rsid w:val="00B06DD2"/>
    <w:rsid w:val="00B06FB8"/>
    <w:rsid w:val="00B071E2"/>
    <w:rsid w:val="00B10292"/>
    <w:rsid w:val="00B10F54"/>
    <w:rsid w:val="00B118EC"/>
    <w:rsid w:val="00B12057"/>
    <w:rsid w:val="00B12190"/>
    <w:rsid w:val="00B121FE"/>
    <w:rsid w:val="00B1283D"/>
    <w:rsid w:val="00B12E0B"/>
    <w:rsid w:val="00B12F2A"/>
    <w:rsid w:val="00B1304C"/>
    <w:rsid w:val="00B135A7"/>
    <w:rsid w:val="00B13711"/>
    <w:rsid w:val="00B156FF"/>
    <w:rsid w:val="00B15B61"/>
    <w:rsid w:val="00B15C26"/>
    <w:rsid w:val="00B16451"/>
    <w:rsid w:val="00B16460"/>
    <w:rsid w:val="00B16A22"/>
    <w:rsid w:val="00B16B17"/>
    <w:rsid w:val="00B17307"/>
    <w:rsid w:val="00B17426"/>
    <w:rsid w:val="00B17C4A"/>
    <w:rsid w:val="00B20280"/>
    <w:rsid w:val="00B2036D"/>
    <w:rsid w:val="00B2050A"/>
    <w:rsid w:val="00B206A0"/>
    <w:rsid w:val="00B20BD5"/>
    <w:rsid w:val="00B20E4C"/>
    <w:rsid w:val="00B20F41"/>
    <w:rsid w:val="00B21C26"/>
    <w:rsid w:val="00B222D1"/>
    <w:rsid w:val="00B22738"/>
    <w:rsid w:val="00B22A14"/>
    <w:rsid w:val="00B22C60"/>
    <w:rsid w:val="00B23CF8"/>
    <w:rsid w:val="00B23DC6"/>
    <w:rsid w:val="00B24100"/>
    <w:rsid w:val="00B242A9"/>
    <w:rsid w:val="00B24BC9"/>
    <w:rsid w:val="00B2506F"/>
    <w:rsid w:val="00B250DB"/>
    <w:rsid w:val="00B252F3"/>
    <w:rsid w:val="00B25435"/>
    <w:rsid w:val="00B25AE3"/>
    <w:rsid w:val="00B25D38"/>
    <w:rsid w:val="00B26152"/>
    <w:rsid w:val="00B26624"/>
    <w:rsid w:val="00B26C50"/>
    <w:rsid w:val="00B26D41"/>
    <w:rsid w:val="00B26DBD"/>
    <w:rsid w:val="00B27423"/>
    <w:rsid w:val="00B274FF"/>
    <w:rsid w:val="00B278F8"/>
    <w:rsid w:val="00B27D3F"/>
    <w:rsid w:val="00B27F43"/>
    <w:rsid w:val="00B3001B"/>
    <w:rsid w:val="00B3040F"/>
    <w:rsid w:val="00B3044C"/>
    <w:rsid w:val="00B30709"/>
    <w:rsid w:val="00B30A12"/>
    <w:rsid w:val="00B30EA2"/>
    <w:rsid w:val="00B30F05"/>
    <w:rsid w:val="00B31643"/>
    <w:rsid w:val="00B318BA"/>
    <w:rsid w:val="00B31E2D"/>
    <w:rsid w:val="00B324FB"/>
    <w:rsid w:val="00B327F5"/>
    <w:rsid w:val="00B328E5"/>
    <w:rsid w:val="00B32D36"/>
    <w:rsid w:val="00B332F0"/>
    <w:rsid w:val="00B338CD"/>
    <w:rsid w:val="00B33B08"/>
    <w:rsid w:val="00B33F03"/>
    <w:rsid w:val="00B34125"/>
    <w:rsid w:val="00B3418F"/>
    <w:rsid w:val="00B34274"/>
    <w:rsid w:val="00B34503"/>
    <w:rsid w:val="00B34E11"/>
    <w:rsid w:val="00B353EC"/>
    <w:rsid w:val="00B3662E"/>
    <w:rsid w:val="00B3744F"/>
    <w:rsid w:val="00B37501"/>
    <w:rsid w:val="00B37EF7"/>
    <w:rsid w:val="00B40095"/>
    <w:rsid w:val="00B400A0"/>
    <w:rsid w:val="00B40CA8"/>
    <w:rsid w:val="00B40D6E"/>
    <w:rsid w:val="00B414F4"/>
    <w:rsid w:val="00B41E4A"/>
    <w:rsid w:val="00B42185"/>
    <w:rsid w:val="00B42210"/>
    <w:rsid w:val="00B42637"/>
    <w:rsid w:val="00B4295F"/>
    <w:rsid w:val="00B42C37"/>
    <w:rsid w:val="00B4353C"/>
    <w:rsid w:val="00B43D09"/>
    <w:rsid w:val="00B4469C"/>
    <w:rsid w:val="00B446E8"/>
    <w:rsid w:val="00B447EC"/>
    <w:rsid w:val="00B4498F"/>
    <w:rsid w:val="00B45001"/>
    <w:rsid w:val="00B45D53"/>
    <w:rsid w:val="00B46033"/>
    <w:rsid w:val="00B4651E"/>
    <w:rsid w:val="00B46FC5"/>
    <w:rsid w:val="00B47DFD"/>
    <w:rsid w:val="00B5025C"/>
    <w:rsid w:val="00B50828"/>
    <w:rsid w:val="00B50999"/>
    <w:rsid w:val="00B50D5A"/>
    <w:rsid w:val="00B51237"/>
    <w:rsid w:val="00B51EE3"/>
    <w:rsid w:val="00B522A4"/>
    <w:rsid w:val="00B522AA"/>
    <w:rsid w:val="00B5240B"/>
    <w:rsid w:val="00B527F1"/>
    <w:rsid w:val="00B52BBD"/>
    <w:rsid w:val="00B53404"/>
    <w:rsid w:val="00B537E8"/>
    <w:rsid w:val="00B53E57"/>
    <w:rsid w:val="00B53FCE"/>
    <w:rsid w:val="00B54173"/>
    <w:rsid w:val="00B545C5"/>
    <w:rsid w:val="00B54CAC"/>
    <w:rsid w:val="00B5502D"/>
    <w:rsid w:val="00B5530B"/>
    <w:rsid w:val="00B560F9"/>
    <w:rsid w:val="00B56453"/>
    <w:rsid w:val="00B56A36"/>
    <w:rsid w:val="00B57565"/>
    <w:rsid w:val="00B579F6"/>
    <w:rsid w:val="00B57DCB"/>
    <w:rsid w:val="00B57F58"/>
    <w:rsid w:val="00B6072D"/>
    <w:rsid w:val="00B61146"/>
    <w:rsid w:val="00B614E7"/>
    <w:rsid w:val="00B61805"/>
    <w:rsid w:val="00B6188C"/>
    <w:rsid w:val="00B61BB9"/>
    <w:rsid w:val="00B61D94"/>
    <w:rsid w:val="00B61EE8"/>
    <w:rsid w:val="00B6256D"/>
    <w:rsid w:val="00B631E6"/>
    <w:rsid w:val="00B640FD"/>
    <w:rsid w:val="00B64B8A"/>
    <w:rsid w:val="00B64DEB"/>
    <w:rsid w:val="00B653D3"/>
    <w:rsid w:val="00B65452"/>
    <w:rsid w:val="00B65528"/>
    <w:rsid w:val="00B6598C"/>
    <w:rsid w:val="00B65A6B"/>
    <w:rsid w:val="00B66082"/>
    <w:rsid w:val="00B66094"/>
    <w:rsid w:val="00B66363"/>
    <w:rsid w:val="00B6638F"/>
    <w:rsid w:val="00B66BEB"/>
    <w:rsid w:val="00B66D90"/>
    <w:rsid w:val="00B6726E"/>
    <w:rsid w:val="00B6747D"/>
    <w:rsid w:val="00B67740"/>
    <w:rsid w:val="00B67805"/>
    <w:rsid w:val="00B6786D"/>
    <w:rsid w:val="00B67D94"/>
    <w:rsid w:val="00B70320"/>
    <w:rsid w:val="00B71298"/>
    <w:rsid w:val="00B7141A"/>
    <w:rsid w:val="00B71B0F"/>
    <w:rsid w:val="00B71CB7"/>
    <w:rsid w:val="00B71FFC"/>
    <w:rsid w:val="00B72931"/>
    <w:rsid w:val="00B72F60"/>
    <w:rsid w:val="00B73093"/>
    <w:rsid w:val="00B73633"/>
    <w:rsid w:val="00B7382F"/>
    <w:rsid w:val="00B740F6"/>
    <w:rsid w:val="00B7428E"/>
    <w:rsid w:val="00B745B7"/>
    <w:rsid w:val="00B74752"/>
    <w:rsid w:val="00B74848"/>
    <w:rsid w:val="00B74B5D"/>
    <w:rsid w:val="00B74F5E"/>
    <w:rsid w:val="00B75046"/>
    <w:rsid w:val="00B7521B"/>
    <w:rsid w:val="00B754B6"/>
    <w:rsid w:val="00B76940"/>
    <w:rsid w:val="00B76FC3"/>
    <w:rsid w:val="00B77010"/>
    <w:rsid w:val="00B77296"/>
    <w:rsid w:val="00B804AA"/>
    <w:rsid w:val="00B80AAD"/>
    <w:rsid w:val="00B80F64"/>
    <w:rsid w:val="00B81119"/>
    <w:rsid w:val="00B81364"/>
    <w:rsid w:val="00B814CF"/>
    <w:rsid w:val="00B81DE7"/>
    <w:rsid w:val="00B8234E"/>
    <w:rsid w:val="00B82BEB"/>
    <w:rsid w:val="00B82CB4"/>
    <w:rsid w:val="00B82F18"/>
    <w:rsid w:val="00B837FB"/>
    <w:rsid w:val="00B83C24"/>
    <w:rsid w:val="00B83DA4"/>
    <w:rsid w:val="00B8435A"/>
    <w:rsid w:val="00B843A5"/>
    <w:rsid w:val="00B84572"/>
    <w:rsid w:val="00B846A3"/>
    <w:rsid w:val="00B84987"/>
    <w:rsid w:val="00B8507E"/>
    <w:rsid w:val="00B851E8"/>
    <w:rsid w:val="00B85234"/>
    <w:rsid w:val="00B85325"/>
    <w:rsid w:val="00B85951"/>
    <w:rsid w:val="00B85E3D"/>
    <w:rsid w:val="00B85F37"/>
    <w:rsid w:val="00B86233"/>
    <w:rsid w:val="00B863E6"/>
    <w:rsid w:val="00B8646E"/>
    <w:rsid w:val="00B8690C"/>
    <w:rsid w:val="00B9075F"/>
    <w:rsid w:val="00B907CF"/>
    <w:rsid w:val="00B90B79"/>
    <w:rsid w:val="00B918C9"/>
    <w:rsid w:val="00B91D35"/>
    <w:rsid w:val="00B91D58"/>
    <w:rsid w:val="00B91D86"/>
    <w:rsid w:val="00B91FB8"/>
    <w:rsid w:val="00B92657"/>
    <w:rsid w:val="00B92716"/>
    <w:rsid w:val="00B927D0"/>
    <w:rsid w:val="00B9295D"/>
    <w:rsid w:val="00B936D4"/>
    <w:rsid w:val="00B940AA"/>
    <w:rsid w:val="00B94214"/>
    <w:rsid w:val="00B94393"/>
    <w:rsid w:val="00B947D3"/>
    <w:rsid w:val="00B94CA4"/>
    <w:rsid w:val="00B95AC6"/>
    <w:rsid w:val="00B95C7E"/>
    <w:rsid w:val="00B95E38"/>
    <w:rsid w:val="00B964E4"/>
    <w:rsid w:val="00B9698E"/>
    <w:rsid w:val="00B96B29"/>
    <w:rsid w:val="00B96B8C"/>
    <w:rsid w:val="00B9700D"/>
    <w:rsid w:val="00B9767C"/>
    <w:rsid w:val="00B97DC3"/>
    <w:rsid w:val="00BA0437"/>
    <w:rsid w:val="00BA16A6"/>
    <w:rsid w:val="00BA2448"/>
    <w:rsid w:val="00BA253A"/>
    <w:rsid w:val="00BA2710"/>
    <w:rsid w:val="00BA2AFC"/>
    <w:rsid w:val="00BA2B6A"/>
    <w:rsid w:val="00BA3253"/>
    <w:rsid w:val="00BA3F9F"/>
    <w:rsid w:val="00BA4B92"/>
    <w:rsid w:val="00BA4F9D"/>
    <w:rsid w:val="00BA50FB"/>
    <w:rsid w:val="00BA57E7"/>
    <w:rsid w:val="00BA600B"/>
    <w:rsid w:val="00BA6153"/>
    <w:rsid w:val="00BA61F3"/>
    <w:rsid w:val="00BA6F81"/>
    <w:rsid w:val="00BA7041"/>
    <w:rsid w:val="00BA7078"/>
    <w:rsid w:val="00BA7230"/>
    <w:rsid w:val="00BA7A4D"/>
    <w:rsid w:val="00BA7AA4"/>
    <w:rsid w:val="00BA7AAB"/>
    <w:rsid w:val="00BA7B5C"/>
    <w:rsid w:val="00BB0124"/>
    <w:rsid w:val="00BB0EBA"/>
    <w:rsid w:val="00BB15CC"/>
    <w:rsid w:val="00BB1628"/>
    <w:rsid w:val="00BB18AC"/>
    <w:rsid w:val="00BB255C"/>
    <w:rsid w:val="00BB2A41"/>
    <w:rsid w:val="00BB2D89"/>
    <w:rsid w:val="00BB2F2C"/>
    <w:rsid w:val="00BB2F47"/>
    <w:rsid w:val="00BB342F"/>
    <w:rsid w:val="00BB4E8A"/>
    <w:rsid w:val="00BB509C"/>
    <w:rsid w:val="00BB51BF"/>
    <w:rsid w:val="00BB5393"/>
    <w:rsid w:val="00BB5774"/>
    <w:rsid w:val="00BB5B19"/>
    <w:rsid w:val="00BB5C47"/>
    <w:rsid w:val="00BB68FC"/>
    <w:rsid w:val="00BB694E"/>
    <w:rsid w:val="00BB6BE6"/>
    <w:rsid w:val="00BB7074"/>
    <w:rsid w:val="00BB716E"/>
    <w:rsid w:val="00BB7A34"/>
    <w:rsid w:val="00BB7A47"/>
    <w:rsid w:val="00BB7A97"/>
    <w:rsid w:val="00BB7B6B"/>
    <w:rsid w:val="00BB7FF2"/>
    <w:rsid w:val="00BC01F3"/>
    <w:rsid w:val="00BC0AD3"/>
    <w:rsid w:val="00BC13FB"/>
    <w:rsid w:val="00BC15F0"/>
    <w:rsid w:val="00BC16E4"/>
    <w:rsid w:val="00BC1BE1"/>
    <w:rsid w:val="00BC21BD"/>
    <w:rsid w:val="00BC2426"/>
    <w:rsid w:val="00BC2A6D"/>
    <w:rsid w:val="00BC3140"/>
    <w:rsid w:val="00BC3ABE"/>
    <w:rsid w:val="00BC3CEC"/>
    <w:rsid w:val="00BC4A60"/>
    <w:rsid w:val="00BC4AA2"/>
    <w:rsid w:val="00BC56D6"/>
    <w:rsid w:val="00BC5C0E"/>
    <w:rsid w:val="00BC5F5B"/>
    <w:rsid w:val="00BC61BE"/>
    <w:rsid w:val="00BC6C02"/>
    <w:rsid w:val="00BC6C40"/>
    <w:rsid w:val="00BC6E24"/>
    <w:rsid w:val="00BC6F75"/>
    <w:rsid w:val="00BC76FE"/>
    <w:rsid w:val="00BC7785"/>
    <w:rsid w:val="00BD06BB"/>
    <w:rsid w:val="00BD145A"/>
    <w:rsid w:val="00BD1838"/>
    <w:rsid w:val="00BD18A9"/>
    <w:rsid w:val="00BD1FE9"/>
    <w:rsid w:val="00BD24A3"/>
    <w:rsid w:val="00BD2847"/>
    <w:rsid w:val="00BD2915"/>
    <w:rsid w:val="00BD33D1"/>
    <w:rsid w:val="00BD3DAD"/>
    <w:rsid w:val="00BD489C"/>
    <w:rsid w:val="00BD4EBE"/>
    <w:rsid w:val="00BD58BF"/>
    <w:rsid w:val="00BD5B07"/>
    <w:rsid w:val="00BD5CFB"/>
    <w:rsid w:val="00BD6287"/>
    <w:rsid w:val="00BD697E"/>
    <w:rsid w:val="00BD6B73"/>
    <w:rsid w:val="00BD6C40"/>
    <w:rsid w:val="00BD6EAD"/>
    <w:rsid w:val="00BD7167"/>
    <w:rsid w:val="00BD7429"/>
    <w:rsid w:val="00BD7859"/>
    <w:rsid w:val="00BE0AFB"/>
    <w:rsid w:val="00BE109B"/>
    <w:rsid w:val="00BE1565"/>
    <w:rsid w:val="00BE3484"/>
    <w:rsid w:val="00BE3736"/>
    <w:rsid w:val="00BE3777"/>
    <w:rsid w:val="00BE3962"/>
    <w:rsid w:val="00BE3A67"/>
    <w:rsid w:val="00BE3B5E"/>
    <w:rsid w:val="00BE3B6E"/>
    <w:rsid w:val="00BE4F05"/>
    <w:rsid w:val="00BE4F8E"/>
    <w:rsid w:val="00BE5189"/>
    <w:rsid w:val="00BE5C69"/>
    <w:rsid w:val="00BE6604"/>
    <w:rsid w:val="00BE6724"/>
    <w:rsid w:val="00BE7208"/>
    <w:rsid w:val="00BE72AA"/>
    <w:rsid w:val="00BE7478"/>
    <w:rsid w:val="00BE78AD"/>
    <w:rsid w:val="00BE78E8"/>
    <w:rsid w:val="00BF023A"/>
    <w:rsid w:val="00BF031D"/>
    <w:rsid w:val="00BF0DF3"/>
    <w:rsid w:val="00BF0E0F"/>
    <w:rsid w:val="00BF0F87"/>
    <w:rsid w:val="00BF2609"/>
    <w:rsid w:val="00BF2D7C"/>
    <w:rsid w:val="00BF3523"/>
    <w:rsid w:val="00BF35D4"/>
    <w:rsid w:val="00BF3CF4"/>
    <w:rsid w:val="00BF47FF"/>
    <w:rsid w:val="00BF5055"/>
    <w:rsid w:val="00BF59A5"/>
    <w:rsid w:val="00BF5D27"/>
    <w:rsid w:val="00BF72ED"/>
    <w:rsid w:val="00BF732E"/>
    <w:rsid w:val="00BF74AD"/>
    <w:rsid w:val="00BF7573"/>
    <w:rsid w:val="00BF766C"/>
    <w:rsid w:val="00BF781B"/>
    <w:rsid w:val="00C00A46"/>
    <w:rsid w:val="00C00C9C"/>
    <w:rsid w:val="00C00C9D"/>
    <w:rsid w:val="00C00D78"/>
    <w:rsid w:val="00C010C3"/>
    <w:rsid w:val="00C01EE5"/>
    <w:rsid w:val="00C02185"/>
    <w:rsid w:val="00C02DF6"/>
    <w:rsid w:val="00C03082"/>
    <w:rsid w:val="00C0337A"/>
    <w:rsid w:val="00C03530"/>
    <w:rsid w:val="00C03BCF"/>
    <w:rsid w:val="00C04023"/>
    <w:rsid w:val="00C042BC"/>
    <w:rsid w:val="00C056F7"/>
    <w:rsid w:val="00C05EA6"/>
    <w:rsid w:val="00C06BEA"/>
    <w:rsid w:val="00C06ECE"/>
    <w:rsid w:val="00C06F94"/>
    <w:rsid w:val="00C07241"/>
    <w:rsid w:val="00C07D35"/>
    <w:rsid w:val="00C07D91"/>
    <w:rsid w:val="00C07DE2"/>
    <w:rsid w:val="00C1001F"/>
    <w:rsid w:val="00C1008A"/>
    <w:rsid w:val="00C10124"/>
    <w:rsid w:val="00C103F1"/>
    <w:rsid w:val="00C10F95"/>
    <w:rsid w:val="00C115D1"/>
    <w:rsid w:val="00C11783"/>
    <w:rsid w:val="00C11C9F"/>
    <w:rsid w:val="00C11DD7"/>
    <w:rsid w:val="00C126B3"/>
    <w:rsid w:val="00C12765"/>
    <w:rsid w:val="00C13379"/>
    <w:rsid w:val="00C13C13"/>
    <w:rsid w:val="00C13EA1"/>
    <w:rsid w:val="00C14304"/>
    <w:rsid w:val="00C156EF"/>
    <w:rsid w:val="00C15AD7"/>
    <w:rsid w:val="00C15C77"/>
    <w:rsid w:val="00C166CF"/>
    <w:rsid w:val="00C16858"/>
    <w:rsid w:val="00C17755"/>
    <w:rsid w:val="00C17768"/>
    <w:rsid w:val="00C1776B"/>
    <w:rsid w:val="00C17FAD"/>
    <w:rsid w:val="00C202A6"/>
    <w:rsid w:val="00C202D7"/>
    <w:rsid w:val="00C203C6"/>
    <w:rsid w:val="00C2078F"/>
    <w:rsid w:val="00C20941"/>
    <w:rsid w:val="00C20C39"/>
    <w:rsid w:val="00C20D3A"/>
    <w:rsid w:val="00C20EB1"/>
    <w:rsid w:val="00C22323"/>
    <w:rsid w:val="00C22D29"/>
    <w:rsid w:val="00C2319C"/>
    <w:rsid w:val="00C231B1"/>
    <w:rsid w:val="00C23CEB"/>
    <w:rsid w:val="00C23D02"/>
    <w:rsid w:val="00C23D1E"/>
    <w:rsid w:val="00C23F84"/>
    <w:rsid w:val="00C24089"/>
    <w:rsid w:val="00C240BE"/>
    <w:rsid w:val="00C24178"/>
    <w:rsid w:val="00C247AF"/>
    <w:rsid w:val="00C249F9"/>
    <w:rsid w:val="00C2519A"/>
    <w:rsid w:val="00C259D8"/>
    <w:rsid w:val="00C26FFB"/>
    <w:rsid w:val="00C27538"/>
    <w:rsid w:val="00C2754B"/>
    <w:rsid w:val="00C2782A"/>
    <w:rsid w:val="00C27A17"/>
    <w:rsid w:val="00C300A7"/>
    <w:rsid w:val="00C30688"/>
    <w:rsid w:val="00C30AAB"/>
    <w:rsid w:val="00C3102D"/>
    <w:rsid w:val="00C312AA"/>
    <w:rsid w:val="00C316DC"/>
    <w:rsid w:val="00C31BFF"/>
    <w:rsid w:val="00C31D91"/>
    <w:rsid w:val="00C31DD0"/>
    <w:rsid w:val="00C320CE"/>
    <w:rsid w:val="00C324FA"/>
    <w:rsid w:val="00C32FBD"/>
    <w:rsid w:val="00C3331B"/>
    <w:rsid w:val="00C3351C"/>
    <w:rsid w:val="00C336E1"/>
    <w:rsid w:val="00C33800"/>
    <w:rsid w:val="00C33D11"/>
    <w:rsid w:val="00C33DCB"/>
    <w:rsid w:val="00C34127"/>
    <w:rsid w:val="00C34DA4"/>
    <w:rsid w:val="00C35146"/>
    <w:rsid w:val="00C35279"/>
    <w:rsid w:val="00C3593E"/>
    <w:rsid w:val="00C35AFE"/>
    <w:rsid w:val="00C35DAF"/>
    <w:rsid w:val="00C35DB4"/>
    <w:rsid w:val="00C35DDD"/>
    <w:rsid w:val="00C35F5D"/>
    <w:rsid w:val="00C3644C"/>
    <w:rsid w:val="00C366B4"/>
    <w:rsid w:val="00C366DC"/>
    <w:rsid w:val="00C36E2D"/>
    <w:rsid w:val="00C3709F"/>
    <w:rsid w:val="00C3720D"/>
    <w:rsid w:val="00C377DC"/>
    <w:rsid w:val="00C40351"/>
    <w:rsid w:val="00C40AA2"/>
    <w:rsid w:val="00C40B38"/>
    <w:rsid w:val="00C41252"/>
    <w:rsid w:val="00C419BF"/>
    <w:rsid w:val="00C41B7F"/>
    <w:rsid w:val="00C41C5F"/>
    <w:rsid w:val="00C41E6B"/>
    <w:rsid w:val="00C429E3"/>
    <w:rsid w:val="00C42D69"/>
    <w:rsid w:val="00C43084"/>
    <w:rsid w:val="00C43111"/>
    <w:rsid w:val="00C4357C"/>
    <w:rsid w:val="00C436AB"/>
    <w:rsid w:val="00C43BB5"/>
    <w:rsid w:val="00C44210"/>
    <w:rsid w:val="00C443AA"/>
    <w:rsid w:val="00C44876"/>
    <w:rsid w:val="00C44C41"/>
    <w:rsid w:val="00C44E03"/>
    <w:rsid w:val="00C453D1"/>
    <w:rsid w:val="00C45710"/>
    <w:rsid w:val="00C457ED"/>
    <w:rsid w:val="00C45D1B"/>
    <w:rsid w:val="00C465A2"/>
    <w:rsid w:val="00C46711"/>
    <w:rsid w:val="00C46DD3"/>
    <w:rsid w:val="00C46DDE"/>
    <w:rsid w:val="00C4736E"/>
    <w:rsid w:val="00C47A98"/>
    <w:rsid w:val="00C47FFC"/>
    <w:rsid w:val="00C50422"/>
    <w:rsid w:val="00C506DF"/>
    <w:rsid w:val="00C50BF9"/>
    <w:rsid w:val="00C51359"/>
    <w:rsid w:val="00C515AF"/>
    <w:rsid w:val="00C51A0A"/>
    <w:rsid w:val="00C52347"/>
    <w:rsid w:val="00C52B3D"/>
    <w:rsid w:val="00C52B56"/>
    <w:rsid w:val="00C52F68"/>
    <w:rsid w:val="00C5321B"/>
    <w:rsid w:val="00C533AD"/>
    <w:rsid w:val="00C5395D"/>
    <w:rsid w:val="00C5437B"/>
    <w:rsid w:val="00C54478"/>
    <w:rsid w:val="00C54802"/>
    <w:rsid w:val="00C54EAD"/>
    <w:rsid w:val="00C54FD4"/>
    <w:rsid w:val="00C550E2"/>
    <w:rsid w:val="00C55175"/>
    <w:rsid w:val="00C55202"/>
    <w:rsid w:val="00C55897"/>
    <w:rsid w:val="00C55BFB"/>
    <w:rsid w:val="00C56350"/>
    <w:rsid w:val="00C57369"/>
    <w:rsid w:val="00C6005D"/>
    <w:rsid w:val="00C601A1"/>
    <w:rsid w:val="00C6022B"/>
    <w:rsid w:val="00C60604"/>
    <w:rsid w:val="00C619CF"/>
    <w:rsid w:val="00C61F66"/>
    <w:rsid w:val="00C6255D"/>
    <w:rsid w:val="00C62B29"/>
    <w:rsid w:val="00C62D9E"/>
    <w:rsid w:val="00C6342C"/>
    <w:rsid w:val="00C63794"/>
    <w:rsid w:val="00C637C5"/>
    <w:rsid w:val="00C63DF1"/>
    <w:rsid w:val="00C646C8"/>
    <w:rsid w:val="00C64792"/>
    <w:rsid w:val="00C64997"/>
    <w:rsid w:val="00C64B57"/>
    <w:rsid w:val="00C653AB"/>
    <w:rsid w:val="00C6558D"/>
    <w:rsid w:val="00C662C9"/>
    <w:rsid w:val="00C664FC"/>
    <w:rsid w:val="00C66E99"/>
    <w:rsid w:val="00C673D7"/>
    <w:rsid w:val="00C6744D"/>
    <w:rsid w:val="00C6764C"/>
    <w:rsid w:val="00C67A1F"/>
    <w:rsid w:val="00C67F49"/>
    <w:rsid w:val="00C7049B"/>
    <w:rsid w:val="00C70626"/>
    <w:rsid w:val="00C708F3"/>
    <w:rsid w:val="00C70BC3"/>
    <w:rsid w:val="00C7103A"/>
    <w:rsid w:val="00C7183B"/>
    <w:rsid w:val="00C71DA5"/>
    <w:rsid w:val="00C71E11"/>
    <w:rsid w:val="00C724DF"/>
    <w:rsid w:val="00C73391"/>
    <w:rsid w:val="00C73408"/>
    <w:rsid w:val="00C739C5"/>
    <w:rsid w:val="00C73A2A"/>
    <w:rsid w:val="00C73BB4"/>
    <w:rsid w:val="00C74196"/>
    <w:rsid w:val="00C7459E"/>
    <w:rsid w:val="00C75684"/>
    <w:rsid w:val="00C75B8B"/>
    <w:rsid w:val="00C760EA"/>
    <w:rsid w:val="00C762B2"/>
    <w:rsid w:val="00C76725"/>
    <w:rsid w:val="00C772EA"/>
    <w:rsid w:val="00C7772B"/>
    <w:rsid w:val="00C777F2"/>
    <w:rsid w:val="00C77A7A"/>
    <w:rsid w:val="00C77F93"/>
    <w:rsid w:val="00C80378"/>
    <w:rsid w:val="00C80BE4"/>
    <w:rsid w:val="00C81458"/>
    <w:rsid w:val="00C81920"/>
    <w:rsid w:val="00C81AD9"/>
    <w:rsid w:val="00C81CEA"/>
    <w:rsid w:val="00C82345"/>
    <w:rsid w:val="00C825DA"/>
    <w:rsid w:val="00C82DAC"/>
    <w:rsid w:val="00C836D4"/>
    <w:rsid w:val="00C83BC9"/>
    <w:rsid w:val="00C840F9"/>
    <w:rsid w:val="00C841C1"/>
    <w:rsid w:val="00C8432C"/>
    <w:rsid w:val="00C84352"/>
    <w:rsid w:val="00C84403"/>
    <w:rsid w:val="00C8468A"/>
    <w:rsid w:val="00C84694"/>
    <w:rsid w:val="00C847B0"/>
    <w:rsid w:val="00C848BE"/>
    <w:rsid w:val="00C84A8D"/>
    <w:rsid w:val="00C84DF7"/>
    <w:rsid w:val="00C84FA5"/>
    <w:rsid w:val="00C851F9"/>
    <w:rsid w:val="00C85389"/>
    <w:rsid w:val="00C85573"/>
    <w:rsid w:val="00C85815"/>
    <w:rsid w:val="00C85FAD"/>
    <w:rsid w:val="00C86025"/>
    <w:rsid w:val="00C86190"/>
    <w:rsid w:val="00C863C0"/>
    <w:rsid w:val="00C868C1"/>
    <w:rsid w:val="00C86A12"/>
    <w:rsid w:val="00C86F0E"/>
    <w:rsid w:val="00C87007"/>
    <w:rsid w:val="00C87779"/>
    <w:rsid w:val="00C87ACC"/>
    <w:rsid w:val="00C87F9E"/>
    <w:rsid w:val="00C901B5"/>
    <w:rsid w:val="00C904D8"/>
    <w:rsid w:val="00C9074A"/>
    <w:rsid w:val="00C90EE2"/>
    <w:rsid w:val="00C911DF"/>
    <w:rsid w:val="00C9184D"/>
    <w:rsid w:val="00C918B6"/>
    <w:rsid w:val="00C91947"/>
    <w:rsid w:val="00C91B15"/>
    <w:rsid w:val="00C92192"/>
    <w:rsid w:val="00C927F8"/>
    <w:rsid w:val="00C92BA5"/>
    <w:rsid w:val="00C93189"/>
    <w:rsid w:val="00C94759"/>
    <w:rsid w:val="00C94A27"/>
    <w:rsid w:val="00C94D37"/>
    <w:rsid w:val="00C95268"/>
    <w:rsid w:val="00C955F1"/>
    <w:rsid w:val="00C95687"/>
    <w:rsid w:val="00C958D3"/>
    <w:rsid w:val="00C963D3"/>
    <w:rsid w:val="00C966DB"/>
    <w:rsid w:val="00C967E1"/>
    <w:rsid w:val="00C96EBF"/>
    <w:rsid w:val="00C96EFE"/>
    <w:rsid w:val="00C9723C"/>
    <w:rsid w:val="00C97302"/>
    <w:rsid w:val="00C97C4B"/>
    <w:rsid w:val="00CA0188"/>
    <w:rsid w:val="00CA0226"/>
    <w:rsid w:val="00CA1001"/>
    <w:rsid w:val="00CA1B46"/>
    <w:rsid w:val="00CA1BF0"/>
    <w:rsid w:val="00CA1F7E"/>
    <w:rsid w:val="00CA2157"/>
    <w:rsid w:val="00CA306C"/>
    <w:rsid w:val="00CA3BCE"/>
    <w:rsid w:val="00CA3F64"/>
    <w:rsid w:val="00CA3FEB"/>
    <w:rsid w:val="00CA4232"/>
    <w:rsid w:val="00CA424E"/>
    <w:rsid w:val="00CA4C04"/>
    <w:rsid w:val="00CA550D"/>
    <w:rsid w:val="00CA5F3C"/>
    <w:rsid w:val="00CA6A65"/>
    <w:rsid w:val="00CB026D"/>
    <w:rsid w:val="00CB0679"/>
    <w:rsid w:val="00CB0759"/>
    <w:rsid w:val="00CB0B5A"/>
    <w:rsid w:val="00CB126D"/>
    <w:rsid w:val="00CB13D1"/>
    <w:rsid w:val="00CB1741"/>
    <w:rsid w:val="00CB1851"/>
    <w:rsid w:val="00CB2145"/>
    <w:rsid w:val="00CB2309"/>
    <w:rsid w:val="00CB230F"/>
    <w:rsid w:val="00CB2371"/>
    <w:rsid w:val="00CB27F5"/>
    <w:rsid w:val="00CB282A"/>
    <w:rsid w:val="00CB2D9D"/>
    <w:rsid w:val="00CB3832"/>
    <w:rsid w:val="00CB40BB"/>
    <w:rsid w:val="00CB40C0"/>
    <w:rsid w:val="00CB41EC"/>
    <w:rsid w:val="00CB43E1"/>
    <w:rsid w:val="00CB4768"/>
    <w:rsid w:val="00CB4C7F"/>
    <w:rsid w:val="00CB4FC1"/>
    <w:rsid w:val="00CB5309"/>
    <w:rsid w:val="00CB5B1B"/>
    <w:rsid w:val="00CB5CA7"/>
    <w:rsid w:val="00CB60A9"/>
    <w:rsid w:val="00CB60E0"/>
    <w:rsid w:val="00CB6614"/>
    <w:rsid w:val="00CB66B0"/>
    <w:rsid w:val="00CB66D1"/>
    <w:rsid w:val="00CB6AE0"/>
    <w:rsid w:val="00CB76A4"/>
    <w:rsid w:val="00CC027F"/>
    <w:rsid w:val="00CC0A37"/>
    <w:rsid w:val="00CC0F29"/>
    <w:rsid w:val="00CC192E"/>
    <w:rsid w:val="00CC1A39"/>
    <w:rsid w:val="00CC1ADA"/>
    <w:rsid w:val="00CC1DD0"/>
    <w:rsid w:val="00CC1F00"/>
    <w:rsid w:val="00CC242B"/>
    <w:rsid w:val="00CC2743"/>
    <w:rsid w:val="00CC27F7"/>
    <w:rsid w:val="00CC2BFB"/>
    <w:rsid w:val="00CC30D3"/>
    <w:rsid w:val="00CC3593"/>
    <w:rsid w:val="00CC3669"/>
    <w:rsid w:val="00CC3EFF"/>
    <w:rsid w:val="00CC44C0"/>
    <w:rsid w:val="00CC4A9A"/>
    <w:rsid w:val="00CC4BEE"/>
    <w:rsid w:val="00CC4DF2"/>
    <w:rsid w:val="00CC5059"/>
    <w:rsid w:val="00CC592A"/>
    <w:rsid w:val="00CC5C8E"/>
    <w:rsid w:val="00CC5DE8"/>
    <w:rsid w:val="00CC6010"/>
    <w:rsid w:val="00CC62AB"/>
    <w:rsid w:val="00CC752A"/>
    <w:rsid w:val="00CC7551"/>
    <w:rsid w:val="00CC7ECF"/>
    <w:rsid w:val="00CD071D"/>
    <w:rsid w:val="00CD1025"/>
    <w:rsid w:val="00CD128B"/>
    <w:rsid w:val="00CD1375"/>
    <w:rsid w:val="00CD1403"/>
    <w:rsid w:val="00CD1603"/>
    <w:rsid w:val="00CD27CB"/>
    <w:rsid w:val="00CD2BF9"/>
    <w:rsid w:val="00CD2DEE"/>
    <w:rsid w:val="00CD3A78"/>
    <w:rsid w:val="00CD3C90"/>
    <w:rsid w:val="00CD3ECD"/>
    <w:rsid w:val="00CD486E"/>
    <w:rsid w:val="00CD48D4"/>
    <w:rsid w:val="00CD4A01"/>
    <w:rsid w:val="00CD4A8E"/>
    <w:rsid w:val="00CD527F"/>
    <w:rsid w:val="00CD55C3"/>
    <w:rsid w:val="00CD6400"/>
    <w:rsid w:val="00CD6723"/>
    <w:rsid w:val="00CD6B8F"/>
    <w:rsid w:val="00CD6D1C"/>
    <w:rsid w:val="00CD6EC5"/>
    <w:rsid w:val="00CD72FE"/>
    <w:rsid w:val="00CD7B7F"/>
    <w:rsid w:val="00CD7CB6"/>
    <w:rsid w:val="00CE01A3"/>
    <w:rsid w:val="00CE027D"/>
    <w:rsid w:val="00CE0686"/>
    <w:rsid w:val="00CE06A8"/>
    <w:rsid w:val="00CE0B4E"/>
    <w:rsid w:val="00CE1663"/>
    <w:rsid w:val="00CE177A"/>
    <w:rsid w:val="00CE1817"/>
    <w:rsid w:val="00CE1BC9"/>
    <w:rsid w:val="00CE1D5A"/>
    <w:rsid w:val="00CE2442"/>
    <w:rsid w:val="00CE2CA4"/>
    <w:rsid w:val="00CE2D07"/>
    <w:rsid w:val="00CE39C6"/>
    <w:rsid w:val="00CE48AC"/>
    <w:rsid w:val="00CE4D02"/>
    <w:rsid w:val="00CE4EF7"/>
    <w:rsid w:val="00CE5951"/>
    <w:rsid w:val="00CE5C16"/>
    <w:rsid w:val="00CE5DBC"/>
    <w:rsid w:val="00CE6228"/>
    <w:rsid w:val="00CE6296"/>
    <w:rsid w:val="00CE6419"/>
    <w:rsid w:val="00CE6B5F"/>
    <w:rsid w:val="00CE6E15"/>
    <w:rsid w:val="00CE721D"/>
    <w:rsid w:val="00CE7B9C"/>
    <w:rsid w:val="00CE7DB7"/>
    <w:rsid w:val="00CE7F36"/>
    <w:rsid w:val="00CF036F"/>
    <w:rsid w:val="00CF0634"/>
    <w:rsid w:val="00CF0648"/>
    <w:rsid w:val="00CF1425"/>
    <w:rsid w:val="00CF1CBE"/>
    <w:rsid w:val="00CF1ECD"/>
    <w:rsid w:val="00CF21EC"/>
    <w:rsid w:val="00CF2986"/>
    <w:rsid w:val="00CF2BF3"/>
    <w:rsid w:val="00CF2F5A"/>
    <w:rsid w:val="00CF3143"/>
    <w:rsid w:val="00CF379A"/>
    <w:rsid w:val="00CF3988"/>
    <w:rsid w:val="00CF39DD"/>
    <w:rsid w:val="00CF3B65"/>
    <w:rsid w:val="00CF3D51"/>
    <w:rsid w:val="00CF4695"/>
    <w:rsid w:val="00CF46F2"/>
    <w:rsid w:val="00CF4805"/>
    <w:rsid w:val="00CF4B1D"/>
    <w:rsid w:val="00CF4B39"/>
    <w:rsid w:val="00CF4F7C"/>
    <w:rsid w:val="00CF5063"/>
    <w:rsid w:val="00CF5359"/>
    <w:rsid w:val="00CF55BC"/>
    <w:rsid w:val="00CF580C"/>
    <w:rsid w:val="00CF5A2B"/>
    <w:rsid w:val="00CF5AC2"/>
    <w:rsid w:val="00CF5C27"/>
    <w:rsid w:val="00CF63B4"/>
    <w:rsid w:val="00CF6C04"/>
    <w:rsid w:val="00CF71AB"/>
    <w:rsid w:val="00CF71F0"/>
    <w:rsid w:val="00CF7393"/>
    <w:rsid w:val="00CF73E9"/>
    <w:rsid w:val="00CF74A1"/>
    <w:rsid w:val="00CF7CF5"/>
    <w:rsid w:val="00CF7FE0"/>
    <w:rsid w:val="00D001F0"/>
    <w:rsid w:val="00D00484"/>
    <w:rsid w:val="00D005AC"/>
    <w:rsid w:val="00D0136C"/>
    <w:rsid w:val="00D01669"/>
    <w:rsid w:val="00D01C06"/>
    <w:rsid w:val="00D01D50"/>
    <w:rsid w:val="00D01DD8"/>
    <w:rsid w:val="00D02610"/>
    <w:rsid w:val="00D028F1"/>
    <w:rsid w:val="00D03029"/>
    <w:rsid w:val="00D032AE"/>
    <w:rsid w:val="00D03E36"/>
    <w:rsid w:val="00D04268"/>
    <w:rsid w:val="00D04297"/>
    <w:rsid w:val="00D04406"/>
    <w:rsid w:val="00D046E8"/>
    <w:rsid w:val="00D04B84"/>
    <w:rsid w:val="00D04CAB"/>
    <w:rsid w:val="00D04CFC"/>
    <w:rsid w:val="00D04D79"/>
    <w:rsid w:val="00D050F6"/>
    <w:rsid w:val="00D05AFC"/>
    <w:rsid w:val="00D062D9"/>
    <w:rsid w:val="00D066FC"/>
    <w:rsid w:val="00D06777"/>
    <w:rsid w:val="00D067ED"/>
    <w:rsid w:val="00D06C5F"/>
    <w:rsid w:val="00D072A6"/>
    <w:rsid w:val="00D0738A"/>
    <w:rsid w:val="00D0764F"/>
    <w:rsid w:val="00D102B4"/>
    <w:rsid w:val="00D1058B"/>
    <w:rsid w:val="00D10C37"/>
    <w:rsid w:val="00D11754"/>
    <w:rsid w:val="00D11771"/>
    <w:rsid w:val="00D11C61"/>
    <w:rsid w:val="00D11EED"/>
    <w:rsid w:val="00D1256F"/>
    <w:rsid w:val="00D128E3"/>
    <w:rsid w:val="00D12D58"/>
    <w:rsid w:val="00D136E3"/>
    <w:rsid w:val="00D14779"/>
    <w:rsid w:val="00D148EE"/>
    <w:rsid w:val="00D15A52"/>
    <w:rsid w:val="00D165A4"/>
    <w:rsid w:val="00D16692"/>
    <w:rsid w:val="00D16E51"/>
    <w:rsid w:val="00D16ECD"/>
    <w:rsid w:val="00D17921"/>
    <w:rsid w:val="00D17A37"/>
    <w:rsid w:val="00D2014B"/>
    <w:rsid w:val="00D204BF"/>
    <w:rsid w:val="00D205CD"/>
    <w:rsid w:val="00D21003"/>
    <w:rsid w:val="00D2153D"/>
    <w:rsid w:val="00D226EC"/>
    <w:rsid w:val="00D23421"/>
    <w:rsid w:val="00D23857"/>
    <w:rsid w:val="00D23D80"/>
    <w:rsid w:val="00D24373"/>
    <w:rsid w:val="00D246A9"/>
    <w:rsid w:val="00D24FB6"/>
    <w:rsid w:val="00D25F43"/>
    <w:rsid w:val="00D26BB2"/>
    <w:rsid w:val="00D26CA2"/>
    <w:rsid w:val="00D26DA5"/>
    <w:rsid w:val="00D27023"/>
    <w:rsid w:val="00D27C0C"/>
    <w:rsid w:val="00D27D7C"/>
    <w:rsid w:val="00D27ECC"/>
    <w:rsid w:val="00D304B3"/>
    <w:rsid w:val="00D30832"/>
    <w:rsid w:val="00D31E35"/>
    <w:rsid w:val="00D3218E"/>
    <w:rsid w:val="00D3255F"/>
    <w:rsid w:val="00D33154"/>
    <w:rsid w:val="00D33294"/>
    <w:rsid w:val="00D3335A"/>
    <w:rsid w:val="00D348C5"/>
    <w:rsid w:val="00D34946"/>
    <w:rsid w:val="00D34D1A"/>
    <w:rsid w:val="00D367BF"/>
    <w:rsid w:val="00D3719B"/>
    <w:rsid w:val="00D37367"/>
    <w:rsid w:val="00D4050B"/>
    <w:rsid w:val="00D40A48"/>
    <w:rsid w:val="00D40B0D"/>
    <w:rsid w:val="00D4148D"/>
    <w:rsid w:val="00D41F25"/>
    <w:rsid w:val="00D4277A"/>
    <w:rsid w:val="00D432FC"/>
    <w:rsid w:val="00D43AD4"/>
    <w:rsid w:val="00D43D15"/>
    <w:rsid w:val="00D43F00"/>
    <w:rsid w:val="00D441C4"/>
    <w:rsid w:val="00D446EA"/>
    <w:rsid w:val="00D452EC"/>
    <w:rsid w:val="00D454CB"/>
    <w:rsid w:val="00D46409"/>
    <w:rsid w:val="00D464A5"/>
    <w:rsid w:val="00D46705"/>
    <w:rsid w:val="00D46896"/>
    <w:rsid w:val="00D46C79"/>
    <w:rsid w:val="00D47124"/>
    <w:rsid w:val="00D4726F"/>
    <w:rsid w:val="00D47304"/>
    <w:rsid w:val="00D47491"/>
    <w:rsid w:val="00D47A49"/>
    <w:rsid w:val="00D47B69"/>
    <w:rsid w:val="00D47EC1"/>
    <w:rsid w:val="00D47EC5"/>
    <w:rsid w:val="00D503B1"/>
    <w:rsid w:val="00D5042B"/>
    <w:rsid w:val="00D507E2"/>
    <w:rsid w:val="00D50AEA"/>
    <w:rsid w:val="00D512B1"/>
    <w:rsid w:val="00D51600"/>
    <w:rsid w:val="00D51741"/>
    <w:rsid w:val="00D51B23"/>
    <w:rsid w:val="00D521BD"/>
    <w:rsid w:val="00D52A07"/>
    <w:rsid w:val="00D530BC"/>
    <w:rsid w:val="00D5347B"/>
    <w:rsid w:val="00D534B3"/>
    <w:rsid w:val="00D537DD"/>
    <w:rsid w:val="00D53A5A"/>
    <w:rsid w:val="00D5403E"/>
    <w:rsid w:val="00D54321"/>
    <w:rsid w:val="00D55265"/>
    <w:rsid w:val="00D554EC"/>
    <w:rsid w:val="00D563FE"/>
    <w:rsid w:val="00D56443"/>
    <w:rsid w:val="00D565E3"/>
    <w:rsid w:val="00D56BA6"/>
    <w:rsid w:val="00D5714B"/>
    <w:rsid w:val="00D575F6"/>
    <w:rsid w:val="00D57819"/>
    <w:rsid w:val="00D60424"/>
    <w:rsid w:val="00D60456"/>
    <w:rsid w:val="00D60896"/>
    <w:rsid w:val="00D60D63"/>
    <w:rsid w:val="00D61227"/>
    <w:rsid w:val="00D61CE0"/>
    <w:rsid w:val="00D61FAB"/>
    <w:rsid w:val="00D623AB"/>
    <w:rsid w:val="00D6293C"/>
    <w:rsid w:val="00D62CFA"/>
    <w:rsid w:val="00D62EE2"/>
    <w:rsid w:val="00D634D5"/>
    <w:rsid w:val="00D6364F"/>
    <w:rsid w:val="00D63BA6"/>
    <w:rsid w:val="00D64043"/>
    <w:rsid w:val="00D649AC"/>
    <w:rsid w:val="00D65AD5"/>
    <w:rsid w:val="00D65B39"/>
    <w:rsid w:val="00D66463"/>
    <w:rsid w:val="00D6661F"/>
    <w:rsid w:val="00D66642"/>
    <w:rsid w:val="00D66663"/>
    <w:rsid w:val="00D678DB"/>
    <w:rsid w:val="00D67E04"/>
    <w:rsid w:val="00D67E62"/>
    <w:rsid w:val="00D7016E"/>
    <w:rsid w:val="00D70416"/>
    <w:rsid w:val="00D7079C"/>
    <w:rsid w:val="00D70DE3"/>
    <w:rsid w:val="00D7152E"/>
    <w:rsid w:val="00D72459"/>
    <w:rsid w:val="00D72A62"/>
    <w:rsid w:val="00D72ACD"/>
    <w:rsid w:val="00D72D33"/>
    <w:rsid w:val="00D72EEE"/>
    <w:rsid w:val="00D73335"/>
    <w:rsid w:val="00D74C47"/>
    <w:rsid w:val="00D751B9"/>
    <w:rsid w:val="00D75356"/>
    <w:rsid w:val="00D7547E"/>
    <w:rsid w:val="00D75502"/>
    <w:rsid w:val="00D7585D"/>
    <w:rsid w:val="00D7618B"/>
    <w:rsid w:val="00D7627B"/>
    <w:rsid w:val="00D763C8"/>
    <w:rsid w:val="00D777F3"/>
    <w:rsid w:val="00D801C8"/>
    <w:rsid w:val="00D80C4B"/>
    <w:rsid w:val="00D8166B"/>
    <w:rsid w:val="00D81A3E"/>
    <w:rsid w:val="00D821B7"/>
    <w:rsid w:val="00D8224F"/>
    <w:rsid w:val="00D82298"/>
    <w:rsid w:val="00D824A2"/>
    <w:rsid w:val="00D8258A"/>
    <w:rsid w:val="00D8275A"/>
    <w:rsid w:val="00D82ECE"/>
    <w:rsid w:val="00D83186"/>
    <w:rsid w:val="00D836C4"/>
    <w:rsid w:val="00D8388E"/>
    <w:rsid w:val="00D83A3C"/>
    <w:rsid w:val="00D83F29"/>
    <w:rsid w:val="00D8414A"/>
    <w:rsid w:val="00D84C2B"/>
    <w:rsid w:val="00D85144"/>
    <w:rsid w:val="00D851DD"/>
    <w:rsid w:val="00D853BC"/>
    <w:rsid w:val="00D85F7B"/>
    <w:rsid w:val="00D8652E"/>
    <w:rsid w:val="00D8657A"/>
    <w:rsid w:val="00D865B6"/>
    <w:rsid w:val="00D86CA2"/>
    <w:rsid w:val="00D87446"/>
    <w:rsid w:val="00D8766A"/>
    <w:rsid w:val="00D912ED"/>
    <w:rsid w:val="00D91648"/>
    <w:rsid w:val="00D91D67"/>
    <w:rsid w:val="00D91E27"/>
    <w:rsid w:val="00D9225B"/>
    <w:rsid w:val="00D93736"/>
    <w:rsid w:val="00D94138"/>
    <w:rsid w:val="00D943D2"/>
    <w:rsid w:val="00D94408"/>
    <w:rsid w:val="00D94ECF"/>
    <w:rsid w:val="00D95741"/>
    <w:rsid w:val="00D95B86"/>
    <w:rsid w:val="00D961F8"/>
    <w:rsid w:val="00D96AD2"/>
    <w:rsid w:val="00D97303"/>
    <w:rsid w:val="00D974B7"/>
    <w:rsid w:val="00D9793A"/>
    <w:rsid w:val="00DA01CB"/>
    <w:rsid w:val="00DA0399"/>
    <w:rsid w:val="00DA0BBC"/>
    <w:rsid w:val="00DA0CCF"/>
    <w:rsid w:val="00DA0DD2"/>
    <w:rsid w:val="00DA0E4D"/>
    <w:rsid w:val="00DA14DD"/>
    <w:rsid w:val="00DA1C44"/>
    <w:rsid w:val="00DA219D"/>
    <w:rsid w:val="00DA3B4A"/>
    <w:rsid w:val="00DA4603"/>
    <w:rsid w:val="00DA4D6B"/>
    <w:rsid w:val="00DA5107"/>
    <w:rsid w:val="00DA520A"/>
    <w:rsid w:val="00DA5822"/>
    <w:rsid w:val="00DA600E"/>
    <w:rsid w:val="00DA6081"/>
    <w:rsid w:val="00DA6139"/>
    <w:rsid w:val="00DA6424"/>
    <w:rsid w:val="00DA6636"/>
    <w:rsid w:val="00DA6814"/>
    <w:rsid w:val="00DA6B16"/>
    <w:rsid w:val="00DA6ED4"/>
    <w:rsid w:val="00DB0948"/>
    <w:rsid w:val="00DB0B4E"/>
    <w:rsid w:val="00DB10BB"/>
    <w:rsid w:val="00DB127C"/>
    <w:rsid w:val="00DB1912"/>
    <w:rsid w:val="00DB1B4B"/>
    <w:rsid w:val="00DB219F"/>
    <w:rsid w:val="00DB274C"/>
    <w:rsid w:val="00DB28F4"/>
    <w:rsid w:val="00DB291C"/>
    <w:rsid w:val="00DB293C"/>
    <w:rsid w:val="00DB2970"/>
    <w:rsid w:val="00DB35F3"/>
    <w:rsid w:val="00DB36A5"/>
    <w:rsid w:val="00DB3EF9"/>
    <w:rsid w:val="00DB4235"/>
    <w:rsid w:val="00DB42B6"/>
    <w:rsid w:val="00DB45E2"/>
    <w:rsid w:val="00DB4960"/>
    <w:rsid w:val="00DB4E66"/>
    <w:rsid w:val="00DB5813"/>
    <w:rsid w:val="00DB5CF8"/>
    <w:rsid w:val="00DB5FF5"/>
    <w:rsid w:val="00DB6618"/>
    <w:rsid w:val="00DB6D07"/>
    <w:rsid w:val="00DB6FC6"/>
    <w:rsid w:val="00DB7121"/>
    <w:rsid w:val="00DB7583"/>
    <w:rsid w:val="00DC0220"/>
    <w:rsid w:val="00DC046C"/>
    <w:rsid w:val="00DC0678"/>
    <w:rsid w:val="00DC0850"/>
    <w:rsid w:val="00DC0AB0"/>
    <w:rsid w:val="00DC0BCA"/>
    <w:rsid w:val="00DC1081"/>
    <w:rsid w:val="00DC1626"/>
    <w:rsid w:val="00DC18D3"/>
    <w:rsid w:val="00DC2D56"/>
    <w:rsid w:val="00DC2E8C"/>
    <w:rsid w:val="00DC2F78"/>
    <w:rsid w:val="00DC3122"/>
    <w:rsid w:val="00DC322A"/>
    <w:rsid w:val="00DC32EE"/>
    <w:rsid w:val="00DC3461"/>
    <w:rsid w:val="00DC3C8E"/>
    <w:rsid w:val="00DC4B28"/>
    <w:rsid w:val="00DC4CB9"/>
    <w:rsid w:val="00DC4F9F"/>
    <w:rsid w:val="00DC51AE"/>
    <w:rsid w:val="00DC5E40"/>
    <w:rsid w:val="00DC5F0C"/>
    <w:rsid w:val="00DC61D1"/>
    <w:rsid w:val="00DC6D16"/>
    <w:rsid w:val="00DC72E7"/>
    <w:rsid w:val="00DC74E1"/>
    <w:rsid w:val="00DC7D6D"/>
    <w:rsid w:val="00DD0FE0"/>
    <w:rsid w:val="00DD10A4"/>
    <w:rsid w:val="00DD1A77"/>
    <w:rsid w:val="00DD1D0E"/>
    <w:rsid w:val="00DD1E50"/>
    <w:rsid w:val="00DD2268"/>
    <w:rsid w:val="00DD27D0"/>
    <w:rsid w:val="00DD28AA"/>
    <w:rsid w:val="00DD2F4E"/>
    <w:rsid w:val="00DD318D"/>
    <w:rsid w:val="00DD3C79"/>
    <w:rsid w:val="00DD3FD8"/>
    <w:rsid w:val="00DD4661"/>
    <w:rsid w:val="00DD46AF"/>
    <w:rsid w:val="00DD48D4"/>
    <w:rsid w:val="00DD494B"/>
    <w:rsid w:val="00DD52D6"/>
    <w:rsid w:val="00DD59A7"/>
    <w:rsid w:val="00DD5C39"/>
    <w:rsid w:val="00DD624E"/>
    <w:rsid w:val="00DD6690"/>
    <w:rsid w:val="00DD6959"/>
    <w:rsid w:val="00DD699F"/>
    <w:rsid w:val="00DD6B4A"/>
    <w:rsid w:val="00DD6DF9"/>
    <w:rsid w:val="00DD6EA3"/>
    <w:rsid w:val="00DD792A"/>
    <w:rsid w:val="00DE07A5"/>
    <w:rsid w:val="00DE11E4"/>
    <w:rsid w:val="00DE1664"/>
    <w:rsid w:val="00DE1790"/>
    <w:rsid w:val="00DE1D65"/>
    <w:rsid w:val="00DE2094"/>
    <w:rsid w:val="00DE24D0"/>
    <w:rsid w:val="00DE25A7"/>
    <w:rsid w:val="00DE2747"/>
    <w:rsid w:val="00DE2CBB"/>
    <w:rsid w:val="00DE2CDE"/>
    <w:rsid w:val="00DE2CE3"/>
    <w:rsid w:val="00DE3537"/>
    <w:rsid w:val="00DE3A3C"/>
    <w:rsid w:val="00DE3E88"/>
    <w:rsid w:val="00DE3F51"/>
    <w:rsid w:val="00DE4C2E"/>
    <w:rsid w:val="00DE5191"/>
    <w:rsid w:val="00DE54FC"/>
    <w:rsid w:val="00DE55C0"/>
    <w:rsid w:val="00DE5794"/>
    <w:rsid w:val="00DE5FB6"/>
    <w:rsid w:val="00DE62B9"/>
    <w:rsid w:val="00DE643A"/>
    <w:rsid w:val="00DE644D"/>
    <w:rsid w:val="00DE696D"/>
    <w:rsid w:val="00DE76C6"/>
    <w:rsid w:val="00DE7D6F"/>
    <w:rsid w:val="00DE7F82"/>
    <w:rsid w:val="00DF13B1"/>
    <w:rsid w:val="00DF13F8"/>
    <w:rsid w:val="00DF14F0"/>
    <w:rsid w:val="00DF1B06"/>
    <w:rsid w:val="00DF1EB9"/>
    <w:rsid w:val="00DF2283"/>
    <w:rsid w:val="00DF245E"/>
    <w:rsid w:val="00DF28E7"/>
    <w:rsid w:val="00DF2BC5"/>
    <w:rsid w:val="00DF3604"/>
    <w:rsid w:val="00DF3B9C"/>
    <w:rsid w:val="00DF4A9A"/>
    <w:rsid w:val="00DF5397"/>
    <w:rsid w:val="00DF5478"/>
    <w:rsid w:val="00DF59A2"/>
    <w:rsid w:val="00DF6272"/>
    <w:rsid w:val="00DF6730"/>
    <w:rsid w:val="00DF69D0"/>
    <w:rsid w:val="00E001AA"/>
    <w:rsid w:val="00E009E0"/>
    <w:rsid w:val="00E00ACF"/>
    <w:rsid w:val="00E020CC"/>
    <w:rsid w:val="00E02178"/>
    <w:rsid w:val="00E0317B"/>
    <w:rsid w:val="00E0353F"/>
    <w:rsid w:val="00E038C7"/>
    <w:rsid w:val="00E038F4"/>
    <w:rsid w:val="00E03F50"/>
    <w:rsid w:val="00E04547"/>
    <w:rsid w:val="00E04DAF"/>
    <w:rsid w:val="00E04F29"/>
    <w:rsid w:val="00E04F52"/>
    <w:rsid w:val="00E05A3B"/>
    <w:rsid w:val="00E05D6F"/>
    <w:rsid w:val="00E05E89"/>
    <w:rsid w:val="00E05F7F"/>
    <w:rsid w:val="00E07DC8"/>
    <w:rsid w:val="00E10607"/>
    <w:rsid w:val="00E112C7"/>
    <w:rsid w:val="00E11312"/>
    <w:rsid w:val="00E113EF"/>
    <w:rsid w:val="00E1272A"/>
    <w:rsid w:val="00E12ED1"/>
    <w:rsid w:val="00E1358B"/>
    <w:rsid w:val="00E13FB7"/>
    <w:rsid w:val="00E14F06"/>
    <w:rsid w:val="00E150A1"/>
    <w:rsid w:val="00E15107"/>
    <w:rsid w:val="00E1522D"/>
    <w:rsid w:val="00E1579F"/>
    <w:rsid w:val="00E15D7A"/>
    <w:rsid w:val="00E15F7A"/>
    <w:rsid w:val="00E16590"/>
    <w:rsid w:val="00E169DC"/>
    <w:rsid w:val="00E16A49"/>
    <w:rsid w:val="00E16C59"/>
    <w:rsid w:val="00E16EEC"/>
    <w:rsid w:val="00E17202"/>
    <w:rsid w:val="00E1726A"/>
    <w:rsid w:val="00E173A3"/>
    <w:rsid w:val="00E17439"/>
    <w:rsid w:val="00E1753B"/>
    <w:rsid w:val="00E175EA"/>
    <w:rsid w:val="00E17E87"/>
    <w:rsid w:val="00E2002D"/>
    <w:rsid w:val="00E201A3"/>
    <w:rsid w:val="00E202C9"/>
    <w:rsid w:val="00E20A75"/>
    <w:rsid w:val="00E20FB9"/>
    <w:rsid w:val="00E2203B"/>
    <w:rsid w:val="00E2221F"/>
    <w:rsid w:val="00E222C4"/>
    <w:rsid w:val="00E226BB"/>
    <w:rsid w:val="00E22792"/>
    <w:rsid w:val="00E229EB"/>
    <w:rsid w:val="00E22DB6"/>
    <w:rsid w:val="00E22E17"/>
    <w:rsid w:val="00E23155"/>
    <w:rsid w:val="00E23902"/>
    <w:rsid w:val="00E23D3E"/>
    <w:rsid w:val="00E24129"/>
    <w:rsid w:val="00E248C0"/>
    <w:rsid w:val="00E24910"/>
    <w:rsid w:val="00E24B3F"/>
    <w:rsid w:val="00E24D8F"/>
    <w:rsid w:val="00E24EDE"/>
    <w:rsid w:val="00E2505B"/>
    <w:rsid w:val="00E251BB"/>
    <w:rsid w:val="00E25314"/>
    <w:rsid w:val="00E2532D"/>
    <w:rsid w:val="00E254F7"/>
    <w:rsid w:val="00E25936"/>
    <w:rsid w:val="00E25D3A"/>
    <w:rsid w:val="00E25E16"/>
    <w:rsid w:val="00E26912"/>
    <w:rsid w:val="00E26C91"/>
    <w:rsid w:val="00E2712C"/>
    <w:rsid w:val="00E300D5"/>
    <w:rsid w:val="00E30DD1"/>
    <w:rsid w:val="00E3125E"/>
    <w:rsid w:val="00E31717"/>
    <w:rsid w:val="00E32411"/>
    <w:rsid w:val="00E32677"/>
    <w:rsid w:val="00E3309A"/>
    <w:rsid w:val="00E331A7"/>
    <w:rsid w:val="00E3336C"/>
    <w:rsid w:val="00E333DF"/>
    <w:rsid w:val="00E339E2"/>
    <w:rsid w:val="00E33B65"/>
    <w:rsid w:val="00E34544"/>
    <w:rsid w:val="00E345E2"/>
    <w:rsid w:val="00E34720"/>
    <w:rsid w:val="00E348F4"/>
    <w:rsid w:val="00E349E9"/>
    <w:rsid w:val="00E34B6F"/>
    <w:rsid w:val="00E34F2B"/>
    <w:rsid w:val="00E358FF"/>
    <w:rsid w:val="00E35EEE"/>
    <w:rsid w:val="00E36805"/>
    <w:rsid w:val="00E36CD6"/>
    <w:rsid w:val="00E36F5B"/>
    <w:rsid w:val="00E37046"/>
    <w:rsid w:val="00E373DC"/>
    <w:rsid w:val="00E377FD"/>
    <w:rsid w:val="00E37EAB"/>
    <w:rsid w:val="00E37F30"/>
    <w:rsid w:val="00E40354"/>
    <w:rsid w:val="00E40677"/>
    <w:rsid w:val="00E40D2E"/>
    <w:rsid w:val="00E4119E"/>
    <w:rsid w:val="00E41897"/>
    <w:rsid w:val="00E41AAD"/>
    <w:rsid w:val="00E41C62"/>
    <w:rsid w:val="00E4272D"/>
    <w:rsid w:val="00E42F15"/>
    <w:rsid w:val="00E4306B"/>
    <w:rsid w:val="00E43089"/>
    <w:rsid w:val="00E43281"/>
    <w:rsid w:val="00E436BF"/>
    <w:rsid w:val="00E4392A"/>
    <w:rsid w:val="00E43A8C"/>
    <w:rsid w:val="00E440C0"/>
    <w:rsid w:val="00E4490E"/>
    <w:rsid w:val="00E44DC8"/>
    <w:rsid w:val="00E44DED"/>
    <w:rsid w:val="00E45657"/>
    <w:rsid w:val="00E4599E"/>
    <w:rsid w:val="00E45AD3"/>
    <w:rsid w:val="00E45C5B"/>
    <w:rsid w:val="00E45EDA"/>
    <w:rsid w:val="00E45F54"/>
    <w:rsid w:val="00E46312"/>
    <w:rsid w:val="00E46386"/>
    <w:rsid w:val="00E46708"/>
    <w:rsid w:val="00E46822"/>
    <w:rsid w:val="00E46933"/>
    <w:rsid w:val="00E47314"/>
    <w:rsid w:val="00E47B1E"/>
    <w:rsid w:val="00E47CDA"/>
    <w:rsid w:val="00E47F5C"/>
    <w:rsid w:val="00E50216"/>
    <w:rsid w:val="00E5058E"/>
    <w:rsid w:val="00E505FC"/>
    <w:rsid w:val="00E50966"/>
    <w:rsid w:val="00E50CC7"/>
    <w:rsid w:val="00E50DF7"/>
    <w:rsid w:val="00E51154"/>
    <w:rsid w:val="00E51733"/>
    <w:rsid w:val="00E519A9"/>
    <w:rsid w:val="00E53789"/>
    <w:rsid w:val="00E53DEC"/>
    <w:rsid w:val="00E54114"/>
    <w:rsid w:val="00E546B0"/>
    <w:rsid w:val="00E549DE"/>
    <w:rsid w:val="00E54BC7"/>
    <w:rsid w:val="00E54D81"/>
    <w:rsid w:val="00E55536"/>
    <w:rsid w:val="00E55944"/>
    <w:rsid w:val="00E55D61"/>
    <w:rsid w:val="00E56044"/>
    <w:rsid w:val="00E56264"/>
    <w:rsid w:val="00E56EF3"/>
    <w:rsid w:val="00E57190"/>
    <w:rsid w:val="00E573D6"/>
    <w:rsid w:val="00E574C2"/>
    <w:rsid w:val="00E575BD"/>
    <w:rsid w:val="00E57757"/>
    <w:rsid w:val="00E578F5"/>
    <w:rsid w:val="00E57CC3"/>
    <w:rsid w:val="00E600E3"/>
    <w:rsid w:val="00E604B6"/>
    <w:rsid w:val="00E604E8"/>
    <w:rsid w:val="00E60964"/>
    <w:rsid w:val="00E60D69"/>
    <w:rsid w:val="00E614E3"/>
    <w:rsid w:val="00E6163A"/>
    <w:rsid w:val="00E6167F"/>
    <w:rsid w:val="00E61C1B"/>
    <w:rsid w:val="00E62361"/>
    <w:rsid w:val="00E62AA8"/>
    <w:rsid w:val="00E62CD3"/>
    <w:rsid w:val="00E62D30"/>
    <w:rsid w:val="00E6303C"/>
    <w:rsid w:val="00E63958"/>
    <w:rsid w:val="00E63BCB"/>
    <w:rsid w:val="00E63C8C"/>
    <w:rsid w:val="00E64098"/>
    <w:rsid w:val="00E64375"/>
    <w:rsid w:val="00E6441B"/>
    <w:rsid w:val="00E64666"/>
    <w:rsid w:val="00E6474D"/>
    <w:rsid w:val="00E6482F"/>
    <w:rsid w:val="00E65089"/>
    <w:rsid w:val="00E664CB"/>
    <w:rsid w:val="00E66897"/>
    <w:rsid w:val="00E66CA0"/>
    <w:rsid w:val="00E6707E"/>
    <w:rsid w:val="00E6742F"/>
    <w:rsid w:val="00E679DF"/>
    <w:rsid w:val="00E70223"/>
    <w:rsid w:val="00E7027F"/>
    <w:rsid w:val="00E7076B"/>
    <w:rsid w:val="00E70926"/>
    <w:rsid w:val="00E70B30"/>
    <w:rsid w:val="00E70BCE"/>
    <w:rsid w:val="00E710AD"/>
    <w:rsid w:val="00E7142B"/>
    <w:rsid w:val="00E71511"/>
    <w:rsid w:val="00E71A75"/>
    <w:rsid w:val="00E71E25"/>
    <w:rsid w:val="00E723A5"/>
    <w:rsid w:val="00E72429"/>
    <w:rsid w:val="00E724B7"/>
    <w:rsid w:val="00E72500"/>
    <w:rsid w:val="00E72EB5"/>
    <w:rsid w:val="00E73139"/>
    <w:rsid w:val="00E74268"/>
    <w:rsid w:val="00E746A2"/>
    <w:rsid w:val="00E751FF"/>
    <w:rsid w:val="00E7522B"/>
    <w:rsid w:val="00E754E3"/>
    <w:rsid w:val="00E7561D"/>
    <w:rsid w:val="00E758C4"/>
    <w:rsid w:val="00E758EE"/>
    <w:rsid w:val="00E75B31"/>
    <w:rsid w:val="00E76155"/>
    <w:rsid w:val="00E767A4"/>
    <w:rsid w:val="00E76DA9"/>
    <w:rsid w:val="00E76F2D"/>
    <w:rsid w:val="00E77086"/>
    <w:rsid w:val="00E77680"/>
    <w:rsid w:val="00E779B1"/>
    <w:rsid w:val="00E77D48"/>
    <w:rsid w:val="00E802E9"/>
    <w:rsid w:val="00E807A8"/>
    <w:rsid w:val="00E80A41"/>
    <w:rsid w:val="00E80A75"/>
    <w:rsid w:val="00E80C7A"/>
    <w:rsid w:val="00E81A40"/>
    <w:rsid w:val="00E81BE9"/>
    <w:rsid w:val="00E8206F"/>
    <w:rsid w:val="00E82BD1"/>
    <w:rsid w:val="00E82D9C"/>
    <w:rsid w:val="00E82F48"/>
    <w:rsid w:val="00E82F4D"/>
    <w:rsid w:val="00E836F5"/>
    <w:rsid w:val="00E8374A"/>
    <w:rsid w:val="00E83F45"/>
    <w:rsid w:val="00E843E3"/>
    <w:rsid w:val="00E84721"/>
    <w:rsid w:val="00E85223"/>
    <w:rsid w:val="00E85293"/>
    <w:rsid w:val="00E8549D"/>
    <w:rsid w:val="00E85523"/>
    <w:rsid w:val="00E85F9A"/>
    <w:rsid w:val="00E86044"/>
    <w:rsid w:val="00E86504"/>
    <w:rsid w:val="00E86678"/>
    <w:rsid w:val="00E8695C"/>
    <w:rsid w:val="00E869C9"/>
    <w:rsid w:val="00E872E8"/>
    <w:rsid w:val="00E876D5"/>
    <w:rsid w:val="00E87952"/>
    <w:rsid w:val="00E87BBC"/>
    <w:rsid w:val="00E87D23"/>
    <w:rsid w:val="00E87FBA"/>
    <w:rsid w:val="00E909B2"/>
    <w:rsid w:val="00E909F4"/>
    <w:rsid w:val="00E90D2F"/>
    <w:rsid w:val="00E90E5F"/>
    <w:rsid w:val="00E91946"/>
    <w:rsid w:val="00E91FD3"/>
    <w:rsid w:val="00E92806"/>
    <w:rsid w:val="00E92864"/>
    <w:rsid w:val="00E92DCE"/>
    <w:rsid w:val="00E92EC9"/>
    <w:rsid w:val="00E9318E"/>
    <w:rsid w:val="00E934B6"/>
    <w:rsid w:val="00E935CA"/>
    <w:rsid w:val="00E93A64"/>
    <w:rsid w:val="00E93B9D"/>
    <w:rsid w:val="00E94BB0"/>
    <w:rsid w:val="00E94F73"/>
    <w:rsid w:val="00E950FE"/>
    <w:rsid w:val="00E951A0"/>
    <w:rsid w:val="00E959C7"/>
    <w:rsid w:val="00E95E02"/>
    <w:rsid w:val="00E96197"/>
    <w:rsid w:val="00E96837"/>
    <w:rsid w:val="00E96873"/>
    <w:rsid w:val="00E96AD2"/>
    <w:rsid w:val="00E973CA"/>
    <w:rsid w:val="00E97B73"/>
    <w:rsid w:val="00E97C93"/>
    <w:rsid w:val="00E97E34"/>
    <w:rsid w:val="00E97E96"/>
    <w:rsid w:val="00EA07B3"/>
    <w:rsid w:val="00EA0986"/>
    <w:rsid w:val="00EA0EC4"/>
    <w:rsid w:val="00EA0F72"/>
    <w:rsid w:val="00EA1745"/>
    <w:rsid w:val="00EA1AA4"/>
    <w:rsid w:val="00EA1B06"/>
    <w:rsid w:val="00EA1C21"/>
    <w:rsid w:val="00EA1C76"/>
    <w:rsid w:val="00EA1DB7"/>
    <w:rsid w:val="00EA1EA6"/>
    <w:rsid w:val="00EA1EDB"/>
    <w:rsid w:val="00EA25F8"/>
    <w:rsid w:val="00EA273A"/>
    <w:rsid w:val="00EA2856"/>
    <w:rsid w:val="00EA29C0"/>
    <w:rsid w:val="00EA2B99"/>
    <w:rsid w:val="00EA31D3"/>
    <w:rsid w:val="00EA387B"/>
    <w:rsid w:val="00EA38AD"/>
    <w:rsid w:val="00EA4125"/>
    <w:rsid w:val="00EA41A1"/>
    <w:rsid w:val="00EA42CA"/>
    <w:rsid w:val="00EA44CC"/>
    <w:rsid w:val="00EA4729"/>
    <w:rsid w:val="00EA4DAB"/>
    <w:rsid w:val="00EA4DDA"/>
    <w:rsid w:val="00EA61BC"/>
    <w:rsid w:val="00EA6906"/>
    <w:rsid w:val="00EA6962"/>
    <w:rsid w:val="00EA6D5D"/>
    <w:rsid w:val="00EA6E40"/>
    <w:rsid w:val="00EA7AE2"/>
    <w:rsid w:val="00EB0399"/>
    <w:rsid w:val="00EB04C7"/>
    <w:rsid w:val="00EB06C6"/>
    <w:rsid w:val="00EB07EB"/>
    <w:rsid w:val="00EB0C9B"/>
    <w:rsid w:val="00EB10AB"/>
    <w:rsid w:val="00EB1502"/>
    <w:rsid w:val="00EB15A7"/>
    <w:rsid w:val="00EB168C"/>
    <w:rsid w:val="00EB1894"/>
    <w:rsid w:val="00EB1E23"/>
    <w:rsid w:val="00EB2331"/>
    <w:rsid w:val="00EB2336"/>
    <w:rsid w:val="00EB2870"/>
    <w:rsid w:val="00EB2AB4"/>
    <w:rsid w:val="00EB38EB"/>
    <w:rsid w:val="00EB3BC3"/>
    <w:rsid w:val="00EB3C60"/>
    <w:rsid w:val="00EB40DA"/>
    <w:rsid w:val="00EB4212"/>
    <w:rsid w:val="00EB465A"/>
    <w:rsid w:val="00EB5262"/>
    <w:rsid w:val="00EB5722"/>
    <w:rsid w:val="00EB5ABE"/>
    <w:rsid w:val="00EB5DFB"/>
    <w:rsid w:val="00EB5E73"/>
    <w:rsid w:val="00EB5F49"/>
    <w:rsid w:val="00EB6099"/>
    <w:rsid w:val="00EB6180"/>
    <w:rsid w:val="00EB62BA"/>
    <w:rsid w:val="00EB63A7"/>
    <w:rsid w:val="00EB652F"/>
    <w:rsid w:val="00EB680D"/>
    <w:rsid w:val="00EB684A"/>
    <w:rsid w:val="00EB6BE6"/>
    <w:rsid w:val="00EB74D7"/>
    <w:rsid w:val="00EB77E7"/>
    <w:rsid w:val="00EB7932"/>
    <w:rsid w:val="00EC05E2"/>
    <w:rsid w:val="00EC0986"/>
    <w:rsid w:val="00EC0B30"/>
    <w:rsid w:val="00EC148D"/>
    <w:rsid w:val="00EC176C"/>
    <w:rsid w:val="00EC1BFB"/>
    <w:rsid w:val="00EC30A9"/>
    <w:rsid w:val="00EC32BC"/>
    <w:rsid w:val="00EC3751"/>
    <w:rsid w:val="00EC4E65"/>
    <w:rsid w:val="00EC5273"/>
    <w:rsid w:val="00EC59F8"/>
    <w:rsid w:val="00EC5BA9"/>
    <w:rsid w:val="00EC5D59"/>
    <w:rsid w:val="00EC5F9D"/>
    <w:rsid w:val="00EC5FAC"/>
    <w:rsid w:val="00EC6198"/>
    <w:rsid w:val="00EC62F0"/>
    <w:rsid w:val="00EC6363"/>
    <w:rsid w:val="00EC6430"/>
    <w:rsid w:val="00EC6B1F"/>
    <w:rsid w:val="00EC6B8F"/>
    <w:rsid w:val="00EC6EA2"/>
    <w:rsid w:val="00EC6F36"/>
    <w:rsid w:val="00EC7B81"/>
    <w:rsid w:val="00EC7EF5"/>
    <w:rsid w:val="00ED01EA"/>
    <w:rsid w:val="00ED0E46"/>
    <w:rsid w:val="00ED0F06"/>
    <w:rsid w:val="00ED19E5"/>
    <w:rsid w:val="00ED2214"/>
    <w:rsid w:val="00ED2763"/>
    <w:rsid w:val="00ED2952"/>
    <w:rsid w:val="00ED2A75"/>
    <w:rsid w:val="00ED2AB5"/>
    <w:rsid w:val="00ED305A"/>
    <w:rsid w:val="00ED3654"/>
    <w:rsid w:val="00ED380B"/>
    <w:rsid w:val="00ED3EB3"/>
    <w:rsid w:val="00ED3FCF"/>
    <w:rsid w:val="00ED4444"/>
    <w:rsid w:val="00ED477A"/>
    <w:rsid w:val="00ED47DB"/>
    <w:rsid w:val="00ED559B"/>
    <w:rsid w:val="00ED5601"/>
    <w:rsid w:val="00ED5A6D"/>
    <w:rsid w:val="00ED5B8C"/>
    <w:rsid w:val="00ED5F2F"/>
    <w:rsid w:val="00ED6743"/>
    <w:rsid w:val="00ED6CE2"/>
    <w:rsid w:val="00ED7B3C"/>
    <w:rsid w:val="00EE173D"/>
    <w:rsid w:val="00EE18A6"/>
    <w:rsid w:val="00EE270D"/>
    <w:rsid w:val="00EE2EFA"/>
    <w:rsid w:val="00EE3353"/>
    <w:rsid w:val="00EE3EDA"/>
    <w:rsid w:val="00EE3EFB"/>
    <w:rsid w:val="00EE40D9"/>
    <w:rsid w:val="00EE41F4"/>
    <w:rsid w:val="00EE4546"/>
    <w:rsid w:val="00EE454B"/>
    <w:rsid w:val="00EE47F7"/>
    <w:rsid w:val="00EE520B"/>
    <w:rsid w:val="00EE588D"/>
    <w:rsid w:val="00EE5B6E"/>
    <w:rsid w:val="00EE6638"/>
    <w:rsid w:val="00EE67E4"/>
    <w:rsid w:val="00EE67E7"/>
    <w:rsid w:val="00EE6C34"/>
    <w:rsid w:val="00EE70A2"/>
    <w:rsid w:val="00EE70CA"/>
    <w:rsid w:val="00EE7529"/>
    <w:rsid w:val="00EE7FAC"/>
    <w:rsid w:val="00EF0D0F"/>
    <w:rsid w:val="00EF106D"/>
    <w:rsid w:val="00EF1379"/>
    <w:rsid w:val="00EF1415"/>
    <w:rsid w:val="00EF1D0D"/>
    <w:rsid w:val="00EF1DDF"/>
    <w:rsid w:val="00EF1DEA"/>
    <w:rsid w:val="00EF2154"/>
    <w:rsid w:val="00EF21A4"/>
    <w:rsid w:val="00EF29CA"/>
    <w:rsid w:val="00EF40A7"/>
    <w:rsid w:val="00EF40D6"/>
    <w:rsid w:val="00EF519A"/>
    <w:rsid w:val="00EF51EC"/>
    <w:rsid w:val="00EF53F0"/>
    <w:rsid w:val="00EF6451"/>
    <w:rsid w:val="00EF66A7"/>
    <w:rsid w:val="00EF6B44"/>
    <w:rsid w:val="00EF6DD3"/>
    <w:rsid w:val="00EF6E4F"/>
    <w:rsid w:val="00EF6F8E"/>
    <w:rsid w:val="00EF6FA5"/>
    <w:rsid w:val="00EF71BD"/>
    <w:rsid w:val="00EF74F9"/>
    <w:rsid w:val="00EF762E"/>
    <w:rsid w:val="00F004FE"/>
    <w:rsid w:val="00F00985"/>
    <w:rsid w:val="00F00B24"/>
    <w:rsid w:val="00F00E5A"/>
    <w:rsid w:val="00F00EA4"/>
    <w:rsid w:val="00F01201"/>
    <w:rsid w:val="00F012B8"/>
    <w:rsid w:val="00F01363"/>
    <w:rsid w:val="00F01397"/>
    <w:rsid w:val="00F013DF"/>
    <w:rsid w:val="00F01922"/>
    <w:rsid w:val="00F01965"/>
    <w:rsid w:val="00F01C58"/>
    <w:rsid w:val="00F01D50"/>
    <w:rsid w:val="00F01F82"/>
    <w:rsid w:val="00F021FF"/>
    <w:rsid w:val="00F025AF"/>
    <w:rsid w:val="00F0273F"/>
    <w:rsid w:val="00F02759"/>
    <w:rsid w:val="00F027D4"/>
    <w:rsid w:val="00F0310E"/>
    <w:rsid w:val="00F0344F"/>
    <w:rsid w:val="00F0368D"/>
    <w:rsid w:val="00F038D9"/>
    <w:rsid w:val="00F03E33"/>
    <w:rsid w:val="00F03EE1"/>
    <w:rsid w:val="00F0529B"/>
    <w:rsid w:val="00F05755"/>
    <w:rsid w:val="00F05948"/>
    <w:rsid w:val="00F05BBE"/>
    <w:rsid w:val="00F060ED"/>
    <w:rsid w:val="00F0638A"/>
    <w:rsid w:val="00F0685D"/>
    <w:rsid w:val="00F07434"/>
    <w:rsid w:val="00F07793"/>
    <w:rsid w:val="00F0782D"/>
    <w:rsid w:val="00F07F9C"/>
    <w:rsid w:val="00F1068F"/>
    <w:rsid w:val="00F108DF"/>
    <w:rsid w:val="00F10E65"/>
    <w:rsid w:val="00F1159D"/>
    <w:rsid w:val="00F117F6"/>
    <w:rsid w:val="00F118BA"/>
    <w:rsid w:val="00F1248E"/>
    <w:rsid w:val="00F139A9"/>
    <w:rsid w:val="00F14153"/>
    <w:rsid w:val="00F147F3"/>
    <w:rsid w:val="00F14D7F"/>
    <w:rsid w:val="00F14F80"/>
    <w:rsid w:val="00F15814"/>
    <w:rsid w:val="00F15D34"/>
    <w:rsid w:val="00F15EDD"/>
    <w:rsid w:val="00F168D7"/>
    <w:rsid w:val="00F1690F"/>
    <w:rsid w:val="00F16947"/>
    <w:rsid w:val="00F16BD0"/>
    <w:rsid w:val="00F16F89"/>
    <w:rsid w:val="00F1795F"/>
    <w:rsid w:val="00F17F26"/>
    <w:rsid w:val="00F17F66"/>
    <w:rsid w:val="00F20180"/>
    <w:rsid w:val="00F20AC8"/>
    <w:rsid w:val="00F20B03"/>
    <w:rsid w:val="00F21687"/>
    <w:rsid w:val="00F21819"/>
    <w:rsid w:val="00F21B63"/>
    <w:rsid w:val="00F21C1A"/>
    <w:rsid w:val="00F21D20"/>
    <w:rsid w:val="00F226D7"/>
    <w:rsid w:val="00F22792"/>
    <w:rsid w:val="00F227ED"/>
    <w:rsid w:val="00F2282D"/>
    <w:rsid w:val="00F229E8"/>
    <w:rsid w:val="00F22C0F"/>
    <w:rsid w:val="00F232FC"/>
    <w:rsid w:val="00F2366E"/>
    <w:rsid w:val="00F238A1"/>
    <w:rsid w:val="00F23F76"/>
    <w:rsid w:val="00F24650"/>
    <w:rsid w:val="00F24B28"/>
    <w:rsid w:val="00F25269"/>
    <w:rsid w:val="00F268E6"/>
    <w:rsid w:val="00F26970"/>
    <w:rsid w:val="00F277F2"/>
    <w:rsid w:val="00F27D4D"/>
    <w:rsid w:val="00F30148"/>
    <w:rsid w:val="00F30320"/>
    <w:rsid w:val="00F303BD"/>
    <w:rsid w:val="00F30490"/>
    <w:rsid w:val="00F30874"/>
    <w:rsid w:val="00F30BB3"/>
    <w:rsid w:val="00F30BFD"/>
    <w:rsid w:val="00F310E3"/>
    <w:rsid w:val="00F3161D"/>
    <w:rsid w:val="00F31874"/>
    <w:rsid w:val="00F3197D"/>
    <w:rsid w:val="00F3244A"/>
    <w:rsid w:val="00F32A75"/>
    <w:rsid w:val="00F32BF6"/>
    <w:rsid w:val="00F33083"/>
    <w:rsid w:val="00F332FF"/>
    <w:rsid w:val="00F3333F"/>
    <w:rsid w:val="00F33ABD"/>
    <w:rsid w:val="00F33BF2"/>
    <w:rsid w:val="00F3454B"/>
    <w:rsid w:val="00F34604"/>
    <w:rsid w:val="00F348BE"/>
    <w:rsid w:val="00F34987"/>
    <w:rsid w:val="00F34AA1"/>
    <w:rsid w:val="00F34B86"/>
    <w:rsid w:val="00F34F2B"/>
    <w:rsid w:val="00F34F32"/>
    <w:rsid w:val="00F34F79"/>
    <w:rsid w:val="00F35255"/>
    <w:rsid w:val="00F357AA"/>
    <w:rsid w:val="00F35854"/>
    <w:rsid w:val="00F361A1"/>
    <w:rsid w:val="00F364F9"/>
    <w:rsid w:val="00F36D92"/>
    <w:rsid w:val="00F36ED8"/>
    <w:rsid w:val="00F37199"/>
    <w:rsid w:val="00F37DB8"/>
    <w:rsid w:val="00F37E08"/>
    <w:rsid w:val="00F404AA"/>
    <w:rsid w:val="00F406D5"/>
    <w:rsid w:val="00F407FC"/>
    <w:rsid w:val="00F40B46"/>
    <w:rsid w:val="00F41257"/>
    <w:rsid w:val="00F41CE3"/>
    <w:rsid w:val="00F426BF"/>
    <w:rsid w:val="00F428C1"/>
    <w:rsid w:val="00F428F7"/>
    <w:rsid w:val="00F42A5A"/>
    <w:rsid w:val="00F42E62"/>
    <w:rsid w:val="00F43298"/>
    <w:rsid w:val="00F43746"/>
    <w:rsid w:val="00F43CB2"/>
    <w:rsid w:val="00F444B8"/>
    <w:rsid w:val="00F44917"/>
    <w:rsid w:val="00F44A4F"/>
    <w:rsid w:val="00F45139"/>
    <w:rsid w:val="00F451B8"/>
    <w:rsid w:val="00F45453"/>
    <w:rsid w:val="00F45620"/>
    <w:rsid w:val="00F45684"/>
    <w:rsid w:val="00F45B67"/>
    <w:rsid w:val="00F45B88"/>
    <w:rsid w:val="00F464BB"/>
    <w:rsid w:val="00F46630"/>
    <w:rsid w:val="00F46AB6"/>
    <w:rsid w:val="00F46B18"/>
    <w:rsid w:val="00F47359"/>
    <w:rsid w:val="00F475A0"/>
    <w:rsid w:val="00F47F8B"/>
    <w:rsid w:val="00F501D9"/>
    <w:rsid w:val="00F50673"/>
    <w:rsid w:val="00F50D60"/>
    <w:rsid w:val="00F51099"/>
    <w:rsid w:val="00F514B4"/>
    <w:rsid w:val="00F517D0"/>
    <w:rsid w:val="00F519F5"/>
    <w:rsid w:val="00F5221A"/>
    <w:rsid w:val="00F522E3"/>
    <w:rsid w:val="00F527ED"/>
    <w:rsid w:val="00F527F9"/>
    <w:rsid w:val="00F5284D"/>
    <w:rsid w:val="00F52952"/>
    <w:rsid w:val="00F539E9"/>
    <w:rsid w:val="00F539FF"/>
    <w:rsid w:val="00F53E8B"/>
    <w:rsid w:val="00F53F4B"/>
    <w:rsid w:val="00F544E0"/>
    <w:rsid w:val="00F54530"/>
    <w:rsid w:val="00F54731"/>
    <w:rsid w:val="00F54D37"/>
    <w:rsid w:val="00F54E0B"/>
    <w:rsid w:val="00F55355"/>
    <w:rsid w:val="00F55412"/>
    <w:rsid w:val="00F555A8"/>
    <w:rsid w:val="00F55642"/>
    <w:rsid w:val="00F5564F"/>
    <w:rsid w:val="00F55685"/>
    <w:rsid w:val="00F55EE3"/>
    <w:rsid w:val="00F56828"/>
    <w:rsid w:val="00F56BEC"/>
    <w:rsid w:val="00F56EE0"/>
    <w:rsid w:val="00F57197"/>
    <w:rsid w:val="00F57458"/>
    <w:rsid w:val="00F574AE"/>
    <w:rsid w:val="00F57761"/>
    <w:rsid w:val="00F57964"/>
    <w:rsid w:val="00F57E8C"/>
    <w:rsid w:val="00F57FB2"/>
    <w:rsid w:val="00F607EB"/>
    <w:rsid w:val="00F6097C"/>
    <w:rsid w:val="00F61422"/>
    <w:rsid w:val="00F61512"/>
    <w:rsid w:val="00F61B53"/>
    <w:rsid w:val="00F61FE2"/>
    <w:rsid w:val="00F62041"/>
    <w:rsid w:val="00F621B6"/>
    <w:rsid w:val="00F6220A"/>
    <w:rsid w:val="00F624BD"/>
    <w:rsid w:val="00F62C67"/>
    <w:rsid w:val="00F62E1D"/>
    <w:rsid w:val="00F62F65"/>
    <w:rsid w:val="00F63213"/>
    <w:rsid w:val="00F633C0"/>
    <w:rsid w:val="00F63834"/>
    <w:rsid w:val="00F638C6"/>
    <w:rsid w:val="00F63B25"/>
    <w:rsid w:val="00F6406D"/>
    <w:rsid w:val="00F64164"/>
    <w:rsid w:val="00F64537"/>
    <w:rsid w:val="00F64C11"/>
    <w:rsid w:val="00F64C45"/>
    <w:rsid w:val="00F64F8C"/>
    <w:rsid w:val="00F65006"/>
    <w:rsid w:val="00F651C4"/>
    <w:rsid w:val="00F652EF"/>
    <w:rsid w:val="00F65C89"/>
    <w:rsid w:val="00F65CA7"/>
    <w:rsid w:val="00F66145"/>
    <w:rsid w:val="00F665D7"/>
    <w:rsid w:val="00F667E8"/>
    <w:rsid w:val="00F6740E"/>
    <w:rsid w:val="00F675A8"/>
    <w:rsid w:val="00F67715"/>
    <w:rsid w:val="00F67719"/>
    <w:rsid w:val="00F679B8"/>
    <w:rsid w:val="00F679E8"/>
    <w:rsid w:val="00F67A44"/>
    <w:rsid w:val="00F67B77"/>
    <w:rsid w:val="00F70540"/>
    <w:rsid w:val="00F710FC"/>
    <w:rsid w:val="00F71741"/>
    <w:rsid w:val="00F717C4"/>
    <w:rsid w:val="00F71BE9"/>
    <w:rsid w:val="00F71D68"/>
    <w:rsid w:val="00F71D75"/>
    <w:rsid w:val="00F71D82"/>
    <w:rsid w:val="00F720F2"/>
    <w:rsid w:val="00F72131"/>
    <w:rsid w:val="00F723FF"/>
    <w:rsid w:val="00F7296C"/>
    <w:rsid w:val="00F729C7"/>
    <w:rsid w:val="00F72B78"/>
    <w:rsid w:val="00F7323C"/>
    <w:rsid w:val="00F732BB"/>
    <w:rsid w:val="00F738A5"/>
    <w:rsid w:val="00F73BDD"/>
    <w:rsid w:val="00F73D7A"/>
    <w:rsid w:val="00F7421B"/>
    <w:rsid w:val="00F744F1"/>
    <w:rsid w:val="00F74DFD"/>
    <w:rsid w:val="00F74FE7"/>
    <w:rsid w:val="00F7550D"/>
    <w:rsid w:val="00F75789"/>
    <w:rsid w:val="00F75896"/>
    <w:rsid w:val="00F759D1"/>
    <w:rsid w:val="00F75DAD"/>
    <w:rsid w:val="00F7648A"/>
    <w:rsid w:val="00F7651C"/>
    <w:rsid w:val="00F766EA"/>
    <w:rsid w:val="00F767A1"/>
    <w:rsid w:val="00F77050"/>
    <w:rsid w:val="00F7723E"/>
    <w:rsid w:val="00F77403"/>
    <w:rsid w:val="00F779B4"/>
    <w:rsid w:val="00F80468"/>
    <w:rsid w:val="00F80499"/>
    <w:rsid w:val="00F804A3"/>
    <w:rsid w:val="00F808B1"/>
    <w:rsid w:val="00F80B7C"/>
    <w:rsid w:val="00F8183C"/>
    <w:rsid w:val="00F8192E"/>
    <w:rsid w:val="00F81980"/>
    <w:rsid w:val="00F819AE"/>
    <w:rsid w:val="00F81DC0"/>
    <w:rsid w:val="00F82563"/>
    <w:rsid w:val="00F82670"/>
    <w:rsid w:val="00F82ECE"/>
    <w:rsid w:val="00F836EC"/>
    <w:rsid w:val="00F83768"/>
    <w:rsid w:val="00F83B27"/>
    <w:rsid w:val="00F83FD1"/>
    <w:rsid w:val="00F84C18"/>
    <w:rsid w:val="00F84C3C"/>
    <w:rsid w:val="00F8533D"/>
    <w:rsid w:val="00F85A16"/>
    <w:rsid w:val="00F85E8F"/>
    <w:rsid w:val="00F863BC"/>
    <w:rsid w:val="00F86FB1"/>
    <w:rsid w:val="00F86FF3"/>
    <w:rsid w:val="00F870A7"/>
    <w:rsid w:val="00F87145"/>
    <w:rsid w:val="00F875C2"/>
    <w:rsid w:val="00F879C8"/>
    <w:rsid w:val="00F87AB3"/>
    <w:rsid w:val="00F87B21"/>
    <w:rsid w:val="00F87D48"/>
    <w:rsid w:val="00F87F46"/>
    <w:rsid w:val="00F90C1F"/>
    <w:rsid w:val="00F91134"/>
    <w:rsid w:val="00F9203F"/>
    <w:rsid w:val="00F92876"/>
    <w:rsid w:val="00F930A2"/>
    <w:rsid w:val="00F93316"/>
    <w:rsid w:val="00F933A7"/>
    <w:rsid w:val="00F94091"/>
    <w:rsid w:val="00F9438A"/>
    <w:rsid w:val="00F94BD0"/>
    <w:rsid w:val="00F94BE6"/>
    <w:rsid w:val="00F94C24"/>
    <w:rsid w:val="00F94C92"/>
    <w:rsid w:val="00F94E18"/>
    <w:rsid w:val="00F95248"/>
    <w:rsid w:val="00F95EBA"/>
    <w:rsid w:val="00F96204"/>
    <w:rsid w:val="00F963AE"/>
    <w:rsid w:val="00F96576"/>
    <w:rsid w:val="00F96579"/>
    <w:rsid w:val="00F96B7A"/>
    <w:rsid w:val="00F9766C"/>
    <w:rsid w:val="00F976AD"/>
    <w:rsid w:val="00FA04B0"/>
    <w:rsid w:val="00FA0791"/>
    <w:rsid w:val="00FA0AD1"/>
    <w:rsid w:val="00FA14AC"/>
    <w:rsid w:val="00FA1667"/>
    <w:rsid w:val="00FA16C4"/>
    <w:rsid w:val="00FA170B"/>
    <w:rsid w:val="00FA172D"/>
    <w:rsid w:val="00FA2036"/>
    <w:rsid w:val="00FA23D2"/>
    <w:rsid w:val="00FA2AD6"/>
    <w:rsid w:val="00FA2E71"/>
    <w:rsid w:val="00FA30F3"/>
    <w:rsid w:val="00FA3324"/>
    <w:rsid w:val="00FA3555"/>
    <w:rsid w:val="00FA3676"/>
    <w:rsid w:val="00FA3D01"/>
    <w:rsid w:val="00FA402D"/>
    <w:rsid w:val="00FA4807"/>
    <w:rsid w:val="00FA57D9"/>
    <w:rsid w:val="00FA5A50"/>
    <w:rsid w:val="00FA5D51"/>
    <w:rsid w:val="00FA61EA"/>
    <w:rsid w:val="00FA6347"/>
    <w:rsid w:val="00FA6A2F"/>
    <w:rsid w:val="00FA6BB4"/>
    <w:rsid w:val="00FA7062"/>
    <w:rsid w:val="00FA72ED"/>
    <w:rsid w:val="00FA7558"/>
    <w:rsid w:val="00FA7F3B"/>
    <w:rsid w:val="00FB024B"/>
    <w:rsid w:val="00FB09C1"/>
    <w:rsid w:val="00FB0E30"/>
    <w:rsid w:val="00FB0FC5"/>
    <w:rsid w:val="00FB142C"/>
    <w:rsid w:val="00FB14AD"/>
    <w:rsid w:val="00FB171B"/>
    <w:rsid w:val="00FB243D"/>
    <w:rsid w:val="00FB24AA"/>
    <w:rsid w:val="00FB2AD8"/>
    <w:rsid w:val="00FB2B1A"/>
    <w:rsid w:val="00FB2F74"/>
    <w:rsid w:val="00FB363C"/>
    <w:rsid w:val="00FB390C"/>
    <w:rsid w:val="00FB3A66"/>
    <w:rsid w:val="00FB4070"/>
    <w:rsid w:val="00FB4C2A"/>
    <w:rsid w:val="00FB673E"/>
    <w:rsid w:val="00FB679B"/>
    <w:rsid w:val="00FB6B82"/>
    <w:rsid w:val="00FB6C40"/>
    <w:rsid w:val="00FB6F39"/>
    <w:rsid w:val="00FB750A"/>
    <w:rsid w:val="00FB761B"/>
    <w:rsid w:val="00FB7C71"/>
    <w:rsid w:val="00FC1158"/>
    <w:rsid w:val="00FC17CA"/>
    <w:rsid w:val="00FC1D43"/>
    <w:rsid w:val="00FC23E0"/>
    <w:rsid w:val="00FC2FF2"/>
    <w:rsid w:val="00FC309B"/>
    <w:rsid w:val="00FC324C"/>
    <w:rsid w:val="00FC38E6"/>
    <w:rsid w:val="00FC3C3E"/>
    <w:rsid w:val="00FC40DD"/>
    <w:rsid w:val="00FC46FF"/>
    <w:rsid w:val="00FC50EA"/>
    <w:rsid w:val="00FC657A"/>
    <w:rsid w:val="00FC6970"/>
    <w:rsid w:val="00FC7EA6"/>
    <w:rsid w:val="00FC7F6C"/>
    <w:rsid w:val="00FD0328"/>
    <w:rsid w:val="00FD047D"/>
    <w:rsid w:val="00FD0641"/>
    <w:rsid w:val="00FD0A93"/>
    <w:rsid w:val="00FD0F95"/>
    <w:rsid w:val="00FD0FFA"/>
    <w:rsid w:val="00FD117F"/>
    <w:rsid w:val="00FD14F3"/>
    <w:rsid w:val="00FD2302"/>
    <w:rsid w:val="00FD2705"/>
    <w:rsid w:val="00FD28A4"/>
    <w:rsid w:val="00FD3105"/>
    <w:rsid w:val="00FD3701"/>
    <w:rsid w:val="00FD3992"/>
    <w:rsid w:val="00FD3FE9"/>
    <w:rsid w:val="00FD47BE"/>
    <w:rsid w:val="00FD4926"/>
    <w:rsid w:val="00FD604B"/>
    <w:rsid w:val="00FD61F1"/>
    <w:rsid w:val="00FD63B9"/>
    <w:rsid w:val="00FD6C53"/>
    <w:rsid w:val="00FD7627"/>
    <w:rsid w:val="00FD77CF"/>
    <w:rsid w:val="00FE0E44"/>
    <w:rsid w:val="00FE109E"/>
    <w:rsid w:val="00FE13ED"/>
    <w:rsid w:val="00FE1AD7"/>
    <w:rsid w:val="00FE1BF8"/>
    <w:rsid w:val="00FE1E5A"/>
    <w:rsid w:val="00FE212C"/>
    <w:rsid w:val="00FE24D8"/>
    <w:rsid w:val="00FE2C0F"/>
    <w:rsid w:val="00FE30E1"/>
    <w:rsid w:val="00FE32C1"/>
    <w:rsid w:val="00FE3348"/>
    <w:rsid w:val="00FE360B"/>
    <w:rsid w:val="00FE3BC8"/>
    <w:rsid w:val="00FE3DDB"/>
    <w:rsid w:val="00FE4522"/>
    <w:rsid w:val="00FE46ED"/>
    <w:rsid w:val="00FE4AC0"/>
    <w:rsid w:val="00FE4CA3"/>
    <w:rsid w:val="00FE59B2"/>
    <w:rsid w:val="00FE5E0D"/>
    <w:rsid w:val="00FE6179"/>
    <w:rsid w:val="00FE728A"/>
    <w:rsid w:val="00FE74E8"/>
    <w:rsid w:val="00FE7ADE"/>
    <w:rsid w:val="00FE7B91"/>
    <w:rsid w:val="00FE7DC4"/>
    <w:rsid w:val="00FF13AA"/>
    <w:rsid w:val="00FF16D3"/>
    <w:rsid w:val="00FF18EB"/>
    <w:rsid w:val="00FF21C4"/>
    <w:rsid w:val="00FF249F"/>
    <w:rsid w:val="00FF3B8F"/>
    <w:rsid w:val="00FF3E91"/>
    <w:rsid w:val="00FF3EC4"/>
    <w:rsid w:val="00FF3FC2"/>
    <w:rsid w:val="00FF40E5"/>
    <w:rsid w:val="00FF4278"/>
    <w:rsid w:val="00FF42AF"/>
    <w:rsid w:val="00FF4404"/>
    <w:rsid w:val="00FF44A7"/>
    <w:rsid w:val="00FF4694"/>
    <w:rsid w:val="00FF48D5"/>
    <w:rsid w:val="00FF4B9C"/>
    <w:rsid w:val="00FF55CB"/>
    <w:rsid w:val="00FF5A13"/>
    <w:rsid w:val="00FF626C"/>
    <w:rsid w:val="00FF66BD"/>
    <w:rsid w:val="00FF6DAE"/>
    <w:rsid w:val="00FF6E90"/>
    <w:rsid w:val="00FF7103"/>
    <w:rsid w:val="00FF729A"/>
    <w:rsid w:val="00FF778D"/>
    <w:rsid w:val="00FF7A8F"/>
    <w:rsid w:val="05861BFD"/>
    <w:rsid w:val="0830AE20"/>
    <w:rsid w:val="1260EE72"/>
    <w:rsid w:val="17FB3B82"/>
    <w:rsid w:val="212C7601"/>
    <w:rsid w:val="22B1E1E6"/>
    <w:rsid w:val="250A0B2D"/>
    <w:rsid w:val="287A25C0"/>
    <w:rsid w:val="2B19962B"/>
    <w:rsid w:val="2C6FD9D2"/>
    <w:rsid w:val="2F7157DC"/>
    <w:rsid w:val="2FB46B85"/>
    <w:rsid w:val="3880C366"/>
    <w:rsid w:val="3CE4095B"/>
    <w:rsid w:val="4050CA73"/>
    <w:rsid w:val="43E961F0"/>
    <w:rsid w:val="4BD59C95"/>
    <w:rsid w:val="4C12E90F"/>
    <w:rsid w:val="507A577A"/>
    <w:rsid w:val="570FD2FF"/>
    <w:rsid w:val="5BCDA29B"/>
    <w:rsid w:val="5E639C8E"/>
    <w:rsid w:val="66D2B198"/>
    <w:rsid w:val="7204420F"/>
    <w:rsid w:val="7473046B"/>
    <w:rsid w:val="752BB565"/>
    <w:rsid w:val="768CF70F"/>
    <w:rsid w:val="78DC3B9E"/>
    <w:rsid w:val="7E14AD1D"/>
    <w:rsid w:val="7E373BE9"/>
    <w:rsid w:val="7F15054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9CE4D"/>
  <w15:chartTrackingRefBased/>
  <w15:docId w15:val="{76D3BD41-8A85-4856-9A7C-981759266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59686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59686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59686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59686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59686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59686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59686A"/>
    <w:pPr>
      <w:keepNext/>
      <w:spacing w:after="200" w:line="240" w:lineRule="auto"/>
    </w:pPr>
    <w:rPr>
      <w:iCs/>
      <w:color w:val="002664"/>
      <w:sz w:val="18"/>
      <w:szCs w:val="18"/>
    </w:rPr>
  </w:style>
  <w:style w:type="table" w:customStyle="1" w:styleId="Tableheader">
    <w:name w:val="ŠTable header"/>
    <w:basedOn w:val="TableNormal"/>
    <w:uiPriority w:val="99"/>
    <w:rsid w:val="0059686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5968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59686A"/>
    <w:pPr>
      <w:numPr>
        <w:numId w:val="8"/>
      </w:numPr>
    </w:pPr>
  </w:style>
  <w:style w:type="paragraph" w:styleId="ListNumber2">
    <w:name w:val="List Number 2"/>
    <w:aliases w:val="ŠList Number 2"/>
    <w:basedOn w:val="Normal"/>
    <w:uiPriority w:val="8"/>
    <w:qFormat/>
    <w:rsid w:val="0059686A"/>
    <w:pPr>
      <w:numPr>
        <w:numId w:val="7"/>
      </w:numPr>
    </w:pPr>
  </w:style>
  <w:style w:type="paragraph" w:styleId="ListBullet">
    <w:name w:val="List Bullet"/>
    <w:aliases w:val="ŠList Bullet"/>
    <w:basedOn w:val="Normal"/>
    <w:uiPriority w:val="9"/>
    <w:qFormat/>
    <w:rsid w:val="0059686A"/>
    <w:pPr>
      <w:numPr>
        <w:numId w:val="1"/>
      </w:numPr>
    </w:pPr>
  </w:style>
  <w:style w:type="paragraph" w:styleId="ListBullet2">
    <w:name w:val="List Bullet 2"/>
    <w:aliases w:val="ŠList Bullet 2"/>
    <w:basedOn w:val="Normal"/>
    <w:uiPriority w:val="10"/>
    <w:qFormat/>
    <w:rsid w:val="0059686A"/>
    <w:pPr>
      <w:numPr>
        <w:numId w:val="14"/>
      </w:numPr>
      <w:ind w:left="1134" w:hanging="567"/>
    </w:pPr>
  </w:style>
  <w:style w:type="character" w:styleId="Strong">
    <w:name w:val="Strong"/>
    <w:aliases w:val="ŠStrong,Bold"/>
    <w:qFormat/>
    <w:rsid w:val="0059686A"/>
    <w:rPr>
      <w:b/>
      <w:bCs/>
    </w:rPr>
  </w:style>
  <w:style w:type="paragraph" w:customStyle="1" w:styleId="FeatureBox2">
    <w:name w:val="ŠFeature Box 2"/>
    <w:basedOn w:val="Normal"/>
    <w:next w:val="Normal"/>
    <w:link w:val="FeatureBox2Char"/>
    <w:uiPriority w:val="12"/>
    <w:qFormat/>
    <w:rsid w:val="0059686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59686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59686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59686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59686A"/>
    <w:rPr>
      <w:color w:val="2F5496" w:themeColor="accent1" w:themeShade="BF"/>
      <w:u w:val="single"/>
    </w:rPr>
  </w:style>
  <w:style w:type="paragraph" w:customStyle="1" w:styleId="Logo">
    <w:name w:val="ŠLogo"/>
    <w:basedOn w:val="Normal"/>
    <w:uiPriority w:val="18"/>
    <w:qFormat/>
    <w:rsid w:val="0059686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59686A"/>
    <w:pPr>
      <w:tabs>
        <w:tab w:val="right" w:leader="dot" w:pos="14570"/>
      </w:tabs>
      <w:spacing w:before="0"/>
    </w:pPr>
    <w:rPr>
      <w:b/>
      <w:noProof/>
    </w:rPr>
  </w:style>
  <w:style w:type="paragraph" w:styleId="TOC2">
    <w:name w:val="toc 2"/>
    <w:aliases w:val="ŠTOC 2"/>
    <w:basedOn w:val="Normal"/>
    <w:next w:val="Normal"/>
    <w:uiPriority w:val="39"/>
    <w:unhideWhenUsed/>
    <w:rsid w:val="0059686A"/>
    <w:pPr>
      <w:tabs>
        <w:tab w:val="right" w:leader="dot" w:pos="14570"/>
      </w:tabs>
      <w:spacing w:before="0"/>
    </w:pPr>
    <w:rPr>
      <w:noProof/>
    </w:rPr>
  </w:style>
  <w:style w:type="paragraph" w:styleId="TOC3">
    <w:name w:val="toc 3"/>
    <w:aliases w:val="ŠTOC 3"/>
    <w:basedOn w:val="Normal"/>
    <w:next w:val="Normal"/>
    <w:uiPriority w:val="39"/>
    <w:unhideWhenUsed/>
    <w:rsid w:val="0059686A"/>
    <w:pPr>
      <w:spacing w:before="0"/>
      <w:ind w:left="244"/>
    </w:pPr>
  </w:style>
  <w:style w:type="paragraph" w:styleId="Title">
    <w:name w:val="Title"/>
    <w:aliases w:val="ŠTitle"/>
    <w:basedOn w:val="Normal"/>
    <w:next w:val="Normal"/>
    <w:link w:val="TitleChar"/>
    <w:uiPriority w:val="1"/>
    <w:rsid w:val="0059686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59686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59686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59686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59686A"/>
    <w:pPr>
      <w:spacing w:after="240"/>
      <w:outlineLvl w:val="9"/>
    </w:pPr>
    <w:rPr>
      <w:szCs w:val="40"/>
    </w:rPr>
  </w:style>
  <w:style w:type="paragraph" w:styleId="Footer">
    <w:name w:val="footer"/>
    <w:aliases w:val="ŠFooter"/>
    <w:basedOn w:val="Normal"/>
    <w:link w:val="FooterChar"/>
    <w:uiPriority w:val="19"/>
    <w:rsid w:val="0059686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59686A"/>
    <w:rPr>
      <w:rFonts w:ascii="Arial" w:hAnsi="Arial" w:cs="Arial"/>
      <w:sz w:val="18"/>
      <w:szCs w:val="18"/>
    </w:rPr>
  </w:style>
  <w:style w:type="paragraph" w:styleId="Header">
    <w:name w:val="header"/>
    <w:aliases w:val="ŠHeader"/>
    <w:basedOn w:val="Normal"/>
    <w:link w:val="HeaderChar"/>
    <w:uiPriority w:val="16"/>
    <w:rsid w:val="0059686A"/>
    <w:rPr>
      <w:noProof/>
      <w:color w:val="002664"/>
      <w:sz w:val="28"/>
      <w:szCs w:val="28"/>
    </w:rPr>
  </w:style>
  <w:style w:type="character" w:customStyle="1" w:styleId="HeaderChar">
    <w:name w:val="Header Char"/>
    <w:aliases w:val="ŠHeader Char"/>
    <w:basedOn w:val="DefaultParagraphFont"/>
    <w:link w:val="Header"/>
    <w:uiPriority w:val="16"/>
    <w:rsid w:val="0059686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59686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59686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59686A"/>
    <w:rPr>
      <w:rFonts w:ascii="Arial" w:hAnsi="Arial" w:cs="Arial"/>
      <w:b/>
      <w:szCs w:val="32"/>
    </w:rPr>
  </w:style>
  <w:style w:type="character" w:styleId="UnresolvedMention">
    <w:name w:val="Unresolved Mention"/>
    <w:basedOn w:val="DefaultParagraphFont"/>
    <w:uiPriority w:val="99"/>
    <w:semiHidden/>
    <w:unhideWhenUsed/>
    <w:rsid w:val="0059686A"/>
    <w:rPr>
      <w:color w:val="605E5C"/>
      <w:shd w:val="clear" w:color="auto" w:fill="E1DFDD"/>
    </w:rPr>
  </w:style>
  <w:style w:type="character" w:styleId="Emphasis">
    <w:name w:val="Emphasis"/>
    <w:aliases w:val="ŠEmphasis,Italic"/>
    <w:qFormat/>
    <w:rsid w:val="0059686A"/>
    <w:rPr>
      <w:i/>
      <w:iCs/>
    </w:rPr>
  </w:style>
  <w:style w:type="character" w:styleId="SubtleEmphasis">
    <w:name w:val="Subtle Emphasis"/>
    <w:basedOn w:val="DefaultParagraphFont"/>
    <w:uiPriority w:val="19"/>
    <w:semiHidden/>
    <w:qFormat/>
    <w:rsid w:val="0059686A"/>
    <w:rPr>
      <w:i/>
      <w:iCs/>
      <w:color w:val="404040" w:themeColor="text1" w:themeTint="BF"/>
    </w:rPr>
  </w:style>
  <w:style w:type="paragraph" w:styleId="TOC4">
    <w:name w:val="toc 4"/>
    <w:aliases w:val="ŠTOC 4"/>
    <w:basedOn w:val="Normal"/>
    <w:next w:val="Normal"/>
    <w:autoRedefine/>
    <w:uiPriority w:val="39"/>
    <w:unhideWhenUsed/>
    <w:rsid w:val="0059686A"/>
    <w:pPr>
      <w:spacing w:before="0"/>
      <w:ind w:left="488"/>
    </w:pPr>
  </w:style>
  <w:style w:type="character" w:styleId="CommentReference">
    <w:name w:val="annotation reference"/>
    <w:basedOn w:val="DefaultParagraphFont"/>
    <w:uiPriority w:val="99"/>
    <w:semiHidden/>
    <w:unhideWhenUsed/>
    <w:rsid w:val="0059686A"/>
    <w:rPr>
      <w:sz w:val="16"/>
      <w:szCs w:val="16"/>
    </w:rPr>
  </w:style>
  <w:style w:type="paragraph" w:styleId="CommentText">
    <w:name w:val="annotation text"/>
    <w:basedOn w:val="Normal"/>
    <w:link w:val="CommentTextChar"/>
    <w:uiPriority w:val="99"/>
    <w:unhideWhenUsed/>
    <w:rsid w:val="0059686A"/>
    <w:pPr>
      <w:spacing w:line="240" w:lineRule="auto"/>
    </w:pPr>
    <w:rPr>
      <w:sz w:val="20"/>
      <w:szCs w:val="20"/>
    </w:rPr>
  </w:style>
  <w:style w:type="character" w:customStyle="1" w:styleId="CommentTextChar">
    <w:name w:val="Comment Text Char"/>
    <w:basedOn w:val="DefaultParagraphFont"/>
    <w:link w:val="CommentText"/>
    <w:uiPriority w:val="99"/>
    <w:rsid w:val="0059686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59686A"/>
    <w:rPr>
      <w:b/>
      <w:bCs/>
    </w:rPr>
  </w:style>
  <w:style w:type="character" w:customStyle="1" w:styleId="CommentSubjectChar">
    <w:name w:val="Comment Subject Char"/>
    <w:basedOn w:val="CommentTextChar"/>
    <w:link w:val="CommentSubject"/>
    <w:uiPriority w:val="99"/>
    <w:semiHidden/>
    <w:rsid w:val="0059686A"/>
    <w:rPr>
      <w:rFonts w:ascii="Arial" w:hAnsi="Arial" w:cs="Arial"/>
      <w:b/>
      <w:bCs/>
      <w:sz w:val="20"/>
      <w:szCs w:val="20"/>
    </w:rPr>
  </w:style>
  <w:style w:type="paragraph" w:styleId="ListParagraph">
    <w:name w:val="List Paragraph"/>
    <w:aliases w:val="ŠList Paragraph"/>
    <w:basedOn w:val="Normal"/>
    <w:uiPriority w:val="34"/>
    <w:unhideWhenUsed/>
    <w:qFormat/>
    <w:rsid w:val="0059686A"/>
    <w:pPr>
      <w:ind w:left="567"/>
    </w:pPr>
  </w:style>
  <w:style w:type="character" w:styleId="FollowedHyperlink">
    <w:name w:val="FollowedHyperlink"/>
    <w:basedOn w:val="DefaultParagraphFont"/>
    <w:uiPriority w:val="99"/>
    <w:semiHidden/>
    <w:unhideWhenUsed/>
    <w:rsid w:val="0059686A"/>
    <w:rPr>
      <w:color w:val="954F72" w:themeColor="followedHyperlink"/>
      <w:u w:val="single"/>
    </w:rPr>
  </w:style>
  <w:style w:type="paragraph" w:styleId="Revision">
    <w:name w:val="Revision"/>
    <w:hidden/>
    <w:uiPriority w:val="99"/>
    <w:semiHidden/>
    <w:rsid w:val="0059686A"/>
    <w:pPr>
      <w:spacing w:after="0" w:line="240" w:lineRule="auto"/>
    </w:pPr>
    <w:rPr>
      <w:rFonts w:ascii="Arial" w:hAnsi="Arial" w:cs="Arial"/>
      <w:szCs w:val="24"/>
    </w:rPr>
  </w:style>
  <w:style w:type="paragraph" w:styleId="BalloonText">
    <w:name w:val="Balloon Text"/>
    <w:basedOn w:val="Normal"/>
    <w:link w:val="BalloonTextChar"/>
    <w:uiPriority w:val="99"/>
    <w:semiHidden/>
    <w:unhideWhenUsed/>
    <w:rsid w:val="00C840F9"/>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40F9"/>
    <w:rPr>
      <w:rFonts w:ascii="Segoe UI" w:hAnsi="Segoe UI" w:cs="Segoe UI"/>
      <w:sz w:val="18"/>
      <w:szCs w:val="18"/>
    </w:rPr>
  </w:style>
  <w:style w:type="paragraph" w:styleId="ListBullet3">
    <w:name w:val="List Bullet 3"/>
    <w:aliases w:val="ŠList Bullet 3"/>
    <w:basedOn w:val="Normal"/>
    <w:uiPriority w:val="10"/>
    <w:rsid w:val="0059686A"/>
    <w:pPr>
      <w:numPr>
        <w:numId w:val="5"/>
      </w:numPr>
      <w:ind w:left="1701" w:hanging="567"/>
    </w:pPr>
  </w:style>
  <w:style w:type="paragraph" w:styleId="ListNumber3">
    <w:name w:val="List Number 3"/>
    <w:aliases w:val="ŠList Number 3"/>
    <w:basedOn w:val="ListBullet3"/>
    <w:uiPriority w:val="8"/>
    <w:rsid w:val="0059686A"/>
    <w:pPr>
      <w:numPr>
        <w:ilvl w:val="2"/>
        <w:numId w:val="7"/>
      </w:numPr>
      <w:ind w:left="1701" w:hanging="567"/>
    </w:pPr>
  </w:style>
  <w:style w:type="character" w:styleId="PlaceholderText">
    <w:name w:val="Placeholder Text"/>
    <w:basedOn w:val="DefaultParagraphFont"/>
    <w:uiPriority w:val="99"/>
    <w:semiHidden/>
    <w:rsid w:val="0059686A"/>
    <w:rPr>
      <w:color w:val="808080"/>
    </w:rPr>
  </w:style>
  <w:style w:type="character" w:customStyle="1" w:styleId="BoldItalic">
    <w:name w:val="ŠBold Italic"/>
    <w:basedOn w:val="DefaultParagraphFont"/>
    <w:uiPriority w:val="1"/>
    <w:qFormat/>
    <w:rsid w:val="0059686A"/>
    <w:rPr>
      <w:b/>
      <w:i/>
      <w:iCs/>
    </w:rPr>
  </w:style>
  <w:style w:type="paragraph" w:customStyle="1" w:styleId="Documentname">
    <w:name w:val="ŠDocument name"/>
    <w:basedOn w:val="Normal"/>
    <w:next w:val="Normal"/>
    <w:uiPriority w:val="17"/>
    <w:qFormat/>
    <w:rsid w:val="0059686A"/>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59686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59686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59686A"/>
    <w:pPr>
      <w:spacing w:after="0"/>
    </w:pPr>
    <w:rPr>
      <w:sz w:val="18"/>
      <w:szCs w:val="18"/>
    </w:rPr>
  </w:style>
  <w:style w:type="paragraph" w:customStyle="1" w:styleId="Pulloutquote">
    <w:name w:val="ŠPull out quote"/>
    <w:basedOn w:val="Normal"/>
    <w:next w:val="Normal"/>
    <w:uiPriority w:val="20"/>
    <w:qFormat/>
    <w:rsid w:val="0059686A"/>
    <w:pPr>
      <w:keepNext/>
      <w:ind w:left="567" w:right="57"/>
    </w:pPr>
    <w:rPr>
      <w:szCs w:val="22"/>
    </w:rPr>
  </w:style>
  <w:style w:type="paragraph" w:customStyle="1" w:styleId="Subtitle0">
    <w:name w:val="ŠSubtitle"/>
    <w:basedOn w:val="Normal"/>
    <w:link w:val="SubtitleChar0"/>
    <w:uiPriority w:val="2"/>
    <w:qFormat/>
    <w:rsid w:val="0059686A"/>
    <w:pPr>
      <w:spacing w:before="360"/>
    </w:pPr>
    <w:rPr>
      <w:color w:val="002664"/>
      <w:sz w:val="44"/>
      <w:szCs w:val="48"/>
    </w:rPr>
  </w:style>
  <w:style w:type="character" w:customStyle="1" w:styleId="SubtitleChar0">
    <w:name w:val="ŠSubtitle Char"/>
    <w:basedOn w:val="DefaultParagraphFont"/>
    <w:link w:val="Subtitle0"/>
    <w:uiPriority w:val="2"/>
    <w:rsid w:val="0059686A"/>
    <w:rPr>
      <w:rFonts w:ascii="Arial" w:hAnsi="Arial" w:cs="Arial"/>
      <w:color w:val="002664"/>
      <w:sz w:val="44"/>
      <w:szCs w:val="48"/>
    </w:rPr>
  </w:style>
  <w:style w:type="paragraph" w:styleId="NoSpacing">
    <w:name w:val="No Spacing"/>
    <w:aliases w:val="ŠNo Spacing"/>
    <w:next w:val="Normal"/>
    <w:uiPriority w:val="1"/>
    <w:qFormat/>
    <w:rsid w:val="00C840F9"/>
    <w:pPr>
      <w:spacing w:after="0" w:line="240" w:lineRule="auto"/>
    </w:pPr>
    <w:rPr>
      <w:rFonts w:ascii="Arial" w:hAnsi="Arial"/>
      <w:sz w:val="24"/>
      <w:szCs w:val="24"/>
    </w:rPr>
  </w:style>
  <w:style w:type="character" w:customStyle="1" w:styleId="FeatureBox2Char">
    <w:name w:val="ŠFeature Box 2 Char"/>
    <w:basedOn w:val="DefaultParagraphFont"/>
    <w:link w:val="FeatureBox2"/>
    <w:uiPriority w:val="12"/>
    <w:rsid w:val="0059686A"/>
    <w:rPr>
      <w:rFonts w:ascii="Arial" w:hAnsi="Arial" w:cs="Arial"/>
      <w:szCs w:val="24"/>
      <w:shd w:val="clear" w:color="auto" w:fill="CCEDF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5324571">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853492346">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20557641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pp.education.nsw.gov.au/digital-learning-selector/LearningActivity/Card/645" TargetMode="External"/><Relationship Id="rId21" Type="http://schemas.openxmlformats.org/officeDocument/2006/relationships/hyperlink" Target="https://app.education.nsw.gov.au/digital-learning-selector/LearningActivity/Card/555" TargetMode="External"/><Relationship Id="rId42" Type="http://schemas.openxmlformats.org/officeDocument/2006/relationships/hyperlink" Target="https://www.theguardian.com/science/video/2012/nov/02/astronomy-models-solar-system-video" TargetMode="External"/><Relationship Id="rId47" Type="http://schemas.openxmlformats.org/officeDocument/2006/relationships/hyperlink" Target="https://www.youtube.com/watch?v=2iAytbmXYXE" TargetMode="External"/><Relationship Id="rId63" Type="http://schemas.openxmlformats.org/officeDocument/2006/relationships/hyperlink" Target="https://app.education.nsw.gov.au/digital-learning-selector/LearningActivity/Card/553" TargetMode="External"/><Relationship Id="rId68" Type="http://schemas.openxmlformats.org/officeDocument/2006/relationships/hyperlink" Target="https://www.aitsl.edu.au/docs/default-source/feedback/aitsl-learning-intentions-and-success-criteria-strategy.pdf?sfvrsn=382dec3c_2" TargetMode="External"/><Relationship Id="rId84" Type="http://schemas.openxmlformats.org/officeDocument/2006/relationships/hyperlink" Target="https://www.frontiersin.org/journals/psychology/articles/10.3389/fpsyg.2019.03087/full" TargetMode="External"/><Relationship Id="rId89" Type="http://schemas.openxmlformats.org/officeDocument/2006/relationships/header" Target="header4.xml"/><Relationship Id="rId16" Type="http://schemas.openxmlformats.org/officeDocument/2006/relationships/hyperlink" Target="https://classroom.amplify.com/activity/661dfc7fe6fe6f163d0d403c" TargetMode="External"/><Relationship Id="rId11"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32" Type="http://schemas.openxmlformats.org/officeDocument/2006/relationships/hyperlink" Target="https://resources.education.nsw.gov.au/detail/V-07" TargetMode="External"/><Relationship Id="rId37" Type="http://schemas.openxmlformats.org/officeDocument/2006/relationships/hyperlink" Target="https://webbtelescope.org/home" TargetMode="External"/><Relationship Id="rId53" Type="http://schemas.openxmlformats.org/officeDocument/2006/relationships/hyperlink" Target="https://www.jpl.nasa.gov/edu/teach/activity/moon-phases/" TargetMode="External"/><Relationship Id="rId58" Type="http://schemas.openxmlformats.org/officeDocument/2006/relationships/hyperlink" Target="https://eyes.jpl.nasa.gov/eyes-on-eclipse-web-app.html" TargetMode="External"/><Relationship Id="rId74" Type="http://schemas.openxmlformats.org/officeDocument/2006/relationships/hyperlink" Target="https://educationstandards.nsw.edu.au/wps/portal/nesa/k-10/understanding-the-curriculum/programming" TargetMode="External"/><Relationship Id="rId79"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footer" Target="footer5.xml"/><Relationship Id="rId14" Type="http://schemas.openxmlformats.org/officeDocument/2006/relationships/hyperlink" Target="https://education.nsw.gov.au/teaching-and-learning/curriculum/science/science-curriculum-resources-k-12/science-7-10-curriculum-resources/science-s4-observing-the-universe" TargetMode="External"/><Relationship Id="rId22" Type="http://schemas.openxmlformats.org/officeDocument/2006/relationships/hyperlink" Target="https://app.education.nsw.gov.au/digital-learning-selector/LearningActivity/Card/577" TargetMode="External"/><Relationship Id="rId27" Type="http://schemas.openxmlformats.org/officeDocument/2006/relationships/hyperlink" Target="https://www.youtube.com/watch?v=j7RRFmFrHDg" TargetMode="External"/><Relationship Id="rId30" Type="http://schemas.openxmlformats.org/officeDocument/2006/relationships/hyperlink" Target="https://www.education.vic.gov.au/school/teachers/teachingresources/discipline/english/literacy/readingviewing/Pages/teachingpracguided.aspx" TargetMode="External"/><Relationship Id="rId35" Type="http://schemas.openxmlformats.org/officeDocument/2006/relationships/hyperlink" Target="https://www.youtube.com/watch?v=3rH3KAcYgBs" TargetMode="External"/><Relationship Id="rId43" Type="http://schemas.openxmlformats.org/officeDocument/2006/relationships/hyperlink" Target="https://lsc.cornell.edu/how-to-study/taking-notes/cornell-note-taking-system/" TargetMode="External"/><Relationship Id="rId48" Type="http://schemas.openxmlformats.org/officeDocument/2006/relationships/hyperlink" Target="https://www.timeanddate.com/sun/@-78.58334,77.98333?month=5&amp;year=2024" TargetMode="External"/><Relationship Id="rId56" Type="http://schemas.openxmlformats.org/officeDocument/2006/relationships/hyperlink" Target="https://www.youtube.com/watch?v=VW2xRR75lKE" TargetMode="External"/><Relationship Id="rId64" Type="http://schemas.openxmlformats.org/officeDocument/2006/relationships/hyperlink" Target="https://www.nsw.gov.au/education-and-training/nesa/copyright" TargetMode="External"/><Relationship Id="rId69" Type="http://schemas.openxmlformats.org/officeDocument/2006/relationships/hyperlink" Target="https://www.aitsl.edu.au/teach/improve-practice/feedback" TargetMode="External"/><Relationship Id="rId77" Type="http://schemas.openxmlformats.org/officeDocument/2006/relationships/hyperlink" Target="https://eric.ed.gov/?id=EJ971753" TargetMode="External"/><Relationship Id="rId8" Type="http://schemas.openxmlformats.org/officeDocument/2006/relationships/hyperlink" Target="https://educationstandards.nsw.edu.au/wps/portal/nesa/k-10/understanding-the-curriculum/programming" TargetMode="External"/><Relationship Id="rId51" Type="http://schemas.openxmlformats.org/officeDocument/2006/relationships/hyperlink" Target="https://starwalk.space/en/moon-calendar" TargetMode="External"/><Relationship Id="rId72" Type="http://schemas.openxmlformats.org/officeDocument/2006/relationships/hyperlink" Target="https://educationstandards.nsw.edu.au/wps/portal/nesa/k-10/understanding-the-curriculum/programming/advice-on-units" TargetMode="External"/><Relationship Id="rId80" Type="http://schemas.openxmlformats.org/officeDocument/2006/relationships/footer" Target="footer1.xml"/><Relationship Id="rId85" Type="http://schemas.openxmlformats.org/officeDocument/2006/relationships/hyperlink" Target="https://creativecommons.org/licenses/by/4.0/" TargetMode="External"/><Relationship Id="rId3" Type="http://schemas.openxmlformats.org/officeDocument/2006/relationships/styles" Target="styles.xml"/><Relationship Id="rId12" Type="http://schemas.openxmlformats.org/officeDocument/2006/relationships/hyperlink" Target="https://education.nsw.gov.au/teaching-and-learning/curriculum/science/science-curriculum-resources-k-12/science-7-10-curriculum-resources/science-s4-observing-the-universe" TargetMode="External"/><Relationship Id="rId17" Type="http://schemas.openxmlformats.org/officeDocument/2006/relationships/hyperlink" Target="http://brainden.com/visual-illusions.htm" TargetMode="External"/><Relationship Id="rId25" Type="http://schemas.openxmlformats.org/officeDocument/2006/relationships/hyperlink" Target="https://edu.rsc.org/resources/tricky-tracks-observation-and-inference-in-science-11-14-years/4017168.article" TargetMode="External"/><Relationship Id="rId33" Type="http://schemas.openxmlformats.org/officeDocument/2006/relationships/hyperlink" Target="https://www.google.com/search?q=time+laspse+video+geotropism&amp;sca_esv=edb63bcffe9bdd76&amp;rlz=1C1GCEA_enAU1137AU1137&amp;udm=7&amp;biw=1504&amp;bih=834&amp;sxsrf=AHTn8zpGj6nEmTfifYFWqgMM8oAeth4k_w%3A1747888431190&amp;ei=L6kuaIynC6DM2roPv4n7yAs&amp;ved=0ahUKEwjM-rDon7aNAxUgplYBHb_EHrkQ4dUDCBE&amp;uact=5&amp;oq=time+laspse+video+geotropism&amp;gs_lp=EhZnd3Mtd2l6LW1vZGVsZXNzLXZpZGVvIhx0aW1lIGxhc3BzZSB2aWRlbyBnZW90cm9waXNtMgcQIRigARgKSMI7UABYmThwAHgAkAEAmAGfAqABojCqAQYwLjcuMjG4AQPIAQD4AQGYAhygAt8xwgILEAAYgAQYsQMYgwHCAg4QABiABBixAxiDARiKBcICBRAAGIAEwgIKEAAYgAQYQxiKBcICCBAAGIAEGLEDwgILEAAYgAQYkQIYigXCAhAQABiABBixAxhDGIMBGIoFwgILEAAYgAQYhgMYigXCAgcQABiABBgKwgINEAAYgAQYsQMYgwEYCsICDRAAGIAEGLEDGIMBGA3CAgcQABiABBgNwgIGEAAYFhgewgIFEAAY7wXCAgYQIRgVGAqYAwCSBwYwLjQuMjSgB76xAbIHBjAuNC4yNLgH3zE&amp;sclient=gws-wiz-modeless-video" TargetMode="External"/><Relationship Id="rId38" Type="http://schemas.openxmlformats.org/officeDocument/2006/relationships/hyperlink" Target="https://research.csiro.au/ska/location/" TargetMode="External"/><Relationship Id="rId46" Type="http://schemas.openxmlformats.org/officeDocument/2006/relationships/hyperlink" Target="https://www.youtube.com/watch?v=WYQ3O8U6SMY" TargetMode="External"/><Relationship Id="rId59" Type="http://schemas.openxmlformats.org/officeDocument/2006/relationships/hyperlink" Target="https://studyjams.scholastic.com/studyjams/jams/science/weather-and-climate/tides.htm" TargetMode="External"/><Relationship Id="rId67" Type="http://schemas.openxmlformats.org/officeDocument/2006/relationships/hyperlink" Target="https://curriculum.nsw.edu.au/learning-areas/science/science-7-10-2023/overview" TargetMode="External"/><Relationship Id="rId20" Type="http://schemas.openxmlformats.org/officeDocument/2006/relationships/hyperlink" Target="https://app.education.nsw.gov.au/digital-learning-selector/LearningActivity/Card/553" TargetMode="External"/><Relationship Id="rId41" Type="http://schemas.openxmlformats.org/officeDocument/2006/relationships/hyperlink" Target="https://education.nsw.gov.au/teaching-and-learning/curriculum/pdhpe/child-protection-and-respectful-relationships-education/teaching-and-learning-resources/teaching-strategies/positioning-activities" TargetMode="External"/><Relationship Id="rId54" Type="http://schemas.openxmlformats.org/officeDocument/2006/relationships/hyperlink" Target="https://www.youtube.com/watch?v=wz01pTvuMa0" TargetMode="External"/><Relationship Id="rId62" Type="http://schemas.openxmlformats.org/officeDocument/2006/relationships/hyperlink" Target="https://www.ngarrngga.org/curriculum/mathematics-moon-phases-and-tides" TargetMode="External"/><Relationship Id="rId70" Type="http://schemas.openxmlformats.org/officeDocument/2006/relationships/hyperlink" Target="https://education.nsw.gov.au/about-us/education-data-and-research/cese/publications/research-reports/what-works-best-2020-update" TargetMode="External"/><Relationship Id="rId75" Type="http://schemas.openxmlformats.org/officeDocument/2006/relationships/hyperlink" Target="https://education.nsw.gov.au/inside-the-department/facilities-assets-and-equipment/school-infrastructure-nsw/knowledge/directorates/operations/technical-services/compliance-and-environment/chemical-safety-in-schools/section-1--general-information-for-all-staff/1-7-risk-assessment---a-pre-requisite-for-risk-control" TargetMode="External"/><Relationship Id="rId83" Type="http://schemas.openxmlformats.org/officeDocument/2006/relationships/footer" Target="footer3.xml"/><Relationship Id="rId88" Type="http://schemas.openxmlformats.org/officeDocument/2006/relationships/footer" Target="footer4.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lassroom.amplify.com/activity/661dfc7fe6fe6f163d0d403c" TargetMode="External"/><Relationship Id="rId23" Type="http://schemas.openxmlformats.org/officeDocument/2006/relationships/hyperlink" Target="https://www.youtube.com/watch?v=GyN2RhbhiEU" TargetMode="External"/><Relationship Id="rId28" Type="http://schemas.openxmlformats.org/officeDocument/2006/relationships/hyperlink" Target="https://app.education.nsw.gov.au/digital-learning-selector/LearningActivity/Card/599" TargetMode="External"/><Relationship Id="rId36" Type="http://schemas.openxmlformats.org/officeDocument/2006/relationships/hyperlink" Target="https://homeandcity.nasa.gov/" TargetMode="External"/><Relationship Id="rId49" Type="http://schemas.openxmlformats.org/officeDocument/2006/relationships/hyperlink" Target="https://www.stellarium-labs.com/stellarium-web/" TargetMode="External"/><Relationship Id="rId57" Type="http://schemas.openxmlformats.org/officeDocument/2006/relationships/hyperlink" Target="https://app.education.nsw.gov.au/digital-learning-selector/LearningActivity/Card/599" TargetMode="External"/><Relationship Id="rId10" Type="http://schemas.openxmlformats.org/officeDocument/2006/relationships/hyperlink" Target="https://education.nsw.gov.au/teaching-and-learning/curriculum/science/science-curriculum-resources-k-12/science-7-10-curriculum-resources/science-s4-observing-the-universe" TargetMode="External"/><Relationship Id="rId31" Type="http://schemas.openxmlformats.org/officeDocument/2006/relationships/hyperlink" Target="https://serpmedia.org/scigen/t6.2a.html" TargetMode="External"/><Relationship Id="rId44" Type="http://schemas.openxmlformats.org/officeDocument/2006/relationships/hyperlink" Target="https://www.solarsystemscope.com/" TargetMode="External"/><Relationship Id="rId52" Type="http://schemas.openxmlformats.org/officeDocument/2006/relationships/hyperlink" Target="https://moon.nasa.gov/moon-observation/daily-moon-guide/?intent=021" TargetMode="External"/><Relationship Id="rId60" Type="http://schemas.openxmlformats.org/officeDocument/2006/relationships/hyperlink" Target="http://cosppac.bom.gov.au/assets/pdf/COSPPac-PSLM-Tide-Fact-Sheet.pdf" TargetMode="External"/><Relationship Id="rId65" Type="http://schemas.openxmlformats.org/officeDocument/2006/relationships/hyperlink" Target="https://www.nsw.gov.au/education-and-training/nesa" TargetMode="External"/><Relationship Id="rId73" Type="http://schemas.openxmlformats.org/officeDocument/2006/relationships/hyperlink" Target="https://www.nsw.gov.au/education-and-training/nesa/teacher-accreditation/proficient-teacher/standard-descriptors" TargetMode="External"/><Relationship Id="rId78" Type="http://schemas.openxmlformats.org/officeDocument/2006/relationships/hyperlink" Target="https://www.researchgate.net/publication/258423377_Assessment_The_bridge_between_teaching_and_learning" TargetMode="External"/><Relationship Id="rId81" Type="http://schemas.openxmlformats.org/officeDocument/2006/relationships/footer" Target="footer2.xml"/><Relationship Id="rId86"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curriculum.nsw.edu.au/learning-areas/science/science-7-10-2023/overview" TargetMode="External"/><Relationship Id="rId13" Type="http://schemas.openxmlformats.org/officeDocument/2006/relationships/hyperlink" Target="https://education.nsw.gov.au/teaching-and-learning/curriculum/science/science-curriculum-resources-k-12/science-7-10-curriculum-resources/science-s4-observing-the-universe" TargetMode="External"/><Relationship Id="rId18" Type="http://schemas.openxmlformats.org/officeDocument/2006/relationships/hyperlink" Target="https://resources.perimeterinstitute.ca/collections/process-of-science/products/the-nature-of-science?variant=43348873773234" TargetMode="External"/><Relationship Id="rId39" Type="http://schemas.openxmlformats.org/officeDocument/2006/relationships/hyperlink" Target="https://virtualtours-external.csiro.au/MRO/" TargetMode="External"/><Relationship Id="rId34" Type="http://schemas.openxmlformats.org/officeDocument/2006/relationships/hyperlink" Target="https://classroom.amplify.com/activity/661dfc7fe6fe6f163d0d403c" TargetMode="External"/><Relationship Id="rId50" Type="http://schemas.openxmlformats.org/officeDocument/2006/relationships/hyperlink" Target="https://www.stellarium-labs.com/stellarium-web/" TargetMode="External"/><Relationship Id="rId55" Type="http://schemas.openxmlformats.org/officeDocument/2006/relationships/hyperlink" Target="https://www.youtube.com/watch?v=Qog18tiNnqg" TargetMode="External"/><Relationship Id="rId76" Type="http://schemas.openxmlformats.org/officeDocument/2006/relationships/hyperlink" Target="https://app.education.nsw.gov.au/digital-learning-selector/LearningActivity/Card/555" TargetMode="External"/><Relationship Id="rId7" Type="http://schemas.openxmlformats.org/officeDocument/2006/relationships/endnotes" Target="endnotes.xml"/><Relationship Id="rId71" Type="http://schemas.openxmlformats.org/officeDocument/2006/relationships/hyperlink" Target="https://education.nsw.gov.au/about-us/education-data-and-research/cese/publications/practical-guides-for-educators-/what-works-best-in-practice" TargetMode="External"/><Relationship Id="rId9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https://education.nsw.gov.au/teaching-and-learning/curriculum/hsie/planning-programming-and-assessing-hsie-7-10/virtual-excursions-hsie/lake-mungo-virtual-excursion/ancient-people" TargetMode="External"/><Relationship Id="rId24" Type="http://schemas.openxmlformats.org/officeDocument/2006/relationships/hyperlink" Target="https://app.education.nsw.gov.au/digital-learning-selector/LearningActivity/Card/599" TargetMode="External"/><Relationship Id="rId40" Type="http://schemas.openxmlformats.org/officeDocument/2006/relationships/hyperlink" Target="https://www.skao.int/en" TargetMode="External"/><Relationship Id="rId45" Type="http://schemas.openxmlformats.org/officeDocument/2006/relationships/hyperlink" Target="https://app.education.nsw.gov.au/digital-learning-selector/LearningTool/Card/124" TargetMode="External"/><Relationship Id="rId66" Type="http://schemas.openxmlformats.org/officeDocument/2006/relationships/hyperlink" Target="https://curriculum.nsw.edu.au/" TargetMode="External"/><Relationship Id="rId87" Type="http://schemas.openxmlformats.org/officeDocument/2006/relationships/header" Target="header3.xml"/><Relationship Id="rId61" Type="http://schemas.openxmlformats.org/officeDocument/2006/relationships/hyperlink" Target="https://app.education.nsw.gov.au/digital-learning-selector/LearningActivity/Card/599" TargetMode="External"/><Relationship Id="rId82" Type="http://schemas.openxmlformats.org/officeDocument/2006/relationships/header" Target="header2.xml"/><Relationship Id="rId19" Type="http://schemas.openxmlformats.org/officeDocument/2006/relationships/hyperlink" Target="https://app.education.nsw.gov.au/digital-learning-selector/LearningActivity/Card/555"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woo4\OneDrive%20-%20NSW%20Department%20of%20Education\Desktop%201\Templates\Updated%20Templates\New%20templates%20-%2027%20January%202026\Report%20Word%20template%20(blue)%20-%20landscap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A59038-9997-4EDE-9F2E-9CB1BB592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(blue) - landscape.dotx</Template>
  <TotalTime>1</TotalTime>
  <Pages>53</Pages>
  <Words>8060</Words>
  <Characters>55758</Characters>
  <Application>Microsoft Office Word</Application>
  <DocSecurity>0</DocSecurity>
  <Lines>464</Lines>
  <Paragraphs>127</Paragraphs>
  <ScaleCrop>false</ScaleCrop>
  <HeadingPairs>
    <vt:vector size="2" baseType="variant">
      <vt:variant>
        <vt:lpstr>Title</vt:lpstr>
      </vt:variant>
      <vt:variant>
        <vt:i4>1</vt:i4>
      </vt:variant>
    </vt:vector>
  </HeadingPairs>
  <TitlesOfParts>
    <vt:vector size="1" baseType="lpstr">
      <vt:lpstr>Observing the Universe – sample program of learning</vt:lpstr>
    </vt:vector>
  </TitlesOfParts>
  <Company/>
  <LinksUpToDate>false</LinksUpToDate>
  <CharactersWithSpaces>63691</CharactersWithSpaces>
  <SharedDoc>false</SharedDoc>
  <HLinks>
    <vt:vector size="588" baseType="variant">
      <vt:variant>
        <vt:i4>5308424</vt:i4>
      </vt:variant>
      <vt:variant>
        <vt:i4>399</vt:i4>
      </vt:variant>
      <vt:variant>
        <vt:i4>0</vt:i4>
      </vt:variant>
      <vt:variant>
        <vt:i4>5</vt:i4>
      </vt:variant>
      <vt:variant>
        <vt:lpwstr>https://creativecommons.org/licenses/by/4.0/</vt:lpwstr>
      </vt:variant>
      <vt:variant>
        <vt:lpwstr/>
      </vt:variant>
      <vt:variant>
        <vt:i4>4</vt:i4>
      </vt:variant>
      <vt:variant>
        <vt:i4>396</vt:i4>
      </vt:variant>
      <vt:variant>
        <vt:i4>0</vt:i4>
      </vt:variant>
      <vt:variant>
        <vt:i4>5</vt:i4>
      </vt:variant>
      <vt:variant>
        <vt:lpwstr>https://doi.org/10.3389/fpsyg.2019.03087</vt:lpwstr>
      </vt:variant>
      <vt:variant>
        <vt:lpwstr/>
      </vt:variant>
      <vt:variant>
        <vt:i4>7143518</vt:i4>
      </vt:variant>
      <vt:variant>
        <vt:i4>393</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390</vt:i4>
      </vt:variant>
      <vt:variant>
        <vt:i4>0</vt:i4>
      </vt:variant>
      <vt:variant>
        <vt:i4>5</vt:i4>
      </vt:variant>
      <vt:variant>
        <vt:lpwstr>https://eric.ed.gov/?id=EJ971753</vt:lpwstr>
      </vt:variant>
      <vt:variant>
        <vt:lpwstr/>
      </vt:variant>
      <vt:variant>
        <vt:i4>6881393</vt:i4>
      </vt:variant>
      <vt:variant>
        <vt:i4>387</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4784148</vt:i4>
      </vt:variant>
      <vt:variant>
        <vt:i4>384</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8126507</vt:i4>
      </vt:variant>
      <vt:variant>
        <vt:i4>381</vt:i4>
      </vt:variant>
      <vt:variant>
        <vt:i4>0</vt:i4>
      </vt:variant>
      <vt:variant>
        <vt:i4>5</vt:i4>
      </vt:variant>
      <vt:variant>
        <vt:lpwstr>https://educationstandards.nsw.edu.au/wps/portal/nesa/k-10/understanding-the-curriculum/programming</vt:lpwstr>
      </vt:variant>
      <vt:variant>
        <vt:lpwstr/>
      </vt:variant>
      <vt:variant>
        <vt:i4>4522007</vt:i4>
      </vt:variant>
      <vt:variant>
        <vt:i4>378</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375</vt:i4>
      </vt:variant>
      <vt:variant>
        <vt:i4>0</vt:i4>
      </vt:variant>
      <vt:variant>
        <vt:i4>5</vt:i4>
      </vt:variant>
      <vt:variant>
        <vt:lpwstr>https://educationstandards.nsw.edu.au/wps/portal/nesa/k-10/understanding-the-curriculum/programming/advice-on-units</vt:lpwstr>
      </vt:variant>
      <vt:variant>
        <vt:lpwstr/>
      </vt:variant>
      <vt:variant>
        <vt:i4>8257659</vt:i4>
      </vt:variant>
      <vt:variant>
        <vt:i4>372</vt:i4>
      </vt:variant>
      <vt:variant>
        <vt:i4>0</vt:i4>
      </vt:variant>
      <vt:variant>
        <vt:i4>5</vt:i4>
      </vt:variant>
      <vt:variant>
        <vt:lpwstr>https://education.nsw.gov.au/about-us/education-data-and-research/cese/publications/practical-guides-for-educators-/what-works-best-in-practice</vt:lpwstr>
      </vt:variant>
      <vt:variant>
        <vt:lpwstr/>
      </vt:variant>
      <vt:variant>
        <vt:i4>196682</vt:i4>
      </vt:variant>
      <vt:variant>
        <vt:i4>369</vt:i4>
      </vt:variant>
      <vt:variant>
        <vt:i4>0</vt:i4>
      </vt:variant>
      <vt:variant>
        <vt:i4>5</vt:i4>
      </vt:variant>
      <vt:variant>
        <vt:lpwstr>https://education.nsw.gov.au/about-us/education-data-and-research/cese/publications/research-reports/what-works-best-2020-update</vt:lpwstr>
      </vt:variant>
      <vt:variant>
        <vt:lpwstr/>
      </vt:variant>
      <vt:variant>
        <vt:i4>2752614</vt:i4>
      </vt:variant>
      <vt:variant>
        <vt:i4>366</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363</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7077941</vt:i4>
      </vt:variant>
      <vt:variant>
        <vt:i4>360</vt:i4>
      </vt:variant>
      <vt:variant>
        <vt:i4>0</vt:i4>
      </vt:variant>
      <vt:variant>
        <vt:i4>5</vt:i4>
      </vt:variant>
      <vt:variant>
        <vt:lpwstr>https://curriculum.nsw.edu.au/learning-areas/science/science-7-10-2023/overview</vt:lpwstr>
      </vt:variant>
      <vt:variant>
        <vt:lpwstr/>
      </vt:variant>
      <vt:variant>
        <vt:i4>3342452</vt:i4>
      </vt:variant>
      <vt:variant>
        <vt:i4>357</vt:i4>
      </vt:variant>
      <vt:variant>
        <vt:i4>0</vt:i4>
      </vt:variant>
      <vt:variant>
        <vt:i4>5</vt:i4>
      </vt:variant>
      <vt:variant>
        <vt:lpwstr>https://curriculum.nsw.edu.au/</vt:lpwstr>
      </vt:variant>
      <vt:variant>
        <vt:lpwstr/>
      </vt:variant>
      <vt:variant>
        <vt:i4>3997797</vt:i4>
      </vt:variant>
      <vt:variant>
        <vt:i4>354</vt:i4>
      </vt:variant>
      <vt:variant>
        <vt:i4>0</vt:i4>
      </vt:variant>
      <vt:variant>
        <vt:i4>5</vt:i4>
      </vt:variant>
      <vt:variant>
        <vt:lpwstr>https://educationstandards.nsw.edu.au/</vt:lpwstr>
      </vt:variant>
      <vt:variant>
        <vt:lpwstr/>
      </vt:variant>
      <vt:variant>
        <vt:i4>7536744</vt:i4>
      </vt:variant>
      <vt:variant>
        <vt:i4>351</vt:i4>
      </vt:variant>
      <vt:variant>
        <vt:i4>0</vt:i4>
      </vt:variant>
      <vt:variant>
        <vt:i4>5</vt:i4>
      </vt:variant>
      <vt:variant>
        <vt:lpwstr>https://educationstandards.nsw.edu.au/wps/portal/nesa/mini-footer/copyright</vt:lpwstr>
      </vt:variant>
      <vt:variant>
        <vt:lpwstr/>
      </vt:variant>
      <vt:variant>
        <vt:i4>4194377</vt:i4>
      </vt:variant>
      <vt:variant>
        <vt:i4>348</vt:i4>
      </vt:variant>
      <vt:variant>
        <vt:i4>0</vt:i4>
      </vt:variant>
      <vt:variant>
        <vt:i4>5</vt:i4>
      </vt:variant>
      <vt:variant>
        <vt:lpwstr>https://indigenousknowledge.unimelb.edu.au/curriculum/resources/mathematics,-moon-phases,-and-tides</vt:lpwstr>
      </vt:variant>
      <vt:variant>
        <vt:lpwstr>:~:text=Meriam%20Mir%20people%20of%20the,or%20waning)%20is%20eip%20meb.</vt:lpwstr>
      </vt:variant>
      <vt:variant>
        <vt:i4>5898329</vt:i4>
      </vt:variant>
      <vt:variant>
        <vt:i4>345</vt:i4>
      </vt:variant>
      <vt:variant>
        <vt:i4>0</vt:i4>
      </vt:variant>
      <vt:variant>
        <vt:i4>5</vt:i4>
      </vt:variant>
      <vt:variant>
        <vt:lpwstr>http://cosppac.bom.gov.au/assets/pdf/COSPPac-PSLM-Tide-Fact-Sheet.pdf</vt:lpwstr>
      </vt:variant>
      <vt:variant>
        <vt:lpwstr/>
      </vt:variant>
      <vt:variant>
        <vt:i4>4522009</vt:i4>
      </vt:variant>
      <vt:variant>
        <vt:i4>342</vt:i4>
      </vt:variant>
      <vt:variant>
        <vt:i4>0</vt:i4>
      </vt:variant>
      <vt:variant>
        <vt:i4>5</vt:i4>
      </vt:variant>
      <vt:variant>
        <vt:lpwstr>https://studyjams.scholastic.com/studyjams/jams/science/weather-and-climate/tides.htm</vt:lpwstr>
      </vt:variant>
      <vt:variant>
        <vt:lpwstr/>
      </vt:variant>
      <vt:variant>
        <vt:i4>8126591</vt:i4>
      </vt:variant>
      <vt:variant>
        <vt:i4>339</vt:i4>
      </vt:variant>
      <vt:variant>
        <vt:i4>0</vt:i4>
      </vt:variant>
      <vt:variant>
        <vt:i4>5</vt:i4>
      </vt:variant>
      <vt:variant>
        <vt:lpwstr>https://eyes.jpl.nasa.gov/eyes-on-eclipse-web-app.html</vt:lpwstr>
      </vt:variant>
      <vt:variant>
        <vt:lpwstr/>
      </vt:variant>
      <vt:variant>
        <vt:i4>2621566</vt:i4>
      </vt:variant>
      <vt:variant>
        <vt:i4>336</vt:i4>
      </vt:variant>
      <vt:variant>
        <vt:i4>0</vt:i4>
      </vt:variant>
      <vt:variant>
        <vt:i4>5</vt:i4>
      </vt:variant>
      <vt:variant>
        <vt:lpwstr>https://app.education.nsw.gov.au/digital-learning-selector/LearningActivity/Index?=</vt:lpwstr>
      </vt:variant>
      <vt:variant>
        <vt:lpwstr/>
      </vt:variant>
      <vt:variant>
        <vt:i4>8126498</vt:i4>
      </vt:variant>
      <vt:variant>
        <vt:i4>333</vt:i4>
      </vt:variant>
      <vt:variant>
        <vt:i4>0</vt:i4>
      </vt:variant>
      <vt:variant>
        <vt:i4>5</vt:i4>
      </vt:variant>
      <vt:variant>
        <vt:lpwstr>https://www.youtube.com/watch?v=VW2xRR75lKE</vt:lpwstr>
      </vt:variant>
      <vt:variant>
        <vt:lpwstr/>
      </vt:variant>
      <vt:variant>
        <vt:i4>6946918</vt:i4>
      </vt:variant>
      <vt:variant>
        <vt:i4>330</vt:i4>
      </vt:variant>
      <vt:variant>
        <vt:i4>0</vt:i4>
      </vt:variant>
      <vt:variant>
        <vt:i4>5</vt:i4>
      </vt:variant>
      <vt:variant>
        <vt:lpwstr>https://www.youtube.com/watch?v=Qog18tiNnqg</vt:lpwstr>
      </vt:variant>
      <vt:variant>
        <vt:lpwstr/>
      </vt:variant>
      <vt:variant>
        <vt:i4>7602275</vt:i4>
      </vt:variant>
      <vt:variant>
        <vt:i4>327</vt:i4>
      </vt:variant>
      <vt:variant>
        <vt:i4>0</vt:i4>
      </vt:variant>
      <vt:variant>
        <vt:i4>5</vt:i4>
      </vt:variant>
      <vt:variant>
        <vt:lpwstr>https://www.youtube.com/watch?v=wz01pTvuMa0</vt:lpwstr>
      </vt:variant>
      <vt:variant>
        <vt:lpwstr/>
      </vt:variant>
      <vt:variant>
        <vt:i4>7143520</vt:i4>
      </vt:variant>
      <vt:variant>
        <vt:i4>324</vt:i4>
      </vt:variant>
      <vt:variant>
        <vt:i4>0</vt:i4>
      </vt:variant>
      <vt:variant>
        <vt:i4>5</vt:i4>
      </vt:variant>
      <vt:variant>
        <vt:lpwstr>https://www.jpl.nasa.gov/edu/teach/activity/moon-phases/</vt:lpwstr>
      </vt:variant>
      <vt:variant>
        <vt:lpwstr>:~:text=Procedures%201%20Place%20the%20lamp%20in%20the%20middle,room%20for%20each%20of%20the%20phases%20described%20below.</vt:lpwstr>
      </vt:variant>
      <vt:variant>
        <vt:i4>4653082</vt:i4>
      </vt:variant>
      <vt:variant>
        <vt:i4>321</vt:i4>
      </vt:variant>
      <vt:variant>
        <vt:i4>0</vt:i4>
      </vt:variant>
      <vt:variant>
        <vt:i4>5</vt:i4>
      </vt:variant>
      <vt:variant>
        <vt:lpwstr>https://moon.nasa.gov/moon-observation/daily-moon-guide/?intent=021</vt:lpwstr>
      </vt:variant>
      <vt:variant>
        <vt:lpwstr>1719290315054::0::</vt:lpwstr>
      </vt:variant>
      <vt:variant>
        <vt:i4>2162810</vt:i4>
      </vt:variant>
      <vt:variant>
        <vt:i4>318</vt:i4>
      </vt:variant>
      <vt:variant>
        <vt:i4>0</vt:i4>
      </vt:variant>
      <vt:variant>
        <vt:i4>5</vt:i4>
      </vt:variant>
      <vt:variant>
        <vt:lpwstr>https://starwalk.space/en/moon-calendar</vt:lpwstr>
      </vt:variant>
      <vt:variant>
        <vt:lpwstr/>
      </vt:variant>
      <vt:variant>
        <vt:i4>3997753</vt:i4>
      </vt:variant>
      <vt:variant>
        <vt:i4>315</vt:i4>
      </vt:variant>
      <vt:variant>
        <vt:i4>0</vt:i4>
      </vt:variant>
      <vt:variant>
        <vt:i4>5</vt:i4>
      </vt:variant>
      <vt:variant>
        <vt:lpwstr>https://www.stellarium-labs.com/stellarium-web/</vt:lpwstr>
      </vt:variant>
      <vt:variant>
        <vt:lpwstr/>
      </vt:variant>
      <vt:variant>
        <vt:i4>3997753</vt:i4>
      </vt:variant>
      <vt:variant>
        <vt:i4>312</vt:i4>
      </vt:variant>
      <vt:variant>
        <vt:i4>0</vt:i4>
      </vt:variant>
      <vt:variant>
        <vt:i4>5</vt:i4>
      </vt:variant>
      <vt:variant>
        <vt:lpwstr>https://www.stellarium-labs.com/stellarium-web/</vt:lpwstr>
      </vt:variant>
      <vt:variant>
        <vt:lpwstr/>
      </vt:variant>
      <vt:variant>
        <vt:i4>1245296</vt:i4>
      </vt:variant>
      <vt:variant>
        <vt:i4>309</vt:i4>
      </vt:variant>
      <vt:variant>
        <vt:i4>0</vt:i4>
      </vt:variant>
      <vt:variant>
        <vt:i4>5</vt:i4>
      </vt:variant>
      <vt:variant>
        <vt:lpwstr>https://www.timeanddate.com/sun/@-78.58334,77.98333?month=5&amp;year=2024</vt:lpwstr>
      </vt:variant>
      <vt:variant>
        <vt:lpwstr/>
      </vt:variant>
      <vt:variant>
        <vt:i4>1507334</vt:i4>
      </vt:variant>
      <vt:variant>
        <vt:i4>306</vt:i4>
      </vt:variant>
      <vt:variant>
        <vt:i4>0</vt:i4>
      </vt:variant>
      <vt:variant>
        <vt:i4>5</vt:i4>
      </vt:variant>
      <vt:variant>
        <vt:lpwstr>https://youtu.be/2iAytbmXYXE</vt:lpwstr>
      </vt:variant>
      <vt:variant>
        <vt:lpwstr/>
      </vt:variant>
      <vt:variant>
        <vt:i4>5701725</vt:i4>
      </vt:variant>
      <vt:variant>
        <vt:i4>303</vt:i4>
      </vt:variant>
      <vt:variant>
        <vt:i4>0</vt:i4>
      </vt:variant>
      <vt:variant>
        <vt:i4>5</vt:i4>
      </vt:variant>
      <vt:variant>
        <vt:lpwstr>https://youtu.be/WYQ3O8U6SMY</vt:lpwstr>
      </vt:variant>
      <vt:variant>
        <vt:lpwstr/>
      </vt:variant>
      <vt:variant>
        <vt:i4>5505055</vt:i4>
      </vt:variant>
      <vt:variant>
        <vt:i4>300</vt:i4>
      </vt:variant>
      <vt:variant>
        <vt:i4>0</vt:i4>
      </vt:variant>
      <vt:variant>
        <vt:i4>5</vt:i4>
      </vt:variant>
      <vt:variant>
        <vt:lpwstr>https://www.solarsystemscope.com/</vt:lpwstr>
      </vt:variant>
      <vt:variant>
        <vt:lpwstr/>
      </vt:variant>
      <vt:variant>
        <vt:i4>6160408</vt:i4>
      </vt:variant>
      <vt:variant>
        <vt:i4>297</vt:i4>
      </vt:variant>
      <vt:variant>
        <vt:i4>0</vt:i4>
      </vt:variant>
      <vt:variant>
        <vt:i4>5</vt:i4>
      </vt:variant>
      <vt:variant>
        <vt:lpwstr>https://www.theguardian.com/science/video/2012/nov/02/astronomy-models-solar-system-video</vt:lpwstr>
      </vt:variant>
      <vt:variant>
        <vt:lpwstr/>
      </vt:variant>
      <vt:variant>
        <vt:i4>3473520</vt:i4>
      </vt:variant>
      <vt:variant>
        <vt:i4>294</vt:i4>
      </vt:variant>
      <vt:variant>
        <vt:i4>0</vt:i4>
      </vt:variant>
      <vt:variant>
        <vt:i4>5</vt:i4>
      </vt:variant>
      <vt:variant>
        <vt:lpwstr>https://education.nsw.gov.au/teaching-and-learning/curriculum/pdhpe/child-protection-and-respectful-relationships-education/teaching-and-learning-resources/teaching-strategies/positioning-activities</vt:lpwstr>
      </vt:variant>
      <vt:variant>
        <vt:lpwstr/>
      </vt:variant>
      <vt:variant>
        <vt:i4>524363</vt:i4>
      </vt:variant>
      <vt:variant>
        <vt:i4>291</vt:i4>
      </vt:variant>
      <vt:variant>
        <vt:i4>0</vt:i4>
      </vt:variant>
      <vt:variant>
        <vt:i4>5</vt:i4>
      </vt:variant>
      <vt:variant>
        <vt:lpwstr>https://www.skao.int/index.php/en/explore</vt:lpwstr>
      </vt:variant>
      <vt:variant>
        <vt:lpwstr/>
      </vt:variant>
      <vt:variant>
        <vt:i4>7012395</vt:i4>
      </vt:variant>
      <vt:variant>
        <vt:i4>288</vt:i4>
      </vt:variant>
      <vt:variant>
        <vt:i4>0</vt:i4>
      </vt:variant>
      <vt:variant>
        <vt:i4>5</vt:i4>
      </vt:variant>
      <vt:variant>
        <vt:lpwstr>https://virtualtours-external.csiro.au/MRO/</vt:lpwstr>
      </vt:variant>
      <vt:variant>
        <vt:lpwstr/>
      </vt:variant>
      <vt:variant>
        <vt:i4>7143473</vt:i4>
      </vt:variant>
      <vt:variant>
        <vt:i4>285</vt:i4>
      </vt:variant>
      <vt:variant>
        <vt:i4>0</vt:i4>
      </vt:variant>
      <vt:variant>
        <vt:i4>5</vt:i4>
      </vt:variant>
      <vt:variant>
        <vt:lpwstr>https://research.csiro.au/ska/location/</vt:lpwstr>
      </vt:variant>
      <vt:variant>
        <vt:lpwstr/>
      </vt:variant>
      <vt:variant>
        <vt:i4>8126521</vt:i4>
      </vt:variant>
      <vt:variant>
        <vt:i4>282</vt:i4>
      </vt:variant>
      <vt:variant>
        <vt:i4>0</vt:i4>
      </vt:variant>
      <vt:variant>
        <vt:i4>5</vt:i4>
      </vt:variant>
      <vt:variant>
        <vt:lpwstr>https://webbtelescope.org/home</vt:lpwstr>
      </vt:variant>
      <vt:variant>
        <vt:lpwstr/>
      </vt:variant>
      <vt:variant>
        <vt:i4>6094860</vt:i4>
      </vt:variant>
      <vt:variant>
        <vt:i4>279</vt:i4>
      </vt:variant>
      <vt:variant>
        <vt:i4>0</vt:i4>
      </vt:variant>
      <vt:variant>
        <vt:i4>5</vt:i4>
      </vt:variant>
      <vt:variant>
        <vt:lpwstr>https://homeandcity.nasa.gov/</vt:lpwstr>
      </vt:variant>
      <vt:variant>
        <vt:lpwstr/>
      </vt:variant>
      <vt:variant>
        <vt:i4>393295</vt:i4>
      </vt:variant>
      <vt:variant>
        <vt:i4>276</vt:i4>
      </vt:variant>
      <vt:variant>
        <vt:i4>0</vt:i4>
      </vt:variant>
      <vt:variant>
        <vt:i4>5</vt:i4>
      </vt:variant>
      <vt:variant>
        <vt:lpwstr>https://youtu.be/3rH3KAcYgBs</vt:lpwstr>
      </vt:variant>
      <vt:variant>
        <vt:lpwstr/>
      </vt:variant>
      <vt:variant>
        <vt:i4>7602218</vt:i4>
      </vt:variant>
      <vt:variant>
        <vt:i4>273</vt:i4>
      </vt:variant>
      <vt:variant>
        <vt:i4>0</vt:i4>
      </vt:variant>
      <vt:variant>
        <vt:i4>5</vt:i4>
      </vt:variant>
      <vt:variant>
        <vt:lpwstr>https://teacher.desmos.com/activitybuilder/custom/661dfc7fe6fe6f163d0d403c</vt:lpwstr>
      </vt:variant>
      <vt:variant>
        <vt:lpwstr/>
      </vt:variant>
      <vt:variant>
        <vt:i4>6488138</vt:i4>
      </vt:variant>
      <vt:variant>
        <vt:i4>270</vt:i4>
      </vt:variant>
      <vt:variant>
        <vt:i4>0</vt:i4>
      </vt:variant>
      <vt:variant>
        <vt:i4>5</vt:i4>
      </vt:variant>
      <vt:variant>
        <vt:lpwstr>https://youtu.be/zpbjnGzT_7Q</vt:lpwstr>
      </vt:variant>
      <vt:variant>
        <vt:lpwstr/>
      </vt:variant>
      <vt:variant>
        <vt:i4>7340064</vt:i4>
      </vt:variant>
      <vt:variant>
        <vt:i4>267</vt:i4>
      </vt:variant>
      <vt:variant>
        <vt:i4>0</vt:i4>
      </vt:variant>
      <vt:variant>
        <vt:i4>5</vt:i4>
      </vt:variant>
      <vt:variant>
        <vt:lpwstr>https://resources.education.nsw.gov.au/api/v1/blob-store/dXJoX3JlYWRpbmdhbmRudW1lcmFjeV9WLTA3=/VXNpbmcgY29udGV4dCB0byBpbmZlciB0aGUgbWVhbmluZyBvZiB1bmZhbWlsaWFyIHZvY2FidWxhcnkuZG9jeA===?versionid=</vt:lpwstr>
      </vt:variant>
      <vt:variant>
        <vt:lpwstr/>
      </vt:variant>
      <vt:variant>
        <vt:i4>3080239</vt:i4>
      </vt:variant>
      <vt:variant>
        <vt:i4>264</vt:i4>
      </vt:variant>
      <vt:variant>
        <vt:i4>0</vt:i4>
      </vt:variant>
      <vt:variant>
        <vt:i4>5</vt:i4>
      </vt:variant>
      <vt:variant>
        <vt:lpwstr>https://serpmedia.org/scigen/t6.2a.html</vt:lpwstr>
      </vt:variant>
      <vt:variant>
        <vt:lpwstr/>
      </vt:variant>
      <vt:variant>
        <vt:i4>3670135</vt:i4>
      </vt:variant>
      <vt:variant>
        <vt:i4>261</vt:i4>
      </vt:variant>
      <vt:variant>
        <vt:i4>0</vt:i4>
      </vt:variant>
      <vt:variant>
        <vt:i4>5</vt:i4>
      </vt:variant>
      <vt:variant>
        <vt:lpwstr>https://www.education.vic.gov.au/school/teachers/teachingresources/discipline/english/literacy/readingviewing/Pages/teachingpracguided.aspx</vt:lpwstr>
      </vt:variant>
      <vt:variant>
        <vt:lpwstr/>
      </vt:variant>
      <vt:variant>
        <vt:i4>6619251</vt:i4>
      </vt:variant>
      <vt:variant>
        <vt:i4>258</vt:i4>
      </vt:variant>
      <vt:variant>
        <vt:i4>0</vt:i4>
      </vt:variant>
      <vt:variant>
        <vt:i4>5</vt:i4>
      </vt:variant>
      <vt:variant>
        <vt:lpwstr>https://visitmungo.com.au/footprint-makers.html</vt:lpwstr>
      </vt:variant>
      <vt:variant>
        <vt:lpwstr/>
      </vt:variant>
      <vt:variant>
        <vt:i4>5636170</vt:i4>
      </vt:variant>
      <vt:variant>
        <vt:i4>255</vt:i4>
      </vt:variant>
      <vt:variant>
        <vt:i4>0</vt:i4>
      </vt:variant>
      <vt:variant>
        <vt:i4>5</vt:i4>
      </vt:variant>
      <vt:variant>
        <vt:lpwstr>https://youtu.be/j7RRFmFrHDg</vt:lpwstr>
      </vt:variant>
      <vt:variant>
        <vt:lpwstr/>
      </vt:variant>
      <vt:variant>
        <vt:i4>5570590</vt:i4>
      </vt:variant>
      <vt:variant>
        <vt:i4>252</vt:i4>
      </vt:variant>
      <vt:variant>
        <vt:i4>0</vt:i4>
      </vt:variant>
      <vt:variant>
        <vt:i4>5</vt:i4>
      </vt:variant>
      <vt:variant>
        <vt:lpwstr>https://edu.rsc.org/resources/tricky-tracks-observation-and-inference-in-science-11-14-years/4017168.article</vt:lpwstr>
      </vt:variant>
      <vt:variant>
        <vt:lpwstr/>
      </vt:variant>
      <vt:variant>
        <vt:i4>7405631</vt:i4>
      </vt:variant>
      <vt:variant>
        <vt:i4>249</vt:i4>
      </vt:variant>
      <vt:variant>
        <vt:i4>0</vt:i4>
      </vt:variant>
      <vt:variant>
        <vt:i4>5</vt:i4>
      </vt:variant>
      <vt:variant>
        <vt:lpwstr>https://www.youtube.com/watch?v=GyN2RhbhiEU</vt:lpwstr>
      </vt:variant>
      <vt:variant>
        <vt:lpwstr/>
      </vt:variant>
      <vt:variant>
        <vt:i4>7012452</vt:i4>
      </vt:variant>
      <vt:variant>
        <vt:i4>246</vt:i4>
      </vt:variant>
      <vt:variant>
        <vt:i4>0</vt:i4>
      </vt:variant>
      <vt:variant>
        <vt:i4>5</vt:i4>
      </vt:variant>
      <vt:variant>
        <vt:lpwstr>https://app.education.nsw.gov.au/digital-learning-selector/LearningActivity/Card/546?clearCache=2ac0dcd0-728b-a42-82ad-535b48bb129</vt:lpwstr>
      </vt:variant>
      <vt:variant>
        <vt:lpwstr/>
      </vt:variant>
      <vt:variant>
        <vt:i4>4784148</vt:i4>
      </vt:variant>
      <vt:variant>
        <vt:i4>243</vt:i4>
      </vt:variant>
      <vt:variant>
        <vt:i4>0</vt:i4>
      </vt:variant>
      <vt:variant>
        <vt:i4>5</vt:i4>
      </vt:variant>
      <vt:variant>
        <vt:lpwstr>https://education.nsw.gov.au/teaching-and-learning/learning-remotely/teaching-at-home/expectations/contemporary-learning-and-teaching-from-home/learning-from-home--teaching-strategies/gallery-walk</vt:lpwstr>
      </vt:variant>
      <vt:variant>
        <vt:lpwstr/>
      </vt:variant>
      <vt:variant>
        <vt:i4>2752545</vt:i4>
      </vt:variant>
      <vt:variant>
        <vt:i4>240</vt:i4>
      </vt:variant>
      <vt:variant>
        <vt:i4>0</vt:i4>
      </vt:variant>
      <vt:variant>
        <vt:i4>5</vt:i4>
      </vt:variant>
      <vt:variant>
        <vt:lpwstr>https://app.education.nsw.gov.au/digital-learning-selector/LearningActivity/Browser?clearCache=d15a6063-5b55-951f-1851-b48e9da6fab</vt:lpwstr>
      </vt:variant>
      <vt:variant>
        <vt:lpwstr/>
      </vt:variant>
      <vt:variant>
        <vt:i4>1966164</vt:i4>
      </vt:variant>
      <vt:variant>
        <vt:i4>237</vt:i4>
      </vt:variant>
      <vt:variant>
        <vt:i4>0</vt:i4>
      </vt:variant>
      <vt:variant>
        <vt:i4>5</vt:i4>
      </vt:variant>
      <vt:variant>
        <vt:lpwstr>https://youtu.be/vJG698U2Mvo</vt:lpwstr>
      </vt:variant>
      <vt:variant>
        <vt:lpwstr/>
      </vt:variant>
      <vt:variant>
        <vt:i4>2293864</vt:i4>
      </vt:variant>
      <vt:variant>
        <vt:i4>234</vt:i4>
      </vt:variant>
      <vt:variant>
        <vt:i4>0</vt:i4>
      </vt:variant>
      <vt:variant>
        <vt:i4>5</vt:i4>
      </vt:variant>
      <vt:variant>
        <vt:lpwstr>https://www.youtube.com/watch?v=CBOr8KzjimM</vt:lpwstr>
      </vt:variant>
      <vt:variant>
        <vt:lpwstr/>
      </vt:variant>
      <vt:variant>
        <vt:i4>4194387</vt:i4>
      </vt:variant>
      <vt:variant>
        <vt:i4>231</vt:i4>
      </vt:variant>
      <vt:variant>
        <vt:i4>0</vt:i4>
      </vt:variant>
      <vt:variant>
        <vt:i4>5</vt:i4>
      </vt:variant>
      <vt:variant>
        <vt:lpwstr>https://youtu.be/X3TgDum2o4k</vt:lpwstr>
      </vt:variant>
      <vt:variant>
        <vt:lpwstr/>
      </vt:variant>
      <vt:variant>
        <vt:i4>655376</vt:i4>
      </vt:variant>
      <vt:variant>
        <vt:i4>228</vt:i4>
      </vt:variant>
      <vt:variant>
        <vt:i4>0</vt:i4>
      </vt:variant>
      <vt:variant>
        <vt:i4>5</vt:i4>
      </vt:variant>
      <vt:variant>
        <vt:lpwstr>https://resources.perimeterinstitute.ca/collections/process-of-science/products/the-nature-of-science?variant=43348873773234</vt:lpwstr>
      </vt:variant>
      <vt:variant>
        <vt:lpwstr/>
      </vt:variant>
      <vt:variant>
        <vt:i4>5373979</vt:i4>
      </vt:variant>
      <vt:variant>
        <vt:i4>225</vt:i4>
      </vt:variant>
      <vt:variant>
        <vt:i4>0</vt:i4>
      </vt:variant>
      <vt:variant>
        <vt:i4>5</vt:i4>
      </vt:variant>
      <vt:variant>
        <vt:lpwstr>http://brainden.com/visual-illusions.htm</vt:lpwstr>
      </vt:variant>
      <vt:variant>
        <vt:lpwstr/>
      </vt:variant>
      <vt:variant>
        <vt:i4>7602218</vt:i4>
      </vt:variant>
      <vt:variant>
        <vt:i4>222</vt:i4>
      </vt:variant>
      <vt:variant>
        <vt:i4>0</vt:i4>
      </vt:variant>
      <vt:variant>
        <vt:i4>5</vt:i4>
      </vt:variant>
      <vt:variant>
        <vt:lpwstr>https://teacher.desmos.com/activitybuilder/custom/661dfc7fe6fe6f163d0d403c</vt:lpwstr>
      </vt:variant>
      <vt:variant>
        <vt:lpwstr/>
      </vt:variant>
      <vt:variant>
        <vt:i4>7602218</vt:i4>
      </vt:variant>
      <vt:variant>
        <vt:i4>219</vt:i4>
      </vt:variant>
      <vt:variant>
        <vt:i4>0</vt:i4>
      </vt:variant>
      <vt:variant>
        <vt:i4>5</vt:i4>
      </vt:variant>
      <vt:variant>
        <vt:lpwstr>https://teacher.desmos.com/activitybuilder/custom/661dfc7fe6fe6f163d0d403c</vt:lpwstr>
      </vt:variant>
      <vt:variant>
        <vt:lpwstr/>
      </vt:variant>
      <vt:variant>
        <vt:i4>6881393</vt:i4>
      </vt:variant>
      <vt:variant>
        <vt:i4>213</vt:i4>
      </vt:variant>
      <vt:variant>
        <vt:i4>0</vt:i4>
      </vt:variant>
      <vt:variant>
        <vt:i4>5</vt:i4>
      </vt:variant>
      <vt:variant>
        <vt:lpwstr>https://education.nsw.gov.au/inside-the-department/facilities-assets-and-equipment/school-infrastructure-nsw/knowledge/directorates/operations/technical-services/compliance-and-environment/chemical-safety-in-schools/section-1--general-information-for-all-staff/1-7-risk-assessment---a-pre-requisite-for-risk-control</vt:lpwstr>
      </vt:variant>
      <vt:variant>
        <vt:lpwstr/>
      </vt:variant>
      <vt:variant>
        <vt:i4>7077941</vt:i4>
      </vt:variant>
      <vt:variant>
        <vt:i4>210</vt:i4>
      </vt:variant>
      <vt:variant>
        <vt:i4>0</vt:i4>
      </vt:variant>
      <vt:variant>
        <vt:i4>5</vt:i4>
      </vt:variant>
      <vt:variant>
        <vt:lpwstr>https://curriculum.nsw.edu.au/learning-areas/science/science-7-10-2023/overview</vt:lpwstr>
      </vt:variant>
      <vt:variant>
        <vt:lpwstr/>
      </vt:variant>
      <vt:variant>
        <vt:i4>8126507</vt:i4>
      </vt:variant>
      <vt:variant>
        <vt:i4>207</vt:i4>
      </vt:variant>
      <vt:variant>
        <vt:i4>0</vt:i4>
      </vt:variant>
      <vt:variant>
        <vt:i4>5</vt:i4>
      </vt:variant>
      <vt:variant>
        <vt:lpwstr>https://educationstandards.nsw.edu.au/wps/portal/nesa/k-10/understanding-the-curriculum/programming</vt:lpwstr>
      </vt:variant>
      <vt:variant>
        <vt:lpwstr/>
      </vt:variant>
      <vt:variant>
        <vt:i4>1769520</vt:i4>
      </vt:variant>
      <vt:variant>
        <vt:i4>200</vt:i4>
      </vt:variant>
      <vt:variant>
        <vt:i4>0</vt:i4>
      </vt:variant>
      <vt:variant>
        <vt:i4>5</vt:i4>
      </vt:variant>
      <vt:variant>
        <vt:lpwstr/>
      </vt:variant>
      <vt:variant>
        <vt:lpwstr>_Toc176261189</vt:lpwstr>
      </vt:variant>
      <vt:variant>
        <vt:i4>1769520</vt:i4>
      </vt:variant>
      <vt:variant>
        <vt:i4>194</vt:i4>
      </vt:variant>
      <vt:variant>
        <vt:i4>0</vt:i4>
      </vt:variant>
      <vt:variant>
        <vt:i4>5</vt:i4>
      </vt:variant>
      <vt:variant>
        <vt:lpwstr/>
      </vt:variant>
      <vt:variant>
        <vt:lpwstr>_Toc176261188</vt:lpwstr>
      </vt:variant>
      <vt:variant>
        <vt:i4>1769520</vt:i4>
      </vt:variant>
      <vt:variant>
        <vt:i4>188</vt:i4>
      </vt:variant>
      <vt:variant>
        <vt:i4>0</vt:i4>
      </vt:variant>
      <vt:variant>
        <vt:i4>5</vt:i4>
      </vt:variant>
      <vt:variant>
        <vt:lpwstr/>
      </vt:variant>
      <vt:variant>
        <vt:lpwstr>_Toc176261187</vt:lpwstr>
      </vt:variant>
      <vt:variant>
        <vt:i4>1769520</vt:i4>
      </vt:variant>
      <vt:variant>
        <vt:i4>182</vt:i4>
      </vt:variant>
      <vt:variant>
        <vt:i4>0</vt:i4>
      </vt:variant>
      <vt:variant>
        <vt:i4>5</vt:i4>
      </vt:variant>
      <vt:variant>
        <vt:lpwstr/>
      </vt:variant>
      <vt:variant>
        <vt:lpwstr>_Toc176261186</vt:lpwstr>
      </vt:variant>
      <vt:variant>
        <vt:i4>1769520</vt:i4>
      </vt:variant>
      <vt:variant>
        <vt:i4>176</vt:i4>
      </vt:variant>
      <vt:variant>
        <vt:i4>0</vt:i4>
      </vt:variant>
      <vt:variant>
        <vt:i4>5</vt:i4>
      </vt:variant>
      <vt:variant>
        <vt:lpwstr/>
      </vt:variant>
      <vt:variant>
        <vt:lpwstr>_Toc176261185</vt:lpwstr>
      </vt:variant>
      <vt:variant>
        <vt:i4>1769520</vt:i4>
      </vt:variant>
      <vt:variant>
        <vt:i4>170</vt:i4>
      </vt:variant>
      <vt:variant>
        <vt:i4>0</vt:i4>
      </vt:variant>
      <vt:variant>
        <vt:i4>5</vt:i4>
      </vt:variant>
      <vt:variant>
        <vt:lpwstr/>
      </vt:variant>
      <vt:variant>
        <vt:lpwstr>_Toc176261184</vt:lpwstr>
      </vt:variant>
      <vt:variant>
        <vt:i4>1769520</vt:i4>
      </vt:variant>
      <vt:variant>
        <vt:i4>164</vt:i4>
      </vt:variant>
      <vt:variant>
        <vt:i4>0</vt:i4>
      </vt:variant>
      <vt:variant>
        <vt:i4>5</vt:i4>
      </vt:variant>
      <vt:variant>
        <vt:lpwstr/>
      </vt:variant>
      <vt:variant>
        <vt:lpwstr>_Toc176261183</vt:lpwstr>
      </vt:variant>
      <vt:variant>
        <vt:i4>1769520</vt:i4>
      </vt:variant>
      <vt:variant>
        <vt:i4>158</vt:i4>
      </vt:variant>
      <vt:variant>
        <vt:i4>0</vt:i4>
      </vt:variant>
      <vt:variant>
        <vt:i4>5</vt:i4>
      </vt:variant>
      <vt:variant>
        <vt:lpwstr/>
      </vt:variant>
      <vt:variant>
        <vt:lpwstr>_Toc176261182</vt:lpwstr>
      </vt:variant>
      <vt:variant>
        <vt:i4>1769520</vt:i4>
      </vt:variant>
      <vt:variant>
        <vt:i4>152</vt:i4>
      </vt:variant>
      <vt:variant>
        <vt:i4>0</vt:i4>
      </vt:variant>
      <vt:variant>
        <vt:i4>5</vt:i4>
      </vt:variant>
      <vt:variant>
        <vt:lpwstr/>
      </vt:variant>
      <vt:variant>
        <vt:lpwstr>_Toc176261181</vt:lpwstr>
      </vt:variant>
      <vt:variant>
        <vt:i4>1769520</vt:i4>
      </vt:variant>
      <vt:variant>
        <vt:i4>146</vt:i4>
      </vt:variant>
      <vt:variant>
        <vt:i4>0</vt:i4>
      </vt:variant>
      <vt:variant>
        <vt:i4>5</vt:i4>
      </vt:variant>
      <vt:variant>
        <vt:lpwstr/>
      </vt:variant>
      <vt:variant>
        <vt:lpwstr>_Toc176261180</vt:lpwstr>
      </vt:variant>
      <vt:variant>
        <vt:i4>1310768</vt:i4>
      </vt:variant>
      <vt:variant>
        <vt:i4>140</vt:i4>
      </vt:variant>
      <vt:variant>
        <vt:i4>0</vt:i4>
      </vt:variant>
      <vt:variant>
        <vt:i4>5</vt:i4>
      </vt:variant>
      <vt:variant>
        <vt:lpwstr/>
      </vt:variant>
      <vt:variant>
        <vt:lpwstr>_Toc176261179</vt:lpwstr>
      </vt:variant>
      <vt:variant>
        <vt:i4>1310768</vt:i4>
      </vt:variant>
      <vt:variant>
        <vt:i4>134</vt:i4>
      </vt:variant>
      <vt:variant>
        <vt:i4>0</vt:i4>
      </vt:variant>
      <vt:variant>
        <vt:i4>5</vt:i4>
      </vt:variant>
      <vt:variant>
        <vt:lpwstr/>
      </vt:variant>
      <vt:variant>
        <vt:lpwstr>_Toc176261178</vt:lpwstr>
      </vt:variant>
      <vt:variant>
        <vt:i4>1310768</vt:i4>
      </vt:variant>
      <vt:variant>
        <vt:i4>128</vt:i4>
      </vt:variant>
      <vt:variant>
        <vt:i4>0</vt:i4>
      </vt:variant>
      <vt:variant>
        <vt:i4>5</vt:i4>
      </vt:variant>
      <vt:variant>
        <vt:lpwstr/>
      </vt:variant>
      <vt:variant>
        <vt:lpwstr>_Toc176261177</vt:lpwstr>
      </vt:variant>
      <vt:variant>
        <vt:i4>1310768</vt:i4>
      </vt:variant>
      <vt:variant>
        <vt:i4>122</vt:i4>
      </vt:variant>
      <vt:variant>
        <vt:i4>0</vt:i4>
      </vt:variant>
      <vt:variant>
        <vt:i4>5</vt:i4>
      </vt:variant>
      <vt:variant>
        <vt:lpwstr/>
      </vt:variant>
      <vt:variant>
        <vt:lpwstr>_Toc176261176</vt:lpwstr>
      </vt:variant>
      <vt:variant>
        <vt:i4>1310768</vt:i4>
      </vt:variant>
      <vt:variant>
        <vt:i4>116</vt:i4>
      </vt:variant>
      <vt:variant>
        <vt:i4>0</vt:i4>
      </vt:variant>
      <vt:variant>
        <vt:i4>5</vt:i4>
      </vt:variant>
      <vt:variant>
        <vt:lpwstr/>
      </vt:variant>
      <vt:variant>
        <vt:lpwstr>_Toc176261175</vt:lpwstr>
      </vt:variant>
      <vt:variant>
        <vt:i4>1310768</vt:i4>
      </vt:variant>
      <vt:variant>
        <vt:i4>110</vt:i4>
      </vt:variant>
      <vt:variant>
        <vt:i4>0</vt:i4>
      </vt:variant>
      <vt:variant>
        <vt:i4>5</vt:i4>
      </vt:variant>
      <vt:variant>
        <vt:lpwstr/>
      </vt:variant>
      <vt:variant>
        <vt:lpwstr>_Toc176261174</vt:lpwstr>
      </vt:variant>
      <vt:variant>
        <vt:i4>1310768</vt:i4>
      </vt:variant>
      <vt:variant>
        <vt:i4>104</vt:i4>
      </vt:variant>
      <vt:variant>
        <vt:i4>0</vt:i4>
      </vt:variant>
      <vt:variant>
        <vt:i4>5</vt:i4>
      </vt:variant>
      <vt:variant>
        <vt:lpwstr/>
      </vt:variant>
      <vt:variant>
        <vt:lpwstr>_Toc176261173</vt:lpwstr>
      </vt:variant>
      <vt:variant>
        <vt:i4>1310768</vt:i4>
      </vt:variant>
      <vt:variant>
        <vt:i4>98</vt:i4>
      </vt:variant>
      <vt:variant>
        <vt:i4>0</vt:i4>
      </vt:variant>
      <vt:variant>
        <vt:i4>5</vt:i4>
      </vt:variant>
      <vt:variant>
        <vt:lpwstr/>
      </vt:variant>
      <vt:variant>
        <vt:lpwstr>_Toc176261172</vt:lpwstr>
      </vt:variant>
      <vt:variant>
        <vt:i4>1310768</vt:i4>
      </vt:variant>
      <vt:variant>
        <vt:i4>92</vt:i4>
      </vt:variant>
      <vt:variant>
        <vt:i4>0</vt:i4>
      </vt:variant>
      <vt:variant>
        <vt:i4>5</vt:i4>
      </vt:variant>
      <vt:variant>
        <vt:lpwstr/>
      </vt:variant>
      <vt:variant>
        <vt:lpwstr>_Toc176261171</vt:lpwstr>
      </vt:variant>
      <vt:variant>
        <vt:i4>1310768</vt:i4>
      </vt:variant>
      <vt:variant>
        <vt:i4>86</vt:i4>
      </vt:variant>
      <vt:variant>
        <vt:i4>0</vt:i4>
      </vt:variant>
      <vt:variant>
        <vt:i4>5</vt:i4>
      </vt:variant>
      <vt:variant>
        <vt:lpwstr/>
      </vt:variant>
      <vt:variant>
        <vt:lpwstr>_Toc176261170</vt:lpwstr>
      </vt:variant>
      <vt:variant>
        <vt:i4>1376304</vt:i4>
      </vt:variant>
      <vt:variant>
        <vt:i4>80</vt:i4>
      </vt:variant>
      <vt:variant>
        <vt:i4>0</vt:i4>
      </vt:variant>
      <vt:variant>
        <vt:i4>5</vt:i4>
      </vt:variant>
      <vt:variant>
        <vt:lpwstr/>
      </vt:variant>
      <vt:variant>
        <vt:lpwstr>_Toc176261169</vt:lpwstr>
      </vt:variant>
      <vt:variant>
        <vt:i4>1376304</vt:i4>
      </vt:variant>
      <vt:variant>
        <vt:i4>74</vt:i4>
      </vt:variant>
      <vt:variant>
        <vt:i4>0</vt:i4>
      </vt:variant>
      <vt:variant>
        <vt:i4>5</vt:i4>
      </vt:variant>
      <vt:variant>
        <vt:lpwstr/>
      </vt:variant>
      <vt:variant>
        <vt:lpwstr>_Toc176261168</vt:lpwstr>
      </vt:variant>
      <vt:variant>
        <vt:i4>1376304</vt:i4>
      </vt:variant>
      <vt:variant>
        <vt:i4>68</vt:i4>
      </vt:variant>
      <vt:variant>
        <vt:i4>0</vt:i4>
      </vt:variant>
      <vt:variant>
        <vt:i4>5</vt:i4>
      </vt:variant>
      <vt:variant>
        <vt:lpwstr/>
      </vt:variant>
      <vt:variant>
        <vt:lpwstr>_Toc176261167</vt:lpwstr>
      </vt:variant>
      <vt:variant>
        <vt:i4>1376304</vt:i4>
      </vt:variant>
      <vt:variant>
        <vt:i4>62</vt:i4>
      </vt:variant>
      <vt:variant>
        <vt:i4>0</vt:i4>
      </vt:variant>
      <vt:variant>
        <vt:i4>5</vt:i4>
      </vt:variant>
      <vt:variant>
        <vt:lpwstr/>
      </vt:variant>
      <vt:variant>
        <vt:lpwstr>_Toc176261166</vt:lpwstr>
      </vt:variant>
      <vt:variant>
        <vt:i4>1376304</vt:i4>
      </vt:variant>
      <vt:variant>
        <vt:i4>56</vt:i4>
      </vt:variant>
      <vt:variant>
        <vt:i4>0</vt:i4>
      </vt:variant>
      <vt:variant>
        <vt:i4>5</vt:i4>
      </vt:variant>
      <vt:variant>
        <vt:lpwstr/>
      </vt:variant>
      <vt:variant>
        <vt:lpwstr>_Toc176261165</vt:lpwstr>
      </vt:variant>
      <vt:variant>
        <vt:i4>1376304</vt:i4>
      </vt:variant>
      <vt:variant>
        <vt:i4>50</vt:i4>
      </vt:variant>
      <vt:variant>
        <vt:i4>0</vt:i4>
      </vt:variant>
      <vt:variant>
        <vt:i4>5</vt:i4>
      </vt:variant>
      <vt:variant>
        <vt:lpwstr/>
      </vt:variant>
      <vt:variant>
        <vt:lpwstr>_Toc176261164</vt:lpwstr>
      </vt:variant>
      <vt:variant>
        <vt:i4>1376304</vt:i4>
      </vt:variant>
      <vt:variant>
        <vt:i4>44</vt:i4>
      </vt:variant>
      <vt:variant>
        <vt:i4>0</vt:i4>
      </vt:variant>
      <vt:variant>
        <vt:i4>5</vt:i4>
      </vt:variant>
      <vt:variant>
        <vt:lpwstr/>
      </vt:variant>
      <vt:variant>
        <vt:lpwstr>_Toc176261163</vt:lpwstr>
      </vt:variant>
      <vt:variant>
        <vt:i4>1376304</vt:i4>
      </vt:variant>
      <vt:variant>
        <vt:i4>38</vt:i4>
      </vt:variant>
      <vt:variant>
        <vt:i4>0</vt:i4>
      </vt:variant>
      <vt:variant>
        <vt:i4>5</vt:i4>
      </vt:variant>
      <vt:variant>
        <vt:lpwstr/>
      </vt:variant>
      <vt:variant>
        <vt:lpwstr>_Toc176261162</vt:lpwstr>
      </vt:variant>
      <vt:variant>
        <vt:i4>1376304</vt:i4>
      </vt:variant>
      <vt:variant>
        <vt:i4>32</vt:i4>
      </vt:variant>
      <vt:variant>
        <vt:i4>0</vt:i4>
      </vt:variant>
      <vt:variant>
        <vt:i4>5</vt:i4>
      </vt:variant>
      <vt:variant>
        <vt:lpwstr/>
      </vt:variant>
      <vt:variant>
        <vt:lpwstr>_Toc176261161</vt:lpwstr>
      </vt:variant>
      <vt:variant>
        <vt:i4>1376304</vt:i4>
      </vt:variant>
      <vt:variant>
        <vt:i4>26</vt:i4>
      </vt:variant>
      <vt:variant>
        <vt:i4>0</vt:i4>
      </vt:variant>
      <vt:variant>
        <vt:i4>5</vt:i4>
      </vt:variant>
      <vt:variant>
        <vt:lpwstr/>
      </vt:variant>
      <vt:variant>
        <vt:lpwstr>_Toc176261160</vt:lpwstr>
      </vt:variant>
      <vt:variant>
        <vt:i4>1441840</vt:i4>
      </vt:variant>
      <vt:variant>
        <vt:i4>20</vt:i4>
      </vt:variant>
      <vt:variant>
        <vt:i4>0</vt:i4>
      </vt:variant>
      <vt:variant>
        <vt:i4>5</vt:i4>
      </vt:variant>
      <vt:variant>
        <vt:lpwstr/>
      </vt:variant>
      <vt:variant>
        <vt:lpwstr>_Toc176261159</vt:lpwstr>
      </vt:variant>
      <vt:variant>
        <vt:i4>1441840</vt:i4>
      </vt:variant>
      <vt:variant>
        <vt:i4>14</vt:i4>
      </vt:variant>
      <vt:variant>
        <vt:i4>0</vt:i4>
      </vt:variant>
      <vt:variant>
        <vt:i4>5</vt:i4>
      </vt:variant>
      <vt:variant>
        <vt:lpwstr/>
      </vt:variant>
      <vt:variant>
        <vt:lpwstr>_Toc176261158</vt:lpwstr>
      </vt:variant>
      <vt:variant>
        <vt:i4>1441840</vt:i4>
      </vt:variant>
      <vt:variant>
        <vt:i4>8</vt:i4>
      </vt:variant>
      <vt:variant>
        <vt:i4>0</vt:i4>
      </vt:variant>
      <vt:variant>
        <vt:i4>5</vt:i4>
      </vt:variant>
      <vt:variant>
        <vt:lpwstr/>
      </vt:variant>
      <vt:variant>
        <vt:lpwstr>_Toc176261157</vt:lpwstr>
      </vt:variant>
      <vt:variant>
        <vt:i4>1441840</vt:i4>
      </vt:variant>
      <vt:variant>
        <vt:i4>2</vt:i4>
      </vt:variant>
      <vt:variant>
        <vt:i4>0</vt:i4>
      </vt:variant>
      <vt:variant>
        <vt:i4>5</vt:i4>
      </vt:variant>
      <vt:variant>
        <vt:lpwstr/>
      </vt:variant>
      <vt:variant>
        <vt:lpwstr>_Toc176261156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Observing the Universe – sample program of learning</dc:title>
  <dc:subject/>
  <dc:creator>NSW Department of Education</dc:creator>
  <cp:keywords/>
  <dc:description/>
  <cp:lastPrinted>2024-06-17T21:07:00Z</cp:lastPrinted>
  <dcterms:created xsi:type="dcterms:W3CDTF">2026-03-10T04:56:00Z</dcterms:created>
  <dcterms:modified xsi:type="dcterms:W3CDTF">2026-03-10T04:57:00Z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2024-03-13T04:28:06Z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97c0f1a5-cc46-4607-92ed-90363f53bdd8</vt:lpwstr>
  </property>
  <property fmtid="{D5CDD505-2E9C-101B-9397-08002B2CF9AE}" pid="8" name="MSIP_Label_b603dfd7-d93a-4381-a340-2995d8282205_ContentBits">
    <vt:lpwstr>0</vt:lpwstr>
  </property>
  <property fmtid="{D5CDD505-2E9C-101B-9397-08002B2CF9AE}" pid="9" name="MediaServiceImageTags">
    <vt:lpwstr/>
  </property>
  <property fmtid="{D5CDD505-2E9C-101B-9397-08002B2CF9AE}" pid="10" name="GrammarlyDocumentId">
    <vt:lpwstr>f951575829a702cea5136580a6d628d873fbd80619f35899e0d406880cf326b7</vt:lpwstr>
  </property>
  <property fmtid="{D5CDD505-2E9C-101B-9397-08002B2CF9AE}" pid="11" name="Order">
    <vt:r8>300</vt:r8>
  </property>
  <property fmtid="{D5CDD505-2E9C-101B-9397-08002B2CF9AE}" pid="12" name="xd_Signature">
    <vt:bool>false</vt:bool>
  </property>
  <property fmtid="{D5CDD505-2E9C-101B-9397-08002B2CF9AE}" pid="13" name="xd_ProgID">
    <vt:lpwstr/>
  </property>
  <property fmtid="{D5CDD505-2E9C-101B-9397-08002B2CF9AE}" pid="14" name="ComplianceAssetId">
    <vt:lpwstr/>
  </property>
  <property fmtid="{D5CDD505-2E9C-101B-9397-08002B2CF9AE}" pid="15" name="TemplateUrl">
    <vt:lpwstr/>
  </property>
  <property fmtid="{D5CDD505-2E9C-101B-9397-08002B2CF9AE}" pid="16" name="_ExtendedDescription">
    <vt:lpwstr/>
  </property>
  <property fmtid="{D5CDD505-2E9C-101B-9397-08002B2CF9AE}" pid="17" name="TriggerFlowInfo">
    <vt:lpwstr/>
  </property>
  <property fmtid="{D5CDD505-2E9C-101B-9397-08002B2CF9AE}" pid="18" name="ContentTypeId">
    <vt:lpwstr>0x010100B87994CE63E3984091DA345847090486</vt:lpwstr>
  </property>
</Properties>
</file>