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4D63FBD7" w:rsidR="00087D95" w:rsidRPr="004F169F" w:rsidRDefault="00602782" w:rsidP="00734023">
      <w:pPr>
        <w:pStyle w:val="Title"/>
      </w:pPr>
      <w:r w:rsidRPr="004F169F">
        <w:t>S</w:t>
      </w:r>
      <w:r w:rsidR="006505EC" w:rsidRPr="004F169F">
        <w:t>cience</w:t>
      </w:r>
      <w:r w:rsidRPr="004F169F">
        <w:t xml:space="preserve"> </w:t>
      </w:r>
      <w:r w:rsidR="00087D95" w:rsidRPr="004F169F">
        <w:t>Stage</w:t>
      </w:r>
      <w:r w:rsidRPr="004F169F">
        <w:t xml:space="preserve"> </w:t>
      </w:r>
      <w:r w:rsidR="00D33D85" w:rsidRPr="004F169F">
        <w:t>4</w:t>
      </w:r>
      <w:r w:rsidR="00087D95" w:rsidRPr="004F169F">
        <w:t xml:space="preserve"> </w:t>
      </w:r>
      <w:r w:rsidRPr="004F169F">
        <w:t>(</w:t>
      </w:r>
      <w:r w:rsidR="00087D95" w:rsidRPr="004F169F">
        <w:t>Year</w:t>
      </w:r>
      <w:r w:rsidRPr="004F169F">
        <w:t xml:space="preserve"> </w:t>
      </w:r>
      <w:r w:rsidR="00D33D85" w:rsidRPr="004F169F">
        <w:t>7</w:t>
      </w:r>
      <w:r w:rsidRPr="004F169F">
        <w:t>)</w:t>
      </w:r>
      <w:r w:rsidR="00087D95" w:rsidRPr="004F169F">
        <w:t xml:space="preserve"> – </w:t>
      </w:r>
      <w:r w:rsidR="0032747C" w:rsidRPr="004F169F">
        <w:t>s</w:t>
      </w:r>
      <w:r w:rsidR="00934489" w:rsidRPr="004F169F">
        <w:t>ample assessment task</w:t>
      </w:r>
    </w:p>
    <w:p w14:paraId="7DDCCDE4" w14:textId="400BC411" w:rsidR="00322640" w:rsidRPr="004F169F" w:rsidRDefault="00C95340" w:rsidP="00FD6D6A">
      <w:pPr>
        <w:pStyle w:val="Subtitle0"/>
      </w:pPr>
      <w:r w:rsidRPr="004F169F">
        <w:t>Cells and classification</w:t>
      </w:r>
    </w:p>
    <w:p w14:paraId="1AD3A588" w14:textId="4D9564D7" w:rsidR="00322640" w:rsidRPr="004F169F" w:rsidRDefault="00322640" w:rsidP="00322640">
      <w:pPr>
        <w:rPr>
          <w:rStyle w:val="Strong"/>
        </w:rPr>
      </w:pPr>
      <w:r w:rsidRPr="004F169F">
        <w:rPr>
          <w:rStyle w:val="Strong"/>
        </w:rPr>
        <w:t xml:space="preserve">Creation date: </w:t>
      </w:r>
      <w:r w:rsidRPr="004F169F">
        <w:t>21 February 2025.</w:t>
      </w:r>
    </w:p>
    <w:p w14:paraId="35B0E2F6" w14:textId="59250FD2" w:rsidR="0008611F" w:rsidRPr="004F169F" w:rsidRDefault="0008611F" w:rsidP="00C86A7C">
      <w:r w:rsidRPr="004F169F">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0605F5A8" w:rsidR="00FD44CF" w:rsidRPr="004F169F" w:rsidRDefault="00FD44CF" w:rsidP="00523E3B">
          <w:pPr>
            <w:pStyle w:val="TOCHeading"/>
            <w:tabs>
              <w:tab w:val="left" w:pos="720"/>
              <w:tab w:val="left" w:pos="1440"/>
              <w:tab w:val="left" w:pos="2160"/>
              <w:tab w:val="left" w:pos="6912"/>
            </w:tabs>
          </w:pPr>
          <w:r w:rsidRPr="004F169F">
            <w:t>Contents</w:t>
          </w:r>
        </w:p>
        <w:p w14:paraId="2959B4AF" w14:textId="428F7A45" w:rsidR="00BB6DD9" w:rsidRDefault="00490D40">
          <w:pPr>
            <w:pStyle w:val="TOC1"/>
            <w:rPr>
              <w:rFonts w:asciiTheme="minorHAnsi" w:eastAsia="SimSun" w:hAnsiTheme="minorHAnsi" w:cstheme="minorBidi"/>
              <w:b w:val="0"/>
              <w:kern w:val="2"/>
              <w:sz w:val="24"/>
              <w:lang w:eastAsia="zh-CN"/>
              <w14:ligatures w14:val="standardContextual"/>
            </w:rPr>
          </w:pPr>
          <w:r w:rsidRPr="004F169F">
            <w:fldChar w:fldCharType="begin"/>
          </w:r>
          <w:r w:rsidRPr="004F169F">
            <w:instrText xml:space="preserve"> TOC \o "1-2" \h \z \u </w:instrText>
          </w:r>
          <w:r w:rsidRPr="004F169F">
            <w:fldChar w:fldCharType="separate"/>
          </w:r>
          <w:hyperlink w:anchor="_Toc206528031" w:history="1">
            <w:r w:rsidR="00BB6DD9" w:rsidRPr="002559E0">
              <w:rPr>
                <w:rStyle w:val="Hyperlink"/>
              </w:rPr>
              <w:t>About this assessment task</w:t>
            </w:r>
            <w:r w:rsidR="00BB6DD9">
              <w:rPr>
                <w:webHidden/>
              </w:rPr>
              <w:tab/>
            </w:r>
            <w:r w:rsidR="00BB6DD9">
              <w:rPr>
                <w:webHidden/>
              </w:rPr>
              <w:fldChar w:fldCharType="begin"/>
            </w:r>
            <w:r w:rsidR="00BB6DD9">
              <w:rPr>
                <w:webHidden/>
              </w:rPr>
              <w:instrText xml:space="preserve"> PAGEREF _Toc206528031 \h </w:instrText>
            </w:r>
            <w:r w:rsidR="00BB6DD9">
              <w:rPr>
                <w:webHidden/>
              </w:rPr>
            </w:r>
            <w:r w:rsidR="00BB6DD9">
              <w:rPr>
                <w:webHidden/>
              </w:rPr>
              <w:fldChar w:fldCharType="separate"/>
            </w:r>
            <w:r w:rsidR="00BB6DD9">
              <w:rPr>
                <w:webHidden/>
              </w:rPr>
              <w:t>2</w:t>
            </w:r>
            <w:r w:rsidR="00BB6DD9">
              <w:rPr>
                <w:webHidden/>
              </w:rPr>
              <w:fldChar w:fldCharType="end"/>
            </w:r>
          </w:hyperlink>
        </w:p>
        <w:p w14:paraId="71756B0C" w14:textId="19A2CDE3" w:rsidR="00BB6DD9" w:rsidRDefault="00BB6DD9">
          <w:pPr>
            <w:pStyle w:val="TOC2"/>
            <w:rPr>
              <w:rFonts w:asciiTheme="minorHAnsi" w:eastAsia="SimSun" w:hAnsiTheme="minorHAnsi" w:cstheme="minorBidi"/>
              <w:kern w:val="2"/>
              <w:sz w:val="24"/>
              <w:lang w:eastAsia="zh-CN"/>
              <w14:ligatures w14:val="standardContextual"/>
            </w:rPr>
          </w:pPr>
          <w:hyperlink w:anchor="_Toc206528032" w:history="1">
            <w:r w:rsidRPr="002559E0">
              <w:rPr>
                <w:rStyle w:val="Hyperlink"/>
              </w:rPr>
              <w:t>Purpose of the resource</w:t>
            </w:r>
            <w:r>
              <w:rPr>
                <w:webHidden/>
              </w:rPr>
              <w:tab/>
            </w:r>
            <w:r>
              <w:rPr>
                <w:webHidden/>
              </w:rPr>
              <w:fldChar w:fldCharType="begin"/>
            </w:r>
            <w:r>
              <w:rPr>
                <w:webHidden/>
              </w:rPr>
              <w:instrText xml:space="preserve"> PAGEREF _Toc206528032 \h </w:instrText>
            </w:r>
            <w:r>
              <w:rPr>
                <w:webHidden/>
              </w:rPr>
            </w:r>
            <w:r>
              <w:rPr>
                <w:webHidden/>
              </w:rPr>
              <w:fldChar w:fldCharType="separate"/>
            </w:r>
            <w:r>
              <w:rPr>
                <w:webHidden/>
              </w:rPr>
              <w:t>2</w:t>
            </w:r>
            <w:r>
              <w:rPr>
                <w:webHidden/>
              </w:rPr>
              <w:fldChar w:fldCharType="end"/>
            </w:r>
          </w:hyperlink>
        </w:p>
        <w:p w14:paraId="4098A485" w14:textId="310C0D60" w:rsidR="00BB6DD9" w:rsidRDefault="00BB6DD9">
          <w:pPr>
            <w:pStyle w:val="TOC2"/>
            <w:rPr>
              <w:rFonts w:asciiTheme="minorHAnsi" w:eastAsia="SimSun" w:hAnsiTheme="minorHAnsi" w:cstheme="minorBidi"/>
              <w:kern w:val="2"/>
              <w:sz w:val="24"/>
              <w:lang w:eastAsia="zh-CN"/>
              <w14:ligatures w14:val="standardContextual"/>
            </w:rPr>
          </w:pPr>
          <w:hyperlink w:anchor="_Toc206528033" w:history="1">
            <w:r w:rsidRPr="002559E0">
              <w:rPr>
                <w:rStyle w:val="Hyperlink"/>
              </w:rPr>
              <w:t>When and how to use</w:t>
            </w:r>
            <w:r>
              <w:rPr>
                <w:webHidden/>
              </w:rPr>
              <w:tab/>
            </w:r>
            <w:r>
              <w:rPr>
                <w:webHidden/>
              </w:rPr>
              <w:fldChar w:fldCharType="begin"/>
            </w:r>
            <w:r>
              <w:rPr>
                <w:webHidden/>
              </w:rPr>
              <w:instrText xml:space="preserve"> PAGEREF _Toc206528033 \h </w:instrText>
            </w:r>
            <w:r>
              <w:rPr>
                <w:webHidden/>
              </w:rPr>
            </w:r>
            <w:r>
              <w:rPr>
                <w:webHidden/>
              </w:rPr>
              <w:fldChar w:fldCharType="separate"/>
            </w:r>
            <w:r>
              <w:rPr>
                <w:webHidden/>
              </w:rPr>
              <w:t>2</w:t>
            </w:r>
            <w:r>
              <w:rPr>
                <w:webHidden/>
              </w:rPr>
              <w:fldChar w:fldCharType="end"/>
            </w:r>
          </w:hyperlink>
        </w:p>
        <w:p w14:paraId="3AEC5137" w14:textId="1AF5B44B" w:rsidR="00BB6DD9" w:rsidRDefault="00BB6DD9">
          <w:pPr>
            <w:pStyle w:val="TOC1"/>
            <w:rPr>
              <w:rFonts w:asciiTheme="minorHAnsi" w:eastAsia="SimSun" w:hAnsiTheme="minorHAnsi" w:cstheme="minorBidi"/>
              <w:b w:val="0"/>
              <w:kern w:val="2"/>
              <w:sz w:val="24"/>
              <w:lang w:eastAsia="zh-CN"/>
              <w14:ligatures w14:val="standardContextual"/>
            </w:rPr>
          </w:pPr>
          <w:hyperlink w:anchor="_Toc206528034" w:history="1">
            <w:r w:rsidRPr="002559E0">
              <w:rPr>
                <w:rStyle w:val="Hyperlink"/>
              </w:rPr>
              <w:t>Assessment task notification</w:t>
            </w:r>
            <w:r>
              <w:rPr>
                <w:webHidden/>
              </w:rPr>
              <w:tab/>
            </w:r>
            <w:r>
              <w:rPr>
                <w:webHidden/>
              </w:rPr>
              <w:fldChar w:fldCharType="begin"/>
            </w:r>
            <w:r>
              <w:rPr>
                <w:webHidden/>
              </w:rPr>
              <w:instrText xml:space="preserve"> PAGEREF _Toc206528034 \h </w:instrText>
            </w:r>
            <w:r>
              <w:rPr>
                <w:webHidden/>
              </w:rPr>
            </w:r>
            <w:r>
              <w:rPr>
                <w:webHidden/>
              </w:rPr>
              <w:fldChar w:fldCharType="separate"/>
            </w:r>
            <w:r>
              <w:rPr>
                <w:webHidden/>
              </w:rPr>
              <w:t>6</w:t>
            </w:r>
            <w:r>
              <w:rPr>
                <w:webHidden/>
              </w:rPr>
              <w:fldChar w:fldCharType="end"/>
            </w:r>
          </w:hyperlink>
        </w:p>
        <w:p w14:paraId="16F48F16" w14:textId="5D155135" w:rsidR="00BB6DD9" w:rsidRDefault="00BB6DD9">
          <w:pPr>
            <w:pStyle w:val="TOC2"/>
            <w:rPr>
              <w:rFonts w:asciiTheme="minorHAnsi" w:eastAsia="SimSun" w:hAnsiTheme="minorHAnsi" w:cstheme="minorBidi"/>
              <w:kern w:val="2"/>
              <w:sz w:val="24"/>
              <w:lang w:eastAsia="zh-CN"/>
              <w14:ligatures w14:val="standardContextual"/>
            </w:rPr>
          </w:pPr>
          <w:hyperlink w:anchor="_Toc206528035" w:history="1">
            <w:r w:rsidRPr="002559E0">
              <w:rPr>
                <w:rStyle w:val="Hyperlink"/>
              </w:rPr>
              <w:t>Task description</w:t>
            </w:r>
            <w:r>
              <w:rPr>
                <w:webHidden/>
              </w:rPr>
              <w:tab/>
            </w:r>
            <w:r>
              <w:rPr>
                <w:webHidden/>
              </w:rPr>
              <w:fldChar w:fldCharType="begin"/>
            </w:r>
            <w:r>
              <w:rPr>
                <w:webHidden/>
              </w:rPr>
              <w:instrText xml:space="preserve"> PAGEREF _Toc206528035 \h </w:instrText>
            </w:r>
            <w:r>
              <w:rPr>
                <w:webHidden/>
              </w:rPr>
            </w:r>
            <w:r>
              <w:rPr>
                <w:webHidden/>
              </w:rPr>
              <w:fldChar w:fldCharType="separate"/>
            </w:r>
            <w:r>
              <w:rPr>
                <w:webHidden/>
              </w:rPr>
              <w:t>7</w:t>
            </w:r>
            <w:r>
              <w:rPr>
                <w:webHidden/>
              </w:rPr>
              <w:fldChar w:fldCharType="end"/>
            </w:r>
          </w:hyperlink>
        </w:p>
        <w:p w14:paraId="3F220C3E" w14:textId="48D6C790" w:rsidR="00BB6DD9" w:rsidRDefault="00BB6DD9">
          <w:pPr>
            <w:pStyle w:val="TOC2"/>
            <w:rPr>
              <w:rFonts w:asciiTheme="minorHAnsi" w:eastAsia="SimSun" w:hAnsiTheme="minorHAnsi" w:cstheme="minorBidi"/>
              <w:kern w:val="2"/>
              <w:sz w:val="24"/>
              <w:lang w:eastAsia="zh-CN"/>
              <w14:ligatures w14:val="standardContextual"/>
            </w:rPr>
          </w:pPr>
          <w:hyperlink w:anchor="_Toc206528036" w:history="1">
            <w:r w:rsidRPr="002559E0">
              <w:rPr>
                <w:rStyle w:val="Hyperlink"/>
              </w:rPr>
              <w:t>Marking rubric</w:t>
            </w:r>
            <w:r>
              <w:rPr>
                <w:webHidden/>
              </w:rPr>
              <w:tab/>
            </w:r>
            <w:r>
              <w:rPr>
                <w:webHidden/>
              </w:rPr>
              <w:fldChar w:fldCharType="begin"/>
            </w:r>
            <w:r>
              <w:rPr>
                <w:webHidden/>
              </w:rPr>
              <w:instrText xml:space="preserve"> PAGEREF _Toc206528036 \h </w:instrText>
            </w:r>
            <w:r>
              <w:rPr>
                <w:webHidden/>
              </w:rPr>
            </w:r>
            <w:r>
              <w:rPr>
                <w:webHidden/>
              </w:rPr>
              <w:fldChar w:fldCharType="separate"/>
            </w:r>
            <w:r>
              <w:rPr>
                <w:webHidden/>
              </w:rPr>
              <w:t>8</w:t>
            </w:r>
            <w:r>
              <w:rPr>
                <w:webHidden/>
              </w:rPr>
              <w:fldChar w:fldCharType="end"/>
            </w:r>
          </w:hyperlink>
        </w:p>
        <w:p w14:paraId="183C8AC8" w14:textId="4F198BF5" w:rsidR="00BB6DD9" w:rsidRDefault="00BB6DD9">
          <w:pPr>
            <w:pStyle w:val="TOC1"/>
            <w:rPr>
              <w:rFonts w:asciiTheme="minorHAnsi" w:eastAsia="SimSun" w:hAnsiTheme="minorHAnsi" w:cstheme="minorBidi"/>
              <w:b w:val="0"/>
              <w:kern w:val="2"/>
              <w:sz w:val="24"/>
              <w:lang w:eastAsia="zh-CN"/>
              <w14:ligatures w14:val="standardContextual"/>
            </w:rPr>
          </w:pPr>
          <w:hyperlink w:anchor="_Toc206528037" w:history="1">
            <w:r w:rsidRPr="002559E0">
              <w:rPr>
                <w:rStyle w:val="Hyperlink"/>
              </w:rPr>
              <w:t>Appendix A – student workbook</w:t>
            </w:r>
            <w:r>
              <w:rPr>
                <w:webHidden/>
              </w:rPr>
              <w:tab/>
            </w:r>
            <w:r>
              <w:rPr>
                <w:webHidden/>
              </w:rPr>
              <w:fldChar w:fldCharType="begin"/>
            </w:r>
            <w:r>
              <w:rPr>
                <w:webHidden/>
              </w:rPr>
              <w:instrText xml:space="preserve"> PAGEREF _Toc206528037 \h </w:instrText>
            </w:r>
            <w:r>
              <w:rPr>
                <w:webHidden/>
              </w:rPr>
            </w:r>
            <w:r>
              <w:rPr>
                <w:webHidden/>
              </w:rPr>
              <w:fldChar w:fldCharType="separate"/>
            </w:r>
            <w:r>
              <w:rPr>
                <w:webHidden/>
              </w:rPr>
              <w:t>10</w:t>
            </w:r>
            <w:r>
              <w:rPr>
                <w:webHidden/>
              </w:rPr>
              <w:fldChar w:fldCharType="end"/>
            </w:r>
          </w:hyperlink>
        </w:p>
        <w:p w14:paraId="65A4CF7B" w14:textId="04FC0EF8" w:rsidR="00BB6DD9" w:rsidRDefault="00BB6DD9">
          <w:pPr>
            <w:pStyle w:val="TOC2"/>
            <w:rPr>
              <w:rFonts w:asciiTheme="minorHAnsi" w:eastAsia="SimSun" w:hAnsiTheme="minorHAnsi" w:cstheme="minorBidi"/>
              <w:kern w:val="2"/>
              <w:sz w:val="24"/>
              <w:lang w:eastAsia="zh-CN"/>
              <w14:ligatures w14:val="standardContextual"/>
            </w:rPr>
          </w:pPr>
          <w:hyperlink w:anchor="_Toc206528038" w:history="1">
            <w:r w:rsidRPr="002559E0">
              <w:rPr>
                <w:rStyle w:val="Hyperlink"/>
              </w:rPr>
              <w:t>Step 1 – deciding what type of book to make</w:t>
            </w:r>
            <w:r>
              <w:rPr>
                <w:webHidden/>
              </w:rPr>
              <w:tab/>
            </w:r>
            <w:r>
              <w:rPr>
                <w:webHidden/>
              </w:rPr>
              <w:fldChar w:fldCharType="begin"/>
            </w:r>
            <w:r>
              <w:rPr>
                <w:webHidden/>
              </w:rPr>
              <w:instrText xml:space="preserve"> PAGEREF _Toc206528038 \h </w:instrText>
            </w:r>
            <w:r>
              <w:rPr>
                <w:webHidden/>
              </w:rPr>
            </w:r>
            <w:r>
              <w:rPr>
                <w:webHidden/>
              </w:rPr>
              <w:fldChar w:fldCharType="separate"/>
            </w:r>
            <w:r>
              <w:rPr>
                <w:webHidden/>
              </w:rPr>
              <w:t>10</w:t>
            </w:r>
            <w:r>
              <w:rPr>
                <w:webHidden/>
              </w:rPr>
              <w:fldChar w:fldCharType="end"/>
            </w:r>
          </w:hyperlink>
        </w:p>
        <w:p w14:paraId="7EB87DB1" w14:textId="569E2A73" w:rsidR="00BB6DD9" w:rsidRDefault="00BB6DD9">
          <w:pPr>
            <w:pStyle w:val="TOC2"/>
            <w:rPr>
              <w:rFonts w:asciiTheme="minorHAnsi" w:eastAsia="SimSun" w:hAnsiTheme="minorHAnsi" w:cstheme="minorBidi"/>
              <w:kern w:val="2"/>
              <w:sz w:val="24"/>
              <w:lang w:eastAsia="zh-CN"/>
              <w14:ligatures w14:val="standardContextual"/>
            </w:rPr>
          </w:pPr>
          <w:hyperlink w:anchor="_Toc206528039" w:history="1">
            <w:r w:rsidRPr="002559E0">
              <w:rPr>
                <w:rStyle w:val="Hyperlink"/>
              </w:rPr>
              <w:t>Step 2 – selecting and researching an organism</w:t>
            </w:r>
            <w:r>
              <w:rPr>
                <w:webHidden/>
              </w:rPr>
              <w:tab/>
            </w:r>
            <w:r>
              <w:rPr>
                <w:webHidden/>
              </w:rPr>
              <w:fldChar w:fldCharType="begin"/>
            </w:r>
            <w:r>
              <w:rPr>
                <w:webHidden/>
              </w:rPr>
              <w:instrText xml:space="preserve"> PAGEREF _Toc206528039 \h </w:instrText>
            </w:r>
            <w:r>
              <w:rPr>
                <w:webHidden/>
              </w:rPr>
            </w:r>
            <w:r>
              <w:rPr>
                <w:webHidden/>
              </w:rPr>
              <w:fldChar w:fldCharType="separate"/>
            </w:r>
            <w:r>
              <w:rPr>
                <w:webHidden/>
              </w:rPr>
              <w:t>11</w:t>
            </w:r>
            <w:r>
              <w:rPr>
                <w:webHidden/>
              </w:rPr>
              <w:fldChar w:fldCharType="end"/>
            </w:r>
          </w:hyperlink>
        </w:p>
        <w:p w14:paraId="06BAF19B" w14:textId="0B2D0562" w:rsidR="00BB6DD9" w:rsidRDefault="00BB6DD9">
          <w:pPr>
            <w:pStyle w:val="TOC2"/>
            <w:rPr>
              <w:rFonts w:asciiTheme="minorHAnsi" w:eastAsia="SimSun" w:hAnsiTheme="minorHAnsi" w:cstheme="minorBidi"/>
              <w:kern w:val="2"/>
              <w:sz w:val="24"/>
              <w:lang w:eastAsia="zh-CN"/>
              <w14:ligatures w14:val="standardContextual"/>
            </w:rPr>
          </w:pPr>
          <w:hyperlink w:anchor="_Toc206528040" w:history="1">
            <w:r w:rsidRPr="002559E0">
              <w:rPr>
                <w:rStyle w:val="Hyperlink"/>
              </w:rPr>
              <w:t>Step 3 – creating a storyboard</w:t>
            </w:r>
            <w:r>
              <w:rPr>
                <w:webHidden/>
              </w:rPr>
              <w:tab/>
            </w:r>
            <w:r>
              <w:rPr>
                <w:webHidden/>
              </w:rPr>
              <w:fldChar w:fldCharType="begin"/>
            </w:r>
            <w:r>
              <w:rPr>
                <w:webHidden/>
              </w:rPr>
              <w:instrText xml:space="preserve"> PAGEREF _Toc206528040 \h </w:instrText>
            </w:r>
            <w:r>
              <w:rPr>
                <w:webHidden/>
              </w:rPr>
            </w:r>
            <w:r>
              <w:rPr>
                <w:webHidden/>
              </w:rPr>
              <w:fldChar w:fldCharType="separate"/>
            </w:r>
            <w:r>
              <w:rPr>
                <w:webHidden/>
              </w:rPr>
              <w:t>17</w:t>
            </w:r>
            <w:r>
              <w:rPr>
                <w:webHidden/>
              </w:rPr>
              <w:fldChar w:fldCharType="end"/>
            </w:r>
          </w:hyperlink>
        </w:p>
        <w:p w14:paraId="4CD375FD" w14:textId="41998221" w:rsidR="00BB6DD9" w:rsidRDefault="00BB6DD9">
          <w:pPr>
            <w:pStyle w:val="TOC2"/>
            <w:rPr>
              <w:rFonts w:asciiTheme="minorHAnsi" w:eastAsia="SimSun" w:hAnsiTheme="minorHAnsi" w:cstheme="minorBidi"/>
              <w:kern w:val="2"/>
              <w:sz w:val="24"/>
              <w:lang w:eastAsia="zh-CN"/>
              <w14:ligatures w14:val="standardContextual"/>
            </w:rPr>
          </w:pPr>
          <w:hyperlink w:anchor="_Toc206528041" w:history="1">
            <w:r w:rsidRPr="002559E0">
              <w:rPr>
                <w:rStyle w:val="Hyperlink"/>
              </w:rPr>
              <w:t>Step 4 – assigning pages to group members</w:t>
            </w:r>
            <w:r>
              <w:rPr>
                <w:webHidden/>
              </w:rPr>
              <w:tab/>
            </w:r>
            <w:r>
              <w:rPr>
                <w:webHidden/>
              </w:rPr>
              <w:fldChar w:fldCharType="begin"/>
            </w:r>
            <w:r>
              <w:rPr>
                <w:webHidden/>
              </w:rPr>
              <w:instrText xml:space="preserve"> PAGEREF _Toc206528041 \h </w:instrText>
            </w:r>
            <w:r>
              <w:rPr>
                <w:webHidden/>
              </w:rPr>
            </w:r>
            <w:r>
              <w:rPr>
                <w:webHidden/>
              </w:rPr>
              <w:fldChar w:fldCharType="separate"/>
            </w:r>
            <w:r>
              <w:rPr>
                <w:webHidden/>
              </w:rPr>
              <w:t>21</w:t>
            </w:r>
            <w:r>
              <w:rPr>
                <w:webHidden/>
              </w:rPr>
              <w:fldChar w:fldCharType="end"/>
            </w:r>
          </w:hyperlink>
        </w:p>
        <w:p w14:paraId="67624AF7" w14:textId="68F5EB4E" w:rsidR="00BB6DD9" w:rsidRDefault="00BB6DD9">
          <w:pPr>
            <w:pStyle w:val="TOC2"/>
            <w:rPr>
              <w:rFonts w:asciiTheme="minorHAnsi" w:eastAsia="SimSun" w:hAnsiTheme="minorHAnsi" w:cstheme="minorBidi"/>
              <w:kern w:val="2"/>
              <w:sz w:val="24"/>
              <w:lang w:eastAsia="zh-CN"/>
              <w14:ligatures w14:val="standardContextual"/>
            </w:rPr>
          </w:pPr>
          <w:hyperlink w:anchor="_Toc206528042" w:history="1">
            <w:r w:rsidRPr="002559E0">
              <w:rPr>
                <w:rStyle w:val="Hyperlink"/>
              </w:rPr>
              <w:t>Step 5 – creating and organising pages</w:t>
            </w:r>
            <w:r>
              <w:rPr>
                <w:webHidden/>
              </w:rPr>
              <w:tab/>
            </w:r>
            <w:r>
              <w:rPr>
                <w:webHidden/>
              </w:rPr>
              <w:fldChar w:fldCharType="begin"/>
            </w:r>
            <w:r>
              <w:rPr>
                <w:webHidden/>
              </w:rPr>
              <w:instrText xml:space="preserve"> PAGEREF _Toc206528042 \h </w:instrText>
            </w:r>
            <w:r>
              <w:rPr>
                <w:webHidden/>
              </w:rPr>
            </w:r>
            <w:r>
              <w:rPr>
                <w:webHidden/>
              </w:rPr>
              <w:fldChar w:fldCharType="separate"/>
            </w:r>
            <w:r>
              <w:rPr>
                <w:webHidden/>
              </w:rPr>
              <w:t>21</w:t>
            </w:r>
            <w:r>
              <w:rPr>
                <w:webHidden/>
              </w:rPr>
              <w:fldChar w:fldCharType="end"/>
            </w:r>
          </w:hyperlink>
        </w:p>
        <w:p w14:paraId="40E2E0B0" w14:textId="69C83310" w:rsidR="00BB6DD9" w:rsidRDefault="00BB6DD9">
          <w:pPr>
            <w:pStyle w:val="TOC2"/>
            <w:rPr>
              <w:rFonts w:asciiTheme="minorHAnsi" w:eastAsia="SimSun" w:hAnsiTheme="minorHAnsi" w:cstheme="minorBidi"/>
              <w:kern w:val="2"/>
              <w:sz w:val="24"/>
              <w:lang w:eastAsia="zh-CN"/>
              <w14:ligatures w14:val="standardContextual"/>
            </w:rPr>
          </w:pPr>
          <w:hyperlink w:anchor="_Toc206528043" w:history="1">
            <w:r w:rsidRPr="002559E0">
              <w:rPr>
                <w:rStyle w:val="Hyperlink"/>
              </w:rPr>
              <w:t>Submitting the finished product</w:t>
            </w:r>
            <w:r>
              <w:rPr>
                <w:webHidden/>
              </w:rPr>
              <w:tab/>
            </w:r>
            <w:r>
              <w:rPr>
                <w:webHidden/>
              </w:rPr>
              <w:fldChar w:fldCharType="begin"/>
            </w:r>
            <w:r>
              <w:rPr>
                <w:webHidden/>
              </w:rPr>
              <w:instrText xml:space="preserve"> PAGEREF _Toc206528043 \h </w:instrText>
            </w:r>
            <w:r>
              <w:rPr>
                <w:webHidden/>
              </w:rPr>
            </w:r>
            <w:r>
              <w:rPr>
                <w:webHidden/>
              </w:rPr>
              <w:fldChar w:fldCharType="separate"/>
            </w:r>
            <w:r>
              <w:rPr>
                <w:webHidden/>
              </w:rPr>
              <w:t>21</w:t>
            </w:r>
            <w:r>
              <w:rPr>
                <w:webHidden/>
              </w:rPr>
              <w:fldChar w:fldCharType="end"/>
            </w:r>
          </w:hyperlink>
        </w:p>
        <w:p w14:paraId="5AD29C8C" w14:textId="1D0BB8E4" w:rsidR="00BB6DD9" w:rsidRDefault="00BB6DD9">
          <w:pPr>
            <w:pStyle w:val="TOC1"/>
            <w:rPr>
              <w:rFonts w:asciiTheme="minorHAnsi" w:eastAsia="SimSun" w:hAnsiTheme="minorHAnsi" w:cstheme="minorBidi"/>
              <w:b w:val="0"/>
              <w:kern w:val="2"/>
              <w:sz w:val="24"/>
              <w:lang w:eastAsia="zh-CN"/>
              <w14:ligatures w14:val="standardContextual"/>
            </w:rPr>
          </w:pPr>
          <w:hyperlink w:anchor="_Toc206528044" w:history="1">
            <w:r w:rsidRPr="002559E0">
              <w:rPr>
                <w:rStyle w:val="Hyperlink"/>
              </w:rPr>
              <w:t>Appendix B – children’s book contribution form</w:t>
            </w:r>
            <w:r>
              <w:rPr>
                <w:webHidden/>
              </w:rPr>
              <w:tab/>
            </w:r>
            <w:r>
              <w:rPr>
                <w:webHidden/>
              </w:rPr>
              <w:fldChar w:fldCharType="begin"/>
            </w:r>
            <w:r>
              <w:rPr>
                <w:webHidden/>
              </w:rPr>
              <w:instrText xml:space="preserve"> PAGEREF _Toc206528044 \h </w:instrText>
            </w:r>
            <w:r>
              <w:rPr>
                <w:webHidden/>
              </w:rPr>
            </w:r>
            <w:r>
              <w:rPr>
                <w:webHidden/>
              </w:rPr>
              <w:fldChar w:fldCharType="separate"/>
            </w:r>
            <w:r>
              <w:rPr>
                <w:webHidden/>
              </w:rPr>
              <w:t>22</w:t>
            </w:r>
            <w:r>
              <w:rPr>
                <w:webHidden/>
              </w:rPr>
              <w:fldChar w:fldCharType="end"/>
            </w:r>
          </w:hyperlink>
        </w:p>
        <w:p w14:paraId="5CCC942E" w14:textId="31D029F3" w:rsidR="00BB6DD9" w:rsidRDefault="00BB6DD9">
          <w:pPr>
            <w:pStyle w:val="TOC1"/>
            <w:rPr>
              <w:rFonts w:asciiTheme="minorHAnsi" w:eastAsia="SimSun" w:hAnsiTheme="minorHAnsi" w:cstheme="minorBidi"/>
              <w:b w:val="0"/>
              <w:kern w:val="2"/>
              <w:sz w:val="24"/>
              <w:lang w:eastAsia="zh-CN"/>
              <w14:ligatures w14:val="standardContextual"/>
            </w:rPr>
          </w:pPr>
          <w:hyperlink w:anchor="_Toc206528045" w:history="1">
            <w:r w:rsidRPr="002559E0">
              <w:rPr>
                <w:rStyle w:val="Hyperlink"/>
              </w:rPr>
              <w:t>Appendix C – sample student responses</w:t>
            </w:r>
            <w:r>
              <w:rPr>
                <w:webHidden/>
              </w:rPr>
              <w:tab/>
            </w:r>
            <w:r>
              <w:rPr>
                <w:webHidden/>
              </w:rPr>
              <w:fldChar w:fldCharType="begin"/>
            </w:r>
            <w:r>
              <w:rPr>
                <w:webHidden/>
              </w:rPr>
              <w:instrText xml:space="preserve"> PAGEREF _Toc206528045 \h </w:instrText>
            </w:r>
            <w:r>
              <w:rPr>
                <w:webHidden/>
              </w:rPr>
            </w:r>
            <w:r>
              <w:rPr>
                <w:webHidden/>
              </w:rPr>
              <w:fldChar w:fldCharType="separate"/>
            </w:r>
            <w:r>
              <w:rPr>
                <w:webHidden/>
              </w:rPr>
              <w:t>23</w:t>
            </w:r>
            <w:r>
              <w:rPr>
                <w:webHidden/>
              </w:rPr>
              <w:fldChar w:fldCharType="end"/>
            </w:r>
          </w:hyperlink>
        </w:p>
        <w:p w14:paraId="2F5D8313" w14:textId="2E42AFE2" w:rsidR="00BB6DD9" w:rsidRDefault="00BB6DD9">
          <w:pPr>
            <w:pStyle w:val="TOC2"/>
            <w:rPr>
              <w:rFonts w:asciiTheme="minorHAnsi" w:eastAsia="SimSun" w:hAnsiTheme="minorHAnsi" w:cstheme="minorBidi"/>
              <w:kern w:val="2"/>
              <w:sz w:val="24"/>
              <w:lang w:eastAsia="zh-CN"/>
              <w14:ligatures w14:val="standardContextual"/>
            </w:rPr>
          </w:pPr>
          <w:hyperlink w:anchor="_Toc206528046" w:history="1">
            <w:r w:rsidRPr="002559E0">
              <w:rPr>
                <w:rStyle w:val="Hyperlink"/>
              </w:rPr>
              <w:t>Sample response – animal</w:t>
            </w:r>
            <w:r>
              <w:rPr>
                <w:webHidden/>
              </w:rPr>
              <w:tab/>
            </w:r>
            <w:r>
              <w:rPr>
                <w:webHidden/>
              </w:rPr>
              <w:fldChar w:fldCharType="begin"/>
            </w:r>
            <w:r>
              <w:rPr>
                <w:webHidden/>
              </w:rPr>
              <w:instrText xml:space="preserve"> PAGEREF _Toc206528046 \h </w:instrText>
            </w:r>
            <w:r>
              <w:rPr>
                <w:webHidden/>
              </w:rPr>
            </w:r>
            <w:r>
              <w:rPr>
                <w:webHidden/>
              </w:rPr>
              <w:fldChar w:fldCharType="separate"/>
            </w:r>
            <w:r>
              <w:rPr>
                <w:webHidden/>
              </w:rPr>
              <w:t>23</w:t>
            </w:r>
            <w:r>
              <w:rPr>
                <w:webHidden/>
              </w:rPr>
              <w:fldChar w:fldCharType="end"/>
            </w:r>
          </w:hyperlink>
        </w:p>
        <w:p w14:paraId="317A4BFE" w14:textId="04A3421D" w:rsidR="00BB6DD9" w:rsidRDefault="00BB6DD9">
          <w:pPr>
            <w:pStyle w:val="TOC2"/>
            <w:rPr>
              <w:rFonts w:asciiTheme="minorHAnsi" w:eastAsia="SimSun" w:hAnsiTheme="minorHAnsi" w:cstheme="minorBidi"/>
              <w:kern w:val="2"/>
              <w:sz w:val="24"/>
              <w:lang w:eastAsia="zh-CN"/>
              <w14:ligatures w14:val="standardContextual"/>
            </w:rPr>
          </w:pPr>
          <w:hyperlink w:anchor="_Toc206528047" w:history="1">
            <w:r w:rsidRPr="002559E0">
              <w:rPr>
                <w:rStyle w:val="Hyperlink"/>
              </w:rPr>
              <w:t>Sample response – plant</w:t>
            </w:r>
            <w:r>
              <w:rPr>
                <w:webHidden/>
              </w:rPr>
              <w:tab/>
            </w:r>
            <w:r>
              <w:rPr>
                <w:webHidden/>
              </w:rPr>
              <w:fldChar w:fldCharType="begin"/>
            </w:r>
            <w:r>
              <w:rPr>
                <w:webHidden/>
              </w:rPr>
              <w:instrText xml:space="preserve"> PAGEREF _Toc206528047 \h </w:instrText>
            </w:r>
            <w:r>
              <w:rPr>
                <w:webHidden/>
              </w:rPr>
            </w:r>
            <w:r>
              <w:rPr>
                <w:webHidden/>
              </w:rPr>
              <w:fldChar w:fldCharType="separate"/>
            </w:r>
            <w:r>
              <w:rPr>
                <w:webHidden/>
              </w:rPr>
              <w:t>29</w:t>
            </w:r>
            <w:r>
              <w:rPr>
                <w:webHidden/>
              </w:rPr>
              <w:fldChar w:fldCharType="end"/>
            </w:r>
          </w:hyperlink>
        </w:p>
        <w:p w14:paraId="3BC20BD1" w14:textId="5F998DA9" w:rsidR="00BB6DD9" w:rsidRDefault="00BB6DD9">
          <w:pPr>
            <w:pStyle w:val="TOC1"/>
            <w:rPr>
              <w:rFonts w:asciiTheme="minorHAnsi" w:eastAsia="SimSun" w:hAnsiTheme="minorHAnsi" w:cstheme="minorBidi"/>
              <w:b w:val="0"/>
              <w:kern w:val="2"/>
              <w:sz w:val="24"/>
              <w:lang w:eastAsia="zh-CN"/>
              <w14:ligatures w14:val="standardContextual"/>
            </w:rPr>
          </w:pPr>
          <w:hyperlink w:anchor="_Toc206528048" w:history="1">
            <w:r w:rsidRPr="002559E0">
              <w:rPr>
                <w:rStyle w:val="Hyperlink"/>
              </w:rPr>
              <w:t>Evidence base</w:t>
            </w:r>
            <w:r>
              <w:rPr>
                <w:webHidden/>
              </w:rPr>
              <w:tab/>
            </w:r>
            <w:r>
              <w:rPr>
                <w:webHidden/>
              </w:rPr>
              <w:fldChar w:fldCharType="begin"/>
            </w:r>
            <w:r>
              <w:rPr>
                <w:webHidden/>
              </w:rPr>
              <w:instrText xml:space="preserve"> PAGEREF _Toc206528048 \h </w:instrText>
            </w:r>
            <w:r>
              <w:rPr>
                <w:webHidden/>
              </w:rPr>
            </w:r>
            <w:r>
              <w:rPr>
                <w:webHidden/>
              </w:rPr>
              <w:fldChar w:fldCharType="separate"/>
            </w:r>
            <w:r>
              <w:rPr>
                <w:webHidden/>
              </w:rPr>
              <w:t>35</w:t>
            </w:r>
            <w:r>
              <w:rPr>
                <w:webHidden/>
              </w:rPr>
              <w:fldChar w:fldCharType="end"/>
            </w:r>
          </w:hyperlink>
        </w:p>
        <w:p w14:paraId="65DCFAA1" w14:textId="1E4C21C7" w:rsidR="00FD44CF" w:rsidRPr="004F169F" w:rsidRDefault="00490D40">
          <w:r w:rsidRPr="004F169F">
            <w:rPr>
              <w:noProof/>
            </w:rPr>
            <w:fldChar w:fldCharType="end"/>
          </w:r>
        </w:p>
      </w:sdtContent>
    </w:sdt>
    <w:p w14:paraId="6987E341" w14:textId="77777777" w:rsidR="009F17E2" w:rsidRPr="004F169F" w:rsidRDefault="009F17E2" w:rsidP="00CF0AB3">
      <w:pPr>
        <w:spacing w:before="100" w:after="100"/>
      </w:pPr>
      <w:r w:rsidRPr="004F169F">
        <w:br w:type="page"/>
      </w:r>
    </w:p>
    <w:p w14:paraId="52DF0318" w14:textId="3E0DF5C5" w:rsidR="00DD0A60" w:rsidRPr="004F169F" w:rsidRDefault="00DD0A60" w:rsidP="00D4508C">
      <w:pPr>
        <w:pStyle w:val="Heading1"/>
        <w:tabs>
          <w:tab w:val="right" w:pos="9638"/>
        </w:tabs>
      </w:pPr>
      <w:bookmarkStart w:id="0" w:name="_Toc206528031"/>
      <w:r w:rsidRPr="004F169F">
        <w:lastRenderedPageBreak/>
        <w:t xml:space="preserve">About this </w:t>
      </w:r>
      <w:r w:rsidR="00FC3702" w:rsidRPr="004F169F">
        <w:t>assessment task</w:t>
      </w:r>
      <w:bookmarkEnd w:id="0"/>
    </w:p>
    <w:p w14:paraId="3129D866" w14:textId="64267C8E" w:rsidR="00FC3702" w:rsidRPr="004F169F" w:rsidRDefault="00C51C15" w:rsidP="00C51C15">
      <w:pPr>
        <w:pStyle w:val="Heading2"/>
      </w:pPr>
      <w:bookmarkStart w:id="1" w:name="_Toc206528032"/>
      <w:r w:rsidRPr="004F169F">
        <w:t>Purpose of the resource</w:t>
      </w:r>
      <w:bookmarkEnd w:id="1"/>
    </w:p>
    <w:p w14:paraId="3A49631B" w14:textId="44ED6F5F" w:rsidR="002400C6" w:rsidRPr="004F169F" w:rsidRDefault="000131BF" w:rsidP="00C51C15">
      <w:r w:rsidRPr="004F169F">
        <w:t xml:space="preserve">This assessment task is linked to the learning in the </w:t>
      </w:r>
      <w:hyperlink r:id="rId8" w:history="1">
        <w:r w:rsidR="002B5039" w:rsidRPr="00DE6AC2">
          <w:rPr>
            <w:rStyle w:val="Hyperlink"/>
          </w:rPr>
          <w:t>Cells and classification</w:t>
        </w:r>
        <w:r w:rsidRPr="00DE6AC2">
          <w:rPr>
            <w:rStyle w:val="Hyperlink"/>
          </w:rPr>
          <w:t xml:space="preserve"> program of learning</w:t>
        </w:r>
      </w:hyperlink>
      <w:r w:rsidRPr="004F169F">
        <w:t xml:space="preserve"> for </w:t>
      </w:r>
      <w:r w:rsidR="00214F40" w:rsidRPr="004F169F">
        <w:t>Y</w:t>
      </w:r>
      <w:r w:rsidRPr="004F169F">
        <w:t xml:space="preserve">ear </w:t>
      </w:r>
      <w:r w:rsidR="002B5039" w:rsidRPr="004F169F">
        <w:t>7</w:t>
      </w:r>
      <w:r w:rsidRPr="004F169F">
        <w:t xml:space="preserve"> students. </w:t>
      </w:r>
      <w:r w:rsidR="0002032E" w:rsidRPr="004F169F">
        <w:t>Th</w:t>
      </w:r>
      <w:r w:rsidRPr="004F169F">
        <w:t>e</w:t>
      </w:r>
      <w:r w:rsidR="0002032E" w:rsidRPr="004F169F">
        <w:t xml:space="preserve"> task is designed to assess</w:t>
      </w:r>
      <w:r w:rsidRPr="004F169F">
        <w:t xml:space="preserve"> </w:t>
      </w:r>
      <w:r w:rsidR="00CF27BD" w:rsidRPr="004F169F">
        <w:t xml:space="preserve">students' </w:t>
      </w:r>
      <w:r w:rsidR="00EA6037" w:rsidRPr="004F169F">
        <w:t>understanding of</w:t>
      </w:r>
      <w:r w:rsidR="002400C6" w:rsidRPr="004F169F">
        <w:t>:</w:t>
      </w:r>
    </w:p>
    <w:p w14:paraId="1A98C290" w14:textId="77777777" w:rsidR="002400C6" w:rsidRPr="004F169F" w:rsidRDefault="00332C94" w:rsidP="002400C6">
      <w:pPr>
        <w:pStyle w:val="ListBullet"/>
      </w:pPr>
      <w:r w:rsidRPr="004F169F">
        <w:t>the characteristics of living things</w:t>
      </w:r>
    </w:p>
    <w:p w14:paraId="4C739674" w14:textId="77777777" w:rsidR="002400C6" w:rsidRPr="004F169F" w:rsidRDefault="002D4A3B" w:rsidP="002400C6">
      <w:pPr>
        <w:pStyle w:val="ListBullet"/>
      </w:pPr>
      <w:r w:rsidRPr="004F169F">
        <w:t xml:space="preserve">how </w:t>
      </w:r>
      <w:r w:rsidR="00DC1E7A" w:rsidRPr="004F169F">
        <w:t xml:space="preserve">the </w:t>
      </w:r>
      <w:r w:rsidRPr="004F169F">
        <w:t xml:space="preserve">features </w:t>
      </w:r>
      <w:r w:rsidR="00DC1E7A" w:rsidRPr="004F169F">
        <w:t xml:space="preserve">of living things </w:t>
      </w:r>
      <w:r w:rsidRPr="004F169F">
        <w:t>can be used to classify organisms</w:t>
      </w:r>
    </w:p>
    <w:p w14:paraId="20E60851" w14:textId="78C18F2D" w:rsidR="002400C6" w:rsidRPr="004F169F" w:rsidRDefault="00332C94" w:rsidP="002400C6">
      <w:pPr>
        <w:pStyle w:val="ListBullet"/>
      </w:pPr>
      <w:r w:rsidRPr="004F169F">
        <w:t xml:space="preserve">their </w:t>
      </w:r>
      <w:r w:rsidR="0056367B" w:rsidRPr="004F169F">
        <w:t>adaptation</w:t>
      </w:r>
      <w:r w:rsidR="0048182C" w:rsidRPr="004F169F">
        <w:t>s</w:t>
      </w:r>
      <w:r w:rsidR="00CF27BD" w:rsidRPr="004F169F">
        <w:t>,</w:t>
      </w:r>
      <w:r w:rsidR="00E804D0" w:rsidRPr="004F169F">
        <w:t xml:space="preserve"> which make them well-suited</w:t>
      </w:r>
      <w:r w:rsidR="0056367B" w:rsidRPr="004F169F">
        <w:t xml:space="preserve"> </w:t>
      </w:r>
      <w:r w:rsidR="00E804D0" w:rsidRPr="004F169F">
        <w:t xml:space="preserve">to their </w:t>
      </w:r>
      <w:r w:rsidR="00772C72" w:rsidRPr="004F169F">
        <w:t>habitat</w:t>
      </w:r>
    </w:p>
    <w:p w14:paraId="4255A74A" w14:textId="1F50B53F" w:rsidR="00C51C15" w:rsidRPr="004F169F" w:rsidRDefault="00EA6037" w:rsidP="002400C6">
      <w:pPr>
        <w:pStyle w:val="ListBullet"/>
      </w:pPr>
      <w:r w:rsidRPr="004F169F">
        <w:t>skills in</w:t>
      </w:r>
      <w:r w:rsidR="0002032E" w:rsidRPr="004F169F">
        <w:t xml:space="preserve"> </w:t>
      </w:r>
      <w:r w:rsidR="00EE56B9" w:rsidRPr="004F169F">
        <w:t>communicating scientific concepts and ideas</w:t>
      </w:r>
      <w:r w:rsidR="009B2CCC" w:rsidRPr="004F169F">
        <w:t xml:space="preserve"> </w:t>
      </w:r>
      <w:r w:rsidR="00C81483" w:rsidRPr="004F169F">
        <w:t xml:space="preserve">appropriate to </w:t>
      </w:r>
      <w:r w:rsidR="00CF27BD" w:rsidRPr="004F169F">
        <w:t xml:space="preserve">the </w:t>
      </w:r>
      <w:r w:rsidR="00C81483" w:rsidRPr="004F169F">
        <w:t>audience and purpose</w:t>
      </w:r>
      <w:r w:rsidR="002D1893" w:rsidRPr="004F169F">
        <w:t>.</w:t>
      </w:r>
    </w:p>
    <w:p w14:paraId="2331CA16" w14:textId="5AC1DE40" w:rsidR="00A26504" w:rsidRPr="004F169F" w:rsidRDefault="00A26504" w:rsidP="00297FD1">
      <w:pPr>
        <w:pStyle w:val="Heading2"/>
      </w:pPr>
      <w:bookmarkStart w:id="2" w:name="_Toc206528033"/>
      <w:r w:rsidRPr="004F169F">
        <w:t>When and</w:t>
      </w:r>
      <w:r w:rsidR="00297FD1" w:rsidRPr="004F169F">
        <w:t xml:space="preserve"> how to use</w:t>
      </w:r>
      <w:bookmarkEnd w:id="2"/>
    </w:p>
    <w:p w14:paraId="577B0FF0" w14:textId="3D760D96" w:rsidR="00AB3189" w:rsidRPr="004F169F" w:rsidRDefault="00AB3189" w:rsidP="00AB3189">
      <w:pPr>
        <w:pStyle w:val="FeatureBox4"/>
      </w:pPr>
      <w:r w:rsidRPr="004F169F">
        <w:rPr>
          <w:rStyle w:val="Strong"/>
        </w:rPr>
        <w:t>Note:</w:t>
      </w:r>
      <w:r w:rsidRPr="004F169F">
        <w:t xml:space="preserve"> Cells and classification Teacher </w:t>
      </w:r>
      <w:r w:rsidR="005A7DB0" w:rsidRPr="004F169F">
        <w:t>r</w:t>
      </w:r>
      <w:r w:rsidRPr="004F169F">
        <w:t xml:space="preserve">esource </w:t>
      </w:r>
      <w:r w:rsidR="005A7DB0" w:rsidRPr="004F169F">
        <w:t>b</w:t>
      </w:r>
      <w:r w:rsidRPr="004F169F">
        <w:t>ooks 1 and 2 contain activities that will support students in understanding the content and skills required to complete this task.</w:t>
      </w:r>
    </w:p>
    <w:p w14:paraId="3723569B" w14:textId="53AB9376" w:rsidR="008E6054" w:rsidRPr="004F169F" w:rsidRDefault="002633C2" w:rsidP="002633C2">
      <w:r w:rsidRPr="004F169F">
        <w:t xml:space="preserve">This assessment task should be completed over approximately 6 hours of class time. Students will work in groups of </w:t>
      </w:r>
      <w:r w:rsidR="002036BE" w:rsidRPr="004F169F">
        <w:t xml:space="preserve">3 </w:t>
      </w:r>
      <w:r w:rsidR="00020661" w:rsidRPr="004F169F">
        <w:t>(</w:t>
      </w:r>
      <w:r w:rsidR="000F2A65" w:rsidRPr="004F169F">
        <w:t>or</w:t>
      </w:r>
      <w:r w:rsidR="003B5A10" w:rsidRPr="004F169F">
        <w:t xml:space="preserve"> </w:t>
      </w:r>
      <w:r w:rsidR="00CB5B89" w:rsidRPr="004F169F">
        <w:t xml:space="preserve">as </w:t>
      </w:r>
      <w:r w:rsidR="00470606" w:rsidRPr="004F169F">
        <w:t xml:space="preserve">determined </w:t>
      </w:r>
      <w:r w:rsidR="000F2B48" w:rsidRPr="004F169F">
        <w:t xml:space="preserve">by the teacher) </w:t>
      </w:r>
      <w:r w:rsidR="00C53202" w:rsidRPr="004F169F">
        <w:t>to extract relevant information</w:t>
      </w:r>
      <w:r w:rsidR="00D54B2C" w:rsidRPr="004F169F">
        <w:t xml:space="preserve"> from reliable secondary sources</w:t>
      </w:r>
      <w:r w:rsidR="00C53202" w:rsidRPr="004F169F">
        <w:t xml:space="preserve"> about </w:t>
      </w:r>
      <w:r w:rsidR="000A602B" w:rsidRPr="004F169F">
        <w:t xml:space="preserve">an </w:t>
      </w:r>
      <w:r w:rsidR="000A4CF0" w:rsidRPr="004F169F">
        <w:t>organism</w:t>
      </w:r>
      <w:r w:rsidR="00F7358C" w:rsidRPr="004F169F">
        <w:t xml:space="preserve"> </w:t>
      </w:r>
      <w:r w:rsidR="000A602B" w:rsidRPr="004F169F">
        <w:t xml:space="preserve">of </w:t>
      </w:r>
      <w:r w:rsidR="00C0796A" w:rsidRPr="004F169F">
        <w:t xml:space="preserve">their </w:t>
      </w:r>
      <w:r w:rsidR="000A602B" w:rsidRPr="004F169F">
        <w:t>choice</w:t>
      </w:r>
      <w:r w:rsidR="00452F07" w:rsidRPr="004F169F">
        <w:t xml:space="preserve">. </w:t>
      </w:r>
      <w:r w:rsidR="000E6BD0" w:rsidRPr="004F169F">
        <w:t xml:space="preserve">Students </w:t>
      </w:r>
      <w:r w:rsidR="00DC728A" w:rsidRPr="004F169F">
        <w:t xml:space="preserve">will </w:t>
      </w:r>
      <w:r w:rsidR="00F7358C" w:rsidRPr="004F169F">
        <w:t>complete</w:t>
      </w:r>
      <w:r w:rsidR="00C0796A" w:rsidRPr="004F169F">
        <w:t xml:space="preserve"> </w:t>
      </w:r>
      <w:hyperlink w:anchor="_Appendix_A_–" w:history="1">
        <w:r w:rsidR="00C0796A" w:rsidRPr="004F169F">
          <w:rPr>
            <w:rStyle w:val="Hyperlink"/>
          </w:rPr>
          <w:t>Appendix A – student workbook</w:t>
        </w:r>
      </w:hyperlink>
      <w:r w:rsidR="00C0796A" w:rsidRPr="004F169F">
        <w:t xml:space="preserve"> </w:t>
      </w:r>
      <w:r w:rsidR="0018734B" w:rsidRPr="004F169F">
        <w:t>to summarise</w:t>
      </w:r>
      <w:r w:rsidR="000D3A15" w:rsidRPr="004F169F">
        <w:t xml:space="preserve"> relevant information about</w:t>
      </w:r>
      <w:r w:rsidR="008E6054" w:rsidRPr="004F169F">
        <w:t>:</w:t>
      </w:r>
    </w:p>
    <w:p w14:paraId="67A7049B" w14:textId="1D7ADC0B" w:rsidR="008E6054" w:rsidRPr="004F169F" w:rsidRDefault="000D3A15" w:rsidP="008E6054">
      <w:pPr>
        <w:pStyle w:val="ListBullet"/>
      </w:pPr>
      <w:r w:rsidRPr="004F169F">
        <w:t xml:space="preserve">the </w:t>
      </w:r>
      <w:r w:rsidR="00C4352B" w:rsidRPr="004F169F">
        <w:t>organism’s</w:t>
      </w:r>
      <w:r w:rsidRPr="004F169F">
        <w:t xml:space="preserve"> classification</w:t>
      </w:r>
      <w:r w:rsidR="00A114B7" w:rsidRPr="004F169F">
        <w:t xml:space="preserve"> at each taxonomic level</w:t>
      </w:r>
    </w:p>
    <w:p w14:paraId="22F3B479" w14:textId="15DA65E1" w:rsidR="008E6054" w:rsidRPr="004F169F" w:rsidRDefault="000D3A15" w:rsidP="008E6054">
      <w:pPr>
        <w:pStyle w:val="ListBullet"/>
      </w:pPr>
      <w:r w:rsidRPr="004F169F">
        <w:t>how it embodies the characteristics of living things</w:t>
      </w:r>
    </w:p>
    <w:p w14:paraId="2F586A21" w14:textId="795C1FFD" w:rsidR="008E6054" w:rsidRPr="004F169F" w:rsidRDefault="000D3A15" w:rsidP="008E6054">
      <w:pPr>
        <w:pStyle w:val="ListBullet"/>
      </w:pPr>
      <w:r w:rsidRPr="004F169F">
        <w:t>how its adaptations make it more suitable for its environment</w:t>
      </w:r>
      <w:r w:rsidR="000A4CF0" w:rsidRPr="004F169F">
        <w:t>.</w:t>
      </w:r>
    </w:p>
    <w:p w14:paraId="0AB47508" w14:textId="489ABACA" w:rsidR="00FF39C0" w:rsidRPr="004F169F" w:rsidRDefault="000A4CF0" w:rsidP="008E6054">
      <w:r w:rsidRPr="004F169F">
        <w:t>Student</w:t>
      </w:r>
      <w:r w:rsidR="004E1AF5" w:rsidRPr="004F169F">
        <w:t>s</w:t>
      </w:r>
      <w:r w:rsidRPr="004F169F">
        <w:t xml:space="preserve"> will then work in their groups to </w:t>
      </w:r>
      <w:r w:rsidR="002633C2" w:rsidRPr="004F169F">
        <w:t xml:space="preserve">plan, construct and illustrate a </w:t>
      </w:r>
      <w:r w:rsidR="00C348F5" w:rsidRPr="004F169F">
        <w:t xml:space="preserve">children’s book </w:t>
      </w:r>
      <w:r w:rsidR="002633C2" w:rsidRPr="004F169F">
        <w:t>about the organism</w:t>
      </w:r>
      <w:r w:rsidR="00C348F5" w:rsidRPr="004F169F">
        <w:t xml:space="preserve"> using their research information</w:t>
      </w:r>
      <w:r w:rsidR="002633C2" w:rsidRPr="004F169F">
        <w:t xml:space="preserve">. </w:t>
      </w:r>
      <w:r w:rsidR="00BA5E47" w:rsidRPr="004F169F">
        <w:t xml:space="preserve">The children’s book is the assessed component of the </w:t>
      </w:r>
      <w:r w:rsidR="006B4884" w:rsidRPr="004F169F">
        <w:t>task and</w:t>
      </w:r>
      <w:r w:rsidR="00D26154" w:rsidRPr="004F169F">
        <w:t xml:space="preserve"> could be a digital book or a physical book.</w:t>
      </w:r>
    </w:p>
    <w:p w14:paraId="378CFE2F" w14:textId="2E533E9D" w:rsidR="002633C2" w:rsidRPr="004F169F" w:rsidRDefault="002633C2" w:rsidP="002633C2">
      <w:r w:rsidRPr="004F169F">
        <w:lastRenderedPageBreak/>
        <w:t xml:space="preserve">The teacher </w:t>
      </w:r>
      <w:r w:rsidR="00A114B7" w:rsidRPr="004F169F">
        <w:t>should</w:t>
      </w:r>
      <w:r w:rsidRPr="004F169F">
        <w:t xml:space="preserve"> identify </w:t>
      </w:r>
      <w:r w:rsidR="00F64F6F" w:rsidRPr="004F169F">
        <w:t xml:space="preserve">the target </w:t>
      </w:r>
      <w:r w:rsidRPr="004F169F">
        <w:t xml:space="preserve">audience and adjust the task description in the </w:t>
      </w:r>
      <w:r w:rsidR="008434C2" w:rsidRPr="004F169F">
        <w:t>a</w:t>
      </w:r>
      <w:r w:rsidRPr="004F169F">
        <w:t xml:space="preserve">ssessment </w:t>
      </w:r>
      <w:r w:rsidR="00117A24" w:rsidRPr="004F169F">
        <w:t>t</w:t>
      </w:r>
      <w:r w:rsidRPr="004F169F">
        <w:t>ask notification accordingly.</w:t>
      </w:r>
      <w:r w:rsidR="00BA0797" w:rsidRPr="004F169F">
        <w:t xml:space="preserve"> Students must use language structures and tone</w:t>
      </w:r>
      <w:r w:rsidR="00A114B7" w:rsidRPr="004F169F">
        <w:t xml:space="preserve"> appropriate to the audience</w:t>
      </w:r>
      <w:r w:rsidR="00433AA4" w:rsidRPr="004F169F">
        <w:t xml:space="preserve"> and purpose.</w:t>
      </w:r>
    </w:p>
    <w:p w14:paraId="2DD662CD" w14:textId="19ED94A8" w:rsidR="00770E1C" w:rsidRPr="004F169F" w:rsidRDefault="002633C2" w:rsidP="002633C2">
      <w:r w:rsidRPr="004F169F">
        <w:t xml:space="preserve">Student groups will need access to computers </w:t>
      </w:r>
      <w:r w:rsidR="006E097D" w:rsidRPr="004F169F">
        <w:t xml:space="preserve">and the internet </w:t>
      </w:r>
      <w:r w:rsidRPr="004F169F">
        <w:t>for their secondary</w:t>
      </w:r>
      <w:r w:rsidR="00F17434">
        <w:t>-</w:t>
      </w:r>
      <w:r w:rsidRPr="004F169F">
        <w:t>source research</w:t>
      </w:r>
      <w:r w:rsidR="00DD60D9" w:rsidRPr="004F169F">
        <w:t>. Furthermore</w:t>
      </w:r>
      <w:r w:rsidR="00677F10" w:rsidRPr="004F169F">
        <w:t xml:space="preserve">, they may need </w:t>
      </w:r>
      <w:r w:rsidR="00F9165C" w:rsidRPr="004F169F">
        <w:t>a</w:t>
      </w:r>
      <w:r w:rsidRPr="004F169F">
        <w:t xml:space="preserve"> selection of craft materials </w:t>
      </w:r>
      <w:r w:rsidR="00F9165C" w:rsidRPr="004F169F">
        <w:t>to create</w:t>
      </w:r>
      <w:r w:rsidRPr="004F169F">
        <w:t xml:space="preserve"> physical book</w:t>
      </w:r>
      <w:r w:rsidR="00025BF8" w:rsidRPr="004F169F">
        <w:t>s</w:t>
      </w:r>
      <w:r w:rsidRPr="004F169F">
        <w:t>. Sample student responses for the research component of the task can be found in</w:t>
      </w:r>
      <w:r w:rsidR="00B948FB" w:rsidRPr="004F169F">
        <w:t xml:space="preserve"> </w:t>
      </w:r>
      <w:hyperlink w:anchor="_Appendix_C_–" w:history="1">
        <w:r w:rsidR="00B948FB" w:rsidRPr="004F169F">
          <w:rPr>
            <w:rStyle w:val="Hyperlink"/>
          </w:rPr>
          <w:t>Appendix C – sample student responses</w:t>
        </w:r>
      </w:hyperlink>
      <w:r w:rsidR="00E47FD6" w:rsidRPr="004F169F">
        <w:t>.</w:t>
      </w:r>
    </w:p>
    <w:p w14:paraId="2B48F181" w14:textId="399245B8" w:rsidR="00EE5538" w:rsidRPr="004F169F" w:rsidRDefault="00EE5538" w:rsidP="00EE5538">
      <w:pPr>
        <w:pStyle w:val="FeatureBox4"/>
      </w:pPr>
      <w:r w:rsidRPr="004F169F">
        <w:rPr>
          <w:rStyle w:val="Strong"/>
        </w:rPr>
        <w:t>Note:</w:t>
      </w:r>
      <w:r w:rsidRPr="004F169F">
        <w:t xml:space="preserve"> </w:t>
      </w:r>
      <w:r w:rsidR="00EF1974" w:rsidRPr="004F169F">
        <w:t>t</w:t>
      </w:r>
      <w:r w:rsidRPr="004F169F">
        <w:t xml:space="preserve">he student workbook is not assessed. Students could work collaboratively in one document if </w:t>
      </w:r>
      <w:r w:rsidR="00567B01" w:rsidRPr="004F169F">
        <w:t xml:space="preserve">it is assigned to them digitally. </w:t>
      </w:r>
      <w:r w:rsidR="003A091A" w:rsidRPr="004F169F">
        <w:t xml:space="preserve">Students should work collaboratively for </w:t>
      </w:r>
      <w:r w:rsidR="006F3C18" w:rsidRPr="004F169F">
        <w:t>most of</w:t>
      </w:r>
      <w:r w:rsidR="003A091A" w:rsidRPr="004F169F">
        <w:t xml:space="preserve"> the </w:t>
      </w:r>
      <w:proofErr w:type="gramStart"/>
      <w:r w:rsidR="00124222" w:rsidRPr="004F169F">
        <w:t>work</w:t>
      </w:r>
      <w:r w:rsidR="00F9315D" w:rsidRPr="004F169F">
        <w:t>,</w:t>
      </w:r>
      <w:proofErr w:type="gramEnd"/>
      <w:r w:rsidR="00F9315D" w:rsidRPr="004F169F">
        <w:t xml:space="preserve"> </w:t>
      </w:r>
      <w:r w:rsidR="003A091A" w:rsidRPr="004F169F">
        <w:t xml:space="preserve">however </w:t>
      </w:r>
      <w:r w:rsidR="00124222" w:rsidRPr="004F169F">
        <w:t xml:space="preserve">the </w:t>
      </w:r>
      <w:r w:rsidR="00434B94" w:rsidRPr="004F169F">
        <w:t>students</w:t>
      </w:r>
      <w:r w:rsidR="003A091A" w:rsidRPr="004F169F">
        <w:t xml:space="preserve"> must conduct the research for one adaptation</w:t>
      </w:r>
      <w:r w:rsidR="00124222" w:rsidRPr="004F169F">
        <w:t xml:space="preserve"> each</w:t>
      </w:r>
      <w:r w:rsidR="005D2B87" w:rsidRPr="004F169F">
        <w:t>.</w:t>
      </w:r>
    </w:p>
    <w:p w14:paraId="03CF1E16" w14:textId="77777777" w:rsidR="000320CD" w:rsidRPr="004F169F" w:rsidRDefault="000320CD" w:rsidP="000320CD">
      <w:pPr>
        <w:pStyle w:val="FeatureBox"/>
      </w:pPr>
      <w:r w:rsidRPr="004F169F">
        <w:t xml:space="preserve">The </w:t>
      </w:r>
      <w:hyperlink r:id="rId9" w:history="1">
        <w:r w:rsidRPr="004F169F">
          <w:rPr>
            <w:rStyle w:val="Hyperlink"/>
          </w:rPr>
          <w:t>Common Grade Scale</w:t>
        </w:r>
      </w:hyperlink>
      <w:r w:rsidRPr="004F169F">
        <w:t xml:space="preserve"> can be used to report student achievement in both primary and junior secondary years in all NSW schools.</w:t>
      </w:r>
    </w:p>
    <w:p w14:paraId="3BC1F3C8" w14:textId="77777777" w:rsidR="000320CD" w:rsidRPr="004F169F" w:rsidRDefault="000320CD" w:rsidP="000320CD">
      <w:pPr>
        <w:pStyle w:val="FeatureBox"/>
      </w:pPr>
      <w:r w:rsidRPr="004F169F">
        <w:t xml:space="preserve">When grading students’ level of achievement in Stage 5 refer to the </w:t>
      </w:r>
      <w:hyperlink r:id="rId10" w:anchor="course-performance-descriptors-science_7_10_2023" w:history="1">
        <w:r w:rsidRPr="004F169F">
          <w:rPr>
            <w:rStyle w:val="Hyperlink"/>
          </w:rPr>
          <w:t>course performance descriptors</w:t>
        </w:r>
      </w:hyperlink>
      <w:r w:rsidRPr="004F169F">
        <w:t>. Course performance descriptors provide holistic descriptions of typical achievement at different grade levels in a specific course.</w:t>
      </w:r>
    </w:p>
    <w:p w14:paraId="632356DB" w14:textId="12B952B5" w:rsidR="00F8229B" w:rsidRPr="004F169F" w:rsidRDefault="00F8229B" w:rsidP="00F8229B">
      <w:pPr>
        <w:pStyle w:val="Heading3"/>
      </w:pPr>
      <w:r w:rsidRPr="004F169F">
        <w:t>Facilitating the task</w:t>
      </w:r>
    </w:p>
    <w:p w14:paraId="5DC7FC21" w14:textId="4EE53025" w:rsidR="00F8229B" w:rsidRPr="004F169F" w:rsidRDefault="00732F6A" w:rsidP="00757DC4">
      <w:pPr>
        <w:pStyle w:val="Heading4"/>
      </w:pPr>
      <w:r w:rsidRPr="004F169F">
        <w:t xml:space="preserve">Before </w:t>
      </w:r>
      <w:r w:rsidR="001D46EF" w:rsidRPr="004F169F">
        <w:t>completing the workbook</w:t>
      </w:r>
    </w:p>
    <w:p w14:paraId="484BD179" w14:textId="5ED395A0" w:rsidR="002B634A" w:rsidRPr="004F169F" w:rsidRDefault="00F8229B" w:rsidP="00360820">
      <w:r w:rsidRPr="004F169F">
        <w:t>Assign students to groups of 3 and provide them with a digital or printed copy of the assessment task notification and the student workbook (</w:t>
      </w:r>
      <w:hyperlink w:anchor="_Appendix_A_–" w:history="1">
        <w:r w:rsidR="00DB13DA" w:rsidRPr="00DB13DA">
          <w:rPr>
            <w:rStyle w:val="Hyperlink"/>
          </w:rPr>
          <w:t>Appendix A – student workbook</w:t>
        </w:r>
      </w:hyperlink>
      <w:r w:rsidRPr="004F169F">
        <w:t>).</w:t>
      </w:r>
    </w:p>
    <w:p w14:paraId="25ED1A39" w14:textId="34823334" w:rsidR="00063D1D" w:rsidRPr="004F169F" w:rsidRDefault="00063D1D" w:rsidP="00757DC4">
      <w:pPr>
        <w:pStyle w:val="Heading4"/>
      </w:pPr>
      <w:r w:rsidRPr="004F169F">
        <w:t>Completing the student workbook</w:t>
      </w:r>
      <w:r w:rsidR="004A3BBA" w:rsidRPr="004F169F">
        <w:t xml:space="preserve"> and constructing the book</w:t>
      </w:r>
    </w:p>
    <w:p w14:paraId="0446B606" w14:textId="468B98CA" w:rsidR="00DF120B" w:rsidRPr="004F169F" w:rsidRDefault="00DF120B" w:rsidP="00DF120B">
      <w:pPr>
        <w:pStyle w:val="FeatureBox4"/>
      </w:pPr>
      <w:r w:rsidRPr="004F169F">
        <w:rPr>
          <w:rStyle w:val="Strong"/>
        </w:rPr>
        <w:t xml:space="preserve">Note: </w:t>
      </w:r>
      <w:r w:rsidR="00D87813" w:rsidRPr="004F169F">
        <w:t>t</w:t>
      </w:r>
      <w:r w:rsidRPr="004F169F">
        <w:t>he student workbook can be completed collaboratively (</w:t>
      </w:r>
      <w:r w:rsidR="00C610B4">
        <w:t xml:space="preserve">with </w:t>
      </w:r>
      <w:r w:rsidRPr="004F169F">
        <w:t>all students working in one workbook). Separate sections have been provided for each student’s research on the adapt</w:t>
      </w:r>
      <w:r w:rsidR="00821819">
        <w:t>at</w:t>
      </w:r>
      <w:r w:rsidRPr="004F169F">
        <w:t>ions of the organism. The adaptations component is the only part that is marked based on individual contribution, the rest of the children’s book is marked as a group.</w:t>
      </w:r>
    </w:p>
    <w:p w14:paraId="214126FD" w14:textId="03461A7A" w:rsidR="00063D1D" w:rsidRPr="004F169F" w:rsidRDefault="00063D1D" w:rsidP="00757DC4">
      <w:pPr>
        <w:pStyle w:val="Heading5"/>
      </w:pPr>
      <w:r w:rsidRPr="004F169F">
        <w:lastRenderedPageBreak/>
        <w:t>Step 1</w:t>
      </w:r>
      <w:r w:rsidR="008E737E" w:rsidRPr="004F169F">
        <w:t xml:space="preserve"> – deciding </w:t>
      </w:r>
      <w:r w:rsidR="00776EC5" w:rsidRPr="004F169F">
        <w:t>what type of book to make</w:t>
      </w:r>
    </w:p>
    <w:p w14:paraId="755E7E88" w14:textId="2E8357E4" w:rsidR="00776EC5" w:rsidRPr="004F169F" w:rsidRDefault="00F8229B" w:rsidP="00360820">
      <w:r w:rsidRPr="004F169F">
        <w:t>Unpack with students the types of children’s book</w:t>
      </w:r>
      <w:r w:rsidR="007F0820" w:rsidRPr="004F169F">
        <w:t>s</w:t>
      </w:r>
      <w:r w:rsidRPr="004F169F">
        <w:t xml:space="preserve"> that may be produced.</w:t>
      </w:r>
      <w:r w:rsidR="002060FF" w:rsidRPr="004F169F">
        <w:t xml:space="preserve"> </w:t>
      </w:r>
      <w:r w:rsidRPr="004F169F">
        <w:t xml:space="preserve">For example, a storybook such as ‘Bara </w:t>
      </w:r>
      <w:proofErr w:type="spellStart"/>
      <w:r w:rsidRPr="004F169F">
        <w:t>Boodie</w:t>
      </w:r>
      <w:proofErr w:type="spellEnd"/>
      <w:r w:rsidRPr="004F169F">
        <w:t>, the burrowing bettong</w:t>
      </w:r>
      <w:r w:rsidR="00C84AC6" w:rsidRPr="004F169F">
        <w:t>’</w:t>
      </w:r>
      <w:r w:rsidRPr="004F169F">
        <w:t xml:space="preserve">, or a non-fiction children’s book like </w:t>
      </w:r>
      <w:hyperlink r:id="rId11" w:history="1">
        <w:r w:rsidR="004F4228" w:rsidRPr="004F169F">
          <w:rPr>
            <w:rStyle w:val="Hyperlink"/>
          </w:rPr>
          <w:t>What is a virus? (1:10)</w:t>
        </w:r>
      </w:hyperlink>
      <w:r w:rsidRPr="004F169F">
        <w:t>.</w:t>
      </w:r>
    </w:p>
    <w:p w14:paraId="60F884A0" w14:textId="5F6FE7E7" w:rsidR="00F8229B" w:rsidRPr="004F169F" w:rsidRDefault="00F8229B" w:rsidP="00757DC4">
      <w:r w:rsidRPr="004F169F">
        <w:t>Each group</w:t>
      </w:r>
      <w:r w:rsidR="000F41B6" w:rsidRPr="004F169F">
        <w:t xml:space="preserve"> </w:t>
      </w:r>
      <w:r w:rsidRPr="004F169F">
        <w:t xml:space="preserve">selects the type of book </w:t>
      </w:r>
      <w:r w:rsidR="005000CF" w:rsidRPr="004F169F">
        <w:t>they will</w:t>
      </w:r>
      <w:r w:rsidRPr="004F169F">
        <w:t xml:space="preserve"> create</w:t>
      </w:r>
      <w:r w:rsidR="00055B8D" w:rsidRPr="004F169F">
        <w:t xml:space="preserve"> and </w:t>
      </w:r>
      <w:r w:rsidR="00AC2C9A" w:rsidRPr="004F169F">
        <w:t>describes</w:t>
      </w:r>
      <w:r w:rsidR="00055B8D" w:rsidRPr="004F169F">
        <w:t xml:space="preserve"> the features of the book</w:t>
      </w:r>
      <w:r w:rsidR="00AC2C9A" w:rsidRPr="004F169F">
        <w:t xml:space="preserve"> used to engage the target audience.</w:t>
      </w:r>
    </w:p>
    <w:p w14:paraId="402DCBD6" w14:textId="3D6509AE" w:rsidR="008000C3" w:rsidRPr="004F169F" w:rsidRDefault="008000C3" w:rsidP="008000C3">
      <w:pPr>
        <w:pStyle w:val="FeatureBox4"/>
      </w:pPr>
      <w:r w:rsidRPr="004F169F">
        <w:rPr>
          <w:rStyle w:val="Strong"/>
        </w:rPr>
        <w:t>Note:</w:t>
      </w:r>
      <w:r w:rsidRPr="004F169F">
        <w:t xml:space="preserve"> </w:t>
      </w:r>
      <w:r w:rsidR="002836F2" w:rsidRPr="004F169F">
        <w:t xml:space="preserve">teachers </w:t>
      </w:r>
      <w:r w:rsidRPr="004F169F">
        <w:t>may provide additional requirements for students in completing the children’s book, such as word count, page limits and formatting requirements.</w:t>
      </w:r>
    </w:p>
    <w:p w14:paraId="4F13E825" w14:textId="1ECA5788" w:rsidR="001C12FB" w:rsidRPr="004F169F" w:rsidRDefault="001C12FB" w:rsidP="00757DC4">
      <w:pPr>
        <w:pStyle w:val="Heading5"/>
      </w:pPr>
      <w:r w:rsidRPr="004F169F">
        <w:t>Step 2 – selecting and researching an organism</w:t>
      </w:r>
    </w:p>
    <w:p w14:paraId="19B80D1F" w14:textId="166322B8" w:rsidR="00D15072" w:rsidRPr="004F169F" w:rsidRDefault="00F8229B" w:rsidP="00360820">
      <w:r w:rsidRPr="004F169F">
        <w:t>Each group selects an organism that will be the focus of their book. Students conduct research to cover the classification and adaptations content for this task.</w:t>
      </w:r>
    </w:p>
    <w:p w14:paraId="6F46244D" w14:textId="5E705F5D" w:rsidR="00D15072" w:rsidRPr="004F169F" w:rsidRDefault="00F8229B" w:rsidP="00360820">
      <w:r w:rsidRPr="004F169F">
        <w:t>Students should be acknowledging the sources of the information they gather in the provided table for each component of the workbook.</w:t>
      </w:r>
    </w:p>
    <w:p w14:paraId="3904CD49" w14:textId="3FC145EA" w:rsidR="00F8229B" w:rsidRPr="004F169F" w:rsidRDefault="00F8229B" w:rsidP="00360820">
      <w:r w:rsidRPr="004F169F">
        <w:t>Sample student responses for Step 2 are provided in</w:t>
      </w:r>
      <w:r w:rsidR="002B38C5" w:rsidRPr="004F169F">
        <w:t xml:space="preserve"> </w:t>
      </w:r>
      <w:hyperlink w:anchor="_Appendix_C_–" w:history="1">
        <w:r w:rsidR="002B38C5" w:rsidRPr="004F169F">
          <w:rPr>
            <w:rStyle w:val="Hyperlink"/>
          </w:rPr>
          <w:t>Appendix C – sample student responses</w:t>
        </w:r>
      </w:hyperlink>
      <w:r w:rsidRPr="004F169F">
        <w:t>.</w:t>
      </w:r>
    </w:p>
    <w:p w14:paraId="5FCB6D8A" w14:textId="7C491C7A" w:rsidR="00ED3AC8" w:rsidRPr="004F169F" w:rsidRDefault="00ED3AC8" w:rsidP="00ED3AC8">
      <w:pPr>
        <w:pStyle w:val="FeatureBox4"/>
      </w:pPr>
      <w:r w:rsidRPr="004F169F">
        <w:rPr>
          <w:rStyle w:val="Strong"/>
        </w:rPr>
        <w:t xml:space="preserve">Note: </w:t>
      </w:r>
      <w:r w:rsidR="004F4228" w:rsidRPr="004F169F">
        <w:t>l</w:t>
      </w:r>
      <w:r w:rsidRPr="004F169F">
        <w:t>imiting the organisms for students to select from will help with marking.</w:t>
      </w:r>
    </w:p>
    <w:p w14:paraId="23FD9D1A" w14:textId="72B76EE1" w:rsidR="00D15072" w:rsidRPr="004F169F" w:rsidRDefault="00D15072" w:rsidP="00757DC4">
      <w:pPr>
        <w:pStyle w:val="Heading5"/>
      </w:pPr>
      <w:r w:rsidRPr="004F169F">
        <w:t>Step 3 –</w:t>
      </w:r>
      <w:r w:rsidR="00C32F4D" w:rsidRPr="004F169F">
        <w:t xml:space="preserve"> creating a storyboard</w:t>
      </w:r>
    </w:p>
    <w:p w14:paraId="08443739" w14:textId="197A553D" w:rsidR="00F8229B" w:rsidRPr="004F169F" w:rsidRDefault="00F8229B" w:rsidP="00757DC4">
      <w:r w:rsidRPr="004F169F">
        <w:t>Each group prepares the storyboard document, writes the text and drafts the illustration content for each page to ensure the book is cohesive.</w:t>
      </w:r>
      <w:r w:rsidR="0091434B" w:rsidRPr="004F169F">
        <w:t xml:space="preserve"> A checklist is provided for students to </w:t>
      </w:r>
      <w:r w:rsidR="0061447B" w:rsidRPr="004F169F">
        <w:t>check that they have included all the require</w:t>
      </w:r>
      <w:r w:rsidR="00881A4E" w:rsidRPr="004F169F">
        <w:t>d content</w:t>
      </w:r>
      <w:r w:rsidR="0061447B" w:rsidRPr="004F169F">
        <w:t xml:space="preserve"> </w:t>
      </w:r>
      <w:r w:rsidR="00FF3CB8" w:rsidRPr="004F169F">
        <w:t>in the children’s book</w:t>
      </w:r>
      <w:r w:rsidR="0061447B" w:rsidRPr="004F169F">
        <w:t>. The students should be encouraged to check the marking criteria</w:t>
      </w:r>
      <w:r w:rsidR="00971A2A" w:rsidRPr="004F169F">
        <w:t xml:space="preserve"> to better understand the level of detail</w:t>
      </w:r>
      <w:r w:rsidR="007A25C6" w:rsidRPr="004F169F">
        <w:t xml:space="preserve"> required in the book.</w:t>
      </w:r>
    </w:p>
    <w:p w14:paraId="3A2396D4" w14:textId="40B9BFA1" w:rsidR="00636779" w:rsidRPr="004F169F" w:rsidRDefault="00636779" w:rsidP="00636779">
      <w:pPr>
        <w:pStyle w:val="FeatureBox4"/>
      </w:pPr>
      <w:r w:rsidRPr="004F169F">
        <w:rPr>
          <w:rStyle w:val="Strong"/>
        </w:rPr>
        <w:t>Note:</w:t>
      </w:r>
      <w:r w:rsidRPr="004F169F">
        <w:t xml:space="preserve"> </w:t>
      </w:r>
      <w:r w:rsidR="00B2141E" w:rsidRPr="004F169F">
        <w:t>t</w:t>
      </w:r>
      <w:r w:rsidR="00FF2E7B" w:rsidRPr="004F169F">
        <w:t>he student workbook recommends that students include Table 3 from the student workbook in the appendix of their children’s book</w:t>
      </w:r>
      <w:r w:rsidR="008D0C41" w:rsidRPr="004F169F">
        <w:t xml:space="preserve">, and that they only use the Kingdom and Phylum classification in the body of the book. </w:t>
      </w:r>
      <w:r w:rsidR="00DF3EE3" w:rsidRPr="004F169F">
        <w:t>This is suggested as the content related to the classification for the other levels may be too complex for the target audience.</w:t>
      </w:r>
    </w:p>
    <w:p w14:paraId="1003D093" w14:textId="12CFA812" w:rsidR="00C32F4D" w:rsidRPr="004F169F" w:rsidRDefault="005F5557" w:rsidP="00757DC4">
      <w:pPr>
        <w:pStyle w:val="Heading5"/>
      </w:pPr>
      <w:r w:rsidRPr="004F169F">
        <w:lastRenderedPageBreak/>
        <w:t>Step 4 – assign</w:t>
      </w:r>
      <w:r w:rsidR="009B7F19" w:rsidRPr="004F169F">
        <w:t>ing</w:t>
      </w:r>
      <w:r w:rsidRPr="004F169F">
        <w:t xml:space="preserve"> pages</w:t>
      </w:r>
      <w:r w:rsidR="00587D4B" w:rsidRPr="004F169F">
        <w:t xml:space="preserve"> to group members</w:t>
      </w:r>
    </w:p>
    <w:p w14:paraId="2B32A83B" w14:textId="6955290A" w:rsidR="002E11D4" w:rsidRPr="004F169F" w:rsidRDefault="00F8229B" w:rsidP="00757DC4">
      <w:r w:rsidRPr="004F169F">
        <w:t>Students assign pages of the</w:t>
      </w:r>
      <w:r w:rsidR="00587D4B" w:rsidRPr="004F169F">
        <w:t>ir</w:t>
      </w:r>
      <w:r w:rsidRPr="004F169F">
        <w:t xml:space="preserve"> children’s book to each member</w:t>
      </w:r>
      <w:r w:rsidR="009B7F19" w:rsidRPr="004F169F">
        <w:t>, e</w:t>
      </w:r>
      <w:r w:rsidR="002E11D4" w:rsidRPr="004F169F">
        <w:t>nsur</w:t>
      </w:r>
      <w:r w:rsidR="009B7F19" w:rsidRPr="004F169F">
        <w:t>ing</w:t>
      </w:r>
      <w:r w:rsidR="002E11D4" w:rsidRPr="004F169F">
        <w:t xml:space="preserve"> that the work is </w:t>
      </w:r>
      <w:r w:rsidR="00117DBF" w:rsidRPr="004F169F">
        <w:t xml:space="preserve">allocated fairly among group members. </w:t>
      </w:r>
      <w:r w:rsidR="00CF4D1A" w:rsidRPr="004F169F">
        <w:t xml:space="preserve">Student contributions to the book should be somewhat equal. Each student must complete </w:t>
      </w:r>
      <w:r w:rsidR="00E75F48" w:rsidRPr="004F169F">
        <w:t xml:space="preserve">the </w:t>
      </w:r>
      <w:r w:rsidR="00872B5B" w:rsidRPr="004F169F">
        <w:t>written text and illustrations</w:t>
      </w:r>
      <w:r w:rsidR="00CF4D1A" w:rsidRPr="004F169F">
        <w:t xml:space="preserve"> covering one adaptation of the organism </w:t>
      </w:r>
      <w:r w:rsidR="00F84C6B" w:rsidRPr="004F169F">
        <w:t xml:space="preserve">to </w:t>
      </w:r>
      <w:r w:rsidR="00CF4D1A" w:rsidRPr="004F169F">
        <w:t>its environment.</w:t>
      </w:r>
    </w:p>
    <w:p w14:paraId="06F79D21" w14:textId="7B564CA4" w:rsidR="00117DBF" w:rsidRPr="004F169F" w:rsidRDefault="00117DBF" w:rsidP="00757DC4">
      <w:pPr>
        <w:pStyle w:val="Heading5"/>
      </w:pPr>
      <w:r w:rsidRPr="004F169F">
        <w:t xml:space="preserve">Step 5 – </w:t>
      </w:r>
      <w:r w:rsidR="004545FE" w:rsidRPr="004F169F">
        <w:t>creat</w:t>
      </w:r>
      <w:r w:rsidR="009B7F19" w:rsidRPr="004F169F">
        <w:t>ing</w:t>
      </w:r>
      <w:r w:rsidR="004545FE" w:rsidRPr="004F169F">
        <w:t xml:space="preserve"> and </w:t>
      </w:r>
      <w:r w:rsidR="001905E0" w:rsidRPr="004F169F">
        <w:t>organising</w:t>
      </w:r>
      <w:r w:rsidR="004545FE" w:rsidRPr="004F169F">
        <w:t xml:space="preserve"> pages</w:t>
      </w:r>
    </w:p>
    <w:p w14:paraId="7E3D59D1" w14:textId="595098A9" w:rsidR="00F8229B" w:rsidRPr="004F169F" w:rsidRDefault="00F8229B" w:rsidP="00757DC4">
      <w:r w:rsidRPr="004F169F">
        <w:t>Each individual student prepares their allocated page or pages of the children’s book for the type of book that the group chose.</w:t>
      </w:r>
    </w:p>
    <w:p w14:paraId="74054283" w14:textId="23A47997" w:rsidR="004545FE" w:rsidRPr="004F169F" w:rsidRDefault="00F8229B" w:rsidP="00360820">
      <w:r w:rsidRPr="004F169F">
        <w:t>Students combine their pages and refine their content to ensure it flows across the book.</w:t>
      </w:r>
    </w:p>
    <w:p w14:paraId="6AFCD87B" w14:textId="612057AE" w:rsidR="00CA003E" w:rsidRPr="004F169F" w:rsidRDefault="00727EE5" w:rsidP="00757DC4">
      <w:pPr>
        <w:pStyle w:val="Heading4"/>
      </w:pPr>
      <w:r w:rsidRPr="004F169F">
        <w:t xml:space="preserve">Submitting </w:t>
      </w:r>
      <w:r w:rsidR="00CA003E" w:rsidRPr="004F169F">
        <w:t xml:space="preserve">the </w:t>
      </w:r>
      <w:r w:rsidR="00EA7D7B" w:rsidRPr="004F169F">
        <w:t>finished product</w:t>
      </w:r>
    </w:p>
    <w:p w14:paraId="263A4DC1" w14:textId="3CEFB1E4" w:rsidR="00A14AF6" w:rsidRPr="004F169F" w:rsidRDefault="00F8229B" w:rsidP="00E373FC">
      <w:r w:rsidRPr="004F169F">
        <w:t>The book is submitted to the teacher with a completed copy of</w:t>
      </w:r>
      <w:r w:rsidR="00F84C6B" w:rsidRPr="004F169F">
        <w:t xml:space="preserve"> </w:t>
      </w:r>
      <w:hyperlink w:anchor="_Appendix_B_–" w:history="1">
        <w:r w:rsidR="00F84C6B" w:rsidRPr="004F169F">
          <w:rPr>
            <w:rStyle w:val="Hyperlink"/>
          </w:rPr>
          <w:t>Appendix B – children’s book contribution form</w:t>
        </w:r>
      </w:hyperlink>
      <w:r w:rsidRPr="004F169F">
        <w:t>.</w:t>
      </w:r>
      <w:r w:rsidR="008B6DB3" w:rsidRPr="004F169F">
        <w:t xml:space="preserve"> This form will allow </w:t>
      </w:r>
      <w:r w:rsidR="00E21A41" w:rsidRPr="004F169F">
        <w:t xml:space="preserve">the teacher </w:t>
      </w:r>
      <w:r w:rsidR="008B6DB3" w:rsidRPr="004F169F">
        <w:t xml:space="preserve">to distinguish which adaptation was addressed by each student </w:t>
      </w:r>
      <w:r w:rsidR="00D07F36" w:rsidRPr="004F169F">
        <w:t>and</w:t>
      </w:r>
      <w:r w:rsidR="008B6DB3" w:rsidRPr="004F169F">
        <w:t xml:space="preserve"> see the contributions to the book across the student group.</w:t>
      </w:r>
    </w:p>
    <w:p w14:paraId="2BC6F556" w14:textId="28A03C69" w:rsidR="00E373FC" w:rsidRPr="004F169F" w:rsidRDefault="00E373FC" w:rsidP="00E373FC">
      <w:r w:rsidRPr="004F169F">
        <w:br w:type="page"/>
      </w:r>
    </w:p>
    <w:p w14:paraId="3517D364" w14:textId="1E39D5AC" w:rsidR="00F12D5C" w:rsidRPr="004F169F" w:rsidRDefault="00732EB1" w:rsidP="006F1A55">
      <w:pPr>
        <w:pStyle w:val="Heading1"/>
      </w:pPr>
      <w:bookmarkStart w:id="3" w:name="_Toc206528034"/>
      <w:r w:rsidRPr="004F169F">
        <w:lastRenderedPageBreak/>
        <w:t>Assessment task notification</w:t>
      </w:r>
      <w:bookmarkEnd w:id="3"/>
    </w:p>
    <w:p w14:paraId="6E15632A" w14:textId="085C30F0" w:rsidR="0008611F" w:rsidRPr="004F169F" w:rsidRDefault="00322EA1" w:rsidP="000D1699">
      <w:r w:rsidRPr="004F169F">
        <w:rPr>
          <w:rStyle w:val="Strong"/>
        </w:rPr>
        <w:t>Name of task</w:t>
      </w:r>
      <w:r w:rsidR="0008611F" w:rsidRPr="004F169F">
        <w:t>:</w:t>
      </w:r>
      <w:r w:rsidR="006E35A1" w:rsidRPr="004F169F">
        <w:t xml:space="preserve"> </w:t>
      </w:r>
      <w:r w:rsidR="00F84C6B" w:rsidRPr="004F169F">
        <w:t xml:space="preserve">classification </w:t>
      </w:r>
      <w:r w:rsidR="009475F3" w:rsidRPr="004F169F">
        <w:t>of living things</w:t>
      </w:r>
      <w:r w:rsidR="0015353B" w:rsidRPr="004F169F">
        <w:t xml:space="preserve"> c</w:t>
      </w:r>
      <w:r w:rsidR="00804734" w:rsidRPr="004F169F">
        <w:t>hildren</w:t>
      </w:r>
      <w:r w:rsidR="00C348F5" w:rsidRPr="004F169F">
        <w:t>’s book</w:t>
      </w:r>
    </w:p>
    <w:p w14:paraId="3D41C9AB" w14:textId="47400642" w:rsidR="005D4314" w:rsidRPr="004F169F" w:rsidRDefault="005D4314" w:rsidP="0008611F">
      <w:pPr>
        <w:rPr>
          <w:rStyle w:val="Strong"/>
        </w:rPr>
      </w:pPr>
      <w:r w:rsidRPr="004F169F">
        <w:rPr>
          <w:rStyle w:val="Strong"/>
        </w:rPr>
        <w:t>Type of task:</w:t>
      </w:r>
      <w:r w:rsidRPr="004F169F">
        <w:rPr>
          <w:rStyle w:val="Strong"/>
          <w:b w:val="0"/>
          <w:bCs w:val="0"/>
        </w:rPr>
        <w:t xml:space="preserve"> </w:t>
      </w:r>
      <w:r w:rsidR="00F84C6B" w:rsidRPr="004F169F">
        <w:rPr>
          <w:rStyle w:val="Strong"/>
          <w:b w:val="0"/>
          <w:bCs w:val="0"/>
        </w:rPr>
        <w:t>secondary</w:t>
      </w:r>
      <w:r w:rsidR="00F17434">
        <w:rPr>
          <w:rStyle w:val="Strong"/>
          <w:b w:val="0"/>
          <w:bCs w:val="0"/>
        </w:rPr>
        <w:t>-</w:t>
      </w:r>
      <w:r w:rsidR="00CE2F6A" w:rsidRPr="004F169F">
        <w:rPr>
          <w:rStyle w:val="Strong"/>
          <w:b w:val="0"/>
          <w:bCs w:val="0"/>
        </w:rPr>
        <w:t>source research and communication</w:t>
      </w:r>
      <w:r w:rsidR="00C24236" w:rsidRPr="004F169F">
        <w:rPr>
          <w:rStyle w:val="Strong"/>
          <w:b w:val="0"/>
          <w:bCs w:val="0"/>
        </w:rPr>
        <w:t xml:space="preserve"> of scientific information</w:t>
      </w:r>
    </w:p>
    <w:p w14:paraId="4FD0A756" w14:textId="27C283B3" w:rsidR="00322EA1" w:rsidRPr="004F169F" w:rsidRDefault="00322EA1" w:rsidP="00322EA1">
      <w:r w:rsidRPr="004F169F">
        <w:rPr>
          <w:rStyle w:val="Strong"/>
        </w:rPr>
        <w:t>Weighting</w:t>
      </w:r>
      <w:r w:rsidRPr="004F169F">
        <w:t>: [</w:t>
      </w:r>
      <w:r w:rsidR="00F84C6B" w:rsidRPr="004F169F">
        <w:t xml:space="preserve">the </w:t>
      </w:r>
      <w:r w:rsidR="00D52ABD" w:rsidRPr="004F169F">
        <w:t>weight</w:t>
      </w:r>
      <w:r w:rsidR="00BB6C92" w:rsidRPr="004F169F">
        <w:t>ing</w:t>
      </w:r>
      <w:r w:rsidR="00D52ABD" w:rsidRPr="004F169F">
        <w:t xml:space="preserve"> of the assessment task is a school-based decision</w:t>
      </w:r>
      <w:r w:rsidR="00BB6C92" w:rsidRPr="004F169F">
        <w:t>.]</w:t>
      </w:r>
    </w:p>
    <w:p w14:paraId="69AB05E3" w14:textId="42D04100" w:rsidR="006C6A1E" w:rsidRPr="004F169F" w:rsidRDefault="006C6A1E" w:rsidP="72FEB0F6">
      <w:pPr>
        <w:rPr>
          <w:b/>
          <w:bCs/>
        </w:rPr>
      </w:pPr>
      <w:r w:rsidRPr="004F169F">
        <w:rPr>
          <w:rStyle w:val="Strong"/>
        </w:rPr>
        <w:t>Submission details</w:t>
      </w:r>
      <w:r w:rsidR="00FB4F76" w:rsidRPr="004F169F">
        <w:rPr>
          <w:rStyle w:val="Strong"/>
        </w:rPr>
        <w:t>:</w:t>
      </w:r>
      <w:r w:rsidR="00455093" w:rsidRPr="004F169F">
        <w:rPr>
          <w:rStyle w:val="Strong"/>
        </w:rPr>
        <w:t xml:space="preserve"> </w:t>
      </w:r>
      <w:r w:rsidRPr="004F169F">
        <w:t>[</w:t>
      </w:r>
      <w:r w:rsidR="00F84C6B" w:rsidRPr="004F169F">
        <w:t xml:space="preserve">schools </w:t>
      </w:r>
      <w:r w:rsidR="00C2438E" w:rsidRPr="004F169F">
        <w:t>complete this section – include any important details about submission, format of the task, word limits</w:t>
      </w:r>
      <w:r w:rsidR="00F4264A" w:rsidRPr="004F169F">
        <w:t>, and submission procedures</w:t>
      </w:r>
      <w:r w:rsidR="00F84C6B" w:rsidRPr="004F169F">
        <w:t>.</w:t>
      </w:r>
      <w:r w:rsidR="00F4264A" w:rsidRPr="004F169F">
        <w:t>]</w:t>
      </w:r>
    </w:p>
    <w:p w14:paraId="458A392B" w14:textId="5D40D7D8" w:rsidR="0008611F" w:rsidRPr="004F169F" w:rsidRDefault="0008611F" w:rsidP="0008611F">
      <w:r w:rsidRPr="004F169F">
        <w:rPr>
          <w:rStyle w:val="Strong"/>
        </w:rPr>
        <w:t>Outcomes</w:t>
      </w:r>
    </w:p>
    <w:p w14:paraId="62C00AA6" w14:textId="77777777" w:rsidR="00EA4101" w:rsidRPr="004F169F" w:rsidRDefault="00EA4101" w:rsidP="0008611F">
      <w:r w:rsidRPr="004F169F">
        <w:t>A student:</w:t>
      </w:r>
    </w:p>
    <w:p w14:paraId="2E55472D" w14:textId="77777777" w:rsidR="00314466" w:rsidRPr="004F169F" w:rsidRDefault="00314466" w:rsidP="00314466">
      <w:pPr>
        <w:pStyle w:val="ListBullet"/>
        <w:rPr>
          <w:rStyle w:val="Strong"/>
          <w:b w:val="0"/>
          <w:bCs w:val="0"/>
        </w:rPr>
      </w:pPr>
      <w:r w:rsidRPr="004F169F">
        <w:t xml:space="preserve">describes the unique features of cells in living things and how structural features can be used to classify organisms </w:t>
      </w:r>
      <w:r w:rsidRPr="004F169F">
        <w:rPr>
          <w:rStyle w:val="Strong"/>
        </w:rPr>
        <w:t>SC4-CLS-01</w:t>
      </w:r>
    </w:p>
    <w:p w14:paraId="561506D9" w14:textId="10281966" w:rsidR="00641C42" w:rsidRPr="004F169F" w:rsidRDefault="00E32ACD" w:rsidP="00641C42">
      <w:pPr>
        <w:pStyle w:val="ListBullet"/>
      </w:pPr>
      <w:r w:rsidRPr="004F169F">
        <w:t>f</w:t>
      </w:r>
      <w:r w:rsidR="00641C42" w:rsidRPr="004F169F">
        <w:t xml:space="preserve">ollows a planned procedure to undertake safe and valid investigations </w:t>
      </w:r>
      <w:r w:rsidR="00641C42" w:rsidRPr="004F169F">
        <w:rPr>
          <w:rStyle w:val="Strong"/>
        </w:rPr>
        <w:t>SC4-WS-04</w:t>
      </w:r>
    </w:p>
    <w:p w14:paraId="0E7EDDAC" w14:textId="40CB3D2A" w:rsidR="00314466" w:rsidRPr="004F169F" w:rsidRDefault="00314466" w:rsidP="00314466">
      <w:pPr>
        <w:pStyle w:val="ListBullet"/>
      </w:pPr>
      <w:r w:rsidRPr="004F169F">
        <w:t xml:space="preserve">communicates scientific concepts and ideas using a range of communication forms </w:t>
      </w:r>
      <w:r w:rsidR="00CB7228" w:rsidRPr="004F169F">
        <w:br/>
      </w:r>
      <w:r w:rsidRPr="004F169F">
        <w:rPr>
          <w:rStyle w:val="Strong"/>
        </w:rPr>
        <w:t>SC4-WS-08</w:t>
      </w:r>
    </w:p>
    <w:p w14:paraId="5E797316" w14:textId="6B543EB7" w:rsidR="008F5BBD" w:rsidRPr="004F169F" w:rsidRDefault="00F6605A" w:rsidP="008F5BBD">
      <w:pPr>
        <w:pStyle w:val="Imageattributioncaption"/>
      </w:pPr>
      <w:hyperlink r:id="rId12" w:history="1">
        <w:r w:rsidRPr="004F169F">
          <w:rPr>
            <w:rStyle w:val="Hyperlink"/>
          </w:rPr>
          <w:t>Science 7</w:t>
        </w:r>
        <w:r w:rsidR="00490D40" w:rsidRPr="004F169F">
          <w:rPr>
            <w:rStyle w:val="Hyperlink"/>
          </w:rPr>
          <w:t>–</w:t>
        </w:r>
        <w:r w:rsidRPr="004F169F">
          <w:rPr>
            <w:rStyle w:val="Hyperlink"/>
          </w:rPr>
          <w:t>10 Syllabus</w:t>
        </w:r>
      </w:hyperlink>
      <w:r w:rsidRPr="004F169F">
        <w:t xml:space="preserve"> </w:t>
      </w:r>
      <w:r w:rsidR="008F5BBD" w:rsidRPr="004F169F">
        <w:t xml:space="preserve">© NSW Education Standards Authority (NESA) for and on behalf of the Crown in right of the State of New South Wales, </w:t>
      </w:r>
      <w:r w:rsidR="00680883" w:rsidRPr="004F169F">
        <w:t>2023</w:t>
      </w:r>
      <w:r w:rsidR="008F5BBD" w:rsidRPr="004F169F">
        <w:t>.</w:t>
      </w:r>
    </w:p>
    <w:p w14:paraId="14976F03" w14:textId="77777777" w:rsidR="00F568E7" w:rsidRPr="00C11F47" w:rsidRDefault="00F568E7" w:rsidP="00C11F47">
      <w:r w:rsidRPr="004F169F">
        <w:br w:type="page"/>
      </w:r>
    </w:p>
    <w:p w14:paraId="4C6266CB" w14:textId="7E90D063" w:rsidR="00AE5B5B" w:rsidRPr="004F169F" w:rsidRDefault="001E1442" w:rsidP="00E41784">
      <w:pPr>
        <w:pStyle w:val="Heading2"/>
      </w:pPr>
      <w:bookmarkStart w:id="4" w:name="_Toc206528035"/>
      <w:r w:rsidRPr="004F169F">
        <w:lastRenderedPageBreak/>
        <w:t>Task description</w:t>
      </w:r>
      <w:bookmarkEnd w:id="4"/>
    </w:p>
    <w:p w14:paraId="5C317F3F" w14:textId="59CF3FBE" w:rsidR="00B925C9" w:rsidRPr="004F169F" w:rsidRDefault="000E1287" w:rsidP="008403B6">
      <w:r w:rsidRPr="004F169F">
        <w:t xml:space="preserve">You will work in groups of </w:t>
      </w:r>
      <w:r w:rsidR="00D67B34" w:rsidRPr="004F169F">
        <w:t xml:space="preserve">3 </w:t>
      </w:r>
      <w:r w:rsidRPr="004F169F">
        <w:t xml:space="preserve">to </w:t>
      </w:r>
      <w:r w:rsidR="0099187B" w:rsidRPr="004F169F">
        <w:t xml:space="preserve">plan and </w:t>
      </w:r>
      <w:r w:rsidRPr="004F169F">
        <w:t xml:space="preserve">produce a </w:t>
      </w:r>
      <w:r w:rsidR="00000268" w:rsidRPr="004F169F">
        <w:t xml:space="preserve">children’s </w:t>
      </w:r>
      <w:r w:rsidRPr="004F169F">
        <w:t xml:space="preserve">book about a living thing suitable for a Year </w:t>
      </w:r>
      <w:r w:rsidRPr="003E2C1F">
        <w:rPr>
          <w:rStyle w:val="Strong"/>
          <w:b w:val="0"/>
          <w:bCs w:val="0"/>
        </w:rPr>
        <w:t>[teacher to insert year group]</w:t>
      </w:r>
      <w:r w:rsidRPr="004F169F">
        <w:t xml:space="preserve"> class audience.</w:t>
      </w:r>
      <w:r w:rsidR="0099187B" w:rsidRPr="004F169F">
        <w:t xml:space="preserve"> </w:t>
      </w:r>
      <w:r w:rsidR="00000268" w:rsidRPr="004F169F">
        <w:t>The purpose</w:t>
      </w:r>
      <w:r w:rsidR="00B925C9" w:rsidRPr="004F169F">
        <w:t xml:space="preserve"> of the children’s book is to </w:t>
      </w:r>
      <w:r w:rsidR="00864916" w:rsidRPr="004F169F">
        <w:t xml:space="preserve">introduce the readers to </w:t>
      </w:r>
      <w:r w:rsidR="00327457" w:rsidRPr="004F169F">
        <w:t xml:space="preserve">science concepts </w:t>
      </w:r>
      <w:r w:rsidR="0030506D" w:rsidRPr="004F169F">
        <w:t>in a fun, simple and engaging way, using a story or information that sparks curio</w:t>
      </w:r>
      <w:r w:rsidR="008403B6" w:rsidRPr="004F169F">
        <w:t>sity and respect for the natural world</w:t>
      </w:r>
      <w:r w:rsidR="0030506D" w:rsidRPr="004F169F">
        <w:t>.</w:t>
      </w:r>
    </w:p>
    <w:p w14:paraId="40ECB074" w14:textId="6D3B51A1" w:rsidR="007A68F3" w:rsidRPr="004F169F" w:rsidRDefault="007A68F3" w:rsidP="00AB05F9">
      <w:pPr>
        <w:pStyle w:val="ListBullet"/>
        <w:numPr>
          <w:ilvl w:val="0"/>
          <w:numId w:val="0"/>
        </w:numPr>
      </w:pPr>
      <w:r w:rsidRPr="004F169F">
        <w:t>The children’s book must communicate information about:</w:t>
      </w:r>
    </w:p>
    <w:p w14:paraId="364C41BF" w14:textId="6AFFD041" w:rsidR="008F3EF6" w:rsidRPr="004F169F" w:rsidRDefault="008F3EF6" w:rsidP="007A68F3">
      <w:pPr>
        <w:pStyle w:val="ListBullet"/>
      </w:pPr>
      <w:r w:rsidRPr="004F169F">
        <w:t>the common and scientific name of the organism</w:t>
      </w:r>
    </w:p>
    <w:p w14:paraId="72D889B1" w14:textId="3523B7BB" w:rsidR="007A68F3" w:rsidRPr="004F169F" w:rsidRDefault="00C17C0B" w:rsidP="007A68F3">
      <w:pPr>
        <w:pStyle w:val="ListBullet"/>
      </w:pPr>
      <w:r w:rsidRPr="004F169F">
        <w:t>the features of the organism that make it a living thing</w:t>
      </w:r>
    </w:p>
    <w:p w14:paraId="4D2B1703" w14:textId="6AC7A8DD" w:rsidR="005D6341" w:rsidRPr="004F169F" w:rsidRDefault="005D6341" w:rsidP="00A15088">
      <w:pPr>
        <w:pStyle w:val="ListBullet"/>
      </w:pPr>
      <w:r w:rsidRPr="004F169F">
        <w:t>why the organism fits into each level of the taxonomic hierarchy</w:t>
      </w:r>
    </w:p>
    <w:p w14:paraId="672571EB" w14:textId="1D7FEE72" w:rsidR="00A15088" w:rsidRPr="004F169F" w:rsidRDefault="00A15088" w:rsidP="00A15088">
      <w:pPr>
        <w:pStyle w:val="ListBullet"/>
      </w:pPr>
      <w:r w:rsidRPr="004F169F">
        <w:t>three adaptation</w:t>
      </w:r>
      <w:r w:rsidR="00D77685" w:rsidRPr="004F169F">
        <w:t>s</w:t>
      </w:r>
      <w:r w:rsidRPr="004F169F">
        <w:t xml:space="preserve"> that make the organism suited to its environment.</w:t>
      </w:r>
    </w:p>
    <w:p w14:paraId="1F341A4D" w14:textId="7566A103" w:rsidR="00AB05F9" w:rsidRPr="004F169F" w:rsidRDefault="00AB05F9" w:rsidP="00AB05F9">
      <w:pPr>
        <w:pStyle w:val="ListBullet"/>
        <w:numPr>
          <w:ilvl w:val="0"/>
          <w:numId w:val="0"/>
        </w:numPr>
      </w:pPr>
      <w:r w:rsidRPr="004F169F">
        <w:t xml:space="preserve">The </w:t>
      </w:r>
      <w:r w:rsidR="007A68F3" w:rsidRPr="004F169F">
        <w:t>children’s book</w:t>
      </w:r>
      <w:r w:rsidRPr="004F169F">
        <w:t xml:space="preserve"> must</w:t>
      </w:r>
      <w:r w:rsidR="00A15088" w:rsidRPr="004F169F">
        <w:t xml:space="preserve"> include the following features</w:t>
      </w:r>
      <w:r w:rsidRPr="004F169F">
        <w:t>:</w:t>
      </w:r>
    </w:p>
    <w:p w14:paraId="001A9A2F" w14:textId="747155DF" w:rsidR="00292528" w:rsidRPr="004F169F" w:rsidRDefault="00246550" w:rsidP="00AB05F9">
      <w:pPr>
        <w:pStyle w:val="ListBullet"/>
      </w:pPr>
      <w:r w:rsidRPr="004F169F">
        <w:t xml:space="preserve">a </w:t>
      </w:r>
      <w:r w:rsidR="00292528" w:rsidRPr="004F169F">
        <w:t>cover page</w:t>
      </w:r>
    </w:p>
    <w:p w14:paraId="1DC49770" w14:textId="3AF839B5" w:rsidR="00246550" w:rsidRPr="004F169F" w:rsidRDefault="00DA1483" w:rsidP="00AB05F9">
      <w:pPr>
        <w:pStyle w:val="ListBullet"/>
      </w:pPr>
      <w:r w:rsidRPr="004F169F">
        <w:t>be in a logical sequence</w:t>
      </w:r>
    </w:p>
    <w:p w14:paraId="523BFB16" w14:textId="5FCAAB98" w:rsidR="00DA1483" w:rsidRPr="004F169F" w:rsidRDefault="00DA1483" w:rsidP="00AB05F9">
      <w:pPr>
        <w:pStyle w:val="ListBullet"/>
      </w:pPr>
      <w:r w:rsidRPr="004F169F">
        <w:t>be appropriate for the audience and purpose</w:t>
      </w:r>
    </w:p>
    <w:p w14:paraId="1A4AB0F0" w14:textId="7D25D40F" w:rsidR="00137EFC" w:rsidRPr="004F169F" w:rsidRDefault="00137EFC" w:rsidP="00023D3A">
      <w:pPr>
        <w:pStyle w:val="ListBullet"/>
      </w:pPr>
      <w:r w:rsidRPr="004F169F">
        <w:t>use appropriate and relevant scientific language</w:t>
      </w:r>
      <w:r w:rsidR="00490ECF" w:rsidRPr="004F169F">
        <w:t xml:space="preserve"> (including clear definitions so that the audience can understand the information)</w:t>
      </w:r>
    </w:p>
    <w:p w14:paraId="6E32063E" w14:textId="2F454E98" w:rsidR="00456B8B" w:rsidRPr="004F169F" w:rsidRDefault="004C11B1" w:rsidP="00456B8B">
      <w:pPr>
        <w:pStyle w:val="ListBullet"/>
      </w:pPr>
      <w:r w:rsidRPr="004F169F">
        <w:t>include relevant illustrations to communicate</w:t>
      </w:r>
      <w:r w:rsidR="006C2528" w:rsidRPr="004F169F">
        <w:t xml:space="preserve"> information visually</w:t>
      </w:r>
    </w:p>
    <w:p w14:paraId="3C2A5874" w14:textId="10E4DC89" w:rsidR="00AC610A" w:rsidRPr="004F169F" w:rsidRDefault="00850707" w:rsidP="00456B8B">
      <w:pPr>
        <w:pStyle w:val="ListBullet"/>
      </w:pPr>
      <w:r w:rsidRPr="004F169F">
        <w:t>i</w:t>
      </w:r>
      <w:r w:rsidR="00AC610A" w:rsidRPr="004F169F">
        <w:t>nc</w:t>
      </w:r>
      <w:r w:rsidRPr="004F169F">
        <w:t>lude information in an appendix for the target audience to learn more</w:t>
      </w:r>
      <w:r w:rsidR="00982488" w:rsidRPr="004F169F">
        <w:t xml:space="preserve"> (for example </w:t>
      </w:r>
      <w:r w:rsidR="00AB1D37" w:rsidRPr="004F169F">
        <w:t xml:space="preserve">Table 3 in the </w:t>
      </w:r>
      <w:r w:rsidR="002834F0" w:rsidRPr="004F169F">
        <w:t>student</w:t>
      </w:r>
      <w:r w:rsidR="00AB1D37" w:rsidRPr="004F169F">
        <w:t xml:space="preserve"> workbook)</w:t>
      </w:r>
    </w:p>
    <w:p w14:paraId="2E1DFE59" w14:textId="36ED39E7" w:rsidR="00886E38" w:rsidRPr="004F169F" w:rsidRDefault="00886E38" w:rsidP="00456B8B">
      <w:pPr>
        <w:pStyle w:val="ListBullet"/>
      </w:pPr>
      <w:r w:rsidRPr="004F169F">
        <w:t xml:space="preserve">include a page for the </w:t>
      </w:r>
      <w:r w:rsidR="00EF3B55" w:rsidRPr="004F169F">
        <w:t>sources of information used when researching the organism.</w:t>
      </w:r>
    </w:p>
    <w:p w14:paraId="4C394BD6" w14:textId="6CB613AC" w:rsidR="00FB3176" w:rsidRPr="004F169F" w:rsidRDefault="00F82291" w:rsidP="00F82291">
      <w:pPr>
        <w:pStyle w:val="FeatureBox4"/>
        <w:sectPr w:rsidR="00FB3176" w:rsidRPr="004F169F" w:rsidSect="006B387E">
          <w:headerReference w:type="default"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r w:rsidRPr="004F169F">
        <w:t>To prepare for this task you will complete a workbook with your group to collect your research information. The workbook is not assessed.</w:t>
      </w:r>
    </w:p>
    <w:p w14:paraId="2F6925C7" w14:textId="0C2DBB1A" w:rsidR="00F12D5C" w:rsidRPr="004F169F" w:rsidRDefault="00DC1995" w:rsidP="00614952">
      <w:pPr>
        <w:pStyle w:val="Heading2"/>
        <w:spacing w:after="0"/>
      </w:pPr>
      <w:bookmarkStart w:id="5" w:name="_Toc206528036"/>
      <w:r w:rsidRPr="004F169F">
        <w:lastRenderedPageBreak/>
        <w:t>Marking rubric</w:t>
      </w:r>
      <w:bookmarkEnd w:id="5"/>
    </w:p>
    <w:p w14:paraId="5472AE23" w14:textId="03E664B8" w:rsidR="00DC0B60" w:rsidRPr="004F169F" w:rsidRDefault="0062601E" w:rsidP="0062601E">
      <w:pPr>
        <w:pStyle w:val="Caption"/>
      </w:pPr>
      <w:r>
        <w:t xml:space="preserve">Table </w:t>
      </w:r>
      <w:r>
        <w:fldChar w:fldCharType="begin"/>
      </w:r>
      <w:r>
        <w:instrText xml:space="preserve"> SEQ Table \* ARABIC </w:instrText>
      </w:r>
      <w:r>
        <w:fldChar w:fldCharType="separate"/>
      </w:r>
      <w:r>
        <w:rPr>
          <w:noProof/>
        </w:rPr>
        <w:t>1</w:t>
      </w:r>
      <w:r>
        <w:fldChar w:fldCharType="end"/>
      </w:r>
      <w:r w:rsidR="000103E5" w:rsidRPr="004F169F">
        <w:t xml:space="preserve"> </w:t>
      </w:r>
      <w:r w:rsidR="00DC0B60" w:rsidRPr="004F169F">
        <w:t xml:space="preserve">– </w:t>
      </w:r>
      <w:r w:rsidR="003247B9" w:rsidRPr="004F169F">
        <w:t xml:space="preserve">marking rubric for </w:t>
      </w:r>
      <w:r w:rsidR="00ED0350" w:rsidRPr="004F169F">
        <w:t>classification children’s book</w:t>
      </w:r>
    </w:p>
    <w:tbl>
      <w:tblPr>
        <w:tblStyle w:val="Tableheader"/>
        <w:tblW w:w="4963" w:type="pct"/>
        <w:tblLook w:val="0620" w:firstRow="1" w:lastRow="0" w:firstColumn="0" w:lastColumn="0" w:noHBand="1" w:noVBand="1"/>
        <w:tblDescription w:val="Marking rubric for the classification and adaptations assessment task."/>
      </w:tblPr>
      <w:tblGrid>
        <w:gridCol w:w="2828"/>
        <w:gridCol w:w="2905"/>
        <w:gridCol w:w="2908"/>
        <w:gridCol w:w="2908"/>
        <w:gridCol w:w="2905"/>
      </w:tblGrid>
      <w:tr w:rsidR="00E70EDE" w:rsidRPr="004F169F" w14:paraId="5D8D5805" w14:textId="77777777" w:rsidTr="005700E2">
        <w:trPr>
          <w:cnfStyle w:val="100000000000" w:firstRow="1" w:lastRow="0" w:firstColumn="0" w:lastColumn="0" w:oddVBand="0" w:evenVBand="0" w:oddHBand="0" w:evenHBand="0" w:firstRowFirstColumn="0" w:firstRowLastColumn="0" w:lastRowFirstColumn="0" w:lastRowLastColumn="0"/>
        </w:trPr>
        <w:tc>
          <w:tcPr>
            <w:tcW w:w="978" w:type="pct"/>
          </w:tcPr>
          <w:p w14:paraId="31FCD723" w14:textId="2409DD28" w:rsidR="00A53301" w:rsidRPr="00BB6DD9" w:rsidRDefault="000870BA" w:rsidP="00BB6DD9">
            <w:pPr>
              <w:spacing w:after="0"/>
              <w:rPr>
                <w:sz w:val="20"/>
                <w:szCs w:val="20"/>
              </w:rPr>
            </w:pPr>
            <w:r w:rsidRPr="00BB6DD9">
              <w:rPr>
                <w:sz w:val="20"/>
                <w:szCs w:val="20"/>
              </w:rPr>
              <w:t>Criteria</w:t>
            </w:r>
          </w:p>
        </w:tc>
        <w:tc>
          <w:tcPr>
            <w:tcW w:w="1005" w:type="pct"/>
          </w:tcPr>
          <w:p w14:paraId="41648989" w14:textId="081429AE" w:rsidR="00A53301" w:rsidRPr="00BB6DD9" w:rsidRDefault="00A53301" w:rsidP="00BB6DD9">
            <w:pPr>
              <w:spacing w:after="0" w:line="240" w:lineRule="auto"/>
              <w:rPr>
                <w:sz w:val="20"/>
                <w:szCs w:val="20"/>
              </w:rPr>
            </w:pPr>
            <w:r w:rsidRPr="00BB6DD9">
              <w:rPr>
                <w:sz w:val="20"/>
                <w:szCs w:val="20"/>
              </w:rPr>
              <w:t>Not achieved</w:t>
            </w:r>
          </w:p>
        </w:tc>
        <w:tc>
          <w:tcPr>
            <w:tcW w:w="1006" w:type="pct"/>
          </w:tcPr>
          <w:p w14:paraId="4BD623E5" w14:textId="7607F239" w:rsidR="00A53301" w:rsidRPr="00BB6DD9" w:rsidRDefault="00A53301" w:rsidP="00BB6DD9">
            <w:pPr>
              <w:spacing w:after="0" w:line="240" w:lineRule="auto"/>
              <w:rPr>
                <w:sz w:val="20"/>
                <w:szCs w:val="20"/>
              </w:rPr>
            </w:pPr>
            <w:r w:rsidRPr="00BB6DD9">
              <w:rPr>
                <w:sz w:val="20"/>
                <w:szCs w:val="20"/>
              </w:rPr>
              <w:t>Level 1</w:t>
            </w:r>
          </w:p>
        </w:tc>
        <w:tc>
          <w:tcPr>
            <w:tcW w:w="1006" w:type="pct"/>
          </w:tcPr>
          <w:p w14:paraId="712BDB49" w14:textId="425B19FA" w:rsidR="00A53301" w:rsidRPr="00BB6DD9" w:rsidRDefault="00A53301" w:rsidP="00BB6DD9">
            <w:pPr>
              <w:spacing w:after="0" w:line="240" w:lineRule="auto"/>
              <w:rPr>
                <w:sz w:val="20"/>
                <w:szCs w:val="20"/>
              </w:rPr>
            </w:pPr>
            <w:r w:rsidRPr="00BB6DD9">
              <w:rPr>
                <w:sz w:val="20"/>
                <w:szCs w:val="20"/>
              </w:rPr>
              <w:t>Level 2</w:t>
            </w:r>
          </w:p>
        </w:tc>
        <w:tc>
          <w:tcPr>
            <w:tcW w:w="1006" w:type="pct"/>
          </w:tcPr>
          <w:p w14:paraId="3A886A38" w14:textId="2B3731F4" w:rsidR="00A53301" w:rsidRPr="00BB6DD9" w:rsidRDefault="00A53301" w:rsidP="00BB6DD9">
            <w:pPr>
              <w:spacing w:after="0" w:line="240" w:lineRule="auto"/>
              <w:rPr>
                <w:sz w:val="20"/>
                <w:szCs w:val="20"/>
              </w:rPr>
            </w:pPr>
            <w:r w:rsidRPr="00BB6DD9">
              <w:rPr>
                <w:sz w:val="20"/>
                <w:szCs w:val="20"/>
              </w:rPr>
              <w:t>Level 3</w:t>
            </w:r>
          </w:p>
        </w:tc>
      </w:tr>
      <w:tr w:rsidR="0030020C" w:rsidRPr="004F169F" w14:paraId="274FFCD2" w14:textId="77777777" w:rsidTr="005700E2">
        <w:tc>
          <w:tcPr>
            <w:tcW w:w="978" w:type="pct"/>
          </w:tcPr>
          <w:p w14:paraId="2EE9F8D5" w14:textId="37A9B507" w:rsidR="0030020C" w:rsidRPr="004F169F" w:rsidRDefault="000C7DC1" w:rsidP="005D33BA">
            <w:pPr>
              <w:spacing w:before="120" w:line="276" w:lineRule="auto"/>
              <w:rPr>
                <w:rStyle w:val="Strong"/>
                <w:sz w:val="20"/>
                <w:szCs w:val="20"/>
              </w:rPr>
            </w:pPr>
            <w:r w:rsidRPr="004F169F">
              <w:rPr>
                <w:rStyle w:val="Strong"/>
                <w:sz w:val="20"/>
                <w:szCs w:val="20"/>
              </w:rPr>
              <w:t>Classification</w:t>
            </w:r>
          </w:p>
          <w:p w14:paraId="2D16C5C9" w14:textId="5422AD70" w:rsidR="000C7DC1" w:rsidRPr="004F169F" w:rsidRDefault="005D14CF" w:rsidP="005D33BA">
            <w:pPr>
              <w:spacing w:before="120" w:line="276" w:lineRule="auto"/>
              <w:rPr>
                <w:rStyle w:val="Strong"/>
                <w:b w:val="0"/>
                <w:bCs w:val="0"/>
                <w:sz w:val="20"/>
                <w:szCs w:val="20"/>
              </w:rPr>
            </w:pPr>
            <w:r w:rsidRPr="004F169F">
              <w:rPr>
                <w:rStyle w:val="Strong"/>
                <w:b w:val="0"/>
                <w:bCs w:val="0"/>
                <w:sz w:val="20"/>
                <w:szCs w:val="20"/>
              </w:rPr>
              <w:t>Explain the characteristics of the organism that place it in each taxonomic level.</w:t>
            </w:r>
          </w:p>
          <w:p w14:paraId="32521E4F" w14:textId="3A1D569C" w:rsidR="0030020C" w:rsidRPr="004F169F" w:rsidRDefault="0030020C" w:rsidP="005D33BA">
            <w:pPr>
              <w:spacing w:before="120" w:line="276" w:lineRule="auto"/>
              <w:rPr>
                <w:rStyle w:val="Strong"/>
                <w:sz w:val="20"/>
                <w:szCs w:val="20"/>
              </w:rPr>
            </w:pPr>
            <w:r w:rsidRPr="004F169F">
              <w:rPr>
                <w:rStyle w:val="Strong"/>
                <w:sz w:val="20"/>
                <w:szCs w:val="20"/>
              </w:rPr>
              <w:t>SC4-CLS-01</w:t>
            </w:r>
          </w:p>
        </w:tc>
        <w:tc>
          <w:tcPr>
            <w:tcW w:w="1005" w:type="pct"/>
          </w:tcPr>
          <w:p w14:paraId="5CD9570C" w14:textId="6CA95016" w:rsidR="0011565A" w:rsidRPr="004F169F" w:rsidRDefault="0011565A" w:rsidP="005D33BA">
            <w:pPr>
              <w:pStyle w:val="ListBullet"/>
              <w:spacing w:before="120" w:line="240" w:lineRule="auto"/>
              <w:rPr>
                <w:sz w:val="20"/>
                <w:szCs w:val="20"/>
              </w:rPr>
            </w:pPr>
            <w:r w:rsidRPr="004F169F">
              <w:rPr>
                <w:sz w:val="20"/>
                <w:szCs w:val="20"/>
              </w:rPr>
              <w:t>Does not identify the common and scientific name of the organism</w:t>
            </w:r>
          </w:p>
          <w:p w14:paraId="4603F110" w14:textId="16E82CDE" w:rsidR="00D522D3" w:rsidRPr="004F169F" w:rsidRDefault="00D522D3" w:rsidP="005D33BA">
            <w:pPr>
              <w:pStyle w:val="ListBullet"/>
              <w:spacing w:before="120" w:line="240" w:lineRule="auto"/>
              <w:rPr>
                <w:sz w:val="20"/>
                <w:szCs w:val="20"/>
              </w:rPr>
            </w:pPr>
            <w:r w:rsidRPr="004F169F">
              <w:rPr>
                <w:sz w:val="20"/>
                <w:szCs w:val="20"/>
              </w:rPr>
              <w:t>Does not identify the taxonomic levels correctly</w:t>
            </w:r>
          </w:p>
          <w:p w14:paraId="13619C16" w14:textId="00BE6CFD" w:rsidR="00D522D3" w:rsidRPr="004F169F" w:rsidRDefault="00D522D3" w:rsidP="005D33BA">
            <w:pPr>
              <w:pStyle w:val="ListBullet"/>
              <w:spacing w:before="120" w:line="240" w:lineRule="auto"/>
              <w:rPr>
                <w:sz w:val="20"/>
                <w:szCs w:val="20"/>
              </w:rPr>
            </w:pPr>
            <w:r w:rsidRPr="004F169F">
              <w:rPr>
                <w:sz w:val="20"/>
                <w:szCs w:val="20"/>
              </w:rPr>
              <w:t>Does not identify features that place the organism in each level of classification</w:t>
            </w:r>
          </w:p>
        </w:tc>
        <w:tc>
          <w:tcPr>
            <w:tcW w:w="1006" w:type="pct"/>
          </w:tcPr>
          <w:p w14:paraId="4DEFC6E2" w14:textId="00661824" w:rsidR="00505C29" w:rsidRPr="004F169F" w:rsidRDefault="000C01F2" w:rsidP="005D33BA">
            <w:pPr>
              <w:pStyle w:val="ListBullet"/>
              <w:spacing w:before="120" w:line="240" w:lineRule="auto"/>
              <w:rPr>
                <w:sz w:val="20"/>
                <w:szCs w:val="20"/>
              </w:rPr>
            </w:pPr>
            <w:r w:rsidRPr="004F169F">
              <w:rPr>
                <w:sz w:val="20"/>
                <w:szCs w:val="20"/>
              </w:rPr>
              <w:t>I</w:t>
            </w:r>
            <w:r w:rsidR="00505C29" w:rsidRPr="004F169F">
              <w:rPr>
                <w:sz w:val="20"/>
                <w:szCs w:val="20"/>
              </w:rPr>
              <w:t xml:space="preserve">dentifies </w:t>
            </w:r>
            <w:r w:rsidR="00F779EE" w:rsidRPr="004F169F">
              <w:rPr>
                <w:sz w:val="20"/>
                <w:szCs w:val="20"/>
              </w:rPr>
              <w:t xml:space="preserve">the </w:t>
            </w:r>
            <w:r w:rsidR="00505C29" w:rsidRPr="004F169F">
              <w:rPr>
                <w:sz w:val="20"/>
                <w:szCs w:val="20"/>
              </w:rPr>
              <w:t>common and/or scientific name of the organism</w:t>
            </w:r>
          </w:p>
          <w:p w14:paraId="6E44FA48" w14:textId="67F921F4" w:rsidR="00D51DFE" w:rsidRPr="004F169F" w:rsidRDefault="000C01F2" w:rsidP="005D33BA">
            <w:pPr>
              <w:pStyle w:val="ListBullet"/>
              <w:spacing w:before="120" w:line="240" w:lineRule="auto"/>
              <w:rPr>
                <w:sz w:val="20"/>
                <w:szCs w:val="20"/>
              </w:rPr>
            </w:pPr>
            <w:r w:rsidRPr="004F169F">
              <w:rPr>
                <w:sz w:val="20"/>
                <w:szCs w:val="20"/>
              </w:rPr>
              <w:t>I</w:t>
            </w:r>
            <w:r w:rsidR="00505C29" w:rsidRPr="004F169F">
              <w:rPr>
                <w:sz w:val="20"/>
                <w:szCs w:val="20"/>
              </w:rPr>
              <w:t>dentif</w:t>
            </w:r>
            <w:r w:rsidR="004D336D" w:rsidRPr="004F169F">
              <w:rPr>
                <w:sz w:val="20"/>
                <w:szCs w:val="20"/>
              </w:rPr>
              <w:t>ies</w:t>
            </w:r>
            <w:r w:rsidR="00B84666" w:rsidRPr="004F169F">
              <w:rPr>
                <w:sz w:val="20"/>
                <w:szCs w:val="20"/>
              </w:rPr>
              <w:t xml:space="preserve"> some of</w:t>
            </w:r>
            <w:r w:rsidR="00505C29" w:rsidRPr="004F169F">
              <w:rPr>
                <w:sz w:val="20"/>
                <w:szCs w:val="20"/>
              </w:rPr>
              <w:t xml:space="preserve"> the taxonomic levels</w:t>
            </w:r>
            <w:r w:rsidR="003E0623" w:rsidRPr="004F169F">
              <w:rPr>
                <w:sz w:val="20"/>
                <w:szCs w:val="20"/>
              </w:rPr>
              <w:t xml:space="preserve"> (</w:t>
            </w:r>
            <w:r w:rsidR="008546A9">
              <w:rPr>
                <w:sz w:val="20"/>
                <w:szCs w:val="20"/>
              </w:rPr>
              <w:t>D</w:t>
            </w:r>
            <w:r w:rsidR="003E0623" w:rsidRPr="004F169F">
              <w:rPr>
                <w:sz w:val="20"/>
                <w:szCs w:val="20"/>
              </w:rPr>
              <w:t xml:space="preserve">omain, </w:t>
            </w:r>
            <w:r w:rsidR="008546A9">
              <w:rPr>
                <w:sz w:val="20"/>
                <w:szCs w:val="20"/>
              </w:rPr>
              <w:t>K</w:t>
            </w:r>
            <w:r w:rsidR="003E0623" w:rsidRPr="004F169F">
              <w:rPr>
                <w:sz w:val="20"/>
                <w:szCs w:val="20"/>
              </w:rPr>
              <w:t xml:space="preserve">ingdom, </w:t>
            </w:r>
            <w:r w:rsidR="008546A9">
              <w:rPr>
                <w:sz w:val="20"/>
                <w:szCs w:val="20"/>
              </w:rPr>
              <w:t>P</w:t>
            </w:r>
            <w:r w:rsidR="00B85CB7" w:rsidRPr="004F169F">
              <w:rPr>
                <w:sz w:val="20"/>
                <w:szCs w:val="20"/>
              </w:rPr>
              <w:t>hylum</w:t>
            </w:r>
            <w:r w:rsidR="00E370FB" w:rsidRPr="004F169F">
              <w:rPr>
                <w:sz w:val="20"/>
                <w:szCs w:val="20"/>
              </w:rPr>
              <w:t xml:space="preserve">, </w:t>
            </w:r>
            <w:r w:rsidR="008546A9">
              <w:rPr>
                <w:sz w:val="20"/>
                <w:szCs w:val="20"/>
              </w:rPr>
              <w:t>O</w:t>
            </w:r>
            <w:r w:rsidR="00D068D3" w:rsidRPr="004F169F">
              <w:rPr>
                <w:sz w:val="20"/>
                <w:szCs w:val="20"/>
              </w:rPr>
              <w:t xml:space="preserve">rder, </w:t>
            </w:r>
            <w:r w:rsidR="008546A9">
              <w:rPr>
                <w:sz w:val="20"/>
                <w:szCs w:val="20"/>
              </w:rPr>
              <w:t>C</w:t>
            </w:r>
            <w:r w:rsidR="00D068D3" w:rsidRPr="004F169F">
              <w:rPr>
                <w:sz w:val="20"/>
                <w:szCs w:val="20"/>
              </w:rPr>
              <w:t xml:space="preserve">lass, </w:t>
            </w:r>
            <w:r w:rsidR="008546A9">
              <w:rPr>
                <w:sz w:val="20"/>
                <w:szCs w:val="20"/>
              </w:rPr>
              <w:t>F</w:t>
            </w:r>
            <w:r w:rsidR="005860CB" w:rsidRPr="004F169F">
              <w:rPr>
                <w:sz w:val="20"/>
                <w:szCs w:val="20"/>
              </w:rPr>
              <w:t xml:space="preserve">amily, </w:t>
            </w:r>
            <w:r w:rsidR="008546A9">
              <w:rPr>
                <w:sz w:val="20"/>
                <w:szCs w:val="20"/>
              </w:rPr>
              <w:t>G</w:t>
            </w:r>
            <w:r w:rsidR="00F10F13" w:rsidRPr="004F169F">
              <w:rPr>
                <w:sz w:val="20"/>
                <w:szCs w:val="20"/>
              </w:rPr>
              <w:t xml:space="preserve">enus and </w:t>
            </w:r>
            <w:r w:rsidR="008546A9">
              <w:rPr>
                <w:sz w:val="20"/>
                <w:szCs w:val="20"/>
              </w:rPr>
              <w:t>S</w:t>
            </w:r>
            <w:r w:rsidR="00F10F13" w:rsidRPr="004F169F">
              <w:rPr>
                <w:sz w:val="20"/>
                <w:szCs w:val="20"/>
              </w:rPr>
              <w:t>pecies)</w:t>
            </w:r>
            <w:r w:rsidR="00505C29" w:rsidRPr="004F169F">
              <w:rPr>
                <w:sz w:val="20"/>
                <w:szCs w:val="20"/>
              </w:rPr>
              <w:t xml:space="preserve"> for the organism</w:t>
            </w:r>
          </w:p>
          <w:p w14:paraId="22ADB43D" w14:textId="5593E1A1" w:rsidR="0030020C" w:rsidRPr="004F169F" w:rsidRDefault="004D336D" w:rsidP="005D33BA">
            <w:pPr>
              <w:pStyle w:val="ListBullet"/>
              <w:spacing w:before="120" w:line="240" w:lineRule="auto"/>
              <w:rPr>
                <w:sz w:val="20"/>
                <w:szCs w:val="20"/>
              </w:rPr>
            </w:pPr>
            <w:r w:rsidRPr="004F169F">
              <w:rPr>
                <w:sz w:val="20"/>
                <w:szCs w:val="20"/>
              </w:rPr>
              <w:t>I</w:t>
            </w:r>
            <w:r w:rsidR="00505C29" w:rsidRPr="004F169F">
              <w:rPr>
                <w:sz w:val="20"/>
                <w:szCs w:val="20"/>
              </w:rPr>
              <w:t>dentif</w:t>
            </w:r>
            <w:r w:rsidRPr="004F169F">
              <w:rPr>
                <w:sz w:val="20"/>
                <w:szCs w:val="20"/>
              </w:rPr>
              <w:t>ies</w:t>
            </w:r>
            <w:r w:rsidR="00505C29" w:rsidRPr="004F169F">
              <w:rPr>
                <w:sz w:val="20"/>
                <w:szCs w:val="20"/>
              </w:rPr>
              <w:t xml:space="preserve"> some features that place </w:t>
            </w:r>
            <w:r w:rsidR="00370065" w:rsidRPr="004F169F">
              <w:rPr>
                <w:sz w:val="20"/>
                <w:szCs w:val="20"/>
              </w:rPr>
              <w:t>the organism</w:t>
            </w:r>
            <w:r w:rsidR="00505C29" w:rsidRPr="004F169F">
              <w:rPr>
                <w:sz w:val="20"/>
                <w:szCs w:val="20"/>
              </w:rPr>
              <w:t xml:space="preserve"> </w:t>
            </w:r>
            <w:r w:rsidR="002D5CD0" w:rsidRPr="004F169F">
              <w:rPr>
                <w:sz w:val="20"/>
                <w:szCs w:val="20"/>
              </w:rPr>
              <w:t xml:space="preserve">at </w:t>
            </w:r>
            <w:r w:rsidR="00021466" w:rsidRPr="004F169F">
              <w:rPr>
                <w:sz w:val="20"/>
                <w:szCs w:val="20"/>
              </w:rPr>
              <w:t xml:space="preserve">a </w:t>
            </w:r>
            <w:r w:rsidR="00505C29" w:rsidRPr="004F169F">
              <w:rPr>
                <w:sz w:val="20"/>
                <w:szCs w:val="20"/>
              </w:rPr>
              <w:t>taxonomic level</w:t>
            </w:r>
          </w:p>
        </w:tc>
        <w:tc>
          <w:tcPr>
            <w:tcW w:w="1006" w:type="pct"/>
          </w:tcPr>
          <w:p w14:paraId="76993755" w14:textId="2CF7C589" w:rsidR="00021466" w:rsidRPr="004F169F" w:rsidRDefault="000C01F2" w:rsidP="005D33BA">
            <w:pPr>
              <w:pStyle w:val="ListBullet"/>
              <w:spacing w:before="120" w:line="240" w:lineRule="auto"/>
              <w:rPr>
                <w:sz w:val="20"/>
                <w:szCs w:val="20"/>
              </w:rPr>
            </w:pPr>
            <w:r w:rsidRPr="004F169F">
              <w:rPr>
                <w:sz w:val="20"/>
                <w:szCs w:val="20"/>
              </w:rPr>
              <w:t>I</w:t>
            </w:r>
            <w:r w:rsidR="00021466" w:rsidRPr="004F169F">
              <w:rPr>
                <w:sz w:val="20"/>
                <w:szCs w:val="20"/>
              </w:rPr>
              <w:t xml:space="preserve">dentifies </w:t>
            </w:r>
            <w:r w:rsidR="00F779EE" w:rsidRPr="004F169F">
              <w:rPr>
                <w:sz w:val="20"/>
                <w:szCs w:val="20"/>
              </w:rPr>
              <w:t xml:space="preserve">the </w:t>
            </w:r>
            <w:r w:rsidR="00021466" w:rsidRPr="004F169F">
              <w:rPr>
                <w:sz w:val="20"/>
                <w:szCs w:val="20"/>
              </w:rPr>
              <w:t>common and scientific name of the organism</w:t>
            </w:r>
          </w:p>
          <w:p w14:paraId="220AD09C" w14:textId="22AD89CD" w:rsidR="00B84666" w:rsidRPr="004F169F" w:rsidRDefault="004D336D" w:rsidP="005D33BA">
            <w:pPr>
              <w:pStyle w:val="ListBullet"/>
              <w:spacing w:before="120" w:line="240" w:lineRule="auto"/>
              <w:rPr>
                <w:sz w:val="20"/>
                <w:szCs w:val="20"/>
              </w:rPr>
            </w:pPr>
            <w:r w:rsidRPr="004F169F">
              <w:rPr>
                <w:sz w:val="20"/>
                <w:szCs w:val="20"/>
              </w:rPr>
              <w:t>I</w:t>
            </w:r>
            <w:r w:rsidR="00B84666" w:rsidRPr="004F169F">
              <w:rPr>
                <w:sz w:val="20"/>
                <w:szCs w:val="20"/>
              </w:rPr>
              <w:t>dentifies</w:t>
            </w:r>
            <w:r w:rsidR="008E38CB" w:rsidRPr="004F169F">
              <w:rPr>
                <w:sz w:val="20"/>
                <w:szCs w:val="20"/>
              </w:rPr>
              <w:t xml:space="preserve"> most of</w:t>
            </w:r>
            <w:r w:rsidR="00B84666" w:rsidRPr="004F169F">
              <w:rPr>
                <w:sz w:val="20"/>
                <w:szCs w:val="20"/>
              </w:rPr>
              <w:t xml:space="preserve"> the taxonomic levels for the organism</w:t>
            </w:r>
          </w:p>
          <w:p w14:paraId="7CE83D22" w14:textId="3E21F47A" w:rsidR="0030020C" w:rsidRPr="004F169F" w:rsidRDefault="001F194E" w:rsidP="005D33BA">
            <w:pPr>
              <w:pStyle w:val="ListBullet"/>
              <w:spacing w:before="120" w:line="240" w:lineRule="auto"/>
              <w:rPr>
                <w:sz w:val="20"/>
                <w:szCs w:val="20"/>
              </w:rPr>
            </w:pPr>
            <w:r w:rsidRPr="004F169F">
              <w:rPr>
                <w:sz w:val="20"/>
                <w:szCs w:val="20"/>
              </w:rPr>
              <w:t>Describ</w:t>
            </w:r>
            <w:r w:rsidR="00D27A34" w:rsidRPr="004F169F">
              <w:rPr>
                <w:sz w:val="20"/>
                <w:szCs w:val="20"/>
              </w:rPr>
              <w:t>e</w:t>
            </w:r>
            <w:r w:rsidR="00D83914" w:rsidRPr="004F169F">
              <w:rPr>
                <w:sz w:val="20"/>
                <w:szCs w:val="20"/>
              </w:rPr>
              <w:t>s</w:t>
            </w:r>
            <w:r w:rsidR="004B0244" w:rsidRPr="004F169F">
              <w:rPr>
                <w:sz w:val="20"/>
                <w:szCs w:val="20"/>
              </w:rPr>
              <w:t xml:space="preserve"> the classification of the organism at each taxonomic </w:t>
            </w:r>
            <w:r w:rsidR="009E610A" w:rsidRPr="004F169F">
              <w:rPr>
                <w:sz w:val="20"/>
                <w:szCs w:val="20"/>
              </w:rPr>
              <w:t>level but</w:t>
            </w:r>
            <w:r w:rsidR="002D5CD0" w:rsidRPr="004F169F">
              <w:rPr>
                <w:sz w:val="20"/>
                <w:szCs w:val="20"/>
              </w:rPr>
              <w:t xml:space="preserve"> </w:t>
            </w:r>
            <w:r w:rsidR="004B0244" w:rsidRPr="004F169F">
              <w:rPr>
                <w:sz w:val="20"/>
                <w:szCs w:val="20"/>
              </w:rPr>
              <w:t>may lack some key distinguishing features</w:t>
            </w:r>
          </w:p>
        </w:tc>
        <w:tc>
          <w:tcPr>
            <w:tcW w:w="1006" w:type="pct"/>
          </w:tcPr>
          <w:p w14:paraId="3D73B7E5" w14:textId="2B840BF0" w:rsidR="0030020C" w:rsidRPr="004F169F" w:rsidRDefault="006D68E0" w:rsidP="005D33BA">
            <w:pPr>
              <w:pStyle w:val="ListBullet"/>
              <w:spacing w:before="120" w:line="240" w:lineRule="auto"/>
              <w:rPr>
                <w:sz w:val="20"/>
                <w:szCs w:val="20"/>
              </w:rPr>
            </w:pPr>
            <w:r w:rsidRPr="004F169F">
              <w:rPr>
                <w:sz w:val="20"/>
                <w:szCs w:val="20"/>
              </w:rPr>
              <w:t>I</w:t>
            </w:r>
            <w:r w:rsidR="0011565A" w:rsidRPr="004F169F">
              <w:rPr>
                <w:sz w:val="20"/>
                <w:szCs w:val="20"/>
              </w:rPr>
              <w:t xml:space="preserve">dentifies </w:t>
            </w:r>
            <w:r w:rsidR="00F779EE" w:rsidRPr="004F169F">
              <w:rPr>
                <w:sz w:val="20"/>
                <w:szCs w:val="20"/>
              </w:rPr>
              <w:t xml:space="preserve">the </w:t>
            </w:r>
            <w:r w:rsidR="0011565A" w:rsidRPr="004F169F">
              <w:rPr>
                <w:sz w:val="20"/>
                <w:szCs w:val="20"/>
              </w:rPr>
              <w:t>common and scientific name of the organism</w:t>
            </w:r>
          </w:p>
          <w:p w14:paraId="0A634237" w14:textId="1A72E970" w:rsidR="00B84666" w:rsidRPr="004F169F" w:rsidRDefault="006D68E0" w:rsidP="005D33BA">
            <w:pPr>
              <w:pStyle w:val="ListBullet"/>
              <w:spacing w:before="120" w:line="240" w:lineRule="auto"/>
              <w:rPr>
                <w:sz w:val="20"/>
                <w:szCs w:val="20"/>
              </w:rPr>
            </w:pPr>
            <w:r w:rsidRPr="004F169F">
              <w:rPr>
                <w:sz w:val="20"/>
                <w:szCs w:val="20"/>
              </w:rPr>
              <w:t>I</w:t>
            </w:r>
            <w:r w:rsidR="00B84666" w:rsidRPr="004F169F">
              <w:rPr>
                <w:sz w:val="20"/>
                <w:szCs w:val="20"/>
              </w:rPr>
              <w:t>dentifies the taxonomic levels for the organism</w:t>
            </w:r>
          </w:p>
          <w:p w14:paraId="747E2B4C" w14:textId="4B2F4BC5" w:rsidR="0011565A" w:rsidRPr="004F169F" w:rsidRDefault="00287D60" w:rsidP="005D33BA">
            <w:pPr>
              <w:pStyle w:val="ListBullet"/>
              <w:spacing w:before="120" w:line="240" w:lineRule="auto"/>
              <w:rPr>
                <w:sz w:val="20"/>
                <w:szCs w:val="20"/>
              </w:rPr>
            </w:pPr>
            <w:r w:rsidRPr="004F169F">
              <w:rPr>
                <w:sz w:val="20"/>
                <w:szCs w:val="20"/>
              </w:rPr>
              <w:t>Explains</w:t>
            </w:r>
            <w:r w:rsidR="00BA2C98" w:rsidRPr="004F169F">
              <w:rPr>
                <w:sz w:val="20"/>
                <w:szCs w:val="20"/>
              </w:rPr>
              <w:t xml:space="preserve"> why the organism</w:t>
            </w:r>
            <w:r w:rsidR="001F1E49" w:rsidRPr="004F169F">
              <w:rPr>
                <w:sz w:val="20"/>
                <w:szCs w:val="20"/>
              </w:rPr>
              <w:t xml:space="preserve"> is classified at each taxonomic level</w:t>
            </w:r>
            <w:r w:rsidR="00505C29" w:rsidRPr="004F169F">
              <w:rPr>
                <w:sz w:val="20"/>
                <w:szCs w:val="20"/>
              </w:rPr>
              <w:t xml:space="preserve"> by outlining key distinguishing features</w:t>
            </w:r>
          </w:p>
        </w:tc>
      </w:tr>
      <w:tr w:rsidR="00BB141F" w:rsidRPr="004F169F" w14:paraId="1B3B6410" w14:textId="77777777" w:rsidTr="005700E2">
        <w:tc>
          <w:tcPr>
            <w:tcW w:w="978" w:type="pct"/>
          </w:tcPr>
          <w:p w14:paraId="75130EE4" w14:textId="77777777" w:rsidR="00566728" w:rsidRPr="004F169F" w:rsidRDefault="00194340" w:rsidP="005D33BA">
            <w:pPr>
              <w:spacing w:before="120" w:line="276" w:lineRule="auto"/>
              <w:rPr>
                <w:sz w:val="20"/>
                <w:szCs w:val="20"/>
              </w:rPr>
            </w:pPr>
            <w:r w:rsidRPr="004F169F">
              <w:rPr>
                <w:b/>
                <w:bCs/>
                <w:sz w:val="20"/>
                <w:szCs w:val="20"/>
              </w:rPr>
              <w:t>Characteristics of living things</w:t>
            </w:r>
          </w:p>
          <w:p w14:paraId="2358FEF0" w14:textId="71DDF3D0" w:rsidR="00194340" w:rsidRPr="004F169F" w:rsidRDefault="004E28CF" w:rsidP="005D33BA">
            <w:pPr>
              <w:spacing w:before="120" w:line="276" w:lineRule="auto"/>
              <w:rPr>
                <w:sz w:val="20"/>
                <w:szCs w:val="20"/>
              </w:rPr>
            </w:pPr>
            <w:r w:rsidRPr="004F169F">
              <w:rPr>
                <w:sz w:val="20"/>
                <w:szCs w:val="20"/>
              </w:rPr>
              <w:t xml:space="preserve">Describe </w:t>
            </w:r>
            <w:r w:rsidR="00F03D2C" w:rsidRPr="004F169F">
              <w:rPr>
                <w:sz w:val="20"/>
                <w:szCs w:val="20"/>
              </w:rPr>
              <w:t>how the organism embodies the characteristics of living things</w:t>
            </w:r>
            <w:r w:rsidR="00566728" w:rsidRPr="004F169F">
              <w:rPr>
                <w:sz w:val="20"/>
                <w:szCs w:val="20"/>
              </w:rPr>
              <w:t>.</w:t>
            </w:r>
          </w:p>
          <w:p w14:paraId="1E1234F0" w14:textId="19A2AD2E" w:rsidR="006A16A7" w:rsidRPr="004F169F" w:rsidRDefault="006A16A7" w:rsidP="005D33BA">
            <w:pPr>
              <w:spacing w:before="120" w:line="276" w:lineRule="auto"/>
              <w:rPr>
                <w:sz w:val="20"/>
                <w:szCs w:val="20"/>
              </w:rPr>
            </w:pPr>
            <w:r w:rsidRPr="004F169F">
              <w:rPr>
                <w:rStyle w:val="Strong"/>
                <w:sz w:val="20"/>
                <w:szCs w:val="20"/>
              </w:rPr>
              <w:t>SC4-CLS-01</w:t>
            </w:r>
          </w:p>
        </w:tc>
        <w:tc>
          <w:tcPr>
            <w:tcW w:w="1005" w:type="pct"/>
          </w:tcPr>
          <w:p w14:paraId="3B85B015" w14:textId="24B1B252" w:rsidR="00BB141F" w:rsidRPr="004F169F" w:rsidRDefault="00BE6224" w:rsidP="005D33BA">
            <w:pPr>
              <w:pStyle w:val="ListBullet"/>
              <w:spacing w:before="120" w:line="240" w:lineRule="auto"/>
              <w:rPr>
                <w:sz w:val="20"/>
                <w:szCs w:val="20"/>
              </w:rPr>
            </w:pPr>
            <w:r w:rsidRPr="004F169F">
              <w:rPr>
                <w:sz w:val="20"/>
                <w:szCs w:val="20"/>
              </w:rPr>
              <w:t>Does not demonstrate an understanding of how the organism embodies the characteristics of living things</w:t>
            </w:r>
          </w:p>
        </w:tc>
        <w:tc>
          <w:tcPr>
            <w:tcW w:w="1006" w:type="pct"/>
          </w:tcPr>
          <w:p w14:paraId="1D36C302" w14:textId="55C0571B" w:rsidR="00E87D10" w:rsidRPr="004F169F" w:rsidRDefault="00B55675" w:rsidP="005D33BA">
            <w:pPr>
              <w:pStyle w:val="ListBullet"/>
              <w:spacing w:before="120" w:line="240" w:lineRule="auto"/>
              <w:rPr>
                <w:sz w:val="20"/>
                <w:szCs w:val="20"/>
              </w:rPr>
            </w:pPr>
            <w:r w:rsidRPr="004F169F">
              <w:rPr>
                <w:sz w:val="20"/>
                <w:szCs w:val="20"/>
              </w:rPr>
              <w:t>I</w:t>
            </w:r>
            <w:r w:rsidR="00B17C67" w:rsidRPr="004F169F">
              <w:rPr>
                <w:sz w:val="20"/>
                <w:szCs w:val="20"/>
              </w:rPr>
              <w:t>dentif</w:t>
            </w:r>
            <w:r w:rsidR="00C27918" w:rsidRPr="004F169F">
              <w:rPr>
                <w:sz w:val="20"/>
                <w:szCs w:val="20"/>
              </w:rPr>
              <w:t>ies</w:t>
            </w:r>
            <w:r w:rsidR="00B17C67" w:rsidRPr="004F169F">
              <w:rPr>
                <w:sz w:val="20"/>
                <w:szCs w:val="20"/>
              </w:rPr>
              <w:t xml:space="preserve"> </w:t>
            </w:r>
            <w:r w:rsidR="0014567A" w:rsidRPr="004F169F">
              <w:rPr>
                <w:sz w:val="20"/>
                <w:szCs w:val="20"/>
              </w:rPr>
              <w:t>some</w:t>
            </w:r>
            <w:r w:rsidR="009E62EC" w:rsidRPr="004F169F">
              <w:rPr>
                <w:sz w:val="20"/>
                <w:szCs w:val="20"/>
              </w:rPr>
              <w:t xml:space="preserve"> </w:t>
            </w:r>
            <w:r w:rsidR="00C27918" w:rsidRPr="004F169F">
              <w:rPr>
                <w:sz w:val="20"/>
                <w:szCs w:val="20"/>
              </w:rPr>
              <w:t xml:space="preserve">of the </w:t>
            </w:r>
            <w:r w:rsidR="0063530F" w:rsidRPr="004F169F">
              <w:rPr>
                <w:sz w:val="20"/>
                <w:szCs w:val="20"/>
              </w:rPr>
              <w:t>general features</w:t>
            </w:r>
            <w:r w:rsidR="00C27918" w:rsidRPr="004F169F">
              <w:rPr>
                <w:sz w:val="20"/>
                <w:szCs w:val="20"/>
              </w:rPr>
              <w:t xml:space="preserve"> of living things</w:t>
            </w:r>
          </w:p>
          <w:p w14:paraId="12C0E7C1" w14:textId="7FD0EB5D" w:rsidR="00BB141F" w:rsidRPr="004F169F" w:rsidRDefault="003B3B0B" w:rsidP="005D33BA">
            <w:pPr>
              <w:pStyle w:val="ListBullet"/>
              <w:spacing w:before="120" w:line="240" w:lineRule="auto"/>
              <w:rPr>
                <w:sz w:val="20"/>
                <w:szCs w:val="20"/>
              </w:rPr>
            </w:pPr>
            <w:r w:rsidRPr="004F169F">
              <w:rPr>
                <w:sz w:val="20"/>
                <w:szCs w:val="20"/>
              </w:rPr>
              <w:t>Identifies relevant features of the chosen organism</w:t>
            </w:r>
          </w:p>
        </w:tc>
        <w:tc>
          <w:tcPr>
            <w:tcW w:w="1006" w:type="pct"/>
          </w:tcPr>
          <w:p w14:paraId="646A0E9F" w14:textId="4094BEAB" w:rsidR="00213FC1" w:rsidRPr="004F169F" w:rsidRDefault="000A0834" w:rsidP="005D33BA">
            <w:pPr>
              <w:pStyle w:val="ListBullet"/>
              <w:spacing w:before="120" w:line="240" w:lineRule="auto"/>
              <w:rPr>
                <w:sz w:val="20"/>
                <w:szCs w:val="20"/>
              </w:rPr>
            </w:pPr>
            <w:r w:rsidRPr="004F169F">
              <w:rPr>
                <w:sz w:val="20"/>
                <w:szCs w:val="20"/>
              </w:rPr>
              <w:t xml:space="preserve">Describes </w:t>
            </w:r>
            <w:r w:rsidR="000B4D6A" w:rsidRPr="004F169F">
              <w:rPr>
                <w:sz w:val="20"/>
                <w:szCs w:val="20"/>
              </w:rPr>
              <w:t>key features of the organism</w:t>
            </w:r>
          </w:p>
          <w:p w14:paraId="0D878D97" w14:textId="1921E4E2" w:rsidR="007F015A" w:rsidRPr="004F169F" w:rsidRDefault="00213FC1" w:rsidP="005D33BA">
            <w:pPr>
              <w:pStyle w:val="ListBullet"/>
              <w:spacing w:before="120" w:line="240" w:lineRule="auto"/>
              <w:rPr>
                <w:sz w:val="20"/>
                <w:szCs w:val="20"/>
              </w:rPr>
            </w:pPr>
            <w:r w:rsidRPr="004F169F">
              <w:rPr>
                <w:sz w:val="20"/>
                <w:szCs w:val="20"/>
              </w:rPr>
              <w:t>L</w:t>
            </w:r>
            <w:r w:rsidR="00D20A7C" w:rsidRPr="004F169F">
              <w:rPr>
                <w:sz w:val="20"/>
                <w:szCs w:val="20"/>
              </w:rPr>
              <w:t xml:space="preserve">inks </w:t>
            </w:r>
            <w:r w:rsidRPr="004F169F">
              <w:rPr>
                <w:sz w:val="20"/>
                <w:szCs w:val="20"/>
              </w:rPr>
              <w:t>some of the</w:t>
            </w:r>
            <w:r w:rsidR="00364A43" w:rsidRPr="004F169F">
              <w:rPr>
                <w:sz w:val="20"/>
                <w:szCs w:val="20"/>
              </w:rPr>
              <w:t xml:space="preserve">se features to the </w:t>
            </w:r>
            <w:r w:rsidR="005538A7" w:rsidRPr="004F169F">
              <w:rPr>
                <w:sz w:val="20"/>
                <w:szCs w:val="20"/>
              </w:rPr>
              <w:t>characteristics shared by living things</w:t>
            </w:r>
          </w:p>
        </w:tc>
        <w:tc>
          <w:tcPr>
            <w:tcW w:w="1006" w:type="pct"/>
          </w:tcPr>
          <w:p w14:paraId="4282391A" w14:textId="4B91D5A5" w:rsidR="00F7104D" w:rsidRPr="004F169F" w:rsidRDefault="00990AB3" w:rsidP="005D33BA">
            <w:pPr>
              <w:pStyle w:val="ListBullet"/>
              <w:spacing w:before="120" w:line="240" w:lineRule="auto"/>
              <w:rPr>
                <w:sz w:val="20"/>
                <w:szCs w:val="20"/>
              </w:rPr>
            </w:pPr>
            <w:r w:rsidRPr="004F169F">
              <w:rPr>
                <w:sz w:val="20"/>
                <w:szCs w:val="20"/>
              </w:rPr>
              <w:t xml:space="preserve">Describes </w:t>
            </w:r>
            <w:r w:rsidR="00B76A43" w:rsidRPr="004F169F">
              <w:rPr>
                <w:sz w:val="20"/>
                <w:szCs w:val="20"/>
              </w:rPr>
              <w:t>key features of the organi</w:t>
            </w:r>
            <w:r w:rsidR="00F7104D" w:rsidRPr="004F169F">
              <w:rPr>
                <w:sz w:val="20"/>
                <w:szCs w:val="20"/>
              </w:rPr>
              <w:t>sm</w:t>
            </w:r>
          </w:p>
          <w:p w14:paraId="244F8F5B" w14:textId="49AA272A" w:rsidR="00BB141F" w:rsidRPr="004F169F" w:rsidRDefault="00F7104D" w:rsidP="005D33BA">
            <w:pPr>
              <w:pStyle w:val="ListBullet"/>
              <w:spacing w:before="120" w:line="240" w:lineRule="auto"/>
              <w:rPr>
                <w:sz w:val="20"/>
                <w:szCs w:val="20"/>
              </w:rPr>
            </w:pPr>
            <w:r w:rsidRPr="004F169F">
              <w:rPr>
                <w:sz w:val="20"/>
                <w:szCs w:val="20"/>
              </w:rPr>
              <w:t xml:space="preserve">Describes </w:t>
            </w:r>
            <w:r w:rsidR="00990AB3" w:rsidRPr="004F169F">
              <w:rPr>
                <w:sz w:val="20"/>
                <w:szCs w:val="20"/>
              </w:rPr>
              <w:t>how the</w:t>
            </w:r>
            <w:r w:rsidR="008E22B3" w:rsidRPr="004F169F">
              <w:rPr>
                <w:sz w:val="20"/>
                <w:szCs w:val="20"/>
              </w:rPr>
              <w:t xml:space="preserve"> organism </w:t>
            </w:r>
            <w:r w:rsidR="003A25C1" w:rsidRPr="004F169F">
              <w:rPr>
                <w:sz w:val="20"/>
                <w:szCs w:val="20"/>
              </w:rPr>
              <w:t>embodies each of the</w:t>
            </w:r>
            <w:r w:rsidR="009C2F2A" w:rsidRPr="004F169F">
              <w:rPr>
                <w:sz w:val="20"/>
                <w:szCs w:val="20"/>
              </w:rPr>
              <w:t xml:space="preserve"> 7</w:t>
            </w:r>
            <w:r w:rsidR="003A25C1" w:rsidRPr="004F169F">
              <w:rPr>
                <w:sz w:val="20"/>
                <w:szCs w:val="20"/>
              </w:rPr>
              <w:t xml:space="preserve"> characteristics of living things</w:t>
            </w:r>
          </w:p>
        </w:tc>
      </w:tr>
      <w:tr w:rsidR="007F6188" w:rsidRPr="004F169F" w14:paraId="2BD6E812" w14:textId="77777777" w:rsidTr="005700E2">
        <w:tc>
          <w:tcPr>
            <w:tcW w:w="978" w:type="pct"/>
          </w:tcPr>
          <w:p w14:paraId="7E55DC1D" w14:textId="488CB6AF" w:rsidR="007F6188" w:rsidRPr="004F169F" w:rsidRDefault="007F6188" w:rsidP="005D33BA">
            <w:pPr>
              <w:spacing w:before="120" w:line="276" w:lineRule="auto"/>
              <w:rPr>
                <w:b/>
                <w:bCs/>
                <w:sz w:val="20"/>
                <w:szCs w:val="20"/>
              </w:rPr>
            </w:pPr>
            <w:r w:rsidRPr="004F169F">
              <w:rPr>
                <w:b/>
                <w:bCs/>
                <w:sz w:val="20"/>
                <w:szCs w:val="20"/>
              </w:rPr>
              <w:t>Adaptations</w:t>
            </w:r>
          </w:p>
          <w:p w14:paraId="3EEA4A0F" w14:textId="5E772AF4" w:rsidR="007F6188" w:rsidRPr="004F169F" w:rsidRDefault="00C878AB" w:rsidP="005D33BA">
            <w:pPr>
              <w:spacing w:before="120" w:line="276" w:lineRule="auto"/>
              <w:rPr>
                <w:sz w:val="20"/>
                <w:szCs w:val="20"/>
              </w:rPr>
            </w:pPr>
            <w:r w:rsidRPr="004F169F">
              <w:rPr>
                <w:sz w:val="20"/>
                <w:szCs w:val="20"/>
              </w:rPr>
              <w:t>Explain how</w:t>
            </w:r>
            <w:r w:rsidR="007F6188" w:rsidRPr="004F169F">
              <w:rPr>
                <w:sz w:val="20"/>
                <w:szCs w:val="20"/>
              </w:rPr>
              <w:t xml:space="preserve"> the organism is adapted to </w:t>
            </w:r>
            <w:r w:rsidR="002A7CCB" w:rsidRPr="004F169F">
              <w:rPr>
                <w:sz w:val="20"/>
                <w:szCs w:val="20"/>
              </w:rPr>
              <w:t xml:space="preserve">its </w:t>
            </w:r>
            <w:r w:rsidR="007F6188" w:rsidRPr="004F169F">
              <w:rPr>
                <w:sz w:val="20"/>
                <w:szCs w:val="20"/>
              </w:rPr>
              <w:t>environment</w:t>
            </w:r>
            <w:r w:rsidR="00566728" w:rsidRPr="004F169F">
              <w:rPr>
                <w:sz w:val="20"/>
                <w:szCs w:val="20"/>
              </w:rPr>
              <w:t>.</w:t>
            </w:r>
          </w:p>
          <w:p w14:paraId="20170B1F" w14:textId="3D27EF4D" w:rsidR="007F6188" w:rsidRPr="004F169F" w:rsidRDefault="007F6188" w:rsidP="005D33BA">
            <w:pPr>
              <w:spacing w:before="120" w:line="276" w:lineRule="auto"/>
              <w:rPr>
                <w:b/>
                <w:bCs/>
                <w:sz w:val="20"/>
                <w:szCs w:val="20"/>
              </w:rPr>
            </w:pPr>
            <w:r w:rsidRPr="004F169F">
              <w:rPr>
                <w:rStyle w:val="Strong"/>
                <w:sz w:val="20"/>
                <w:szCs w:val="20"/>
              </w:rPr>
              <w:lastRenderedPageBreak/>
              <w:t>SC4-CLS-01</w:t>
            </w:r>
          </w:p>
        </w:tc>
        <w:tc>
          <w:tcPr>
            <w:tcW w:w="1005" w:type="pct"/>
          </w:tcPr>
          <w:p w14:paraId="2F126B12" w14:textId="22E88D7A" w:rsidR="007F6188" w:rsidRPr="004F169F" w:rsidRDefault="00894F2C" w:rsidP="005D33BA">
            <w:pPr>
              <w:pStyle w:val="ListBullet"/>
              <w:spacing w:before="120" w:line="240" w:lineRule="auto"/>
              <w:rPr>
                <w:sz w:val="20"/>
                <w:szCs w:val="20"/>
              </w:rPr>
            </w:pPr>
            <w:r w:rsidRPr="004F169F">
              <w:rPr>
                <w:sz w:val="20"/>
                <w:szCs w:val="20"/>
              </w:rPr>
              <w:lastRenderedPageBreak/>
              <w:t>Does</w:t>
            </w:r>
            <w:r w:rsidR="004C0797" w:rsidRPr="004F169F">
              <w:rPr>
                <w:sz w:val="20"/>
                <w:szCs w:val="20"/>
              </w:rPr>
              <w:t xml:space="preserve"> not demonstrate an understanding of how organisms are adapted to their environment</w:t>
            </w:r>
          </w:p>
        </w:tc>
        <w:tc>
          <w:tcPr>
            <w:tcW w:w="1006" w:type="pct"/>
          </w:tcPr>
          <w:p w14:paraId="6E81A00B" w14:textId="3062021F" w:rsidR="007F6188" w:rsidRPr="004F169F" w:rsidRDefault="00CC4C86" w:rsidP="005D33BA">
            <w:pPr>
              <w:pStyle w:val="ListBullet"/>
              <w:spacing w:before="120" w:line="240" w:lineRule="auto"/>
              <w:rPr>
                <w:sz w:val="20"/>
                <w:szCs w:val="20"/>
              </w:rPr>
            </w:pPr>
            <w:r w:rsidRPr="004F169F">
              <w:rPr>
                <w:sz w:val="20"/>
                <w:szCs w:val="20"/>
              </w:rPr>
              <w:t>Identifies an adaptation</w:t>
            </w:r>
          </w:p>
          <w:p w14:paraId="70A25DF7" w14:textId="073577A9" w:rsidR="007349D9" w:rsidRPr="004F169F" w:rsidRDefault="005E46E7" w:rsidP="005D33BA">
            <w:pPr>
              <w:pStyle w:val="ListBullet"/>
              <w:spacing w:before="120" w:line="240" w:lineRule="auto"/>
              <w:rPr>
                <w:sz w:val="20"/>
                <w:szCs w:val="20"/>
              </w:rPr>
            </w:pPr>
            <w:r w:rsidRPr="004F169F">
              <w:rPr>
                <w:sz w:val="20"/>
                <w:szCs w:val="20"/>
              </w:rPr>
              <w:t>Provides an incomplete outline of</w:t>
            </w:r>
            <w:r w:rsidR="00933C69" w:rsidRPr="004F169F">
              <w:rPr>
                <w:sz w:val="20"/>
                <w:szCs w:val="20"/>
              </w:rPr>
              <w:t xml:space="preserve"> how the adaptation helps the </w:t>
            </w:r>
            <w:r w:rsidR="00933C69" w:rsidRPr="004F169F">
              <w:rPr>
                <w:sz w:val="20"/>
                <w:szCs w:val="20"/>
              </w:rPr>
              <w:lastRenderedPageBreak/>
              <w:t>organism survive</w:t>
            </w:r>
          </w:p>
        </w:tc>
        <w:tc>
          <w:tcPr>
            <w:tcW w:w="1006" w:type="pct"/>
          </w:tcPr>
          <w:p w14:paraId="7FFB5F07" w14:textId="7F0A1192" w:rsidR="007F6188" w:rsidRPr="004F169F" w:rsidRDefault="00AD786F" w:rsidP="005D33BA">
            <w:pPr>
              <w:pStyle w:val="ListBullet"/>
              <w:spacing w:before="120" w:line="240" w:lineRule="auto"/>
              <w:rPr>
                <w:sz w:val="20"/>
                <w:szCs w:val="20"/>
              </w:rPr>
            </w:pPr>
            <w:r w:rsidRPr="004F169F">
              <w:rPr>
                <w:sz w:val="20"/>
                <w:szCs w:val="20"/>
              </w:rPr>
              <w:lastRenderedPageBreak/>
              <w:t>Describes the adaptation</w:t>
            </w:r>
          </w:p>
          <w:p w14:paraId="1FFBB110" w14:textId="5C92CC60" w:rsidR="00AD786F" w:rsidRPr="004F169F" w:rsidRDefault="00AD786F" w:rsidP="005D33BA">
            <w:pPr>
              <w:pStyle w:val="ListBullet"/>
              <w:spacing w:before="120" w:line="240" w:lineRule="auto"/>
              <w:rPr>
                <w:sz w:val="20"/>
                <w:szCs w:val="20"/>
              </w:rPr>
            </w:pPr>
            <w:r w:rsidRPr="004F169F">
              <w:rPr>
                <w:sz w:val="20"/>
                <w:szCs w:val="20"/>
              </w:rPr>
              <w:t>Provides a</w:t>
            </w:r>
            <w:r w:rsidR="005E46E7" w:rsidRPr="004F169F">
              <w:rPr>
                <w:sz w:val="20"/>
                <w:szCs w:val="20"/>
              </w:rPr>
              <w:t xml:space="preserve"> description </w:t>
            </w:r>
            <w:r w:rsidR="00CC4C86" w:rsidRPr="004F169F">
              <w:rPr>
                <w:sz w:val="20"/>
                <w:szCs w:val="20"/>
              </w:rPr>
              <w:t xml:space="preserve">of how the adaptation helps the organism </w:t>
            </w:r>
            <w:r w:rsidR="00CC4C86" w:rsidRPr="004F169F">
              <w:rPr>
                <w:sz w:val="20"/>
                <w:szCs w:val="20"/>
              </w:rPr>
              <w:lastRenderedPageBreak/>
              <w:t>survive</w:t>
            </w:r>
            <w:r w:rsidR="00933C69" w:rsidRPr="004F169F">
              <w:rPr>
                <w:sz w:val="20"/>
                <w:szCs w:val="20"/>
              </w:rPr>
              <w:t xml:space="preserve"> in its environment</w:t>
            </w:r>
          </w:p>
        </w:tc>
        <w:tc>
          <w:tcPr>
            <w:tcW w:w="1006" w:type="pct"/>
          </w:tcPr>
          <w:p w14:paraId="7DA4152E" w14:textId="79463CA8" w:rsidR="007F6188" w:rsidRPr="004F169F" w:rsidRDefault="007457B9" w:rsidP="005D33BA">
            <w:pPr>
              <w:pStyle w:val="ListBullet"/>
              <w:spacing w:before="120" w:line="240" w:lineRule="auto"/>
              <w:rPr>
                <w:sz w:val="20"/>
                <w:szCs w:val="20"/>
              </w:rPr>
            </w:pPr>
            <w:r w:rsidRPr="004F169F">
              <w:rPr>
                <w:sz w:val="20"/>
                <w:szCs w:val="20"/>
              </w:rPr>
              <w:lastRenderedPageBreak/>
              <w:t>Provides a detailed description of the adaptation</w:t>
            </w:r>
          </w:p>
          <w:p w14:paraId="15C46EAF" w14:textId="3A71243F" w:rsidR="00E667D1" w:rsidRPr="004F169F" w:rsidRDefault="00D9434C" w:rsidP="005D33BA">
            <w:pPr>
              <w:pStyle w:val="ListBullet"/>
              <w:spacing w:before="120" w:line="240" w:lineRule="auto"/>
              <w:rPr>
                <w:sz w:val="20"/>
                <w:szCs w:val="20"/>
              </w:rPr>
            </w:pPr>
            <w:r w:rsidRPr="004F169F">
              <w:rPr>
                <w:sz w:val="20"/>
                <w:szCs w:val="20"/>
              </w:rPr>
              <w:t>Provides a</w:t>
            </w:r>
            <w:r w:rsidR="00AD786F" w:rsidRPr="004F169F">
              <w:rPr>
                <w:sz w:val="20"/>
                <w:szCs w:val="20"/>
              </w:rPr>
              <w:t>n</w:t>
            </w:r>
            <w:r w:rsidRPr="004F169F">
              <w:rPr>
                <w:sz w:val="20"/>
                <w:szCs w:val="20"/>
              </w:rPr>
              <w:t xml:space="preserve"> explanation of how the </w:t>
            </w:r>
            <w:r w:rsidRPr="004F169F">
              <w:rPr>
                <w:sz w:val="20"/>
                <w:szCs w:val="20"/>
              </w:rPr>
              <w:lastRenderedPageBreak/>
              <w:t xml:space="preserve">adaptation </w:t>
            </w:r>
            <w:r w:rsidR="00C51EB6" w:rsidRPr="004F169F">
              <w:rPr>
                <w:sz w:val="20"/>
                <w:szCs w:val="20"/>
              </w:rPr>
              <w:t>helps the organism survive</w:t>
            </w:r>
            <w:r w:rsidR="00F2564B" w:rsidRPr="004F169F">
              <w:rPr>
                <w:sz w:val="20"/>
                <w:szCs w:val="20"/>
              </w:rPr>
              <w:t xml:space="preserve"> in its environment</w:t>
            </w:r>
          </w:p>
        </w:tc>
      </w:tr>
      <w:tr w:rsidR="00DE06FF" w:rsidRPr="004F169F" w14:paraId="5296D205" w14:textId="77777777" w:rsidTr="005700E2">
        <w:tc>
          <w:tcPr>
            <w:tcW w:w="978" w:type="pct"/>
          </w:tcPr>
          <w:p w14:paraId="0AE9C154" w14:textId="24F5099A" w:rsidR="00CC2B59" w:rsidRPr="004F169F" w:rsidRDefault="00CC2B59" w:rsidP="005D33BA">
            <w:pPr>
              <w:spacing w:before="120" w:line="276" w:lineRule="auto"/>
              <w:rPr>
                <w:rStyle w:val="Strong"/>
                <w:sz w:val="20"/>
                <w:szCs w:val="20"/>
              </w:rPr>
            </w:pPr>
            <w:r w:rsidRPr="004F169F">
              <w:rPr>
                <w:rStyle w:val="Strong"/>
                <w:sz w:val="20"/>
                <w:szCs w:val="20"/>
              </w:rPr>
              <w:lastRenderedPageBreak/>
              <w:t>Sources</w:t>
            </w:r>
          </w:p>
          <w:p w14:paraId="28F52FE3" w14:textId="77777777" w:rsidR="00566728" w:rsidRPr="004F169F" w:rsidRDefault="00DE06FF" w:rsidP="005D33BA">
            <w:pPr>
              <w:spacing w:before="120" w:line="276" w:lineRule="auto"/>
              <w:rPr>
                <w:sz w:val="20"/>
                <w:szCs w:val="20"/>
              </w:rPr>
            </w:pPr>
            <w:r w:rsidRPr="004F169F">
              <w:rPr>
                <w:sz w:val="20"/>
                <w:szCs w:val="20"/>
              </w:rPr>
              <w:t xml:space="preserve">The sources </w:t>
            </w:r>
            <w:r w:rsidR="00E43FE4" w:rsidRPr="004F169F">
              <w:rPr>
                <w:sz w:val="20"/>
                <w:szCs w:val="20"/>
              </w:rPr>
              <w:t>of information are acknowledged</w:t>
            </w:r>
            <w:r w:rsidR="00FC1014" w:rsidRPr="004F169F">
              <w:rPr>
                <w:sz w:val="20"/>
                <w:szCs w:val="20"/>
              </w:rPr>
              <w:t>.</w:t>
            </w:r>
          </w:p>
          <w:p w14:paraId="325C49DA" w14:textId="24C2A61D" w:rsidR="00DE06FF" w:rsidRPr="004F169F" w:rsidRDefault="00DE06FF" w:rsidP="005D33BA">
            <w:pPr>
              <w:spacing w:before="120" w:line="276" w:lineRule="auto"/>
              <w:rPr>
                <w:rStyle w:val="Strong"/>
                <w:sz w:val="20"/>
                <w:szCs w:val="20"/>
              </w:rPr>
            </w:pPr>
            <w:r w:rsidRPr="004F169F">
              <w:rPr>
                <w:rStyle w:val="Strong"/>
                <w:sz w:val="20"/>
                <w:szCs w:val="20"/>
              </w:rPr>
              <w:t>SC4-WS-04</w:t>
            </w:r>
          </w:p>
        </w:tc>
        <w:tc>
          <w:tcPr>
            <w:tcW w:w="1005" w:type="pct"/>
          </w:tcPr>
          <w:p w14:paraId="198A0D7C" w14:textId="79DE7AE1" w:rsidR="00DE06FF" w:rsidRPr="004F169F" w:rsidRDefault="00DE06FF" w:rsidP="005D33BA">
            <w:pPr>
              <w:pStyle w:val="ListBullet"/>
              <w:spacing w:before="120" w:line="240" w:lineRule="auto"/>
              <w:rPr>
                <w:sz w:val="20"/>
                <w:szCs w:val="20"/>
              </w:rPr>
            </w:pPr>
            <w:r w:rsidRPr="004F169F">
              <w:rPr>
                <w:sz w:val="20"/>
                <w:szCs w:val="20"/>
              </w:rPr>
              <w:t>Sources are not acknowledged</w:t>
            </w:r>
          </w:p>
        </w:tc>
        <w:tc>
          <w:tcPr>
            <w:tcW w:w="1006" w:type="pct"/>
          </w:tcPr>
          <w:p w14:paraId="603406FE" w14:textId="74330445" w:rsidR="00DE06FF" w:rsidRPr="004F169F" w:rsidRDefault="00DE06FF" w:rsidP="005D33BA">
            <w:pPr>
              <w:pStyle w:val="ListBullet"/>
              <w:spacing w:before="120" w:line="240" w:lineRule="auto"/>
              <w:rPr>
                <w:sz w:val="20"/>
                <w:szCs w:val="20"/>
              </w:rPr>
            </w:pPr>
            <w:r w:rsidRPr="004F169F">
              <w:rPr>
                <w:sz w:val="20"/>
                <w:szCs w:val="20"/>
              </w:rPr>
              <w:t>Sources are inconsistently acknowledged</w:t>
            </w:r>
          </w:p>
        </w:tc>
        <w:tc>
          <w:tcPr>
            <w:tcW w:w="1006" w:type="pct"/>
          </w:tcPr>
          <w:p w14:paraId="46FD19E9" w14:textId="7E6AF615" w:rsidR="00DE06FF" w:rsidRPr="004F169F" w:rsidRDefault="00C73A58" w:rsidP="005D33BA">
            <w:pPr>
              <w:pStyle w:val="ListBullet"/>
              <w:spacing w:before="120" w:line="240" w:lineRule="auto"/>
              <w:rPr>
                <w:sz w:val="20"/>
                <w:szCs w:val="20"/>
              </w:rPr>
            </w:pPr>
            <w:r w:rsidRPr="004F169F">
              <w:rPr>
                <w:sz w:val="20"/>
                <w:szCs w:val="20"/>
              </w:rPr>
              <w:t xml:space="preserve">Sources are acknowledged. </w:t>
            </w:r>
            <w:r w:rsidR="006504A0" w:rsidRPr="004F169F">
              <w:rPr>
                <w:sz w:val="20"/>
                <w:szCs w:val="20"/>
              </w:rPr>
              <w:t>Some may be from unreliable sources</w:t>
            </w:r>
          </w:p>
        </w:tc>
        <w:tc>
          <w:tcPr>
            <w:tcW w:w="1006" w:type="pct"/>
          </w:tcPr>
          <w:p w14:paraId="165804D5" w14:textId="343AB9A9" w:rsidR="00DE06FF" w:rsidRPr="004F169F" w:rsidRDefault="006504A0" w:rsidP="005D33BA">
            <w:pPr>
              <w:pStyle w:val="ListBullet"/>
              <w:spacing w:before="120" w:line="240" w:lineRule="auto"/>
              <w:rPr>
                <w:sz w:val="20"/>
                <w:szCs w:val="20"/>
              </w:rPr>
            </w:pPr>
            <w:r w:rsidRPr="004F169F">
              <w:rPr>
                <w:sz w:val="20"/>
                <w:szCs w:val="20"/>
              </w:rPr>
              <w:t>Reliable s</w:t>
            </w:r>
            <w:r w:rsidR="00CA3AE5" w:rsidRPr="004F169F">
              <w:rPr>
                <w:sz w:val="20"/>
                <w:szCs w:val="20"/>
              </w:rPr>
              <w:t>ources are acknowledged accurately</w:t>
            </w:r>
          </w:p>
          <w:p w14:paraId="76D7DF1A" w14:textId="3BD9FE4E" w:rsidR="001037B8" w:rsidRPr="004F169F" w:rsidRDefault="001037B8" w:rsidP="005D33BA">
            <w:pPr>
              <w:pStyle w:val="ListBullet"/>
              <w:spacing w:before="120" w:line="240" w:lineRule="auto"/>
              <w:rPr>
                <w:sz w:val="20"/>
                <w:szCs w:val="20"/>
              </w:rPr>
            </w:pPr>
            <w:r w:rsidRPr="004F169F">
              <w:rPr>
                <w:sz w:val="20"/>
                <w:szCs w:val="20"/>
              </w:rPr>
              <w:t xml:space="preserve">A variety of sources have been used to </w:t>
            </w:r>
            <w:r w:rsidR="00C925CD" w:rsidRPr="004F169F">
              <w:rPr>
                <w:sz w:val="20"/>
                <w:szCs w:val="20"/>
              </w:rPr>
              <w:t>check the information</w:t>
            </w:r>
          </w:p>
        </w:tc>
      </w:tr>
      <w:tr w:rsidR="00100288" w:rsidRPr="004F169F" w14:paraId="5517277F" w14:textId="77777777" w:rsidTr="005700E2">
        <w:tc>
          <w:tcPr>
            <w:tcW w:w="978" w:type="pct"/>
          </w:tcPr>
          <w:p w14:paraId="26F79D9E" w14:textId="4896FBB0" w:rsidR="00100288" w:rsidRPr="004F169F" w:rsidRDefault="00BA7619" w:rsidP="005D33BA">
            <w:pPr>
              <w:spacing w:before="120" w:line="276" w:lineRule="auto"/>
              <w:rPr>
                <w:rStyle w:val="Strong"/>
                <w:sz w:val="20"/>
                <w:szCs w:val="20"/>
              </w:rPr>
            </w:pPr>
            <w:r w:rsidRPr="004F169F">
              <w:rPr>
                <w:rStyle w:val="Strong"/>
                <w:sz w:val="20"/>
                <w:szCs w:val="20"/>
              </w:rPr>
              <w:t>Communication</w:t>
            </w:r>
          </w:p>
          <w:p w14:paraId="04668C58" w14:textId="77777777" w:rsidR="00100288" w:rsidRPr="004F169F" w:rsidRDefault="00100288" w:rsidP="005D33BA">
            <w:pPr>
              <w:spacing w:before="120" w:line="276" w:lineRule="auto"/>
              <w:rPr>
                <w:sz w:val="20"/>
                <w:szCs w:val="20"/>
              </w:rPr>
            </w:pPr>
            <w:r w:rsidRPr="004F169F">
              <w:rPr>
                <w:sz w:val="20"/>
                <w:szCs w:val="20"/>
              </w:rPr>
              <w:t>Information is clearly communicated and appropriate for the audience and purpose.</w:t>
            </w:r>
          </w:p>
          <w:p w14:paraId="5AF6849D" w14:textId="6D22CC8E" w:rsidR="00100288" w:rsidRPr="004F169F" w:rsidRDefault="00100288" w:rsidP="005D33BA">
            <w:pPr>
              <w:spacing w:before="120" w:line="276" w:lineRule="auto"/>
              <w:rPr>
                <w:rStyle w:val="Strong"/>
                <w:sz w:val="20"/>
                <w:szCs w:val="20"/>
              </w:rPr>
            </w:pPr>
            <w:r w:rsidRPr="004F169F">
              <w:rPr>
                <w:rStyle w:val="Strong"/>
                <w:sz w:val="20"/>
                <w:szCs w:val="20"/>
              </w:rPr>
              <w:t>SC4-WS-08</w:t>
            </w:r>
          </w:p>
        </w:tc>
        <w:tc>
          <w:tcPr>
            <w:tcW w:w="1005" w:type="pct"/>
          </w:tcPr>
          <w:p w14:paraId="3CDBABBF" w14:textId="42D79C9D" w:rsidR="00100288" w:rsidRPr="004F169F" w:rsidRDefault="00100288" w:rsidP="005D33BA">
            <w:pPr>
              <w:pStyle w:val="ListBullet"/>
              <w:spacing w:before="120" w:line="240" w:lineRule="auto"/>
              <w:rPr>
                <w:sz w:val="20"/>
                <w:szCs w:val="20"/>
              </w:rPr>
            </w:pPr>
            <w:r w:rsidRPr="004F169F">
              <w:rPr>
                <w:sz w:val="20"/>
                <w:szCs w:val="20"/>
              </w:rPr>
              <w:t>Scientific concepts are not presented in the children’s book</w:t>
            </w:r>
          </w:p>
          <w:p w14:paraId="12861F4D" w14:textId="2C0FE09B" w:rsidR="00100288" w:rsidRPr="004F169F" w:rsidRDefault="00100288" w:rsidP="005D33BA">
            <w:pPr>
              <w:pStyle w:val="ListBullet"/>
              <w:spacing w:before="120" w:line="240" w:lineRule="auto"/>
              <w:rPr>
                <w:sz w:val="20"/>
                <w:szCs w:val="20"/>
              </w:rPr>
            </w:pPr>
            <w:r w:rsidRPr="004F169F">
              <w:rPr>
                <w:sz w:val="20"/>
                <w:szCs w:val="20"/>
              </w:rPr>
              <w:t>Scientific terms are not used or defined</w:t>
            </w:r>
          </w:p>
          <w:p w14:paraId="07CE7EF2" w14:textId="174BDCC6" w:rsidR="00100288" w:rsidRPr="004F169F" w:rsidRDefault="00100288" w:rsidP="005D33BA">
            <w:pPr>
              <w:pStyle w:val="ListBullet"/>
              <w:spacing w:before="120" w:line="240" w:lineRule="auto"/>
              <w:rPr>
                <w:sz w:val="20"/>
                <w:szCs w:val="20"/>
              </w:rPr>
            </w:pPr>
            <w:r w:rsidRPr="004F169F">
              <w:rPr>
                <w:sz w:val="20"/>
                <w:szCs w:val="20"/>
              </w:rPr>
              <w:t>The content of the book does not suit the target audience</w:t>
            </w:r>
          </w:p>
          <w:p w14:paraId="3E4A58EC" w14:textId="66286582" w:rsidR="00100288" w:rsidRPr="004F169F" w:rsidRDefault="00100288" w:rsidP="005D33BA">
            <w:pPr>
              <w:pStyle w:val="ListBullet"/>
              <w:spacing w:before="120" w:line="240" w:lineRule="auto"/>
              <w:rPr>
                <w:sz w:val="20"/>
                <w:szCs w:val="20"/>
              </w:rPr>
            </w:pPr>
            <w:r w:rsidRPr="004F169F">
              <w:rPr>
                <w:sz w:val="20"/>
                <w:szCs w:val="20"/>
              </w:rPr>
              <w:t>Illustrations and layout do not support understanding</w:t>
            </w:r>
          </w:p>
        </w:tc>
        <w:tc>
          <w:tcPr>
            <w:tcW w:w="1006" w:type="pct"/>
          </w:tcPr>
          <w:p w14:paraId="7B5C7029" w14:textId="3DC78798" w:rsidR="00100288" w:rsidRPr="004F169F" w:rsidRDefault="00100288" w:rsidP="005D33BA">
            <w:pPr>
              <w:pStyle w:val="ListBullet"/>
              <w:spacing w:before="120" w:line="240" w:lineRule="auto"/>
              <w:rPr>
                <w:sz w:val="20"/>
                <w:szCs w:val="20"/>
              </w:rPr>
            </w:pPr>
            <w:r w:rsidRPr="004F169F">
              <w:rPr>
                <w:sz w:val="20"/>
                <w:szCs w:val="20"/>
              </w:rPr>
              <w:t>Communicates some of the scientific concepts and ideas using text and illustrations</w:t>
            </w:r>
          </w:p>
          <w:p w14:paraId="3C05E4D5" w14:textId="09816791" w:rsidR="00100288" w:rsidRPr="004F169F" w:rsidRDefault="00100288" w:rsidP="005D33BA">
            <w:pPr>
              <w:pStyle w:val="ListBullet"/>
              <w:spacing w:before="120" w:line="240" w:lineRule="auto"/>
              <w:rPr>
                <w:sz w:val="20"/>
                <w:szCs w:val="20"/>
              </w:rPr>
            </w:pPr>
            <w:r w:rsidRPr="004F169F">
              <w:rPr>
                <w:sz w:val="20"/>
                <w:szCs w:val="20"/>
              </w:rPr>
              <w:t>Scientific terms may be used with limited accuracy or clarity for the intended audience</w:t>
            </w:r>
          </w:p>
          <w:p w14:paraId="56A09310" w14:textId="354B81CC" w:rsidR="00100288" w:rsidRPr="004F169F" w:rsidRDefault="00100288" w:rsidP="005D33BA">
            <w:pPr>
              <w:pStyle w:val="ListBullet"/>
              <w:spacing w:before="120" w:line="240" w:lineRule="auto"/>
              <w:rPr>
                <w:sz w:val="20"/>
                <w:szCs w:val="20"/>
              </w:rPr>
            </w:pPr>
            <w:r w:rsidRPr="004F169F">
              <w:rPr>
                <w:sz w:val="20"/>
                <w:szCs w:val="20"/>
              </w:rPr>
              <w:t>Organisation of the storybook is not clear, and the information may not be suitable for the intended audience</w:t>
            </w:r>
          </w:p>
          <w:p w14:paraId="45422010" w14:textId="53E5BF42" w:rsidR="00100288" w:rsidRPr="004F169F" w:rsidRDefault="00100288" w:rsidP="005D33BA">
            <w:pPr>
              <w:pStyle w:val="ListBullet"/>
              <w:spacing w:before="120" w:line="240" w:lineRule="auto"/>
              <w:rPr>
                <w:sz w:val="20"/>
                <w:szCs w:val="20"/>
              </w:rPr>
            </w:pPr>
            <w:r w:rsidRPr="004F169F">
              <w:rPr>
                <w:sz w:val="20"/>
                <w:szCs w:val="20"/>
              </w:rPr>
              <w:t>Illustrations sometimes support the content of the children’s book</w:t>
            </w:r>
          </w:p>
        </w:tc>
        <w:tc>
          <w:tcPr>
            <w:tcW w:w="1006" w:type="pct"/>
          </w:tcPr>
          <w:p w14:paraId="76DA3308" w14:textId="32A8B938" w:rsidR="00100288" w:rsidRPr="004F169F" w:rsidRDefault="00100288" w:rsidP="005D33BA">
            <w:pPr>
              <w:pStyle w:val="ListBullet"/>
              <w:spacing w:before="120" w:line="240" w:lineRule="auto"/>
              <w:rPr>
                <w:sz w:val="20"/>
                <w:szCs w:val="20"/>
              </w:rPr>
            </w:pPr>
            <w:r w:rsidRPr="004F169F">
              <w:rPr>
                <w:sz w:val="20"/>
                <w:szCs w:val="20"/>
              </w:rPr>
              <w:t>Communicates scientific concepts and ideas using appropriate text and illustrations</w:t>
            </w:r>
          </w:p>
          <w:p w14:paraId="0248A42F" w14:textId="20BF735F" w:rsidR="00100288" w:rsidRPr="004F169F" w:rsidRDefault="00100288" w:rsidP="005D33BA">
            <w:pPr>
              <w:pStyle w:val="ListBullet"/>
              <w:spacing w:before="120" w:line="240" w:lineRule="auto"/>
              <w:rPr>
                <w:sz w:val="20"/>
                <w:szCs w:val="20"/>
              </w:rPr>
            </w:pPr>
            <w:r w:rsidRPr="004F169F">
              <w:rPr>
                <w:sz w:val="20"/>
                <w:szCs w:val="20"/>
              </w:rPr>
              <w:t>Uses relevant scientific language, though some terms may lack clear definitions or are used inconsistently</w:t>
            </w:r>
          </w:p>
          <w:p w14:paraId="70F0FFE3" w14:textId="4D12DF1D" w:rsidR="00100288" w:rsidRPr="004F169F" w:rsidRDefault="00100288" w:rsidP="005D33BA">
            <w:pPr>
              <w:pStyle w:val="ListBullet"/>
              <w:spacing w:before="120" w:line="240" w:lineRule="auto"/>
              <w:rPr>
                <w:sz w:val="20"/>
                <w:szCs w:val="20"/>
              </w:rPr>
            </w:pPr>
            <w:r w:rsidRPr="004F169F">
              <w:rPr>
                <w:sz w:val="20"/>
                <w:szCs w:val="20"/>
              </w:rPr>
              <w:t>Information is generally well</w:t>
            </w:r>
            <w:r w:rsidR="007B665E">
              <w:rPr>
                <w:sz w:val="20"/>
                <w:szCs w:val="20"/>
              </w:rPr>
              <w:t>-</w:t>
            </w:r>
            <w:r w:rsidRPr="004F169F">
              <w:rPr>
                <w:sz w:val="20"/>
                <w:szCs w:val="20"/>
              </w:rPr>
              <w:t>organised and mostly appropriate for the target audience</w:t>
            </w:r>
          </w:p>
          <w:p w14:paraId="14D4E6D9" w14:textId="7D93CC35" w:rsidR="00100288" w:rsidRPr="004F169F" w:rsidRDefault="00100288" w:rsidP="005D33BA">
            <w:pPr>
              <w:pStyle w:val="ListBullet"/>
              <w:spacing w:before="120" w:line="240" w:lineRule="auto"/>
              <w:rPr>
                <w:sz w:val="20"/>
                <w:szCs w:val="20"/>
              </w:rPr>
            </w:pPr>
            <w:r w:rsidRPr="004F169F">
              <w:rPr>
                <w:sz w:val="20"/>
                <w:szCs w:val="20"/>
              </w:rPr>
              <w:t>Illustrations support the content of the children’s book</w:t>
            </w:r>
          </w:p>
        </w:tc>
        <w:tc>
          <w:tcPr>
            <w:tcW w:w="1006" w:type="pct"/>
          </w:tcPr>
          <w:p w14:paraId="7D629D7F" w14:textId="16F531D3" w:rsidR="00100288" w:rsidRPr="004F169F" w:rsidRDefault="00100288" w:rsidP="005D33BA">
            <w:pPr>
              <w:pStyle w:val="ListBullet"/>
              <w:spacing w:before="120" w:line="240" w:lineRule="auto"/>
              <w:rPr>
                <w:sz w:val="20"/>
                <w:szCs w:val="20"/>
              </w:rPr>
            </w:pPr>
            <w:r w:rsidRPr="004F169F">
              <w:rPr>
                <w:sz w:val="20"/>
                <w:szCs w:val="20"/>
              </w:rPr>
              <w:t>Effectively communicates accurate scientific concepts and ideas using well-chosen text, illustrations and layout</w:t>
            </w:r>
          </w:p>
          <w:p w14:paraId="07960C27" w14:textId="6CC9B024" w:rsidR="00100288" w:rsidRPr="004F169F" w:rsidRDefault="00100288" w:rsidP="005D33BA">
            <w:pPr>
              <w:pStyle w:val="ListBullet"/>
              <w:spacing w:before="120" w:line="240" w:lineRule="auto"/>
              <w:rPr>
                <w:sz w:val="20"/>
                <w:szCs w:val="20"/>
              </w:rPr>
            </w:pPr>
            <w:r w:rsidRPr="004F169F">
              <w:rPr>
                <w:sz w:val="20"/>
                <w:szCs w:val="20"/>
              </w:rPr>
              <w:t>Uses</w:t>
            </w:r>
            <w:r w:rsidR="0052493E" w:rsidRPr="004F169F">
              <w:rPr>
                <w:sz w:val="20"/>
                <w:szCs w:val="20"/>
              </w:rPr>
              <w:t xml:space="preserve"> appropriate</w:t>
            </w:r>
            <w:r w:rsidRPr="004F169F">
              <w:rPr>
                <w:sz w:val="20"/>
                <w:szCs w:val="20"/>
              </w:rPr>
              <w:t xml:space="preserve"> scientific </w:t>
            </w:r>
            <w:r w:rsidR="0052493E" w:rsidRPr="004F169F">
              <w:rPr>
                <w:sz w:val="20"/>
                <w:szCs w:val="20"/>
              </w:rPr>
              <w:t xml:space="preserve">terms </w:t>
            </w:r>
            <w:r w:rsidRPr="004F169F">
              <w:rPr>
                <w:sz w:val="20"/>
                <w:szCs w:val="20"/>
              </w:rPr>
              <w:t>correctly and defines terms for the audience</w:t>
            </w:r>
          </w:p>
          <w:p w14:paraId="75D19229" w14:textId="74CE7027" w:rsidR="00100288" w:rsidRPr="004F169F" w:rsidRDefault="00100288" w:rsidP="005D33BA">
            <w:pPr>
              <w:pStyle w:val="ListBullet"/>
              <w:spacing w:before="120" w:line="240" w:lineRule="auto"/>
              <w:rPr>
                <w:sz w:val="20"/>
                <w:szCs w:val="20"/>
              </w:rPr>
            </w:pPr>
            <w:r w:rsidRPr="004F169F">
              <w:rPr>
                <w:sz w:val="20"/>
                <w:szCs w:val="20"/>
              </w:rPr>
              <w:t>Information is logically sequenced, consistently appropriate for the audience</w:t>
            </w:r>
          </w:p>
          <w:p w14:paraId="46A8CEED" w14:textId="470FAB59" w:rsidR="00100288" w:rsidRPr="004F169F" w:rsidRDefault="00100288" w:rsidP="005D33BA">
            <w:pPr>
              <w:pStyle w:val="ListBullet"/>
              <w:spacing w:before="120" w:line="240" w:lineRule="auto"/>
              <w:rPr>
                <w:sz w:val="20"/>
                <w:szCs w:val="20"/>
              </w:rPr>
            </w:pPr>
            <w:r w:rsidRPr="004F169F">
              <w:rPr>
                <w:sz w:val="20"/>
                <w:szCs w:val="20"/>
              </w:rPr>
              <w:t>Illustrations enhance the understanding of scientific ideas</w:t>
            </w:r>
          </w:p>
        </w:tc>
      </w:tr>
    </w:tbl>
    <w:p w14:paraId="41E20F71" w14:textId="77777777" w:rsidR="00055A10" w:rsidRPr="004F169F" w:rsidRDefault="00055A10" w:rsidP="00F12D5C">
      <w:pPr>
        <w:sectPr w:rsidR="00055A10" w:rsidRPr="004F169F" w:rsidSect="003E2C1F">
          <w:headerReference w:type="first" r:id="rId17"/>
          <w:footerReference w:type="first" r:id="rId18"/>
          <w:pgSz w:w="16838" w:h="11906" w:orient="landscape"/>
          <w:pgMar w:top="1134" w:right="1134" w:bottom="1134" w:left="1134" w:header="709" w:footer="709" w:gutter="0"/>
          <w:cols w:space="708"/>
          <w:docGrid w:linePitch="360"/>
        </w:sectPr>
      </w:pPr>
    </w:p>
    <w:p w14:paraId="346126D9" w14:textId="5215B611" w:rsidR="00951A9C" w:rsidRPr="004F169F" w:rsidRDefault="00E47FD6" w:rsidP="00BB6DD9">
      <w:pPr>
        <w:pStyle w:val="Heading1"/>
        <w:spacing w:before="0"/>
      </w:pPr>
      <w:bookmarkStart w:id="6" w:name="_Appendix_A_–"/>
      <w:bookmarkStart w:id="7" w:name="_Ref193715399"/>
      <w:bookmarkStart w:id="8" w:name="_Toc206528037"/>
      <w:bookmarkStart w:id="9" w:name="_Ref191017569"/>
      <w:bookmarkStart w:id="10" w:name="_Toc147840979"/>
      <w:bookmarkEnd w:id="6"/>
      <w:r w:rsidRPr="004F169F">
        <w:lastRenderedPageBreak/>
        <w:t>Appendix A</w:t>
      </w:r>
      <w:r w:rsidR="00951A9C" w:rsidRPr="004F169F">
        <w:t xml:space="preserve"> – </w:t>
      </w:r>
      <w:r w:rsidR="000F7EB2" w:rsidRPr="004F169F">
        <w:t>s</w:t>
      </w:r>
      <w:r w:rsidR="00951A9C" w:rsidRPr="004F169F">
        <w:t>tudent workbook</w:t>
      </w:r>
      <w:bookmarkEnd w:id="7"/>
      <w:bookmarkEnd w:id="8"/>
    </w:p>
    <w:tbl>
      <w:tblPr>
        <w:tblStyle w:val="Tableheader"/>
        <w:tblW w:w="9776" w:type="dxa"/>
        <w:tblLook w:val="04A0" w:firstRow="1" w:lastRow="0" w:firstColumn="1" w:lastColumn="0" w:noHBand="0" w:noVBand="1"/>
        <w:tblDescription w:val="A space for students to record the names of their working group. "/>
      </w:tblPr>
      <w:tblGrid>
        <w:gridCol w:w="9776"/>
      </w:tblGrid>
      <w:tr w:rsidR="00C27465" w:rsidRPr="004F169F" w14:paraId="372BB56B" w14:textId="77777777" w:rsidTr="00C27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488526BB" w14:textId="7A267E2A" w:rsidR="00C27465" w:rsidRPr="004F169F" w:rsidRDefault="00C27465" w:rsidP="00C826F2">
            <w:r w:rsidRPr="004F169F">
              <w:t>Team member names</w:t>
            </w:r>
          </w:p>
        </w:tc>
      </w:tr>
      <w:tr w:rsidR="00C27465" w:rsidRPr="004F169F" w14:paraId="5C644526" w14:textId="77777777" w:rsidTr="00C27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5B335C2E" w14:textId="38CE85CC" w:rsidR="00C27465" w:rsidRPr="004F169F" w:rsidRDefault="00C27465" w:rsidP="00D24D0C">
            <w:pPr>
              <w:rPr>
                <w:b w:val="0"/>
                <w:bCs/>
              </w:rPr>
            </w:pPr>
          </w:p>
        </w:tc>
      </w:tr>
      <w:tr w:rsidR="00C27465" w:rsidRPr="004F169F" w14:paraId="266A7057" w14:textId="77777777" w:rsidTr="00C27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3FBBE5C4" w14:textId="65EFA711" w:rsidR="00C27465" w:rsidRPr="004F169F" w:rsidRDefault="00C27465" w:rsidP="00D24D0C">
            <w:pPr>
              <w:rPr>
                <w:b w:val="0"/>
                <w:bCs/>
              </w:rPr>
            </w:pPr>
          </w:p>
        </w:tc>
      </w:tr>
      <w:tr w:rsidR="00C27465" w:rsidRPr="004F169F" w14:paraId="44EF60DB" w14:textId="77777777" w:rsidTr="00C27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57111214" w14:textId="35E92DB7" w:rsidR="00C27465" w:rsidRPr="004F169F" w:rsidRDefault="00C27465" w:rsidP="00D24D0C">
            <w:pPr>
              <w:rPr>
                <w:b w:val="0"/>
                <w:bCs/>
              </w:rPr>
            </w:pPr>
          </w:p>
        </w:tc>
      </w:tr>
    </w:tbl>
    <w:p w14:paraId="4410ED8C" w14:textId="155576CD" w:rsidR="004A6FDC" w:rsidRPr="004F169F" w:rsidRDefault="004A6FDC" w:rsidP="00844C75">
      <w:pPr>
        <w:pStyle w:val="Heading2"/>
      </w:pPr>
      <w:bookmarkStart w:id="11" w:name="_Toc206528038"/>
      <w:r w:rsidRPr="004F169F">
        <w:t>Step 1</w:t>
      </w:r>
      <w:r w:rsidR="00C76070" w:rsidRPr="004F169F">
        <w:t xml:space="preserve"> – deciding what type of book to make</w:t>
      </w:r>
      <w:bookmarkEnd w:id="11"/>
    </w:p>
    <w:p w14:paraId="5875E7DA" w14:textId="5BA7317C" w:rsidR="004A6FDC" w:rsidRPr="004F169F" w:rsidRDefault="005A4CD1" w:rsidP="004A6FDC">
      <w:r w:rsidRPr="004F169F">
        <w:t>Your children’s book could be a narrative</w:t>
      </w:r>
      <w:r w:rsidR="000F7EB2" w:rsidRPr="004F169F">
        <w:t>-</w:t>
      </w:r>
      <w:r w:rsidRPr="004F169F">
        <w:t xml:space="preserve">style book which communicates scientific information through a story, or it could be </w:t>
      </w:r>
      <w:r w:rsidR="000179B8" w:rsidRPr="004F169F">
        <w:t xml:space="preserve">an information children’s book which presents the information without a story. </w:t>
      </w:r>
      <w:r w:rsidR="000E3E80" w:rsidRPr="004F169F">
        <w:t>As a group, decide on the type of book you will create and record your notes in the space below. Some examples of features you might include are</w:t>
      </w:r>
      <w:r w:rsidR="004A6FDC" w:rsidRPr="004F169F">
        <w:t>:</w:t>
      </w:r>
    </w:p>
    <w:p w14:paraId="3E4C87C9" w14:textId="77777777" w:rsidR="004A6FDC" w:rsidRPr="004F169F" w:rsidRDefault="004A6FDC" w:rsidP="006077BE">
      <w:pPr>
        <w:pStyle w:val="ListBullet"/>
      </w:pPr>
      <w:hyperlink r:id="rId19" w:history="1">
        <w:r w:rsidRPr="004F169F">
          <w:rPr>
            <w:rStyle w:val="Hyperlink"/>
          </w:rPr>
          <w:t>Pop-up books</w:t>
        </w:r>
      </w:hyperlink>
    </w:p>
    <w:p w14:paraId="190211F3" w14:textId="77777777" w:rsidR="004A6FDC" w:rsidRPr="004F169F" w:rsidRDefault="004A6FDC" w:rsidP="006077BE">
      <w:pPr>
        <w:pStyle w:val="ListBullet"/>
      </w:pPr>
      <w:hyperlink r:id="rId20" w:history="1">
        <w:r w:rsidRPr="004F169F">
          <w:rPr>
            <w:rStyle w:val="Hyperlink"/>
          </w:rPr>
          <w:t>Lift-the-flap books</w:t>
        </w:r>
      </w:hyperlink>
    </w:p>
    <w:p w14:paraId="509A1517" w14:textId="39652C64" w:rsidR="004A6FDC" w:rsidRPr="004F169F" w:rsidRDefault="004A6FDC" w:rsidP="006077BE">
      <w:pPr>
        <w:pStyle w:val="ListBullet"/>
      </w:pPr>
      <w:hyperlink r:id="rId21" w:history="1">
        <w:r w:rsidRPr="004F169F">
          <w:rPr>
            <w:rStyle w:val="Hyperlink"/>
          </w:rPr>
          <w:t>Tactile books</w:t>
        </w:r>
      </w:hyperlink>
    </w:p>
    <w:p w14:paraId="47E9074F" w14:textId="59D7F0D2" w:rsidR="00AA7651" w:rsidRPr="004F169F" w:rsidRDefault="001E33B4" w:rsidP="001E33B4">
      <w:pPr>
        <w:pStyle w:val="Caption"/>
      </w:pPr>
      <w:r w:rsidRPr="004F169F">
        <w:t xml:space="preserve">Table </w:t>
      </w:r>
      <w:r w:rsidR="002771BA" w:rsidRPr="004F169F">
        <w:t xml:space="preserve">1 – </w:t>
      </w:r>
      <w:r w:rsidR="002C2435" w:rsidRPr="004F169F">
        <w:t xml:space="preserve">features </w:t>
      </w:r>
      <w:r w:rsidR="002771BA" w:rsidRPr="004F169F">
        <w:t>of the children’s book</w:t>
      </w:r>
    </w:p>
    <w:tbl>
      <w:tblPr>
        <w:tblStyle w:val="Tableheader"/>
        <w:tblW w:w="0" w:type="auto"/>
        <w:tblLook w:val="04A0" w:firstRow="1" w:lastRow="0" w:firstColumn="1" w:lastColumn="0" w:noHBand="0" w:noVBand="1"/>
        <w:tblDescription w:val="A table for students to plan their book format. Some cells in this table have been left intentionally blank for students to provide answers."/>
      </w:tblPr>
      <w:tblGrid>
        <w:gridCol w:w="3397"/>
        <w:gridCol w:w="6231"/>
      </w:tblGrid>
      <w:tr w:rsidR="004A6FDC" w:rsidRPr="004F169F" w14:paraId="77FD95F8" w14:textId="77777777" w:rsidTr="00F47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28028D" w14:textId="77777777" w:rsidR="004A6FDC" w:rsidRPr="004F169F" w:rsidRDefault="004A6FDC" w:rsidP="00F47640">
            <w:r w:rsidRPr="004F169F">
              <w:t>Features of the book</w:t>
            </w:r>
          </w:p>
        </w:tc>
        <w:tc>
          <w:tcPr>
            <w:tcW w:w="6231" w:type="dxa"/>
          </w:tcPr>
          <w:p w14:paraId="13F6A3FB"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Group decision</w:t>
            </w:r>
          </w:p>
        </w:tc>
      </w:tr>
      <w:tr w:rsidR="004A6FDC" w:rsidRPr="004F169F" w14:paraId="725AA07F" w14:textId="77777777" w:rsidTr="00F4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66F375D" w14:textId="77777777" w:rsidR="004A6FDC" w:rsidRPr="004F169F" w:rsidRDefault="004A6FDC" w:rsidP="00F47640">
            <w:r w:rsidRPr="004F169F">
              <w:t>Physical or digital book</w:t>
            </w:r>
          </w:p>
        </w:tc>
        <w:tc>
          <w:tcPr>
            <w:tcW w:w="6231" w:type="dxa"/>
          </w:tcPr>
          <w:p w14:paraId="03ABD6C3"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955C76" w:rsidRPr="004F169F" w14:paraId="1E2707AD" w14:textId="77777777" w:rsidTr="00F47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83000C" w14:textId="66CC0A4D" w:rsidR="00955C76" w:rsidRPr="004F169F" w:rsidRDefault="003E2354" w:rsidP="00F47640">
            <w:r w:rsidRPr="004F169F">
              <w:t xml:space="preserve">Narrative or information type </w:t>
            </w:r>
            <w:r w:rsidR="00CA507F" w:rsidRPr="004F169F">
              <w:t xml:space="preserve">children’s </w:t>
            </w:r>
            <w:r w:rsidRPr="004F169F">
              <w:t>book</w:t>
            </w:r>
          </w:p>
        </w:tc>
        <w:tc>
          <w:tcPr>
            <w:tcW w:w="6231" w:type="dxa"/>
          </w:tcPr>
          <w:p w14:paraId="27A5C944" w14:textId="77777777" w:rsidR="00955C76" w:rsidRPr="004F169F" w:rsidRDefault="00955C76" w:rsidP="00F47640">
            <w:pPr>
              <w:cnfStyle w:val="000000010000" w:firstRow="0" w:lastRow="0" w:firstColumn="0" w:lastColumn="0" w:oddVBand="0" w:evenVBand="0" w:oddHBand="0" w:evenHBand="1" w:firstRowFirstColumn="0" w:firstRowLastColumn="0" w:lastRowFirstColumn="0" w:lastRowLastColumn="0"/>
            </w:pPr>
          </w:p>
        </w:tc>
      </w:tr>
      <w:tr w:rsidR="004A6FDC" w:rsidRPr="004F169F" w14:paraId="63BAAC7D" w14:textId="77777777" w:rsidTr="00914F0A">
        <w:trPr>
          <w:cnfStyle w:val="000000100000" w:firstRow="0" w:lastRow="0" w:firstColumn="0" w:lastColumn="0" w:oddVBand="0" w:evenVBand="0" w:oddHBand="1" w:evenHBand="0"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3397" w:type="dxa"/>
          </w:tcPr>
          <w:p w14:paraId="19CC280B" w14:textId="3B1BD3DE" w:rsidR="00914F0A" w:rsidRPr="004F169F" w:rsidRDefault="00015BB1" w:rsidP="00F47640">
            <w:pPr>
              <w:rPr>
                <w:b w:val="0"/>
              </w:rPr>
            </w:pPr>
            <w:r w:rsidRPr="004F169F">
              <w:t xml:space="preserve">Describe the </w:t>
            </w:r>
            <w:r w:rsidR="004A6FDC" w:rsidRPr="004F169F">
              <w:t>features</w:t>
            </w:r>
            <w:r w:rsidRPr="004F169F">
              <w:t xml:space="preserve"> of your book</w:t>
            </w:r>
          </w:p>
        </w:tc>
        <w:tc>
          <w:tcPr>
            <w:tcW w:w="6231" w:type="dxa"/>
          </w:tcPr>
          <w:p w14:paraId="4828E3DF" w14:textId="77777777" w:rsidR="00914F0A" w:rsidRPr="004F169F" w:rsidRDefault="00914F0A"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1426FD4B" w14:textId="77777777" w:rsidTr="00554734">
        <w:trPr>
          <w:cnfStyle w:val="000000010000" w:firstRow="0" w:lastRow="0" w:firstColumn="0" w:lastColumn="0" w:oddVBand="0" w:evenVBand="0" w:oddHBand="0" w:evenHBand="1"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3397" w:type="dxa"/>
          </w:tcPr>
          <w:p w14:paraId="0B782662" w14:textId="77777777" w:rsidR="004A6FDC" w:rsidRPr="004F169F" w:rsidRDefault="004A6FDC" w:rsidP="00F47640">
            <w:r w:rsidRPr="004F169F">
              <w:lastRenderedPageBreak/>
              <w:t>How do these features help engage our target audience?</w:t>
            </w:r>
          </w:p>
        </w:tc>
        <w:tc>
          <w:tcPr>
            <w:tcW w:w="6231" w:type="dxa"/>
          </w:tcPr>
          <w:p w14:paraId="1B653174"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bl>
    <w:p w14:paraId="2D6F8DEC" w14:textId="7FECB0DB" w:rsidR="004A6FDC" w:rsidRPr="004F169F" w:rsidRDefault="004A6FDC" w:rsidP="00554734">
      <w:pPr>
        <w:pStyle w:val="Heading2"/>
        <w:spacing w:before="300"/>
      </w:pPr>
      <w:bookmarkStart w:id="12" w:name="_Toc206528039"/>
      <w:r w:rsidRPr="004F169F">
        <w:t>Step 2</w:t>
      </w:r>
      <w:r w:rsidR="00C76070" w:rsidRPr="004F169F">
        <w:t xml:space="preserve"> – selecting and researching an organism</w:t>
      </w:r>
      <w:bookmarkEnd w:id="12"/>
    </w:p>
    <w:p w14:paraId="2BA45C58" w14:textId="29C68619" w:rsidR="004A6FDC" w:rsidRPr="004F169F" w:rsidRDefault="00EE7E54" w:rsidP="004A6FDC">
      <w:r w:rsidRPr="004F169F">
        <w:t xml:space="preserve">In this task, you will </w:t>
      </w:r>
      <w:r w:rsidR="0079726F" w:rsidRPr="004F169F">
        <w:t xml:space="preserve">collaboratively </w:t>
      </w:r>
      <w:r w:rsidRPr="004F169F">
        <w:t xml:space="preserve">identify an organism, research its </w:t>
      </w:r>
      <w:r w:rsidR="00B718DB" w:rsidRPr="004F169F">
        <w:t xml:space="preserve">taxonomic </w:t>
      </w:r>
      <w:r w:rsidRPr="004F169F">
        <w:t xml:space="preserve">classification </w:t>
      </w:r>
      <w:r w:rsidR="00A23457" w:rsidRPr="004F169F">
        <w:t xml:space="preserve">(including </w:t>
      </w:r>
      <w:r w:rsidRPr="004F169F">
        <w:t>the reasons behind it</w:t>
      </w:r>
      <w:r w:rsidR="00A23457" w:rsidRPr="004F169F">
        <w:t>),</w:t>
      </w:r>
      <w:r w:rsidRPr="004F169F">
        <w:t xml:space="preserve"> describe its habitat, explain how it exhibits characteristics of living thing</w:t>
      </w:r>
      <w:r w:rsidR="00A23457" w:rsidRPr="004F169F">
        <w:t>s</w:t>
      </w:r>
      <w:r w:rsidRPr="004F169F">
        <w:t>, and discuss adaptations that make it suit</w:t>
      </w:r>
      <w:r w:rsidR="00D924EA" w:rsidRPr="004F169F">
        <w:t>ed to</w:t>
      </w:r>
      <w:r w:rsidRPr="004F169F">
        <w:t xml:space="preserve"> its environment. Complete the tables below to document your group’s research.</w:t>
      </w:r>
      <w:r w:rsidR="004D4ADF" w:rsidRPr="004F169F">
        <w:t xml:space="preserve"> You should share the workload so that all members of the group contribute to the research</w:t>
      </w:r>
      <w:r w:rsidR="000522B0" w:rsidRPr="004F169F">
        <w:t>,</w:t>
      </w:r>
      <w:r w:rsidR="004D4ADF" w:rsidRPr="004F169F">
        <w:t xml:space="preserve"> and you should</w:t>
      </w:r>
      <w:r w:rsidR="00CB6CFC" w:rsidRPr="004F169F">
        <w:t xml:space="preserve"> check each other’s work to make sure you have addressed each part as well as you can.</w:t>
      </w:r>
    </w:p>
    <w:p w14:paraId="5B776BFE" w14:textId="71019FAA" w:rsidR="004A6FDC" w:rsidRPr="004F169F" w:rsidRDefault="00B24887" w:rsidP="00554734">
      <w:pPr>
        <w:pStyle w:val="Heading3"/>
        <w:spacing w:before="240"/>
      </w:pPr>
      <w:r w:rsidRPr="004F169F">
        <w:t>Naming the organism</w:t>
      </w:r>
    </w:p>
    <w:p w14:paraId="0F76C8D1" w14:textId="72611EAB" w:rsidR="004A6FDC" w:rsidRPr="004F169F" w:rsidRDefault="004A6FDC" w:rsidP="004A6FDC">
      <w:r w:rsidRPr="004F169F">
        <w:t xml:space="preserve">As a group, decide on the species </w:t>
      </w:r>
      <w:r w:rsidR="00B0428B" w:rsidRPr="004F169F">
        <w:t>that will be your book's focus</w:t>
      </w:r>
      <w:r w:rsidRPr="004F169F">
        <w:t xml:space="preserve"> and write the common and </w:t>
      </w:r>
      <w:r w:rsidR="005F537E" w:rsidRPr="004F169F">
        <w:t xml:space="preserve">scientific </w:t>
      </w:r>
      <w:r w:rsidRPr="004F169F">
        <w:t>names in the space below.</w:t>
      </w:r>
    </w:p>
    <w:tbl>
      <w:tblPr>
        <w:tblStyle w:val="TableGrid"/>
        <w:tblW w:w="9630" w:type="dxa"/>
        <w:tblLayout w:type="fixed"/>
        <w:tblLook w:val="04A0" w:firstRow="1" w:lastRow="0" w:firstColumn="1" w:lastColumn="0" w:noHBand="0" w:noVBand="1"/>
        <w:tblDescription w:val="Space for students to input the common and scientific name of an organism."/>
      </w:tblPr>
      <w:tblGrid>
        <w:gridCol w:w="1980"/>
        <w:gridCol w:w="7650"/>
      </w:tblGrid>
      <w:tr w:rsidR="004A6FDC" w:rsidRPr="004F169F" w14:paraId="0253905C" w14:textId="77777777" w:rsidTr="00724AD6">
        <w:tc>
          <w:tcPr>
            <w:tcW w:w="1980" w:type="dxa"/>
            <w:tcBorders>
              <w:right w:val="nil"/>
            </w:tcBorders>
          </w:tcPr>
          <w:p w14:paraId="5B02AFB9" w14:textId="24C11BFB" w:rsidR="004A6FDC" w:rsidRPr="004F169F" w:rsidRDefault="004A6FDC" w:rsidP="00F47640">
            <w:pPr>
              <w:rPr>
                <w:rStyle w:val="Strong"/>
              </w:rPr>
            </w:pPr>
            <w:r w:rsidRPr="004F169F">
              <w:rPr>
                <w:rStyle w:val="Strong"/>
              </w:rPr>
              <w:t>Common name</w:t>
            </w:r>
            <w:r w:rsidR="00724AD6" w:rsidRPr="004F169F">
              <w:rPr>
                <w:rStyle w:val="Strong"/>
              </w:rPr>
              <w:t>:</w:t>
            </w:r>
          </w:p>
        </w:tc>
        <w:tc>
          <w:tcPr>
            <w:tcW w:w="7650" w:type="dxa"/>
            <w:tcBorders>
              <w:left w:val="nil"/>
            </w:tcBorders>
          </w:tcPr>
          <w:p w14:paraId="111C3615" w14:textId="177D7BBF" w:rsidR="004A6FDC" w:rsidRPr="004F169F" w:rsidRDefault="004A6FDC" w:rsidP="00F47640"/>
        </w:tc>
      </w:tr>
      <w:tr w:rsidR="004A6FDC" w:rsidRPr="004F169F" w14:paraId="5D925276" w14:textId="77777777" w:rsidTr="00724AD6">
        <w:tc>
          <w:tcPr>
            <w:tcW w:w="1980" w:type="dxa"/>
            <w:tcBorders>
              <w:right w:val="nil"/>
            </w:tcBorders>
          </w:tcPr>
          <w:p w14:paraId="5AD5CCE5" w14:textId="1F5B3FBB" w:rsidR="004A6FDC" w:rsidRPr="004F169F" w:rsidRDefault="005F537E" w:rsidP="00F47640">
            <w:pPr>
              <w:rPr>
                <w:rStyle w:val="Strong"/>
              </w:rPr>
            </w:pPr>
            <w:r w:rsidRPr="004F169F">
              <w:rPr>
                <w:rStyle w:val="Strong"/>
              </w:rPr>
              <w:t xml:space="preserve">Scientific </w:t>
            </w:r>
            <w:r w:rsidR="00F66321" w:rsidRPr="004F169F">
              <w:rPr>
                <w:rStyle w:val="Strong"/>
              </w:rPr>
              <w:t>name</w:t>
            </w:r>
            <w:r w:rsidR="00724AD6" w:rsidRPr="004F169F">
              <w:rPr>
                <w:rStyle w:val="Strong"/>
              </w:rPr>
              <w:t>:</w:t>
            </w:r>
          </w:p>
        </w:tc>
        <w:tc>
          <w:tcPr>
            <w:tcW w:w="7650" w:type="dxa"/>
            <w:tcBorders>
              <w:left w:val="nil"/>
            </w:tcBorders>
          </w:tcPr>
          <w:p w14:paraId="5722653A" w14:textId="77777777" w:rsidR="004A6FDC" w:rsidRPr="004F169F" w:rsidRDefault="004A6FDC" w:rsidP="00F47640"/>
        </w:tc>
      </w:tr>
    </w:tbl>
    <w:p w14:paraId="51726463" w14:textId="1CAB6D8B" w:rsidR="004A6FDC" w:rsidRPr="004F169F" w:rsidRDefault="00C03A8E" w:rsidP="004A6FDC">
      <w:r w:rsidRPr="004F169F">
        <w:t xml:space="preserve">In Table </w:t>
      </w:r>
      <w:r w:rsidR="00A11B9A" w:rsidRPr="004F169F">
        <w:t>2</w:t>
      </w:r>
      <w:r w:rsidRPr="004F169F">
        <w:t>, indicate the s</w:t>
      </w:r>
      <w:r w:rsidR="004A6FDC" w:rsidRPr="004F169F">
        <w:t>ources used to gather t</w:t>
      </w:r>
      <w:r w:rsidR="00A11B9A" w:rsidRPr="004F169F">
        <w:t>he</w:t>
      </w:r>
      <w:r w:rsidR="004A6FDC" w:rsidRPr="004F169F">
        <w:t xml:space="preserve"> information</w:t>
      </w:r>
      <w:r w:rsidR="00A11B9A" w:rsidRPr="004F169F">
        <w:t xml:space="preserve"> about the name of the organism.</w:t>
      </w:r>
    </w:p>
    <w:p w14:paraId="4D49DAE5" w14:textId="688A8319" w:rsidR="008F5F39" w:rsidRPr="004F169F" w:rsidRDefault="008F5F39" w:rsidP="008F5F39">
      <w:pPr>
        <w:pStyle w:val="Caption"/>
      </w:pPr>
      <w:r w:rsidRPr="004F169F">
        <w:t xml:space="preserve">Table </w:t>
      </w:r>
      <w:r w:rsidR="00A11B9A" w:rsidRPr="004F169F">
        <w:t>2</w:t>
      </w:r>
      <w:r w:rsidRPr="004F169F">
        <w:t xml:space="preserve"> – sources of information for </w:t>
      </w:r>
      <w:r w:rsidR="00584D57" w:rsidRPr="004F169F">
        <w:t>n</w:t>
      </w:r>
      <w:r w:rsidR="00B75AFE" w:rsidRPr="004F169F">
        <w:t>aming the organism</w:t>
      </w:r>
    </w:p>
    <w:tbl>
      <w:tblPr>
        <w:tblStyle w:val="Tableheader"/>
        <w:tblW w:w="0" w:type="auto"/>
        <w:tblLook w:val="04A0" w:firstRow="1" w:lastRow="0" w:firstColumn="1" w:lastColumn="0" w:noHBand="0" w:noVBand="1"/>
        <w:tblDescription w:val="Table for students to record their secondary sources information. The table contains blank cells for student responses."/>
      </w:tblPr>
      <w:tblGrid>
        <w:gridCol w:w="2407"/>
        <w:gridCol w:w="2407"/>
        <w:gridCol w:w="2407"/>
        <w:gridCol w:w="2407"/>
      </w:tblGrid>
      <w:tr w:rsidR="008F5F39" w:rsidRPr="004F169F" w14:paraId="2070990D" w14:textId="77777777" w:rsidTr="008F5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AA017CC" w14:textId="3D9B58EF" w:rsidR="008F5F39" w:rsidRPr="004F169F" w:rsidRDefault="008F5F39" w:rsidP="004A6FDC">
            <w:bookmarkStart w:id="13" w:name="_Hlk194951437"/>
            <w:r w:rsidRPr="004F169F">
              <w:t>Title</w:t>
            </w:r>
          </w:p>
        </w:tc>
        <w:tc>
          <w:tcPr>
            <w:tcW w:w="2407" w:type="dxa"/>
          </w:tcPr>
          <w:p w14:paraId="6ABDE7C4" w14:textId="71EEC43D" w:rsidR="008F5F39" w:rsidRPr="004F169F" w:rsidRDefault="008F5F39" w:rsidP="004A6FDC">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12713162" w14:textId="62CE3904" w:rsidR="008F5F39" w:rsidRPr="004F169F" w:rsidRDefault="008F5F39" w:rsidP="004A6FDC">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1B8034A7" w14:textId="4F0601DB" w:rsidR="008F5F39" w:rsidRPr="004F169F" w:rsidRDefault="008F5F39" w:rsidP="004A6FDC">
            <w:pPr>
              <w:cnfStyle w:val="100000000000" w:firstRow="1" w:lastRow="0" w:firstColumn="0" w:lastColumn="0" w:oddVBand="0" w:evenVBand="0" w:oddHBand="0" w:evenHBand="0" w:firstRowFirstColumn="0" w:firstRowLastColumn="0" w:lastRowFirstColumn="0" w:lastRowLastColumn="0"/>
            </w:pPr>
            <w:r w:rsidRPr="004F169F">
              <w:t>URL</w:t>
            </w:r>
          </w:p>
        </w:tc>
      </w:tr>
      <w:tr w:rsidR="008F5F39" w:rsidRPr="004F169F" w14:paraId="40BDC39F" w14:textId="77777777" w:rsidTr="008F5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AAC4BE9" w14:textId="77777777" w:rsidR="008F5F39" w:rsidRPr="004F169F" w:rsidRDefault="008F5F39" w:rsidP="004A6FDC"/>
        </w:tc>
        <w:tc>
          <w:tcPr>
            <w:tcW w:w="2407" w:type="dxa"/>
          </w:tcPr>
          <w:p w14:paraId="5EE8E85C" w14:textId="77777777" w:rsidR="008F5F39" w:rsidRPr="004F169F" w:rsidRDefault="008F5F39" w:rsidP="004A6FDC">
            <w:pPr>
              <w:cnfStyle w:val="000000100000" w:firstRow="0" w:lastRow="0" w:firstColumn="0" w:lastColumn="0" w:oddVBand="0" w:evenVBand="0" w:oddHBand="1" w:evenHBand="0" w:firstRowFirstColumn="0" w:firstRowLastColumn="0" w:lastRowFirstColumn="0" w:lastRowLastColumn="0"/>
            </w:pPr>
          </w:p>
        </w:tc>
        <w:tc>
          <w:tcPr>
            <w:tcW w:w="2407" w:type="dxa"/>
          </w:tcPr>
          <w:p w14:paraId="2826EC89" w14:textId="77777777" w:rsidR="008F5F39" w:rsidRPr="004F169F" w:rsidRDefault="008F5F39" w:rsidP="004A6FDC">
            <w:pPr>
              <w:cnfStyle w:val="000000100000" w:firstRow="0" w:lastRow="0" w:firstColumn="0" w:lastColumn="0" w:oddVBand="0" w:evenVBand="0" w:oddHBand="1" w:evenHBand="0" w:firstRowFirstColumn="0" w:firstRowLastColumn="0" w:lastRowFirstColumn="0" w:lastRowLastColumn="0"/>
            </w:pPr>
          </w:p>
        </w:tc>
        <w:tc>
          <w:tcPr>
            <w:tcW w:w="2407" w:type="dxa"/>
          </w:tcPr>
          <w:p w14:paraId="784D18CF" w14:textId="77777777" w:rsidR="008F5F39" w:rsidRPr="004F169F" w:rsidRDefault="008F5F39" w:rsidP="004A6FDC">
            <w:pPr>
              <w:cnfStyle w:val="000000100000" w:firstRow="0" w:lastRow="0" w:firstColumn="0" w:lastColumn="0" w:oddVBand="0" w:evenVBand="0" w:oddHBand="1" w:evenHBand="0" w:firstRowFirstColumn="0" w:firstRowLastColumn="0" w:lastRowFirstColumn="0" w:lastRowLastColumn="0"/>
            </w:pPr>
          </w:p>
        </w:tc>
      </w:tr>
      <w:tr w:rsidR="008F5F39" w:rsidRPr="004F169F" w14:paraId="33B84F35" w14:textId="77777777" w:rsidTr="008F5F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F304871" w14:textId="77777777" w:rsidR="008F5F39" w:rsidRPr="004F169F" w:rsidRDefault="008F5F39" w:rsidP="004A6FDC"/>
        </w:tc>
        <w:tc>
          <w:tcPr>
            <w:tcW w:w="2407" w:type="dxa"/>
          </w:tcPr>
          <w:p w14:paraId="1A57E4C1" w14:textId="77777777" w:rsidR="008F5F39" w:rsidRPr="004F169F" w:rsidRDefault="008F5F39" w:rsidP="004A6FDC">
            <w:pPr>
              <w:cnfStyle w:val="000000010000" w:firstRow="0" w:lastRow="0" w:firstColumn="0" w:lastColumn="0" w:oddVBand="0" w:evenVBand="0" w:oddHBand="0" w:evenHBand="1" w:firstRowFirstColumn="0" w:firstRowLastColumn="0" w:lastRowFirstColumn="0" w:lastRowLastColumn="0"/>
            </w:pPr>
          </w:p>
        </w:tc>
        <w:tc>
          <w:tcPr>
            <w:tcW w:w="2407" w:type="dxa"/>
          </w:tcPr>
          <w:p w14:paraId="38EF8174" w14:textId="77777777" w:rsidR="008F5F39" w:rsidRPr="004F169F" w:rsidRDefault="008F5F39" w:rsidP="004A6FDC">
            <w:pPr>
              <w:cnfStyle w:val="000000010000" w:firstRow="0" w:lastRow="0" w:firstColumn="0" w:lastColumn="0" w:oddVBand="0" w:evenVBand="0" w:oddHBand="0" w:evenHBand="1" w:firstRowFirstColumn="0" w:firstRowLastColumn="0" w:lastRowFirstColumn="0" w:lastRowLastColumn="0"/>
            </w:pPr>
          </w:p>
        </w:tc>
        <w:tc>
          <w:tcPr>
            <w:tcW w:w="2407" w:type="dxa"/>
          </w:tcPr>
          <w:p w14:paraId="5746019A" w14:textId="77777777" w:rsidR="008F5F39" w:rsidRPr="004F169F" w:rsidRDefault="008F5F39" w:rsidP="004A6FDC">
            <w:pPr>
              <w:cnfStyle w:val="000000010000" w:firstRow="0" w:lastRow="0" w:firstColumn="0" w:lastColumn="0" w:oddVBand="0" w:evenVBand="0" w:oddHBand="0" w:evenHBand="1" w:firstRowFirstColumn="0" w:firstRowLastColumn="0" w:lastRowFirstColumn="0" w:lastRowLastColumn="0"/>
            </w:pPr>
          </w:p>
        </w:tc>
      </w:tr>
    </w:tbl>
    <w:bookmarkEnd w:id="13"/>
    <w:p w14:paraId="0DF61742" w14:textId="6D89A9CC" w:rsidR="00DC172E" w:rsidRPr="00554734" w:rsidRDefault="00DC172E" w:rsidP="00554734">
      <w:pPr>
        <w:pStyle w:val="Imageattributioncaption"/>
      </w:pPr>
      <w:r w:rsidRPr="00554734">
        <w:t>Add more rows to the table as required.</w:t>
      </w:r>
    </w:p>
    <w:p w14:paraId="4196A8BF" w14:textId="3A95554C" w:rsidR="004A6FDC" w:rsidRPr="004F169F" w:rsidRDefault="00433942" w:rsidP="00E70EDE">
      <w:pPr>
        <w:pStyle w:val="Heading3"/>
      </w:pPr>
      <w:r w:rsidRPr="004F169F">
        <w:lastRenderedPageBreak/>
        <w:t>Classification</w:t>
      </w:r>
    </w:p>
    <w:p w14:paraId="4BD4869F" w14:textId="35E1FDF1" w:rsidR="004A6FDC" w:rsidRPr="004F169F" w:rsidRDefault="004A6FDC" w:rsidP="00554734">
      <w:pPr>
        <w:spacing w:after="0"/>
      </w:pPr>
      <w:r w:rsidRPr="004F169F">
        <w:t xml:space="preserve">As a group, complete the table below for each </w:t>
      </w:r>
      <w:r w:rsidR="00BE3EF4" w:rsidRPr="004F169F">
        <w:t>taxonomic classification level</w:t>
      </w:r>
      <w:r w:rsidRPr="004F169F">
        <w:t xml:space="preserve"> for your chosen organism. Explain why it is placed in that </w:t>
      </w:r>
      <w:r w:rsidR="00827DA2" w:rsidRPr="004F169F">
        <w:t>taxon</w:t>
      </w:r>
      <w:r w:rsidRPr="004F169F">
        <w:t>.</w:t>
      </w:r>
      <w:r w:rsidR="00590973" w:rsidRPr="004F169F">
        <w:t xml:space="preserve"> You should work with your group to determine the </w:t>
      </w:r>
      <w:r w:rsidR="00CA2635" w:rsidRPr="004F169F">
        <w:t xml:space="preserve">appropriate information to include. Don’t forget you need to acknowledge your sources of information in </w:t>
      </w:r>
      <w:r w:rsidR="00EB206F" w:rsidRPr="004F169F">
        <w:t xml:space="preserve">Table </w:t>
      </w:r>
      <w:r w:rsidR="009028EA" w:rsidRPr="004F169F">
        <w:t>4</w:t>
      </w:r>
      <w:r w:rsidR="00EB206F" w:rsidRPr="004F169F">
        <w:t>.</w:t>
      </w:r>
    </w:p>
    <w:p w14:paraId="25AC5944" w14:textId="0CC01692" w:rsidR="00002306" w:rsidRPr="004F169F" w:rsidRDefault="000207A3" w:rsidP="000207A3">
      <w:pPr>
        <w:pStyle w:val="Caption"/>
      </w:pPr>
      <w:r w:rsidRPr="004F169F">
        <w:t xml:space="preserve">Table </w:t>
      </w:r>
      <w:r w:rsidR="009028EA" w:rsidRPr="004F169F">
        <w:t>3</w:t>
      </w:r>
      <w:r w:rsidRPr="004F169F">
        <w:t xml:space="preserve"> – </w:t>
      </w:r>
      <w:r w:rsidR="00584D57" w:rsidRPr="004F169F">
        <w:t>c</w:t>
      </w:r>
      <w:r w:rsidRPr="004F169F">
        <w:t xml:space="preserve">lassification of [insert </w:t>
      </w:r>
      <w:r w:rsidR="00565791" w:rsidRPr="004F169F">
        <w:t xml:space="preserve">organism's </w:t>
      </w:r>
      <w:r w:rsidRPr="004F169F">
        <w:t>name]</w:t>
      </w:r>
    </w:p>
    <w:tbl>
      <w:tblPr>
        <w:tblStyle w:val="Tableheader"/>
        <w:tblW w:w="0" w:type="auto"/>
        <w:tblLayout w:type="fixed"/>
        <w:tblLook w:val="04A0" w:firstRow="1" w:lastRow="0" w:firstColumn="1" w:lastColumn="0" w:noHBand="0" w:noVBand="1"/>
        <w:tblDescription w:val="Taxonomic classification table. Some cells in this table have been left intentionally blank for students to provide answers."/>
      </w:tblPr>
      <w:tblGrid>
        <w:gridCol w:w="2122"/>
        <w:gridCol w:w="2126"/>
        <w:gridCol w:w="5380"/>
      </w:tblGrid>
      <w:tr w:rsidR="004A6FDC" w:rsidRPr="004F169F" w14:paraId="1A4CB79F" w14:textId="77777777" w:rsidTr="003C3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3D566F" w14:textId="141F40FB" w:rsidR="004A6FDC" w:rsidRPr="004F169F" w:rsidRDefault="00D735A9" w:rsidP="009505CE">
            <w:r w:rsidRPr="004F169F">
              <w:t>Taxon</w:t>
            </w:r>
          </w:p>
        </w:tc>
        <w:tc>
          <w:tcPr>
            <w:tcW w:w="2126" w:type="dxa"/>
          </w:tcPr>
          <w:p w14:paraId="53299D8A" w14:textId="77777777" w:rsidR="004A6FDC" w:rsidRPr="004F169F" w:rsidRDefault="004A6FDC" w:rsidP="009505CE">
            <w:pPr>
              <w:cnfStyle w:val="100000000000" w:firstRow="1" w:lastRow="0" w:firstColumn="0" w:lastColumn="0" w:oddVBand="0" w:evenVBand="0" w:oddHBand="0" w:evenHBand="0" w:firstRowFirstColumn="0" w:firstRowLastColumn="0" w:lastRowFirstColumn="0" w:lastRowLastColumn="0"/>
            </w:pPr>
            <w:r w:rsidRPr="004F169F">
              <w:t>Your organism</w:t>
            </w:r>
          </w:p>
        </w:tc>
        <w:tc>
          <w:tcPr>
            <w:tcW w:w="5380" w:type="dxa"/>
          </w:tcPr>
          <w:p w14:paraId="7E8DA054" w14:textId="7CF4B768" w:rsidR="004A6FDC" w:rsidRPr="004F169F" w:rsidRDefault="00C94A6A" w:rsidP="009505CE">
            <w:pPr>
              <w:cnfStyle w:val="100000000000" w:firstRow="1" w:lastRow="0" w:firstColumn="0" w:lastColumn="0" w:oddVBand="0" w:evenVBand="0" w:oddHBand="0" w:evenHBand="0" w:firstRowFirstColumn="0" w:firstRowLastColumn="0" w:lastRowFirstColumn="0" w:lastRowLastColumn="0"/>
            </w:pPr>
            <w:r w:rsidRPr="004F169F">
              <w:t xml:space="preserve">What are the features of this organism that </w:t>
            </w:r>
            <w:r w:rsidR="00B23A46" w:rsidRPr="004F169F">
              <w:t xml:space="preserve">make it fit </w:t>
            </w:r>
            <w:r w:rsidR="006F16BC" w:rsidRPr="004F169F">
              <w:t>into this</w:t>
            </w:r>
            <w:r w:rsidR="00C33AC2" w:rsidRPr="004F169F">
              <w:t xml:space="preserve"> taxonomic</w:t>
            </w:r>
            <w:r w:rsidR="006F16BC" w:rsidRPr="004F169F">
              <w:t xml:space="preserve"> classification</w:t>
            </w:r>
            <w:r w:rsidR="000239ED" w:rsidRPr="004F169F">
              <w:t xml:space="preserve"> level</w:t>
            </w:r>
            <w:r w:rsidR="004A6FDC" w:rsidRPr="004F169F">
              <w:t>?</w:t>
            </w:r>
          </w:p>
        </w:tc>
      </w:tr>
      <w:tr w:rsidR="004A6FDC" w:rsidRPr="004F169F" w14:paraId="3C4FEB8C" w14:textId="77777777" w:rsidTr="003C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2D010B" w14:textId="77777777" w:rsidR="004A6FDC" w:rsidRPr="004F169F" w:rsidRDefault="004A6FDC" w:rsidP="000522B0">
            <w:r w:rsidRPr="004F169F">
              <w:t>Kingdom</w:t>
            </w:r>
          </w:p>
        </w:tc>
        <w:tc>
          <w:tcPr>
            <w:tcW w:w="2126" w:type="dxa"/>
          </w:tcPr>
          <w:p w14:paraId="358DB1E7"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c>
          <w:tcPr>
            <w:tcW w:w="5380" w:type="dxa"/>
          </w:tcPr>
          <w:p w14:paraId="17EEB985"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r>
      <w:tr w:rsidR="004A6FDC" w:rsidRPr="004F169F" w14:paraId="6FD760A3" w14:textId="77777777" w:rsidTr="003C3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0C3798" w14:textId="77777777" w:rsidR="004A6FDC" w:rsidRPr="004F169F" w:rsidRDefault="004A6FDC" w:rsidP="000522B0">
            <w:r w:rsidRPr="004F169F">
              <w:t>Phylum</w:t>
            </w:r>
          </w:p>
        </w:tc>
        <w:tc>
          <w:tcPr>
            <w:tcW w:w="2126" w:type="dxa"/>
          </w:tcPr>
          <w:p w14:paraId="2CBDA4FA"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c>
          <w:tcPr>
            <w:tcW w:w="5380" w:type="dxa"/>
          </w:tcPr>
          <w:p w14:paraId="026ECDBC"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r>
      <w:tr w:rsidR="004A6FDC" w:rsidRPr="004F169F" w14:paraId="1604C487" w14:textId="77777777" w:rsidTr="003C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A34807" w14:textId="77777777" w:rsidR="004A6FDC" w:rsidRPr="004F169F" w:rsidRDefault="004A6FDC" w:rsidP="000522B0">
            <w:r w:rsidRPr="004F169F">
              <w:t>Class</w:t>
            </w:r>
          </w:p>
        </w:tc>
        <w:tc>
          <w:tcPr>
            <w:tcW w:w="2126" w:type="dxa"/>
          </w:tcPr>
          <w:p w14:paraId="770EF3DB"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c>
          <w:tcPr>
            <w:tcW w:w="5380" w:type="dxa"/>
          </w:tcPr>
          <w:p w14:paraId="13AE050F"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r>
      <w:tr w:rsidR="004A6FDC" w:rsidRPr="004F169F" w14:paraId="66335923" w14:textId="77777777" w:rsidTr="003C3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F42BBC" w14:textId="77777777" w:rsidR="004A6FDC" w:rsidRPr="004F169F" w:rsidRDefault="004A6FDC" w:rsidP="000522B0">
            <w:r w:rsidRPr="004F169F">
              <w:t>Order</w:t>
            </w:r>
          </w:p>
        </w:tc>
        <w:tc>
          <w:tcPr>
            <w:tcW w:w="2126" w:type="dxa"/>
          </w:tcPr>
          <w:p w14:paraId="653EAA14"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c>
          <w:tcPr>
            <w:tcW w:w="5380" w:type="dxa"/>
          </w:tcPr>
          <w:p w14:paraId="300FB8DA"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r>
      <w:tr w:rsidR="004A6FDC" w:rsidRPr="004F169F" w14:paraId="5FA622DB" w14:textId="77777777" w:rsidTr="003C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EF7AAA" w14:textId="77777777" w:rsidR="004A6FDC" w:rsidRPr="004F169F" w:rsidRDefault="004A6FDC" w:rsidP="000522B0">
            <w:r w:rsidRPr="004F169F">
              <w:t>Family</w:t>
            </w:r>
          </w:p>
        </w:tc>
        <w:tc>
          <w:tcPr>
            <w:tcW w:w="2126" w:type="dxa"/>
          </w:tcPr>
          <w:p w14:paraId="3041BBA1"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c>
          <w:tcPr>
            <w:tcW w:w="5380" w:type="dxa"/>
          </w:tcPr>
          <w:p w14:paraId="64C7CA3B"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r>
      <w:tr w:rsidR="004A6FDC" w:rsidRPr="004F169F" w14:paraId="071A319A" w14:textId="77777777" w:rsidTr="003C3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941B35" w14:textId="77777777" w:rsidR="004A6FDC" w:rsidRPr="004F169F" w:rsidRDefault="004A6FDC" w:rsidP="000522B0">
            <w:r w:rsidRPr="004F169F">
              <w:t>Genus</w:t>
            </w:r>
          </w:p>
        </w:tc>
        <w:tc>
          <w:tcPr>
            <w:tcW w:w="2126" w:type="dxa"/>
          </w:tcPr>
          <w:p w14:paraId="63E46617"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c>
          <w:tcPr>
            <w:tcW w:w="5380" w:type="dxa"/>
          </w:tcPr>
          <w:p w14:paraId="4C2D7624" w14:textId="77777777" w:rsidR="004A6FDC" w:rsidRPr="004F169F" w:rsidRDefault="004A6FDC" w:rsidP="000522B0">
            <w:pPr>
              <w:cnfStyle w:val="000000010000" w:firstRow="0" w:lastRow="0" w:firstColumn="0" w:lastColumn="0" w:oddVBand="0" w:evenVBand="0" w:oddHBand="0" w:evenHBand="1" w:firstRowFirstColumn="0" w:firstRowLastColumn="0" w:lastRowFirstColumn="0" w:lastRowLastColumn="0"/>
            </w:pPr>
          </w:p>
        </w:tc>
      </w:tr>
      <w:tr w:rsidR="004A6FDC" w:rsidRPr="004F169F" w14:paraId="2E90A966" w14:textId="77777777" w:rsidTr="003C3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ED915A" w14:textId="77777777" w:rsidR="004A6FDC" w:rsidRPr="004F169F" w:rsidRDefault="004A6FDC" w:rsidP="000522B0">
            <w:r w:rsidRPr="004F169F">
              <w:t>Species</w:t>
            </w:r>
          </w:p>
        </w:tc>
        <w:tc>
          <w:tcPr>
            <w:tcW w:w="2126" w:type="dxa"/>
          </w:tcPr>
          <w:p w14:paraId="3EEDEA35"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c>
          <w:tcPr>
            <w:tcW w:w="5380" w:type="dxa"/>
          </w:tcPr>
          <w:p w14:paraId="483EDC27" w14:textId="77777777" w:rsidR="004A6FDC" w:rsidRPr="004F169F" w:rsidRDefault="004A6FDC" w:rsidP="000522B0">
            <w:pPr>
              <w:cnfStyle w:val="000000100000" w:firstRow="0" w:lastRow="0" w:firstColumn="0" w:lastColumn="0" w:oddVBand="0" w:evenVBand="0" w:oddHBand="1" w:evenHBand="0" w:firstRowFirstColumn="0" w:firstRowLastColumn="0" w:lastRowFirstColumn="0" w:lastRowLastColumn="0"/>
            </w:pPr>
          </w:p>
        </w:tc>
      </w:tr>
    </w:tbl>
    <w:p w14:paraId="7EBF70BD" w14:textId="00C17F63" w:rsidR="004A6FDC" w:rsidRPr="004F169F" w:rsidRDefault="007B7FD0" w:rsidP="00554734">
      <w:pPr>
        <w:spacing w:after="0"/>
      </w:pPr>
      <w:r w:rsidRPr="004F169F">
        <w:t xml:space="preserve">In Table </w:t>
      </w:r>
      <w:r w:rsidR="009028EA" w:rsidRPr="004F169F">
        <w:t>4</w:t>
      </w:r>
      <w:r w:rsidRPr="004F169F">
        <w:t>, indicate the s</w:t>
      </w:r>
      <w:r w:rsidR="004A6FDC" w:rsidRPr="004F169F">
        <w:t xml:space="preserve">ources used to gather </w:t>
      </w:r>
      <w:r w:rsidR="009028EA" w:rsidRPr="004F169F">
        <w:t>the information on the classification of your organism.</w:t>
      </w:r>
    </w:p>
    <w:p w14:paraId="43975765" w14:textId="2129ED55" w:rsidR="00584D57" w:rsidRPr="004F169F" w:rsidRDefault="00584D57" w:rsidP="00E70EDE">
      <w:pPr>
        <w:pStyle w:val="Caption"/>
      </w:pPr>
      <w:r w:rsidRPr="004F169F">
        <w:t xml:space="preserve">Table </w:t>
      </w:r>
      <w:r w:rsidR="00F5199A" w:rsidRPr="004F169F">
        <w:t>4</w:t>
      </w:r>
      <w:r w:rsidRPr="004F169F">
        <w:t xml:space="preserve"> – sources of information for </w:t>
      </w:r>
      <w:r w:rsidR="00A71975" w:rsidRPr="004F169F">
        <w:t>c</w:t>
      </w:r>
      <w:r w:rsidRPr="004F169F">
        <w:t>lassification</w:t>
      </w:r>
    </w:p>
    <w:tbl>
      <w:tblPr>
        <w:tblStyle w:val="Tableheader"/>
        <w:tblW w:w="0" w:type="auto"/>
        <w:tblInd w:w="-5" w:type="dxa"/>
        <w:tblLook w:val="04A0" w:firstRow="1" w:lastRow="0" w:firstColumn="1" w:lastColumn="0" w:noHBand="0" w:noVBand="1"/>
        <w:tblDescription w:val="Table for students to record source information. Cells in this table have been left intentionally blank for students to provide answers."/>
      </w:tblPr>
      <w:tblGrid>
        <w:gridCol w:w="2412"/>
        <w:gridCol w:w="2407"/>
        <w:gridCol w:w="2407"/>
        <w:gridCol w:w="2407"/>
      </w:tblGrid>
      <w:tr w:rsidR="00033F9C" w:rsidRPr="004F169F" w14:paraId="7F5FCF39" w14:textId="77777777" w:rsidTr="002F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29D3685A" w14:textId="77777777" w:rsidR="00033F9C" w:rsidRPr="004F169F" w:rsidRDefault="00033F9C" w:rsidP="00FF0939">
            <w:pPr>
              <w:spacing w:before="160"/>
            </w:pPr>
            <w:r w:rsidRPr="004F169F">
              <w:t>Title</w:t>
            </w:r>
          </w:p>
        </w:tc>
        <w:tc>
          <w:tcPr>
            <w:tcW w:w="2407" w:type="dxa"/>
          </w:tcPr>
          <w:p w14:paraId="2E570210" w14:textId="77777777" w:rsidR="00033F9C" w:rsidRPr="004F169F" w:rsidRDefault="00033F9C" w:rsidP="00FF0939">
            <w:pPr>
              <w:spacing w:before="160"/>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5AF6F095" w14:textId="77777777" w:rsidR="00033F9C" w:rsidRPr="004F169F" w:rsidRDefault="00033F9C" w:rsidP="00FF0939">
            <w:pPr>
              <w:spacing w:before="160"/>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4E787CFD" w14:textId="77777777" w:rsidR="00033F9C" w:rsidRPr="004F169F" w:rsidRDefault="00033F9C" w:rsidP="00FF0939">
            <w:pPr>
              <w:spacing w:before="160"/>
              <w:cnfStyle w:val="100000000000" w:firstRow="1" w:lastRow="0" w:firstColumn="0" w:lastColumn="0" w:oddVBand="0" w:evenVBand="0" w:oddHBand="0" w:evenHBand="0" w:firstRowFirstColumn="0" w:firstRowLastColumn="0" w:lastRowFirstColumn="0" w:lastRowLastColumn="0"/>
            </w:pPr>
            <w:r w:rsidRPr="004F169F">
              <w:t>URL</w:t>
            </w:r>
          </w:p>
        </w:tc>
      </w:tr>
      <w:tr w:rsidR="00033F9C" w:rsidRPr="004F169F" w14:paraId="22A0C59D" w14:textId="77777777" w:rsidTr="002F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199DAB54" w14:textId="77777777" w:rsidR="00033F9C" w:rsidRPr="004F169F" w:rsidRDefault="00033F9C" w:rsidP="00FF0939">
            <w:pPr>
              <w:spacing w:before="160"/>
            </w:pPr>
          </w:p>
        </w:tc>
        <w:tc>
          <w:tcPr>
            <w:tcW w:w="2407" w:type="dxa"/>
          </w:tcPr>
          <w:p w14:paraId="50C28577" w14:textId="77777777" w:rsidR="00033F9C" w:rsidRPr="004F169F" w:rsidRDefault="00033F9C" w:rsidP="00FF0939">
            <w:pPr>
              <w:spacing w:before="160"/>
              <w:cnfStyle w:val="000000100000" w:firstRow="0" w:lastRow="0" w:firstColumn="0" w:lastColumn="0" w:oddVBand="0" w:evenVBand="0" w:oddHBand="1" w:evenHBand="0" w:firstRowFirstColumn="0" w:firstRowLastColumn="0" w:lastRowFirstColumn="0" w:lastRowLastColumn="0"/>
            </w:pPr>
          </w:p>
        </w:tc>
        <w:tc>
          <w:tcPr>
            <w:tcW w:w="2407" w:type="dxa"/>
          </w:tcPr>
          <w:p w14:paraId="5186F8CD" w14:textId="77777777" w:rsidR="00033F9C" w:rsidRPr="004F169F" w:rsidRDefault="00033F9C" w:rsidP="00FF0939">
            <w:pPr>
              <w:spacing w:before="160"/>
              <w:cnfStyle w:val="000000100000" w:firstRow="0" w:lastRow="0" w:firstColumn="0" w:lastColumn="0" w:oddVBand="0" w:evenVBand="0" w:oddHBand="1" w:evenHBand="0" w:firstRowFirstColumn="0" w:firstRowLastColumn="0" w:lastRowFirstColumn="0" w:lastRowLastColumn="0"/>
            </w:pPr>
          </w:p>
        </w:tc>
        <w:tc>
          <w:tcPr>
            <w:tcW w:w="2407" w:type="dxa"/>
          </w:tcPr>
          <w:p w14:paraId="4203B0C1" w14:textId="77777777" w:rsidR="00033F9C" w:rsidRPr="004F169F" w:rsidRDefault="00033F9C" w:rsidP="00FF0939">
            <w:pPr>
              <w:spacing w:before="160"/>
              <w:cnfStyle w:val="000000100000" w:firstRow="0" w:lastRow="0" w:firstColumn="0" w:lastColumn="0" w:oddVBand="0" w:evenVBand="0" w:oddHBand="1" w:evenHBand="0" w:firstRowFirstColumn="0" w:firstRowLastColumn="0" w:lastRowFirstColumn="0" w:lastRowLastColumn="0"/>
            </w:pPr>
          </w:p>
        </w:tc>
      </w:tr>
      <w:tr w:rsidR="00033F9C" w:rsidRPr="004F169F" w14:paraId="2D183758" w14:textId="77777777" w:rsidTr="002F2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0CC9E849" w14:textId="77777777" w:rsidR="00033F9C" w:rsidRPr="004F169F" w:rsidRDefault="00033F9C" w:rsidP="00FF0939">
            <w:pPr>
              <w:spacing w:before="160"/>
            </w:pPr>
          </w:p>
        </w:tc>
        <w:tc>
          <w:tcPr>
            <w:tcW w:w="2407" w:type="dxa"/>
          </w:tcPr>
          <w:p w14:paraId="38E1009A" w14:textId="77777777" w:rsidR="00033F9C" w:rsidRPr="004F169F" w:rsidRDefault="00033F9C" w:rsidP="00FF0939">
            <w:pPr>
              <w:spacing w:before="160"/>
              <w:cnfStyle w:val="000000010000" w:firstRow="0" w:lastRow="0" w:firstColumn="0" w:lastColumn="0" w:oddVBand="0" w:evenVBand="0" w:oddHBand="0" w:evenHBand="1" w:firstRowFirstColumn="0" w:firstRowLastColumn="0" w:lastRowFirstColumn="0" w:lastRowLastColumn="0"/>
            </w:pPr>
          </w:p>
        </w:tc>
        <w:tc>
          <w:tcPr>
            <w:tcW w:w="2407" w:type="dxa"/>
          </w:tcPr>
          <w:p w14:paraId="2AE0E3BF" w14:textId="77777777" w:rsidR="00033F9C" w:rsidRPr="004F169F" w:rsidRDefault="00033F9C" w:rsidP="00FF0939">
            <w:pPr>
              <w:spacing w:before="160"/>
              <w:cnfStyle w:val="000000010000" w:firstRow="0" w:lastRow="0" w:firstColumn="0" w:lastColumn="0" w:oddVBand="0" w:evenVBand="0" w:oddHBand="0" w:evenHBand="1" w:firstRowFirstColumn="0" w:firstRowLastColumn="0" w:lastRowFirstColumn="0" w:lastRowLastColumn="0"/>
            </w:pPr>
          </w:p>
        </w:tc>
        <w:tc>
          <w:tcPr>
            <w:tcW w:w="2407" w:type="dxa"/>
          </w:tcPr>
          <w:p w14:paraId="108DDB06" w14:textId="77777777" w:rsidR="00033F9C" w:rsidRPr="004F169F" w:rsidRDefault="00033F9C" w:rsidP="00FF0939">
            <w:pPr>
              <w:spacing w:before="160"/>
              <w:cnfStyle w:val="000000010000" w:firstRow="0" w:lastRow="0" w:firstColumn="0" w:lastColumn="0" w:oddVBand="0" w:evenVBand="0" w:oddHBand="0" w:evenHBand="1" w:firstRowFirstColumn="0" w:firstRowLastColumn="0" w:lastRowFirstColumn="0" w:lastRowLastColumn="0"/>
            </w:pPr>
          </w:p>
        </w:tc>
      </w:tr>
      <w:tr w:rsidR="0051697D" w:rsidRPr="004F169F" w14:paraId="7C7FB2BF" w14:textId="77777777" w:rsidTr="002F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259C7973" w14:textId="77777777" w:rsidR="0051697D" w:rsidRPr="004F169F" w:rsidRDefault="0051697D" w:rsidP="00FF0939">
            <w:pPr>
              <w:spacing w:before="160"/>
            </w:pPr>
          </w:p>
        </w:tc>
        <w:tc>
          <w:tcPr>
            <w:tcW w:w="2407" w:type="dxa"/>
          </w:tcPr>
          <w:p w14:paraId="7EEBFF99" w14:textId="77777777" w:rsidR="0051697D" w:rsidRPr="004F169F" w:rsidRDefault="0051697D" w:rsidP="00FF0939">
            <w:pPr>
              <w:spacing w:before="160"/>
              <w:cnfStyle w:val="000000100000" w:firstRow="0" w:lastRow="0" w:firstColumn="0" w:lastColumn="0" w:oddVBand="0" w:evenVBand="0" w:oddHBand="1" w:evenHBand="0" w:firstRowFirstColumn="0" w:firstRowLastColumn="0" w:lastRowFirstColumn="0" w:lastRowLastColumn="0"/>
            </w:pPr>
          </w:p>
        </w:tc>
        <w:tc>
          <w:tcPr>
            <w:tcW w:w="2407" w:type="dxa"/>
          </w:tcPr>
          <w:p w14:paraId="3EB99415" w14:textId="77777777" w:rsidR="0051697D" w:rsidRPr="004F169F" w:rsidRDefault="0051697D" w:rsidP="00FF0939">
            <w:pPr>
              <w:spacing w:before="160"/>
              <w:cnfStyle w:val="000000100000" w:firstRow="0" w:lastRow="0" w:firstColumn="0" w:lastColumn="0" w:oddVBand="0" w:evenVBand="0" w:oddHBand="1" w:evenHBand="0" w:firstRowFirstColumn="0" w:firstRowLastColumn="0" w:lastRowFirstColumn="0" w:lastRowLastColumn="0"/>
            </w:pPr>
          </w:p>
        </w:tc>
        <w:tc>
          <w:tcPr>
            <w:tcW w:w="2407" w:type="dxa"/>
          </w:tcPr>
          <w:p w14:paraId="7072BB13" w14:textId="77777777" w:rsidR="0051697D" w:rsidRPr="004F169F" w:rsidRDefault="0051697D" w:rsidP="00FF0939">
            <w:pPr>
              <w:spacing w:before="160"/>
              <w:cnfStyle w:val="000000100000" w:firstRow="0" w:lastRow="0" w:firstColumn="0" w:lastColumn="0" w:oddVBand="0" w:evenVBand="0" w:oddHBand="1" w:evenHBand="0" w:firstRowFirstColumn="0" w:firstRowLastColumn="0" w:lastRowFirstColumn="0" w:lastRowLastColumn="0"/>
            </w:pPr>
          </w:p>
        </w:tc>
      </w:tr>
    </w:tbl>
    <w:p w14:paraId="699F9AA5" w14:textId="4A72C695" w:rsidR="00CA1B1C" w:rsidRPr="004F169F" w:rsidRDefault="00CA1B1C" w:rsidP="00554734">
      <w:pPr>
        <w:pStyle w:val="Imageattributioncaption"/>
      </w:pPr>
      <w:r w:rsidRPr="004F169F">
        <w:t xml:space="preserve">Add more rows to the </w:t>
      </w:r>
      <w:r w:rsidR="00BA4961" w:rsidRPr="004F169F">
        <w:t>table as required.</w:t>
      </w:r>
    </w:p>
    <w:p w14:paraId="4745E0A4" w14:textId="3FD72EB0" w:rsidR="004A6FDC" w:rsidRPr="004F169F" w:rsidRDefault="004A6FDC" w:rsidP="00621FC9">
      <w:pPr>
        <w:pStyle w:val="Heading3"/>
      </w:pPr>
      <w:r w:rsidRPr="004F169F">
        <w:lastRenderedPageBreak/>
        <w:t xml:space="preserve">Characteristics </w:t>
      </w:r>
      <w:r w:rsidR="00DD62D2" w:rsidRPr="004F169F">
        <w:t>of living things</w:t>
      </w:r>
    </w:p>
    <w:p w14:paraId="228ED9FD" w14:textId="5FF63BCE" w:rsidR="00FC44A4" w:rsidRPr="004F169F" w:rsidRDefault="0004356A" w:rsidP="00817446">
      <w:r w:rsidRPr="004F169F">
        <w:t>The characteristics that allow something to be considered a liv</w:t>
      </w:r>
      <w:r w:rsidR="00B044C6" w:rsidRPr="004F169F">
        <w:t xml:space="preserve">ing thing are </w:t>
      </w:r>
      <w:r w:rsidR="00F221F8" w:rsidRPr="004F169F">
        <w:t xml:space="preserve">listed </w:t>
      </w:r>
      <w:r w:rsidR="00B044C6" w:rsidRPr="004F169F">
        <w:t xml:space="preserve">in the first column of Table </w:t>
      </w:r>
      <w:r w:rsidR="00CC3A25" w:rsidRPr="004F169F">
        <w:t>5</w:t>
      </w:r>
      <w:r w:rsidR="00B044C6" w:rsidRPr="004F169F">
        <w:t xml:space="preserve">. Use </w:t>
      </w:r>
      <w:r w:rsidR="00CD612F" w:rsidRPr="004F169F">
        <w:t xml:space="preserve">research to identify the features of your organism that </w:t>
      </w:r>
      <w:r w:rsidR="00590A2E" w:rsidRPr="004F169F">
        <w:t>demonstrate how it embodies the</w:t>
      </w:r>
      <w:r w:rsidR="00CC3A25" w:rsidRPr="004F169F">
        <w:t>se</w:t>
      </w:r>
      <w:r w:rsidR="00590A2E" w:rsidRPr="004F169F">
        <w:t xml:space="preserve"> characteristics of living things.</w:t>
      </w:r>
    </w:p>
    <w:p w14:paraId="6E5BF556" w14:textId="44E9643C" w:rsidR="00D63AFF" w:rsidRPr="004F169F" w:rsidRDefault="007A3E31" w:rsidP="007A3E31">
      <w:pPr>
        <w:pStyle w:val="Caption"/>
      </w:pPr>
      <w:r w:rsidRPr="004F169F">
        <w:t xml:space="preserve">Table </w:t>
      </w:r>
      <w:r w:rsidR="00CC3A25" w:rsidRPr="004F169F">
        <w:t>5</w:t>
      </w:r>
      <w:r w:rsidRPr="004F169F">
        <w:t xml:space="preserve"> – </w:t>
      </w:r>
      <w:r w:rsidR="00EC0D38" w:rsidRPr="004F169F">
        <w:t>c</w:t>
      </w:r>
      <w:r w:rsidR="00906F38" w:rsidRPr="004F169F">
        <w:t xml:space="preserve">haracteristics </w:t>
      </w:r>
      <w:r w:rsidR="000A3C56" w:rsidRPr="004F169F">
        <w:t>that make the organism a living thing</w:t>
      </w:r>
    </w:p>
    <w:tbl>
      <w:tblPr>
        <w:tblStyle w:val="Tableheader"/>
        <w:tblW w:w="0" w:type="auto"/>
        <w:tblLayout w:type="fixed"/>
        <w:tblLook w:val="04A0" w:firstRow="1" w:lastRow="0" w:firstColumn="1" w:lastColumn="0" w:noHBand="0" w:noVBand="1"/>
        <w:tblDescription w:val="Table for students to liust characteristics of organisms. Some cells in this table have been left intentionally blank for students to provide answers."/>
      </w:tblPr>
      <w:tblGrid>
        <w:gridCol w:w="2263"/>
        <w:gridCol w:w="7367"/>
      </w:tblGrid>
      <w:tr w:rsidR="004A6FDC" w:rsidRPr="004F169F" w14:paraId="487ECB93" w14:textId="77777777" w:rsidTr="00172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C7CE51" w14:textId="5D76AD95" w:rsidR="004A6FDC" w:rsidRPr="004F169F" w:rsidRDefault="00A1299D" w:rsidP="00F47640">
            <w:r w:rsidRPr="004F169F">
              <w:t>Living things can:</w:t>
            </w:r>
          </w:p>
        </w:tc>
        <w:tc>
          <w:tcPr>
            <w:tcW w:w="7367" w:type="dxa"/>
          </w:tcPr>
          <w:p w14:paraId="3242D1FE" w14:textId="74FFC836" w:rsidR="004A6FDC" w:rsidRPr="004F169F" w:rsidRDefault="00AE46DA" w:rsidP="00F47640">
            <w:pPr>
              <w:cnfStyle w:val="100000000000" w:firstRow="1" w:lastRow="0" w:firstColumn="0" w:lastColumn="0" w:oddVBand="0" w:evenVBand="0" w:oddHBand="0" w:evenHBand="0" w:firstRowFirstColumn="0" w:firstRowLastColumn="0" w:lastRowFirstColumn="0" w:lastRowLastColumn="0"/>
            </w:pPr>
            <w:r w:rsidRPr="004F169F">
              <w:t>How does your organism</w:t>
            </w:r>
            <w:r w:rsidR="00810E8E" w:rsidRPr="004F169F">
              <w:t xml:space="preserve"> embody this characteristic?</w:t>
            </w:r>
          </w:p>
        </w:tc>
      </w:tr>
      <w:tr w:rsidR="004A6FDC" w:rsidRPr="004F169F" w14:paraId="05B4D7F2" w14:textId="77777777" w:rsidTr="0017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549920" w14:textId="4CE87990" w:rsidR="004A6FDC" w:rsidRPr="004F169F" w:rsidRDefault="001E10BF" w:rsidP="00F47640">
            <w:r w:rsidRPr="004F169F">
              <w:t>m</w:t>
            </w:r>
            <w:r w:rsidR="00810E8E" w:rsidRPr="004F169F">
              <w:t>ove</w:t>
            </w:r>
          </w:p>
        </w:tc>
        <w:tc>
          <w:tcPr>
            <w:tcW w:w="7367" w:type="dxa"/>
          </w:tcPr>
          <w:p w14:paraId="1F83287C"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2293024B" w14:textId="77777777" w:rsidTr="00172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CD098D" w14:textId="60AB0AAE" w:rsidR="004A6FDC" w:rsidRPr="004F169F" w:rsidRDefault="001E10BF" w:rsidP="00F47640">
            <w:r w:rsidRPr="004F169F">
              <w:t>r</w:t>
            </w:r>
            <w:r w:rsidR="00810E8E" w:rsidRPr="004F169F">
              <w:t>espir</w:t>
            </w:r>
            <w:r w:rsidR="00A1299D" w:rsidRPr="004F169F">
              <w:t>e</w:t>
            </w:r>
          </w:p>
        </w:tc>
        <w:tc>
          <w:tcPr>
            <w:tcW w:w="7367" w:type="dxa"/>
          </w:tcPr>
          <w:p w14:paraId="25F42743"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r w:rsidR="004A6FDC" w:rsidRPr="004F169F" w14:paraId="5A8C94B2" w14:textId="77777777" w:rsidTr="0017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CBBFA0" w14:textId="0F47CDFD" w:rsidR="004A6FDC" w:rsidRPr="004F169F" w:rsidRDefault="001E10BF" w:rsidP="00F47640">
            <w:r w:rsidRPr="004F169F">
              <w:t>s</w:t>
            </w:r>
            <w:r w:rsidR="00A1299D" w:rsidRPr="004F169F">
              <w:t>ense</w:t>
            </w:r>
          </w:p>
        </w:tc>
        <w:tc>
          <w:tcPr>
            <w:tcW w:w="7367" w:type="dxa"/>
          </w:tcPr>
          <w:p w14:paraId="2F8348CC"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64C6195F" w14:textId="77777777" w:rsidTr="00172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3161A8" w14:textId="6A4C19D3" w:rsidR="004A6FDC" w:rsidRPr="004F169F" w:rsidRDefault="001E10BF" w:rsidP="00F47640">
            <w:r w:rsidRPr="004F169F">
              <w:t>g</w:t>
            </w:r>
            <w:r w:rsidR="00A1299D" w:rsidRPr="004F169F">
              <w:t>row</w:t>
            </w:r>
          </w:p>
        </w:tc>
        <w:tc>
          <w:tcPr>
            <w:tcW w:w="7367" w:type="dxa"/>
          </w:tcPr>
          <w:p w14:paraId="277C4093"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r w:rsidR="004A6FDC" w:rsidRPr="004F169F" w14:paraId="0BD16C86" w14:textId="77777777" w:rsidTr="0017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C846C7" w14:textId="7BACFBB6" w:rsidR="004A6FDC" w:rsidRPr="004F169F" w:rsidRDefault="001E10BF" w:rsidP="00F47640">
            <w:r w:rsidRPr="004F169F">
              <w:t>r</w:t>
            </w:r>
            <w:r w:rsidR="00A1299D" w:rsidRPr="004F169F">
              <w:t>eproduce</w:t>
            </w:r>
          </w:p>
        </w:tc>
        <w:tc>
          <w:tcPr>
            <w:tcW w:w="7367" w:type="dxa"/>
          </w:tcPr>
          <w:p w14:paraId="044FFE0A"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2FE1D729" w14:textId="77777777" w:rsidTr="00172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3D0E91" w14:textId="615FBC13" w:rsidR="004A6FDC" w:rsidRPr="004F169F" w:rsidRDefault="001E10BF" w:rsidP="00F47640">
            <w:r w:rsidRPr="004F169F">
              <w:t>e</w:t>
            </w:r>
            <w:r w:rsidR="00A1299D" w:rsidRPr="004F169F">
              <w:t xml:space="preserve">liminate </w:t>
            </w:r>
            <w:r w:rsidR="004A6FDC" w:rsidRPr="004F169F">
              <w:t>waste</w:t>
            </w:r>
          </w:p>
        </w:tc>
        <w:tc>
          <w:tcPr>
            <w:tcW w:w="7367" w:type="dxa"/>
          </w:tcPr>
          <w:p w14:paraId="4D64D23A"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r w:rsidR="004A6FDC" w:rsidRPr="004F169F" w14:paraId="7EE8D23B" w14:textId="77777777" w:rsidTr="0017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07FC71" w14:textId="11D92656" w:rsidR="004A6FDC" w:rsidRPr="004F169F" w:rsidRDefault="001E10BF" w:rsidP="00F47640">
            <w:r w:rsidRPr="004F169F">
              <w:t>o</w:t>
            </w:r>
            <w:r w:rsidR="00A1299D" w:rsidRPr="004F169F">
              <w:t xml:space="preserve">btain </w:t>
            </w:r>
            <w:r w:rsidR="004A6FDC" w:rsidRPr="004F169F">
              <w:t>nutrient</w:t>
            </w:r>
            <w:r w:rsidR="00AE46DA" w:rsidRPr="004F169F">
              <w:t>s</w:t>
            </w:r>
          </w:p>
        </w:tc>
        <w:tc>
          <w:tcPr>
            <w:tcW w:w="7367" w:type="dxa"/>
          </w:tcPr>
          <w:p w14:paraId="7B6C2588"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bl>
    <w:p w14:paraId="71D4EA00" w14:textId="110C6E3F" w:rsidR="00567677" w:rsidRPr="004F169F" w:rsidRDefault="00030695" w:rsidP="00567677">
      <w:r w:rsidRPr="004F169F">
        <w:t xml:space="preserve">In Table </w:t>
      </w:r>
      <w:r w:rsidR="00B242F4" w:rsidRPr="004F169F">
        <w:t>6</w:t>
      </w:r>
      <w:r w:rsidRPr="004F169F">
        <w:t>, indicate the s</w:t>
      </w:r>
      <w:r w:rsidR="00567677" w:rsidRPr="004F169F">
        <w:t xml:space="preserve">ources </w:t>
      </w:r>
      <w:r w:rsidR="0035654B" w:rsidRPr="004F169F">
        <w:t>of</w:t>
      </w:r>
      <w:r w:rsidR="00567677" w:rsidRPr="004F169F">
        <w:t xml:space="preserve"> this information</w:t>
      </w:r>
      <w:r w:rsidR="00946B7B" w:rsidRPr="004F169F">
        <w:t xml:space="preserve"> used to </w:t>
      </w:r>
      <w:r w:rsidR="00CD0173" w:rsidRPr="004F169F">
        <w:t xml:space="preserve">explain how your organism embodies </w:t>
      </w:r>
      <w:r w:rsidR="00755554" w:rsidRPr="004F169F">
        <w:t>all</w:t>
      </w:r>
      <w:r w:rsidR="00CD0173" w:rsidRPr="004F169F">
        <w:t xml:space="preserve"> the characteristics of living things.</w:t>
      </w:r>
    </w:p>
    <w:p w14:paraId="102205A7" w14:textId="5A6B314B" w:rsidR="00567677" w:rsidRPr="004F169F" w:rsidRDefault="00567677" w:rsidP="00567677">
      <w:pPr>
        <w:pStyle w:val="Caption"/>
      </w:pPr>
      <w:r w:rsidRPr="004F169F">
        <w:t xml:space="preserve">Table </w:t>
      </w:r>
      <w:r w:rsidR="00B242F4" w:rsidRPr="004F169F">
        <w:t>6</w:t>
      </w:r>
      <w:r w:rsidRPr="004F169F">
        <w:t xml:space="preserve"> – sources of information for </w:t>
      </w:r>
      <w:r w:rsidR="00A71975" w:rsidRPr="004F169F">
        <w:t>c</w:t>
      </w:r>
      <w:r w:rsidRPr="004F169F">
        <w:t>haracteristics of living things</w:t>
      </w:r>
    </w:p>
    <w:tbl>
      <w:tblPr>
        <w:tblStyle w:val="Tableheader"/>
        <w:tblW w:w="0" w:type="auto"/>
        <w:tblInd w:w="-5" w:type="dxa"/>
        <w:tblLook w:val="04A0" w:firstRow="1" w:lastRow="0" w:firstColumn="1" w:lastColumn="0" w:noHBand="0" w:noVBand="1"/>
        <w:tblDescription w:val="Source recording table. Some cells in this table have been left intentionally blank for students to provide answers."/>
      </w:tblPr>
      <w:tblGrid>
        <w:gridCol w:w="2412"/>
        <w:gridCol w:w="2407"/>
        <w:gridCol w:w="2407"/>
        <w:gridCol w:w="2407"/>
      </w:tblGrid>
      <w:tr w:rsidR="00567677" w:rsidRPr="004F169F" w14:paraId="02CF0C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043F90B1" w14:textId="77777777" w:rsidR="00567677" w:rsidRPr="004F169F" w:rsidRDefault="00567677">
            <w:r w:rsidRPr="004F169F">
              <w:t>Title</w:t>
            </w:r>
          </w:p>
        </w:tc>
        <w:tc>
          <w:tcPr>
            <w:tcW w:w="2407" w:type="dxa"/>
          </w:tcPr>
          <w:p w14:paraId="159E928C"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7F68B9D5"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6FAE0A53"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URL</w:t>
            </w:r>
          </w:p>
        </w:tc>
      </w:tr>
      <w:tr w:rsidR="00567677" w:rsidRPr="004F169F" w14:paraId="4281B2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5C1A0926" w14:textId="77777777" w:rsidR="00567677" w:rsidRPr="004F169F" w:rsidRDefault="00567677"/>
        </w:tc>
        <w:tc>
          <w:tcPr>
            <w:tcW w:w="2407" w:type="dxa"/>
          </w:tcPr>
          <w:p w14:paraId="6DDDEDF1" w14:textId="77777777" w:rsidR="00567677" w:rsidRPr="004F169F" w:rsidRDefault="00567677">
            <w:pPr>
              <w:cnfStyle w:val="000000100000" w:firstRow="0" w:lastRow="0" w:firstColumn="0" w:lastColumn="0" w:oddVBand="0" w:evenVBand="0" w:oddHBand="1" w:evenHBand="0" w:firstRowFirstColumn="0" w:firstRowLastColumn="0" w:lastRowFirstColumn="0" w:lastRowLastColumn="0"/>
            </w:pPr>
          </w:p>
        </w:tc>
        <w:tc>
          <w:tcPr>
            <w:tcW w:w="2407" w:type="dxa"/>
          </w:tcPr>
          <w:p w14:paraId="75FE200C" w14:textId="77777777" w:rsidR="00567677" w:rsidRPr="004F169F" w:rsidRDefault="00567677">
            <w:pPr>
              <w:cnfStyle w:val="000000100000" w:firstRow="0" w:lastRow="0" w:firstColumn="0" w:lastColumn="0" w:oddVBand="0" w:evenVBand="0" w:oddHBand="1" w:evenHBand="0" w:firstRowFirstColumn="0" w:firstRowLastColumn="0" w:lastRowFirstColumn="0" w:lastRowLastColumn="0"/>
            </w:pPr>
          </w:p>
        </w:tc>
        <w:tc>
          <w:tcPr>
            <w:tcW w:w="2407" w:type="dxa"/>
          </w:tcPr>
          <w:p w14:paraId="312062F9" w14:textId="77777777" w:rsidR="00567677" w:rsidRPr="004F169F" w:rsidRDefault="00567677">
            <w:pPr>
              <w:cnfStyle w:val="000000100000" w:firstRow="0" w:lastRow="0" w:firstColumn="0" w:lastColumn="0" w:oddVBand="0" w:evenVBand="0" w:oddHBand="1" w:evenHBand="0" w:firstRowFirstColumn="0" w:firstRowLastColumn="0" w:lastRowFirstColumn="0" w:lastRowLastColumn="0"/>
            </w:pPr>
          </w:p>
        </w:tc>
      </w:tr>
      <w:tr w:rsidR="00567677" w:rsidRPr="004F169F" w14:paraId="3508D1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04AE07CE" w14:textId="77777777" w:rsidR="00567677" w:rsidRPr="004F169F" w:rsidRDefault="00567677"/>
        </w:tc>
        <w:tc>
          <w:tcPr>
            <w:tcW w:w="2407" w:type="dxa"/>
          </w:tcPr>
          <w:p w14:paraId="236E2A5A" w14:textId="77777777" w:rsidR="00567677" w:rsidRPr="004F169F" w:rsidRDefault="00567677">
            <w:pPr>
              <w:cnfStyle w:val="000000010000" w:firstRow="0" w:lastRow="0" w:firstColumn="0" w:lastColumn="0" w:oddVBand="0" w:evenVBand="0" w:oddHBand="0" w:evenHBand="1" w:firstRowFirstColumn="0" w:firstRowLastColumn="0" w:lastRowFirstColumn="0" w:lastRowLastColumn="0"/>
            </w:pPr>
          </w:p>
        </w:tc>
        <w:tc>
          <w:tcPr>
            <w:tcW w:w="2407" w:type="dxa"/>
          </w:tcPr>
          <w:p w14:paraId="545B813B" w14:textId="77777777" w:rsidR="00567677" w:rsidRPr="004F169F" w:rsidRDefault="00567677">
            <w:pPr>
              <w:cnfStyle w:val="000000010000" w:firstRow="0" w:lastRow="0" w:firstColumn="0" w:lastColumn="0" w:oddVBand="0" w:evenVBand="0" w:oddHBand="0" w:evenHBand="1" w:firstRowFirstColumn="0" w:firstRowLastColumn="0" w:lastRowFirstColumn="0" w:lastRowLastColumn="0"/>
            </w:pPr>
          </w:p>
        </w:tc>
        <w:tc>
          <w:tcPr>
            <w:tcW w:w="2407" w:type="dxa"/>
          </w:tcPr>
          <w:p w14:paraId="557999A9" w14:textId="77777777" w:rsidR="00567677" w:rsidRPr="004F169F" w:rsidRDefault="00567677">
            <w:pPr>
              <w:cnfStyle w:val="000000010000" w:firstRow="0" w:lastRow="0" w:firstColumn="0" w:lastColumn="0" w:oddVBand="0" w:evenVBand="0" w:oddHBand="0" w:evenHBand="1" w:firstRowFirstColumn="0" w:firstRowLastColumn="0" w:lastRowFirstColumn="0" w:lastRowLastColumn="0"/>
            </w:pPr>
          </w:p>
        </w:tc>
      </w:tr>
      <w:tr w:rsidR="00D54C57" w:rsidRPr="004F169F" w14:paraId="0D7633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667C95C2" w14:textId="77777777" w:rsidR="00D54C57" w:rsidRPr="004F169F" w:rsidRDefault="00D54C57"/>
        </w:tc>
        <w:tc>
          <w:tcPr>
            <w:tcW w:w="2407" w:type="dxa"/>
          </w:tcPr>
          <w:p w14:paraId="548A2FDB" w14:textId="77777777" w:rsidR="00D54C57" w:rsidRPr="004F169F" w:rsidRDefault="00D54C57">
            <w:pPr>
              <w:cnfStyle w:val="000000100000" w:firstRow="0" w:lastRow="0" w:firstColumn="0" w:lastColumn="0" w:oddVBand="0" w:evenVBand="0" w:oddHBand="1" w:evenHBand="0" w:firstRowFirstColumn="0" w:firstRowLastColumn="0" w:lastRowFirstColumn="0" w:lastRowLastColumn="0"/>
            </w:pPr>
          </w:p>
        </w:tc>
        <w:tc>
          <w:tcPr>
            <w:tcW w:w="2407" w:type="dxa"/>
          </w:tcPr>
          <w:p w14:paraId="545AD27A" w14:textId="77777777" w:rsidR="00D54C57" w:rsidRPr="004F169F" w:rsidRDefault="00D54C57">
            <w:pPr>
              <w:cnfStyle w:val="000000100000" w:firstRow="0" w:lastRow="0" w:firstColumn="0" w:lastColumn="0" w:oddVBand="0" w:evenVBand="0" w:oddHBand="1" w:evenHBand="0" w:firstRowFirstColumn="0" w:firstRowLastColumn="0" w:lastRowFirstColumn="0" w:lastRowLastColumn="0"/>
            </w:pPr>
          </w:p>
        </w:tc>
        <w:tc>
          <w:tcPr>
            <w:tcW w:w="2407" w:type="dxa"/>
          </w:tcPr>
          <w:p w14:paraId="3B497E11" w14:textId="77777777" w:rsidR="00D54C57" w:rsidRPr="004F169F" w:rsidRDefault="00D54C57">
            <w:pPr>
              <w:cnfStyle w:val="000000100000" w:firstRow="0" w:lastRow="0" w:firstColumn="0" w:lastColumn="0" w:oddVBand="0" w:evenVBand="0" w:oddHBand="1" w:evenHBand="0" w:firstRowFirstColumn="0" w:firstRowLastColumn="0" w:lastRowFirstColumn="0" w:lastRowLastColumn="0"/>
            </w:pPr>
          </w:p>
        </w:tc>
      </w:tr>
    </w:tbl>
    <w:p w14:paraId="6ABFD318" w14:textId="2C83B3F4" w:rsidR="0040262E" w:rsidRPr="004F169F" w:rsidRDefault="00567677" w:rsidP="00554734">
      <w:pPr>
        <w:pStyle w:val="Imageattributioncaption"/>
      </w:pPr>
      <w:r w:rsidRPr="004F169F">
        <w:t>Add more rows to the table as required.</w:t>
      </w:r>
    </w:p>
    <w:p w14:paraId="231407FD" w14:textId="77777777" w:rsidR="00F70F8F" w:rsidRPr="004F169F" w:rsidRDefault="00F70F8F" w:rsidP="000331B8">
      <w:pPr>
        <w:pStyle w:val="Heading3"/>
      </w:pPr>
      <w:r w:rsidRPr="004F169F">
        <w:lastRenderedPageBreak/>
        <w:t>Habitat</w:t>
      </w:r>
    </w:p>
    <w:p w14:paraId="2E232AA9" w14:textId="07D7CF32" w:rsidR="0039376B" w:rsidRPr="004F169F" w:rsidRDefault="006A70FC" w:rsidP="0039376B">
      <w:r w:rsidRPr="004F169F">
        <w:t>Locate images and information about your organism</w:t>
      </w:r>
      <w:r w:rsidR="00E91AC1" w:rsidRPr="004F169F">
        <w:t>’</w:t>
      </w:r>
      <w:r w:rsidRPr="004F169F">
        <w:t xml:space="preserve">s natural habitat. </w:t>
      </w:r>
      <w:r w:rsidR="00E91AC1" w:rsidRPr="004F169F">
        <w:t>Include at least one image in the space below and write a description of the habitat.</w:t>
      </w:r>
    </w:p>
    <w:tbl>
      <w:tblPr>
        <w:tblStyle w:val="Tableheader"/>
        <w:tblW w:w="5000" w:type="pct"/>
        <w:tblLook w:val="04A0" w:firstRow="1" w:lastRow="0" w:firstColumn="1" w:lastColumn="0" w:noHBand="0" w:noVBand="1"/>
        <w:tblDescription w:val="A space for a student response."/>
      </w:tblPr>
      <w:tblGrid>
        <w:gridCol w:w="4815"/>
        <w:gridCol w:w="4815"/>
      </w:tblGrid>
      <w:tr w:rsidR="00F70F8F" w:rsidRPr="004F169F" w14:paraId="6CD0DD16" w14:textId="77777777" w:rsidTr="0073043B">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500" w:type="pct"/>
          </w:tcPr>
          <w:p w14:paraId="52832A1C" w14:textId="13A9C869" w:rsidR="00F70F8F" w:rsidRPr="004F169F" w:rsidRDefault="00F70F8F" w:rsidP="00F47640">
            <w:r w:rsidRPr="004F169F">
              <w:t>Habitat image</w:t>
            </w:r>
            <w:r w:rsidR="0060368C" w:rsidRPr="004F169F">
              <w:t>(</w:t>
            </w:r>
            <w:r w:rsidR="004C73C9" w:rsidRPr="004F169F">
              <w:t>s</w:t>
            </w:r>
            <w:r w:rsidR="0060368C" w:rsidRPr="004F169F">
              <w:t>)</w:t>
            </w:r>
          </w:p>
        </w:tc>
        <w:tc>
          <w:tcPr>
            <w:tcW w:w="2500" w:type="pct"/>
          </w:tcPr>
          <w:p w14:paraId="0CF34CAA" w14:textId="77777777" w:rsidR="00F70F8F" w:rsidRPr="004F169F" w:rsidRDefault="00F70F8F" w:rsidP="00F47640">
            <w:pPr>
              <w:cnfStyle w:val="100000000000" w:firstRow="1" w:lastRow="0" w:firstColumn="0" w:lastColumn="0" w:oddVBand="0" w:evenVBand="0" w:oddHBand="0" w:evenHBand="0" w:firstRowFirstColumn="0" w:firstRowLastColumn="0" w:lastRowFirstColumn="0" w:lastRowLastColumn="0"/>
            </w:pPr>
            <w:r w:rsidRPr="004F169F">
              <w:t>Description of habitat</w:t>
            </w:r>
          </w:p>
        </w:tc>
      </w:tr>
      <w:tr w:rsidR="007329B7" w:rsidRPr="004F169F" w14:paraId="40B7E5B2" w14:textId="77777777" w:rsidTr="0073043B">
        <w:trPr>
          <w:cnfStyle w:val="000000100000" w:firstRow="0" w:lastRow="0" w:firstColumn="0" w:lastColumn="0" w:oddVBand="0" w:evenVBand="0" w:oddHBand="1" w:evenHBand="0" w:firstRowFirstColumn="0" w:firstRowLastColumn="0" w:lastRowFirstColumn="0" w:lastRowLastColumn="0"/>
          <w:trHeight w:val="3644"/>
        </w:trPr>
        <w:tc>
          <w:tcPr>
            <w:cnfStyle w:val="001000000000" w:firstRow="0" w:lastRow="0" w:firstColumn="1" w:lastColumn="0" w:oddVBand="0" w:evenVBand="0" w:oddHBand="0" w:evenHBand="0" w:firstRowFirstColumn="0" w:firstRowLastColumn="0" w:lastRowFirstColumn="0" w:lastRowLastColumn="0"/>
            <w:tcW w:w="2500" w:type="pct"/>
          </w:tcPr>
          <w:p w14:paraId="3371E4EE" w14:textId="77777777" w:rsidR="007329B7" w:rsidRPr="004F169F" w:rsidRDefault="007329B7" w:rsidP="00F47640"/>
        </w:tc>
        <w:tc>
          <w:tcPr>
            <w:tcW w:w="2500" w:type="pct"/>
          </w:tcPr>
          <w:p w14:paraId="33683B4E" w14:textId="77777777" w:rsidR="007329B7" w:rsidRPr="004F169F" w:rsidRDefault="007329B7" w:rsidP="00F47640">
            <w:pPr>
              <w:cnfStyle w:val="000000100000" w:firstRow="0" w:lastRow="0" w:firstColumn="0" w:lastColumn="0" w:oddVBand="0" w:evenVBand="0" w:oddHBand="1" w:evenHBand="0" w:firstRowFirstColumn="0" w:firstRowLastColumn="0" w:lastRowFirstColumn="0" w:lastRowLastColumn="0"/>
            </w:pPr>
          </w:p>
        </w:tc>
      </w:tr>
    </w:tbl>
    <w:p w14:paraId="2805175C" w14:textId="5A8414B4" w:rsidR="00F70F8F" w:rsidRPr="004F169F" w:rsidRDefault="00030695" w:rsidP="00F70F8F">
      <w:r w:rsidRPr="004F169F">
        <w:t xml:space="preserve">In Table </w:t>
      </w:r>
      <w:r w:rsidR="0072436D" w:rsidRPr="004F169F">
        <w:t>7</w:t>
      </w:r>
      <w:r w:rsidRPr="004F169F">
        <w:t>, indicate the s</w:t>
      </w:r>
      <w:r w:rsidR="00F70F8F" w:rsidRPr="004F169F">
        <w:t xml:space="preserve">ources </w:t>
      </w:r>
      <w:r w:rsidR="0035654B" w:rsidRPr="004F169F">
        <w:t>of</w:t>
      </w:r>
      <w:r w:rsidR="00F70F8F" w:rsidRPr="004F169F">
        <w:t xml:space="preserve"> this information</w:t>
      </w:r>
      <w:r w:rsidR="0072436D" w:rsidRPr="004F169F">
        <w:t xml:space="preserve">. Remember, you also need to record </w:t>
      </w:r>
      <w:r w:rsidR="003E2C1F">
        <w:t>sources</w:t>
      </w:r>
      <w:r w:rsidR="0072436D" w:rsidRPr="004F169F">
        <w:t xml:space="preserve"> for the image</w:t>
      </w:r>
      <w:r w:rsidR="00E136C0" w:rsidRPr="004F169F">
        <w:t>(</w:t>
      </w:r>
      <w:r w:rsidR="0072436D" w:rsidRPr="004F169F">
        <w:t>s</w:t>
      </w:r>
      <w:r w:rsidR="00E136C0" w:rsidRPr="004F169F">
        <w:t>)</w:t>
      </w:r>
      <w:r w:rsidR="0072436D" w:rsidRPr="004F169F">
        <w:t xml:space="preserve"> as well as the information you have gathered.</w:t>
      </w:r>
    </w:p>
    <w:p w14:paraId="3BA36101" w14:textId="0A42596B" w:rsidR="004811E9" w:rsidRPr="004F169F" w:rsidRDefault="004811E9" w:rsidP="000331B8">
      <w:pPr>
        <w:pStyle w:val="Caption"/>
      </w:pPr>
      <w:r w:rsidRPr="004F169F">
        <w:t xml:space="preserve">Table </w:t>
      </w:r>
      <w:r w:rsidR="0072436D" w:rsidRPr="004F169F">
        <w:t>7</w:t>
      </w:r>
      <w:r w:rsidRPr="004F169F">
        <w:t xml:space="preserve"> – sources of information for </w:t>
      </w:r>
      <w:r w:rsidR="00FF6B34" w:rsidRPr="004F169F">
        <w:t>h</w:t>
      </w:r>
      <w:r w:rsidRPr="004F169F">
        <w:t>abitat</w:t>
      </w:r>
    </w:p>
    <w:tbl>
      <w:tblPr>
        <w:tblStyle w:val="Tableheader"/>
        <w:tblW w:w="0" w:type="auto"/>
        <w:tblLook w:val="04A0" w:firstRow="1" w:lastRow="0" w:firstColumn="1" w:lastColumn="0" w:noHBand="0" w:noVBand="1"/>
        <w:tblDescription w:val="A space for students to record the sources of gathered information. Some cells are intentionally left blank for student responses."/>
      </w:tblPr>
      <w:tblGrid>
        <w:gridCol w:w="2407"/>
        <w:gridCol w:w="2407"/>
        <w:gridCol w:w="2407"/>
        <w:gridCol w:w="2407"/>
      </w:tblGrid>
      <w:tr w:rsidR="00F70F8F" w:rsidRPr="004F169F" w14:paraId="1FB68DF5" w14:textId="77777777" w:rsidTr="00F47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5DE3F6" w14:textId="77777777" w:rsidR="00F70F8F" w:rsidRPr="004F169F" w:rsidRDefault="00F70F8F" w:rsidP="00F47640">
            <w:r w:rsidRPr="004F169F">
              <w:t>Title</w:t>
            </w:r>
          </w:p>
        </w:tc>
        <w:tc>
          <w:tcPr>
            <w:tcW w:w="2407" w:type="dxa"/>
          </w:tcPr>
          <w:p w14:paraId="3AFF2F68" w14:textId="77777777" w:rsidR="00F70F8F" w:rsidRPr="004F169F" w:rsidRDefault="00F70F8F" w:rsidP="00F47640">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6ACA76DB" w14:textId="77777777" w:rsidR="00F70F8F" w:rsidRPr="004F169F" w:rsidRDefault="00F70F8F" w:rsidP="00F47640">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743E93BC" w14:textId="77777777" w:rsidR="00F70F8F" w:rsidRPr="004F169F" w:rsidRDefault="00F70F8F" w:rsidP="00F47640">
            <w:pPr>
              <w:cnfStyle w:val="100000000000" w:firstRow="1" w:lastRow="0" w:firstColumn="0" w:lastColumn="0" w:oddVBand="0" w:evenVBand="0" w:oddHBand="0" w:evenHBand="0" w:firstRowFirstColumn="0" w:firstRowLastColumn="0" w:lastRowFirstColumn="0" w:lastRowLastColumn="0"/>
            </w:pPr>
            <w:r w:rsidRPr="004F169F">
              <w:t>URL</w:t>
            </w:r>
          </w:p>
        </w:tc>
      </w:tr>
      <w:tr w:rsidR="00F70F8F" w:rsidRPr="004F169F" w14:paraId="27C602CC" w14:textId="77777777" w:rsidTr="00F4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970B0D1" w14:textId="77777777" w:rsidR="00F70F8F" w:rsidRPr="004F169F" w:rsidRDefault="00F70F8F" w:rsidP="00F47640"/>
        </w:tc>
        <w:tc>
          <w:tcPr>
            <w:tcW w:w="2407" w:type="dxa"/>
          </w:tcPr>
          <w:p w14:paraId="333C2056" w14:textId="77777777" w:rsidR="00F70F8F" w:rsidRPr="004F169F" w:rsidRDefault="00F70F8F" w:rsidP="00F47640">
            <w:pPr>
              <w:cnfStyle w:val="000000100000" w:firstRow="0" w:lastRow="0" w:firstColumn="0" w:lastColumn="0" w:oddVBand="0" w:evenVBand="0" w:oddHBand="1" w:evenHBand="0" w:firstRowFirstColumn="0" w:firstRowLastColumn="0" w:lastRowFirstColumn="0" w:lastRowLastColumn="0"/>
            </w:pPr>
          </w:p>
        </w:tc>
        <w:tc>
          <w:tcPr>
            <w:tcW w:w="2407" w:type="dxa"/>
          </w:tcPr>
          <w:p w14:paraId="24B157FD" w14:textId="77777777" w:rsidR="00F70F8F" w:rsidRPr="004F169F" w:rsidRDefault="00F70F8F" w:rsidP="00F47640">
            <w:pPr>
              <w:cnfStyle w:val="000000100000" w:firstRow="0" w:lastRow="0" w:firstColumn="0" w:lastColumn="0" w:oddVBand="0" w:evenVBand="0" w:oddHBand="1" w:evenHBand="0" w:firstRowFirstColumn="0" w:firstRowLastColumn="0" w:lastRowFirstColumn="0" w:lastRowLastColumn="0"/>
            </w:pPr>
          </w:p>
        </w:tc>
        <w:tc>
          <w:tcPr>
            <w:tcW w:w="2407" w:type="dxa"/>
          </w:tcPr>
          <w:p w14:paraId="42894918" w14:textId="77777777" w:rsidR="00F70F8F" w:rsidRPr="004F169F" w:rsidRDefault="00F70F8F" w:rsidP="00F47640">
            <w:pPr>
              <w:cnfStyle w:val="000000100000" w:firstRow="0" w:lastRow="0" w:firstColumn="0" w:lastColumn="0" w:oddVBand="0" w:evenVBand="0" w:oddHBand="1" w:evenHBand="0" w:firstRowFirstColumn="0" w:firstRowLastColumn="0" w:lastRowFirstColumn="0" w:lastRowLastColumn="0"/>
            </w:pPr>
          </w:p>
        </w:tc>
      </w:tr>
      <w:tr w:rsidR="00F70F8F" w:rsidRPr="004F169F" w14:paraId="7DD2C665" w14:textId="77777777" w:rsidTr="00F47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2662738" w14:textId="77777777" w:rsidR="00F70F8F" w:rsidRPr="004F169F" w:rsidRDefault="00F70F8F" w:rsidP="00F47640"/>
        </w:tc>
        <w:tc>
          <w:tcPr>
            <w:tcW w:w="2407" w:type="dxa"/>
          </w:tcPr>
          <w:p w14:paraId="53FB8AC0" w14:textId="77777777" w:rsidR="00F70F8F" w:rsidRPr="004F169F" w:rsidRDefault="00F70F8F" w:rsidP="002540C5">
            <w:pPr>
              <w:jc w:val="center"/>
              <w:cnfStyle w:val="000000010000" w:firstRow="0" w:lastRow="0" w:firstColumn="0" w:lastColumn="0" w:oddVBand="0" w:evenVBand="0" w:oddHBand="0" w:evenHBand="1" w:firstRowFirstColumn="0" w:firstRowLastColumn="0" w:lastRowFirstColumn="0" w:lastRowLastColumn="0"/>
            </w:pPr>
          </w:p>
        </w:tc>
        <w:tc>
          <w:tcPr>
            <w:tcW w:w="2407" w:type="dxa"/>
          </w:tcPr>
          <w:p w14:paraId="7406C7E1" w14:textId="77777777" w:rsidR="00F70F8F" w:rsidRPr="004F169F" w:rsidRDefault="00F70F8F" w:rsidP="00F47640">
            <w:pPr>
              <w:cnfStyle w:val="000000010000" w:firstRow="0" w:lastRow="0" w:firstColumn="0" w:lastColumn="0" w:oddVBand="0" w:evenVBand="0" w:oddHBand="0" w:evenHBand="1" w:firstRowFirstColumn="0" w:firstRowLastColumn="0" w:lastRowFirstColumn="0" w:lastRowLastColumn="0"/>
            </w:pPr>
          </w:p>
        </w:tc>
        <w:tc>
          <w:tcPr>
            <w:tcW w:w="2407" w:type="dxa"/>
          </w:tcPr>
          <w:p w14:paraId="432F04AA" w14:textId="77777777" w:rsidR="00F70F8F" w:rsidRPr="004F169F" w:rsidRDefault="00F70F8F" w:rsidP="00F47640">
            <w:pPr>
              <w:cnfStyle w:val="000000010000" w:firstRow="0" w:lastRow="0" w:firstColumn="0" w:lastColumn="0" w:oddVBand="0" w:evenVBand="0" w:oddHBand="0" w:evenHBand="1" w:firstRowFirstColumn="0" w:firstRowLastColumn="0" w:lastRowFirstColumn="0" w:lastRowLastColumn="0"/>
            </w:pPr>
          </w:p>
        </w:tc>
      </w:tr>
    </w:tbl>
    <w:p w14:paraId="1A120C53" w14:textId="77777777" w:rsidR="00F70F8F" w:rsidRPr="004F169F" w:rsidRDefault="00F70F8F" w:rsidP="00554734">
      <w:pPr>
        <w:pStyle w:val="Imageattributioncaption"/>
      </w:pPr>
      <w:r w:rsidRPr="004F169F">
        <w:t>Add more rows to the table as required.</w:t>
      </w:r>
    </w:p>
    <w:p w14:paraId="68F2E96C" w14:textId="2900D72E" w:rsidR="00DD62D2" w:rsidRPr="004F169F" w:rsidRDefault="00DD62D2" w:rsidP="000331B8">
      <w:pPr>
        <w:pStyle w:val="Heading3"/>
      </w:pPr>
      <w:r w:rsidRPr="004F169F">
        <w:t>Adaptations</w:t>
      </w:r>
    </w:p>
    <w:p w14:paraId="30D92B24" w14:textId="71EAF833" w:rsidR="001406F3" w:rsidRPr="004F169F" w:rsidRDefault="00553757" w:rsidP="004A6FDC">
      <w:r w:rsidRPr="004F169F">
        <w:t xml:space="preserve">Each </w:t>
      </w:r>
      <w:r w:rsidR="005E7887" w:rsidRPr="004F169F">
        <w:t>group member</w:t>
      </w:r>
      <w:r w:rsidRPr="004F169F">
        <w:t xml:space="preserve"> will research a different adaptation and </w:t>
      </w:r>
      <w:r w:rsidR="00FA4F40" w:rsidRPr="004F169F">
        <w:t>produce the information on this adaptation.</w:t>
      </w:r>
    </w:p>
    <w:tbl>
      <w:tblPr>
        <w:tblStyle w:val="TableGrid"/>
        <w:tblW w:w="9634" w:type="dxa"/>
        <w:tblLook w:val="04A0" w:firstRow="1" w:lastRow="0" w:firstColumn="1" w:lastColumn="0" w:noHBand="0" w:noVBand="1"/>
        <w:tblDescription w:val="Space for student responses."/>
      </w:tblPr>
      <w:tblGrid>
        <w:gridCol w:w="9634"/>
      </w:tblGrid>
      <w:tr w:rsidR="00AA2AB0" w:rsidRPr="004F169F" w14:paraId="24B5A1DC" w14:textId="77777777" w:rsidTr="00AA2AB0">
        <w:tc>
          <w:tcPr>
            <w:tcW w:w="9634" w:type="dxa"/>
          </w:tcPr>
          <w:p w14:paraId="0FDEAA46" w14:textId="41B834E7" w:rsidR="00AA2AB0" w:rsidRPr="004F169F" w:rsidRDefault="00AA2AB0" w:rsidP="00E7709E">
            <w:r w:rsidRPr="004F169F">
              <w:t>List 3 adaptations that the organism has that make it suited to its environment</w:t>
            </w:r>
            <w:r w:rsidR="00521190" w:rsidRPr="004F169F">
              <w:t>.</w:t>
            </w:r>
          </w:p>
          <w:p w14:paraId="68565C1C" w14:textId="53DE1124" w:rsidR="00AA2AB0" w:rsidRPr="004F169F" w:rsidRDefault="00AA2AB0" w:rsidP="00AA2AB0">
            <w:pPr>
              <w:pStyle w:val="ListBullet"/>
            </w:pPr>
          </w:p>
          <w:p w14:paraId="783B819A" w14:textId="09446C38" w:rsidR="00AA2AB0" w:rsidRPr="004F169F" w:rsidRDefault="00AA2AB0" w:rsidP="00AA2AB0">
            <w:pPr>
              <w:pStyle w:val="ListBullet"/>
            </w:pPr>
          </w:p>
          <w:p w14:paraId="3D3E93B7" w14:textId="54189AB4" w:rsidR="00AA2AB0" w:rsidRPr="004F169F" w:rsidRDefault="00AA2AB0" w:rsidP="00AA2AB0">
            <w:pPr>
              <w:pStyle w:val="ListBullet"/>
            </w:pPr>
          </w:p>
        </w:tc>
      </w:tr>
    </w:tbl>
    <w:p w14:paraId="6C9D62AE" w14:textId="2D0B6939" w:rsidR="00AA2AB0" w:rsidRPr="004F169F" w:rsidRDefault="00AA2AB0" w:rsidP="004A6FDC">
      <w:r w:rsidRPr="004F169F">
        <w:lastRenderedPageBreak/>
        <w:t xml:space="preserve">In the </w:t>
      </w:r>
      <w:r w:rsidR="00E03CDF" w:rsidRPr="004F169F">
        <w:t>spaces</w:t>
      </w:r>
      <w:r w:rsidRPr="004F169F">
        <w:t xml:space="preserve"> below</w:t>
      </w:r>
      <w:r w:rsidR="00A2728C" w:rsidRPr="004F169F">
        <w:t>,</w:t>
      </w:r>
      <w:r w:rsidRPr="004F169F">
        <w:t xml:space="preserve"> each student</w:t>
      </w:r>
      <w:r w:rsidR="002B5E8E" w:rsidRPr="004F169F">
        <w:t xml:space="preserve"> should</w:t>
      </w:r>
      <w:r w:rsidRPr="004F169F">
        <w:t xml:space="preserve"> outline the information about </w:t>
      </w:r>
      <w:r w:rsidR="002B5E8E" w:rsidRPr="004F169F">
        <w:t xml:space="preserve">their </w:t>
      </w:r>
      <w:r w:rsidRPr="004F169F">
        <w:t>chosen adaptation.</w:t>
      </w:r>
      <w:r w:rsidR="002047E5" w:rsidRPr="004F169F">
        <w:t xml:space="preserve"> You are marked individually on this information</w:t>
      </w:r>
      <w:r w:rsidR="00E03CDF" w:rsidRPr="004F169F">
        <w:t>.</w:t>
      </w:r>
      <w:r w:rsidR="002B6F3D" w:rsidRPr="004F169F">
        <w:t xml:space="preserve"> Each </w:t>
      </w:r>
      <w:r w:rsidR="008A073F" w:rsidRPr="004F169F">
        <w:t>student</w:t>
      </w:r>
      <w:r w:rsidR="002B6F3D" w:rsidRPr="004F169F">
        <w:t xml:space="preserve"> must record their sources of information in the relevant table as well.</w:t>
      </w:r>
    </w:p>
    <w:p w14:paraId="2A1906DE" w14:textId="3B58D095" w:rsidR="002818D3" w:rsidRPr="004F169F" w:rsidRDefault="008851D7" w:rsidP="008851D7">
      <w:pPr>
        <w:pStyle w:val="Heading4"/>
      </w:pPr>
      <w:r w:rsidRPr="004F169F">
        <w:t>Adaptation 1</w:t>
      </w:r>
      <w:r w:rsidR="000911F8" w:rsidRPr="004F169F">
        <w:t xml:space="preserve"> – student 1</w:t>
      </w:r>
    </w:p>
    <w:tbl>
      <w:tblPr>
        <w:tblStyle w:val="TableGrid"/>
        <w:tblW w:w="0" w:type="auto"/>
        <w:tblLook w:val="04A0" w:firstRow="1" w:lastRow="0" w:firstColumn="1" w:lastColumn="0" w:noHBand="0" w:noVBand="1"/>
        <w:tblDescription w:val="Space for student responses."/>
      </w:tblPr>
      <w:tblGrid>
        <w:gridCol w:w="2830"/>
        <w:gridCol w:w="6798"/>
      </w:tblGrid>
      <w:tr w:rsidR="00FE0A0E" w:rsidRPr="004F169F" w14:paraId="5B41B1EE" w14:textId="77777777" w:rsidTr="003E2C1F">
        <w:tc>
          <w:tcPr>
            <w:tcW w:w="2830" w:type="dxa"/>
            <w:tcBorders>
              <w:right w:val="single" w:sz="4" w:space="0" w:color="auto"/>
            </w:tcBorders>
          </w:tcPr>
          <w:p w14:paraId="21D464E1" w14:textId="291199AA" w:rsidR="00FE0A0E" w:rsidRPr="004F169F" w:rsidRDefault="00FE0A0E" w:rsidP="008851D7">
            <w:pPr>
              <w:rPr>
                <w:rStyle w:val="Strong"/>
              </w:rPr>
            </w:pPr>
            <w:r w:rsidRPr="004F169F">
              <w:rPr>
                <w:rStyle w:val="Strong"/>
              </w:rPr>
              <w:t>Who will do the research for this adaptation?</w:t>
            </w:r>
          </w:p>
        </w:tc>
        <w:tc>
          <w:tcPr>
            <w:tcW w:w="6798" w:type="dxa"/>
            <w:tcBorders>
              <w:left w:val="single" w:sz="4" w:space="0" w:color="auto"/>
            </w:tcBorders>
          </w:tcPr>
          <w:p w14:paraId="6C2ED22B" w14:textId="77777777" w:rsidR="00FE0A0E" w:rsidRPr="004F169F" w:rsidRDefault="00FE0A0E" w:rsidP="008851D7"/>
        </w:tc>
      </w:tr>
      <w:tr w:rsidR="00FB6EBE" w:rsidRPr="004F169F" w14:paraId="41462002" w14:textId="77777777" w:rsidTr="003E2C1F">
        <w:tc>
          <w:tcPr>
            <w:tcW w:w="2830" w:type="dxa"/>
            <w:tcBorders>
              <w:right w:val="single" w:sz="4" w:space="0" w:color="auto"/>
            </w:tcBorders>
          </w:tcPr>
          <w:p w14:paraId="701A743A" w14:textId="5B61C376" w:rsidR="00FB6EBE" w:rsidRPr="004F169F" w:rsidRDefault="00AC58AE" w:rsidP="008851D7">
            <w:pPr>
              <w:rPr>
                <w:rStyle w:val="Strong"/>
              </w:rPr>
            </w:pPr>
            <w:r w:rsidRPr="004F169F">
              <w:rPr>
                <w:rStyle w:val="Strong"/>
              </w:rPr>
              <w:t>Describe the adaptation.</w:t>
            </w:r>
          </w:p>
        </w:tc>
        <w:tc>
          <w:tcPr>
            <w:tcW w:w="6798" w:type="dxa"/>
            <w:tcBorders>
              <w:left w:val="single" w:sz="4" w:space="0" w:color="auto"/>
            </w:tcBorders>
          </w:tcPr>
          <w:p w14:paraId="41E9CC0F" w14:textId="77777777" w:rsidR="00FB6EBE" w:rsidRPr="004F169F" w:rsidRDefault="00FB6EBE" w:rsidP="008851D7"/>
        </w:tc>
      </w:tr>
      <w:tr w:rsidR="00FB6EBE" w:rsidRPr="004F169F" w14:paraId="31831C76" w14:textId="77777777" w:rsidTr="003E2C1F">
        <w:tc>
          <w:tcPr>
            <w:tcW w:w="2830" w:type="dxa"/>
            <w:tcBorders>
              <w:right w:val="single" w:sz="4" w:space="0" w:color="auto"/>
            </w:tcBorders>
          </w:tcPr>
          <w:p w14:paraId="3A46CE49" w14:textId="29BA9CD6" w:rsidR="00FB6EBE" w:rsidRPr="004F169F" w:rsidRDefault="00AC58AE" w:rsidP="008851D7">
            <w:pPr>
              <w:rPr>
                <w:rStyle w:val="Strong"/>
              </w:rPr>
            </w:pPr>
            <w:r w:rsidRPr="004F169F">
              <w:rPr>
                <w:rStyle w:val="Strong"/>
              </w:rPr>
              <w:t>Explain how the adaptation helps the organism survive in its habitat.</w:t>
            </w:r>
          </w:p>
        </w:tc>
        <w:tc>
          <w:tcPr>
            <w:tcW w:w="6798" w:type="dxa"/>
            <w:tcBorders>
              <w:left w:val="single" w:sz="4" w:space="0" w:color="auto"/>
            </w:tcBorders>
          </w:tcPr>
          <w:p w14:paraId="49648D07" w14:textId="77777777" w:rsidR="00FB6EBE" w:rsidRPr="004F169F" w:rsidRDefault="00FB6EBE" w:rsidP="008851D7"/>
        </w:tc>
      </w:tr>
    </w:tbl>
    <w:p w14:paraId="6F517586" w14:textId="1D16C501" w:rsidR="002B6F3D" w:rsidRPr="004F169F" w:rsidRDefault="002B6F3D" w:rsidP="002B6F3D">
      <w:pPr>
        <w:pStyle w:val="Caption"/>
      </w:pPr>
      <w:r w:rsidRPr="004F169F">
        <w:t>Table 8 – sources of information for adaptation 1</w:t>
      </w:r>
    </w:p>
    <w:tbl>
      <w:tblPr>
        <w:tblStyle w:val="Tableheader"/>
        <w:tblW w:w="0" w:type="auto"/>
        <w:tblInd w:w="-5" w:type="dxa"/>
        <w:tblLook w:val="04A0" w:firstRow="1" w:lastRow="0" w:firstColumn="1" w:lastColumn="0" w:noHBand="0" w:noVBand="1"/>
        <w:tblDescription w:val="A space for students to record the sources of gathered information. Some cells are intentionally left blank for student responses."/>
      </w:tblPr>
      <w:tblGrid>
        <w:gridCol w:w="2412"/>
        <w:gridCol w:w="2407"/>
        <w:gridCol w:w="2407"/>
        <w:gridCol w:w="2407"/>
      </w:tblGrid>
      <w:tr w:rsidR="002B6F3D" w:rsidRPr="004F169F" w14:paraId="6A700D9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23167AE9" w14:textId="77777777" w:rsidR="002B6F3D" w:rsidRPr="004F169F" w:rsidRDefault="002B6F3D" w:rsidP="003E183C">
            <w:r w:rsidRPr="004F169F">
              <w:t>Title</w:t>
            </w:r>
          </w:p>
        </w:tc>
        <w:tc>
          <w:tcPr>
            <w:tcW w:w="2407" w:type="dxa"/>
          </w:tcPr>
          <w:p w14:paraId="3075FF68"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39D40C8D"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16F259E9"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URL</w:t>
            </w:r>
          </w:p>
        </w:tc>
      </w:tr>
      <w:tr w:rsidR="002B6F3D" w:rsidRPr="004F169F" w14:paraId="109F0E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67C57048" w14:textId="77777777" w:rsidR="002B6F3D" w:rsidRPr="004F169F" w:rsidRDefault="002B6F3D" w:rsidP="003E183C"/>
        </w:tc>
        <w:tc>
          <w:tcPr>
            <w:tcW w:w="2407" w:type="dxa"/>
          </w:tcPr>
          <w:p w14:paraId="1C71569F"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4314CAC8"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0FB43D44"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r>
      <w:tr w:rsidR="002B6F3D" w:rsidRPr="004F169F" w14:paraId="598A2AB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4102ECCC" w14:textId="77777777" w:rsidR="002B6F3D" w:rsidRPr="004F169F" w:rsidRDefault="002B6F3D" w:rsidP="003E183C"/>
        </w:tc>
        <w:tc>
          <w:tcPr>
            <w:tcW w:w="2407" w:type="dxa"/>
          </w:tcPr>
          <w:p w14:paraId="284321CE"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3274B18E"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41CC66A2"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r>
    </w:tbl>
    <w:p w14:paraId="787565FF" w14:textId="1CC1A341" w:rsidR="008851D7" w:rsidRPr="004F169F" w:rsidRDefault="008851D7" w:rsidP="008851D7">
      <w:pPr>
        <w:pStyle w:val="Heading4"/>
      </w:pPr>
      <w:r w:rsidRPr="004F169F">
        <w:t>Adaptation 2</w:t>
      </w:r>
      <w:r w:rsidR="000911F8" w:rsidRPr="004F169F">
        <w:t xml:space="preserve"> – student 2</w:t>
      </w:r>
    </w:p>
    <w:tbl>
      <w:tblPr>
        <w:tblStyle w:val="TableGrid"/>
        <w:tblW w:w="0" w:type="auto"/>
        <w:tblLook w:val="04A0" w:firstRow="1" w:lastRow="0" w:firstColumn="1" w:lastColumn="0" w:noHBand="0" w:noVBand="1"/>
        <w:tblDescription w:val="Space for student responses."/>
      </w:tblPr>
      <w:tblGrid>
        <w:gridCol w:w="2830"/>
        <w:gridCol w:w="6798"/>
      </w:tblGrid>
      <w:tr w:rsidR="008851D7" w:rsidRPr="004F169F" w14:paraId="60597EAD" w14:textId="77777777" w:rsidTr="00F83C0A">
        <w:tc>
          <w:tcPr>
            <w:tcW w:w="2830" w:type="dxa"/>
            <w:tcBorders>
              <w:right w:val="single" w:sz="4" w:space="0" w:color="auto"/>
            </w:tcBorders>
          </w:tcPr>
          <w:p w14:paraId="4AD6E870" w14:textId="77777777" w:rsidR="008851D7" w:rsidRPr="004F169F" w:rsidRDefault="008851D7" w:rsidP="00362A59">
            <w:pPr>
              <w:rPr>
                <w:rStyle w:val="Strong"/>
              </w:rPr>
            </w:pPr>
            <w:r w:rsidRPr="004F169F">
              <w:rPr>
                <w:rStyle w:val="Strong"/>
              </w:rPr>
              <w:t>Who will do the research for this adaptation?</w:t>
            </w:r>
          </w:p>
        </w:tc>
        <w:tc>
          <w:tcPr>
            <w:tcW w:w="6798" w:type="dxa"/>
            <w:tcBorders>
              <w:left w:val="single" w:sz="4" w:space="0" w:color="auto"/>
            </w:tcBorders>
          </w:tcPr>
          <w:p w14:paraId="319FF3D2" w14:textId="77777777" w:rsidR="008851D7" w:rsidRPr="004F169F" w:rsidRDefault="008851D7" w:rsidP="003E183C"/>
        </w:tc>
      </w:tr>
      <w:tr w:rsidR="008851D7" w:rsidRPr="004F169F" w14:paraId="6D8769AA" w14:textId="77777777" w:rsidTr="00F83C0A">
        <w:tc>
          <w:tcPr>
            <w:tcW w:w="2830" w:type="dxa"/>
            <w:tcBorders>
              <w:right w:val="single" w:sz="4" w:space="0" w:color="auto"/>
            </w:tcBorders>
          </w:tcPr>
          <w:p w14:paraId="645DA64F" w14:textId="77777777" w:rsidR="008851D7" w:rsidRPr="004F169F" w:rsidRDefault="008851D7" w:rsidP="00362A59">
            <w:pPr>
              <w:rPr>
                <w:rStyle w:val="Strong"/>
              </w:rPr>
            </w:pPr>
            <w:r w:rsidRPr="004F169F">
              <w:rPr>
                <w:rStyle w:val="Strong"/>
              </w:rPr>
              <w:t>Describe the adaptation.</w:t>
            </w:r>
          </w:p>
        </w:tc>
        <w:tc>
          <w:tcPr>
            <w:tcW w:w="6798" w:type="dxa"/>
            <w:tcBorders>
              <w:left w:val="single" w:sz="4" w:space="0" w:color="auto"/>
            </w:tcBorders>
          </w:tcPr>
          <w:p w14:paraId="77C22160" w14:textId="77777777" w:rsidR="008851D7" w:rsidRPr="004F169F" w:rsidRDefault="008851D7" w:rsidP="003E183C"/>
        </w:tc>
      </w:tr>
      <w:tr w:rsidR="008851D7" w:rsidRPr="004F169F" w14:paraId="71CF1FC7" w14:textId="77777777" w:rsidTr="00F83C0A">
        <w:tc>
          <w:tcPr>
            <w:tcW w:w="2830" w:type="dxa"/>
            <w:tcBorders>
              <w:right w:val="single" w:sz="4" w:space="0" w:color="auto"/>
            </w:tcBorders>
          </w:tcPr>
          <w:p w14:paraId="7EEDA075" w14:textId="77777777" w:rsidR="008851D7" w:rsidRPr="004F169F" w:rsidRDefault="008851D7" w:rsidP="00362A59">
            <w:pPr>
              <w:rPr>
                <w:rStyle w:val="Strong"/>
              </w:rPr>
            </w:pPr>
            <w:r w:rsidRPr="004F169F">
              <w:rPr>
                <w:rStyle w:val="Strong"/>
              </w:rPr>
              <w:t xml:space="preserve">Explain how the adaptation helps the </w:t>
            </w:r>
            <w:r w:rsidRPr="004F169F">
              <w:rPr>
                <w:rStyle w:val="Strong"/>
              </w:rPr>
              <w:lastRenderedPageBreak/>
              <w:t>organism survive in its habitat.</w:t>
            </w:r>
          </w:p>
        </w:tc>
        <w:tc>
          <w:tcPr>
            <w:tcW w:w="6798" w:type="dxa"/>
            <w:tcBorders>
              <w:left w:val="single" w:sz="4" w:space="0" w:color="auto"/>
            </w:tcBorders>
          </w:tcPr>
          <w:p w14:paraId="7D319286" w14:textId="77777777" w:rsidR="008851D7" w:rsidRPr="004F169F" w:rsidRDefault="008851D7" w:rsidP="003E183C"/>
        </w:tc>
      </w:tr>
    </w:tbl>
    <w:p w14:paraId="46207D95" w14:textId="1CAFECB2" w:rsidR="002B6F3D" w:rsidRPr="004F169F" w:rsidRDefault="002B6F3D" w:rsidP="002B6F3D">
      <w:pPr>
        <w:pStyle w:val="Caption"/>
      </w:pPr>
      <w:r w:rsidRPr="004F169F">
        <w:t>Table 9 – sources of information for adaptation 2</w:t>
      </w:r>
    </w:p>
    <w:tbl>
      <w:tblPr>
        <w:tblStyle w:val="Tableheader"/>
        <w:tblW w:w="0" w:type="auto"/>
        <w:tblInd w:w="-5" w:type="dxa"/>
        <w:tblLook w:val="04A0" w:firstRow="1" w:lastRow="0" w:firstColumn="1" w:lastColumn="0" w:noHBand="0" w:noVBand="1"/>
        <w:tblDescription w:val="A space for students to record the sources of gathered information. Some cells are intentionally left blank for student responses."/>
      </w:tblPr>
      <w:tblGrid>
        <w:gridCol w:w="2412"/>
        <w:gridCol w:w="2407"/>
        <w:gridCol w:w="2407"/>
        <w:gridCol w:w="2407"/>
      </w:tblGrid>
      <w:tr w:rsidR="002B6F3D" w:rsidRPr="004F169F" w14:paraId="71CB23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677E9C23" w14:textId="77777777" w:rsidR="002B6F3D" w:rsidRPr="004F169F" w:rsidRDefault="002B6F3D" w:rsidP="003E183C">
            <w:r w:rsidRPr="004F169F">
              <w:t>Title</w:t>
            </w:r>
          </w:p>
        </w:tc>
        <w:tc>
          <w:tcPr>
            <w:tcW w:w="2407" w:type="dxa"/>
          </w:tcPr>
          <w:p w14:paraId="7F38D0D7"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41B0B80C"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33918C96"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URL</w:t>
            </w:r>
          </w:p>
        </w:tc>
      </w:tr>
      <w:tr w:rsidR="002B6F3D" w:rsidRPr="004F169F" w14:paraId="72ED39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1918B4ED" w14:textId="77777777" w:rsidR="002B6F3D" w:rsidRPr="004F169F" w:rsidRDefault="002B6F3D" w:rsidP="003E183C"/>
        </w:tc>
        <w:tc>
          <w:tcPr>
            <w:tcW w:w="2407" w:type="dxa"/>
          </w:tcPr>
          <w:p w14:paraId="63E1B19A"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6467420D"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685DD625"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r>
      <w:tr w:rsidR="002B6F3D" w:rsidRPr="004F169F" w14:paraId="7B48DC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11B3CD33" w14:textId="77777777" w:rsidR="002B6F3D" w:rsidRPr="004F169F" w:rsidRDefault="002B6F3D" w:rsidP="003E183C"/>
        </w:tc>
        <w:tc>
          <w:tcPr>
            <w:tcW w:w="2407" w:type="dxa"/>
          </w:tcPr>
          <w:p w14:paraId="39D3C6AA"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0C7936E3"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213B4EC0"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r>
    </w:tbl>
    <w:p w14:paraId="017C7236" w14:textId="3B7405D9" w:rsidR="008851D7" w:rsidRPr="004F169F" w:rsidRDefault="008851D7" w:rsidP="008851D7">
      <w:pPr>
        <w:pStyle w:val="Heading4"/>
      </w:pPr>
      <w:r w:rsidRPr="004F169F">
        <w:t>Adaptation 3</w:t>
      </w:r>
      <w:r w:rsidR="000911F8" w:rsidRPr="004F169F">
        <w:t xml:space="preserve"> – student 3</w:t>
      </w:r>
    </w:p>
    <w:tbl>
      <w:tblPr>
        <w:tblStyle w:val="TableGrid"/>
        <w:tblW w:w="0" w:type="auto"/>
        <w:tblLook w:val="04A0" w:firstRow="1" w:lastRow="0" w:firstColumn="1" w:lastColumn="0" w:noHBand="0" w:noVBand="1"/>
        <w:tblDescription w:val="Space for student responses."/>
      </w:tblPr>
      <w:tblGrid>
        <w:gridCol w:w="2830"/>
        <w:gridCol w:w="6798"/>
      </w:tblGrid>
      <w:tr w:rsidR="008851D7" w:rsidRPr="004F169F" w14:paraId="498ED3F2" w14:textId="77777777" w:rsidTr="00F83C0A">
        <w:tc>
          <w:tcPr>
            <w:tcW w:w="2830" w:type="dxa"/>
            <w:tcBorders>
              <w:right w:val="single" w:sz="4" w:space="0" w:color="auto"/>
            </w:tcBorders>
          </w:tcPr>
          <w:p w14:paraId="1E3645BB" w14:textId="77777777" w:rsidR="008851D7" w:rsidRPr="004F169F" w:rsidRDefault="008851D7" w:rsidP="003E183C">
            <w:pPr>
              <w:rPr>
                <w:rStyle w:val="Strong"/>
              </w:rPr>
            </w:pPr>
            <w:r w:rsidRPr="004F169F">
              <w:rPr>
                <w:rStyle w:val="Strong"/>
              </w:rPr>
              <w:t>Who will do the research for this adaptation?</w:t>
            </w:r>
          </w:p>
        </w:tc>
        <w:tc>
          <w:tcPr>
            <w:tcW w:w="6798" w:type="dxa"/>
            <w:tcBorders>
              <w:left w:val="single" w:sz="4" w:space="0" w:color="auto"/>
            </w:tcBorders>
          </w:tcPr>
          <w:p w14:paraId="231DCEAF" w14:textId="77777777" w:rsidR="008851D7" w:rsidRPr="004F169F" w:rsidRDefault="008851D7" w:rsidP="003E183C"/>
        </w:tc>
      </w:tr>
      <w:tr w:rsidR="008851D7" w:rsidRPr="004F169F" w14:paraId="55C768A4" w14:textId="77777777" w:rsidTr="00F83C0A">
        <w:tc>
          <w:tcPr>
            <w:tcW w:w="2830" w:type="dxa"/>
            <w:tcBorders>
              <w:right w:val="single" w:sz="4" w:space="0" w:color="auto"/>
            </w:tcBorders>
          </w:tcPr>
          <w:p w14:paraId="0765CE3C" w14:textId="77777777" w:rsidR="008851D7" w:rsidRPr="004F169F" w:rsidRDefault="008851D7" w:rsidP="003E183C">
            <w:pPr>
              <w:rPr>
                <w:rStyle w:val="Strong"/>
              </w:rPr>
            </w:pPr>
            <w:r w:rsidRPr="004F169F">
              <w:rPr>
                <w:rStyle w:val="Strong"/>
              </w:rPr>
              <w:t>Describe the adaptation.</w:t>
            </w:r>
          </w:p>
        </w:tc>
        <w:tc>
          <w:tcPr>
            <w:tcW w:w="6798" w:type="dxa"/>
            <w:tcBorders>
              <w:left w:val="single" w:sz="4" w:space="0" w:color="auto"/>
            </w:tcBorders>
          </w:tcPr>
          <w:p w14:paraId="67A59163" w14:textId="77777777" w:rsidR="008851D7" w:rsidRPr="004F169F" w:rsidRDefault="008851D7" w:rsidP="003E183C"/>
        </w:tc>
      </w:tr>
      <w:tr w:rsidR="008851D7" w:rsidRPr="004F169F" w14:paraId="72767BA8" w14:textId="77777777" w:rsidTr="00F83C0A">
        <w:tc>
          <w:tcPr>
            <w:tcW w:w="2830" w:type="dxa"/>
            <w:tcBorders>
              <w:right w:val="single" w:sz="4" w:space="0" w:color="auto"/>
            </w:tcBorders>
          </w:tcPr>
          <w:p w14:paraId="5E064813" w14:textId="77777777" w:rsidR="008851D7" w:rsidRPr="004F169F" w:rsidRDefault="008851D7" w:rsidP="003E183C">
            <w:pPr>
              <w:rPr>
                <w:rStyle w:val="Strong"/>
              </w:rPr>
            </w:pPr>
            <w:r w:rsidRPr="004F169F">
              <w:rPr>
                <w:rStyle w:val="Strong"/>
              </w:rPr>
              <w:t>Explain how the adaptation helps the organism survive in its habitat.</w:t>
            </w:r>
          </w:p>
        </w:tc>
        <w:tc>
          <w:tcPr>
            <w:tcW w:w="6798" w:type="dxa"/>
            <w:tcBorders>
              <w:left w:val="single" w:sz="4" w:space="0" w:color="auto"/>
            </w:tcBorders>
          </w:tcPr>
          <w:p w14:paraId="3207DB58" w14:textId="77777777" w:rsidR="008851D7" w:rsidRPr="004F169F" w:rsidRDefault="008851D7" w:rsidP="003E183C"/>
        </w:tc>
      </w:tr>
    </w:tbl>
    <w:p w14:paraId="087EA933" w14:textId="1D2A1937" w:rsidR="002B6F3D" w:rsidRPr="004F169F" w:rsidRDefault="002B6F3D" w:rsidP="002B6F3D">
      <w:pPr>
        <w:pStyle w:val="Caption"/>
      </w:pPr>
      <w:r w:rsidRPr="004F169F">
        <w:t>Table 10 – sources of information for adaptation 3</w:t>
      </w:r>
    </w:p>
    <w:tbl>
      <w:tblPr>
        <w:tblStyle w:val="Tableheader"/>
        <w:tblW w:w="0" w:type="auto"/>
        <w:tblInd w:w="-5" w:type="dxa"/>
        <w:tblLook w:val="04A0" w:firstRow="1" w:lastRow="0" w:firstColumn="1" w:lastColumn="0" w:noHBand="0" w:noVBand="1"/>
        <w:tblDescription w:val="A space for students to record the sources of gathered information. Some cells are intentionally left blank for student responses."/>
      </w:tblPr>
      <w:tblGrid>
        <w:gridCol w:w="2412"/>
        <w:gridCol w:w="2407"/>
        <w:gridCol w:w="2407"/>
        <w:gridCol w:w="2407"/>
      </w:tblGrid>
      <w:tr w:rsidR="002B6F3D" w:rsidRPr="004F169F" w14:paraId="53A339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7E2DC611" w14:textId="77777777" w:rsidR="002B6F3D" w:rsidRPr="004F169F" w:rsidRDefault="002B6F3D" w:rsidP="003E183C">
            <w:r w:rsidRPr="004F169F">
              <w:t>Title</w:t>
            </w:r>
          </w:p>
        </w:tc>
        <w:tc>
          <w:tcPr>
            <w:tcW w:w="2407" w:type="dxa"/>
          </w:tcPr>
          <w:p w14:paraId="3D147163"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544EBC81"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6BA27D06" w14:textId="77777777" w:rsidR="002B6F3D" w:rsidRPr="004F169F" w:rsidRDefault="002B6F3D" w:rsidP="003E183C">
            <w:pPr>
              <w:cnfStyle w:val="100000000000" w:firstRow="1" w:lastRow="0" w:firstColumn="0" w:lastColumn="0" w:oddVBand="0" w:evenVBand="0" w:oddHBand="0" w:evenHBand="0" w:firstRowFirstColumn="0" w:firstRowLastColumn="0" w:lastRowFirstColumn="0" w:lastRowLastColumn="0"/>
            </w:pPr>
            <w:r w:rsidRPr="004F169F">
              <w:t>URL</w:t>
            </w:r>
          </w:p>
        </w:tc>
      </w:tr>
      <w:tr w:rsidR="002B6F3D" w:rsidRPr="004F169F" w14:paraId="500B5F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37D09AE3" w14:textId="77777777" w:rsidR="002B6F3D" w:rsidRPr="004F169F" w:rsidRDefault="002B6F3D" w:rsidP="003E183C"/>
        </w:tc>
        <w:tc>
          <w:tcPr>
            <w:tcW w:w="2407" w:type="dxa"/>
          </w:tcPr>
          <w:p w14:paraId="58D2D745"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2B9965FB"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c>
          <w:tcPr>
            <w:tcW w:w="2407" w:type="dxa"/>
          </w:tcPr>
          <w:p w14:paraId="36EA27F3" w14:textId="77777777" w:rsidR="002B6F3D" w:rsidRPr="004F169F" w:rsidRDefault="002B6F3D" w:rsidP="003E183C">
            <w:pPr>
              <w:cnfStyle w:val="000000100000" w:firstRow="0" w:lastRow="0" w:firstColumn="0" w:lastColumn="0" w:oddVBand="0" w:evenVBand="0" w:oddHBand="1" w:evenHBand="0" w:firstRowFirstColumn="0" w:firstRowLastColumn="0" w:lastRowFirstColumn="0" w:lastRowLastColumn="0"/>
            </w:pPr>
          </w:p>
        </w:tc>
      </w:tr>
      <w:tr w:rsidR="002B6F3D" w:rsidRPr="004F169F" w14:paraId="613F10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5F6DFDB1" w14:textId="77777777" w:rsidR="002B6F3D" w:rsidRPr="004F169F" w:rsidRDefault="002B6F3D" w:rsidP="003E183C"/>
        </w:tc>
        <w:tc>
          <w:tcPr>
            <w:tcW w:w="2407" w:type="dxa"/>
          </w:tcPr>
          <w:p w14:paraId="19AA6384"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38B88E3A"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c>
          <w:tcPr>
            <w:tcW w:w="2407" w:type="dxa"/>
          </w:tcPr>
          <w:p w14:paraId="1B3527A8" w14:textId="77777777" w:rsidR="002B6F3D" w:rsidRPr="004F169F" w:rsidRDefault="002B6F3D" w:rsidP="003E183C">
            <w:pPr>
              <w:cnfStyle w:val="000000010000" w:firstRow="0" w:lastRow="0" w:firstColumn="0" w:lastColumn="0" w:oddVBand="0" w:evenVBand="0" w:oddHBand="0" w:evenHBand="1" w:firstRowFirstColumn="0" w:firstRowLastColumn="0" w:lastRowFirstColumn="0" w:lastRowLastColumn="0"/>
            </w:pPr>
          </w:p>
        </w:tc>
      </w:tr>
    </w:tbl>
    <w:p w14:paraId="17137C08" w14:textId="25A8EC7F" w:rsidR="004A6FDC" w:rsidRPr="004F169F" w:rsidRDefault="004A6FDC" w:rsidP="000331B8">
      <w:pPr>
        <w:pStyle w:val="Heading2"/>
      </w:pPr>
      <w:bookmarkStart w:id="14" w:name="_Toc206528040"/>
      <w:r w:rsidRPr="004F169F">
        <w:t>Step 3</w:t>
      </w:r>
      <w:r w:rsidR="00C76070" w:rsidRPr="004F169F">
        <w:t xml:space="preserve"> – creating a storyboard</w:t>
      </w:r>
      <w:bookmarkEnd w:id="14"/>
    </w:p>
    <w:p w14:paraId="019E2349" w14:textId="6B98ABEC" w:rsidR="00F9369A" w:rsidRPr="004F169F" w:rsidRDefault="00F9369A" w:rsidP="003C0ED8">
      <w:r w:rsidRPr="004F169F">
        <w:t>Work with your group to plan the pages of the children’s book</w:t>
      </w:r>
      <w:r w:rsidR="0079181B" w:rsidRPr="004F169F">
        <w:t xml:space="preserve"> using the storyboard template in Table 11.</w:t>
      </w:r>
      <w:r w:rsidR="002430D9" w:rsidRPr="004F169F">
        <w:t xml:space="preserve"> </w:t>
      </w:r>
      <w:r w:rsidR="0079181B" w:rsidRPr="004F169F">
        <w:t xml:space="preserve">Remember to check the marking rubric and the </w:t>
      </w:r>
      <w:r w:rsidR="00890D6B">
        <w:t>a</w:t>
      </w:r>
      <w:r w:rsidR="00D15B1C" w:rsidRPr="004F169F">
        <w:t xml:space="preserve">ssessment </w:t>
      </w:r>
      <w:r w:rsidR="0079181B" w:rsidRPr="004F169F">
        <w:t>task notification to make sure that you have included all the required components.</w:t>
      </w:r>
    </w:p>
    <w:p w14:paraId="1254AC54" w14:textId="6B07DB00" w:rsidR="004E1E72" w:rsidRPr="004F169F" w:rsidRDefault="00244DF7" w:rsidP="003C0ED8">
      <w:r w:rsidRPr="004F169F">
        <w:lastRenderedPageBreak/>
        <w:t xml:space="preserve">Each page of the book should be sequenced logically to </w:t>
      </w:r>
      <w:r w:rsidR="00F57BCB" w:rsidRPr="004F169F">
        <w:t>teach the target audience about the organism</w:t>
      </w:r>
      <w:r w:rsidR="0026567B" w:rsidRPr="004F169F">
        <w:t xml:space="preserve"> using appropriate text and illustrations</w:t>
      </w:r>
      <w:r w:rsidR="00E76CE2" w:rsidRPr="004F169F">
        <w:t>. The book</w:t>
      </w:r>
      <w:r w:rsidR="00521053" w:rsidRPr="004F169F">
        <w:t xml:space="preserve"> should introduce the readers to the scientific concepts in</w:t>
      </w:r>
      <w:r w:rsidR="005562DE" w:rsidRPr="004F169F">
        <w:t xml:space="preserve"> a fun</w:t>
      </w:r>
      <w:r w:rsidR="00E76CE2" w:rsidRPr="004F169F">
        <w:t>, simple and engaging way to spark curiosity and respect for the natural world</w:t>
      </w:r>
      <w:r w:rsidR="0026567B" w:rsidRPr="004F169F">
        <w:t xml:space="preserve">. Remember to think about the target audience when you are </w:t>
      </w:r>
      <w:r w:rsidR="00D14BEF" w:rsidRPr="004F169F">
        <w:t>constructing the text</w:t>
      </w:r>
      <w:r w:rsidR="000C65F3">
        <w:t>.</w:t>
      </w:r>
      <w:r w:rsidR="00D14BEF" w:rsidRPr="004F169F">
        <w:t xml:space="preserve"> </w:t>
      </w:r>
      <w:r w:rsidR="000C65F3">
        <w:t>Y</w:t>
      </w:r>
      <w:r w:rsidR="00D14BEF" w:rsidRPr="004F169F">
        <w:t>ou may have to unpack scientific terms so that the target audience can understand</w:t>
      </w:r>
      <w:r w:rsidR="001C1244" w:rsidRPr="004F169F">
        <w:t xml:space="preserve"> scientific content that is presented in the children’s book.</w:t>
      </w:r>
    </w:p>
    <w:p w14:paraId="7239FF89" w14:textId="0B93D821" w:rsidR="00152300" w:rsidRPr="004F169F" w:rsidRDefault="004812FF" w:rsidP="003C0ED8">
      <w:pPr>
        <w:rPr>
          <w:rStyle w:val="Strong"/>
        </w:rPr>
      </w:pPr>
      <w:r w:rsidRPr="004F169F">
        <w:rPr>
          <w:rStyle w:val="Strong"/>
        </w:rPr>
        <w:t>Checklist</w:t>
      </w:r>
    </w:p>
    <w:p w14:paraId="3EB3D328" w14:textId="6FB1B512" w:rsidR="00C070CD" w:rsidRPr="004F169F" w:rsidRDefault="00C070CD" w:rsidP="00C070CD">
      <w:r w:rsidRPr="004F169F">
        <w:t>The book should contain:</w:t>
      </w:r>
    </w:p>
    <w:p w14:paraId="2AFA3E0D" w14:textId="09FC9355" w:rsidR="00B456DC" w:rsidRPr="004F169F" w:rsidRDefault="00C070CD" w:rsidP="00CB7228">
      <w:pPr>
        <w:pStyle w:val="ListParagraph"/>
        <w:numPr>
          <w:ilvl w:val="0"/>
          <w:numId w:val="17"/>
        </w:numPr>
        <w:ind w:left="567" w:hanging="567"/>
      </w:pPr>
      <w:r w:rsidRPr="004F169F">
        <w:t>a</w:t>
      </w:r>
      <w:r w:rsidR="00C05B9C" w:rsidRPr="004F169F">
        <w:t xml:space="preserve"> cover page which contains the title of the book, relevant illustrations</w:t>
      </w:r>
      <w:r w:rsidR="00B456DC" w:rsidRPr="004F169F">
        <w:t xml:space="preserve"> and the names of the authors</w:t>
      </w:r>
    </w:p>
    <w:p w14:paraId="3E43B212" w14:textId="02B4E590" w:rsidR="007B148B" w:rsidRPr="004F169F" w:rsidRDefault="00FE76E8" w:rsidP="00CB7228">
      <w:pPr>
        <w:pStyle w:val="ListParagraph"/>
        <w:numPr>
          <w:ilvl w:val="0"/>
          <w:numId w:val="17"/>
        </w:numPr>
        <w:ind w:left="567" w:hanging="567"/>
      </w:pPr>
      <w:r w:rsidRPr="004F169F">
        <w:t>r</w:t>
      </w:r>
      <w:r w:rsidR="00C070CD" w:rsidRPr="004F169F">
        <w:t xml:space="preserve">elevant content from the </w:t>
      </w:r>
      <w:r w:rsidRPr="004F169F">
        <w:t>research conducted</w:t>
      </w:r>
      <w:r w:rsidR="00D15B1C" w:rsidRPr="004F169F">
        <w:t xml:space="preserve"> about</w:t>
      </w:r>
      <w:r w:rsidR="007B148B" w:rsidRPr="004F169F">
        <w:t>:</w:t>
      </w:r>
    </w:p>
    <w:p w14:paraId="6A125930" w14:textId="31CA9CBA" w:rsidR="009512A3" w:rsidRPr="004F169F" w:rsidRDefault="007B148B" w:rsidP="00CB7228">
      <w:pPr>
        <w:pStyle w:val="ListBullet2"/>
        <w:ind w:left="1134" w:hanging="567"/>
      </w:pPr>
      <w:r w:rsidRPr="004F169F">
        <w:t>t</w:t>
      </w:r>
      <w:r w:rsidR="00D26F27" w:rsidRPr="004F169F">
        <w:t>he common and scientific name of the organism</w:t>
      </w:r>
    </w:p>
    <w:p w14:paraId="4C301A4A" w14:textId="148A4B3C" w:rsidR="00D26F27" w:rsidRPr="004F169F" w:rsidRDefault="007B148B" w:rsidP="00CB7228">
      <w:pPr>
        <w:pStyle w:val="ListBullet2"/>
        <w:ind w:left="1134" w:hanging="567"/>
      </w:pPr>
      <w:r w:rsidRPr="004F169F">
        <w:t>t</w:t>
      </w:r>
      <w:r w:rsidR="00D26F27" w:rsidRPr="004F169F">
        <w:t>he features of the organism that make it a living thing</w:t>
      </w:r>
    </w:p>
    <w:p w14:paraId="75861766" w14:textId="3A726712" w:rsidR="007B148B" w:rsidRPr="004F169F" w:rsidRDefault="007B148B" w:rsidP="00CB7228">
      <w:pPr>
        <w:pStyle w:val="ListBullet2"/>
        <w:ind w:left="1134" w:hanging="567"/>
      </w:pPr>
      <w:r w:rsidRPr="004F169F">
        <w:t>t</w:t>
      </w:r>
      <w:r w:rsidR="00990E9F" w:rsidRPr="004F169F">
        <w:t>he classification of the organism at Kingdom and Phylum levels</w:t>
      </w:r>
      <w:r w:rsidR="009961F7" w:rsidRPr="004F169F">
        <w:t xml:space="preserve">, including why it fits into these taxonomic classification </w:t>
      </w:r>
      <w:r w:rsidR="00AF2189" w:rsidRPr="004F169F">
        <w:t>levels</w:t>
      </w:r>
      <w:r w:rsidR="00BA6EA7" w:rsidRPr="004F169F">
        <w:t xml:space="preserve"> (the other levels can be included in the appendix if the students want to know more)</w:t>
      </w:r>
    </w:p>
    <w:p w14:paraId="01C3D712" w14:textId="07BD8915" w:rsidR="008D2461" w:rsidRPr="004F169F" w:rsidRDefault="00004B9E" w:rsidP="00CB7228">
      <w:pPr>
        <w:pStyle w:val="ListBullet2"/>
        <w:ind w:left="1134" w:hanging="567"/>
      </w:pPr>
      <w:r w:rsidRPr="004F169F">
        <w:t>i</w:t>
      </w:r>
      <w:r w:rsidR="000268C4" w:rsidRPr="004F169F">
        <w:t>nformation about 3 adaptations. Each student should complete the work for 1 adaptation and how it makes the organism suitable for its environment.</w:t>
      </w:r>
    </w:p>
    <w:p w14:paraId="0C94E675" w14:textId="6DE6CEBF" w:rsidR="00746A38" w:rsidRPr="004F169F" w:rsidRDefault="00C070CD" w:rsidP="00CB7228">
      <w:pPr>
        <w:pStyle w:val="ListParagraph"/>
        <w:numPr>
          <w:ilvl w:val="0"/>
          <w:numId w:val="17"/>
        </w:numPr>
        <w:ind w:left="567" w:hanging="567"/>
      </w:pPr>
      <w:r w:rsidRPr="004F169F">
        <w:t>an a</w:t>
      </w:r>
      <w:r w:rsidR="00CA0458" w:rsidRPr="004F169F">
        <w:t xml:space="preserve">ppendix </w:t>
      </w:r>
      <w:r w:rsidR="00C92BA3" w:rsidRPr="004F169F">
        <w:t xml:space="preserve">for </w:t>
      </w:r>
      <w:r w:rsidR="00592815" w:rsidRPr="004F169F">
        <w:t>the readers</w:t>
      </w:r>
      <w:r w:rsidR="00C92BA3" w:rsidRPr="004F169F">
        <w:t xml:space="preserve"> to learn more. </w:t>
      </w:r>
      <w:r w:rsidR="008B7569" w:rsidRPr="004F169F">
        <w:t xml:space="preserve">This should </w:t>
      </w:r>
      <w:r w:rsidR="00AE249C" w:rsidRPr="004F169F">
        <w:t>i</w:t>
      </w:r>
      <w:r w:rsidR="00C92BA3" w:rsidRPr="004F169F">
        <w:t>nclud</w:t>
      </w:r>
      <w:r w:rsidR="008B7569" w:rsidRPr="004F169F">
        <w:t>e</w:t>
      </w:r>
      <w:r w:rsidR="002D5909" w:rsidRPr="004F169F">
        <w:t>:</w:t>
      </w:r>
    </w:p>
    <w:p w14:paraId="536B7005" w14:textId="77777777" w:rsidR="00746A38" w:rsidRPr="004F169F" w:rsidRDefault="00C92BA3" w:rsidP="00CB7228">
      <w:pPr>
        <w:pStyle w:val="ListBullet2"/>
        <w:ind w:left="1134" w:hanging="567"/>
      </w:pPr>
      <w:r w:rsidRPr="004F169F">
        <w:t>Table 3</w:t>
      </w:r>
      <w:r w:rsidR="00140942" w:rsidRPr="004F169F">
        <w:t xml:space="preserve"> </w:t>
      </w:r>
      <w:r w:rsidR="00942D5C" w:rsidRPr="004F169F">
        <w:t>(Classification of your organism)</w:t>
      </w:r>
      <w:r w:rsidRPr="004F169F">
        <w:t xml:space="preserve"> from the student workbook</w:t>
      </w:r>
    </w:p>
    <w:p w14:paraId="77FD80CB" w14:textId="416A5B3A" w:rsidR="002D5909" w:rsidRPr="004F169F" w:rsidRDefault="008A3F8D" w:rsidP="00CB7228">
      <w:pPr>
        <w:pStyle w:val="ListBullet2"/>
        <w:ind w:left="1134" w:hanging="567"/>
      </w:pPr>
      <w:r>
        <w:t>a</w:t>
      </w:r>
      <w:r w:rsidR="00C70323" w:rsidRPr="004F169F">
        <w:t xml:space="preserve"> g</w:t>
      </w:r>
      <w:r w:rsidR="002D5909" w:rsidRPr="004F169F">
        <w:t>lossary of key terms</w:t>
      </w:r>
      <w:r w:rsidR="00942D5C" w:rsidRPr="004F169F">
        <w:t xml:space="preserve"> to help your audience understand </w:t>
      </w:r>
      <w:r w:rsidR="00672FDD" w:rsidRPr="004F169F">
        <w:t>scientific words. You should use the terms as part of the main body of the book where appropriate.</w:t>
      </w:r>
    </w:p>
    <w:p w14:paraId="7FA401E1" w14:textId="0C589763" w:rsidR="00152300" w:rsidRPr="004F169F" w:rsidRDefault="008A3F8D" w:rsidP="00CB7228">
      <w:pPr>
        <w:pStyle w:val="ListBullet2"/>
        <w:ind w:left="1134" w:hanging="567"/>
      </w:pPr>
      <w:r>
        <w:t>a</w:t>
      </w:r>
      <w:r w:rsidR="00C70323" w:rsidRPr="004F169F">
        <w:t xml:space="preserve"> r</w:t>
      </w:r>
      <w:r w:rsidR="001E1BF8" w:rsidRPr="004F169F">
        <w:t>eference list to acknowledge the sources of information.</w:t>
      </w:r>
    </w:p>
    <w:p w14:paraId="34A65C95" w14:textId="249A3B75" w:rsidR="00C40DAD" w:rsidRPr="004F169F" w:rsidRDefault="001F0BCF" w:rsidP="00152300">
      <w:r>
        <w:t>Ensure that your group has considered</w:t>
      </w:r>
      <w:r w:rsidR="00C40DAD" w:rsidRPr="004F169F">
        <w:t xml:space="preserve"> the following:</w:t>
      </w:r>
    </w:p>
    <w:p w14:paraId="37908FE8" w14:textId="2EF4209C" w:rsidR="006F5093" w:rsidRPr="004F169F" w:rsidRDefault="006F5093" w:rsidP="00CB7228">
      <w:pPr>
        <w:pStyle w:val="ListParagraph"/>
        <w:numPr>
          <w:ilvl w:val="0"/>
          <w:numId w:val="22"/>
        </w:numPr>
        <w:ind w:left="567" w:hanging="567"/>
      </w:pPr>
      <w:r w:rsidRPr="004F169F">
        <w:t>the content is sequenced in a logical order</w:t>
      </w:r>
    </w:p>
    <w:p w14:paraId="7B291CA9" w14:textId="42BA1C4E" w:rsidR="00C40DAD" w:rsidRPr="004F169F" w:rsidRDefault="00D4544E" w:rsidP="00CB7228">
      <w:pPr>
        <w:pStyle w:val="ListParagraph"/>
        <w:numPr>
          <w:ilvl w:val="0"/>
          <w:numId w:val="22"/>
        </w:numPr>
        <w:ind w:left="567" w:hanging="567"/>
      </w:pPr>
      <w:r w:rsidRPr="004F169F">
        <w:t>t</w:t>
      </w:r>
      <w:r w:rsidR="00C40DAD" w:rsidRPr="004F169F">
        <w:t xml:space="preserve">he illustrations </w:t>
      </w:r>
      <w:r w:rsidRPr="004F169F">
        <w:t>add meaning to the text</w:t>
      </w:r>
      <w:r w:rsidR="0069417B" w:rsidRPr="004F169F">
        <w:t xml:space="preserve"> and enhance the understanding of the scientific ideas</w:t>
      </w:r>
    </w:p>
    <w:p w14:paraId="4CEEF9D2" w14:textId="11AFC243" w:rsidR="00D4544E" w:rsidRPr="004F169F" w:rsidRDefault="00B209AD" w:rsidP="00CB7228">
      <w:pPr>
        <w:pStyle w:val="ListParagraph"/>
        <w:numPr>
          <w:ilvl w:val="0"/>
          <w:numId w:val="22"/>
        </w:numPr>
        <w:ind w:left="567" w:hanging="567"/>
      </w:pPr>
      <w:r w:rsidRPr="004F169F">
        <w:lastRenderedPageBreak/>
        <w:t>the written text is appropriate for the audience</w:t>
      </w:r>
      <w:r w:rsidR="00623706" w:rsidRPr="004F169F">
        <w:t>.</w:t>
      </w:r>
    </w:p>
    <w:p w14:paraId="54F169AB" w14:textId="77777777" w:rsidR="00C40DAD" w:rsidRPr="004F169F" w:rsidRDefault="00C40DAD" w:rsidP="00C40DAD"/>
    <w:p w14:paraId="2FE89C91" w14:textId="0887D8A7" w:rsidR="00C40DAD" w:rsidRPr="004F169F" w:rsidRDefault="00C40DAD" w:rsidP="00152300">
      <w:pPr>
        <w:sectPr w:rsidR="00C40DAD" w:rsidRPr="004F169F" w:rsidSect="00D4508C">
          <w:footerReference w:type="default" r:id="rId22"/>
          <w:headerReference w:type="first" r:id="rId23"/>
          <w:footerReference w:type="first" r:id="rId24"/>
          <w:pgSz w:w="11906" w:h="16838" w:code="9"/>
          <w:pgMar w:top="1134" w:right="1134" w:bottom="1134" w:left="1134" w:header="709" w:footer="709" w:gutter="0"/>
          <w:cols w:space="708"/>
          <w:docGrid w:linePitch="360"/>
        </w:sectPr>
      </w:pPr>
    </w:p>
    <w:p w14:paraId="0977206A" w14:textId="39CD61BA" w:rsidR="003C0ED8" w:rsidRPr="004F169F" w:rsidRDefault="003C0ED8" w:rsidP="003C0ED8">
      <w:pPr>
        <w:pStyle w:val="Caption"/>
      </w:pPr>
      <w:r w:rsidRPr="004F169F">
        <w:lastRenderedPageBreak/>
        <w:t xml:space="preserve">Table </w:t>
      </w:r>
      <w:r w:rsidR="0079181B" w:rsidRPr="004F169F">
        <w:t>11</w:t>
      </w:r>
      <w:r w:rsidRPr="004F169F">
        <w:t xml:space="preserve"> – </w:t>
      </w:r>
      <w:r w:rsidR="004D7190" w:rsidRPr="004F169F">
        <w:t>storyboard</w:t>
      </w:r>
      <w:r w:rsidR="00253509" w:rsidRPr="004F169F">
        <w:t xml:space="preserve"> planner</w:t>
      </w:r>
    </w:p>
    <w:tbl>
      <w:tblPr>
        <w:tblStyle w:val="Tableheader"/>
        <w:tblW w:w="5143" w:type="pct"/>
        <w:tblLook w:val="04A0" w:firstRow="1" w:lastRow="0" w:firstColumn="1" w:lastColumn="0" w:noHBand="0" w:noVBand="1"/>
        <w:tblDescription w:val="Story board planner scaffold. Some cells in this table have been left intentionally blank for students to provide answers."/>
      </w:tblPr>
      <w:tblGrid>
        <w:gridCol w:w="1654"/>
        <w:gridCol w:w="3334"/>
        <w:gridCol w:w="3331"/>
        <w:gridCol w:w="3331"/>
        <w:gridCol w:w="3328"/>
      </w:tblGrid>
      <w:tr w:rsidR="004A6FDC" w:rsidRPr="004F169F" w14:paraId="2BBCBCEF" w14:textId="77777777" w:rsidTr="00F47640">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552" w:type="pct"/>
          </w:tcPr>
          <w:p w14:paraId="09CB30C9" w14:textId="13201BD0" w:rsidR="004A6FDC" w:rsidRPr="004F169F" w:rsidRDefault="00AA05CC" w:rsidP="00F47640">
            <w:r w:rsidRPr="004F169F">
              <w:t>Component</w:t>
            </w:r>
          </w:p>
        </w:tc>
        <w:tc>
          <w:tcPr>
            <w:tcW w:w="1113" w:type="pct"/>
          </w:tcPr>
          <w:p w14:paraId="531B34C8"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Cover page</w:t>
            </w:r>
          </w:p>
        </w:tc>
        <w:tc>
          <w:tcPr>
            <w:tcW w:w="1112" w:type="pct"/>
          </w:tcPr>
          <w:p w14:paraId="55C4CB79"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Story page 1</w:t>
            </w:r>
          </w:p>
        </w:tc>
        <w:tc>
          <w:tcPr>
            <w:tcW w:w="1112" w:type="pct"/>
          </w:tcPr>
          <w:p w14:paraId="79BED398"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Story page 2</w:t>
            </w:r>
          </w:p>
        </w:tc>
        <w:tc>
          <w:tcPr>
            <w:tcW w:w="1111" w:type="pct"/>
          </w:tcPr>
          <w:p w14:paraId="28C86AFA"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Story page 3</w:t>
            </w:r>
          </w:p>
        </w:tc>
      </w:tr>
      <w:tr w:rsidR="004A6FDC" w:rsidRPr="004F169F" w14:paraId="4B293A64" w14:textId="77777777" w:rsidTr="00253509">
        <w:trPr>
          <w:cnfStyle w:val="000000100000" w:firstRow="0" w:lastRow="0" w:firstColumn="0" w:lastColumn="0" w:oddVBand="0" w:evenVBand="0" w:oddHBand="1" w:evenHBand="0" w:firstRowFirstColumn="0" w:firstRowLastColumn="0" w:lastRowFirstColumn="0" w:lastRowLastColumn="0"/>
          <w:cantSplit/>
          <w:trHeight w:val="3686"/>
        </w:trPr>
        <w:tc>
          <w:tcPr>
            <w:cnfStyle w:val="001000000000" w:firstRow="0" w:lastRow="0" w:firstColumn="1" w:lastColumn="0" w:oddVBand="0" w:evenVBand="0" w:oddHBand="0" w:evenHBand="0" w:firstRowFirstColumn="0" w:firstRowLastColumn="0" w:lastRowFirstColumn="0" w:lastRowLastColumn="0"/>
            <w:tcW w:w="552" w:type="pct"/>
          </w:tcPr>
          <w:p w14:paraId="02A8D493" w14:textId="77777777" w:rsidR="004A6FDC" w:rsidRPr="004F169F" w:rsidRDefault="004A6FDC" w:rsidP="00F47640">
            <w:r w:rsidRPr="004F169F">
              <w:t>Illustration(s)</w:t>
            </w:r>
          </w:p>
        </w:tc>
        <w:tc>
          <w:tcPr>
            <w:tcW w:w="1113" w:type="pct"/>
          </w:tcPr>
          <w:p w14:paraId="21EFC446"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c>
          <w:tcPr>
            <w:tcW w:w="1112" w:type="pct"/>
          </w:tcPr>
          <w:p w14:paraId="0649861B"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c>
          <w:tcPr>
            <w:tcW w:w="1112" w:type="pct"/>
          </w:tcPr>
          <w:p w14:paraId="4DAA67AA"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c>
          <w:tcPr>
            <w:tcW w:w="1111" w:type="pct"/>
          </w:tcPr>
          <w:p w14:paraId="1D57C4E5"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4498C47F" w14:textId="77777777" w:rsidTr="00613B09">
        <w:trPr>
          <w:cnfStyle w:val="000000010000" w:firstRow="0" w:lastRow="0" w:firstColumn="0" w:lastColumn="0" w:oddVBand="0" w:evenVBand="0" w:oddHBand="0" w:evenHBand="1" w:firstRowFirstColumn="0" w:firstRowLastColumn="0" w:lastRowFirstColumn="0" w:lastRowLastColumn="0"/>
          <w:cantSplit/>
          <w:trHeight w:val="3838"/>
        </w:trPr>
        <w:tc>
          <w:tcPr>
            <w:cnfStyle w:val="001000000000" w:firstRow="0" w:lastRow="0" w:firstColumn="1" w:lastColumn="0" w:oddVBand="0" w:evenVBand="0" w:oddHBand="0" w:evenHBand="0" w:firstRowFirstColumn="0" w:firstRowLastColumn="0" w:lastRowFirstColumn="0" w:lastRowLastColumn="0"/>
            <w:tcW w:w="552" w:type="pct"/>
          </w:tcPr>
          <w:p w14:paraId="07B1E6D2" w14:textId="77777777" w:rsidR="004A6FDC" w:rsidRPr="004F169F" w:rsidRDefault="004A6FDC" w:rsidP="00F47640">
            <w:r w:rsidRPr="004F169F">
              <w:t>Text</w:t>
            </w:r>
          </w:p>
        </w:tc>
        <w:tc>
          <w:tcPr>
            <w:tcW w:w="1113" w:type="pct"/>
          </w:tcPr>
          <w:p w14:paraId="4EF0CD9F"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c>
          <w:tcPr>
            <w:tcW w:w="1112" w:type="pct"/>
          </w:tcPr>
          <w:p w14:paraId="070D239B"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c>
          <w:tcPr>
            <w:tcW w:w="1112" w:type="pct"/>
          </w:tcPr>
          <w:p w14:paraId="1E1BB8CB"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c>
          <w:tcPr>
            <w:tcW w:w="1111" w:type="pct"/>
          </w:tcPr>
          <w:p w14:paraId="288D022A"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bl>
    <w:p w14:paraId="0CA34FFA" w14:textId="77777777" w:rsidR="004A6FDC" w:rsidRPr="004F169F" w:rsidRDefault="004A6FDC" w:rsidP="004A6FDC">
      <w:pPr>
        <w:suppressAutoHyphens w:val="0"/>
        <w:spacing w:before="0" w:after="160" w:line="259" w:lineRule="auto"/>
      </w:pPr>
    </w:p>
    <w:tbl>
      <w:tblPr>
        <w:tblStyle w:val="Tableheader"/>
        <w:tblW w:w="0" w:type="auto"/>
        <w:tblLayout w:type="fixed"/>
        <w:tblLook w:val="04A0" w:firstRow="1" w:lastRow="0" w:firstColumn="1" w:lastColumn="0" w:noHBand="0" w:noVBand="1"/>
        <w:tblDescription w:val="Story board planner scaffold. Some cells in this table have been left intentionally blank for students to provide answers."/>
      </w:tblPr>
      <w:tblGrid>
        <w:gridCol w:w="1654"/>
        <w:gridCol w:w="3334"/>
        <w:gridCol w:w="3331"/>
        <w:gridCol w:w="3331"/>
        <w:gridCol w:w="3328"/>
      </w:tblGrid>
      <w:tr w:rsidR="00CE54DD" w:rsidRPr="004F169F" w14:paraId="4BBE0B9E" w14:textId="77777777" w:rsidTr="00CE54DD">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654" w:type="dxa"/>
          </w:tcPr>
          <w:p w14:paraId="755A6B95" w14:textId="77777777" w:rsidR="002C5FF8" w:rsidRPr="004F169F" w:rsidRDefault="002C5FF8" w:rsidP="002F0E87">
            <w:r w:rsidRPr="004F169F">
              <w:lastRenderedPageBreak/>
              <w:t>Component</w:t>
            </w:r>
          </w:p>
        </w:tc>
        <w:tc>
          <w:tcPr>
            <w:tcW w:w="3334" w:type="dxa"/>
          </w:tcPr>
          <w:p w14:paraId="28DE25D9" w14:textId="478D061F" w:rsidR="002C5FF8" w:rsidRPr="004F169F" w:rsidRDefault="002C5FF8" w:rsidP="002F0E87">
            <w:pPr>
              <w:cnfStyle w:val="100000000000" w:firstRow="1" w:lastRow="0" w:firstColumn="0" w:lastColumn="0" w:oddVBand="0" w:evenVBand="0" w:oddHBand="0" w:evenHBand="0" w:firstRowFirstColumn="0" w:firstRowLastColumn="0" w:lastRowFirstColumn="0" w:lastRowLastColumn="0"/>
            </w:pPr>
            <w:r w:rsidRPr="004F169F">
              <w:t>Page 4</w:t>
            </w:r>
          </w:p>
        </w:tc>
        <w:tc>
          <w:tcPr>
            <w:tcW w:w="3331" w:type="dxa"/>
          </w:tcPr>
          <w:p w14:paraId="6D5EACE7" w14:textId="26707ABD" w:rsidR="002C5FF8" w:rsidRPr="004F169F" w:rsidRDefault="002C5FF8" w:rsidP="002F0E87">
            <w:pPr>
              <w:cnfStyle w:val="100000000000" w:firstRow="1" w:lastRow="0" w:firstColumn="0" w:lastColumn="0" w:oddVBand="0" w:evenVBand="0" w:oddHBand="0" w:evenHBand="0" w:firstRowFirstColumn="0" w:firstRowLastColumn="0" w:lastRowFirstColumn="0" w:lastRowLastColumn="0"/>
            </w:pPr>
            <w:r w:rsidRPr="004F169F">
              <w:t xml:space="preserve">Page 5 </w:t>
            </w:r>
          </w:p>
        </w:tc>
        <w:tc>
          <w:tcPr>
            <w:tcW w:w="3331" w:type="dxa"/>
          </w:tcPr>
          <w:p w14:paraId="641C0729" w14:textId="5EC81B8F" w:rsidR="002C5FF8" w:rsidRPr="004F169F" w:rsidRDefault="00D40657" w:rsidP="002F0E87">
            <w:pPr>
              <w:cnfStyle w:val="100000000000" w:firstRow="1" w:lastRow="0" w:firstColumn="0" w:lastColumn="0" w:oddVBand="0" w:evenVBand="0" w:oddHBand="0" w:evenHBand="0" w:firstRowFirstColumn="0" w:firstRowLastColumn="0" w:lastRowFirstColumn="0" w:lastRowLastColumn="0"/>
            </w:pPr>
            <w:r w:rsidRPr="004F169F">
              <w:t>Page 6</w:t>
            </w:r>
          </w:p>
        </w:tc>
        <w:tc>
          <w:tcPr>
            <w:tcW w:w="3328" w:type="dxa"/>
          </w:tcPr>
          <w:p w14:paraId="224BA9CE" w14:textId="17C2A231" w:rsidR="002C5FF8" w:rsidRPr="004F169F" w:rsidRDefault="002C5FF8" w:rsidP="002F0E87">
            <w:pPr>
              <w:cnfStyle w:val="100000000000" w:firstRow="1" w:lastRow="0" w:firstColumn="0" w:lastColumn="0" w:oddVBand="0" w:evenVBand="0" w:oddHBand="0" w:evenHBand="0" w:firstRowFirstColumn="0" w:firstRowLastColumn="0" w:lastRowFirstColumn="0" w:lastRowLastColumn="0"/>
            </w:pPr>
            <w:r w:rsidRPr="004F169F">
              <w:t>Appendix</w:t>
            </w:r>
          </w:p>
        </w:tc>
      </w:tr>
      <w:tr w:rsidR="00CE54DD" w:rsidRPr="004F169F" w14:paraId="71D898FD" w14:textId="77777777" w:rsidTr="00CE54DD">
        <w:trPr>
          <w:cnfStyle w:val="000000100000" w:firstRow="0" w:lastRow="0" w:firstColumn="0" w:lastColumn="0" w:oddVBand="0" w:evenVBand="0" w:oddHBand="1" w:evenHBand="0" w:firstRowFirstColumn="0" w:firstRowLastColumn="0" w:lastRowFirstColumn="0" w:lastRowLastColumn="0"/>
          <w:cantSplit/>
          <w:trHeight w:val="3686"/>
        </w:trPr>
        <w:tc>
          <w:tcPr>
            <w:cnfStyle w:val="001000000000" w:firstRow="0" w:lastRow="0" w:firstColumn="1" w:lastColumn="0" w:oddVBand="0" w:evenVBand="0" w:oddHBand="0" w:evenHBand="0" w:firstRowFirstColumn="0" w:firstRowLastColumn="0" w:lastRowFirstColumn="0" w:lastRowLastColumn="0"/>
            <w:tcW w:w="1654" w:type="dxa"/>
          </w:tcPr>
          <w:p w14:paraId="54D086B0" w14:textId="77777777" w:rsidR="002C5FF8" w:rsidRPr="004F169F" w:rsidRDefault="002C5FF8" w:rsidP="002F0E87">
            <w:r w:rsidRPr="004F169F">
              <w:t>Illustration(s)</w:t>
            </w:r>
          </w:p>
        </w:tc>
        <w:tc>
          <w:tcPr>
            <w:tcW w:w="3334" w:type="dxa"/>
          </w:tcPr>
          <w:p w14:paraId="5ECBE30E" w14:textId="77777777" w:rsidR="002C5FF8" w:rsidRPr="004F169F" w:rsidRDefault="002C5FF8" w:rsidP="002F0E87">
            <w:pPr>
              <w:cnfStyle w:val="000000100000" w:firstRow="0" w:lastRow="0" w:firstColumn="0" w:lastColumn="0" w:oddVBand="0" w:evenVBand="0" w:oddHBand="1" w:evenHBand="0" w:firstRowFirstColumn="0" w:firstRowLastColumn="0" w:lastRowFirstColumn="0" w:lastRowLastColumn="0"/>
            </w:pPr>
          </w:p>
        </w:tc>
        <w:tc>
          <w:tcPr>
            <w:tcW w:w="3331" w:type="dxa"/>
          </w:tcPr>
          <w:p w14:paraId="4ED2771D" w14:textId="77777777" w:rsidR="002C5FF8" w:rsidRPr="004F169F" w:rsidRDefault="002C5FF8" w:rsidP="002F0E87">
            <w:pPr>
              <w:cnfStyle w:val="000000100000" w:firstRow="0" w:lastRow="0" w:firstColumn="0" w:lastColumn="0" w:oddVBand="0" w:evenVBand="0" w:oddHBand="1" w:evenHBand="0" w:firstRowFirstColumn="0" w:firstRowLastColumn="0" w:lastRowFirstColumn="0" w:lastRowLastColumn="0"/>
            </w:pPr>
          </w:p>
        </w:tc>
        <w:tc>
          <w:tcPr>
            <w:tcW w:w="3331" w:type="dxa"/>
          </w:tcPr>
          <w:p w14:paraId="7B306401" w14:textId="77777777" w:rsidR="002C5FF8" w:rsidRPr="004F169F" w:rsidRDefault="002C5FF8" w:rsidP="002F0E87">
            <w:pPr>
              <w:cnfStyle w:val="000000100000" w:firstRow="0" w:lastRow="0" w:firstColumn="0" w:lastColumn="0" w:oddVBand="0" w:evenVBand="0" w:oddHBand="1" w:evenHBand="0" w:firstRowFirstColumn="0" w:firstRowLastColumn="0" w:lastRowFirstColumn="0" w:lastRowLastColumn="0"/>
            </w:pPr>
          </w:p>
        </w:tc>
        <w:tc>
          <w:tcPr>
            <w:tcW w:w="3328" w:type="dxa"/>
          </w:tcPr>
          <w:p w14:paraId="0A797DB7" w14:textId="6BFFC7F2" w:rsidR="002C5FF8" w:rsidRPr="004F169F" w:rsidRDefault="00CE54DD" w:rsidP="002F0E87">
            <w:pPr>
              <w:cnfStyle w:val="000000100000" w:firstRow="0" w:lastRow="0" w:firstColumn="0" w:lastColumn="0" w:oddVBand="0" w:evenVBand="0" w:oddHBand="1" w:evenHBand="0" w:firstRowFirstColumn="0" w:firstRowLastColumn="0" w:lastRowFirstColumn="0" w:lastRowLastColumn="0"/>
            </w:pPr>
            <w:r w:rsidRPr="004F169F">
              <w:t>Illustrations are not required for the appendix</w:t>
            </w:r>
            <w:r w:rsidR="00D40657" w:rsidRPr="004F169F">
              <w:t xml:space="preserve"> items.</w:t>
            </w:r>
          </w:p>
        </w:tc>
      </w:tr>
      <w:tr w:rsidR="00CE54DD" w:rsidRPr="004F169F" w14:paraId="7FE11939" w14:textId="77777777" w:rsidTr="00CE54DD">
        <w:trPr>
          <w:cnfStyle w:val="000000010000" w:firstRow="0" w:lastRow="0" w:firstColumn="0" w:lastColumn="0" w:oddVBand="0" w:evenVBand="0" w:oddHBand="0" w:evenHBand="1" w:firstRowFirstColumn="0" w:firstRowLastColumn="0" w:lastRowFirstColumn="0" w:lastRowLastColumn="0"/>
          <w:cantSplit/>
          <w:trHeight w:val="3838"/>
        </w:trPr>
        <w:tc>
          <w:tcPr>
            <w:cnfStyle w:val="001000000000" w:firstRow="0" w:lastRow="0" w:firstColumn="1" w:lastColumn="0" w:oddVBand="0" w:evenVBand="0" w:oddHBand="0" w:evenHBand="0" w:firstRowFirstColumn="0" w:firstRowLastColumn="0" w:lastRowFirstColumn="0" w:lastRowLastColumn="0"/>
            <w:tcW w:w="1654" w:type="dxa"/>
          </w:tcPr>
          <w:p w14:paraId="1D721501" w14:textId="77777777" w:rsidR="002C5FF8" w:rsidRPr="004F169F" w:rsidRDefault="002C5FF8" w:rsidP="002F0E87">
            <w:r w:rsidRPr="004F169F">
              <w:t>Text</w:t>
            </w:r>
          </w:p>
        </w:tc>
        <w:tc>
          <w:tcPr>
            <w:tcW w:w="3334" w:type="dxa"/>
          </w:tcPr>
          <w:p w14:paraId="3C9C7AD7" w14:textId="77777777" w:rsidR="002C5FF8" w:rsidRPr="004F169F" w:rsidRDefault="002C5FF8" w:rsidP="002F0E87">
            <w:pPr>
              <w:cnfStyle w:val="000000010000" w:firstRow="0" w:lastRow="0" w:firstColumn="0" w:lastColumn="0" w:oddVBand="0" w:evenVBand="0" w:oddHBand="0" w:evenHBand="1" w:firstRowFirstColumn="0" w:firstRowLastColumn="0" w:lastRowFirstColumn="0" w:lastRowLastColumn="0"/>
            </w:pPr>
          </w:p>
        </w:tc>
        <w:tc>
          <w:tcPr>
            <w:tcW w:w="3331" w:type="dxa"/>
          </w:tcPr>
          <w:p w14:paraId="5A215BC7" w14:textId="77777777" w:rsidR="002C5FF8" w:rsidRPr="004F169F" w:rsidRDefault="002C5FF8" w:rsidP="002F0E87">
            <w:pPr>
              <w:cnfStyle w:val="000000010000" w:firstRow="0" w:lastRow="0" w:firstColumn="0" w:lastColumn="0" w:oddVBand="0" w:evenVBand="0" w:oddHBand="0" w:evenHBand="1" w:firstRowFirstColumn="0" w:firstRowLastColumn="0" w:lastRowFirstColumn="0" w:lastRowLastColumn="0"/>
            </w:pPr>
          </w:p>
        </w:tc>
        <w:tc>
          <w:tcPr>
            <w:tcW w:w="3331" w:type="dxa"/>
          </w:tcPr>
          <w:p w14:paraId="4CCABAAF" w14:textId="77777777" w:rsidR="002C5FF8" w:rsidRPr="004F169F" w:rsidRDefault="002C5FF8" w:rsidP="002F0E87">
            <w:pPr>
              <w:cnfStyle w:val="000000010000" w:firstRow="0" w:lastRow="0" w:firstColumn="0" w:lastColumn="0" w:oddVBand="0" w:evenVBand="0" w:oddHBand="0" w:evenHBand="1" w:firstRowFirstColumn="0" w:firstRowLastColumn="0" w:lastRowFirstColumn="0" w:lastRowLastColumn="0"/>
            </w:pPr>
          </w:p>
        </w:tc>
        <w:tc>
          <w:tcPr>
            <w:tcW w:w="3328" w:type="dxa"/>
          </w:tcPr>
          <w:p w14:paraId="186899CD" w14:textId="77777777" w:rsidR="002C5FF8" w:rsidRPr="004F169F" w:rsidRDefault="002C5FF8" w:rsidP="002F0E87">
            <w:pPr>
              <w:cnfStyle w:val="000000010000" w:firstRow="0" w:lastRow="0" w:firstColumn="0" w:lastColumn="0" w:oddVBand="0" w:evenVBand="0" w:oddHBand="0" w:evenHBand="1" w:firstRowFirstColumn="0" w:firstRowLastColumn="0" w:lastRowFirstColumn="0" w:lastRowLastColumn="0"/>
            </w:pPr>
          </w:p>
        </w:tc>
      </w:tr>
    </w:tbl>
    <w:p w14:paraId="284B8C84" w14:textId="77777777" w:rsidR="002C5FF8" w:rsidRPr="004F169F" w:rsidRDefault="002C5FF8" w:rsidP="004A6FDC">
      <w:pPr>
        <w:suppressAutoHyphens w:val="0"/>
        <w:spacing w:before="0" w:after="160" w:line="259" w:lineRule="auto"/>
      </w:pPr>
    </w:p>
    <w:p w14:paraId="33B721AA" w14:textId="389CB3D7" w:rsidR="00FA4791" w:rsidRPr="004F169F" w:rsidRDefault="00FA4791" w:rsidP="004A6FDC">
      <w:pPr>
        <w:suppressAutoHyphens w:val="0"/>
        <w:spacing w:before="0" w:after="160" w:line="259" w:lineRule="auto"/>
        <w:sectPr w:rsidR="00FA4791" w:rsidRPr="004F169F" w:rsidSect="004A6FDC">
          <w:pgSz w:w="16838" w:h="11906" w:orient="landscape" w:code="9"/>
          <w:pgMar w:top="1134" w:right="1134" w:bottom="1134" w:left="1134" w:header="709" w:footer="709" w:gutter="0"/>
          <w:cols w:space="708"/>
          <w:docGrid w:linePitch="360"/>
        </w:sectPr>
      </w:pPr>
    </w:p>
    <w:p w14:paraId="2D482929" w14:textId="7CCFCC09" w:rsidR="004A6FDC" w:rsidRPr="004F169F" w:rsidRDefault="004A6FDC" w:rsidP="000331B8">
      <w:pPr>
        <w:pStyle w:val="Heading2"/>
      </w:pPr>
      <w:bookmarkStart w:id="15" w:name="_Toc206528041"/>
      <w:r w:rsidRPr="004F169F">
        <w:lastRenderedPageBreak/>
        <w:t>Step 4</w:t>
      </w:r>
      <w:r w:rsidR="00963F2F" w:rsidRPr="004F169F">
        <w:t xml:space="preserve"> – assigning pages to group members</w:t>
      </w:r>
      <w:bookmarkEnd w:id="15"/>
    </w:p>
    <w:p w14:paraId="445FE6E1" w14:textId="49AEC8FA" w:rsidR="004A6FDC" w:rsidRPr="004F169F" w:rsidRDefault="0055042B" w:rsidP="004A6FDC">
      <w:r w:rsidRPr="004F169F">
        <w:t xml:space="preserve">It is now time to </w:t>
      </w:r>
      <w:r w:rsidR="00017CF4" w:rsidRPr="004F169F">
        <w:t xml:space="preserve">construct </w:t>
      </w:r>
      <w:r w:rsidR="00EB4244" w:rsidRPr="004F169F">
        <w:t>your</w:t>
      </w:r>
      <w:r w:rsidR="00017CF4" w:rsidRPr="004F169F">
        <w:t xml:space="preserve"> </w:t>
      </w:r>
      <w:r w:rsidR="002746B0" w:rsidRPr="004F169F">
        <w:t xml:space="preserve">children’s </w:t>
      </w:r>
      <w:r w:rsidR="00017CF4" w:rsidRPr="004F169F">
        <w:t>book</w:t>
      </w:r>
      <w:r w:rsidR="009669C7" w:rsidRPr="004F169F">
        <w:t>. Each page is</w:t>
      </w:r>
      <w:r w:rsidR="00017CF4" w:rsidRPr="004F169F">
        <w:t xml:space="preserve"> completed individually. The </w:t>
      </w:r>
      <w:r w:rsidR="00CA00E4" w:rsidRPr="004F169F">
        <w:t>components of the</w:t>
      </w:r>
      <w:r w:rsidR="002746B0" w:rsidRPr="004F169F">
        <w:t xml:space="preserve"> children’s </w:t>
      </w:r>
      <w:r w:rsidR="00CA00E4" w:rsidRPr="004F169F">
        <w:t>book</w:t>
      </w:r>
      <w:r w:rsidR="00017CF4" w:rsidRPr="004F169F">
        <w:t xml:space="preserve"> are outlined in the table below. Allocate </w:t>
      </w:r>
      <w:r w:rsidR="00E8184A" w:rsidRPr="004F169F">
        <w:t>(</w:t>
      </w:r>
      <w:r w:rsidR="00017CF4" w:rsidRPr="004F169F">
        <w:t>a</w:t>
      </w:r>
      <w:r w:rsidR="00E8184A" w:rsidRPr="004F169F">
        <w:t>)</w:t>
      </w:r>
      <w:r w:rsidR="00017CF4" w:rsidRPr="004F169F">
        <w:t xml:space="preserve"> </w:t>
      </w:r>
      <w:r w:rsidR="00CA00E4" w:rsidRPr="004F169F">
        <w:t>component</w:t>
      </w:r>
      <w:r w:rsidR="00EB4244" w:rsidRPr="004F169F">
        <w:t>(</w:t>
      </w:r>
      <w:r w:rsidR="00CA00E4" w:rsidRPr="004F169F">
        <w:t>s</w:t>
      </w:r>
      <w:r w:rsidR="00EB4244" w:rsidRPr="004F169F">
        <w:t>)</w:t>
      </w:r>
      <w:r w:rsidR="00017CF4" w:rsidRPr="004F169F">
        <w:t xml:space="preserve"> to each group member for completing the book.</w:t>
      </w:r>
      <w:r w:rsidR="009669C7" w:rsidRPr="004F169F">
        <w:t xml:space="preserve"> The allocation of work should be </w:t>
      </w:r>
      <w:r w:rsidR="00E20F40" w:rsidRPr="004F169F">
        <w:t>relatively even.</w:t>
      </w:r>
      <w:r w:rsidR="00017CF4" w:rsidRPr="004F169F">
        <w:t xml:space="preserve"> Remember, each student should address one adaptation in their section of the book. Add more rows to the table </w:t>
      </w:r>
      <w:r w:rsidR="003B213F" w:rsidRPr="004F169F">
        <w:t>as required.</w:t>
      </w:r>
    </w:p>
    <w:tbl>
      <w:tblPr>
        <w:tblStyle w:val="Tableheader"/>
        <w:tblW w:w="0" w:type="auto"/>
        <w:tblLayout w:type="fixed"/>
        <w:tblLook w:val="04A0" w:firstRow="1" w:lastRow="0" w:firstColumn="1" w:lastColumn="0" w:noHBand="0" w:noVBand="1"/>
        <w:tblDescription w:val="A table for students to record storybook page allocations."/>
      </w:tblPr>
      <w:tblGrid>
        <w:gridCol w:w="3823"/>
        <w:gridCol w:w="5805"/>
      </w:tblGrid>
      <w:tr w:rsidR="004A6FDC" w:rsidRPr="004F169F" w14:paraId="2470B6CA" w14:textId="77777777" w:rsidTr="00600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E292F8A" w14:textId="77777777" w:rsidR="004A6FDC" w:rsidRPr="004F169F" w:rsidRDefault="004A6FDC" w:rsidP="00F47640">
            <w:r w:rsidRPr="004F169F">
              <w:t>Component</w:t>
            </w:r>
          </w:p>
        </w:tc>
        <w:tc>
          <w:tcPr>
            <w:tcW w:w="5805" w:type="dxa"/>
          </w:tcPr>
          <w:p w14:paraId="7D1186E3" w14:textId="77777777" w:rsidR="004A6FDC" w:rsidRPr="004F169F" w:rsidRDefault="004A6FDC" w:rsidP="00F47640">
            <w:pPr>
              <w:cnfStyle w:val="100000000000" w:firstRow="1" w:lastRow="0" w:firstColumn="0" w:lastColumn="0" w:oddVBand="0" w:evenVBand="0" w:oddHBand="0" w:evenHBand="0" w:firstRowFirstColumn="0" w:firstRowLastColumn="0" w:lastRowFirstColumn="0" w:lastRowLastColumn="0"/>
            </w:pPr>
            <w:r w:rsidRPr="004F169F">
              <w:t>Group member allocation</w:t>
            </w:r>
          </w:p>
        </w:tc>
      </w:tr>
      <w:tr w:rsidR="004A6FDC" w:rsidRPr="004F169F" w14:paraId="70D95FDF" w14:textId="77777777" w:rsidTr="00600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32134D5" w14:textId="77777777" w:rsidR="004A6FDC" w:rsidRPr="004F169F" w:rsidRDefault="004A6FDC" w:rsidP="00F47640">
            <w:r w:rsidRPr="004F169F">
              <w:t>Cover page</w:t>
            </w:r>
          </w:p>
        </w:tc>
        <w:tc>
          <w:tcPr>
            <w:tcW w:w="5805" w:type="dxa"/>
          </w:tcPr>
          <w:p w14:paraId="7BF493DC"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53618303" w14:textId="77777777" w:rsidTr="00600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E3FDF14" w14:textId="1761CD9B" w:rsidR="004A6FDC" w:rsidRPr="004F169F" w:rsidRDefault="007D22CA" w:rsidP="00F47640">
            <w:r w:rsidRPr="004F169F">
              <w:t>Page</w:t>
            </w:r>
            <w:r w:rsidR="004A6FDC" w:rsidRPr="004F169F">
              <w:t xml:space="preserve"> 1</w:t>
            </w:r>
          </w:p>
        </w:tc>
        <w:tc>
          <w:tcPr>
            <w:tcW w:w="5805" w:type="dxa"/>
          </w:tcPr>
          <w:p w14:paraId="535DDFDA"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r w:rsidR="004A6FDC" w:rsidRPr="004F169F" w14:paraId="57CDEE30" w14:textId="77777777" w:rsidTr="00600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EEBFB9B" w14:textId="1539C73A" w:rsidR="004A6FDC" w:rsidRPr="004F169F" w:rsidRDefault="007D22CA" w:rsidP="00F47640">
            <w:r w:rsidRPr="004F169F">
              <w:t xml:space="preserve">Page </w:t>
            </w:r>
            <w:r w:rsidR="004A6FDC" w:rsidRPr="004F169F">
              <w:t>2</w:t>
            </w:r>
          </w:p>
        </w:tc>
        <w:tc>
          <w:tcPr>
            <w:tcW w:w="5805" w:type="dxa"/>
          </w:tcPr>
          <w:p w14:paraId="1E204A45" w14:textId="77777777" w:rsidR="004A6FDC" w:rsidRPr="004F169F" w:rsidRDefault="004A6FDC" w:rsidP="00F47640">
            <w:pPr>
              <w:cnfStyle w:val="000000100000" w:firstRow="0" w:lastRow="0" w:firstColumn="0" w:lastColumn="0" w:oddVBand="0" w:evenVBand="0" w:oddHBand="1" w:evenHBand="0" w:firstRowFirstColumn="0" w:firstRowLastColumn="0" w:lastRowFirstColumn="0" w:lastRowLastColumn="0"/>
            </w:pPr>
          </w:p>
        </w:tc>
      </w:tr>
      <w:tr w:rsidR="004A6FDC" w:rsidRPr="004F169F" w14:paraId="311F56C7" w14:textId="77777777" w:rsidTr="00600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379F53" w14:textId="188193EC" w:rsidR="004A6FDC" w:rsidRPr="004F169F" w:rsidRDefault="007D22CA" w:rsidP="00F47640">
            <w:r w:rsidRPr="004F169F">
              <w:t xml:space="preserve">Page </w:t>
            </w:r>
            <w:r w:rsidR="004A6FDC" w:rsidRPr="004F169F">
              <w:t>3</w:t>
            </w:r>
          </w:p>
        </w:tc>
        <w:tc>
          <w:tcPr>
            <w:tcW w:w="5805" w:type="dxa"/>
          </w:tcPr>
          <w:p w14:paraId="7AE7FE9A" w14:textId="77777777" w:rsidR="004A6FDC" w:rsidRPr="004F169F" w:rsidRDefault="004A6FDC" w:rsidP="00F47640">
            <w:pPr>
              <w:cnfStyle w:val="000000010000" w:firstRow="0" w:lastRow="0" w:firstColumn="0" w:lastColumn="0" w:oddVBand="0" w:evenVBand="0" w:oddHBand="0" w:evenHBand="1" w:firstRowFirstColumn="0" w:firstRowLastColumn="0" w:lastRowFirstColumn="0" w:lastRowLastColumn="0"/>
            </w:pPr>
          </w:p>
        </w:tc>
      </w:tr>
      <w:tr w:rsidR="007D22CA" w:rsidRPr="004F169F" w14:paraId="6FE4B83E" w14:textId="77777777" w:rsidTr="00600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2B941E8" w14:textId="100D06CC" w:rsidR="007D22CA" w:rsidRPr="004F169F" w:rsidRDefault="007D22CA" w:rsidP="00F47640">
            <w:r w:rsidRPr="004F169F">
              <w:t>Page 4</w:t>
            </w:r>
          </w:p>
        </w:tc>
        <w:tc>
          <w:tcPr>
            <w:tcW w:w="5805" w:type="dxa"/>
          </w:tcPr>
          <w:p w14:paraId="18221DFA" w14:textId="77777777" w:rsidR="007D22CA" w:rsidRPr="004F169F" w:rsidRDefault="007D22CA" w:rsidP="00F47640">
            <w:pPr>
              <w:cnfStyle w:val="000000100000" w:firstRow="0" w:lastRow="0" w:firstColumn="0" w:lastColumn="0" w:oddVBand="0" w:evenVBand="0" w:oddHBand="1" w:evenHBand="0" w:firstRowFirstColumn="0" w:firstRowLastColumn="0" w:lastRowFirstColumn="0" w:lastRowLastColumn="0"/>
            </w:pPr>
          </w:p>
        </w:tc>
      </w:tr>
      <w:tr w:rsidR="008D4ABF" w:rsidRPr="004F169F" w14:paraId="0A466D82" w14:textId="77777777" w:rsidTr="00600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35D5F8F" w14:textId="135CDD0B" w:rsidR="008D4ABF" w:rsidRPr="004F169F" w:rsidRDefault="008D4ABF" w:rsidP="00F47640">
            <w:r w:rsidRPr="004F169F">
              <w:t>Page 5</w:t>
            </w:r>
          </w:p>
        </w:tc>
        <w:tc>
          <w:tcPr>
            <w:tcW w:w="5805" w:type="dxa"/>
          </w:tcPr>
          <w:p w14:paraId="002799DD" w14:textId="77777777" w:rsidR="008D4ABF" w:rsidRPr="004F169F" w:rsidRDefault="008D4ABF" w:rsidP="00F47640">
            <w:pPr>
              <w:cnfStyle w:val="000000010000" w:firstRow="0" w:lastRow="0" w:firstColumn="0" w:lastColumn="0" w:oddVBand="0" w:evenVBand="0" w:oddHBand="0" w:evenHBand="1" w:firstRowFirstColumn="0" w:firstRowLastColumn="0" w:lastRowFirstColumn="0" w:lastRowLastColumn="0"/>
            </w:pPr>
          </w:p>
        </w:tc>
      </w:tr>
      <w:tr w:rsidR="007D22CA" w:rsidRPr="004F169F" w14:paraId="31F598AD" w14:textId="77777777" w:rsidTr="00600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17CA5C6" w14:textId="3E098A96" w:rsidR="007D22CA" w:rsidRPr="004F169F" w:rsidRDefault="007D22CA" w:rsidP="00F47640">
            <w:r w:rsidRPr="004F169F">
              <w:t>Page 6</w:t>
            </w:r>
          </w:p>
        </w:tc>
        <w:tc>
          <w:tcPr>
            <w:tcW w:w="5805" w:type="dxa"/>
          </w:tcPr>
          <w:p w14:paraId="45F0623D" w14:textId="77777777" w:rsidR="007D22CA" w:rsidRPr="004F169F" w:rsidRDefault="007D22CA" w:rsidP="00F47640">
            <w:pPr>
              <w:cnfStyle w:val="000000100000" w:firstRow="0" w:lastRow="0" w:firstColumn="0" w:lastColumn="0" w:oddVBand="0" w:evenVBand="0" w:oddHBand="1" w:evenHBand="0" w:firstRowFirstColumn="0" w:firstRowLastColumn="0" w:lastRowFirstColumn="0" w:lastRowLastColumn="0"/>
            </w:pPr>
          </w:p>
        </w:tc>
      </w:tr>
      <w:tr w:rsidR="007D22CA" w:rsidRPr="004F169F" w14:paraId="54F20729" w14:textId="77777777" w:rsidTr="00600F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68056E" w14:textId="5911985E" w:rsidR="00FE791E" w:rsidRPr="004F169F" w:rsidRDefault="007D22CA" w:rsidP="00F47640">
            <w:pPr>
              <w:rPr>
                <w:b w:val="0"/>
              </w:rPr>
            </w:pPr>
            <w:r w:rsidRPr="004F169F">
              <w:t>Appendix</w:t>
            </w:r>
            <w:r w:rsidR="00376AB2" w:rsidRPr="004F169F">
              <w:t xml:space="preserve"> (</w:t>
            </w:r>
            <w:r w:rsidR="009539C3" w:rsidRPr="004F169F">
              <w:t>glossary, classification table, reference list)</w:t>
            </w:r>
          </w:p>
        </w:tc>
        <w:tc>
          <w:tcPr>
            <w:tcW w:w="5805" w:type="dxa"/>
          </w:tcPr>
          <w:p w14:paraId="75A4F904" w14:textId="28C88290" w:rsidR="000857E6" w:rsidRPr="004F169F" w:rsidRDefault="000857E6" w:rsidP="002052DE">
            <w:pPr>
              <w:cnfStyle w:val="000000010000" w:firstRow="0" w:lastRow="0" w:firstColumn="0" w:lastColumn="0" w:oddVBand="0" w:evenVBand="0" w:oddHBand="0" w:evenHBand="1" w:firstRowFirstColumn="0" w:firstRowLastColumn="0" w:lastRowFirstColumn="0" w:lastRowLastColumn="0"/>
            </w:pPr>
          </w:p>
        </w:tc>
      </w:tr>
    </w:tbl>
    <w:p w14:paraId="07D8F5A8" w14:textId="773E7B47" w:rsidR="004A6FDC" w:rsidRPr="004F169F" w:rsidRDefault="004A6FDC" w:rsidP="000331B8">
      <w:pPr>
        <w:pStyle w:val="Heading2"/>
      </w:pPr>
      <w:bookmarkStart w:id="16" w:name="_Toc206528042"/>
      <w:r w:rsidRPr="004F169F">
        <w:t>Step 5</w:t>
      </w:r>
      <w:r w:rsidR="001D3DF7" w:rsidRPr="004F169F">
        <w:t xml:space="preserve"> – creating and organising pages</w:t>
      </w:r>
      <w:bookmarkEnd w:id="16"/>
    </w:p>
    <w:p w14:paraId="4035ACD2" w14:textId="64C3A6CF" w:rsidR="00AE64ED" w:rsidRPr="004F169F" w:rsidRDefault="004A6FDC" w:rsidP="004A6FDC">
      <w:r w:rsidRPr="004F169F">
        <w:t>As an individual, prepare your allocated page</w:t>
      </w:r>
      <w:r w:rsidR="00AE64ED" w:rsidRPr="004F169F">
        <w:t xml:space="preserve"> or pages</w:t>
      </w:r>
      <w:r w:rsidRPr="004F169F">
        <w:t xml:space="preserve"> of the story</w:t>
      </w:r>
      <w:r w:rsidR="00AE64ED" w:rsidRPr="004F169F">
        <w:rPr>
          <w:rStyle w:val="CommentReference"/>
        </w:rPr>
        <w:t xml:space="preserve"> </w:t>
      </w:r>
      <w:r w:rsidRPr="004F169F">
        <w:t>for the type of book</w:t>
      </w:r>
      <w:r w:rsidR="00BD007F" w:rsidRPr="004F169F">
        <w:t>,</w:t>
      </w:r>
      <w:r w:rsidRPr="004F169F">
        <w:t xml:space="preserve"> including the agreed storyboard content (</w:t>
      </w:r>
      <w:r w:rsidR="00EB4244" w:rsidRPr="004F169F">
        <w:t xml:space="preserve">Steps </w:t>
      </w:r>
      <w:r w:rsidRPr="004F169F">
        <w:t>2</w:t>
      </w:r>
      <w:r w:rsidR="00EB4244" w:rsidRPr="004F169F">
        <w:t>–</w:t>
      </w:r>
      <w:r w:rsidRPr="004F169F">
        <w:t>3).</w:t>
      </w:r>
    </w:p>
    <w:p w14:paraId="35BAA787" w14:textId="681CC6BD" w:rsidR="00AF4883" w:rsidRPr="004F169F" w:rsidRDefault="00AF4883" w:rsidP="00685480">
      <w:pPr>
        <w:pStyle w:val="Heading2"/>
      </w:pPr>
      <w:bookmarkStart w:id="17" w:name="_Toc206528043"/>
      <w:r w:rsidRPr="004F169F">
        <w:t>Submitting the finished product</w:t>
      </w:r>
      <w:bookmarkEnd w:id="17"/>
    </w:p>
    <w:p w14:paraId="513A84C6" w14:textId="4800487B" w:rsidR="004A6FDC" w:rsidRPr="004F169F" w:rsidRDefault="002746B0" w:rsidP="004A6FDC">
      <w:r w:rsidRPr="004F169F">
        <w:t>Submit your children’s book to your teacher by the due date on your assessment task notification.</w:t>
      </w:r>
    </w:p>
    <w:p w14:paraId="4D047A5E" w14:textId="77777777" w:rsidR="004A6FDC" w:rsidRPr="004F169F" w:rsidRDefault="004A6FDC" w:rsidP="004A6FDC">
      <w:pPr>
        <w:sectPr w:rsidR="004A6FDC" w:rsidRPr="004F169F" w:rsidSect="004A6FDC">
          <w:footerReference w:type="default" r:id="rId25"/>
          <w:headerReference w:type="first" r:id="rId26"/>
          <w:footerReference w:type="first" r:id="rId27"/>
          <w:pgSz w:w="11906" w:h="16838" w:code="9"/>
          <w:pgMar w:top="1134" w:right="1134" w:bottom="1134" w:left="1134" w:header="709" w:footer="709" w:gutter="0"/>
          <w:cols w:space="708"/>
          <w:docGrid w:linePitch="360"/>
        </w:sectPr>
      </w:pPr>
    </w:p>
    <w:p w14:paraId="38CC4DB0" w14:textId="02A101F7" w:rsidR="007568CE" w:rsidRPr="004F169F" w:rsidRDefault="007568CE" w:rsidP="00951A9C">
      <w:pPr>
        <w:pStyle w:val="Heading1"/>
      </w:pPr>
      <w:bookmarkStart w:id="18" w:name="_Appendix_B_–"/>
      <w:bookmarkStart w:id="19" w:name="_Ref195456118"/>
      <w:bookmarkStart w:id="20" w:name="_Ref195456380"/>
      <w:bookmarkStart w:id="21" w:name="_Toc206528044"/>
      <w:bookmarkStart w:id="22" w:name="_Ref193715002"/>
      <w:bookmarkEnd w:id="18"/>
      <w:r w:rsidRPr="004F169F">
        <w:lastRenderedPageBreak/>
        <w:t xml:space="preserve">Appendix B – </w:t>
      </w:r>
      <w:r w:rsidR="009302D0" w:rsidRPr="004F169F">
        <w:t>children’s book</w:t>
      </w:r>
      <w:r w:rsidR="001B5A0A" w:rsidRPr="004F169F">
        <w:t xml:space="preserve"> contribution form</w:t>
      </w:r>
      <w:bookmarkEnd w:id="19"/>
      <w:bookmarkEnd w:id="20"/>
      <w:bookmarkEnd w:id="21"/>
    </w:p>
    <w:p w14:paraId="0880DD6F" w14:textId="2CC3B76B" w:rsidR="001B5A0A" w:rsidRPr="004F169F" w:rsidRDefault="001B5A0A" w:rsidP="001B5A0A">
      <w:r w:rsidRPr="004F169F">
        <w:t xml:space="preserve">This form is used by the teacher to better understand each student’s contribution to the final </w:t>
      </w:r>
      <w:r w:rsidR="00BF05A3" w:rsidRPr="004F169F">
        <w:t>children’s book</w:t>
      </w:r>
      <w:r w:rsidRPr="004F169F">
        <w:t xml:space="preserve">. </w:t>
      </w:r>
      <w:r w:rsidR="007F2C28" w:rsidRPr="004F169F">
        <w:t>Students</w:t>
      </w:r>
      <w:r w:rsidR="00383C17" w:rsidRPr="004F169F">
        <w:t xml:space="preserve"> should keep a copy of the </w:t>
      </w:r>
      <w:r w:rsidR="00BF05A3" w:rsidRPr="004F169F">
        <w:t>student</w:t>
      </w:r>
      <w:r w:rsidR="00383C17" w:rsidRPr="004F169F">
        <w:t xml:space="preserve"> workbook for their records.</w:t>
      </w:r>
    </w:p>
    <w:tbl>
      <w:tblPr>
        <w:tblStyle w:val="TableGrid"/>
        <w:tblW w:w="0" w:type="auto"/>
        <w:tblLook w:val="04A0" w:firstRow="1" w:lastRow="0" w:firstColumn="1" w:lastColumn="0" w:noHBand="0" w:noVBand="1"/>
        <w:tblDescription w:val="A space for a student response."/>
      </w:tblPr>
      <w:tblGrid>
        <w:gridCol w:w="3397"/>
        <w:gridCol w:w="6231"/>
      </w:tblGrid>
      <w:tr w:rsidR="0059257A" w:rsidRPr="004F169F" w14:paraId="59FB2087" w14:textId="77777777" w:rsidTr="0070031B">
        <w:tc>
          <w:tcPr>
            <w:tcW w:w="3397" w:type="dxa"/>
          </w:tcPr>
          <w:p w14:paraId="0DFA1B0C" w14:textId="0A5AC7C0" w:rsidR="0059257A" w:rsidRPr="004F169F" w:rsidRDefault="0059257A" w:rsidP="001B5A0A">
            <w:pPr>
              <w:rPr>
                <w:rStyle w:val="Strong"/>
              </w:rPr>
            </w:pPr>
            <w:r w:rsidRPr="004F169F">
              <w:rPr>
                <w:rStyle w:val="Strong"/>
              </w:rPr>
              <w:t>Name of the children’s book:</w:t>
            </w:r>
          </w:p>
        </w:tc>
        <w:tc>
          <w:tcPr>
            <w:tcW w:w="6231" w:type="dxa"/>
          </w:tcPr>
          <w:p w14:paraId="4EEC4AB7" w14:textId="77777777" w:rsidR="0059257A" w:rsidRPr="004F169F" w:rsidRDefault="0059257A" w:rsidP="001B5A0A"/>
        </w:tc>
      </w:tr>
    </w:tbl>
    <w:p w14:paraId="3D09D909" w14:textId="0E8617D9" w:rsidR="007F2C28" w:rsidRPr="004F169F" w:rsidRDefault="007F2C28" w:rsidP="007F2C28">
      <w:r w:rsidRPr="004F169F">
        <w:t>Each group must complete this form and submit it with their book.</w:t>
      </w:r>
      <w:r w:rsidR="00741043" w:rsidRPr="004F169F">
        <w:t xml:space="preserve"> In your outline of how you contributed to the book</w:t>
      </w:r>
      <w:r w:rsidR="00E8184A" w:rsidRPr="004F169F">
        <w:t>,</w:t>
      </w:r>
      <w:r w:rsidR="00741043" w:rsidRPr="004F169F">
        <w:t xml:space="preserve"> you should</w:t>
      </w:r>
      <w:r w:rsidR="002D4BCC" w:rsidRPr="004F169F">
        <w:t xml:space="preserve"> refer</w:t>
      </w:r>
      <w:r w:rsidR="00CB0939" w:rsidRPr="004F169F">
        <w:t xml:space="preserve"> to</w:t>
      </w:r>
      <w:r w:rsidR="002D4BCC" w:rsidRPr="004F169F">
        <w:t xml:space="preserve"> the information you researched and which components of the book you produced</w:t>
      </w:r>
      <w:r w:rsidR="005120F3" w:rsidRPr="004F169F">
        <w:t xml:space="preserve"> or contributed to</w:t>
      </w:r>
      <w:r w:rsidR="002D4BCC" w:rsidRPr="004F169F">
        <w:t>.</w:t>
      </w:r>
    </w:p>
    <w:p w14:paraId="3B1CF928" w14:textId="16CEBFDA" w:rsidR="0059257A" w:rsidRPr="004F169F" w:rsidRDefault="00D25EB1" w:rsidP="00D25EB1">
      <w:pPr>
        <w:pStyle w:val="Caption"/>
      </w:pPr>
      <w:r w:rsidRPr="004F169F">
        <w:t xml:space="preserve">Table </w:t>
      </w:r>
      <w:r w:rsidRPr="004F169F">
        <w:fldChar w:fldCharType="begin"/>
      </w:r>
      <w:r w:rsidRPr="004F169F">
        <w:instrText xml:space="preserve"> SEQ Table \* ARABIC </w:instrText>
      </w:r>
      <w:r w:rsidRPr="004F169F">
        <w:fldChar w:fldCharType="separate"/>
      </w:r>
      <w:r w:rsidR="0062601E">
        <w:rPr>
          <w:noProof/>
        </w:rPr>
        <w:t>2</w:t>
      </w:r>
      <w:r w:rsidRPr="004F169F">
        <w:fldChar w:fldCharType="end"/>
      </w:r>
      <w:r w:rsidRPr="004F169F">
        <w:t xml:space="preserve"> – </w:t>
      </w:r>
      <w:r w:rsidR="000E090A" w:rsidRPr="004F169F">
        <w:t xml:space="preserve">summary </w:t>
      </w:r>
      <w:r w:rsidR="0070031B" w:rsidRPr="004F169F">
        <w:t xml:space="preserve">of the team member contributions to </w:t>
      </w:r>
      <w:r w:rsidR="008550E2" w:rsidRPr="004F169F">
        <w:t>the children’s book</w:t>
      </w:r>
    </w:p>
    <w:tbl>
      <w:tblPr>
        <w:tblStyle w:val="Tableheader"/>
        <w:tblW w:w="0" w:type="auto"/>
        <w:tblLook w:val="04A0" w:firstRow="1" w:lastRow="0" w:firstColumn="1" w:lastColumn="0" w:noHBand="0" w:noVBand="1"/>
        <w:tblDescription w:val="A table for students to record their contribution to the children's book. The table contains blank cells."/>
      </w:tblPr>
      <w:tblGrid>
        <w:gridCol w:w="1838"/>
        <w:gridCol w:w="4580"/>
        <w:gridCol w:w="3210"/>
      </w:tblGrid>
      <w:tr w:rsidR="00243593" w:rsidRPr="004F169F" w14:paraId="24D5357F" w14:textId="77777777" w:rsidTr="00D92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DA8DFA" w14:textId="64F1104E" w:rsidR="00243593" w:rsidRPr="004F169F" w:rsidRDefault="00243593" w:rsidP="001B5A0A">
            <w:r w:rsidRPr="004F169F">
              <w:t>Team member</w:t>
            </w:r>
          </w:p>
        </w:tc>
        <w:tc>
          <w:tcPr>
            <w:tcW w:w="4580" w:type="dxa"/>
          </w:tcPr>
          <w:p w14:paraId="238594AD" w14:textId="27696DC9" w:rsidR="00243593" w:rsidRPr="004F169F" w:rsidRDefault="00243593" w:rsidP="001B5A0A">
            <w:pPr>
              <w:cnfStyle w:val="100000000000" w:firstRow="1" w:lastRow="0" w:firstColumn="0" w:lastColumn="0" w:oddVBand="0" w:evenVBand="0" w:oddHBand="0" w:evenHBand="0" w:firstRowFirstColumn="0" w:firstRowLastColumn="0" w:lastRowFirstColumn="0" w:lastRowLastColumn="0"/>
            </w:pPr>
            <w:r w:rsidRPr="004F169F">
              <w:t>Outline how you contributed to the children’s book</w:t>
            </w:r>
          </w:p>
        </w:tc>
        <w:tc>
          <w:tcPr>
            <w:tcW w:w="3210" w:type="dxa"/>
          </w:tcPr>
          <w:p w14:paraId="56A5770E" w14:textId="14B57AE4" w:rsidR="00243593" w:rsidRPr="004F169F" w:rsidRDefault="00243593" w:rsidP="001B5A0A">
            <w:pPr>
              <w:cnfStyle w:val="100000000000" w:firstRow="1" w:lastRow="0" w:firstColumn="0" w:lastColumn="0" w:oddVBand="0" w:evenVBand="0" w:oddHBand="0" w:evenHBand="0" w:firstRowFirstColumn="0" w:firstRowLastColumn="0" w:lastRowFirstColumn="0" w:lastRowLastColumn="0"/>
            </w:pPr>
            <w:r w:rsidRPr="004F169F">
              <w:t xml:space="preserve">Which adaptation did you research and </w:t>
            </w:r>
            <w:r w:rsidR="0070031B" w:rsidRPr="004F169F">
              <w:t>communicate information about in the children’s book?</w:t>
            </w:r>
          </w:p>
        </w:tc>
      </w:tr>
      <w:tr w:rsidR="00243593" w:rsidRPr="004F169F" w14:paraId="016E2075" w14:textId="77777777" w:rsidTr="002D4BCC">
        <w:trPr>
          <w:cnfStyle w:val="000000100000" w:firstRow="0" w:lastRow="0" w:firstColumn="0" w:lastColumn="0" w:oddVBand="0" w:evenVBand="0" w:oddHBand="1" w:evenHBand="0" w:firstRowFirstColumn="0" w:firstRowLastColumn="0" w:lastRowFirstColumn="0" w:lastRowLastColumn="0"/>
          <w:trHeight w:val="1869"/>
        </w:trPr>
        <w:tc>
          <w:tcPr>
            <w:cnfStyle w:val="001000000000" w:firstRow="0" w:lastRow="0" w:firstColumn="1" w:lastColumn="0" w:oddVBand="0" w:evenVBand="0" w:oddHBand="0" w:evenHBand="0" w:firstRowFirstColumn="0" w:firstRowLastColumn="0" w:lastRowFirstColumn="0" w:lastRowLastColumn="0"/>
            <w:tcW w:w="1838" w:type="dxa"/>
          </w:tcPr>
          <w:p w14:paraId="227201B6" w14:textId="77777777" w:rsidR="00243593" w:rsidRPr="004F169F" w:rsidRDefault="00243593" w:rsidP="001B5A0A"/>
        </w:tc>
        <w:tc>
          <w:tcPr>
            <w:tcW w:w="4580" w:type="dxa"/>
          </w:tcPr>
          <w:p w14:paraId="0AB85BEB" w14:textId="77777777" w:rsidR="00243593" w:rsidRPr="004F169F" w:rsidRDefault="00243593" w:rsidP="001B5A0A">
            <w:pPr>
              <w:cnfStyle w:val="000000100000" w:firstRow="0" w:lastRow="0" w:firstColumn="0" w:lastColumn="0" w:oddVBand="0" w:evenVBand="0" w:oddHBand="1" w:evenHBand="0" w:firstRowFirstColumn="0" w:firstRowLastColumn="0" w:lastRowFirstColumn="0" w:lastRowLastColumn="0"/>
            </w:pPr>
          </w:p>
        </w:tc>
        <w:tc>
          <w:tcPr>
            <w:tcW w:w="3210" w:type="dxa"/>
          </w:tcPr>
          <w:p w14:paraId="5DAAEDB5" w14:textId="77777777" w:rsidR="00243593" w:rsidRPr="004F169F" w:rsidRDefault="00243593" w:rsidP="001B5A0A">
            <w:pPr>
              <w:cnfStyle w:val="000000100000" w:firstRow="0" w:lastRow="0" w:firstColumn="0" w:lastColumn="0" w:oddVBand="0" w:evenVBand="0" w:oddHBand="1" w:evenHBand="0" w:firstRowFirstColumn="0" w:firstRowLastColumn="0" w:lastRowFirstColumn="0" w:lastRowLastColumn="0"/>
            </w:pPr>
          </w:p>
        </w:tc>
      </w:tr>
      <w:tr w:rsidR="00243593" w:rsidRPr="004F169F" w14:paraId="6921F51D" w14:textId="77777777" w:rsidTr="002D4BCC">
        <w:trPr>
          <w:cnfStyle w:val="000000010000" w:firstRow="0" w:lastRow="0" w:firstColumn="0" w:lastColumn="0" w:oddVBand="0" w:evenVBand="0" w:oddHBand="0" w:evenHBand="1" w:firstRowFirstColumn="0" w:firstRowLastColumn="0" w:lastRowFirstColumn="0" w:lastRowLastColumn="0"/>
          <w:trHeight w:val="1826"/>
        </w:trPr>
        <w:tc>
          <w:tcPr>
            <w:cnfStyle w:val="001000000000" w:firstRow="0" w:lastRow="0" w:firstColumn="1" w:lastColumn="0" w:oddVBand="0" w:evenVBand="0" w:oddHBand="0" w:evenHBand="0" w:firstRowFirstColumn="0" w:firstRowLastColumn="0" w:lastRowFirstColumn="0" w:lastRowLastColumn="0"/>
            <w:tcW w:w="1838" w:type="dxa"/>
          </w:tcPr>
          <w:p w14:paraId="3AB18B2D" w14:textId="77777777" w:rsidR="00243593" w:rsidRPr="004F169F" w:rsidRDefault="00243593" w:rsidP="001B5A0A"/>
        </w:tc>
        <w:tc>
          <w:tcPr>
            <w:tcW w:w="4580" w:type="dxa"/>
          </w:tcPr>
          <w:p w14:paraId="4835044E" w14:textId="77777777" w:rsidR="00243593" w:rsidRPr="004F169F" w:rsidRDefault="00243593" w:rsidP="001B5A0A">
            <w:pPr>
              <w:cnfStyle w:val="000000010000" w:firstRow="0" w:lastRow="0" w:firstColumn="0" w:lastColumn="0" w:oddVBand="0" w:evenVBand="0" w:oddHBand="0" w:evenHBand="1" w:firstRowFirstColumn="0" w:firstRowLastColumn="0" w:lastRowFirstColumn="0" w:lastRowLastColumn="0"/>
            </w:pPr>
          </w:p>
        </w:tc>
        <w:tc>
          <w:tcPr>
            <w:tcW w:w="3210" w:type="dxa"/>
          </w:tcPr>
          <w:p w14:paraId="34F2FEB3" w14:textId="77777777" w:rsidR="00243593" w:rsidRPr="004F169F" w:rsidRDefault="00243593" w:rsidP="001B5A0A">
            <w:pPr>
              <w:cnfStyle w:val="000000010000" w:firstRow="0" w:lastRow="0" w:firstColumn="0" w:lastColumn="0" w:oddVBand="0" w:evenVBand="0" w:oddHBand="0" w:evenHBand="1" w:firstRowFirstColumn="0" w:firstRowLastColumn="0" w:lastRowFirstColumn="0" w:lastRowLastColumn="0"/>
            </w:pPr>
          </w:p>
        </w:tc>
      </w:tr>
      <w:tr w:rsidR="00243593" w:rsidRPr="004F169F" w14:paraId="3C81DF4F" w14:textId="77777777" w:rsidTr="002D4BCC">
        <w:trPr>
          <w:cnfStyle w:val="000000100000" w:firstRow="0" w:lastRow="0" w:firstColumn="0" w:lastColumn="0" w:oddVBand="0" w:evenVBand="0" w:oddHBand="1" w:evenHBand="0" w:firstRowFirstColumn="0" w:firstRowLastColumn="0" w:lastRowFirstColumn="0" w:lastRowLastColumn="0"/>
          <w:trHeight w:val="1994"/>
        </w:trPr>
        <w:tc>
          <w:tcPr>
            <w:cnfStyle w:val="001000000000" w:firstRow="0" w:lastRow="0" w:firstColumn="1" w:lastColumn="0" w:oddVBand="0" w:evenVBand="0" w:oddHBand="0" w:evenHBand="0" w:firstRowFirstColumn="0" w:firstRowLastColumn="0" w:lastRowFirstColumn="0" w:lastRowLastColumn="0"/>
            <w:tcW w:w="1838" w:type="dxa"/>
          </w:tcPr>
          <w:p w14:paraId="7F5C2502" w14:textId="77777777" w:rsidR="00243593" w:rsidRPr="004F169F" w:rsidRDefault="00243593" w:rsidP="001B5A0A"/>
        </w:tc>
        <w:tc>
          <w:tcPr>
            <w:tcW w:w="4580" w:type="dxa"/>
          </w:tcPr>
          <w:p w14:paraId="0D04ABBA" w14:textId="77777777" w:rsidR="00243593" w:rsidRPr="004F169F" w:rsidRDefault="00243593" w:rsidP="001B5A0A">
            <w:pPr>
              <w:cnfStyle w:val="000000100000" w:firstRow="0" w:lastRow="0" w:firstColumn="0" w:lastColumn="0" w:oddVBand="0" w:evenVBand="0" w:oddHBand="1" w:evenHBand="0" w:firstRowFirstColumn="0" w:firstRowLastColumn="0" w:lastRowFirstColumn="0" w:lastRowLastColumn="0"/>
            </w:pPr>
          </w:p>
        </w:tc>
        <w:tc>
          <w:tcPr>
            <w:tcW w:w="3210" w:type="dxa"/>
          </w:tcPr>
          <w:p w14:paraId="073CA490" w14:textId="77777777" w:rsidR="00243593" w:rsidRPr="004F169F" w:rsidRDefault="00243593" w:rsidP="001B5A0A">
            <w:pPr>
              <w:cnfStyle w:val="000000100000" w:firstRow="0" w:lastRow="0" w:firstColumn="0" w:lastColumn="0" w:oddVBand="0" w:evenVBand="0" w:oddHBand="1" w:evenHBand="0" w:firstRowFirstColumn="0" w:firstRowLastColumn="0" w:lastRowFirstColumn="0" w:lastRowLastColumn="0"/>
            </w:pPr>
          </w:p>
        </w:tc>
      </w:tr>
    </w:tbl>
    <w:p w14:paraId="3AA0F12B" w14:textId="4B1DB61E" w:rsidR="00E47FD6" w:rsidRPr="004F169F" w:rsidRDefault="00951A9C" w:rsidP="00951A9C">
      <w:pPr>
        <w:pStyle w:val="Heading1"/>
      </w:pPr>
      <w:bookmarkStart w:id="23" w:name="_Appendix_C_–"/>
      <w:bookmarkStart w:id="24" w:name="_Ref195450765"/>
      <w:bookmarkStart w:id="25" w:name="_Toc206528045"/>
      <w:bookmarkEnd w:id="23"/>
      <w:r w:rsidRPr="004F169F">
        <w:lastRenderedPageBreak/>
        <w:t xml:space="preserve">Appendix </w:t>
      </w:r>
      <w:r w:rsidR="007568CE" w:rsidRPr="004F169F">
        <w:t>C</w:t>
      </w:r>
      <w:r w:rsidRPr="004F169F">
        <w:t xml:space="preserve"> – </w:t>
      </w:r>
      <w:r w:rsidR="00E47FD6" w:rsidRPr="004F169F">
        <w:t>sample student response</w:t>
      </w:r>
      <w:bookmarkEnd w:id="9"/>
      <w:bookmarkEnd w:id="22"/>
      <w:r w:rsidR="006F7A44" w:rsidRPr="004F169F">
        <w:t>s</w:t>
      </w:r>
      <w:bookmarkEnd w:id="24"/>
      <w:bookmarkEnd w:id="25"/>
    </w:p>
    <w:p w14:paraId="0AC3B422" w14:textId="7F63015D" w:rsidR="00B0646A" w:rsidRPr="004F169F" w:rsidRDefault="00B0646A" w:rsidP="00B0646A">
      <w:pPr>
        <w:pStyle w:val="FeatureBox4"/>
      </w:pPr>
      <w:r w:rsidRPr="004F169F">
        <w:rPr>
          <w:rStyle w:val="Strong"/>
        </w:rPr>
        <w:t>Note:</w:t>
      </w:r>
      <w:r w:rsidRPr="004F169F">
        <w:t xml:space="preserve"> </w:t>
      </w:r>
      <w:r w:rsidR="006C617C" w:rsidRPr="004F169F">
        <w:t>t</w:t>
      </w:r>
      <w:r w:rsidRPr="004F169F">
        <w:t>he sample responses are for the student workbook</w:t>
      </w:r>
      <w:r w:rsidR="006052BC" w:rsidRPr="004F169F">
        <w:t xml:space="preserve"> ‘Step 2’ only</w:t>
      </w:r>
      <w:r w:rsidR="00CB0939" w:rsidRPr="004F169F">
        <w:t>,</w:t>
      </w:r>
      <w:r w:rsidRPr="004F169F">
        <w:t xml:space="preserve"> which would then be used as the</w:t>
      </w:r>
      <w:r w:rsidR="006052BC" w:rsidRPr="004F169F">
        <w:t xml:space="preserve"> content</w:t>
      </w:r>
      <w:r w:rsidRPr="004F169F">
        <w:t xml:space="preserve"> to create the children’s book. </w:t>
      </w:r>
      <w:r w:rsidR="004317A8" w:rsidRPr="004F169F">
        <w:t>This has been included to demonstrate the type of information students should be collecting prior to constructing the children’s book. Only one adaptation example has been included</w:t>
      </w:r>
      <w:r w:rsidR="00B936DF" w:rsidRPr="004F169F">
        <w:t xml:space="preserve"> for the animal and plant sample responses.</w:t>
      </w:r>
    </w:p>
    <w:p w14:paraId="73B2EEB9" w14:textId="7429D98F" w:rsidR="00E73E1F" w:rsidRPr="004F169F" w:rsidRDefault="00E73E1F" w:rsidP="00E73E1F">
      <w:pPr>
        <w:pStyle w:val="FeatureBox4"/>
      </w:pPr>
      <w:r w:rsidRPr="004F169F">
        <w:t xml:space="preserve">Please </w:t>
      </w:r>
      <w:r w:rsidR="00AB2684" w:rsidRPr="004F169F">
        <w:t xml:space="preserve">share </w:t>
      </w:r>
      <w:r w:rsidR="003931C0" w:rsidRPr="004F169F">
        <w:t>samples of your</w:t>
      </w:r>
      <w:r w:rsidRPr="004F169F">
        <w:t xml:space="preserve"> </w:t>
      </w:r>
      <w:r w:rsidR="00CB0939" w:rsidRPr="004F169F">
        <w:t xml:space="preserve">class’s </w:t>
      </w:r>
      <w:r w:rsidR="003931C0" w:rsidRPr="004F169F">
        <w:t xml:space="preserve">‘children’s book’ </w:t>
      </w:r>
      <w:r w:rsidR="00605532" w:rsidRPr="004F169F">
        <w:t xml:space="preserve">on the </w:t>
      </w:r>
      <w:hyperlink r:id="rId28" w:history="1">
        <w:r w:rsidR="00605532" w:rsidRPr="004F169F">
          <w:rPr>
            <w:rStyle w:val="Hyperlink"/>
          </w:rPr>
          <w:t xml:space="preserve">Science </w:t>
        </w:r>
        <w:r w:rsidR="00CB0939" w:rsidRPr="004F169F">
          <w:rPr>
            <w:rStyle w:val="Hyperlink"/>
          </w:rPr>
          <w:t>Statewide S</w:t>
        </w:r>
        <w:r w:rsidR="00605532" w:rsidRPr="004F169F">
          <w:rPr>
            <w:rStyle w:val="Hyperlink"/>
          </w:rPr>
          <w:t>taffroom</w:t>
        </w:r>
      </w:hyperlink>
      <w:r w:rsidR="00605532" w:rsidRPr="004F169F">
        <w:t>.</w:t>
      </w:r>
    </w:p>
    <w:p w14:paraId="57A34A95" w14:textId="536074C7" w:rsidR="00E47FD6" w:rsidRPr="004F169F" w:rsidRDefault="00E47FD6" w:rsidP="006F7A44">
      <w:pPr>
        <w:pStyle w:val="Heading2"/>
        <w:tabs>
          <w:tab w:val="left" w:pos="4111"/>
        </w:tabs>
      </w:pPr>
      <w:bookmarkStart w:id="26" w:name="_Toc206528046"/>
      <w:r w:rsidRPr="004F169F">
        <w:t>Sample</w:t>
      </w:r>
      <w:r w:rsidR="006F7A44" w:rsidRPr="004F169F">
        <w:t xml:space="preserve"> </w:t>
      </w:r>
      <w:r w:rsidRPr="004F169F">
        <w:t>response</w:t>
      </w:r>
      <w:r w:rsidR="006F7A44" w:rsidRPr="004F169F">
        <w:t xml:space="preserve"> – animal</w:t>
      </w:r>
      <w:bookmarkEnd w:id="26"/>
    </w:p>
    <w:p w14:paraId="2E710D1F" w14:textId="2E5F42FD" w:rsidR="00E47FD6" w:rsidRPr="004F169F" w:rsidRDefault="00482B6F" w:rsidP="007D2FB0">
      <w:pPr>
        <w:pStyle w:val="Heading3"/>
      </w:pPr>
      <w:r w:rsidRPr="004F169F">
        <w:rPr>
          <w:rStyle w:val="Heading3Char"/>
        </w:rPr>
        <w:t>Naming the organism</w:t>
      </w:r>
    </w:p>
    <w:tbl>
      <w:tblPr>
        <w:tblStyle w:val="TableGrid"/>
        <w:tblW w:w="9630" w:type="dxa"/>
        <w:tblLayout w:type="fixed"/>
        <w:tblLook w:val="04A0" w:firstRow="1" w:lastRow="0" w:firstColumn="1" w:lastColumn="0" w:noHBand="0" w:noVBand="1"/>
        <w:tblDescription w:val="A sample student response."/>
      </w:tblPr>
      <w:tblGrid>
        <w:gridCol w:w="2263"/>
        <w:gridCol w:w="7367"/>
      </w:tblGrid>
      <w:tr w:rsidR="00B75AFE" w:rsidRPr="004F169F" w14:paraId="76630B52" w14:textId="77777777" w:rsidTr="006D4CDC">
        <w:tc>
          <w:tcPr>
            <w:tcW w:w="2263" w:type="dxa"/>
            <w:tcBorders>
              <w:right w:val="nil"/>
            </w:tcBorders>
          </w:tcPr>
          <w:p w14:paraId="5E5298E6" w14:textId="77777777" w:rsidR="00B75AFE" w:rsidRPr="004F169F" w:rsidRDefault="00B75AFE">
            <w:pPr>
              <w:rPr>
                <w:rStyle w:val="Strong"/>
              </w:rPr>
            </w:pPr>
            <w:r w:rsidRPr="004F169F">
              <w:rPr>
                <w:rStyle w:val="Strong"/>
              </w:rPr>
              <w:t>Common name</w:t>
            </w:r>
          </w:p>
        </w:tc>
        <w:tc>
          <w:tcPr>
            <w:tcW w:w="7367" w:type="dxa"/>
            <w:tcBorders>
              <w:left w:val="nil"/>
            </w:tcBorders>
          </w:tcPr>
          <w:p w14:paraId="21C0A412" w14:textId="29893C1B" w:rsidR="00B75AFE" w:rsidRPr="004F169F" w:rsidRDefault="00B75AFE">
            <w:r w:rsidRPr="004F169F">
              <w:t>Eastern grey kangaroo</w:t>
            </w:r>
          </w:p>
        </w:tc>
      </w:tr>
      <w:tr w:rsidR="00B75AFE" w:rsidRPr="004F169F" w14:paraId="349A7C64" w14:textId="77777777" w:rsidTr="006D4CDC">
        <w:tc>
          <w:tcPr>
            <w:tcW w:w="2263" w:type="dxa"/>
            <w:tcBorders>
              <w:right w:val="nil"/>
            </w:tcBorders>
          </w:tcPr>
          <w:p w14:paraId="50B63F40" w14:textId="77777777" w:rsidR="00B75AFE" w:rsidRPr="004F169F" w:rsidRDefault="00B75AFE">
            <w:pPr>
              <w:rPr>
                <w:rStyle w:val="Strong"/>
              </w:rPr>
            </w:pPr>
            <w:r w:rsidRPr="004F169F">
              <w:rPr>
                <w:rStyle w:val="Strong"/>
              </w:rPr>
              <w:t>Scientific name</w:t>
            </w:r>
          </w:p>
        </w:tc>
        <w:tc>
          <w:tcPr>
            <w:tcW w:w="7367" w:type="dxa"/>
            <w:tcBorders>
              <w:left w:val="nil"/>
            </w:tcBorders>
          </w:tcPr>
          <w:p w14:paraId="7AA55AD4" w14:textId="2A9D2E7C" w:rsidR="00B75AFE" w:rsidRPr="004F169F" w:rsidRDefault="00B75AFE">
            <w:r w:rsidRPr="004F169F">
              <w:rPr>
                <w:rStyle w:val="Emphasis"/>
              </w:rPr>
              <w:t>Macropus giganteus</w:t>
            </w:r>
          </w:p>
        </w:tc>
      </w:tr>
    </w:tbl>
    <w:p w14:paraId="7AA85D29" w14:textId="2770EDEF" w:rsidR="004E0910" w:rsidRPr="004F169F" w:rsidRDefault="004E0910" w:rsidP="004E0910">
      <w:r w:rsidRPr="004F169F">
        <w:t>Indicate the sources used to gather the information about the name of the organism.</w:t>
      </w:r>
    </w:p>
    <w:p w14:paraId="0CE33CF7" w14:textId="6615DC9E" w:rsidR="00B75AFE" w:rsidRPr="004F169F" w:rsidRDefault="000103E5" w:rsidP="000103E5">
      <w:pPr>
        <w:pStyle w:val="Caption"/>
      </w:pPr>
      <w:r w:rsidRPr="004F169F">
        <w:t xml:space="preserve">Table </w:t>
      </w:r>
      <w:r w:rsidR="001F0BCF">
        <w:t>1</w:t>
      </w:r>
      <w:r w:rsidR="001F0BCF" w:rsidRPr="004F169F">
        <w:t xml:space="preserve"> </w:t>
      </w:r>
      <w:r w:rsidR="00B75AFE" w:rsidRPr="004F169F">
        <w:t xml:space="preserve">– sources of information for </w:t>
      </w:r>
      <w:r w:rsidR="00FF6B34" w:rsidRPr="004F169F">
        <w:t>n</w:t>
      </w:r>
      <w:r w:rsidR="00B75AFE" w:rsidRPr="004F169F">
        <w:t>aming the organism</w:t>
      </w:r>
    </w:p>
    <w:tbl>
      <w:tblPr>
        <w:tblStyle w:val="Tableheader"/>
        <w:tblW w:w="9943" w:type="dxa"/>
        <w:tblInd w:w="-113" w:type="dxa"/>
        <w:tblLayout w:type="fixed"/>
        <w:tblLook w:val="04A0" w:firstRow="1" w:lastRow="0" w:firstColumn="1" w:lastColumn="0" w:noHBand="0" w:noVBand="1"/>
        <w:tblDescription w:val="A sample student response."/>
      </w:tblPr>
      <w:tblGrid>
        <w:gridCol w:w="2209"/>
        <w:gridCol w:w="2210"/>
        <w:gridCol w:w="2210"/>
        <w:gridCol w:w="3314"/>
      </w:tblGrid>
      <w:tr w:rsidR="003C09D7" w:rsidRPr="004F169F" w14:paraId="706B8BD3" w14:textId="77777777" w:rsidTr="00455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422D47F0" w14:textId="77777777" w:rsidR="009C4ABE" w:rsidRPr="004F169F" w:rsidRDefault="009C4ABE">
            <w:r w:rsidRPr="004F169F">
              <w:t>Title</w:t>
            </w:r>
          </w:p>
        </w:tc>
        <w:tc>
          <w:tcPr>
            <w:tcW w:w="2210" w:type="dxa"/>
          </w:tcPr>
          <w:p w14:paraId="5E2D88D8" w14:textId="77777777" w:rsidR="009C4ABE" w:rsidRPr="004F169F" w:rsidRDefault="009C4ABE">
            <w:pPr>
              <w:cnfStyle w:val="100000000000" w:firstRow="1" w:lastRow="0" w:firstColumn="0" w:lastColumn="0" w:oddVBand="0" w:evenVBand="0" w:oddHBand="0" w:evenHBand="0" w:firstRowFirstColumn="0" w:firstRowLastColumn="0" w:lastRowFirstColumn="0" w:lastRowLastColumn="0"/>
            </w:pPr>
            <w:r w:rsidRPr="004F169F">
              <w:t>Author</w:t>
            </w:r>
          </w:p>
        </w:tc>
        <w:tc>
          <w:tcPr>
            <w:tcW w:w="2210" w:type="dxa"/>
          </w:tcPr>
          <w:p w14:paraId="13E7AB53" w14:textId="77777777" w:rsidR="009C4ABE" w:rsidRPr="004F169F" w:rsidRDefault="009C4ABE">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314" w:type="dxa"/>
          </w:tcPr>
          <w:p w14:paraId="39A4555C" w14:textId="77777777" w:rsidR="009C4ABE" w:rsidRPr="004F169F" w:rsidRDefault="009C4ABE">
            <w:pPr>
              <w:cnfStyle w:val="100000000000" w:firstRow="1" w:lastRow="0" w:firstColumn="0" w:lastColumn="0" w:oddVBand="0" w:evenVBand="0" w:oddHBand="0" w:evenHBand="0" w:firstRowFirstColumn="0" w:firstRowLastColumn="0" w:lastRowFirstColumn="0" w:lastRowLastColumn="0"/>
            </w:pPr>
            <w:r w:rsidRPr="004F169F">
              <w:t>URL</w:t>
            </w:r>
          </w:p>
        </w:tc>
      </w:tr>
      <w:tr w:rsidR="003C09D7" w:rsidRPr="004F169F" w14:paraId="623B109A" w14:textId="77777777" w:rsidTr="00455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Pr>
          <w:p w14:paraId="68E022F3" w14:textId="741A641D" w:rsidR="009C4ABE" w:rsidRPr="004F169F" w:rsidRDefault="00906E65">
            <w:r>
              <w:t>Eastern grey kangaroo</w:t>
            </w:r>
          </w:p>
        </w:tc>
        <w:tc>
          <w:tcPr>
            <w:tcW w:w="2210" w:type="dxa"/>
          </w:tcPr>
          <w:p w14:paraId="79A9A382" w14:textId="779108A2" w:rsidR="009C4ABE" w:rsidRPr="004F169F" w:rsidRDefault="009C4ABE">
            <w:pPr>
              <w:cnfStyle w:val="000000100000" w:firstRow="0" w:lastRow="0" w:firstColumn="0" w:lastColumn="0" w:oddVBand="0" w:evenVBand="0" w:oddHBand="1" w:evenHBand="0" w:firstRowFirstColumn="0" w:firstRowLastColumn="0" w:lastRowFirstColumn="0" w:lastRowLastColumn="0"/>
            </w:pPr>
            <w:r w:rsidRPr="004F169F">
              <w:t>Sue Burrell</w:t>
            </w:r>
          </w:p>
        </w:tc>
        <w:tc>
          <w:tcPr>
            <w:tcW w:w="2210" w:type="dxa"/>
          </w:tcPr>
          <w:p w14:paraId="7BF2AD41" w14:textId="2C688FCF" w:rsidR="009C4ABE" w:rsidRPr="004F169F" w:rsidRDefault="009C4ABE">
            <w:pPr>
              <w:cnfStyle w:val="000000100000" w:firstRow="0" w:lastRow="0" w:firstColumn="0" w:lastColumn="0" w:oddVBand="0" w:evenVBand="0" w:oddHBand="1" w:evenHBand="0" w:firstRowFirstColumn="0" w:firstRowLastColumn="0" w:lastRowFirstColumn="0" w:lastRowLastColumn="0"/>
            </w:pPr>
            <w:r w:rsidRPr="004F169F">
              <w:t>2024</w:t>
            </w:r>
          </w:p>
        </w:tc>
        <w:tc>
          <w:tcPr>
            <w:tcW w:w="3314" w:type="dxa"/>
          </w:tcPr>
          <w:p w14:paraId="27EDA0B5" w14:textId="74090B43" w:rsidR="009C4ABE" w:rsidRPr="004F169F" w:rsidRDefault="00A803BE">
            <w:pPr>
              <w:cnfStyle w:val="000000100000" w:firstRow="0" w:lastRow="0" w:firstColumn="0" w:lastColumn="0" w:oddVBand="0" w:evenVBand="0" w:oddHBand="1" w:evenHBand="0" w:firstRowFirstColumn="0" w:firstRowLastColumn="0" w:lastRowFirstColumn="0" w:lastRowLastColumn="0"/>
            </w:pPr>
            <w:hyperlink r:id="rId29" w:history="1">
              <w:r w:rsidRPr="004F169F">
                <w:rPr>
                  <w:rStyle w:val="Hyperlink"/>
                </w:rPr>
                <w:t>https://australian.museum/learn/animals/mammals/eastern-grey-kangaroo/</w:t>
              </w:r>
            </w:hyperlink>
          </w:p>
        </w:tc>
      </w:tr>
    </w:tbl>
    <w:p w14:paraId="103C301B" w14:textId="12EAE8EA" w:rsidR="00E47FD6" w:rsidRPr="004F169F" w:rsidRDefault="00E47FD6" w:rsidP="006F7A44">
      <w:pPr>
        <w:pStyle w:val="Heading3"/>
      </w:pPr>
      <w:r w:rsidRPr="004F169F">
        <w:rPr>
          <w:rStyle w:val="Heading3Char"/>
        </w:rPr>
        <w:lastRenderedPageBreak/>
        <w:t>Classification</w:t>
      </w:r>
    </w:p>
    <w:p w14:paraId="0DDE482E" w14:textId="7891BC9F" w:rsidR="00482B6F" w:rsidRPr="004F169F" w:rsidRDefault="000103E5" w:rsidP="000103E5">
      <w:pPr>
        <w:pStyle w:val="Caption"/>
      </w:pPr>
      <w:r w:rsidRPr="004F169F">
        <w:t>Table</w:t>
      </w:r>
      <w:r w:rsidR="000D19FB">
        <w:t xml:space="preserve"> 2 </w:t>
      </w:r>
      <w:r w:rsidR="00482B6F" w:rsidRPr="004F169F">
        <w:t xml:space="preserve">– </w:t>
      </w:r>
      <w:r w:rsidR="00584D57" w:rsidRPr="004F169F">
        <w:t>c</w:t>
      </w:r>
      <w:r w:rsidR="00482B6F" w:rsidRPr="004F169F">
        <w:t xml:space="preserve">lassification of </w:t>
      </w:r>
      <w:r w:rsidR="00906E65">
        <w:t>Eastern grey kangaroo</w:t>
      </w:r>
    </w:p>
    <w:tbl>
      <w:tblPr>
        <w:tblStyle w:val="Tableheader"/>
        <w:tblW w:w="9628" w:type="dxa"/>
        <w:tblLayout w:type="fixed"/>
        <w:tblLook w:val="04A0" w:firstRow="1" w:lastRow="0" w:firstColumn="1" w:lastColumn="0" w:noHBand="0" w:noVBand="1"/>
        <w:tblDescription w:val="A sample student response."/>
      </w:tblPr>
      <w:tblGrid>
        <w:gridCol w:w="1275"/>
        <w:gridCol w:w="1935"/>
        <w:gridCol w:w="6418"/>
      </w:tblGrid>
      <w:tr w:rsidR="00E47FD6" w:rsidRPr="004F169F" w14:paraId="1FFA30BB" w14:textId="77777777" w:rsidTr="00F47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00E4742" w14:textId="79445F31" w:rsidR="00E47FD6" w:rsidRPr="004F169F" w:rsidRDefault="00E47FD6" w:rsidP="00F47640">
            <w:r w:rsidRPr="004F169F">
              <w:t>Tax</w:t>
            </w:r>
            <w:r w:rsidR="006F32DB" w:rsidRPr="004F169F">
              <w:t>on</w:t>
            </w:r>
          </w:p>
        </w:tc>
        <w:tc>
          <w:tcPr>
            <w:tcW w:w="1935" w:type="dxa"/>
          </w:tcPr>
          <w:p w14:paraId="6ED0ABCE" w14:textId="442A84EE" w:rsidR="00E47FD6" w:rsidRPr="004F169F" w:rsidRDefault="00E47FD6" w:rsidP="00F47640">
            <w:pPr>
              <w:cnfStyle w:val="100000000000" w:firstRow="1" w:lastRow="0" w:firstColumn="0" w:lastColumn="0" w:oddVBand="0" w:evenVBand="0" w:oddHBand="0" w:evenHBand="0" w:firstRowFirstColumn="0" w:firstRowLastColumn="0" w:lastRowFirstColumn="0" w:lastRowLastColumn="0"/>
            </w:pPr>
            <w:r w:rsidRPr="004F169F">
              <w:t>Your organism</w:t>
            </w:r>
          </w:p>
        </w:tc>
        <w:tc>
          <w:tcPr>
            <w:tcW w:w="6418" w:type="dxa"/>
          </w:tcPr>
          <w:p w14:paraId="565BEF5A" w14:textId="43CAFEBF" w:rsidR="00E47FD6" w:rsidRPr="004F169F" w:rsidRDefault="00B30BEF" w:rsidP="00F47640">
            <w:pPr>
              <w:cnfStyle w:val="100000000000" w:firstRow="1" w:lastRow="0" w:firstColumn="0" w:lastColumn="0" w:oddVBand="0" w:evenVBand="0" w:oddHBand="0" w:evenHBand="0" w:firstRowFirstColumn="0" w:firstRowLastColumn="0" w:lastRowFirstColumn="0" w:lastRowLastColumn="0"/>
            </w:pPr>
            <w:r w:rsidRPr="004F169F">
              <w:t>What are the features of this organism that make it fit into this taxonomic classification level?</w:t>
            </w:r>
          </w:p>
        </w:tc>
      </w:tr>
      <w:tr w:rsidR="00E47FD6" w:rsidRPr="004F169F" w14:paraId="2C3719F8" w14:textId="77777777" w:rsidTr="00F4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C2C3206" w14:textId="77777777" w:rsidR="00E47FD6" w:rsidRPr="004F169F" w:rsidRDefault="00E47FD6" w:rsidP="00F47640">
            <w:r w:rsidRPr="004F169F">
              <w:t>Kingdom</w:t>
            </w:r>
          </w:p>
        </w:tc>
        <w:tc>
          <w:tcPr>
            <w:tcW w:w="1935" w:type="dxa"/>
          </w:tcPr>
          <w:p w14:paraId="268803F2"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Animalia</w:t>
            </w:r>
          </w:p>
        </w:tc>
        <w:tc>
          <w:tcPr>
            <w:tcW w:w="6418" w:type="dxa"/>
          </w:tcPr>
          <w:p w14:paraId="4B0C26BE" w14:textId="43240B11"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 xml:space="preserve">The </w:t>
            </w:r>
            <w:r w:rsidR="00906E65">
              <w:t>Eastern grey kangaroo</w:t>
            </w:r>
            <w:r w:rsidRPr="004F169F">
              <w:t xml:space="preserve"> is an animal</w:t>
            </w:r>
            <w:r w:rsidR="00802D69" w:rsidRPr="004F169F">
              <w:t xml:space="preserve"> because it</w:t>
            </w:r>
            <w:r w:rsidR="008542F1" w:rsidRPr="004F169F">
              <w:t xml:space="preserve"> obtains</w:t>
            </w:r>
            <w:r w:rsidR="005041A3" w:rsidRPr="004F169F">
              <w:t xml:space="preserve"> energy and nutrients by consuming other organisms, not by photosynthesis like plants</w:t>
            </w:r>
            <w:r w:rsidRPr="004F169F">
              <w:t>.</w:t>
            </w:r>
          </w:p>
        </w:tc>
      </w:tr>
      <w:tr w:rsidR="00E47FD6" w:rsidRPr="004F169F" w14:paraId="47E1A82D" w14:textId="77777777" w:rsidTr="00F47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8EC1BDB" w14:textId="77777777" w:rsidR="00E47FD6" w:rsidRPr="004F169F" w:rsidRDefault="00E47FD6" w:rsidP="00F47640">
            <w:r w:rsidRPr="004F169F">
              <w:t>Phylum</w:t>
            </w:r>
          </w:p>
        </w:tc>
        <w:tc>
          <w:tcPr>
            <w:tcW w:w="1935" w:type="dxa"/>
          </w:tcPr>
          <w:p w14:paraId="74F57573"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Chordata</w:t>
            </w:r>
          </w:p>
        </w:tc>
        <w:tc>
          <w:tcPr>
            <w:tcW w:w="6418" w:type="dxa"/>
          </w:tcPr>
          <w:p w14:paraId="07A7B544" w14:textId="40A84276"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 xml:space="preserve">The </w:t>
            </w:r>
            <w:r w:rsidR="00906E65">
              <w:t>Eastern grey kangaroo</w:t>
            </w:r>
            <w:r w:rsidRPr="004F169F">
              <w:t xml:space="preserve"> has a spinal cord.</w:t>
            </w:r>
          </w:p>
        </w:tc>
      </w:tr>
      <w:tr w:rsidR="00E47FD6" w:rsidRPr="004F169F" w14:paraId="2EE35204" w14:textId="77777777" w:rsidTr="00F4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36FDA236" w14:textId="77777777" w:rsidR="00E47FD6" w:rsidRPr="004F169F" w:rsidRDefault="00E47FD6" w:rsidP="00F47640">
            <w:r w:rsidRPr="004F169F">
              <w:t>Class</w:t>
            </w:r>
          </w:p>
        </w:tc>
        <w:tc>
          <w:tcPr>
            <w:tcW w:w="1935" w:type="dxa"/>
          </w:tcPr>
          <w:p w14:paraId="3B44BF9E"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Mammalia</w:t>
            </w:r>
          </w:p>
        </w:tc>
        <w:tc>
          <w:tcPr>
            <w:tcW w:w="6418" w:type="dxa"/>
          </w:tcPr>
          <w:p w14:paraId="5777ED9C" w14:textId="39B7FABE"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 xml:space="preserve">The </w:t>
            </w:r>
            <w:r w:rsidR="00906E65">
              <w:t>Eastern grey kangaroo</w:t>
            </w:r>
            <w:r w:rsidRPr="004F169F">
              <w:t xml:space="preserve"> is a mammal covered in fur, has live young and feeds them milk during development.</w:t>
            </w:r>
          </w:p>
        </w:tc>
      </w:tr>
      <w:tr w:rsidR="00E47FD6" w:rsidRPr="004F169F" w14:paraId="53D45E44" w14:textId="77777777" w:rsidTr="00F47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61CE1CD9" w14:textId="77777777" w:rsidR="00E47FD6" w:rsidRPr="004F169F" w:rsidRDefault="00E47FD6" w:rsidP="00F47640">
            <w:r w:rsidRPr="004F169F">
              <w:t>Order</w:t>
            </w:r>
          </w:p>
        </w:tc>
        <w:tc>
          <w:tcPr>
            <w:tcW w:w="1935" w:type="dxa"/>
          </w:tcPr>
          <w:p w14:paraId="3B358FEB"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Diprotodontia</w:t>
            </w:r>
          </w:p>
        </w:tc>
        <w:tc>
          <w:tcPr>
            <w:tcW w:w="6418" w:type="dxa"/>
          </w:tcPr>
          <w:p w14:paraId="10DEF11B" w14:textId="12A58952"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 xml:space="preserve">The </w:t>
            </w:r>
            <w:r w:rsidR="00906E65">
              <w:t>Eastern grey kangaroo</w:t>
            </w:r>
            <w:r w:rsidRPr="004F169F">
              <w:t xml:space="preserve"> is an Australian marsupial with </w:t>
            </w:r>
            <w:r w:rsidR="006C50A2">
              <w:t>2</w:t>
            </w:r>
            <w:r w:rsidRPr="004F169F">
              <w:t xml:space="preserve"> </w:t>
            </w:r>
            <w:r w:rsidR="00540A31" w:rsidRPr="004F169F">
              <w:t>large, forward</w:t>
            </w:r>
            <w:r w:rsidR="001F0BCF">
              <w:t>-</w:t>
            </w:r>
            <w:r w:rsidR="00540A31" w:rsidRPr="004F169F">
              <w:t xml:space="preserve">projecting </w:t>
            </w:r>
            <w:r w:rsidRPr="004F169F">
              <w:t xml:space="preserve">front teeth </w:t>
            </w:r>
            <w:r w:rsidR="00540A31" w:rsidRPr="004F169F">
              <w:t>in its lower jaw</w:t>
            </w:r>
            <w:r w:rsidRPr="004F169F">
              <w:t xml:space="preserve"> and fused </w:t>
            </w:r>
            <w:r w:rsidR="00540A31" w:rsidRPr="004F169F">
              <w:t xml:space="preserve">second and third digits </w:t>
            </w:r>
            <w:r w:rsidRPr="004F169F">
              <w:t>in the feet.</w:t>
            </w:r>
          </w:p>
        </w:tc>
      </w:tr>
      <w:tr w:rsidR="00E47FD6" w:rsidRPr="004F169F" w14:paraId="37C1DDDB" w14:textId="77777777" w:rsidTr="00F4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15313F28" w14:textId="77777777" w:rsidR="00E47FD6" w:rsidRPr="004F169F" w:rsidRDefault="00E47FD6" w:rsidP="00F47640">
            <w:r w:rsidRPr="004F169F">
              <w:t>Family</w:t>
            </w:r>
          </w:p>
        </w:tc>
        <w:tc>
          <w:tcPr>
            <w:tcW w:w="1935" w:type="dxa"/>
          </w:tcPr>
          <w:p w14:paraId="1D509CF4"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Macropodidae</w:t>
            </w:r>
          </w:p>
        </w:tc>
        <w:tc>
          <w:tcPr>
            <w:tcW w:w="6418" w:type="dxa"/>
          </w:tcPr>
          <w:p w14:paraId="38A1F1B1" w14:textId="10A19981"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 xml:space="preserve">The </w:t>
            </w:r>
            <w:r w:rsidR="00906E65">
              <w:t>Eastern grey kangaroo</w:t>
            </w:r>
            <w:r w:rsidRPr="004F169F">
              <w:t xml:space="preserve"> is a macropod with long</w:t>
            </w:r>
            <w:r w:rsidR="001350DA" w:rsidRPr="004F169F">
              <w:t>, strong</w:t>
            </w:r>
            <w:r w:rsidRPr="004F169F">
              <w:t xml:space="preserve"> legs and tail.</w:t>
            </w:r>
          </w:p>
        </w:tc>
      </w:tr>
      <w:tr w:rsidR="00E47FD6" w:rsidRPr="004F169F" w14:paraId="7A64C5CF" w14:textId="77777777" w:rsidTr="00F476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2368EA22" w14:textId="77777777" w:rsidR="00E47FD6" w:rsidRPr="004F169F" w:rsidRDefault="00E47FD6" w:rsidP="00F47640">
            <w:r w:rsidRPr="004F169F">
              <w:t>Genus</w:t>
            </w:r>
          </w:p>
        </w:tc>
        <w:tc>
          <w:tcPr>
            <w:tcW w:w="1935" w:type="dxa"/>
          </w:tcPr>
          <w:p w14:paraId="0AEAF073"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Macropus</w:t>
            </w:r>
          </w:p>
        </w:tc>
        <w:tc>
          <w:tcPr>
            <w:tcW w:w="6418" w:type="dxa"/>
          </w:tcPr>
          <w:p w14:paraId="721713F0" w14:textId="3D88E456" w:rsidR="00E47FD6" w:rsidRPr="004F169F" w:rsidRDefault="005733C5" w:rsidP="00F47640">
            <w:pPr>
              <w:cnfStyle w:val="000000010000" w:firstRow="0" w:lastRow="0" w:firstColumn="0" w:lastColumn="0" w:oddVBand="0" w:evenVBand="0" w:oddHBand="0" w:evenHBand="1" w:firstRowFirstColumn="0" w:firstRowLastColumn="0" w:lastRowFirstColumn="0" w:lastRowLastColumn="0"/>
            </w:pPr>
            <w:r w:rsidRPr="004F169F">
              <w:t xml:space="preserve">Within </w:t>
            </w:r>
            <w:r w:rsidR="00B77DD2" w:rsidRPr="004F169F">
              <w:t>the Macropodidae family, Macropus is a genus that includes the larger, terrestrial kangaroos, wallaroos, and some wallaby species. T</w:t>
            </w:r>
            <w:r w:rsidR="00E47FD6" w:rsidRPr="004F169F">
              <w:t xml:space="preserve">he </w:t>
            </w:r>
            <w:r w:rsidR="00906E65">
              <w:t>Eastern grey kangaroo</w:t>
            </w:r>
            <w:r w:rsidR="00E47FD6" w:rsidRPr="004F169F">
              <w:t xml:space="preserve"> is a type of kangaroo </w:t>
            </w:r>
            <w:r w:rsidR="00E32BBE" w:rsidRPr="004F169F">
              <w:t>with long feet (distinctive in the family and genus)</w:t>
            </w:r>
            <w:r w:rsidR="00E47FD6" w:rsidRPr="004F169F">
              <w:t xml:space="preserve"> closely related to the western grey and red kangaroos.</w:t>
            </w:r>
          </w:p>
        </w:tc>
      </w:tr>
      <w:tr w:rsidR="00E47FD6" w:rsidRPr="004F169F" w14:paraId="7426E38C" w14:textId="77777777" w:rsidTr="0079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07059E7F" w14:textId="77777777" w:rsidR="00E47FD6" w:rsidRPr="004F169F" w:rsidRDefault="00E47FD6" w:rsidP="00F47640">
            <w:r w:rsidRPr="004F169F">
              <w:t>Species</w:t>
            </w:r>
          </w:p>
        </w:tc>
        <w:tc>
          <w:tcPr>
            <w:tcW w:w="1935" w:type="dxa"/>
          </w:tcPr>
          <w:p w14:paraId="7D9E3132" w14:textId="2897791A"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rPr>
                <w:rStyle w:val="Emphasis"/>
              </w:rPr>
              <w:t>M. giganteus</w:t>
            </w:r>
          </w:p>
        </w:tc>
        <w:tc>
          <w:tcPr>
            <w:tcW w:w="6418" w:type="dxa"/>
          </w:tcPr>
          <w:p w14:paraId="38D23ACF" w14:textId="3F24A862" w:rsidR="00E47FD6" w:rsidRPr="004F169F" w:rsidRDefault="008E137B" w:rsidP="00515F29">
            <w:pPr>
              <w:tabs>
                <w:tab w:val="left" w:pos="2407"/>
              </w:tabs>
              <w:cnfStyle w:val="000000100000" w:firstRow="0" w:lastRow="0" w:firstColumn="0" w:lastColumn="0" w:oddVBand="0" w:evenVBand="0" w:oddHBand="1" w:evenHBand="0" w:firstRowFirstColumn="0" w:firstRowLastColumn="0" w:lastRowFirstColumn="0" w:lastRowLastColumn="0"/>
            </w:pPr>
            <w:r w:rsidRPr="004F169F">
              <w:t xml:space="preserve">Giganteus means ‘gigantic’ or ‘very large’ in Latin. It describes the </w:t>
            </w:r>
            <w:r w:rsidR="00906E65">
              <w:t>Eastern grey kangaroo</w:t>
            </w:r>
            <w:r w:rsidRPr="004F169F">
              <w:t>’s large size, especially compared to other species in the same genus</w:t>
            </w:r>
            <w:r w:rsidR="00C97B3E" w:rsidRPr="004F169F">
              <w:t xml:space="preserve"> (</w:t>
            </w:r>
            <w:r w:rsidR="00732F8D" w:rsidRPr="004F169F">
              <w:t>but not</w:t>
            </w:r>
            <w:r w:rsidR="00C97B3E" w:rsidRPr="004F169F">
              <w:t xml:space="preserve"> the red kangaroo)</w:t>
            </w:r>
            <w:r w:rsidRPr="004F169F">
              <w:t>.</w:t>
            </w:r>
          </w:p>
        </w:tc>
      </w:tr>
    </w:tbl>
    <w:p w14:paraId="545BE871" w14:textId="2029C79C" w:rsidR="002D2E4D" w:rsidRPr="004F169F" w:rsidRDefault="002D2E4D" w:rsidP="002D2E4D">
      <w:r w:rsidRPr="004F169F">
        <w:t>Indicate the sources used to gather the information on the classification of your organism.</w:t>
      </w:r>
    </w:p>
    <w:p w14:paraId="1844ACE8" w14:textId="08A24D77" w:rsidR="00584D57" w:rsidRPr="004F169F" w:rsidRDefault="000103E5" w:rsidP="00515F29">
      <w:pPr>
        <w:pStyle w:val="Caption"/>
      </w:pPr>
      <w:r w:rsidRPr="004F169F">
        <w:lastRenderedPageBreak/>
        <w:t xml:space="preserve">Table </w:t>
      </w:r>
      <w:r w:rsidR="000D19FB">
        <w:t>3</w:t>
      </w:r>
      <w:r w:rsidR="00EC0D38" w:rsidRPr="004F169F">
        <w:t xml:space="preserve"> – sources of information for </w:t>
      </w:r>
      <w:r w:rsidR="00FF6B34" w:rsidRPr="004F169F">
        <w:t>c</w:t>
      </w:r>
      <w:r w:rsidR="00EC0D38" w:rsidRPr="004F169F">
        <w:t>lassification</w:t>
      </w:r>
    </w:p>
    <w:tbl>
      <w:tblPr>
        <w:tblStyle w:val="Tableheader"/>
        <w:tblW w:w="9635" w:type="dxa"/>
        <w:tblLayout w:type="fixed"/>
        <w:tblLook w:val="04A0" w:firstRow="1" w:lastRow="0" w:firstColumn="1" w:lastColumn="0" w:noHBand="0" w:noVBand="1"/>
        <w:tblDescription w:val="A sample student response."/>
      </w:tblPr>
      <w:tblGrid>
        <w:gridCol w:w="2405"/>
        <w:gridCol w:w="1843"/>
        <w:gridCol w:w="1843"/>
        <w:gridCol w:w="3544"/>
      </w:tblGrid>
      <w:tr w:rsidR="003645C0" w:rsidRPr="004F169F" w14:paraId="2E640813" w14:textId="77777777" w:rsidTr="008A3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2C7048" w14:textId="77777777" w:rsidR="00821937" w:rsidRPr="004F169F" w:rsidRDefault="00821937" w:rsidP="0094067B">
            <w:r w:rsidRPr="004F169F">
              <w:t>Title</w:t>
            </w:r>
          </w:p>
        </w:tc>
        <w:tc>
          <w:tcPr>
            <w:tcW w:w="1843" w:type="dxa"/>
          </w:tcPr>
          <w:p w14:paraId="50DC79E9" w14:textId="77777777" w:rsidR="00821937" w:rsidRPr="004F169F" w:rsidRDefault="00821937" w:rsidP="0094067B">
            <w:pPr>
              <w:cnfStyle w:val="100000000000" w:firstRow="1" w:lastRow="0" w:firstColumn="0" w:lastColumn="0" w:oddVBand="0" w:evenVBand="0" w:oddHBand="0" w:evenHBand="0" w:firstRowFirstColumn="0" w:firstRowLastColumn="0" w:lastRowFirstColumn="0" w:lastRowLastColumn="0"/>
            </w:pPr>
            <w:r w:rsidRPr="004F169F">
              <w:t>Author</w:t>
            </w:r>
          </w:p>
        </w:tc>
        <w:tc>
          <w:tcPr>
            <w:tcW w:w="1843" w:type="dxa"/>
          </w:tcPr>
          <w:p w14:paraId="353DADF2" w14:textId="77777777" w:rsidR="00821937" w:rsidRPr="004F169F" w:rsidRDefault="00821937" w:rsidP="0094067B">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544" w:type="dxa"/>
          </w:tcPr>
          <w:p w14:paraId="1A46EFA3" w14:textId="77777777" w:rsidR="00821937" w:rsidRPr="004F169F" w:rsidRDefault="00821937" w:rsidP="0094067B">
            <w:pPr>
              <w:cnfStyle w:val="100000000000" w:firstRow="1" w:lastRow="0" w:firstColumn="0" w:lastColumn="0" w:oddVBand="0" w:evenVBand="0" w:oddHBand="0" w:evenHBand="0" w:firstRowFirstColumn="0" w:firstRowLastColumn="0" w:lastRowFirstColumn="0" w:lastRowLastColumn="0"/>
            </w:pPr>
            <w:r w:rsidRPr="004F169F">
              <w:t>URL</w:t>
            </w:r>
          </w:p>
        </w:tc>
      </w:tr>
      <w:tr w:rsidR="003645C0" w:rsidRPr="004F169F" w14:paraId="36CFA27F" w14:textId="77777777" w:rsidTr="008A3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967BCC" w14:textId="1A645356" w:rsidR="00821937" w:rsidRPr="004F169F" w:rsidRDefault="00295D7D" w:rsidP="00F47640">
            <w:r w:rsidRPr="004F169F">
              <w:t>Eastern grey kangaroo</w:t>
            </w:r>
          </w:p>
        </w:tc>
        <w:tc>
          <w:tcPr>
            <w:tcW w:w="1843" w:type="dxa"/>
          </w:tcPr>
          <w:p w14:paraId="7E18121A" w14:textId="3EE9B4EC" w:rsidR="00821937" w:rsidRPr="004F169F" w:rsidRDefault="000539BD" w:rsidP="008A3F46">
            <w:pPr>
              <w:ind w:left="36"/>
              <w:cnfStyle w:val="000000100000" w:firstRow="0" w:lastRow="0" w:firstColumn="0" w:lastColumn="0" w:oddVBand="0" w:evenVBand="0" w:oddHBand="1" w:evenHBand="0" w:firstRowFirstColumn="0" w:firstRowLastColumn="0" w:lastRowFirstColumn="0" w:lastRowLastColumn="0"/>
            </w:pPr>
            <w:r w:rsidRPr="004F169F">
              <w:t>Billabong Sanctuary</w:t>
            </w:r>
          </w:p>
        </w:tc>
        <w:tc>
          <w:tcPr>
            <w:tcW w:w="1843" w:type="dxa"/>
          </w:tcPr>
          <w:p w14:paraId="7C7B7D35" w14:textId="6438F960" w:rsidR="00821937" w:rsidRPr="004F169F" w:rsidRDefault="001B7DAD" w:rsidP="00F47640">
            <w:pPr>
              <w:cnfStyle w:val="000000100000" w:firstRow="0" w:lastRow="0" w:firstColumn="0" w:lastColumn="0" w:oddVBand="0" w:evenVBand="0" w:oddHBand="1" w:evenHBand="0" w:firstRowFirstColumn="0" w:firstRowLastColumn="0" w:lastRowFirstColumn="0" w:lastRowLastColumn="0"/>
            </w:pPr>
            <w:r w:rsidRPr="004F169F">
              <w:t>2025</w:t>
            </w:r>
          </w:p>
        </w:tc>
        <w:tc>
          <w:tcPr>
            <w:tcW w:w="3544" w:type="dxa"/>
          </w:tcPr>
          <w:p w14:paraId="287F4D92" w14:textId="0F403452" w:rsidR="00821937" w:rsidRPr="004F169F" w:rsidRDefault="00D247FD" w:rsidP="00F47640">
            <w:pPr>
              <w:cnfStyle w:val="000000100000" w:firstRow="0" w:lastRow="0" w:firstColumn="0" w:lastColumn="0" w:oddVBand="0" w:evenVBand="0" w:oddHBand="1" w:evenHBand="0" w:firstRowFirstColumn="0" w:firstRowLastColumn="0" w:lastRowFirstColumn="0" w:lastRowLastColumn="0"/>
            </w:pPr>
            <w:hyperlink r:id="rId30" w:history="1">
              <w:r w:rsidRPr="004F169F">
                <w:rPr>
                  <w:rStyle w:val="Hyperlink"/>
                </w:rPr>
                <w:t>https://www.billabongsanctuary.com.au/eastern-grey-kangaroo/</w:t>
              </w:r>
            </w:hyperlink>
            <w:r w:rsidRPr="004F169F">
              <w:t xml:space="preserve"> </w:t>
            </w:r>
          </w:p>
        </w:tc>
      </w:tr>
      <w:tr w:rsidR="003645C0" w:rsidRPr="004F169F" w14:paraId="6B001615" w14:textId="77777777" w:rsidTr="008A3F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99AE6A" w14:textId="0457629D" w:rsidR="00821937" w:rsidRPr="004F169F" w:rsidRDefault="00295D7D" w:rsidP="00F47640">
            <w:r w:rsidRPr="004F169F">
              <w:t>Eastern grey kangaroo</w:t>
            </w:r>
          </w:p>
        </w:tc>
        <w:tc>
          <w:tcPr>
            <w:tcW w:w="1843" w:type="dxa"/>
          </w:tcPr>
          <w:p w14:paraId="60C4EEE6" w14:textId="13D77FC0" w:rsidR="00821937" w:rsidRPr="004F169F" w:rsidRDefault="00450796" w:rsidP="00F47640">
            <w:pPr>
              <w:cnfStyle w:val="000000010000" w:firstRow="0" w:lastRow="0" w:firstColumn="0" w:lastColumn="0" w:oddVBand="0" w:evenVBand="0" w:oddHBand="0" w:evenHBand="1" w:firstRowFirstColumn="0" w:firstRowLastColumn="0" w:lastRowFirstColumn="0" w:lastRowLastColumn="0"/>
            </w:pPr>
            <w:r w:rsidRPr="004F169F">
              <w:t>Sue Burrell</w:t>
            </w:r>
          </w:p>
        </w:tc>
        <w:tc>
          <w:tcPr>
            <w:tcW w:w="1843" w:type="dxa"/>
          </w:tcPr>
          <w:p w14:paraId="7E0DD7F3" w14:textId="5BA6B8F3" w:rsidR="00821937" w:rsidRPr="004F169F" w:rsidRDefault="00450796" w:rsidP="00F47640">
            <w:pPr>
              <w:cnfStyle w:val="000000010000" w:firstRow="0" w:lastRow="0" w:firstColumn="0" w:lastColumn="0" w:oddVBand="0" w:evenVBand="0" w:oddHBand="0" w:evenHBand="1" w:firstRowFirstColumn="0" w:firstRowLastColumn="0" w:lastRowFirstColumn="0" w:lastRowLastColumn="0"/>
            </w:pPr>
            <w:r w:rsidRPr="004F169F">
              <w:t>2024</w:t>
            </w:r>
          </w:p>
        </w:tc>
        <w:tc>
          <w:tcPr>
            <w:tcW w:w="3544" w:type="dxa"/>
          </w:tcPr>
          <w:p w14:paraId="742282C8" w14:textId="7C26BD2F" w:rsidR="00821937" w:rsidRPr="004F169F" w:rsidRDefault="00295D7D" w:rsidP="00F47640">
            <w:pPr>
              <w:cnfStyle w:val="000000010000" w:firstRow="0" w:lastRow="0" w:firstColumn="0" w:lastColumn="0" w:oddVBand="0" w:evenVBand="0" w:oddHBand="0" w:evenHBand="1" w:firstRowFirstColumn="0" w:firstRowLastColumn="0" w:lastRowFirstColumn="0" w:lastRowLastColumn="0"/>
            </w:pPr>
            <w:hyperlink r:id="rId31" w:history="1">
              <w:r w:rsidRPr="004F169F">
                <w:rPr>
                  <w:rStyle w:val="Hyperlink"/>
                </w:rPr>
                <w:t>https://australian.museum/learn/animals/mammals/eastern-grey-kangaroo/</w:t>
              </w:r>
            </w:hyperlink>
          </w:p>
        </w:tc>
      </w:tr>
      <w:tr w:rsidR="00BD0767" w:rsidRPr="004F169F" w14:paraId="2293D25E" w14:textId="77777777" w:rsidTr="008A3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919E0D" w14:textId="4B312DFC" w:rsidR="00BD0767" w:rsidRPr="003E2C1F" w:rsidRDefault="00BD0767" w:rsidP="00F47640">
            <w:pPr>
              <w:rPr>
                <w:i/>
                <w:iCs/>
              </w:rPr>
            </w:pPr>
            <w:r w:rsidRPr="003E2C1F">
              <w:rPr>
                <w:i/>
                <w:iCs/>
              </w:rPr>
              <w:t>Macropus giganteus</w:t>
            </w:r>
          </w:p>
        </w:tc>
        <w:tc>
          <w:tcPr>
            <w:tcW w:w="1843" w:type="dxa"/>
          </w:tcPr>
          <w:p w14:paraId="68693C26" w14:textId="10A76A7B" w:rsidR="00BD0767" w:rsidRPr="004F169F" w:rsidRDefault="00BD0767" w:rsidP="00F47640">
            <w:pPr>
              <w:cnfStyle w:val="000000100000" w:firstRow="0" w:lastRow="0" w:firstColumn="0" w:lastColumn="0" w:oddVBand="0" w:evenVBand="0" w:oddHBand="1" w:evenHBand="0" w:firstRowFirstColumn="0" w:firstRowLastColumn="0" w:lastRowFirstColumn="0" w:lastRowLastColumn="0"/>
            </w:pPr>
            <w:r w:rsidRPr="004F169F">
              <w:t>M</w:t>
            </w:r>
            <w:r w:rsidR="0050334C" w:rsidRPr="004F169F">
              <w:t>ichael S Joo</w:t>
            </w:r>
          </w:p>
        </w:tc>
        <w:tc>
          <w:tcPr>
            <w:tcW w:w="1843" w:type="dxa"/>
          </w:tcPr>
          <w:p w14:paraId="28357F6F" w14:textId="6DB3CE85" w:rsidR="00BD0767" w:rsidRPr="004F169F" w:rsidRDefault="0050334C" w:rsidP="00F47640">
            <w:pPr>
              <w:cnfStyle w:val="000000100000" w:firstRow="0" w:lastRow="0" w:firstColumn="0" w:lastColumn="0" w:oddVBand="0" w:evenVBand="0" w:oddHBand="1" w:evenHBand="0" w:firstRowFirstColumn="0" w:firstRowLastColumn="0" w:lastRowFirstColumn="0" w:lastRowLastColumn="0"/>
            </w:pPr>
            <w:r w:rsidRPr="004F169F">
              <w:t>2004</w:t>
            </w:r>
          </w:p>
        </w:tc>
        <w:tc>
          <w:tcPr>
            <w:tcW w:w="3544" w:type="dxa"/>
          </w:tcPr>
          <w:p w14:paraId="276681F1" w14:textId="22006C69" w:rsidR="00BD0767" w:rsidRPr="004F169F" w:rsidRDefault="00B7280A" w:rsidP="001D7E82">
            <w:pPr>
              <w:cnfStyle w:val="000000100000" w:firstRow="0" w:lastRow="0" w:firstColumn="0" w:lastColumn="0" w:oddVBand="0" w:evenVBand="0" w:oddHBand="1" w:evenHBand="0" w:firstRowFirstColumn="0" w:firstRowLastColumn="0" w:lastRowFirstColumn="0" w:lastRowLastColumn="0"/>
            </w:pPr>
            <w:hyperlink r:id="rId32" w:history="1">
              <w:r w:rsidRPr="004F169F">
                <w:rPr>
                  <w:rStyle w:val="Hyperlink"/>
                </w:rPr>
                <w:t>https://animaldiversity.org/accounts/Macropus_giganteus/</w:t>
              </w:r>
            </w:hyperlink>
            <w:r w:rsidRPr="004F169F">
              <w:t xml:space="preserve"> </w:t>
            </w:r>
          </w:p>
        </w:tc>
      </w:tr>
    </w:tbl>
    <w:p w14:paraId="01688AE4" w14:textId="139215F3" w:rsidR="00E47FD6" w:rsidRPr="004F169F" w:rsidRDefault="00E47FD6" w:rsidP="001C7160">
      <w:pPr>
        <w:pStyle w:val="Heading3"/>
      </w:pPr>
      <w:r w:rsidRPr="004F169F">
        <w:t>Characteristics of living things</w:t>
      </w:r>
    </w:p>
    <w:p w14:paraId="699D64CA" w14:textId="0D4ED08E" w:rsidR="00EC0D38" w:rsidRPr="004F169F" w:rsidRDefault="000103E5" w:rsidP="000103E5">
      <w:pPr>
        <w:pStyle w:val="Caption"/>
      </w:pPr>
      <w:r w:rsidRPr="004F169F">
        <w:t xml:space="preserve">Table </w:t>
      </w:r>
      <w:r w:rsidR="000D19FB">
        <w:t>4</w:t>
      </w:r>
      <w:r w:rsidRPr="004F169F">
        <w:t xml:space="preserve"> </w:t>
      </w:r>
      <w:r w:rsidR="00EC0D38" w:rsidRPr="004F169F">
        <w:t>– characteristics that make the organism a living thing</w:t>
      </w:r>
    </w:p>
    <w:tbl>
      <w:tblPr>
        <w:tblStyle w:val="Tableheader"/>
        <w:tblW w:w="0" w:type="auto"/>
        <w:tblLayout w:type="fixed"/>
        <w:tblLook w:val="04A0" w:firstRow="1" w:lastRow="0" w:firstColumn="1" w:lastColumn="0" w:noHBand="0" w:noVBand="1"/>
        <w:tblDescription w:val="A sample student response."/>
      </w:tblPr>
      <w:tblGrid>
        <w:gridCol w:w="2689"/>
        <w:gridCol w:w="6941"/>
      </w:tblGrid>
      <w:tr w:rsidR="00EC0D38" w:rsidRPr="004F169F" w14:paraId="3406DAEB" w14:textId="77777777" w:rsidTr="008D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D6A764" w14:textId="4073C2CF" w:rsidR="00EC0D38" w:rsidRPr="004F169F" w:rsidRDefault="00EC0D38">
            <w:r w:rsidRPr="004F169F">
              <w:t>Living things can:</w:t>
            </w:r>
          </w:p>
        </w:tc>
        <w:tc>
          <w:tcPr>
            <w:tcW w:w="6941" w:type="dxa"/>
          </w:tcPr>
          <w:p w14:paraId="25E096D3" w14:textId="1E4E00ED" w:rsidR="00EC0D38" w:rsidRPr="004F169F" w:rsidRDefault="009579F1">
            <w:pPr>
              <w:cnfStyle w:val="100000000000" w:firstRow="1" w:lastRow="0" w:firstColumn="0" w:lastColumn="0" w:oddVBand="0" w:evenVBand="0" w:oddHBand="0" w:evenHBand="0" w:firstRowFirstColumn="0" w:firstRowLastColumn="0" w:lastRowFirstColumn="0" w:lastRowLastColumn="0"/>
            </w:pPr>
            <w:r w:rsidRPr="004F169F">
              <w:t>How does your organism embody this characteristic?</w:t>
            </w:r>
          </w:p>
        </w:tc>
      </w:tr>
      <w:tr w:rsidR="00EC0D38" w:rsidRPr="004F169F" w14:paraId="1F093172" w14:textId="77777777" w:rsidTr="008D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09410B" w14:textId="3030DACA" w:rsidR="00EC0D38" w:rsidRPr="004F169F" w:rsidRDefault="00A36743" w:rsidP="00E46DB7">
            <w:pPr>
              <w:rPr>
                <w:bCs/>
              </w:rPr>
            </w:pPr>
            <w:r w:rsidRPr="004F169F">
              <w:rPr>
                <w:bCs/>
              </w:rPr>
              <w:t>m</w:t>
            </w:r>
            <w:r w:rsidR="009579F1" w:rsidRPr="004F169F">
              <w:rPr>
                <w:bCs/>
              </w:rPr>
              <w:t>ove</w:t>
            </w:r>
            <w:r w:rsidR="00EC0D38" w:rsidRPr="004F169F">
              <w:rPr>
                <w:bCs/>
              </w:rPr>
              <w:t xml:space="preserve"> </w:t>
            </w:r>
          </w:p>
        </w:tc>
        <w:tc>
          <w:tcPr>
            <w:tcW w:w="6941" w:type="dxa"/>
          </w:tcPr>
          <w:p w14:paraId="2C10E40B" w14:textId="40CF99CA" w:rsidR="00EC0D38" w:rsidRPr="004F169F" w:rsidRDefault="009579F1">
            <w:pPr>
              <w:cnfStyle w:val="000000100000" w:firstRow="0" w:lastRow="0" w:firstColumn="0" w:lastColumn="0" w:oddVBand="0" w:evenVBand="0" w:oddHBand="1" w:evenHBand="0" w:firstRowFirstColumn="0" w:firstRowLastColumn="0" w:lastRowFirstColumn="0" w:lastRowLastColumn="0"/>
            </w:pPr>
            <w:r w:rsidRPr="004F169F">
              <w:t xml:space="preserve">The Eastern </w:t>
            </w:r>
            <w:r w:rsidR="007D1E17" w:rsidRPr="004F169F">
              <w:t>g</w:t>
            </w:r>
            <w:r w:rsidRPr="004F169F">
              <w:t xml:space="preserve">rey </w:t>
            </w:r>
            <w:r w:rsidR="007D1E17" w:rsidRPr="004F169F">
              <w:t>k</w:t>
            </w:r>
            <w:r w:rsidRPr="004F169F">
              <w:t xml:space="preserve">angaroo moves </w:t>
            </w:r>
            <w:r w:rsidR="00746DDA" w:rsidRPr="004F169F">
              <w:t>around its environment</w:t>
            </w:r>
            <w:r w:rsidRPr="004F169F">
              <w:t xml:space="preserve"> by hopping</w:t>
            </w:r>
            <w:r w:rsidR="00627E67" w:rsidRPr="004F169F">
              <w:t xml:space="preserve"> using its </w:t>
            </w:r>
            <w:r w:rsidR="004937FD" w:rsidRPr="004F169F">
              <w:t>large</w:t>
            </w:r>
            <w:r w:rsidR="003152E8" w:rsidRPr="004F169F">
              <w:t>,</w:t>
            </w:r>
            <w:r w:rsidR="00AF7331" w:rsidRPr="004F169F">
              <w:t xml:space="preserve"> powerful</w:t>
            </w:r>
            <w:r w:rsidR="004937FD" w:rsidRPr="004F169F">
              <w:t xml:space="preserve"> back </w:t>
            </w:r>
            <w:r w:rsidR="00C15D62" w:rsidRPr="004F169F">
              <w:t xml:space="preserve">legs, </w:t>
            </w:r>
            <w:r w:rsidR="002F52B0" w:rsidRPr="004F169F">
              <w:t xml:space="preserve">long feet and </w:t>
            </w:r>
            <w:r w:rsidR="00445B8B" w:rsidRPr="004F169F">
              <w:t xml:space="preserve">muscular </w:t>
            </w:r>
            <w:r w:rsidR="002F52B0" w:rsidRPr="004F169F">
              <w:t>tail</w:t>
            </w:r>
            <w:r w:rsidRPr="004F169F">
              <w:t>.</w:t>
            </w:r>
            <w:r w:rsidR="00450148" w:rsidRPr="004F169F">
              <w:t xml:space="preserve"> It can move at speeds between 20 and </w:t>
            </w:r>
            <w:r w:rsidR="0054411C" w:rsidRPr="004F169F">
              <w:t>65 </w:t>
            </w:r>
            <w:r w:rsidR="005A3678" w:rsidRPr="004F169F">
              <w:t xml:space="preserve">km/h and can cover 6 </w:t>
            </w:r>
            <w:r w:rsidR="00D91C21" w:rsidRPr="004F169F">
              <w:t xml:space="preserve">metres </w:t>
            </w:r>
            <w:r w:rsidR="005A3678" w:rsidRPr="004F169F">
              <w:t>in one bound.</w:t>
            </w:r>
          </w:p>
        </w:tc>
      </w:tr>
      <w:tr w:rsidR="00EC0D38" w:rsidRPr="004F169F" w14:paraId="726941B5" w14:textId="77777777" w:rsidTr="008D1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BAA5C6" w14:textId="6E51DFB6" w:rsidR="00EC0D38" w:rsidRPr="004F169F" w:rsidRDefault="00A36743" w:rsidP="00E46DB7">
            <w:pPr>
              <w:rPr>
                <w:bCs/>
              </w:rPr>
            </w:pPr>
            <w:r w:rsidRPr="004F169F">
              <w:rPr>
                <w:bCs/>
              </w:rPr>
              <w:t>r</w:t>
            </w:r>
            <w:r w:rsidR="00746DDA" w:rsidRPr="004F169F">
              <w:rPr>
                <w:bCs/>
              </w:rPr>
              <w:t>espire</w:t>
            </w:r>
          </w:p>
        </w:tc>
        <w:tc>
          <w:tcPr>
            <w:tcW w:w="6941" w:type="dxa"/>
          </w:tcPr>
          <w:p w14:paraId="19768216" w14:textId="49E813F0" w:rsidR="00EC0D38" w:rsidRPr="004F169F" w:rsidRDefault="008523A8">
            <w:pPr>
              <w:cnfStyle w:val="000000010000" w:firstRow="0" w:lastRow="0" w:firstColumn="0" w:lastColumn="0" w:oddVBand="0" w:evenVBand="0" w:oddHBand="0" w:evenHBand="1" w:firstRowFirstColumn="0" w:firstRowLastColumn="0" w:lastRowFirstColumn="0" w:lastRowLastColumn="0"/>
            </w:pPr>
            <w:r w:rsidRPr="004F169F">
              <w:t xml:space="preserve">Like all mammals, Eastern </w:t>
            </w:r>
            <w:r w:rsidR="007D1E17" w:rsidRPr="004F169F">
              <w:t>g</w:t>
            </w:r>
            <w:r w:rsidRPr="004F169F">
              <w:t xml:space="preserve">rey </w:t>
            </w:r>
            <w:r w:rsidR="007D1E17" w:rsidRPr="004F169F">
              <w:t>k</w:t>
            </w:r>
            <w:r w:rsidRPr="004F169F">
              <w:t>angaroos (</w:t>
            </w:r>
            <w:r w:rsidRPr="004F169F">
              <w:rPr>
                <w:rStyle w:val="Emphasis"/>
              </w:rPr>
              <w:t>Macropus giganteus</w:t>
            </w:r>
            <w:r w:rsidRPr="004F169F">
              <w:t xml:space="preserve">) undertake cellular respiration, a process that uses oxygen to break down glucose </w:t>
            </w:r>
            <w:r w:rsidR="005357A8" w:rsidRPr="004F169F">
              <w:t>to release</w:t>
            </w:r>
            <w:r w:rsidRPr="004F169F">
              <w:t xml:space="preserve"> energy</w:t>
            </w:r>
            <w:r w:rsidR="00C31C34" w:rsidRPr="004F169F">
              <w:t>.</w:t>
            </w:r>
          </w:p>
        </w:tc>
      </w:tr>
      <w:tr w:rsidR="00EC0D38" w:rsidRPr="004F169F" w14:paraId="2FD39140" w14:textId="77777777" w:rsidTr="008D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0AB40A" w14:textId="2CABA5EA" w:rsidR="00EC0D38" w:rsidRPr="004F169F" w:rsidRDefault="00A36743" w:rsidP="00E46DB7">
            <w:pPr>
              <w:rPr>
                <w:bCs/>
              </w:rPr>
            </w:pPr>
            <w:r w:rsidRPr="004F169F">
              <w:rPr>
                <w:bCs/>
              </w:rPr>
              <w:t>s</w:t>
            </w:r>
            <w:r w:rsidR="00EC0D38" w:rsidRPr="004F169F">
              <w:rPr>
                <w:bCs/>
              </w:rPr>
              <w:t>ense</w:t>
            </w:r>
          </w:p>
        </w:tc>
        <w:tc>
          <w:tcPr>
            <w:tcW w:w="6941" w:type="dxa"/>
          </w:tcPr>
          <w:p w14:paraId="74A9C410" w14:textId="7F44C00A" w:rsidR="00EC0D38" w:rsidRPr="004F169F" w:rsidRDefault="007D1E17">
            <w:pPr>
              <w:cnfStyle w:val="000000100000" w:firstRow="0" w:lastRow="0" w:firstColumn="0" w:lastColumn="0" w:oddVBand="0" w:evenVBand="0" w:oddHBand="1" w:evenHBand="0" w:firstRowFirstColumn="0" w:firstRowLastColumn="0" w:lastRowFirstColumn="0" w:lastRowLastColumn="0"/>
            </w:pPr>
            <w:r w:rsidRPr="004F169F">
              <w:t>Eastern grey kangaroos have large ears</w:t>
            </w:r>
            <w:r w:rsidR="00431864" w:rsidRPr="004F169F">
              <w:t>,</w:t>
            </w:r>
            <w:r w:rsidR="00A97547" w:rsidRPr="004F169F">
              <w:t xml:space="preserve"> which allow them to detect sounds to avoid predators</w:t>
            </w:r>
            <w:r w:rsidRPr="004F169F">
              <w:t xml:space="preserve"> and large eyes to detect objects at night.</w:t>
            </w:r>
          </w:p>
        </w:tc>
      </w:tr>
      <w:tr w:rsidR="00EC0D38" w:rsidRPr="004F169F" w14:paraId="119A89BD" w14:textId="77777777" w:rsidTr="008D1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780C67" w14:textId="6A2A972E" w:rsidR="00EC0D38" w:rsidRPr="004F169F" w:rsidRDefault="00A36743" w:rsidP="00E46DB7">
            <w:pPr>
              <w:rPr>
                <w:bCs/>
              </w:rPr>
            </w:pPr>
            <w:r w:rsidRPr="004F169F">
              <w:rPr>
                <w:bCs/>
              </w:rPr>
              <w:t>g</w:t>
            </w:r>
            <w:r w:rsidR="00EC0D38" w:rsidRPr="004F169F">
              <w:rPr>
                <w:bCs/>
              </w:rPr>
              <w:t>row</w:t>
            </w:r>
          </w:p>
        </w:tc>
        <w:tc>
          <w:tcPr>
            <w:tcW w:w="6941" w:type="dxa"/>
          </w:tcPr>
          <w:p w14:paraId="3280C88D" w14:textId="16D52EC0" w:rsidR="00EC0D38" w:rsidRPr="004F169F" w:rsidRDefault="007D1E17">
            <w:pPr>
              <w:cnfStyle w:val="000000010000" w:firstRow="0" w:lastRow="0" w:firstColumn="0" w:lastColumn="0" w:oddVBand="0" w:evenVBand="0" w:oddHBand="0" w:evenHBand="1" w:firstRowFirstColumn="0" w:firstRowLastColumn="0" w:lastRowFirstColumn="0" w:lastRowLastColumn="0"/>
            </w:pPr>
            <w:r w:rsidRPr="004F169F">
              <w:t>Eastern grey kangaroos quickly grow to join the mob after leaving the mother’s pouch.</w:t>
            </w:r>
            <w:r w:rsidR="00674F96" w:rsidRPr="004F169F">
              <w:t xml:space="preserve"> </w:t>
            </w:r>
            <w:r w:rsidR="00431864" w:rsidRPr="004F169F">
              <w:t xml:space="preserve">They </w:t>
            </w:r>
            <w:r w:rsidR="00674F96" w:rsidRPr="004F169F">
              <w:t xml:space="preserve">grow from the size of a </w:t>
            </w:r>
            <w:r w:rsidR="0037581B" w:rsidRPr="004F169F">
              <w:t>jellybean</w:t>
            </w:r>
            <w:r w:rsidR="00674F96" w:rsidRPr="004F169F">
              <w:t xml:space="preserve"> when born </w:t>
            </w:r>
            <w:r w:rsidR="000A5D7A" w:rsidRPr="004F169F">
              <w:t>up to 1.</w:t>
            </w:r>
            <w:r w:rsidR="0054411C" w:rsidRPr="004F169F">
              <w:t>3 </w:t>
            </w:r>
            <w:r w:rsidR="000A5D7A" w:rsidRPr="004F169F">
              <w:t xml:space="preserve">m </w:t>
            </w:r>
            <w:r w:rsidR="005C6B9B" w:rsidRPr="004F169F">
              <w:t>tall</w:t>
            </w:r>
            <w:r w:rsidR="000E064C" w:rsidRPr="004F169F">
              <w:t xml:space="preserve"> </w:t>
            </w:r>
            <w:r w:rsidR="000A5D7A" w:rsidRPr="004F169F">
              <w:t xml:space="preserve">for </w:t>
            </w:r>
            <w:r w:rsidR="000E064C" w:rsidRPr="004F169F">
              <w:t>males</w:t>
            </w:r>
            <w:r w:rsidR="005C6B9B" w:rsidRPr="004F169F">
              <w:t>.</w:t>
            </w:r>
          </w:p>
        </w:tc>
      </w:tr>
      <w:tr w:rsidR="00EC0D38" w:rsidRPr="004F169F" w14:paraId="49050674" w14:textId="77777777" w:rsidTr="008D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A2DA32" w14:textId="1CE86707" w:rsidR="00EC0D38" w:rsidRPr="004F169F" w:rsidRDefault="00A36743" w:rsidP="00E46DB7">
            <w:pPr>
              <w:rPr>
                <w:bCs/>
              </w:rPr>
            </w:pPr>
            <w:r w:rsidRPr="004F169F">
              <w:rPr>
                <w:bCs/>
              </w:rPr>
              <w:t>r</w:t>
            </w:r>
            <w:r w:rsidR="00EC0D38" w:rsidRPr="004F169F">
              <w:rPr>
                <w:bCs/>
              </w:rPr>
              <w:t>eproduce</w:t>
            </w:r>
          </w:p>
        </w:tc>
        <w:tc>
          <w:tcPr>
            <w:tcW w:w="6941" w:type="dxa"/>
          </w:tcPr>
          <w:p w14:paraId="32999565" w14:textId="6727EE37" w:rsidR="00EC0D38" w:rsidRPr="004F169F" w:rsidRDefault="002C61F4">
            <w:pPr>
              <w:cnfStyle w:val="000000100000" w:firstRow="0" w:lastRow="0" w:firstColumn="0" w:lastColumn="0" w:oddVBand="0" w:evenVBand="0" w:oddHBand="1" w:evenHBand="0" w:firstRowFirstColumn="0" w:firstRowLastColumn="0" w:lastRowFirstColumn="0" w:lastRowLastColumn="0"/>
            </w:pPr>
            <w:r w:rsidRPr="004F169F">
              <w:t>Eastern gr</w:t>
            </w:r>
            <w:r w:rsidR="006D4743" w:rsidRPr="004F169F">
              <w:t>ey kangaroos can reproduce throughout the year</w:t>
            </w:r>
            <w:r w:rsidR="00B64FDD" w:rsidRPr="004F169F">
              <w:t xml:space="preserve">, but </w:t>
            </w:r>
            <w:r w:rsidR="00B64FDD" w:rsidRPr="004F169F">
              <w:lastRenderedPageBreak/>
              <w:t>most births occur in summer</w:t>
            </w:r>
            <w:r w:rsidR="006D4743" w:rsidRPr="004F169F">
              <w:t xml:space="preserve">. </w:t>
            </w:r>
            <w:r w:rsidR="007D1E17" w:rsidRPr="004F169F">
              <w:t>Eastern grey kangaroos have underdeveloped live young, called joeys</w:t>
            </w:r>
            <w:r w:rsidR="00A23FD1" w:rsidRPr="004F169F">
              <w:t xml:space="preserve">, that weigh less than </w:t>
            </w:r>
            <w:r w:rsidR="0054411C" w:rsidRPr="004F169F">
              <w:t>1 </w:t>
            </w:r>
            <w:r w:rsidR="00A23FD1" w:rsidRPr="004F169F">
              <w:t>g when born</w:t>
            </w:r>
            <w:r w:rsidR="007D1E17" w:rsidRPr="004F169F">
              <w:t>. The</w:t>
            </w:r>
            <w:r w:rsidR="00A23FD1" w:rsidRPr="004F169F">
              <w:t xml:space="preserve">y </w:t>
            </w:r>
            <w:r w:rsidR="007D1E17" w:rsidRPr="004F169F">
              <w:t xml:space="preserve">develop further in the </w:t>
            </w:r>
            <w:r w:rsidR="00032909" w:rsidRPr="004F169F">
              <w:t>mother’s</w:t>
            </w:r>
            <w:r w:rsidR="007D1E17" w:rsidRPr="004F169F">
              <w:t xml:space="preserve"> pouch</w:t>
            </w:r>
            <w:r w:rsidR="00687E5D" w:rsidRPr="004F169F">
              <w:t xml:space="preserve"> for about 9 months.</w:t>
            </w:r>
          </w:p>
        </w:tc>
      </w:tr>
      <w:tr w:rsidR="00EC0D38" w:rsidRPr="004F169F" w14:paraId="01A090CF" w14:textId="77777777" w:rsidTr="008D14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D563E9" w14:textId="2502D27A" w:rsidR="00EC0D38" w:rsidRPr="004F169F" w:rsidRDefault="00E46DB7" w:rsidP="00E46DB7">
            <w:pPr>
              <w:rPr>
                <w:bCs/>
              </w:rPr>
            </w:pPr>
            <w:r w:rsidRPr="004F169F">
              <w:rPr>
                <w:bCs/>
              </w:rPr>
              <w:lastRenderedPageBreak/>
              <w:t>e</w:t>
            </w:r>
            <w:r w:rsidR="00EC0D38" w:rsidRPr="004F169F">
              <w:rPr>
                <w:bCs/>
              </w:rPr>
              <w:t>liminate waste</w:t>
            </w:r>
          </w:p>
        </w:tc>
        <w:tc>
          <w:tcPr>
            <w:tcW w:w="6941" w:type="dxa"/>
          </w:tcPr>
          <w:p w14:paraId="7566BE54" w14:textId="02018BB2" w:rsidR="00EC0D38" w:rsidRPr="004F169F" w:rsidRDefault="0040262E">
            <w:pPr>
              <w:cnfStyle w:val="000000010000" w:firstRow="0" w:lastRow="0" w:firstColumn="0" w:lastColumn="0" w:oddVBand="0" w:evenVBand="0" w:oddHBand="0" w:evenHBand="1" w:firstRowFirstColumn="0" w:firstRowLastColumn="0" w:lastRowFirstColumn="0" w:lastRowLastColumn="0"/>
            </w:pPr>
            <w:r w:rsidRPr="004F169F">
              <w:t>Eastern grey kangaroos get rid of solid waste as small, round faeces.</w:t>
            </w:r>
          </w:p>
        </w:tc>
      </w:tr>
      <w:tr w:rsidR="00EC0D38" w:rsidRPr="004F169F" w14:paraId="18024675" w14:textId="77777777" w:rsidTr="008D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E00515" w14:textId="7068F383" w:rsidR="00EC0D38" w:rsidRPr="004F169F" w:rsidRDefault="00F22F16" w:rsidP="00E46DB7">
            <w:pPr>
              <w:rPr>
                <w:bCs/>
              </w:rPr>
            </w:pPr>
            <w:r>
              <w:rPr>
                <w:bCs/>
              </w:rPr>
              <w:t>o</w:t>
            </w:r>
            <w:r w:rsidR="0040262E" w:rsidRPr="004F169F">
              <w:rPr>
                <w:bCs/>
              </w:rPr>
              <w:t>btain nutrients</w:t>
            </w:r>
          </w:p>
        </w:tc>
        <w:tc>
          <w:tcPr>
            <w:tcW w:w="6941" w:type="dxa"/>
          </w:tcPr>
          <w:p w14:paraId="382FACBB" w14:textId="348389F4" w:rsidR="00EC0D38" w:rsidRPr="004F169F" w:rsidRDefault="0040262E">
            <w:pPr>
              <w:cnfStyle w:val="000000100000" w:firstRow="0" w:lastRow="0" w:firstColumn="0" w:lastColumn="0" w:oddVBand="0" w:evenVBand="0" w:oddHBand="1" w:evenHBand="0" w:firstRowFirstColumn="0" w:firstRowLastColumn="0" w:lastRowFirstColumn="0" w:lastRowLastColumn="0"/>
            </w:pPr>
            <w:r w:rsidRPr="004F169F">
              <w:t>The Eastern grey kangaroo gets nutrients by eating various plant materials</w:t>
            </w:r>
            <w:r w:rsidR="007E0D8F" w:rsidRPr="004F169F">
              <w:t xml:space="preserve"> such as grasses, her</w:t>
            </w:r>
            <w:r w:rsidR="00B64FDD" w:rsidRPr="004F169F">
              <w:t>bs and shrubs</w:t>
            </w:r>
            <w:r w:rsidRPr="004F169F">
              <w:t>.</w:t>
            </w:r>
          </w:p>
        </w:tc>
      </w:tr>
    </w:tbl>
    <w:p w14:paraId="17282DC4" w14:textId="221A0A59" w:rsidR="00E855E2" w:rsidRPr="004F169F" w:rsidRDefault="00E855E2" w:rsidP="00E855E2">
      <w:r w:rsidRPr="004F169F">
        <w:t xml:space="preserve">Indicate the sources of this information used to explain how your organism embodies </w:t>
      </w:r>
      <w:r w:rsidR="00362B3F" w:rsidRPr="004F169F">
        <w:t>all</w:t>
      </w:r>
      <w:r w:rsidRPr="004F169F">
        <w:t xml:space="preserve"> the characteristics of living things.</w:t>
      </w:r>
    </w:p>
    <w:p w14:paraId="76351C0D" w14:textId="551A8AF9" w:rsidR="00567677" w:rsidRPr="004F169F" w:rsidRDefault="000103E5" w:rsidP="000103E5">
      <w:pPr>
        <w:pStyle w:val="Caption"/>
      </w:pPr>
      <w:r w:rsidRPr="004F169F">
        <w:t xml:space="preserve">Table </w:t>
      </w:r>
      <w:r w:rsidR="000D19FB">
        <w:t>5</w:t>
      </w:r>
      <w:r w:rsidRPr="004F169F">
        <w:t xml:space="preserve"> </w:t>
      </w:r>
      <w:r w:rsidR="00567677" w:rsidRPr="004F169F">
        <w:t xml:space="preserve">– sources of information for </w:t>
      </w:r>
      <w:r w:rsidR="00FF6B34" w:rsidRPr="004F169F">
        <w:t>c</w:t>
      </w:r>
      <w:r w:rsidR="00567677" w:rsidRPr="004F169F">
        <w:t>haracteristics of living things</w:t>
      </w:r>
    </w:p>
    <w:tbl>
      <w:tblPr>
        <w:tblStyle w:val="Tableheader"/>
        <w:tblW w:w="9635" w:type="dxa"/>
        <w:tblInd w:w="-5" w:type="dxa"/>
        <w:tblLayout w:type="fixed"/>
        <w:tblLook w:val="04A0" w:firstRow="1" w:lastRow="0" w:firstColumn="1" w:lastColumn="0" w:noHBand="0" w:noVBand="1"/>
        <w:tblDescription w:val="A sample student response."/>
      </w:tblPr>
      <w:tblGrid>
        <w:gridCol w:w="1843"/>
        <w:gridCol w:w="2552"/>
        <w:gridCol w:w="1984"/>
        <w:gridCol w:w="3256"/>
      </w:tblGrid>
      <w:tr w:rsidR="004A51B7" w:rsidRPr="004F169F" w14:paraId="1AC11930" w14:textId="77777777" w:rsidTr="00F71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82201F" w14:textId="77777777" w:rsidR="00567677" w:rsidRPr="004F169F" w:rsidRDefault="00567677">
            <w:r w:rsidRPr="004F169F">
              <w:t>Title</w:t>
            </w:r>
          </w:p>
        </w:tc>
        <w:tc>
          <w:tcPr>
            <w:tcW w:w="2552" w:type="dxa"/>
          </w:tcPr>
          <w:p w14:paraId="111739C7"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Author</w:t>
            </w:r>
          </w:p>
        </w:tc>
        <w:tc>
          <w:tcPr>
            <w:tcW w:w="1984" w:type="dxa"/>
          </w:tcPr>
          <w:p w14:paraId="43104C27"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256" w:type="dxa"/>
          </w:tcPr>
          <w:p w14:paraId="63464B3C" w14:textId="77777777" w:rsidR="00567677" w:rsidRPr="004F169F" w:rsidRDefault="00567677">
            <w:pPr>
              <w:cnfStyle w:val="100000000000" w:firstRow="1" w:lastRow="0" w:firstColumn="0" w:lastColumn="0" w:oddVBand="0" w:evenVBand="0" w:oddHBand="0" w:evenHBand="0" w:firstRowFirstColumn="0" w:firstRowLastColumn="0" w:lastRowFirstColumn="0" w:lastRowLastColumn="0"/>
            </w:pPr>
            <w:r w:rsidRPr="004F169F">
              <w:t>URL</w:t>
            </w:r>
          </w:p>
        </w:tc>
      </w:tr>
      <w:tr w:rsidR="004A51B7" w:rsidRPr="004F169F" w14:paraId="4062EAC4" w14:textId="77777777" w:rsidTr="00F7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EFF87C" w14:textId="06081071" w:rsidR="00567677" w:rsidRPr="004F169F" w:rsidRDefault="00906E65">
            <w:r>
              <w:t>Eastern grey kangaroo</w:t>
            </w:r>
          </w:p>
        </w:tc>
        <w:tc>
          <w:tcPr>
            <w:tcW w:w="2552" w:type="dxa"/>
          </w:tcPr>
          <w:p w14:paraId="1D1CBA24" w14:textId="16480A50" w:rsidR="00567677" w:rsidRPr="004F169F" w:rsidRDefault="000F4BC5">
            <w:pPr>
              <w:cnfStyle w:val="000000100000" w:firstRow="0" w:lastRow="0" w:firstColumn="0" w:lastColumn="0" w:oddVBand="0" w:evenVBand="0" w:oddHBand="1" w:evenHBand="0" w:firstRowFirstColumn="0" w:firstRowLastColumn="0" w:lastRowFirstColumn="0" w:lastRowLastColumn="0"/>
            </w:pPr>
            <w:r w:rsidRPr="004F169F">
              <w:t>Sue Burrell</w:t>
            </w:r>
          </w:p>
        </w:tc>
        <w:tc>
          <w:tcPr>
            <w:tcW w:w="1984" w:type="dxa"/>
          </w:tcPr>
          <w:p w14:paraId="721DABC0" w14:textId="64C054EF" w:rsidR="00567677" w:rsidRPr="004F169F" w:rsidRDefault="000F4BC5">
            <w:pPr>
              <w:cnfStyle w:val="000000100000" w:firstRow="0" w:lastRow="0" w:firstColumn="0" w:lastColumn="0" w:oddVBand="0" w:evenVBand="0" w:oddHBand="1" w:evenHBand="0" w:firstRowFirstColumn="0" w:firstRowLastColumn="0" w:lastRowFirstColumn="0" w:lastRowLastColumn="0"/>
            </w:pPr>
            <w:r w:rsidRPr="004F169F">
              <w:t>2024</w:t>
            </w:r>
          </w:p>
        </w:tc>
        <w:tc>
          <w:tcPr>
            <w:tcW w:w="3256" w:type="dxa"/>
          </w:tcPr>
          <w:p w14:paraId="7752D92F" w14:textId="5EF7FDC9" w:rsidR="00567677" w:rsidRPr="004F169F" w:rsidRDefault="00940C6E">
            <w:pPr>
              <w:cnfStyle w:val="000000100000" w:firstRow="0" w:lastRow="0" w:firstColumn="0" w:lastColumn="0" w:oddVBand="0" w:evenVBand="0" w:oddHBand="1" w:evenHBand="0" w:firstRowFirstColumn="0" w:firstRowLastColumn="0" w:lastRowFirstColumn="0" w:lastRowLastColumn="0"/>
            </w:pPr>
            <w:hyperlink r:id="rId33" w:history="1">
              <w:r w:rsidRPr="004F169F">
                <w:rPr>
                  <w:rStyle w:val="Hyperlink"/>
                </w:rPr>
                <w:t>https://australian.museum/learn/animals/mammals/eastern-grey-kangaroo/</w:t>
              </w:r>
            </w:hyperlink>
            <w:r w:rsidRPr="004F169F">
              <w:t xml:space="preserve"> </w:t>
            </w:r>
          </w:p>
        </w:tc>
      </w:tr>
      <w:tr w:rsidR="004A51B7" w:rsidRPr="004F169F" w14:paraId="2B692902" w14:textId="77777777" w:rsidTr="00F71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D54370" w14:textId="7DC01E76" w:rsidR="00567677" w:rsidRPr="004F169F" w:rsidRDefault="002B3F43">
            <w:r w:rsidRPr="004F169F">
              <w:t>Macropod Reproduction (Kangaroo and Wallaby)</w:t>
            </w:r>
          </w:p>
        </w:tc>
        <w:tc>
          <w:tcPr>
            <w:tcW w:w="2552" w:type="dxa"/>
          </w:tcPr>
          <w:p w14:paraId="6988D82E" w14:textId="69BF03FC" w:rsidR="00567677" w:rsidRPr="004F169F" w:rsidRDefault="00271383">
            <w:pPr>
              <w:cnfStyle w:val="000000010000" w:firstRow="0" w:lastRow="0" w:firstColumn="0" w:lastColumn="0" w:oddVBand="0" w:evenVBand="0" w:oddHBand="0" w:evenHBand="1" w:firstRowFirstColumn="0" w:firstRowLastColumn="0" w:lastRowFirstColumn="0" w:lastRowLastColumn="0"/>
            </w:pPr>
            <w:r w:rsidRPr="004F169F">
              <w:t>Kangaroo Creek Farm</w:t>
            </w:r>
          </w:p>
        </w:tc>
        <w:tc>
          <w:tcPr>
            <w:tcW w:w="1984" w:type="dxa"/>
          </w:tcPr>
          <w:p w14:paraId="41DA5B44" w14:textId="157A357B" w:rsidR="00567677" w:rsidRPr="004F169F" w:rsidRDefault="00A2590A">
            <w:pPr>
              <w:cnfStyle w:val="000000010000" w:firstRow="0" w:lastRow="0" w:firstColumn="0" w:lastColumn="0" w:oddVBand="0" w:evenVBand="0" w:oddHBand="0" w:evenHBand="1" w:firstRowFirstColumn="0" w:firstRowLastColumn="0" w:lastRowFirstColumn="0" w:lastRowLastColumn="0"/>
            </w:pPr>
            <w:r w:rsidRPr="004F169F">
              <w:t>2020</w:t>
            </w:r>
          </w:p>
        </w:tc>
        <w:tc>
          <w:tcPr>
            <w:tcW w:w="3256" w:type="dxa"/>
          </w:tcPr>
          <w:p w14:paraId="70EC1186" w14:textId="703D12A2" w:rsidR="00567677" w:rsidRPr="004F169F" w:rsidRDefault="00940C6E">
            <w:pPr>
              <w:cnfStyle w:val="000000010000" w:firstRow="0" w:lastRow="0" w:firstColumn="0" w:lastColumn="0" w:oddVBand="0" w:evenVBand="0" w:oddHBand="0" w:evenHBand="1" w:firstRowFirstColumn="0" w:firstRowLastColumn="0" w:lastRowFirstColumn="0" w:lastRowLastColumn="0"/>
            </w:pPr>
            <w:hyperlink r:id="rId34" w:history="1">
              <w:r w:rsidRPr="004F169F">
                <w:rPr>
                  <w:rStyle w:val="Hyperlink"/>
                </w:rPr>
                <w:t>https://www.kangaroocreekfarm.com/about-roos/</w:t>
              </w:r>
            </w:hyperlink>
            <w:r w:rsidRPr="004F169F">
              <w:t xml:space="preserve"> </w:t>
            </w:r>
          </w:p>
        </w:tc>
      </w:tr>
      <w:tr w:rsidR="004A51B7" w:rsidRPr="004F169F" w14:paraId="518CAA23" w14:textId="77777777" w:rsidTr="00F7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A9A360" w14:textId="1B2545E6" w:rsidR="00EC7296" w:rsidRPr="004F169F" w:rsidRDefault="00820E40">
            <w:r w:rsidRPr="004F169F">
              <w:t>Our wildlife factsheet</w:t>
            </w:r>
          </w:p>
        </w:tc>
        <w:tc>
          <w:tcPr>
            <w:tcW w:w="2552" w:type="dxa"/>
          </w:tcPr>
          <w:p w14:paraId="06ED4D34" w14:textId="6D1BE765" w:rsidR="00EC7296" w:rsidRPr="004F169F" w:rsidRDefault="00820E40">
            <w:pPr>
              <w:cnfStyle w:val="000000100000" w:firstRow="0" w:lastRow="0" w:firstColumn="0" w:lastColumn="0" w:oddVBand="0" w:evenVBand="0" w:oddHBand="1" w:evenHBand="0" w:firstRowFirstColumn="0" w:firstRowLastColumn="0" w:lastRowFirstColumn="0" w:lastRowLastColumn="0"/>
            </w:pPr>
            <w:r w:rsidRPr="004F169F">
              <w:t>The State of Victoria Department of Environment, Land, Water and Planning</w:t>
            </w:r>
          </w:p>
        </w:tc>
        <w:tc>
          <w:tcPr>
            <w:tcW w:w="1984" w:type="dxa"/>
          </w:tcPr>
          <w:p w14:paraId="58B787A0" w14:textId="13C87BC5" w:rsidR="00EC7296" w:rsidRPr="004F169F" w:rsidRDefault="00EC7296">
            <w:pPr>
              <w:cnfStyle w:val="000000100000" w:firstRow="0" w:lastRow="0" w:firstColumn="0" w:lastColumn="0" w:oddVBand="0" w:evenVBand="0" w:oddHBand="1" w:evenHBand="0" w:firstRowFirstColumn="0" w:firstRowLastColumn="0" w:lastRowFirstColumn="0" w:lastRowLastColumn="0"/>
            </w:pPr>
            <w:r w:rsidRPr="004F169F">
              <w:t>2018</w:t>
            </w:r>
          </w:p>
        </w:tc>
        <w:tc>
          <w:tcPr>
            <w:tcW w:w="3256" w:type="dxa"/>
          </w:tcPr>
          <w:p w14:paraId="13DAF243" w14:textId="5ED13D22" w:rsidR="00EC7296" w:rsidRPr="004F169F" w:rsidRDefault="00EC7296" w:rsidP="00EC7296">
            <w:pPr>
              <w:cnfStyle w:val="000000100000" w:firstRow="0" w:lastRow="0" w:firstColumn="0" w:lastColumn="0" w:oddVBand="0" w:evenVBand="0" w:oddHBand="1" w:evenHBand="0" w:firstRowFirstColumn="0" w:firstRowLastColumn="0" w:lastRowFirstColumn="0" w:lastRowLastColumn="0"/>
            </w:pPr>
            <w:hyperlink r:id="rId35" w:history="1">
              <w:r w:rsidRPr="004F169F">
                <w:rPr>
                  <w:rStyle w:val="Hyperlink"/>
                </w:rPr>
                <w:t>https://www.wildlife.vic.gov.au/__data/assets/pdf_file/0013/114034/Eastern-Grey-Kangaroo.pdf</w:t>
              </w:r>
            </w:hyperlink>
            <w:r w:rsidRPr="004F169F">
              <w:t xml:space="preserve"> </w:t>
            </w:r>
          </w:p>
        </w:tc>
      </w:tr>
    </w:tbl>
    <w:p w14:paraId="3CFEC224" w14:textId="11C365CE" w:rsidR="0040262E" w:rsidRPr="004F169F" w:rsidRDefault="0040262E" w:rsidP="00567677">
      <w:pPr>
        <w:pStyle w:val="Heading3"/>
      </w:pPr>
      <w:r w:rsidRPr="004F169F">
        <w:lastRenderedPageBreak/>
        <w:t>Habitat</w:t>
      </w:r>
    </w:p>
    <w:tbl>
      <w:tblPr>
        <w:tblStyle w:val="Tableheader"/>
        <w:tblW w:w="0" w:type="auto"/>
        <w:tblLook w:val="0420" w:firstRow="1" w:lastRow="0" w:firstColumn="0" w:lastColumn="0" w:noHBand="0" w:noVBand="1"/>
        <w:tblDescription w:val="A sample student response."/>
      </w:tblPr>
      <w:tblGrid>
        <w:gridCol w:w="4814"/>
        <w:gridCol w:w="4814"/>
      </w:tblGrid>
      <w:tr w:rsidR="0040262E" w:rsidRPr="004F169F" w14:paraId="2DC1BC45"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7DC8AEF8" w14:textId="77777777" w:rsidR="0040262E" w:rsidRPr="004F169F" w:rsidRDefault="0040262E">
            <w:r w:rsidRPr="004F169F">
              <w:t>Habitat image</w:t>
            </w:r>
          </w:p>
        </w:tc>
        <w:tc>
          <w:tcPr>
            <w:tcW w:w="4814" w:type="dxa"/>
          </w:tcPr>
          <w:p w14:paraId="16ED6ED6" w14:textId="77777777" w:rsidR="0040262E" w:rsidRPr="004F169F" w:rsidRDefault="0040262E">
            <w:r w:rsidRPr="004F169F">
              <w:t>Description of habitat</w:t>
            </w:r>
          </w:p>
        </w:tc>
      </w:tr>
      <w:tr w:rsidR="0040262E" w:rsidRPr="004F169F" w14:paraId="5B217A6E" w14:textId="77777777">
        <w:trPr>
          <w:cnfStyle w:val="000000100000" w:firstRow="0" w:lastRow="0" w:firstColumn="0" w:lastColumn="0" w:oddVBand="0" w:evenVBand="0" w:oddHBand="1" w:evenHBand="0" w:firstRowFirstColumn="0" w:firstRowLastColumn="0" w:lastRowFirstColumn="0" w:lastRowLastColumn="0"/>
          <w:trHeight w:val="4545"/>
        </w:trPr>
        <w:tc>
          <w:tcPr>
            <w:tcW w:w="4814" w:type="dxa"/>
          </w:tcPr>
          <w:p w14:paraId="7C606334" w14:textId="77777777" w:rsidR="0040262E" w:rsidRPr="004F169F" w:rsidRDefault="0040262E">
            <w:pPr>
              <w:pStyle w:val="Caption"/>
            </w:pPr>
            <w:r w:rsidRPr="004F169F">
              <w:t xml:space="preserve">Figure </w:t>
            </w:r>
            <w:r w:rsidRPr="004F169F">
              <w:fldChar w:fldCharType="begin"/>
            </w:r>
            <w:r w:rsidRPr="004F169F">
              <w:instrText xml:space="preserve"> SEQ Figure \* ARABIC </w:instrText>
            </w:r>
            <w:r w:rsidRPr="004F169F">
              <w:fldChar w:fldCharType="separate"/>
            </w:r>
            <w:r w:rsidRPr="004F169F">
              <w:rPr>
                <w:noProof/>
              </w:rPr>
              <w:t>1</w:t>
            </w:r>
            <w:r w:rsidRPr="004F169F">
              <w:rPr>
                <w:noProof/>
              </w:rPr>
              <w:fldChar w:fldCharType="end"/>
            </w:r>
            <w:r w:rsidRPr="004F169F">
              <w:t xml:space="preserve"> – kangaroos in their native grassland habitat</w:t>
            </w:r>
          </w:p>
          <w:p w14:paraId="18CAAE51" w14:textId="77777777" w:rsidR="0040262E" w:rsidRPr="004F169F" w:rsidRDefault="0040262E">
            <w:pPr>
              <w:rPr>
                <w:b/>
              </w:rPr>
            </w:pPr>
            <w:r w:rsidRPr="004F169F">
              <w:rPr>
                <w:noProof/>
              </w:rPr>
              <w:drawing>
                <wp:inline distT="0" distB="0" distL="0" distR="0" wp14:anchorId="273C44CD" wp14:editId="24E4D3CA">
                  <wp:extent cx="2914650" cy="2285935"/>
                  <wp:effectExtent l="0" t="0" r="0" b="635"/>
                  <wp:docPr id="1685836825" name="Picture 2" descr="A mob of Eastern grey kangaroos standing in an open grass field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36825" name="Picture 2" descr="A mob of Eastern grey kangaroos standing in an open grass field during the d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7266" cy="2295829"/>
                          </a:xfrm>
                          <a:prstGeom prst="rect">
                            <a:avLst/>
                          </a:prstGeom>
                          <a:noFill/>
                          <a:ln>
                            <a:noFill/>
                          </a:ln>
                        </pic:spPr>
                      </pic:pic>
                    </a:graphicData>
                  </a:graphic>
                </wp:inline>
              </w:drawing>
            </w:r>
          </w:p>
          <w:p w14:paraId="328E069C" w14:textId="4454C646" w:rsidR="0040262E" w:rsidRPr="004F169F" w:rsidRDefault="00264E1F" w:rsidP="00CB6C74">
            <w:pPr>
              <w:pStyle w:val="Imageattributioncaption"/>
              <w:spacing w:before="0"/>
            </w:pPr>
            <w:r w:rsidRPr="004F169F">
              <w:t>‘</w:t>
            </w:r>
            <w:hyperlink r:id="rId37" w:history="1">
              <w:r w:rsidR="0040262E" w:rsidRPr="004F169F">
                <w:rPr>
                  <w:rStyle w:val="Hyperlink"/>
                </w:rPr>
                <w:t>Kangaroos Maranoa</w:t>
              </w:r>
            </w:hyperlink>
            <w:r w:rsidRPr="004F169F">
              <w:t>’</w:t>
            </w:r>
            <w:r w:rsidR="0040262E" w:rsidRPr="004F169F">
              <w:t xml:space="preserve"> by AWS10</w:t>
            </w:r>
            <w:r w:rsidR="000D5254" w:rsidRPr="004F169F">
              <w:t xml:space="preserve"> is</w:t>
            </w:r>
            <w:r w:rsidR="0040262E" w:rsidRPr="004F169F">
              <w:t xml:space="preserve"> </w:t>
            </w:r>
            <w:r w:rsidR="00775C21" w:rsidRPr="004F169F">
              <w:t>in the</w:t>
            </w:r>
            <w:r w:rsidR="0040262E" w:rsidRPr="004F169F">
              <w:t xml:space="preserve"> </w:t>
            </w:r>
            <w:hyperlink r:id="rId38" w:history="1">
              <w:r w:rsidR="0040262E" w:rsidRPr="004F169F">
                <w:rPr>
                  <w:rStyle w:val="Hyperlink"/>
                </w:rPr>
                <w:t>public domain</w:t>
              </w:r>
            </w:hyperlink>
            <w:r w:rsidR="0040262E" w:rsidRPr="004F169F">
              <w:t xml:space="preserve">. </w:t>
            </w:r>
          </w:p>
        </w:tc>
        <w:tc>
          <w:tcPr>
            <w:tcW w:w="4814" w:type="dxa"/>
          </w:tcPr>
          <w:p w14:paraId="0DA05675" w14:textId="67B6200B" w:rsidR="00831534" w:rsidRPr="004F169F" w:rsidRDefault="00FF4600">
            <w:r w:rsidRPr="004F169F">
              <w:t xml:space="preserve">Eastern grey kangaroos live throughout most of the eastern states of Australia, in areas with more than </w:t>
            </w:r>
            <w:r w:rsidR="00775C21" w:rsidRPr="004F169F">
              <w:t>250 </w:t>
            </w:r>
            <w:r w:rsidRPr="004F169F">
              <w:t xml:space="preserve">mm of average annual rainfall. </w:t>
            </w:r>
            <w:r w:rsidR="00A01CA4" w:rsidRPr="004F169F">
              <w:t xml:space="preserve">Because of this </w:t>
            </w:r>
            <w:r w:rsidR="004E3960" w:rsidRPr="004F169F">
              <w:t>widespread</w:t>
            </w:r>
            <w:r w:rsidR="00AD4845" w:rsidRPr="004F169F">
              <w:t xml:space="preserve"> </w:t>
            </w:r>
            <w:r w:rsidR="001F0BCF">
              <w:t>distribution</w:t>
            </w:r>
            <w:r w:rsidR="001F0BCF" w:rsidRPr="004F169F">
              <w:t xml:space="preserve"> </w:t>
            </w:r>
            <w:r w:rsidR="00A01CA4" w:rsidRPr="004F169F">
              <w:t>they are found in a range of habitats including semi-arid mallee scrub</w:t>
            </w:r>
            <w:r w:rsidR="004E3960" w:rsidRPr="004F169F">
              <w:t xml:space="preserve">, woodlands and forests. </w:t>
            </w:r>
            <w:r w:rsidR="0040262E" w:rsidRPr="004F169F">
              <w:t>They graze on grasses and find shelter in clusters of trees. During hot days, they rest in the shade and primarily venture to the grasslands in the evenings and early mornings to feed.</w:t>
            </w:r>
          </w:p>
        </w:tc>
      </w:tr>
    </w:tbl>
    <w:p w14:paraId="2E62A315" w14:textId="4463B486" w:rsidR="0040262E" w:rsidRPr="004F169F" w:rsidRDefault="00E82805" w:rsidP="0040262E">
      <w:r w:rsidRPr="004F169F">
        <w:t>The s</w:t>
      </w:r>
      <w:r w:rsidR="0040262E" w:rsidRPr="004F169F">
        <w:t>ources used to gather this information</w:t>
      </w:r>
      <w:r w:rsidRPr="004F169F">
        <w:t xml:space="preserve"> are listed below.</w:t>
      </w:r>
    </w:p>
    <w:p w14:paraId="505DAE8F" w14:textId="50BB54F5" w:rsidR="004811E9" w:rsidRPr="004F169F" w:rsidRDefault="00A741D7" w:rsidP="00A741D7">
      <w:pPr>
        <w:pStyle w:val="Caption"/>
      </w:pPr>
      <w:r w:rsidRPr="004F169F">
        <w:t xml:space="preserve">Table </w:t>
      </w:r>
      <w:r w:rsidR="000D19FB">
        <w:t>6</w:t>
      </w:r>
      <w:r w:rsidRPr="004F169F">
        <w:t xml:space="preserve"> </w:t>
      </w:r>
      <w:r w:rsidR="004811E9" w:rsidRPr="004F169F">
        <w:t xml:space="preserve">– sources of information for </w:t>
      </w:r>
      <w:r w:rsidR="00FF6B34" w:rsidRPr="004F169F">
        <w:t>h</w:t>
      </w:r>
      <w:r w:rsidR="004811E9" w:rsidRPr="004F169F">
        <w:t>abitat</w:t>
      </w:r>
    </w:p>
    <w:tbl>
      <w:tblPr>
        <w:tblStyle w:val="Tableheader"/>
        <w:tblW w:w="0" w:type="auto"/>
        <w:tblLayout w:type="fixed"/>
        <w:tblLook w:val="04A0" w:firstRow="1" w:lastRow="0" w:firstColumn="1" w:lastColumn="0" w:noHBand="0" w:noVBand="1"/>
        <w:tblDescription w:val="A sample student response."/>
      </w:tblPr>
      <w:tblGrid>
        <w:gridCol w:w="2407"/>
        <w:gridCol w:w="2407"/>
        <w:gridCol w:w="2407"/>
        <w:gridCol w:w="2407"/>
      </w:tblGrid>
      <w:tr w:rsidR="0040262E" w:rsidRPr="004F169F" w14:paraId="0B1762B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9171D4B" w14:textId="77777777" w:rsidR="0040262E" w:rsidRPr="004F169F" w:rsidRDefault="0040262E">
            <w:r w:rsidRPr="004F169F">
              <w:t>Title</w:t>
            </w:r>
          </w:p>
        </w:tc>
        <w:tc>
          <w:tcPr>
            <w:tcW w:w="2407" w:type="dxa"/>
          </w:tcPr>
          <w:p w14:paraId="26CB96B9" w14:textId="77777777" w:rsidR="0040262E" w:rsidRPr="004F169F" w:rsidRDefault="0040262E">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6B61EDD4" w14:textId="77777777" w:rsidR="0040262E" w:rsidRPr="004F169F" w:rsidRDefault="0040262E">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26EDC7D1" w14:textId="77777777" w:rsidR="0040262E" w:rsidRPr="004F169F" w:rsidRDefault="0040262E">
            <w:pPr>
              <w:cnfStyle w:val="100000000000" w:firstRow="1" w:lastRow="0" w:firstColumn="0" w:lastColumn="0" w:oddVBand="0" w:evenVBand="0" w:oddHBand="0" w:evenHBand="0" w:firstRowFirstColumn="0" w:firstRowLastColumn="0" w:lastRowFirstColumn="0" w:lastRowLastColumn="0"/>
            </w:pPr>
            <w:r w:rsidRPr="004F169F">
              <w:t>URL</w:t>
            </w:r>
          </w:p>
        </w:tc>
      </w:tr>
      <w:tr w:rsidR="0040262E" w:rsidRPr="004F169F" w14:paraId="388025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BB7CEFE" w14:textId="7C7FA66B" w:rsidR="0040262E" w:rsidRPr="004F169F" w:rsidRDefault="00906E65">
            <w:r>
              <w:t>Eastern grey kangaroo</w:t>
            </w:r>
            <w:r w:rsidR="0040262E" w:rsidRPr="004F169F">
              <w:t xml:space="preserve"> factsheet</w:t>
            </w:r>
          </w:p>
        </w:tc>
        <w:tc>
          <w:tcPr>
            <w:tcW w:w="2407" w:type="dxa"/>
          </w:tcPr>
          <w:p w14:paraId="358CD864" w14:textId="77777777" w:rsidR="0040262E" w:rsidRPr="004F169F" w:rsidRDefault="0040262E">
            <w:pPr>
              <w:cnfStyle w:val="000000100000" w:firstRow="0" w:lastRow="0" w:firstColumn="0" w:lastColumn="0" w:oddVBand="0" w:evenVBand="0" w:oddHBand="1" w:evenHBand="0" w:firstRowFirstColumn="0" w:firstRowLastColumn="0" w:lastRowFirstColumn="0" w:lastRowLastColumn="0"/>
            </w:pPr>
            <w:r w:rsidRPr="004F169F">
              <w:t>The State of Victoria Department of Environment, Land, Water and Planning</w:t>
            </w:r>
          </w:p>
        </w:tc>
        <w:tc>
          <w:tcPr>
            <w:tcW w:w="2407" w:type="dxa"/>
          </w:tcPr>
          <w:p w14:paraId="7756404D" w14:textId="77777777" w:rsidR="0040262E" w:rsidRPr="004F169F" w:rsidRDefault="0040262E">
            <w:pPr>
              <w:cnfStyle w:val="000000100000" w:firstRow="0" w:lastRow="0" w:firstColumn="0" w:lastColumn="0" w:oddVBand="0" w:evenVBand="0" w:oddHBand="1" w:evenHBand="0" w:firstRowFirstColumn="0" w:firstRowLastColumn="0" w:lastRowFirstColumn="0" w:lastRowLastColumn="0"/>
            </w:pPr>
            <w:r w:rsidRPr="004F169F">
              <w:t>2018</w:t>
            </w:r>
          </w:p>
        </w:tc>
        <w:tc>
          <w:tcPr>
            <w:tcW w:w="2407" w:type="dxa"/>
          </w:tcPr>
          <w:p w14:paraId="42EDD138" w14:textId="4340940C" w:rsidR="0040262E" w:rsidRPr="004F169F" w:rsidRDefault="00FF4600">
            <w:pPr>
              <w:cnfStyle w:val="000000100000" w:firstRow="0" w:lastRow="0" w:firstColumn="0" w:lastColumn="0" w:oddVBand="0" w:evenVBand="0" w:oddHBand="1" w:evenHBand="0" w:firstRowFirstColumn="0" w:firstRowLastColumn="0" w:lastRowFirstColumn="0" w:lastRowLastColumn="0"/>
            </w:pPr>
            <w:hyperlink r:id="rId39" w:history="1">
              <w:r w:rsidRPr="004F169F">
                <w:rPr>
                  <w:rStyle w:val="Hyperlink"/>
                </w:rPr>
                <w:t>https://www.wildlife.vic.gov.au/__data/assets/pdf_file/0013/114034/Eastern-Grey-Kangaroo.pdf</w:t>
              </w:r>
            </w:hyperlink>
            <w:r w:rsidRPr="004F169F">
              <w:t xml:space="preserve"> </w:t>
            </w:r>
          </w:p>
        </w:tc>
      </w:tr>
      <w:tr w:rsidR="00FF4600" w:rsidRPr="004F169F" w14:paraId="5168B8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9AFDDE" w14:textId="189469DD" w:rsidR="00FF4600" w:rsidRPr="004F169F" w:rsidRDefault="00906E65">
            <w:r>
              <w:t>Eastern grey kangaroo</w:t>
            </w:r>
          </w:p>
        </w:tc>
        <w:tc>
          <w:tcPr>
            <w:tcW w:w="2407" w:type="dxa"/>
          </w:tcPr>
          <w:p w14:paraId="200A18E0" w14:textId="5CA80C5F" w:rsidR="00FF4600" w:rsidRPr="004F169F" w:rsidRDefault="00BB2692">
            <w:pPr>
              <w:cnfStyle w:val="000000010000" w:firstRow="0" w:lastRow="0" w:firstColumn="0" w:lastColumn="0" w:oddVBand="0" w:evenVBand="0" w:oddHBand="0" w:evenHBand="1" w:firstRowFirstColumn="0" w:firstRowLastColumn="0" w:lastRowFirstColumn="0" w:lastRowLastColumn="0"/>
            </w:pPr>
            <w:r w:rsidRPr="004F169F">
              <w:t>Billabong Sanctuary</w:t>
            </w:r>
          </w:p>
        </w:tc>
        <w:tc>
          <w:tcPr>
            <w:tcW w:w="2407" w:type="dxa"/>
          </w:tcPr>
          <w:p w14:paraId="3E68FA14" w14:textId="66579120" w:rsidR="00FF4600" w:rsidRPr="004F169F" w:rsidRDefault="00BB2692">
            <w:pPr>
              <w:cnfStyle w:val="000000010000" w:firstRow="0" w:lastRow="0" w:firstColumn="0" w:lastColumn="0" w:oddVBand="0" w:evenVBand="0" w:oddHBand="0" w:evenHBand="1" w:firstRowFirstColumn="0" w:firstRowLastColumn="0" w:lastRowFirstColumn="0" w:lastRowLastColumn="0"/>
            </w:pPr>
            <w:r w:rsidRPr="004F169F">
              <w:t>2025</w:t>
            </w:r>
          </w:p>
        </w:tc>
        <w:tc>
          <w:tcPr>
            <w:tcW w:w="2407" w:type="dxa"/>
          </w:tcPr>
          <w:p w14:paraId="5C4EADA7" w14:textId="5B6D8A0A" w:rsidR="00FF4600" w:rsidRPr="004F169F" w:rsidRDefault="00BB2692">
            <w:pPr>
              <w:cnfStyle w:val="000000010000" w:firstRow="0" w:lastRow="0" w:firstColumn="0" w:lastColumn="0" w:oddVBand="0" w:evenVBand="0" w:oddHBand="0" w:evenHBand="1" w:firstRowFirstColumn="0" w:firstRowLastColumn="0" w:lastRowFirstColumn="0" w:lastRowLastColumn="0"/>
            </w:pPr>
            <w:hyperlink r:id="rId40" w:history="1">
              <w:r w:rsidRPr="004F169F">
                <w:rPr>
                  <w:rStyle w:val="Hyperlink"/>
                </w:rPr>
                <w:t>https://www.billabongsanctuary.com.au/eastern-grey-kangaroo/</w:t>
              </w:r>
            </w:hyperlink>
            <w:r w:rsidRPr="004F169F">
              <w:t xml:space="preserve"> </w:t>
            </w:r>
          </w:p>
        </w:tc>
      </w:tr>
    </w:tbl>
    <w:p w14:paraId="17DE0F44" w14:textId="77777777" w:rsidR="00D7552A" w:rsidRPr="00D7552A" w:rsidRDefault="00D7552A" w:rsidP="00D7552A"/>
    <w:p w14:paraId="4704628F" w14:textId="762C2D98" w:rsidR="0040262E" w:rsidRPr="004F169F" w:rsidRDefault="00983033" w:rsidP="00983033">
      <w:pPr>
        <w:pStyle w:val="Heading3"/>
      </w:pPr>
      <w:r w:rsidRPr="004F169F">
        <w:lastRenderedPageBreak/>
        <w:t>Adaptations</w:t>
      </w:r>
    </w:p>
    <w:tbl>
      <w:tblPr>
        <w:tblStyle w:val="TableGrid"/>
        <w:tblW w:w="9634" w:type="dxa"/>
        <w:tblLook w:val="04A0" w:firstRow="1" w:lastRow="0" w:firstColumn="1" w:lastColumn="0" w:noHBand="0" w:noVBand="1"/>
        <w:tblDescription w:val="Space for student responses."/>
      </w:tblPr>
      <w:tblGrid>
        <w:gridCol w:w="9634"/>
      </w:tblGrid>
      <w:tr w:rsidR="007D0563" w:rsidRPr="004F169F" w14:paraId="19C64876" w14:textId="77777777" w:rsidTr="003E183C">
        <w:tc>
          <w:tcPr>
            <w:tcW w:w="9634" w:type="dxa"/>
          </w:tcPr>
          <w:p w14:paraId="78DB36D3" w14:textId="12CDAA3F" w:rsidR="007D0563" w:rsidRPr="004F169F" w:rsidRDefault="007D0563" w:rsidP="003E183C">
            <w:r w:rsidRPr="004F169F">
              <w:t>List 3 adaptations that the organism has that make it suited to its environment</w:t>
            </w:r>
            <w:r w:rsidR="00521190" w:rsidRPr="004F169F">
              <w:t>.</w:t>
            </w:r>
          </w:p>
          <w:p w14:paraId="77C74BEA" w14:textId="77777777" w:rsidR="00953341" w:rsidRPr="004F169F" w:rsidRDefault="00953341" w:rsidP="00953341">
            <w:pPr>
              <w:pStyle w:val="ListBullet"/>
            </w:pPr>
            <w:r w:rsidRPr="004F169F">
              <w:t>Strong hind legs for hopping</w:t>
            </w:r>
          </w:p>
          <w:p w14:paraId="5F7C9858" w14:textId="77777777" w:rsidR="00953341" w:rsidRPr="004F169F" w:rsidRDefault="00953341" w:rsidP="00953341">
            <w:pPr>
              <w:pStyle w:val="ListBullet"/>
            </w:pPr>
            <w:r w:rsidRPr="004F169F">
              <w:t>Pouch for carrying young (joey)</w:t>
            </w:r>
          </w:p>
          <w:p w14:paraId="4768C7D0" w14:textId="5704694C" w:rsidR="007D0563" w:rsidRPr="004F169F" w:rsidRDefault="00953341" w:rsidP="00953341">
            <w:pPr>
              <w:pStyle w:val="ListBullet"/>
            </w:pPr>
            <w:r w:rsidRPr="004F169F">
              <w:t>Licking forearms to cool down</w:t>
            </w:r>
          </w:p>
        </w:tc>
      </w:tr>
    </w:tbl>
    <w:p w14:paraId="02C4398A" w14:textId="77777777" w:rsidR="008E6B8A" w:rsidRPr="004F169F" w:rsidRDefault="008E6B8A" w:rsidP="008E6B8A">
      <w:pPr>
        <w:pStyle w:val="Heading4"/>
      </w:pPr>
      <w:r w:rsidRPr="004F169F">
        <w:t>Adaptation 1 – student 1</w:t>
      </w:r>
    </w:p>
    <w:tbl>
      <w:tblPr>
        <w:tblStyle w:val="TableGrid"/>
        <w:tblW w:w="0" w:type="auto"/>
        <w:tblLook w:val="04A0" w:firstRow="1" w:lastRow="0" w:firstColumn="1" w:lastColumn="0" w:noHBand="0" w:noVBand="1"/>
        <w:tblDescription w:val="Space for student responses."/>
      </w:tblPr>
      <w:tblGrid>
        <w:gridCol w:w="2830"/>
        <w:gridCol w:w="6798"/>
      </w:tblGrid>
      <w:tr w:rsidR="008E6B8A" w:rsidRPr="004F169F" w14:paraId="3E0D3C9B" w14:textId="77777777" w:rsidTr="001F0BCF">
        <w:tc>
          <w:tcPr>
            <w:tcW w:w="2830" w:type="dxa"/>
            <w:tcBorders>
              <w:right w:val="single" w:sz="4" w:space="0" w:color="auto"/>
            </w:tcBorders>
          </w:tcPr>
          <w:p w14:paraId="3CE00E38" w14:textId="77777777" w:rsidR="008E6B8A" w:rsidRPr="004F169F" w:rsidRDefault="008E6B8A" w:rsidP="003E183C">
            <w:pPr>
              <w:rPr>
                <w:rStyle w:val="Strong"/>
              </w:rPr>
            </w:pPr>
            <w:r w:rsidRPr="004F169F">
              <w:rPr>
                <w:rStyle w:val="Strong"/>
              </w:rPr>
              <w:t>Who will do the research for this adaptation?</w:t>
            </w:r>
          </w:p>
        </w:tc>
        <w:tc>
          <w:tcPr>
            <w:tcW w:w="6798" w:type="dxa"/>
            <w:tcBorders>
              <w:left w:val="single" w:sz="4" w:space="0" w:color="auto"/>
            </w:tcBorders>
          </w:tcPr>
          <w:p w14:paraId="7A8E3ED4" w14:textId="78DF4113" w:rsidR="008E6B8A" w:rsidRPr="004F169F" w:rsidRDefault="00066CE8" w:rsidP="003E183C">
            <w:r w:rsidRPr="004F169F">
              <w:t>Student 1 name</w:t>
            </w:r>
          </w:p>
        </w:tc>
      </w:tr>
      <w:tr w:rsidR="008E6B8A" w:rsidRPr="004F169F" w14:paraId="0B3A5C28" w14:textId="77777777" w:rsidTr="001F0BCF">
        <w:tc>
          <w:tcPr>
            <w:tcW w:w="2830" w:type="dxa"/>
            <w:tcBorders>
              <w:right w:val="single" w:sz="4" w:space="0" w:color="auto"/>
            </w:tcBorders>
          </w:tcPr>
          <w:p w14:paraId="1CDAEE3D" w14:textId="77777777" w:rsidR="008E6B8A" w:rsidRPr="004F169F" w:rsidRDefault="008E6B8A" w:rsidP="003E183C">
            <w:pPr>
              <w:rPr>
                <w:rStyle w:val="Strong"/>
              </w:rPr>
            </w:pPr>
            <w:r w:rsidRPr="004F169F">
              <w:rPr>
                <w:rStyle w:val="Strong"/>
              </w:rPr>
              <w:t>Describe the adaptation.</w:t>
            </w:r>
          </w:p>
        </w:tc>
        <w:tc>
          <w:tcPr>
            <w:tcW w:w="6798" w:type="dxa"/>
            <w:tcBorders>
              <w:left w:val="single" w:sz="4" w:space="0" w:color="auto"/>
            </w:tcBorders>
          </w:tcPr>
          <w:p w14:paraId="15F24B2B" w14:textId="1C8C617C" w:rsidR="008E6B8A" w:rsidRPr="004F169F" w:rsidRDefault="00066CE8" w:rsidP="003E183C">
            <w:r w:rsidRPr="004F169F">
              <w:t>Kangaroos cannot sweat, so they use a behavioural adaptation, licking forearms, to cool down. The licking of the arms acts the same way sweat does, by drawing heat away from the body when it evaporates off the skin.</w:t>
            </w:r>
          </w:p>
        </w:tc>
      </w:tr>
      <w:tr w:rsidR="008E6B8A" w:rsidRPr="004F169F" w14:paraId="7B868298" w14:textId="77777777" w:rsidTr="001F0BCF">
        <w:tc>
          <w:tcPr>
            <w:tcW w:w="2830" w:type="dxa"/>
            <w:tcBorders>
              <w:right w:val="single" w:sz="4" w:space="0" w:color="auto"/>
            </w:tcBorders>
          </w:tcPr>
          <w:p w14:paraId="58EE3276" w14:textId="77777777" w:rsidR="008E6B8A" w:rsidRPr="004F169F" w:rsidRDefault="008E6B8A" w:rsidP="003E183C">
            <w:pPr>
              <w:rPr>
                <w:rStyle w:val="Strong"/>
              </w:rPr>
            </w:pPr>
            <w:r w:rsidRPr="004F169F">
              <w:rPr>
                <w:rStyle w:val="Strong"/>
              </w:rPr>
              <w:t>Explain how the adaptation helps the organism survive in its habitat.</w:t>
            </w:r>
          </w:p>
        </w:tc>
        <w:tc>
          <w:tcPr>
            <w:tcW w:w="6798" w:type="dxa"/>
            <w:tcBorders>
              <w:left w:val="single" w:sz="4" w:space="0" w:color="auto"/>
            </w:tcBorders>
          </w:tcPr>
          <w:p w14:paraId="4512C118" w14:textId="7586C8DC" w:rsidR="008E6B8A" w:rsidRPr="004F169F" w:rsidRDefault="00066CE8" w:rsidP="003E183C">
            <w:r w:rsidRPr="004F169F">
              <w:t>This behavioural adaptation allows the kangaroo to keep its body cool in very hot weather. This allows the kangaroo to avoid becoming overheated.</w:t>
            </w:r>
          </w:p>
        </w:tc>
      </w:tr>
    </w:tbl>
    <w:p w14:paraId="5E744FD7" w14:textId="3653955D" w:rsidR="00983033" w:rsidRPr="004F169F" w:rsidRDefault="00A741D7" w:rsidP="00A741D7">
      <w:pPr>
        <w:pStyle w:val="Caption"/>
      </w:pPr>
      <w:r w:rsidRPr="004F169F">
        <w:t xml:space="preserve">Table </w:t>
      </w:r>
      <w:r w:rsidR="000D19FB">
        <w:t>7</w:t>
      </w:r>
      <w:r w:rsidRPr="004F169F">
        <w:t xml:space="preserve"> </w:t>
      </w:r>
      <w:r w:rsidR="00983033" w:rsidRPr="004F169F">
        <w:t xml:space="preserve">– sources of information for </w:t>
      </w:r>
      <w:r w:rsidR="00FF6B34" w:rsidRPr="004F169F">
        <w:t>adaptation</w:t>
      </w:r>
      <w:r w:rsidR="00541236" w:rsidRPr="004F169F">
        <w:t xml:space="preserve"> 1</w:t>
      </w:r>
    </w:p>
    <w:tbl>
      <w:tblPr>
        <w:tblStyle w:val="Tableheader"/>
        <w:tblW w:w="0" w:type="auto"/>
        <w:tblLayout w:type="fixed"/>
        <w:tblLook w:val="04A0" w:firstRow="1" w:lastRow="0" w:firstColumn="1" w:lastColumn="0" w:noHBand="0" w:noVBand="1"/>
        <w:tblDescription w:val="A sample student response."/>
      </w:tblPr>
      <w:tblGrid>
        <w:gridCol w:w="2407"/>
        <w:gridCol w:w="2407"/>
        <w:gridCol w:w="2407"/>
        <w:gridCol w:w="2407"/>
      </w:tblGrid>
      <w:tr w:rsidR="003714D2" w:rsidRPr="004F169F" w14:paraId="2D6D9E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B02BEF5" w14:textId="77777777" w:rsidR="003714D2" w:rsidRPr="004F169F" w:rsidRDefault="003714D2">
            <w:r w:rsidRPr="004F169F">
              <w:t>Title</w:t>
            </w:r>
          </w:p>
        </w:tc>
        <w:tc>
          <w:tcPr>
            <w:tcW w:w="2407" w:type="dxa"/>
          </w:tcPr>
          <w:p w14:paraId="7364A2C1" w14:textId="77777777" w:rsidR="003714D2" w:rsidRPr="004F169F" w:rsidRDefault="003714D2">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76C4B993" w14:textId="77777777" w:rsidR="003714D2" w:rsidRPr="004F169F" w:rsidRDefault="003714D2">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74103928" w14:textId="77777777" w:rsidR="003714D2" w:rsidRPr="004F169F" w:rsidRDefault="003714D2">
            <w:pPr>
              <w:cnfStyle w:val="100000000000" w:firstRow="1" w:lastRow="0" w:firstColumn="0" w:lastColumn="0" w:oddVBand="0" w:evenVBand="0" w:oddHBand="0" w:evenHBand="0" w:firstRowFirstColumn="0" w:firstRowLastColumn="0" w:lastRowFirstColumn="0" w:lastRowLastColumn="0"/>
            </w:pPr>
            <w:r w:rsidRPr="004F169F">
              <w:t>URL</w:t>
            </w:r>
          </w:p>
        </w:tc>
      </w:tr>
      <w:tr w:rsidR="003714D2" w:rsidRPr="004F169F" w14:paraId="778E6F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22EBB8" w14:textId="7BEA3EE7" w:rsidR="003714D2" w:rsidRPr="004F169F" w:rsidRDefault="000B6848">
            <w:r w:rsidRPr="004F169F">
              <w:t>Adaptations of the kangaroo</w:t>
            </w:r>
          </w:p>
        </w:tc>
        <w:tc>
          <w:tcPr>
            <w:tcW w:w="2407" w:type="dxa"/>
          </w:tcPr>
          <w:p w14:paraId="5BB9CC48" w14:textId="313070AB" w:rsidR="003714D2" w:rsidRPr="004F169F" w:rsidRDefault="000B6848">
            <w:pPr>
              <w:cnfStyle w:val="000000100000" w:firstRow="0" w:lastRow="0" w:firstColumn="0" w:lastColumn="0" w:oddVBand="0" w:evenVBand="0" w:oddHBand="1" w:evenHBand="0" w:firstRowFirstColumn="0" w:firstRowLastColumn="0" w:lastRowFirstColumn="0" w:lastRowLastColumn="0"/>
            </w:pPr>
            <w:r w:rsidRPr="004F169F">
              <w:t>Sheri Amsel</w:t>
            </w:r>
          </w:p>
        </w:tc>
        <w:tc>
          <w:tcPr>
            <w:tcW w:w="2407" w:type="dxa"/>
          </w:tcPr>
          <w:p w14:paraId="01DEC937" w14:textId="6D53FCEC" w:rsidR="003714D2" w:rsidRPr="004F169F" w:rsidRDefault="000B6848">
            <w:pPr>
              <w:cnfStyle w:val="000000100000" w:firstRow="0" w:lastRow="0" w:firstColumn="0" w:lastColumn="0" w:oddVBand="0" w:evenVBand="0" w:oddHBand="1" w:evenHBand="0" w:firstRowFirstColumn="0" w:firstRowLastColumn="0" w:lastRowFirstColumn="0" w:lastRowLastColumn="0"/>
            </w:pPr>
            <w:r w:rsidRPr="004F169F">
              <w:t>2024</w:t>
            </w:r>
          </w:p>
        </w:tc>
        <w:tc>
          <w:tcPr>
            <w:tcW w:w="2407" w:type="dxa"/>
          </w:tcPr>
          <w:p w14:paraId="5AD9FB66" w14:textId="7805534E" w:rsidR="003714D2" w:rsidRPr="004F169F" w:rsidRDefault="00EC7D28">
            <w:pPr>
              <w:cnfStyle w:val="000000100000" w:firstRow="0" w:lastRow="0" w:firstColumn="0" w:lastColumn="0" w:oddVBand="0" w:evenVBand="0" w:oddHBand="1" w:evenHBand="0" w:firstRowFirstColumn="0" w:firstRowLastColumn="0" w:lastRowFirstColumn="0" w:lastRowLastColumn="0"/>
            </w:pPr>
            <w:hyperlink r:id="rId41" w:history="1">
              <w:r w:rsidRPr="004F169F">
                <w:rPr>
                  <w:rStyle w:val="Hyperlink"/>
                </w:rPr>
                <w:t>https://www.exploringnature.org/db/view/Adaptations-of-the-Kangaroo</w:t>
              </w:r>
            </w:hyperlink>
            <w:r w:rsidRPr="004F169F">
              <w:t xml:space="preserve"> </w:t>
            </w:r>
          </w:p>
        </w:tc>
      </w:tr>
      <w:tr w:rsidR="00191E3C" w:rsidRPr="004F169F" w14:paraId="191525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3A8BEAF" w14:textId="7E4D7815" w:rsidR="00191E3C" w:rsidRPr="004F169F" w:rsidRDefault="00906E65" w:rsidP="00191E3C">
            <w:r>
              <w:t>Eastern grey kangaroo</w:t>
            </w:r>
          </w:p>
        </w:tc>
        <w:tc>
          <w:tcPr>
            <w:tcW w:w="2407" w:type="dxa"/>
          </w:tcPr>
          <w:p w14:paraId="4BA7EE08" w14:textId="589D9200" w:rsidR="00191E3C" w:rsidRPr="004F169F" w:rsidRDefault="00191E3C" w:rsidP="00191E3C">
            <w:pPr>
              <w:cnfStyle w:val="000000010000" w:firstRow="0" w:lastRow="0" w:firstColumn="0" w:lastColumn="0" w:oddVBand="0" w:evenVBand="0" w:oddHBand="0" w:evenHBand="1" w:firstRowFirstColumn="0" w:firstRowLastColumn="0" w:lastRowFirstColumn="0" w:lastRowLastColumn="0"/>
            </w:pPr>
            <w:r w:rsidRPr="004F169F">
              <w:t>Billabong Sanctuary</w:t>
            </w:r>
          </w:p>
        </w:tc>
        <w:tc>
          <w:tcPr>
            <w:tcW w:w="2407" w:type="dxa"/>
          </w:tcPr>
          <w:p w14:paraId="04637410" w14:textId="2FF6FED1" w:rsidR="00191E3C" w:rsidRPr="004F169F" w:rsidRDefault="00191E3C" w:rsidP="00191E3C">
            <w:pPr>
              <w:cnfStyle w:val="000000010000" w:firstRow="0" w:lastRow="0" w:firstColumn="0" w:lastColumn="0" w:oddVBand="0" w:evenVBand="0" w:oddHBand="0" w:evenHBand="1" w:firstRowFirstColumn="0" w:firstRowLastColumn="0" w:lastRowFirstColumn="0" w:lastRowLastColumn="0"/>
            </w:pPr>
            <w:r w:rsidRPr="004F169F">
              <w:t>2025</w:t>
            </w:r>
          </w:p>
        </w:tc>
        <w:tc>
          <w:tcPr>
            <w:tcW w:w="2407" w:type="dxa"/>
          </w:tcPr>
          <w:p w14:paraId="76684467" w14:textId="319A5239" w:rsidR="00191E3C" w:rsidRPr="004F169F" w:rsidRDefault="00191E3C" w:rsidP="00191E3C">
            <w:pPr>
              <w:cnfStyle w:val="000000010000" w:firstRow="0" w:lastRow="0" w:firstColumn="0" w:lastColumn="0" w:oddVBand="0" w:evenVBand="0" w:oddHBand="0" w:evenHBand="1" w:firstRowFirstColumn="0" w:firstRowLastColumn="0" w:lastRowFirstColumn="0" w:lastRowLastColumn="0"/>
            </w:pPr>
            <w:hyperlink r:id="rId42" w:history="1">
              <w:r w:rsidRPr="004F169F">
                <w:rPr>
                  <w:rStyle w:val="Hyperlink"/>
                </w:rPr>
                <w:t>https://www.billabongsanctuary.com.au/eastern-grey-kangaroo/</w:t>
              </w:r>
            </w:hyperlink>
            <w:r w:rsidRPr="004F169F">
              <w:t xml:space="preserve"> </w:t>
            </w:r>
          </w:p>
        </w:tc>
      </w:tr>
    </w:tbl>
    <w:p w14:paraId="3A168729" w14:textId="0C6AAC93" w:rsidR="00E47FD6" w:rsidRPr="004F169F" w:rsidRDefault="00E47FD6" w:rsidP="00EC6C3B">
      <w:pPr>
        <w:pStyle w:val="Heading2"/>
      </w:pPr>
      <w:bookmarkStart w:id="27" w:name="_Toc206528047"/>
      <w:r w:rsidRPr="004F169F">
        <w:lastRenderedPageBreak/>
        <w:t>Sample response</w:t>
      </w:r>
      <w:r w:rsidR="006F7A44" w:rsidRPr="004F169F">
        <w:t xml:space="preserve"> – plant</w:t>
      </w:r>
      <w:bookmarkEnd w:id="27"/>
    </w:p>
    <w:p w14:paraId="0D4C0FA8" w14:textId="21820DE4" w:rsidR="00E47FD6" w:rsidRPr="004F169F" w:rsidRDefault="00E47FD6" w:rsidP="00E47FD6">
      <w:pPr>
        <w:pStyle w:val="FeatureBox4"/>
      </w:pPr>
      <w:r w:rsidRPr="004F169F">
        <w:rPr>
          <w:rStyle w:val="Strong"/>
        </w:rPr>
        <w:t>Note:</w:t>
      </w:r>
      <w:r w:rsidRPr="004F169F">
        <w:t xml:space="preserve"> </w:t>
      </w:r>
      <w:r w:rsidR="005A606C" w:rsidRPr="004F169F">
        <w:t>w</w:t>
      </w:r>
      <w:r w:rsidR="00BA7BF1" w:rsidRPr="004F169F">
        <w:t xml:space="preserve">hen students research the taxonomic placement of plant species, they may be confused by the alternative terms used, such as ‘clade’, ‘tribe’ and ‘division’, combined with the partial absence of typical taxa. Additional instruction will be necessary to assist students in determining plant </w:t>
      </w:r>
      <w:r w:rsidR="00420052" w:rsidRPr="004F169F">
        <w:t>classification.</w:t>
      </w:r>
    </w:p>
    <w:p w14:paraId="3A0158C1" w14:textId="5A7F5E9C" w:rsidR="00E47FD6" w:rsidRPr="004F169F" w:rsidRDefault="00A71975" w:rsidP="00EC6C3B">
      <w:pPr>
        <w:pStyle w:val="Heading3"/>
        <w:rPr>
          <w:rStyle w:val="Heading3Char"/>
        </w:rPr>
      </w:pPr>
      <w:r w:rsidRPr="004F169F">
        <w:rPr>
          <w:rStyle w:val="Heading3Char"/>
        </w:rPr>
        <w:t>Naming the organism</w:t>
      </w:r>
    </w:p>
    <w:tbl>
      <w:tblPr>
        <w:tblStyle w:val="TableGrid"/>
        <w:tblW w:w="9630" w:type="dxa"/>
        <w:tblLayout w:type="fixed"/>
        <w:tblLook w:val="04A0" w:firstRow="1" w:lastRow="0" w:firstColumn="1" w:lastColumn="0" w:noHBand="0" w:noVBand="1"/>
        <w:tblDescription w:val="The common and scientific name of an organism."/>
      </w:tblPr>
      <w:tblGrid>
        <w:gridCol w:w="1980"/>
        <w:gridCol w:w="7650"/>
      </w:tblGrid>
      <w:tr w:rsidR="00420052" w:rsidRPr="004F169F" w14:paraId="2F50BC70" w14:textId="77777777" w:rsidTr="003E183C">
        <w:tc>
          <w:tcPr>
            <w:tcW w:w="1980" w:type="dxa"/>
            <w:tcBorders>
              <w:right w:val="nil"/>
            </w:tcBorders>
          </w:tcPr>
          <w:p w14:paraId="061CFE60" w14:textId="77777777" w:rsidR="00420052" w:rsidRPr="004F169F" w:rsidRDefault="00420052" w:rsidP="003E183C">
            <w:pPr>
              <w:rPr>
                <w:rStyle w:val="Strong"/>
              </w:rPr>
            </w:pPr>
            <w:r w:rsidRPr="004F169F">
              <w:rPr>
                <w:rStyle w:val="Strong"/>
              </w:rPr>
              <w:t>Common name:</w:t>
            </w:r>
          </w:p>
        </w:tc>
        <w:tc>
          <w:tcPr>
            <w:tcW w:w="7650" w:type="dxa"/>
            <w:tcBorders>
              <w:left w:val="nil"/>
            </w:tcBorders>
          </w:tcPr>
          <w:p w14:paraId="21575B27" w14:textId="04EB8872" w:rsidR="00420052" w:rsidRPr="004F169F" w:rsidRDefault="00420052" w:rsidP="003E183C">
            <w:r w:rsidRPr="004F169F">
              <w:t>Common sunflower</w:t>
            </w:r>
          </w:p>
        </w:tc>
      </w:tr>
      <w:tr w:rsidR="00420052" w:rsidRPr="004F169F" w14:paraId="3D017445" w14:textId="77777777" w:rsidTr="003E183C">
        <w:tc>
          <w:tcPr>
            <w:tcW w:w="1980" w:type="dxa"/>
            <w:tcBorders>
              <w:right w:val="nil"/>
            </w:tcBorders>
          </w:tcPr>
          <w:p w14:paraId="4759E34A" w14:textId="77777777" w:rsidR="00420052" w:rsidRPr="004F169F" w:rsidRDefault="00420052" w:rsidP="003E183C">
            <w:pPr>
              <w:rPr>
                <w:rStyle w:val="Strong"/>
              </w:rPr>
            </w:pPr>
            <w:r w:rsidRPr="004F169F">
              <w:rPr>
                <w:rStyle w:val="Strong"/>
              </w:rPr>
              <w:t>Scientific name:</w:t>
            </w:r>
          </w:p>
        </w:tc>
        <w:tc>
          <w:tcPr>
            <w:tcW w:w="7650" w:type="dxa"/>
            <w:tcBorders>
              <w:left w:val="nil"/>
            </w:tcBorders>
          </w:tcPr>
          <w:p w14:paraId="5E71561D" w14:textId="1D8D8048" w:rsidR="00420052" w:rsidRPr="004F169F" w:rsidRDefault="00420052" w:rsidP="003E183C">
            <w:r w:rsidRPr="004F169F">
              <w:rPr>
                <w:i/>
                <w:iCs/>
              </w:rPr>
              <w:t>Helianthus annuus</w:t>
            </w:r>
          </w:p>
        </w:tc>
      </w:tr>
    </w:tbl>
    <w:p w14:paraId="7F0D3DF7" w14:textId="750789E0" w:rsidR="00353B00" w:rsidRPr="004F169F" w:rsidRDefault="00353B00" w:rsidP="00B12523">
      <w:r w:rsidRPr="004F169F">
        <w:t>Indicate the sources used to gather the information about the name of the organism.</w:t>
      </w:r>
    </w:p>
    <w:p w14:paraId="7F849C6E" w14:textId="77E6E1CC" w:rsidR="00A71975" w:rsidRPr="004F169F" w:rsidRDefault="00A741D7" w:rsidP="00A741D7">
      <w:pPr>
        <w:pStyle w:val="Caption"/>
      </w:pPr>
      <w:r w:rsidRPr="004F169F">
        <w:t xml:space="preserve">Table </w:t>
      </w:r>
      <w:r w:rsidR="003C4886">
        <w:t>8</w:t>
      </w:r>
      <w:r w:rsidRPr="004F169F">
        <w:t xml:space="preserve"> </w:t>
      </w:r>
      <w:r w:rsidR="00A71975" w:rsidRPr="004F169F">
        <w:t>– sources of information for naming the organism</w:t>
      </w:r>
    </w:p>
    <w:tbl>
      <w:tblPr>
        <w:tblStyle w:val="Tableheader"/>
        <w:tblW w:w="0" w:type="auto"/>
        <w:tblLook w:val="04A0" w:firstRow="1" w:lastRow="0" w:firstColumn="1" w:lastColumn="0" w:noHBand="0" w:noVBand="1"/>
        <w:tblDescription w:val="A sample student response."/>
      </w:tblPr>
      <w:tblGrid>
        <w:gridCol w:w="1885"/>
        <w:gridCol w:w="1883"/>
        <w:gridCol w:w="1883"/>
        <w:gridCol w:w="3979"/>
      </w:tblGrid>
      <w:tr w:rsidR="00033F9C" w:rsidRPr="004F169F" w14:paraId="72450D55" w14:textId="77777777" w:rsidTr="005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14:paraId="7CFA93F1" w14:textId="77777777" w:rsidR="00033F9C" w:rsidRPr="004F169F" w:rsidRDefault="00033F9C" w:rsidP="00F47640">
            <w:r w:rsidRPr="004F169F">
              <w:t>Title</w:t>
            </w:r>
          </w:p>
        </w:tc>
        <w:tc>
          <w:tcPr>
            <w:tcW w:w="2020" w:type="dxa"/>
          </w:tcPr>
          <w:p w14:paraId="340A7BEA"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Author</w:t>
            </w:r>
          </w:p>
        </w:tc>
        <w:tc>
          <w:tcPr>
            <w:tcW w:w="2020" w:type="dxa"/>
          </w:tcPr>
          <w:p w14:paraId="11408120"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569" w:type="dxa"/>
          </w:tcPr>
          <w:p w14:paraId="72A6562E"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URL</w:t>
            </w:r>
          </w:p>
        </w:tc>
      </w:tr>
      <w:tr w:rsidR="00033F9C" w:rsidRPr="004F169F" w14:paraId="28EF0228" w14:textId="77777777" w:rsidTr="005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14:paraId="5E1D6200" w14:textId="3A4C5713" w:rsidR="00033F9C" w:rsidRPr="004F169F" w:rsidRDefault="008E0D66" w:rsidP="00F47640">
            <w:r w:rsidRPr="004F169F">
              <w:t xml:space="preserve">Plant of the week: </w:t>
            </w:r>
            <w:r w:rsidR="00506EEF">
              <w:t>c</w:t>
            </w:r>
            <w:r w:rsidRPr="004F169F">
              <w:t xml:space="preserve">ommon </w:t>
            </w:r>
            <w:r w:rsidR="00506EEF">
              <w:t>s</w:t>
            </w:r>
            <w:r w:rsidRPr="004F169F">
              <w:t>unflower</w:t>
            </w:r>
          </w:p>
        </w:tc>
        <w:tc>
          <w:tcPr>
            <w:tcW w:w="2020" w:type="dxa"/>
          </w:tcPr>
          <w:p w14:paraId="28457809" w14:textId="37331877" w:rsidR="00033F9C" w:rsidRPr="004F169F" w:rsidRDefault="00D2670E" w:rsidP="00F47640">
            <w:pPr>
              <w:cnfStyle w:val="000000100000" w:firstRow="0" w:lastRow="0" w:firstColumn="0" w:lastColumn="0" w:oddVBand="0" w:evenVBand="0" w:oddHBand="1" w:evenHBand="0" w:firstRowFirstColumn="0" w:firstRowLastColumn="0" w:lastRowFirstColumn="0" w:lastRowLastColumn="0"/>
            </w:pPr>
            <w:r w:rsidRPr="004F169F">
              <w:t>David Taylor</w:t>
            </w:r>
          </w:p>
        </w:tc>
        <w:tc>
          <w:tcPr>
            <w:tcW w:w="2020" w:type="dxa"/>
          </w:tcPr>
          <w:p w14:paraId="0C1AC98A" w14:textId="0EC9A4E7" w:rsidR="00033F9C" w:rsidRPr="004F169F" w:rsidRDefault="00923F6B" w:rsidP="00F47640">
            <w:pPr>
              <w:cnfStyle w:val="000000100000" w:firstRow="0" w:lastRow="0" w:firstColumn="0" w:lastColumn="0" w:oddVBand="0" w:evenVBand="0" w:oddHBand="1" w:evenHBand="0" w:firstRowFirstColumn="0" w:firstRowLastColumn="0" w:lastRowFirstColumn="0" w:lastRowLastColumn="0"/>
            </w:pPr>
            <w:r w:rsidRPr="004F169F">
              <w:t>n.d.</w:t>
            </w:r>
            <w:r w:rsidR="00275769" w:rsidRPr="004F169F">
              <w:t xml:space="preserve"> </w:t>
            </w:r>
          </w:p>
        </w:tc>
        <w:tc>
          <w:tcPr>
            <w:tcW w:w="3569" w:type="dxa"/>
          </w:tcPr>
          <w:p w14:paraId="7AB2658E" w14:textId="4EBA9AAA" w:rsidR="00033F9C" w:rsidRPr="004F169F" w:rsidRDefault="008E0D66" w:rsidP="00F47640">
            <w:pPr>
              <w:cnfStyle w:val="000000100000" w:firstRow="0" w:lastRow="0" w:firstColumn="0" w:lastColumn="0" w:oddVBand="0" w:evenVBand="0" w:oddHBand="1" w:evenHBand="0" w:firstRowFirstColumn="0" w:firstRowLastColumn="0" w:lastRowFirstColumn="0" w:lastRowLastColumn="0"/>
            </w:pPr>
            <w:hyperlink r:id="rId43" w:history="1">
              <w:r w:rsidRPr="004F169F">
                <w:rPr>
                  <w:rStyle w:val="Hyperlink"/>
                </w:rPr>
                <w:t>https://www.fs.usda.gov/wildflowers/plant-of-the-week/helianthus_annuus.shtml</w:t>
              </w:r>
            </w:hyperlink>
          </w:p>
        </w:tc>
      </w:tr>
    </w:tbl>
    <w:p w14:paraId="5A1F6526" w14:textId="69149BCA" w:rsidR="00E47FD6" w:rsidRPr="004F169F" w:rsidRDefault="00E47FD6" w:rsidP="00485278">
      <w:pPr>
        <w:pStyle w:val="Heading3"/>
      </w:pPr>
      <w:r w:rsidRPr="004F169F">
        <w:rPr>
          <w:rStyle w:val="Heading3Char"/>
        </w:rPr>
        <w:t>Classification</w:t>
      </w:r>
    </w:p>
    <w:p w14:paraId="514C3F33" w14:textId="6587352E" w:rsidR="00A71975" w:rsidRPr="004F169F" w:rsidRDefault="00A741D7" w:rsidP="00A741D7">
      <w:pPr>
        <w:pStyle w:val="Caption"/>
      </w:pPr>
      <w:r w:rsidRPr="004F169F">
        <w:t xml:space="preserve">Table </w:t>
      </w:r>
      <w:r w:rsidR="003C4886">
        <w:t>9</w:t>
      </w:r>
      <w:r w:rsidRPr="004F169F">
        <w:t xml:space="preserve"> </w:t>
      </w:r>
      <w:r w:rsidR="00A71975" w:rsidRPr="004F169F">
        <w:t xml:space="preserve">– classification of </w:t>
      </w:r>
      <w:r w:rsidR="00FF6B34" w:rsidRPr="004F169F">
        <w:t>the common sunflower</w:t>
      </w:r>
    </w:p>
    <w:tbl>
      <w:tblPr>
        <w:tblStyle w:val="Tableheader"/>
        <w:tblW w:w="0" w:type="auto"/>
        <w:tblLayout w:type="fixed"/>
        <w:tblLook w:val="04A0" w:firstRow="1" w:lastRow="0" w:firstColumn="1" w:lastColumn="0" w:noHBand="0" w:noVBand="1"/>
        <w:tblDescription w:val="A sample student response."/>
      </w:tblPr>
      <w:tblGrid>
        <w:gridCol w:w="1838"/>
        <w:gridCol w:w="1985"/>
        <w:gridCol w:w="5805"/>
      </w:tblGrid>
      <w:tr w:rsidR="00E47FD6" w:rsidRPr="004F169F" w14:paraId="554E531E" w14:textId="77777777" w:rsidTr="00893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78444A" w14:textId="099DAAE0" w:rsidR="00E47FD6" w:rsidRPr="004F169F" w:rsidRDefault="00E47FD6" w:rsidP="0089317D">
            <w:r w:rsidRPr="004F169F">
              <w:t>Tax</w:t>
            </w:r>
            <w:r w:rsidR="00302050" w:rsidRPr="004F169F">
              <w:t>on</w:t>
            </w:r>
          </w:p>
        </w:tc>
        <w:tc>
          <w:tcPr>
            <w:tcW w:w="1985" w:type="dxa"/>
          </w:tcPr>
          <w:p w14:paraId="7DE08A6B" w14:textId="77777777" w:rsidR="00E47FD6" w:rsidRPr="004F169F" w:rsidRDefault="00E47FD6" w:rsidP="0089317D">
            <w:pPr>
              <w:cnfStyle w:val="100000000000" w:firstRow="1" w:lastRow="0" w:firstColumn="0" w:lastColumn="0" w:oddVBand="0" w:evenVBand="0" w:oddHBand="0" w:evenHBand="0" w:firstRowFirstColumn="0" w:firstRowLastColumn="0" w:lastRowFirstColumn="0" w:lastRowLastColumn="0"/>
            </w:pPr>
            <w:r w:rsidRPr="004F169F">
              <w:t>Your organism</w:t>
            </w:r>
          </w:p>
        </w:tc>
        <w:tc>
          <w:tcPr>
            <w:tcW w:w="5805" w:type="dxa"/>
          </w:tcPr>
          <w:p w14:paraId="2A2B2C46" w14:textId="65CDEB24" w:rsidR="00E47FD6" w:rsidRPr="004F169F" w:rsidRDefault="00B30BEF" w:rsidP="0089317D">
            <w:pPr>
              <w:cnfStyle w:val="100000000000" w:firstRow="1" w:lastRow="0" w:firstColumn="0" w:lastColumn="0" w:oddVBand="0" w:evenVBand="0" w:oddHBand="0" w:evenHBand="0" w:firstRowFirstColumn="0" w:firstRowLastColumn="0" w:lastRowFirstColumn="0" w:lastRowLastColumn="0"/>
            </w:pPr>
            <w:r w:rsidRPr="004F169F">
              <w:t>What are the features of this organism that make it fit into this taxonomic classification level?</w:t>
            </w:r>
          </w:p>
        </w:tc>
      </w:tr>
      <w:tr w:rsidR="00E47FD6" w:rsidRPr="004F169F" w14:paraId="3EA55E4B" w14:textId="77777777" w:rsidTr="00893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D78FFF" w14:textId="77777777" w:rsidR="00E47FD6" w:rsidRPr="004F169F" w:rsidRDefault="00E47FD6" w:rsidP="00F47640">
            <w:r w:rsidRPr="004F169F">
              <w:t>Kingdom</w:t>
            </w:r>
          </w:p>
        </w:tc>
        <w:tc>
          <w:tcPr>
            <w:tcW w:w="1985" w:type="dxa"/>
          </w:tcPr>
          <w:p w14:paraId="40BC0B45"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Plantae</w:t>
            </w:r>
          </w:p>
        </w:tc>
        <w:tc>
          <w:tcPr>
            <w:tcW w:w="5805" w:type="dxa"/>
          </w:tcPr>
          <w:p w14:paraId="0909238C" w14:textId="51F28A24"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 xml:space="preserve">The common sunflower is a </w:t>
            </w:r>
            <w:r w:rsidR="0067726C" w:rsidRPr="004F169F">
              <w:t>multicellular organism</w:t>
            </w:r>
            <w:r w:rsidRPr="004F169F">
              <w:t>.</w:t>
            </w:r>
            <w:r w:rsidR="00E32BBE" w:rsidRPr="004F169F">
              <w:t xml:space="preserve"> It</w:t>
            </w:r>
            <w:r w:rsidR="005427FC" w:rsidRPr="004F169F">
              <w:t>s</w:t>
            </w:r>
            <w:r w:rsidR="00617EE6" w:rsidRPr="004F169F">
              <w:t xml:space="preserve"> </w:t>
            </w:r>
            <w:r w:rsidR="00227A5D" w:rsidRPr="004F169F">
              <w:t xml:space="preserve">cells </w:t>
            </w:r>
            <w:r w:rsidR="005427FC" w:rsidRPr="004F169F">
              <w:t xml:space="preserve">contain </w:t>
            </w:r>
            <w:r w:rsidR="00617EE6" w:rsidRPr="004F169F">
              <w:t xml:space="preserve">cell </w:t>
            </w:r>
            <w:r w:rsidR="00227A5D" w:rsidRPr="004F169F">
              <w:t>walls,</w:t>
            </w:r>
            <w:r w:rsidR="00617EE6" w:rsidRPr="004F169F">
              <w:t xml:space="preserve"> and </w:t>
            </w:r>
            <w:r w:rsidR="00227A5D" w:rsidRPr="004F169F">
              <w:t xml:space="preserve">it </w:t>
            </w:r>
            <w:r w:rsidR="00617EE6" w:rsidRPr="004F169F">
              <w:t>produces its own food through photosynthesis.</w:t>
            </w:r>
          </w:p>
        </w:tc>
      </w:tr>
      <w:tr w:rsidR="00E47FD6" w:rsidRPr="004F169F" w14:paraId="47D28F5F" w14:textId="77777777" w:rsidTr="0089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1F3212" w14:textId="77777777" w:rsidR="00E47FD6" w:rsidRPr="004F169F" w:rsidRDefault="00E47FD6" w:rsidP="00F47640">
            <w:r w:rsidRPr="004F169F">
              <w:t>Phylum</w:t>
            </w:r>
          </w:p>
        </w:tc>
        <w:tc>
          <w:tcPr>
            <w:tcW w:w="1985" w:type="dxa"/>
          </w:tcPr>
          <w:p w14:paraId="6CD0B9AC"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proofErr w:type="spellStart"/>
            <w:r w:rsidRPr="004F169F">
              <w:t>Magnoliophyta</w:t>
            </w:r>
            <w:proofErr w:type="spellEnd"/>
          </w:p>
        </w:tc>
        <w:tc>
          <w:tcPr>
            <w:tcW w:w="5805" w:type="dxa"/>
          </w:tcPr>
          <w:p w14:paraId="1E6FF339" w14:textId="75D5C6E5"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The common sunflower is a flowering plant</w:t>
            </w:r>
            <w:r w:rsidR="008158C4" w:rsidRPr="004F169F">
              <w:t>. The</w:t>
            </w:r>
            <w:r w:rsidR="00A01BBC" w:rsidRPr="004F169F">
              <w:t xml:space="preserve"> seed is </w:t>
            </w:r>
            <w:r w:rsidR="00A01BBC" w:rsidRPr="004F169F">
              <w:lastRenderedPageBreak/>
              <w:t>enclosed in a fruit</w:t>
            </w:r>
            <w:r w:rsidR="005C6A58" w:rsidRPr="004F169F">
              <w:t>.</w:t>
            </w:r>
          </w:p>
        </w:tc>
      </w:tr>
      <w:tr w:rsidR="00E47FD6" w:rsidRPr="004F169F" w14:paraId="219E3D20" w14:textId="77777777" w:rsidTr="00893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D31C28" w14:textId="77777777" w:rsidR="00E47FD6" w:rsidRPr="004F169F" w:rsidRDefault="00E47FD6" w:rsidP="00F47640">
            <w:r w:rsidRPr="004F169F">
              <w:lastRenderedPageBreak/>
              <w:t>Class</w:t>
            </w:r>
          </w:p>
        </w:tc>
        <w:tc>
          <w:tcPr>
            <w:tcW w:w="1985" w:type="dxa"/>
          </w:tcPr>
          <w:p w14:paraId="04EC12E9"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Magnoliopsida</w:t>
            </w:r>
          </w:p>
        </w:tc>
        <w:tc>
          <w:tcPr>
            <w:tcW w:w="5805" w:type="dxa"/>
          </w:tcPr>
          <w:p w14:paraId="6F9E292B" w14:textId="2FBA5F46" w:rsidR="00E47FD6" w:rsidRPr="004F169F" w:rsidRDefault="00184FC9" w:rsidP="00F47640">
            <w:pPr>
              <w:cnfStyle w:val="000000100000" w:firstRow="0" w:lastRow="0" w:firstColumn="0" w:lastColumn="0" w:oddVBand="0" w:evenVBand="0" w:oddHBand="1" w:evenHBand="0" w:firstRowFirstColumn="0" w:firstRowLastColumn="0" w:lastRowFirstColumn="0" w:lastRowLastColumn="0"/>
            </w:pPr>
            <w:r w:rsidRPr="004F169F">
              <w:t>They are vascular plants, which means they possess internal tubes that transport water and nutrients throughout the plant. Additionally, they have stems, leaves and roots.</w:t>
            </w:r>
          </w:p>
        </w:tc>
      </w:tr>
      <w:tr w:rsidR="00E47FD6" w:rsidRPr="004F169F" w14:paraId="71E78664" w14:textId="77777777" w:rsidTr="0089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9BBAAF" w14:textId="77777777" w:rsidR="00E47FD6" w:rsidRPr="004F169F" w:rsidRDefault="00E47FD6" w:rsidP="00F47640">
            <w:r w:rsidRPr="004F169F">
              <w:t>Order</w:t>
            </w:r>
          </w:p>
        </w:tc>
        <w:tc>
          <w:tcPr>
            <w:tcW w:w="1985" w:type="dxa"/>
          </w:tcPr>
          <w:p w14:paraId="47559F0B"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Asterales</w:t>
            </w:r>
          </w:p>
        </w:tc>
        <w:tc>
          <w:tcPr>
            <w:tcW w:w="5805" w:type="dxa"/>
          </w:tcPr>
          <w:p w14:paraId="3AC3502C" w14:textId="4B25D273" w:rsidR="00E47FD6" w:rsidRPr="004F169F" w:rsidRDefault="00184FC9" w:rsidP="00F47640">
            <w:pPr>
              <w:cnfStyle w:val="000000010000" w:firstRow="0" w:lastRow="0" w:firstColumn="0" w:lastColumn="0" w:oddVBand="0" w:evenVBand="0" w:oddHBand="0" w:evenHBand="1" w:firstRowFirstColumn="0" w:firstRowLastColumn="0" w:lastRowFirstColumn="0" w:lastRowLastColumn="0"/>
            </w:pPr>
            <w:r w:rsidRPr="004F169F">
              <w:t>They grow upright with simple leaves, and the flower consists of a cluster of smaller flowers.</w:t>
            </w:r>
          </w:p>
        </w:tc>
      </w:tr>
      <w:tr w:rsidR="00E47FD6" w:rsidRPr="004F169F" w14:paraId="320AEC83" w14:textId="77777777" w:rsidTr="00893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1BA56F" w14:textId="77777777" w:rsidR="00E47FD6" w:rsidRPr="004F169F" w:rsidRDefault="00E47FD6" w:rsidP="00F47640">
            <w:r w:rsidRPr="004F169F">
              <w:t>Family</w:t>
            </w:r>
          </w:p>
        </w:tc>
        <w:tc>
          <w:tcPr>
            <w:tcW w:w="1985" w:type="dxa"/>
          </w:tcPr>
          <w:p w14:paraId="71A67DF2" w14:textId="77777777"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pPr>
            <w:r w:rsidRPr="004F169F">
              <w:t>Asteraceae</w:t>
            </w:r>
          </w:p>
        </w:tc>
        <w:tc>
          <w:tcPr>
            <w:tcW w:w="5805" w:type="dxa"/>
          </w:tcPr>
          <w:p w14:paraId="1B3A98F7" w14:textId="1A30F541" w:rsidR="00E47FD6" w:rsidRPr="004F169F" w:rsidRDefault="00184FC9" w:rsidP="00F47640">
            <w:pPr>
              <w:cnfStyle w:val="000000100000" w:firstRow="0" w:lastRow="0" w:firstColumn="0" w:lastColumn="0" w:oddVBand="0" w:evenVBand="0" w:oddHBand="1" w:evenHBand="0" w:firstRowFirstColumn="0" w:firstRowLastColumn="0" w:lastRowFirstColumn="0" w:lastRowLastColumn="0"/>
            </w:pPr>
            <w:r w:rsidRPr="004F169F">
              <w:t>The smaller flowers are clustered into heads that resemble individual flowers.</w:t>
            </w:r>
          </w:p>
        </w:tc>
      </w:tr>
      <w:tr w:rsidR="00E47FD6" w:rsidRPr="004F169F" w14:paraId="6C01A2AE" w14:textId="77777777" w:rsidTr="0089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201A94" w14:textId="77777777" w:rsidR="00E47FD6" w:rsidRPr="004F169F" w:rsidRDefault="00E47FD6" w:rsidP="00F47640">
            <w:r w:rsidRPr="004F169F">
              <w:t>Genus</w:t>
            </w:r>
          </w:p>
        </w:tc>
        <w:tc>
          <w:tcPr>
            <w:tcW w:w="1985" w:type="dxa"/>
          </w:tcPr>
          <w:p w14:paraId="32A89A6D" w14:textId="77777777" w:rsidR="00E47FD6" w:rsidRPr="004F169F" w:rsidRDefault="00E47FD6" w:rsidP="00F47640">
            <w:pPr>
              <w:cnfStyle w:val="000000010000" w:firstRow="0" w:lastRow="0" w:firstColumn="0" w:lastColumn="0" w:oddVBand="0" w:evenVBand="0" w:oddHBand="0" w:evenHBand="1" w:firstRowFirstColumn="0" w:firstRowLastColumn="0" w:lastRowFirstColumn="0" w:lastRowLastColumn="0"/>
            </w:pPr>
            <w:r w:rsidRPr="004F169F">
              <w:t>Helianthus</w:t>
            </w:r>
          </w:p>
        </w:tc>
        <w:tc>
          <w:tcPr>
            <w:tcW w:w="5805" w:type="dxa"/>
          </w:tcPr>
          <w:p w14:paraId="09390857" w14:textId="42B37186" w:rsidR="00E47FD6" w:rsidRPr="004F169F" w:rsidRDefault="006E1069" w:rsidP="00F47640">
            <w:pPr>
              <w:cnfStyle w:val="000000010000" w:firstRow="0" w:lastRow="0" w:firstColumn="0" w:lastColumn="0" w:oddVBand="0" w:evenVBand="0" w:oddHBand="0" w:evenHBand="1" w:firstRowFirstColumn="0" w:firstRowLastColumn="0" w:lastRowFirstColumn="0" w:lastRowLastColumn="0"/>
            </w:pPr>
            <w:r w:rsidRPr="004F169F">
              <w:t>The common sunflower is a type of sunflower that belongs to this genus. The smaller flowers within the bloom are arranged in a natural spiral.</w:t>
            </w:r>
          </w:p>
        </w:tc>
      </w:tr>
      <w:tr w:rsidR="00E47FD6" w:rsidRPr="004F169F" w14:paraId="24A96FD1" w14:textId="77777777" w:rsidTr="00893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CAEC71" w14:textId="77777777" w:rsidR="00E47FD6" w:rsidRPr="004F169F" w:rsidRDefault="00E47FD6" w:rsidP="00F47640">
            <w:r w:rsidRPr="004F169F">
              <w:t>Species</w:t>
            </w:r>
          </w:p>
        </w:tc>
        <w:tc>
          <w:tcPr>
            <w:tcW w:w="1985" w:type="dxa"/>
          </w:tcPr>
          <w:p w14:paraId="24DD6F03" w14:textId="197F471F" w:rsidR="00E47FD6" w:rsidRPr="004F169F" w:rsidRDefault="00E47FD6" w:rsidP="00F47640">
            <w:pPr>
              <w:cnfStyle w:val="000000100000" w:firstRow="0" w:lastRow="0" w:firstColumn="0" w:lastColumn="0" w:oddVBand="0" w:evenVBand="0" w:oddHBand="1" w:evenHBand="0" w:firstRowFirstColumn="0" w:firstRowLastColumn="0" w:lastRowFirstColumn="0" w:lastRowLastColumn="0"/>
              <w:rPr>
                <w:rStyle w:val="Emphasis"/>
              </w:rPr>
            </w:pPr>
            <w:r w:rsidRPr="004F169F">
              <w:rPr>
                <w:rStyle w:val="Emphasis"/>
              </w:rPr>
              <w:t>H.</w:t>
            </w:r>
            <w:r w:rsidR="00F432EE" w:rsidRPr="004F169F">
              <w:rPr>
                <w:rStyle w:val="Emphasis"/>
              </w:rPr>
              <w:t xml:space="preserve"> </w:t>
            </w:r>
            <w:r w:rsidRPr="004F169F">
              <w:rPr>
                <w:rStyle w:val="Emphasis"/>
              </w:rPr>
              <w:t>annuus</w:t>
            </w:r>
          </w:p>
        </w:tc>
        <w:tc>
          <w:tcPr>
            <w:tcW w:w="5805" w:type="dxa"/>
          </w:tcPr>
          <w:p w14:paraId="5DF89643" w14:textId="439D0AFD" w:rsidR="00E47FD6" w:rsidRPr="004F169F" w:rsidRDefault="00CF3000" w:rsidP="00F47640">
            <w:pPr>
              <w:cnfStyle w:val="000000100000" w:firstRow="0" w:lastRow="0" w:firstColumn="0" w:lastColumn="0" w:oddVBand="0" w:evenVBand="0" w:oddHBand="1" w:evenHBand="0" w:firstRowFirstColumn="0" w:firstRowLastColumn="0" w:lastRowFirstColumn="0" w:lastRowLastColumn="0"/>
            </w:pPr>
            <w:r w:rsidRPr="003E2C1F">
              <w:rPr>
                <w:i/>
                <w:iCs/>
              </w:rPr>
              <w:t xml:space="preserve">annuus </w:t>
            </w:r>
            <w:r w:rsidRPr="004F169F">
              <w:t>is the species name, meaning ‘annual’ in Latin. This tells us that the common sunflower completes its life cycle in one year, from seed to flower to seed again.</w:t>
            </w:r>
          </w:p>
        </w:tc>
      </w:tr>
    </w:tbl>
    <w:p w14:paraId="64A199FD" w14:textId="7EAA40AD" w:rsidR="00353B00" w:rsidRPr="004F169F" w:rsidRDefault="00353B00" w:rsidP="00A741D7">
      <w:pPr>
        <w:rPr>
          <w:iCs/>
        </w:rPr>
      </w:pPr>
      <w:r w:rsidRPr="004F169F">
        <w:rPr>
          <w:iCs/>
        </w:rPr>
        <w:t>I</w:t>
      </w:r>
      <w:r w:rsidRPr="004F169F">
        <w:t>ndicate the sources used to gather the information on the classification of your organism.</w:t>
      </w:r>
    </w:p>
    <w:p w14:paraId="5ABF9242" w14:textId="38B71AAE" w:rsidR="00A71975" w:rsidRPr="004F169F" w:rsidRDefault="00A741D7" w:rsidP="00A741D7">
      <w:pPr>
        <w:pStyle w:val="Caption"/>
      </w:pPr>
      <w:r w:rsidRPr="004F169F">
        <w:t xml:space="preserve">Table </w:t>
      </w:r>
      <w:r w:rsidR="003C4886">
        <w:t>10</w:t>
      </w:r>
      <w:r w:rsidRPr="004F169F">
        <w:t xml:space="preserve"> </w:t>
      </w:r>
      <w:r w:rsidR="00A71975" w:rsidRPr="004F169F">
        <w:t>– sources of information for classification</w:t>
      </w:r>
    </w:p>
    <w:tbl>
      <w:tblPr>
        <w:tblStyle w:val="Tableheader"/>
        <w:tblW w:w="9634" w:type="dxa"/>
        <w:tblLayout w:type="fixed"/>
        <w:tblLook w:val="04A0" w:firstRow="1" w:lastRow="0" w:firstColumn="1" w:lastColumn="0" w:noHBand="0" w:noVBand="1"/>
        <w:tblDescription w:val="A sample student response."/>
      </w:tblPr>
      <w:tblGrid>
        <w:gridCol w:w="1980"/>
        <w:gridCol w:w="2551"/>
        <w:gridCol w:w="1843"/>
        <w:gridCol w:w="3260"/>
      </w:tblGrid>
      <w:tr w:rsidR="00004E2A" w:rsidRPr="004F169F" w14:paraId="15F46142" w14:textId="77777777" w:rsidTr="0000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CAA446" w14:textId="77777777" w:rsidR="00033F9C" w:rsidRPr="004F169F" w:rsidRDefault="00033F9C" w:rsidP="00F47640">
            <w:r w:rsidRPr="004F169F">
              <w:t>Title</w:t>
            </w:r>
          </w:p>
        </w:tc>
        <w:tc>
          <w:tcPr>
            <w:tcW w:w="2551" w:type="dxa"/>
          </w:tcPr>
          <w:p w14:paraId="070CF90F"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Author</w:t>
            </w:r>
          </w:p>
        </w:tc>
        <w:tc>
          <w:tcPr>
            <w:tcW w:w="1843" w:type="dxa"/>
          </w:tcPr>
          <w:p w14:paraId="17BB6FF2"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260" w:type="dxa"/>
          </w:tcPr>
          <w:p w14:paraId="0CC252EF" w14:textId="77777777" w:rsidR="00033F9C" w:rsidRPr="004F169F" w:rsidRDefault="00033F9C" w:rsidP="00F47640">
            <w:pPr>
              <w:cnfStyle w:val="100000000000" w:firstRow="1" w:lastRow="0" w:firstColumn="0" w:lastColumn="0" w:oddVBand="0" w:evenVBand="0" w:oddHBand="0" w:evenHBand="0" w:firstRowFirstColumn="0" w:firstRowLastColumn="0" w:lastRowFirstColumn="0" w:lastRowLastColumn="0"/>
            </w:pPr>
            <w:r w:rsidRPr="004F169F">
              <w:t>URL</w:t>
            </w:r>
          </w:p>
        </w:tc>
      </w:tr>
      <w:tr w:rsidR="00274706" w:rsidRPr="004F169F" w14:paraId="3B547063" w14:textId="77777777" w:rsidTr="0000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C53697" w14:textId="0F66E54F" w:rsidR="00274706" w:rsidRPr="004F169F" w:rsidRDefault="00274706" w:rsidP="00F47640">
            <w:r w:rsidRPr="004F169F">
              <w:t>Plant taxonomy</w:t>
            </w:r>
          </w:p>
        </w:tc>
        <w:tc>
          <w:tcPr>
            <w:tcW w:w="2551" w:type="dxa"/>
          </w:tcPr>
          <w:p w14:paraId="08CC163A" w14:textId="2296D8D2" w:rsidR="00274706" w:rsidRPr="004F169F" w:rsidRDefault="00CD39A0" w:rsidP="00F47640">
            <w:pPr>
              <w:cnfStyle w:val="000000100000" w:firstRow="0" w:lastRow="0" w:firstColumn="0" w:lastColumn="0" w:oddVBand="0" w:evenVBand="0" w:oddHBand="1" w:evenHBand="0" w:firstRowFirstColumn="0" w:firstRowLastColumn="0" w:lastRowFirstColumn="0" w:lastRowLastColumn="0"/>
            </w:pPr>
            <w:r w:rsidRPr="004F169F">
              <w:t>Let’s Talk Science</w:t>
            </w:r>
          </w:p>
        </w:tc>
        <w:tc>
          <w:tcPr>
            <w:tcW w:w="1843" w:type="dxa"/>
          </w:tcPr>
          <w:p w14:paraId="187D5A9B" w14:textId="44A89BA6" w:rsidR="00274706" w:rsidRPr="004F169F" w:rsidRDefault="00CD39A0" w:rsidP="00F47640">
            <w:pPr>
              <w:cnfStyle w:val="000000100000" w:firstRow="0" w:lastRow="0" w:firstColumn="0" w:lastColumn="0" w:oddVBand="0" w:evenVBand="0" w:oddHBand="1" w:evenHBand="0" w:firstRowFirstColumn="0" w:firstRowLastColumn="0" w:lastRowFirstColumn="0" w:lastRowLastColumn="0"/>
            </w:pPr>
            <w:r w:rsidRPr="004F169F">
              <w:t>2020</w:t>
            </w:r>
          </w:p>
        </w:tc>
        <w:tc>
          <w:tcPr>
            <w:tcW w:w="3260" w:type="dxa"/>
          </w:tcPr>
          <w:p w14:paraId="1C09B43E" w14:textId="3FCE5F16" w:rsidR="00274706" w:rsidRPr="004F169F" w:rsidRDefault="00B61EA3" w:rsidP="00F47640">
            <w:pPr>
              <w:cnfStyle w:val="000000100000" w:firstRow="0" w:lastRow="0" w:firstColumn="0" w:lastColumn="0" w:oddVBand="0" w:evenVBand="0" w:oddHBand="1" w:evenHBand="0" w:firstRowFirstColumn="0" w:firstRowLastColumn="0" w:lastRowFirstColumn="0" w:lastRowLastColumn="0"/>
            </w:pPr>
            <w:hyperlink r:id="rId44" w:history="1">
              <w:r w:rsidRPr="004F169F">
                <w:rPr>
                  <w:rStyle w:val="Hyperlink"/>
                </w:rPr>
                <w:t>https://letstalkscience.ca/educational-resources/backgrounders/plant-taxonomy</w:t>
              </w:r>
            </w:hyperlink>
            <w:r w:rsidRPr="004F169F">
              <w:t xml:space="preserve"> </w:t>
            </w:r>
          </w:p>
        </w:tc>
      </w:tr>
      <w:tr w:rsidR="00004E2A" w:rsidRPr="004F169F" w14:paraId="6C6F1D9E" w14:textId="77777777" w:rsidTr="0000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43F0EC" w14:textId="5BFA28F3" w:rsidR="00033F9C" w:rsidRPr="004F169F" w:rsidRDefault="000B70B4" w:rsidP="00F47640">
            <w:r w:rsidRPr="004F169F">
              <w:t>Common sunflower</w:t>
            </w:r>
          </w:p>
        </w:tc>
        <w:tc>
          <w:tcPr>
            <w:tcW w:w="2551" w:type="dxa"/>
          </w:tcPr>
          <w:p w14:paraId="587E86AB" w14:textId="2707F280" w:rsidR="00033F9C" w:rsidRPr="004F169F" w:rsidRDefault="006001C9" w:rsidP="00F47640">
            <w:pPr>
              <w:cnfStyle w:val="000000010000" w:firstRow="0" w:lastRow="0" w:firstColumn="0" w:lastColumn="0" w:oddVBand="0" w:evenVBand="0" w:oddHBand="0" w:evenHBand="1" w:firstRowFirstColumn="0" w:firstRowLastColumn="0" w:lastRowFirstColumn="0" w:lastRowLastColumn="0"/>
            </w:pPr>
            <w:proofErr w:type="spellStart"/>
            <w:r w:rsidRPr="004F169F">
              <w:t>Center</w:t>
            </w:r>
            <w:proofErr w:type="spellEnd"/>
            <w:r w:rsidRPr="004F169F">
              <w:t xml:space="preserve"> for Invasive Species and </w:t>
            </w:r>
            <w:r w:rsidRPr="004F169F">
              <w:lastRenderedPageBreak/>
              <w:t>Ecosystem Health</w:t>
            </w:r>
          </w:p>
        </w:tc>
        <w:tc>
          <w:tcPr>
            <w:tcW w:w="1843" w:type="dxa"/>
          </w:tcPr>
          <w:p w14:paraId="09012E68" w14:textId="69D0A112" w:rsidR="00033F9C" w:rsidRPr="004F169F" w:rsidRDefault="00F46B77" w:rsidP="00F47640">
            <w:pPr>
              <w:cnfStyle w:val="000000010000" w:firstRow="0" w:lastRow="0" w:firstColumn="0" w:lastColumn="0" w:oddVBand="0" w:evenVBand="0" w:oddHBand="0" w:evenHBand="1" w:firstRowFirstColumn="0" w:firstRowLastColumn="0" w:lastRowFirstColumn="0" w:lastRowLastColumn="0"/>
            </w:pPr>
            <w:r w:rsidRPr="004F169F">
              <w:lastRenderedPageBreak/>
              <w:t>2018</w:t>
            </w:r>
          </w:p>
        </w:tc>
        <w:tc>
          <w:tcPr>
            <w:tcW w:w="3260" w:type="dxa"/>
          </w:tcPr>
          <w:p w14:paraId="0D5E0EEC" w14:textId="06036DFD" w:rsidR="00033F9C" w:rsidRPr="004F169F" w:rsidRDefault="00004E2A" w:rsidP="00F47640">
            <w:pPr>
              <w:cnfStyle w:val="000000010000" w:firstRow="0" w:lastRow="0" w:firstColumn="0" w:lastColumn="0" w:oddVBand="0" w:evenVBand="0" w:oddHBand="0" w:evenHBand="1" w:firstRowFirstColumn="0" w:firstRowLastColumn="0" w:lastRowFirstColumn="0" w:lastRowLastColumn="0"/>
            </w:pPr>
            <w:hyperlink r:id="rId45" w:history="1">
              <w:r w:rsidRPr="004F169F">
                <w:rPr>
                  <w:rStyle w:val="Hyperlink"/>
                </w:rPr>
                <w:t>https://www.invasive.org/browse/subinfo.cfm?sub=5688</w:t>
              </w:r>
            </w:hyperlink>
            <w:r w:rsidRPr="004F169F">
              <w:t xml:space="preserve"> </w:t>
            </w:r>
          </w:p>
        </w:tc>
      </w:tr>
      <w:tr w:rsidR="00004E2A" w:rsidRPr="004F169F" w14:paraId="7F80806A" w14:textId="77777777" w:rsidTr="0000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D024D7" w14:textId="02D4F89E" w:rsidR="00033F9C" w:rsidRPr="003E2C1F" w:rsidRDefault="006001C9" w:rsidP="00F47640">
            <w:pPr>
              <w:rPr>
                <w:i/>
                <w:iCs/>
              </w:rPr>
            </w:pPr>
            <w:r w:rsidRPr="003E2C1F">
              <w:rPr>
                <w:i/>
                <w:iCs/>
              </w:rPr>
              <w:t>Helianthus annuus L.</w:t>
            </w:r>
          </w:p>
        </w:tc>
        <w:tc>
          <w:tcPr>
            <w:tcW w:w="2551" w:type="dxa"/>
          </w:tcPr>
          <w:p w14:paraId="3522426B" w14:textId="23D1910E" w:rsidR="00033F9C" w:rsidRPr="004F169F" w:rsidRDefault="00606484" w:rsidP="00F47640">
            <w:pPr>
              <w:cnfStyle w:val="000000100000" w:firstRow="0" w:lastRow="0" w:firstColumn="0" w:lastColumn="0" w:oddVBand="0" w:evenVBand="0" w:oddHBand="1" w:evenHBand="0" w:firstRowFirstColumn="0" w:firstRowLastColumn="0" w:lastRowFirstColumn="0" w:lastRowLastColumn="0"/>
            </w:pPr>
            <w:r w:rsidRPr="004F169F">
              <w:t>Royal Botanic Gardens Kew</w:t>
            </w:r>
          </w:p>
        </w:tc>
        <w:tc>
          <w:tcPr>
            <w:tcW w:w="1843" w:type="dxa"/>
          </w:tcPr>
          <w:p w14:paraId="7E5AD583" w14:textId="54A0B47B" w:rsidR="00033F9C" w:rsidRPr="004F169F" w:rsidRDefault="00013D7A" w:rsidP="00F47640">
            <w:pPr>
              <w:cnfStyle w:val="000000100000" w:firstRow="0" w:lastRow="0" w:firstColumn="0" w:lastColumn="0" w:oddVBand="0" w:evenVBand="0" w:oddHBand="1" w:evenHBand="0" w:firstRowFirstColumn="0" w:firstRowLastColumn="0" w:lastRowFirstColumn="0" w:lastRowLastColumn="0"/>
            </w:pPr>
            <w:r w:rsidRPr="004F169F">
              <w:t>First published in 1753</w:t>
            </w:r>
          </w:p>
        </w:tc>
        <w:tc>
          <w:tcPr>
            <w:tcW w:w="3260" w:type="dxa"/>
          </w:tcPr>
          <w:p w14:paraId="7DBE1033" w14:textId="064AD0D1" w:rsidR="00033F9C" w:rsidRPr="004F169F" w:rsidRDefault="00847778" w:rsidP="00F47640">
            <w:pPr>
              <w:cnfStyle w:val="000000100000" w:firstRow="0" w:lastRow="0" w:firstColumn="0" w:lastColumn="0" w:oddVBand="0" w:evenVBand="0" w:oddHBand="1" w:evenHBand="0" w:firstRowFirstColumn="0" w:firstRowLastColumn="0" w:lastRowFirstColumn="0" w:lastRowLastColumn="0"/>
            </w:pPr>
            <w:hyperlink r:id="rId46" w:history="1">
              <w:r w:rsidRPr="004F169F">
                <w:rPr>
                  <w:rStyle w:val="Hyperlink"/>
                </w:rPr>
                <w:t>https://powo.science.kew.org/taxon/urn:lsid:ipni.org:names:119003-2</w:t>
              </w:r>
            </w:hyperlink>
            <w:r w:rsidRPr="004F169F">
              <w:t xml:space="preserve"> </w:t>
            </w:r>
          </w:p>
        </w:tc>
      </w:tr>
    </w:tbl>
    <w:p w14:paraId="1FC3B2FE" w14:textId="383F51B9" w:rsidR="00A71975" w:rsidRPr="004F169F" w:rsidRDefault="00A71975" w:rsidP="007D2FB0">
      <w:pPr>
        <w:pStyle w:val="Heading3"/>
      </w:pPr>
      <w:r w:rsidRPr="004F169F">
        <w:t>Characteristics of living things</w:t>
      </w:r>
    </w:p>
    <w:p w14:paraId="2E354336" w14:textId="01773346" w:rsidR="00A71975" w:rsidRPr="004F169F" w:rsidRDefault="00A741D7" w:rsidP="00A741D7">
      <w:pPr>
        <w:pStyle w:val="Caption"/>
      </w:pPr>
      <w:r w:rsidRPr="004F169F">
        <w:t xml:space="preserve">Table </w:t>
      </w:r>
      <w:r w:rsidR="003C4886">
        <w:t>11</w:t>
      </w:r>
      <w:r w:rsidRPr="004F169F">
        <w:t xml:space="preserve"> </w:t>
      </w:r>
      <w:r w:rsidR="00A71975" w:rsidRPr="004F169F">
        <w:t>– characteristics that make the organism a living thing</w:t>
      </w:r>
    </w:p>
    <w:tbl>
      <w:tblPr>
        <w:tblStyle w:val="Tableheader"/>
        <w:tblW w:w="0" w:type="auto"/>
        <w:tblLayout w:type="fixed"/>
        <w:tblLook w:val="0420" w:firstRow="1" w:lastRow="0" w:firstColumn="0" w:lastColumn="0" w:noHBand="0" w:noVBand="1"/>
        <w:tblDescription w:val="A sample student response."/>
      </w:tblPr>
      <w:tblGrid>
        <w:gridCol w:w="2547"/>
        <w:gridCol w:w="7083"/>
      </w:tblGrid>
      <w:tr w:rsidR="00A71975" w:rsidRPr="004F169F" w14:paraId="05B32BCA" w14:textId="77777777" w:rsidTr="00B033FF">
        <w:trPr>
          <w:cnfStyle w:val="100000000000" w:firstRow="1" w:lastRow="0" w:firstColumn="0" w:lastColumn="0" w:oddVBand="0" w:evenVBand="0" w:oddHBand="0" w:evenHBand="0" w:firstRowFirstColumn="0" w:firstRowLastColumn="0" w:lastRowFirstColumn="0" w:lastRowLastColumn="0"/>
        </w:trPr>
        <w:tc>
          <w:tcPr>
            <w:tcW w:w="2547" w:type="dxa"/>
          </w:tcPr>
          <w:p w14:paraId="31B6794A" w14:textId="5984AAC8" w:rsidR="00A71975" w:rsidRPr="004F169F" w:rsidRDefault="00353B00">
            <w:r w:rsidRPr="004F169F">
              <w:t>Living things can:</w:t>
            </w:r>
          </w:p>
        </w:tc>
        <w:tc>
          <w:tcPr>
            <w:tcW w:w="7083" w:type="dxa"/>
          </w:tcPr>
          <w:p w14:paraId="4057DC82" w14:textId="1241FEF3" w:rsidR="00A71975" w:rsidRPr="004F169F" w:rsidRDefault="006176F6">
            <w:r w:rsidRPr="004F169F">
              <w:t>How does your organism embody this characteristic?</w:t>
            </w:r>
          </w:p>
        </w:tc>
      </w:tr>
      <w:tr w:rsidR="00A71975" w:rsidRPr="004F169F" w14:paraId="41DCCF59" w14:textId="77777777" w:rsidTr="00B033FF">
        <w:trPr>
          <w:cnfStyle w:val="000000100000" w:firstRow="0" w:lastRow="0" w:firstColumn="0" w:lastColumn="0" w:oddVBand="0" w:evenVBand="0" w:oddHBand="1" w:evenHBand="0" w:firstRowFirstColumn="0" w:firstRowLastColumn="0" w:lastRowFirstColumn="0" w:lastRowLastColumn="0"/>
        </w:trPr>
        <w:tc>
          <w:tcPr>
            <w:tcW w:w="2547" w:type="dxa"/>
          </w:tcPr>
          <w:p w14:paraId="45A39F93" w14:textId="45B39EF3" w:rsidR="00A71975" w:rsidRPr="004F169F" w:rsidRDefault="00AC753D">
            <w:r w:rsidRPr="004F169F">
              <w:rPr>
                <w:rStyle w:val="Strong"/>
              </w:rPr>
              <w:t>m</w:t>
            </w:r>
            <w:r w:rsidR="00A71975" w:rsidRPr="004F169F">
              <w:rPr>
                <w:rStyle w:val="Strong"/>
              </w:rPr>
              <w:t>ove</w:t>
            </w:r>
          </w:p>
        </w:tc>
        <w:tc>
          <w:tcPr>
            <w:tcW w:w="7083" w:type="dxa"/>
          </w:tcPr>
          <w:p w14:paraId="312DB746" w14:textId="36BEB716" w:rsidR="00A71975" w:rsidRPr="004F169F" w:rsidRDefault="00A71975">
            <w:r w:rsidRPr="004F169F">
              <w:t>The common sunflower will orient itself throughout the day to grow towards the sunlight to maximise the amount of light they receive for growth.</w:t>
            </w:r>
          </w:p>
        </w:tc>
      </w:tr>
      <w:tr w:rsidR="00A71975" w:rsidRPr="004F169F" w14:paraId="2E02070B" w14:textId="77777777" w:rsidTr="00B033FF">
        <w:trPr>
          <w:cnfStyle w:val="000000010000" w:firstRow="0" w:lastRow="0" w:firstColumn="0" w:lastColumn="0" w:oddVBand="0" w:evenVBand="0" w:oddHBand="0" w:evenHBand="1" w:firstRowFirstColumn="0" w:firstRowLastColumn="0" w:lastRowFirstColumn="0" w:lastRowLastColumn="0"/>
        </w:trPr>
        <w:tc>
          <w:tcPr>
            <w:tcW w:w="2547" w:type="dxa"/>
          </w:tcPr>
          <w:p w14:paraId="4F0B57C8" w14:textId="4238857C" w:rsidR="00A71975" w:rsidRPr="004F169F" w:rsidRDefault="00AC753D">
            <w:r w:rsidRPr="004F169F">
              <w:rPr>
                <w:rStyle w:val="Strong"/>
              </w:rPr>
              <w:t>r</w:t>
            </w:r>
            <w:r w:rsidR="00A71975" w:rsidRPr="004F169F">
              <w:rPr>
                <w:rStyle w:val="Strong"/>
              </w:rPr>
              <w:t>espire</w:t>
            </w:r>
          </w:p>
        </w:tc>
        <w:tc>
          <w:tcPr>
            <w:tcW w:w="7083" w:type="dxa"/>
          </w:tcPr>
          <w:p w14:paraId="01337451" w14:textId="4E0C851A" w:rsidR="00A71975" w:rsidRPr="004F169F" w:rsidRDefault="00A71975">
            <w:r w:rsidRPr="004F169F">
              <w:t xml:space="preserve">Their </w:t>
            </w:r>
            <w:r w:rsidRPr="004F169F">
              <w:rPr>
                <w:rStyle w:val="Strong"/>
                <w:b w:val="0"/>
                <w:bCs w:val="0"/>
              </w:rPr>
              <w:t xml:space="preserve">leaves </w:t>
            </w:r>
            <w:r w:rsidRPr="004F169F">
              <w:t xml:space="preserve">absorb oxygen from the environment, allowing the plant to produce sugar </w:t>
            </w:r>
            <w:r w:rsidR="00F4210D" w:rsidRPr="004F169F">
              <w:t>used in cellular respiration</w:t>
            </w:r>
            <w:r w:rsidRPr="004F169F">
              <w:t>.</w:t>
            </w:r>
          </w:p>
        </w:tc>
      </w:tr>
      <w:tr w:rsidR="00A71975" w:rsidRPr="004F169F" w14:paraId="00A4971D" w14:textId="77777777" w:rsidTr="00B033FF">
        <w:trPr>
          <w:cnfStyle w:val="000000100000" w:firstRow="0" w:lastRow="0" w:firstColumn="0" w:lastColumn="0" w:oddVBand="0" w:evenVBand="0" w:oddHBand="1" w:evenHBand="0" w:firstRowFirstColumn="0" w:firstRowLastColumn="0" w:lastRowFirstColumn="0" w:lastRowLastColumn="0"/>
        </w:trPr>
        <w:tc>
          <w:tcPr>
            <w:tcW w:w="2547" w:type="dxa"/>
          </w:tcPr>
          <w:p w14:paraId="1ED4ECA4" w14:textId="4A407102" w:rsidR="00A71975" w:rsidRPr="004F169F" w:rsidRDefault="00AC753D">
            <w:r w:rsidRPr="004F169F">
              <w:rPr>
                <w:rStyle w:val="Strong"/>
              </w:rPr>
              <w:t>s</w:t>
            </w:r>
            <w:r w:rsidR="00A71975" w:rsidRPr="004F169F">
              <w:rPr>
                <w:rStyle w:val="Strong"/>
              </w:rPr>
              <w:t>ense</w:t>
            </w:r>
          </w:p>
        </w:tc>
        <w:tc>
          <w:tcPr>
            <w:tcW w:w="7083" w:type="dxa"/>
          </w:tcPr>
          <w:p w14:paraId="69872508" w14:textId="0F2FA601" w:rsidR="00A71975" w:rsidRPr="004F169F" w:rsidRDefault="00A71975">
            <w:r w:rsidRPr="004F169F">
              <w:t>The common sunflower can sense the direction of sunlight</w:t>
            </w:r>
            <w:r w:rsidR="00D426FD" w:rsidRPr="004F169F">
              <w:t xml:space="preserve"> using receptors</w:t>
            </w:r>
            <w:r w:rsidR="008E2CDC" w:rsidRPr="004F169F">
              <w:t xml:space="preserve"> in the growing tips of the stem and leaves</w:t>
            </w:r>
            <w:r w:rsidRPr="004F169F">
              <w:t>.</w:t>
            </w:r>
            <w:r w:rsidR="00B724ED" w:rsidRPr="004F169F">
              <w:t xml:space="preserve"> This is called heliotropism.</w:t>
            </w:r>
          </w:p>
        </w:tc>
      </w:tr>
      <w:tr w:rsidR="00A71975" w:rsidRPr="004F169F" w14:paraId="5952CB7C" w14:textId="77777777" w:rsidTr="00B033FF">
        <w:trPr>
          <w:cnfStyle w:val="000000010000" w:firstRow="0" w:lastRow="0" w:firstColumn="0" w:lastColumn="0" w:oddVBand="0" w:evenVBand="0" w:oddHBand="0" w:evenHBand="1" w:firstRowFirstColumn="0" w:firstRowLastColumn="0" w:lastRowFirstColumn="0" w:lastRowLastColumn="0"/>
        </w:trPr>
        <w:tc>
          <w:tcPr>
            <w:tcW w:w="2547" w:type="dxa"/>
          </w:tcPr>
          <w:p w14:paraId="4545DE3F" w14:textId="149ABD5E" w:rsidR="00A71975" w:rsidRPr="004F169F" w:rsidRDefault="00AC753D">
            <w:r w:rsidRPr="004F169F">
              <w:rPr>
                <w:rStyle w:val="Strong"/>
              </w:rPr>
              <w:t>g</w:t>
            </w:r>
            <w:r w:rsidR="00A71975" w:rsidRPr="004F169F">
              <w:rPr>
                <w:rStyle w:val="Strong"/>
              </w:rPr>
              <w:t>row</w:t>
            </w:r>
          </w:p>
        </w:tc>
        <w:tc>
          <w:tcPr>
            <w:tcW w:w="7083" w:type="dxa"/>
          </w:tcPr>
          <w:p w14:paraId="246BDEE5" w14:textId="4398FE9A" w:rsidR="00A71975" w:rsidRPr="004F169F" w:rsidRDefault="00A71975">
            <w:r w:rsidRPr="004F169F">
              <w:t xml:space="preserve">The common sunflower develops from seed to seedling to flowering plant. They grow rapidly up to 3 </w:t>
            </w:r>
            <w:r w:rsidR="00264E1F" w:rsidRPr="004F169F">
              <w:t xml:space="preserve">metres </w:t>
            </w:r>
            <w:r w:rsidRPr="004F169F">
              <w:t>high to secure the best position for sunlight and maximise growth.</w:t>
            </w:r>
          </w:p>
        </w:tc>
      </w:tr>
      <w:tr w:rsidR="00A71975" w:rsidRPr="004F169F" w14:paraId="7DA261C0" w14:textId="77777777" w:rsidTr="00B033FF">
        <w:trPr>
          <w:cnfStyle w:val="000000100000" w:firstRow="0" w:lastRow="0" w:firstColumn="0" w:lastColumn="0" w:oddVBand="0" w:evenVBand="0" w:oddHBand="1" w:evenHBand="0" w:firstRowFirstColumn="0" w:firstRowLastColumn="0" w:lastRowFirstColumn="0" w:lastRowLastColumn="0"/>
        </w:trPr>
        <w:tc>
          <w:tcPr>
            <w:tcW w:w="2547" w:type="dxa"/>
          </w:tcPr>
          <w:p w14:paraId="58553B26" w14:textId="637CA8E1" w:rsidR="00A71975" w:rsidRPr="004F169F" w:rsidRDefault="00AC753D">
            <w:r w:rsidRPr="004F169F">
              <w:rPr>
                <w:rStyle w:val="Strong"/>
              </w:rPr>
              <w:t>r</w:t>
            </w:r>
            <w:r w:rsidR="00A71975" w:rsidRPr="004F169F">
              <w:rPr>
                <w:rStyle w:val="Strong"/>
              </w:rPr>
              <w:t>eproduce</w:t>
            </w:r>
          </w:p>
        </w:tc>
        <w:tc>
          <w:tcPr>
            <w:tcW w:w="7083" w:type="dxa"/>
          </w:tcPr>
          <w:p w14:paraId="58CAF83F" w14:textId="5B6EE2F7" w:rsidR="00A71975" w:rsidRPr="004F169F" w:rsidRDefault="00A71975">
            <w:r w:rsidRPr="004F169F">
              <w:rPr>
                <w:rStyle w:val="Strong"/>
                <w:b w:val="0"/>
                <w:bCs w:val="0"/>
              </w:rPr>
              <w:t>The flower</w:t>
            </w:r>
            <w:r w:rsidR="00246E62" w:rsidRPr="004F169F">
              <w:rPr>
                <w:rStyle w:val="Strong"/>
                <w:b w:val="0"/>
                <w:bCs w:val="0"/>
              </w:rPr>
              <w:t>s once pollinated will form see</w:t>
            </w:r>
            <w:r w:rsidRPr="004F169F">
              <w:rPr>
                <w:rStyle w:val="Strong"/>
                <w:b w:val="0"/>
                <w:bCs w:val="0"/>
              </w:rPr>
              <w:t>ds that can grow into new sunflower plants when planted.</w:t>
            </w:r>
          </w:p>
        </w:tc>
      </w:tr>
      <w:tr w:rsidR="00A71975" w:rsidRPr="004F169F" w14:paraId="13EB4678" w14:textId="77777777" w:rsidTr="00040F9B">
        <w:trPr>
          <w:cnfStyle w:val="000000010000" w:firstRow="0" w:lastRow="0" w:firstColumn="0" w:lastColumn="0" w:oddVBand="0" w:evenVBand="0" w:oddHBand="0" w:evenHBand="1" w:firstRowFirstColumn="0" w:firstRowLastColumn="0" w:lastRowFirstColumn="0" w:lastRowLastColumn="0"/>
        </w:trPr>
        <w:tc>
          <w:tcPr>
            <w:tcW w:w="2547" w:type="dxa"/>
          </w:tcPr>
          <w:p w14:paraId="598CECEC" w14:textId="5A660D3C" w:rsidR="00A71975" w:rsidRPr="004F169F" w:rsidRDefault="00AC753D">
            <w:r w:rsidRPr="004F169F">
              <w:rPr>
                <w:rStyle w:val="Strong"/>
              </w:rPr>
              <w:t>e</w:t>
            </w:r>
            <w:r w:rsidR="00A71975" w:rsidRPr="004F169F">
              <w:rPr>
                <w:rStyle w:val="Strong"/>
              </w:rPr>
              <w:t xml:space="preserve">liminate waste </w:t>
            </w:r>
          </w:p>
        </w:tc>
        <w:tc>
          <w:tcPr>
            <w:tcW w:w="7083" w:type="dxa"/>
            <w:shd w:val="clear" w:color="auto" w:fill="F2F2F2" w:themeFill="background1" w:themeFillShade="F2"/>
          </w:tcPr>
          <w:p w14:paraId="0E6A026A" w14:textId="4BD25303" w:rsidR="00A71975" w:rsidRPr="004F169F" w:rsidRDefault="00A71975">
            <w:r w:rsidRPr="004F169F">
              <w:t>The common sunflower removes waste gases from parts of the leaves</w:t>
            </w:r>
            <w:r w:rsidR="0029570A" w:rsidRPr="004F169F">
              <w:t xml:space="preserve"> through tiny pores</w:t>
            </w:r>
            <w:r w:rsidR="00F21D9E" w:rsidRPr="004F169F">
              <w:t xml:space="preserve"> called stomata</w:t>
            </w:r>
            <w:r w:rsidRPr="004F169F">
              <w:t>.</w:t>
            </w:r>
          </w:p>
        </w:tc>
      </w:tr>
      <w:tr w:rsidR="00A71975" w:rsidRPr="004F169F" w14:paraId="2A1AE1C6" w14:textId="77777777" w:rsidTr="00B033FF">
        <w:trPr>
          <w:cnfStyle w:val="000000100000" w:firstRow="0" w:lastRow="0" w:firstColumn="0" w:lastColumn="0" w:oddVBand="0" w:evenVBand="0" w:oddHBand="1" w:evenHBand="0" w:firstRowFirstColumn="0" w:firstRowLastColumn="0" w:lastRowFirstColumn="0" w:lastRowLastColumn="0"/>
        </w:trPr>
        <w:tc>
          <w:tcPr>
            <w:tcW w:w="2547" w:type="dxa"/>
          </w:tcPr>
          <w:p w14:paraId="43FB38A5" w14:textId="60D0908A" w:rsidR="00A71975" w:rsidRPr="004F169F" w:rsidRDefault="00AC753D">
            <w:r w:rsidRPr="004F169F">
              <w:rPr>
                <w:rStyle w:val="Strong"/>
              </w:rPr>
              <w:t>o</w:t>
            </w:r>
            <w:r w:rsidR="00A71975" w:rsidRPr="004F169F">
              <w:rPr>
                <w:rStyle w:val="Strong"/>
              </w:rPr>
              <w:t>btain nutrients</w:t>
            </w:r>
          </w:p>
        </w:tc>
        <w:tc>
          <w:tcPr>
            <w:tcW w:w="7083" w:type="dxa"/>
          </w:tcPr>
          <w:p w14:paraId="17B8DD9F" w14:textId="13483144" w:rsidR="00A71975" w:rsidRPr="004F169F" w:rsidRDefault="00A71975">
            <w:r w:rsidRPr="004F169F">
              <w:t>The common sunflower absorbs nutrients from the soil through the roots. They get other nutrients from the air and water.</w:t>
            </w:r>
          </w:p>
        </w:tc>
      </w:tr>
    </w:tbl>
    <w:p w14:paraId="10C88758" w14:textId="5EDA4600" w:rsidR="00755554" w:rsidRPr="004F169F" w:rsidRDefault="00755554" w:rsidP="00755554">
      <w:pPr>
        <w:rPr>
          <w:iCs/>
        </w:rPr>
      </w:pPr>
      <w:r w:rsidRPr="004F169F">
        <w:lastRenderedPageBreak/>
        <w:t>Indicate the sources of this information used to explain how your organism embodies all the characteristics of living things.</w:t>
      </w:r>
    </w:p>
    <w:p w14:paraId="724629CB" w14:textId="20AAE525" w:rsidR="00A71975" w:rsidRPr="004F169F" w:rsidRDefault="00A741D7" w:rsidP="00A741D7">
      <w:pPr>
        <w:pStyle w:val="Caption"/>
      </w:pPr>
      <w:r w:rsidRPr="004F169F">
        <w:t xml:space="preserve">Table </w:t>
      </w:r>
      <w:r w:rsidR="003C4886">
        <w:t>12</w:t>
      </w:r>
      <w:r w:rsidRPr="004F169F">
        <w:t xml:space="preserve"> </w:t>
      </w:r>
      <w:r w:rsidR="00A71975" w:rsidRPr="004F169F">
        <w:t>– sources of information for characteristics of living things</w:t>
      </w:r>
    </w:p>
    <w:tbl>
      <w:tblPr>
        <w:tblStyle w:val="Tableheader"/>
        <w:tblW w:w="0" w:type="auto"/>
        <w:tblLayout w:type="fixed"/>
        <w:tblLook w:val="04A0" w:firstRow="1" w:lastRow="0" w:firstColumn="1" w:lastColumn="0" w:noHBand="0" w:noVBand="1"/>
        <w:tblDescription w:val="A sample student response."/>
      </w:tblPr>
      <w:tblGrid>
        <w:gridCol w:w="2407"/>
        <w:gridCol w:w="2407"/>
        <w:gridCol w:w="2407"/>
        <w:gridCol w:w="2407"/>
      </w:tblGrid>
      <w:tr w:rsidR="00A71975" w:rsidRPr="004F169F" w14:paraId="2973F6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E4B9258" w14:textId="77777777" w:rsidR="00A71975" w:rsidRPr="004F169F" w:rsidRDefault="00A71975">
            <w:r w:rsidRPr="004F169F">
              <w:t>Title</w:t>
            </w:r>
          </w:p>
        </w:tc>
        <w:tc>
          <w:tcPr>
            <w:tcW w:w="2407" w:type="dxa"/>
          </w:tcPr>
          <w:p w14:paraId="143A256B"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Author</w:t>
            </w:r>
          </w:p>
        </w:tc>
        <w:tc>
          <w:tcPr>
            <w:tcW w:w="2407" w:type="dxa"/>
          </w:tcPr>
          <w:p w14:paraId="15BA3F7B"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2407" w:type="dxa"/>
          </w:tcPr>
          <w:p w14:paraId="252221B5"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URL</w:t>
            </w:r>
          </w:p>
        </w:tc>
      </w:tr>
      <w:tr w:rsidR="00A71975" w:rsidRPr="004F169F" w14:paraId="7885D4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0BC7768" w14:textId="77777777" w:rsidR="00A71975" w:rsidRPr="004F169F" w:rsidRDefault="00A71975">
            <w:r w:rsidRPr="004F169F">
              <w:t>How Sunflowers See the Sun</w:t>
            </w:r>
          </w:p>
        </w:tc>
        <w:tc>
          <w:tcPr>
            <w:tcW w:w="2407" w:type="dxa"/>
          </w:tcPr>
          <w:p w14:paraId="393DBAA8" w14:textId="77777777" w:rsidR="00A71975" w:rsidRPr="004F169F" w:rsidRDefault="00A71975">
            <w:pPr>
              <w:cnfStyle w:val="000000100000" w:firstRow="0" w:lastRow="0" w:firstColumn="0" w:lastColumn="0" w:oddVBand="0" w:evenVBand="0" w:oddHBand="1" w:evenHBand="0" w:firstRowFirstColumn="0" w:firstRowLastColumn="0" w:lastRowFirstColumn="0" w:lastRowLastColumn="0"/>
            </w:pPr>
            <w:r w:rsidRPr="004F169F">
              <w:t>Andy Fell</w:t>
            </w:r>
          </w:p>
        </w:tc>
        <w:tc>
          <w:tcPr>
            <w:tcW w:w="2407" w:type="dxa"/>
          </w:tcPr>
          <w:p w14:paraId="102E8BC3" w14:textId="77777777" w:rsidR="00A71975" w:rsidRPr="004F169F" w:rsidRDefault="00A71975">
            <w:pPr>
              <w:cnfStyle w:val="000000100000" w:firstRow="0" w:lastRow="0" w:firstColumn="0" w:lastColumn="0" w:oddVBand="0" w:evenVBand="0" w:oddHBand="1" w:evenHBand="0" w:firstRowFirstColumn="0" w:firstRowLastColumn="0" w:lastRowFirstColumn="0" w:lastRowLastColumn="0"/>
            </w:pPr>
            <w:r w:rsidRPr="004F169F">
              <w:t>2023</w:t>
            </w:r>
          </w:p>
        </w:tc>
        <w:tc>
          <w:tcPr>
            <w:tcW w:w="2407" w:type="dxa"/>
          </w:tcPr>
          <w:p w14:paraId="64B46B50" w14:textId="48975765" w:rsidR="00A71975" w:rsidRPr="004F169F" w:rsidRDefault="00847778">
            <w:pPr>
              <w:cnfStyle w:val="000000100000" w:firstRow="0" w:lastRow="0" w:firstColumn="0" w:lastColumn="0" w:oddVBand="0" w:evenVBand="0" w:oddHBand="1" w:evenHBand="0" w:firstRowFirstColumn="0" w:firstRowLastColumn="0" w:lastRowFirstColumn="0" w:lastRowLastColumn="0"/>
            </w:pPr>
            <w:hyperlink r:id="rId47" w:history="1">
              <w:r w:rsidRPr="004F169F">
                <w:rPr>
                  <w:rStyle w:val="Hyperlink"/>
                </w:rPr>
                <w:t>https://www.ucdavis.edu/curiosity/news/how-sunflowers-see-sun</w:t>
              </w:r>
            </w:hyperlink>
            <w:r w:rsidRPr="004F169F">
              <w:t xml:space="preserve"> </w:t>
            </w:r>
          </w:p>
        </w:tc>
      </w:tr>
      <w:tr w:rsidR="00A71975" w:rsidRPr="004F169F" w14:paraId="6904AE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1269C79" w14:textId="77777777" w:rsidR="00A71975" w:rsidRPr="004F169F" w:rsidRDefault="00A71975">
            <w:r w:rsidRPr="004F169F">
              <w:t>Common sunflower</w:t>
            </w:r>
          </w:p>
        </w:tc>
        <w:tc>
          <w:tcPr>
            <w:tcW w:w="2407" w:type="dxa"/>
          </w:tcPr>
          <w:p w14:paraId="014D9C43" w14:textId="77777777" w:rsidR="00A71975" w:rsidRPr="004F169F" w:rsidRDefault="00A71975">
            <w:pPr>
              <w:cnfStyle w:val="000000010000" w:firstRow="0" w:lastRow="0" w:firstColumn="0" w:lastColumn="0" w:oddVBand="0" w:evenVBand="0" w:oddHBand="0" w:evenHBand="1" w:firstRowFirstColumn="0" w:firstRowLastColumn="0" w:lastRowFirstColumn="0" w:lastRowLastColumn="0"/>
            </w:pPr>
            <w:proofErr w:type="spellStart"/>
            <w:r w:rsidRPr="004F169F">
              <w:t>taliaschroeder</w:t>
            </w:r>
            <w:proofErr w:type="spellEnd"/>
          </w:p>
        </w:tc>
        <w:tc>
          <w:tcPr>
            <w:tcW w:w="2407" w:type="dxa"/>
          </w:tcPr>
          <w:p w14:paraId="197062B3" w14:textId="77777777" w:rsidR="00A71975" w:rsidRPr="004F169F" w:rsidRDefault="00A71975">
            <w:pPr>
              <w:cnfStyle w:val="000000010000" w:firstRow="0" w:lastRow="0" w:firstColumn="0" w:lastColumn="0" w:oddVBand="0" w:evenVBand="0" w:oddHBand="0" w:evenHBand="1" w:firstRowFirstColumn="0" w:firstRowLastColumn="0" w:lastRowFirstColumn="0" w:lastRowLastColumn="0"/>
            </w:pPr>
            <w:r w:rsidRPr="004F169F">
              <w:t>2020</w:t>
            </w:r>
          </w:p>
        </w:tc>
        <w:tc>
          <w:tcPr>
            <w:tcW w:w="2407" w:type="dxa"/>
          </w:tcPr>
          <w:p w14:paraId="078734E3" w14:textId="14226CD2" w:rsidR="00A71975" w:rsidRPr="004F169F" w:rsidRDefault="00847778">
            <w:pPr>
              <w:cnfStyle w:val="000000010000" w:firstRow="0" w:lastRow="0" w:firstColumn="0" w:lastColumn="0" w:oddVBand="0" w:evenVBand="0" w:oddHBand="0" w:evenHBand="1" w:firstRowFirstColumn="0" w:firstRowLastColumn="0" w:lastRowFirstColumn="0" w:lastRowLastColumn="0"/>
            </w:pPr>
            <w:hyperlink r:id="rId48" w:history="1">
              <w:r w:rsidRPr="004F169F">
                <w:rPr>
                  <w:rStyle w:val="Hyperlink"/>
                </w:rPr>
                <w:t>https://www.inaturalist.org/posts/41192-common-sunflower</w:t>
              </w:r>
            </w:hyperlink>
            <w:r w:rsidRPr="004F169F">
              <w:t xml:space="preserve"> </w:t>
            </w:r>
          </w:p>
        </w:tc>
      </w:tr>
    </w:tbl>
    <w:p w14:paraId="3A2260C5" w14:textId="54906FE1" w:rsidR="00E47FD6" w:rsidRPr="004F169F" w:rsidRDefault="00A71975" w:rsidP="00040F9B">
      <w:pPr>
        <w:pStyle w:val="Heading3"/>
      </w:pPr>
      <w:r w:rsidRPr="004F169F">
        <w:t>Habitat</w:t>
      </w:r>
    </w:p>
    <w:tbl>
      <w:tblPr>
        <w:tblStyle w:val="Tableheader"/>
        <w:tblW w:w="0" w:type="auto"/>
        <w:tblLook w:val="0420" w:firstRow="1" w:lastRow="0" w:firstColumn="0" w:lastColumn="0" w:noHBand="0" w:noVBand="1"/>
        <w:tblDescription w:val="A sample student response."/>
      </w:tblPr>
      <w:tblGrid>
        <w:gridCol w:w="4814"/>
        <w:gridCol w:w="4814"/>
      </w:tblGrid>
      <w:tr w:rsidR="00E47FD6" w:rsidRPr="004F169F" w14:paraId="5D0F2A68" w14:textId="77777777" w:rsidTr="001321D2">
        <w:trPr>
          <w:cnfStyle w:val="100000000000" w:firstRow="1" w:lastRow="0" w:firstColumn="0" w:lastColumn="0" w:oddVBand="0" w:evenVBand="0" w:oddHBand="0" w:evenHBand="0" w:firstRowFirstColumn="0" w:firstRowLastColumn="0" w:lastRowFirstColumn="0" w:lastRowLastColumn="0"/>
        </w:trPr>
        <w:tc>
          <w:tcPr>
            <w:tcW w:w="4814" w:type="dxa"/>
          </w:tcPr>
          <w:p w14:paraId="53E72781" w14:textId="77777777" w:rsidR="00E47FD6" w:rsidRPr="004F169F" w:rsidRDefault="00E47FD6" w:rsidP="00F47640">
            <w:r w:rsidRPr="004F169F">
              <w:t>Habitat image</w:t>
            </w:r>
          </w:p>
        </w:tc>
        <w:tc>
          <w:tcPr>
            <w:tcW w:w="4814" w:type="dxa"/>
          </w:tcPr>
          <w:p w14:paraId="65E353B5" w14:textId="77777777" w:rsidR="00E47FD6" w:rsidRPr="004F169F" w:rsidRDefault="00E47FD6" w:rsidP="00F47640">
            <w:r w:rsidRPr="004F169F">
              <w:t>Description of habitat</w:t>
            </w:r>
          </w:p>
        </w:tc>
      </w:tr>
      <w:tr w:rsidR="00E47FD6" w:rsidRPr="004F169F" w14:paraId="6BF0FE77" w14:textId="77777777" w:rsidTr="001321D2">
        <w:trPr>
          <w:cnfStyle w:val="000000100000" w:firstRow="0" w:lastRow="0" w:firstColumn="0" w:lastColumn="0" w:oddVBand="0" w:evenVBand="0" w:oddHBand="1" w:evenHBand="0" w:firstRowFirstColumn="0" w:firstRowLastColumn="0" w:lastRowFirstColumn="0" w:lastRowLastColumn="0"/>
          <w:trHeight w:val="4545"/>
        </w:trPr>
        <w:tc>
          <w:tcPr>
            <w:tcW w:w="4814" w:type="dxa"/>
          </w:tcPr>
          <w:p w14:paraId="29DAC7F3" w14:textId="692F1CCB" w:rsidR="00E47FD6" w:rsidRPr="004F169F" w:rsidRDefault="00E47FD6" w:rsidP="00F47640">
            <w:pPr>
              <w:pStyle w:val="Caption"/>
            </w:pPr>
            <w:r w:rsidRPr="004F169F">
              <w:t xml:space="preserve">Figure </w:t>
            </w:r>
            <w:r w:rsidRPr="004F169F">
              <w:fldChar w:fldCharType="begin"/>
            </w:r>
            <w:r w:rsidRPr="004F169F">
              <w:instrText xml:space="preserve"> SEQ Figure \* ARABIC </w:instrText>
            </w:r>
            <w:r w:rsidRPr="004F169F">
              <w:fldChar w:fldCharType="separate"/>
            </w:r>
            <w:r w:rsidRPr="004F169F">
              <w:rPr>
                <w:noProof/>
              </w:rPr>
              <w:t>2</w:t>
            </w:r>
            <w:r w:rsidRPr="004F169F">
              <w:rPr>
                <w:noProof/>
              </w:rPr>
              <w:fldChar w:fldCharType="end"/>
            </w:r>
            <w:r w:rsidR="001321D2" w:rsidRPr="004F169F">
              <w:t xml:space="preserve"> – a</w:t>
            </w:r>
            <w:r w:rsidRPr="004F169F">
              <w:t xml:space="preserve"> field of sunflowers</w:t>
            </w:r>
          </w:p>
          <w:p w14:paraId="49358BE5" w14:textId="77777777" w:rsidR="00E47FD6" w:rsidRPr="004F169F" w:rsidRDefault="00E47FD6" w:rsidP="00F47640">
            <w:r w:rsidRPr="004F169F">
              <w:rPr>
                <w:noProof/>
              </w:rPr>
              <w:drawing>
                <wp:inline distT="0" distB="0" distL="0" distR="0" wp14:anchorId="25031C1C" wp14:editId="4C9DBBE0">
                  <wp:extent cx="2724150" cy="2043254"/>
                  <wp:effectExtent l="0" t="0" r="0" b="0"/>
                  <wp:docPr id="669224733" name="Picture 4" descr="A field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4733" name="Picture 4" descr="A field of sunflow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1110" cy="2048474"/>
                          </a:xfrm>
                          <a:prstGeom prst="rect">
                            <a:avLst/>
                          </a:prstGeom>
                          <a:noFill/>
                          <a:ln>
                            <a:noFill/>
                          </a:ln>
                        </pic:spPr>
                      </pic:pic>
                    </a:graphicData>
                  </a:graphic>
                </wp:inline>
              </w:drawing>
            </w:r>
          </w:p>
          <w:p w14:paraId="2644A922" w14:textId="0A09D650" w:rsidR="00E47FD6" w:rsidRPr="004F169F" w:rsidRDefault="00264E1F" w:rsidP="00F47640">
            <w:pPr>
              <w:pStyle w:val="Imageattributioncaption"/>
            </w:pPr>
            <w:r w:rsidRPr="004F169F">
              <w:t>‘</w:t>
            </w:r>
            <w:hyperlink r:id="rId50" w:history="1">
              <w:r w:rsidR="00644898" w:rsidRPr="004F169F">
                <w:rPr>
                  <w:rStyle w:val="Hyperlink"/>
                </w:rPr>
                <w:t>A</w:t>
              </w:r>
              <w:r w:rsidR="00E47FD6" w:rsidRPr="004F169F">
                <w:rPr>
                  <w:rStyle w:val="Hyperlink"/>
                </w:rPr>
                <w:t xml:space="preserve"> field of the common sunflower</w:t>
              </w:r>
            </w:hyperlink>
            <w:r w:rsidRPr="004F169F">
              <w:t>’</w:t>
            </w:r>
            <w:r w:rsidR="00E47FD6" w:rsidRPr="004F169F">
              <w:t xml:space="preserve"> </w:t>
            </w:r>
            <w:r w:rsidR="00644898" w:rsidRPr="004F169F">
              <w:t>by unknown</w:t>
            </w:r>
            <w:r w:rsidR="005A606C" w:rsidRPr="004F169F">
              <w:t xml:space="preserve"> is </w:t>
            </w:r>
            <w:r w:rsidR="00E47FD6" w:rsidRPr="004F169F">
              <w:t xml:space="preserve">licensed under </w:t>
            </w:r>
            <w:hyperlink r:id="rId51" w:history="1">
              <w:r w:rsidR="00E47FD6" w:rsidRPr="004F169F">
                <w:rPr>
                  <w:rStyle w:val="Hyperlink"/>
                  <w:bCs/>
                </w:rPr>
                <w:t>CC0 1.0</w:t>
              </w:r>
            </w:hyperlink>
            <w:r w:rsidR="00D91C21" w:rsidRPr="004F169F">
              <w:t>.</w:t>
            </w:r>
          </w:p>
        </w:tc>
        <w:tc>
          <w:tcPr>
            <w:tcW w:w="4814" w:type="dxa"/>
          </w:tcPr>
          <w:p w14:paraId="33194822" w14:textId="4E00D4FE" w:rsidR="00E47FD6" w:rsidRPr="004F169F" w:rsidRDefault="006566A6" w:rsidP="00F47640">
            <w:r w:rsidRPr="004F169F">
              <w:t xml:space="preserve">Sunflowers </w:t>
            </w:r>
            <w:r w:rsidR="006E1069" w:rsidRPr="004F169F">
              <w:t>thrive in open areas, along the edges of woods, pastures and openings in woodlands where the soil is fertile, moist and well-drained.</w:t>
            </w:r>
          </w:p>
        </w:tc>
      </w:tr>
    </w:tbl>
    <w:p w14:paraId="177392F0" w14:textId="74243041" w:rsidR="00A71975" w:rsidRPr="004F169F" w:rsidRDefault="00A741D7" w:rsidP="00A741D7">
      <w:pPr>
        <w:pStyle w:val="Caption"/>
      </w:pPr>
      <w:r w:rsidRPr="004F169F">
        <w:t xml:space="preserve">Table </w:t>
      </w:r>
      <w:r w:rsidR="003C4886">
        <w:t>13</w:t>
      </w:r>
      <w:r w:rsidRPr="004F169F">
        <w:t xml:space="preserve"> </w:t>
      </w:r>
      <w:r w:rsidR="00A71975" w:rsidRPr="004F169F">
        <w:t>– sources of information for habitat</w:t>
      </w:r>
    </w:p>
    <w:tbl>
      <w:tblPr>
        <w:tblStyle w:val="Tableheader"/>
        <w:tblW w:w="9634" w:type="dxa"/>
        <w:tblLayout w:type="fixed"/>
        <w:tblLook w:val="04A0" w:firstRow="1" w:lastRow="0" w:firstColumn="1" w:lastColumn="0" w:noHBand="0" w:noVBand="1"/>
        <w:tblDescription w:val="A sample student response."/>
      </w:tblPr>
      <w:tblGrid>
        <w:gridCol w:w="1838"/>
        <w:gridCol w:w="1843"/>
        <w:gridCol w:w="1843"/>
        <w:gridCol w:w="4110"/>
      </w:tblGrid>
      <w:tr w:rsidR="00A3772B" w:rsidRPr="004F169F" w14:paraId="62350634" w14:textId="77777777" w:rsidTr="0059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6E92F2" w14:textId="77777777" w:rsidR="006F32DB" w:rsidRPr="004F169F" w:rsidRDefault="006F32DB" w:rsidP="00F47640">
            <w:r w:rsidRPr="004F169F">
              <w:t>Title</w:t>
            </w:r>
          </w:p>
        </w:tc>
        <w:tc>
          <w:tcPr>
            <w:tcW w:w="1843" w:type="dxa"/>
          </w:tcPr>
          <w:p w14:paraId="720802BC" w14:textId="77777777" w:rsidR="006F32DB" w:rsidRPr="004F169F" w:rsidRDefault="006F32DB" w:rsidP="00F47640">
            <w:pPr>
              <w:cnfStyle w:val="100000000000" w:firstRow="1" w:lastRow="0" w:firstColumn="0" w:lastColumn="0" w:oddVBand="0" w:evenVBand="0" w:oddHBand="0" w:evenHBand="0" w:firstRowFirstColumn="0" w:firstRowLastColumn="0" w:lastRowFirstColumn="0" w:lastRowLastColumn="0"/>
            </w:pPr>
            <w:r w:rsidRPr="004F169F">
              <w:t>Author</w:t>
            </w:r>
          </w:p>
        </w:tc>
        <w:tc>
          <w:tcPr>
            <w:tcW w:w="1843" w:type="dxa"/>
          </w:tcPr>
          <w:p w14:paraId="385DE8AC" w14:textId="77777777" w:rsidR="006F32DB" w:rsidRPr="004F169F" w:rsidRDefault="006F32DB" w:rsidP="00F47640">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4110" w:type="dxa"/>
          </w:tcPr>
          <w:p w14:paraId="05B3EA6D" w14:textId="77777777" w:rsidR="006F32DB" w:rsidRPr="004F169F" w:rsidRDefault="006F32DB" w:rsidP="00F47640">
            <w:pPr>
              <w:cnfStyle w:val="100000000000" w:firstRow="1" w:lastRow="0" w:firstColumn="0" w:lastColumn="0" w:oddVBand="0" w:evenVBand="0" w:oddHBand="0" w:evenHBand="0" w:firstRowFirstColumn="0" w:firstRowLastColumn="0" w:lastRowFirstColumn="0" w:lastRowLastColumn="0"/>
            </w:pPr>
            <w:r w:rsidRPr="004F169F">
              <w:t>URL</w:t>
            </w:r>
          </w:p>
        </w:tc>
      </w:tr>
      <w:tr w:rsidR="00A3772B" w:rsidRPr="004F169F" w14:paraId="348C2CAD" w14:textId="77777777" w:rsidTr="0059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3BD1FB" w14:textId="5A867C22" w:rsidR="006F32DB" w:rsidRPr="004F169F" w:rsidRDefault="00734751" w:rsidP="00F47640">
            <w:r w:rsidRPr="004F169F">
              <w:t>Plant database</w:t>
            </w:r>
          </w:p>
        </w:tc>
        <w:tc>
          <w:tcPr>
            <w:tcW w:w="1843" w:type="dxa"/>
          </w:tcPr>
          <w:p w14:paraId="3CF362E6" w14:textId="0B740444" w:rsidR="006F32DB" w:rsidRPr="004F169F" w:rsidRDefault="00003046" w:rsidP="00F47640">
            <w:pPr>
              <w:cnfStyle w:val="000000100000" w:firstRow="0" w:lastRow="0" w:firstColumn="0" w:lastColumn="0" w:oddVBand="0" w:evenVBand="0" w:oddHBand="1" w:evenHBand="0" w:firstRowFirstColumn="0" w:firstRowLastColumn="0" w:lastRowFirstColumn="0" w:lastRowLastColumn="0"/>
            </w:pPr>
            <w:r w:rsidRPr="004F169F">
              <w:t xml:space="preserve">The University </w:t>
            </w:r>
            <w:r w:rsidRPr="004F169F">
              <w:lastRenderedPageBreak/>
              <w:t>of Texas at Austin</w:t>
            </w:r>
          </w:p>
        </w:tc>
        <w:tc>
          <w:tcPr>
            <w:tcW w:w="1843" w:type="dxa"/>
          </w:tcPr>
          <w:p w14:paraId="6025EDCA" w14:textId="38D1FA12" w:rsidR="006F32DB" w:rsidRPr="004F169F" w:rsidRDefault="00963919" w:rsidP="00F47640">
            <w:pPr>
              <w:cnfStyle w:val="000000100000" w:firstRow="0" w:lastRow="0" w:firstColumn="0" w:lastColumn="0" w:oddVBand="0" w:evenVBand="0" w:oddHBand="1" w:evenHBand="0" w:firstRowFirstColumn="0" w:firstRowLastColumn="0" w:lastRowFirstColumn="0" w:lastRowLastColumn="0"/>
            </w:pPr>
            <w:r w:rsidRPr="004F169F">
              <w:lastRenderedPageBreak/>
              <w:t>2019</w:t>
            </w:r>
          </w:p>
        </w:tc>
        <w:tc>
          <w:tcPr>
            <w:tcW w:w="4110" w:type="dxa"/>
          </w:tcPr>
          <w:p w14:paraId="2A204F3A" w14:textId="3328F0B5" w:rsidR="006F32DB" w:rsidRPr="004F169F" w:rsidRDefault="00A3772B" w:rsidP="00F47640">
            <w:pPr>
              <w:cnfStyle w:val="000000100000" w:firstRow="0" w:lastRow="0" w:firstColumn="0" w:lastColumn="0" w:oddVBand="0" w:evenVBand="0" w:oddHBand="1" w:evenHBand="0" w:firstRowFirstColumn="0" w:firstRowLastColumn="0" w:lastRowFirstColumn="0" w:lastRowLastColumn="0"/>
            </w:pPr>
            <w:hyperlink r:id="rId52" w:history="1">
              <w:r w:rsidRPr="004F169F">
                <w:rPr>
                  <w:rStyle w:val="Hyperlink"/>
                </w:rPr>
                <w:t>https://www.wildflower.org/plants/result.</w:t>
              </w:r>
              <w:r w:rsidRPr="004F169F">
                <w:rPr>
                  <w:rStyle w:val="Hyperlink"/>
                </w:rPr>
                <w:lastRenderedPageBreak/>
                <w:t>php?id_plant=hean3</w:t>
              </w:r>
            </w:hyperlink>
            <w:r w:rsidRPr="004F169F">
              <w:t xml:space="preserve"> </w:t>
            </w:r>
          </w:p>
        </w:tc>
      </w:tr>
      <w:tr w:rsidR="00A3772B" w:rsidRPr="004F169F" w14:paraId="33DE1172" w14:textId="77777777" w:rsidTr="00595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9AC311" w14:textId="48E589F3" w:rsidR="006F32DB" w:rsidRPr="004F169F" w:rsidRDefault="00003046" w:rsidP="00F47640">
            <w:r w:rsidRPr="004F169F">
              <w:lastRenderedPageBreak/>
              <w:t>Plant of the week: Common Sunflower</w:t>
            </w:r>
          </w:p>
        </w:tc>
        <w:tc>
          <w:tcPr>
            <w:tcW w:w="1843" w:type="dxa"/>
          </w:tcPr>
          <w:p w14:paraId="4C3A0AF6" w14:textId="28EA1734" w:rsidR="006F32DB" w:rsidRPr="004F169F" w:rsidRDefault="00003046" w:rsidP="00F47640">
            <w:pPr>
              <w:cnfStyle w:val="000000010000" w:firstRow="0" w:lastRow="0" w:firstColumn="0" w:lastColumn="0" w:oddVBand="0" w:evenVBand="0" w:oddHBand="0" w:evenHBand="1" w:firstRowFirstColumn="0" w:firstRowLastColumn="0" w:lastRowFirstColumn="0" w:lastRowLastColumn="0"/>
            </w:pPr>
            <w:r w:rsidRPr="004F169F">
              <w:t>David Taylor</w:t>
            </w:r>
          </w:p>
        </w:tc>
        <w:tc>
          <w:tcPr>
            <w:tcW w:w="1843" w:type="dxa"/>
          </w:tcPr>
          <w:p w14:paraId="69C36A83" w14:textId="3788FD42" w:rsidR="006F32DB" w:rsidRPr="004F169F" w:rsidRDefault="00003046" w:rsidP="00F47640">
            <w:pPr>
              <w:cnfStyle w:val="000000010000" w:firstRow="0" w:lastRow="0" w:firstColumn="0" w:lastColumn="0" w:oddVBand="0" w:evenVBand="0" w:oddHBand="0" w:evenHBand="1" w:firstRowFirstColumn="0" w:firstRowLastColumn="0" w:lastRowFirstColumn="0" w:lastRowLastColumn="0"/>
            </w:pPr>
            <w:r w:rsidRPr="004F169F">
              <w:t>n.d.</w:t>
            </w:r>
          </w:p>
        </w:tc>
        <w:tc>
          <w:tcPr>
            <w:tcW w:w="4110" w:type="dxa"/>
          </w:tcPr>
          <w:p w14:paraId="08DA2585" w14:textId="1D689EE0" w:rsidR="006F32DB" w:rsidRPr="004F169F" w:rsidRDefault="00003046" w:rsidP="00F47640">
            <w:pPr>
              <w:cnfStyle w:val="000000010000" w:firstRow="0" w:lastRow="0" w:firstColumn="0" w:lastColumn="0" w:oddVBand="0" w:evenVBand="0" w:oddHBand="0" w:evenHBand="1" w:firstRowFirstColumn="0" w:firstRowLastColumn="0" w:lastRowFirstColumn="0" w:lastRowLastColumn="0"/>
            </w:pPr>
            <w:hyperlink r:id="rId53" w:history="1">
              <w:r w:rsidRPr="004F169F">
                <w:rPr>
                  <w:rStyle w:val="Hyperlink"/>
                </w:rPr>
                <w:t>https://www.fs.usda.gov/wildflowers/plant-of-the-week/helianthus_annuus.shtml</w:t>
              </w:r>
            </w:hyperlink>
          </w:p>
        </w:tc>
      </w:tr>
    </w:tbl>
    <w:p w14:paraId="7931F152" w14:textId="7328A368" w:rsidR="00A71975" w:rsidRPr="004F169F" w:rsidRDefault="00A71975" w:rsidP="00A71975">
      <w:pPr>
        <w:pStyle w:val="Heading3"/>
      </w:pPr>
      <w:r w:rsidRPr="004F169F">
        <w:t>Adaptations</w:t>
      </w:r>
    </w:p>
    <w:tbl>
      <w:tblPr>
        <w:tblStyle w:val="TableGrid"/>
        <w:tblW w:w="9634" w:type="dxa"/>
        <w:tblLook w:val="04A0" w:firstRow="1" w:lastRow="0" w:firstColumn="1" w:lastColumn="0" w:noHBand="0" w:noVBand="1"/>
        <w:tblDescription w:val="Space for student responses."/>
      </w:tblPr>
      <w:tblGrid>
        <w:gridCol w:w="9634"/>
      </w:tblGrid>
      <w:tr w:rsidR="00B87B87" w:rsidRPr="004F169F" w14:paraId="6CDA9BE0" w14:textId="77777777" w:rsidTr="003E183C">
        <w:tc>
          <w:tcPr>
            <w:tcW w:w="9634" w:type="dxa"/>
          </w:tcPr>
          <w:p w14:paraId="19CA615D" w14:textId="7EBBCC0C" w:rsidR="00B87B87" w:rsidRPr="004F169F" w:rsidRDefault="00B87B87" w:rsidP="003E183C">
            <w:r w:rsidRPr="004F169F">
              <w:t>List 3 adaptations that the organism has that make it suited to its environment</w:t>
            </w:r>
            <w:r w:rsidR="006A1754" w:rsidRPr="004F169F">
              <w:t>.</w:t>
            </w:r>
          </w:p>
          <w:p w14:paraId="21DFC2FC" w14:textId="77777777" w:rsidR="00D649A7" w:rsidRPr="004F169F" w:rsidRDefault="00D649A7" w:rsidP="00D649A7">
            <w:pPr>
              <w:pStyle w:val="ListBullet"/>
            </w:pPr>
            <w:r w:rsidRPr="004F169F">
              <w:t>Large, bright yellow flower head</w:t>
            </w:r>
          </w:p>
          <w:p w14:paraId="00637090" w14:textId="77777777" w:rsidR="00D649A7" w:rsidRPr="004F169F" w:rsidRDefault="00D649A7" w:rsidP="00D649A7">
            <w:pPr>
              <w:pStyle w:val="ListBullet"/>
            </w:pPr>
            <w:r w:rsidRPr="004F169F">
              <w:t>Rough, hairy stem</w:t>
            </w:r>
          </w:p>
          <w:p w14:paraId="1B5A28C4" w14:textId="593FF9D8" w:rsidR="00B87B87" w:rsidRPr="004F169F" w:rsidRDefault="00D649A7" w:rsidP="00D649A7">
            <w:pPr>
              <w:pStyle w:val="ListBullet"/>
            </w:pPr>
            <w:r w:rsidRPr="004F169F">
              <w:t>Sun-tracking (heliotropism)</w:t>
            </w:r>
          </w:p>
        </w:tc>
      </w:tr>
    </w:tbl>
    <w:p w14:paraId="3663F98B" w14:textId="77777777" w:rsidR="00D649A7" w:rsidRPr="004F169F" w:rsidRDefault="00D649A7" w:rsidP="00D649A7">
      <w:pPr>
        <w:pStyle w:val="Heading4"/>
      </w:pPr>
      <w:r w:rsidRPr="004F169F">
        <w:t>Adaptation 1 – student 1</w:t>
      </w:r>
    </w:p>
    <w:tbl>
      <w:tblPr>
        <w:tblStyle w:val="TableGrid"/>
        <w:tblW w:w="0" w:type="auto"/>
        <w:tblLook w:val="04A0" w:firstRow="1" w:lastRow="0" w:firstColumn="1" w:lastColumn="0" w:noHBand="0" w:noVBand="1"/>
        <w:tblDescription w:val="Space for student responses."/>
      </w:tblPr>
      <w:tblGrid>
        <w:gridCol w:w="2830"/>
        <w:gridCol w:w="6798"/>
      </w:tblGrid>
      <w:tr w:rsidR="00D649A7" w:rsidRPr="004F169F" w14:paraId="4BFBD9AE" w14:textId="77777777" w:rsidTr="001F0BCF">
        <w:tc>
          <w:tcPr>
            <w:tcW w:w="2830" w:type="dxa"/>
            <w:tcBorders>
              <w:right w:val="single" w:sz="4" w:space="0" w:color="auto"/>
            </w:tcBorders>
          </w:tcPr>
          <w:p w14:paraId="346925E2" w14:textId="77777777" w:rsidR="00D649A7" w:rsidRPr="004F169F" w:rsidRDefault="00D649A7" w:rsidP="003E183C">
            <w:pPr>
              <w:rPr>
                <w:rStyle w:val="Strong"/>
              </w:rPr>
            </w:pPr>
            <w:r w:rsidRPr="004F169F">
              <w:rPr>
                <w:rStyle w:val="Strong"/>
              </w:rPr>
              <w:t>Who will do the research for this adaptation?</w:t>
            </w:r>
          </w:p>
        </w:tc>
        <w:tc>
          <w:tcPr>
            <w:tcW w:w="6798" w:type="dxa"/>
            <w:tcBorders>
              <w:left w:val="single" w:sz="4" w:space="0" w:color="auto"/>
            </w:tcBorders>
          </w:tcPr>
          <w:p w14:paraId="40DF2784" w14:textId="5D033648" w:rsidR="00D649A7" w:rsidRPr="004F169F" w:rsidRDefault="0047387D" w:rsidP="003E183C">
            <w:r w:rsidRPr="004F169F">
              <w:t>Student 1 name</w:t>
            </w:r>
          </w:p>
        </w:tc>
      </w:tr>
      <w:tr w:rsidR="00D649A7" w:rsidRPr="004F169F" w14:paraId="10ADB672" w14:textId="77777777" w:rsidTr="001F0BCF">
        <w:tc>
          <w:tcPr>
            <w:tcW w:w="2830" w:type="dxa"/>
            <w:tcBorders>
              <w:right w:val="single" w:sz="4" w:space="0" w:color="auto"/>
            </w:tcBorders>
          </w:tcPr>
          <w:p w14:paraId="17DAC32D" w14:textId="77777777" w:rsidR="00D649A7" w:rsidRPr="004F169F" w:rsidRDefault="00D649A7" w:rsidP="003E183C">
            <w:pPr>
              <w:rPr>
                <w:rStyle w:val="Strong"/>
              </w:rPr>
            </w:pPr>
            <w:r w:rsidRPr="004F169F">
              <w:rPr>
                <w:rStyle w:val="Strong"/>
              </w:rPr>
              <w:t>Describe the adaptation.</w:t>
            </w:r>
          </w:p>
        </w:tc>
        <w:tc>
          <w:tcPr>
            <w:tcW w:w="6798" w:type="dxa"/>
            <w:tcBorders>
              <w:left w:val="single" w:sz="4" w:space="0" w:color="auto"/>
            </w:tcBorders>
          </w:tcPr>
          <w:p w14:paraId="3E7E5C74" w14:textId="03E67303" w:rsidR="00D649A7" w:rsidRPr="004F169F" w:rsidRDefault="0047387D" w:rsidP="003E183C">
            <w:r w:rsidRPr="004F169F">
              <w:t>The sunflower has a big yellow</w:t>
            </w:r>
            <w:r w:rsidR="001B388F" w:rsidRPr="004F169F">
              <w:t xml:space="preserve"> head</w:t>
            </w:r>
            <w:r w:rsidR="006D260C" w:rsidRPr="004F169F">
              <w:t xml:space="preserve"> that is </w:t>
            </w:r>
            <w:proofErr w:type="gramStart"/>
            <w:r w:rsidR="006D260C" w:rsidRPr="004F169F">
              <w:t>actually made</w:t>
            </w:r>
            <w:proofErr w:type="gramEnd"/>
            <w:r w:rsidR="006D260C" w:rsidRPr="004F169F">
              <w:t xml:space="preserve"> of </w:t>
            </w:r>
            <w:r w:rsidR="00D91C21" w:rsidRPr="004F169F">
              <w:t xml:space="preserve">2 </w:t>
            </w:r>
            <w:r w:rsidR="006D260C" w:rsidRPr="004F169F">
              <w:t xml:space="preserve">types of </w:t>
            </w:r>
            <w:r w:rsidR="00930A1D" w:rsidRPr="004F169F">
              <w:t>flowers</w:t>
            </w:r>
            <w:r w:rsidR="006D260C" w:rsidRPr="004F169F">
              <w:t xml:space="preserve">. The ray </w:t>
            </w:r>
            <w:r w:rsidR="005F52D2" w:rsidRPr="004F169F">
              <w:t>flowers have the large yellow petals which attract</w:t>
            </w:r>
            <w:r w:rsidR="00EE630E" w:rsidRPr="004F169F">
              <w:t xml:space="preserve"> pollinators like bees.</w:t>
            </w:r>
            <w:r w:rsidR="00472023" w:rsidRPr="004F169F">
              <w:t xml:space="preserve"> In the centre of the head there are about </w:t>
            </w:r>
            <w:proofErr w:type="gramStart"/>
            <w:r w:rsidR="00472023" w:rsidRPr="004F169F">
              <w:t>3000 disc</w:t>
            </w:r>
            <w:proofErr w:type="gramEnd"/>
            <w:r w:rsidR="00472023" w:rsidRPr="004F169F">
              <w:t xml:space="preserve"> flowers, which can each produce a seed.</w:t>
            </w:r>
          </w:p>
        </w:tc>
      </w:tr>
      <w:tr w:rsidR="00D649A7" w:rsidRPr="004F169F" w14:paraId="093712CA" w14:textId="77777777" w:rsidTr="001F0BCF">
        <w:tc>
          <w:tcPr>
            <w:tcW w:w="2830" w:type="dxa"/>
            <w:tcBorders>
              <w:right w:val="single" w:sz="4" w:space="0" w:color="auto"/>
            </w:tcBorders>
          </w:tcPr>
          <w:p w14:paraId="733CE0E5" w14:textId="77777777" w:rsidR="00D649A7" w:rsidRPr="004F169F" w:rsidRDefault="00D649A7" w:rsidP="003E183C">
            <w:pPr>
              <w:rPr>
                <w:rStyle w:val="Strong"/>
              </w:rPr>
            </w:pPr>
            <w:r w:rsidRPr="004F169F">
              <w:rPr>
                <w:rStyle w:val="Strong"/>
              </w:rPr>
              <w:t>Explain how the adaptation helps the organism survive in its habitat.</w:t>
            </w:r>
          </w:p>
        </w:tc>
        <w:tc>
          <w:tcPr>
            <w:tcW w:w="6798" w:type="dxa"/>
            <w:tcBorders>
              <w:left w:val="single" w:sz="4" w:space="0" w:color="auto"/>
            </w:tcBorders>
          </w:tcPr>
          <w:p w14:paraId="018C94DA" w14:textId="0950AC89" w:rsidR="00D649A7" w:rsidRPr="004F169F" w:rsidRDefault="0047387D" w:rsidP="003E183C">
            <w:r w:rsidRPr="004F169F">
              <w:t xml:space="preserve">The bright colour and large size attract insects like bees, which are needed for pollination. </w:t>
            </w:r>
            <w:r w:rsidR="00C56310" w:rsidRPr="004F169F">
              <w:t xml:space="preserve">With thousands of disc flowers in one sunflower head, the sunflower can produce many seeds at once, giving it a better chance to reproduce and spread. </w:t>
            </w:r>
            <w:r w:rsidRPr="004F169F">
              <w:t>In open environments like fields or grasslands, this helps ensure the sunflower can reproduce and spread.</w:t>
            </w:r>
          </w:p>
        </w:tc>
      </w:tr>
    </w:tbl>
    <w:p w14:paraId="2D68E33F" w14:textId="11E9DF1E" w:rsidR="00A71975" w:rsidRPr="004F169F" w:rsidRDefault="00A741D7" w:rsidP="00A741D7">
      <w:pPr>
        <w:pStyle w:val="Caption"/>
      </w:pPr>
      <w:r w:rsidRPr="004F169F">
        <w:lastRenderedPageBreak/>
        <w:t xml:space="preserve">Table </w:t>
      </w:r>
      <w:r w:rsidR="003C4886">
        <w:t>14</w:t>
      </w:r>
      <w:r w:rsidRPr="004F169F">
        <w:t xml:space="preserve"> </w:t>
      </w:r>
      <w:r w:rsidR="00A71975" w:rsidRPr="004F169F">
        <w:t>– sources of information for adaptation</w:t>
      </w:r>
      <w:r w:rsidR="00091C6C" w:rsidRPr="004F169F">
        <w:t xml:space="preserve"> 1</w:t>
      </w:r>
    </w:p>
    <w:tbl>
      <w:tblPr>
        <w:tblStyle w:val="Tableheader"/>
        <w:tblW w:w="9639" w:type="dxa"/>
        <w:tblInd w:w="-5" w:type="dxa"/>
        <w:tblLayout w:type="fixed"/>
        <w:tblLook w:val="04A0" w:firstRow="1" w:lastRow="0" w:firstColumn="1" w:lastColumn="0" w:noHBand="0" w:noVBand="1"/>
        <w:tblDescription w:val="A sample student response."/>
      </w:tblPr>
      <w:tblGrid>
        <w:gridCol w:w="2694"/>
        <w:gridCol w:w="1701"/>
        <w:gridCol w:w="1984"/>
        <w:gridCol w:w="3260"/>
      </w:tblGrid>
      <w:tr w:rsidR="00047B10" w:rsidRPr="004F169F" w14:paraId="2AEFE65F" w14:textId="77777777" w:rsidTr="00047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E2A33B" w14:textId="77777777" w:rsidR="00A71975" w:rsidRPr="004F169F" w:rsidRDefault="00A71975">
            <w:r w:rsidRPr="004F169F">
              <w:t>Title</w:t>
            </w:r>
          </w:p>
        </w:tc>
        <w:tc>
          <w:tcPr>
            <w:tcW w:w="1701" w:type="dxa"/>
          </w:tcPr>
          <w:p w14:paraId="309CE2E1"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Author</w:t>
            </w:r>
          </w:p>
        </w:tc>
        <w:tc>
          <w:tcPr>
            <w:tcW w:w="1984" w:type="dxa"/>
          </w:tcPr>
          <w:p w14:paraId="0DB8A06B"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Year published</w:t>
            </w:r>
          </w:p>
        </w:tc>
        <w:tc>
          <w:tcPr>
            <w:tcW w:w="3260" w:type="dxa"/>
          </w:tcPr>
          <w:p w14:paraId="7EEED1B4" w14:textId="77777777" w:rsidR="00A71975" w:rsidRPr="004F169F" w:rsidRDefault="00A71975">
            <w:pPr>
              <w:cnfStyle w:val="100000000000" w:firstRow="1" w:lastRow="0" w:firstColumn="0" w:lastColumn="0" w:oddVBand="0" w:evenVBand="0" w:oddHBand="0" w:evenHBand="0" w:firstRowFirstColumn="0" w:firstRowLastColumn="0" w:lastRowFirstColumn="0" w:lastRowLastColumn="0"/>
            </w:pPr>
            <w:r w:rsidRPr="004F169F">
              <w:t>URL</w:t>
            </w:r>
          </w:p>
        </w:tc>
      </w:tr>
      <w:tr w:rsidR="00047B10" w:rsidRPr="004F169F" w14:paraId="44E94701" w14:textId="77777777" w:rsidTr="00047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9551CC" w14:textId="04E64451" w:rsidR="00545761" w:rsidRPr="004F169F" w:rsidRDefault="00545761" w:rsidP="00545761">
            <w:r w:rsidRPr="003E2C1F">
              <w:rPr>
                <w:i/>
                <w:iCs/>
              </w:rPr>
              <w:t>Helianthus annuus</w:t>
            </w:r>
            <w:r w:rsidRPr="004F169F">
              <w:t>,</w:t>
            </w:r>
          </w:p>
          <w:p w14:paraId="50658747" w14:textId="046FB6EF" w:rsidR="00A71975" w:rsidRPr="004F169F" w:rsidRDefault="00545761">
            <w:r w:rsidRPr="004F169F">
              <w:t>Common sunflower</w:t>
            </w:r>
          </w:p>
        </w:tc>
        <w:tc>
          <w:tcPr>
            <w:tcW w:w="1701" w:type="dxa"/>
          </w:tcPr>
          <w:p w14:paraId="6203948B" w14:textId="50C275B5" w:rsidR="00A71975" w:rsidRPr="004F169F" w:rsidRDefault="00545761">
            <w:pPr>
              <w:cnfStyle w:val="000000100000" w:firstRow="0" w:lastRow="0" w:firstColumn="0" w:lastColumn="0" w:oddVBand="0" w:evenVBand="0" w:oddHBand="1" w:evenHBand="0" w:firstRowFirstColumn="0" w:firstRowLastColumn="0" w:lastRowFirstColumn="0" w:lastRowLastColumn="0"/>
            </w:pPr>
            <w:r w:rsidRPr="004F169F">
              <w:t>Royal Botanic Gardens</w:t>
            </w:r>
            <w:r w:rsidR="00F24193" w:rsidRPr="004F169F">
              <w:t>,</w:t>
            </w:r>
            <w:r w:rsidR="00EA6381" w:rsidRPr="004F169F">
              <w:t xml:space="preserve"> Kew</w:t>
            </w:r>
          </w:p>
        </w:tc>
        <w:tc>
          <w:tcPr>
            <w:tcW w:w="1984" w:type="dxa"/>
          </w:tcPr>
          <w:p w14:paraId="3E668BF6" w14:textId="775B554C" w:rsidR="00A71975" w:rsidRPr="004F169F" w:rsidRDefault="005E228C">
            <w:pPr>
              <w:cnfStyle w:val="000000100000" w:firstRow="0" w:lastRow="0" w:firstColumn="0" w:lastColumn="0" w:oddVBand="0" w:evenVBand="0" w:oddHBand="1" w:evenHBand="0" w:firstRowFirstColumn="0" w:firstRowLastColumn="0" w:lastRowFirstColumn="0" w:lastRowLastColumn="0"/>
            </w:pPr>
            <w:r w:rsidRPr="004F169F">
              <w:t>n.d.</w:t>
            </w:r>
          </w:p>
        </w:tc>
        <w:tc>
          <w:tcPr>
            <w:tcW w:w="3260" w:type="dxa"/>
          </w:tcPr>
          <w:p w14:paraId="7F1432AE" w14:textId="05274704" w:rsidR="00A71975" w:rsidRPr="004F169F" w:rsidRDefault="00810DD6">
            <w:pPr>
              <w:cnfStyle w:val="000000100000" w:firstRow="0" w:lastRow="0" w:firstColumn="0" w:lastColumn="0" w:oddVBand="0" w:evenVBand="0" w:oddHBand="1" w:evenHBand="0" w:firstRowFirstColumn="0" w:firstRowLastColumn="0" w:lastRowFirstColumn="0" w:lastRowLastColumn="0"/>
            </w:pPr>
            <w:hyperlink r:id="rId54" w:history="1">
              <w:r w:rsidRPr="004F169F">
                <w:rPr>
                  <w:rStyle w:val="Hyperlink"/>
                </w:rPr>
                <w:t>https://www.kew.org/plants/sunflower</w:t>
              </w:r>
            </w:hyperlink>
            <w:r w:rsidRPr="004F169F">
              <w:t xml:space="preserve"> </w:t>
            </w:r>
          </w:p>
        </w:tc>
      </w:tr>
      <w:tr w:rsidR="00047B10" w:rsidRPr="004F169F" w14:paraId="5431F388" w14:textId="77777777" w:rsidTr="00047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455CCB3" w14:textId="1581DE39" w:rsidR="00A71975" w:rsidRPr="004F169F" w:rsidRDefault="00983C9F">
            <w:r w:rsidRPr="004F169F">
              <w:t>Sunflower</w:t>
            </w:r>
          </w:p>
        </w:tc>
        <w:tc>
          <w:tcPr>
            <w:tcW w:w="1701" w:type="dxa"/>
          </w:tcPr>
          <w:p w14:paraId="2A9AD8FA" w14:textId="399488B8" w:rsidR="00A71975" w:rsidRPr="004F169F" w:rsidRDefault="00134E3A">
            <w:pPr>
              <w:cnfStyle w:val="000000010000" w:firstRow="0" w:lastRow="0" w:firstColumn="0" w:lastColumn="0" w:oddVBand="0" w:evenVBand="0" w:oddHBand="0" w:evenHBand="1" w:firstRowFirstColumn="0" w:firstRowLastColumn="0" w:lastRowFirstColumn="0" w:lastRowLastColumn="0"/>
            </w:pPr>
            <w:r w:rsidRPr="004F169F">
              <w:t>The Editors of Encyclop</w:t>
            </w:r>
            <w:r w:rsidR="007D3BF0" w:rsidRPr="004F169F">
              <w:t xml:space="preserve">aedia </w:t>
            </w:r>
            <w:r w:rsidR="000E57C6" w:rsidRPr="004F169F">
              <w:t>Britannica</w:t>
            </w:r>
          </w:p>
        </w:tc>
        <w:tc>
          <w:tcPr>
            <w:tcW w:w="1984" w:type="dxa"/>
          </w:tcPr>
          <w:p w14:paraId="1182C285" w14:textId="7D6D089E" w:rsidR="00A71975" w:rsidRPr="004F169F" w:rsidRDefault="00FF6B34">
            <w:pPr>
              <w:cnfStyle w:val="000000010000" w:firstRow="0" w:lastRow="0" w:firstColumn="0" w:lastColumn="0" w:oddVBand="0" w:evenVBand="0" w:oddHBand="0" w:evenHBand="1" w:firstRowFirstColumn="0" w:firstRowLastColumn="0" w:lastRowFirstColumn="0" w:lastRowLastColumn="0"/>
            </w:pPr>
            <w:r w:rsidRPr="004F169F">
              <w:t>2025</w:t>
            </w:r>
          </w:p>
        </w:tc>
        <w:tc>
          <w:tcPr>
            <w:tcW w:w="3260" w:type="dxa"/>
          </w:tcPr>
          <w:p w14:paraId="606D17AB" w14:textId="1E84DCC9" w:rsidR="00A71975" w:rsidRPr="004F169F" w:rsidRDefault="007B6A3E">
            <w:pPr>
              <w:cnfStyle w:val="000000010000" w:firstRow="0" w:lastRow="0" w:firstColumn="0" w:lastColumn="0" w:oddVBand="0" w:evenVBand="0" w:oddHBand="0" w:evenHBand="1" w:firstRowFirstColumn="0" w:firstRowLastColumn="0" w:lastRowFirstColumn="0" w:lastRowLastColumn="0"/>
            </w:pPr>
            <w:hyperlink r:id="rId55" w:history="1">
              <w:r w:rsidRPr="004F169F">
                <w:rPr>
                  <w:rStyle w:val="Hyperlink"/>
                </w:rPr>
                <w:t>https://www.britannica.com/plant/sunflower-plant</w:t>
              </w:r>
            </w:hyperlink>
            <w:r w:rsidRPr="004F169F">
              <w:t xml:space="preserve"> </w:t>
            </w:r>
          </w:p>
        </w:tc>
      </w:tr>
      <w:tr w:rsidR="003309C5" w:rsidRPr="004F169F" w14:paraId="4214AC1D" w14:textId="77777777" w:rsidTr="00557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BB1CDF0" w14:textId="25C345D5" w:rsidR="003309C5" w:rsidRPr="004F169F" w:rsidRDefault="005177DD">
            <w:r w:rsidRPr="004F169F">
              <w:t xml:space="preserve">GRDC </w:t>
            </w:r>
            <w:proofErr w:type="spellStart"/>
            <w:r w:rsidRPr="004F169F">
              <w:t>Grow</w:t>
            </w:r>
            <w:r w:rsidR="00245C0C" w:rsidRPr="004F169F">
              <w:t>N</w:t>
            </w:r>
            <w:r w:rsidRPr="004F169F">
              <w:t>otes</w:t>
            </w:r>
            <w:proofErr w:type="spellEnd"/>
            <w:r w:rsidR="00245C0C" w:rsidRPr="004F169F">
              <w:t xml:space="preserve"> Sunflowers</w:t>
            </w:r>
          </w:p>
        </w:tc>
        <w:tc>
          <w:tcPr>
            <w:tcW w:w="1701" w:type="dxa"/>
            <w:shd w:val="clear" w:color="auto" w:fill="auto"/>
          </w:tcPr>
          <w:p w14:paraId="5F3628E8" w14:textId="0A294901" w:rsidR="003309C5" w:rsidRPr="004F169F" w:rsidRDefault="00245C0C">
            <w:pPr>
              <w:cnfStyle w:val="000000100000" w:firstRow="0" w:lastRow="0" w:firstColumn="0" w:lastColumn="0" w:oddVBand="0" w:evenVBand="0" w:oddHBand="1" w:evenHBand="0" w:firstRowFirstColumn="0" w:firstRowLastColumn="0" w:lastRowFirstColumn="0" w:lastRowLastColumn="0"/>
            </w:pPr>
            <w:r w:rsidRPr="004F169F">
              <w:t>Grain Research &amp; Development Corporation</w:t>
            </w:r>
          </w:p>
        </w:tc>
        <w:tc>
          <w:tcPr>
            <w:tcW w:w="1984" w:type="dxa"/>
            <w:shd w:val="clear" w:color="auto" w:fill="auto"/>
          </w:tcPr>
          <w:p w14:paraId="3BCC3961" w14:textId="769E8311" w:rsidR="003309C5" w:rsidRPr="004F169F" w:rsidRDefault="00245C0C">
            <w:pPr>
              <w:cnfStyle w:val="000000100000" w:firstRow="0" w:lastRow="0" w:firstColumn="0" w:lastColumn="0" w:oddVBand="0" w:evenVBand="0" w:oddHBand="1" w:evenHBand="0" w:firstRowFirstColumn="0" w:firstRowLastColumn="0" w:lastRowFirstColumn="0" w:lastRowLastColumn="0"/>
            </w:pPr>
            <w:r w:rsidRPr="004F169F">
              <w:t>2017</w:t>
            </w:r>
          </w:p>
        </w:tc>
        <w:tc>
          <w:tcPr>
            <w:tcW w:w="3260" w:type="dxa"/>
          </w:tcPr>
          <w:p w14:paraId="24C203B3" w14:textId="3C2D0C0E" w:rsidR="003309C5" w:rsidRPr="004F169F" w:rsidRDefault="003309C5">
            <w:pPr>
              <w:cnfStyle w:val="000000100000" w:firstRow="0" w:lastRow="0" w:firstColumn="0" w:lastColumn="0" w:oddVBand="0" w:evenVBand="0" w:oddHBand="1" w:evenHBand="0" w:firstRowFirstColumn="0" w:firstRowLastColumn="0" w:lastRowFirstColumn="0" w:lastRowLastColumn="0"/>
            </w:pPr>
            <w:hyperlink r:id="rId56" w:history="1">
              <w:r w:rsidRPr="004F169F">
                <w:rPr>
                  <w:rStyle w:val="Hyperlink"/>
                </w:rPr>
                <w:t>https://grdc.com.au/__data/assets/pdf_file/0034/238957/grdc-grownotes-sunflowers-northern.pdf.pdf</w:t>
              </w:r>
            </w:hyperlink>
            <w:r w:rsidRPr="004F169F">
              <w:t xml:space="preserve"> </w:t>
            </w:r>
          </w:p>
        </w:tc>
      </w:tr>
    </w:tbl>
    <w:p w14:paraId="06AC04F6" w14:textId="51232E72" w:rsidR="0062601E" w:rsidRDefault="0062601E" w:rsidP="0062601E">
      <w:bookmarkStart w:id="28" w:name="_Toc206528048"/>
      <w:bookmarkEnd w:id="10"/>
    </w:p>
    <w:p w14:paraId="388B4001" w14:textId="6484519D" w:rsidR="0062601E" w:rsidRPr="0062601E" w:rsidRDefault="0062601E" w:rsidP="0062601E">
      <w:pPr>
        <w:suppressAutoHyphens w:val="0"/>
        <w:spacing w:before="0" w:after="160" w:line="259" w:lineRule="auto"/>
      </w:pPr>
      <w:r>
        <w:br w:type="page"/>
      </w:r>
    </w:p>
    <w:p w14:paraId="3574E366" w14:textId="312229D8" w:rsidR="00A8296F" w:rsidRPr="004F169F" w:rsidRDefault="00A8296F" w:rsidP="006F1A55">
      <w:pPr>
        <w:pStyle w:val="Heading1"/>
      </w:pPr>
      <w:r w:rsidRPr="004F169F">
        <w:lastRenderedPageBreak/>
        <w:t xml:space="preserve">Evidence </w:t>
      </w:r>
      <w:r w:rsidR="00D53913" w:rsidRPr="004F169F">
        <w:t>base</w:t>
      </w:r>
      <w:bookmarkEnd w:id="28"/>
    </w:p>
    <w:p w14:paraId="6EE7F83E" w14:textId="77777777" w:rsidR="0054659A" w:rsidRPr="004F169F" w:rsidRDefault="0054659A" w:rsidP="0054659A">
      <w:pPr>
        <w:pStyle w:val="FeatureBox2"/>
      </w:pPr>
      <w:r w:rsidRPr="004F169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2B5BD5" w14:textId="77777777" w:rsidR="0054659A" w:rsidRPr="004F169F" w:rsidRDefault="0054659A" w:rsidP="0054659A">
      <w:pPr>
        <w:pStyle w:val="FeatureBox2"/>
      </w:pPr>
      <w:r w:rsidRPr="004F169F">
        <w:t xml:space="preserve">Please refer to the NESA Copyright Disclaimer for more information </w:t>
      </w:r>
      <w:hyperlink r:id="rId57" w:tgtFrame="_blank" w:tooltip="https://educationstandards.nsw.edu.au/wps/portal/nesa/mini-footer/copyright" w:history="1">
        <w:r w:rsidRPr="004F169F">
          <w:rPr>
            <w:rStyle w:val="Hyperlink"/>
          </w:rPr>
          <w:t>https://educationstandards.nsw.edu.au/wps/portal/nesa/mini-footer/copyright</w:t>
        </w:r>
      </w:hyperlink>
      <w:r w:rsidRPr="004F169F">
        <w:t>.</w:t>
      </w:r>
    </w:p>
    <w:p w14:paraId="1E6ED738" w14:textId="77777777" w:rsidR="0054659A" w:rsidRPr="004F169F" w:rsidRDefault="0054659A" w:rsidP="0054659A">
      <w:pPr>
        <w:pStyle w:val="FeatureBox2"/>
      </w:pPr>
      <w:r w:rsidRPr="004F169F">
        <w:t xml:space="preserve">NESA holds the only official and up-to-date versions of the NSW Curriculum and syllabus documents. Please visit the NSW Education Standards Authority (NESA) website </w:t>
      </w:r>
      <w:hyperlink r:id="rId58" w:history="1">
        <w:r w:rsidRPr="004F169F">
          <w:rPr>
            <w:rStyle w:val="Hyperlink"/>
          </w:rPr>
          <w:t>https://educationstandards.nsw.edu.au</w:t>
        </w:r>
      </w:hyperlink>
      <w:r w:rsidRPr="004F169F">
        <w:t xml:space="preserve"> and the NSW Curriculum website </w:t>
      </w:r>
      <w:hyperlink r:id="rId59" w:history="1">
        <w:r w:rsidRPr="004F169F">
          <w:rPr>
            <w:rStyle w:val="Hyperlink"/>
          </w:rPr>
          <w:t>https://curriculum.nsw.edu.au</w:t>
        </w:r>
      </w:hyperlink>
      <w:r w:rsidRPr="004F169F">
        <w:t>.</w:t>
      </w:r>
    </w:p>
    <w:p w14:paraId="1230B8EB" w14:textId="4C74F31E" w:rsidR="00662ED0" w:rsidRPr="004F169F" w:rsidRDefault="000E2254" w:rsidP="00587B26">
      <w:hyperlink r:id="rId60" w:history="1">
        <w:r w:rsidRPr="004F169F">
          <w:rPr>
            <w:rStyle w:val="Hyperlink"/>
          </w:rPr>
          <w:t>Science 7</w:t>
        </w:r>
        <w:r w:rsidR="0054659A" w:rsidRPr="004F169F">
          <w:rPr>
            <w:rStyle w:val="Hyperlink"/>
          </w:rPr>
          <w:t>–</w:t>
        </w:r>
        <w:r w:rsidRPr="004F169F">
          <w:rPr>
            <w:rStyle w:val="Hyperlink"/>
          </w:rPr>
          <w:t>10</w:t>
        </w:r>
        <w:r w:rsidR="00662ED0" w:rsidRPr="004F169F">
          <w:rPr>
            <w:rStyle w:val="Hyperlink"/>
          </w:rPr>
          <w:t xml:space="preserve"> Syllabus</w:t>
        </w:r>
      </w:hyperlink>
      <w:r w:rsidR="00662ED0" w:rsidRPr="004F169F">
        <w:t xml:space="preserve"> © NSW Education Standards Authority (NESA) for and on behalf of the Crown in right of the State of New South Wales, </w:t>
      </w:r>
      <w:r w:rsidR="00FE1178" w:rsidRPr="004F169F">
        <w:t>2023</w:t>
      </w:r>
      <w:r w:rsidR="00662ED0" w:rsidRPr="004F169F">
        <w:t>.</w:t>
      </w:r>
    </w:p>
    <w:p w14:paraId="7232CC5C" w14:textId="5086E836" w:rsidR="00A8296F" w:rsidRPr="004F169F" w:rsidRDefault="00A8296F" w:rsidP="00A8296F">
      <w:r w:rsidRPr="004F169F">
        <w:t>Brookhart S</w:t>
      </w:r>
      <w:r w:rsidR="00F33C95" w:rsidRPr="004F169F">
        <w:t>M</w:t>
      </w:r>
      <w:r w:rsidRPr="004F169F">
        <w:t xml:space="preserve"> (2018) ‘</w:t>
      </w:r>
      <w:hyperlink r:id="rId61" w:history="1">
        <w:r w:rsidRPr="004F169F">
          <w:rPr>
            <w:rStyle w:val="Hyperlink"/>
          </w:rPr>
          <w:t xml:space="preserve">Appropriate Criteria: </w:t>
        </w:r>
        <w:r w:rsidR="00420460" w:rsidRPr="004F169F">
          <w:rPr>
            <w:rStyle w:val="Hyperlink"/>
          </w:rPr>
          <w:t>K</w:t>
        </w:r>
        <w:r w:rsidRPr="004F169F">
          <w:rPr>
            <w:rStyle w:val="Hyperlink"/>
          </w:rPr>
          <w:t xml:space="preserve">ey to </w:t>
        </w:r>
        <w:r w:rsidR="00420460" w:rsidRPr="004F169F">
          <w:rPr>
            <w:rStyle w:val="Hyperlink"/>
          </w:rPr>
          <w:t>E</w:t>
        </w:r>
        <w:r w:rsidRPr="004F169F">
          <w:rPr>
            <w:rStyle w:val="Hyperlink"/>
          </w:rPr>
          <w:t xml:space="preserve">ffective </w:t>
        </w:r>
        <w:r w:rsidR="00420460" w:rsidRPr="004F169F">
          <w:rPr>
            <w:rStyle w:val="Hyperlink"/>
          </w:rPr>
          <w:t>R</w:t>
        </w:r>
        <w:r w:rsidRPr="004F169F">
          <w:rPr>
            <w:rStyle w:val="Hyperlink"/>
          </w:rPr>
          <w:t>ubrics</w:t>
        </w:r>
      </w:hyperlink>
      <w:r w:rsidRPr="004F169F">
        <w:t xml:space="preserve">’, </w:t>
      </w:r>
      <w:r w:rsidRPr="004F169F">
        <w:rPr>
          <w:rStyle w:val="Emphasis"/>
        </w:rPr>
        <w:t>Frontiers in Education</w:t>
      </w:r>
      <w:r w:rsidRPr="004F169F">
        <w:t>, volume 3(22):1</w:t>
      </w:r>
      <w:r w:rsidR="00662ED0" w:rsidRPr="004F169F">
        <w:t>–</w:t>
      </w:r>
      <w:r w:rsidRPr="004F169F">
        <w:t xml:space="preserve">12, </w:t>
      </w:r>
      <w:r w:rsidR="00D15BEB" w:rsidRPr="004F169F">
        <w:t>doi</w:t>
      </w:r>
      <w:r w:rsidR="00420460" w:rsidRPr="004F169F">
        <w:t>:</w:t>
      </w:r>
      <w:r w:rsidR="00D15BEB" w:rsidRPr="004F169F">
        <w:t>10.3389/feduc.2018.00022,</w:t>
      </w:r>
      <w:r w:rsidRPr="004F169F">
        <w:t xml:space="preserve"> accessed </w:t>
      </w:r>
      <w:r w:rsidR="00333467" w:rsidRPr="004F169F">
        <w:t>24</w:t>
      </w:r>
      <w:r w:rsidR="00630B87" w:rsidRPr="004F169F">
        <w:t xml:space="preserve"> September 2024.</w:t>
      </w:r>
    </w:p>
    <w:p w14:paraId="72938898" w14:textId="11A9C032" w:rsidR="00E87749" w:rsidRPr="004F169F" w:rsidRDefault="00E87749" w:rsidP="00A8296F">
      <w:r w:rsidRPr="004F169F">
        <w:t xml:space="preserve">Burns MB </w:t>
      </w:r>
      <w:r w:rsidR="004D28B2" w:rsidRPr="004F169F">
        <w:t>and</w:t>
      </w:r>
      <w:r w:rsidRPr="004F169F">
        <w:t xml:space="preserve"> </w:t>
      </w:r>
      <w:r w:rsidR="004D7440" w:rsidRPr="004F169F">
        <w:t>Cena C</w:t>
      </w:r>
      <w:r w:rsidR="00A173C2" w:rsidRPr="004F169F">
        <w:t xml:space="preserve"> (2020) </w:t>
      </w:r>
      <w:hyperlink r:id="rId62" w:history="1">
        <w:r w:rsidR="009B620F" w:rsidRPr="004F169F">
          <w:rPr>
            <w:rStyle w:val="Hyperlink"/>
            <w:i/>
            <w:iCs/>
          </w:rPr>
          <w:t>Kangaroo Adaptations: Lesson for Kids</w:t>
        </w:r>
      </w:hyperlink>
      <w:r w:rsidR="009B620F" w:rsidRPr="004F169F">
        <w:t>, Study.com</w:t>
      </w:r>
      <w:r w:rsidR="00D8592D">
        <w:t xml:space="preserve"> website</w:t>
      </w:r>
      <w:r w:rsidR="009B620F" w:rsidRPr="004F169F">
        <w:t>, accessed 24 September 2024.</w:t>
      </w:r>
    </w:p>
    <w:p w14:paraId="39ABA408" w14:textId="2BA7DE03" w:rsidR="00333467" w:rsidRPr="004F169F" w:rsidRDefault="00333467" w:rsidP="00A8296F">
      <w:r w:rsidRPr="004F169F">
        <w:t xml:space="preserve">Burrell S (2024) </w:t>
      </w:r>
      <w:hyperlink r:id="rId63" w:history="1">
        <w:r w:rsidRPr="004F169F">
          <w:rPr>
            <w:rStyle w:val="Hyperlink"/>
            <w:i/>
            <w:iCs/>
          </w:rPr>
          <w:t>Eastern Grey Kangaroo</w:t>
        </w:r>
      </w:hyperlink>
      <w:r w:rsidRPr="004F169F">
        <w:t>, Australian Museum</w:t>
      </w:r>
      <w:r w:rsidR="00AA1B9B" w:rsidRPr="004F169F">
        <w:t xml:space="preserve"> website</w:t>
      </w:r>
      <w:r w:rsidRPr="004F169F">
        <w:t>, accessed 24 September 2024.</w:t>
      </w:r>
    </w:p>
    <w:p w14:paraId="21D6E015" w14:textId="7B593084" w:rsidR="001D01BA" w:rsidRPr="004F169F" w:rsidRDefault="001D01BA" w:rsidP="001D01BA">
      <w:r w:rsidRPr="004F169F">
        <w:t xml:space="preserve">CESE (Centre for Education Statistics and Evaluation) (2020) </w:t>
      </w:r>
      <w:hyperlink r:id="rId64" w:history="1">
        <w:r w:rsidRPr="004F169F">
          <w:rPr>
            <w:rStyle w:val="Hyperlink"/>
            <w:i/>
            <w:iCs/>
          </w:rPr>
          <w:t>What works best: 2020 update</w:t>
        </w:r>
      </w:hyperlink>
      <w:r w:rsidRPr="004F169F">
        <w:t xml:space="preserve">, NSW Department of Education, accessed </w:t>
      </w:r>
      <w:r w:rsidR="00333467" w:rsidRPr="004F169F">
        <w:t>24</w:t>
      </w:r>
      <w:r w:rsidR="001C59C5" w:rsidRPr="004F169F">
        <w:t xml:space="preserve"> </w:t>
      </w:r>
      <w:r w:rsidR="00333467" w:rsidRPr="004F169F">
        <w:t>September</w:t>
      </w:r>
      <w:r w:rsidR="001C59C5" w:rsidRPr="004F169F">
        <w:t xml:space="preserve"> 2024</w:t>
      </w:r>
      <w:r w:rsidRPr="004F169F">
        <w:t>.</w:t>
      </w:r>
    </w:p>
    <w:p w14:paraId="4B5F4671" w14:textId="19E09618" w:rsidR="00A8296F" w:rsidRPr="004F169F" w:rsidRDefault="004A4E2D" w:rsidP="00A8296F">
      <w:r w:rsidRPr="004F169F">
        <w:t>——</w:t>
      </w:r>
      <w:r w:rsidR="00A8296F" w:rsidRPr="004F169F">
        <w:t xml:space="preserve">(2020) </w:t>
      </w:r>
      <w:hyperlink r:id="rId65" w:history="1">
        <w:r w:rsidR="00A8296F" w:rsidRPr="004F169F">
          <w:rPr>
            <w:rStyle w:val="Hyperlink"/>
            <w:i/>
            <w:iCs/>
          </w:rPr>
          <w:t>What works best in practice</w:t>
        </w:r>
      </w:hyperlink>
      <w:r w:rsidR="00A8296F" w:rsidRPr="004F169F">
        <w:t>, NSW Department of Education</w:t>
      </w:r>
      <w:r w:rsidR="00722C1F" w:rsidRPr="004F169F">
        <w:t>,</w:t>
      </w:r>
      <w:r w:rsidR="00A8296F" w:rsidRPr="004F169F">
        <w:t xml:space="preserve"> accessed</w:t>
      </w:r>
      <w:r w:rsidR="001C59C5" w:rsidRPr="004F169F">
        <w:t xml:space="preserve"> </w:t>
      </w:r>
      <w:r w:rsidR="00333467" w:rsidRPr="004F169F">
        <w:t xml:space="preserve">24 September </w:t>
      </w:r>
      <w:r w:rsidR="001C59C5" w:rsidRPr="004F169F">
        <w:t>2024</w:t>
      </w:r>
      <w:r w:rsidR="00622A42" w:rsidRPr="004F169F">
        <w:t>.</w:t>
      </w:r>
    </w:p>
    <w:p w14:paraId="211E3B76" w14:textId="0F6F61C0" w:rsidR="004B302E" w:rsidRPr="004F169F" w:rsidRDefault="004A4E2D" w:rsidP="004B302E">
      <w:r w:rsidRPr="004F169F">
        <w:t>——</w:t>
      </w:r>
      <w:r w:rsidR="004B302E" w:rsidRPr="004F169F">
        <w:t xml:space="preserve">(2021) </w:t>
      </w:r>
      <w:hyperlink r:id="rId66" w:history="1">
        <w:r w:rsidR="004B302E" w:rsidRPr="004F169F">
          <w:rPr>
            <w:rStyle w:val="Hyperlink"/>
            <w:i/>
            <w:iCs/>
          </w:rPr>
          <w:t>Growth goal setting – what works best in practice</w:t>
        </w:r>
      </w:hyperlink>
      <w:r w:rsidR="004B302E" w:rsidRPr="004F169F">
        <w:t xml:space="preserve">, NSW Department of Education, accessed </w:t>
      </w:r>
      <w:r w:rsidR="00333467" w:rsidRPr="004F169F">
        <w:t>24 September</w:t>
      </w:r>
      <w:r w:rsidR="001C59C5" w:rsidRPr="004F169F">
        <w:t xml:space="preserve"> 2024</w:t>
      </w:r>
      <w:r w:rsidR="008B5D95" w:rsidRPr="004F169F">
        <w:t>.</w:t>
      </w:r>
    </w:p>
    <w:p w14:paraId="3969815D" w14:textId="10624A71" w:rsidR="00FE5EC8" w:rsidRPr="004F169F" w:rsidRDefault="00FE5EC8" w:rsidP="004B302E">
      <w:r w:rsidRPr="004F169F">
        <w:t xml:space="preserve">Fell A (2023) </w:t>
      </w:r>
      <w:hyperlink r:id="rId67" w:history="1">
        <w:r w:rsidRPr="004F169F">
          <w:rPr>
            <w:rStyle w:val="Hyperlink"/>
            <w:i/>
            <w:iCs/>
          </w:rPr>
          <w:t>How Sunflowers See the Sun</w:t>
        </w:r>
      </w:hyperlink>
      <w:r w:rsidRPr="004F169F">
        <w:t>, UC Davis</w:t>
      </w:r>
      <w:r w:rsidR="00D8592D">
        <w:t xml:space="preserve"> website</w:t>
      </w:r>
      <w:r w:rsidRPr="004F169F">
        <w:t>, accessed 24 September 2024.</w:t>
      </w:r>
    </w:p>
    <w:p w14:paraId="1FDBF29D" w14:textId="2A989A4C" w:rsidR="00A8296F" w:rsidRPr="004F169F" w:rsidRDefault="00A8296F" w:rsidP="00A8296F">
      <w:r w:rsidRPr="004F169F">
        <w:lastRenderedPageBreak/>
        <w:t>Fisher D and Frey N (</w:t>
      </w:r>
      <w:r w:rsidR="00420460" w:rsidRPr="004F169F">
        <w:t xml:space="preserve">1 </w:t>
      </w:r>
      <w:r w:rsidRPr="004F169F">
        <w:t>November 2009) ‘</w:t>
      </w:r>
      <w:hyperlink r:id="rId68" w:history="1">
        <w:r w:rsidRPr="004F169F">
          <w:rPr>
            <w:rStyle w:val="Hyperlink"/>
          </w:rPr>
          <w:t>Feed Up, Back, Forward</w:t>
        </w:r>
      </w:hyperlink>
      <w:r w:rsidRPr="004F169F">
        <w:t xml:space="preserve">’, </w:t>
      </w:r>
      <w:r w:rsidRPr="004F169F">
        <w:rPr>
          <w:rStyle w:val="Emphasis"/>
        </w:rPr>
        <w:t>ASCD</w:t>
      </w:r>
      <w:r w:rsidR="0014336C" w:rsidRPr="004F169F">
        <w:rPr>
          <w:rStyle w:val="Emphasis"/>
        </w:rPr>
        <w:t xml:space="preserve"> (Association for Supervision and Curriculum Development): Educational Leadership magazine</w:t>
      </w:r>
      <w:r w:rsidRPr="004F169F">
        <w:t>, 67(3)</w:t>
      </w:r>
      <w:r w:rsidR="00F33C95" w:rsidRPr="004F169F">
        <w:t xml:space="preserve">, accessed </w:t>
      </w:r>
      <w:r w:rsidR="00333467" w:rsidRPr="004F169F">
        <w:t>24 September</w:t>
      </w:r>
      <w:r w:rsidR="00622A42" w:rsidRPr="004F169F">
        <w:t>.</w:t>
      </w:r>
    </w:p>
    <w:p w14:paraId="76F772EE" w14:textId="7EE79CEC" w:rsidR="007C3C28" w:rsidRPr="004F169F" w:rsidRDefault="00C31D25" w:rsidP="00A8296F">
      <w:r w:rsidRPr="004F169F">
        <w:t>GRDC</w:t>
      </w:r>
      <w:r w:rsidR="007C3C28" w:rsidRPr="004F169F">
        <w:t xml:space="preserve"> (2017)</w:t>
      </w:r>
      <w:r w:rsidRPr="004F169F">
        <w:t xml:space="preserve"> </w:t>
      </w:r>
      <w:hyperlink r:id="rId69" w:history="1">
        <w:proofErr w:type="spellStart"/>
        <w:r w:rsidR="00B61418" w:rsidRPr="003E2C1F">
          <w:rPr>
            <w:rStyle w:val="Hyperlink"/>
            <w:i/>
            <w:iCs/>
          </w:rPr>
          <w:t>GrowNotes</w:t>
        </w:r>
        <w:proofErr w:type="spellEnd"/>
        <w:r w:rsidR="00B61418" w:rsidRPr="003E2C1F">
          <w:rPr>
            <w:rStyle w:val="Hyperlink"/>
            <w:i/>
            <w:iCs/>
          </w:rPr>
          <w:t xml:space="preserve"> Sunflowers </w:t>
        </w:r>
        <w:r w:rsidR="00B61418" w:rsidRPr="004F169F">
          <w:rPr>
            <w:rStyle w:val="Hyperlink"/>
          </w:rPr>
          <w:t>[PDF 7.5</w:t>
        </w:r>
        <w:r w:rsidR="00AA1B9B" w:rsidRPr="004F169F">
          <w:rPr>
            <w:rStyle w:val="Hyperlink"/>
          </w:rPr>
          <w:t> </w:t>
        </w:r>
        <w:r w:rsidR="00B61418" w:rsidRPr="004F169F">
          <w:rPr>
            <w:rStyle w:val="Hyperlink"/>
          </w:rPr>
          <w:t>MB]</w:t>
        </w:r>
      </w:hyperlink>
      <w:r w:rsidRPr="004F169F">
        <w:t xml:space="preserve">, </w:t>
      </w:r>
      <w:r w:rsidR="005E0B61" w:rsidRPr="004F169F">
        <w:t>Grains Research &amp; Development Corporation, accessed 14 April 2025.</w:t>
      </w:r>
    </w:p>
    <w:p w14:paraId="53F73538" w14:textId="77777777" w:rsidR="00A8296F" w:rsidRPr="004F169F" w:rsidRDefault="00A8296F" w:rsidP="00A8296F">
      <w:r w:rsidRPr="004F169F">
        <w:t xml:space="preserve">Griffin P (2017) </w:t>
      </w:r>
      <w:r w:rsidRPr="004F169F">
        <w:rPr>
          <w:rStyle w:val="Emphasis"/>
        </w:rPr>
        <w:t>Assessment for Teaching</w:t>
      </w:r>
      <w:r w:rsidRPr="004F169F">
        <w:t>, Cambridge University Press, Port Melbourne, Victoria</w:t>
      </w:r>
      <w:r w:rsidR="00622A42" w:rsidRPr="004F169F">
        <w:t>.</w:t>
      </w:r>
    </w:p>
    <w:p w14:paraId="4DC18A6C" w14:textId="4F88BB1A" w:rsidR="00A8296F" w:rsidRPr="004F169F" w:rsidRDefault="00A8296F" w:rsidP="00A8296F">
      <w:r w:rsidRPr="004F169F">
        <w:t>Hattie J and Timperley H</w:t>
      </w:r>
      <w:r w:rsidR="00D15BEB" w:rsidRPr="004F169F">
        <w:t xml:space="preserve"> </w:t>
      </w:r>
      <w:r w:rsidRPr="004F169F">
        <w:t xml:space="preserve">(2007) </w:t>
      </w:r>
      <w:r w:rsidR="000C00C7" w:rsidRPr="004F169F">
        <w:t>‘</w:t>
      </w:r>
      <w:r w:rsidRPr="004F169F">
        <w:t xml:space="preserve">The </w:t>
      </w:r>
      <w:r w:rsidR="001A28D1" w:rsidRPr="004F169F">
        <w:t>P</w:t>
      </w:r>
      <w:r w:rsidRPr="004F169F">
        <w:t xml:space="preserve">ower of </w:t>
      </w:r>
      <w:r w:rsidR="001A28D1" w:rsidRPr="004F169F">
        <w:t>F</w:t>
      </w:r>
      <w:r w:rsidRPr="004F169F">
        <w:t>eedback</w:t>
      </w:r>
      <w:r w:rsidR="000C00C7" w:rsidRPr="004F169F">
        <w:t>’</w:t>
      </w:r>
      <w:r w:rsidRPr="004F169F">
        <w:t xml:space="preserve">, </w:t>
      </w:r>
      <w:r w:rsidRPr="004F169F">
        <w:rPr>
          <w:rStyle w:val="Emphasis"/>
        </w:rPr>
        <w:t xml:space="preserve">Review of </w:t>
      </w:r>
      <w:r w:rsidR="000C00C7" w:rsidRPr="004F169F">
        <w:rPr>
          <w:rStyle w:val="Emphasis"/>
        </w:rPr>
        <w:t>Educational Research</w:t>
      </w:r>
      <w:r w:rsidRPr="004F169F">
        <w:t>, 77(1): 81</w:t>
      </w:r>
      <w:r w:rsidR="00662ED0" w:rsidRPr="004F169F">
        <w:t>–</w:t>
      </w:r>
      <w:r w:rsidRPr="004F169F">
        <w:t>112</w:t>
      </w:r>
      <w:r w:rsidR="007A00B8" w:rsidRPr="004F169F">
        <w:t>, doi:10.3102/003465430298487</w:t>
      </w:r>
      <w:r w:rsidR="00AA1B9B" w:rsidRPr="004F169F">
        <w:t>.</w:t>
      </w:r>
    </w:p>
    <w:p w14:paraId="1A1AFA91" w14:textId="5883A890" w:rsidR="00013BF1" w:rsidRPr="004F169F" w:rsidRDefault="00013BF1" w:rsidP="00A8296F">
      <w:r w:rsidRPr="004F169F">
        <w:t>Invasive.org (</w:t>
      </w:r>
      <w:r w:rsidR="001A3DE5" w:rsidRPr="004F169F">
        <w:t xml:space="preserve">2018) </w:t>
      </w:r>
      <w:hyperlink r:id="rId70" w:history="1">
        <w:r w:rsidR="001A3DE5" w:rsidRPr="004F169F">
          <w:rPr>
            <w:rStyle w:val="Hyperlink"/>
            <w:i/>
            <w:iCs/>
          </w:rPr>
          <w:t>common sunflower (Helianthus annuus L.)</w:t>
        </w:r>
      </w:hyperlink>
      <w:r w:rsidR="001A3DE5" w:rsidRPr="004F169F">
        <w:t>, Invasive.org</w:t>
      </w:r>
      <w:r w:rsidR="00D8592D">
        <w:t xml:space="preserve"> website</w:t>
      </w:r>
      <w:r w:rsidR="001A3DE5" w:rsidRPr="004F169F">
        <w:t>, accessed 24 September 2024.</w:t>
      </w:r>
    </w:p>
    <w:p w14:paraId="0426DDF2" w14:textId="4A49EBEB" w:rsidR="00635345" w:rsidRPr="004F169F" w:rsidRDefault="00635345" w:rsidP="00A8296F">
      <w:r w:rsidRPr="004F169F">
        <w:t>Joo</w:t>
      </w:r>
      <w:r w:rsidR="00DF5040" w:rsidRPr="004F169F">
        <w:t xml:space="preserve"> M (2004) </w:t>
      </w:r>
      <w:hyperlink r:id="rId71" w:history="1">
        <w:r w:rsidR="00DF5040" w:rsidRPr="003E2C1F">
          <w:rPr>
            <w:rStyle w:val="Hyperlink"/>
            <w:i/>
            <w:iCs/>
          </w:rPr>
          <w:t>Macropus giganteus</w:t>
        </w:r>
      </w:hyperlink>
      <w:r w:rsidR="00DF5040" w:rsidRPr="004F169F">
        <w:t>, Animal Diversity Web</w:t>
      </w:r>
      <w:r w:rsidR="001F047B" w:rsidRPr="004F169F">
        <w:t xml:space="preserve"> website</w:t>
      </w:r>
      <w:r w:rsidR="00F93C98" w:rsidRPr="004F169F">
        <w:t>, accessed 8 April 2025</w:t>
      </w:r>
      <w:r w:rsidR="00AA1B9B" w:rsidRPr="004F169F">
        <w:t>.</w:t>
      </w:r>
    </w:p>
    <w:p w14:paraId="14E82C5A" w14:textId="43112B9A" w:rsidR="00903B33" w:rsidRPr="004F169F" w:rsidRDefault="00903B33" w:rsidP="00A8296F">
      <w:r w:rsidRPr="004F169F">
        <w:t>Panadero E and Jonsson A (2013) ‘</w:t>
      </w:r>
      <w:hyperlink r:id="rId72" w:history="1">
        <w:r w:rsidRPr="004F169F">
          <w:rPr>
            <w:rStyle w:val="Hyperlink"/>
          </w:rPr>
          <w:t>The use of scoring rubrics for formative assessment purposes revisited: A review</w:t>
        </w:r>
      </w:hyperlink>
      <w:r w:rsidRPr="004F169F">
        <w:t xml:space="preserve">’, </w:t>
      </w:r>
      <w:r w:rsidRPr="004F169F">
        <w:rPr>
          <w:rStyle w:val="Emphasis"/>
        </w:rPr>
        <w:t>Educational Research Review</w:t>
      </w:r>
      <w:r w:rsidRPr="004F169F">
        <w:t xml:space="preserve">, 9:129–144, doi:10.1016/j.edurev.2013.01.002, accessed </w:t>
      </w:r>
      <w:r w:rsidR="00333467" w:rsidRPr="004F169F">
        <w:t>24 September 2024</w:t>
      </w:r>
      <w:r w:rsidRPr="004F169F">
        <w:t>.</w:t>
      </w:r>
    </w:p>
    <w:p w14:paraId="375D8428" w14:textId="1DB53DDC" w:rsidR="008B46CF" w:rsidRPr="004F169F" w:rsidRDefault="008B46CF" w:rsidP="00A8296F">
      <w:proofErr w:type="spellStart"/>
      <w:r w:rsidRPr="004F169F">
        <w:t>PlantNET</w:t>
      </w:r>
      <w:proofErr w:type="spellEnd"/>
      <w:r w:rsidRPr="004F169F">
        <w:t xml:space="preserve"> (n.d.) </w:t>
      </w:r>
      <w:hyperlink r:id="rId73" w:history="1">
        <w:r w:rsidR="00501392" w:rsidRPr="004F169F">
          <w:rPr>
            <w:rStyle w:val="Hyperlink"/>
            <w:i/>
            <w:iCs/>
          </w:rPr>
          <w:t>Helianthus annuus L</w:t>
        </w:r>
      </w:hyperlink>
      <w:r w:rsidR="00501392" w:rsidRPr="004F169F">
        <w:rPr>
          <w:i/>
          <w:iCs/>
        </w:rPr>
        <w:t>.</w:t>
      </w:r>
      <w:r w:rsidR="00501392" w:rsidRPr="004F169F">
        <w:t xml:space="preserve">, </w:t>
      </w:r>
      <w:proofErr w:type="spellStart"/>
      <w:r w:rsidR="00D8592D">
        <w:t>PlantNET</w:t>
      </w:r>
      <w:proofErr w:type="spellEnd"/>
      <w:r w:rsidR="001F047B" w:rsidRPr="004F169F">
        <w:t xml:space="preserve"> website</w:t>
      </w:r>
      <w:r w:rsidR="00EE20CC" w:rsidRPr="004F169F">
        <w:t>, accessed 24 September 2024.</w:t>
      </w:r>
    </w:p>
    <w:p w14:paraId="3758F861" w14:textId="3890D39F" w:rsidR="004851AE" w:rsidRPr="004F169F" w:rsidRDefault="004851AE" w:rsidP="00A8296F">
      <w:r w:rsidRPr="004F169F">
        <w:t xml:space="preserve">Schroeder T (2020) </w:t>
      </w:r>
      <w:hyperlink r:id="rId74" w:history="1">
        <w:r w:rsidRPr="004F169F">
          <w:rPr>
            <w:rStyle w:val="Hyperlink"/>
            <w:i/>
            <w:iCs/>
          </w:rPr>
          <w:t>Common Sunflower</w:t>
        </w:r>
      </w:hyperlink>
      <w:r w:rsidRPr="004F169F">
        <w:t xml:space="preserve">, </w:t>
      </w:r>
      <w:proofErr w:type="spellStart"/>
      <w:r w:rsidR="005D71CB" w:rsidRPr="004F169F">
        <w:t>iNaturalist</w:t>
      </w:r>
      <w:proofErr w:type="spellEnd"/>
      <w:r w:rsidR="00671E42" w:rsidRPr="004F169F">
        <w:t xml:space="preserve"> website</w:t>
      </w:r>
      <w:r w:rsidR="005D71CB" w:rsidRPr="004F169F">
        <w:t>, accessed 24 September 2024.</w:t>
      </w:r>
    </w:p>
    <w:p w14:paraId="29FA2761" w14:textId="77777777" w:rsidR="00A8296F" w:rsidRPr="004F169F" w:rsidRDefault="00A8296F" w:rsidP="00A8296F">
      <w:r w:rsidRPr="004F169F">
        <w:t xml:space="preserve">Sherrington T (2019) </w:t>
      </w:r>
      <w:proofErr w:type="spellStart"/>
      <w:r w:rsidRPr="004F169F">
        <w:rPr>
          <w:rStyle w:val="Emphasis"/>
        </w:rPr>
        <w:t>Rosenshine’s</w:t>
      </w:r>
      <w:proofErr w:type="spellEnd"/>
      <w:r w:rsidRPr="004F169F">
        <w:rPr>
          <w:rStyle w:val="Emphasis"/>
        </w:rPr>
        <w:t xml:space="preserve"> Principles in Action</w:t>
      </w:r>
      <w:r w:rsidRPr="004F169F">
        <w:t>, John Catt Educational Limited</w:t>
      </w:r>
      <w:r w:rsidR="00C15BD1" w:rsidRPr="004F169F">
        <w:t>,</w:t>
      </w:r>
      <w:r w:rsidRPr="004F169F">
        <w:t xml:space="preserve"> Melton, Woodbridge</w:t>
      </w:r>
      <w:r w:rsidR="00622A42" w:rsidRPr="004F169F">
        <w:t>.</w:t>
      </w:r>
    </w:p>
    <w:p w14:paraId="4AFA86FB" w14:textId="21D222C2" w:rsidR="00B87F42" w:rsidRPr="004F169F" w:rsidRDefault="00B87F42" w:rsidP="00A8296F">
      <w:r w:rsidRPr="004F169F">
        <w:t>Taylor D (</w:t>
      </w:r>
      <w:r w:rsidR="004D7D57" w:rsidRPr="004F169F">
        <w:t xml:space="preserve">n.d.) </w:t>
      </w:r>
      <w:hyperlink r:id="rId75" w:history="1">
        <w:r w:rsidR="004D7D57" w:rsidRPr="004F169F">
          <w:rPr>
            <w:rStyle w:val="Hyperlink"/>
            <w:i/>
            <w:iCs/>
          </w:rPr>
          <w:t>Plant of the Week</w:t>
        </w:r>
      </w:hyperlink>
      <w:r w:rsidR="004D7D57" w:rsidRPr="004F169F">
        <w:t>, USDA</w:t>
      </w:r>
      <w:r w:rsidR="00671E42" w:rsidRPr="004F169F">
        <w:t xml:space="preserve"> website</w:t>
      </w:r>
      <w:r w:rsidR="004D7D57" w:rsidRPr="004F169F">
        <w:t>, accessed 24 September 2024.</w:t>
      </w:r>
    </w:p>
    <w:p w14:paraId="1F93C177" w14:textId="74343446" w:rsidR="00FF7168" w:rsidRPr="004F169F" w:rsidRDefault="00FF7168" w:rsidP="00A8296F">
      <w:r w:rsidRPr="004F169F">
        <w:t>The Wildlife Centre (</w:t>
      </w:r>
      <w:r w:rsidR="002B18AF" w:rsidRPr="004F169F">
        <w:t xml:space="preserve">2024) </w:t>
      </w:r>
      <w:hyperlink r:id="rId76" w:history="1">
        <w:r w:rsidR="00981BCA" w:rsidRPr="004F169F">
          <w:rPr>
            <w:rStyle w:val="Hyperlink"/>
            <w:i/>
            <w:iCs/>
          </w:rPr>
          <w:t>Plant database</w:t>
        </w:r>
      </w:hyperlink>
      <w:r w:rsidR="002B18AF" w:rsidRPr="004F169F">
        <w:t xml:space="preserve">, </w:t>
      </w:r>
      <w:r w:rsidR="00981BCA" w:rsidRPr="004F169F">
        <w:t>The University of Texas</w:t>
      </w:r>
      <w:r w:rsidR="00671E42" w:rsidRPr="004F169F">
        <w:t xml:space="preserve"> website</w:t>
      </w:r>
      <w:r w:rsidR="00981BCA" w:rsidRPr="004F169F">
        <w:t>, accessed 24 September 2024.</w:t>
      </w:r>
    </w:p>
    <w:p w14:paraId="7A3A6AC7" w14:textId="237C9A98" w:rsidR="0081536D" w:rsidRPr="004F169F" w:rsidRDefault="0081536D" w:rsidP="00A8296F">
      <w:r w:rsidRPr="004F169F">
        <w:t xml:space="preserve">Wikipedia (2024) </w:t>
      </w:r>
      <w:hyperlink r:id="rId77" w:history="1">
        <w:r w:rsidRPr="004F169F">
          <w:rPr>
            <w:rStyle w:val="Hyperlink"/>
            <w:i/>
            <w:iCs/>
          </w:rPr>
          <w:t>Eastern Grey Kangaroo</w:t>
        </w:r>
      </w:hyperlink>
      <w:r w:rsidRPr="004F169F">
        <w:t>, Wikipedia, accessed 24 September 2024.</w:t>
      </w:r>
    </w:p>
    <w:p w14:paraId="7CC56DEE" w14:textId="77777777" w:rsidR="00A8296F" w:rsidRPr="004F169F" w:rsidRDefault="00A8296F" w:rsidP="00A8296F">
      <w:r w:rsidRPr="004F169F">
        <w:t>Wiliam D (201</w:t>
      </w:r>
      <w:r w:rsidR="00B07A0B" w:rsidRPr="004F169F">
        <w:t>7</w:t>
      </w:r>
      <w:r w:rsidRPr="004F169F">
        <w:t xml:space="preserve">) </w:t>
      </w:r>
      <w:r w:rsidRPr="004F169F">
        <w:rPr>
          <w:rStyle w:val="Emphasis"/>
        </w:rPr>
        <w:t>Embedded Formative Assessment</w:t>
      </w:r>
      <w:r w:rsidRPr="004F169F">
        <w:t xml:space="preserve">, 2nd </w:t>
      </w:r>
      <w:proofErr w:type="spellStart"/>
      <w:r w:rsidRPr="004F169F">
        <w:t>ed</w:t>
      </w:r>
      <w:r w:rsidR="001D01BA" w:rsidRPr="004F169F">
        <w:t>n</w:t>
      </w:r>
      <w:proofErr w:type="spellEnd"/>
      <w:r w:rsidRPr="004F169F">
        <w:t>, Solution Tree Press, Bloomington, I</w:t>
      </w:r>
      <w:r w:rsidR="00622A42" w:rsidRPr="004F169F">
        <w:t>N.</w:t>
      </w:r>
    </w:p>
    <w:p w14:paraId="3D173E6B" w14:textId="77777777" w:rsidR="00075DDD" w:rsidRPr="004F169F" w:rsidRDefault="00075DDD" w:rsidP="00075DDD">
      <w:pPr>
        <w:sectPr w:rsidR="00075DDD" w:rsidRPr="004F169F" w:rsidSect="00CB0939">
          <w:headerReference w:type="first" r:id="rId78"/>
          <w:footerReference w:type="first" r:id="rId79"/>
          <w:pgSz w:w="11906" w:h="16838"/>
          <w:pgMar w:top="1134" w:right="1134" w:bottom="1134" w:left="1134" w:header="709" w:footer="709" w:gutter="0"/>
          <w:cols w:space="708"/>
          <w:docGrid w:linePitch="360"/>
        </w:sectPr>
      </w:pPr>
    </w:p>
    <w:p w14:paraId="5EE62C70" w14:textId="4B0DE17D" w:rsidR="00523E3B" w:rsidRPr="004F169F" w:rsidRDefault="00523E3B" w:rsidP="00523E3B">
      <w:pPr>
        <w:rPr>
          <w:rStyle w:val="Strong"/>
          <w:szCs w:val="22"/>
        </w:rPr>
      </w:pPr>
      <w:r w:rsidRPr="004F169F">
        <w:rPr>
          <w:rStyle w:val="Strong"/>
          <w:szCs w:val="22"/>
        </w:rPr>
        <w:lastRenderedPageBreak/>
        <w:t xml:space="preserve">© State of New South Wales (Department of Education), </w:t>
      </w:r>
      <w:r w:rsidR="00163EBB" w:rsidRPr="004F169F">
        <w:rPr>
          <w:rStyle w:val="Strong"/>
          <w:szCs w:val="22"/>
        </w:rPr>
        <w:t>2025</w:t>
      </w:r>
    </w:p>
    <w:p w14:paraId="3F439DB4" w14:textId="77777777" w:rsidR="00523E3B" w:rsidRPr="004F169F" w:rsidRDefault="00523E3B" w:rsidP="00523E3B">
      <w:r w:rsidRPr="004F169F">
        <w:t xml:space="preserve">The copyright material published in this resource is subject to the </w:t>
      </w:r>
      <w:r w:rsidRPr="004F169F">
        <w:rPr>
          <w:rStyle w:val="Emphasis"/>
        </w:rPr>
        <w:t>Copyright Act 1968</w:t>
      </w:r>
      <w:r w:rsidRPr="004F169F">
        <w:t xml:space="preserve"> (</w:t>
      </w:r>
      <w:proofErr w:type="spellStart"/>
      <w:r w:rsidRPr="004F169F">
        <w:t>Cth</w:t>
      </w:r>
      <w:proofErr w:type="spellEnd"/>
      <w:r w:rsidRPr="004F169F">
        <w:t>) and is owned by the NSW Department of Education or, where indicated, by a party other than the NSW Department of Education (third-party material).</w:t>
      </w:r>
    </w:p>
    <w:p w14:paraId="2005D424" w14:textId="77777777" w:rsidR="00523E3B" w:rsidRPr="004F169F" w:rsidRDefault="00523E3B" w:rsidP="00523E3B">
      <w:r w:rsidRPr="004F169F">
        <w:t xml:space="preserve">Copyright material available in this resource and owned by the NSW Department of Education is licensed under a </w:t>
      </w:r>
      <w:hyperlink r:id="rId80" w:history="1">
        <w:r w:rsidRPr="004F169F">
          <w:rPr>
            <w:rStyle w:val="Hyperlink"/>
          </w:rPr>
          <w:t>Creative Commons Attribution 4.0 International (CC BY 4.0) license</w:t>
        </w:r>
      </w:hyperlink>
      <w:r w:rsidRPr="004F169F">
        <w:t>.</w:t>
      </w:r>
    </w:p>
    <w:p w14:paraId="1AA82313" w14:textId="77777777" w:rsidR="00523E3B" w:rsidRPr="004F169F" w:rsidRDefault="00523E3B" w:rsidP="00523E3B">
      <w:r w:rsidRPr="004F169F">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Pr="004F169F" w:rsidRDefault="00523E3B" w:rsidP="00523E3B">
      <w:r w:rsidRPr="004F169F">
        <w:t>This license allows you to share and adapt the material for any purpose, even commercially.</w:t>
      </w:r>
    </w:p>
    <w:p w14:paraId="6EC7CADA" w14:textId="65F22B29" w:rsidR="00523E3B" w:rsidRPr="004F169F" w:rsidRDefault="00523E3B" w:rsidP="00523E3B">
      <w:r w:rsidRPr="004F169F">
        <w:t xml:space="preserve">Attribution should be given to © State of New South Wales (Department of Education), </w:t>
      </w:r>
      <w:r w:rsidR="00163EBB" w:rsidRPr="004F169F">
        <w:t>2025</w:t>
      </w:r>
      <w:r w:rsidRPr="004F169F">
        <w:t>.</w:t>
      </w:r>
    </w:p>
    <w:p w14:paraId="01BDFC05" w14:textId="77777777" w:rsidR="00523E3B" w:rsidRPr="004F169F" w:rsidRDefault="00523E3B" w:rsidP="00523E3B">
      <w:r w:rsidRPr="004F169F">
        <w:t>Material in this resource not available under a Creative Commons license:</w:t>
      </w:r>
    </w:p>
    <w:p w14:paraId="7079F1CD" w14:textId="77777777" w:rsidR="00523E3B" w:rsidRPr="004F169F" w:rsidRDefault="00523E3B" w:rsidP="00523E3B">
      <w:pPr>
        <w:pStyle w:val="ListBullet"/>
      </w:pPr>
      <w:r w:rsidRPr="004F169F">
        <w:t>the NSW Department of Education logo, other logos and trademark-protected material</w:t>
      </w:r>
    </w:p>
    <w:p w14:paraId="113E4934" w14:textId="77777777" w:rsidR="00523E3B" w:rsidRPr="004F169F" w:rsidRDefault="00523E3B" w:rsidP="00523E3B">
      <w:pPr>
        <w:pStyle w:val="ListBullet"/>
      </w:pPr>
      <w:r w:rsidRPr="004F169F">
        <w:t>material owned by a third party that has been reproduced with permission. You will need to obtain permission from the third party to reuse its material.</w:t>
      </w:r>
    </w:p>
    <w:p w14:paraId="1D8B0086" w14:textId="77777777" w:rsidR="00523E3B" w:rsidRPr="004F169F" w:rsidRDefault="00523E3B" w:rsidP="00523E3B">
      <w:pPr>
        <w:pStyle w:val="FeatureBox2"/>
        <w:rPr>
          <w:rStyle w:val="Strong"/>
        </w:rPr>
      </w:pPr>
      <w:r w:rsidRPr="004F169F">
        <w:rPr>
          <w:rStyle w:val="Strong"/>
        </w:rPr>
        <w:t>Links to third-party material and websites</w:t>
      </w:r>
    </w:p>
    <w:p w14:paraId="789FC3BB" w14:textId="77777777" w:rsidR="00523E3B" w:rsidRPr="004F169F" w:rsidRDefault="00523E3B" w:rsidP="00523E3B">
      <w:pPr>
        <w:pStyle w:val="FeatureBox2"/>
      </w:pPr>
      <w:r w:rsidRPr="004F169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Pr="004F169F" w:rsidRDefault="00523E3B" w:rsidP="00ED50BB">
      <w:pPr>
        <w:pStyle w:val="FeatureBox2"/>
      </w:pPr>
      <w:r w:rsidRPr="004F169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4F169F">
        <w:t>where</w:t>
      </w:r>
      <w:proofErr w:type="gramEnd"/>
      <w:r w:rsidRPr="004F169F">
        <w:t xml:space="preserve"> permitted by the </w:t>
      </w:r>
      <w:r w:rsidRPr="004F169F">
        <w:rPr>
          <w:rStyle w:val="Emphasis"/>
        </w:rPr>
        <w:t>Copyright Act 1968</w:t>
      </w:r>
      <w:r w:rsidRPr="004F169F">
        <w:t xml:space="preserve"> (</w:t>
      </w:r>
      <w:proofErr w:type="spellStart"/>
      <w:r w:rsidRPr="004F169F">
        <w:t>Cth</w:t>
      </w:r>
      <w:proofErr w:type="spellEnd"/>
      <w:r w:rsidRPr="004F169F">
        <w:t>). The department accepts no responsibility for content on third-party websites.</w:t>
      </w:r>
    </w:p>
    <w:sectPr w:rsidR="00A8296F" w:rsidRPr="004F169F" w:rsidSect="004A4163">
      <w:headerReference w:type="first" r:id="rId82"/>
      <w:footerReference w:type="first" r:id="rId8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9459C" w14:textId="77777777" w:rsidR="00925C39" w:rsidRDefault="00925C39" w:rsidP="00E51733">
      <w:r>
        <w:separator/>
      </w:r>
    </w:p>
  </w:endnote>
  <w:endnote w:type="continuationSeparator" w:id="0">
    <w:p w14:paraId="3504FBF2" w14:textId="77777777" w:rsidR="00925C39" w:rsidRDefault="00925C39" w:rsidP="00E51733">
      <w:r>
        <w:continuationSeparator/>
      </w:r>
    </w:p>
  </w:endnote>
  <w:endnote w:type="continuationNotice" w:id="1">
    <w:p w14:paraId="58C9A252" w14:textId="77777777" w:rsidR="00925C39" w:rsidRDefault="00925C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F45E5DCC-EE77-462B-B697-26AD59F307F8}"/>
  </w:font>
  <w:font w:name="Public Sans Light">
    <w:panose1 w:val="00000000000000000000"/>
    <w:charset w:val="00"/>
    <w:family w:val="auto"/>
    <w:pitch w:val="variable"/>
    <w:sig w:usb0="A00000FF" w:usb1="4000205B" w:usb2="00000000" w:usb3="00000000" w:csb0="00000193" w:csb1="00000000"/>
    <w:embedRegular r:id="rId2" w:fontKey="{EB5DCFCC-F1FF-4A33-9B5F-9DC5A352F12B}"/>
  </w:font>
  <w:font w:name="Calibri">
    <w:panose1 w:val="020F0502020204030204"/>
    <w:charset w:val="00"/>
    <w:family w:val="swiss"/>
    <w:pitch w:val="variable"/>
    <w:sig w:usb0="E4002EFF" w:usb1="C200247B" w:usb2="00000009" w:usb3="00000000" w:csb0="000001FF" w:csb1="00000000"/>
    <w:embedRegular r:id="rId3" w:fontKey="{967AA0EE-E5F6-475F-A114-697824C823B4}"/>
    <w:embedBold r:id="rId4" w:fontKey="{5F1D4A4C-B5CC-42B1-AE29-79E5BF96BF1C}"/>
    <w:embedItalic r:id="rId5" w:fontKey="{C3CA2AC6-41DA-42AA-8199-F2617C8F2891}"/>
    <w:embedBoldItalic r:id="rId6" w:fontKey="{49E0E3C6-B265-4FC1-9AD9-563676D1DCC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87E55435-B1E1-4745-B474-B3CE5D869C1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8" w:fontKey="{6E9FF4BA-4AE2-45D8-93CA-D70563796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8323" w14:textId="6AEFB39A" w:rsidR="006B387E" w:rsidRDefault="006B387E">
    <w:pPr>
      <w:pStyle w:val="Footer"/>
    </w:pPr>
    <w:r>
      <w:t xml:space="preserve">© NSW Department of Education, </w:t>
    </w:r>
    <w:r w:rsidR="007723CD">
      <w:t>Aug-25</w:t>
    </w:r>
    <w:r>
      <w:ptab w:relativeTo="margin" w:alignment="right" w:leader="none"/>
    </w:r>
    <w:r>
      <w:rPr>
        <w:b/>
        <w:noProof/>
        <w:sz w:val="28"/>
        <w:szCs w:val="28"/>
      </w:rPr>
      <w:drawing>
        <wp:inline distT="0" distB="0" distL="0" distR="0" wp14:anchorId="50B4FC6B" wp14:editId="4A4483EA">
          <wp:extent cx="571500" cy="190500"/>
          <wp:effectExtent l="0" t="0" r="0" b="0"/>
          <wp:docPr id="1472482718" name="Picture 14724827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4389" w14:textId="659F71B2" w:rsidR="006B387E" w:rsidRDefault="006B387E" w:rsidP="006B387E">
    <w:pPr>
      <w:pStyle w:val="Logo"/>
      <w:tabs>
        <w:tab w:val="clear" w:pos="10200"/>
        <w:tab w:val="right" w:pos="9639"/>
      </w:tabs>
      <w:ind w:right="-1"/>
      <w:jc w:val="right"/>
    </w:pPr>
    <w:r w:rsidRPr="008426B6">
      <w:rPr>
        <w:noProof/>
      </w:rPr>
      <w:drawing>
        <wp:inline distT="0" distB="0" distL="0" distR="0" wp14:anchorId="6899E308" wp14:editId="72A795A6">
          <wp:extent cx="834442" cy="906218"/>
          <wp:effectExtent l="0" t="0" r="3810" b="8255"/>
          <wp:docPr id="1284745804" name="Graphic 128474580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CD49" w14:textId="6713CDE9" w:rsidR="00CB7228" w:rsidRPr="00CB7228" w:rsidRDefault="00CB7228" w:rsidP="00CB7228">
    <w:pPr>
      <w:pStyle w:val="Footer"/>
    </w:pPr>
    <w:r>
      <w:t xml:space="preserve">© NSW Department of Education, </w:t>
    </w:r>
    <w:r>
      <w:fldChar w:fldCharType="begin"/>
    </w:r>
    <w:r>
      <w:instrText xml:space="preserve"> DATE  \@ "MMM-yy"  \* MERGEFORMAT </w:instrText>
    </w:r>
    <w:r>
      <w:fldChar w:fldCharType="separate"/>
    </w:r>
    <w:r w:rsidR="008C20A4">
      <w:rPr>
        <w:noProof/>
      </w:rPr>
      <w:t>Aug-25</w:t>
    </w:r>
    <w:r>
      <w:fldChar w:fldCharType="end"/>
    </w:r>
    <w:r>
      <w:ptab w:relativeTo="margin" w:alignment="right" w:leader="none"/>
    </w:r>
    <w:r>
      <w:rPr>
        <w:b/>
        <w:noProof/>
        <w:sz w:val="28"/>
        <w:szCs w:val="28"/>
      </w:rPr>
      <w:drawing>
        <wp:inline distT="0" distB="0" distL="0" distR="0" wp14:anchorId="00B615EF" wp14:editId="64741D0E">
          <wp:extent cx="571500" cy="190500"/>
          <wp:effectExtent l="0" t="0" r="0" b="0"/>
          <wp:docPr id="1869442792" name="Picture 186944279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135D" w14:textId="4BA2FC96" w:rsidR="004A6FDC" w:rsidRDefault="004A6FDC">
    <w:pPr>
      <w:pStyle w:val="Footer"/>
    </w:pPr>
    <w:r>
      <w:t xml:space="preserve">© NSW Department of Education, </w:t>
    </w:r>
    <w:r w:rsidR="007723CD">
      <w:t>Aug-25</w:t>
    </w:r>
    <w:r>
      <w:ptab w:relativeTo="margin" w:alignment="right" w:leader="none"/>
    </w:r>
    <w:r>
      <w:rPr>
        <w:b/>
        <w:noProof/>
        <w:sz w:val="28"/>
        <w:szCs w:val="28"/>
      </w:rPr>
      <w:drawing>
        <wp:inline distT="0" distB="0" distL="0" distR="0" wp14:anchorId="190B7BFB" wp14:editId="68A00774">
          <wp:extent cx="571500" cy="190500"/>
          <wp:effectExtent l="0" t="0" r="0" b="0"/>
          <wp:docPr id="1900581374" name="Picture 19005813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8F1D" w14:textId="7799DA16" w:rsidR="004A6FDC" w:rsidRPr="00523E3B" w:rsidRDefault="004A6FDC" w:rsidP="00490D40">
    <w:pPr>
      <w:pStyle w:val="Footer"/>
    </w:pPr>
    <w:r>
      <w:t xml:space="preserve">© NSW Department of Education, </w:t>
    </w:r>
    <w:r>
      <w:fldChar w:fldCharType="begin"/>
    </w:r>
    <w:r>
      <w:instrText xml:space="preserve"> DATE  \@ "MMM-yy"  \* MERGEFORMAT </w:instrText>
    </w:r>
    <w:r>
      <w:fldChar w:fldCharType="separate"/>
    </w:r>
    <w:r w:rsidR="008C20A4">
      <w:rPr>
        <w:noProof/>
      </w:rPr>
      <w:t>Aug-25</w:t>
    </w:r>
    <w:r>
      <w:fldChar w:fldCharType="end"/>
    </w:r>
    <w:r>
      <w:ptab w:relativeTo="margin" w:alignment="right" w:leader="none"/>
    </w:r>
    <w:r>
      <w:rPr>
        <w:b/>
        <w:noProof/>
        <w:sz w:val="28"/>
        <w:szCs w:val="28"/>
      </w:rPr>
      <w:drawing>
        <wp:inline distT="0" distB="0" distL="0" distR="0" wp14:anchorId="5E4AD19E" wp14:editId="77588A7D">
          <wp:extent cx="571500" cy="190500"/>
          <wp:effectExtent l="0" t="0" r="0" b="0"/>
          <wp:docPr id="1160708568" name="Picture 11607085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p w14:paraId="14BF19EA" w14:textId="77777777" w:rsidR="004A6FDC" w:rsidRPr="00523E3B" w:rsidRDefault="004A6FD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B67C" w14:textId="6E402782" w:rsidR="004A6FDC" w:rsidRDefault="004A6FDC">
    <w:pPr>
      <w:pStyle w:val="Footer"/>
    </w:pPr>
    <w:r>
      <w:t xml:space="preserve">© NSW Department of Education, </w:t>
    </w:r>
    <w:r w:rsidR="007723CD">
      <w:t>Aug-25</w:t>
    </w:r>
    <w:r>
      <w:ptab w:relativeTo="margin" w:alignment="right" w:leader="none"/>
    </w:r>
    <w:r>
      <w:rPr>
        <w:b/>
        <w:noProof/>
        <w:sz w:val="28"/>
        <w:szCs w:val="28"/>
      </w:rPr>
      <w:drawing>
        <wp:inline distT="0" distB="0" distL="0" distR="0" wp14:anchorId="23E68C27" wp14:editId="5E9B8072">
          <wp:extent cx="571500" cy="190500"/>
          <wp:effectExtent l="0" t="0" r="0" b="0"/>
          <wp:docPr id="782155024" name="Picture 7821550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CDA4" w14:textId="03582501" w:rsidR="004A6FDC" w:rsidRPr="00523E3B" w:rsidRDefault="004A6FDC" w:rsidP="00490D40">
    <w:pPr>
      <w:pStyle w:val="Footer"/>
    </w:pPr>
    <w:r>
      <w:t xml:space="preserve">© NSW Department of Education, </w:t>
    </w:r>
    <w:r>
      <w:fldChar w:fldCharType="begin"/>
    </w:r>
    <w:r>
      <w:instrText xml:space="preserve"> DATE  \@ "MMM-yy"  \* MERGEFORMAT </w:instrText>
    </w:r>
    <w:r>
      <w:fldChar w:fldCharType="separate"/>
    </w:r>
    <w:r w:rsidR="008C20A4">
      <w:rPr>
        <w:noProof/>
      </w:rPr>
      <w:t>Aug-25</w:t>
    </w:r>
    <w:r>
      <w:fldChar w:fldCharType="end"/>
    </w:r>
    <w:r>
      <w:ptab w:relativeTo="margin" w:alignment="right" w:leader="none"/>
    </w:r>
    <w:r>
      <w:rPr>
        <w:b/>
        <w:noProof/>
        <w:sz w:val="28"/>
        <w:szCs w:val="28"/>
      </w:rPr>
      <w:drawing>
        <wp:inline distT="0" distB="0" distL="0" distR="0" wp14:anchorId="0E9B6BCF" wp14:editId="7B83A83B">
          <wp:extent cx="571500" cy="190500"/>
          <wp:effectExtent l="0" t="0" r="0" b="0"/>
          <wp:docPr id="863043299" name="Picture 8630432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p w14:paraId="7EC6CD9D" w14:textId="77777777" w:rsidR="004A6FDC" w:rsidRPr="00523E3B" w:rsidRDefault="004A6FD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7116" w14:textId="2D250A55"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8C20A4">
      <w:rPr>
        <w:noProof/>
      </w:rPr>
      <w:t>Aug-25</w:t>
    </w:r>
    <w:r>
      <w:fldChar w:fldCharType="end"/>
    </w:r>
    <w:r>
      <w:ptab w:relativeTo="margin" w:alignment="right" w:leader="none"/>
    </w:r>
    <w:r>
      <w:rPr>
        <w:b/>
        <w:noProof/>
        <w:sz w:val="28"/>
        <w:szCs w:val="28"/>
      </w:rPr>
      <w:drawing>
        <wp:inline distT="0" distB="0" distL="0" distR="0" wp14:anchorId="33DBD9BA" wp14:editId="143C8785">
          <wp:extent cx="571500" cy="190500"/>
          <wp:effectExtent l="0" t="0" r="0" b="0"/>
          <wp:docPr id="65463604" name="Picture 654636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68162" w14:textId="77777777" w:rsidR="00925C39" w:rsidRDefault="00925C39" w:rsidP="00E51733">
      <w:r>
        <w:separator/>
      </w:r>
    </w:p>
  </w:footnote>
  <w:footnote w:type="continuationSeparator" w:id="0">
    <w:p w14:paraId="42E06709" w14:textId="77777777" w:rsidR="00925C39" w:rsidRDefault="00925C39" w:rsidP="00E51733">
      <w:r>
        <w:continuationSeparator/>
      </w:r>
    </w:p>
  </w:footnote>
  <w:footnote w:type="continuationNotice" w:id="1">
    <w:p w14:paraId="131B5D6E" w14:textId="77777777" w:rsidR="00925C39" w:rsidRDefault="00925C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8013" w14:textId="027FE39F" w:rsidR="006B387E" w:rsidRDefault="006B387E" w:rsidP="006B387E">
    <w:pPr>
      <w:pStyle w:val="Documentname"/>
    </w:pPr>
    <w:r w:rsidRPr="006B387E">
      <w:t xml:space="preserve">Science Stage 4 (Year 7) – </w:t>
    </w:r>
    <w:r w:rsidR="00F02EB9" w:rsidRPr="006B387E">
      <w:t>sample assessment task</w:t>
    </w:r>
    <w:r w:rsidR="00F02EB9">
      <w:t xml:space="preserve"> – </w:t>
    </w:r>
    <w:r w:rsidRPr="006B387E">
      <w:t xml:space="preserve">Cells and classification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9956" w14:textId="4CF0AD02" w:rsidR="00490D40" w:rsidRPr="006B387E" w:rsidRDefault="00B56AFA" w:rsidP="006B387E">
    <w:pPr>
      <w:pStyle w:val="Header"/>
      <w:spacing w:after="0"/>
    </w:pPr>
    <w:r>
      <w:pict w14:anchorId="2B287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60.05pt;margin-top:-377.35pt;width:2159.7pt;height:988.5pt;z-index:-251656191;mso-position-horizontal-relative:margin;mso-position-vertical-relative:margin" o:allowincell="f">
          <v:imagedata r:id="rId1" o:title="Untitled design (4)" cropbottom="4005f"/>
          <w10:wrap anchorx="margin" anchory="margin"/>
        </v:shape>
      </w:pict>
    </w:r>
    <w:r w:rsidR="006B387E" w:rsidRPr="009D43DD">
      <w:t>NSW Department of Education</w:t>
    </w:r>
    <w:r w:rsidR="006B387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6A7E" w14:textId="48E55822" w:rsidR="00CB7228" w:rsidRPr="00CB7228" w:rsidRDefault="00CB7228" w:rsidP="00CB7228">
    <w:pPr>
      <w:pStyle w:val="Documentname"/>
    </w:pPr>
    <w:r w:rsidRPr="006B387E">
      <w:t>Science Stage 4 (Year 7) – Cells and classification – sample assessment task</w:t>
    </w:r>
    <w:r>
      <w:t xml:space="preserve"> </w:t>
    </w:r>
    <w:r w:rsidRPr="00D2403C">
      <w:t xml:space="preserve">| </w:t>
    </w:r>
    <w:r>
      <w:fldChar w:fldCharType="begin"/>
    </w:r>
    <w:r>
      <w:instrText xml:space="preserve"> PAGE   \* MERGEFORMAT </w:instrText>
    </w:r>
    <w:r>
      <w:fldChar w:fldCharType="separate"/>
    </w:r>
    <w:r>
      <w:t>7</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65C2" w14:textId="77777777" w:rsidR="004A6FDC" w:rsidRPr="00523E3B" w:rsidRDefault="00B56AFA" w:rsidP="00523E3B">
    <w:pPr>
      <w:pStyle w:val="Header"/>
      <w:spacing w:after="0"/>
    </w:pPr>
    <w:r>
      <w:pict w14:anchorId="13935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4A6FDC" w:rsidRPr="009D43DD">
      <w:t>NSW Department of Education</w:t>
    </w:r>
    <w:r w:rsidR="004A6FDC"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FDB8" w14:textId="77777777" w:rsidR="004A6FDC" w:rsidRPr="00523E3B" w:rsidRDefault="00B56AFA" w:rsidP="00523E3B">
    <w:pPr>
      <w:pStyle w:val="Header"/>
      <w:spacing w:after="0"/>
    </w:pPr>
    <w:r>
      <w:pict w14:anchorId="3FD74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4A6FDC" w:rsidRPr="009D43DD">
      <w:t>NSW Department of Education</w:t>
    </w:r>
    <w:r w:rsidR="004A6FDC" w:rsidRPr="009D43DD">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D314" w14:textId="54640E5D" w:rsidR="00055A10" w:rsidRPr="00055A10" w:rsidRDefault="00EE1828" w:rsidP="00055A10">
    <w:pPr>
      <w:pStyle w:val="Documentname"/>
    </w:pPr>
    <w:r w:rsidRPr="00523E3B">
      <w:t xml:space="preserve">Science Stage </w:t>
    </w:r>
    <w:r>
      <w:t>4</w:t>
    </w:r>
    <w:r w:rsidRPr="00523E3B">
      <w:t xml:space="preserve"> (Year </w:t>
    </w:r>
    <w:r>
      <w:t>7</w:t>
    </w:r>
    <w:r w:rsidRPr="00523E3B">
      <w:t>) – sample assessment task</w:t>
    </w:r>
    <w:r>
      <w:t xml:space="preserve"> – Cells and classification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8BE03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2A02C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3607B8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9520CD"/>
    <w:multiLevelType w:val="hybridMultilevel"/>
    <w:tmpl w:val="0E7E3596"/>
    <w:lvl w:ilvl="0" w:tplc="3358072C">
      <w:start w:val="1"/>
      <w:numFmt w:val="bulle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8BD031D"/>
    <w:multiLevelType w:val="hybridMultilevel"/>
    <w:tmpl w:val="26A85534"/>
    <w:lvl w:ilvl="0" w:tplc="3358072C">
      <w:start w:val="1"/>
      <w:numFmt w:val="bullet"/>
      <w:lvlText w:val=""/>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F513A7"/>
    <w:multiLevelType w:val="hybridMultilevel"/>
    <w:tmpl w:val="D040BC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086B81"/>
    <w:multiLevelType w:val="hybridMultilevel"/>
    <w:tmpl w:val="A1A6E1A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AA298A"/>
    <w:multiLevelType w:val="hybridMultilevel"/>
    <w:tmpl w:val="B47A41B4"/>
    <w:lvl w:ilvl="0" w:tplc="335807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4841D0"/>
    <w:multiLevelType w:val="hybridMultilevel"/>
    <w:tmpl w:val="04A8DF52"/>
    <w:lvl w:ilvl="0" w:tplc="335807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2D465A"/>
    <w:multiLevelType w:val="hybridMultilevel"/>
    <w:tmpl w:val="2FEE12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5B3E1B68"/>
    <w:multiLevelType w:val="hybridMultilevel"/>
    <w:tmpl w:val="560A4450"/>
    <w:lvl w:ilvl="0" w:tplc="335807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8972802"/>
    <w:multiLevelType w:val="hybridMultilevel"/>
    <w:tmpl w:val="FD42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4A0199"/>
    <w:multiLevelType w:val="hybridMultilevel"/>
    <w:tmpl w:val="9A26531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470631652">
    <w:abstractNumId w:val="8"/>
  </w:num>
  <w:num w:numId="2" w16cid:durableId="64182783">
    <w:abstractNumId w:val="15"/>
  </w:num>
  <w:num w:numId="3" w16cid:durableId="15412362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0"/>
  </w:num>
  <w:num w:numId="5" w16cid:durableId="510147974">
    <w:abstractNumId w:val="4"/>
  </w:num>
  <w:num w:numId="6" w16cid:durableId="1839542397">
    <w:abstractNumId w:val="18"/>
  </w:num>
  <w:num w:numId="7" w16cid:durableId="1884361808">
    <w:abstractNumId w:val="9"/>
  </w:num>
  <w:num w:numId="8" w16cid:durableId="1846746497">
    <w:abstractNumId w:val="3"/>
  </w:num>
  <w:num w:numId="9" w16cid:durableId="1017386674">
    <w:abstractNumId w:val="16"/>
  </w:num>
  <w:num w:numId="10" w16cid:durableId="1995407183">
    <w:abstractNumId w:val="10"/>
  </w:num>
  <w:num w:numId="11" w16cid:durableId="1496532196">
    <w:abstractNumId w:val="14"/>
  </w:num>
  <w:num w:numId="12" w16cid:durableId="525489909">
    <w:abstractNumId w:val="7"/>
  </w:num>
  <w:num w:numId="13" w16cid:durableId="1796288455">
    <w:abstractNumId w:val="1"/>
  </w:num>
  <w:num w:numId="14" w16cid:durableId="555892655">
    <w:abstractNumId w:val="19"/>
  </w:num>
  <w:num w:numId="15" w16cid:durableId="1321278042">
    <w:abstractNumId w:val="2"/>
  </w:num>
  <w:num w:numId="16" w16cid:durableId="15154593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465853">
    <w:abstractNumId w:val="6"/>
  </w:num>
  <w:num w:numId="18" w16cid:durableId="513567465">
    <w:abstractNumId w:val="11"/>
  </w:num>
  <w:num w:numId="19" w16cid:durableId="620691966">
    <w:abstractNumId w:val="5"/>
  </w:num>
  <w:num w:numId="20" w16cid:durableId="2125490524">
    <w:abstractNumId w:val="20"/>
  </w:num>
  <w:num w:numId="21" w16cid:durableId="1719627257">
    <w:abstractNumId w:val="12"/>
  </w:num>
  <w:num w:numId="22" w16cid:durableId="293558409">
    <w:abstractNumId w:val="17"/>
  </w:num>
  <w:num w:numId="23" w16cid:durableId="156036242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563492247">
    <w:abstractNumId w:val="0"/>
  </w:num>
  <w:num w:numId="25" w16cid:durableId="555632147">
    <w:abstractNumId w:val="4"/>
  </w:num>
  <w:num w:numId="26" w16cid:durableId="471489297">
    <w:abstractNumId w:val="18"/>
  </w:num>
  <w:num w:numId="27" w16cid:durableId="1618482233">
    <w:abstractNumId w:val="18"/>
  </w:num>
  <w:num w:numId="28" w16cid:durableId="1858764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268"/>
    <w:rsid w:val="00000C95"/>
    <w:rsid w:val="00000D0A"/>
    <w:rsid w:val="000014AD"/>
    <w:rsid w:val="00002202"/>
    <w:rsid w:val="00002306"/>
    <w:rsid w:val="00002A64"/>
    <w:rsid w:val="00003046"/>
    <w:rsid w:val="00003524"/>
    <w:rsid w:val="000049B5"/>
    <w:rsid w:val="00004B9E"/>
    <w:rsid w:val="00004D3A"/>
    <w:rsid w:val="00004E2A"/>
    <w:rsid w:val="00006EB3"/>
    <w:rsid w:val="000072A8"/>
    <w:rsid w:val="000076B8"/>
    <w:rsid w:val="00007D44"/>
    <w:rsid w:val="00007FD7"/>
    <w:rsid w:val="0001005C"/>
    <w:rsid w:val="000103E5"/>
    <w:rsid w:val="00010AC4"/>
    <w:rsid w:val="000113E0"/>
    <w:rsid w:val="00011A58"/>
    <w:rsid w:val="00011CA4"/>
    <w:rsid w:val="00011F1B"/>
    <w:rsid w:val="000131BF"/>
    <w:rsid w:val="00013997"/>
    <w:rsid w:val="00013BF1"/>
    <w:rsid w:val="00013D7A"/>
    <w:rsid w:val="00013FF2"/>
    <w:rsid w:val="00014A74"/>
    <w:rsid w:val="00015BB1"/>
    <w:rsid w:val="0001660E"/>
    <w:rsid w:val="00016D1A"/>
    <w:rsid w:val="000179B8"/>
    <w:rsid w:val="00017CF4"/>
    <w:rsid w:val="00017F6B"/>
    <w:rsid w:val="0002032E"/>
    <w:rsid w:val="00020551"/>
    <w:rsid w:val="00020661"/>
    <w:rsid w:val="000207A3"/>
    <w:rsid w:val="000207BE"/>
    <w:rsid w:val="00020A10"/>
    <w:rsid w:val="00020D48"/>
    <w:rsid w:val="00021466"/>
    <w:rsid w:val="00021689"/>
    <w:rsid w:val="000233C8"/>
    <w:rsid w:val="000236B9"/>
    <w:rsid w:val="00023778"/>
    <w:rsid w:val="000239ED"/>
    <w:rsid w:val="00023D3A"/>
    <w:rsid w:val="00023FB8"/>
    <w:rsid w:val="00024082"/>
    <w:rsid w:val="0002436F"/>
    <w:rsid w:val="0002479E"/>
    <w:rsid w:val="00024B6B"/>
    <w:rsid w:val="000252CB"/>
    <w:rsid w:val="00025321"/>
    <w:rsid w:val="000257FC"/>
    <w:rsid w:val="0002591E"/>
    <w:rsid w:val="00025BF8"/>
    <w:rsid w:val="00026512"/>
    <w:rsid w:val="000268C4"/>
    <w:rsid w:val="00027464"/>
    <w:rsid w:val="0002763C"/>
    <w:rsid w:val="00027D13"/>
    <w:rsid w:val="0003000C"/>
    <w:rsid w:val="00030695"/>
    <w:rsid w:val="00031315"/>
    <w:rsid w:val="00031980"/>
    <w:rsid w:val="00031CFE"/>
    <w:rsid w:val="000320CD"/>
    <w:rsid w:val="000322B8"/>
    <w:rsid w:val="000328D4"/>
    <w:rsid w:val="00032909"/>
    <w:rsid w:val="00032D9B"/>
    <w:rsid w:val="0003305E"/>
    <w:rsid w:val="000331B8"/>
    <w:rsid w:val="000335D0"/>
    <w:rsid w:val="000335D6"/>
    <w:rsid w:val="00033D3A"/>
    <w:rsid w:val="00033F9C"/>
    <w:rsid w:val="000340D5"/>
    <w:rsid w:val="0003473F"/>
    <w:rsid w:val="00034D04"/>
    <w:rsid w:val="00034E6E"/>
    <w:rsid w:val="000362E0"/>
    <w:rsid w:val="00036BEA"/>
    <w:rsid w:val="00037173"/>
    <w:rsid w:val="000372E7"/>
    <w:rsid w:val="000374A7"/>
    <w:rsid w:val="000406A0"/>
    <w:rsid w:val="00040F9B"/>
    <w:rsid w:val="00041CB6"/>
    <w:rsid w:val="00042C0E"/>
    <w:rsid w:val="0004356A"/>
    <w:rsid w:val="00043942"/>
    <w:rsid w:val="00043F01"/>
    <w:rsid w:val="000441F7"/>
    <w:rsid w:val="00045F0D"/>
    <w:rsid w:val="000464F1"/>
    <w:rsid w:val="0004667E"/>
    <w:rsid w:val="00046F15"/>
    <w:rsid w:val="0004750C"/>
    <w:rsid w:val="00047862"/>
    <w:rsid w:val="00047927"/>
    <w:rsid w:val="00047AC0"/>
    <w:rsid w:val="00047B10"/>
    <w:rsid w:val="0005077A"/>
    <w:rsid w:val="000513F1"/>
    <w:rsid w:val="000522B0"/>
    <w:rsid w:val="0005248F"/>
    <w:rsid w:val="00052587"/>
    <w:rsid w:val="000526D9"/>
    <w:rsid w:val="00052F27"/>
    <w:rsid w:val="000537F9"/>
    <w:rsid w:val="000539BD"/>
    <w:rsid w:val="00053AE8"/>
    <w:rsid w:val="00053EBB"/>
    <w:rsid w:val="0005438A"/>
    <w:rsid w:val="00054A45"/>
    <w:rsid w:val="00054CC7"/>
    <w:rsid w:val="00054DA8"/>
    <w:rsid w:val="000553EA"/>
    <w:rsid w:val="00055A10"/>
    <w:rsid w:val="00055B8D"/>
    <w:rsid w:val="00055C48"/>
    <w:rsid w:val="00055DCA"/>
    <w:rsid w:val="00056732"/>
    <w:rsid w:val="00056A44"/>
    <w:rsid w:val="0005709C"/>
    <w:rsid w:val="00060BC7"/>
    <w:rsid w:val="00060D3A"/>
    <w:rsid w:val="00061246"/>
    <w:rsid w:val="00061280"/>
    <w:rsid w:val="000614FC"/>
    <w:rsid w:val="00061730"/>
    <w:rsid w:val="00061D5B"/>
    <w:rsid w:val="0006228E"/>
    <w:rsid w:val="00062432"/>
    <w:rsid w:val="00062576"/>
    <w:rsid w:val="00062653"/>
    <w:rsid w:val="00062EC9"/>
    <w:rsid w:val="0006317B"/>
    <w:rsid w:val="00063419"/>
    <w:rsid w:val="000635AD"/>
    <w:rsid w:val="000637F5"/>
    <w:rsid w:val="00063D1D"/>
    <w:rsid w:val="00064077"/>
    <w:rsid w:val="00064FB4"/>
    <w:rsid w:val="00066CB5"/>
    <w:rsid w:val="00066CE8"/>
    <w:rsid w:val="00066ECC"/>
    <w:rsid w:val="00066F10"/>
    <w:rsid w:val="000674E1"/>
    <w:rsid w:val="00071041"/>
    <w:rsid w:val="0007149F"/>
    <w:rsid w:val="00071955"/>
    <w:rsid w:val="00072BE2"/>
    <w:rsid w:val="00072C7B"/>
    <w:rsid w:val="00072EB4"/>
    <w:rsid w:val="00072F00"/>
    <w:rsid w:val="000731CE"/>
    <w:rsid w:val="0007395C"/>
    <w:rsid w:val="00073A1B"/>
    <w:rsid w:val="00073A52"/>
    <w:rsid w:val="00073B47"/>
    <w:rsid w:val="00074CFE"/>
    <w:rsid w:val="00074F0F"/>
    <w:rsid w:val="00074FD5"/>
    <w:rsid w:val="00075DDD"/>
    <w:rsid w:val="00075EF3"/>
    <w:rsid w:val="00076BDC"/>
    <w:rsid w:val="000779FD"/>
    <w:rsid w:val="0008026E"/>
    <w:rsid w:val="000830BE"/>
    <w:rsid w:val="000837C7"/>
    <w:rsid w:val="0008394F"/>
    <w:rsid w:val="00083A3F"/>
    <w:rsid w:val="00084134"/>
    <w:rsid w:val="000846BC"/>
    <w:rsid w:val="000849A5"/>
    <w:rsid w:val="00085114"/>
    <w:rsid w:val="00085276"/>
    <w:rsid w:val="0008552D"/>
    <w:rsid w:val="000857E6"/>
    <w:rsid w:val="00085815"/>
    <w:rsid w:val="00085A68"/>
    <w:rsid w:val="00085D7A"/>
    <w:rsid w:val="0008611F"/>
    <w:rsid w:val="00086998"/>
    <w:rsid w:val="000870BA"/>
    <w:rsid w:val="00087D95"/>
    <w:rsid w:val="0009011E"/>
    <w:rsid w:val="000911F8"/>
    <w:rsid w:val="0009131A"/>
    <w:rsid w:val="00091C6C"/>
    <w:rsid w:val="00091FAF"/>
    <w:rsid w:val="00092712"/>
    <w:rsid w:val="00093386"/>
    <w:rsid w:val="000935C0"/>
    <w:rsid w:val="000936E4"/>
    <w:rsid w:val="000946F4"/>
    <w:rsid w:val="000949D5"/>
    <w:rsid w:val="00095813"/>
    <w:rsid w:val="000961BB"/>
    <w:rsid w:val="00097180"/>
    <w:rsid w:val="00097B41"/>
    <w:rsid w:val="000A078C"/>
    <w:rsid w:val="000A0834"/>
    <w:rsid w:val="000A09FC"/>
    <w:rsid w:val="000A1092"/>
    <w:rsid w:val="000A1185"/>
    <w:rsid w:val="000A1AD8"/>
    <w:rsid w:val="000A230E"/>
    <w:rsid w:val="000A2976"/>
    <w:rsid w:val="000A3BCF"/>
    <w:rsid w:val="000A3C56"/>
    <w:rsid w:val="000A4834"/>
    <w:rsid w:val="000A48ED"/>
    <w:rsid w:val="000A4CF0"/>
    <w:rsid w:val="000A51A0"/>
    <w:rsid w:val="000A5B62"/>
    <w:rsid w:val="000A5D7A"/>
    <w:rsid w:val="000A602B"/>
    <w:rsid w:val="000A63DF"/>
    <w:rsid w:val="000A649A"/>
    <w:rsid w:val="000B03F5"/>
    <w:rsid w:val="000B0465"/>
    <w:rsid w:val="000B17A2"/>
    <w:rsid w:val="000B1A7A"/>
    <w:rsid w:val="000B1D9A"/>
    <w:rsid w:val="000B27C5"/>
    <w:rsid w:val="000B2D89"/>
    <w:rsid w:val="000B3308"/>
    <w:rsid w:val="000B379C"/>
    <w:rsid w:val="000B3E35"/>
    <w:rsid w:val="000B41E7"/>
    <w:rsid w:val="000B453C"/>
    <w:rsid w:val="000B4729"/>
    <w:rsid w:val="000B4758"/>
    <w:rsid w:val="000B4D6A"/>
    <w:rsid w:val="000B5718"/>
    <w:rsid w:val="000B60CF"/>
    <w:rsid w:val="000B6185"/>
    <w:rsid w:val="000B666C"/>
    <w:rsid w:val="000B6848"/>
    <w:rsid w:val="000B698D"/>
    <w:rsid w:val="000B70B4"/>
    <w:rsid w:val="000B7763"/>
    <w:rsid w:val="000B7BBE"/>
    <w:rsid w:val="000C00C7"/>
    <w:rsid w:val="000C01F2"/>
    <w:rsid w:val="000C0711"/>
    <w:rsid w:val="000C1099"/>
    <w:rsid w:val="000C16A0"/>
    <w:rsid w:val="000C1B93"/>
    <w:rsid w:val="000C2496"/>
    <w:rsid w:val="000C24ED"/>
    <w:rsid w:val="000C274B"/>
    <w:rsid w:val="000C2BA9"/>
    <w:rsid w:val="000C34DC"/>
    <w:rsid w:val="000C3BA0"/>
    <w:rsid w:val="000C4545"/>
    <w:rsid w:val="000C45B9"/>
    <w:rsid w:val="000C4DD0"/>
    <w:rsid w:val="000C59A9"/>
    <w:rsid w:val="000C63CB"/>
    <w:rsid w:val="000C65F3"/>
    <w:rsid w:val="000C6FB2"/>
    <w:rsid w:val="000C72E5"/>
    <w:rsid w:val="000C7DC1"/>
    <w:rsid w:val="000D033C"/>
    <w:rsid w:val="000D1545"/>
    <w:rsid w:val="000D1699"/>
    <w:rsid w:val="000D19FB"/>
    <w:rsid w:val="000D1F8B"/>
    <w:rsid w:val="000D2238"/>
    <w:rsid w:val="000D36E3"/>
    <w:rsid w:val="000D3A15"/>
    <w:rsid w:val="000D3BBE"/>
    <w:rsid w:val="000D42F1"/>
    <w:rsid w:val="000D4EB2"/>
    <w:rsid w:val="000D4EFE"/>
    <w:rsid w:val="000D4F2F"/>
    <w:rsid w:val="000D5254"/>
    <w:rsid w:val="000D5813"/>
    <w:rsid w:val="000D5B67"/>
    <w:rsid w:val="000D6408"/>
    <w:rsid w:val="000D66A7"/>
    <w:rsid w:val="000D6980"/>
    <w:rsid w:val="000D6A60"/>
    <w:rsid w:val="000D6C13"/>
    <w:rsid w:val="000D73E2"/>
    <w:rsid w:val="000D7466"/>
    <w:rsid w:val="000D79FA"/>
    <w:rsid w:val="000E0485"/>
    <w:rsid w:val="000E064C"/>
    <w:rsid w:val="000E080C"/>
    <w:rsid w:val="000E090A"/>
    <w:rsid w:val="000E0DC3"/>
    <w:rsid w:val="000E0FD8"/>
    <w:rsid w:val="000E1287"/>
    <w:rsid w:val="000E13E6"/>
    <w:rsid w:val="000E152B"/>
    <w:rsid w:val="000E17F0"/>
    <w:rsid w:val="000E1CAB"/>
    <w:rsid w:val="000E2254"/>
    <w:rsid w:val="000E3A55"/>
    <w:rsid w:val="000E3E80"/>
    <w:rsid w:val="000E41E3"/>
    <w:rsid w:val="000E4367"/>
    <w:rsid w:val="000E460E"/>
    <w:rsid w:val="000E57C6"/>
    <w:rsid w:val="000E6100"/>
    <w:rsid w:val="000E6BD0"/>
    <w:rsid w:val="000F0325"/>
    <w:rsid w:val="000F103A"/>
    <w:rsid w:val="000F117E"/>
    <w:rsid w:val="000F1729"/>
    <w:rsid w:val="000F20FA"/>
    <w:rsid w:val="000F2108"/>
    <w:rsid w:val="000F2A65"/>
    <w:rsid w:val="000F2B48"/>
    <w:rsid w:val="000F41B6"/>
    <w:rsid w:val="000F44B2"/>
    <w:rsid w:val="000F4BC5"/>
    <w:rsid w:val="000F510C"/>
    <w:rsid w:val="000F5379"/>
    <w:rsid w:val="000F647D"/>
    <w:rsid w:val="000F74F3"/>
    <w:rsid w:val="000F77F7"/>
    <w:rsid w:val="000F7E76"/>
    <w:rsid w:val="000F7EB2"/>
    <w:rsid w:val="00100288"/>
    <w:rsid w:val="00101BA7"/>
    <w:rsid w:val="00101CBC"/>
    <w:rsid w:val="00101E70"/>
    <w:rsid w:val="00101F54"/>
    <w:rsid w:val="00101F9C"/>
    <w:rsid w:val="001022A4"/>
    <w:rsid w:val="00102E6D"/>
    <w:rsid w:val="00102EDC"/>
    <w:rsid w:val="00102F45"/>
    <w:rsid w:val="001037B8"/>
    <w:rsid w:val="00103860"/>
    <w:rsid w:val="0010399B"/>
    <w:rsid w:val="00103A07"/>
    <w:rsid w:val="00103B9A"/>
    <w:rsid w:val="00103CF6"/>
    <w:rsid w:val="00104B90"/>
    <w:rsid w:val="0010517E"/>
    <w:rsid w:val="0010555C"/>
    <w:rsid w:val="0010747E"/>
    <w:rsid w:val="00107646"/>
    <w:rsid w:val="00107C89"/>
    <w:rsid w:val="001114BA"/>
    <w:rsid w:val="0011181E"/>
    <w:rsid w:val="00111A31"/>
    <w:rsid w:val="00112528"/>
    <w:rsid w:val="00112A0A"/>
    <w:rsid w:val="00113143"/>
    <w:rsid w:val="0011461D"/>
    <w:rsid w:val="0011484D"/>
    <w:rsid w:val="00115109"/>
    <w:rsid w:val="0011565A"/>
    <w:rsid w:val="00115F34"/>
    <w:rsid w:val="00116B3E"/>
    <w:rsid w:val="00117010"/>
    <w:rsid w:val="00117053"/>
    <w:rsid w:val="00117A24"/>
    <w:rsid w:val="00117BCC"/>
    <w:rsid w:val="00117D42"/>
    <w:rsid w:val="00117DBF"/>
    <w:rsid w:val="001200B8"/>
    <w:rsid w:val="0012015C"/>
    <w:rsid w:val="00120208"/>
    <w:rsid w:val="0012025A"/>
    <w:rsid w:val="00120F10"/>
    <w:rsid w:val="00121C7C"/>
    <w:rsid w:val="001225DF"/>
    <w:rsid w:val="00122D54"/>
    <w:rsid w:val="00124222"/>
    <w:rsid w:val="00125D04"/>
    <w:rsid w:val="001263F5"/>
    <w:rsid w:val="001264C5"/>
    <w:rsid w:val="001266B8"/>
    <w:rsid w:val="0012763F"/>
    <w:rsid w:val="00127733"/>
    <w:rsid w:val="001314DC"/>
    <w:rsid w:val="001321D2"/>
    <w:rsid w:val="001339D2"/>
    <w:rsid w:val="00133F7C"/>
    <w:rsid w:val="00134E3A"/>
    <w:rsid w:val="001350DA"/>
    <w:rsid w:val="00135219"/>
    <w:rsid w:val="00135349"/>
    <w:rsid w:val="00135934"/>
    <w:rsid w:val="00135BAA"/>
    <w:rsid w:val="00136303"/>
    <w:rsid w:val="00136DFC"/>
    <w:rsid w:val="001370F0"/>
    <w:rsid w:val="0013720D"/>
    <w:rsid w:val="00137373"/>
    <w:rsid w:val="0013785D"/>
    <w:rsid w:val="0013788C"/>
    <w:rsid w:val="00137DC7"/>
    <w:rsid w:val="00137EFC"/>
    <w:rsid w:val="00140351"/>
    <w:rsid w:val="001406F3"/>
    <w:rsid w:val="0014077B"/>
    <w:rsid w:val="00140942"/>
    <w:rsid w:val="00141E0E"/>
    <w:rsid w:val="001425C5"/>
    <w:rsid w:val="00142EA8"/>
    <w:rsid w:val="00142F01"/>
    <w:rsid w:val="0014302A"/>
    <w:rsid w:val="0014336C"/>
    <w:rsid w:val="0014366C"/>
    <w:rsid w:val="00143B47"/>
    <w:rsid w:val="00144167"/>
    <w:rsid w:val="00144856"/>
    <w:rsid w:val="00144D53"/>
    <w:rsid w:val="0014555D"/>
    <w:rsid w:val="00145568"/>
    <w:rsid w:val="0014567A"/>
    <w:rsid w:val="00145737"/>
    <w:rsid w:val="0014586D"/>
    <w:rsid w:val="00146C0F"/>
    <w:rsid w:val="001473DF"/>
    <w:rsid w:val="001477F0"/>
    <w:rsid w:val="001503F6"/>
    <w:rsid w:val="00150476"/>
    <w:rsid w:val="001518D5"/>
    <w:rsid w:val="00151947"/>
    <w:rsid w:val="00152141"/>
    <w:rsid w:val="00152300"/>
    <w:rsid w:val="001523AD"/>
    <w:rsid w:val="00152567"/>
    <w:rsid w:val="00152F4D"/>
    <w:rsid w:val="001530DD"/>
    <w:rsid w:val="00153320"/>
    <w:rsid w:val="0015353B"/>
    <w:rsid w:val="00154774"/>
    <w:rsid w:val="00154B71"/>
    <w:rsid w:val="00154B77"/>
    <w:rsid w:val="001553FA"/>
    <w:rsid w:val="001554CB"/>
    <w:rsid w:val="001556A0"/>
    <w:rsid w:val="0015656E"/>
    <w:rsid w:val="00156CB6"/>
    <w:rsid w:val="001573B4"/>
    <w:rsid w:val="00160563"/>
    <w:rsid w:val="001613D4"/>
    <w:rsid w:val="001614EE"/>
    <w:rsid w:val="00161D7C"/>
    <w:rsid w:val="00162C82"/>
    <w:rsid w:val="001630B7"/>
    <w:rsid w:val="00163D95"/>
    <w:rsid w:val="00163DCC"/>
    <w:rsid w:val="00163EBB"/>
    <w:rsid w:val="00164A1E"/>
    <w:rsid w:val="00164C5E"/>
    <w:rsid w:val="0016561E"/>
    <w:rsid w:val="001662E7"/>
    <w:rsid w:val="00166AB0"/>
    <w:rsid w:val="001677FE"/>
    <w:rsid w:val="001700E5"/>
    <w:rsid w:val="001702A3"/>
    <w:rsid w:val="001705BF"/>
    <w:rsid w:val="0017089B"/>
    <w:rsid w:val="00171709"/>
    <w:rsid w:val="00171C71"/>
    <w:rsid w:val="00171D60"/>
    <w:rsid w:val="00172DF6"/>
    <w:rsid w:val="00172E0F"/>
    <w:rsid w:val="00173365"/>
    <w:rsid w:val="0017369C"/>
    <w:rsid w:val="0017376C"/>
    <w:rsid w:val="00173909"/>
    <w:rsid w:val="00173F4C"/>
    <w:rsid w:val="001758CA"/>
    <w:rsid w:val="00176682"/>
    <w:rsid w:val="00176868"/>
    <w:rsid w:val="00177071"/>
    <w:rsid w:val="001772E1"/>
    <w:rsid w:val="00177617"/>
    <w:rsid w:val="00177B72"/>
    <w:rsid w:val="00177CB4"/>
    <w:rsid w:val="001801C1"/>
    <w:rsid w:val="00181675"/>
    <w:rsid w:val="0018174D"/>
    <w:rsid w:val="0018201B"/>
    <w:rsid w:val="00182C2D"/>
    <w:rsid w:val="00182CC4"/>
    <w:rsid w:val="00182EA8"/>
    <w:rsid w:val="001841A2"/>
    <w:rsid w:val="00184A7C"/>
    <w:rsid w:val="00184CBD"/>
    <w:rsid w:val="00184FC9"/>
    <w:rsid w:val="00185744"/>
    <w:rsid w:val="001857E7"/>
    <w:rsid w:val="0018734B"/>
    <w:rsid w:val="0018769C"/>
    <w:rsid w:val="00190290"/>
    <w:rsid w:val="001905E0"/>
    <w:rsid w:val="00190C6F"/>
    <w:rsid w:val="00191E3C"/>
    <w:rsid w:val="00192B78"/>
    <w:rsid w:val="00192C5C"/>
    <w:rsid w:val="00192E5C"/>
    <w:rsid w:val="0019317A"/>
    <w:rsid w:val="00194340"/>
    <w:rsid w:val="00194704"/>
    <w:rsid w:val="00195403"/>
    <w:rsid w:val="0019571A"/>
    <w:rsid w:val="0019611F"/>
    <w:rsid w:val="00196BC6"/>
    <w:rsid w:val="001A0537"/>
    <w:rsid w:val="001A096D"/>
    <w:rsid w:val="001A28D1"/>
    <w:rsid w:val="001A2D64"/>
    <w:rsid w:val="001A3009"/>
    <w:rsid w:val="001A3A68"/>
    <w:rsid w:val="001A3DE5"/>
    <w:rsid w:val="001A432B"/>
    <w:rsid w:val="001A4ACF"/>
    <w:rsid w:val="001A4C9E"/>
    <w:rsid w:val="001A6C7B"/>
    <w:rsid w:val="001A6D76"/>
    <w:rsid w:val="001A742B"/>
    <w:rsid w:val="001A7E1A"/>
    <w:rsid w:val="001B0F7A"/>
    <w:rsid w:val="001B2421"/>
    <w:rsid w:val="001B2D1B"/>
    <w:rsid w:val="001B35DE"/>
    <w:rsid w:val="001B388F"/>
    <w:rsid w:val="001B3940"/>
    <w:rsid w:val="001B3F22"/>
    <w:rsid w:val="001B41BB"/>
    <w:rsid w:val="001B44E8"/>
    <w:rsid w:val="001B4D66"/>
    <w:rsid w:val="001B50A2"/>
    <w:rsid w:val="001B5568"/>
    <w:rsid w:val="001B5A0A"/>
    <w:rsid w:val="001B5A7E"/>
    <w:rsid w:val="001B5AB9"/>
    <w:rsid w:val="001B5F89"/>
    <w:rsid w:val="001B622F"/>
    <w:rsid w:val="001B6D36"/>
    <w:rsid w:val="001B6E28"/>
    <w:rsid w:val="001B7314"/>
    <w:rsid w:val="001B7552"/>
    <w:rsid w:val="001B7AF7"/>
    <w:rsid w:val="001B7DAD"/>
    <w:rsid w:val="001C09FE"/>
    <w:rsid w:val="001C1244"/>
    <w:rsid w:val="001C12F7"/>
    <w:rsid w:val="001C12FB"/>
    <w:rsid w:val="001C1DED"/>
    <w:rsid w:val="001C1EE1"/>
    <w:rsid w:val="001C2650"/>
    <w:rsid w:val="001C292E"/>
    <w:rsid w:val="001C2C80"/>
    <w:rsid w:val="001C2E6F"/>
    <w:rsid w:val="001C3981"/>
    <w:rsid w:val="001C3E7F"/>
    <w:rsid w:val="001C3EBE"/>
    <w:rsid w:val="001C4776"/>
    <w:rsid w:val="001C542B"/>
    <w:rsid w:val="001C54F7"/>
    <w:rsid w:val="001C59C5"/>
    <w:rsid w:val="001C5DF7"/>
    <w:rsid w:val="001C5F77"/>
    <w:rsid w:val="001C7160"/>
    <w:rsid w:val="001C7227"/>
    <w:rsid w:val="001C7602"/>
    <w:rsid w:val="001C797E"/>
    <w:rsid w:val="001C7CB0"/>
    <w:rsid w:val="001C7E97"/>
    <w:rsid w:val="001C7F48"/>
    <w:rsid w:val="001D01BA"/>
    <w:rsid w:val="001D0544"/>
    <w:rsid w:val="001D0A62"/>
    <w:rsid w:val="001D0E4C"/>
    <w:rsid w:val="001D168A"/>
    <w:rsid w:val="001D1C65"/>
    <w:rsid w:val="001D259A"/>
    <w:rsid w:val="001D27EA"/>
    <w:rsid w:val="001D3250"/>
    <w:rsid w:val="001D3C0E"/>
    <w:rsid w:val="001D3DF7"/>
    <w:rsid w:val="001D3E8D"/>
    <w:rsid w:val="001D3EB3"/>
    <w:rsid w:val="001D3FC1"/>
    <w:rsid w:val="001D46EF"/>
    <w:rsid w:val="001D5230"/>
    <w:rsid w:val="001D67E3"/>
    <w:rsid w:val="001D7677"/>
    <w:rsid w:val="001D7E2C"/>
    <w:rsid w:val="001D7E82"/>
    <w:rsid w:val="001E10BF"/>
    <w:rsid w:val="001E1442"/>
    <w:rsid w:val="001E1747"/>
    <w:rsid w:val="001E18FB"/>
    <w:rsid w:val="001E1920"/>
    <w:rsid w:val="001E1BF8"/>
    <w:rsid w:val="001E2EB1"/>
    <w:rsid w:val="001E33B4"/>
    <w:rsid w:val="001E348E"/>
    <w:rsid w:val="001E602A"/>
    <w:rsid w:val="001E6116"/>
    <w:rsid w:val="001E6ABB"/>
    <w:rsid w:val="001E6FE6"/>
    <w:rsid w:val="001E70C9"/>
    <w:rsid w:val="001E731A"/>
    <w:rsid w:val="001E79EB"/>
    <w:rsid w:val="001E7DC5"/>
    <w:rsid w:val="001F00EE"/>
    <w:rsid w:val="001F02C8"/>
    <w:rsid w:val="001F047B"/>
    <w:rsid w:val="001F09FE"/>
    <w:rsid w:val="001F0BCF"/>
    <w:rsid w:val="001F194E"/>
    <w:rsid w:val="001F1AE7"/>
    <w:rsid w:val="001F1E49"/>
    <w:rsid w:val="001F24C0"/>
    <w:rsid w:val="001F4ECC"/>
    <w:rsid w:val="001F525E"/>
    <w:rsid w:val="001F52F3"/>
    <w:rsid w:val="001F5373"/>
    <w:rsid w:val="001F5FF5"/>
    <w:rsid w:val="001F7AA1"/>
    <w:rsid w:val="001F7D52"/>
    <w:rsid w:val="001F7ED7"/>
    <w:rsid w:val="001F7F6C"/>
    <w:rsid w:val="002000F6"/>
    <w:rsid w:val="0020017A"/>
    <w:rsid w:val="0020019D"/>
    <w:rsid w:val="00200567"/>
    <w:rsid w:val="00200B78"/>
    <w:rsid w:val="0020111E"/>
    <w:rsid w:val="00201574"/>
    <w:rsid w:val="002030C5"/>
    <w:rsid w:val="0020322B"/>
    <w:rsid w:val="002032F4"/>
    <w:rsid w:val="002033BB"/>
    <w:rsid w:val="002036BE"/>
    <w:rsid w:val="00203D6B"/>
    <w:rsid w:val="00204180"/>
    <w:rsid w:val="002041F7"/>
    <w:rsid w:val="002047E5"/>
    <w:rsid w:val="002052DE"/>
    <w:rsid w:val="00205407"/>
    <w:rsid w:val="00205A57"/>
    <w:rsid w:val="002060FF"/>
    <w:rsid w:val="0021055E"/>
    <w:rsid w:val="002105AD"/>
    <w:rsid w:val="00210FBB"/>
    <w:rsid w:val="002113B9"/>
    <w:rsid w:val="002115C5"/>
    <w:rsid w:val="00211636"/>
    <w:rsid w:val="002121D4"/>
    <w:rsid w:val="002121FC"/>
    <w:rsid w:val="00212CF8"/>
    <w:rsid w:val="00212D81"/>
    <w:rsid w:val="00213249"/>
    <w:rsid w:val="002133C1"/>
    <w:rsid w:val="00213551"/>
    <w:rsid w:val="0021375A"/>
    <w:rsid w:val="00213FC1"/>
    <w:rsid w:val="002141E0"/>
    <w:rsid w:val="002142D1"/>
    <w:rsid w:val="00214444"/>
    <w:rsid w:val="00214E0B"/>
    <w:rsid w:val="00214F40"/>
    <w:rsid w:val="0021515D"/>
    <w:rsid w:val="00215B4E"/>
    <w:rsid w:val="00215E29"/>
    <w:rsid w:val="00215F1C"/>
    <w:rsid w:val="00215FE4"/>
    <w:rsid w:val="002177F0"/>
    <w:rsid w:val="00217ACE"/>
    <w:rsid w:val="00217BA1"/>
    <w:rsid w:val="002207AD"/>
    <w:rsid w:val="00221017"/>
    <w:rsid w:val="002214B4"/>
    <w:rsid w:val="00221C72"/>
    <w:rsid w:val="0022216B"/>
    <w:rsid w:val="00222560"/>
    <w:rsid w:val="00223024"/>
    <w:rsid w:val="00223E7A"/>
    <w:rsid w:val="00223EB8"/>
    <w:rsid w:val="002243D0"/>
    <w:rsid w:val="002244C6"/>
    <w:rsid w:val="0022562B"/>
    <w:rsid w:val="002267F3"/>
    <w:rsid w:val="002279F8"/>
    <w:rsid w:val="00227A5D"/>
    <w:rsid w:val="002314B8"/>
    <w:rsid w:val="00231545"/>
    <w:rsid w:val="00231602"/>
    <w:rsid w:val="00231B51"/>
    <w:rsid w:val="00231CDA"/>
    <w:rsid w:val="00231DE9"/>
    <w:rsid w:val="0023248B"/>
    <w:rsid w:val="002326B1"/>
    <w:rsid w:val="00232E72"/>
    <w:rsid w:val="00233053"/>
    <w:rsid w:val="002338A9"/>
    <w:rsid w:val="00233FAA"/>
    <w:rsid w:val="0023464E"/>
    <w:rsid w:val="00234902"/>
    <w:rsid w:val="002353DF"/>
    <w:rsid w:val="00235909"/>
    <w:rsid w:val="00235B5C"/>
    <w:rsid w:val="002368B8"/>
    <w:rsid w:val="00237740"/>
    <w:rsid w:val="002379DD"/>
    <w:rsid w:val="002400C6"/>
    <w:rsid w:val="00240ABC"/>
    <w:rsid w:val="00240DE6"/>
    <w:rsid w:val="00240F03"/>
    <w:rsid w:val="002415FF"/>
    <w:rsid w:val="00241732"/>
    <w:rsid w:val="00241838"/>
    <w:rsid w:val="00241C8D"/>
    <w:rsid w:val="00241DC8"/>
    <w:rsid w:val="00242358"/>
    <w:rsid w:val="00242D83"/>
    <w:rsid w:val="00242F3C"/>
    <w:rsid w:val="002430D9"/>
    <w:rsid w:val="00243593"/>
    <w:rsid w:val="002436BE"/>
    <w:rsid w:val="00243A73"/>
    <w:rsid w:val="00243E76"/>
    <w:rsid w:val="00243FC2"/>
    <w:rsid w:val="00244DF7"/>
    <w:rsid w:val="00245C0C"/>
    <w:rsid w:val="00246550"/>
    <w:rsid w:val="00246E62"/>
    <w:rsid w:val="00247D89"/>
    <w:rsid w:val="00251101"/>
    <w:rsid w:val="0025272F"/>
    <w:rsid w:val="00253509"/>
    <w:rsid w:val="00253D50"/>
    <w:rsid w:val="00253E4C"/>
    <w:rsid w:val="002540C5"/>
    <w:rsid w:val="0025446F"/>
    <w:rsid w:val="00254A8E"/>
    <w:rsid w:val="00254F0D"/>
    <w:rsid w:val="00255350"/>
    <w:rsid w:val="002556DD"/>
    <w:rsid w:val="0025592F"/>
    <w:rsid w:val="00255B10"/>
    <w:rsid w:val="00255FCD"/>
    <w:rsid w:val="0025623C"/>
    <w:rsid w:val="0025666A"/>
    <w:rsid w:val="00257564"/>
    <w:rsid w:val="00257882"/>
    <w:rsid w:val="0025795B"/>
    <w:rsid w:val="002603B8"/>
    <w:rsid w:val="00260555"/>
    <w:rsid w:val="00260E19"/>
    <w:rsid w:val="00261AEA"/>
    <w:rsid w:val="00262C0E"/>
    <w:rsid w:val="00262FC6"/>
    <w:rsid w:val="002630C6"/>
    <w:rsid w:val="002631B0"/>
    <w:rsid w:val="002633C2"/>
    <w:rsid w:val="002640A0"/>
    <w:rsid w:val="002647B1"/>
    <w:rsid w:val="002649D9"/>
    <w:rsid w:val="00264E1F"/>
    <w:rsid w:val="0026548C"/>
    <w:rsid w:val="002655CF"/>
    <w:rsid w:val="0026567B"/>
    <w:rsid w:val="002657F3"/>
    <w:rsid w:val="00265990"/>
    <w:rsid w:val="00265A6A"/>
    <w:rsid w:val="00265C61"/>
    <w:rsid w:val="00266207"/>
    <w:rsid w:val="002663AF"/>
    <w:rsid w:val="00267BCD"/>
    <w:rsid w:val="002700FE"/>
    <w:rsid w:val="00270E26"/>
    <w:rsid w:val="00270F06"/>
    <w:rsid w:val="00271383"/>
    <w:rsid w:val="00271ED1"/>
    <w:rsid w:val="002723E3"/>
    <w:rsid w:val="0027370C"/>
    <w:rsid w:val="00273E1D"/>
    <w:rsid w:val="002746B0"/>
    <w:rsid w:val="00274706"/>
    <w:rsid w:val="00274DDF"/>
    <w:rsid w:val="00274FAB"/>
    <w:rsid w:val="002750FE"/>
    <w:rsid w:val="002753D5"/>
    <w:rsid w:val="00275769"/>
    <w:rsid w:val="00275852"/>
    <w:rsid w:val="00275A08"/>
    <w:rsid w:val="00275BF7"/>
    <w:rsid w:val="0027658C"/>
    <w:rsid w:val="00276A12"/>
    <w:rsid w:val="00276FFA"/>
    <w:rsid w:val="002771BA"/>
    <w:rsid w:val="00277DB0"/>
    <w:rsid w:val="0028032F"/>
    <w:rsid w:val="00281454"/>
    <w:rsid w:val="002814DE"/>
    <w:rsid w:val="002818D3"/>
    <w:rsid w:val="00281F19"/>
    <w:rsid w:val="002834F0"/>
    <w:rsid w:val="002836F2"/>
    <w:rsid w:val="00283A30"/>
    <w:rsid w:val="00284D20"/>
    <w:rsid w:val="00284F75"/>
    <w:rsid w:val="00285914"/>
    <w:rsid w:val="00286BE0"/>
    <w:rsid w:val="00287D60"/>
    <w:rsid w:val="002909C5"/>
    <w:rsid w:val="00290BD2"/>
    <w:rsid w:val="00290DE2"/>
    <w:rsid w:val="00290F26"/>
    <w:rsid w:val="00291B7A"/>
    <w:rsid w:val="00291DF9"/>
    <w:rsid w:val="002921CD"/>
    <w:rsid w:val="00292501"/>
    <w:rsid w:val="00292528"/>
    <w:rsid w:val="0029286D"/>
    <w:rsid w:val="00292F0F"/>
    <w:rsid w:val="002946E6"/>
    <w:rsid w:val="002952D9"/>
    <w:rsid w:val="0029570A"/>
    <w:rsid w:val="00295D7D"/>
    <w:rsid w:val="00296EDF"/>
    <w:rsid w:val="00297CBB"/>
    <w:rsid w:val="00297FD1"/>
    <w:rsid w:val="002A03E2"/>
    <w:rsid w:val="002A2197"/>
    <w:rsid w:val="002A2802"/>
    <w:rsid w:val="002A28B4"/>
    <w:rsid w:val="002A2B8C"/>
    <w:rsid w:val="002A2ED1"/>
    <w:rsid w:val="002A33CF"/>
    <w:rsid w:val="002A35CF"/>
    <w:rsid w:val="002A36D6"/>
    <w:rsid w:val="002A3CE8"/>
    <w:rsid w:val="002A4273"/>
    <w:rsid w:val="002A4662"/>
    <w:rsid w:val="002A475D"/>
    <w:rsid w:val="002A4776"/>
    <w:rsid w:val="002A4F87"/>
    <w:rsid w:val="002A5364"/>
    <w:rsid w:val="002A5421"/>
    <w:rsid w:val="002A5563"/>
    <w:rsid w:val="002A558B"/>
    <w:rsid w:val="002A598B"/>
    <w:rsid w:val="002A5B35"/>
    <w:rsid w:val="002A68C8"/>
    <w:rsid w:val="002A6D21"/>
    <w:rsid w:val="002A6D6A"/>
    <w:rsid w:val="002A6E1D"/>
    <w:rsid w:val="002A7A60"/>
    <w:rsid w:val="002A7CCB"/>
    <w:rsid w:val="002A7EF7"/>
    <w:rsid w:val="002B18AF"/>
    <w:rsid w:val="002B223B"/>
    <w:rsid w:val="002B2D17"/>
    <w:rsid w:val="002B38C5"/>
    <w:rsid w:val="002B3C17"/>
    <w:rsid w:val="002B3F43"/>
    <w:rsid w:val="002B4331"/>
    <w:rsid w:val="002B4D67"/>
    <w:rsid w:val="002B4F85"/>
    <w:rsid w:val="002B5039"/>
    <w:rsid w:val="002B55ED"/>
    <w:rsid w:val="002B581D"/>
    <w:rsid w:val="002B5A9C"/>
    <w:rsid w:val="002B5E8E"/>
    <w:rsid w:val="002B5F6E"/>
    <w:rsid w:val="002B5FAF"/>
    <w:rsid w:val="002B6294"/>
    <w:rsid w:val="002B634A"/>
    <w:rsid w:val="002B6567"/>
    <w:rsid w:val="002B6F3D"/>
    <w:rsid w:val="002B77F1"/>
    <w:rsid w:val="002B792F"/>
    <w:rsid w:val="002B7BC4"/>
    <w:rsid w:val="002C0635"/>
    <w:rsid w:val="002C0775"/>
    <w:rsid w:val="002C0BBF"/>
    <w:rsid w:val="002C2435"/>
    <w:rsid w:val="002C3731"/>
    <w:rsid w:val="002C389D"/>
    <w:rsid w:val="002C3B8F"/>
    <w:rsid w:val="002C3E70"/>
    <w:rsid w:val="002C441A"/>
    <w:rsid w:val="002C4505"/>
    <w:rsid w:val="002C45EC"/>
    <w:rsid w:val="002C4756"/>
    <w:rsid w:val="002C519A"/>
    <w:rsid w:val="002C56E9"/>
    <w:rsid w:val="002C5DE3"/>
    <w:rsid w:val="002C5FF8"/>
    <w:rsid w:val="002C61F4"/>
    <w:rsid w:val="002C69EB"/>
    <w:rsid w:val="002C6F79"/>
    <w:rsid w:val="002C730E"/>
    <w:rsid w:val="002C7962"/>
    <w:rsid w:val="002C7F5C"/>
    <w:rsid w:val="002D03D3"/>
    <w:rsid w:val="002D0D90"/>
    <w:rsid w:val="002D1893"/>
    <w:rsid w:val="002D1B55"/>
    <w:rsid w:val="002D1D11"/>
    <w:rsid w:val="002D1D55"/>
    <w:rsid w:val="002D2821"/>
    <w:rsid w:val="002D2E4D"/>
    <w:rsid w:val="002D33BB"/>
    <w:rsid w:val="002D4435"/>
    <w:rsid w:val="002D4A3B"/>
    <w:rsid w:val="002D4BCC"/>
    <w:rsid w:val="002D4FB6"/>
    <w:rsid w:val="002D5048"/>
    <w:rsid w:val="002D528A"/>
    <w:rsid w:val="002D52E7"/>
    <w:rsid w:val="002D5813"/>
    <w:rsid w:val="002D5909"/>
    <w:rsid w:val="002D594F"/>
    <w:rsid w:val="002D5CD0"/>
    <w:rsid w:val="002D685C"/>
    <w:rsid w:val="002D6D51"/>
    <w:rsid w:val="002D700E"/>
    <w:rsid w:val="002D71FE"/>
    <w:rsid w:val="002D72E0"/>
    <w:rsid w:val="002D79F3"/>
    <w:rsid w:val="002E09A1"/>
    <w:rsid w:val="002E11D4"/>
    <w:rsid w:val="002E1207"/>
    <w:rsid w:val="002E1474"/>
    <w:rsid w:val="002E177F"/>
    <w:rsid w:val="002E195A"/>
    <w:rsid w:val="002E2000"/>
    <w:rsid w:val="002E2088"/>
    <w:rsid w:val="002E295D"/>
    <w:rsid w:val="002E2E75"/>
    <w:rsid w:val="002E371B"/>
    <w:rsid w:val="002E3D19"/>
    <w:rsid w:val="002E4063"/>
    <w:rsid w:val="002E409F"/>
    <w:rsid w:val="002E49D5"/>
    <w:rsid w:val="002E4BE9"/>
    <w:rsid w:val="002E578C"/>
    <w:rsid w:val="002E5A5F"/>
    <w:rsid w:val="002E627D"/>
    <w:rsid w:val="002E638C"/>
    <w:rsid w:val="002E63D8"/>
    <w:rsid w:val="002E7B22"/>
    <w:rsid w:val="002E7CB4"/>
    <w:rsid w:val="002F027E"/>
    <w:rsid w:val="002F0424"/>
    <w:rsid w:val="002F051A"/>
    <w:rsid w:val="002F0F7F"/>
    <w:rsid w:val="002F1EFB"/>
    <w:rsid w:val="002F28FC"/>
    <w:rsid w:val="002F336D"/>
    <w:rsid w:val="002F4181"/>
    <w:rsid w:val="002F484B"/>
    <w:rsid w:val="002F52A2"/>
    <w:rsid w:val="002F52B0"/>
    <w:rsid w:val="002F5ED0"/>
    <w:rsid w:val="002F6F66"/>
    <w:rsid w:val="002F7146"/>
    <w:rsid w:val="002F716A"/>
    <w:rsid w:val="002F728A"/>
    <w:rsid w:val="002F7CFE"/>
    <w:rsid w:val="002F7F4D"/>
    <w:rsid w:val="0030020C"/>
    <w:rsid w:val="00300482"/>
    <w:rsid w:val="00300A69"/>
    <w:rsid w:val="003012DE"/>
    <w:rsid w:val="003015B9"/>
    <w:rsid w:val="00302050"/>
    <w:rsid w:val="003028F8"/>
    <w:rsid w:val="00302C92"/>
    <w:rsid w:val="00302DB4"/>
    <w:rsid w:val="00303085"/>
    <w:rsid w:val="00303491"/>
    <w:rsid w:val="00303C77"/>
    <w:rsid w:val="00303C7B"/>
    <w:rsid w:val="00304BA5"/>
    <w:rsid w:val="00304D02"/>
    <w:rsid w:val="0030506D"/>
    <w:rsid w:val="00305358"/>
    <w:rsid w:val="0030647F"/>
    <w:rsid w:val="00306C23"/>
    <w:rsid w:val="00306D59"/>
    <w:rsid w:val="003072D1"/>
    <w:rsid w:val="00307AB0"/>
    <w:rsid w:val="00310919"/>
    <w:rsid w:val="00311206"/>
    <w:rsid w:val="003116B9"/>
    <w:rsid w:val="00311AF4"/>
    <w:rsid w:val="003121B9"/>
    <w:rsid w:val="00312283"/>
    <w:rsid w:val="00312838"/>
    <w:rsid w:val="00312F31"/>
    <w:rsid w:val="00312F5E"/>
    <w:rsid w:val="00313147"/>
    <w:rsid w:val="0031333A"/>
    <w:rsid w:val="0031352D"/>
    <w:rsid w:val="00313860"/>
    <w:rsid w:val="00314466"/>
    <w:rsid w:val="003145EB"/>
    <w:rsid w:val="003147C2"/>
    <w:rsid w:val="00315000"/>
    <w:rsid w:val="003152E8"/>
    <w:rsid w:val="00315EC8"/>
    <w:rsid w:val="00316806"/>
    <w:rsid w:val="00316F17"/>
    <w:rsid w:val="00317976"/>
    <w:rsid w:val="00320185"/>
    <w:rsid w:val="00320859"/>
    <w:rsid w:val="0032119F"/>
    <w:rsid w:val="00321729"/>
    <w:rsid w:val="00321C32"/>
    <w:rsid w:val="00322614"/>
    <w:rsid w:val="00322640"/>
    <w:rsid w:val="003228B2"/>
    <w:rsid w:val="00322EA1"/>
    <w:rsid w:val="00323017"/>
    <w:rsid w:val="00323095"/>
    <w:rsid w:val="0032328A"/>
    <w:rsid w:val="00323521"/>
    <w:rsid w:val="00323FFC"/>
    <w:rsid w:val="003247B9"/>
    <w:rsid w:val="00325A3D"/>
    <w:rsid w:val="00325D4C"/>
    <w:rsid w:val="00326740"/>
    <w:rsid w:val="00327457"/>
    <w:rsid w:val="0032747C"/>
    <w:rsid w:val="0032755E"/>
    <w:rsid w:val="0032755F"/>
    <w:rsid w:val="00327938"/>
    <w:rsid w:val="0033006D"/>
    <w:rsid w:val="003300D9"/>
    <w:rsid w:val="003307CD"/>
    <w:rsid w:val="003309C5"/>
    <w:rsid w:val="00330C3C"/>
    <w:rsid w:val="00332C94"/>
    <w:rsid w:val="00333467"/>
    <w:rsid w:val="0033347D"/>
    <w:rsid w:val="003342EA"/>
    <w:rsid w:val="00334850"/>
    <w:rsid w:val="00334ACF"/>
    <w:rsid w:val="00334FF1"/>
    <w:rsid w:val="00335418"/>
    <w:rsid w:val="00335520"/>
    <w:rsid w:val="0033561E"/>
    <w:rsid w:val="00335B96"/>
    <w:rsid w:val="00336934"/>
    <w:rsid w:val="00336D2A"/>
    <w:rsid w:val="00337558"/>
    <w:rsid w:val="00340DD9"/>
    <w:rsid w:val="00341814"/>
    <w:rsid w:val="00342EF9"/>
    <w:rsid w:val="00342FC2"/>
    <w:rsid w:val="00342FF9"/>
    <w:rsid w:val="00343144"/>
    <w:rsid w:val="003432B2"/>
    <w:rsid w:val="00344309"/>
    <w:rsid w:val="0034448D"/>
    <w:rsid w:val="00344780"/>
    <w:rsid w:val="00344D2D"/>
    <w:rsid w:val="00345499"/>
    <w:rsid w:val="003472BE"/>
    <w:rsid w:val="00347623"/>
    <w:rsid w:val="0034782D"/>
    <w:rsid w:val="00350A54"/>
    <w:rsid w:val="00350B75"/>
    <w:rsid w:val="00350D17"/>
    <w:rsid w:val="00350E80"/>
    <w:rsid w:val="00350EA8"/>
    <w:rsid w:val="0035140F"/>
    <w:rsid w:val="003514B8"/>
    <w:rsid w:val="00351B62"/>
    <w:rsid w:val="00351D41"/>
    <w:rsid w:val="00351F45"/>
    <w:rsid w:val="0035346E"/>
    <w:rsid w:val="00353B00"/>
    <w:rsid w:val="0035455E"/>
    <w:rsid w:val="00354B14"/>
    <w:rsid w:val="00354F66"/>
    <w:rsid w:val="00355634"/>
    <w:rsid w:val="00355C00"/>
    <w:rsid w:val="0035654B"/>
    <w:rsid w:val="00356609"/>
    <w:rsid w:val="00356ED5"/>
    <w:rsid w:val="003577A9"/>
    <w:rsid w:val="003578DE"/>
    <w:rsid w:val="00357C17"/>
    <w:rsid w:val="00357F6C"/>
    <w:rsid w:val="003603AA"/>
    <w:rsid w:val="00360820"/>
    <w:rsid w:val="00360C6E"/>
    <w:rsid w:val="00360E17"/>
    <w:rsid w:val="00361519"/>
    <w:rsid w:val="0036209C"/>
    <w:rsid w:val="00362361"/>
    <w:rsid w:val="00362573"/>
    <w:rsid w:val="00362A59"/>
    <w:rsid w:val="00362B3F"/>
    <w:rsid w:val="00363E2F"/>
    <w:rsid w:val="003645C0"/>
    <w:rsid w:val="00364A43"/>
    <w:rsid w:val="00364D6C"/>
    <w:rsid w:val="003651A7"/>
    <w:rsid w:val="0036524A"/>
    <w:rsid w:val="00365D14"/>
    <w:rsid w:val="00367419"/>
    <w:rsid w:val="003676D1"/>
    <w:rsid w:val="00367A8C"/>
    <w:rsid w:val="00370065"/>
    <w:rsid w:val="003714D2"/>
    <w:rsid w:val="00371750"/>
    <w:rsid w:val="00371D4B"/>
    <w:rsid w:val="0037243E"/>
    <w:rsid w:val="00372678"/>
    <w:rsid w:val="00372755"/>
    <w:rsid w:val="0037278A"/>
    <w:rsid w:val="00373159"/>
    <w:rsid w:val="003736E0"/>
    <w:rsid w:val="00373920"/>
    <w:rsid w:val="00373A76"/>
    <w:rsid w:val="00373AAB"/>
    <w:rsid w:val="00373BDD"/>
    <w:rsid w:val="003741D5"/>
    <w:rsid w:val="003749ED"/>
    <w:rsid w:val="00375384"/>
    <w:rsid w:val="00375505"/>
    <w:rsid w:val="0037570E"/>
    <w:rsid w:val="0037581B"/>
    <w:rsid w:val="00375B47"/>
    <w:rsid w:val="00375E2A"/>
    <w:rsid w:val="00375F91"/>
    <w:rsid w:val="00375FB1"/>
    <w:rsid w:val="0037621F"/>
    <w:rsid w:val="00376AB2"/>
    <w:rsid w:val="003772CF"/>
    <w:rsid w:val="00377391"/>
    <w:rsid w:val="00377795"/>
    <w:rsid w:val="003814C7"/>
    <w:rsid w:val="00381509"/>
    <w:rsid w:val="00381CC2"/>
    <w:rsid w:val="00381DC7"/>
    <w:rsid w:val="003821B1"/>
    <w:rsid w:val="0038226C"/>
    <w:rsid w:val="003828E3"/>
    <w:rsid w:val="0038321C"/>
    <w:rsid w:val="003835B8"/>
    <w:rsid w:val="00383C17"/>
    <w:rsid w:val="00384419"/>
    <w:rsid w:val="0038444B"/>
    <w:rsid w:val="00385DFB"/>
    <w:rsid w:val="00386FCF"/>
    <w:rsid w:val="00387AB9"/>
    <w:rsid w:val="00390054"/>
    <w:rsid w:val="00390FAA"/>
    <w:rsid w:val="0039135E"/>
    <w:rsid w:val="0039143C"/>
    <w:rsid w:val="003919F9"/>
    <w:rsid w:val="003925DA"/>
    <w:rsid w:val="00392B87"/>
    <w:rsid w:val="003931C0"/>
    <w:rsid w:val="00393474"/>
    <w:rsid w:val="0039367B"/>
    <w:rsid w:val="0039376B"/>
    <w:rsid w:val="00393CF0"/>
    <w:rsid w:val="00394D89"/>
    <w:rsid w:val="00394DD1"/>
    <w:rsid w:val="0039582C"/>
    <w:rsid w:val="003968B4"/>
    <w:rsid w:val="00396F32"/>
    <w:rsid w:val="00397559"/>
    <w:rsid w:val="003A091A"/>
    <w:rsid w:val="003A0C2F"/>
    <w:rsid w:val="003A13E5"/>
    <w:rsid w:val="003A19EB"/>
    <w:rsid w:val="003A2021"/>
    <w:rsid w:val="003A21D5"/>
    <w:rsid w:val="003A25B7"/>
    <w:rsid w:val="003A25C1"/>
    <w:rsid w:val="003A291C"/>
    <w:rsid w:val="003A2C13"/>
    <w:rsid w:val="003A2E86"/>
    <w:rsid w:val="003A3210"/>
    <w:rsid w:val="003A3286"/>
    <w:rsid w:val="003A331C"/>
    <w:rsid w:val="003A3BD4"/>
    <w:rsid w:val="003A40D2"/>
    <w:rsid w:val="003A50FC"/>
    <w:rsid w:val="003A5190"/>
    <w:rsid w:val="003A576E"/>
    <w:rsid w:val="003A5CBF"/>
    <w:rsid w:val="003A6D2E"/>
    <w:rsid w:val="003A6D72"/>
    <w:rsid w:val="003A7991"/>
    <w:rsid w:val="003B0DA3"/>
    <w:rsid w:val="003B1520"/>
    <w:rsid w:val="003B16E1"/>
    <w:rsid w:val="003B1F00"/>
    <w:rsid w:val="003B213F"/>
    <w:rsid w:val="003B23A6"/>
    <w:rsid w:val="003B23C4"/>
    <w:rsid w:val="003B240E"/>
    <w:rsid w:val="003B32D2"/>
    <w:rsid w:val="003B3644"/>
    <w:rsid w:val="003B3B0B"/>
    <w:rsid w:val="003B3B19"/>
    <w:rsid w:val="003B4E12"/>
    <w:rsid w:val="003B52EB"/>
    <w:rsid w:val="003B59C4"/>
    <w:rsid w:val="003B5A10"/>
    <w:rsid w:val="003B6295"/>
    <w:rsid w:val="003B65F7"/>
    <w:rsid w:val="003B69B7"/>
    <w:rsid w:val="003C01BB"/>
    <w:rsid w:val="003C072A"/>
    <w:rsid w:val="003C09D7"/>
    <w:rsid w:val="003C0B88"/>
    <w:rsid w:val="003C0ED8"/>
    <w:rsid w:val="003C1F9A"/>
    <w:rsid w:val="003C36DA"/>
    <w:rsid w:val="003C3D3C"/>
    <w:rsid w:val="003C4886"/>
    <w:rsid w:val="003C4FA8"/>
    <w:rsid w:val="003C5130"/>
    <w:rsid w:val="003C53F5"/>
    <w:rsid w:val="003C5560"/>
    <w:rsid w:val="003C5CC5"/>
    <w:rsid w:val="003C6CAF"/>
    <w:rsid w:val="003C6E1F"/>
    <w:rsid w:val="003C7045"/>
    <w:rsid w:val="003C7905"/>
    <w:rsid w:val="003D0CDE"/>
    <w:rsid w:val="003D0FC6"/>
    <w:rsid w:val="003D13EF"/>
    <w:rsid w:val="003D32F3"/>
    <w:rsid w:val="003D3560"/>
    <w:rsid w:val="003D39F3"/>
    <w:rsid w:val="003D434F"/>
    <w:rsid w:val="003D588A"/>
    <w:rsid w:val="003D65B6"/>
    <w:rsid w:val="003D72E8"/>
    <w:rsid w:val="003D7789"/>
    <w:rsid w:val="003D7B4D"/>
    <w:rsid w:val="003D7CC9"/>
    <w:rsid w:val="003E05F3"/>
    <w:rsid w:val="003E0623"/>
    <w:rsid w:val="003E1753"/>
    <w:rsid w:val="003E1BC5"/>
    <w:rsid w:val="003E1BD8"/>
    <w:rsid w:val="003E1E02"/>
    <w:rsid w:val="003E230A"/>
    <w:rsid w:val="003E2354"/>
    <w:rsid w:val="003E2C1F"/>
    <w:rsid w:val="003E2C41"/>
    <w:rsid w:val="003E2CF0"/>
    <w:rsid w:val="003E3BA7"/>
    <w:rsid w:val="003E4CD9"/>
    <w:rsid w:val="003E5408"/>
    <w:rsid w:val="003E5499"/>
    <w:rsid w:val="003E5504"/>
    <w:rsid w:val="003E56F7"/>
    <w:rsid w:val="003E628B"/>
    <w:rsid w:val="003E7208"/>
    <w:rsid w:val="003E7C18"/>
    <w:rsid w:val="003E7E28"/>
    <w:rsid w:val="003F0C8B"/>
    <w:rsid w:val="003F1191"/>
    <w:rsid w:val="003F1EAE"/>
    <w:rsid w:val="003F2D93"/>
    <w:rsid w:val="003F2DA0"/>
    <w:rsid w:val="003F3513"/>
    <w:rsid w:val="003F3660"/>
    <w:rsid w:val="003F39AD"/>
    <w:rsid w:val="003F3A5F"/>
    <w:rsid w:val="003F3BBC"/>
    <w:rsid w:val="003F4032"/>
    <w:rsid w:val="003F4A33"/>
    <w:rsid w:val="003F4B1B"/>
    <w:rsid w:val="003F4B1D"/>
    <w:rsid w:val="003F4F82"/>
    <w:rsid w:val="003F5381"/>
    <w:rsid w:val="003F53BE"/>
    <w:rsid w:val="003F5642"/>
    <w:rsid w:val="003F66B9"/>
    <w:rsid w:val="003F68FC"/>
    <w:rsid w:val="003F6EE1"/>
    <w:rsid w:val="003F7593"/>
    <w:rsid w:val="003F79FF"/>
    <w:rsid w:val="00400C4B"/>
    <w:rsid w:val="00400D2A"/>
    <w:rsid w:val="00401084"/>
    <w:rsid w:val="00401125"/>
    <w:rsid w:val="0040144E"/>
    <w:rsid w:val="004015A1"/>
    <w:rsid w:val="00401B84"/>
    <w:rsid w:val="00401BDE"/>
    <w:rsid w:val="0040262E"/>
    <w:rsid w:val="00402921"/>
    <w:rsid w:val="00403F3D"/>
    <w:rsid w:val="00404406"/>
    <w:rsid w:val="004046B9"/>
    <w:rsid w:val="0040485E"/>
    <w:rsid w:val="00404C9E"/>
    <w:rsid w:val="00405B78"/>
    <w:rsid w:val="00405EA1"/>
    <w:rsid w:val="00406553"/>
    <w:rsid w:val="0040676F"/>
    <w:rsid w:val="00406FC5"/>
    <w:rsid w:val="00407EF0"/>
    <w:rsid w:val="00410299"/>
    <w:rsid w:val="0041032E"/>
    <w:rsid w:val="00410AD7"/>
    <w:rsid w:val="00410DA0"/>
    <w:rsid w:val="0041143B"/>
    <w:rsid w:val="00411B62"/>
    <w:rsid w:val="004121A2"/>
    <w:rsid w:val="004121C9"/>
    <w:rsid w:val="00412A82"/>
    <w:rsid w:val="00412C5E"/>
    <w:rsid w:val="00412E7B"/>
    <w:rsid w:val="00412F2B"/>
    <w:rsid w:val="00414899"/>
    <w:rsid w:val="0041501C"/>
    <w:rsid w:val="004166E8"/>
    <w:rsid w:val="0041675D"/>
    <w:rsid w:val="00417816"/>
    <w:rsid w:val="004178B3"/>
    <w:rsid w:val="00420052"/>
    <w:rsid w:val="00420460"/>
    <w:rsid w:val="0042135C"/>
    <w:rsid w:val="00422359"/>
    <w:rsid w:val="004226B5"/>
    <w:rsid w:val="00422822"/>
    <w:rsid w:val="00422F34"/>
    <w:rsid w:val="00423009"/>
    <w:rsid w:val="0042350E"/>
    <w:rsid w:val="00423C85"/>
    <w:rsid w:val="00423F29"/>
    <w:rsid w:val="004246FA"/>
    <w:rsid w:val="00424BAD"/>
    <w:rsid w:val="00426174"/>
    <w:rsid w:val="00426180"/>
    <w:rsid w:val="00426846"/>
    <w:rsid w:val="00426D67"/>
    <w:rsid w:val="00426DD2"/>
    <w:rsid w:val="00426FA1"/>
    <w:rsid w:val="004273EF"/>
    <w:rsid w:val="0042779D"/>
    <w:rsid w:val="00427BE1"/>
    <w:rsid w:val="00427ED7"/>
    <w:rsid w:val="00430076"/>
    <w:rsid w:val="00430F12"/>
    <w:rsid w:val="004311E5"/>
    <w:rsid w:val="004311E7"/>
    <w:rsid w:val="004317A8"/>
    <w:rsid w:val="00431864"/>
    <w:rsid w:val="00431A23"/>
    <w:rsid w:val="00431AD6"/>
    <w:rsid w:val="004324D3"/>
    <w:rsid w:val="0043318D"/>
    <w:rsid w:val="00433644"/>
    <w:rsid w:val="00433942"/>
    <w:rsid w:val="00433AA4"/>
    <w:rsid w:val="00433E48"/>
    <w:rsid w:val="00433FB6"/>
    <w:rsid w:val="0043457D"/>
    <w:rsid w:val="00434B94"/>
    <w:rsid w:val="00435490"/>
    <w:rsid w:val="00435DEF"/>
    <w:rsid w:val="00436430"/>
    <w:rsid w:val="004371B5"/>
    <w:rsid w:val="004372C7"/>
    <w:rsid w:val="00437E2A"/>
    <w:rsid w:val="004409FA"/>
    <w:rsid w:val="00440B15"/>
    <w:rsid w:val="00440FC8"/>
    <w:rsid w:val="0044147E"/>
    <w:rsid w:val="004428BD"/>
    <w:rsid w:val="00443138"/>
    <w:rsid w:val="0044340E"/>
    <w:rsid w:val="00443F2E"/>
    <w:rsid w:val="0044511F"/>
    <w:rsid w:val="004456B2"/>
    <w:rsid w:val="00445980"/>
    <w:rsid w:val="00445B8B"/>
    <w:rsid w:val="00445DCF"/>
    <w:rsid w:val="00446371"/>
    <w:rsid w:val="00446545"/>
    <w:rsid w:val="00446695"/>
    <w:rsid w:val="0044697B"/>
    <w:rsid w:val="00446C4F"/>
    <w:rsid w:val="00447CA5"/>
    <w:rsid w:val="00450148"/>
    <w:rsid w:val="00450768"/>
    <w:rsid w:val="00450796"/>
    <w:rsid w:val="00451141"/>
    <w:rsid w:val="00451676"/>
    <w:rsid w:val="00451BD6"/>
    <w:rsid w:val="00452DF2"/>
    <w:rsid w:val="00452F07"/>
    <w:rsid w:val="0045333E"/>
    <w:rsid w:val="004545FE"/>
    <w:rsid w:val="0045486E"/>
    <w:rsid w:val="00455093"/>
    <w:rsid w:val="0045536B"/>
    <w:rsid w:val="004558BB"/>
    <w:rsid w:val="00455CAE"/>
    <w:rsid w:val="00456B8B"/>
    <w:rsid w:val="00456F47"/>
    <w:rsid w:val="00457A79"/>
    <w:rsid w:val="00457E87"/>
    <w:rsid w:val="004604AA"/>
    <w:rsid w:val="00460B71"/>
    <w:rsid w:val="00460D75"/>
    <w:rsid w:val="004613AC"/>
    <w:rsid w:val="004614F9"/>
    <w:rsid w:val="0046193C"/>
    <w:rsid w:val="00461A36"/>
    <w:rsid w:val="00461B98"/>
    <w:rsid w:val="00462279"/>
    <w:rsid w:val="00462923"/>
    <w:rsid w:val="004629CD"/>
    <w:rsid w:val="00462DCC"/>
    <w:rsid w:val="00462FBE"/>
    <w:rsid w:val="00464A16"/>
    <w:rsid w:val="00464ECB"/>
    <w:rsid w:val="00465179"/>
    <w:rsid w:val="00466142"/>
    <w:rsid w:val="004662AB"/>
    <w:rsid w:val="00466D7D"/>
    <w:rsid w:val="00467641"/>
    <w:rsid w:val="00470606"/>
    <w:rsid w:val="00470C6A"/>
    <w:rsid w:val="00471BBF"/>
    <w:rsid w:val="00472023"/>
    <w:rsid w:val="0047292B"/>
    <w:rsid w:val="00472F2A"/>
    <w:rsid w:val="0047387D"/>
    <w:rsid w:val="00473FDE"/>
    <w:rsid w:val="00474B6C"/>
    <w:rsid w:val="00475C04"/>
    <w:rsid w:val="00475C5D"/>
    <w:rsid w:val="00476436"/>
    <w:rsid w:val="00476632"/>
    <w:rsid w:val="004775E8"/>
    <w:rsid w:val="00477EDE"/>
    <w:rsid w:val="00480185"/>
    <w:rsid w:val="00480872"/>
    <w:rsid w:val="004808FF"/>
    <w:rsid w:val="00480D1E"/>
    <w:rsid w:val="004811E9"/>
    <w:rsid w:val="004812FF"/>
    <w:rsid w:val="00481535"/>
    <w:rsid w:val="00481816"/>
    <w:rsid w:val="0048182C"/>
    <w:rsid w:val="00481AD4"/>
    <w:rsid w:val="00481FF4"/>
    <w:rsid w:val="0048224E"/>
    <w:rsid w:val="00482B6F"/>
    <w:rsid w:val="00482B72"/>
    <w:rsid w:val="00482BB2"/>
    <w:rsid w:val="00482ECC"/>
    <w:rsid w:val="00483161"/>
    <w:rsid w:val="004837CF"/>
    <w:rsid w:val="00483B2F"/>
    <w:rsid w:val="004840B4"/>
    <w:rsid w:val="0048448F"/>
    <w:rsid w:val="004848B9"/>
    <w:rsid w:val="00484DFA"/>
    <w:rsid w:val="00484F25"/>
    <w:rsid w:val="004851AE"/>
    <w:rsid w:val="00485278"/>
    <w:rsid w:val="004856EA"/>
    <w:rsid w:val="00485B3C"/>
    <w:rsid w:val="0048642E"/>
    <w:rsid w:val="00486A70"/>
    <w:rsid w:val="004906CF"/>
    <w:rsid w:val="0049084F"/>
    <w:rsid w:val="00490D40"/>
    <w:rsid w:val="00490D41"/>
    <w:rsid w:val="00490ECF"/>
    <w:rsid w:val="00491051"/>
    <w:rsid w:val="004915F3"/>
    <w:rsid w:val="00491CC4"/>
    <w:rsid w:val="00492025"/>
    <w:rsid w:val="004937FD"/>
    <w:rsid w:val="004939E1"/>
    <w:rsid w:val="00493D5E"/>
    <w:rsid w:val="00494270"/>
    <w:rsid w:val="00494708"/>
    <w:rsid w:val="00494F12"/>
    <w:rsid w:val="00496B3C"/>
    <w:rsid w:val="00496F17"/>
    <w:rsid w:val="004A0110"/>
    <w:rsid w:val="004A086C"/>
    <w:rsid w:val="004A0998"/>
    <w:rsid w:val="004A0A61"/>
    <w:rsid w:val="004A1AFA"/>
    <w:rsid w:val="004A2BE5"/>
    <w:rsid w:val="004A3107"/>
    <w:rsid w:val="004A3BBA"/>
    <w:rsid w:val="004A4163"/>
    <w:rsid w:val="004A4C14"/>
    <w:rsid w:val="004A4CE4"/>
    <w:rsid w:val="004A4E2D"/>
    <w:rsid w:val="004A51B7"/>
    <w:rsid w:val="004A5386"/>
    <w:rsid w:val="004A600B"/>
    <w:rsid w:val="004A6465"/>
    <w:rsid w:val="004A6AAF"/>
    <w:rsid w:val="004A6BCE"/>
    <w:rsid w:val="004A6FDC"/>
    <w:rsid w:val="004A7170"/>
    <w:rsid w:val="004B0244"/>
    <w:rsid w:val="004B03CF"/>
    <w:rsid w:val="004B0F58"/>
    <w:rsid w:val="004B302E"/>
    <w:rsid w:val="004B4528"/>
    <w:rsid w:val="004B47EF"/>
    <w:rsid w:val="004B484F"/>
    <w:rsid w:val="004B4AA7"/>
    <w:rsid w:val="004B4F74"/>
    <w:rsid w:val="004B5380"/>
    <w:rsid w:val="004B5EEF"/>
    <w:rsid w:val="004B648A"/>
    <w:rsid w:val="004B6706"/>
    <w:rsid w:val="004B6F2E"/>
    <w:rsid w:val="004B7F58"/>
    <w:rsid w:val="004C027E"/>
    <w:rsid w:val="004C03A0"/>
    <w:rsid w:val="004C0797"/>
    <w:rsid w:val="004C0C3A"/>
    <w:rsid w:val="004C108D"/>
    <w:rsid w:val="004C11A9"/>
    <w:rsid w:val="004C11B1"/>
    <w:rsid w:val="004C152B"/>
    <w:rsid w:val="004C1B6F"/>
    <w:rsid w:val="004C1D0D"/>
    <w:rsid w:val="004C1DED"/>
    <w:rsid w:val="004C2131"/>
    <w:rsid w:val="004C2D85"/>
    <w:rsid w:val="004C2E85"/>
    <w:rsid w:val="004C3319"/>
    <w:rsid w:val="004C5513"/>
    <w:rsid w:val="004C5B5B"/>
    <w:rsid w:val="004C619D"/>
    <w:rsid w:val="004C6593"/>
    <w:rsid w:val="004C73C9"/>
    <w:rsid w:val="004C7A84"/>
    <w:rsid w:val="004D097C"/>
    <w:rsid w:val="004D0E42"/>
    <w:rsid w:val="004D161B"/>
    <w:rsid w:val="004D16FA"/>
    <w:rsid w:val="004D191B"/>
    <w:rsid w:val="004D21FB"/>
    <w:rsid w:val="004D28B2"/>
    <w:rsid w:val="004D336D"/>
    <w:rsid w:val="004D4ADF"/>
    <w:rsid w:val="004D51B2"/>
    <w:rsid w:val="004D5B11"/>
    <w:rsid w:val="004D613B"/>
    <w:rsid w:val="004D66C8"/>
    <w:rsid w:val="004D695A"/>
    <w:rsid w:val="004D7190"/>
    <w:rsid w:val="004D7440"/>
    <w:rsid w:val="004D7602"/>
    <w:rsid w:val="004D7D57"/>
    <w:rsid w:val="004E0910"/>
    <w:rsid w:val="004E0979"/>
    <w:rsid w:val="004E0F81"/>
    <w:rsid w:val="004E15B8"/>
    <w:rsid w:val="004E16BC"/>
    <w:rsid w:val="004E1AF5"/>
    <w:rsid w:val="004E1E72"/>
    <w:rsid w:val="004E239D"/>
    <w:rsid w:val="004E28CF"/>
    <w:rsid w:val="004E2999"/>
    <w:rsid w:val="004E2C14"/>
    <w:rsid w:val="004E34F0"/>
    <w:rsid w:val="004E3923"/>
    <w:rsid w:val="004E3960"/>
    <w:rsid w:val="004E3AEE"/>
    <w:rsid w:val="004E41DE"/>
    <w:rsid w:val="004E423C"/>
    <w:rsid w:val="004E5564"/>
    <w:rsid w:val="004E5630"/>
    <w:rsid w:val="004E60CE"/>
    <w:rsid w:val="004E666F"/>
    <w:rsid w:val="004E66C9"/>
    <w:rsid w:val="004F01CA"/>
    <w:rsid w:val="004F0635"/>
    <w:rsid w:val="004F0C06"/>
    <w:rsid w:val="004F1000"/>
    <w:rsid w:val="004F169F"/>
    <w:rsid w:val="004F189E"/>
    <w:rsid w:val="004F1B2D"/>
    <w:rsid w:val="004F1E46"/>
    <w:rsid w:val="004F221D"/>
    <w:rsid w:val="004F3899"/>
    <w:rsid w:val="004F3D7C"/>
    <w:rsid w:val="004F4096"/>
    <w:rsid w:val="004F414C"/>
    <w:rsid w:val="004F4228"/>
    <w:rsid w:val="004F48DD"/>
    <w:rsid w:val="004F5505"/>
    <w:rsid w:val="004F57FC"/>
    <w:rsid w:val="004F5CD7"/>
    <w:rsid w:val="004F62D7"/>
    <w:rsid w:val="004F6583"/>
    <w:rsid w:val="004F6806"/>
    <w:rsid w:val="004F6AF2"/>
    <w:rsid w:val="004F71BE"/>
    <w:rsid w:val="005000CF"/>
    <w:rsid w:val="005004AB"/>
    <w:rsid w:val="005009EF"/>
    <w:rsid w:val="00500BFE"/>
    <w:rsid w:val="00501392"/>
    <w:rsid w:val="00501A25"/>
    <w:rsid w:val="005021E0"/>
    <w:rsid w:val="0050244D"/>
    <w:rsid w:val="00502465"/>
    <w:rsid w:val="00502882"/>
    <w:rsid w:val="0050334C"/>
    <w:rsid w:val="005034FB"/>
    <w:rsid w:val="00503E9D"/>
    <w:rsid w:val="00503ED7"/>
    <w:rsid w:val="005041A3"/>
    <w:rsid w:val="00504232"/>
    <w:rsid w:val="0050536D"/>
    <w:rsid w:val="00505857"/>
    <w:rsid w:val="00505BAA"/>
    <w:rsid w:val="00505C29"/>
    <w:rsid w:val="00506EEF"/>
    <w:rsid w:val="00507643"/>
    <w:rsid w:val="00510518"/>
    <w:rsid w:val="0051086E"/>
    <w:rsid w:val="00510BB5"/>
    <w:rsid w:val="005110B1"/>
    <w:rsid w:val="00511863"/>
    <w:rsid w:val="00511F7B"/>
    <w:rsid w:val="005120F3"/>
    <w:rsid w:val="00513851"/>
    <w:rsid w:val="0051442A"/>
    <w:rsid w:val="00514FAF"/>
    <w:rsid w:val="00515473"/>
    <w:rsid w:val="0051554B"/>
    <w:rsid w:val="005155EC"/>
    <w:rsid w:val="0051579A"/>
    <w:rsid w:val="005158CD"/>
    <w:rsid w:val="00515F29"/>
    <w:rsid w:val="005160A7"/>
    <w:rsid w:val="00516544"/>
    <w:rsid w:val="00516815"/>
    <w:rsid w:val="0051697D"/>
    <w:rsid w:val="005172E6"/>
    <w:rsid w:val="005177DD"/>
    <w:rsid w:val="00517B7E"/>
    <w:rsid w:val="00517C73"/>
    <w:rsid w:val="00520979"/>
    <w:rsid w:val="00521053"/>
    <w:rsid w:val="00521190"/>
    <w:rsid w:val="00521486"/>
    <w:rsid w:val="00521710"/>
    <w:rsid w:val="0052209E"/>
    <w:rsid w:val="00522331"/>
    <w:rsid w:val="00522EDE"/>
    <w:rsid w:val="00523B88"/>
    <w:rsid w:val="00523BD8"/>
    <w:rsid w:val="00523C29"/>
    <w:rsid w:val="00523E3B"/>
    <w:rsid w:val="0052493E"/>
    <w:rsid w:val="00525E47"/>
    <w:rsid w:val="00526795"/>
    <w:rsid w:val="00526B13"/>
    <w:rsid w:val="00526E67"/>
    <w:rsid w:val="00527CFD"/>
    <w:rsid w:val="005301B9"/>
    <w:rsid w:val="00531454"/>
    <w:rsid w:val="005321D5"/>
    <w:rsid w:val="00532B61"/>
    <w:rsid w:val="00532BDB"/>
    <w:rsid w:val="005336B2"/>
    <w:rsid w:val="005336DC"/>
    <w:rsid w:val="00533ED7"/>
    <w:rsid w:val="005357A8"/>
    <w:rsid w:val="00536539"/>
    <w:rsid w:val="005367D0"/>
    <w:rsid w:val="00536CBE"/>
    <w:rsid w:val="00536EB9"/>
    <w:rsid w:val="005402D0"/>
    <w:rsid w:val="00540685"/>
    <w:rsid w:val="00540A31"/>
    <w:rsid w:val="00541236"/>
    <w:rsid w:val="00541385"/>
    <w:rsid w:val="0054163F"/>
    <w:rsid w:val="00541FBB"/>
    <w:rsid w:val="005422EB"/>
    <w:rsid w:val="00542398"/>
    <w:rsid w:val="005427FC"/>
    <w:rsid w:val="00542D39"/>
    <w:rsid w:val="00543248"/>
    <w:rsid w:val="00543352"/>
    <w:rsid w:val="005437F8"/>
    <w:rsid w:val="0054411C"/>
    <w:rsid w:val="00544149"/>
    <w:rsid w:val="005447FA"/>
    <w:rsid w:val="00544FCD"/>
    <w:rsid w:val="005451A7"/>
    <w:rsid w:val="00545761"/>
    <w:rsid w:val="005463DD"/>
    <w:rsid w:val="0054659A"/>
    <w:rsid w:val="00546F5C"/>
    <w:rsid w:val="00547DB8"/>
    <w:rsid w:val="00547F10"/>
    <w:rsid w:val="00547FA3"/>
    <w:rsid w:val="005502CB"/>
    <w:rsid w:val="0055042B"/>
    <w:rsid w:val="005504BA"/>
    <w:rsid w:val="00551999"/>
    <w:rsid w:val="00551C96"/>
    <w:rsid w:val="00551F80"/>
    <w:rsid w:val="00552177"/>
    <w:rsid w:val="0055225E"/>
    <w:rsid w:val="00553300"/>
    <w:rsid w:val="00553757"/>
    <w:rsid w:val="005538A7"/>
    <w:rsid w:val="00553968"/>
    <w:rsid w:val="00553BB7"/>
    <w:rsid w:val="0055463E"/>
    <w:rsid w:val="00554661"/>
    <w:rsid w:val="00554734"/>
    <w:rsid w:val="00554AD9"/>
    <w:rsid w:val="00554DF9"/>
    <w:rsid w:val="00555441"/>
    <w:rsid w:val="00555FC6"/>
    <w:rsid w:val="005562DE"/>
    <w:rsid w:val="00556682"/>
    <w:rsid w:val="005568D5"/>
    <w:rsid w:val="00556F90"/>
    <w:rsid w:val="00557F12"/>
    <w:rsid w:val="00560D9C"/>
    <w:rsid w:val="0056140C"/>
    <w:rsid w:val="005623E4"/>
    <w:rsid w:val="0056250B"/>
    <w:rsid w:val="0056367B"/>
    <w:rsid w:val="00563CEB"/>
    <w:rsid w:val="00564055"/>
    <w:rsid w:val="005644D1"/>
    <w:rsid w:val="005649D2"/>
    <w:rsid w:val="00565791"/>
    <w:rsid w:val="00565CE2"/>
    <w:rsid w:val="00565F45"/>
    <w:rsid w:val="0056642E"/>
    <w:rsid w:val="00566728"/>
    <w:rsid w:val="00566AE2"/>
    <w:rsid w:val="00567677"/>
    <w:rsid w:val="00567862"/>
    <w:rsid w:val="00567B01"/>
    <w:rsid w:val="00567B3C"/>
    <w:rsid w:val="005700E2"/>
    <w:rsid w:val="00570317"/>
    <w:rsid w:val="00570455"/>
    <w:rsid w:val="00570681"/>
    <w:rsid w:val="00570F43"/>
    <w:rsid w:val="00572696"/>
    <w:rsid w:val="00572A67"/>
    <w:rsid w:val="005733C5"/>
    <w:rsid w:val="00573B31"/>
    <w:rsid w:val="00573D75"/>
    <w:rsid w:val="00574318"/>
    <w:rsid w:val="005746ED"/>
    <w:rsid w:val="00574835"/>
    <w:rsid w:val="00574FAF"/>
    <w:rsid w:val="00575814"/>
    <w:rsid w:val="005760E6"/>
    <w:rsid w:val="0057686B"/>
    <w:rsid w:val="005770A8"/>
    <w:rsid w:val="00577641"/>
    <w:rsid w:val="00577BF2"/>
    <w:rsid w:val="00577FD8"/>
    <w:rsid w:val="00580692"/>
    <w:rsid w:val="0058102D"/>
    <w:rsid w:val="00581053"/>
    <w:rsid w:val="00581269"/>
    <w:rsid w:val="00581EE8"/>
    <w:rsid w:val="00582654"/>
    <w:rsid w:val="00582D4F"/>
    <w:rsid w:val="00583731"/>
    <w:rsid w:val="00584D57"/>
    <w:rsid w:val="005860CB"/>
    <w:rsid w:val="00586928"/>
    <w:rsid w:val="00587B26"/>
    <w:rsid w:val="00587D4B"/>
    <w:rsid w:val="0059007E"/>
    <w:rsid w:val="00590973"/>
    <w:rsid w:val="00590A2E"/>
    <w:rsid w:val="00590CC8"/>
    <w:rsid w:val="00591BE3"/>
    <w:rsid w:val="00592236"/>
    <w:rsid w:val="0059257A"/>
    <w:rsid w:val="00592815"/>
    <w:rsid w:val="005934B4"/>
    <w:rsid w:val="00593D18"/>
    <w:rsid w:val="00593DDB"/>
    <w:rsid w:val="0059478F"/>
    <w:rsid w:val="00594840"/>
    <w:rsid w:val="0059548A"/>
    <w:rsid w:val="005956DC"/>
    <w:rsid w:val="00596EB8"/>
    <w:rsid w:val="00597A7B"/>
    <w:rsid w:val="00597F0F"/>
    <w:rsid w:val="00597F1A"/>
    <w:rsid w:val="005A146F"/>
    <w:rsid w:val="005A27B6"/>
    <w:rsid w:val="005A34D4"/>
    <w:rsid w:val="005A3678"/>
    <w:rsid w:val="005A388C"/>
    <w:rsid w:val="005A388D"/>
    <w:rsid w:val="005A3E99"/>
    <w:rsid w:val="005A4CD1"/>
    <w:rsid w:val="005A5190"/>
    <w:rsid w:val="005A5ADB"/>
    <w:rsid w:val="005A5D4E"/>
    <w:rsid w:val="005A606C"/>
    <w:rsid w:val="005A67CA"/>
    <w:rsid w:val="005A6C2F"/>
    <w:rsid w:val="005A6D2B"/>
    <w:rsid w:val="005A6F5F"/>
    <w:rsid w:val="005A71CD"/>
    <w:rsid w:val="005A7935"/>
    <w:rsid w:val="005A7DB0"/>
    <w:rsid w:val="005B0B60"/>
    <w:rsid w:val="005B184F"/>
    <w:rsid w:val="005B1D99"/>
    <w:rsid w:val="005B1DAF"/>
    <w:rsid w:val="005B2685"/>
    <w:rsid w:val="005B2981"/>
    <w:rsid w:val="005B2E48"/>
    <w:rsid w:val="005B32E6"/>
    <w:rsid w:val="005B37FB"/>
    <w:rsid w:val="005B3B17"/>
    <w:rsid w:val="005B483B"/>
    <w:rsid w:val="005B5086"/>
    <w:rsid w:val="005B65BC"/>
    <w:rsid w:val="005B6FE6"/>
    <w:rsid w:val="005B70EC"/>
    <w:rsid w:val="005B77E0"/>
    <w:rsid w:val="005B7C86"/>
    <w:rsid w:val="005B7FB6"/>
    <w:rsid w:val="005C01AF"/>
    <w:rsid w:val="005C030F"/>
    <w:rsid w:val="005C045A"/>
    <w:rsid w:val="005C0702"/>
    <w:rsid w:val="005C0935"/>
    <w:rsid w:val="005C0AD8"/>
    <w:rsid w:val="005C0BBA"/>
    <w:rsid w:val="005C14A7"/>
    <w:rsid w:val="005C1977"/>
    <w:rsid w:val="005C239C"/>
    <w:rsid w:val="005C3496"/>
    <w:rsid w:val="005C3B06"/>
    <w:rsid w:val="005C3E92"/>
    <w:rsid w:val="005C4E52"/>
    <w:rsid w:val="005C6A58"/>
    <w:rsid w:val="005C6B58"/>
    <w:rsid w:val="005C6B9B"/>
    <w:rsid w:val="005C7EFC"/>
    <w:rsid w:val="005D0140"/>
    <w:rsid w:val="005D0312"/>
    <w:rsid w:val="005D05FF"/>
    <w:rsid w:val="005D13E2"/>
    <w:rsid w:val="005D14CF"/>
    <w:rsid w:val="005D1B89"/>
    <w:rsid w:val="005D1E0C"/>
    <w:rsid w:val="005D1EA7"/>
    <w:rsid w:val="005D20F0"/>
    <w:rsid w:val="005D23BD"/>
    <w:rsid w:val="005D2B87"/>
    <w:rsid w:val="005D30CC"/>
    <w:rsid w:val="005D31E1"/>
    <w:rsid w:val="005D33BA"/>
    <w:rsid w:val="005D3A2C"/>
    <w:rsid w:val="005D3A8B"/>
    <w:rsid w:val="005D3B4C"/>
    <w:rsid w:val="005D3C9C"/>
    <w:rsid w:val="005D4314"/>
    <w:rsid w:val="005D49FE"/>
    <w:rsid w:val="005D4C68"/>
    <w:rsid w:val="005D4DF4"/>
    <w:rsid w:val="005D5289"/>
    <w:rsid w:val="005D52D9"/>
    <w:rsid w:val="005D5453"/>
    <w:rsid w:val="005D5D76"/>
    <w:rsid w:val="005D6141"/>
    <w:rsid w:val="005D6341"/>
    <w:rsid w:val="005D69CD"/>
    <w:rsid w:val="005D6B05"/>
    <w:rsid w:val="005D6D2C"/>
    <w:rsid w:val="005D71CB"/>
    <w:rsid w:val="005D726C"/>
    <w:rsid w:val="005D7D3C"/>
    <w:rsid w:val="005E0B61"/>
    <w:rsid w:val="005E11E9"/>
    <w:rsid w:val="005E1F63"/>
    <w:rsid w:val="005E228C"/>
    <w:rsid w:val="005E35C3"/>
    <w:rsid w:val="005E4282"/>
    <w:rsid w:val="005E46E7"/>
    <w:rsid w:val="005E46E8"/>
    <w:rsid w:val="005E47A4"/>
    <w:rsid w:val="005E4E39"/>
    <w:rsid w:val="005E5569"/>
    <w:rsid w:val="005E5656"/>
    <w:rsid w:val="005E6714"/>
    <w:rsid w:val="005E6DFD"/>
    <w:rsid w:val="005E700D"/>
    <w:rsid w:val="005E70D2"/>
    <w:rsid w:val="005E7128"/>
    <w:rsid w:val="005E7887"/>
    <w:rsid w:val="005E7B0C"/>
    <w:rsid w:val="005E7E42"/>
    <w:rsid w:val="005F0DC1"/>
    <w:rsid w:val="005F136B"/>
    <w:rsid w:val="005F207A"/>
    <w:rsid w:val="005F2989"/>
    <w:rsid w:val="005F2D98"/>
    <w:rsid w:val="005F3B8E"/>
    <w:rsid w:val="005F41C3"/>
    <w:rsid w:val="005F4B8E"/>
    <w:rsid w:val="005F51EC"/>
    <w:rsid w:val="005F52D2"/>
    <w:rsid w:val="005F537E"/>
    <w:rsid w:val="005F5557"/>
    <w:rsid w:val="005F5D10"/>
    <w:rsid w:val="005F623F"/>
    <w:rsid w:val="005F69F0"/>
    <w:rsid w:val="005F6C22"/>
    <w:rsid w:val="00600131"/>
    <w:rsid w:val="006001C9"/>
    <w:rsid w:val="00600D54"/>
    <w:rsid w:val="00600FD8"/>
    <w:rsid w:val="006011CC"/>
    <w:rsid w:val="0060127F"/>
    <w:rsid w:val="006015F2"/>
    <w:rsid w:val="00601B33"/>
    <w:rsid w:val="00601DA5"/>
    <w:rsid w:val="00601E68"/>
    <w:rsid w:val="006026C8"/>
    <w:rsid w:val="00602782"/>
    <w:rsid w:val="00602A83"/>
    <w:rsid w:val="00602D0B"/>
    <w:rsid w:val="0060368C"/>
    <w:rsid w:val="00604716"/>
    <w:rsid w:val="006050DC"/>
    <w:rsid w:val="006052BC"/>
    <w:rsid w:val="00605532"/>
    <w:rsid w:val="00605AF3"/>
    <w:rsid w:val="006061FA"/>
    <w:rsid w:val="00606484"/>
    <w:rsid w:val="00606AEA"/>
    <w:rsid w:val="00606AFA"/>
    <w:rsid w:val="00606B69"/>
    <w:rsid w:val="00606E54"/>
    <w:rsid w:val="0060769E"/>
    <w:rsid w:val="006077BE"/>
    <w:rsid w:val="00610DBF"/>
    <w:rsid w:val="00611271"/>
    <w:rsid w:val="00611849"/>
    <w:rsid w:val="00612C6D"/>
    <w:rsid w:val="006136F9"/>
    <w:rsid w:val="00613B09"/>
    <w:rsid w:val="0061447B"/>
    <w:rsid w:val="00614952"/>
    <w:rsid w:val="00614FDD"/>
    <w:rsid w:val="00615324"/>
    <w:rsid w:val="006164B7"/>
    <w:rsid w:val="006169FB"/>
    <w:rsid w:val="00617184"/>
    <w:rsid w:val="00617199"/>
    <w:rsid w:val="006176F6"/>
    <w:rsid w:val="00617829"/>
    <w:rsid w:val="00617EE6"/>
    <w:rsid w:val="006201A5"/>
    <w:rsid w:val="0062049F"/>
    <w:rsid w:val="0062106F"/>
    <w:rsid w:val="00621FC9"/>
    <w:rsid w:val="006226B9"/>
    <w:rsid w:val="00622A42"/>
    <w:rsid w:val="00622B18"/>
    <w:rsid w:val="00622C62"/>
    <w:rsid w:val="00622FBE"/>
    <w:rsid w:val="006230FF"/>
    <w:rsid w:val="0062353E"/>
    <w:rsid w:val="00623706"/>
    <w:rsid w:val="006242E6"/>
    <w:rsid w:val="0062485E"/>
    <w:rsid w:val="0062601E"/>
    <w:rsid w:val="0062675A"/>
    <w:rsid w:val="00626BBF"/>
    <w:rsid w:val="00627130"/>
    <w:rsid w:val="00627BBF"/>
    <w:rsid w:val="00627C56"/>
    <w:rsid w:val="00627E67"/>
    <w:rsid w:val="00630037"/>
    <w:rsid w:val="00630AFD"/>
    <w:rsid w:val="00630B87"/>
    <w:rsid w:val="0063176F"/>
    <w:rsid w:val="00631774"/>
    <w:rsid w:val="00633F7D"/>
    <w:rsid w:val="00634524"/>
    <w:rsid w:val="0063530F"/>
    <w:rsid w:val="00635345"/>
    <w:rsid w:val="00635CAC"/>
    <w:rsid w:val="00636779"/>
    <w:rsid w:val="00636D15"/>
    <w:rsid w:val="0063736F"/>
    <w:rsid w:val="006378EB"/>
    <w:rsid w:val="00637A20"/>
    <w:rsid w:val="00637A95"/>
    <w:rsid w:val="00637BDC"/>
    <w:rsid w:val="0064028C"/>
    <w:rsid w:val="0064052A"/>
    <w:rsid w:val="00640A44"/>
    <w:rsid w:val="00640BE2"/>
    <w:rsid w:val="00640F29"/>
    <w:rsid w:val="00641141"/>
    <w:rsid w:val="00641498"/>
    <w:rsid w:val="006414F4"/>
    <w:rsid w:val="00641C42"/>
    <w:rsid w:val="006426A6"/>
    <w:rsid w:val="0064273E"/>
    <w:rsid w:val="00643CC4"/>
    <w:rsid w:val="0064434E"/>
    <w:rsid w:val="0064434F"/>
    <w:rsid w:val="00644898"/>
    <w:rsid w:val="00644CAF"/>
    <w:rsid w:val="00645031"/>
    <w:rsid w:val="00645FF7"/>
    <w:rsid w:val="0064601C"/>
    <w:rsid w:val="0064780D"/>
    <w:rsid w:val="006500F6"/>
    <w:rsid w:val="00650393"/>
    <w:rsid w:val="006504A0"/>
    <w:rsid w:val="006505EC"/>
    <w:rsid w:val="00650BDE"/>
    <w:rsid w:val="00650D0F"/>
    <w:rsid w:val="0065156C"/>
    <w:rsid w:val="006515A1"/>
    <w:rsid w:val="006527D2"/>
    <w:rsid w:val="00652826"/>
    <w:rsid w:val="00653048"/>
    <w:rsid w:val="00653397"/>
    <w:rsid w:val="0065350B"/>
    <w:rsid w:val="00653696"/>
    <w:rsid w:val="00653F45"/>
    <w:rsid w:val="00654161"/>
    <w:rsid w:val="00655074"/>
    <w:rsid w:val="0065526B"/>
    <w:rsid w:val="00655634"/>
    <w:rsid w:val="00655862"/>
    <w:rsid w:val="006566A6"/>
    <w:rsid w:val="006566D0"/>
    <w:rsid w:val="006569AB"/>
    <w:rsid w:val="00656BAE"/>
    <w:rsid w:val="00657862"/>
    <w:rsid w:val="00657954"/>
    <w:rsid w:val="00660624"/>
    <w:rsid w:val="00660F93"/>
    <w:rsid w:val="00661D94"/>
    <w:rsid w:val="00661ED0"/>
    <w:rsid w:val="00662349"/>
    <w:rsid w:val="006625E1"/>
    <w:rsid w:val="006626C3"/>
    <w:rsid w:val="006626CD"/>
    <w:rsid w:val="00662ED0"/>
    <w:rsid w:val="00663D9C"/>
    <w:rsid w:val="00664885"/>
    <w:rsid w:val="006649CE"/>
    <w:rsid w:val="006650CD"/>
    <w:rsid w:val="0066547A"/>
    <w:rsid w:val="00665928"/>
    <w:rsid w:val="00665EC4"/>
    <w:rsid w:val="00666074"/>
    <w:rsid w:val="00666408"/>
    <w:rsid w:val="00666A04"/>
    <w:rsid w:val="006677AD"/>
    <w:rsid w:val="0066792A"/>
    <w:rsid w:val="00667AED"/>
    <w:rsid w:val="00667C51"/>
    <w:rsid w:val="006700B8"/>
    <w:rsid w:val="00670393"/>
    <w:rsid w:val="0067041A"/>
    <w:rsid w:val="006707C1"/>
    <w:rsid w:val="0067093A"/>
    <w:rsid w:val="0067149E"/>
    <w:rsid w:val="00671E42"/>
    <w:rsid w:val="006720F9"/>
    <w:rsid w:val="0067240B"/>
    <w:rsid w:val="00672FDD"/>
    <w:rsid w:val="00673F80"/>
    <w:rsid w:val="00674C89"/>
    <w:rsid w:val="00674F96"/>
    <w:rsid w:val="006754AB"/>
    <w:rsid w:val="006757F9"/>
    <w:rsid w:val="00675A93"/>
    <w:rsid w:val="00676660"/>
    <w:rsid w:val="00676BC1"/>
    <w:rsid w:val="0067726C"/>
    <w:rsid w:val="00677835"/>
    <w:rsid w:val="00677E13"/>
    <w:rsid w:val="00677F10"/>
    <w:rsid w:val="00677F52"/>
    <w:rsid w:val="006801B8"/>
    <w:rsid w:val="0068023E"/>
    <w:rsid w:val="00680388"/>
    <w:rsid w:val="00680883"/>
    <w:rsid w:val="00681332"/>
    <w:rsid w:val="0068246E"/>
    <w:rsid w:val="006833C2"/>
    <w:rsid w:val="0068363A"/>
    <w:rsid w:val="00683CBA"/>
    <w:rsid w:val="00684579"/>
    <w:rsid w:val="006846A7"/>
    <w:rsid w:val="00684896"/>
    <w:rsid w:val="00684B27"/>
    <w:rsid w:val="00684EE5"/>
    <w:rsid w:val="0068541B"/>
    <w:rsid w:val="00685480"/>
    <w:rsid w:val="00685535"/>
    <w:rsid w:val="00685AA6"/>
    <w:rsid w:val="00686225"/>
    <w:rsid w:val="006865C2"/>
    <w:rsid w:val="0068665E"/>
    <w:rsid w:val="00686B79"/>
    <w:rsid w:val="00687262"/>
    <w:rsid w:val="0068744B"/>
    <w:rsid w:val="00687BFC"/>
    <w:rsid w:val="00687E5D"/>
    <w:rsid w:val="00687E9F"/>
    <w:rsid w:val="006903E5"/>
    <w:rsid w:val="0069129F"/>
    <w:rsid w:val="00692272"/>
    <w:rsid w:val="006922BB"/>
    <w:rsid w:val="0069273C"/>
    <w:rsid w:val="00692865"/>
    <w:rsid w:val="00693A5C"/>
    <w:rsid w:val="00693BA9"/>
    <w:rsid w:val="00693C5A"/>
    <w:rsid w:val="00693DA7"/>
    <w:rsid w:val="0069417B"/>
    <w:rsid w:val="006944D8"/>
    <w:rsid w:val="006945EF"/>
    <w:rsid w:val="00694AAF"/>
    <w:rsid w:val="00694E0D"/>
    <w:rsid w:val="00694EAB"/>
    <w:rsid w:val="0069518C"/>
    <w:rsid w:val="00695722"/>
    <w:rsid w:val="00695F65"/>
    <w:rsid w:val="0069600C"/>
    <w:rsid w:val="006961B0"/>
    <w:rsid w:val="00696410"/>
    <w:rsid w:val="00696E2E"/>
    <w:rsid w:val="006975DB"/>
    <w:rsid w:val="00697938"/>
    <w:rsid w:val="00697B45"/>
    <w:rsid w:val="006A02AB"/>
    <w:rsid w:val="006A0A71"/>
    <w:rsid w:val="006A0A81"/>
    <w:rsid w:val="006A0AF8"/>
    <w:rsid w:val="006A11DE"/>
    <w:rsid w:val="006A16A7"/>
    <w:rsid w:val="006A1754"/>
    <w:rsid w:val="006A2037"/>
    <w:rsid w:val="006A2D94"/>
    <w:rsid w:val="006A2E5A"/>
    <w:rsid w:val="006A32CD"/>
    <w:rsid w:val="006A3679"/>
    <w:rsid w:val="006A3862"/>
    <w:rsid w:val="006A3884"/>
    <w:rsid w:val="006A43B7"/>
    <w:rsid w:val="006A70FC"/>
    <w:rsid w:val="006A730E"/>
    <w:rsid w:val="006A7B20"/>
    <w:rsid w:val="006B1077"/>
    <w:rsid w:val="006B15FD"/>
    <w:rsid w:val="006B17FC"/>
    <w:rsid w:val="006B1C7F"/>
    <w:rsid w:val="006B31CB"/>
    <w:rsid w:val="006B3481"/>
    <w:rsid w:val="006B3488"/>
    <w:rsid w:val="006B387E"/>
    <w:rsid w:val="006B4043"/>
    <w:rsid w:val="006B408D"/>
    <w:rsid w:val="006B4884"/>
    <w:rsid w:val="006B4DDF"/>
    <w:rsid w:val="006B5FDB"/>
    <w:rsid w:val="006B68B7"/>
    <w:rsid w:val="006B6C1C"/>
    <w:rsid w:val="006B73C8"/>
    <w:rsid w:val="006B7AE6"/>
    <w:rsid w:val="006B7B4B"/>
    <w:rsid w:val="006C0497"/>
    <w:rsid w:val="006C04E5"/>
    <w:rsid w:val="006C07E0"/>
    <w:rsid w:val="006C0DF3"/>
    <w:rsid w:val="006C0F64"/>
    <w:rsid w:val="006C1856"/>
    <w:rsid w:val="006C1A59"/>
    <w:rsid w:val="006C1ABD"/>
    <w:rsid w:val="006C1D6A"/>
    <w:rsid w:val="006C2528"/>
    <w:rsid w:val="006C2778"/>
    <w:rsid w:val="006C27D8"/>
    <w:rsid w:val="006C2A05"/>
    <w:rsid w:val="006C2F67"/>
    <w:rsid w:val="006C3851"/>
    <w:rsid w:val="006C3D8A"/>
    <w:rsid w:val="006C4EFD"/>
    <w:rsid w:val="006C50A2"/>
    <w:rsid w:val="006C5129"/>
    <w:rsid w:val="006C54A7"/>
    <w:rsid w:val="006C5739"/>
    <w:rsid w:val="006C577D"/>
    <w:rsid w:val="006C5ED1"/>
    <w:rsid w:val="006C617C"/>
    <w:rsid w:val="006C6296"/>
    <w:rsid w:val="006C64B1"/>
    <w:rsid w:val="006C6556"/>
    <w:rsid w:val="006C6A1E"/>
    <w:rsid w:val="006C7251"/>
    <w:rsid w:val="006C7B19"/>
    <w:rsid w:val="006C7CB8"/>
    <w:rsid w:val="006D00B0"/>
    <w:rsid w:val="006D0AB7"/>
    <w:rsid w:val="006D0B3A"/>
    <w:rsid w:val="006D0C70"/>
    <w:rsid w:val="006D10DE"/>
    <w:rsid w:val="006D11ED"/>
    <w:rsid w:val="006D19D7"/>
    <w:rsid w:val="006D1CF3"/>
    <w:rsid w:val="006D260C"/>
    <w:rsid w:val="006D342F"/>
    <w:rsid w:val="006D3870"/>
    <w:rsid w:val="006D3E4A"/>
    <w:rsid w:val="006D4743"/>
    <w:rsid w:val="006D479E"/>
    <w:rsid w:val="006D4BC8"/>
    <w:rsid w:val="006D4CDC"/>
    <w:rsid w:val="006D5AE8"/>
    <w:rsid w:val="006D68E0"/>
    <w:rsid w:val="006D701F"/>
    <w:rsid w:val="006D771F"/>
    <w:rsid w:val="006D7BDD"/>
    <w:rsid w:val="006E0660"/>
    <w:rsid w:val="006E097D"/>
    <w:rsid w:val="006E0983"/>
    <w:rsid w:val="006E1027"/>
    <w:rsid w:val="006E1069"/>
    <w:rsid w:val="006E1516"/>
    <w:rsid w:val="006E1984"/>
    <w:rsid w:val="006E35A1"/>
    <w:rsid w:val="006E36D9"/>
    <w:rsid w:val="006E449E"/>
    <w:rsid w:val="006E5043"/>
    <w:rsid w:val="006E54D3"/>
    <w:rsid w:val="006E55A9"/>
    <w:rsid w:val="006E5947"/>
    <w:rsid w:val="006E6811"/>
    <w:rsid w:val="006E6965"/>
    <w:rsid w:val="006E6ADB"/>
    <w:rsid w:val="006F0A42"/>
    <w:rsid w:val="006F109A"/>
    <w:rsid w:val="006F16BC"/>
    <w:rsid w:val="006F17E9"/>
    <w:rsid w:val="006F1A55"/>
    <w:rsid w:val="006F1A63"/>
    <w:rsid w:val="006F1DC1"/>
    <w:rsid w:val="006F2D99"/>
    <w:rsid w:val="006F319C"/>
    <w:rsid w:val="006F32BE"/>
    <w:rsid w:val="006F32DB"/>
    <w:rsid w:val="006F370F"/>
    <w:rsid w:val="006F3C18"/>
    <w:rsid w:val="006F3C75"/>
    <w:rsid w:val="006F43A9"/>
    <w:rsid w:val="006F47F9"/>
    <w:rsid w:val="006F4F50"/>
    <w:rsid w:val="006F4FE1"/>
    <w:rsid w:val="006F5093"/>
    <w:rsid w:val="006F5399"/>
    <w:rsid w:val="006F565B"/>
    <w:rsid w:val="006F61C8"/>
    <w:rsid w:val="006F62F9"/>
    <w:rsid w:val="006F695C"/>
    <w:rsid w:val="006F6D0E"/>
    <w:rsid w:val="006F7A44"/>
    <w:rsid w:val="006F7F76"/>
    <w:rsid w:val="0070031B"/>
    <w:rsid w:val="007005D8"/>
    <w:rsid w:val="00701517"/>
    <w:rsid w:val="007018C9"/>
    <w:rsid w:val="007027CD"/>
    <w:rsid w:val="007028AE"/>
    <w:rsid w:val="00702B1B"/>
    <w:rsid w:val="00703475"/>
    <w:rsid w:val="00703506"/>
    <w:rsid w:val="00703A7A"/>
    <w:rsid w:val="007063D2"/>
    <w:rsid w:val="00706663"/>
    <w:rsid w:val="00707707"/>
    <w:rsid w:val="00707D2F"/>
    <w:rsid w:val="0071049D"/>
    <w:rsid w:val="00710C44"/>
    <w:rsid w:val="00711462"/>
    <w:rsid w:val="007119BD"/>
    <w:rsid w:val="00711E0D"/>
    <w:rsid w:val="00711FD0"/>
    <w:rsid w:val="0071216B"/>
    <w:rsid w:val="0071249C"/>
    <w:rsid w:val="00712BFC"/>
    <w:rsid w:val="0071331D"/>
    <w:rsid w:val="0071366B"/>
    <w:rsid w:val="00713678"/>
    <w:rsid w:val="0071380F"/>
    <w:rsid w:val="007146D1"/>
    <w:rsid w:val="00714AFB"/>
    <w:rsid w:val="00714B56"/>
    <w:rsid w:val="007152D8"/>
    <w:rsid w:val="00715323"/>
    <w:rsid w:val="007153AE"/>
    <w:rsid w:val="00716046"/>
    <w:rsid w:val="00716981"/>
    <w:rsid w:val="00717237"/>
    <w:rsid w:val="007173B3"/>
    <w:rsid w:val="00717E4C"/>
    <w:rsid w:val="007204CC"/>
    <w:rsid w:val="007212DD"/>
    <w:rsid w:val="00721519"/>
    <w:rsid w:val="00721D81"/>
    <w:rsid w:val="00721EF4"/>
    <w:rsid w:val="00721F04"/>
    <w:rsid w:val="00722993"/>
    <w:rsid w:val="00722C1F"/>
    <w:rsid w:val="00723B14"/>
    <w:rsid w:val="0072436D"/>
    <w:rsid w:val="007244BD"/>
    <w:rsid w:val="007245DB"/>
    <w:rsid w:val="007247EB"/>
    <w:rsid w:val="00724AD6"/>
    <w:rsid w:val="0072505F"/>
    <w:rsid w:val="00725AE1"/>
    <w:rsid w:val="00725E7A"/>
    <w:rsid w:val="00726A3F"/>
    <w:rsid w:val="00726B8B"/>
    <w:rsid w:val="00727EE5"/>
    <w:rsid w:val="00727F8C"/>
    <w:rsid w:val="0073043B"/>
    <w:rsid w:val="0073075C"/>
    <w:rsid w:val="00731117"/>
    <w:rsid w:val="00731493"/>
    <w:rsid w:val="007319A7"/>
    <w:rsid w:val="00731DA0"/>
    <w:rsid w:val="007329B7"/>
    <w:rsid w:val="00732BA7"/>
    <w:rsid w:val="00732C26"/>
    <w:rsid w:val="00732D32"/>
    <w:rsid w:val="00732EB1"/>
    <w:rsid w:val="00732F6A"/>
    <w:rsid w:val="00732F8D"/>
    <w:rsid w:val="00733002"/>
    <w:rsid w:val="00733165"/>
    <w:rsid w:val="0073389C"/>
    <w:rsid w:val="00733B25"/>
    <w:rsid w:val="00734023"/>
    <w:rsid w:val="00734067"/>
    <w:rsid w:val="00734751"/>
    <w:rsid w:val="007349D9"/>
    <w:rsid w:val="00735067"/>
    <w:rsid w:val="00736230"/>
    <w:rsid w:val="00736601"/>
    <w:rsid w:val="0073670A"/>
    <w:rsid w:val="00736C0D"/>
    <w:rsid w:val="007377FB"/>
    <w:rsid w:val="00737BA0"/>
    <w:rsid w:val="00740125"/>
    <w:rsid w:val="0074065E"/>
    <w:rsid w:val="00740D88"/>
    <w:rsid w:val="00741043"/>
    <w:rsid w:val="0074148B"/>
    <w:rsid w:val="00742094"/>
    <w:rsid w:val="0074225D"/>
    <w:rsid w:val="00742B88"/>
    <w:rsid w:val="00742FE8"/>
    <w:rsid w:val="00743074"/>
    <w:rsid w:val="00743AB6"/>
    <w:rsid w:val="00743FD8"/>
    <w:rsid w:val="007457B9"/>
    <w:rsid w:val="00745F2B"/>
    <w:rsid w:val="00746066"/>
    <w:rsid w:val="00746802"/>
    <w:rsid w:val="0074681E"/>
    <w:rsid w:val="00746A38"/>
    <w:rsid w:val="00746DDA"/>
    <w:rsid w:val="00746DFD"/>
    <w:rsid w:val="0075082D"/>
    <w:rsid w:val="007508B7"/>
    <w:rsid w:val="00751DB7"/>
    <w:rsid w:val="00753358"/>
    <w:rsid w:val="007535AB"/>
    <w:rsid w:val="00753CD6"/>
    <w:rsid w:val="00753F5F"/>
    <w:rsid w:val="00755554"/>
    <w:rsid w:val="00755C9B"/>
    <w:rsid w:val="007562BA"/>
    <w:rsid w:val="007568CE"/>
    <w:rsid w:val="007569F7"/>
    <w:rsid w:val="00757720"/>
    <w:rsid w:val="00757DC4"/>
    <w:rsid w:val="00757EE8"/>
    <w:rsid w:val="00760FFF"/>
    <w:rsid w:val="00762140"/>
    <w:rsid w:val="0076258B"/>
    <w:rsid w:val="00762903"/>
    <w:rsid w:val="0076314C"/>
    <w:rsid w:val="0076349C"/>
    <w:rsid w:val="00763C54"/>
    <w:rsid w:val="00763F13"/>
    <w:rsid w:val="00764518"/>
    <w:rsid w:val="0076488A"/>
    <w:rsid w:val="00764CD1"/>
    <w:rsid w:val="00766110"/>
    <w:rsid w:val="0076651A"/>
    <w:rsid w:val="00766888"/>
    <w:rsid w:val="00766D19"/>
    <w:rsid w:val="007672B2"/>
    <w:rsid w:val="0076769A"/>
    <w:rsid w:val="00767D4A"/>
    <w:rsid w:val="00767D8E"/>
    <w:rsid w:val="00770E1C"/>
    <w:rsid w:val="00770FEE"/>
    <w:rsid w:val="007720C8"/>
    <w:rsid w:val="007723CD"/>
    <w:rsid w:val="00772474"/>
    <w:rsid w:val="00772C72"/>
    <w:rsid w:val="00772CDE"/>
    <w:rsid w:val="007738B6"/>
    <w:rsid w:val="00773EE8"/>
    <w:rsid w:val="00774F55"/>
    <w:rsid w:val="00775C21"/>
    <w:rsid w:val="00775C32"/>
    <w:rsid w:val="00775D1A"/>
    <w:rsid w:val="00775E0E"/>
    <w:rsid w:val="00776145"/>
    <w:rsid w:val="0077635E"/>
    <w:rsid w:val="00776BD7"/>
    <w:rsid w:val="00776EC5"/>
    <w:rsid w:val="00780F3A"/>
    <w:rsid w:val="00781170"/>
    <w:rsid w:val="007813B8"/>
    <w:rsid w:val="00782197"/>
    <w:rsid w:val="007825FA"/>
    <w:rsid w:val="0078333F"/>
    <w:rsid w:val="00783C04"/>
    <w:rsid w:val="00783F72"/>
    <w:rsid w:val="00784BA4"/>
    <w:rsid w:val="00784BEC"/>
    <w:rsid w:val="00784C9B"/>
    <w:rsid w:val="00786DEE"/>
    <w:rsid w:val="007874AA"/>
    <w:rsid w:val="007902DF"/>
    <w:rsid w:val="0079181B"/>
    <w:rsid w:val="00791B03"/>
    <w:rsid w:val="00791EE6"/>
    <w:rsid w:val="007920A0"/>
    <w:rsid w:val="00792D72"/>
    <w:rsid w:val="00793536"/>
    <w:rsid w:val="00793D94"/>
    <w:rsid w:val="007947E1"/>
    <w:rsid w:val="007948F4"/>
    <w:rsid w:val="007949B7"/>
    <w:rsid w:val="00794A56"/>
    <w:rsid w:val="00795DE4"/>
    <w:rsid w:val="00796276"/>
    <w:rsid w:val="00796331"/>
    <w:rsid w:val="0079726F"/>
    <w:rsid w:val="00797456"/>
    <w:rsid w:val="007976E7"/>
    <w:rsid w:val="00797AB0"/>
    <w:rsid w:val="00797E10"/>
    <w:rsid w:val="007A00B8"/>
    <w:rsid w:val="007A00BD"/>
    <w:rsid w:val="007A0295"/>
    <w:rsid w:val="007A0589"/>
    <w:rsid w:val="007A07DA"/>
    <w:rsid w:val="007A0BB4"/>
    <w:rsid w:val="007A25C6"/>
    <w:rsid w:val="007A270B"/>
    <w:rsid w:val="007A31D1"/>
    <w:rsid w:val="007A3590"/>
    <w:rsid w:val="007A3E31"/>
    <w:rsid w:val="007A4730"/>
    <w:rsid w:val="007A4970"/>
    <w:rsid w:val="007A4AF4"/>
    <w:rsid w:val="007A4CCD"/>
    <w:rsid w:val="007A545E"/>
    <w:rsid w:val="007A550D"/>
    <w:rsid w:val="007A5868"/>
    <w:rsid w:val="007A5A48"/>
    <w:rsid w:val="007A66C7"/>
    <w:rsid w:val="007A68F3"/>
    <w:rsid w:val="007A694D"/>
    <w:rsid w:val="007A7278"/>
    <w:rsid w:val="007A7DD1"/>
    <w:rsid w:val="007A7DF2"/>
    <w:rsid w:val="007B020C"/>
    <w:rsid w:val="007B148B"/>
    <w:rsid w:val="007B153F"/>
    <w:rsid w:val="007B16B7"/>
    <w:rsid w:val="007B21AC"/>
    <w:rsid w:val="007B2514"/>
    <w:rsid w:val="007B2855"/>
    <w:rsid w:val="007B2B46"/>
    <w:rsid w:val="007B2B74"/>
    <w:rsid w:val="007B3475"/>
    <w:rsid w:val="007B396D"/>
    <w:rsid w:val="007B39D1"/>
    <w:rsid w:val="007B3AC7"/>
    <w:rsid w:val="007B4280"/>
    <w:rsid w:val="007B441E"/>
    <w:rsid w:val="007B491A"/>
    <w:rsid w:val="007B50D0"/>
    <w:rsid w:val="007B523A"/>
    <w:rsid w:val="007B58C4"/>
    <w:rsid w:val="007B622A"/>
    <w:rsid w:val="007B665E"/>
    <w:rsid w:val="007B692D"/>
    <w:rsid w:val="007B6A3E"/>
    <w:rsid w:val="007B6EAB"/>
    <w:rsid w:val="007B7CFE"/>
    <w:rsid w:val="007B7FD0"/>
    <w:rsid w:val="007C00CE"/>
    <w:rsid w:val="007C07C1"/>
    <w:rsid w:val="007C1833"/>
    <w:rsid w:val="007C2182"/>
    <w:rsid w:val="007C2621"/>
    <w:rsid w:val="007C271C"/>
    <w:rsid w:val="007C287C"/>
    <w:rsid w:val="007C3C28"/>
    <w:rsid w:val="007C543E"/>
    <w:rsid w:val="007C61E6"/>
    <w:rsid w:val="007C6413"/>
    <w:rsid w:val="007C6772"/>
    <w:rsid w:val="007C6A38"/>
    <w:rsid w:val="007C6A4E"/>
    <w:rsid w:val="007C6EEB"/>
    <w:rsid w:val="007C72A9"/>
    <w:rsid w:val="007D022D"/>
    <w:rsid w:val="007D0563"/>
    <w:rsid w:val="007D16C8"/>
    <w:rsid w:val="007D1E17"/>
    <w:rsid w:val="007D209C"/>
    <w:rsid w:val="007D22CA"/>
    <w:rsid w:val="007D24CB"/>
    <w:rsid w:val="007D26D2"/>
    <w:rsid w:val="007D2AF2"/>
    <w:rsid w:val="007D2CAB"/>
    <w:rsid w:val="007D2DE1"/>
    <w:rsid w:val="007D2FB0"/>
    <w:rsid w:val="007D3306"/>
    <w:rsid w:val="007D3BF0"/>
    <w:rsid w:val="007D46AF"/>
    <w:rsid w:val="007D4741"/>
    <w:rsid w:val="007D47D8"/>
    <w:rsid w:val="007D55FF"/>
    <w:rsid w:val="007D56CA"/>
    <w:rsid w:val="007D682A"/>
    <w:rsid w:val="007D6B16"/>
    <w:rsid w:val="007D6B25"/>
    <w:rsid w:val="007D6C7C"/>
    <w:rsid w:val="007D6EAF"/>
    <w:rsid w:val="007D6F03"/>
    <w:rsid w:val="007D6FE1"/>
    <w:rsid w:val="007D7372"/>
    <w:rsid w:val="007D73A8"/>
    <w:rsid w:val="007D77FE"/>
    <w:rsid w:val="007D7E97"/>
    <w:rsid w:val="007E0356"/>
    <w:rsid w:val="007E07FF"/>
    <w:rsid w:val="007E0D8F"/>
    <w:rsid w:val="007E0F23"/>
    <w:rsid w:val="007E1661"/>
    <w:rsid w:val="007E210B"/>
    <w:rsid w:val="007E215D"/>
    <w:rsid w:val="007E23FD"/>
    <w:rsid w:val="007E24E3"/>
    <w:rsid w:val="007E284A"/>
    <w:rsid w:val="007E288E"/>
    <w:rsid w:val="007E2A02"/>
    <w:rsid w:val="007E2A57"/>
    <w:rsid w:val="007E323A"/>
    <w:rsid w:val="007E3273"/>
    <w:rsid w:val="007E3C82"/>
    <w:rsid w:val="007E4323"/>
    <w:rsid w:val="007E43C3"/>
    <w:rsid w:val="007E4401"/>
    <w:rsid w:val="007E490E"/>
    <w:rsid w:val="007E4D11"/>
    <w:rsid w:val="007E4F27"/>
    <w:rsid w:val="007E5357"/>
    <w:rsid w:val="007E5671"/>
    <w:rsid w:val="007E5D03"/>
    <w:rsid w:val="007E6182"/>
    <w:rsid w:val="007E66F4"/>
    <w:rsid w:val="007E69F1"/>
    <w:rsid w:val="007E71CA"/>
    <w:rsid w:val="007E71F2"/>
    <w:rsid w:val="007E7CF7"/>
    <w:rsid w:val="007F00BA"/>
    <w:rsid w:val="007F015A"/>
    <w:rsid w:val="007F066A"/>
    <w:rsid w:val="007F0820"/>
    <w:rsid w:val="007F0C2F"/>
    <w:rsid w:val="007F0F85"/>
    <w:rsid w:val="007F1519"/>
    <w:rsid w:val="007F16B2"/>
    <w:rsid w:val="007F25C9"/>
    <w:rsid w:val="007F2C28"/>
    <w:rsid w:val="007F37C9"/>
    <w:rsid w:val="007F4FC2"/>
    <w:rsid w:val="007F5363"/>
    <w:rsid w:val="007F6188"/>
    <w:rsid w:val="007F6552"/>
    <w:rsid w:val="007F6BA7"/>
    <w:rsid w:val="007F6BE6"/>
    <w:rsid w:val="007F7112"/>
    <w:rsid w:val="007F7C22"/>
    <w:rsid w:val="007F7F00"/>
    <w:rsid w:val="007F7F10"/>
    <w:rsid w:val="008000C3"/>
    <w:rsid w:val="00800217"/>
    <w:rsid w:val="0080029D"/>
    <w:rsid w:val="00801A8E"/>
    <w:rsid w:val="00801E9F"/>
    <w:rsid w:val="008021EA"/>
    <w:rsid w:val="00802315"/>
    <w:rsid w:val="0080248A"/>
    <w:rsid w:val="00802841"/>
    <w:rsid w:val="00802D69"/>
    <w:rsid w:val="00802DA6"/>
    <w:rsid w:val="00803190"/>
    <w:rsid w:val="008031A9"/>
    <w:rsid w:val="00803564"/>
    <w:rsid w:val="00803988"/>
    <w:rsid w:val="008039D7"/>
    <w:rsid w:val="00803ABE"/>
    <w:rsid w:val="00803CDF"/>
    <w:rsid w:val="008044F2"/>
    <w:rsid w:val="008045AD"/>
    <w:rsid w:val="00804734"/>
    <w:rsid w:val="00804F58"/>
    <w:rsid w:val="00806000"/>
    <w:rsid w:val="008060A2"/>
    <w:rsid w:val="00806171"/>
    <w:rsid w:val="008065E7"/>
    <w:rsid w:val="0080710D"/>
    <w:rsid w:val="008073B1"/>
    <w:rsid w:val="00810D7F"/>
    <w:rsid w:val="00810DD6"/>
    <w:rsid w:val="00810E8E"/>
    <w:rsid w:val="008116C5"/>
    <w:rsid w:val="00811EB8"/>
    <w:rsid w:val="0081276B"/>
    <w:rsid w:val="00813A7A"/>
    <w:rsid w:val="00813B94"/>
    <w:rsid w:val="00813F9E"/>
    <w:rsid w:val="008141E4"/>
    <w:rsid w:val="00815003"/>
    <w:rsid w:val="0081536D"/>
    <w:rsid w:val="00815496"/>
    <w:rsid w:val="008156DE"/>
    <w:rsid w:val="008158C4"/>
    <w:rsid w:val="00816036"/>
    <w:rsid w:val="0081697D"/>
    <w:rsid w:val="0081722A"/>
    <w:rsid w:val="00817446"/>
    <w:rsid w:val="008177B7"/>
    <w:rsid w:val="008205AD"/>
    <w:rsid w:val="00820D6D"/>
    <w:rsid w:val="00820E40"/>
    <w:rsid w:val="0082156D"/>
    <w:rsid w:val="00821819"/>
    <w:rsid w:val="00821937"/>
    <w:rsid w:val="00821DEF"/>
    <w:rsid w:val="00822265"/>
    <w:rsid w:val="008229E2"/>
    <w:rsid w:val="00822F0F"/>
    <w:rsid w:val="00822F59"/>
    <w:rsid w:val="0082305A"/>
    <w:rsid w:val="00823621"/>
    <w:rsid w:val="00823E09"/>
    <w:rsid w:val="008240EF"/>
    <w:rsid w:val="00825198"/>
    <w:rsid w:val="008257CD"/>
    <w:rsid w:val="0082590C"/>
    <w:rsid w:val="00826250"/>
    <w:rsid w:val="0082648B"/>
    <w:rsid w:val="00826E25"/>
    <w:rsid w:val="00826FD4"/>
    <w:rsid w:val="00827122"/>
    <w:rsid w:val="0082793D"/>
    <w:rsid w:val="00827C02"/>
    <w:rsid w:val="00827D91"/>
    <w:rsid w:val="00827DA2"/>
    <w:rsid w:val="0083070B"/>
    <w:rsid w:val="00830D0D"/>
    <w:rsid w:val="00831534"/>
    <w:rsid w:val="00832486"/>
    <w:rsid w:val="00832EE1"/>
    <w:rsid w:val="00833B36"/>
    <w:rsid w:val="00833BF4"/>
    <w:rsid w:val="00833D21"/>
    <w:rsid w:val="00833F2C"/>
    <w:rsid w:val="00833F4C"/>
    <w:rsid w:val="00834036"/>
    <w:rsid w:val="0083422E"/>
    <w:rsid w:val="008343F8"/>
    <w:rsid w:val="00834C68"/>
    <w:rsid w:val="008352A8"/>
    <w:rsid w:val="00835F57"/>
    <w:rsid w:val="00836504"/>
    <w:rsid w:val="00836776"/>
    <w:rsid w:val="00836F18"/>
    <w:rsid w:val="0083717F"/>
    <w:rsid w:val="00837242"/>
    <w:rsid w:val="0083766C"/>
    <w:rsid w:val="008403B6"/>
    <w:rsid w:val="00840A08"/>
    <w:rsid w:val="00840C62"/>
    <w:rsid w:val="00840DBE"/>
    <w:rsid w:val="0084163F"/>
    <w:rsid w:val="00841BE4"/>
    <w:rsid w:val="0084230B"/>
    <w:rsid w:val="008425EC"/>
    <w:rsid w:val="0084267C"/>
    <w:rsid w:val="008434C2"/>
    <w:rsid w:val="008436F7"/>
    <w:rsid w:val="00843D60"/>
    <w:rsid w:val="00843E28"/>
    <w:rsid w:val="00844138"/>
    <w:rsid w:val="00844B41"/>
    <w:rsid w:val="00844C75"/>
    <w:rsid w:val="0084503A"/>
    <w:rsid w:val="008455AA"/>
    <w:rsid w:val="008457B8"/>
    <w:rsid w:val="00845B7D"/>
    <w:rsid w:val="008460CF"/>
    <w:rsid w:val="00846DBA"/>
    <w:rsid w:val="00846DF6"/>
    <w:rsid w:val="00847778"/>
    <w:rsid w:val="00850707"/>
    <w:rsid w:val="00850B4A"/>
    <w:rsid w:val="00851B83"/>
    <w:rsid w:val="008523A8"/>
    <w:rsid w:val="00852D85"/>
    <w:rsid w:val="008542F1"/>
    <w:rsid w:val="008546A9"/>
    <w:rsid w:val="00854ADC"/>
    <w:rsid w:val="008550E2"/>
    <w:rsid w:val="008559F3"/>
    <w:rsid w:val="008565A6"/>
    <w:rsid w:val="00856CA3"/>
    <w:rsid w:val="00857522"/>
    <w:rsid w:val="00860582"/>
    <w:rsid w:val="00861068"/>
    <w:rsid w:val="008617AB"/>
    <w:rsid w:val="008622D1"/>
    <w:rsid w:val="00864916"/>
    <w:rsid w:val="008650C6"/>
    <w:rsid w:val="00865BC1"/>
    <w:rsid w:val="00866406"/>
    <w:rsid w:val="00866C20"/>
    <w:rsid w:val="008674B7"/>
    <w:rsid w:val="008678AF"/>
    <w:rsid w:val="00867DC1"/>
    <w:rsid w:val="00870214"/>
    <w:rsid w:val="008704EC"/>
    <w:rsid w:val="00870921"/>
    <w:rsid w:val="00870BFC"/>
    <w:rsid w:val="008711B0"/>
    <w:rsid w:val="00871680"/>
    <w:rsid w:val="00871D34"/>
    <w:rsid w:val="00871DD4"/>
    <w:rsid w:val="00871EB0"/>
    <w:rsid w:val="008725B2"/>
    <w:rsid w:val="00872B5B"/>
    <w:rsid w:val="00873264"/>
    <w:rsid w:val="0087388F"/>
    <w:rsid w:val="0087496A"/>
    <w:rsid w:val="00874C9A"/>
    <w:rsid w:val="00874EF1"/>
    <w:rsid w:val="0087547A"/>
    <w:rsid w:val="00875803"/>
    <w:rsid w:val="00875D4B"/>
    <w:rsid w:val="00877AA8"/>
    <w:rsid w:val="00877FE7"/>
    <w:rsid w:val="00877FF4"/>
    <w:rsid w:val="00880887"/>
    <w:rsid w:val="00881424"/>
    <w:rsid w:val="00881A4E"/>
    <w:rsid w:val="00883D21"/>
    <w:rsid w:val="0088486B"/>
    <w:rsid w:val="00884A97"/>
    <w:rsid w:val="00884BFD"/>
    <w:rsid w:val="008851D7"/>
    <w:rsid w:val="008853CB"/>
    <w:rsid w:val="00885699"/>
    <w:rsid w:val="008857BB"/>
    <w:rsid w:val="008858D0"/>
    <w:rsid w:val="00886E38"/>
    <w:rsid w:val="00887458"/>
    <w:rsid w:val="008901D9"/>
    <w:rsid w:val="00890CCC"/>
    <w:rsid w:val="00890D6B"/>
    <w:rsid w:val="00890EEE"/>
    <w:rsid w:val="00890FB8"/>
    <w:rsid w:val="0089161D"/>
    <w:rsid w:val="00891647"/>
    <w:rsid w:val="00891682"/>
    <w:rsid w:val="008916B1"/>
    <w:rsid w:val="008918B6"/>
    <w:rsid w:val="008921EC"/>
    <w:rsid w:val="0089222D"/>
    <w:rsid w:val="008924DA"/>
    <w:rsid w:val="0089316E"/>
    <w:rsid w:val="0089317D"/>
    <w:rsid w:val="0089338A"/>
    <w:rsid w:val="00893D8E"/>
    <w:rsid w:val="00894A31"/>
    <w:rsid w:val="00894C44"/>
    <w:rsid w:val="00894C55"/>
    <w:rsid w:val="00894F2C"/>
    <w:rsid w:val="008956A0"/>
    <w:rsid w:val="00895970"/>
    <w:rsid w:val="008A0004"/>
    <w:rsid w:val="008A073F"/>
    <w:rsid w:val="008A0DF0"/>
    <w:rsid w:val="008A1250"/>
    <w:rsid w:val="008A1286"/>
    <w:rsid w:val="008A1836"/>
    <w:rsid w:val="008A1AB5"/>
    <w:rsid w:val="008A1B12"/>
    <w:rsid w:val="008A1BAB"/>
    <w:rsid w:val="008A1BC1"/>
    <w:rsid w:val="008A1ECC"/>
    <w:rsid w:val="008A3F46"/>
    <w:rsid w:val="008A3F7B"/>
    <w:rsid w:val="008A3F8D"/>
    <w:rsid w:val="008A438D"/>
    <w:rsid w:val="008A43BC"/>
    <w:rsid w:val="008A468D"/>
    <w:rsid w:val="008A4B22"/>
    <w:rsid w:val="008A4CF6"/>
    <w:rsid w:val="008A5AF8"/>
    <w:rsid w:val="008A5C31"/>
    <w:rsid w:val="008A5C69"/>
    <w:rsid w:val="008A6248"/>
    <w:rsid w:val="008A63F0"/>
    <w:rsid w:val="008A65EB"/>
    <w:rsid w:val="008A691F"/>
    <w:rsid w:val="008A6A72"/>
    <w:rsid w:val="008A6F7E"/>
    <w:rsid w:val="008B15F9"/>
    <w:rsid w:val="008B35D8"/>
    <w:rsid w:val="008B3CA3"/>
    <w:rsid w:val="008B3E41"/>
    <w:rsid w:val="008B46CF"/>
    <w:rsid w:val="008B4D93"/>
    <w:rsid w:val="008B4DF2"/>
    <w:rsid w:val="008B5B4E"/>
    <w:rsid w:val="008B5D95"/>
    <w:rsid w:val="008B629A"/>
    <w:rsid w:val="008B6DB3"/>
    <w:rsid w:val="008B7291"/>
    <w:rsid w:val="008B7569"/>
    <w:rsid w:val="008C0A42"/>
    <w:rsid w:val="008C0B2A"/>
    <w:rsid w:val="008C0C29"/>
    <w:rsid w:val="008C0EC4"/>
    <w:rsid w:val="008C20A4"/>
    <w:rsid w:val="008C36F1"/>
    <w:rsid w:val="008C3A9A"/>
    <w:rsid w:val="008C3AE3"/>
    <w:rsid w:val="008C4494"/>
    <w:rsid w:val="008C49B5"/>
    <w:rsid w:val="008C4D03"/>
    <w:rsid w:val="008C5569"/>
    <w:rsid w:val="008C570F"/>
    <w:rsid w:val="008C5975"/>
    <w:rsid w:val="008C5BCC"/>
    <w:rsid w:val="008C60A9"/>
    <w:rsid w:val="008C7283"/>
    <w:rsid w:val="008C74E1"/>
    <w:rsid w:val="008C7508"/>
    <w:rsid w:val="008C777C"/>
    <w:rsid w:val="008C78E7"/>
    <w:rsid w:val="008D028C"/>
    <w:rsid w:val="008D0306"/>
    <w:rsid w:val="008D0745"/>
    <w:rsid w:val="008D0C41"/>
    <w:rsid w:val="008D0E04"/>
    <w:rsid w:val="008D0E7A"/>
    <w:rsid w:val="008D1413"/>
    <w:rsid w:val="008D2461"/>
    <w:rsid w:val="008D2784"/>
    <w:rsid w:val="008D2E90"/>
    <w:rsid w:val="008D4ABF"/>
    <w:rsid w:val="008D5033"/>
    <w:rsid w:val="008D52A0"/>
    <w:rsid w:val="008D54BB"/>
    <w:rsid w:val="008D5C6E"/>
    <w:rsid w:val="008D677C"/>
    <w:rsid w:val="008D6C76"/>
    <w:rsid w:val="008D776C"/>
    <w:rsid w:val="008E0644"/>
    <w:rsid w:val="008E0703"/>
    <w:rsid w:val="008E0D66"/>
    <w:rsid w:val="008E0E43"/>
    <w:rsid w:val="008E137B"/>
    <w:rsid w:val="008E1550"/>
    <w:rsid w:val="008E1778"/>
    <w:rsid w:val="008E22B3"/>
    <w:rsid w:val="008E22F6"/>
    <w:rsid w:val="008E2738"/>
    <w:rsid w:val="008E28F6"/>
    <w:rsid w:val="008E2CDC"/>
    <w:rsid w:val="008E38CB"/>
    <w:rsid w:val="008E391B"/>
    <w:rsid w:val="008E396B"/>
    <w:rsid w:val="008E3BB8"/>
    <w:rsid w:val="008E3D3F"/>
    <w:rsid w:val="008E3DE9"/>
    <w:rsid w:val="008E4D5F"/>
    <w:rsid w:val="008E4F45"/>
    <w:rsid w:val="008E5DEE"/>
    <w:rsid w:val="008E5EE2"/>
    <w:rsid w:val="008E6054"/>
    <w:rsid w:val="008E68C1"/>
    <w:rsid w:val="008E6B8A"/>
    <w:rsid w:val="008E737E"/>
    <w:rsid w:val="008E7451"/>
    <w:rsid w:val="008E7569"/>
    <w:rsid w:val="008E7BA8"/>
    <w:rsid w:val="008F0211"/>
    <w:rsid w:val="008F0218"/>
    <w:rsid w:val="008F12E2"/>
    <w:rsid w:val="008F17D7"/>
    <w:rsid w:val="008F2530"/>
    <w:rsid w:val="008F2CC9"/>
    <w:rsid w:val="008F2CE0"/>
    <w:rsid w:val="008F347B"/>
    <w:rsid w:val="008F3734"/>
    <w:rsid w:val="008F3A46"/>
    <w:rsid w:val="008F3A7E"/>
    <w:rsid w:val="008F3C37"/>
    <w:rsid w:val="008F3EF6"/>
    <w:rsid w:val="008F4A02"/>
    <w:rsid w:val="008F4DB7"/>
    <w:rsid w:val="008F5BBD"/>
    <w:rsid w:val="008F5F39"/>
    <w:rsid w:val="008F634C"/>
    <w:rsid w:val="008F6357"/>
    <w:rsid w:val="008F7A95"/>
    <w:rsid w:val="008F7C62"/>
    <w:rsid w:val="0090066C"/>
    <w:rsid w:val="009028BA"/>
    <w:rsid w:val="009028EA"/>
    <w:rsid w:val="00902D6A"/>
    <w:rsid w:val="00902E81"/>
    <w:rsid w:val="00903B33"/>
    <w:rsid w:val="00903D54"/>
    <w:rsid w:val="00903D83"/>
    <w:rsid w:val="00903FAE"/>
    <w:rsid w:val="00904B47"/>
    <w:rsid w:val="00904D98"/>
    <w:rsid w:val="00905179"/>
    <w:rsid w:val="009060E1"/>
    <w:rsid w:val="00906E65"/>
    <w:rsid w:val="00906F38"/>
    <w:rsid w:val="009076C2"/>
    <w:rsid w:val="00907BEC"/>
    <w:rsid w:val="009103D9"/>
    <w:rsid w:val="009107ED"/>
    <w:rsid w:val="00910AAA"/>
    <w:rsid w:val="00911379"/>
    <w:rsid w:val="0091200C"/>
    <w:rsid w:val="00912C37"/>
    <w:rsid w:val="009138A6"/>
    <w:rsid w:val="009138BF"/>
    <w:rsid w:val="00913AC9"/>
    <w:rsid w:val="0091434B"/>
    <w:rsid w:val="009144AB"/>
    <w:rsid w:val="00914A1F"/>
    <w:rsid w:val="00914C99"/>
    <w:rsid w:val="00914F0A"/>
    <w:rsid w:val="0091583A"/>
    <w:rsid w:val="00915BF1"/>
    <w:rsid w:val="009163E1"/>
    <w:rsid w:val="00917837"/>
    <w:rsid w:val="00917B03"/>
    <w:rsid w:val="00920743"/>
    <w:rsid w:val="00922120"/>
    <w:rsid w:val="00922121"/>
    <w:rsid w:val="009224A8"/>
    <w:rsid w:val="00922684"/>
    <w:rsid w:val="00922B62"/>
    <w:rsid w:val="0092388E"/>
    <w:rsid w:val="00923896"/>
    <w:rsid w:val="00923AED"/>
    <w:rsid w:val="00923F00"/>
    <w:rsid w:val="00923F6B"/>
    <w:rsid w:val="0092446E"/>
    <w:rsid w:val="00924F1E"/>
    <w:rsid w:val="00924F5C"/>
    <w:rsid w:val="00925379"/>
    <w:rsid w:val="00925C39"/>
    <w:rsid w:val="00926266"/>
    <w:rsid w:val="0092674E"/>
    <w:rsid w:val="00927EB8"/>
    <w:rsid w:val="009302D0"/>
    <w:rsid w:val="00930A1D"/>
    <w:rsid w:val="00930CD0"/>
    <w:rsid w:val="00931A2C"/>
    <w:rsid w:val="00932D23"/>
    <w:rsid w:val="00932D42"/>
    <w:rsid w:val="00932DBE"/>
    <w:rsid w:val="00933349"/>
    <w:rsid w:val="00933C5D"/>
    <w:rsid w:val="00933C69"/>
    <w:rsid w:val="009340BB"/>
    <w:rsid w:val="00934213"/>
    <w:rsid w:val="00934489"/>
    <w:rsid w:val="00934BFE"/>
    <w:rsid w:val="00935BCA"/>
    <w:rsid w:val="009360A7"/>
    <w:rsid w:val="009364DD"/>
    <w:rsid w:val="0093679E"/>
    <w:rsid w:val="009368B4"/>
    <w:rsid w:val="00937876"/>
    <w:rsid w:val="0094067B"/>
    <w:rsid w:val="00940C6E"/>
    <w:rsid w:val="00940C86"/>
    <w:rsid w:val="00941A47"/>
    <w:rsid w:val="00941C0C"/>
    <w:rsid w:val="009426E0"/>
    <w:rsid w:val="009429E7"/>
    <w:rsid w:val="00942D5C"/>
    <w:rsid w:val="00943EE3"/>
    <w:rsid w:val="00945929"/>
    <w:rsid w:val="00945D5A"/>
    <w:rsid w:val="00946072"/>
    <w:rsid w:val="00946114"/>
    <w:rsid w:val="0094665C"/>
    <w:rsid w:val="009466CB"/>
    <w:rsid w:val="00946B7B"/>
    <w:rsid w:val="009475BA"/>
    <w:rsid w:val="009475F3"/>
    <w:rsid w:val="009477DA"/>
    <w:rsid w:val="009505CE"/>
    <w:rsid w:val="00950688"/>
    <w:rsid w:val="0095093C"/>
    <w:rsid w:val="00950965"/>
    <w:rsid w:val="009512A3"/>
    <w:rsid w:val="00951690"/>
    <w:rsid w:val="009519BD"/>
    <w:rsid w:val="00951A9C"/>
    <w:rsid w:val="00951E57"/>
    <w:rsid w:val="00952973"/>
    <w:rsid w:val="009529D5"/>
    <w:rsid w:val="00953341"/>
    <w:rsid w:val="009533CB"/>
    <w:rsid w:val="00953528"/>
    <w:rsid w:val="009539C3"/>
    <w:rsid w:val="009545D3"/>
    <w:rsid w:val="009548B4"/>
    <w:rsid w:val="00954B6E"/>
    <w:rsid w:val="00955457"/>
    <w:rsid w:val="009554D0"/>
    <w:rsid w:val="009555DE"/>
    <w:rsid w:val="00955C76"/>
    <w:rsid w:val="00956298"/>
    <w:rsid w:val="009579F1"/>
    <w:rsid w:val="0096004C"/>
    <w:rsid w:val="00960677"/>
    <w:rsid w:val="009620E2"/>
    <w:rsid w:val="00962A06"/>
    <w:rsid w:val="00962C8D"/>
    <w:rsid w:val="00963446"/>
    <w:rsid w:val="00963457"/>
    <w:rsid w:val="00963538"/>
    <w:rsid w:val="00963919"/>
    <w:rsid w:val="00963A6C"/>
    <w:rsid w:val="00963F2F"/>
    <w:rsid w:val="0096479A"/>
    <w:rsid w:val="009647FF"/>
    <w:rsid w:val="00964860"/>
    <w:rsid w:val="00966398"/>
    <w:rsid w:val="00966432"/>
    <w:rsid w:val="00966649"/>
    <w:rsid w:val="00966898"/>
    <w:rsid w:val="0096697C"/>
    <w:rsid w:val="009669C7"/>
    <w:rsid w:val="00966B40"/>
    <w:rsid w:val="00966E25"/>
    <w:rsid w:val="00967AAE"/>
    <w:rsid w:val="00967C89"/>
    <w:rsid w:val="00967CCA"/>
    <w:rsid w:val="0097007D"/>
    <w:rsid w:val="00970AE7"/>
    <w:rsid w:val="00970B6F"/>
    <w:rsid w:val="009711F3"/>
    <w:rsid w:val="00971563"/>
    <w:rsid w:val="00971569"/>
    <w:rsid w:val="00971A2A"/>
    <w:rsid w:val="00972556"/>
    <w:rsid w:val="00972BC1"/>
    <w:rsid w:val="009739C8"/>
    <w:rsid w:val="00973CC4"/>
    <w:rsid w:val="00973D90"/>
    <w:rsid w:val="00973F2E"/>
    <w:rsid w:val="00974143"/>
    <w:rsid w:val="009746CF"/>
    <w:rsid w:val="00974E87"/>
    <w:rsid w:val="00975508"/>
    <w:rsid w:val="00976378"/>
    <w:rsid w:val="009764DA"/>
    <w:rsid w:val="0097650B"/>
    <w:rsid w:val="00976790"/>
    <w:rsid w:val="009769B5"/>
    <w:rsid w:val="00976AF5"/>
    <w:rsid w:val="00976DB8"/>
    <w:rsid w:val="00977C75"/>
    <w:rsid w:val="00977DA7"/>
    <w:rsid w:val="0098039B"/>
    <w:rsid w:val="00980A02"/>
    <w:rsid w:val="0098146D"/>
    <w:rsid w:val="00981BCA"/>
    <w:rsid w:val="00982157"/>
    <w:rsid w:val="00982488"/>
    <w:rsid w:val="00982958"/>
    <w:rsid w:val="00983033"/>
    <w:rsid w:val="00983629"/>
    <w:rsid w:val="00983C9F"/>
    <w:rsid w:val="0098441B"/>
    <w:rsid w:val="00984520"/>
    <w:rsid w:val="00984D59"/>
    <w:rsid w:val="00984F24"/>
    <w:rsid w:val="00985192"/>
    <w:rsid w:val="00985E33"/>
    <w:rsid w:val="00986EED"/>
    <w:rsid w:val="00987391"/>
    <w:rsid w:val="009873A0"/>
    <w:rsid w:val="00987420"/>
    <w:rsid w:val="009875BA"/>
    <w:rsid w:val="00987D02"/>
    <w:rsid w:val="009908FD"/>
    <w:rsid w:val="00990AB3"/>
    <w:rsid w:val="00990E9F"/>
    <w:rsid w:val="0099187B"/>
    <w:rsid w:val="0099191C"/>
    <w:rsid w:val="00991D83"/>
    <w:rsid w:val="0099201E"/>
    <w:rsid w:val="00992087"/>
    <w:rsid w:val="0099263D"/>
    <w:rsid w:val="009926FE"/>
    <w:rsid w:val="00993062"/>
    <w:rsid w:val="00993621"/>
    <w:rsid w:val="009937C0"/>
    <w:rsid w:val="00993D79"/>
    <w:rsid w:val="00994160"/>
    <w:rsid w:val="0099484F"/>
    <w:rsid w:val="00994945"/>
    <w:rsid w:val="009949AF"/>
    <w:rsid w:val="00995217"/>
    <w:rsid w:val="009953A5"/>
    <w:rsid w:val="0099554D"/>
    <w:rsid w:val="00995A61"/>
    <w:rsid w:val="00995C00"/>
    <w:rsid w:val="00996134"/>
    <w:rsid w:val="009961F7"/>
    <w:rsid w:val="00996AC8"/>
    <w:rsid w:val="00996CC3"/>
    <w:rsid w:val="0099727B"/>
    <w:rsid w:val="009A0069"/>
    <w:rsid w:val="009A00B5"/>
    <w:rsid w:val="009A0767"/>
    <w:rsid w:val="009A0AC8"/>
    <w:rsid w:val="009A2336"/>
    <w:rsid w:val="009A320D"/>
    <w:rsid w:val="009A3902"/>
    <w:rsid w:val="009A40EA"/>
    <w:rsid w:val="009A5260"/>
    <w:rsid w:val="009A5A0C"/>
    <w:rsid w:val="009A5E88"/>
    <w:rsid w:val="009A62B7"/>
    <w:rsid w:val="009A700E"/>
    <w:rsid w:val="009A7447"/>
    <w:rsid w:val="009A7843"/>
    <w:rsid w:val="009B0089"/>
    <w:rsid w:val="009B098F"/>
    <w:rsid w:val="009B1280"/>
    <w:rsid w:val="009B1340"/>
    <w:rsid w:val="009B1E30"/>
    <w:rsid w:val="009B1FB8"/>
    <w:rsid w:val="009B221B"/>
    <w:rsid w:val="009B2965"/>
    <w:rsid w:val="009B2CCC"/>
    <w:rsid w:val="009B39EF"/>
    <w:rsid w:val="009B4150"/>
    <w:rsid w:val="009B443C"/>
    <w:rsid w:val="009B4679"/>
    <w:rsid w:val="009B5963"/>
    <w:rsid w:val="009B5A08"/>
    <w:rsid w:val="009B620F"/>
    <w:rsid w:val="009B67E5"/>
    <w:rsid w:val="009B681F"/>
    <w:rsid w:val="009B6989"/>
    <w:rsid w:val="009B6B06"/>
    <w:rsid w:val="009B6E36"/>
    <w:rsid w:val="009B770E"/>
    <w:rsid w:val="009B7F19"/>
    <w:rsid w:val="009B7FF4"/>
    <w:rsid w:val="009C0088"/>
    <w:rsid w:val="009C0BC6"/>
    <w:rsid w:val="009C0DCD"/>
    <w:rsid w:val="009C10A1"/>
    <w:rsid w:val="009C2026"/>
    <w:rsid w:val="009C24CC"/>
    <w:rsid w:val="009C2931"/>
    <w:rsid w:val="009C2DB5"/>
    <w:rsid w:val="009C2E3D"/>
    <w:rsid w:val="009C2E82"/>
    <w:rsid w:val="009C2F2A"/>
    <w:rsid w:val="009C327E"/>
    <w:rsid w:val="009C37BD"/>
    <w:rsid w:val="009C3B2F"/>
    <w:rsid w:val="009C3F5E"/>
    <w:rsid w:val="009C44E2"/>
    <w:rsid w:val="009C4ABE"/>
    <w:rsid w:val="009C4C5F"/>
    <w:rsid w:val="009C5B0E"/>
    <w:rsid w:val="009C5BDC"/>
    <w:rsid w:val="009C6A31"/>
    <w:rsid w:val="009C6C81"/>
    <w:rsid w:val="009C7124"/>
    <w:rsid w:val="009D1287"/>
    <w:rsid w:val="009D12F1"/>
    <w:rsid w:val="009D1419"/>
    <w:rsid w:val="009D1536"/>
    <w:rsid w:val="009D1DC7"/>
    <w:rsid w:val="009D3FCA"/>
    <w:rsid w:val="009D451F"/>
    <w:rsid w:val="009D49C2"/>
    <w:rsid w:val="009D4C82"/>
    <w:rsid w:val="009D5479"/>
    <w:rsid w:val="009D5701"/>
    <w:rsid w:val="009D57D5"/>
    <w:rsid w:val="009D676D"/>
    <w:rsid w:val="009D6F8E"/>
    <w:rsid w:val="009E32B6"/>
    <w:rsid w:val="009E46D4"/>
    <w:rsid w:val="009E4E2D"/>
    <w:rsid w:val="009E4F96"/>
    <w:rsid w:val="009E57D3"/>
    <w:rsid w:val="009E5C95"/>
    <w:rsid w:val="009E5DD5"/>
    <w:rsid w:val="009E5E3C"/>
    <w:rsid w:val="009E610A"/>
    <w:rsid w:val="009E62EC"/>
    <w:rsid w:val="009E6524"/>
    <w:rsid w:val="009E6626"/>
    <w:rsid w:val="009E67FC"/>
    <w:rsid w:val="009E6CCF"/>
    <w:rsid w:val="009E6FBE"/>
    <w:rsid w:val="009E7145"/>
    <w:rsid w:val="009E7CC3"/>
    <w:rsid w:val="009F003C"/>
    <w:rsid w:val="009F0500"/>
    <w:rsid w:val="009F082A"/>
    <w:rsid w:val="009F124D"/>
    <w:rsid w:val="009F14E0"/>
    <w:rsid w:val="009F17E2"/>
    <w:rsid w:val="009F22CD"/>
    <w:rsid w:val="009F23FA"/>
    <w:rsid w:val="009F3261"/>
    <w:rsid w:val="009F3323"/>
    <w:rsid w:val="009F38D8"/>
    <w:rsid w:val="009F43D5"/>
    <w:rsid w:val="009F5087"/>
    <w:rsid w:val="009F5A1B"/>
    <w:rsid w:val="009F5BA0"/>
    <w:rsid w:val="009F627B"/>
    <w:rsid w:val="009F645C"/>
    <w:rsid w:val="00A002B1"/>
    <w:rsid w:val="00A00E79"/>
    <w:rsid w:val="00A0164C"/>
    <w:rsid w:val="00A019E2"/>
    <w:rsid w:val="00A01BBC"/>
    <w:rsid w:val="00A01CA4"/>
    <w:rsid w:val="00A01DA0"/>
    <w:rsid w:val="00A02748"/>
    <w:rsid w:val="00A02DA3"/>
    <w:rsid w:val="00A032C4"/>
    <w:rsid w:val="00A03494"/>
    <w:rsid w:val="00A0413A"/>
    <w:rsid w:val="00A05478"/>
    <w:rsid w:val="00A054E6"/>
    <w:rsid w:val="00A05748"/>
    <w:rsid w:val="00A05B34"/>
    <w:rsid w:val="00A05F26"/>
    <w:rsid w:val="00A0627E"/>
    <w:rsid w:val="00A067E8"/>
    <w:rsid w:val="00A06FBC"/>
    <w:rsid w:val="00A076BB"/>
    <w:rsid w:val="00A079FD"/>
    <w:rsid w:val="00A10C4F"/>
    <w:rsid w:val="00A114B7"/>
    <w:rsid w:val="00A1188D"/>
    <w:rsid w:val="00A119B4"/>
    <w:rsid w:val="00A11B9A"/>
    <w:rsid w:val="00A12677"/>
    <w:rsid w:val="00A1299D"/>
    <w:rsid w:val="00A13530"/>
    <w:rsid w:val="00A13824"/>
    <w:rsid w:val="00A13DDE"/>
    <w:rsid w:val="00A13FC1"/>
    <w:rsid w:val="00A14AF6"/>
    <w:rsid w:val="00A14BA7"/>
    <w:rsid w:val="00A14D97"/>
    <w:rsid w:val="00A15088"/>
    <w:rsid w:val="00A15890"/>
    <w:rsid w:val="00A16B0D"/>
    <w:rsid w:val="00A170A2"/>
    <w:rsid w:val="00A173C2"/>
    <w:rsid w:val="00A1796B"/>
    <w:rsid w:val="00A205D8"/>
    <w:rsid w:val="00A22803"/>
    <w:rsid w:val="00A23457"/>
    <w:rsid w:val="00A237B0"/>
    <w:rsid w:val="00A23FD1"/>
    <w:rsid w:val="00A24A0E"/>
    <w:rsid w:val="00A24EB3"/>
    <w:rsid w:val="00A2590A"/>
    <w:rsid w:val="00A25FFD"/>
    <w:rsid w:val="00A26478"/>
    <w:rsid w:val="00A26504"/>
    <w:rsid w:val="00A27051"/>
    <w:rsid w:val="00A2728C"/>
    <w:rsid w:val="00A2759C"/>
    <w:rsid w:val="00A27D32"/>
    <w:rsid w:val="00A27E95"/>
    <w:rsid w:val="00A30A86"/>
    <w:rsid w:val="00A30E6D"/>
    <w:rsid w:val="00A31ADD"/>
    <w:rsid w:val="00A32359"/>
    <w:rsid w:val="00A3396A"/>
    <w:rsid w:val="00A3427C"/>
    <w:rsid w:val="00A34B38"/>
    <w:rsid w:val="00A35B7C"/>
    <w:rsid w:val="00A3642B"/>
    <w:rsid w:val="00A364EC"/>
    <w:rsid w:val="00A366C0"/>
    <w:rsid w:val="00A36743"/>
    <w:rsid w:val="00A36994"/>
    <w:rsid w:val="00A376B6"/>
    <w:rsid w:val="00A3772B"/>
    <w:rsid w:val="00A37C3E"/>
    <w:rsid w:val="00A37D21"/>
    <w:rsid w:val="00A41ABC"/>
    <w:rsid w:val="00A42AB7"/>
    <w:rsid w:val="00A437CA"/>
    <w:rsid w:val="00A43880"/>
    <w:rsid w:val="00A445E1"/>
    <w:rsid w:val="00A44810"/>
    <w:rsid w:val="00A44828"/>
    <w:rsid w:val="00A448CE"/>
    <w:rsid w:val="00A44D94"/>
    <w:rsid w:val="00A45B0F"/>
    <w:rsid w:val="00A45E4A"/>
    <w:rsid w:val="00A45E7E"/>
    <w:rsid w:val="00A468D2"/>
    <w:rsid w:val="00A46F6E"/>
    <w:rsid w:val="00A5087A"/>
    <w:rsid w:val="00A50D3C"/>
    <w:rsid w:val="00A50F10"/>
    <w:rsid w:val="00A513CA"/>
    <w:rsid w:val="00A51DBE"/>
    <w:rsid w:val="00A522AC"/>
    <w:rsid w:val="00A5241B"/>
    <w:rsid w:val="00A5316F"/>
    <w:rsid w:val="00A53301"/>
    <w:rsid w:val="00A534B8"/>
    <w:rsid w:val="00A535DF"/>
    <w:rsid w:val="00A5367E"/>
    <w:rsid w:val="00A53970"/>
    <w:rsid w:val="00A53B07"/>
    <w:rsid w:val="00A53C85"/>
    <w:rsid w:val="00A53CC8"/>
    <w:rsid w:val="00A54063"/>
    <w:rsid w:val="00A5409F"/>
    <w:rsid w:val="00A55F59"/>
    <w:rsid w:val="00A5631B"/>
    <w:rsid w:val="00A568DC"/>
    <w:rsid w:val="00A56926"/>
    <w:rsid w:val="00A56AEC"/>
    <w:rsid w:val="00A573DF"/>
    <w:rsid w:val="00A57460"/>
    <w:rsid w:val="00A57743"/>
    <w:rsid w:val="00A57E79"/>
    <w:rsid w:val="00A60BB8"/>
    <w:rsid w:val="00A6108E"/>
    <w:rsid w:val="00A610E5"/>
    <w:rsid w:val="00A614FE"/>
    <w:rsid w:val="00A616EE"/>
    <w:rsid w:val="00A620CF"/>
    <w:rsid w:val="00A629D1"/>
    <w:rsid w:val="00A63054"/>
    <w:rsid w:val="00A64438"/>
    <w:rsid w:val="00A64B68"/>
    <w:rsid w:val="00A66019"/>
    <w:rsid w:val="00A6603E"/>
    <w:rsid w:val="00A6609F"/>
    <w:rsid w:val="00A663D1"/>
    <w:rsid w:val="00A6697D"/>
    <w:rsid w:val="00A66B02"/>
    <w:rsid w:val="00A674A0"/>
    <w:rsid w:val="00A703AB"/>
    <w:rsid w:val="00A70B7E"/>
    <w:rsid w:val="00A712BD"/>
    <w:rsid w:val="00A71975"/>
    <w:rsid w:val="00A71AEA"/>
    <w:rsid w:val="00A71EFB"/>
    <w:rsid w:val="00A72064"/>
    <w:rsid w:val="00A721B3"/>
    <w:rsid w:val="00A727AC"/>
    <w:rsid w:val="00A72849"/>
    <w:rsid w:val="00A73392"/>
    <w:rsid w:val="00A741D7"/>
    <w:rsid w:val="00A7529F"/>
    <w:rsid w:val="00A7592C"/>
    <w:rsid w:val="00A75E53"/>
    <w:rsid w:val="00A76DFA"/>
    <w:rsid w:val="00A77923"/>
    <w:rsid w:val="00A77BD5"/>
    <w:rsid w:val="00A803BE"/>
    <w:rsid w:val="00A803ED"/>
    <w:rsid w:val="00A80BC1"/>
    <w:rsid w:val="00A80E01"/>
    <w:rsid w:val="00A81715"/>
    <w:rsid w:val="00A818A7"/>
    <w:rsid w:val="00A818BD"/>
    <w:rsid w:val="00A82408"/>
    <w:rsid w:val="00A82699"/>
    <w:rsid w:val="00A8296F"/>
    <w:rsid w:val="00A83337"/>
    <w:rsid w:val="00A83589"/>
    <w:rsid w:val="00A83726"/>
    <w:rsid w:val="00A83AFC"/>
    <w:rsid w:val="00A843B8"/>
    <w:rsid w:val="00A84444"/>
    <w:rsid w:val="00A8490C"/>
    <w:rsid w:val="00A85CFF"/>
    <w:rsid w:val="00A85DAF"/>
    <w:rsid w:val="00A8644A"/>
    <w:rsid w:val="00A86D2A"/>
    <w:rsid w:val="00A86EA4"/>
    <w:rsid w:val="00A90FF5"/>
    <w:rsid w:val="00A9113C"/>
    <w:rsid w:val="00A911DD"/>
    <w:rsid w:val="00A916A4"/>
    <w:rsid w:val="00A91B51"/>
    <w:rsid w:val="00A91B96"/>
    <w:rsid w:val="00A91F85"/>
    <w:rsid w:val="00A92083"/>
    <w:rsid w:val="00A926CD"/>
    <w:rsid w:val="00A92873"/>
    <w:rsid w:val="00A92B5C"/>
    <w:rsid w:val="00A92C0E"/>
    <w:rsid w:val="00A9302B"/>
    <w:rsid w:val="00A931D3"/>
    <w:rsid w:val="00A933D8"/>
    <w:rsid w:val="00A9373E"/>
    <w:rsid w:val="00A9390B"/>
    <w:rsid w:val="00A93CE5"/>
    <w:rsid w:val="00A94266"/>
    <w:rsid w:val="00A946FD"/>
    <w:rsid w:val="00A94B24"/>
    <w:rsid w:val="00A94E0A"/>
    <w:rsid w:val="00A95263"/>
    <w:rsid w:val="00A95B27"/>
    <w:rsid w:val="00A960D6"/>
    <w:rsid w:val="00A96745"/>
    <w:rsid w:val="00A97547"/>
    <w:rsid w:val="00A97777"/>
    <w:rsid w:val="00AA0061"/>
    <w:rsid w:val="00AA037A"/>
    <w:rsid w:val="00AA0411"/>
    <w:rsid w:val="00AA04D0"/>
    <w:rsid w:val="00AA05CC"/>
    <w:rsid w:val="00AA05EA"/>
    <w:rsid w:val="00AA0E91"/>
    <w:rsid w:val="00AA1581"/>
    <w:rsid w:val="00AA1B9B"/>
    <w:rsid w:val="00AA2AB0"/>
    <w:rsid w:val="00AA35A3"/>
    <w:rsid w:val="00AA3CC5"/>
    <w:rsid w:val="00AA3ED0"/>
    <w:rsid w:val="00AA40B8"/>
    <w:rsid w:val="00AA4C64"/>
    <w:rsid w:val="00AA4E3A"/>
    <w:rsid w:val="00AA51C9"/>
    <w:rsid w:val="00AA5FB4"/>
    <w:rsid w:val="00AA7651"/>
    <w:rsid w:val="00AB0220"/>
    <w:rsid w:val="00AB05F9"/>
    <w:rsid w:val="00AB061F"/>
    <w:rsid w:val="00AB099B"/>
    <w:rsid w:val="00AB17A3"/>
    <w:rsid w:val="00AB1D37"/>
    <w:rsid w:val="00AB1FAD"/>
    <w:rsid w:val="00AB24F0"/>
    <w:rsid w:val="00AB2684"/>
    <w:rsid w:val="00AB2FEA"/>
    <w:rsid w:val="00AB3189"/>
    <w:rsid w:val="00AB31BE"/>
    <w:rsid w:val="00AB347A"/>
    <w:rsid w:val="00AB4060"/>
    <w:rsid w:val="00AB4834"/>
    <w:rsid w:val="00AB5650"/>
    <w:rsid w:val="00AB5E79"/>
    <w:rsid w:val="00AB6E6B"/>
    <w:rsid w:val="00AB7196"/>
    <w:rsid w:val="00AB73E5"/>
    <w:rsid w:val="00AC0B7B"/>
    <w:rsid w:val="00AC1859"/>
    <w:rsid w:val="00AC1AB3"/>
    <w:rsid w:val="00AC2C9A"/>
    <w:rsid w:val="00AC32E0"/>
    <w:rsid w:val="00AC3C87"/>
    <w:rsid w:val="00AC5612"/>
    <w:rsid w:val="00AC5668"/>
    <w:rsid w:val="00AC58AE"/>
    <w:rsid w:val="00AC58E7"/>
    <w:rsid w:val="00AC597B"/>
    <w:rsid w:val="00AC5A32"/>
    <w:rsid w:val="00AC5B8F"/>
    <w:rsid w:val="00AC5BE1"/>
    <w:rsid w:val="00AC5F41"/>
    <w:rsid w:val="00AC6038"/>
    <w:rsid w:val="00AC610A"/>
    <w:rsid w:val="00AC6163"/>
    <w:rsid w:val="00AC62A6"/>
    <w:rsid w:val="00AC684A"/>
    <w:rsid w:val="00AC6B32"/>
    <w:rsid w:val="00AC6D74"/>
    <w:rsid w:val="00AC7246"/>
    <w:rsid w:val="00AC753D"/>
    <w:rsid w:val="00AC76AF"/>
    <w:rsid w:val="00AD02C1"/>
    <w:rsid w:val="00AD0B62"/>
    <w:rsid w:val="00AD1053"/>
    <w:rsid w:val="00AD1906"/>
    <w:rsid w:val="00AD366C"/>
    <w:rsid w:val="00AD423B"/>
    <w:rsid w:val="00AD4310"/>
    <w:rsid w:val="00AD435B"/>
    <w:rsid w:val="00AD4845"/>
    <w:rsid w:val="00AD4E65"/>
    <w:rsid w:val="00AD5F5A"/>
    <w:rsid w:val="00AD67C1"/>
    <w:rsid w:val="00AD6D26"/>
    <w:rsid w:val="00AD6F69"/>
    <w:rsid w:val="00AD7311"/>
    <w:rsid w:val="00AD73B1"/>
    <w:rsid w:val="00AD757F"/>
    <w:rsid w:val="00AD771E"/>
    <w:rsid w:val="00AD786F"/>
    <w:rsid w:val="00AE01D5"/>
    <w:rsid w:val="00AE0355"/>
    <w:rsid w:val="00AE0F20"/>
    <w:rsid w:val="00AE0F27"/>
    <w:rsid w:val="00AE12FB"/>
    <w:rsid w:val="00AE2431"/>
    <w:rsid w:val="00AE249C"/>
    <w:rsid w:val="00AE2515"/>
    <w:rsid w:val="00AE26C8"/>
    <w:rsid w:val="00AE359B"/>
    <w:rsid w:val="00AE46DA"/>
    <w:rsid w:val="00AE49C8"/>
    <w:rsid w:val="00AE4C4D"/>
    <w:rsid w:val="00AE51AD"/>
    <w:rsid w:val="00AE59C5"/>
    <w:rsid w:val="00AE5B5B"/>
    <w:rsid w:val="00AE64ED"/>
    <w:rsid w:val="00AE6F35"/>
    <w:rsid w:val="00AE6F76"/>
    <w:rsid w:val="00AF082E"/>
    <w:rsid w:val="00AF0A9C"/>
    <w:rsid w:val="00AF0C7C"/>
    <w:rsid w:val="00AF1257"/>
    <w:rsid w:val="00AF2189"/>
    <w:rsid w:val="00AF218A"/>
    <w:rsid w:val="00AF226C"/>
    <w:rsid w:val="00AF28C6"/>
    <w:rsid w:val="00AF2F32"/>
    <w:rsid w:val="00AF2FC5"/>
    <w:rsid w:val="00AF397C"/>
    <w:rsid w:val="00AF4028"/>
    <w:rsid w:val="00AF4883"/>
    <w:rsid w:val="00AF5286"/>
    <w:rsid w:val="00AF5A8E"/>
    <w:rsid w:val="00AF5E83"/>
    <w:rsid w:val="00AF6805"/>
    <w:rsid w:val="00AF7331"/>
    <w:rsid w:val="00AF79AC"/>
    <w:rsid w:val="00B009BF"/>
    <w:rsid w:val="00B02DC9"/>
    <w:rsid w:val="00B0325B"/>
    <w:rsid w:val="00B033FF"/>
    <w:rsid w:val="00B03F29"/>
    <w:rsid w:val="00B0428B"/>
    <w:rsid w:val="00B044C6"/>
    <w:rsid w:val="00B04B80"/>
    <w:rsid w:val="00B0646A"/>
    <w:rsid w:val="00B064D5"/>
    <w:rsid w:val="00B07044"/>
    <w:rsid w:val="00B076B6"/>
    <w:rsid w:val="00B07A0B"/>
    <w:rsid w:val="00B1058F"/>
    <w:rsid w:val="00B1097D"/>
    <w:rsid w:val="00B10BCE"/>
    <w:rsid w:val="00B11171"/>
    <w:rsid w:val="00B11C1E"/>
    <w:rsid w:val="00B12523"/>
    <w:rsid w:val="00B12BA2"/>
    <w:rsid w:val="00B12BFE"/>
    <w:rsid w:val="00B135A6"/>
    <w:rsid w:val="00B14048"/>
    <w:rsid w:val="00B147BF"/>
    <w:rsid w:val="00B15405"/>
    <w:rsid w:val="00B1542C"/>
    <w:rsid w:val="00B1634A"/>
    <w:rsid w:val="00B16F97"/>
    <w:rsid w:val="00B17C67"/>
    <w:rsid w:val="00B2036D"/>
    <w:rsid w:val="00B209AD"/>
    <w:rsid w:val="00B20E2A"/>
    <w:rsid w:val="00B21342"/>
    <w:rsid w:val="00B2141E"/>
    <w:rsid w:val="00B21B40"/>
    <w:rsid w:val="00B21C32"/>
    <w:rsid w:val="00B21E07"/>
    <w:rsid w:val="00B22364"/>
    <w:rsid w:val="00B223D2"/>
    <w:rsid w:val="00B22570"/>
    <w:rsid w:val="00B22719"/>
    <w:rsid w:val="00B22B63"/>
    <w:rsid w:val="00B230A8"/>
    <w:rsid w:val="00B23A46"/>
    <w:rsid w:val="00B242F4"/>
    <w:rsid w:val="00B24469"/>
    <w:rsid w:val="00B24887"/>
    <w:rsid w:val="00B24D8B"/>
    <w:rsid w:val="00B24EE4"/>
    <w:rsid w:val="00B25695"/>
    <w:rsid w:val="00B26C50"/>
    <w:rsid w:val="00B27355"/>
    <w:rsid w:val="00B275C5"/>
    <w:rsid w:val="00B305A7"/>
    <w:rsid w:val="00B30BEF"/>
    <w:rsid w:val="00B30E92"/>
    <w:rsid w:val="00B31466"/>
    <w:rsid w:val="00B31788"/>
    <w:rsid w:val="00B31BEF"/>
    <w:rsid w:val="00B320A0"/>
    <w:rsid w:val="00B32FC0"/>
    <w:rsid w:val="00B3301A"/>
    <w:rsid w:val="00B334F0"/>
    <w:rsid w:val="00B33A8C"/>
    <w:rsid w:val="00B33CB7"/>
    <w:rsid w:val="00B34A7E"/>
    <w:rsid w:val="00B34D23"/>
    <w:rsid w:val="00B355E9"/>
    <w:rsid w:val="00B35FAE"/>
    <w:rsid w:val="00B35FC0"/>
    <w:rsid w:val="00B3696A"/>
    <w:rsid w:val="00B3698D"/>
    <w:rsid w:val="00B36E93"/>
    <w:rsid w:val="00B37C53"/>
    <w:rsid w:val="00B40080"/>
    <w:rsid w:val="00B40D8E"/>
    <w:rsid w:val="00B4115C"/>
    <w:rsid w:val="00B4193E"/>
    <w:rsid w:val="00B41BFC"/>
    <w:rsid w:val="00B41C8E"/>
    <w:rsid w:val="00B42088"/>
    <w:rsid w:val="00B43698"/>
    <w:rsid w:val="00B439E3"/>
    <w:rsid w:val="00B4466C"/>
    <w:rsid w:val="00B44FE8"/>
    <w:rsid w:val="00B456DC"/>
    <w:rsid w:val="00B4595D"/>
    <w:rsid w:val="00B45A07"/>
    <w:rsid w:val="00B46033"/>
    <w:rsid w:val="00B461C8"/>
    <w:rsid w:val="00B462B0"/>
    <w:rsid w:val="00B466DB"/>
    <w:rsid w:val="00B470E7"/>
    <w:rsid w:val="00B47846"/>
    <w:rsid w:val="00B478E9"/>
    <w:rsid w:val="00B50DD7"/>
    <w:rsid w:val="00B5272B"/>
    <w:rsid w:val="00B52962"/>
    <w:rsid w:val="00B53B8A"/>
    <w:rsid w:val="00B53E9E"/>
    <w:rsid w:val="00B53FC7"/>
    <w:rsid w:val="00B53FCE"/>
    <w:rsid w:val="00B54B88"/>
    <w:rsid w:val="00B55675"/>
    <w:rsid w:val="00B55871"/>
    <w:rsid w:val="00B55F7A"/>
    <w:rsid w:val="00B5675D"/>
    <w:rsid w:val="00B57840"/>
    <w:rsid w:val="00B57ED4"/>
    <w:rsid w:val="00B6021D"/>
    <w:rsid w:val="00B603F5"/>
    <w:rsid w:val="00B60450"/>
    <w:rsid w:val="00B60C3C"/>
    <w:rsid w:val="00B610C2"/>
    <w:rsid w:val="00B6132E"/>
    <w:rsid w:val="00B61418"/>
    <w:rsid w:val="00B6183D"/>
    <w:rsid w:val="00B61EA3"/>
    <w:rsid w:val="00B620D5"/>
    <w:rsid w:val="00B62BA0"/>
    <w:rsid w:val="00B63616"/>
    <w:rsid w:val="00B640CC"/>
    <w:rsid w:val="00B641E0"/>
    <w:rsid w:val="00B645AA"/>
    <w:rsid w:val="00B64FDD"/>
    <w:rsid w:val="00B65452"/>
    <w:rsid w:val="00B65881"/>
    <w:rsid w:val="00B660AC"/>
    <w:rsid w:val="00B66325"/>
    <w:rsid w:val="00B66746"/>
    <w:rsid w:val="00B66AC2"/>
    <w:rsid w:val="00B6733C"/>
    <w:rsid w:val="00B6770F"/>
    <w:rsid w:val="00B67739"/>
    <w:rsid w:val="00B67DEC"/>
    <w:rsid w:val="00B70280"/>
    <w:rsid w:val="00B707AD"/>
    <w:rsid w:val="00B70ADB"/>
    <w:rsid w:val="00B70B7E"/>
    <w:rsid w:val="00B718DB"/>
    <w:rsid w:val="00B71AA2"/>
    <w:rsid w:val="00B71C3D"/>
    <w:rsid w:val="00B71E68"/>
    <w:rsid w:val="00B723A2"/>
    <w:rsid w:val="00B724ED"/>
    <w:rsid w:val="00B7280A"/>
    <w:rsid w:val="00B72931"/>
    <w:rsid w:val="00B72CBD"/>
    <w:rsid w:val="00B72DD1"/>
    <w:rsid w:val="00B7363E"/>
    <w:rsid w:val="00B73946"/>
    <w:rsid w:val="00B73CDC"/>
    <w:rsid w:val="00B73EE5"/>
    <w:rsid w:val="00B73F35"/>
    <w:rsid w:val="00B75AFE"/>
    <w:rsid w:val="00B75E43"/>
    <w:rsid w:val="00B75ECA"/>
    <w:rsid w:val="00B75F0E"/>
    <w:rsid w:val="00B76A43"/>
    <w:rsid w:val="00B779F3"/>
    <w:rsid w:val="00B77DD2"/>
    <w:rsid w:val="00B80A97"/>
    <w:rsid w:val="00B80AAD"/>
    <w:rsid w:val="00B823AD"/>
    <w:rsid w:val="00B82CE5"/>
    <w:rsid w:val="00B84666"/>
    <w:rsid w:val="00B85105"/>
    <w:rsid w:val="00B8513A"/>
    <w:rsid w:val="00B8524B"/>
    <w:rsid w:val="00B85660"/>
    <w:rsid w:val="00B85CB7"/>
    <w:rsid w:val="00B87B87"/>
    <w:rsid w:val="00B87F42"/>
    <w:rsid w:val="00B90370"/>
    <w:rsid w:val="00B910A0"/>
    <w:rsid w:val="00B91299"/>
    <w:rsid w:val="00B915A3"/>
    <w:rsid w:val="00B917E0"/>
    <w:rsid w:val="00B91F10"/>
    <w:rsid w:val="00B925C9"/>
    <w:rsid w:val="00B936DF"/>
    <w:rsid w:val="00B93A06"/>
    <w:rsid w:val="00B93A59"/>
    <w:rsid w:val="00B93C50"/>
    <w:rsid w:val="00B948FB"/>
    <w:rsid w:val="00B94F0C"/>
    <w:rsid w:val="00B96085"/>
    <w:rsid w:val="00B96215"/>
    <w:rsid w:val="00B96771"/>
    <w:rsid w:val="00B972BB"/>
    <w:rsid w:val="00B9743A"/>
    <w:rsid w:val="00B9750D"/>
    <w:rsid w:val="00B97AA1"/>
    <w:rsid w:val="00B97DD4"/>
    <w:rsid w:val="00BA0797"/>
    <w:rsid w:val="00BA0C3C"/>
    <w:rsid w:val="00BA2483"/>
    <w:rsid w:val="00BA2884"/>
    <w:rsid w:val="00BA2C98"/>
    <w:rsid w:val="00BA2D82"/>
    <w:rsid w:val="00BA306A"/>
    <w:rsid w:val="00BA363B"/>
    <w:rsid w:val="00BA39DA"/>
    <w:rsid w:val="00BA3FD4"/>
    <w:rsid w:val="00BA427E"/>
    <w:rsid w:val="00BA4961"/>
    <w:rsid w:val="00BA4EA7"/>
    <w:rsid w:val="00BA55DC"/>
    <w:rsid w:val="00BA5E47"/>
    <w:rsid w:val="00BA668E"/>
    <w:rsid w:val="00BA6EA7"/>
    <w:rsid w:val="00BA7050"/>
    <w:rsid w:val="00BA7230"/>
    <w:rsid w:val="00BA743E"/>
    <w:rsid w:val="00BA7619"/>
    <w:rsid w:val="00BA7AAB"/>
    <w:rsid w:val="00BA7BF1"/>
    <w:rsid w:val="00BA7E79"/>
    <w:rsid w:val="00BA7F4A"/>
    <w:rsid w:val="00BB02CE"/>
    <w:rsid w:val="00BB06A9"/>
    <w:rsid w:val="00BB1182"/>
    <w:rsid w:val="00BB141F"/>
    <w:rsid w:val="00BB16CE"/>
    <w:rsid w:val="00BB1B9C"/>
    <w:rsid w:val="00BB20E0"/>
    <w:rsid w:val="00BB2692"/>
    <w:rsid w:val="00BB37CB"/>
    <w:rsid w:val="00BB3C60"/>
    <w:rsid w:val="00BB3F34"/>
    <w:rsid w:val="00BB4BCF"/>
    <w:rsid w:val="00BB58EE"/>
    <w:rsid w:val="00BB6158"/>
    <w:rsid w:val="00BB6C92"/>
    <w:rsid w:val="00BB6DD9"/>
    <w:rsid w:val="00BB7101"/>
    <w:rsid w:val="00BB759C"/>
    <w:rsid w:val="00BB78AC"/>
    <w:rsid w:val="00BC293F"/>
    <w:rsid w:val="00BC3BC3"/>
    <w:rsid w:val="00BC4289"/>
    <w:rsid w:val="00BC5706"/>
    <w:rsid w:val="00BC69C3"/>
    <w:rsid w:val="00BC6B67"/>
    <w:rsid w:val="00BC7C37"/>
    <w:rsid w:val="00BD007F"/>
    <w:rsid w:val="00BD01D6"/>
    <w:rsid w:val="00BD0630"/>
    <w:rsid w:val="00BD0767"/>
    <w:rsid w:val="00BD07DA"/>
    <w:rsid w:val="00BD0D24"/>
    <w:rsid w:val="00BD0F7B"/>
    <w:rsid w:val="00BD1598"/>
    <w:rsid w:val="00BD23F4"/>
    <w:rsid w:val="00BD29C3"/>
    <w:rsid w:val="00BD37AC"/>
    <w:rsid w:val="00BD4B1B"/>
    <w:rsid w:val="00BD4DBA"/>
    <w:rsid w:val="00BD5068"/>
    <w:rsid w:val="00BD59EF"/>
    <w:rsid w:val="00BD6C2C"/>
    <w:rsid w:val="00BD6DB8"/>
    <w:rsid w:val="00BD6F68"/>
    <w:rsid w:val="00BD70C5"/>
    <w:rsid w:val="00BD71F7"/>
    <w:rsid w:val="00BE0A60"/>
    <w:rsid w:val="00BE13F4"/>
    <w:rsid w:val="00BE1697"/>
    <w:rsid w:val="00BE209A"/>
    <w:rsid w:val="00BE2792"/>
    <w:rsid w:val="00BE30E9"/>
    <w:rsid w:val="00BE31C1"/>
    <w:rsid w:val="00BE3EF4"/>
    <w:rsid w:val="00BE44B3"/>
    <w:rsid w:val="00BE5303"/>
    <w:rsid w:val="00BE5E9B"/>
    <w:rsid w:val="00BE6224"/>
    <w:rsid w:val="00BE62B4"/>
    <w:rsid w:val="00BE6DB9"/>
    <w:rsid w:val="00BE7448"/>
    <w:rsid w:val="00BE75D5"/>
    <w:rsid w:val="00BE7C16"/>
    <w:rsid w:val="00BE7FAE"/>
    <w:rsid w:val="00BF05A3"/>
    <w:rsid w:val="00BF1108"/>
    <w:rsid w:val="00BF16FB"/>
    <w:rsid w:val="00BF1C73"/>
    <w:rsid w:val="00BF2A03"/>
    <w:rsid w:val="00BF3315"/>
    <w:rsid w:val="00BF3559"/>
    <w:rsid w:val="00BF35D4"/>
    <w:rsid w:val="00BF37E6"/>
    <w:rsid w:val="00BF468A"/>
    <w:rsid w:val="00BF48C9"/>
    <w:rsid w:val="00BF5002"/>
    <w:rsid w:val="00BF54B0"/>
    <w:rsid w:val="00BF6914"/>
    <w:rsid w:val="00BF732E"/>
    <w:rsid w:val="00C00544"/>
    <w:rsid w:val="00C0245E"/>
    <w:rsid w:val="00C03264"/>
    <w:rsid w:val="00C03A8E"/>
    <w:rsid w:val="00C03D48"/>
    <w:rsid w:val="00C0481E"/>
    <w:rsid w:val="00C04E74"/>
    <w:rsid w:val="00C0536F"/>
    <w:rsid w:val="00C05747"/>
    <w:rsid w:val="00C05A2B"/>
    <w:rsid w:val="00C05A72"/>
    <w:rsid w:val="00C05B9C"/>
    <w:rsid w:val="00C06114"/>
    <w:rsid w:val="00C0628A"/>
    <w:rsid w:val="00C063E6"/>
    <w:rsid w:val="00C0686F"/>
    <w:rsid w:val="00C070CD"/>
    <w:rsid w:val="00C0796A"/>
    <w:rsid w:val="00C07AAB"/>
    <w:rsid w:val="00C07C5D"/>
    <w:rsid w:val="00C10BE4"/>
    <w:rsid w:val="00C10D43"/>
    <w:rsid w:val="00C1108B"/>
    <w:rsid w:val="00C11682"/>
    <w:rsid w:val="00C11B80"/>
    <w:rsid w:val="00C11F47"/>
    <w:rsid w:val="00C12598"/>
    <w:rsid w:val="00C129E4"/>
    <w:rsid w:val="00C12AC0"/>
    <w:rsid w:val="00C12C4F"/>
    <w:rsid w:val="00C134B0"/>
    <w:rsid w:val="00C13F08"/>
    <w:rsid w:val="00C144A0"/>
    <w:rsid w:val="00C14990"/>
    <w:rsid w:val="00C14C18"/>
    <w:rsid w:val="00C15688"/>
    <w:rsid w:val="00C15BD1"/>
    <w:rsid w:val="00C15D62"/>
    <w:rsid w:val="00C162FC"/>
    <w:rsid w:val="00C163DE"/>
    <w:rsid w:val="00C16728"/>
    <w:rsid w:val="00C16926"/>
    <w:rsid w:val="00C1696D"/>
    <w:rsid w:val="00C16C25"/>
    <w:rsid w:val="00C16FAB"/>
    <w:rsid w:val="00C171CA"/>
    <w:rsid w:val="00C17295"/>
    <w:rsid w:val="00C17C0B"/>
    <w:rsid w:val="00C201E0"/>
    <w:rsid w:val="00C202C5"/>
    <w:rsid w:val="00C20740"/>
    <w:rsid w:val="00C21143"/>
    <w:rsid w:val="00C213EF"/>
    <w:rsid w:val="00C2149B"/>
    <w:rsid w:val="00C223AF"/>
    <w:rsid w:val="00C22478"/>
    <w:rsid w:val="00C22FB8"/>
    <w:rsid w:val="00C24236"/>
    <w:rsid w:val="00C24297"/>
    <w:rsid w:val="00C2438E"/>
    <w:rsid w:val="00C255E2"/>
    <w:rsid w:val="00C25830"/>
    <w:rsid w:val="00C25ADB"/>
    <w:rsid w:val="00C26E69"/>
    <w:rsid w:val="00C2701F"/>
    <w:rsid w:val="00C27465"/>
    <w:rsid w:val="00C27918"/>
    <w:rsid w:val="00C27952"/>
    <w:rsid w:val="00C279D7"/>
    <w:rsid w:val="00C30C6C"/>
    <w:rsid w:val="00C30F3C"/>
    <w:rsid w:val="00C30FEE"/>
    <w:rsid w:val="00C31A59"/>
    <w:rsid w:val="00C31C34"/>
    <w:rsid w:val="00C31D25"/>
    <w:rsid w:val="00C32F4D"/>
    <w:rsid w:val="00C32FDA"/>
    <w:rsid w:val="00C330D7"/>
    <w:rsid w:val="00C3391A"/>
    <w:rsid w:val="00C33AC2"/>
    <w:rsid w:val="00C33DB7"/>
    <w:rsid w:val="00C33E92"/>
    <w:rsid w:val="00C348F5"/>
    <w:rsid w:val="00C35107"/>
    <w:rsid w:val="00C35C24"/>
    <w:rsid w:val="00C361B7"/>
    <w:rsid w:val="00C3722B"/>
    <w:rsid w:val="00C37956"/>
    <w:rsid w:val="00C408C1"/>
    <w:rsid w:val="00C40C70"/>
    <w:rsid w:val="00C40DAD"/>
    <w:rsid w:val="00C421E4"/>
    <w:rsid w:val="00C422D5"/>
    <w:rsid w:val="00C42512"/>
    <w:rsid w:val="00C425CD"/>
    <w:rsid w:val="00C42805"/>
    <w:rsid w:val="00C4324B"/>
    <w:rsid w:val="00C434C3"/>
    <w:rsid w:val="00C4352B"/>
    <w:rsid w:val="00C436AB"/>
    <w:rsid w:val="00C43700"/>
    <w:rsid w:val="00C4400B"/>
    <w:rsid w:val="00C44223"/>
    <w:rsid w:val="00C44447"/>
    <w:rsid w:val="00C4481C"/>
    <w:rsid w:val="00C448AA"/>
    <w:rsid w:val="00C44935"/>
    <w:rsid w:val="00C449F0"/>
    <w:rsid w:val="00C44A41"/>
    <w:rsid w:val="00C455FC"/>
    <w:rsid w:val="00C46693"/>
    <w:rsid w:val="00C466F3"/>
    <w:rsid w:val="00C467E2"/>
    <w:rsid w:val="00C46C2C"/>
    <w:rsid w:val="00C46CE0"/>
    <w:rsid w:val="00C46EF4"/>
    <w:rsid w:val="00C47192"/>
    <w:rsid w:val="00C47236"/>
    <w:rsid w:val="00C479B2"/>
    <w:rsid w:val="00C47B52"/>
    <w:rsid w:val="00C50D2F"/>
    <w:rsid w:val="00C50DAE"/>
    <w:rsid w:val="00C50ED6"/>
    <w:rsid w:val="00C50F0B"/>
    <w:rsid w:val="00C51C15"/>
    <w:rsid w:val="00C51E6E"/>
    <w:rsid w:val="00C51EB6"/>
    <w:rsid w:val="00C521E7"/>
    <w:rsid w:val="00C52719"/>
    <w:rsid w:val="00C53202"/>
    <w:rsid w:val="00C53961"/>
    <w:rsid w:val="00C545CC"/>
    <w:rsid w:val="00C549EE"/>
    <w:rsid w:val="00C54E68"/>
    <w:rsid w:val="00C55101"/>
    <w:rsid w:val="00C552FC"/>
    <w:rsid w:val="00C55A8A"/>
    <w:rsid w:val="00C56310"/>
    <w:rsid w:val="00C5673B"/>
    <w:rsid w:val="00C5716D"/>
    <w:rsid w:val="00C573AE"/>
    <w:rsid w:val="00C610B4"/>
    <w:rsid w:val="00C612EF"/>
    <w:rsid w:val="00C613B5"/>
    <w:rsid w:val="00C6163A"/>
    <w:rsid w:val="00C617FC"/>
    <w:rsid w:val="00C61F64"/>
    <w:rsid w:val="00C62B29"/>
    <w:rsid w:val="00C62B86"/>
    <w:rsid w:val="00C62C2B"/>
    <w:rsid w:val="00C63B06"/>
    <w:rsid w:val="00C6445D"/>
    <w:rsid w:val="00C645F7"/>
    <w:rsid w:val="00C64C24"/>
    <w:rsid w:val="00C652B8"/>
    <w:rsid w:val="00C656F4"/>
    <w:rsid w:val="00C659CA"/>
    <w:rsid w:val="00C65CED"/>
    <w:rsid w:val="00C664FC"/>
    <w:rsid w:val="00C67026"/>
    <w:rsid w:val="00C67806"/>
    <w:rsid w:val="00C67926"/>
    <w:rsid w:val="00C70323"/>
    <w:rsid w:val="00C70C44"/>
    <w:rsid w:val="00C72FB0"/>
    <w:rsid w:val="00C7303D"/>
    <w:rsid w:val="00C73A58"/>
    <w:rsid w:val="00C74294"/>
    <w:rsid w:val="00C742BF"/>
    <w:rsid w:val="00C747C3"/>
    <w:rsid w:val="00C74A7C"/>
    <w:rsid w:val="00C7585F"/>
    <w:rsid w:val="00C75BE4"/>
    <w:rsid w:val="00C76036"/>
    <w:rsid w:val="00C76070"/>
    <w:rsid w:val="00C76862"/>
    <w:rsid w:val="00C769A3"/>
    <w:rsid w:val="00C76A01"/>
    <w:rsid w:val="00C7718D"/>
    <w:rsid w:val="00C80732"/>
    <w:rsid w:val="00C81483"/>
    <w:rsid w:val="00C8159E"/>
    <w:rsid w:val="00C818D3"/>
    <w:rsid w:val="00C81C35"/>
    <w:rsid w:val="00C826F2"/>
    <w:rsid w:val="00C83223"/>
    <w:rsid w:val="00C84565"/>
    <w:rsid w:val="00C84909"/>
    <w:rsid w:val="00C84AC6"/>
    <w:rsid w:val="00C85344"/>
    <w:rsid w:val="00C85401"/>
    <w:rsid w:val="00C855A2"/>
    <w:rsid w:val="00C85A4F"/>
    <w:rsid w:val="00C85B1E"/>
    <w:rsid w:val="00C8691E"/>
    <w:rsid w:val="00C86A7C"/>
    <w:rsid w:val="00C87228"/>
    <w:rsid w:val="00C87879"/>
    <w:rsid w:val="00C878AB"/>
    <w:rsid w:val="00C90B87"/>
    <w:rsid w:val="00C91333"/>
    <w:rsid w:val="00C925CD"/>
    <w:rsid w:val="00C92661"/>
    <w:rsid w:val="00C92739"/>
    <w:rsid w:val="00C92BA2"/>
    <w:rsid w:val="00C92BA3"/>
    <w:rsid w:val="00C932A4"/>
    <w:rsid w:val="00C933DC"/>
    <w:rsid w:val="00C94717"/>
    <w:rsid w:val="00C949E5"/>
    <w:rsid w:val="00C94A0D"/>
    <w:rsid w:val="00C94A6A"/>
    <w:rsid w:val="00C94F2B"/>
    <w:rsid w:val="00C95340"/>
    <w:rsid w:val="00C95342"/>
    <w:rsid w:val="00C95C08"/>
    <w:rsid w:val="00C97429"/>
    <w:rsid w:val="00C97B3E"/>
    <w:rsid w:val="00CA003E"/>
    <w:rsid w:val="00CA00E4"/>
    <w:rsid w:val="00CA0226"/>
    <w:rsid w:val="00CA03D1"/>
    <w:rsid w:val="00CA0458"/>
    <w:rsid w:val="00CA058E"/>
    <w:rsid w:val="00CA05D2"/>
    <w:rsid w:val="00CA07BF"/>
    <w:rsid w:val="00CA0B2E"/>
    <w:rsid w:val="00CA0C56"/>
    <w:rsid w:val="00CA123E"/>
    <w:rsid w:val="00CA1B1C"/>
    <w:rsid w:val="00CA1B33"/>
    <w:rsid w:val="00CA1B9F"/>
    <w:rsid w:val="00CA1ED1"/>
    <w:rsid w:val="00CA21B8"/>
    <w:rsid w:val="00CA2453"/>
    <w:rsid w:val="00CA2635"/>
    <w:rsid w:val="00CA308A"/>
    <w:rsid w:val="00CA390C"/>
    <w:rsid w:val="00CA391B"/>
    <w:rsid w:val="00CA3AE5"/>
    <w:rsid w:val="00CA3E3E"/>
    <w:rsid w:val="00CA507F"/>
    <w:rsid w:val="00CA5151"/>
    <w:rsid w:val="00CA5C15"/>
    <w:rsid w:val="00CA627A"/>
    <w:rsid w:val="00CA69AF"/>
    <w:rsid w:val="00CA6DD4"/>
    <w:rsid w:val="00CA73D5"/>
    <w:rsid w:val="00CA7455"/>
    <w:rsid w:val="00CB02A2"/>
    <w:rsid w:val="00CB0939"/>
    <w:rsid w:val="00CB1552"/>
    <w:rsid w:val="00CB1A44"/>
    <w:rsid w:val="00CB2145"/>
    <w:rsid w:val="00CB2FBF"/>
    <w:rsid w:val="00CB3608"/>
    <w:rsid w:val="00CB3EBF"/>
    <w:rsid w:val="00CB4755"/>
    <w:rsid w:val="00CB4B4E"/>
    <w:rsid w:val="00CB4F44"/>
    <w:rsid w:val="00CB5346"/>
    <w:rsid w:val="00CB5B89"/>
    <w:rsid w:val="00CB66B0"/>
    <w:rsid w:val="00CB6C74"/>
    <w:rsid w:val="00CB6CFC"/>
    <w:rsid w:val="00CB7228"/>
    <w:rsid w:val="00CB7263"/>
    <w:rsid w:val="00CB72AF"/>
    <w:rsid w:val="00CB7A63"/>
    <w:rsid w:val="00CB7B95"/>
    <w:rsid w:val="00CC0297"/>
    <w:rsid w:val="00CC0D4F"/>
    <w:rsid w:val="00CC1750"/>
    <w:rsid w:val="00CC202B"/>
    <w:rsid w:val="00CC2167"/>
    <w:rsid w:val="00CC2261"/>
    <w:rsid w:val="00CC2280"/>
    <w:rsid w:val="00CC2B59"/>
    <w:rsid w:val="00CC2CC2"/>
    <w:rsid w:val="00CC2E33"/>
    <w:rsid w:val="00CC3A25"/>
    <w:rsid w:val="00CC419A"/>
    <w:rsid w:val="00CC458E"/>
    <w:rsid w:val="00CC4C86"/>
    <w:rsid w:val="00CC530B"/>
    <w:rsid w:val="00CC5A56"/>
    <w:rsid w:val="00CC5C0C"/>
    <w:rsid w:val="00CC5CA1"/>
    <w:rsid w:val="00CC60F9"/>
    <w:rsid w:val="00CC6A93"/>
    <w:rsid w:val="00CC715E"/>
    <w:rsid w:val="00CC7A0D"/>
    <w:rsid w:val="00CD0173"/>
    <w:rsid w:val="00CD1D78"/>
    <w:rsid w:val="00CD2729"/>
    <w:rsid w:val="00CD39A0"/>
    <w:rsid w:val="00CD3CB6"/>
    <w:rsid w:val="00CD3DD9"/>
    <w:rsid w:val="00CD49F1"/>
    <w:rsid w:val="00CD4DBD"/>
    <w:rsid w:val="00CD580C"/>
    <w:rsid w:val="00CD596A"/>
    <w:rsid w:val="00CD612F"/>
    <w:rsid w:val="00CD6468"/>
    <w:rsid w:val="00CD6723"/>
    <w:rsid w:val="00CD6A93"/>
    <w:rsid w:val="00CD756C"/>
    <w:rsid w:val="00CD792D"/>
    <w:rsid w:val="00CD7CC2"/>
    <w:rsid w:val="00CE0BAE"/>
    <w:rsid w:val="00CE2635"/>
    <w:rsid w:val="00CE2749"/>
    <w:rsid w:val="00CE280E"/>
    <w:rsid w:val="00CE28F8"/>
    <w:rsid w:val="00CE2F6A"/>
    <w:rsid w:val="00CE3460"/>
    <w:rsid w:val="00CE3571"/>
    <w:rsid w:val="00CE3BF2"/>
    <w:rsid w:val="00CE3D2B"/>
    <w:rsid w:val="00CE4C53"/>
    <w:rsid w:val="00CE54DD"/>
    <w:rsid w:val="00CE5653"/>
    <w:rsid w:val="00CE569D"/>
    <w:rsid w:val="00CE5951"/>
    <w:rsid w:val="00CE645F"/>
    <w:rsid w:val="00CE64DF"/>
    <w:rsid w:val="00CE69F8"/>
    <w:rsid w:val="00CE6CEA"/>
    <w:rsid w:val="00CE6CFF"/>
    <w:rsid w:val="00CE6E68"/>
    <w:rsid w:val="00CE7179"/>
    <w:rsid w:val="00CE7528"/>
    <w:rsid w:val="00CF0A5B"/>
    <w:rsid w:val="00CF0AB3"/>
    <w:rsid w:val="00CF1A5B"/>
    <w:rsid w:val="00CF1BDE"/>
    <w:rsid w:val="00CF27BD"/>
    <w:rsid w:val="00CF3000"/>
    <w:rsid w:val="00CF34C4"/>
    <w:rsid w:val="00CF37A6"/>
    <w:rsid w:val="00CF39F8"/>
    <w:rsid w:val="00CF416C"/>
    <w:rsid w:val="00CF4D1A"/>
    <w:rsid w:val="00CF5638"/>
    <w:rsid w:val="00CF570A"/>
    <w:rsid w:val="00CF6023"/>
    <w:rsid w:val="00CF62D5"/>
    <w:rsid w:val="00CF6502"/>
    <w:rsid w:val="00CF6DA7"/>
    <w:rsid w:val="00CF7042"/>
    <w:rsid w:val="00CF73E9"/>
    <w:rsid w:val="00D00A50"/>
    <w:rsid w:val="00D02B6C"/>
    <w:rsid w:val="00D03C3F"/>
    <w:rsid w:val="00D04FFA"/>
    <w:rsid w:val="00D068D3"/>
    <w:rsid w:val="00D06CDF"/>
    <w:rsid w:val="00D070DD"/>
    <w:rsid w:val="00D07CE5"/>
    <w:rsid w:val="00D07F36"/>
    <w:rsid w:val="00D106EE"/>
    <w:rsid w:val="00D109F6"/>
    <w:rsid w:val="00D110BA"/>
    <w:rsid w:val="00D11971"/>
    <w:rsid w:val="00D131FF"/>
    <w:rsid w:val="00D136E3"/>
    <w:rsid w:val="00D13B09"/>
    <w:rsid w:val="00D13E00"/>
    <w:rsid w:val="00D14BEF"/>
    <w:rsid w:val="00D14E1C"/>
    <w:rsid w:val="00D15072"/>
    <w:rsid w:val="00D15273"/>
    <w:rsid w:val="00D1582B"/>
    <w:rsid w:val="00D15A52"/>
    <w:rsid w:val="00D15B1C"/>
    <w:rsid w:val="00D15BEB"/>
    <w:rsid w:val="00D167F2"/>
    <w:rsid w:val="00D16DE1"/>
    <w:rsid w:val="00D2033E"/>
    <w:rsid w:val="00D2094C"/>
    <w:rsid w:val="00D20A7C"/>
    <w:rsid w:val="00D21871"/>
    <w:rsid w:val="00D219CD"/>
    <w:rsid w:val="00D219D5"/>
    <w:rsid w:val="00D22A44"/>
    <w:rsid w:val="00D2301E"/>
    <w:rsid w:val="00D237B0"/>
    <w:rsid w:val="00D23DB6"/>
    <w:rsid w:val="00D247FD"/>
    <w:rsid w:val="00D24A11"/>
    <w:rsid w:val="00D24C27"/>
    <w:rsid w:val="00D24D0C"/>
    <w:rsid w:val="00D24F5A"/>
    <w:rsid w:val="00D2502F"/>
    <w:rsid w:val="00D25056"/>
    <w:rsid w:val="00D25144"/>
    <w:rsid w:val="00D25438"/>
    <w:rsid w:val="00D25D1B"/>
    <w:rsid w:val="00D25EB1"/>
    <w:rsid w:val="00D26052"/>
    <w:rsid w:val="00D26154"/>
    <w:rsid w:val="00D2633C"/>
    <w:rsid w:val="00D2670E"/>
    <w:rsid w:val="00D26B5F"/>
    <w:rsid w:val="00D26C6C"/>
    <w:rsid w:val="00D26F27"/>
    <w:rsid w:val="00D27A34"/>
    <w:rsid w:val="00D305DE"/>
    <w:rsid w:val="00D305F7"/>
    <w:rsid w:val="00D30864"/>
    <w:rsid w:val="00D30898"/>
    <w:rsid w:val="00D30915"/>
    <w:rsid w:val="00D30C4B"/>
    <w:rsid w:val="00D30DF5"/>
    <w:rsid w:val="00D31787"/>
    <w:rsid w:val="00D319D0"/>
    <w:rsid w:val="00D31DC5"/>
    <w:rsid w:val="00D31E35"/>
    <w:rsid w:val="00D32354"/>
    <w:rsid w:val="00D32621"/>
    <w:rsid w:val="00D32C7C"/>
    <w:rsid w:val="00D3314E"/>
    <w:rsid w:val="00D3319A"/>
    <w:rsid w:val="00D33694"/>
    <w:rsid w:val="00D3381B"/>
    <w:rsid w:val="00D33D85"/>
    <w:rsid w:val="00D34039"/>
    <w:rsid w:val="00D34365"/>
    <w:rsid w:val="00D34F20"/>
    <w:rsid w:val="00D34F82"/>
    <w:rsid w:val="00D35A2C"/>
    <w:rsid w:val="00D36E6D"/>
    <w:rsid w:val="00D36ECB"/>
    <w:rsid w:val="00D374B8"/>
    <w:rsid w:val="00D40657"/>
    <w:rsid w:val="00D40795"/>
    <w:rsid w:val="00D40DD2"/>
    <w:rsid w:val="00D41B9D"/>
    <w:rsid w:val="00D42287"/>
    <w:rsid w:val="00D42666"/>
    <w:rsid w:val="00D426FD"/>
    <w:rsid w:val="00D42ACC"/>
    <w:rsid w:val="00D430D0"/>
    <w:rsid w:val="00D43771"/>
    <w:rsid w:val="00D44029"/>
    <w:rsid w:val="00D443DB"/>
    <w:rsid w:val="00D44A8F"/>
    <w:rsid w:val="00D44D40"/>
    <w:rsid w:val="00D4508C"/>
    <w:rsid w:val="00D4544E"/>
    <w:rsid w:val="00D45937"/>
    <w:rsid w:val="00D45A00"/>
    <w:rsid w:val="00D461DA"/>
    <w:rsid w:val="00D46421"/>
    <w:rsid w:val="00D46F22"/>
    <w:rsid w:val="00D47323"/>
    <w:rsid w:val="00D4751E"/>
    <w:rsid w:val="00D47A24"/>
    <w:rsid w:val="00D47ED5"/>
    <w:rsid w:val="00D507E2"/>
    <w:rsid w:val="00D50BD2"/>
    <w:rsid w:val="00D50E7E"/>
    <w:rsid w:val="00D51547"/>
    <w:rsid w:val="00D516A0"/>
    <w:rsid w:val="00D51848"/>
    <w:rsid w:val="00D51DFE"/>
    <w:rsid w:val="00D520F5"/>
    <w:rsid w:val="00D522D3"/>
    <w:rsid w:val="00D52757"/>
    <w:rsid w:val="00D52ABD"/>
    <w:rsid w:val="00D531C1"/>
    <w:rsid w:val="00D534B3"/>
    <w:rsid w:val="00D53913"/>
    <w:rsid w:val="00D54342"/>
    <w:rsid w:val="00D545EF"/>
    <w:rsid w:val="00D546AD"/>
    <w:rsid w:val="00D54B2C"/>
    <w:rsid w:val="00D54C57"/>
    <w:rsid w:val="00D55836"/>
    <w:rsid w:val="00D55990"/>
    <w:rsid w:val="00D5631E"/>
    <w:rsid w:val="00D5646A"/>
    <w:rsid w:val="00D56645"/>
    <w:rsid w:val="00D56B84"/>
    <w:rsid w:val="00D5758B"/>
    <w:rsid w:val="00D577DD"/>
    <w:rsid w:val="00D57969"/>
    <w:rsid w:val="00D61B65"/>
    <w:rsid w:val="00D61C66"/>
    <w:rsid w:val="00D61CE0"/>
    <w:rsid w:val="00D626BB"/>
    <w:rsid w:val="00D6345C"/>
    <w:rsid w:val="00D63AFF"/>
    <w:rsid w:val="00D63E63"/>
    <w:rsid w:val="00D645CD"/>
    <w:rsid w:val="00D64746"/>
    <w:rsid w:val="00D649A7"/>
    <w:rsid w:val="00D64A0D"/>
    <w:rsid w:val="00D652EF"/>
    <w:rsid w:val="00D65DBA"/>
    <w:rsid w:val="00D66E3B"/>
    <w:rsid w:val="00D67279"/>
    <w:rsid w:val="00D678DB"/>
    <w:rsid w:val="00D67B34"/>
    <w:rsid w:val="00D71161"/>
    <w:rsid w:val="00D713DD"/>
    <w:rsid w:val="00D71563"/>
    <w:rsid w:val="00D7186E"/>
    <w:rsid w:val="00D72544"/>
    <w:rsid w:val="00D72F33"/>
    <w:rsid w:val="00D735A9"/>
    <w:rsid w:val="00D735D2"/>
    <w:rsid w:val="00D738A6"/>
    <w:rsid w:val="00D7552A"/>
    <w:rsid w:val="00D75FD7"/>
    <w:rsid w:val="00D77685"/>
    <w:rsid w:val="00D7775E"/>
    <w:rsid w:val="00D77B51"/>
    <w:rsid w:val="00D82A21"/>
    <w:rsid w:val="00D82C90"/>
    <w:rsid w:val="00D83043"/>
    <w:rsid w:val="00D831F1"/>
    <w:rsid w:val="00D83372"/>
    <w:rsid w:val="00D83914"/>
    <w:rsid w:val="00D8433A"/>
    <w:rsid w:val="00D84575"/>
    <w:rsid w:val="00D84F57"/>
    <w:rsid w:val="00D850E3"/>
    <w:rsid w:val="00D8592D"/>
    <w:rsid w:val="00D85F01"/>
    <w:rsid w:val="00D86057"/>
    <w:rsid w:val="00D864C6"/>
    <w:rsid w:val="00D87751"/>
    <w:rsid w:val="00D87813"/>
    <w:rsid w:val="00D90549"/>
    <w:rsid w:val="00D9106F"/>
    <w:rsid w:val="00D91688"/>
    <w:rsid w:val="00D91C21"/>
    <w:rsid w:val="00D92000"/>
    <w:rsid w:val="00D924EA"/>
    <w:rsid w:val="00D926E9"/>
    <w:rsid w:val="00D92919"/>
    <w:rsid w:val="00D92D1D"/>
    <w:rsid w:val="00D9365C"/>
    <w:rsid w:val="00D9434C"/>
    <w:rsid w:val="00D94358"/>
    <w:rsid w:val="00D94FD9"/>
    <w:rsid w:val="00D9567D"/>
    <w:rsid w:val="00D95BEC"/>
    <w:rsid w:val="00D963C1"/>
    <w:rsid w:val="00D96BB1"/>
    <w:rsid w:val="00D96CD5"/>
    <w:rsid w:val="00D977DF"/>
    <w:rsid w:val="00D979E7"/>
    <w:rsid w:val="00DA091F"/>
    <w:rsid w:val="00DA1483"/>
    <w:rsid w:val="00DA173B"/>
    <w:rsid w:val="00DA18F7"/>
    <w:rsid w:val="00DA22D2"/>
    <w:rsid w:val="00DA2ABC"/>
    <w:rsid w:val="00DA2E2F"/>
    <w:rsid w:val="00DA433F"/>
    <w:rsid w:val="00DA5516"/>
    <w:rsid w:val="00DA5B7A"/>
    <w:rsid w:val="00DA5D1D"/>
    <w:rsid w:val="00DA6AE8"/>
    <w:rsid w:val="00DA6FB1"/>
    <w:rsid w:val="00DB13DA"/>
    <w:rsid w:val="00DB1709"/>
    <w:rsid w:val="00DB38C7"/>
    <w:rsid w:val="00DB40A9"/>
    <w:rsid w:val="00DB43CD"/>
    <w:rsid w:val="00DB4502"/>
    <w:rsid w:val="00DB4EAE"/>
    <w:rsid w:val="00DB5A17"/>
    <w:rsid w:val="00DB63A9"/>
    <w:rsid w:val="00DB6AA7"/>
    <w:rsid w:val="00DB6BD5"/>
    <w:rsid w:val="00DB6FF7"/>
    <w:rsid w:val="00DB7DF3"/>
    <w:rsid w:val="00DC0219"/>
    <w:rsid w:val="00DC0B60"/>
    <w:rsid w:val="00DC172E"/>
    <w:rsid w:val="00DC1995"/>
    <w:rsid w:val="00DC1D97"/>
    <w:rsid w:val="00DC1E7A"/>
    <w:rsid w:val="00DC20E8"/>
    <w:rsid w:val="00DC302F"/>
    <w:rsid w:val="00DC3271"/>
    <w:rsid w:val="00DC33AF"/>
    <w:rsid w:val="00DC5445"/>
    <w:rsid w:val="00DC59DC"/>
    <w:rsid w:val="00DC5B72"/>
    <w:rsid w:val="00DC602A"/>
    <w:rsid w:val="00DC64B2"/>
    <w:rsid w:val="00DC6A84"/>
    <w:rsid w:val="00DC6DCE"/>
    <w:rsid w:val="00DC6F80"/>
    <w:rsid w:val="00DC728A"/>
    <w:rsid w:val="00DC74E1"/>
    <w:rsid w:val="00DC7728"/>
    <w:rsid w:val="00DC7822"/>
    <w:rsid w:val="00DC7A46"/>
    <w:rsid w:val="00DC7A8D"/>
    <w:rsid w:val="00DD008B"/>
    <w:rsid w:val="00DD06B7"/>
    <w:rsid w:val="00DD0A60"/>
    <w:rsid w:val="00DD0C5C"/>
    <w:rsid w:val="00DD10E9"/>
    <w:rsid w:val="00DD130E"/>
    <w:rsid w:val="00DD147D"/>
    <w:rsid w:val="00DD15FB"/>
    <w:rsid w:val="00DD18E3"/>
    <w:rsid w:val="00DD1A5E"/>
    <w:rsid w:val="00DD2942"/>
    <w:rsid w:val="00DD2F4E"/>
    <w:rsid w:val="00DD340C"/>
    <w:rsid w:val="00DD3689"/>
    <w:rsid w:val="00DD3841"/>
    <w:rsid w:val="00DD3B35"/>
    <w:rsid w:val="00DD4335"/>
    <w:rsid w:val="00DD43D8"/>
    <w:rsid w:val="00DD468A"/>
    <w:rsid w:val="00DD53E3"/>
    <w:rsid w:val="00DD59F2"/>
    <w:rsid w:val="00DD5F6C"/>
    <w:rsid w:val="00DD60D9"/>
    <w:rsid w:val="00DD61D2"/>
    <w:rsid w:val="00DD62D2"/>
    <w:rsid w:val="00DD690B"/>
    <w:rsid w:val="00DD6979"/>
    <w:rsid w:val="00DD69EC"/>
    <w:rsid w:val="00DD714D"/>
    <w:rsid w:val="00DD7503"/>
    <w:rsid w:val="00DD7D3B"/>
    <w:rsid w:val="00DE06FF"/>
    <w:rsid w:val="00DE07A5"/>
    <w:rsid w:val="00DE0D37"/>
    <w:rsid w:val="00DE2CE3"/>
    <w:rsid w:val="00DE37FE"/>
    <w:rsid w:val="00DE3A17"/>
    <w:rsid w:val="00DE4215"/>
    <w:rsid w:val="00DE45AB"/>
    <w:rsid w:val="00DE50AE"/>
    <w:rsid w:val="00DE5307"/>
    <w:rsid w:val="00DE5334"/>
    <w:rsid w:val="00DE5F8A"/>
    <w:rsid w:val="00DE6AC2"/>
    <w:rsid w:val="00DE746F"/>
    <w:rsid w:val="00DE7DC2"/>
    <w:rsid w:val="00DF051D"/>
    <w:rsid w:val="00DF0586"/>
    <w:rsid w:val="00DF0763"/>
    <w:rsid w:val="00DF120B"/>
    <w:rsid w:val="00DF1727"/>
    <w:rsid w:val="00DF1745"/>
    <w:rsid w:val="00DF20D4"/>
    <w:rsid w:val="00DF25EC"/>
    <w:rsid w:val="00DF28B1"/>
    <w:rsid w:val="00DF3EE3"/>
    <w:rsid w:val="00DF4C43"/>
    <w:rsid w:val="00DF5040"/>
    <w:rsid w:val="00DF528A"/>
    <w:rsid w:val="00DF618C"/>
    <w:rsid w:val="00DF72A0"/>
    <w:rsid w:val="00DF77CF"/>
    <w:rsid w:val="00E0059C"/>
    <w:rsid w:val="00E007EE"/>
    <w:rsid w:val="00E0128D"/>
    <w:rsid w:val="00E01A20"/>
    <w:rsid w:val="00E01CBD"/>
    <w:rsid w:val="00E0205D"/>
    <w:rsid w:val="00E02692"/>
    <w:rsid w:val="00E03CDF"/>
    <w:rsid w:val="00E03D74"/>
    <w:rsid w:val="00E0411B"/>
    <w:rsid w:val="00E04363"/>
    <w:rsid w:val="00E04DAF"/>
    <w:rsid w:val="00E052B6"/>
    <w:rsid w:val="00E05D1C"/>
    <w:rsid w:val="00E0608D"/>
    <w:rsid w:val="00E060C9"/>
    <w:rsid w:val="00E062AE"/>
    <w:rsid w:val="00E066D9"/>
    <w:rsid w:val="00E06845"/>
    <w:rsid w:val="00E074D1"/>
    <w:rsid w:val="00E076DD"/>
    <w:rsid w:val="00E10989"/>
    <w:rsid w:val="00E10E0E"/>
    <w:rsid w:val="00E112C7"/>
    <w:rsid w:val="00E11A16"/>
    <w:rsid w:val="00E126D8"/>
    <w:rsid w:val="00E133D3"/>
    <w:rsid w:val="00E136C0"/>
    <w:rsid w:val="00E14942"/>
    <w:rsid w:val="00E15028"/>
    <w:rsid w:val="00E15155"/>
    <w:rsid w:val="00E151BC"/>
    <w:rsid w:val="00E1581D"/>
    <w:rsid w:val="00E1647C"/>
    <w:rsid w:val="00E1653A"/>
    <w:rsid w:val="00E16CC3"/>
    <w:rsid w:val="00E177C6"/>
    <w:rsid w:val="00E2000F"/>
    <w:rsid w:val="00E203B3"/>
    <w:rsid w:val="00E20ABF"/>
    <w:rsid w:val="00E20F40"/>
    <w:rsid w:val="00E216E0"/>
    <w:rsid w:val="00E21A0D"/>
    <w:rsid w:val="00E21A41"/>
    <w:rsid w:val="00E224E2"/>
    <w:rsid w:val="00E23B4B"/>
    <w:rsid w:val="00E23BE6"/>
    <w:rsid w:val="00E23CC3"/>
    <w:rsid w:val="00E246B3"/>
    <w:rsid w:val="00E250DF"/>
    <w:rsid w:val="00E2661C"/>
    <w:rsid w:val="00E26AD7"/>
    <w:rsid w:val="00E27F94"/>
    <w:rsid w:val="00E3079D"/>
    <w:rsid w:val="00E31077"/>
    <w:rsid w:val="00E31279"/>
    <w:rsid w:val="00E31542"/>
    <w:rsid w:val="00E32ACD"/>
    <w:rsid w:val="00E32BBE"/>
    <w:rsid w:val="00E3350A"/>
    <w:rsid w:val="00E335F1"/>
    <w:rsid w:val="00E337EB"/>
    <w:rsid w:val="00E33B22"/>
    <w:rsid w:val="00E33C3A"/>
    <w:rsid w:val="00E33D6C"/>
    <w:rsid w:val="00E3427B"/>
    <w:rsid w:val="00E3434D"/>
    <w:rsid w:val="00E34724"/>
    <w:rsid w:val="00E359A0"/>
    <w:rsid w:val="00E35E5E"/>
    <w:rsid w:val="00E365AA"/>
    <w:rsid w:val="00E370FB"/>
    <w:rsid w:val="00E373FC"/>
    <w:rsid w:val="00E37D51"/>
    <w:rsid w:val="00E406E9"/>
    <w:rsid w:val="00E40A53"/>
    <w:rsid w:val="00E40FC6"/>
    <w:rsid w:val="00E41784"/>
    <w:rsid w:val="00E418D6"/>
    <w:rsid w:val="00E42544"/>
    <w:rsid w:val="00E42578"/>
    <w:rsid w:val="00E4272D"/>
    <w:rsid w:val="00E429EF"/>
    <w:rsid w:val="00E43EC6"/>
    <w:rsid w:val="00E43FE4"/>
    <w:rsid w:val="00E4452F"/>
    <w:rsid w:val="00E446B8"/>
    <w:rsid w:val="00E45FD9"/>
    <w:rsid w:val="00E46275"/>
    <w:rsid w:val="00E46313"/>
    <w:rsid w:val="00E46524"/>
    <w:rsid w:val="00E466E7"/>
    <w:rsid w:val="00E46A00"/>
    <w:rsid w:val="00E46DB7"/>
    <w:rsid w:val="00E4707C"/>
    <w:rsid w:val="00E4733A"/>
    <w:rsid w:val="00E47FD6"/>
    <w:rsid w:val="00E47FE6"/>
    <w:rsid w:val="00E5058E"/>
    <w:rsid w:val="00E50C7B"/>
    <w:rsid w:val="00E50F00"/>
    <w:rsid w:val="00E51733"/>
    <w:rsid w:val="00E52AD0"/>
    <w:rsid w:val="00E534DF"/>
    <w:rsid w:val="00E53D43"/>
    <w:rsid w:val="00E53ED9"/>
    <w:rsid w:val="00E540F6"/>
    <w:rsid w:val="00E54393"/>
    <w:rsid w:val="00E546DB"/>
    <w:rsid w:val="00E54900"/>
    <w:rsid w:val="00E54C03"/>
    <w:rsid w:val="00E54FB3"/>
    <w:rsid w:val="00E5593A"/>
    <w:rsid w:val="00E55C20"/>
    <w:rsid w:val="00E56264"/>
    <w:rsid w:val="00E566CA"/>
    <w:rsid w:val="00E56D40"/>
    <w:rsid w:val="00E57534"/>
    <w:rsid w:val="00E57609"/>
    <w:rsid w:val="00E577D9"/>
    <w:rsid w:val="00E577E4"/>
    <w:rsid w:val="00E57EA1"/>
    <w:rsid w:val="00E57EFA"/>
    <w:rsid w:val="00E604B6"/>
    <w:rsid w:val="00E6131E"/>
    <w:rsid w:val="00E6161D"/>
    <w:rsid w:val="00E6306B"/>
    <w:rsid w:val="00E633AF"/>
    <w:rsid w:val="00E640C1"/>
    <w:rsid w:val="00E650D8"/>
    <w:rsid w:val="00E65363"/>
    <w:rsid w:val="00E65EAE"/>
    <w:rsid w:val="00E66599"/>
    <w:rsid w:val="00E667D1"/>
    <w:rsid w:val="00E66CA0"/>
    <w:rsid w:val="00E66ED7"/>
    <w:rsid w:val="00E66F5D"/>
    <w:rsid w:val="00E6718D"/>
    <w:rsid w:val="00E67446"/>
    <w:rsid w:val="00E67707"/>
    <w:rsid w:val="00E67B4A"/>
    <w:rsid w:val="00E70633"/>
    <w:rsid w:val="00E707F2"/>
    <w:rsid w:val="00E70924"/>
    <w:rsid w:val="00E70EDE"/>
    <w:rsid w:val="00E7254B"/>
    <w:rsid w:val="00E7290E"/>
    <w:rsid w:val="00E72A7B"/>
    <w:rsid w:val="00E73169"/>
    <w:rsid w:val="00E73E1F"/>
    <w:rsid w:val="00E73F09"/>
    <w:rsid w:val="00E74086"/>
    <w:rsid w:val="00E750F9"/>
    <w:rsid w:val="00E752A2"/>
    <w:rsid w:val="00E75F48"/>
    <w:rsid w:val="00E76655"/>
    <w:rsid w:val="00E76CE2"/>
    <w:rsid w:val="00E76FCC"/>
    <w:rsid w:val="00E7709E"/>
    <w:rsid w:val="00E7710F"/>
    <w:rsid w:val="00E77112"/>
    <w:rsid w:val="00E804D0"/>
    <w:rsid w:val="00E80A53"/>
    <w:rsid w:val="00E81452"/>
    <w:rsid w:val="00E8184A"/>
    <w:rsid w:val="00E819D5"/>
    <w:rsid w:val="00E82805"/>
    <w:rsid w:val="00E82BE4"/>
    <w:rsid w:val="00E836F5"/>
    <w:rsid w:val="00E83DF1"/>
    <w:rsid w:val="00E84D6F"/>
    <w:rsid w:val="00E8501D"/>
    <w:rsid w:val="00E855E2"/>
    <w:rsid w:val="00E85953"/>
    <w:rsid w:val="00E86ED1"/>
    <w:rsid w:val="00E86F25"/>
    <w:rsid w:val="00E87749"/>
    <w:rsid w:val="00E879DD"/>
    <w:rsid w:val="00E87D10"/>
    <w:rsid w:val="00E903E2"/>
    <w:rsid w:val="00E90A65"/>
    <w:rsid w:val="00E91AC1"/>
    <w:rsid w:val="00E91FD9"/>
    <w:rsid w:val="00E92980"/>
    <w:rsid w:val="00E936E8"/>
    <w:rsid w:val="00E93972"/>
    <w:rsid w:val="00E940A2"/>
    <w:rsid w:val="00E9422B"/>
    <w:rsid w:val="00E9466D"/>
    <w:rsid w:val="00E96086"/>
    <w:rsid w:val="00E961B7"/>
    <w:rsid w:val="00E968A9"/>
    <w:rsid w:val="00E96B2A"/>
    <w:rsid w:val="00EA0172"/>
    <w:rsid w:val="00EA0C68"/>
    <w:rsid w:val="00EA1405"/>
    <w:rsid w:val="00EA1586"/>
    <w:rsid w:val="00EA1B43"/>
    <w:rsid w:val="00EA24D8"/>
    <w:rsid w:val="00EA2763"/>
    <w:rsid w:val="00EA3018"/>
    <w:rsid w:val="00EA3039"/>
    <w:rsid w:val="00EA3312"/>
    <w:rsid w:val="00EA3683"/>
    <w:rsid w:val="00EA39D7"/>
    <w:rsid w:val="00EA4101"/>
    <w:rsid w:val="00EA4289"/>
    <w:rsid w:val="00EA43F9"/>
    <w:rsid w:val="00EA46CB"/>
    <w:rsid w:val="00EA491B"/>
    <w:rsid w:val="00EA4A04"/>
    <w:rsid w:val="00EA4D75"/>
    <w:rsid w:val="00EA51D5"/>
    <w:rsid w:val="00EA56F6"/>
    <w:rsid w:val="00EA58BD"/>
    <w:rsid w:val="00EA5FF1"/>
    <w:rsid w:val="00EA6037"/>
    <w:rsid w:val="00EA6381"/>
    <w:rsid w:val="00EA67DE"/>
    <w:rsid w:val="00EA6DD9"/>
    <w:rsid w:val="00EA7023"/>
    <w:rsid w:val="00EA7A80"/>
    <w:rsid w:val="00EA7BFA"/>
    <w:rsid w:val="00EA7D7B"/>
    <w:rsid w:val="00EB0105"/>
    <w:rsid w:val="00EB1524"/>
    <w:rsid w:val="00EB206F"/>
    <w:rsid w:val="00EB22DB"/>
    <w:rsid w:val="00EB34A6"/>
    <w:rsid w:val="00EB3D28"/>
    <w:rsid w:val="00EB4244"/>
    <w:rsid w:val="00EB4513"/>
    <w:rsid w:val="00EB45B9"/>
    <w:rsid w:val="00EB502C"/>
    <w:rsid w:val="00EB5CCB"/>
    <w:rsid w:val="00EB6545"/>
    <w:rsid w:val="00EB67D4"/>
    <w:rsid w:val="00EB69A2"/>
    <w:rsid w:val="00EB6A89"/>
    <w:rsid w:val="00EB6ACF"/>
    <w:rsid w:val="00EB6B47"/>
    <w:rsid w:val="00EB6C73"/>
    <w:rsid w:val="00EB7B9E"/>
    <w:rsid w:val="00EC05E5"/>
    <w:rsid w:val="00EC07E9"/>
    <w:rsid w:val="00EC09A9"/>
    <w:rsid w:val="00EC0D38"/>
    <w:rsid w:val="00EC1E46"/>
    <w:rsid w:val="00EC3BA9"/>
    <w:rsid w:val="00EC44BA"/>
    <w:rsid w:val="00EC5091"/>
    <w:rsid w:val="00EC50E9"/>
    <w:rsid w:val="00EC5831"/>
    <w:rsid w:val="00EC6C3B"/>
    <w:rsid w:val="00EC7296"/>
    <w:rsid w:val="00EC749D"/>
    <w:rsid w:val="00EC750B"/>
    <w:rsid w:val="00EC7D28"/>
    <w:rsid w:val="00ED0350"/>
    <w:rsid w:val="00ED03B1"/>
    <w:rsid w:val="00ED0717"/>
    <w:rsid w:val="00ED0A52"/>
    <w:rsid w:val="00ED1F2F"/>
    <w:rsid w:val="00ED2A7C"/>
    <w:rsid w:val="00ED3AC8"/>
    <w:rsid w:val="00ED3EBB"/>
    <w:rsid w:val="00ED4369"/>
    <w:rsid w:val="00ED50BB"/>
    <w:rsid w:val="00ED50E5"/>
    <w:rsid w:val="00ED520C"/>
    <w:rsid w:val="00ED525B"/>
    <w:rsid w:val="00ED6934"/>
    <w:rsid w:val="00ED6E9C"/>
    <w:rsid w:val="00ED7C17"/>
    <w:rsid w:val="00ED7C41"/>
    <w:rsid w:val="00EE014E"/>
    <w:rsid w:val="00EE0541"/>
    <w:rsid w:val="00EE081E"/>
    <w:rsid w:val="00EE0C3C"/>
    <w:rsid w:val="00EE0D9D"/>
    <w:rsid w:val="00EE13B7"/>
    <w:rsid w:val="00EE1813"/>
    <w:rsid w:val="00EE1828"/>
    <w:rsid w:val="00EE20CC"/>
    <w:rsid w:val="00EE29B6"/>
    <w:rsid w:val="00EE32BC"/>
    <w:rsid w:val="00EE39D4"/>
    <w:rsid w:val="00EE3DB5"/>
    <w:rsid w:val="00EE45DD"/>
    <w:rsid w:val="00EE4BDF"/>
    <w:rsid w:val="00EE502B"/>
    <w:rsid w:val="00EE5538"/>
    <w:rsid w:val="00EE55F9"/>
    <w:rsid w:val="00EE5682"/>
    <w:rsid w:val="00EE56B9"/>
    <w:rsid w:val="00EE61D2"/>
    <w:rsid w:val="00EE630E"/>
    <w:rsid w:val="00EE644A"/>
    <w:rsid w:val="00EE7E54"/>
    <w:rsid w:val="00EF05F8"/>
    <w:rsid w:val="00EF0DA1"/>
    <w:rsid w:val="00EF13BD"/>
    <w:rsid w:val="00EF1756"/>
    <w:rsid w:val="00EF1974"/>
    <w:rsid w:val="00EF1AD4"/>
    <w:rsid w:val="00EF1DDD"/>
    <w:rsid w:val="00EF29EC"/>
    <w:rsid w:val="00EF2A53"/>
    <w:rsid w:val="00EF3B00"/>
    <w:rsid w:val="00EF3B55"/>
    <w:rsid w:val="00EF4AF9"/>
    <w:rsid w:val="00EF50A2"/>
    <w:rsid w:val="00EF5302"/>
    <w:rsid w:val="00EF5437"/>
    <w:rsid w:val="00EF63CB"/>
    <w:rsid w:val="00EF653E"/>
    <w:rsid w:val="00EF7C79"/>
    <w:rsid w:val="00F00EA2"/>
    <w:rsid w:val="00F010F3"/>
    <w:rsid w:val="00F011CF"/>
    <w:rsid w:val="00F027BA"/>
    <w:rsid w:val="00F02D0D"/>
    <w:rsid w:val="00F02EB9"/>
    <w:rsid w:val="00F030B7"/>
    <w:rsid w:val="00F03711"/>
    <w:rsid w:val="00F03C41"/>
    <w:rsid w:val="00F03D2C"/>
    <w:rsid w:val="00F043B9"/>
    <w:rsid w:val="00F048F1"/>
    <w:rsid w:val="00F0496C"/>
    <w:rsid w:val="00F04FC5"/>
    <w:rsid w:val="00F04FF2"/>
    <w:rsid w:val="00F05682"/>
    <w:rsid w:val="00F059A9"/>
    <w:rsid w:val="00F06EE3"/>
    <w:rsid w:val="00F0704B"/>
    <w:rsid w:val="00F0791B"/>
    <w:rsid w:val="00F10F13"/>
    <w:rsid w:val="00F1164F"/>
    <w:rsid w:val="00F116D0"/>
    <w:rsid w:val="00F12AFF"/>
    <w:rsid w:val="00F12D5C"/>
    <w:rsid w:val="00F13218"/>
    <w:rsid w:val="00F137B8"/>
    <w:rsid w:val="00F13CA0"/>
    <w:rsid w:val="00F143E6"/>
    <w:rsid w:val="00F1453E"/>
    <w:rsid w:val="00F14D7F"/>
    <w:rsid w:val="00F157E9"/>
    <w:rsid w:val="00F160CE"/>
    <w:rsid w:val="00F161A9"/>
    <w:rsid w:val="00F166D4"/>
    <w:rsid w:val="00F17434"/>
    <w:rsid w:val="00F17F5F"/>
    <w:rsid w:val="00F20AC8"/>
    <w:rsid w:val="00F21CAA"/>
    <w:rsid w:val="00F21D9E"/>
    <w:rsid w:val="00F221F8"/>
    <w:rsid w:val="00F22435"/>
    <w:rsid w:val="00F22A89"/>
    <w:rsid w:val="00F22AF1"/>
    <w:rsid w:val="00F22B10"/>
    <w:rsid w:val="00F22F16"/>
    <w:rsid w:val="00F236FF"/>
    <w:rsid w:val="00F240A3"/>
    <w:rsid w:val="00F240E3"/>
    <w:rsid w:val="00F24193"/>
    <w:rsid w:val="00F24E40"/>
    <w:rsid w:val="00F25016"/>
    <w:rsid w:val="00F2564B"/>
    <w:rsid w:val="00F25F12"/>
    <w:rsid w:val="00F272F7"/>
    <w:rsid w:val="00F27377"/>
    <w:rsid w:val="00F2750B"/>
    <w:rsid w:val="00F279F3"/>
    <w:rsid w:val="00F27EFD"/>
    <w:rsid w:val="00F31BE9"/>
    <w:rsid w:val="00F31C99"/>
    <w:rsid w:val="00F335F6"/>
    <w:rsid w:val="00F337F8"/>
    <w:rsid w:val="00F33C95"/>
    <w:rsid w:val="00F3454B"/>
    <w:rsid w:val="00F345AB"/>
    <w:rsid w:val="00F350AD"/>
    <w:rsid w:val="00F35310"/>
    <w:rsid w:val="00F3605C"/>
    <w:rsid w:val="00F362A8"/>
    <w:rsid w:val="00F36B18"/>
    <w:rsid w:val="00F373C8"/>
    <w:rsid w:val="00F3779B"/>
    <w:rsid w:val="00F40BBB"/>
    <w:rsid w:val="00F41D6A"/>
    <w:rsid w:val="00F4210D"/>
    <w:rsid w:val="00F4264A"/>
    <w:rsid w:val="00F429A1"/>
    <w:rsid w:val="00F432EE"/>
    <w:rsid w:val="00F436E1"/>
    <w:rsid w:val="00F437D9"/>
    <w:rsid w:val="00F43BAD"/>
    <w:rsid w:val="00F43FB3"/>
    <w:rsid w:val="00F443D2"/>
    <w:rsid w:val="00F4460E"/>
    <w:rsid w:val="00F44730"/>
    <w:rsid w:val="00F44FED"/>
    <w:rsid w:val="00F450BA"/>
    <w:rsid w:val="00F46B77"/>
    <w:rsid w:val="00F46D9A"/>
    <w:rsid w:val="00F470F3"/>
    <w:rsid w:val="00F472FB"/>
    <w:rsid w:val="00F473B8"/>
    <w:rsid w:val="00F47640"/>
    <w:rsid w:val="00F47F1A"/>
    <w:rsid w:val="00F5084B"/>
    <w:rsid w:val="00F50A61"/>
    <w:rsid w:val="00F51682"/>
    <w:rsid w:val="00F5199A"/>
    <w:rsid w:val="00F51C7F"/>
    <w:rsid w:val="00F51DBD"/>
    <w:rsid w:val="00F520E7"/>
    <w:rsid w:val="00F522E3"/>
    <w:rsid w:val="00F5239C"/>
    <w:rsid w:val="00F52B91"/>
    <w:rsid w:val="00F52DD3"/>
    <w:rsid w:val="00F5356A"/>
    <w:rsid w:val="00F540CB"/>
    <w:rsid w:val="00F544D6"/>
    <w:rsid w:val="00F54C73"/>
    <w:rsid w:val="00F568E7"/>
    <w:rsid w:val="00F5797F"/>
    <w:rsid w:val="00F57BCB"/>
    <w:rsid w:val="00F57EEF"/>
    <w:rsid w:val="00F57F21"/>
    <w:rsid w:val="00F6080A"/>
    <w:rsid w:val="00F61970"/>
    <w:rsid w:val="00F62A06"/>
    <w:rsid w:val="00F62AB5"/>
    <w:rsid w:val="00F630AD"/>
    <w:rsid w:val="00F634F8"/>
    <w:rsid w:val="00F63E80"/>
    <w:rsid w:val="00F6466C"/>
    <w:rsid w:val="00F64ADD"/>
    <w:rsid w:val="00F64BA5"/>
    <w:rsid w:val="00F64F6F"/>
    <w:rsid w:val="00F658F9"/>
    <w:rsid w:val="00F65CF3"/>
    <w:rsid w:val="00F65FF1"/>
    <w:rsid w:val="00F6605A"/>
    <w:rsid w:val="00F66145"/>
    <w:rsid w:val="00F66321"/>
    <w:rsid w:val="00F667D4"/>
    <w:rsid w:val="00F67719"/>
    <w:rsid w:val="00F6772D"/>
    <w:rsid w:val="00F677A9"/>
    <w:rsid w:val="00F67950"/>
    <w:rsid w:val="00F67A99"/>
    <w:rsid w:val="00F70212"/>
    <w:rsid w:val="00F706F4"/>
    <w:rsid w:val="00F708C2"/>
    <w:rsid w:val="00F70CF1"/>
    <w:rsid w:val="00F70F8F"/>
    <w:rsid w:val="00F7104D"/>
    <w:rsid w:val="00F710B3"/>
    <w:rsid w:val="00F717FD"/>
    <w:rsid w:val="00F718D5"/>
    <w:rsid w:val="00F71C99"/>
    <w:rsid w:val="00F72347"/>
    <w:rsid w:val="00F723AC"/>
    <w:rsid w:val="00F7358C"/>
    <w:rsid w:val="00F73704"/>
    <w:rsid w:val="00F74349"/>
    <w:rsid w:val="00F74380"/>
    <w:rsid w:val="00F745EF"/>
    <w:rsid w:val="00F74974"/>
    <w:rsid w:val="00F76BC6"/>
    <w:rsid w:val="00F7706A"/>
    <w:rsid w:val="00F779EE"/>
    <w:rsid w:val="00F77BF1"/>
    <w:rsid w:val="00F80C50"/>
    <w:rsid w:val="00F81619"/>
    <w:rsid w:val="00F81980"/>
    <w:rsid w:val="00F82291"/>
    <w:rsid w:val="00F8229B"/>
    <w:rsid w:val="00F82353"/>
    <w:rsid w:val="00F83B58"/>
    <w:rsid w:val="00F83C0A"/>
    <w:rsid w:val="00F8420D"/>
    <w:rsid w:val="00F844E0"/>
    <w:rsid w:val="00F84632"/>
    <w:rsid w:val="00F84C6B"/>
    <w:rsid w:val="00F84DFE"/>
    <w:rsid w:val="00F85457"/>
    <w:rsid w:val="00F8673A"/>
    <w:rsid w:val="00F8674B"/>
    <w:rsid w:val="00F870B4"/>
    <w:rsid w:val="00F87AF4"/>
    <w:rsid w:val="00F9044D"/>
    <w:rsid w:val="00F904D3"/>
    <w:rsid w:val="00F908EA"/>
    <w:rsid w:val="00F91232"/>
    <w:rsid w:val="00F913D0"/>
    <w:rsid w:val="00F915AE"/>
    <w:rsid w:val="00F9165C"/>
    <w:rsid w:val="00F91E4E"/>
    <w:rsid w:val="00F92A7F"/>
    <w:rsid w:val="00F92F2C"/>
    <w:rsid w:val="00F9315D"/>
    <w:rsid w:val="00F9369A"/>
    <w:rsid w:val="00F93C94"/>
    <w:rsid w:val="00F93C98"/>
    <w:rsid w:val="00F94127"/>
    <w:rsid w:val="00F94BCE"/>
    <w:rsid w:val="00F94FED"/>
    <w:rsid w:val="00F953A8"/>
    <w:rsid w:val="00F95EC7"/>
    <w:rsid w:val="00F960A8"/>
    <w:rsid w:val="00F96611"/>
    <w:rsid w:val="00F96DA4"/>
    <w:rsid w:val="00FA042A"/>
    <w:rsid w:val="00FA0FE1"/>
    <w:rsid w:val="00FA2730"/>
    <w:rsid w:val="00FA2A1C"/>
    <w:rsid w:val="00FA2BDD"/>
    <w:rsid w:val="00FA2E27"/>
    <w:rsid w:val="00FA335C"/>
    <w:rsid w:val="00FA34D7"/>
    <w:rsid w:val="00FA3555"/>
    <w:rsid w:val="00FA3C0E"/>
    <w:rsid w:val="00FA3E79"/>
    <w:rsid w:val="00FA3F7C"/>
    <w:rsid w:val="00FA3FA8"/>
    <w:rsid w:val="00FA4791"/>
    <w:rsid w:val="00FA482D"/>
    <w:rsid w:val="00FA4A4C"/>
    <w:rsid w:val="00FA4E6F"/>
    <w:rsid w:val="00FA4F40"/>
    <w:rsid w:val="00FA50C5"/>
    <w:rsid w:val="00FA659E"/>
    <w:rsid w:val="00FA6D26"/>
    <w:rsid w:val="00FA72AE"/>
    <w:rsid w:val="00FB00A3"/>
    <w:rsid w:val="00FB16B5"/>
    <w:rsid w:val="00FB1EBF"/>
    <w:rsid w:val="00FB2232"/>
    <w:rsid w:val="00FB3176"/>
    <w:rsid w:val="00FB3634"/>
    <w:rsid w:val="00FB36E4"/>
    <w:rsid w:val="00FB3CDF"/>
    <w:rsid w:val="00FB457F"/>
    <w:rsid w:val="00FB4F76"/>
    <w:rsid w:val="00FB5D1D"/>
    <w:rsid w:val="00FB5DD4"/>
    <w:rsid w:val="00FB6303"/>
    <w:rsid w:val="00FB6EBE"/>
    <w:rsid w:val="00FB6F81"/>
    <w:rsid w:val="00FB7193"/>
    <w:rsid w:val="00FB7BAD"/>
    <w:rsid w:val="00FB7CB9"/>
    <w:rsid w:val="00FC0A01"/>
    <w:rsid w:val="00FC0A31"/>
    <w:rsid w:val="00FC1014"/>
    <w:rsid w:val="00FC184B"/>
    <w:rsid w:val="00FC1E12"/>
    <w:rsid w:val="00FC246A"/>
    <w:rsid w:val="00FC2753"/>
    <w:rsid w:val="00FC3394"/>
    <w:rsid w:val="00FC35A7"/>
    <w:rsid w:val="00FC3702"/>
    <w:rsid w:val="00FC43CB"/>
    <w:rsid w:val="00FC44A4"/>
    <w:rsid w:val="00FC4959"/>
    <w:rsid w:val="00FC49FE"/>
    <w:rsid w:val="00FC67BC"/>
    <w:rsid w:val="00FD0110"/>
    <w:rsid w:val="00FD05AF"/>
    <w:rsid w:val="00FD0A93"/>
    <w:rsid w:val="00FD1014"/>
    <w:rsid w:val="00FD106B"/>
    <w:rsid w:val="00FD181D"/>
    <w:rsid w:val="00FD205B"/>
    <w:rsid w:val="00FD277E"/>
    <w:rsid w:val="00FD2D51"/>
    <w:rsid w:val="00FD3335"/>
    <w:rsid w:val="00FD335A"/>
    <w:rsid w:val="00FD336F"/>
    <w:rsid w:val="00FD44CF"/>
    <w:rsid w:val="00FD4E02"/>
    <w:rsid w:val="00FD52E1"/>
    <w:rsid w:val="00FD5CDF"/>
    <w:rsid w:val="00FD6D6A"/>
    <w:rsid w:val="00FD6E22"/>
    <w:rsid w:val="00FD6E94"/>
    <w:rsid w:val="00FD73D7"/>
    <w:rsid w:val="00FD76EC"/>
    <w:rsid w:val="00FE0A0E"/>
    <w:rsid w:val="00FE0BEC"/>
    <w:rsid w:val="00FE0CAE"/>
    <w:rsid w:val="00FE1178"/>
    <w:rsid w:val="00FE1AFD"/>
    <w:rsid w:val="00FE23EE"/>
    <w:rsid w:val="00FE2E46"/>
    <w:rsid w:val="00FE345D"/>
    <w:rsid w:val="00FE37AF"/>
    <w:rsid w:val="00FE3A62"/>
    <w:rsid w:val="00FE3D6F"/>
    <w:rsid w:val="00FE48CD"/>
    <w:rsid w:val="00FE4B43"/>
    <w:rsid w:val="00FE4BC0"/>
    <w:rsid w:val="00FE4F82"/>
    <w:rsid w:val="00FE5187"/>
    <w:rsid w:val="00FE5486"/>
    <w:rsid w:val="00FE5E0D"/>
    <w:rsid w:val="00FE5EC8"/>
    <w:rsid w:val="00FE6A60"/>
    <w:rsid w:val="00FE6C49"/>
    <w:rsid w:val="00FE6EE5"/>
    <w:rsid w:val="00FE76E8"/>
    <w:rsid w:val="00FE791E"/>
    <w:rsid w:val="00FE7C39"/>
    <w:rsid w:val="00FF04B4"/>
    <w:rsid w:val="00FF0939"/>
    <w:rsid w:val="00FF0B06"/>
    <w:rsid w:val="00FF1E24"/>
    <w:rsid w:val="00FF20AD"/>
    <w:rsid w:val="00FF210E"/>
    <w:rsid w:val="00FF2C62"/>
    <w:rsid w:val="00FF2E7B"/>
    <w:rsid w:val="00FF321C"/>
    <w:rsid w:val="00FF378B"/>
    <w:rsid w:val="00FF39C0"/>
    <w:rsid w:val="00FF3CB8"/>
    <w:rsid w:val="00FF3DDE"/>
    <w:rsid w:val="00FF4600"/>
    <w:rsid w:val="00FF4720"/>
    <w:rsid w:val="00FF481E"/>
    <w:rsid w:val="00FF543C"/>
    <w:rsid w:val="00FF570B"/>
    <w:rsid w:val="00FF5FC3"/>
    <w:rsid w:val="00FF62D5"/>
    <w:rsid w:val="00FF6B34"/>
    <w:rsid w:val="00FF7059"/>
    <w:rsid w:val="00FF7168"/>
    <w:rsid w:val="00FF755A"/>
    <w:rsid w:val="00FF7699"/>
    <w:rsid w:val="00FF7AC3"/>
    <w:rsid w:val="00FF7DFB"/>
    <w:rsid w:val="0326C7D2"/>
    <w:rsid w:val="053FB047"/>
    <w:rsid w:val="06E562DC"/>
    <w:rsid w:val="073096E6"/>
    <w:rsid w:val="0908B232"/>
    <w:rsid w:val="0C84796C"/>
    <w:rsid w:val="0C949D40"/>
    <w:rsid w:val="0FC0CBE5"/>
    <w:rsid w:val="0FDA950E"/>
    <w:rsid w:val="10F9F2BB"/>
    <w:rsid w:val="13B1EFDA"/>
    <w:rsid w:val="1517045D"/>
    <w:rsid w:val="1C538BC2"/>
    <w:rsid w:val="1DAE7B95"/>
    <w:rsid w:val="1ED0FAB1"/>
    <w:rsid w:val="22659D23"/>
    <w:rsid w:val="23BF2C31"/>
    <w:rsid w:val="28E4B94C"/>
    <w:rsid w:val="29DB6700"/>
    <w:rsid w:val="2A50632F"/>
    <w:rsid w:val="2B710FF6"/>
    <w:rsid w:val="2D422AA7"/>
    <w:rsid w:val="2EB9C3BF"/>
    <w:rsid w:val="30000689"/>
    <w:rsid w:val="312AF0DE"/>
    <w:rsid w:val="333C4CC2"/>
    <w:rsid w:val="3411D4C6"/>
    <w:rsid w:val="37304128"/>
    <w:rsid w:val="382369CF"/>
    <w:rsid w:val="39835BB4"/>
    <w:rsid w:val="3A39FF59"/>
    <w:rsid w:val="3ABF2E40"/>
    <w:rsid w:val="3D2EA8BB"/>
    <w:rsid w:val="3FDF2F8D"/>
    <w:rsid w:val="3FE1CA87"/>
    <w:rsid w:val="3FE3EB7B"/>
    <w:rsid w:val="406543D5"/>
    <w:rsid w:val="42424A19"/>
    <w:rsid w:val="42ABF749"/>
    <w:rsid w:val="46B09841"/>
    <w:rsid w:val="46F0267C"/>
    <w:rsid w:val="47156EEB"/>
    <w:rsid w:val="4832C3D5"/>
    <w:rsid w:val="4924BF72"/>
    <w:rsid w:val="4DA390CD"/>
    <w:rsid w:val="4FEAEC9A"/>
    <w:rsid w:val="511C5F91"/>
    <w:rsid w:val="55B11D69"/>
    <w:rsid w:val="5666C7AF"/>
    <w:rsid w:val="56E6F6B3"/>
    <w:rsid w:val="58029810"/>
    <w:rsid w:val="580676DA"/>
    <w:rsid w:val="59ED5D01"/>
    <w:rsid w:val="5C6CF448"/>
    <w:rsid w:val="5C71E68D"/>
    <w:rsid w:val="5D64E159"/>
    <w:rsid w:val="5E0B57F6"/>
    <w:rsid w:val="5E82E389"/>
    <w:rsid w:val="609D8499"/>
    <w:rsid w:val="66006DE1"/>
    <w:rsid w:val="68646132"/>
    <w:rsid w:val="69471065"/>
    <w:rsid w:val="69D85D71"/>
    <w:rsid w:val="6A21FF87"/>
    <w:rsid w:val="6B38E872"/>
    <w:rsid w:val="6CED9ED1"/>
    <w:rsid w:val="72380C0C"/>
    <w:rsid w:val="729B3EC5"/>
    <w:rsid w:val="72FEB0F6"/>
    <w:rsid w:val="735CDB4A"/>
    <w:rsid w:val="74E6040B"/>
    <w:rsid w:val="78414AA2"/>
    <w:rsid w:val="7A0681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A6C2E7D1-989F-4077-8CA0-A5BFF33D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78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781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78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78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78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781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7813"/>
    <w:pPr>
      <w:keepNext/>
      <w:spacing w:after="200" w:line="240" w:lineRule="auto"/>
    </w:pPr>
    <w:rPr>
      <w:iCs/>
      <w:color w:val="002664"/>
      <w:sz w:val="18"/>
      <w:szCs w:val="18"/>
    </w:rPr>
  </w:style>
  <w:style w:type="table" w:customStyle="1" w:styleId="Tableheader">
    <w:name w:val="ŠTable header"/>
    <w:basedOn w:val="TableNormal"/>
    <w:uiPriority w:val="99"/>
    <w:rsid w:val="00D878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7813"/>
    <w:pPr>
      <w:numPr>
        <w:numId w:val="28"/>
      </w:numPr>
    </w:pPr>
  </w:style>
  <w:style w:type="paragraph" w:styleId="ListNumber2">
    <w:name w:val="List Number 2"/>
    <w:aliases w:val="ŠList Number 2"/>
    <w:basedOn w:val="Normal"/>
    <w:uiPriority w:val="8"/>
    <w:qFormat/>
    <w:rsid w:val="00D87813"/>
    <w:pPr>
      <w:numPr>
        <w:numId w:val="27"/>
      </w:numPr>
    </w:pPr>
  </w:style>
  <w:style w:type="paragraph" w:styleId="ListBullet">
    <w:name w:val="List Bullet"/>
    <w:aliases w:val="ŠList Bullet"/>
    <w:basedOn w:val="Normal"/>
    <w:uiPriority w:val="9"/>
    <w:qFormat/>
    <w:rsid w:val="00D87813"/>
    <w:pPr>
      <w:numPr>
        <w:numId w:val="25"/>
      </w:numPr>
    </w:pPr>
  </w:style>
  <w:style w:type="paragraph" w:styleId="ListBullet2">
    <w:name w:val="List Bullet 2"/>
    <w:aliases w:val="ŠList Bullet 2"/>
    <w:basedOn w:val="Normal"/>
    <w:uiPriority w:val="10"/>
    <w:qFormat/>
    <w:rsid w:val="00D87813"/>
    <w:pPr>
      <w:numPr>
        <w:numId w:val="23"/>
      </w:numPr>
    </w:pPr>
  </w:style>
  <w:style w:type="paragraph" w:styleId="Signature">
    <w:name w:val="Signature"/>
    <w:aliases w:val="ŠSignature"/>
    <w:basedOn w:val="Normal"/>
    <w:link w:val="SignatureChar"/>
    <w:uiPriority w:val="99"/>
    <w:semiHidden/>
    <w:rsid w:val="00085114"/>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13788C"/>
    <w:rPr>
      <w:rFonts w:ascii="Arial" w:hAnsi="Arial" w:cs="Arial"/>
      <w:szCs w:val="24"/>
    </w:rPr>
  </w:style>
  <w:style w:type="character" w:styleId="Strong">
    <w:name w:val="Strong"/>
    <w:aliases w:val="ŠStrong,Bold"/>
    <w:qFormat/>
    <w:rsid w:val="00D87813"/>
    <w:rPr>
      <w:b/>
      <w:bCs/>
    </w:rPr>
  </w:style>
  <w:style w:type="paragraph" w:customStyle="1" w:styleId="FeatureBox2">
    <w:name w:val="ŠFeature Box 2"/>
    <w:basedOn w:val="Normal"/>
    <w:next w:val="Normal"/>
    <w:uiPriority w:val="12"/>
    <w:qFormat/>
    <w:rsid w:val="00D878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878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78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78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7813"/>
    <w:rPr>
      <w:color w:val="2F5496" w:themeColor="accent1" w:themeShade="BF"/>
      <w:u w:val="single"/>
    </w:rPr>
  </w:style>
  <w:style w:type="paragraph" w:customStyle="1" w:styleId="Logo">
    <w:name w:val="ŠLogo"/>
    <w:basedOn w:val="Normal"/>
    <w:uiPriority w:val="18"/>
    <w:qFormat/>
    <w:rsid w:val="00D878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7813"/>
    <w:pPr>
      <w:tabs>
        <w:tab w:val="right" w:leader="dot" w:pos="14570"/>
      </w:tabs>
      <w:spacing w:before="0"/>
    </w:pPr>
    <w:rPr>
      <w:b/>
      <w:noProof/>
    </w:rPr>
  </w:style>
  <w:style w:type="paragraph" w:styleId="TOC2">
    <w:name w:val="toc 2"/>
    <w:aliases w:val="ŠTOC 2"/>
    <w:basedOn w:val="Normal"/>
    <w:next w:val="Normal"/>
    <w:uiPriority w:val="39"/>
    <w:unhideWhenUsed/>
    <w:rsid w:val="00D87813"/>
    <w:pPr>
      <w:tabs>
        <w:tab w:val="right" w:leader="dot" w:pos="14570"/>
      </w:tabs>
      <w:spacing w:before="0"/>
    </w:pPr>
    <w:rPr>
      <w:noProof/>
    </w:rPr>
  </w:style>
  <w:style w:type="paragraph" w:styleId="TOC3">
    <w:name w:val="toc 3"/>
    <w:aliases w:val="ŠTOC 3"/>
    <w:basedOn w:val="Normal"/>
    <w:next w:val="Normal"/>
    <w:uiPriority w:val="39"/>
    <w:unhideWhenUsed/>
    <w:rsid w:val="00D87813"/>
    <w:pPr>
      <w:spacing w:before="0"/>
      <w:ind w:left="244"/>
    </w:pPr>
  </w:style>
  <w:style w:type="paragraph" w:styleId="Title">
    <w:name w:val="Title"/>
    <w:aliases w:val="ŠTitle"/>
    <w:basedOn w:val="Normal"/>
    <w:next w:val="Normal"/>
    <w:link w:val="TitleChar"/>
    <w:uiPriority w:val="1"/>
    <w:rsid w:val="00D878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78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878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78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7813"/>
    <w:pPr>
      <w:spacing w:after="240"/>
      <w:outlineLvl w:val="9"/>
    </w:pPr>
    <w:rPr>
      <w:szCs w:val="40"/>
    </w:rPr>
  </w:style>
  <w:style w:type="paragraph" w:styleId="Footer">
    <w:name w:val="footer"/>
    <w:aliases w:val="ŠFooter"/>
    <w:basedOn w:val="Normal"/>
    <w:link w:val="FooterChar"/>
    <w:uiPriority w:val="19"/>
    <w:rsid w:val="00D878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7813"/>
    <w:rPr>
      <w:rFonts w:ascii="Arial" w:hAnsi="Arial" w:cs="Arial"/>
      <w:sz w:val="18"/>
      <w:szCs w:val="18"/>
    </w:rPr>
  </w:style>
  <w:style w:type="paragraph" w:styleId="Header">
    <w:name w:val="header"/>
    <w:aliases w:val="ŠHeader"/>
    <w:basedOn w:val="Normal"/>
    <w:link w:val="HeaderChar"/>
    <w:uiPriority w:val="16"/>
    <w:rsid w:val="00D87813"/>
    <w:rPr>
      <w:noProof/>
      <w:color w:val="002664"/>
      <w:sz w:val="28"/>
      <w:szCs w:val="28"/>
    </w:rPr>
  </w:style>
  <w:style w:type="character" w:customStyle="1" w:styleId="HeaderChar">
    <w:name w:val="Header Char"/>
    <w:aliases w:val="ŠHeader Char"/>
    <w:basedOn w:val="DefaultParagraphFont"/>
    <w:link w:val="Header"/>
    <w:uiPriority w:val="16"/>
    <w:rsid w:val="00D878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78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78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7813"/>
    <w:rPr>
      <w:rFonts w:ascii="Arial" w:hAnsi="Arial" w:cs="Arial"/>
      <w:b/>
      <w:szCs w:val="32"/>
    </w:rPr>
  </w:style>
  <w:style w:type="character" w:styleId="UnresolvedMention">
    <w:name w:val="Unresolved Mention"/>
    <w:basedOn w:val="DefaultParagraphFont"/>
    <w:uiPriority w:val="99"/>
    <w:semiHidden/>
    <w:unhideWhenUsed/>
    <w:rsid w:val="00D87813"/>
    <w:rPr>
      <w:color w:val="605E5C"/>
      <w:shd w:val="clear" w:color="auto" w:fill="E1DFDD"/>
    </w:rPr>
  </w:style>
  <w:style w:type="character" w:styleId="Emphasis">
    <w:name w:val="Emphasis"/>
    <w:aliases w:val="ŠEmphasis,Italic"/>
    <w:qFormat/>
    <w:rsid w:val="00D87813"/>
    <w:rPr>
      <w:i/>
      <w:iCs/>
    </w:rPr>
  </w:style>
  <w:style w:type="character" w:styleId="SubtleEmphasis">
    <w:name w:val="Subtle Emphasis"/>
    <w:basedOn w:val="DefaultParagraphFont"/>
    <w:uiPriority w:val="19"/>
    <w:semiHidden/>
    <w:qFormat/>
    <w:rsid w:val="00D87813"/>
    <w:rPr>
      <w:i/>
      <w:iCs/>
      <w:color w:val="404040" w:themeColor="text1" w:themeTint="BF"/>
    </w:rPr>
  </w:style>
  <w:style w:type="paragraph" w:styleId="TOC4">
    <w:name w:val="toc 4"/>
    <w:aliases w:val="ŠTOC 4"/>
    <w:basedOn w:val="Normal"/>
    <w:next w:val="Normal"/>
    <w:autoRedefine/>
    <w:uiPriority w:val="39"/>
    <w:unhideWhenUsed/>
    <w:rsid w:val="00D87813"/>
    <w:pPr>
      <w:spacing w:before="0"/>
      <w:ind w:left="488"/>
    </w:pPr>
  </w:style>
  <w:style w:type="character" w:styleId="CommentReference">
    <w:name w:val="annotation reference"/>
    <w:basedOn w:val="DefaultParagraphFont"/>
    <w:uiPriority w:val="99"/>
    <w:semiHidden/>
    <w:unhideWhenUsed/>
    <w:rsid w:val="00D87813"/>
    <w:rPr>
      <w:sz w:val="16"/>
      <w:szCs w:val="16"/>
    </w:rPr>
  </w:style>
  <w:style w:type="paragraph" w:styleId="CommentText">
    <w:name w:val="annotation text"/>
    <w:basedOn w:val="Normal"/>
    <w:link w:val="CommentTextChar"/>
    <w:uiPriority w:val="99"/>
    <w:unhideWhenUsed/>
    <w:rsid w:val="00D87813"/>
    <w:pPr>
      <w:spacing w:line="240" w:lineRule="auto"/>
    </w:pPr>
    <w:rPr>
      <w:sz w:val="20"/>
      <w:szCs w:val="20"/>
    </w:rPr>
  </w:style>
  <w:style w:type="character" w:customStyle="1" w:styleId="CommentTextChar">
    <w:name w:val="Comment Text Char"/>
    <w:basedOn w:val="DefaultParagraphFont"/>
    <w:link w:val="CommentText"/>
    <w:uiPriority w:val="99"/>
    <w:rsid w:val="00D8781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7813"/>
    <w:rPr>
      <w:b/>
      <w:bCs/>
    </w:rPr>
  </w:style>
  <w:style w:type="character" w:customStyle="1" w:styleId="CommentSubjectChar">
    <w:name w:val="Comment Subject Char"/>
    <w:basedOn w:val="CommentTextChar"/>
    <w:link w:val="CommentSubject"/>
    <w:uiPriority w:val="99"/>
    <w:semiHidden/>
    <w:rsid w:val="00D87813"/>
    <w:rPr>
      <w:rFonts w:ascii="Arial" w:hAnsi="Arial" w:cs="Arial"/>
      <w:b/>
      <w:bCs/>
      <w:sz w:val="20"/>
      <w:szCs w:val="20"/>
    </w:rPr>
  </w:style>
  <w:style w:type="paragraph" w:styleId="ListParagraph">
    <w:name w:val="List Paragraph"/>
    <w:aliases w:val="ŠList Paragraph"/>
    <w:basedOn w:val="Normal"/>
    <w:uiPriority w:val="34"/>
    <w:unhideWhenUsed/>
    <w:qFormat/>
    <w:rsid w:val="00D8781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8781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D87813"/>
    <w:pPr>
      <w:numPr>
        <w:numId w:val="24"/>
      </w:numPr>
    </w:pPr>
  </w:style>
  <w:style w:type="paragraph" w:styleId="ListNumber3">
    <w:name w:val="List Number 3"/>
    <w:aliases w:val="ŠList Number 3"/>
    <w:basedOn w:val="ListBullet3"/>
    <w:uiPriority w:val="8"/>
    <w:rsid w:val="00D87813"/>
    <w:pPr>
      <w:numPr>
        <w:ilvl w:val="2"/>
        <w:numId w:val="27"/>
      </w:numPr>
    </w:pPr>
  </w:style>
  <w:style w:type="character" w:styleId="PlaceholderText">
    <w:name w:val="Placeholder Text"/>
    <w:basedOn w:val="DefaultParagraphFont"/>
    <w:uiPriority w:val="99"/>
    <w:semiHidden/>
    <w:rsid w:val="00D87813"/>
    <w:rPr>
      <w:color w:val="808080"/>
    </w:rPr>
  </w:style>
  <w:style w:type="character" w:customStyle="1" w:styleId="BoldItalic">
    <w:name w:val="ŠBold Italic"/>
    <w:basedOn w:val="DefaultParagraphFont"/>
    <w:uiPriority w:val="1"/>
    <w:qFormat/>
    <w:rsid w:val="00D87813"/>
    <w:rPr>
      <w:b/>
      <w:i/>
      <w:iCs/>
    </w:rPr>
  </w:style>
  <w:style w:type="paragraph" w:customStyle="1" w:styleId="Documentname">
    <w:name w:val="ŠDocument name"/>
    <w:basedOn w:val="Normal"/>
    <w:next w:val="Normal"/>
    <w:uiPriority w:val="17"/>
    <w:qFormat/>
    <w:rsid w:val="00D8781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78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78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7813"/>
    <w:pPr>
      <w:spacing w:after="0"/>
    </w:pPr>
    <w:rPr>
      <w:sz w:val="18"/>
      <w:szCs w:val="18"/>
    </w:rPr>
  </w:style>
  <w:style w:type="paragraph" w:customStyle="1" w:styleId="Pulloutquote">
    <w:name w:val="ŠPull out quote"/>
    <w:basedOn w:val="Normal"/>
    <w:next w:val="Normal"/>
    <w:uiPriority w:val="20"/>
    <w:qFormat/>
    <w:rsid w:val="00D87813"/>
    <w:pPr>
      <w:keepNext/>
      <w:ind w:left="567" w:right="57"/>
    </w:pPr>
    <w:rPr>
      <w:szCs w:val="22"/>
    </w:rPr>
  </w:style>
  <w:style w:type="paragraph" w:customStyle="1" w:styleId="Subtitle0">
    <w:name w:val="ŠSubtitle"/>
    <w:basedOn w:val="Normal"/>
    <w:link w:val="SubtitleChar0"/>
    <w:uiPriority w:val="2"/>
    <w:qFormat/>
    <w:rsid w:val="00D87813"/>
    <w:pPr>
      <w:spacing w:before="360"/>
    </w:pPr>
    <w:rPr>
      <w:color w:val="002664"/>
      <w:sz w:val="44"/>
      <w:szCs w:val="48"/>
    </w:rPr>
  </w:style>
  <w:style w:type="character" w:customStyle="1" w:styleId="SubtitleChar0">
    <w:name w:val="ŠSubtitle Char"/>
    <w:basedOn w:val="DefaultParagraphFont"/>
    <w:link w:val="Subtitle0"/>
    <w:uiPriority w:val="2"/>
    <w:rsid w:val="00D87813"/>
    <w:rPr>
      <w:rFonts w:ascii="Arial" w:hAnsi="Arial" w:cs="Arial"/>
      <w:color w:val="002664"/>
      <w:sz w:val="44"/>
      <w:szCs w:val="48"/>
    </w:rPr>
  </w:style>
  <w:style w:type="paragraph" w:styleId="NoSpacing">
    <w:name w:val="No Spacing"/>
    <w:aliases w:val="ŠNo Spacing"/>
    <w:next w:val="Normal"/>
    <w:uiPriority w:val="1"/>
    <w:qFormat/>
    <w:rsid w:val="008E7569"/>
    <w:pPr>
      <w:spacing w:after="0" w:line="240" w:lineRule="auto"/>
    </w:pPr>
    <w:rPr>
      <w:rFonts w:ascii="Arial" w:hAnsi="Arial"/>
      <w:sz w:val="24"/>
      <w:szCs w:val="24"/>
    </w:rPr>
  </w:style>
  <w:style w:type="table" w:styleId="TableGridLight">
    <w:name w:val="Grid Table Light"/>
    <w:basedOn w:val="TableNormal"/>
    <w:uiPriority w:val="40"/>
    <w:rsid w:val="00E164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0731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0676">
      <w:bodyDiv w:val="1"/>
      <w:marLeft w:val="0"/>
      <w:marRight w:val="0"/>
      <w:marTop w:val="0"/>
      <w:marBottom w:val="0"/>
      <w:divBdr>
        <w:top w:val="none" w:sz="0" w:space="0" w:color="auto"/>
        <w:left w:val="none" w:sz="0" w:space="0" w:color="auto"/>
        <w:bottom w:val="none" w:sz="0" w:space="0" w:color="auto"/>
        <w:right w:val="none" w:sz="0" w:space="0" w:color="auto"/>
      </w:divBdr>
    </w:div>
    <w:div w:id="466047008">
      <w:bodyDiv w:val="1"/>
      <w:marLeft w:val="0"/>
      <w:marRight w:val="0"/>
      <w:marTop w:val="0"/>
      <w:marBottom w:val="0"/>
      <w:divBdr>
        <w:top w:val="none" w:sz="0" w:space="0" w:color="auto"/>
        <w:left w:val="none" w:sz="0" w:space="0" w:color="auto"/>
        <w:bottom w:val="none" w:sz="0" w:space="0" w:color="auto"/>
        <w:right w:val="none" w:sz="0" w:space="0" w:color="auto"/>
      </w:divBdr>
    </w:div>
    <w:div w:id="510491624">
      <w:bodyDiv w:val="1"/>
      <w:marLeft w:val="0"/>
      <w:marRight w:val="0"/>
      <w:marTop w:val="0"/>
      <w:marBottom w:val="0"/>
      <w:divBdr>
        <w:top w:val="none" w:sz="0" w:space="0" w:color="auto"/>
        <w:left w:val="none" w:sz="0" w:space="0" w:color="auto"/>
        <w:bottom w:val="none" w:sz="0" w:space="0" w:color="auto"/>
        <w:right w:val="none" w:sz="0" w:space="0" w:color="auto"/>
      </w:divBdr>
    </w:div>
    <w:div w:id="794369150">
      <w:bodyDiv w:val="1"/>
      <w:marLeft w:val="0"/>
      <w:marRight w:val="0"/>
      <w:marTop w:val="0"/>
      <w:marBottom w:val="0"/>
      <w:divBdr>
        <w:top w:val="none" w:sz="0" w:space="0" w:color="auto"/>
        <w:left w:val="none" w:sz="0" w:space="0" w:color="auto"/>
        <w:bottom w:val="none" w:sz="0" w:space="0" w:color="auto"/>
        <w:right w:val="none" w:sz="0" w:space="0" w:color="auto"/>
      </w:divBdr>
    </w:div>
    <w:div w:id="816608224">
      <w:bodyDiv w:val="1"/>
      <w:marLeft w:val="0"/>
      <w:marRight w:val="0"/>
      <w:marTop w:val="0"/>
      <w:marBottom w:val="0"/>
      <w:divBdr>
        <w:top w:val="none" w:sz="0" w:space="0" w:color="auto"/>
        <w:left w:val="none" w:sz="0" w:space="0" w:color="auto"/>
        <w:bottom w:val="none" w:sz="0" w:space="0" w:color="auto"/>
        <w:right w:val="none" w:sz="0" w:space="0" w:color="auto"/>
      </w:divBdr>
    </w:div>
    <w:div w:id="840046243">
      <w:bodyDiv w:val="1"/>
      <w:marLeft w:val="0"/>
      <w:marRight w:val="0"/>
      <w:marTop w:val="0"/>
      <w:marBottom w:val="0"/>
      <w:divBdr>
        <w:top w:val="none" w:sz="0" w:space="0" w:color="auto"/>
        <w:left w:val="none" w:sz="0" w:space="0" w:color="auto"/>
        <w:bottom w:val="none" w:sz="0" w:space="0" w:color="auto"/>
        <w:right w:val="none" w:sz="0" w:space="0" w:color="auto"/>
      </w:divBdr>
    </w:div>
    <w:div w:id="918565959">
      <w:bodyDiv w:val="1"/>
      <w:marLeft w:val="0"/>
      <w:marRight w:val="0"/>
      <w:marTop w:val="0"/>
      <w:marBottom w:val="0"/>
      <w:divBdr>
        <w:top w:val="none" w:sz="0" w:space="0" w:color="auto"/>
        <w:left w:val="none" w:sz="0" w:space="0" w:color="auto"/>
        <w:bottom w:val="none" w:sz="0" w:space="0" w:color="auto"/>
        <w:right w:val="none" w:sz="0" w:space="0" w:color="auto"/>
      </w:divBdr>
    </w:div>
    <w:div w:id="992833685">
      <w:bodyDiv w:val="1"/>
      <w:marLeft w:val="0"/>
      <w:marRight w:val="0"/>
      <w:marTop w:val="0"/>
      <w:marBottom w:val="0"/>
      <w:divBdr>
        <w:top w:val="none" w:sz="0" w:space="0" w:color="auto"/>
        <w:left w:val="none" w:sz="0" w:space="0" w:color="auto"/>
        <w:bottom w:val="none" w:sz="0" w:space="0" w:color="auto"/>
        <w:right w:val="none" w:sz="0" w:space="0" w:color="auto"/>
      </w:divBdr>
    </w:div>
    <w:div w:id="1063140234">
      <w:bodyDiv w:val="1"/>
      <w:marLeft w:val="0"/>
      <w:marRight w:val="0"/>
      <w:marTop w:val="0"/>
      <w:marBottom w:val="0"/>
      <w:divBdr>
        <w:top w:val="none" w:sz="0" w:space="0" w:color="auto"/>
        <w:left w:val="none" w:sz="0" w:space="0" w:color="auto"/>
        <w:bottom w:val="none" w:sz="0" w:space="0" w:color="auto"/>
        <w:right w:val="none" w:sz="0" w:space="0" w:color="auto"/>
      </w:divBdr>
    </w:div>
    <w:div w:id="1132945283">
      <w:bodyDiv w:val="1"/>
      <w:marLeft w:val="0"/>
      <w:marRight w:val="0"/>
      <w:marTop w:val="0"/>
      <w:marBottom w:val="0"/>
      <w:divBdr>
        <w:top w:val="none" w:sz="0" w:space="0" w:color="auto"/>
        <w:left w:val="none" w:sz="0" w:space="0" w:color="auto"/>
        <w:bottom w:val="none" w:sz="0" w:space="0" w:color="auto"/>
        <w:right w:val="none" w:sz="0" w:space="0" w:color="auto"/>
      </w:divBdr>
    </w:div>
    <w:div w:id="1318460940">
      <w:bodyDiv w:val="1"/>
      <w:marLeft w:val="0"/>
      <w:marRight w:val="0"/>
      <w:marTop w:val="0"/>
      <w:marBottom w:val="0"/>
      <w:divBdr>
        <w:top w:val="none" w:sz="0" w:space="0" w:color="auto"/>
        <w:left w:val="none" w:sz="0" w:space="0" w:color="auto"/>
        <w:bottom w:val="none" w:sz="0" w:space="0" w:color="auto"/>
        <w:right w:val="none" w:sz="0" w:space="0" w:color="auto"/>
      </w:divBdr>
    </w:div>
    <w:div w:id="1344093194">
      <w:bodyDiv w:val="1"/>
      <w:marLeft w:val="0"/>
      <w:marRight w:val="0"/>
      <w:marTop w:val="0"/>
      <w:marBottom w:val="0"/>
      <w:divBdr>
        <w:top w:val="none" w:sz="0" w:space="0" w:color="auto"/>
        <w:left w:val="none" w:sz="0" w:space="0" w:color="auto"/>
        <w:bottom w:val="none" w:sz="0" w:space="0" w:color="auto"/>
        <w:right w:val="none" w:sz="0" w:space="0" w:color="auto"/>
      </w:divBdr>
    </w:div>
    <w:div w:id="1382050405">
      <w:bodyDiv w:val="1"/>
      <w:marLeft w:val="0"/>
      <w:marRight w:val="0"/>
      <w:marTop w:val="0"/>
      <w:marBottom w:val="0"/>
      <w:divBdr>
        <w:top w:val="none" w:sz="0" w:space="0" w:color="auto"/>
        <w:left w:val="none" w:sz="0" w:space="0" w:color="auto"/>
        <w:bottom w:val="none" w:sz="0" w:space="0" w:color="auto"/>
        <w:right w:val="none" w:sz="0" w:space="0" w:color="auto"/>
      </w:divBdr>
    </w:div>
    <w:div w:id="1582981105">
      <w:bodyDiv w:val="1"/>
      <w:marLeft w:val="0"/>
      <w:marRight w:val="0"/>
      <w:marTop w:val="0"/>
      <w:marBottom w:val="0"/>
      <w:divBdr>
        <w:top w:val="none" w:sz="0" w:space="0" w:color="auto"/>
        <w:left w:val="none" w:sz="0" w:space="0" w:color="auto"/>
        <w:bottom w:val="none" w:sz="0" w:space="0" w:color="auto"/>
        <w:right w:val="none" w:sz="0" w:space="0" w:color="auto"/>
      </w:divBdr>
    </w:div>
    <w:div w:id="1839074822">
      <w:bodyDiv w:val="1"/>
      <w:marLeft w:val="0"/>
      <w:marRight w:val="0"/>
      <w:marTop w:val="0"/>
      <w:marBottom w:val="0"/>
      <w:divBdr>
        <w:top w:val="none" w:sz="0" w:space="0" w:color="auto"/>
        <w:left w:val="none" w:sz="0" w:space="0" w:color="auto"/>
        <w:bottom w:val="none" w:sz="0" w:space="0" w:color="auto"/>
        <w:right w:val="none" w:sz="0" w:space="0" w:color="auto"/>
      </w:divBdr>
    </w:div>
    <w:div w:id="1913544797">
      <w:bodyDiv w:val="1"/>
      <w:marLeft w:val="0"/>
      <w:marRight w:val="0"/>
      <w:marTop w:val="0"/>
      <w:marBottom w:val="0"/>
      <w:divBdr>
        <w:top w:val="none" w:sz="0" w:space="0" w:color="auto"/>
        <w:left w:val="none" w:sz="0" w:space="0" w:color="auto"/>
        <w:bottom w:val="none" w:sz="0" w:space="0" w:color="auto"/>
        <w:right w:val="none" w:sz="0" w:space="0" w:color="auto"/>
      </w:divBdr>
    </w:div>
    <w:div w:id="196846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includas.com/tactile-book/" TargetMode="External"/><Relationship Id="rId42" Type="http://schemas.openxmlformats.org/officeDocument/2006/relationships/hyperlink" Target="https://www.billabongsanctuary.com.au/eastern-grey-kangaroo/" TargetMode="External"/><Relationship Id="rId47" Type="http://schemas.openxmlformats.org/officeDocument/2006/relationships/hyperlink" Target="https://www.ucdavis.edu/curiosity/news/how-sunflowers-see-sun" TargetMode="External"/><Relationship Id="rId63" Type="http://schemas.openxmlformats.org/officeDocument/2006/relationships/hyperlink" Target="https://australian.museum/learn/animals/mammals/eastern-grey-kangaroo/" TargetMode="External"/><Relationship Id="rId68" Type="http://schemas.openxmlformats.org/officeDocument/2006/relationships/hyperlink" Target="https://www.ascd.org/el/articles/feed-up-back-forward" TargetMode="Externa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s://www.youtube.com/watch?v=OlYPgHlxV94" TargetMode="External"/><Relationship Id="rId32" Type="http://schemas.openxmlformats.org/officeDocument/2006/relationships/hyperlink" Target="https://animaldiversity.org/accounts/Macropus_giganteus/" TargetMode="External"/><Relationship Id="rId37" Type="http://schemas.openxmlformats.org/officeDocument/2006/relationships/hyperlink" Target="https://commons.wikimedia.org/wiki/File:Kangaroos_Maranoa.JPG" TargetMode="External"/><Relationship Id="rId53" Type="http://schemas.openxmlformats.org/officeDocument/2006/relationships/hyperlink" Target="https://www.fs.usda.gov/wildflowers/plant-of-the-week/helianthus_annuus.shtml" TargetMode="External"/><Relationship Id="rId58" Type="http://schemas.openxmlformats.org/officeDocument/2006/relationships/hyperlink" Target="https://educationstandards.nsw.edu.au" TargetMode="External"/><Relationship Id="rId74" Type="http://schemas.openxmlformats.org/officeDocument/2006/relationships/hyperlink" Target="https://www.inaturalist.org/posts/41192-common-sunflower" TargetMode="External"/><Relationship Id="rId79"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hyperlink" Target="https://www.wikihow.com/Make-a-Pop-up-Book"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s://www.billabongsanctuary.com.au/eastern-grey-kangaroo/" TargetMode="External"/><Relationship Id="rId35" Type="http://schemas.openxmlformats.org/officeDocument/2006/relationships/hyperlink" Target="https://www.wildlife.vic.gov.au/__data/assets/pdf_file/0013/114034/Eastern-Grey-Kangaroo.pdf" TargetMode="External"/><Relationship Id="rId43" Type="http://schemas.openxmlformats.org/officeDocument/2006/relationships/hyperlink" Target="https://www.fs.usda.gov/wildflowers/plant-of-the-week/helianthus_annuus.shtml" TargetMode="External"/><Relationship Id="rId48" Type="http://schemas.openxmlformats.org/officeDocument/2006/relationships/hyperlink" Target="https://www.inaturalist.org/posts/41192-common-sunflower" TargetMode="External"/><Relationship Id="rId56" Type="http://schemas.openxmlformats.org/officeDocument/2006/relationships/hyperlink" Target="https://grdc.com.au/__data/assets/pdf_file/0034/238957/grdc-grownotes-sunflowers-northern.pdf.pdf" TargetMode="External"/><Relationship Id="rId64" Type="http://schemas.openxmlformats.org/officeDocument/2006/relationships/hyperlink" Target="https://education.nsw.gov.au/about-us/educational-data/cese/publications/research-reports/what-works-best-2020-update" TargetMode="External"/><Relationship Id="rId69" Type="http://schemas.openxmlformats.org/officeDocument/2006/relationships/hyperlink" Target="https://grdc.com.au/__data/assets/pdf_file/0034/238957/grdc-grownotes-sunflowers-northern.pdf.pdf" TargetMode="External"/><Relationship Id="rId77" Type="http://schemas.openxmlformats.org/officeDocument/2006/relationships/hyperlink" Target="https://en.wikipedia.org/wiki/Eastern_grey_kangaroo" TargetMode="External"/><Relationship Id="rId8" Type="http://schemas.openxmlformats.org/officeDocument/2006/relationships/hyperlink" Target="https://education.nsw.gov.au/teaching-and-learning/curriculum/science/science-curriculum-resources-k-12/science-7-10-curriculum-resources/science-s4-cells-and-classification" TargetMode="External"/><Relationship Id="rId51" Type="http://schemas.openxmlformats.org/officeDocument/2006/relationships/hyperlink" Target="https://creativecommons.org/publicdomain/zero/1.0/deed.en" TargetMode="External"/><Relationship Id="rId72" Type="http://schemas.openxmlformats.org/officeDocument/2006/relationships/hyperlink" Target="https://www.sciencedirect.com/science/article/abs/pii/S1747938X13000109?via%3Dihub" TargetMode="External"/><Relationship Id="rId80" Type="http://schemas.openxmlformats.org/officeDocument/2006/relationships/hyperlink" Target="https://creativecommons.org/licenses/by/4.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urriculum.nsw.edu.au/learning-areas/science/science-7-10-2023/overview"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australian.museum/learn/animals/mammals/eastern-grey-kangaroo/" TargetMode="External"/><Relationship Id="rId38" Type="http://schemas.openxmlformats.org/officeDocument/2006/relationships/hyperlink" Target="https://creativecommons.org/public-domain/pdm/" TargetMode="External"/><Relationship Id="rId46" Type="http://schemas.openxmlformats.org/officeDocument/2006/relationships/hyperlink" Target="https://powo.science.kew.org/taxon/urn:lsid:ipni.org:names:119003-2" TargetMode="External"/><Relationship Id="rId59" Type="http://schemas.openxmlformats.org/officeDocument/2006/relationships/hyperlink" Target="https://curriculum.nsw.edu.au" TargetMode="External"/><Relationship Id="rId67" Type="http://schemas.openxmlformats.org/officeDocument/2006/relationships/hyperlink" Target="https://www.ucdavis.edu/curiosity/news/how-sunflowers-see-sun" TargetMode="External"/><Relationship Id="rId20" Type="http://schemas.openxmlformats.org/officeDocument/2006/relationships/hyperlink" Target="https://www.instructables.com/Make-a-Custom-Lift-the-Flap-Book-for-a-Toddler/" TargetMode="External"/><Relationship Id="rId41" Type="http://schemas.openxmlformats.org/officeDocument/2006/relationships/hyperlink" Target="https://www.exploringnature.org/db/view/Adaptations-of-the-Kangaroo" TargetMode="External"/><Relationship Id="rId54" Type="http://schemas.openxmlformats.org/officeDocument/2006/relationships/hyperlink" Target="https://www.kew.org/plants/sunflower" TargetMode="External"/><Relationship Id="rId62" Type="http://schemas.openxmlformats.org/officeDocument/2006/relationships/hyperlink" Target="https://study.com/academy/lesson/kangaroo-adaptations-lesson-for-kids.html" TargetMode="External"/><Relationship Id="rId70" Type="http://schemas.openxmlformats.org/officeDocument/2006/relationships/hyperlink" Target="https://www.invasive.org/browse/subinfo.cfm?sub=5688" TargetMode="External"/><Relationship Id="rId75" Type="http://schemas.openxmlformats.org/officeDocument/2006/relationships/hyperlink" Target="https://www.fs.usda.gov/wildflowers/plant-of-the-week/helianthus_annuus.shtml"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education.nsw.gov.au/teaching-and-learning/curriculum/statewide-staffrooms" TargetMode="External"/><Relationship Id="rId36" Type="http://schemas.openxmlformats.org/officeDocument/2006/relationships/image" Target="media/image5.jpeg"/><Relationship Id="rId49" Type="http://schemas.openxmlformats.org/officeDocument/2006/relationships/image" Target="media/image6.jpeg"/><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curriculum.nsw.edu.au/learning-areas/science/science-7-10-2023/assessment" TargetMode="External"/><Relationship Id="rId31" Type="http://schemas.openxmlformats.org/officeDocument/2006/relationships/hyperlink" Target="https://australian.museum/learn/animals/mammals/eastern-grey-kangaroo/" TargetMode="External"/><Relationship Id="rId44" Type="http://schemas.openxmlformats.org/officeDocument/2006/relationships/hyperlink" Target="https://letstalkscience.ca/educational-resources/backgrounders/plant-taxonomy" TargetMode="External"/><Relationship Id="rId52" Type="http://schemas.openxmlformats.org/officeDocument/2006/relationships/hyperlink" Target="https://www.wildflower.org/plants/result.php?id_plant=hean3" TargetMode="External"/><Relationship Id="rId60" Type="http://schemas.openxmlformats.org/officeDocument/2006/relationships/hyperlink" Target="https://curriculum.nsw.edu.au/learning-areas/science/science-7-10-2023/overview" TargetMode="External"/><Relationship Id="rId65" Type="http://schemas.openxmlformats.org/officeDocument/2006/relationships/hyperlink" Target="https://education.nsw.gov.au/about-us/educational-data/cese/publications/practical-guides-for-educators-/what-works-best-in-practice" TargetMode="External"/><Relationship Id="rId73" Type="http://schemas.openxmlformats.org/officeDocument/2006/relationships/hyperlink" Target="https://plantnet.rbgsyd.nsw.gov.au/cgi-bin/NSWfl.pl?page=nswfl&amp;lvl=sp&amp;name=Helianthus~annuus" TargetMode="External"/><Relationship Id="rId78" Type="http://schemas.openxmlformats.org/officeDocument/2006/relationships/header" Target="header6.xml"/><Relationship Id="rId8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awarding-grades/common-grade-scale"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wildlife.vic.gov.au/__data/assets/pdf_file/0013/114034/Eastern-Grey-Kangaroo.pdf" TargetMode="External"/><Relationship Id="rId34" Type="http://schemas.openxmlformats.org/officeDocument/2006/relationships/hyperlink" Target="https://www.kangaroocreekfarm.com/about-roos/" TargetMode="External"/><Relationship Id="rId50" Type="http://schemas.openxmlformats.org/officeDocument/2006/relationships/hyperlink" Target="https://pxhere.com/en/photo/547506" TargetMode="External"/><Relationship Id="rId55" Type="http://schemas.openxmlformats.org/officeDocument/2006/relationships/hyperlink" Target="https://www.britannica.com/plant/sunflower-plant" TargetMode="External"/><Relationship Id="rId76" Type="http://schemas.openxmlformats.org/officeDocument/2006/relationships/hyperlink" Target="https://www.wildflower.org/plants/result.php?id_plant=hean3" TargetMode="External"/><Relationship Id="rId7" Type="http://schemas.openxmlformats.org/officeDocument/2006/relationships/endnotes" Target="endnotes.xml"/><Relationship Id="rId71" Type="http://schemas.openxmlformats.org/officeDocument/2006/relationships/hyperlink" Target="https://animaldiversity.org/accounts/Macropus_giganteus/" TargetMode="External"/><Relationship Id="rId2" Type="http://schemas.openxmlformats.org/officeDocument/2006/relationships/numbering" Target="numbering.xml"/><Relationship Id="rId29" Type="http://schemas.openxmlformats.org/officeDocument/2006/relationships/hyperlink" Target="https://australian.museum/learn/animals/mammals/eastern-grey-kangaroo/" TargetMode="External"/><Relationship Id="rId24" Type="http://schemas.openxmlformats.org/officeDocument/2006/relationships/footer" Target="footer5.xml"/><Relationship Id="rId40" Type="http://schemas.openxmlformats.org/officeDocument/2006/relationships/hyperlink" Target="https://www.billabongsanctuary.com.au/eastern-grey-kangaroo/" TargetMode="External"/><Relationship Id="rId45" Type="http://schemas.openxmlformats.org/officeDocument/2006/relationships/hyperlink" Target="https://www.invasive.org/browse/subinfo.cfm?sub=5688" TargetMode="External"/><Relationship Id="rId66" Type="http://schemas.openxmlformats.org/officeDocument/2006/relationships/hyperlink" Target="https://education.nsw.gov.au/about-us/educational-data/cese/publications/practical-guides-for-educators/growth-goal-setting" TargetMode="External"/><Relationship Id="rId61" Type="http://schemas.openxmlformats.org/officeDocument/2006/relationships/hyperlink" Target="https://www.frontiersin.org/articles/10.3389/feduc.2018.00022/full" TargetMode="External"/><Relationship Id="rId8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486F1-AF3F-4B8A-B991-453B08C8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9596</TotalTime>
  <Pages>38</Pages>
  <Words>5902</Words>
  <Characters>33585</Characters>
  <Application>Microsoft Office Word</Application>
  <DocSecurity>0</DocSecurity>
  <Lines>1271</Lines>
  <Paragraphs>651</Paragraphs>
  <ScaleCrop>false</ScaleCrop>
  <HeadingPairs>
    <vt:vector size="2" baseType="variant">
      <vt:variant>
        <vt:lpstr>Title</vt:lpstr>
      </vt:variant>
      <vt:variant>
        <vt:i4>1</vt:i4>
      </vt:variant>
    </vt:vector>
  </HeadingPairs>
  <TitlesOfParts>
    <vt:vector size="1" baseType="lpstr">
      <vt:lpstr>Science Stage 4 (Year 7) – sample assessment task - cells and classification</vt:lpstr>
    </vt:vector>
  </TitlesOfParts>
  <Company/>
  <LinksUpToDate>false</LinksUpToDate>
  <CharactersWithSpaces>39004</CharactersWithSpaces>
  <SharedDoc>false</SharedDoc>
  <HLinks>
    <vt:vector size="444" baseType="variant">
      <vt:variant>
        <vt:i4>5308424</vt:i4>
      </vt:variant>
      <vt:variant>
        <vt:i4>351</vt:i4>
      </vt:variant>
      <vt:variant>
        <vt:i4>0</vt:i4>
      </vt:variant>
      <vt:variant>
        <vt:i4>5</vt:i4>
      </vt:variant>
      <vt:variant>
        <vt:lpwstr>https://creativecommons.org/licenses/by/4.0/</vt:lpwstr>
      </vt:variant>
      <vt:variant>
        <vt:lpwstr/>
      </vt:variant>
      <vt:variant>
        <vt:i4>1376320</vt:i4>
      </vt:variant>
      <vt:variant>
        <vt:i4>348</vt:i4>
      </vt:variant>
      <vt:variant>
        <vt:i4>0</vt:i4>
      </vt:variant>
      <vt:variant>
        <vt:i4>5</vt:i4>
      </vt:variant>
      <vt:variant>
        <vt:lpwstr>https://en.wikipedia.org/wiki/Eastern_grey_kangaroo</vt:lpwstr>
      </vt:variant>
      <vt:variant>
        <vt:lpwstr/>
      </vt:variant>
      <vt:variant>
        <vt:i4>524329</vt:i4>
      </vt:variant>
      <vt:variant>
        <vt:i4>345</vt:i4>
      </vt:variant>
      <vt:variant>
        <vt:i4>0</vt:i4>
      </vt:variant>
      <vt:variant>
        <vt:i4>5</vt:i4>
      </vt:variant>
      <vt:variant>
        <vt:lpwstr>https://www.wildflower.org/plants/result.php?id_plant=hean3</vt:lpwstr>
      </vt:variant>
      <vt:variant>
        <vt:lpwstr/>
      </vt:variant>
      <vt:variant>
        <vt:i4>4325431</vt:i4>
      </vt:variant>
      <vt:variant>
        <vt:i4>342</vt:i4>
      </vt:variant>
      <vt:variant>
        <vt:i4>0</vt:i4>
      </vt:variant>
      <vt:variant>
        <vt:i4>5</vt:i4>
      </vt:variant>
      <vt:variant>
        <vt:lpwstr>https://www.fs.usda.gov/wildflowers/plant-of-the-week/helianthus_annuus.shtml</vt:lpwstr>
      </vt:variant>
      <vt:variant>
        <vt:lpwstr/>
      </vt:variant>
      <vt:variant>
        <vt:i4>4522075</vt:i4>
      </vt:variant>
      <vt:variant>
        <vt:i4>339</vt:i4>
      </vt:variant>
      <vt:variant>
        <vt:i4>0</vt:i4>
      </vt:variant>
      <vt:variant>
        <vt:i4>5</vt:i4>
      </vt:variant>
      <vt:variant>
        <vt:lpwstr>https://www.inaturalist.org/posts/41192-common-sunflower</vt:lpwstr>
      </vt:variant>
      <vt:variant>
        <vt:lpwstr/>
      </vt:variant>
      <vt:variant>
        <vt:i4>4980761</vt:i4>
      </vt:variant>
      <vt:variant>
        <vt:i4>336</vt:i4>
      </vt:variant>
      <vt:variant>
        <vt:i4>0</vt:i4>
      </vt:variant>
      <vt:variant>
        <vt:i4>5</vt:i4>
      </vt:variant>
      <vt:variant>
        <vt:lpwstr>https://plantnet.rbgsyd.nsw.gov.au/cgi-bin/NSWfl.pl?page=nswfl&amp;lvl=sp&amp;name=Helianthus~annuus</vt:lpwstr>
      </vt:variant>
      <vt:variant>
        <vt:lpwstr/>
      </vt:variant>
      <vt:variant>
        <vt:i4>3604517</vt:i4>
      </vt:variant>
      <vt:variant>
        <vt:i4>333</vt:i4>
      </vt:variant>
      <vt:variant>
        <vt:i4>0</vt:i4>
      </vt:variant>
      <vt:variant>
        <vt:i4>5</vt:i4>
      </vt:variant>
      <vt:variant>
        <vt:lpwstr>https://www.sciencedirect.com/science/article/abs/pii/S1747938X13000109?via%3Dihub</vt:lpwstr>
      </vt:variant>
      <vt:variant>
        <vt:lpwstr/>
      </vt:variant>
      <vt:variant>
        <vt:i4>7995413</vt:i4>
      </vt:variant>
      <vt:variant>
        <vt:i4>330</vt:i4>
      </vt:variant>
      <vt:variant>
        <vt:i4>0</vt:i4>
      </vt:variant>
      <vt:variant>
        <vt:i4>5</vt:i4>
      </vt:variant>
      <vt:variant>
        <vt:lpwstr>https://animaldiversity.org/accounts/Macropus_giganteus/</vt:lpwstr>
      </vt:variant>
      <vt:variant>
        <vt:lpwstr/>
      </vt:variant>
      <vt:variant>
        <vt:i4>5832779</vt:i4>
      </vt:variant>
      <vt:variant>
        <vt:i4>327</vt:i4>
      </vt:variant>
      <vt:variant>
        <vt:i4>0</vt:i4>
      </vt:variant>
      <vt:variant>
        <vt:i4>5</vt:i4>
      </vt:variant>
      <vt:variant>
        <vt:lpwstr>https://www.invasive.org/browse/subinfo.cfm?sub=5688</vt:lpwstr>
      </vt:variant>
      <vt:variant>
        <vt:lpwstr/>
      </vt:variant>
      <vt:variant>
        <vt:i4>1048612</vt:i4>
      </vt:variant>
      <vt:variant>
        <vt:i4>324</vt:i4>
      </vt:variant>
      <vt:variant>
        <vt:i4>0</vt:i4>
      </vt:variant>
      <vt:variant>
        <vt:i4>5</vt:i4>
      </vt:variant>
      <vt:variant>
        <vt:lpwstr>https://grdc.com.au/__data/assets/pdf_file/0034/238957/grdc-grownotes-sunflowers-northern.pdf.pdf</vt:lpwstr>
      </vt:variant>
      <vt:variant>
        <vt:lpwstr/>
      </vt:variant>
      <vt:variant>
        <vt:i4>65607</vt:i4>
      </vt:variant>
      <vt:variant>
        <vt:i4>321</vt:i4>
      </vt:variant>
      <vt:variant>
        <vt:i4>0</vt:i4>
      </vt:variant>
      <vt:variant>
        <vt:i4>5</vt:i4>
      </vt:variant>
      <vt:variant>
        <vt:lpwstr>https://www.ascd.org/el/articles/feed-up-back-forward</vt:lpwstr>
      </vt:variant>
      <vt:variant>
        <vt:lpwstr/>
      </vt:variant>
      <vt:variant>
        <vt:i4>2031697</vt:i4>
      </vt:variant>
      <vt:variant>
        <vt:i4>318</vt:i4>
      </vt:variant>
      <vt:variant>
        <vt:i4>0</vt:i4>
      </vt:variant>
      <vt:variant>
        <vt:i4>5</vt:i4>
      </vt:variant>
      <vt:variant>
        <vt:lpwstr>https://www.ucdavis.edu/curiosity/news/how-sunflowers-see-sun</vt:lpwstr>
      </vt:variant>
      <vt:variant>
        <vt:lpwstr/>
      </vt:variant>
      <vt:variant>
        <vt:i4>7209021</vt:i4>
      </vt:variant>
      <vt:variant>
        <vt:i4>315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312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309</vt:i4>
      </vt:variant>
      <vt:variant>
        <vt:i4>0</vt:i4>
      </vt:variant>
      <vt:variant>
        <vt:i4>5</vt:i4>
      </vt:variant>
      <vt:variant>
        <vt:lpwstr>https://education.nsw.gov.au/about-us/educational-data/cese/publications/research-reports/what-works-best-2020-update</vt:lpwstr>
      </vt:variant>
      <vt:variant>
        <vt:lpwstr/>
      </vt:variant>
      <vt:variant>
        <vt:i4>6291516</vt:i4>
      </vt:variant>
      <vt:variant>
        <vt:i4>306</vt:i4>
      </vt:variant>
      <vt:variant>
        <vt:i4>0</vt:i4>
      </vt:variant>
      <vt:variant>
        <vt:i4>5</vt:i4>
      </vt:variant>
      <vt:variant>
        <vt:lpwstr>https://australian.museum/learn/animals/mammals/eastern-grey-kangaroo/</vt:lpwstr>
      </vt:variant>
      <vt:variant>
        <vt:lpwstr/>
      </vt:variant>
      <vt:variant>
        <vt:i4>8257653</vt:i4>
      </vt:variant>
      <vt:variant>
        <vt:i4>303</vt:i4>
      </vt:variant>
      <vt:variant>
        <vt:i4>0</vt:i4>
      </vt:variant>
      <vt:variant>
        <vt:i4>5</vt:i4>
      </vt:variant>
      <vt:variant>
        <vt:lpwstr>https://study.com/academy/lesson/kangaroo-adaptations-lesson-for-kids.html</vt:lpwstr>
      </vt:variant>
      <vt:variant>
        <vt:lpwstr/>
      </vt:variant>
      <vt:variant>
        <vt:i4>3932267</vt:i4>
      </vt:variant>
      <vt:variant>
        <vt:i4>300</vt:i4>
      </vt:variant>
      <vt:variant>
        <vt:i4>0</vt:i4>
      </vt:variant>
      <vt:variant>
        <vt:i4>5</vt:i4>
      </vt:variant>
      <vt:variant>
        <vt:lpwstr>https://www.frontiersin.org/articles/10.3389/feduc.2018.00022/full</vt:lpwstr>
      </vt:variant>
      <vt:variant>
        <vt:lpwstr/>
      </vt:variant>
      <vt:variant>
        <vt:i4>7077941</vt:i4>
      </vt:variant>
      <vt:variant>
        <vt:i4>297</vt:i4>
      </vt:variant>
      <vt:variant>
        <vt:i4>0</vt:i4>
      </vt:variant>
      <vt:variant>
        <vt:i4>5</vt:i4>
      </vt:variant>
      <vt:variant>
        <vt:lpwstr>https://curriculum.nsw.edu.au/learning-areas/science/science-7-10-2023/overview</vt:lpwstr>
      </vt:variant>
      <vt:variant>
        <vt:lpwstr/>
      </vt:variant>
      <vt:variant>
        <vt:i4>3342452</vt:i4>
      </vt:variant>
      <vt:variant>
        <vt:i4>294</vt:i4>
      </vt:variant>
      <vt:variant>
        <vt:i4>0</vt:i4>
      </vt:variant>
      <vt:variant>
        <vt:i4>5</vt:i4>
      </vt:variant>
      <vt:variant>
        <vt:lpwstr>https://curriculum.nsw.edu.au/</vt:lpwstr>
      </vt:variant>
      <vt:variant>
        <vt:lpwstr/>
      </vt:variant>
      <vt:variant>
        <vt:i4>3997797</vt:i4>
      </vt:variant>
      <vt:variant>
        <vt:i4>291</vt:i4>
      </vt:variant>
      <vt:variant>
        <vt:i4>0</vt:i4>
      </vt:variant>
      <vt:variant>
        <vt:i4>5</vt:i4>
      </vt:variant>
      <vt:variant>
        <vt:lpwstr>https://educationstandards.nsw.edu.au/</vt:lpwstr>
      </vt:variant>
      <vt:variant>
        <vt:lpwstr/>
      </vt:variant>
      <vt:variant>
        <vt:i4>7536744</vt:i4>
      </vt:variant>
      <vt:variant>
        <vt:i4>288</vt:i4>
      </vt:variant>
      <vt:variant>
        <vt:i4>0</vt:i4>
      </vt:variant>
      <vt:variant>
        <vt:i4>5</vt:i4>
      </vt:variant>
      <vt:variant>
        <vt:lpwstr>https://educationstandards.nsw.edu.au/wps/portal/nesa/mini-footer/copyright</vt:lpwstr>
      </vt:variant>
      <vt:variant>
        <vt:lpwstr/>
      </vt:variant>
      <vt:variant>
        <vt:i4>1048612</vt:i4>
      </vt:variant>
      <vt:variant>
        <vt:i4>285</vt:i4>
      </vt:variant>
      <vt:variant>
        <vt:i4>0</vt:i4>
      </vt:variant>
      <vt:variant>
        <vt:i4>5</vt:i4>
      </vt:variant>
      <vt:variant>
        <vt:lpwstr>https://grdc.com.au/__data/assets/pdf_file/0034/238957/grdc-grownotes-sunflowers-northern.pdf.pdf</vt:lpwstr>
      </vt:variant>
      <vt:variant>
        <vt:lpwstr/>
      </vt:variant>
      <vt:variant>
        <vt:i4>5374034</vt:i4>
      </vt:variant>
      <vt:variant>
        <vt:i4>282</vt:i4>
      </vt:variant>
      <vt:variant>
        <vt:i4>0</vt:i4>
      </vt:variant>
      <vt:variant>
        <vt:i4>5</vt:i4>
      </vt:variant>
      <vt:variant>
        <vt:lpwstr>https://www.britannica.com/plant/sunflower-plant</vt:lpwstr>
      </vt:variant>
      <vt:variant>
        <vt:lpwstr/>
      </vt:variant>
      <vt:variant>
        <vt:i4>5963783</vt:i4>
      </vt:variant>
      <vt:variant>
        <vt:i4>279</vt:i4>
      </vt:variant>
      <vt:variant>
        <vt:i4>0</vt:i4>
      </vt:variant>
      <vt:variant>
        <vt:i4>5</vt:i4>
      </vt:variant>
      <vt:variant>
        <vt:lpwstr>https://www.kew.org/plants/sunflower</vt:lpwstr>
      </vt:variant>
      <vt:variant>
        <vt:lpwstr/>
      </vt:variant>
      <vt:variant>
        <vt:i4>4325431</vt:i4>
      </vt:variant>
      <vt:variant>
        <vt:i4>273</vt:i4>
      </vt:variant>
      <vt:variant>
        <vt:i4>0</vt:i4>
      </vt:variant>
      <vt:variant>
        <vt:i4>5</vt:i4>
      </vt:variant>
      <vt:variant>
        <vt:lpwstr>https://www.fs.usda.gov/wildflowers/plant-of-the-week/helianthus_annuus.shtml</vt:lpwstr>
      </vt:variant>
      <vt:variant>
        <vt:lpwstr/>
      </vt:variant>
      <vt:variant>
        <vt:i4>524329</vt:i4>
      </vt:variant>
      <vt:variant>
        <vt:i4>270</vt:i4>
      </vt:variant>
      <vt:variant>
        <vt:i4>0</vt:i4>
      </vt:variant>
      <vt:variant>
        <vt:i4>5</vt:i4>
      </vt:variant>
      <vt:variant>
        <vt:lpwstr>https://www.wildflower.org/plants/result.php?id_plant=hean3</vt:lpwstr>
      </vt:variant>
      <vt:variant>
        <vt:lpwstr/>
      </vt:variant>
      <vt:variant>
        <vt:i4>4784206</vt:i4>
      </vt:variant>
      <vt:variant>
        <vt:i4>264</vt:i4>
      </vt:variant>
      <vt:variant>
        <vt:i4>0</vt:i4>
      </vt:variant>
      <vt:variant>
        <vt:i4>5</vt:i4>
      </vt:variant>
      <vt:variant>
        <vt:lpwstr>https://creativecommons.org/publicdomain/zero/1.0/deed.en</vt:lpwstr>
      </vt:variant>
      <vt:variant>
        <vt:lpwstr/>
      </vt:variant>
      <vt:variant>
        <vt:i4>2687080</vt:i4>
      </vt:variant>
      <vt:variant>
        <vt:i4>261</vt:i4>
      </vt:variant>
      <vt:variant>
        <vt:i4>0</vt:i4>
      </vt:variant>
      <vt:variant>
        <vt:i4>5</vt:i4>
      </vt:variant>
      <vt:variant>
        <vt:lpwstr>https://pxhere.com/en/photo/547506</vt:lpwstr>
      </vt:variant>
      <vt:variant>
        <vt:lpwstr/>
      </vt:variant>
      <vt:variant>
        <vt:i4>4522075</vt:i4>
      </vt:variant>
      <vt:variant>
        <vt:i4>255</vt:i4>
      </vt:variant>
      <vt:variant>
        <vt:i4>0</vt:i4>
      </vt:variant>
      <vt:variant>
        <vt:i4>5</vt:i4>
      </vt:variant>
      <vt:variant>
        <vt:lpwstr>https://www.inaturalist.org/posts/41192-common-sunflower</vt:lpwstr>
      </vt:variant>
      <vt:variant>
        <vt:lpwstr/>
      </vt:variant>
      <vt:variant>
        <vt:i4>2031697</vt:i4>
      </vt:variant>
      <vt:variant>
        <vt:i4>252</vt:i4>
      </vt:variant>
      <vt:variant>
        <vt:i4>0</vt:i4>
      </vt:variant>
      <vt:variant>
        <vt:i4>5</vt:i4>
      </vt:variant>
      <vt:variant>
        <vt:lpwstr>https://www.ucdavis.edu/curiosity/news/how-sunflowers-see-sun</vt:lpwstr>
      </vt:variant>
      <vt:variant>
        <vt:lpwstr/>
      </vt:variant>
      <vt:variant>
        <vt:i4>2490407</vt:i4>
      </vt:variant>
      <vt:variant>
        <vt:i4>243</vt:i4>
      </vt:variant>
      <vt:variant>
        <vt:i4>0</vt:i4>
      </vt:variant>
      <vt:variant>
        <vt:i4>5</vt:i4>
      </vt:variant>
      <vt:variant>
        <vt:lpwstr>https://powo.science.kew.org/taxon/urn:lsid:ipni.org:names:119003-2</vt:lpwstr>
      </vt:variant>
      <vt:variant>
        <vt:lpwstr/>
      </vt:variant>
      <vt:variant>
        <vt:i4>5832779</vt:i4>
      </vt:variant>
      <vt:variant>
        <vt:i4>240</vt:i4>
      </vt:variant>
      <vt:variant>
        <vt:i4>0</vt:i4>
      </vt:variant>
      <vt:variant>
        <vt:i4>5</vt:i4>
      </vt:variant>
      <vt:variant>
        <vt:lpwstr>https://www.invasive.org/browse/subinfo.cfm?sub=5688</vt:lpwstr>
      </vt:variant>
      <vt:variant>
        <vt:lpwstr/>
      </vt:variant>
      <vt:variant>
        <vt:i4>4325381</vt:i4>
      </vt:variant>
      <vt:variant>
        <vt:i4>237</vt:i4>
      </vt:variant>
      <vt:variant>
        <vt:i4>0</vt:i4>
      </vt:variant>
      <vt:variant>
        <vt:i4>5</vt:i4>
      </vt:variant>
      <vt:variant>
        <vt:lpwstr>https://letstalkscience.ca/educational-resources/backgrounders/plant-taxonomy</vt:lpwstr>
      </vt:variant>
      <vt:variant>
        <vt:lpwstr/>
      </vt:variant>
      <vt:variant>
        <vt:i4>4325431</vt:i4>
      </vt:variant>
      <vt:variant>
        <vt:i4>228</vt:i4>
      </vt:variant>
      <vt:variant>
        <vt:i4>0</vt:i4>
      </vt:variant>
      <vt:variant>
        <vt:i4>5</vt:i4>
      </vt:variant>
      <vt:variant>
        <vt:lpwstr>https://www.fs.usda.gov/wildflowers/plant-of-the-week/helianthus_annuus.shtml</vt:lpwstr>
      </vt:variant>
      <vt:variant>
        <vt:lpwstr/>
      </vt:variant>
      <vt:variant>
        <vt:i4>1376273</vt:i4>
      </vt:variant>
      <vt:variant>
        <vt:i4>222</vt:i4>
      </vt:variant>
      <vt:variant>
        <vt:i4>0</vt:i4>
      </vt:variant>
      <vt:variant>
        <vt:i4>5</vt:i4>
      </vt:variant>
      <vt:variant>
        <vt:lpwstr>https://www.billabongsanctuary.com.au/eastern-grey-kangaroo/</vt:lpwstr>
      </vt:variant>
      <vt:variant>
        <vt:lpwstr/>
      </vt:variant>
      <vt:variant>
        <vt:i4>2490487</vt:i4>
      </vt:variant>
      <vt:variant>
        <vt:i4>219</vt:i4>
      </vt:variant>
      <vt:variant>
        <vt:i4>0</vt:i4>
      </vt:variant>
      <vt:variant>
        <vt:i4>5</vt:i4>
      </vt:variant>
      <vt:variant>
        <vt:lpwstr>https://www.exploringnature.org/db/view/Adaptations-of-the-Kangaroo</vt:lpwstr>
      </vt:variant>
      <vt:variant>
        <vt:lpwstr/>
      </vt:variant>
      <vt:variant>
        <vt:i4>1376273</vt:i4>
      </vt:variant>
      <vt:variant>
        <vt:i4>213</vt:i4>
      </vt:variant>
      <vt:variant>
        <vt:i4>0</vt:i4>
      </vt:variant>
      <vt:variant>
        <vt:i4>5</vt:i4>
      </vt:variant>
      <vt:variant>
        <vt:lpwstr>https://www.billabongsanctuary.com.au/eastern-grey-kangaroo/</vt:lpwstr>
      </vt:variant>
      <vt:variant>
        <vt:lpwstr/>
      </vt:variant>
      <vt:variant>
        <vt:i4>393248</vt:i4>
      </vt:variant>
      <vt:variant>
        <vt:i4>210</vt:i4>
      </vt:variant>
      <vt:variant>
        <vt:i4>0</vt:i4>
      </vt:variant>
      <vt:variant>
        <vt:i4>5</vt:i4>
      </vt:variant>
      <vt:variant>
        <vt:lpwstr>https://www.wildlife.vic.gov.au/__data/assets/pdf_file/0013/114034/Eastern-Grey-Kangaroo.pdf</vt:lpwstr>
      </vt:variant>
      <vt:variant>
        <vt:lpwstr/>
      </vt:variant>
      <vt:variant>
        <vt:i4>7274613</vt:i4>
      </vt:variant>
      <vt:variant>
        <vt:i4>204</vt:i4>
      </vt:variant>
      <vt:variant>
        <vt:i4>0</vt:i4>
      </vt:variant>
      <vt:variant>
        <vt:i4>5</vt:i4>
      </vt:variant>
      <vt:variant>
        <vt:lpwstr>https://creativecommons.org/public-domain/pdm/</vt:lpwstr>
      </vt:variant>
      <vt:variant>
        <vt:lpwstr/>
      </vt:variant>
      <vt:variant>
        <vt:i4>6881299</vt:i4>
      </vt:variant>
      <vt:variant>
        <vt:i4>201</vt:i4>
      </vt:variant>
      <vt:variant>
        <vt:i4>0</vt:i4>
      </vt:variant>
      <vt:variant>
        <vt:i4>5</vt:i4>
      </vt:variant>
      <vt:variant>
        <vt:lpwstr>https://commons.wikimedia.org/wiki/File:Kangaroos_Maranoa.JPG</vt:lpwstr>
      </vt:variant>
      <vt:variant>
        <vt:lpwstr/>
      </vt:variant>
      <vt:variant>
        <vt:i4>393248</vt:i4>
      </vt:variant>
      <vt:variant>
        <vt:i4>195</vt:i4>
      </vt:variant>
      <vt:variant>
        <vt:i4>0</vt:i4>
      </vt:variant>
      <vt:variant>
        <vt:i4>5</vt:i4>
      </vt:variant>
      <vt:variant>
        <vt:lpwstr>https://www.wildlife.vic.gov.au/__data/assets/pdf_file/0013/114034/Eastern-Grey-Kangaroo.pdf</vt:lpwstr>
      </vt:variant>
      <vt:variant>
        <vt:lpwstr/>
      </vt:variant>
      <vt:variant>
        <vt:i4>1572931</vt:i4>
      </vt:variant>
      <vt:variant>
        <vt:i4>192</vt:i4>
      </vt:variant>
      <vt:variant>
        <vt:i4>0</vt:i4>
      </vt:variant>
      <vt:variant>
        <vt:i4>5</vt:i4>
      </vt:variant>
      <vt:variant>
        <vt:lpwstr>https://www.kangaroocreekfarm.com/about-roos/</vt:lpwstr>
      </vt:variant>
      <vt:variant>
        <vt:lpwstr/>
      </vt:variant>
      <vt:variant>
        <vt:i4>6291516</vt:i4>
      </vt:variant>
      <vt:variant>
        <vt:i4>189</vt:i4>
      </vt:variant>
      <vt:variant>
        <vt:i4>0</vt:i4>
      </vt:variant>
      <vt:variant>
        <vt:i4>5</vt:i4>
      </vt:variant>
      <vt:variant>
        <vt:lpwstr>https://australian.museum/learn/animals/mammals/eastern-grey-kangaroo/</vt:lpwstr>
      </vt:variant>
      <vt:variant>
        <vt:lpwstr/>
      </vt:variant>
      <vt:variant>
        <vt:i4>7995413</vt:i4>
      </vt:variant>
      <vt:variant>
        <vt:i4>180</vt:i4>
      </vt:variant>
      <vt:variant>
        <vt:i4>0</vt:i4>
      </vt:variant>
      <vt:variant>
        <vt:i4>5</vt:i4>
      </vt:variant>
      <vt:variant>
        <vt:lpwstr>https://animaldiversity.org/accounts/Macropus_giganteus/</vt:lpwstr>
      </vt:variant>
      <vt:variant>
        <vt:lpwstr/>
      </vt:variant>
      <vt:variant>
        <vt:i4>6291516</vt:i4>
      </vt:variant>
      <vt:variant>
        <vt:i4>177</vt:i4>
      </vt:variant>
      <vt:variant>
        <vt:i4>0</vt:i4>
      </vt:variant>
      <vt:variant>
        <vt:i4>5</vt:i4>
      </vt:variant>
      <vt:variant>
        <vt:lpwstr>https://australian.museum/learn/animals/mammals/eastern-grey-kangaroo/</vt:lpwstr>
      </vt:variant>
      <vt:variant>
        <vt:lpwstr/>
      </vt:variant>
      <vt:variant>
        <vt:i4>1376273</vt:i4>
      </vt:variant>
      <vt:variant>
        <vt:i4>174</vt:i4>
      </vt:variant>
      <vt:variant>
        <vt:i4>0</vt:i4>
      </vt:variant>
      <vt:variant>
        <vt:i4>5</vt:i4>
      </vt:variant>
      <vt:variant>
        <vt:lpwstr>https://www.billabongsanctuary.com.au/eastern-grey-kangaroo/</vt:lpwstr>
      </vt:variant>
      <vt:variant>
        <vt:lpwstr/>
      </vt:variant>
      <vt:variant>
        <vt:i4>6291516</vt:i4>
      </vt:variant>
      <vt:variant>
        <vt:i4>165</vt:i4>
      </vt:variant>
      <vt:variant>
        <vt:i4>0</vt:i4>
      </vt:variant>
      <vt:variant>
        <vt:i4>5</vt:i4>
      </vt:variant>
      <vt:variant>
        <vt:lpwstr>https://australian.museum/learn/animals/mammals/eastern-grey-kangaroo/</vt:lpwstr>
      </vt:variant>
      <vt:variant>
        <vt:lpwstr/>
      </vt:variant>
      <vt:variant>
        <vt:i4>3866679</vt:i4>
      </vt:variant>
      <vt:variant>
        <vt:i4>159</vt:i4>
      </vt:variant>
      <vt:variant>
        <vt:i4>0</vt:i4>
      </vt:variant>
      <vt:variant>
        <vt:i4>5</vt:i4>
      </vt:variant>
      <vt:variant>
        <vt:lpwstr>https://education.nsw.gov.au/teaching-and-learning/curriculum/statewide-staffrooms</vt:lpwstr>
      </vt:variant>
      <vt:variant>
        <vt:lpwstr/>
      </vt:variant>
      <vt:variant>
        <vt:i4>6946912</vt:i4>
      </vt:variant>
      <vt:variant>
        <vt:i4>153</vt:i4>
      </vt:variant>
      <vt:variant>
        <vt:i4>0</vt:i4>
      </vt:variant>
      <vt:variant>
        <vt:i4>5</vt:i4>
      </vt:variant>
      <vt:variant>
        <vt:lpwstr>https://www.includas.com/tactile-book/</vt:lpwstr>
      </vt:variant>
      <vt:variant>
        <vt:lpwstr/>
      </vt:variant>
      <vt:variant>
        <vt:i4>5505038</vt:i4>
      </vt:variant>
      <vt:variant>
        <vt:i4>150</vt:i4>
      </vt:variant>
      <vt:variant>
        <vt:i4>0</vt:i4>
      </vt:variant>
      <vt:variant>
        <vt:i4>5</vt:i4>
      </vt:variant>
      <vt:variant>
        <vt:lpwstr>https://www.instructables.com/Make-a-Custom-Lift-the-Flap-Book-for-a-Toddler/</vt:lpwstr>
      </vt:variant>
      <vt:variant>
        <vt:lpwstr/>
      </vt:variant>
      <vt:variant>
        <vt:i4>7340148</vt:i4>
      </vt:variant>
      <vt:variant>
        <vt:i4>147</vt:i4>
      </vt:variant>
      <vt:variant>
        <vt:i4>0</vt:i4>
      </vt:variant>
      <vt:variant>
        <vt:i4>5</vt:i4>
      </vt:variant>
      <vt:variant>
        <vt:lpwstr>https://www.wikihow.com/Make-a-Pop-up-Book</vt:lpwstr>
      </vt:variant>
      <vt:variant>
        <vt:lpwstr/>
      </vt:variant>
      <vt:variant>
        <vt:i4>7077941</vt:i4>
      </vt:variant>
      <vt:variant>
        <vt:i4>144</vt:i4>
      </vt:variant>
      <vt:variant>
        <vt:i4>0</vt:i4>
      </vt:variant>
      <vt:variant>
        <vt:i4>5</vt:i4>
      </vt:variant>
      <vt:variant>
        <vt:lpwstr>https://curriculum.nsw.edu.au/learning-areas/science/science-7-10-2023/overview</vt:lpwstr>
      </vt:variant>
      <vt:variant>
        <vt:lpwstr/>
      </vt:variant>
      <vt:variant>
        <vt:i4>6946852</vt:i4>
      </vt:variant>
      <vt:variant>
        <vt:i4>135</vt:i4>
      </vt:variant>
      <vt:variant>
        <vt:i4>0</vt:i4>
      </vt:variant>
      <vt:variant>
        <vt:i4>5</vt:i4>
      </vt:variant>
      <vt:variant>
        <vt:lpwstr>https://www.youtube.com/watch?v=OlYPgHlxV94</vt:lpwstr>
      </vt:variant>
      <vt:variant>
        <vt:lpwstr/>
      </vt:variant>
      <vt:variant>
        <vt:i4>6946852</vt:i4>
      </vt:variant>
      <vt:variant>
        <vt:i4>120</vt:i4>
      </vt:variant>
      <vt:variant>
        <vt:i4>0</vt:i4>
      </vt:variant>
      <vt:variant>
        <vt:i4>5</vt:i4>
      </vt:variant>
      <vt:variant>
        <vt:lpwstr>https://www.youtube.com/watch?v=OlYPgHlxV94</vt:lpwstr>
      </vt:variant>
      <vt:variant>
        <vt:lpwstr/>
      </vt:variant>
      <vt:variant>
        <vt:i4>2490463</vt:i4>
      </vt:variant>
      <vt:variant>
        <vt:i4>114</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111</vt:i4>
      </vt:variant>
      <vt:variant>
        <vt:i4>0</vt:i4>
      </vt:variant>
      <vt:variant>
        <vt:i4>5</vt:i4>
      </vt:variant>
      <vt:variant>
        <vt:lpwstr>https://educationstandards.nsw.edu.au/wps/portal/nesa/k-10/understanding-the-curriculum/awarding-grades/common-grade-scale</vt:lpwstr>
      </vt:variant>
      <vt:variant>
        <vt:lpwstr/>
      </vt:variant>
      <vt:variant>
        <vt:i4>1245238</vt:i4>
      </vt:variant>
      <vt:variant>
        <vt:i4>98</vt:i4>
      </vt:variant>
      <vt:variant>
        <vt:i4>0</vt:i4>
      </vt:variant>
      <vt:variant>
        <vt:i4>5</vt:i4>
      </vt:variant>
      <vt:variant>
        <vt:lpwstr/>
      </vt:variant>
      <vt:variant>
        <vt:lpwstr>_Toc195450792</vt:lpwstr>
      </vt:variant>
      <vt:variant>
        <vt:i4>1245238</vt:i4>
      </vt:variant>
      <vt:variant>
        <vt:i4>92</vt:i4>
      </vt:variant>
      <vt:variant>
        <vt:i4>0</vt:i4>
      </vt:variant>
      <vt:variant>
        <vt:i4>5</vt:i4>
      </vt:variant>
      <vt:variant>
        <vt:lpwstr/>
      </vt:variant>
      <vt:variant>
        <vt:lpwstr>_Toc195450791</vt:lpwstr>
      </vt:variant>
      <vt:variant>
        <vt:i4>1245238</vt:i4>
      </vt:variant>
      <vt:variant>
        <vt:i4>86</vt:i4>
      </vt:variant>
      <vt:variant>
        <vt:i4>0</vt:i4>
      </vt:variant>
      <vt:variant>
        <vt:i4>5</vt:i4>
      </vt:variant>
      <vt:variant>
        <vt:lpwstr/>
      </vt:variant>
      <vt:variant>
        <vt:lpwstr>_Toc195450790</vt:lpwstr>
      </vt:variant>
      <vt:variant>
        <vt:i4>1179702</vt:i4>
      </vt:variant>
      <vt:variant>
        <vt:i4>80</vt:i4>
      </vt:variant>
      <vt:variant>
        <vt:i4>0</vt:i4>
      </vt:variant>
      <vt:variant>
        <vt:i4>5</vt:i4>
      </vt:variant>
      <vt:variant>
        <vt:lpwstr/>
      </vt:variant>
      <vt:variant>
        <vt:lpwstr>_Toc195450789</vt:lpwstr>
      </vt:variant>
      <vt:variant>
        <vt:i4>1179702</vt:i4>
      </vt:variant>
      <vt:variant>
        <vt:i4>74</vt:i4>
      </vt:variant>
      <vt:variant>
        <vt:i4>0</vt:i4>
      </vt:variant>
      <vt:variant>
        <vt:i4>5</vt:i4>
      </vt:variant>
      <vt:variant>
        <vt:lpwstr/>
      </vt:variant>
      <vt:variant>
        <vt:lpwstr>_Toc195450788</vt:lpwstr>
      </vt:variant>
      <vt:variant>
        <vt:i4>1179702</vt:i4>
      </vt:variant>
      <vt:variant>
        <vt:i4>68</vt:i4>
      </vt:variant>
      <vt:variant>
        <vt:i4>0</vt:i4>
      </vt:variant>
      <vt:variant>
        <vt:i4>5</vt:i4>
      </vt:variant>
      <vt:variant>
        <vt:lpwstr/>
      </vt:variant>
      <vt:variant>
        <vt:lpwstr>_Toc195450787</vt:lpwstr>
      </vt:variant>
      <vt:variant>
        <vt:i4>1179702</vt:i4>
      </vt:variant>
      <vt:variant>
        <vt:i4>62</vt:i4>
      </vt:variant>
      <vt:variant>
        <vt:i4>0</vt:i4>
      </vt:variant>
      <vt:variant>
        <vt:i4>5</vt:i4>
      </vt:variant>
      <vt:variant>
        <vt:lpwstr/>
      </vt:variant>
      <vt:variant>
        <vt:lpwstr>_Toc195450786</vt:lpwstr>
      </vt:variant>
      <vt:variant>
        <vt:i4>1179702</vt:i4>
      </vt:variant>
      <vt:variant>
        <vt:i4>56</vt:i4>
      </vt:variant>
      <vt:variant>
        <vt:i4>0</vt:i4>
      </vt:variant>
      <vt:variant>
        <vt:i4>5</vt:i4>
      </vt:variant>
      <vt:variant>
        <vt:lpwstr/>
      </vt:variant>
      <vt:variant>
        <vt:lpwstr>_Toc195450785</vt:lpwstr>
      </vt:variant>
      <vt:variant>
        <vt:i4>1179702</vt:i4>
      </vt:variant>
      <vt:variant>
        <vt:i4>50</vt:i4>
      </vt:variant>
      <vt:variant>
        <vt:i4>0</vt:i4>
      </vt:variant>
      <vt:variant>
        <vt:i4>5</vt:i4>
      </vt:variant>
      <vt:variant>
        <vt:lpwstr/>
      </vt:variant>
      <vt:variant>
        <vt:lpwstr>_Toc195450784</vt:lpwstr>
      </vt:variant>
      <vt:variant>
        <vt:i4>1179702</vt:i4>
      </vt:variant>
      <vt:variant>
        <vt:i4>44</vt:i4>
      </vt:variant>
      <vt:variant>
        <vt:i4>0</vt:i4>
      </vt:variant>
      <vt:variant>
        <vt:i4>5</vt:i4>
      </vt:variant>
      <vt:variant>
        <vt:lpwstr/>
      </vt:variant>
      <vt:variant>
        <vt:lpwstr>_Toc195450783</vt:lpwstr>
      </vt:variant>
      <vt:variant>
        <vt:i4>1179702</vt:i4>
      </vt:variant>
      <vt:variant>
        <vt:i4>38</vt:i4>
      </vt:variant>
      <vt:variant>
        <vt:i4>0</vt:i4>
      </vt:variant>
      <vt:variant>
        <vt:i4>5</vt:i4>
      </vt:variant>
      <vt:variant>
        <vt:lpwstr/>
      </vt:variant>
      <vt:variant>
        <vt:lpwstr>_Toc195450782</vt:lpwstr>
      </vt:variant>
      <vt:variant>
        <vt:i4>1179702</vt:i4>
      </vt:variant>
      <vt:variant>
        <vt:i4>32</vt:i4>
      </vt:variant>
      <vt:variant>
        <vt:i4>0</vt:i4>
      </vt:variant>
      <vt:variant>
        <vt:i4>5</vt:i4>
      </vt:variant>
      <vt:variant>
        <vt:lpwstr/>
      </vt:variant>
      <vt:variant>
        <vt:lpwstr>_Toc195450781</vt:lpwstr>
      </vt:variant>
      <vt:variant>
        <vt:i4>1179702</vt:i4>
      </vt:variant>
      <vt:variant>
        <vt:i4>26</vt:i4>
      </vt:variant>
      <vt:variant>
        <vt:i4>0</vt:i4>
      </vt:variant>
      <vt:variant>
        <vt:i4>5</vt:i4>
      </vt:variant>
      <vt:variant>
        <vt:lpwstr/>
      </vt:variant>
      <vt:variant>
        <vt:lpwstr>_Toc195450780</vt:lpwstr>
      </vt:variant>
      <vt:variant>
        <vt:i4>1900598</vt:i4>
      </vt:variant>
      <vt:variant>
        <vt:i4>20</vt:i4>
      </vt:variant>
      <vt:variant>
        <vt:i4>0</vt:i4>
      </vt:variant>
      <vt:variant>
        <vt:i4>5</vt:i4>
      </vt:variant>
      <vt:variant>
        <vt:lpwstr/>
      </vt:variant>
      <vt:variant>
        <vt:lpwstr>_Toc195450779</vt:lpwstr>
      </vt:variant>
      <vt:variant>
        <vt:i4>1900598</vt:i4>
      </vt:variant>
      <vt:variant>
        <vt:i4>14</vt:i4>
      </vt:variant>
      <vt:variant>
        <vt:i4>0</vt:i4>
      </vt:variant>
      <vt:variant>
        <vt:i4>5</vt:i4>
      </vt:variant>
      <vt:variant>
        <vt:lpwstr/>
      </vt:variant>
      <vt:variant>
        <vt:lpwstr>_Toc195450778</vt:lpwstr>
      </vt:variant>
      <vt:variant>
        <vt:i4>1900598</vt:i4>
      </vt:variant>
      <vt:variant>
        <vt:i4>8</vt:i4>
      </vt:variant>
      <vt:variant>
        <vt:i4>0</vt:i4>
      </vt:variant>
      <vt:variant>
        <vt:i4>5</vt:i4>
      </vt:variant>
      <vt:variant>
        <vt:lpwstr/>
      </vt:variant>
      <vt:variant>
        <vt:lpwstr>_Toc195450777</vt:lpwstr>
      </vt:variant>
      <vt:variant>
        <vt:i4>1900598</vt:i4>
      </vt:variant>
      <vt:variant>
        <vt:i4>2</vt:i4>
      </vt:variant>
      <vt:variant>
        <vt:i4>0</vt:i4>
      </vt:variant>
      <vt:variant>
        <vt:i4>5</vt:i4>
      </vt:variant>
      <vt:variant>
        <vt:lpwstr/>
      </vt:variant>
      <vt:variant>
        <vt:lpwstr>_Toc195450776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Cells and classification – sample assessment task - Stage 4, science</dc:title>
  <dc:subject/>
  <dc:creator>NSW Department of Education</dc:creator>
  <cp:keywords/>
  <dc:description/>
  <dcterms:created xsi:type="dcterms:W3CDTF">2025-02-23T15:40:00Z</dcterms:created>
  <dcterms:modified xsi:type="dcterms:W3CDTF">2025-08-26T22:43:00Z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Order">
    <vt:r8>1138900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7b87aa57-2e80-4fa3-82f9-d8de77d956bb</vt:lpwstr>
  </property>
</Properties>
</file>