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A217CE" w14:textId="4AEBB52E" w:rsidR="1911F2CF" w:rsidRDefault="1911F2CF" w:rsidP="009A323E">
      <w:pPr>
        <w:pStyle w:val="Heading1"/>
      </w:pPr>
      <w:r>
        <w:t>Resource in focus</w:t>
      </w:r>
      <w:r w:rsidR="00317A67">
        <w:t xml:space="preserve"> –</w:t>
      </w:r>
      <w:r w:rsidR="003F7B98">
        <w:t xml:space="preserve"> </w:t>
      </w:r>
      <w:r w:rsidR="003F7B98" w:rsidRPr="003F7B98">
        <w:t>Mathematics – Stage 3 Unit 1</w:t>
      </w:r>
    </w:p>
    <w:p w14:paraId="762FF7F7" w14:textId="568450D7" w:rsidR="2CCED3AD" w:rsidRDefault="003F7B98" w:rsidP="009A323E">
      <w:pPr>
        <w:pStyle w:val="Heading2"/>
      </w:pPr>
      <w:r>
        <w:t>E</w:t>
      </w:r>
      <w:r w:rsidRPr="003F7B98">
        <w:t>ffective in-class questioning</w:t>
      </w:r>
      <w:r>
        <w:t xml:space="preserve"> </w:t>
      </w:r>
    </w:p>
    <w:p w14:paraId="3DA1B929" w14:textId="221AD0F7" w:rsidR="7405225F" w:rsidRPr="009A323E" w:rsidRDefault="7405225F" w:rsidP="009A323E">
      <w:r w:rsidRPr="009A323E">
        <w:t xml:space="preserve">This </w:t>
      </w:r>
      <w:r w:rsidR="27019500" w:rsidRPr="009A323E">
        <w:t xml:space="preserve">resource </w:t>
      </w:r>
      <w:r w:rsidRPr="009A323E">
        <w:t>showcases an excerpt f</w:t>
      </w:r>
      <w:r w:rsidR="26A34FED" w:rsidRPr="009A323E">
        <w:t>rom</w:t>
      </w:r>
      <w:r w:rsidRPr="009A323E">
        <w:t xml:space="preserve"> sample unit </w:t>
      </w:r>
      <w:hyperlink r:id="rId11">
        <w:r w:rsidRPr="009A323E">
          <w:rPr>
            <w:rStyle w:val="Hyperlink"/>
          </w:rPr>
          <w:t>Mathematics – Stage 3 Unit</w:t>
        </w:r>
        <w:r w:rsidR="009A323E">
          <w:rPr>
            <w:rStyle w:val="Hyperlink"/>
          </w:rPr>
          <w:t xml:space="preserve"> 1</w:t>
        </w:r>
        <w:r w:rsidRPr="009A323E">
          <w:rPr>
            <w:rStyle w:val="Hyperlink"/>
          </w:rPr>
          <w:t xml:space="preserve"> </w:t>
        </w:r>
        <w:r w:rsidR="009A323E">
          <w:rPr>
            <w:rStyle w:val="Hyperlink"/>
          </w:rPr>
          <w:t>(DOCX 1.9 MB)</w:t>
        </w:r>
      </w:hyperlink>
      <w:r w:rsidRPr="009A323E">
        <w:t xml:space="preserve">. Sample units are optional resources that present </w:t>
      </w:r>
      <w:r w:rsidRPr="00513105">
        <w:rPr>
          <w:b/>
          <w:bCs/>
        </w:rPr>
        <w:t>one way</w:t>
      </w:r>
      <w:r w:rsidRPr="009A323E">
        <w:t xml:space="preserve"> of designing teaching and learning experiences. They can be adopted and adapted for your school context.</w:t>
      </w:r>
    </w:p>
    <w:p w14:paraId="797A8788" w14:textId="5B741221" w:rsidR="41A937D4" w:rsidRPr="009A323E" w:rsidRDefault="41A937D4" w:rsidP="009A323E">
      <w:r w:rsidRPr="009A323E">
        <w:t xml:space="preserve">The example </w:t>
      </w:r>
      <w:r w:rsidR="1F52FFF6" w:rsidRPr="009A323E">
        <w:t xml:space="preserve">below </w:t>
      </w:r>
      <w:r w:rsidRPr="009A323E">
        <w:t xml:space="preserve">demonstrates </w:t>
      </w:r>
      <w:r w:rsidRPr="009A323E">
        <w:rPr>
          <w:b/>
          <w:bCs/>
        </w:rPr>
        <w:t>one way</w:t>
      </w:r>
      <w:r w:rsidRPr="009A323E">
        <w:t xml:space="preserve"> that </w:t>
      </w:r>
      <w:r w:rsidR="2DC92D4C" w:rsidRPr="009A323E">
        <w:t xml:space="preserve">activities in a lesson may be adapted to strengthen opportunities for effective questioning. </w:t>
      </w:r>
      <w:r w:rsidR="1C844562" w:rsidRPr="009A323E">
        <w:t xml:space="preserve">It focuses on </w:t>
      </w:r>
      <w:r w:rsidR="1245A57F" w:rsidRPr="009A323E">
        <w:t>Lesson 1</w:t>
      </w:r>
      <w:r w:rsidR="00414D3D">
        <w:t xml:space="preserve"> –</w:t>
      </w:r>
      <w:r w:rsidR="1245A57F" w:rsidRPr="009A323E">
        <w:t xml:space="preserve"> </w:t>
      </w:r>
      <w:r w:rsidR="15900A60" w:rsidRPr="009A323E">
        <w:t>Core l</w:t>
      </w:r>
      <w:r w:rsidR="1C844562" w:rsidRPr="009A323E">
        <w:t>esson 1</w:t>
      </w:r>
      <w:r w:rsidR="21B1DCC2" w:rsidRPr="009A323E">
        <w:t>: Ordering large numbers</w:t>
      </w:r>
      <w:r w:rsidR="5F076758" w:rsidRPr="009A323E">
        <w:t>. This lesson sits within a 2</w:t>
      </w:r>
      <w:r w:rsidR="009A323E">
        <w:t>-</w:t>
      </w:r>
      <w:r w:rsidR="5F076758" w:rsidRPr="009A323E">
        <w:t xml:space="preserve">week unit with 8 lessons. </w:t>
      </w:r>
    </w:p>
    <w:p w14:paraId="4F79046A" w14:textId="23A996BF" w:rsidR="41A937D4" w:rsidRDefault="2DC92D4C" w:rsidP="009A323E">
      <w:pPr>
        <w:rPr>
          <w:rFonts w:eastAsia="Arial"/>
        </w:rPr>
      </w:pPr>
      <w:r w:rsidRPr="009A323E">
        <w:t>Possible adaptations are represented</w:t>
      </w:r>
      <w:r w:rsidRPr="5CDA8020">
        <w:rPr>
          <w:rFonts w:eastAsia="Arial"/>
          <w:color w:val="000000" w:themeColor="text1"/>
        </w:rPr>
        <w:t xml:space="preserve"> in </w:t>
      </w:r>
      <w:r w:rsidRPr="009A323E">
        <w:rPr>
          <w:rFonts w:eastAsia="Arial"/>
          <w:b/>
          <w:bCs/>
          <w:color w:val="C00000"/>
        </w:rPr>
        <w:t>bold red</w:t>
      </w:r>
      <w:r w:rsidRPr="5CDA8020">
        <w:rPr>
          <w:rFonts w:eastAsia="Arial"/>
          <w:color w:val="000000" w:themeColor="text1"/>
        </w:rPr>
        <w:t>.</w:t>
      </w:r>
    </w:p>
    <w:p w14:paraId="3BD05ECF" w14:textId="0406B1D2" w:rsidR="5173E22F" w:rsidRPr="009A323E" w:rsidRDefault="5173E22F" w:rsidP="009A323E">
      <w:pPr>
        <w:pStyle w:val="Heading3"/>
      </w:pPr>
      <w:r w:rsidRPr="009A323E">
        <w:t>Lesson 1</w:t>
      </w:r>
    </w:p>
    <w:p w14:paraId="173C93E5" w14:textId="343B1FD1" w:rsidR="68EF4BD4" w:rsidRDefault="68EF4BD4" w:rsidP="009A323E">
      <w:pPr>
        <w:pStyle w:val="FeatureBox2"/>
      </w:pPr>
      <w:r w:rsidRPr="009A323E">
        <w:rPr>
          <w:b/>
          <w:bCs/>
        </w:rPr>
        <w:t>Note:</w:t>
      </w:r>
      <w:r>
        <w:t xml:space="preserve"> Daily number sense section omitted.</w:t>
      </w:r>
    </w:p>
    <w:p w14:paraId="5B303134" w14:textId="623CE6C1" w:rsidR="2DC92D4C" w:rsidRDefault="2DC92D4C" w:rsidP="009A323E">
      <w:pPr>
        <w:pStyle w:val="Heading3"/>
      </w:pPr>
      <w:r>
        <w:lastRenderedPageBreak/>
        <w:t>Core lesson 1: Ordering large numbers – 30 mins</w:t>
      </w:r>
    </w:p>
    <w:p w14:paraId="7B3E45DB" w14:textId="3B0704A5" w:rsidR="72CD7883" w:rsidRDefault="72CD7883" w:rsidP="78A6F2B6">
      <w:r w:rsidRPr="78A6F2B6">
        <w:rPr>
          <w:rFonts w:eastAsia="Arial"/>
        </w:rPr>
        <w:t>The table below contains suggested learning intentions and success criteria. These are best co-constructed with students.</w:t>
      </w:r>
    </w:p>
    <w:tbl>
      <w:tblPr>
        <w:tblStyle w:val="Tableheader"/>
        <w:tblW w:w="0" w:type="auto"/>
        <w:tblLayout w:type="fixed"/>
        <w:tblLook w:val="0420" w:firstRow="1" w:lastRow="0" w:firstColumn="0" w:lastColumn="0" w:noHBand="0" w:noVBand="1"/>
      </w:tblPr>
      <w:tblGrid>
        <w:gridCol w:w="7275"/>
        <w:gridCol w:w="7275"/>
      </w:tblGrid>
      <w:tr w:rsidR="78A6F2B6" w14:paraId="06210FBF" w14:textId="77777777" w:rsidTr="009A323E">
        <w:trPr>
          <w:cnfStyle w:val="100000000000" w:firstRow="1" w:lastRow="0" w:firstColumn="0" w:lastColumn="0" w:oddVBand="0" w:evenVBand="0" w:oddHBand="0" w:evenHBand="0" w:firstRowFirstColumn="0" w:firstRowLastColumn="0" w:lastRowFirstColumn="0" w:lastRowLastColumn="0"/>
          <w:trHeight w:val="300"/>
        </w:trPr>
        <w:tc>
          <w:tcPr>
            <w:tcW w:w="7275" w:type="dxa"/>
          </w:tcPr>
          <w:p w14:paraId="52DF14D4" w14:textId="16BB50D8" w:rsidR="78A6F2B6" w:rsidRDefault="78A6F2B6" w:rsidP="78A6F2B6">
            <w:pPr>
              <w:spacing w:before="240"/>
            </w:pPr>
            <w:r w:rsidRPr="78A6F2B6">
              <w:rPr>
                <w:rFonts w:eastAsia="Arial"/>
                <w:bCs/>
                <w:color w:val="FFFFFF" w:themeColor="background1"/>
              </w:rPr>
              <w:t>Core concept learning intentions</w:t>
            </w:r>
          </w:p>
        </w:tc>
        <w:tc>
          <w:tcPr>
            <w:tcW w:w="7275" w:type="dxa"/>
          </w:tcPr>
          <w:p w14:paraId="559EC43D" w14:textId="749F8CBA" w:rsidR="78A6F2B6" w:rsidRDefault="78A6F2B6" w:rsidP="78A6F2B6">
            <w:pPr>
              <w:spacing w:before="240"/>
            </w:pPr>
            <w:r w:rsidRPr="78A6F2B6">
              <w:rPr>
                <w:rFonts w:eastAsia="Arial"/>
                <w:bCs/>
                <w:color w:val="FFFFFF" w:themeColor="background1"/>
              </w:rPr>
              <w:t>Core concept success criteria</w:t>
            </w:r>
          </w:p>
        </w:tc>
      </w:tr>
      <w:tr w:rsidR="78A6F2B6" w14:paraId="3A64320F" w14:textId="77777777" w:rsidTr="009A323E">
        <w:trPr>
          <w:cnfStyle w:val="000000100000" w:firstRow="0" w:lastRow="0" w:firstColumn="0" w:lastColumn="0" w:oddVBand="0" w:evenVBand="0" w:oddHBand="1" w:evenHBand="0" w:firstRowFirstColumn="0" w:firstRowLastColumn="0" w:lastRowFirstColumn="0" w:lastRowLastColumn="0"/>
          <w:trHeight w:val="300"/>
        </w:trPr>
        <w:tc>
          <w:tcPr>
            <w:tcW w:w="7275" w:type="dxa"/>
          </w:tcPr>
          <w:p w14:paraId="4B506563" w14:textId="1ECCA2D8" w:rsidR="78A6F2B6" w:rsidRDefault="78A6F2B6" w:rsidP="00E7267D">
            <w:pPr>
              <w:spacing w:before="240"/>
            </w:pPr>
            <w:r>
              <w:t>Students are learning to:</w:t>
            </w:r>
          </w:p>
          <w:p w14:paraId="7BCA6A51" w14:textId="0A0D28D4" w:rsidR="78A6F2B6" w:rsidRDefault="78A6F2B6" w:rsidP="00E7267D">
            <w:pPr>
              <w:pStyle w:val="ListBullet"/>
              <w:spacing w:before="240"/>
              <w:rPr>
                <w:color w:val="000000" w:themeColor="text1"/>
              </w:rPr>
            </w:pPr>
            <w:r>
              <w:t>arrange numbers in the millions in ascending and descending order</w:t>
            </w:r>
          </w:p>
          <w:p w14:paraId="197F790B" w14:textId="5A713F78" w:rsidR="78A6F2B6" w:rsidRDefault="78A6F2B6" w:rsidP="00E7267D">
            <w:pPr>
              <w:pStyle w:val="ListBullet"/>
              <w:spacing w:before="240"/>
              <w:rPr>
                <w:color w:val="000000" w:themeColor="text1"/>
              </w:rPr>
            </w:pPr>
            <w:r>
              <w:t>name numbers in the millions using the place value grouping of ones, tens and hundreds.</w:t>
            </w:r>
          </w:p>
        </w:tc>
        <w:tc>
          <w:tcPr>
            <w:tcW w:w="7275" w:type="dxa"/>
          </w:tcPr>
          <w:p w14:paraId="3CEFCE88" w14:textId="1F8FEE8A" w:rsidR="78A6F2B6" w:rsidRDefault="78A6F2B6" w:rsidP="00E7267D">
            <w:pPr>
              <w:spacing w:before="240"/>
            </w:pPr>
            <w:r>
              <w:t>Students can:</w:t>
            </w:r>
          </w:p>
          <w:p w14:paraId="700D960A" w14:textId="2FD035B0" w:rsidR="78A6F2B6" w:rsidRDefault="78A6F2B6" w:rsidP="00E7267D">
            <w:pPr>
              <w:pStyle w:val="ListBullet"/>
              <w:spacing w:before="240"/>
              <w:rPr>
                <w:color w:val="000000" w:themeColor="text1"/>
              </w:rPr>
            </w:pPr>
            <w:r>
              <w:t>arrange sets of place value variation cards in ascending order</w:t>
            </w:r>
          </w:p>
          <w:p w14:paraId="353E53B0" w14:textId="6C1D381A" w:rsidR="78A6F2B6" w:rsidRDefault="78A6F2B6" w:rsidP="00E7267D">
            <w:pPr>
              <w:pStyle w:val="ListBullet"/>
              <w:spacing w:before="240"/>
              <w:rPr>
                <w:color w:val="000000" w:themeColor="text1"/>
              </w:rPr>
            </w:pPr>
            <w:r>
              <w:t>write large numbers and read them out loud using the place value grouping of ones, tens and hundreds.</w:t>
            </w:r>
          </w:p>
        </w:tc>
      </w:tr>
    </w:tbl>
    <w:p w14:paraId="680FCDEF" w14:textId="07A3426E" w:rsidR="72CD7883" w:rsidRDefault="72CD7883" w:rsidP="00E016E3">
      <w:pPr>
        <w:pStyle w:val="FeatureBox"/>
      </w:pPr>
      <w:r w:rsidRPr="179CE492">
        <w:rPr>
          <w:rFonts w:eastAsia="Arial"/>
        </w:rPr>
        <w:t xml:space="preserve">This activity is an adaptation of </w:t>
      </w:r>
      <w:hyperlink r:id="rId12">
        <w:r w:rsidRPr="179CE492">
          <w:rPr>
            <w:rStyle w:val="Hyperlink"/>
          </w:rPr>
          <w:t>Place value with whole numbers</w:t>
        </w:r>
      </w:hyperlink>
      <w:r w:rsidRPr="179CE492">
        <w:rPr>
          <w:rFonts w:eastAsia="Arial"/>
        </w:rPr>
        <w:t xml:space="preserve"> from </w:t>
      </w:r>
      <w:hyperlink r:id="rId13">
        <w:r w:rsidRPr="179CE492">
          <w:rPr>
            <w:rStyle w:val="Hyperlink"/>
          </w:rPr>
          <w:t>NZ Maths</w:t>
        </w:r>
      </w:hyperlink>
      <w:r w:rsidRPr="179CE492">
        <w:rPr>
          <w:rFonts w:eastAsia="Arial"/>
        </w:rPr>
        <w:t xml:space="preserve"> by New Zealand Ministry of Education.</w:t>
      </w:r>
    </w:p>
    <w:p w14:paraId="59D83A28" w14:textId="5509B2B8" w:rsidR="716886C6" w:rsidRDefault="72CD7883" w:rsidP="00414D3D">
      <w:pPr>
        <w:pStyle w:val="ListNumber"/>
        <w:rPr>
          <w:rFonts w:eastAsia="Arial"/>
        </w:rPr>
      </w:pPr>
      <w:r>
        <w:t>Discuss big numbers with the class. Ask students:</w:t>
      </w:r>
    </w:p>
    <w:p w14:paraId="1A639CEB" w14:textId="1300674A" w:rsidR="72CD7883" w:rsidRPr="003F7B98" w:rsidRDefault="72CD7883" w:rsidP="00390328">
      <w:pPr>
        <w:pStyle w:val="ListBullet"/>
        <w:ind w:left="1134"/>
      </w:pPr>
      <w:r w:rsidRPr="003F7B98">
        <w:t>Where do you see big numbers?</w:t>
      </w:r>
    </w:p>
    <w:p w14:paraId="0CFF29BA" w14:textId="43766A7D" w:rsidR="72CD7883" w:rsidRPr="003F7B98" w:rsidRDefault="72CD7883" w:rsidP="00390328">
      <w:pPr>
        <w:pStyle w:val="ListBullet"/>
        <w:ind w:left="1134"/>
      </w:pPr>
      <w:r w:rsidRPr="003F7B98">
        <w:t>Why are they useful?</w:t>
      </w:r>
    </w:p>
    <w:p w14:paraId="6EFDFD14" w14:textId="62B71F82" w:rsidR="72CD7883" w:rsidRPr="003F7B98" w:rsidRDefault="72CD7883" w:rsidP="00390328">
      <w:pPr>
        <w:pStyle w:val="ListBullet"/>
        <w:ind w:left="1134"/>
      </w:pPr>
      <w:r w:rsidRPr="003F7B98">
        <w:t>Where are large numbers used in real life?</w:t>
      </w:r>
    </w:p>
    <w:p w14:paraId="31097F98" w14:textId="77777777" w:rsidR="003F7B98" w:rsidRDefault="72CD7883" w:rsidP="00390328">
      <w:pPr>
        <w:pStyle w:val="ListBullet"/>
        <w:ind w:left="1134"/>
      </w:pPr>
      <w:r w:rsidRPr="003F7B98">
        <w:t>How do we name them?</w:t>
      </w:r>
      <w:r w:rsidR="00714586" w:rsidRPr="003F7B98">
        <w:t xml:space="preserve"> </w:t>
      </w:r>
      <w:r w:rsidR="00574F17" w:rsidRPr="003F7B98">
        <w:t>[</w:t>
      </w:r>
      <w:r w:rsidR="006E3D31" w:rsidRPr="003F7B98">
        <w:t xml:space="preserve">note any students who may </w:t>
      </w:r>
      <w:r w:rsidR="7D2884C4" w:rsidRPr="003F7B98">
        <w:t xml:space="preserve">benefit from </w:t>
      </w:r>
      <w:r w:rsidR="006E3D31" w:rsidRPr="003F7B98">
        <w:t>support with place value]</w:t>
      </w:r>
    </w:p>
    <w:p w14:paraId="09FD759B" w14:textId="68C6E343" w:rsidR="1770FFD8" w:rsidRPr="003F7B98" w:rsidRDefault="72CD7883" w:rsidP="00390328">
      <w:pPr>
        <w:pStyle w:val="ListBullet"/>
        <w:ind w:left="1134"/>
      </w:pPr>
      <w:r w:rsidRPr="003F7B98">
        <w:lastRenderedPageBreak/>
        <w:t>How do we write them?</w:t>
      </w:r>
      <w:r w:rsidR="00D6343A" w:rsidRPr="003F7B98">
        <w:t xml:space="preserve"> </w:t>
      </w:r>
      <w:r w:rsidR="00414D3D" w:rsidRPr="003F7B98">
        <w:rPr>
          <w:b/>
          <w:bCs/>
          <w:color w:val="C00000"/>
        </w:rPr>
        <w:t>(</w:t>
      </w:r>
      <w:r w:rsidR="00D6343A" w:rsidRPr="003F7B98">
        <w:rPr>
          <w:b/>
          <w:bCs/>
          <w:color w:val="C00000"/>
        </w:rPr>
        <w:t xml:space="preserve">note any students who may </w:t>
      </w:r>
      <w:r w:rsidR="4A6A1E78" w:rsidRPr="003F7B98">
        <w:rPr>
          <w:b/>
          <w:bCs/>
          <w:color w:val="C00000"/>
        </w:rPr>
        <w:t xml:space="preserve">benefit from </w:t>
      </w:r>
      <w:r w:rsidR="00D6343A" w:rsidRPr="003F7B98">
        <w:rPr>
          <w:b/>
          <w:bCs/>
          <w:color w:val="C00000"/>
        </w:rPr>
        <w:t>support</w:t>
      </w:r>
      <w:r w:rsidR="00520C95" w:rsidRPr="003F7B98">
        <w:rPr>
          <w:b/>
          <w:bCs/>
          <w:color w:val="C00000"/>
        </w:rPr>
        <w:t xml:space="preserve"> </w:t>
      </w:r>
      <w:r w:rsidR="00414D3D" w:rsidRPr="003F7B98">
        <w:rPr>
          <w:b/>
          <w:bCs/>
          <w:color w:val="C00000"/>
        </w:rPr>
        <w:t xml:space="preserve">in </w:t>
      </w:r>
      <w:r w:rsidR="00520C95" w:rsidRPr="003F7B98">
        <w:rPr>
          <w:b/>
          <w:bCs/>
          <w:color w:val="C00000"/>
        </w:rPr>
        <w:t>representing numbers in numerals and words</w:t>
      </w:r>
      <w:r w:rsidR="00414D3D" w:rsidRPr="003F7B98">
        <w:rPr>
          <w:b/>
          <w:bCs/>
          <w:color w:val="C00000"/>
        </w:rPr>
        <w:t>)</w:t>
      </w:r>
    </w:p>
    <w:p w14:paraId="32D40EC3" w14:textId="4960B117" w:rsidR="6093F90A" w:rsidRPr="008C4B0B" w:rsidRDefault="6093F90A" w:rsidP="00390328">
      <w:pPr>
        <w:pStyle w:val="ListNumber"/>
        <w:numPr>
          <w:ilvl w:val="0"/>
          <w:numId w:val="0"/>
        </w:numPr>
        <w:ind w:left="1134"/>
        <w:rPr>
          <w:rFonts w:eastAsia="Arial"/>
          <w:b/>
          <w:bCs/>
          <w:color w:val="C00000"/>
        </w:rPr>
      </w:pPr>
      <w:r w:rsidRPr="008C4B0B">
        <w:rPr>
          <w:rFonts w:eastAsia="Arial"/>
          <w:b/>
          <w:bCs/>
          <w:noProof/>
          <w:color w:val="C00000"/>
        </w:rPr>
        <w:t xml:space="preserve">Add </w:t>
      </w:r>
      <w:r w:rsidR="00414D3D" w:rsidRPr="008C4B0B">
        <w:rPr>
          <w:rFonts w:eastAsia="Arial"/>
          <w:b/>
          <w:bCs/>
          <w:noProof/>
          <w:color w:val="C00000"/>
        </w:rPr>
        <w:t xml:space="preserve">a </w:t>
      </w:r>
      <w:r w:rsidRPr="008C4B0B">
        <w:rPr>
          <w:rFonts w:eastAsia="Arial"/>
          <w:b/>
          <w:bCs/>
          <w:noProof/>
          <w:color w:val="C00000"/>
        </w:rPr>
        <w:t xml:space="preserve">questioning activity to </w:t>
      </w:r>
      <w:r w:rsidR="1551EFC5" w:rsidRPr="008C4B0B">
        <w:rPr>
          <w:rFonts w:eastAsia="Arial"/>
          <w:b/>
          <w:bCs/>
          <w:noProof/>
          <w:color w:val="C00000"/>
        </w:rPr>
        <w:t>clarify</w:t>
      </w:r>
      <w:r w:rsidRPr="008C4B0B">
        <w:rPr>
          <w:rFonts w:eastAsia="Arial"/>
          <w:b/>
          <w:bCs/>
          <w:noProof/>
          <w:color w:val="C00000"/>
        </w:rPr>
        <w:t xml:space="preserve"> prior knowledge and determining instructional priorities.</w:t>
      </w:r>
    </w:p>
    <w:p w14:paraId="4E1BF233" w14:textId="6BD69B20" w:rsidR="6093F90A" w:rsidRPr="008C4B0B" w:rsidRDefault="6093F90A" w:rsidP="00390328">
      <w:pPr>
        <w:pStyle w:val="ListBullet"/>
        <w:numPr>
          <w:ilvl w:val="0"/>
          <w:numId w:val="0"/>
        </w:numPr>
        <w:ind w:left="1134"/>
        <w:rPr>
          <w:b/>
          <w:bCs/>
          <w:color w:val="C00000"/>
        </w:rPr>
      </w:pPr>
      <w:r w:rsidRPr="008C4B0B">
        <w:rPr>
          <w:b/>
          <w:bCs/>
          <w:color w:val="C00000"/>
        </w:rPr>
        <w:t>Use a statement to cause thinking</w:t>
      </w:r>
      <w:r w:rsidR="2B3AC4EA" w:rsidRPr="008C4B0B">
        <w:rPr>
          <w:b/>
          <w:bCs/>
          <w:color w:val="C00000"/>
        </w:rPr>
        <w:t>.</w:t>
      </w:r>
      <w:r w:rsidRPr="008C4B0B">
        <w:rPr>
          <w:b/>
          <w:bCs/>
          <w:color w:val="C00000"/>
        </w:rPr>
        <w:t xml:space="preserve"> </w:t>
      </w:r>
      <w:r w:rsidR="216FF2B9" w:rsidRPr="008C4B0B">
        <w:rPr>
          <w:b/>
          <w:bCs/>
          <w:color w:val="C00000"/>
        </w:rPr>
        <w:t>F</w:t>
      </w:r>
      <w:r w:rsidRPr="008C4B0B">
        <w:rPr>
          <w:b/>
          <w:bCs/>
          <w:color w:val="C00000"/>
        </w:rPr>
        <w:t>or example, ‘</w:t>
      </w:r>
      <w:r w:rsidR="639D0CE4" w:rsidRPr="008C4B0B">
        <w:rPr>
          <w:b/>
          <w:bCs/>
          <w:color w:val="C00000"/>
        </w:rPr>
        <w:t xml:space="preserve">2 </w:t>
      </w:r>
      <w:r w:rsidRPr="008C4B0B">
        <w:rPr>
          <w:b/>
          <w:bCs/>
          <w:color w:val="C00000"/>
        </w:rPr>
        <w:t xml:space="preserve">569 704 is </w:t>
      </w:r>
      <w:r w:rsidR="1DD3B45D" w:rsidRPr="008C4B0B">
        <w:rPr>
          <w:b/>
          <w:bCs/>
          <w:color w:val="C00000"/>
        </w:rPr>
        <w:t>not</w:t>
      </w:r>
      <w:r w:rsidR="3EBE02C9" w:rsidRPr="008C4B0B">
        <w:rPr>
          <w:b/>
          <w:bCs/>
          <w:color w:val="C00000"/>
        </w:rPr>
        <w:t xml:space="preserve"> a</w:t>
      </w:r>
      <w:r w:rsidRPr="008C4B0B">
        <w:rPr>
          <w:b/>
          <w:bCs/>
          <w:color w:val="C00000"/>
        </w:rPr>
        <w:t xml:space="preserve"> big number’. </w:t>
      </w:r>
      <w:r w:rsidR="7C73C194" w:rsidRPr="008C4B0B">
        <w:rPr>
          <w:b/>
          <w:bCs/>
          <w:color w:val="C00000"/>
        </w:rPr>
        <w:t xml:space="preserve">Invite students to agree or disagree with this statement. </w:t>
      </w:r>
      <w:r w:rsidRPr="008C4B0B">
        <w:rPr>
          <w:b/>
          <w:bCs/>
          <w:color w:val="C00000"/>
        </w:rPr>
        <w:t xml:space="preserve">Students </w:t>
      </w:r>
      <w:r w:rsidR="00414D3D" w:rsidRPr="008C4B0B">
        <w:rPr>
          <w:b/>
          <w:bCs/>
          <w:color w:val="C00000"/>
        </w:rPr>
        <w:t>T</w:t>
      </w:r>
      <w:r w:rsidRPr="008C4B0B">
        <w:rPr>
          <w:b/>
          <w:bCs/>
          <w:color w:val="C00000"/>
        </w:rPr>
        <w:t>hink</w:t>
      </w:r>
      <w:r w:rsidR="00414D3D" w:rsidRPr="008C4B0B">
        <w:rPr>
          <w:b/>
          <w:bCs/>
          <w:color w:val="C00000"/>
        </w:rPr>
        <w:t>–P</w:t>
      </w:r>
      <w:r w:rsidRPr="008C4B0B">
        <w:rPr>
          <w:b/>
          <w:bCs/>
          <w:color w:val="C00000"/>
        </w:rPr>
        <w:t>air</w:t>
      </w:r>
      <w:r w:rsidR="00414D3D" w:rsidRPr="008C4B0B">
        <w:rPr>
          <w:b/>
          <w:bCs/>
          <w:color w:val="C00000"/>
        </w:rPr>
        <w:t>–S</w:t>
      </w:r>
      <w:r w:rsidRPr="008C4B0B">
        <w:rPr>
          <w:b/>
          <w:bCs/>
          <w:color w:val="C00000"/>
        </w:rPr>
        <w:t>hare in response.</w:t>
      </w:r>
    </w:p>
    <w:p w14:paraId="6DE533EF" w14:textId="77777777" w:rsidR="00390328" w:rsidRDefault="6093F90A" w:rsidP="00390328">
      <w:pPr>
        <w:pStyle w:val="ListBullet"/>
        <w:numPr>
          <w:ilvl w:val="0"/>
          <w:numId w:val="0"/>
        </w:numPr>
        <w:ind w:left="1134"/>
        <w:rPr>
          <w:b/>
          <w:bCs/>
          <w:color w:val="C00000"/>
        </w:rPr>
      </w:pPr>
      <w:r w:rsidRPr="008C4B0B">
        <w:rPr>
          <w:b/>
          <w:bCs/>
          <w:color w:val="C00000"/>
        </w:rPr>
        <w:t>On</w:t>
      </w:r>
      <w:r w:rsidR="002F2F1C" w:rsidRPr="008C4B0B">
        <w:rPr>
          <w:b/>
          <w:bCs/>
          <w:color w:val="C00000"/>
        </w:rPr>
        <w:t xml:space="preserve"> individual </w:t>
      </w:r>
      <w:r w:rsidRPr="008C4B0B">
        <w:rPr>
          <w:b/>
          <w:bCs/>
          <w:color w:val="C00000"/>
        </w:rPr>
        <w:t xml:space="preserve">whiteboards, students record a ‘big number’ as a numeral, in expanded notation, and in words. For example, 258 372; 200 000 + 50 000 + 8000 + 300 + 70 + 2; two hundred and </w:t>
      </w:r>
      <w:r w:rsidR="203BC3D0" w:rsidRPr="008C4B0B">
        <w:rPr>
          <w:b/>
          <w:bCs/>
          <w:color w:val="C00000"/>
        </w:rPr>
        <w:t>fifty-eight</w:t>
      </w:r>
      <w:r w:rsidRPr="008C4B0B">
        <w:rPr>
          <w:b/>
          <w:bCs/>
          <w:color w:val="C00000"/>
        </w:rPr>
        <w:t xml:space="preserve"> thousand, three hundred and seventy</w:t>
      </w:r>
      <w:r w:rsidR="2A740B21" w:rsidRPr="008C4B0B">
        <w:rPr>
          <w:b/>
          <w:bCs/>
          <w:color w:val="C00000"/>
        </w:rPr>
        <w:t>-</w:t>
      </w:r>
      <w:r w:rsidRPr="008C4B0B">
        <w:rPr>
          <w:b/>
          <w:bCs/>
          <w:color w:val="C00000"/>
        </w:rPr>
        <w:t>two.</w:t>
      </w:r>
    </w:p>
    <w:p w14:paraId="45449545" w14:textId="385D49CE" w:rsidR="6093F90A" w:rsidRPr="008C4B0B" w:rsidRDefault="6093F90A" w:rsidP="00390328">
      <w:pPr>
        <w:pStyle w:val="ListBullet"/>
        <w:numPr>
          <w:ilvl w:val="0"/>
          <w:numId w:val="0"/>
        </w:numPr>
        <w:ind w:left="1134"/>
        <w:rPr>
          <w:b/>
          <w:bCs/>
          <w:color w:val="C00000"/>
        </w:rPr>
      </w:pPr>
      <w:r w:rsidRPr="008C4B0B">
        <w:rPr>
          <w:b/>
          <w:bCs/>
          <w:color w:val="C00000"/>
        </w:rPr>
        <w:t>Provide time for students to share and discuss their number. Ask:</w:t>
      </w:r>
    </w:p>
    <w:p w14:paraId="500FA736" w14:textId="5CE84C02" w:rsidR="6093F90A" w:rsidRPr="00390328" w:rsidRDefault="6093F90A" w:rsidP="00390328">
      <w:pPr>
        <w:pStyle w:val="ListBullet2"/>
        <w:ind w:left="1701"/>
        <w:rPr>
          <w:b/>
          <w:bCs/>
          <w:color w:val="C00000"/>
        </w:rPr>
      </w:pPr>
      <w:r w:rsidRPr="00390328">
        <w:rPr>
          <w:b/>
          <w:bCs/>
          <w:color w:val="C00000"/>
        </w:rPr>
        <w:t>Why did you pick that number?</w:t>
      </w:r>
    </w:p>
    <w:p w14:paraId="71F84611" w14:textId="5E03E079" w:rsidR="6093F90A" w:rsidRPr="00390328" w:rsidRDefault="6093F90A" w:rsidP="00390328">
      <w:pPr>
        <w:pStyle w:val="ListBullet2"/>
        <w:ind w:left="1701"/>
        <w:rPr>
          <w:b/>
          <w:bCs/>
          <w:color w:val="C00000"/>
        </w:rPr>
      </w:pPr>
      <w:r w:rsidRPr="00390328">
        <w:rPr>
          <w:b/>
          <w:bCs/>
          <w:color w:val="C00000"/>
        </w:rPr>
        <w:t>What makes it a big number?</w:t>
      </w:r>
    </w:p>
    <w:p w14:paraId="573BF5D7" w14:textId="58218B02" w:rsidR="6093F90A" w:rsidRPr="00390328" w:rsidRDefault="6093F90A" w:rsidP="00390328">
      <w:pPr>
        <w:pStyle w:val="ListBullet2"/>
        <w:ind w:left="1701"/>
        <w:rPr>
          <w:b/>
          <w:bCs/>
          <w:color w:val="C00000"/>
        </w:rPr>
      </w:pPr>
      <w:r w:rsidRPr="00390328">
        <w:rPr>
          <w:b/>
          <w:bCs/>
          <w:color w:val="C00000"/>
        </w:rPr>
        <w:t>How do you know?</w:t>
      </w:r>
    </w:p>
    <w:p w14:paraId="53258E2A" w14:textId="12A89FC1" w:rsidR="6093F90A" w:rsidRPr="008C4B0B" w:rsidRDefault="6093F90A" w:rsidP="00390328">
      <w:pPr>
        <w:pStyle w:val="ListBullet"/>
        <w:numPr>
          <w:ilvl w:val="0"/>
          <w:numId w:val="0"/>
        </w:numPr>
        <w:ind w:left="1701" w:hanging="567"/>
        <w:rPr>
          <w:b/>
          <w:bCs/>
          <w:color w:val="C00000"/>
        </w:rPr>
      </w:pPr>
      <w:r w:rsidRPr="008C4B0B">
        <w:rPr>
          <w:b/>
          <w:bCs/>
          <w:color w:val="C00000"/>
        </w:rPr>
        <w:t>Optional: in small groups or as a class, students organise their numbers in ascending order and explain their thinking.</w:t>
      </w:r>
    </w:p>
    <w:p w14:paraId="4DA7C102" w14:textId="26951B70" w:rsidR="6FD70B60" w:rsidRPr="008C4B0B" w:rsidRDefault="6FD70B60" w:rsidP="00390328">
      <w:pPr>
        <w:pStyle w:val="ListBullet"/>
        <w:numPr>
          <w:ilvl w:val="0"/>
          <w:numId w:val="0"/>
        </w:numPr>
        <w:ind w:left="1701" w:hanging="567"/>
        <w:rPr>
          <w:b/>
          <w:bCs/>
          <w:color w:val="C00000"/>
        </w:rPr>
      </w:pPr>
      <w:r w:rsidRPr="008C4B0B">
        <w:rPr>
          <w:b/>
          <w:bCs/>
          <w:color w:val="C00000"/>
        </w:rPr>
        <w:t>Observe, record and u</w:t>
      </w:r>
      <w:r w:rsidR="6093F90A" w:rsidRPr="008C4B0B">
        <w:rPr>
          <w:b/>
          <w:bCs/>
          <w:color w:val="C00000"/>
        </w:rPr>
        <w:t xml:space="preserve">se student responses to inform next steps </w:t>
      </w:r>
      <w:r w:rsidR="3B11C8C8" w:rsidRPr="008C4B0B">
        <w:rPr>
          <w:b/>
          <w:bCs/>
          <w:color w:val="C00000"/>
        </w:rPr>
        <w:t xml:space="preserve">in </w:t>
      </w:r>
      <w:r w:rsidR="6093F90A" w:rsidRPr="008C4B0B">
        <w:rPr>
          <w:b/>
          <w:bCs/>
          <w:color w:val="C00000"/>
        </w:rPr>
        <w:t>teaching and learning.</w:t>
      </w:r>
    </w:p>
    <w:p w14:paraId="27FCC77D" w14:textId="6D869881" w:rsidR="35FFE7A2" w:rsidRDefault="3C7600C4" w:rsidP="1ADE8DCC">
      <w:pPr>
        <w:pStyle w:val="FeatureBox2"/>
      </w:pPr>
      <w:r>
        <w:t>[lesson continues as is...]</w:t>
      </w:r>
    </w:p>
    <w:p w14:paraId="01B4565D" w14:textId="7746275D" w:rsidR="009A323E" w:rsidRDefault="009A323E">
      <w:pPr>
        <w:suppressAutoHyphens w:val="0"/>
        <w:spacing w:after="0" w:line="276" w:lineRule="auto"/>
      </w:pPr>
      <w:r>
        <w:br w:type="page"/>
      </w:r>
    </w:p>
    <w:p w14:paraId="7CEAD283" w14:textId="77777777" w:rsidR="009A323E" w:rsidRDefault="009A323E" w:rsidP="009A323E">
      <w:pPr>
        <w:pStyle w:val="Heading2"/>
      </w:pPr>
      <w:bookmarkStart w:id="0" w:name="_Toc149036890"/>
      <w:r w:rsidRPr="00C41110">
        <w:lastRenderedPageBreak/>
        <w:t>References</w:t>
      </w:r>
      <w:bookmarkEnd w:id="0"/>
    </w:p>
    <w:p w14:paraId="579AF84E" w14:textId="77777777" w:rsidR="009A323E" w:rsidRPr="00AE7FE3" w:rsidRDefault="009A323E" w:rsidP="009A323E">
      <w:pPr>
        <w:pStyle w:val="FeatureBox2"/>
      </w:pPr>
      <w:r w:rsidRPr="00AE7FE3">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6F34A6F8" w14:textId="77777777" w:rsidR="009A323E" w:rsidRPr="00AE7FE3" w:rsidRDefault="009A323E" w:rsidP="009A323E">
      <w:pPr>
        <w:pStyle w:val="FeatureBox2"/>
      </w:pPr>
      <w:r w:rsidRPr="00AE7FE3">
        <w:t>Please refer to the NESA Copyright Disclaimer for more information</w:t>
      </w:r>
      <w:r>
        <w:t xml:space="preserve"> </w:t>
      </w:r>
      <w:hyperlink r:id="rId14" w:tgtFrame="_blank" w:tooltip="https://educationstandards.nsw.edu.au/wps/portal/nesa/mini-footer/copyright" w:history="1">
        <w:r w:rsidRPr="00AE7FE3">
          <w:rPr>
            <w:rStyle w:val="Hyperlink"/>
          </w:rPr>
          <w:t>https://educationstandards.nsw.edu.au/wps/portal/nesa/mini-footer/copyright</w:t>
        </w:r>
      </w:hyperlink>
      <w:r w:rsidRPr="00A1020E">
        <w:t>.</w:t>
      </w:r>
    </w:p>
    <w:p w14:paraId="51F661BE" w14:textId="77777777" w:rsidR="009A323E" w:rsidRDefault="009A323E" w:rsidP="009A323E">
      <w:pPr>
        <w:pStyle w:val="FeatureBox2"/>
      </w:pPr>
      <w:r w:rsidRPr="00AE7FE3">
        <w:t>NESA holds the only official and up-to-date versions of the NSW Curriculum and syllabus documents. Please visit the NSW Education Standards Authority (NESA) website</w:t>
      </w:r>
      <w:r>
        <w:t xml:space="preserve"> </w:t>
      </w:r>
      <w:hyperlink r:id="rId15" w:history="1">
        <w:r w:rsidRPr="004C354B">
          <w:rPr>
            <w:rStyle w:val="Hyperlink"/>
          </w:rPr>
          <w:t>https://educationstandards.nsw.edu.au</w:t>
        </w:r>
      </w:hyperlink>
      <w:r w:rsidRPr="00A1020E">
        <w:t xml:space="preserve"> </w:t>
      </w:r>
      <w:r w:rsidRPr="00AE7FE3">
        <w:t xml:space="preserve">and the NSW Curriculum website </w:t>
      </w:r>
      <w:hyperlink r:id="rId16" w:history="1">
        <w:r>
          <w:rPr>
            <w:rStyle w:val="Hyperlink"/>
          </w:rPr>
          <w:t>https://curriculum.nsw.edu.au</w:t>
        </w:r>
      </w:hyperlink>
      <w:r w:rsidRPr="00AE7FE3">
        <w:t>.</w:t>
      </w:r>
    </w:p>
    <w:p w14:paraId="7410945B" w14:textId="31430083" w:rsidR="009A323E" w:rsidRDefault="00000000" w:rsidP="009A323E">
      <w:hyperlink r:id="rId17" w:history="1">
        <w:r w:rsidR="00513105" w:rsidRPr="00513105">
          <w:rPr>
            <w:rStyle w:val="Hyperlink"/>
          </w:rPr>
          <w:t>Mathematics K-10 Syllabus</w:t>
        </w:r>
      </w:hyperlink>
      <w:r w:rsidR="009A323E">
        <w:t xml:space="preserve"> © NSW </w:t>
      </w:r>
      <w:r w:rsidR="009A323E" w:rsidRPr="001476BC">
        <w:t>Education</w:t>
      </w:r>
      <w:r w:rsidR="009A323E">
        <w:t xml:space="preserve"> Standards Authority (NESA) for and on behalf of the Crown in right of the State of New South Wales, 2022.</w:t>
      </w:r>
    </w:p>
    <w:p w14:paraId="3B185B33" w14:textId="77777777" w:rsidR="009A323E" w:rsidRDefault="009A323E" w:rsidP="009A323E">
      <w:pPr>
        <w:sectPr w:rsidR="009A323E" w:rsidSect="009A323E">
          <w:headerReference w:type="default" r:id="rId18"/>
          <w:footerReference w:type="default" r:id="rId19"/>
          <w:headerReference w:type="first" r:id="rId20"/>
          <w:footerReference w:type="first" r:id="rId21"/>
          <w:pgSz w:w="16838" w:h="11906" w:orient="landscape"/>
          <w:pgMar w:top="1134" w:right="1134" w:bottom="1134" w:left="1134" w:header="709" w:footer="709" w:gutter="0"/>
          <w:pgNumType w:start="1"/>
          <w:cols w:space="708"/>
          <w:titlePg/>
          <w:docGrid w:linePitch="360"/>
        </w:sectPr>
      </w:pPr>
    </w:p>
    <w:p w14:paraId="306F7BFC" w14:textId="77777777" w:rsidR="009A323E" w:rsidRPr="00E80FFD" w:rsidRDefault="009A323E" w:rsidP="009A323E">
      <w:pPr>
        <w:spacing w:before="0" w:after="0"/>
        <w:rPr>
          <w:rStyle w:val="Strong"/>
          <w:szCs w:val="22"/>
        </w:rPr>
      </w:pPr>
      <w:r w:rsidRPr="00E80FFD">
        <w:rPr>
          <w:rStyle w:val="Strong"/>
          <w:szCs w:val="22"/>
        </w:rPr>
        <w:lastRenderedPageBreak/>
        <w:t>© State of New South Wales (Department of Education), 202</w:t>
      </w:r>
      <w:r>
        <w:rPr>
          <w:rStyle w:val="Strong"/>
          <w:szCs w:val="22"/>
        </w:rPr>
        <w:t>4</w:t>
      </w:r>
    </w:p>
    <w:p w14:paraId="3FF43ED3" w14:textId="77777777" w:rsidR="009A323E" w:rsidRPr="00E80FFD" w:rsidRDefault="009A323E" w:rsidP="009A323E">
      <w:r>
        <w:t xml:space="preserve">The copyright material </w:t>
      </w:r>
      <w:r w:rsidRPr="00E80FFD">
        <w:t>published</w:t>
      </w:r>
      <w:r>
        <w:t xml:space="preserve"> in this resource is subject to the </w:t>
      </w:r>
      <w:r w:rsidRPr="0055147F">
        <w:rPr>
          <w:rStyle w:val="Emphasis"/>
        </w:rPr>
        <w:t>Copyright Act 1968</w:t>
      </w:r>
      <w:r>
        <w:t xml:space="preserve"> (Cth) and is owned by the NSW Department of Education or, where indicated, </w:t>
      </w:r>
      <w:r w:rsidRPr="002D3434">
        <w:t>by</w:t>
      </w:r>
      <w:r>
        <w:t xml:space="preserve"> a party other than t</w:t>
      </w:r>
      <w:r w:rsidRPr="00E80FFD">
        <w:t>he NSW Department of Education (third-party material).</w:t>
      </w:r>
    </w:p>
    <w:p w14:paraId="181AFB0C" w14:textId="77777777" w:rsidR="009A323E" w:rsidRDefault="009A323E" w:rsidP="009A323E">
      <w:r w:rsidRPr="00E80FFD">
        <w:t>Copyright material available in this resource</w:t>
      </w:r>
      <w:r>
        <w:t xml:space="preserve"> and owned by the NSW Department of Education is licensed under a </w:t>
      </w:r>
      <w:hyperlink r:id="rId22" w:history="1">
        <w:r w:rsidRPr="003B3E41">
          <w:rPr>
            <w:rStyle w:val="Hyperlink"/>
          </w:rPr>
          <w:t>Creative Commons Attribution 4.0 International (CC BY 4.0) license</w:t>
        </w:r>
      </w:hyperlink>
      <w:r>
        <w:t>.</w:t>
      </w:r>
    </w:p>
    <w:p w14:paraId="5E1DBF65" w14:textId="77777777" w:rsidR="009A323E" w:rsidRDefault="009A323E" w:rsidP="009A323E">
      <w:pPr>
        <w:spacing w:line="276" w:lineRule="auto"/>
      </w:pPr>
      <w:r>
        <w:rPr>
          <w:noProof/>
        </w:rPr>
        <w:drawing>
          <wp:inline distT="0" distB="0" distL="0" distR="0" wp14:anchorId="3789F508" wp14:editId="428A0966">
            <wp:extent cx="1228725" cy="428625"/>
            <wp:effectExtent l="0" t="0" r="9525" b="9525"/>
            <wp:docPr id="32" name="Picture 32" descr="Creative Commons Attribution license logo.">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22"/>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36445CD5" w14:textId="77777777" w:rsidR="009A323E" w:rsidRPr="00E80FFD" w:rsidRDefault="009A323E" w:rsidP="009A323E">
      <w:r w:rsidRPr="002D3434">
        <w:t xml:space="preserve">This license allows you to share and </w:t>
      </w:r>
      <w:r w:rsidRPr="00E80FFD">
        <w:t>adapt the material for any purpose, even commercially.</w:t>
      </w:r>
    </w:p>
    <w:p w14:paraId="77AA3ABB" w14:textId="77777777" w:rsidR="009A323E" w:rsidRPr="00E80FFD" w:rsidRDefault="009A323E" w:rsidP="009A323E">
      <w:r w:rsidRPr="00E80FFD">
        <w:t>Attribution should be given to © State of New South Wales (Department of Education), 202</w:t>
      </w:r>
      <w:r>
        <w:t>4</w:t>
      </w:r>
      <w:r w:rsidRPr="00E80FFD">
        <w:t>.</w:t>
      </w:r>
    </w:p>
    <w:p w14:paraId="589C1297" w14:textId="77777777" w:rsidR="009A323E" w:rsidRPr="002D3434" w:rsidRDefault="009A323E" w:rsidP="009A323E">
      <w:r w:rsidRPr="00E80FFD">
        <w:t>Material in this resource not available</w:t>
      </w:r>
      <w:r w:rsidRPr="002D3434">
        <w:t xml:space="preserve"> under a Creative Commons license:</w:t>
      </w:r>
    </w:p>
    <w:p w14:paraId="76821207" w14:textId="77777777" w:rsidR="009A323E" w:rsidRPr="002D3434" w:rsidRDefault="009A323E" w:rsidP="009A323E">
      <w:pPr>
        <w:pStyle w:val="ListBullet"/>
        <w:numPr>
          <w:ilvl w:val="0"/>
          <w:numId w:val="52"/>
        </w:numPr>
        <w:spacing w:line="276" w:lineRule="auto"/>
        <w:contextualSpacing/>
      </w:pPr>
      <w:r w:rsidRPr="002D3434">
        <w:t>the NSW Department of Education logo, other logos and trademark-protected material</w:t>
      </w:r>
    </w:p>
    <w:p w14:paraId="76FA9B50" w14:textId="77777777" w:rsidR="009A323E" w:rsidRPr="002D3434" w:rsidRDefault="009A323E" w:rsidP="009A323E">
      <w:pPr>
        <w:pStyle w:val="ListBullet"/>
        <w:numPr>
          <w:ilvl w:val="0"/>
          <w:numId w:val="52"/>
        </w:numPr>
        <w:spacing w:line="276" w:lineRule="auto"/>
        <w:contextualSpacing/>
      </w:pPr>
      <w:r w:rsidRPr="002D3434">
        <w:t>material owned by a third party that has been reproduced with permission. You will need to obtain permission from the third party to reuse its material</w:t>
      </w:r>
      <w:r>
        <w:t>.</w:t>
      </w:r>
    </w:p>
    <w:p w14:paraId="0725472C" w14:textId="77777777" w:rsidR="009A323E" w:rsidRPr="003B3E41" w:rsidRDefault="009A323E" w:rsidP="009A323E">
      <w:pPr>
        <w:pStyle w:val="FeatureBox2"/>
        <w:spacing w:line="276" w:lineRule="auto"/>
        <w:rPr>
          <w:rStyle w:val="Strong"/>
        </w:rPr>
      </w:pPr>
      <w:r w:rsidRPr="003B3E41">
        <w:rPr>
          <w:rStyle w:val="Strong"/>
        </w:rPr>
        <w:t>Links to third-party material and websites</w:t>
      </w:r>
    </w:p>
    <w:p w14:paraId="3C28273F" w14:textId="77777777" w:rsidR="009A323E" w:rsidRDefault="009A323E" w:rsidP="009A323E">
      <w:pPr>
        <w:pStyle w:val="FeatureBox2"/>
        <w:spacing w:line="276"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59611837" w14:textId="6F5F8245" w:rsidR="1770FFD8" w:rsidRDefault="009A323E" w:rsidP="009A323E">
      <w:pPr>
        <w:pStyle w:val="FeatureBox2"/>
        <w:spacing w:line="276"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55147F">
        <w:rPr>
          <w:rStyle w:val="Emphasis"/>
        </w:rPr>
        <w:t>Copyright Act 1968</w:t>
      </w:r>
      <w:r>
        <w:t xml:space="preserve"> (Cth). The department accepts no responsibility for content on third-party websites.</w:t>
      </w:r>
    </w:p>
    <w:sectPr w:rsidR="1770FFD8" w:rsidSect="009A323E">
      <w:headerReference w:type="default" r:id="rId24"/>
      <w:footerReference w:type="even" r:id="rId25"/>
      <w:footerReference w:type="default" r:id="rId26"/>
      <w:headerReference w:type="first" r:id="rId27"/>
      <w:footerReference w:type="first" r:id="rId28"/>
      <w:pgSz w:w="16840" w:h="11900" w:orient="landscape"/>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04B0A0" w14:textId="77777777" w:rsidR="0099560F" w:rsidRDefault="0099560F" w:rsidP="00191F45">
      <w:r>
        <w:separator/>
      </w:r>
    </w:p>
    <w:p w14:paraId="6CF8C7C8" w14:textId="77777777" w:rsidR="0099560F" w:rsidRDefault="0099560F"/>
    <w:p w14:paraId="1F1545CF" w14:textId="77777777" w:rsidR="0099560F" w:rsidRDefault="0099560F"/>
    <w:p w14:paraId="0E23DD4F" w14:textId="77777777" w:rsidR="0099560F" w:rsidRDefault="0099560F"/>
  </w:endnote>
  <w:endnote w:type="continuationSeparator" w:id="0">
    <w:p w14:paraId="10F5FE10" w14:textId="77777777" w:rsidR="0099560F" w:rsidRDefault="0099560F" w:rsidP="00191F45">
      <w:r>
        <w:continuationSeparator/>
      </w:r>
    </w:p>
    <w:p w14:paraId="4820691B" w14:textId="77777777" w:rsidR="0099560F" w:rsidRDefault="0099560F"/>
    <w:p w14:paraId="1E6CFA9E" w14:textId="77777777" w:rsidR="0099560F" w:rsidRDefault="0099560F"/>
    <w:p w14:paraId="55D72FA7" w14:textId="77777777" w:rsidR="0099560F" w:rsidRDefault="0099560F"/>
  </w:endnote>
  <w:endnote w:type="continuationNotice" w:id="1">
    <w:p w14:paraId="6BA71573" w14:textId="77777777" w:rsidR="0099560F" w:rsidRDefault="0099560F">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A4320" w14:textId="401F8EA5" w:rsidR="009A323E" w:rsidRPr="00123A38" w:rsidRDefault="009A323E" w:rsidP="00843DF5">
    <w:pPr>
      <w:pStyle w:val="Footer"/>
    </w:pPr>
    <w:r>
      <w:t xml:space="preserve">© NSW Department of Education, </w:t>
    </w:r>
    <w:r>
      <w:fldChar w:fldCharType="begin"/>
    </w:r>
    <w:r>
      <w:instrText xml:space="preserve"> DATE  \@ "MMM-yy"  \* MERGEFORMAT </w:instrText>
    </w:r>
    <w:r>
      <w:fldChar w:fldCharType="separate"/>
    </w:r>
    <w:r w:rsidR="00390328">
      <w:rPr>
        <w:noProof/>
      </w:rPr>
      <w:t>Jun-24</w:t>
    </w:r>
    <w:r>
      <w:fldChar w:fldCharType="end"/>
    </w:r>
    <w:r>
      <w:ptab w:relativeTo="margin" w:alignment="right" w:leader="none"/>
    </w:r>
    <w:r>
      <w:rPr>
        <w:b/>
        <w:noProof/>
        <w:sz w:val="28"/>
        <w:szCs w:val="28"/>
      </w:rPr>
      <w:drawing>
        <wp:inline distT="0" distB="0" distL="0" distR="0" wp14:anchorId="7931A06D" wp14:editId="7FE45DBF">
          <wp:extent cx="571500" cy="190500"/>
          <wp:effectExtent l="0" t="0" r="0" b="0"/>
          <wp:docPr id="1661262715" name="Picture 1661262715"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B97A83" w14:textId="77777777" w:rsidR="009A323E" w:rsidRDefault="009A323E" w:rsidP="00843DF5">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B7137F" w14:textId="77777777" w:rsidR="007A3356" w:rsidRPr="004D333E" w:rsidRDefault="004D333E" w:rsidP="004D333E">
    <w:pPr>
      <w:pStyle w:val="Footer"/>
    </w:pPr>
    <w:r w:rsidRPr="002810D3">
      <w:rPr>
        <w:color w:val="2B579A"/>
        <w:shd w:val="clear" w:color="auto" w:fill="E6E6E6"/>
      </w:rPr>
      <w:fldChar w:fldCharType="begin"/>
    </w:r>
    <w:r w:rsidRPr="002810D3">
      <w:instrText xml:space="preserve"> PAGE </w:instrText>
    </w:r>
    <w:r w:rsidRPr="002810D3">
      <w:rPr>
        <w:color w:val="2B579A"/>
        <w:shd w:val="clear" w:color="auto" w:fill="E6E6E6"/>
      </w:rPr>
      <w:fldChar w:fldCharType="separate"/>
    </w:r>
    <w:r w:rsidR="0024041A">
      <w:rPr>
        <w:noProof/>
      </w:rPr>
      <w:t>2</w:t>
    </w:r>
    <w:r w:rsidRPr="002810D3">
      <w:rPr>
        <w:color w:val="2B579A"/>
        <w:shd w:val="clear" w:color="auto" w:fill="E6E6E6"/>
      </w:rPr>
      <w:fldChar w:fldCharType="end"/>
    </w:r>
    <w:r w:rsidRPr="002810D3">
      <w:tab/>
    </w:r>
    <w:r>
      <w:t>Replace with name of document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F16C5" w14:textId="0B063E2F" w:rsidR="007A3356" w:rsidRPr="004D333E" w:rsidRDefault="009A323E" w:rsidP="004D333E">
    <w:pPr>
      <w:pStyle w:val="Footer"/>
    </w:pPr>
    <w:r w:rsidRPr="004F233B">
      <w:t xml:space="preserve">© NSW Department of Education, </w:t>
    </w:r>
    <w:r w:rsidRPr="004F233B">
      <w:fldChar w:fldCharType="begin"/>
    </w:r>
    <w:r w:rsidRPr="004F233B">
      <w:instrText xml:space="preserve"> DATE  \@ "MMM-yy"  \* MERGEFORMAT </w:instrText>
    </w:r>
    <w:r w:rsidRPr="004F233B">
      <w:fldChar w:fldCharType="separate"/>
    </w:r>
    <w:r w:rsidR="00390328">
      <w:rPr>
        <w:noProof/>
      </w:rPr>
      <w:t>Jun-24</w:t>
    </w:r>
    <w:r w:rsidRPr="004F233B">
      <w:fldChar w:fldCharType="end"/>
    </w:r>
    <w:r w:rsidRPr="004F233B">
      <w:ptab w:relativeTo="margin" w:alignment="right" w:leader="none"/>
    </w:r>
    <w:r w:rsidRPr="004F233B">
      <w:rPr>
        <w:noProof/>
      </w:rPr>
      <w:drawing>
        <wp:inline distT="0" distB="0" distL="0" distR="0" wp14:anchorId="486BF8BB" wp14:editId="71320B67">
          <wp:extent cx="571500" cy="190500"/>
          <wp:effectExtent l="0" t="0" r="0" b="0"/>
          <wp:docPr id="1" name="Picture 1"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19AA08" w14:textId="0F28EBAB" w:rsidR="00493120" w:rsidRPr="009A323E" w:rsidRDefault="00493120" w:rsidP="009A323E">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110982" w14:textId="77777777" w:rsidR="0099560F" w:rsidRDefault="0099560F" w:rsidP="00191F45">
      <w:r>
        <w:separator/>
      </w:r>
    </w:p>
    <w:p w14:paraId="0AA6A4EF" w14:textId="77777777" w:rsidR="0099560F" w:rsidRDefault="0099560F"/>
    <w:p w14:paraId="36121D19" w14:textId="77777777" w:rsidR="0099560F" w:rsidRDefault="0099560F"/>
    <w:p w14:paraId="6FF30B5D" w14:textId="77777777" w:rsidR="0099560F" w:rsidRDefault="0099560F"/>
  </w:footnote>
  <w:footnote w:type="continuationSeparator" w:id="0">
    <w:p w14:paraId="7E0EEA27" w14:textId="77777777" w:rsidR="0099560F" w:rsidRDefault="0099560F" w:rsidP="00191F45">
      <w:r>
        <w:continuationSeparator/>
      </w:r>
    </w:p>
    <w:p w14:paraId="1D39D80D" w14:textId="77777777" w:rsidR="0099560F" w:rsidRDefault="0099560F"/>
    <w:p w14:paraId="4F222431" w14:textId="77777777" w:rsidR="0099560F" w:rsidRDefault="0099560F"/>
    <w:p w14:paraId="6BD351DA" w14:textId="77777777" w:rsidR="0099560F" w:rsidRDefault="0099560F"/>
  </w:footnote>
  <w:footnote w:type="continuationNotice" w:id="1">
    <w:p w14:paraId="5951BAE4" w14:textId="77777777" w:rsidR="0099560F" w:rsidRDefault="0099560F">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0953A" w14:textId="1D28A8FD" w:rsidR="009A323E" w:rsidRDefault="00E34778" w:rsidP="0055252E">
    <w:pPr>
      <w:pStyle w:val="Documentname"/>
    </w:pPr>
    <w:r w:rsidRPr="00E34778">
      <w:t>Resource in focus – Mathematics – Stage 3 Unit 1</w:t>
    </w:r>
    <w:r>
      <w:t xml:space="preserve"> </w:t>
    </w:r>
    <w:r w:rsidR="009A323E" w:rsidRPr="00D2403C">
      <w:t xml:space="preserve">| </w:t>
    </w:r>
    <w:r w:rsidR="009A323E">
      <w:fldChar w:fldCharType="begin"/>
    </w:r>
    <w:r w:rsidR="009A323E">
      <w:instrText xml:space="preserve"> PAGE   \* MERGEFORMAT </w:instrText>
    </w:r>
    <w:r w:rsidR="009A323E">
      <w:fldChar w:fldCharType="separate"/>
    </w:r>
    <w:r w:rsidR="009A323E">
      <w:t>1</w:t>
    </w:r>
    <w:r w:rsidR="009A323E">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36CD58" w14:textId="77777777" w:rsidR="009A323E" w:rsidRPr="00FA6449" w:rsidRDefault="009A323E" w:rsidP="00843DF5">
    <w:pPr>
      <w:pStyle w:val="Header"/>
    </w:pPr>
    <w:r w:rsidRPr="009D43DD">
      <mc:AlternateContent>
        <mc:Choice Requires="wps">
          <w:drawing>
            <wp:anchor distT="0" distB="0" distL="114300" distR="114300" simplePos="0" relativeHeight="251661312" behindDoc="1" locked="0" layoutInCell="1" allowOverlap="1" wp14:anchorId="76ED54CE" wp14:editId="09DB5CBF">
              <wp:simplePos x="0" y="0"/>
              <wp:positionH relativeFrom="column">
                <wp:posOffset>-2542540</wp:posOffset>
              </wp:positionH>
              <wp:positionV relativeFrom="paragraph">
                <wp:posOffset>-450215</wp:posOffset>
              </wp:positionV>
              <wp:extent cx="12587844" cy="2711450"/>
              <wp:effectExtent l="0" t="0" r="4445" b="0"/>
              <wp:wrapNone/>
              <wp:docPr id="1847945596" name="Rectangle 184794559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0EC5D2F" w14:textId="77777777" w:rsidR="009A323E" w:rsidRDefault="009A323E" w:rsidP="00843D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ED54CE" id="Rectangle 1847945596" o:spid="_x0000_s1026" alt="&quot;&quot;" style="position:absolute;margin-left:-200.2pt;margin-top:-35.45pt;width:991.15pt;height:21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00EC5D2F" w14:textId="77777777" w:rsidR="009A323E" w:rsidRDefault="009A323E" w:rsidP="00843DF5"/>
                </w:txbxContent>
              </v:textbox>
            </v:rect>
          </w:pict>
        </mc:Fallback>
      </mc:AlternateContent>
    </w:r>
    <w:r w:rsidRPr="009D43DD">
      <w:t>NSW Department of Education</w:t>
    </w:r>
    <w:r w:rsidRPr="009D43DD">
      <w:ptab w:relativeTo="margin" w:alignment="right" w:leader="none"/>
    </w:r>
    <w:r w:rsidRPr="008426B6">
      <w:drawing>
        <wp:inline distT="0" distB="0" distL="0" distR="0" wp14:anchorId="3F81D33E" wp14:editId="7291D2C7">
          <wp:extent cx="597741" cy="649155"/>
          <wp:effectExtent l="0" t="0" r="0" b="0"/>
          <wp:docPr id="507668115" name="Graphic 50766811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FD70D" w14:textId="3718C78A" w:rsidR="009A323E" w:rsidRDefault="009A323E" w:rsidP="009A323E">
    <w:pPr>
      <w:pStyle w:val="Documentname"/>
    </w:pPr>
    <w:r w:rsidRPr="004F233B">
      <w:t>Mathematics Stage 3 – Unit 1</w:t>
    </w:r>
    <w:r>
      <w:t xml:space="preserve"> </w:t>
    </w:r>
    <w:r w:rsidRPr="004F233B">
      <w:t xml:space="preserve">| </w:t>
    </w:r>
    <w:r w:rsidRPr="004F233B">
      <w:fldChar w:fldCharType="begin"/>
    </w:r>
    <w:r w:rsidRPr="004F233B">
      <w:instrText xml:space="preserve"> PAGE   \* MERGEFORMAT </w:instrText>
    </w:r>
    <w:r w:rsidRPr="004F233B">
      <w:fldChar w:fldCharType="separate"/>
    </w:r>
    <w:r>
      <w:t>12</w:t>
    </w:r>
    <w:r w:rsidRPr="004F233B">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4BC8A" w14:textId="01EE49D0" w:rsidR="00493120" w:rsidRPr="009A323E" w:rsidRDefault="00493120" w:rsidP="009A323E">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E6CB66"/>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E528ABC0"/>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1EC10D1"/>
    <w:multiLevelType w:val="hybridMultilevel"/>
    <w:tmpl w:val="AFA61A6C"/>
    <w:lvl w:ilvl="0" w:tplc="2610BDCE">
      <w:start w:val="1"/>
      <w:numFmt w:val="bullet"/>
      <w:lvlText w:val="-"/>
      <w:lvlJc w:val="left"/>
      <w:pPr>
        <w:ind w:left="720" w:hanging="360"/>
      </w:pPr>
      <w:rPr>
        <w:rFonts w:ascii="Calibri" w:hAnsi="Calibri" w:hint="default"/>
      </w:rPr>
    </w:lvl>
    <w:lvl w:ilvl="1" w:tplc="0A56DA86">
      <w:start w:val="1"/>
      <w:numFmt w:val="bullet"/>
      <w:lvlText w:val="o"/>
      <w:lvlJc w:val="left"/>
      <w:pPr>
        <w:ind w:left="1440" w:hanging="360"/>
      </w:pPr>
      <w:rPr>
        <w:rFonts w:ascii="Courier New" w:hAnsi="Courier New" w:hint="default"/>
      </w:rPr>
    </w:lvl>
    <w:lvl w:ilvl="2" w:tplc="DED63778">
      <w:start w:val="1"/>
      <w:numFmt w:val="bullet"/>
      <w:lvlText w:val=""/>
      <w:lvlJc w:val="left"/>
      <w:pPr>
        <w:ind w:left="2160" w:hanging="360"/>
      </w:pPr>
      <w:rPr>
        <w:rFonts w:ascii="Wingdings" w:hAnsi="Wingdings" w:hint="default"/>
      </w:rPr>
    </w:lvl>
    <w:lvl w:ilvl="3" w:tplc="5BDEEB54">
      <w:start w:val="1"/>
      <w:numFmt w:val="bullet"/>
      <w:lvlText w:val=""/>
      <w:lvlJc w:val="left"/>
      <w:pPr>
        <w:ind w:left="2880" w:hanging="360"/>
      </w:pPr>
      <w:rPr>
        <w:rFonts w:ascii="Symbol" w:hAnsi="Symbol" w:hint="default"/>
      </w:rPr>
    </w:lvl>
    <w:lvl w:ilvl="4" w:tplc="BA26E178">
      <w:start w:val="1"/>
      <w:numFmt w:val="bullet"/>
      <w:lvlText w:val="o"/>
      <w:lvlJc w:val="left"/>
      <w:pPr>
        <w:ind w:left="3600" w:hanging="360"/>
      </w:pPr>
      <w:rPr>
        <w:rFonts w:ascii="Courier New" w:hAnsi="Courier New" w:hint="default"/>
      </w:rPr>
    </w:lvl>
    <w:lvl w:ilvl="5" w:tplc="397C9DCC">
      <w:start w:val="1"/>
      <w:numFmt w:val="bullet"/>
      <w:lvlText w:val=""/>
      <w:lvlJc w:val="left"/>
      <w:pPr>
        <w:ind w:left="4320" w:hanging="360"/>
      </w:pPr>
      <w:rPr>
        <w:rFonts w:ascii="Wingdings" w:hAnsi="Wingdings" w:hint="default"/>
      </w:rPr>
    </w:lvl>
    <w:lvl w:ilvl="6" w:tplc="13C612EE">
      <w:start w:val="1"/>
      <w:numFmt w:val="bullet"/>
      <w:lvlText w:val=""/>
      <w:lvlJc w:val="left"/>
      <w:pPr>
        <w:ind w:left="5040" w:hanging="360"/>
      </w:pPr>
      <w:rPr>
        <w:rFonts w:ascii="Symbol" w:hAnsi="Symbol" w:hint="default"/>
      </w:rPr>
    </w:lvl>
    <w:lvl w:ilvl="7" w:tplc="71E021DA">
      <w:start w:val="1"/>
      <w:numFmt w:val="bullet"/>
      <w:lvlText w:val="o"/>
      <w:lvlJc w:val="left"/>
      <w:pPr>
        <w:ind w:left="5760" w:hanging="360"/>
      </w:pPr>
      <w:rPr>
        <w:rFonts w:ascii="Courier New" w:hAnsi="Courier New" w:hint="default"/>
      </w:rPr>
    </w:lvl>
    <w:lvl w:ilvl="8" w:tplc="153284D8">
      <w:start w:val="1"/>
      <w:numFmt w:val="bullet"/>
      <w:lvlText w:val=""/>
      <w:lvlJc w:val="left"/>
      <w:pPr>
        <w:ind w:left="6480" w:hanging="360"/>
      </w:pPr>
      <w:rPr>
        <w:rFonts w:ascii="Wingdings" w:hAnsi="Wingdings" w:hint="default"/>
      </w:rPr>
    </w:lvl>
  </w:abstractNum>
  <w:abstractNum w:abstractNumId="8"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2EF65AC"/>
    <w:multiLevelType w:val="hybridMultilevel"/>
    <w:tmpl w:val="84C28FA2"/>
    <w:lvl w:ilvl="0" w:tplc="D2685676">
      <w:start w:val="1"/>
      <w:numFmt w:val="bullet"/>
      <w:lvlText w:val="·"/>
      <w:lvlJc w:val="left"/>
      <w:pPr>
        <w:ind w:left="720" w:hanging="360"/>
      </w:pPr>
      <w:rPr>
        <w:rFonts w:ascii="Symbol" w:hAnsi="Symbol" w:hint="default"/>
      </w:rPr>
    </w:lvl>
    <w:lvl w:ilvl="1" w:tplc="8618A772">
      <w:start w:val="1"/>
      <w:numFmt w:val="bullet"/>
      <w:lvlText w:val="o"/>
      <w:lvlJc w:val="left"/>
      <w:pPr>
        <w:ind w:left="1440" w:hanging="360"/>
      </w:pPr>
      <w:rPr>
        <w:rFonts w:ascii="Courier New" w:hAnsi="Courier New" w:hint="default"/>
      </w:rPr>
    </w:lvl>
    <w:lvl w:ilvl="2" w:tplc="4AEEF6FC">
      <w:start w:val="1"/>
      <w:numFmt w:val="bullet"/>
      <w:lvlText w:val=""/>
      <w:lvlJc w:val="left"/>
      <w:pPr>
        <w:ind w:left="2160" w:hanging="360"/>
      </w:pPr>
      <w:rPr>
        <w:rFonts w:ascii="Wingdings" w:hAnsi="Wingdings" w:hint="default"/>
      </w:rPr>
    </w:lvl>
    <w:lvl w:ilvl="3" w:tplc="D876AC7C">
      <w:start w:val="1"/>
      <w:numFmt w:val="bullet"/>
      <w:lvlText w:val=""/>
      <w:lvlJc w:val="left"/>
      <w:pPr>
        <w:ind w:left="2880" w:hanging="360"/>
      </w:pPr>
      <w:rPr>
        <w:rFonts w:ascii="Symbol" w:hAnsi="Symbol" w:hint="default"/>
      </w:rPr>
    </w:lvl>
    <w:lvl w:ilvl="4" w:tplc="92F67B9E">
      <w:start w:val="1"/>
      <w:numFmt w:val="bullet"/>
      <w:lvlText w:val="o"/>
      <w:lvlJc w:val="left"/>
      <w:pPr>
        <w:ind w:left="3600" w:hanging="360"/>
      </w:pPr>
      <w:rPr>
        <w:rFonts w:ascii="Courier New" w:hAnsi="Courier New" w:hint="default"/>
      </w:rPr>
    </w:lvl>
    <w:lvl w:ilvl="5" w:tplc="00B0D29A">
      <w:start w:val="1"/>
      <w:numFmt w:val="bullet"/>
      <w:lvlText w:val=""/>
      <w:lvlJc w:val="left"/>
      <w:pPr>
        <w:ind w:left="4320" w:hanging="360"/>
      </w:pPr>
      <w:rPr>
        <w:rFonts w:ascii="Wingdings" w:hAnsi="Wingdings" w:hint="default"/>
      </w:rPr>
    </w:lvl>
    <w:lvl w:ilvl="6" w:tplc="0BEA62EE">
      <w:start w:val="1"/>
      <w:numFmt w:val="bullet"/>
      <w:lvlText w:val=""/>
      <w:lvlJc w:val="left"/>
      <w:pPr>
        <w:ind w:left="5040" w:hanging="360"/>
      </w:pPr>
      <w:rPr>
        <w:rFonts w:ascii="Symbol" w:hAnsi="Symbol" w:hint="default"/>
      </w:rPr>
    </w:lvl>
    <w:lvl w:ilvl="7" w:tplc="A6A241D6">
      <w:start w:val="1"/>
      <w:numFmt w:val="bullet"/>
      <w:lvlText w:val="o"/>
      <w:lvlJc w:val="left"/>
      <w:pPr>
        <w:ind w:left="5760" w:hanging="360"/>
      </w:pPr>
      <w:rPr>
        <w:rFonts w:ascii="Courier New" w:hAnsi="Courier New" w:hint="default"/>
      </w:rPr>
    </w:lvl>
    <w:lvl w:ilvl="8" w:tplc="25F8FB8A">
      <w:start w:val="1"/>
      <w:numFmt w:val="bullet"/>
      <w:lvlText w:val=""/>
      <w:lvlJc w:val="left"/>
      <w:pPr>
        <w:ind w:left="6480" w:hanging="360"/>
      </w:pPr>
      <w:rPr>
        <w:rFonts w:ascii="Wingdings" w:hAnsi="Wingdings" w:hint="default"/>
      </w:rPr>
    </w:lvl>
  </w:abstractNum>
  <w:abstractNum w:abstractNumId="11" w15:restartNumberingAfterBreak="0">
    <w:nsid w:val="15EDC8A9"/>
    <w:multiLevelType w:val="hybridMultilevel"/>
    <w:tmpl w:val="1C2C48A6"/>
    <w:lvl w:ilvl="0" w:tplc="61E02776">
      <w:start w:val="1"/>
      <w:numFmt w:val="bullet"/>
      <w:lvlText w:val="·"/>
      <w:lvlJc w:val="left"/>
      <w:pPr>
        <w:ind w:left="720" w:hanging="360"/>
      </w:pPr>
      <w:rPr>
        <w:rFonts w:ascii="Symbol" w:hAnsi="Symbol" w:hint="default"/>
      </w:rPr>
    </w:lvl>
    <w:lvl w:ilvl="1" w:tplc="444C6E98">
      <w:start w:val="1"/>
      <w:numFmt w:val="bullet"/>
      <w:lvlText w:val="o"/>
      <w:lvlJc w:val="left"/>
      <w:pPr>
        <w:ind w:left="1440" w:hanging="360"/>
      </w:pPr>
      <w:rPr>
        <w:rFonts w:ascii="Courier New" w:hAnsi="Courier New" w:hint="default"/>
      </w:rPr>
    </w:lvl>
    <w:lvl w:ilvl="2" w:tplc="2F46DD88">
      <w:start w:val="1"/>
      <w:numFmt w:val="bullet"/>
      <w:lvlText w:val=""/>
      <w:lvlJc w:val="left"/>
      <w:pPr>
        <w:ind w:left="2160" w:hanging="360"/>
      </w:pPr>
      <w:rPr>
        <w:rFonts w:ascii="Wingdings" w:hAnsi="Wingdings" w:hint="default"/>
      </w:rPr>
    </w:lvl>
    <w:lvl w:ilvl="3" w:tplc="3B36F5A6">
      <w:start w:val="1"/>
      <w:numFmt w:val="bullet"/>
      <w:lvlText w:val=""/>
      <w:lvlJc w:val="left"/>
      <w:pPr>
        <w:ind w:left="2880" w:hanging="360"/>
      </w:pPr>
      <w:rPr>
        <w:rFonts w:ascii="Symbol" w:hAnsi="Symbol" w:hint="default"/>
      </w:rPr>
    </w:lvl>
    <w:lvl w:ilvl="4" w:tplc="96248730">
      <w:start w:val="1"/>
      <w:numFmt w:val="bullet"/>
      <w:lvlText w:val="o"/>
      <w:lvlJc w:val="left"/>
      <w:pPr>
        <w:ind w:left="3600" w:hanging="360"/>
      </w:pPr>
      <w:rPr>
        <w:rFonts w:ascii="Courier New" w:hAnsi="Courier New" w:hint="default"/>
      </w:rPr>
    </w:lvl>
    <w:lvl w:ilvl="5" w:tplc="A5C29736">
      <w:start w:val="1"/>
      <w:numFmt w:val="bullet"/>
      <w:lvlText w:val=""/>
      <w:lvlJc w:val="left"/>
      <w:pPr>
        <w:ind w:left="4320" w:hanging="360"/>
      </w:pPr>
      <w:rPr>
        <w:rFonts w:ascii="Wingdings" w:hAnsi="Wingdings" w:hint="default"/>
      </w:rPr>
    </w:lvl>
    <w:lvl w:ilvl="6" w:tplc="75E8CDA8">
      <w:start w:val="1"/>
      <w:numFmt w:val="bullet"/>
      <w:lvlText w:val=""/>
      <w:lvlJc w:val="left"/>
      <w:pPr>
        <w:ind w:left="5040" w:hanging="360"/>
      </w:pPr>
      <w:rPr>
        <w:rFonts w:ascii="Symbol" w:hAnsi="Symbol" w:hint="default"/>
      </w:rPr>
    </w:lvl>
    <w:lvl w:ilvl="7" w:tplc="66788FCC">
      <w:start w:val="1"/>
      <w:numFmt w:val="bullet"/>
      <w:lvlText w:val="o"/>
      <w:lvlJc w:val="left"/>
      <w:pPr>
        <w:ind w:left="5760" w:hanging="360"/>
      </w:pPr>
      <w:rPr>
        <w:rFonts w:ascii="Courier New" w:hAnsi="Courier New" w:hint="default"/>
      </w:rPr>
    </w:lvl>
    <w:lvl w:ilvl="8" w:tplc="1A186EBA">
      <w:start w:val="1"/>
      <w:numFmt w:val="bullet"/>
      <w:lvlText w:val=""/>
      <w:lvlJc w:val="left"/>
      <w:pPr>
        <w:ind w:left="6480" w:hanging="360"/>
      </w:pPr>
      <w:rPr>
        <w:rFonts w:ascii="Wingdings" w:hAnsi="Wingdings" w:hint="default"/>
      </w:rPr>
    </w:lvl>
  </w:abstractNum>
  <w:abstractNum w:abstractNumId="12" w15:restartNumberingAfterBreak="0">
    <w:nsid w:val="16500716"/>
    <w:multiLevelType w:val="hybridMultilevel"/>
    <w:tmpl w:val="5D9E067E"/>
    <w:lvl w:ilvl="0" w:tplc="5096043E">
      <w:start w:val="1"/>
      <w:numFmt w:val="bullet"/>
      <w:lvlText w:val="·"/>
      <w:lvlJc w:val="left"/>
      <w:pPr>
        <w:ind w:left="720" w:hanging="360"/>
      </w:pPr>
      <w:rPr>
        <w:rFonts w:ascii="Symbol" w:hAnsi="Symbol" w:hint="default"/>
      </w:rPr>
    </w:lvl>
    <w:lvl w:ilvl="1" w:tplc="24B0BB88">
      <w:start w:val="1"/>
      <w:numFmt w:val="bullet"/>
      <w:lvlText w:val="o"/>
      <w:lvlJc w:val="left"/>
      <w:pPr>
        <w:ind w:left="1440" w:hanging="360"/>
      </w:pPr>
      <w:rPr>
        <w:rFonts w:ascii="Courier New" w:hAnsi="Courier New" w:hint="default"/>
      </w:rPr>
    </w:lvl>
    <w:lvl w:ilvl="2" w:tplc="DE6EAC2A">
      <w:start w:val="1"/>
      <w:numFmt w:val="bullet"/>
      <w:lvlText w:val=""/>
      <w:lvlJc w:val="left"/>
      <w:pPr>
        <w:ind w:left="2160" w:hanging="360"/>
      </w:pPr>
      <w:rPr>
        <w:rFonts w:ascii="Wingdings" w:hAnsi="Wingdings" w:hint="default"/>
      </w:rPr>
    </w:lvl>
    <w:lvl w:ilvl="3" w:tplc="49AA4C6A">
      <w:start w:val="1"/>
      <w:numFmt w:val="bullet"/>
      <w:lvlText w:val=""/>
      <w:lvlJc w:val="left"/>
      <w:pPr>
        <w:ind w:left="2880" w:hanging="360"/>
      </w:pPr>
      <w:rPr>
        <w:rFonts w:ascii="Symbol" w:hAnsi="Symbol" w:hint="default"/>
      </w:rPr>
    </w:lvl>
    <w:lvl w:ilvl="4" w:tplc="DDC6AC5C">
      <w:start w:val="1"/>
      <w:numFmt w:val="bullet"/>
      <w:lvlText w:val="o"/>
      <w:lvlJc w:val="left"/>
      <w:pPr>
        <w:ind w:left="3600" w:hanging="360"/>
      </w:pPr>
      <w:rPr>
        <w:rFonts w:ascii="Courier New" w:hAnsi="Courier New" w:hint="default"/>
      </w:rPr>
    </w:lvl>
    <w:lvl w:ilvl="5" w:tplc="E98A06D2">
      <w:start w:val="1"/>
      <w:numFmt w:val="bullet"/>
      <w:lvlText w:val=""/>
      <w:lvlJc w:val="left"/>
      <w:pPr>
        <w:ind w:left="4320" w:hanging="360"/>
      </w:pPr>
      <w:rPr>
        <w:rFonts w:ascii="Wingdings" w:hAnsi="Wingdings" w:hint="default"/>
      </w:rPr>
    </w:lvl>
    <w:lvl w:ilvl="6" w:tplc="1B6C7CE4">
      <w:start w:val="1"/>
      <w:numFmt w:val="bullet"/>
      <w:lvlText w:val=""/>
      <w:lvlJc w:val="left"/>
      <w:pPr>
        <w:ind w:left="5040" w:hanging="360"/>
      </w:pPr>
      <w:rPr>
        <w:rFonts w:ascii="Symbol" w:hAnsi="Symbol" w:hint="default"/>
      </w:rPr>
    </w:lvl>
    <w:lvl w:ilvl="7" w:tplc="9ED49E3E">
      <w:start w:val="1"/>
      <w:numFmt w:val="bullet"/>
      <w:lvlText w:val="o"/>
      <w:lvlJc w:val="left"/>
      <w:pPr>
        <w:ind w:left="5760" w:hanging="360"/>
      </w:pPr>
      <w:rPr>
        <w:rFonts w:ascii="Courier New" w:hAnsi="Courier New" w:hint="default"/>
      </w:rPr>
    </w:lvl>
    <w:lvl w:ilvl="8" w:tplc="379CDCD8">
      <w:start w:val="1"/>
      <w:numFmt w:val="bullet"/>
      <w:lvlText w:val=""/>
      <w:lvlJc w:val="left"/>
      <w:pPr>
        <w:ind w:left="6480" w:hanging="360"/>
      </w:pPr>
      <w:rPr>
        <w:rFonts w:ascii="Wingdings" w:hAnsi="Wingdings" w:hint="default"/>
      </w:rPr>
    </w:lvl>
  </w:abstractNum>
  <w:abstractNum w:abstractNumId="13"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25202B58"/>
    <w:multiLevelType w:val="hybridMultilevel"/>
    <w:tmpl w:val="7C2054AE"/>
    <w:lvl w:ilvl="0" w:tplc="24843B3A">
      <w:start w:val="1"/>
      <w:numFmt w:val="bullet"/>
      <w:lvlText w:val="·"/>
      <w:lvlJc w:val="left"/>
      <w:pPr>
        <w:ind w:left="720" w:hanging="360"/>
      </w:pPr>
      <w:rPr>
        <w:rFonts w:ascii="Symbol" w:hAnsi="Symbol" w:hint="default"/>
      </w:rPr>
    </w:lvl>
    <w:lvl w:ilvl="1" w:tplc="8644477C">
      <w:start w:val="1"/>
      <w:numFmt w:val="bullet"/>
      <w:lvlText w:val="o"/>
      <w:lvlJc w:val="left"/>
      <w:pPr>
        <w:ind w:left="1440" w:hanging="360"/>
      </w:pPr>
      <w:rPr>
        <w:rFonts w:ascii="Courier New" w:hAnsi="Courier New" w:hint="default"/>
      </w:rPr>
    </w:lvl>
    <w:lvl w:ilvl="2" w:tplc="BC2A21D2">
      <w:start w:val="1"/>
      <w:numFmt w:val="bullet"/>
      <w:lvlText w:val=""/>
      <w:lvlJc w:val="left"/>
      <w:pPr>
        <w:ind w:left="2160" w:hanging="360"/>
      </w:pPr>
      <w:rPr>
        <w:rFonts w:ascii="Wingdings" w:hAnsi="Wingdings" w:hint="default"/>
      </w:rPr>
    </w:lvl>
    <w:lvl w:ilvl="3" w:tplc="F99A44C4">
      <w:start w:val="1"/>
      <w:numFmt w:val="bullet"/>
      <w:lvlText w:val=""/>
      <w:lvlJc w:val="left"/>
      <w:pPr>
        <w:ind w:left="2880" w:hanging="360"/>
      </w:pPr>
      <w:rPr>
        <w:rFonts w:ascii="Symbol" w:hAnsi="Symbol" w:hint="default"/>
      </w:rPr>
    </w:lvl>
    <w:lvl w:ilvl="4" w:tplc="6930E396">
      <w:start w:val="1"/>
      <w:numFmt w:val="bullet"/>
      <w:lvlText w:val="o"/>
      <w:lvlJc w:val="left"/>
      <w:pPr>
        <w:ind w:left="3600" w:hanging="360"/>
      </w:pPr>
      <w:rPr>
        <w:rFonts w:ascii="Courier New" w:hAnsi="Courier New" w:hint="default"/>
      </w:rPr>
    </w:lvl>
    <w:lvl w:ilvl="5" w:tplc="9084B4AC">
      <w:start w:val="1"/>
      <w:numFmt w:val="bullet"/>
      <w:lvlText w:val=""/>
      <w:lvlJc w:val="left"/>
      <w:pPr>
        <w:ind w:left="4320" w:hanging="360"/>
      </w:pPr>
      <w:rPr>
        <w:rFonts w:ascii="Wingdings" w:hAnsi="Wingdings" w:hint="default"/>
      </w:rPr>
    </w:lvl>
    <w:lvl w:ilvl="6" w:tplc="CEDE985C">
      <w:start w:val="1"/>
      <w:numFmt w:val="bullet"/>
      <w:lvlText w:val=""/>
      <w:lvlJc w:val="left"/>
      <w:pPr>
        <w:ind w:left="5040" w:hanging="360"/>
      </w:pPr>
      <w:rPr>
        <w:rFonts w:ascii="Symbol" w:hAnsi="Symbol" w:hint="default"/>
      </w:rPr>
    </w:lvl>
    <w:lvl w:ilvl="7" w:tplc="95A6AC30">
      <w:start w:val="1"/>
      <w:numFmt w:val="bullet"/>
      <w:lvlText w:val="o"/>
      <w:lvlJc w:val="left"/>
      <w:pPr>
        <w:ind w:left="5760" w:hanging="360"/>
      </w:pPr>
      <w:rPr>
        <w:rFonts w:ascii="Courier New" w:hAnsi="Courier New" w:hint="default"/>
      </w:rPr>
    </w:lvl>
    <w:lvl w:ilvl="8" w:tplc="48BEF670">
      <w:start w:val="1"/>
      <w:numFmt w:val="bullet"/>
      <w:lvlText w:val=""/>
      <w:lvlJc w:val="left"/>
      <w:pPr>
        <w:ind w:left="6480" w:hanging="360"/>
      </w:pPr>
      <w:rPr>
        <w:rFonts w:ascii="Wingdings" w:hAnsi="Wingdings" w:hint="default"/>
      </w:rPr>
    </w:lvl>
  </w:abstractNum>
  <w:abstractNum w:abstractNumId="17" w15:restartNumberingAfterBreak="0">
    <w:nsid w:val="27CD4D86"/>
    <w:multiLevelType w:val="hybridMultilevel"/>
    <w:tmpl w:val="319228DA"/>
    <w:lvl w:ilvl="0" w:tplc="AC5CC658">
      <w:start w:val="1"/>
      <w:numFmt w:val="bullet"/>
      <w:lvlText w:val="·"/>
      <w:lvlJc w:val="left"/>
      <w:pPr>
        <w:ind w:left="720" w:hanging="360"/>
      </w:pPr>
      <w:rPr>
        <w:rFonts w:ascii="Symbol" w:hAnsi="Symbol" w:hint="default"/>
      </w:rPr>
    </w:lvl>
    <w:lvl w:ilvl="1" w:tplc="CFA48114">
      <w:start w:val="1"/>
      <w:numFmt w:val="bullet"/>
      <w:lvlText w:val="o"/>
      <w:lvlJc w:val="left"/>
      <w:pPr>
        <w:ind w:left="1440" w:hanging="360"/>
      </w:pPr>
      <w:rPr>
        <w:rFonts w:ascii="Courier New" w:hAnsi="Courier New" w:hint="default"/>
      </w:rPr>
    </w:lvl>
    <w:lvl w:ilvl="2" w:tplc="5A98FF84">
      <w:start w:val="1"/>
      <w:numFmt w:val="bullet"/>
      <w:lvlText w:val=""/>
      <w:lvlJc w:val="left"/>
      <w:pPr>
        <w:ind w:left="2160" w:hanging="360"/>
      </w:pPr>
      <w:rPr>
        <w:rFonts w:ascii="Wingdings" w:hAnsi="Wingdings" w:hint="default"/>
      </w:rPr>
    </w:lvl>
    <w:lvl w:ilvl="3" w:tplc="F5FA2978">
      <w:start w:val="1"/>
      <w:numFmt w:val="bullet"/>
      <w:lvlText w:val=""/>
      <w:lvlJc w:val="left"/>
      <w:pPr>
        <w:ind w:left="2880" w:hanging="360"/>
      </w:pPr>
      <w:rPr>
        <w:rFonts w:ascii="Symbol" w:hAnsi="Symbol" w:hint="default"/>
      </w:rPr>
    </w:lvl>
    <w:lvl w:ilvl="4" w:tplc="6E1C9854">
      <w:start w:val="1"/>
      <w:numFmt w:val="bullet"/>
      <w:lvlText w:val="o"/>
      <w:lvlJc w:val="left"/>
      <w:pPr>
        <w:ind w:left="3600" w:hanging="360"/>
      </w:pPr>
      <w:rPr>
        <w:rFonts w:ascii="Courier New" w:hAnsi="Courier New" w:hint="default"/>
      </w:rPr>
    </w:lvl>
    <w:lvl w:ilvl="5" w:tplc="361E8CC6">
      <w:start w:val="1"/>
      <w:numFmt w:val="bullet"/>
      <w:lvlText w:val=""/>
      <w:lvlJc w:val="left"/>
      <w:pPr>
        <w:ind w:left="4320" w:hanging="360"/>
      </w:pPr>
      <w:rPr>
        <w:rFonts w:ascii="Wingdings" w:hAnsi="Wingdings" w:hint="default"/>
      </w:rPr>
    </w:lvl>
    <w:lvl w:ilvl="6" w:tplc="F06AC4D0">
      <w:start w:val="1"/>
      <w:numFmt w:val="bullet"/>
      <w:lvlText w:val=""/>
      <w:lvlJc w:val="left"/>
      <w:pPr>
        <w:ind w:left="5040" w:hanging="360"/>
      </w:pPr>
      <w:rPr>
        <w:rFonts w:ascii="Symbol" w:hAnsi="Symbol" w:hint="default"/>
      </w:rPr>
    </w:lvl>
    <w:lvl w:ilvl="7" w:tplc="D8CA3510">
      <w:start w:val="1"/>
      <w:numFmt w:val="bullet"/>
      <w:lvlText w:val="o"/>
      <w:lvlJc w:val="left"/>
      <w:pPr>
        <w:ind w:left="5760" w:hanging="360"/>
      </w:pPr>
      <w:rPr>
        <w:rFonts w:ascii="Courier New" w:hAnsi="Courier New" w:hint="default"/>
      </w:rPr>
    </w:lvl>
    <w:lvl w:ilvl="8" w:tplc="20E07732">
      <w:start w:val="1"/>
      <w:numFmt w:val="bullet"/>
      <w:lvlText w:val=""/>
      <w:lvlJc w:val="left"/>
      <w:pPr>
        <w:ind w:left="6480" w:hanging="360"/>
      </w:pPr>
      <w:rPr>
        <w:rFonts w:ascii="Wingdings" w:hAnsi="Wingdings" w:hint="default"/>
      </w:rPr>
    </w:lvl>
  </w:abstractNum>
  <w:abstractNum w:abstractNumId="18" w15:restartNumberingAfterBreak="0">
    <w:nsid w:val="2C183F24"/>
    <w:multiLevelType w:val="multilevel"/>
    <w:tmpl w:val="5950DA96"/>
    <w:lvl w:ilvl="0">
      <w:start w:val="9"/>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E732A94"/>
    <w:multiLevelType w:val="multilevel"/>
    <w:tmpl w:val="F3441276"/>
    <w:lvl w:ilvl="0">
      <w:start w:val="1"/>
      <w:numFmt w:val="bullet"/>
      <w:lvlText w:val="o"/>
      <w:lvlJc w:val="left"/>
      <w:pPr>
        <w:ind w:left="1134" w:hanging="283"/>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1"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22" w15:restartNumberingAfterBreak="0">
    <w:nsid w:val="3DF67E96"/>
    <w:multiLevelType w:val="hybridMultilevel"/>
    <w:tmpl w:val="ABF67DE4"/>
    <w:lvl w:ilvl="0" w:tplc="22A6B23E">
      <w:start w:val="1"/>
      <w:numFmt w:val="bullet"/>
      <w:lvlText w:val="·"/>
      <w:lvlJc w:val="left"/>
      <w:pPr>
        <w:ind w:left="720" w:hanging="360"/>
      </w:pPr>
      <w:rPr>
        <w:rFonts w:ascii="Symbol" w:hAnsi="Symbol" w:hint="default"/>
      </w:rPr>
    </w:lvl>
    <w:lvl w:ilvl="1" w:tplc="927E737A">
      <w:start w:val="1"/>
      <w:numFmt w:val="bullet"/>
      <w:lvlText w:val="o"/>
      <w:lvlJc w:val="left"/>
      <w:pPr>
        <w:ind w:left="1440" w:hanging="360"/>
      </w:pPr>
      <w:rPr>
        <w:rFonts w:ascii="Courier New" w:hAnsi="Courier New" w:hint="default"/>
      </w:rPr>
    </w:lvl>
    <w:lvl w:ilvl="2" w:tplc="958A6828">
      <w:start w:val="1"/>
      <w:numFmt w:val="bullet"/>
      <w:lvlText w:val=""/>
      <w:lvlJc w:val="left"/>
      <w:pPr>
        <w:ind w:left="2160" w:hanging="360"/>
      </w:pPr>
      <w:rPr>
        <w:rFonts w:ascii="Wingdings" w:hAnsi="Wingdings" w:hint="default"/>
      </w:rPr>
    </w:lvl>
    <w:lvl w:ilvl="3" w:tplc="1DAA645C">
      <w:start w:val="1"/>
      <w:numFmt w:val="bullet"/>
      <w:lvlText w:val=""/>
      <w:lvlJc w:val="left"/>
      <w:pPr>
        <w:ind w:left="2880" w:hanging="360"/>
      </w:pPr>
      <w:rPr>
        <w:rFonts w:ascii="Symbol" w:hAnsi="Symbol" w:hint="default"/>
      </w:rPr>
    </w:lvl>
    <w:lvl w:ilvl="4" w:tplc="A050C990">
      <w:start w:val="1"/>
      <w:numFmt w:val="bullet"/>
      <w:lvlText w:val="o"/>
      <w:lvlJc w:val="left"/>
      <w:pPr>
        <w:ind w:left="3600" w:hanging="360"/>
      </w:pPr>
      <w:rPr>
        <w:rFonts w:ascii="Courier New" w:hAnsi="Courier New" w:hint="default"/>
      </w:rPr>
    </w:lvl>
    <w:lvl w:ilvl="5" w:tplc="56EC1378">
      <w:start w:val="1"/>
      <w:numFmt w:val="bullet"/>
      <w:lvlText w:val=""/>
      <w:lvlJc w:val="left"/>
      <w:pPr>
        <w:ind w:left="4320" w:hanging="360"/>
      </w:pPr>
      <w:rPr>
        <w:rFonts w:ascii="Wingdings" w:hAnsi="Wingdings" w:hint="default"/>
      </w:rPr>
    </w:lvl>
    <w:lvl w:ilvl="6" w:tplc="221AB408">
      <w:start w:val="1"/>
      <w:numFmt w:val="bullet"/>
      <w:lvlText w:val=""/>
      <w:lvlJc w:val="left"/>
      <w:pPr>
        <w:ind w:left="5040" w:hanging="360"/>
      </w:pPr>
      <w:rPr>
        <w:rFonts w:ascii="Symbol" w:hAnsi="Symbol" w:hint="default"/>
      </w:rPr>
    </w:lvl>
    <w:lvl w:ilvl="7" w:tplc="2BAA5FF6">
      <w:start w:val="1"/>
      <w:numFmt w:val="bullet"/>
      <w:lvlText w:val="o"/>
      <w:lvlJc w:val="left"/>
      <w:pPr>
        <w:ind w:left="5760" w:hanging="360"/>
      </w:pPr>
      <w:rPr>
        <w:rFonts w:ascii="Courier New" w:hAnsi="Courier New" w:hint="default"/>
      </w:rPr>
    </w:lvl>
    <w:lvl w:ilvl="8" w:tplc="DEDEA954">
      <w:start w:val="1"/>
      <w:numFmt w:val="bullet"/>
      <w:lvlText w:val=""/>
      <w:lvlJc w:val="left"/>
      <w:pPr>
        <w:ind w:left="6480" w:hanging="360"/>
      </w:pPr>
      <w:rPr>
        <w:rFonts w:ascii="Wingdings" w:hAnsi="Wingdings" w:hint="default"/>
      </w:rPr>
    </w:lvl>
  </w:abstractNum>
  <w:abstractNum w:abstractNumId="23" w15:restartNumberingAfterBreak="0">
    <w:nsid w:val="42B84BF1"/>
    <w:multiLevelType w:val="multilevel"/>
    <w:tmpl w:val="C234B964"/>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30B8448"/>
    <w:multiLevelType w:val="hybridMultilevel"/>
    <w:tmpl w:val="37F4D7A6"/>
    <w:lvl w:ilvl="0" w:tplc="93D00896">
      <w:start w:val="1"/>
      <w:numFmt w:val="bullet"/>
      <w:lvlText w:val="·"/>
      <w:lvlJc w:val="left"/>
      <w:pPr>
        <w:ind w:left="720" w:hanging="360"/>
      </w:pPr>
      <w:rPr>
        <w:rFonts w:ascii="Symbol" w:hAnsi="Symbol" w:hint="default"/>
      </w:rPr>
    </w:lvl>
    <w:lvl w:ilvl="1" w:tplc="D50EF5EA">
      <w:start w:val="1"/>
      <w:numFmt w:val="bullet"/>
      <w:lvlText w:val="o"/>
      <w:lvlJc w:val="left"/>
      <w:pPr>
        <w:ind w:left="1440" w:hanging="360"/>
      </w:pPr>
      <w:rPr>
        <w:rFonts w:ascii="Courier New" w:hAnsi="Courier New" w:hint="default"/>
      </w:rPr>
    </w:lvl>
    <w:lvl w:ilvl="2" w:tplc="DD0CABAC">
      <w:start w:val="1"/>
      <w:numFmt w:val="bullet"/>
      <w:lvlText w:val=""/>
      <w:lvlJc w:val="left"/>
      <w:pPr>
        <w:ind w:left="2160" w:hanging="360"/>
      </w:pPr>
      <w:rPr>
        <w:rFonts w:ascii="Wingdings" w:hAnsi="Wingdings" w:hint="default"/>
      </w:rPr>
    </w:lvl>
    <w:lvl w:ilvl="3" w:tplc="77987E36">
      <w:start w:val="1"/>
      <w:numFmt w:val="bullet"/>
      <w:lvlText w:val=""/>
      <w:lvlJc w:val="left"/>
      <w:pPr>
        <w:ind w:left="2880" w:hanging="360"/>
      </w:pPr>
      <w:rPr>
        <w:rFonts w:ascii="Symbol" w:hAnsi="Symbol" w:hint="default"/>
      </w:rPr>
    </w:lvl>
    <w:lvl w:ilvl="4" w:tplc="39980924">
      <w:start w:val="1"/>
      <w:numFmt w:val="bullet"/>
      <w:lvlText w:val="o"/>
      <w:lvlJc w:val="left"/>
      <w:pPr>
        <w:ind w:left="3600" w:hanging="360"/>
      </w:pPr>
      <w:rPr>
        <w:rFonts w:ascii="Courier New" w:hAnsi="Courier New" w:hint="default"/>
      </w:rPr>
    </w:lvl>
    <w:lvl w:ilvl="5" w:tplc="F600E1A8">
      <w:start w:val="1"/>
      <w:numFmt w:val="bullet"/>
      <w:lvlText w:val=""/>
      <w:lvlJc w:val="left"/>
      <w:pPr>
        <w:ind w:left="4320" w:hanging="360"/>
      </w:pPr>
      <w:rPr>
        <w:rFonts w:ascii="Wingdings" w:hAnsi="Wingdings" w:hint="default"/>
      </w:rPr>
    </w:lvl>
    <w:lvl w:ilvl="6" w:tplc="795EA318">
      <w:start w:val="1"/>
      <w:numFmt w:val="bullet"/>
      <w:lvlText w:val=""/>
      <w:lvlJc w:val="left"/>
      <w:pPr>
        <w:ind w:left="5040" w:hanging="360"/>
      </w:pPr>
      <w:rPr>
        <w:rFonts w:ascii="Symbol" w:hAnsi="Symbol" w:hint="default"/>
      </w:rPr>
    </w:lvl>
    <w:lvl w:ilvl="7" w:tplc="80108ECC">
      <w:start w:val="1"/>
      <w:numFmt w:val="bullet"/>
      <w:lvlText w:val="o"/>
      <w:lvlJc w:val="left"/>
      <w:pPr>
        <w:ind w:left="5760" w:hanging="360"/>
      </w:pPr>
      <w:rPr>
        <w:rFonts w:ascii="Courier New" w:hAnsi="Courier New" w:hint="default"/>
      </w:rPr>
    </w:lvl>
    <w:lvl w:ilvl="8" w:tplc="AB4AAE8E">
      <w:start w:val="1"/>
      <w:numFmt w:val="bullet"/>
      <w:lvlText w:val=""/>
      <w:lvlJc w:val="left"/>
      <w:pPr>
        <w:ind w:left="6480" w:hanging="360"/>
      </w:pPr>
      <w:rPr>
        <w:rFonts w:ascii="Wingdings" w:hAnsi="Wingdings" w:hint="default"/>
      </w:rPr>
    </w:lvl>
  </w:abstractNum>
  <w:abstractNum w:abstractNumId="25" w15:restartNumberingAfterBreak="0">
    <w:nsid w:val="4C430C9F"/>
    <w:multiLevelType w:val="hybridMultilevel"/>
    <w:tmpl w:val="EF682BA2"/>
    <w:lvl w:ilvl="0" w:tplc="65BC63B8">
      <w:start w:val="1"/>
      <w:numFmt w:val="bullet"/>
      <w:lvlText w:val="·"/>
      <w:lvlJc w:val="left"/>
      <w:pPr>
        <w:ind w:left="720" w:hanging="360"/>
      </w:pPr>
      <w:rPr>
        <w:rFonts w:ascii="Symbol" w:hAnsi="Symbol" w:hint="default"/>
      </w:rPr>
    </w:lvl>
    <w:lvl w:ilvl="1" w:tplc="0D225782">
      <w:start w:val="1"/>
      <w:numFmt w:val="bullet"/>
      <w:lvlText w:val="o"/>
      <w:lvlJc w:val="left"/>
      <w:pPr>
        <w:ind w:left="1440" w:hanging="360"/>
      </w:pPr>
      <w:rPr>
        <w:rFonts w:ascii="Courier New" w:hAnsi="Courier New" w:hint="default"/>
      </w:rPr>
    </w:lvl>
    <w:lvl w:ilvl="2" w:tplc="AA8C46E8">
      <w:start w:val="1"/>
      <w:numFmt w:val="bullet"/>
      <w:lvlText w:val=""/>
      <w:lvlJc w:val="left"/>
      <w:pPr>
        <w:ind w:left="2160" w:hanging="360"/>
      </w:pPr>
      <w:rPr>
        <w:rFonts w:ascii="Wingdings" w:hAnsi="Wingdings" w:hint="default"/>
      </w:rPr>
    </w:lvl>
    <w:lvl w:ilvl="3" w:tplc="C60A0854">
      <w:start w:val="1"/>
      <w:numFmt w:val="bullet"/>
      <w:lvlText w:val=""/>
      <w:lvlJc w:val="left"/>
      <w:pPr>
        <w:ind w:left="2880" w:hanging="360"/>
      </w:pPr>
      <w:rPr>
        <w:rFonts w:ascii="Symbol" w:hAnsi="Symbol" w:hint="default"/>
      </w:rPr>
    </w:lvl>
    <w:lvl w:ilvl="4" w:tplc="F73434C2">
      <w:start w:val="1"/>
      <w:numFmt w:val="bullet"/>
      <w:lvlText w:val="o"/>
      <w:lvlJc w:val="left"/>
      <w:pPr>
        <w:ind w:left="3600" w:hanging="360"/>
      </w:pPr>
      <w:rPr>
        <w:rFonts w:ascii="Courier New" w:hAnsi="Courier New" w:hint="default"/>
      </w:rPr>
    </w:lvl>
    <w:lvl w:ilvl="5" w:tplc="6532B436">
      <w:start w:val="1"/>
      <w:numFmt w:val="bullet"/>
      <w:lvlText w:val=""/>
      <w:lvlJc w:val="left"/>
      <w:pPr>
        <w:ind w:left="4320" w:hanging="360"/>
      </w:pPr>
      <w:rPr>
        <w:rFonts w:ascii="Wingdings" w:hAnsi="Wingdings" w:hint="default"/>
      </w:rPr>
    </w:lvl>
    <w:lvl w:ilvl="6" w:tplc="288A898E">
      <w:start w:val="1"/>
      <w:numFmt w:val="bullet"/>
      <w:lvlText w:val=""/>
      <w:lvlJc w:val="left"/>
      <w:pPr>
        <w:ind w:left="5040" w:hanging="360"/>
      </w:pPr>
      <w:rPr>
        <w:rFonts w:ascii="Symbol" w:hAnsi="Symbol" w:hint="default"/>
      </w:rPr>
    </w:lvl>
    <w:lvl w:ilvl="7" w:tplc="9280E41E">
      <w:start w:val="1"/>
      <w:numFmt w:val="bullet"/>
      <w:lvlText w:val="o"/>
      <w:lvlJc w:val="left"/>
      <w:pPr>
        <w:ind w:left="5760" w:hanging="360"/>
      </w:pPr>
      <w:rPr>
        <w:rFonts w:ascii="Courier New" w:hAnsi="Courier New" w:hint="default"/>
      </w:rPr>
    </w:lvl>
    <w:lvl w:ilvl="8" w:tplc="0B8080CC">
      <w:start w:val="1"/>
      <w:numFmt w:val="bullet"/>
      <w:lvlText w:val=""/>
      <w:lvlJc w:val="left"/>
      <w:pPr>
        <w:ind w:left="6480" w:hanging="360"/>
      </w:pPr>
      <w:rPr>
        <w:rFonts w:ascii="Wingdings" w:hAnsi="Wingdings" w:hint="default"/>
      </w:rPr>
    </w:lvl>
  </w:abstractNum>
  <w:abstractNum w:abstractNumId="26" w15:restartNumberingAfterBreak="0">
    <w:nsid w:val="4D0DCA90"/>
    <w:multiLevelType w:val="hybridMultilevel"/>
    <w:tmpl w:val="A3A211A4"/>
    <w:lvl w:ilvl="0" w:tplc="1ED073B6">
      <w:start w:val="1"/>
      <w:numFmt w:val="bullet"/>
      <w:lvlText w:val="·"/>
      <w:lvlJc w:val="left"/>
      <w:pPr>
        <w:ind w:left="720" w:hanging="360"/>
      </w:pPr>
      <w:rPr>
        <w:rFonts w:ascii="Symbol" w:hAnsi="Symbol" w:hint="default"/>
      </w:rPr>
    </w:lvl>
    <w:lvl w:ilvl="1" w:tplc="81481B06">
      <w:start w:val="1"/>
      <w:numFmt w:val="bullet"/>
      <w:lvlText w:val="o"/>
      <w:lvlJc w:val="left"/>
      <w:pPr>
        <w:ind w:left="1440" w:hanging="360"/>
      </w:pPr>
      <w:rPr>
        <w:rFonts w:ascii="Courier New" w:hAnsi="Courier New" w:hint="default"/>
      </w:rPr>
    </w:lvl>
    <w:lvl w:ilvl="2" w:tplc="01A6B7BA">
      <w:start w:val="1"/>
      <w:numFmt w:val="bullet"/>
      <w:lvlText w:val=""/>
      <w:lvlJc w:val="left"/>
      <w:pPr>
        <w:ind w:left="2160" w:hanging="360"/>
      </w:pPr>
      <w:rPr>
        <w:rFonts w:ascii="Wingdings" w:hAnsi="Wingdings" w:hint="default"/>
      </w:rPr>
    </w:lvl>
    <w:lvl w:ilvl="3" w:tplc="1146EB54">
      <w:start w:val="1"/>
      <w:numFmt w:val="bullet"/>
      <w:lvlText w:val=""/>
      <w:lvlJc w:val="left"/>
      <w:pPr>
        <w:ind w:left="2880" w:hanging="360"/>
      </w:pPr>
      <w:rPr>
        <w:rFonts w:ascii="Symbol" w:hAnsi="Symbol" w:hint="default"/>
      </w:rPr>
    </w:lvl>
    <w:lvl w:ilvl="4" w:tplc="AC8E5A7C">
      <w:start w:val="1"/>
      <w:numFmt w:val="bullet"/>
      <w:lvlText w:val="o"/>
      <w:lvlJc w:val="left"/>
      <w:pPr>
        <w:ind w:left="3600" w:hanging="360"/>
      </w:pPr>
      <w:rPr>
        <w:rFonts w:ascii="Courier New" w:hAnsi="Courier New" w:hint="default"/>
      </w:rPr>
    </w:lvl>
    <w:lvl w:ilvl="5" w:tplc="ABDC9834">
      <w:start w:val="1"/>
      <w:numFmt w:val="bullet"/>
      <w:lvlText w:val=""/>
      <w:lvlJc w:val="left"/>
      <w:pPr>
        <w:ind w:left="4320" w:hanging="360"/>
      </w:pPr>
      <w:rPr>
        <w:rFonts w:ascii="Wingdings" w:hAnsi="Wingdings" w:hint="default"/>
      </w:rPr>
    </w:lvl>
    <w:lvl w:ilvl="6" w:tplc="9E4C65D0">
      <w:start w:val="1"/>
      <w:numFmt w:val="bullet"/>
      <w:lvlText w:val=""/>
      <w:lvlJc w:val="left"/>
      <w:pPr>
        <w:ind w:left="5040" w:hanging="360"/>
      </w:pPr>
      <w:rPr>
        <w:rFonts w:ascii="Symbol" w:hAnsi="Symbol" w:hint="default"/>
      </w:rPr>
    </w:lvl>
    <w:lvl w:ilvl="7" w:tplc="6F78AA76">
      <w:start w:val="1"/>
      <w:numFmt w:val="bullet"/>
      <w:lvlText w:val="o"/>
      <w:lvlJc w:val="left"/>
      <w:pPr>
        <w:ind w:left="5760" w:hanging="360"/>
      </w:pPr>
      <w:rPr>
        <w:rFonts w:ascii="Courier New" w:hAnsi="Courier New" w:hint="default"/>
      </w:rPr>
    </w:lvl>
    <w:lvl w:ilvl="8" w:tplc="09EC0CA8">
      <w:start w:val="1"/>
      <w:numFmt w:val="bullet"/>
      <w:lvlText w:val=""/>
      <w:lvlJc w:val="left"/>
      <w:pPr>
        <w:ind w:left="6480" w:hanging="360"/>
      </w:pPr>
      <w:rPr>
        <w:rFonts w:ascii="Wingdings" w:hAnsi="Wingdings" w:hint="default"/>
      </w:rPr>
    </w:lvl>
  </w:abstractNum>
  <w:abstractNum w:abstractNumId="27" w15:restartNumberingAfterBreak="0">
    <w:nsid w:val="4EAA6F9F"/>
    <w:multiLevelType w:val="hybridMultilevel"/>
    <w:tmpl w:val="4FFCC75C"/>
    <w:lvl w:ilvl="0" w:tplc="C6BA519A">
      <w:start w:val="5"/>
      <w:numFmt w:val="decimal"/>
      <w:lvlText w:val="%1."/>
      <w:lvlJc w:val="left"/>
      <w:pPr>
        <w:ind w:left="720" w:hanging="360"/>
      </w:pPr>
    </w:lvl>
    <w:lvl w:ilvl="1" w:tplc="DC58A61C">
      <w:start w:val="1"/>
      <w:numFmt w:val="lowerLetter"/>
      <w:lvlText w:val="%2."/>
      <w:lvlJc w:val="left"/>
      <w:pPr>
        <w:ind w:left="1440" w:hanging="360"/>
      </w:pPr>
    </w:lvl>
    <w:lvl w:ilvl="2" w:tplc="086A08EE">
      <w:start w:val="1"/>
      <w:numFmt w:val="lowerRoman"/>
      <w:lvlText w:val="%3."/>
      <w:lvlJc w:val="right"/>
      <w:pPr>
        <w:ind w:left="2160" w:hanging="180"/>
      </w:pPr>
    </w:lvl>
    <w:lvl w:ilvl="3" w:tplc="E068A036">
      <w:start w:val="1"/>
      <w:numFmt w:val="decimal"/>
      <w:lvlText w:val="%4."/>
      <w:lvlJc w:val="left"/>
      <w:pPr>
        <w:ind w:left="2880" w:hanging="360"/>
      </w:pPr>
    </w:lvl>
    <w:lvl w:ilvl="4" w:tplc="BB10E540">
      <w:start w:val="1"/>
      <w:numFmt w:val="lowerLetter"/>
      <w:lvlText w:val="%5."/>
      <w:lvlJc w:val="left"/>
      <w:pPr>
        <w:ind w:left="3600" w:hanging="360"/>
      </w:pPr>
    </w:lvl>
    <w:lvl w:ilvl="5" w:tplc="82D6D434">
      <w:start w:val="1"/>
      <w:numFmt w:val="lowerRoman"/>
      <w:lvlText w:val="%6."/>
      <w:lvlJc w:val="right"/>
      <w:pPr>
        <w:ind w:left="4320" w:hanging="180"/>
      </w:pPr>
    </w:lvl>
    <w:lvl w:ilvl="6" w:tplc="7E563AAC">
      <w:start w:val="1"/>
      <w:numFmt w:val="decimal"/>
      <w:lvlText w:val="%7."/>
      <w:lvlJc w:val="left"/>
      <w:pPr>
        <w:ind w:left="5040" w:hanging="360"/>
      </w:pPr>
    </w:lvl>
    <w:lvl w:ilvl="7" w:tplc="49F8299A">
      <w:start w:val="1"/>
      <w:numFmt w:val="lowerLetter"/>
      <w:lvlText w:val="%8."/>
      <w:lvlJc w:val="left"/>
      <w:pPr>
        <w:ind w:left="5760" w:hanging="360"/>
      </w:pPr>
    </w:lvl>
    <w:lvl w:ilvl="8" w:tplc="74C044AA">
      <w:start w:val="1"/>
      <w:numFmt w:val="lowerRoman"/>
      <w:lvlText w:val="%9."/>
      <w:lvlJc w:val="right"/>
      <w:pPr>
        <w:ind w:left="6480" w:hanging="180"/>
      </w:pPr>
    </w:lvl>
  </w:abstractNum>
  <w:abstractNum w:abstractNumId="28" w15:restartNumberingAfterBreak="0">
    <w:nsid w:val="57785F8D"/>
    <w:multiLevelType w:val="hybridMultilevel"/>
    <w:tmpl w:val="EDF221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30" w15:restartNumberingAfterBreak="0">
    <w:nsid w:val="5B81383E"/>
    <w:multiLevelType w:val="multilevel"/>
    <w:tmpl w:val="C4989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BE53912"/>
    <w:multiLevelType w:val="multilevel"/>
    <w:tmpl w:val="27FC7202"/>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2"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33"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34"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36"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37" w15:restartNumberingAfterBreak="0">
    <w:nsid w:val="66993DE0"/>
    <w:multiLevelType w:val="multilevel"/>
    <w:tmpl w:val="411AEF1C"/>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701F1EED"/>
    <w:multiLevelType w:val="multilevel"/>
    <w:tmpl w:val="34EE0194"/>
    <w:lvl w:ilvl="0">
      <w:start w:val="1"/>
      <w:numFmt w:val="bullet"/>
      <w:lvlText w:val=""/>
      <w:lvlJc w:val="left"/>
      <w:pPr>
        <w:tabs>
          <w:tab w:val="num" w:pos="652"/>
        </w:tabs>
        <w:ind w:left="652" w:hanging="368"/>
      </w:pPr>
      <w:rPr>
        <w:rFonts w:ascii="Symbol" w:hAnsi="Symbol" w:hint="default"/>
      </w:rPr>
    </w:lvl>
    <w:lvl w:ilvl="1">
      <w:start w:val="1"/>
      <w:numFmt w:val="bullet"/>
      <w:lvlText w:val="o"/>
      <w:lvlJc w:val="left"/>
      <w:pPr>
        <w:ind w:left="1004" w:hanging="360"/>
      </w:pPr>
      <w:rPr>
        <w:rFonts w:ascii="Courier New" w:hAnsi="Courier New" w:cs="Courier New"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9" w15:restartNumberingAfterBreak="0">
    <w:nsid w:val="73D89C3D"/>
    <w:multiLevelType w:val="hybridMultilevel"/>
    <w:tmpl w:val="E7A42F50"/>
    <w:lvl w:ilvl="0" w:tplc="5E6A647E">
      <w:start w:val="9"/>
      <w:numFmt w:val="decimal"/>
      <w:lvlText w:val="%1."/>
      <w:lvlJc w:val="left"/>
      <w:pPr>
        <w:ind w:left="360" w:hanging="360"/>
      </w:pPr>
    </w:lvl>
    <w:lvl w:ilvl="1" w:tplc="A7086500">
      <w:start w:val="1"/>
      <w:numFmt w:val="lowerLetter"/>
      <w:lvlText w:val="%2."/>
      <w:lvlJc w:val="left"/>
      <w:pPr>
        <w:ind w:left="-8" w:hanging="360"/>
      </w:pPr>
    </w:lvl>
    <w:lvl w:ilvl="2" w:tplc="24CE5F20">
      <w:start w:val="1"/>
      <w:numFmt w:val="lowerRoman"/>
      <w:lvlText w:val="%3."/>
      <w:lvlJc w:val="right"/>
      <w:pPr>
        <w:ind w:left="-8" w:hanging="180"/>
      </w:pPr>
    </w:lvl>
    <w:lvl w:ilvl="3" w:tplc="A9C43F6E">
      <w:start w:val="1"/>
      <w:numFmt w:val="decimal"/>
      <w:lvlText w:val="%4."/>
      <w:lvlJc w:val="left"/>
      <w:pPr>
        <w:ind w:left="-8" w:hanging="360"/>
      </w:pPr>
    </w:lvl>
    <w:lvl w:ilvl="4" w:tplc="D758C55C">
      <w:start w:val="1"/>
      <w:numFmt w:val="lowerLetter"/>
      <w:lvlText w:val="%5."/>
      <w:lvlJc w:val="left"/>
      <w:pPr>
        <w:ind w:left="-8" w:hanging="360"/>
      </w:pPr>
    </w:lvl>
    <w:lvl w:ilvl="5" w:tplc="EF0EA396">
      <w:start w:val="1"/>
      <w:numFmt w:val="lowerRoman"/>
      <w:lvlText w:val="%6."/>
      <w:lvlJc w:val="right"/>
      <w:pPr>
        <w:ind w:left="-8" w:hanging="180"/>
      </w:pPr>
    </w:lvl>
    <w:lvl w:ilvl="6" w:tplc="407AEACC">
      <w:start w:val="1"/>
      <w:numFmt w:val="decimal"/>
      <w:lvlText w:val="%7."/>
      <w:lvlJc w:val="left"/>
      <w:pPr>
        <w:ind w:left="-8" w:hanging="360"/>
      </w:pPr>
    </w:lvl>
    <w:lvl w:ilvl="7" w:tplc="3AAAEC6A">
      <w:start w:val="1"/>
      <w:numFmt w:val="lowerLetter"/>
      <w:lvlText w:val="%8."/>
      <w:lvlJc w:val="left"/>
      <w:pPr>
        <w:ind w:left="-8" w:hanging="360"/>
      </w:pPr>
    </w:lvl>
    <w:lvl w:ilvl="8" w:tplc="1BE690CE">
      <w:start w:val="1"/>
      <w:numFmt w:val="lowerRoman"/>
      <w:lvlText w:val="%9."/>
      <w:lvlJc w:val="right"/>
      <w:pPr>
        <w:ind w:left="-8" w:hanging="180"/>
      </w:pPr>
    </w:lvl>
  </w:abstractNum>
  <w:abstractNum w:abstractNumId="40" w15:restartNumberingAfterBreak="0">
    <w:nsid w:val="7AE73AE6"/>
    <w:multiLevelType w:val="multilevel"/>
    <w:tmpl w:val="59C8D89E"/>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16cid:durableId="394549946">
    <w:abstractNumId w:val="39"/>
  </w:num>
  <w:num w:numId="2" w16cid:durableId="763186087">
    <w:abstractNumId w:val="22"/>
  </w:num>
  <w:num w:numId="3" w16cid:durableId="1188561252">
    <w:abstractNumId w:val="25"/>
  </w:num>
  <w:num w:numId="4" w16cid:durableId="901907890">
    <w:abstractNumId w:val="11"/>
  </w:num>
  <w:num w:numId="5" w16cid:durableId="553977517">
    <w:abstractNumId w:val="17"/>
  </w:num>
  <w:num w:numId="6" w16cid:durableId="1890263687">
    <w:abstractNumId w:val="24"/>
  </w:num>
  <w:num w:numId="7" w16cid:durableId="730272208">
    <w:abstractNumId w:val="27"/>
  </w:num>
  <w:num w:numId="8" w16cid:durableId="1339574232">
    <w:abstractNumId w:val="10"/>
  </w:num>
  <w:num w:numId="9" w16cid:durableId="1419867521">
    <w:abstractNumId w:val="26"/>
  </w:num>
  <w:num w:numId="10" w16cid:durableId="83306843">
    <w:abstractNumId w:val="16"/>
  </w:num>
  <w:num w:numId="11" w16cid:durableId="1665432694">
    <w:abstractNumId w:val="12"/>
  </w:num>
  <w:num w:numId="12" w16cid:durableId="1258055207">
    <w:abstractNumId w:val="7"/>
  </w:num>
  <w:num w:numId="13" w16cid:durableId="2118481473">
    <w:abstractNumId w:val="31"/>
  </w:num>
  <w:num w:numId="14" w16cid:durableId="1328904663">
    <w:abstractNumId w:val="21"/>
  </w:num>
  <w:num w:numId="15" w16cid:durableId="283117480">
    <w:abstractNumId w:val="33"/>
  </w:num>
  <w:num w:numId="16" w16cid:durableId="1854493973">
    <w:abstractNumId w:val="35"/>
  </w:num>
  <w:num w:numId="17" w16cid:durableId="8041543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16831353">
    <w:abstractNumId w:val="20"/>
  </w:num>
  <w:num w:numId="19" w16cid:durableId="1801847565">
    <w:abstractNumId w:val="36"/>
  </w:num>
  <w:num w:numId="20" w16cid:durableId="1208951569">
    <w:abstractNumId w:val="15"/>
  </w:num>
  <w:num w:numId="21" w16cid:durableId="198247485">
    <w:abstractNumId w:val="32"/>
  </w:num>
  <w:num w:numId="22" w16cid:durableId="2114933057">
    <w:abstractNumId w:val="13"/>
  </w:num>
  <w:num w:numId="23" w16cid:durableId="1536580820">
    <w:abstractNumId w:val="29"/>
  </w:num>
  <w:num w:numId="24" w16cid:durableId="1501193770">
    <w:abstractNumId w:val="6"/>
  </w:num>
  <w:num w:numId="25" w16cid:durableId="1982153808">
    <w:abstractNumId w:val="9"/>
  </w:num>
  <w:num w:numId="26" w16cid:durableId="1270311937">
    <w:abstractNumId w:val="0"/>
  </w:num>
  <w:num w:numId="27" w16cid:durableId="2027826822">
    <w:abstractNumId w:val="1"/>
  </w:num>
  <w:num w:numId="28" w16cid:durableId="441993445">
    <w:abstractNumId w:val="2"/>
  </w:num>
  <w:num w:numId="29" w16cid:durableId="1918973722">
    <w:abstractNumId w:val="3"/>
  </w:num>
  <w:num w:numId="30" w16cid:durableId="2132940696">
    <w:abstractNumId w:val="4"/>
  </w:num>
  <w:num w:numId="31" w16cid:durableId="798958163">
    <w:abstractNumId w:val="5"/>
  </w:num>
  <w:num w:numId="32" w16cid:durableId="2129816439">
    <w:abstractNumId w:val="8"/>
  </w:num>
  <w:num w:numId="33" w16cid:durableId="97602879">
    <w:abstractNumId w:val="40"/>
  </w:num>
  <w:num w:numId="34" w16cid:durableId="765617603">
    <w:abstractNumId w:val="34"/>
  </w:num>
  <w:num w:numId="35" w16cid:durableId="51781317">
    <w:abstractNumId w:val="21"/>
  </w:num>
  <w:num w:numId="36" w16cid:durableId="1552880180">
    <w:abstractNumId w:val="21"/>
  </w:num>
  <w:num w:numId="37" w16cid:durableId="766116533">
    <w:abstractNumId w:val="21"/>
  </w:num>
  <w:num w:numId="38" w16cid:durableId="1675646190">
    <w:abstractNumId w:val="21"/>
  </w:num>
  <w:num w:numId="39" w16cid:durableId="1791361342">
    <w:abstractNumId w:val="21"/>
  </w:num>
  <w:num w:numId="40" w16cid:durableId="2048792189">
    <w:abstractNumId w:val="21"/>
  </w:num>
  <w:num w:numId="41" w16cid:durableId="274141026">
    <w:abstractNumId w:val="21"/>
  </w:num>
  <w:num w:numId="42" w16cid:durableId="952400295">
    <w:abstractNumId w:val="21"/>
  </w:num>
  <w:num w:numId="43" w16cid:durableId="535896482">
    <w:abstractNumId w:val="31"/>
  </w:num>
  <w:num w:numId="44" w16cid:durableId="94256461">
    <w:abstractNumId w:val="40"/>
  </w:num>
  <w:num w:numId="45" w16cid:durableId="1587493630">
    <w:abstractNumId w:val="33"/>
  </w:num>
  <w:num w:numId="46" w16cid:durableId="2145730495">
    <w:abstractNumId w:val="35"/>
  </w:num>
  <w:num w:numId="47" w16cid:durableId="764615416">
    <w:abstractNumId w:val="30"/>
  </w:num>
  <w:num w:numId="48" w16cid:durableId="836581419">
    <w:abstractNumId w:val="38"/>
  </w:num>
  <w:num w:numId="49" w16cid:durableId="1535192797">
    <w:abstractNumId w:val="28"/>
  </w:num>
  <w:num w:numId="50" w16cid:durableId="831458095">
    <w:abstractNumId w:val="23"/>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51" w16cid:durableId="1297907449">
    <w:abstractNumId w:val="5"/>
  </w:num>
  <w:num w:numId="52" w16cid:durableId="1508522982">
    <w:abstractNumId w:val="14"/>
  </w:num>
  <w:num w:numId="53" w16cid:durableId="844368804">
    <w:abstractNumId w:val="37"/>
  </w:num>
  <w:num w:numId="54" w16cid:durableId="431169133">
    <w:abstractNumId w:val="2"/>
  </w:num>
  <w:num w:numId="55" w16cid:durableId="1480732352">
    <w:abstractNumId w:val="37"/>
  </w:num>
  <w:num w:numId="56" w16cid:durableId="695541407">
    <w:abstractNumId w:val="18"/>
  </w:num>
  <w:num w:numId="57" w16cid:durableId="1706101995">
    <w:abstractNumId w:val="23"/>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58" w16cid:durableId="1196701401">
    <w:abstractNumId w:val="5"/>
  </w:num>
  <w:num w:numId="59" w16cid:durableId="1710378181">
    <w:abstractNumId w:val="14"/>
  </w:num>
  <w:num w:numId="60" w16cid:durableId="1544168121">
    <w:abstractNumId w:val="37"/>
  </w:num>
  <w:num w:numId="61" w16cid:durableId="1384209644">
    <w:abstractNumId w:val="37"/>
  </w:num>
  <w:num w:numId="62" w16cid:durableId="43606122">
    <w:abstractNumId w:val="18"/>
  </w:num>
  <w:num w:numId="63" w16cid:durableId="491411147">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gutterAtTop/>
  <w:activeWritingStyle w:appName="MSWord" w:lang="en-AU" w:vendorID="64" w:dllVersion="0" w:nlCheck="1" w:checkStyle="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590"/>
    <w:rsid w:val="0000031A"/>
    <w:rsid w:val="00000829"/>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BC6"/>
    <w:rsid w:val="00043FA0"/>
    <w:rsid w:val="00044C5D"/>
    <w:rsid w:val="00044D23"/>
    <w:rsid w:val="00046473"/>
    <w:rsid w:val="000507E6"/>
    <w:rsid w:val="0005163D"/>
    <w:rsid w:val="000534F4"/>
    <w:rsid w:val="000535B7"/>
    <w:rsid w:val="00053726"/>
    <w:rsid w:val="00053BF1"/>
    <w:rsid w:val="000562A7"/>
    <w:rsid w:val="000564F8"/>
    <w:rsid w:val="00057BC8"/>
    <w:rsid w:val="000604B9"/>
    <w:rsid w:val="00061232"/>
    <w:rsid w:val="000613C4"/>
    <w:rsid w:val="000620E8"/>
    <w:rsid w:val="00062708"/>
    <w:rsid w:val="000645F2"/>
    <w:rsid w:val="0006572A"/>
    <w:rsid w:val="00065A16"/>
    <w:rsid w:val="0007141C"/>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3B78"/>
    <w:rsid w:val="0009452F"/>
    <w:rsid w:val="00096701"/>
    <w:rsid w:val="000A0C05"/>
    <w:rsid w:val="000A0C93"/>
    <w:rsid w:val="000A33D4"/>
    <w:rsid w:val="000A41E7"/>
    <w:rsid w:val="000A451E"/>
    <w:rsid w:val="000A796C"/>
    <w:rsid w:val="000A7A61"/>
    <w:rsid w:val="000B09C8"/>
    <w:rsid w:val="000B1FC2"/>
    <w:rsid w:val="000B2886"/>
    <w:rsid w:val="000B30E1"/>
    <w:rsid w:val="000B4F65"/>
    <w:rsid w:val="000B5AEB"/>
    <w:rsid w:val="000B75CB"/>
    <w:rsid w:val="000B7D49"/>
    <w:rsid w:val="000C0FB5"/>
    <w:rsid w:val="000C1078"/>
    <w:rsid w:val="000C16A7"/>
    <w:rsid w:val="000C1BCD"/>
    <w:rsid w:val="000C250C"/>
    <w:rsid w:val="000C43DF"/>
    <w:rsid w:val="000C575E"/>
    <w:rsid w:val="000C61FB"/>
    <w:rsid w:val="000C6F89"/>
    <w:rsid w:val="000C7AC1"/>
    <w:rsid w:val="000C7D4F"/>
    <w:rsid w:val="000D2063"/>
    <w:rsid w:val="000D24EC"/>
    <w:rsid w:val="000D2C3A"/>
    <w:rsid w:val="000D48A8"/>
    <w:rsid w:val="000D4B5A"/>
    <w:rsid w:val="000D55B1"/>
    <w:rsid w:val="000D64D8"/>
    <w:rsid w:val="000E3C1C"/>
    <w:rsid w:val="000E41B7"/>
    <w:rsid w:val="000E6BA0"/>
    <w:rsid w:val="000F174A"/>
    <w:rsid w:val="000F6D1E"/>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19F2"/>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23C0"/>
    <w:rsid w:val="00193503"/>
    <w:rsid w:val="001939CA"/>
    <w:rsid w:val="00193B82"/>
    <w:rsid w:val="00195C0D"/>
    <w:rsid w:val="0019600C"/>
    <w:rsid w:val="00196CF1"/>
    <w:rsid w:val="00197B41"/>
    <w:rsid w:val="001A03EA"/>
    <w:rsid w:val="001A3627"/>
    <w:rsid w:val="001B3065"/>
    <w:rsid w:val="001B33C0"/>
    <w:rsid w:val="001B4A46"/>
    <w:rsid w:val="001B5E34"/>
    <w:rsid w:val="001C2997"/>
    <w:rsid w:val="001C4DB7"/>
    <w:rsid w:val="001C6C9B"/>
    <w:rsid w:val="001D10B2"/>
    <w:rsid w:val="001D3092"/>
    <w:rsid w:val="001D47B6"/>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379A1"/>
    <w:rsid w:val="0024041A"/>
    <w:rsid w:val="002410C8"/>
    <w:rsid w:val="00241C93"/>
    <w:rsid w:val="002420A7"/>
    <w:rsid w:val="0024214A"/>
    <w:rsid w:val="002441F2"/>
    <w:rsid w:val="0024438F"/>
    <w:rsid w:val="002447C2"/>
    <w:rsid w:val="002458D0"/>
    <w:rsid w:val="00245EC0"/>
    <w:rsid w:val="002462B7"/>
    <w:rsid w:val="00247FF0"/>
    <w:rsid w:val="00250C2E"/>
    <w:rsid w:val="00250F4A"/>
    <w:rsid w:val="00251349"/>
    <w:rsid w:val="002519F0"/>
    <w:rsid w:val="00253532"/>
    <w:rsid w:val="002540D3"/>
    <w:rsid w:val="00254B2A"/>
    <w:rsid w:val="002556DB"/>
    <w:rsid w:val="00256D4F"/>
    <w:rsid w:val="00260EE8"/>
    <w:rsid w:val="00260F28"/>
    <w:rsid w:val="0026131D"/>
    <w:rsid w:val="00263542"/>
    <w:rsid w:val="00266738"/>
    <w:rsid w:val="00266D0C"/>
    <w:rsid w:val="00273F94"/>
    <w:rsid w:val="00275DB1"/>
    <w:rsid w:val="002760B7"/>
    <w:rsid w:val="002810D3"/>
    <w:rsid w:val="002847AE"/>
    <w:rsid w:val="002870F2"/>
    <w:rsid w:val="00287650"/>
    <w:rsid w:val="0029008E"/>
    <w:rsid w:val="00290154"/>
    <w:rsid w:val="00294F88"/>
    <w:rsid w:val="00294FCC"/>
    <w:rsid w:val="00295516"/>
    <w:rsid w:val="00297130"/>
    <w:rsid w:val="002A10A1"/>
    <w:rsid w:val="002A3161"/>
    <w:rsid w:val="002A3410"/>
    <w:rsid w:val="002A44D1"/>
    <w:rsid w:val="002A4631"/>
    <w:rsid w:val="002A5BA6"/>
    <w:rsid w:val="002A674D"/>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2F1C"/>
    <w:rsid w:val="002F3A6D"/>
    <w:rsid w:val="002F749C"/>
    <w:rsid w:val="00300C73"/>
    <w:rsid w:val="00303813"/>
    <w:rsid w:val="003038B5"/>
    <w:rsid w:val="00310348"/>
    <w:rsid w:val="00310EE6"/>
    <w:rsid w:val="00311628"/>
    <w:rsid w:val="00311E73"/>
    <w:rsid w:val="0031221D"/>
    <w:rsid w:val="003123F7"/>
    <w:rsid w:val="00314A01"/>
    <w:rsid w:val="00314B9D"/>
    <w:rsid w:val="00314DD8"/>
    <w:rsid w:val="003155A3"/>
    <w:rsid w:val="00315B35"/>
    <w:rsid w:val="00316A7F"/>
    <w:rsid w:val="003174A1"/>
    <w:rsid w:val="00317A67"/>
    <w:rsid w:val="00317B24"/>
    <w:rsid w:val="00317D8E"/>
    <w:rsid w:val="00317E8F"/>
    <w:rsid w:val="00320752"/>
    <w:rsid w:val="003209E8"/>
    <w:rsid w:val="003211F4"/>
    <w:rsid w:val="0032193F"/>
    <w:rsid w:val="00322186"/>
    <w:rsid w:val="00322962"/>
    <w:rsid w:val="0032403E"/>
    <w:rsid w:val="00324D73"/>
    <w:rsid w:val="00325B7B"/>
    <w:rsid w:val="00325FFC"/>
    <w:rsid w:val="0033147A"/>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0328"/>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1ECF"/>
    <w:rsid w:val="003D22E3"/>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B98"/>
    <w:rsid w:val="003F7D20"/>
    <w:rsid w:val="00400EB0"/>
    <w:rsid w:val="004013F6"/>
    <w:rsid w:val="00405801"/>
    <w:rsid w:val="00407474"/>
    <w:rsid w:val="00407ED4"/>
    <w:rsid w:val="004128F0"/>
    <w:rsid w:val="00414D3D"/>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13E"/>
    <w:rsid w:val="00463BFC"/>
    <w:rsid w:val="004657D6"/>
    <w:rsid w:val="004728AA"/>
    <w:rsid w:val="004732E5"/>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5BD"/>
    <w:rsid w:val="00503948"/>
    <w:rsid w:val="00503B09"/>
    <w:rsid w:val="00504F5C"/>
    <w:rsid w:val="00505262"/>
    <w:rsid w:val="0050597B"/>
    <w:rsid w:val="00506DF8"/>
    <w:rsid w:val="00507451"/>
    <w:rsid w:val="00511F4D"/>
    <w:rsid w:val="00513105"/>
    <w:rsid w:val="00514D6B"/>
    <w:rsid w:val="0051574E"/>
    <w:rsid w:val="0051725F"/>
    <w:rsid w:val="00520095"/>
    <w:rsid w:val="00520645"/>
    <w:rsid w:val="00520C9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4F17"/>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0F1"/>
    <w:rsid w:val="005A39FC"/>
    <w:rsid w:val="005A3B66"/>
    <w:rsid w:val="005A42E3"/>
    <w:rsid w:val="005A5F04"/>
    <w:rsid w:val="005A6DC2"/>
    <w:rsid w:val="005B0870"/>
    <w:rsid w:val="005B1762"/>
    <w:rsid w:val="005B2587"/>
    <w:rsid w:val="005B4B88"/>
    <w:rsid w:val="005B5605"/>
    <w:rsid w:val="005B5D60"/>
    <w:rsid w:val="005B5E31"/>
    <w:rsid w:val="005B64AE"/>
    <w:rsid w:val="005B6E3D"/>
    <w:rsid w:val="005B7298"/>
    <w:rsid w:val="005C1BFC"/>
    <w:rsid w:val="005C7B55"/>
    <w:rsid w:val="005D0175"/>
    <w:rsid w:val="005D1CC4"/>
    <w:rsid w:val="005D2D62"/>
    <w:rsid w:val="005D3024"/>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3630"/>
    <w:rsid w:val="00634717"/>
    <w:rsid w:val="0063670E"/>
    <w:rsid w:val="00637181"/>
    <w:rsid w:val="00637AF8"/>
    <w:rsid w:val="006412BE"/>
    <w:rsid w:val="0064144D"/>
    <w:rsid w:val="00641609"/>
    <w:rsid w:val="0064160E"/>
    <w:rsid w:val="0064190F"/>
    <w:rsid w:val="00642389"/>
    <w:rsid w:val="006439ED"/>
    <w:rsid w:val="00644306"/>
    <w:rsid w:val="006450E2"/>
    <w:rsid w:val="006453D8"/>
    <w:rsid w:val="00645F8D"/>
    <w:rsid w:val="0064770E"/>
    <w:rsid w:val="00650503"/>
    <w:rsid w:val="00651A1C"/>
    <w:rsid w:val="00651E73"/>
    <w:rsid w:val="006522FD"/>
    <w:rsid w:val="00652800"/>
    <w:rsid w:val="00653AB0"/>
    <w:rsid w:val="00653C5D"/>
    <w:rsid w:val="0065407A"/>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6F6C"/>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3D31"/>
    <w:rsid w:val="006E42C8"/>
    <w:rsid w:val="006E46D3"/>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586"/>
    <w:rsid w:val="00714956"/>
    <w:rsid w:val="00715F89"/>
    <w:rsid w:val="00716FB7"/>
    <w:rsid w:val="00717A11"/>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0E6D"/>
    <w:rsid w:val="00772BA3"/>
    <w:rsid w:val="007763FE"/>
    <w:rsid w:val="00776998"/>
    <w:rsid w:val="007776A2"/>
    <w:rsid w:val="00777849"/>
    <w:rsid w:val="00780A99"/>
    <w:rsid w:val="00781C4F"/>
    <w:rsid w:val="00782487"/>
    <w:rsid w:val="00782A2E"/>
    <w:rsid w:val="00782B11"/>
    <w:rsid w:val="007836C0"/>
    <w:rsid w:val="00785237"/>
    <w:rsid w:val="0078667E"/>
    <w:rsid w:val="007919DC"/>
    <w:rsid w:val="00791B72"/>
    <w:rsid w:val="00791C7F"/>
    <w:rsid w:val="007947DD"/>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9C0"/>
    <w:rsid w:val="007C6E38"/>
    <w:rsid w:val="007D212E"/>
    <w:rsid w:val="007D458F"/>
    <w:rsid w:val="007D46EA"/>
    <w:rsid w:val="007D5655"/>
    <w:rsid w:val="007D5A52"/>
    <w:rsid w:val="007D7CF5"/>
    <w:rsid w:val="007D7E58"/>
    <w:rsid w:val="007E41AD"/>
    <w:rsid w:val="007E5472"/>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4D8B"/>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2BD1"/>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753A3"/>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97E17"/>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B0B"/>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15BB1"/>
    <w:rsid w:val="00917107"/>
    <w:rsid w:val="00920A1E"/>
    <w:rsid w:val="00920C71"/>
    <w:rsid w:val="00921D1D"/>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3454"/>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81373"/>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60F"/>
    <w:rsid w:val="00995954"/>
    <w:rsid w:val="00995BE1"/>
    <w:rsid w:val="00995E81"/>
    <w:rsid w:val="00996470"/>
    <w:rsid w:val="00996603"/>
    <w:rsid w:val="009974B3"/>
    <w:rsid w:val="00997F5D"/>
    <w:rsid w:val="009A03F9"/>
    <w:rsid w:val="009A09AC"/>
    <w:rsid w:val="009A1BBC"/>
    <w:rsid w:val="009A2864"/>
    <w:rsid w:val="009A313E"/>
    <w:rsid w:val="009A323E"/>
    <w:rsid w:val="009A3EAC"/>
    <w:rsid w:val="009A40D9"/>
    <w:rsid w:val="009B08F7"/>
    <w:rsid w:val="009B165F"/>
    <w:rsid w:val="009B1E01"/>
    <w:rsid w:val="009B2E67"/>
    <w:rsid w:val="009B417F"/>
    <w:rsid w:val="009B4483"/>
    <w:rsid w:val="009B5879"/>
    <w:rsid w:val="009B5A96"/>
    <w:rsid w:val="009B6030"/>
    <w:rsid w:val="009B7625"/>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1ADF"/>
    <w:rsid w:val="00A04A93"/>
    <w:rsid w:val="00A061C8"/>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0A69"/>
    <w:rsid w:val="00A5427A"/>
    <w:rsid w:val="00A54C7B"/>
    <w:rsid w:val="00A54CFD"/>
    <w:rsid w:val="00A5639F"/>
    <w:rsid w:val="00A57040"/>
    <w:rsid w:val="00A60064"/>
    <w:rsid w:val="00A64F90"/>
    <w:rsid w:val="00A65A2B"/>
    <w:rsid w:val="00A70137"/>
    <w:rsid w:val="00A70170"/>
    <w:rsid w:val="00A726C7"/>
    <w:rsid w:val="00A7409C"/>
    <w:rsid w:val="00A752B5"/>
    <w:rsid w:val="00A774B4"/>
    <w:rsid w:val="00A77927"/>
    <w:rsid w:val="00A80144"/>
    <w:rsid w:val="00A80A5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A745C"/>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5C56"/>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151E"/>
    <w:rsid w:val="00B043A6"/>
    <w:rsid w:val="00B06DE8"/>
    <w:rsid w:val="00B06FE3"/>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6480"/>
    <w:rsid w:val="00B27039"/>
    <w:rsid w:val="00B27D18"/>
    <w:rsid w:val="00B300DB"/>
    <w:rsid w:val="00B32BEC"/>
    <w:rsid w:val="00B34500"/>
    <w:rsid w:val="00B35B87"/>
    <w:rsid w:val="00B40556"/>
    <w:rsid w:val="00B43107"/>
    <w:rsid w:val="00B45AC4"/>
    <w:rsid w:val="00B45E0A"/>
    <w:rsid w:val="00B47A18"/>
    <w:rsid w:val="00B5147F"/>
    <w:rsid w:val="00B51CD5"/>
    <w:rsid w:val="00B53824"/>
    <w:rsid w:val="00B53857"/>
    <w:rsid w:val="00B54009"/>
    <w:rsid w:val="00B54B6C"/>
    <w:rsid w:val="00B56FB1"/>
    <w:rsid w:val="00B6083F"/>
    <w:rsid w:val="00B60951"/>
    <w:rsid w:val="00B61504"/>
    <w:rsid w:val="00B62E95"/>
    <w:rsid w:val="00B63ABC"/>
    <w:rsid w:val="00B64D3D"/>
    <w:rsid w:val="00B64F0A"/>
    <w:rsid w:val="00B6562C"/>
    <w:rsid w:val="00B66590"/>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4BA1"/>
    <w:rsid w:val="00BB5218"/>
    <w:rsid w:val="00BB5EB7"/>
    <w:rsid w:val="00BB72C0"/>
    <w:rsid w:val="00BB7FF3"/>
    <w:rsid w:val="00BC0AF1"/>
    <w:rsid w:val="00BC27BE"/>
    <w:rsid w:val="00BC3779"/>
    <w:rsid w:val="00BC41A0"/>
    <w:rsid w:val="00BC43D8"/>
    <w:rsid w:val="00BD0186"/>
    <w:rsid w:val="00BD1661"/>
    <w:rsid w:val="00BD469C"/>
    <w:rsid w:val="00BD6178"/>
    <w:rsid w:val="00BD6348"/>
    <w:rsid w:val="00BE0274"/>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56AC"/>
    <w:rsid w:val="00BF695B"/>
    <w:rsid w:val="00BF6A14"/>
    <w:rsid w:val="00BF71B0"/>
    <w:rsid w:val="00C0161F"/>
    <w:rsid w:val="00C023DE"/>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4DE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D2C"/>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2CC0"/>
    <w:rsid w:val="00C74707"/>
    <w:rsid w:val="00C76013"/>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61F"/>
    <w:rsid w:val="00CE2CC6"/>
    <w:rsid w:val="00CE2E9E"/>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06828"/>
    <w:rsid w:val="00D071B0"/>
    <w:rsid w:val="00D114B2"/>
    <w:rsid w:val="00D121C4"/>
    <w:rsid w:val="00D14274"/>
    <w:rsid w:val="00D152B7"/>
    <w:rsid w:val="00D15E5B"/>
    <w:rsid w:val="00D16557"/>
    <w:rsid w:val="00D17C62"/>
    <w:rsid w:val="00D212F6"/>
    <w:rsid w:val="00D21586"/>
    <w:rsid w:val="00D21EA5"/>
    <w:rsid w:val="00D23A38"/>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43A"/>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B6827"/>
    <w:rsid w:val="00DC0AB6"/>
    <w:rsid w:val="00DC21CF"/>
    <w:rsid w:val="00DC3395"/>
    <w:rsid w:val="00DC3664"/>
    <w:rsid w:val="00DC4B9B"/>
    <w:rsid w:val="00DC6591"/>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6E3"/>
    <w:rsid w:val="00E018C3"/>
    <w:rsid w:val="00E01C15"/>
    <w:rsid w:val="00E052B1"/>
    <w:rsid w:val="00E05886"/>
    <w:rsid w:val="00E077D0"/>
    <w:rsid w:val="00E104C6"/>
    <w:rsid w:val="00E10C02"/>
    <w:rsid w:val="00E137F4"/>
    <w:rsid w:val="00E164F2"/>
    <w:rsid w:val="00E16F61"/>
    <w:rsid w:val="00E178A7"/>
    <w:rsid w:val="00E20F6A"/>
    <w:rsid w:val="00E21A25"/>
    <w:rsid w:val="00E23303"/>
    <w:rsid w:val="00E253CA"/>
    <w:rsid w:val="00E2771C"/>
    <w:rsid w:val="00E31D50"/>
    <w:rsid w:val="00E324D9"/>
    <w:rsid w:val="00E331FB"/>
    <w:rsid w:val="00E33DF4"/>
    <w:rsid w:val="00E34778"/>
    <w:rsid w:val="00E35EDE"/>
    <w:rsid w:val="00E36528"/>
    <w:rsid w:val="00E409B4"/>
    <w:rsid w:val="00E40CF7"/>
    <w:rsid w:val="00E413B8"/>
    <w:rsid w:val="00E42346"/>
    <w:rsid w:val="00E434EB"/>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67D"/>
    <w:rsid w:val="00E7295C"/>
    <w:rsid w:val="00E73306"/>
    <w:rsid w:val="00E74817"/>
    <w:rsid w:val="00E74FE4"/>
    <w:rsid w:val="00E7738D"/>
    <w:rsid w:val="00E77F00"/>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668"/>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D7336"/>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3777"/>
    <w:rsid w:val="00F17235"/>
    <w:rsid w:val="00F206C4"/>
    <w:rsid w:val="00F20B40"/>
    <w:rsid w:val="00F2269A"/>
    <w:rsid w:val="00F22775"/>
    <w:rsid w:val="00F228A5"/>
    <w:rsid w:val="00F246D4"/>
    <w:rsid w:val="00F269DC"/>
    <w:rsid w:val="00F309E2"/>
    <w:rsid w:val="00F30C2D"/>
    <w:rsid w:val="00F318BD"/>
    <w:rsid w:val="00F32557"/>
    <w:rsid w:val="00F3258E"/>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1C14"/>
    <w:rsid w:val="00F724A1"/>
    <w:rsid w:val="00F7288E"/>
    <w:rsid w:val="00F740FA"/>
    <w:rsid w:val="00F7632C"/>
    <w:rsid w:val="00F76FDC"/>
    <w:rsid w:val="00F771C6"/>
    <w:rsid w:val="00F77ED7"/>
    <w:rsid w:val="00F80F5D"/>
    <w:rsid w:val="00F83143"/>
    <w:rsid w:val="00F84564"/>
    <w:rsid w:val="00F85266"/>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4FE"/>
    <w:rsid w:val="00FD1F94"/>
    <w:rsid w:val="00FD21A7"/>
    <w:rsid w:val="00FD3347"/>
    <w:rsid w:val="00FD40E9"/>
    <w:rsid w:val="00FD495B"/>
    <w:rsid w:val="00FD77F5"/>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011A1DE1"/>
    <w:rsid w:val="01513B90"/>
    <w:rsid w:val="01A66E50"/>
    <w:rsid w:val="02898838"/>
    <w:rsid w:val="02D21150"/>
    <w:rsid w:val="03099A5B"/>
    <w:rsid w:val="0378F438"/>
    <w:rsid w:val="064872CF"/>
    <w:rsid w:val="0788DBBA"/>
    <w:rsid w:val="07D9D609"/>
    <w:rsid w:val="0AD8621C"/>
    <w:rsid w:val="0AF9819C"/>
    <w:rsid w:val="0C135E74"/>
    <w:rsid w:val="0C9534ED"/>
    <w:rsid w:val="0D5D48A3"/>
    <w:rsid w:val="0DB0D88C"/>
    <w:rsid w:val="0DC07444"/>
    <w:rsid w:val="0F8438E6"/>
    <w:rsid w:val="10186043"/>
    <w:rsid w:val="1043EC2D"/>
    <w:rsid w:val="10779759"/>
    <w:rsid w:val="10F35F80"/>
    <w:rsid w:val="1245A57F"/>
    <w:rsid w:val="146FCFF3"/>
    <w:rsid w:val="1551EFC5"/>
    <w:rsid w:val="15689783"/>
    <w:rsid w:val="15900A60"/>
    <w:rsid w:val="15BCBFF4"/>
    <w:rsid w:val="1770FFD8"/>
    <w:rsid w:val="179CE492"/>
    <w:rsid w:val="18C20F65"/>
    <w:rsid w:val="1911F2CF"/>
    <w:rsid w:val="1ABA5A8F"/>
    <w:rsid w:val="1ADE8DCC"/>
    <w:rsid w:val="1C33CA72"/>
    <w:rsid w:val="1C473B1A"/>
    <w:rsid w:val="1C844562"/>
    <w:rsid w:val="1D84BA08"/>
    <w:rsid w:val="1DD3B45D"/>
    <w:rsid w:val="1E5E3ED3"/>
    <w:rsid w:val="1E6159BF"/>
    <w:rsid w:val="1F3E4799"/>
    <w:rsid w:val="1F52FFF6"/>
    <w:rsid w:val="203BC3D0"/>
    <w:rsid w:val="20567753"/>
    <w:rsid w:val="207DE887"/>
    <w:rsid w:val="216FF2B9"/>
    <w:rsid w:val="21B1DCC2"/>
    <w:rsid w:val="2228E291"/>
    <w:rsid w:val="236640C7"/>
    <w:rsid w:val="249608DF"/>
    <w:rsid w:val="250DB7D7"/>
    <w:rsid w:val="25655003"/>
    <w:rsid w:val="25DC8FC6"/>
    <w:rsid w:val="26A34FED"/>
    <w:rsid w:val="26B78F03"/>
    <w:rsid w:val="27019500"/>
    <w:rsid w:val="2804572F"/>
    <w:rsid w:val="29BFFE74"/>
    <w:rsid w:val="29C66FBA"/>
    <w:rsid w:val="2A0AC5DB"/>
    <w:rsid w:val="2A740B21"/>
    <w:rsid w:val="2A8AEBA3"/>
    <w:rsid w:val="2A929AD0"/>
    <w:rsid w:val="2A9FD1FF"/>
    <w:rsid w:val="2B158302"/>
    <w:rsid w:val="2B3AC4EA"/>
    <w:rsid w:val="2C26BC04"/>
    <w:rsid w:val="2C352006"/>
    <w:rsid w:val="2CCED3AD"/>
    <w:rsid w:val="2DC92D4C"/>
    <w:rsid w:val="2DFB0252"/>
    <w:rsid w:val="2E8B6A64"/>
    <w:rsid w:val="2F96D2B3"/>
    <w:rsid w:val="30F7EBF8"/>
    <w:rsid w:val="31AB0DD1"/>
    <w:rsid w:val="31F733DC"/>
    <w:rsid w:val="338ABB5F"/>
    <w:rsid w:val="34E6F5FC"/>
    <w:rsid w:val="35FFE7A2"/>
    <w:rsid w:val="37073BF4"/>
    <w:rsid w:val="37C916DD"/>
    <w:rsid w:val="381C5AAE"/>
    <w:rsid w:val="3A6F7D74"/>
    <w:rsid w:val="3B11C8C8"/>
    <w:rsid w:val="3BE56FF6"/>
    <w:rsid w:val="3C6460AE"/>
    <w:rsid w:val="3C7600C4"/>
    <w:rsid w:val="3E112DA0"/>
    <w:rsid w:val="3EBE02C9"/>
    <w:rsid w:val="3EF81FA4"/>
    <w:rsid w:val="4103C4FE"/>
    <w:rsid w:val="41A937D4"/>
    <w:rsid w:val="41F29AB4"/>
    <w:rsid w:val="47936CE4"/>
    <w:rsid w:val="4A6A1E78"/>
    <w:rsid w:val="4AB117AC"/>
    <w:rsid w:val="4C90A44C"/>
    <w:rsid w:val="4D392E56"/>
    <w:rsid w:val="4DA811DF"/>
    <w:rsid w:val="4DE87D4A"/>
    <w:rsid w:val="4E444709"/>
    <w:rsid w:val="4ED4FEB7"/>
    <w:rsid w:val="4FA89D50"/>
    <w:rsid w:val="4FBDD54C"/>
    <w:rsid w:val="5173E22F"/>
    <w:rsid w:val="53C12F4D"/>
    <w:rsid w:val="5452BAA5"/>
    <w:rsid w:val="54783909"/>
    <w:rsid w:val="55A920CF"/>
    <w:rsid w:val="5606E06E"/>
    <w:rsid w:val="56DC6DFA"/>
    <w:rsid w:val="570995EB"/>
    <w:rsid w:val="58351DD4"/>
    <w:rsid w:val="588C7D71"/>
    <w:rsid w:val="58AA1A22"/>
    <w:rsid w:val="5927C825"/>
    <w:rsid w:val="5CDA8020"/>
    <w:rsid w:val="5DE27ACA"/>
    <w:rsid w:val="5F076758"/>
    <w:rsid w:val="6093F90A"/>
    <w:rsid w:val="6332B68E"/>
    <w:rsid w:val="639D0CE4"/>
    <w:rsid w:val="64440DCE"/>
    <w:rsid w:val="647C2D6B"/>
    <w:rsid w:val="688978DE"/>
    <w:rsid w:val="68EF4BD4"/>
    <w:rsid w:val="69F1491C"/>
    <w:rsid w:val="69F25770"/>
    <w:rsid w:val="6B1F93A8"/>
    <w:rsid w:val="6BC119A0"/>
    <w:rsid w:val="6D2A5114"/>
    <w:rsid w:val="6DEA4361"/>
    <w:rsid w:val="6E2297D8"/>
    <w:rsid w:val="6E6F2154"/>
    <w:rsid w:val="6FA9A607"/>
    <w:rsid w:val="6FD70B60"/>
    <w:rsid w:val="702DDD65"/>
    <w:rsid w:val="712CA758"/>
    <w:rsid w:val="716886C6"/>
    <w:rsid w:val="726E7AE0"/>
    <w:rsid w:val="72C107D5"/>
    <w:rsid w:val="72CD7883"/>
    <w:rsid w:val="73241E17"/>
    <w:rsid w:val="7405225F"/>
    <w:rsid w:val="74861CCA"/>
    <w:rsid w:val="75BA22B9"/>
    <w:rsid w:val="78A6F2B6"/>
    <w:rsid w:val="79678F02"/>
    <w:rsid w:val="7C548E90"/>
    <w:rsid w:val="7C73C194"/>
    <w:rsid w:val="7D2884C4"/>
    <w:rsid w:val="7E42C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256777"/>
  <w14:defaultImageDpi w14:val="32767"/>
  <w15:chartTrackingRefBased/>
  <w15:docId w15:val="{25780B59-2B73-4DCC-8D70-467728D09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16" w:unhideWhenUsed="1" w:qFormat="1"/>
    <w:lsdException w:name="footer" w:semiHidden="1" w:uiPriority="19" w:unhideWhenUsed="1" w:qFormat="1"/>
    <w:lsdException w:name="index heading" w:semiHidden="1"/>
    <w:lsdException w:name="caption" w:semiHidden="1" w:uiPriority="20"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9"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unhideWhenUsed="1" w:qFormat="1"/>
    <w:lsdException w:name="List Bullet 3" w:semiHidden="1" w:uiPriority="10"/>
    <w:lsdException w:name="List Bullet 4" w:semiHidden="1"/>
    <w:lsdException w:name="List Bullet 5" w:semiHidden="1"/>
    <w:lsdException w:name="List Number 2" w:semiHidden="1" w:uiPriority="8" w:unhideWhenUsed="1" w:qFormat="1"/>
    <w:lsdException w:name="List Number 3" w:semiHidden="1" w:uiPriority="8"/>
    <w:lsdException w:name="List Number 4" w:semiHidden="1"/>
    <w:lsdException w:name="List Number 5" w:semiHidden="1"/>
    <w:lsdException w:name="Title" w:uiPriority="1"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9A323E"/>
    <w:pPr>
      <w:suppressAutoHyphens/>
      <w:spacing w:after="120" w:line="360" w:lineRule="auto"/>
    </w:pPr>
    <w:rPr>
      <w:rFonts w:ascii="Arial" w:hAnsi="Arial" w:cs="Arial"/>
      <w:sz w:val="22"/>
      <w:lang w:val="en-AU"/>
    </w:rPr>
  </w:style>
  <w:style w:type="paragraph" w:styleId="Heading1">
    <w:name w:val="heading 1"/>
    <w:aliases w:val="ŠHeading 1"/>
    <w:basedOn w:val="Normal"/>
    <w:next w:val="Normal"/>
    <w:link w:val="Heading1Char"/>
    <w:uiPriority w:val="3"/>
    <w:qFormat/>
    <w:rsid w:val="009A323E"/>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9A323E"/>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9A323E"/>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9A323E"/>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9A323E"/>
    <w:pPr>
      <w:keepNext/>
      <w:outlineLvl w:val="4"/>
    </w:pPr>
    <w:rPr>
      <w:b/>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42"/>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4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4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4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9A323E"/>
    <w:pPr>
      <w:tabs>
        <w:tab w:val="right" w:leader="dot" w:pos="14570"/>
      </w:tabs>
      <w:spacing w:before="0"/>
    </w:pPr>
    <w:rPr>
      <w:b/>
      <w:noProof/>
    </w:rPr>
  </w:style>
  <w:style w:type="paragraph" w:styleId="TOC2">
    <w:name w:val="toc 2"/>
    <w:aliases w:val="ŠTOC 2"/>
    <w:basedOn w:val="Normal"/>
    <w:next w:val="Normal"/>
    <w:uiPriority w:val="39"/>
    <w:unhideWhenUsed/>
    <w:rsid w:val="009A323E"/>
    <w:pPr>
      <w:tabs>
        <w:tab w:val="right" w:leader="dot" w:pos="14570"/>
      </w:tabs>
      <w:spacing w:before="0"/>
    </w:pPr>
    <w:rPr>
      <w:noProof/>
    </w:rPr>
  </w:style>
  <w:style w:type="paragraph" w:styleId="Header">
    <w:name w:val="header"/>
    <w:aliases w:val="ŠHeader"/>
    <w:basedOn w:val="Normal"/>
    <w:link w:val="HeaderChar"/>
    <w:uiPriority w:val="16"/>
    <w:rsid w:val="009A323E"/>
    <w:rPr>
      <w:noProof/>
      <w:color w:val="002664"/>
      <w:sz w:val="28"/>
      <w:szCs w:val="28"/>
    </w:rPr>
  </w:style>
  <w:style w:type="character" w:customStyle="1" w:styleId="Heading5Char">
    <w:name w:val="Heading 5 Char"/>
    <w:aliases w:val="ŠHeading 5 Char"/>
    <w:basedOn w:val="DefaultParagraphFont"/>
    <w:link w:val="Heading5"/>
    <w:uiPriority w:val="6"/>
    <w:rsid w:val="009A323E"/>
    <w:rPr>
      <w:rFonts w:ascii="Arial" w:hAnsi="Arial" w:cs="Arial"/>
      <w:b/>
      <w:sz w:val="22"/>
      <w:szCs w:val="32"/>
      <w:lang w:val="en-AU"/>
    </w:rPr>
  </w:style>
  <w:style w:type="character" w:customStyle="1" w:styleId="HeaderChar">
    <w:name w:val="Header Char"/>
    <w:aliases w:val="ŠHeader Char"/>
    <w:basedOn w:val="DefaultParagraphFont"/>
    <w:link w:val="Header"/>
    <w:uiPriority w:val="16"/>
    <w:rsid w:val="009A323E"/>
    <w:rPr>
      <w:rFonts w:ascii="Arial" w:hAnsi="Arial" w:cs="Arial"/>
      <w:noProof/>
      <w:color w:val="002664"/>
      <w:sz w:val="28"/>
      <w:szCs w:val="28"/>
      <w:lang w:val="en-AU"/>
    </w:rPr>
  </w:style>
  <w:style w:type="paragraph" w:styleId="Footer">
    <w:name w:val="footer"/>
    <w:aliases w:val="ŠFooter"/>
    <w:basedOn w:val="Normal"/>
    <w:link w:val="FooterChar"/>
    <w:uiPriority w:val="19"/>
    <w:rsid w:val="009A323E"/>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9A323E"/>
    <w:rPr>
      <w:rFonts w:ascii="Arial" w:hAnsi="Arial" w:cs="Arial"/>
      <w:sz w:val="18"/>
      <w:szCs w:val="18"/>
      <w:lang w:val="en-AU"/>
    </w:rPr>
  </w:style>
  <w:style w:type="paragraph" w:styleId="Caption">
    <w:name w:val="caption"/>
    <w:aliases w:val="ŠCaption"/>
    <w:basedOn w:val="Normal"/>
    <w:next w:val="Normal"/>
    <w:uiPriority w:val="20"/>
    <w:qFormat/>
    <w:rsid w:val="009A323E"/>
    <w:pPr>
      <w:keepNext/>
      <w:spacing w:after="200" w:line="240" w:lineRule="auto"/>
    </w:pPr>
    <w:rPr>
      <w:iCs/>
      <w:color w:val="002664"/>
      <w:sz w:val="18"/>
      <w:szCs w:val="18"/>
    </w:rPr>
  </w:style>
  <w:style w:type="paragraph" w:customStyle="1" w:styleId="Logo">
    <w:name w:val="ŠLogo"/>
    <w:basedOn w:val="Normal"/>
    <w:uiPriority w:val="18"/>
    <w:qFormat/>
    <w:rsid w:val="009A323E"/>
    <w:pPr>
      <w:tabs>
        <w:tab w:val="right" w:pos="10200"/>
      </w:tabs>
      <w:spacing w:after="0" w:line="300" w:lineRule="atLeast"/>
      <w:ind w:left="-567" w:right="-567" w:firstLine="567"/>
    </w:pPr>
    <w:rPr>
      <w:bCs/>
      <w:color w:val="002664"/>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9A323E"/>
    <w:pPr>
      <w:spacing w:before="0"/>
      <w:ind w:left="244"/>
    </w:pPr>
  </w:style>
  <w:style w:type="character" w:styleId="Hyperlink">
    <w:name w:val="Hyperlink"/>
    <w:aliases w:val="ŠHyperlink"/>
    <w:basedOn w:val="DefaultParagraphFont"/>
    <w:uiPriority w:val="99"/>
    <w:unhideWhenUsed/>
    <w:rsid w:val="009A323E"/>
    <w:rPr>
      <w:color w:val="2F5496" w:themeColor="accent1" w:themeShade="BF"/>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9A323E"/>
    <w:rPr>
      <w:rFonts w:ascii="Arial" w:eastAsiaTheme="majorEastAsia" w:hAnsi="Arial" w:cs="Arial"/>
      <w:bCs/>
      <w:color w:val="002664"/>
      <w:sz w:val="40"/>
      <w:szCs w:val="52"/>
      <w:lang w:val="en-AU"/>
    </w:rPr>
  </w:style>
  <w:style w:type="character" w:customStyle="1" w:styleId="Heading2Char">
    <w:name w:val="Heading 2 Char"/>
    <w:aliases w:val="ŠHeading 2 Char"/>
    <w:basedOn w:val="DefaultParagraphFont"/>
    <w:link w:val="Heading2"/>
    <w:uiPriority w:val="3"/>
    <w:rsid w:val="009A323E"/>
    <w:rPr>
      <w:rFonts w:ascii="Arial" w:eastAsiaTheme="majorEastAsia" w:hAnsi="Arial" w:cs="Arial"/>
      <w:bCs/>
      <w:color w:val="002664"/>
      <w:sz w:val="36"/>
      <w:szCs w:val="48"/>
      <w:lang w:val="en-AU"/>
    </w:rPr>
  </w:style>
  <w:style w:type="character" w:customStyle="1" w:styleId="Heading3Char">
    <w:name w:val="Heading 3 Char"/>
    <w:aliases w:val="ŠHeading 3 Char"/>
    <w:basedOn w:val="DefaultParagraphFont"/>
    <w:link w:val="Heading3"/>
    <w:uiPriority w:val="4"/>
    <w:rsid w:val="009A323E"/>
    <w:rPr>
      <w:rFonts w:ascii="Arial" w:hAnsi="Arial" w:cs="Arial"/>
      <w:color w:val="002664"/>
      <w:sz w:val="32"/>
      <w:szCs w:val="40"/>
      <w:lang w:val="en-AU"/>
    </w:rPr>
  </w:style>
  <w:style w:type="character" w:customStyle="1" w:styleId="Heading4Char">
    <w:name w:val="Heading 4 Char"/>
    <w:aliases w:val="ŠHeading 4 Char"/>
    <w:basedOn w:val="DefaultParagraphFont"/>
    <w:link w:val="Heading4"/>
    <w:uiPriority w:val="5"/>
    <w:rsid w:val="009A323E"/>
    <w:rPr>
      <w:rFonts w:ascii="Arial" w:hAnsi="Arial" w:cs="Arial"/>
      <w:color w:val="002664"/>
      <w:sz w:val="28"/>
      <w:szCs w:val="36"/>
      <w:lang w:val="en-AU"/>
    </w:rPr>
  </w:style>
  <w:style w:type="table" w:customStyle="1" w:styleId="Tableheader">
    <w:name w:val="ŠTable header"/>
    <w:basedOn w:val="TableNormal"/>
    <w:uiPriority w:val="99"/>
    <w:rsid w:val="009A323E"/>
    <w:pPr>
      <w:widowControl w:val="0"/>
      <w:spacing w:before="100" w:after="100" w:line="360" w:lineRule="auto"/>
      <w:mirrorIndents/>
    </w:pPr>
    <w:rPr>
      <w:rFonts w:ascii="Arial" w:hAnsi="Arial"/>
      <w:sz w:val="22"/>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paragraph" w:styleId="ListNumber2">
    <w:name w:val="List Number 2"/>
    <w:aliases w:val="ŠList Number 2"/>
    <w:basedOn w:val="Normal"/>
    <w:uiPriority w:val="8"/>
    <w:qFormat/>
    <w:rsid w:val="009A323E"/>
    <w:pPr>
      <w:numPr>
        <w:numId w:val="61"/>
      </w:numPr>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rPr>
  </w:style>
  <w:style w:type="paragraph" w:styleId="ListBullet2">
    <w:name w:val="List Bullet 2"/>
    <w:aliases w:val="ŠList Bullet 2"/>
    <w:basedOn w:val="Normal"/>
    <w:uiPriority w:val="10"/>
    <w:qFormat/>
    <w:rsid w:val="002F2F1C"/>
    <w:pPr>
      <w:numPr>
        <w:numId w:val="57"/>
      </w:numPr>
      <w:ind w:left="1134" w:hanging="567"/>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7"/>
    <w:qFormat/>
    <w:rsid w:val="009A323E"/>
    <w:pPr>
      <w:numPr>
        <w:numId w:val="62"/>
      </w:numPr>
    </w:pPr>
  </w:style>
  <w:style w:type="character" w:styleId="Strong">
    <w:name w:val="Strong"/>
    <w:aliases w:val="ŠStrong,Bold"/>
    <w:qFormat/>
    <w:rsid w:val="009A323E"/>
    <w:rPr>
      <w:b/>
      <w:bCs/>
    </w:rPr>
  </w:style>
  <w:style w:type="paragraph" w:styleId="ListBullet">
    <w:name w:val="List Bullet"/>
    <w:aliases w:val="ŠList Bullet"/>
    <w:basedOn w:val="Normal"/>
    <w:uiPriority w:val="9"/>
    <w:qFormat/>
    <w:rsid w:val="009A323E"/>
    <w:pPr>
      <w:numPr>
        <w:numId w:val="59"/>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Emphasis,Italic"/>
    <w:qFormat/>
    <w:rsid w:val="009A323E"/>
    <w:rPr>
      <w:i/>
      <w:iCs/>
    </w:rPr>
  </w:style>
  <w:style w:type="paragraph" w:styleId="Title">
    <w:name w:val="Title"/>
    <w:aliases w:val="ŠTitle"/>
    <w:basedOn w:val="Normal"/>
    <w:next w:val="Normal"/>
    <w:link w:val="TitleChar"/>
    <w:uiPriority w:val="1"/>
    <w:rsid w:val="009A323E"/>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9A323E"/>
    <w:rPr>
      <w:rFonts w:ascii="Arial" w:eastAsiaTheme="majorEastAsia" w:hAnsi="Arial" w:cstheme="majorBidi"/>
      <w:color w:val="002664"/>
      <w:spacing w:val="-10"/>
      <w:kern w:val="28"/>
      <w:sz w:val="80"/>
      <w:szCs w:val="80"/>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9A323E"/>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ŠFeature Box"/>
    <w:basedOn w:val="Normal"/>
    <w:next w:val="Normal"/>
    <w:uiPriority w:val="11"/>
    <w:qFormat/>
    <w:rsid w:val="009A323E"/>
    <w:pPr>
      <w:pBdr>
        <w:top w:val="single" w:sz="24" w:space="10" w:color="002664"/>
        <w:left w:val="single" w:sz="24" w:space="10" w:color="002664"/>
        <w:bottom w:val="single" w:sz="24" w:space="10" w:color="002664"/>
        <w:right w:val="single" w:sz="24" w:space="10" w:color="002664"/>
      </w:pBdr>
    </w:pPr>
  </w:style>
  <w:style w:type="paragraph" w:customStyle="1" w:styleId="FeatureBox2">
    <w:name w:val="ŠFeature Box 2"/>
    <w:basedOn w:val="Normal"/>
    <w:next w:val="Normal"/>
    <w:uiPriority w:val="12"/>
    <w:qFormat/>
    <w:rsid w:val="009A323E"/>
    <w:pPr>
      <w:pBdr>
        <w:top w:val="single" w:sz="24" w:space="10" w:color="CCEDFC"/>
        <w:left w:val="single" w:sz="24" w:space="10" w:color="CCEDFC"/>
        <w:bottom w:val="single" w:sz="24" w:space="10" w:color="CCEDFC"/>
        <w:right w:val="single" w:sz="24" w:space="10" w:color="CCEDFC"/>
      </w:pBdr>
      <w:shd w:val="clear" w:color="auto" w:fill="CCEDFC"/>
    </w:pPr>
  </w:style>
  <w:style w:type="paragraph" w:styleId="NormalWeb">
    <w:name w:val="Normal (Web)"/>
    <w:basedOn w:val="Normal"/>
    <w:uiPriority w:val="99"/>
    <w:semiHidden/>
    <w:unhideWhenUsed/>
    <w:rsid w:val="004732E5"/>
    <w:pPr>
      <w:spacing w:before="100" w:beforeAutospacing="1" w:after="100" w:afterAutospacing="1" w:line="240" w:lineRule="auto"/>
    </w:pPr>
    <w:rPr>
      <w:rFonts w:ascii="Times New Roman" w:eastAsia="Times New Roman" w:hAnsi="Times New Roman" w:cs="Times New Roman"/>
      <w:lang w:eastAsia="en-AU"/>
    </w:rPr>
  </w:style>
  <w:style w:type="character" w:styleId="UnresolvedMention">
    <w:name w:val="Unresolved Mention"/>
    <w:basedOn w:val="DefaultParagraphFont"/>
    <w:uiPriority w:val="99"/>
    <w:semiHidden/>
    <w:unhideWhenUsed/>
    <w:rsid w:val="009A323E"/>
    <w:rPr>
      <w:color w:val="605E5C"/>
      <w:shd w:val="clear" w:color="auto" w:fill="E1DFDD"/>
    </w:rPr>
  </w:style>
  <w:style w:type="paragraph" w:customStyle="1" w:styleId="paragraph">
    <w:name w:val="paragraph"/>
    <w:basedOn w:val="Normal"/>
    <w:rsid w:val="009A03F9"/>
    <w:pPr>
      <w:spacing w:before="100" w:beforeAutospacing="1" w:after="100" w:afterAutospacing="1" w:line="240" w:lineRule="auto"/>
    </w:pPr>
    <w:rPr>
      <w:rFonts w:ascii="Times New Roman" w:eastAsia="Times New Roman" w:hAnsi="Times New Roman" w:cs="Times New Roman"/>
      <w:lang w:eastAsia="en-AU"/>
    </w:rPr>
  </w:style>
  <w:style w:type="character" w:customStyle="1" w:styleId="normaltextrun">
    <w:name w:val="normaltextrun"/>
    <w:basedOn w:val="DefaultParagraphFont"/>
    <w:rsid w:val="009A03F9"/>
  </w:style>
  <w:style w:type="character" w:customStyle="1" w:styleId="eop">
    <w:name w:val="eop"/>
    <w:basedOn w:val="DefaultParagraphFont"/>
    <w:rsid w:val="009A03F9"/>
  </w:style>
  <w:style w:type="character" w:styleId="FollowedHyperlink">
    <w:name w:val="FollowedHyperlink"/>
    <w:basedOn w:val="DefaultParagraphFont"/>
    <w:uiPriority w:val="99"/>
    <w:semiHidden/>
    <w:unhideWhenUsed/>
    <w:rsid w:val="009A323E"/>
    <w:rPr>
      <w:color w:val="954F72" w:themeColor="followedHyperlink"/>
      <w:u w:val="single"/>
    </w:rPr>
  </w:style>
  <w:style w:type="paragraph" w:styleId="CommentText">
    <w:name w:val="annotation text"/>
    <w:basedOn w:val="Normal"/>
    <w:link w:val="CommentTextChar"/>
    <w:uiPriority w:val="99"/>
    <w:unhideWhenUsed/>
    <w:rsid w:val="009A323E"/>
    <w:pPr>
      <w:spacing w:line="240" w:lineRule="auto"/>
    </w:pPr>
    <w:rPr>
      <w:sz w:val="20"/>
      <w:szCs w:val="20"/>
    </w:rPr>
  </w:style>
  <w:style w:type="character" w:customStyle="1" w:styleId="CommentTextChar">
    <w:name w:val="Comment Text Char"/>
    <w:basedOn w:val="DefaultParagraphFont"/>
    <w:link w:val="CommentText"/>
    <w:uiPriority w:val="99"/>
    <w:rsid w:val="009A323E"/>
    <w:rPr>
      <w:rFonts w:ascii="Arial" w:hAnsi="Arial" w:cs="Arial"/>
      <w:sz w:val="20"/>
      <w:szCs w:val="20"/>
      <w:lang w:val="en-AU"/>
    </w:rPr>
  </w:style>
  <w:style w:type="character" w:styleId="CommentReference">
    <w:name w:val="annotation reference"/>
    <w:basedOn w:val="DefaultParagraphFont"/>
    <w:uiPriority w:val="99"/>
    <w:semiHidden/>
    <w:unhideWhenUsed/>
    <w:rsid w:val="009A323E"/>
    <w:rPr>
      <w:sz w:val="16"/>
      <w:szCs w:val="16"/>
    </w:rPr>
  </w:style>
  <w:style w:type="paragraph" w:styleId="CommentSubject">
    <w:name w:val="annotation subject"/>
    <w:basedOn w:val="CommentText"/>
    <w:next w:val="CommentText"/>
    <w:link w:val="CommentSubjectChar"/>
    <w:uiPriority w:val="99"/>
    <w:semiHidden/>
    <w:unhideWhenUsed/>
    <w:rsid w:val="009A323E"/>
    <w:rPr>
      <w:b/>
      <w:bCs/>
    </w:rPr>
  </w:style>
  <w:style w:type="character" w:customStyle="1" w:styleId="CommentSubjectChar">
    <w:name w:val="Comment Subject Char"/>
    <w:basedOn w:val="CommentTextChar"/>
    <w:link w:val="CommentSubject"/>
    <w:uiPriority w:val="99"/>
    <w:semiHidden/>
    <w:rsid w:val="009A323E"/>
    <w:rPr>
      <w:rFonts w:ascii="Arial" w:hAnsi="Arial" w:cs="Arial"/>
      <w:b/>
      <w:bCs/>
      <w:sz w:val="20"/>
      <w:szCs w:val="20"/>
      <w:lang w:val="en-AU"/>
    </w:rPr>
  </w:style>
  <w:style w:type="paragraph" w:customStyle="1" w:styleId="FeatureBox3">
    <w:name w:val="ŠFeature Box 3"/>
    <w:basedOn w:val="Normal"/>
    <w:next w:val="Normal"/>
    <w:uiPriority w:val="13"/>
    <w:qFormat/>
    <w:rsid w:val="009A323E"/>
    <w:pPr>
      <w:pBdr>
        <w:top w:val="single" w:sz="24" w:space="10" w:color="FFB8C2"/>
        <w:left w:val="single" w:sz="24" w:space="10" w:color="FFB8C2"/>
        <w:bottom w:val="single" w:sz="24" w:space="10" w:color="FFB8C2"/>
        <w:right w:val="single" w:sz="24" w:space="10" w:color="FFB8C2"/>
      </w:pBdr>
      <w:shd w:val="clear" w:color="auto" w:fill="FFB8C2"/>
    </w:pPr>
  </w:style>
  <w:style w:type="character" w:styleId="Mention">
    <w:name w:val="Mention"/>
    <w:basedOn w:val="DefaultParagraphFont"/>
    <w:uiPriority w:val="99"/>
    <w:unhideWhenUsed/>
    <w:rPr>
      <w:color w:val="2B579A"/>
      <w:shd w:val="clear" w:color="auto" w:fill="E6E6E6"/>
    </w:rPr>
  </w:style>
  <w:style w:type="paragraph" w:styleId="ListBullet3">
    <w:name w:val="List Bullet 3"/>
    <w:aliases w:val="ŠList Bullet 3"/>
    <w:basedOn w:val="Normal"/>
    <w:uiPriority w:val="10"/>
    <w:rsid w:val="009A323E"/>
    <w:pPr>
      <w:numPr>
        <w:numId w:val="58"/>
      </w:numPr>
    </w:pPr>
  </w:style>
  <w:style w:type="paragraph" w:styleId="ListNumber3">
    <w:name w:val="List Number 3"/>
    <w:aliases w:val="ŠList Number 3"/>
    <w:basedOn w:val="ListBullet3"/>
    <w:uiPriority w:val="8"/>
    <w:rsid w:val="009A323E"/>
    <w:pPr>
      <w:numPr>
        <w:ilvl w:val="2"/>
        <w:numId w:val="61"/>
      </w:numPr>
    </w:pPr>
  </w:style>
  <w:style w:type="paragraph" w:styleId="ListParagraph">
    <w:name w:val="List Paragraph"/>
    <w:aliases w:val="ŠList Paragraph"/>
    <w:basedOn w:val="Normal"/>
    <w:uiPriority w:val="34"/>
    <w:unhideWhenUsed/>
    <w:qFormat/>
    <w:rsid w:val="009A323E"/>
    <w:pPr>
      <w:ind w:left="567"/>
    </w:pPr>
  </w:style>
  <w:style w:type="character" w:styleId="PlaceholderText">
    <w:name w:val="Placeholder Text"/>
    <w:basedOn w:val="DefaultParagraphFont"/>
    <w:uiPriority w:val="99"/>
    <w:semiHidden/>
    <w:rsid w:val="009A323E"/>
    <w:rPr>
      <w:color w:val="808080"/>
    </w:rPr>
  </w:style>
  <w:style w:type="character" w:customStyle="1" w:styleId="BoldItalic">
    <w:name w:val="ŠBold Italic"/>
    <w:basedOn w:val="DefaultParagraphFont"/>
    <w:uiPriority w:val="1"/>
    <w:qFormat/>
    <w:rsid w:val="009A323E"/>
    <w:rPr>
      <w:b/>
      <w:i/>
      <w:iCs/>
    </w:rPr>
  </w:style>
  <w:style w:type="paragraph" w:customStyle="1" w:styleId="Documentname">
    <w:name w:val="ŠDocument name"/>
    <w:basedOn w:val="Normal"/>
    <w:next w:val="Normal"/>
    <w:uiPriority w:val="17"/>
    <w:qFormat/>
    <w:rsid w:val="009A323E"/>
    <w:pPr>
      <w:pBdr>
        <w:bottom w:val="single" w:sz="8" w:space="10" w:color="D0CECE" w:themeColor="background2" w:themeShade="E6"/>
      </w:pBdr>
      <w:spacing w:before="0" w:after="240" w:line="276" w:lineRule="auto"/>
      <w:jc w:val="right"/>
    </w:pPr>
    <w:rPr>
      <w:bCs/>
      <w:sz w:val="18"/>
      <w:szCs w:val="18"/>
    </w:rPr>
  </w:style>
  <w:style w:type="paragraph" w:customStyle="1" w:styleId="FeatureBox4">
    <w:name w:val="ŠFeature Box 4"/>
    <w:basedOn w:val="FeatureBox2"/>
    <w:next w:val="Normal"/>
    <w:uiPriority w:val="14"/>
    <w:qFormat/>
    <w:rsid w:val="009A323E"/>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9A323E"/>
    <w:pPr>
      <w:spacing w:after="0"/>
    </w:pPr>
    <w:rPr>
      <w:sz w:val="18"/>
      <w:szCs w:val="18"/>
    </w:rPr>
  </w:style>
  <w:style w:type="paragraph" w:customStyle="1" w:styleId="Pulloutquote">
    <w:name w:val="ŠPull out quote"/>
    <w:basedOn w:val="Normal"/>
    <w:next w:val="Normal"/>
    <w:uiPriority w:val="20"/>
    <w:qFormat/>
    <w:rsid w:val="009A323E"/>
    <w:pPr>
      <w:keepNext/>
      <w:ind w:left="567" w:right="57"/>
    </w:pPr>
    <w:rPr>
      <w:szCs w:val="22"/>
    </w:rPr>
  </w:style>
  <w:style w:type="paragraph" w:customStyle="1" w:styleId="Subtitle">
    <w:name w:val="ŠSubtitle"/>
    <w:basedOn w:val="Normal"/>
    <w:link w:val="SubtitleChar"/>
    <w:uiPriority w:val="2"/>
    <w:qFormat/>
    <w:rsid w:val="009A323E"/>
    <w:pPr>
      <w:spacing w:before="360"/>
    </w:pPr>
    <w:rPr>
      <w:color w:val="002664"/>
      <w:sz w:val="44"/>
      <w:szCs w:val="48"/>
    </w:rPr>
  </w:style>
  <w:style w:type="character" w:customStyle="1" w:styleId="SubtitleChar">
    <w:name w:val="ŠSubtitle Char"/>
    <w:basedOn w:val="DefaultParagraphFont"/>
    <w:link w:val="Subtitle"/>
    <w:uiPriority w:val="2"/>
    <w:rsid w:val="009A323E"/>
    <w:rPr>
      <w:rFonts w:ascii="Arial" w:hAnsi="Arial" w:cs="Arial"/>
      <w:color w:val="002664"/>
      <w:sz w:val="44"/>
      <w:szCs w:val="48"/>
      <w:lang w:val="en-AU"/>
    </w:rPr>
  </w:style>
  <w:style w:type="paragraph" w:styleId="Subtitle0">
    <w:name w:val="Subtitle"/>
    <w:basedOn w:val="Normal"/>
    <w:next w:val="Normal"/>
    <w:link w:val="SubtitleChar0"/>
    <w:uiPriority w:val="11"/>
    <w:semiHidden/>
    <w:qFormat/>
    <w:rsid w:val="009A323E"/>
    <w:pPr>
      <w:numPr>
        <w:ilvl w:val="1"/>
      </w:numPr>
      <w:spacing w:after="160"/>
    </w:pPr>
    <w:rPr>
      <w:rFonts w:eastAsiaTheme="minorEastAsia" w:cstheme="minorBidi"/>
      <w:color w:val="5A5A5A" w:themeColor="text1" w:themeTint="A5"/>
      <w:spacing w:val="15"/>
      <w:szCs w:val="22"/>
    </w:rPr>
  </w:style>
  <w:style w:type="character" w:customStyle="1" w:styleId="SubtitleChar0">
    <w:name w:val="Subtitle Char"/>
    <w:basedOn w:val="DefaultParagraphFont"/>
    <w:link w:val="Subtitle0"/>
    <w:uiPriority w:val="11"/>
    <w:semiHidden/>
    <w:rsid w:val="009A323E"/>
    <w:rPr>
      <w:rFonts w:ascii="Arial" w:eastAsiaTheme="minorEastAsia" w:hAnsi="Arial"/>
      <w:color w:val="5A5A5A" w:themeColor="text1" w:themeTint="A5"/>
      <w:spacing w:val="15"/>
      <w:sz w:val="22"/>
      <w:szCs w:val="22"/>
      <w:lang w:val="en-AU"/>
    </w:rPr>
  </w:style>
  <w:style w:type="character" w:styleId="SubtleEmphasis">
    <w:name w:val="Subtle Emphasis"/>
    <w:basedOn w:val="DefaultParagraphFont"/>
    <w:uiPriority w:val="19"/>
    <w:semiHidden/>
    <w:qFormat/>
    <w:rsid w:val="009A323E"/>
    <w:rPr>
      <w:i/>
      <w:iCs/>
      <w:color w:val="404040" w:themeColor="text1" w:themeTint="BF"/>
    </w:rPr>
  </w:style>
  <w:style w:type="paragraph" w:styleId="TOC4">
    <w:name w:val="toc 4"/>
    <w:aliases w:val="ŠTOC 4"/>
    <w:basedOn w:val="Normal"/>
    <w:next w:val="Normal"/>
    <w:autoRedefine/>
    <w:uiPriority w:val="39"/>
    <w:unhideWhenUsed/>
    <w:rsid w:val="009A323E"/>
    <w:pPr>
      <w:spacing w:before="0"/>
      <w:ind w:left="488"/>
    </w:pPr>
  </w:style>
  <w:style w:type="paragraph" w:styleId="TOCHeading">
    <w:name w:val="TOC Heading"/>
    <w:aliases w:val="ŠTOC Heading"/>
    <w:basedOn w:val="Heading1"/>
    <w:next w:val="Normal"/>
    <w:uiPriority w:val="38"/>
    <w:qFormat/>
    <w:rsid w:val="009A323E"/>
    <w:pPr>
      <w:spacing w:after="240"/>
      <w:outlineLvl w:val="9"/>
    </w:pPr>
    <w:rPr>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4480341">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44357629">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 w:id="2119180396">
      <w:bodyDiv w:val="1"/>
      <w:marLeft w:val="0"/>
      <w:marRight w:val="0"/>
      <w:marTop w:val="0"/>
      <w:marBottom w:val="0"/>
      <w:divBdr>
        <w:top w:val="none" w:sz="0" w:space="0" w:color="auto"/>
        <w:left w:val="none" w:sz="0" w:space="0" w:color="auto"/>
        <w:bottom w:val="none" w:sz="0" w:space="0" w:color="auto"/>
        <w:right w:val="none" w:sz="0" w:space="0" w:color="auto"/>
      </w:divBdr>
      <w:divsChild>
        <w:div w:id="861627969">
          <w:marLeft w:val="0"/>
          <w:marRight w:val="0"/>
          <w:marTop w:val="0"/>
          <w:marBottom w:val="0"/>
          <w:divBdr>
            <w:top w:val="none" w:sz="0" w:space="0" w:color="auto"/>
            <w:left w:val="none" w:sz="0" w:space="0" w:color="auto"/>
            <w:bottom w:val="none" w:sz="0" w:space="0" w:color="auto"/>
            <w:right w:val="none" w:sz="0" w:space="0" w:color="auto"/>
          </w:divBdr>
        </w:div>
        <w:div w:id="2072456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zmaths.co.nz/" TargetMode="External"/><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nzmaths.co.nz/resource/place-value-whole-numbers" TargetMode="External"/><Relationship Id="rId17" Type="http://schemas.openxmlformats.org/officeDocument/2006/relationships/hyperlink" Target="https://curriculum.nsw.edu.au/learning-areas/mathematics/mathematics-k-10-2022/overview"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curriculum.nsw.edu.au" TargetMode="External"/><Relationship Id="rId20" Type="http://schemas.openxmlformats.org/officeDocument/2006/relationships/header" Target="head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nsw.gov.au/content/dam/main-education/en/home/schooling/curriculum/mathematics/mathematics-s3-unit-01.docx"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educationstandards.nsw.edu.au" TargetMode="External"/><Relationship Id="rId23" Type="http://schemas.openxmlformats.org/officeDocument/2006/relationships/image" Target="media/image1.png"/><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standards.nsw.edu.au/wps/portal/nesa/mini-footer/copyright" TargetMode="External"/><Relationship Id="rId22" Type="http://schemas.openxmlformats.org/officeDocument/2006/relationships/hyperlink" Target="https://creativecommons.org/licenses/by/4.0/" TargetMode="External"/><Relationship Id="rId27" Type="http://schemas.openxmlformats.org/officeDocument/2006/relationships/header" Target="header4.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ff\AppData\Local\Temp\Temp1_DoEBrandAsset%20(3).zip\DoE%20Word%20Template%202020\20200115-DOE-annotate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550904603AA64982DCAA86C5CFC06E" ma:contentTypeVersion="30" ma:contentTypeDescription="Create a new document." ma:contentTypeScope="" ma:versionID="a98d4f3828978ff7a9013d8086873c89">
  <xsd:schema xmlns:xsd="http://www.w3.org/2001/XMLSchema" xmlns:xs="http://www.w3.org/2001/XMLSchema" xmlns:p="http://schemas.microsoft.com/office/2006/metadata/properties" xmlns:ns2="7e763d47-3c66-4c58-9425-1477fd3ccd1e" xmlns:ns3="60129b06-f64b-40a8-96e2-c5b2f86112b1" targetNamespace="http://schemas.microsoft.com/office/2006/metadata/properties" ma:root="true" ma:fieldsID="1e377ceac943dd7dc718df65569e9ecb" ns2:_="" ns3:_="">
    <xsd:import namespace="7e763d47-3c66-4c58-9425-1477fd3ccd1e"/>
    <xsd:import namespace="60129b06-f64b-40a8-96e2-c5b2f86112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Writingpod" minOccurs="0"/>
                <xsd:element ref="ns2:Designanddevelopment" minOccurs="0"/>
                <xsd:element ref="ns2:FeedbackfromNSWMS" minOccurs="0"/>
                <xsd:element ref="ns2:Contentediting" minOccurs="0"/>
                <xsd:element ref="ns2:Projectleadreview" minOccurs="0"/>
                <xsd:element ref="ns2:Workstreamleadendorsement" minOccurs="0"/>
                <xsd:element ref="ns2:Digitalsupport" minOccurs="0"/>
                <xsd:element ref="ns2:StoredinTRIM" minOccurs="0"/>
                <xsd:element ref="ns2:Published" minOccurs="0"/>
                <xsd:element ref="ns2:Resourcedrop"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763d47-3c66-4c58-9425-1477fd3ccd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Writingpod" ma:index="20" nillable="true" ma:displayName="Writing pod" ma:format="Dropdown" ma:list="UserInfo" ma:SharePointGroup="0" ma:internalName="Writingpod">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ignanddevelopment" ma:index="21" nillable="true" ma:displayName="Design and development" ma:format="Dropdown" ma:internalName="Designanddevelopment">
      <xsd:simpleType>
        <xsd:restriction base="dms:Choice">
          <xsd:enumeration value="Not yet started"/>
          <xsd:enumeration value="In progress"/>
          <xsd:enumeration value="Complete"/>
        </xsd:restriction>
      </xsd:simpleType>
    </xsd:element>
    <xsd:element name="FeedbackfromNSWMS" ma:index="22" nillable="true" ma:displayName="Feedback from NSWMS" ma:description="Have leaders Michelle and Ayesha provided input?" ma:format="Dropdown" ma:internalName="FeedbackfromNSWMS">
      <xsd:simpleType>
        <xsd:restriction base="dms:Choice">
          <xsd:enumeration value="Not yet requested"/>
          <xsd:enumeration value="Request submitted"/>
          <xsd:enumeration value="Feedback received"/>
        </xsd:restriction>
      </xsd:simpleType>
    </xsd:element>
    <xsd:element name="Contentediting" ma:index="23" nillable="true" ma:displayName="Content editing" ma:description="Has unit content been edited by Senior Editor (R. Kilroy)?" ma:format="Dropdown" ma:internalName="Contentediting">
      <xsd:simpleType>
        <xsd:restriction base="dms:Choice">
          <xsd:enumeration value="Not yet requested"/>
          <xsd:enumeration value="Request submitted"/>
          <xsd:enumeration value="Editing complete"/>
        </xsd:restriction>
      </xsd:simpleType>
    </xsd:element>
    <xsd:element name="Projectleadreview" ma:index="24" nillable="true" ma:displayName="Project lead review" ma:description="Have project leads (H. Laverick and R. Cheal) reviewed the unit?" ma:format="Dropdown" ma:internalName="Projectleadreview">
      <xsd:simpleType>
        <xsd:restriction base="dms:Choice">
          <xsd:enumeration value="Not yet requested"/>
          <xsd:enumeration value="Request submitted"/>
          <xsd:enumeration value="Review complete"/>
        </xsd:restriction>
      </xsd:simpleType>
    </xsd:element>
    <xsd:element name="Workstreamleadendorsement" ma:index="25" nillable="true" ma:displayName="Workstream lead endorsement" ma:description="Has J. Hoffman endorsed the unit?" ma:format="Dropdown" ma:internalName="Workstreamleadendorsement">
      <xsd:simpleType>
        <xsd:restriction base="dms:Choice">
          <xsd:enumeration value="Not yet submitted"/>
          <xsd:enumeration value="Request submitted"/>
          <xsd:enumeration value="Endorsement complete"/>
        </xsd:restriction>
      </xsd:simpleType>
    </xsd:element>
    <xsd:element name="Digitalsupport" ma:index="26" nillable="true" ma:displayName="Digital support" ma:format="Dropdown" ma:internalName="Digitalsupport">
      <xsd:simpleType>
        <xsd:restriction base="dms:Choice">
          <xsd:enumeration value="Not yet submitted"/>
          <xsd:enumeration value="Request submitted (by project manager)"/>
          <xsd:enumeration value="Digital support complete"/>
        </xsd:restriction>
      </xsd:simpleType>
    </xsd:element>
    <xsd:element name="StoredinTRIM" ma:index="27" nillable="true" ma:displayName="Stored in TRIM" ma:format="Dropdown" ma:internalName="StoredinTRIM">
      <xsd:simpleType>
        <xsd:restriction base="dms:Choice">
          <xsd:enumeration value="Yes"/>
          <xsd:enumeration value="No"/>
        </xsd:restriction>
      </xsd:simpleType>
    </xsd:element>
    <xsd:element name="Published" ma:index="28" nillable="true" ma:displayName="Published" ma:format="Dropdown" ma:internalName="Published">
      <xsd:simpleType>
        <xsd:restriction base="dms:Choice">
          <xsd:enumeration value="Yes"/>
          <xsd:enumeration value="No"/>
        </xsd:restriction>
      </xsd:simpleType>
    </xsd:element>
    <xsd:element name="Resourcedrop" ma:index="29" nillable="true" ma:displayName="Drop week" ma:format="Dropdown" ma:internalName="Resourcedrop">
      <xsd:simpleType>
        <xsd:restriction base="dms:Choice">
          <xsd:enumeration value="T1, W1"/>
          <xsd:enumeration value="T1, W3"/>
          <xsd:enumeration value="T1, W7"/>
          <xsd:enumeration value="T1, W10"/>
          <xsd:enumeration value="T2, W1"/>
          <xsd:enumeration value="T2, W3"/>
          <xsd:enumeration value="T2, W7"/>
          <xsd:enumeration value="T2, W10"/>
          <xsd:enumeration value="T3, W1"/>
          <xsd:enumeration value="T3, W3"/>
          <xsd:enumeration value="T3, W7"/>
          <xsd:enumeration value="T3, W10"/>
          <xsd:enumeration value="T4, W1"/>
          <xsd:enumeration value="T4, W3"/>
          <xsd:enumeration value="T4, W7"/>
          <xsd:enumeration value="T4, W10"/>
        </xsd:restriction>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3" nillable="true" ma:displayName="MediaServiceObjectDetectorVersions" ma:description="" ma:hidden="true" ma:indexed="true" ma:internalName="MediaServiceObjectDetectorVersions"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129b06-f64b-40a8-96e2-c5b2f86112b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32" nillable="true" ma:displayName="Taxonomy Catch All Column" ma:hidden="true" ma:list="{d14652b1-c484-4c0c-a021-a754efd78e11}" ma:internalName="TaxCatchAll" ma:showField="CatchAllData" ma:web="60129b06-f64b-40a8-96e2-c5b2f86112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rojectleadreview xmlns="7e763d47-3c66-4c58-9425-1477fd3ccd1e" xsi:nil="true"/>
    <Workstreamleadendorsement xmlns="7e763d47-3c66-4c58-9425-1477fd3ccd1e" xsi:nil="true"/>
    <Digitalsupport xmlns="7e763d47-3c66-4c58-9425-1477fd3ccd1e" xsi:nil="true"/>
    <TaxCatchAll xmlns="60129b06-f64b-40a8-96e2-c5b2f86112b1" xsi:nil="true"/>
    <Writingpod xmlns="7e763d47-3c66-4c58-9425-1477fd3ccd1e">
      <UserInfo>
        <DisplayName/>
        <AccountId xsi:nil="true"/>
        <AccountType/>
      </UserInfo>
    </Writingpod>
    <FeedbackfromNSWMS xmlns="7e763d47-3c66-4c58-9425-1477fd3ccd1e" xsi:nil="true"/>
    <Resourcedrop xmlns="7e763d47-3c66-4c58-9425-1477fd3ccd1e" xsi:nil="true"/>
    <Designanddevelopment xmlns="7e763d47-3c66-4c58-9425-1477fd3ccd1e" xsi:nil="true"/>
    <StoredinTRIM xmlns="7e763d47-3c66-4c58-9425-1477fd3ccd1e" xsi:nil="true"/>
    <Contentediting xmlns="7e763d47-3c66-4c58-9425-1477fd3ccd1e" xsi:nil="true"/>
    <Published xmlns="7e763d47-3c66-4c58-9425-1477fd3ccd1e" xsi:nil="true"/>
    <lcf76f155ced4ddcb4097134ff3c332f xmlns="7e763d47-3c66-4c58-9425-1477fd3ccd1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4D2C79-D028-408E-8704-EDC5868DC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763d47-3c66-4c58-9425-1477fd3ccd1e"/>
    <ds:schemaRef ds:uri="60129b06-f64b-40a8-96e2-c5b2f86112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EC42B8-B394-5246-8BBA-28B30FA81DC2}">
  <ds:schemaRefs>
    <ds:schemaRef ds:uri="http://schemas.openxmlformats.org/officeDocument/2006/bibliography"/>
  </ds:schemaRefs>
</ds:datastoreItem>
</file>

<file path=customXml/itemProps3.xml><?xml version="1.0" encoding="utf-8"?>
<ds:datastoreItem xmlns:ds="http://schemas.openxmlformats.org/officeDocument/2006/customXml" ds:itemID="{2AE3A076-9CB4-4844-8A09-DF9E6D31F34D}">
  <ds:schemaRefs>
    <ds:schemaRef ds:uri="http://schemas.microsoft.com/office/2006/metadata/properties"/>
    <ds:schemaRef ds:uri="http://schemas.microsoft.com/office/infopath/2007/PartnerControls"/>
    <ds:schemaRef ds:uri="7e763d47-3c66-4c58-9425-1477fd3ccd1e"/>
    <ds:schemaRef ds:uri="60129b06-f64b-40a8-96e2-c5b2f86112b1"/>
  </ds:schemaRefs>
</ds:datastoreItem>
</file>

<file path=customXml/itemProps4.xml><?xml version="1.0" encoding="utf-8"?>
<ds:datastoreItem xmlns:ds="http://schemas.openxmlformats.org/officeDocument/2006/customXml" ds:itemID="{00EC4F27-1516-4835-8C2A-0EEEE9A6EB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20200115-DOE-annotated-template</Template>
  <TotalTime>50</TotalTime>
  <Pages>5</Pages>
  <Words>896</Words>
  <Characters>5110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Resource in focus – effective in-class questioning</vt:lpstr>
    </vt:vector>
  </TitlesOfParts>
  <Manager/>
  <Company>NSW Department of Education</Company>
  <LinksUpToDate>false</LinksUpToDate>
  <CharactersWithSpaces>5995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 in focus – Mathematics – Stage 3 Unit 1</dc:title>
  <dc:subject/>
  <dc:creator>NSW Department of Education</dc:creator>
  <cp:keywords/>
  <dc:description/>
  <cp:lastPrinted>2019-10-01T00:42:00Z</cp:lastPrinted>
  <dcterms:created xsi:type="dcterms:W3CDTF">2022-08-15T22:37:00Z</dcterms:created>
  <dcterms:modified xsi:type="dcterms:W3CDTF">2024-06-19T02:33:00Z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0x01010028550904603AA64982DCAA86C5CFC06E</vt:lpwstr>
  </property>
  <property fmtid="{D5CDD505-2E9C-101B-9397-08002B2CF9AE}" pid="3" name="MediaServiceImageTags">
    <vt:lpwstr/>
  </property>
  <property fmtid="{D5CDD505-2E9C-101B-9397-08002B2CF9AE}" pid="4" name="MSIP_Label_b603dfd7-d93a-4381-a340-2995d8282205_Enabled">
    <vt:lpwstr>true</vt:lpwstr>
  </property>
  <property fmtid="{D5CDD505-2E9C-101B-9397-08002B2CF9AE}" pid="5" name="MSIP_Label_b603dfd7-d93a-4381-a340-2995d8282205_SetDate">
    <vt:lpwstr>2023-11-15T00:58:43Z</vt:lpwstr>
  </property>
  <property fmtid="{D5CDD505-2E9C-101B-9397-08002B2CF9AE}" pid="6" name="MSIP_Label_b603dfd7-d93a-4381-a340-2995d8282205_Method">
    <vt:lpwstr>Standard</vt:lpwstr>
  </property>
  <property fmtid="{D5CDD505-2E9C-101B-9397-08002B2CF9AE}" pid="7" name="MSIP_Label_b603dfd7-d93a-4381-a340-2995d8282205_Name">
    <vt:lpwstr>OFFICIAL</vt:lpwstr>
  </property>
  <property fmtid="{D5CDD505-2E9C-101B-9397-08002B2CF9AE}" pid="8" name="MSIP_Label_b603dfd7-d93a-4381-a340-2995d8282205_SiteId">
    <vt:lpwstr>05a0e69a-418a-47c1-9c25-9387261bf991</vt:lpwstr>
  </property>
  <property fmtid="{D5CDD505-2E9C-101B-9397-08002B2CF9AE}" pid="9" name="MSIP_Label_b603dfd7-d93a-4381-a340-2995d8282205_ActionId">
    <vt:lpwstr>d6c7a35c-d34d-4c06-8b8b-56a814cab6d6</vt:lpwstr>
  </property>
  <property fmtid="{D5CDD505-2E9C-101B-9397-08002B2CF9AE}" pid="10" name="MSIP_Label_b603dfd7-d93a-4381-a340-2995d8282205_ContentBits">
    <vt:lpwstr>0</vt:lpwstr>
  </property>
</Properties>
</file>