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C9DFB" w14:textId="786A9A4F" w:rsidR="00D7649E" w:rsidRPr="008C53BF" w:rsidRDefault="00086CD4" w:rsidP="003B4C5B">
      <w:pPr>
        <w:pStyle w:val="Heading1"/>
      </w:pPr>
      <w:r w:rsidRPr="00086CD4">
        <w:t xml:space="preserve">Go </w:t>
      </w:r>
      <w:r w:rsidRPr="00BE2D64">
        <w:rPr>
          <w:rStyle w:val="Emphasis"/>
        </w:rPr>
        <w:t>Hànyǔ</w:t>
      </w:r>
      <w:r w:rsidR="00004603" w:rsidRPr="008C53BF">
        <w:t xml:space="preserve">! – </w:t>
      </w:r>
      <w:r w:rsidR="00004603" w:rsidRPr="009D0ABF">
        <w:t>teacher</w:t>
      </w:r>
      <w:r w:rsidR="00004603" w:rsidRPr="008C53BF">
        <w:t xml:space="preserve"> </w:t>
      </w:r>
      <w:r w:rsidR="00004603" w:rsidRPr="00DF2DE6">
        <w:t>guide</w:t>
      </w:r>
    </w:p>
    <w:p w14:paraId="0C692BDE" w14:textId="77777777" w:rsidR="008C53BF" w:rsidRPr="008C53BF" w:rsidRDefault="008C53BF" w:rsidP="00D12CE1">
      <w:pPr>
        <w:pStyle w:val="Heading2"/>
      </w:pPr>
      <w:r w:rsidRPr="00D12CE1">
        <w:t>Introduction</w:t>
      </w:r>
    </w:p>
    <w:p w14:paraId="39C4A1FD" w14:textId="07DD745F" w:rsidR="008C53BF" w:rsidRPr="008C53BF" w:rsidRDefault="008C53BF" w:rsidP="00D12CE1">
      <w:r w:rsidRPr="008C53BF">
        <w:t xml:space="preserve">This </w:t>
      </w:r>
      <w:r w:rsidRPr="00D12CE1">
        <w:t>guide</w:t>
      </w:r>
      <w:r w:rsidRPr="008C53BF">
        <w:t xml:space="preserve"> supports teachers to use th</w:t>
      </w:r>
      <w:r w:rsidR="00DA7280">
        <w:t xml:space="preserve">e </w:t>
      </w:r>
      <w:r w:rsidR="00086CD4" w:rsidRPr="00086CD4">
        <w:t xml:space="preserve">Go </w:t>
      </w:r>
      <w:r w:rsidR="00256565" w:rsidRPr="00491978">
        <w:rPr>
          <w:rStyle w:val="Emphasis"/>
        </w:rPr>
        <w:t>Hànyǔ</w:t>
      </w:r>
      <w:r w:rsidR="000214E0">
        <w:rPr>
          <w:rStyle w:val="Emphasis"/>
          <w:i w:val="0"/>
          <w:iCs w:val="0"/>
        </w:rPr>
        <w:t>!</w:t>
      </w:r>
      <w:r w:rsidR="00256565" w:rsidRPr="008C53BF">
        <w:t xml:space="preserve"> </w:t>
      </w:r>
      <w:r w:rsidR="000214E0">
        <w:t>resource</w:t>
      </w:r>
      <w:r w:rsidRPr="008C53BF">
        <w:t>.</w:t>
      </w:r>
    </w:p>
    <w:p w14:paraId="167249E8" w14:textId="2ABD454D" w:rsidR="00782F0D" w:rsidRDefault="00086CD4" w:rsidP="008C53BF">
      <w:r w:rsidRPr="00086CD4">
        <w:t xml:space="preserve">Go </w:t>
      </w:r>
      <w:r w:rsidRPr="00491978">
        <w:rPr>
          <w:rStyle w:val="Emphasis"/>
        </w:rPr>
        <w:t>Hànyǔ</w:t>
      </w:r>
      <w:r>
        <w:t xml:space="preserve">! </w:t>
      </w:r>
      <w:r w:rsidR="00DA7280" w:rsidRPr="00DA7280">
        <w:t>is</w:t>
      </w:r>
      <w:r w:rsidR="008C53BF" w:rsidRPr="008C53BF">
        <w:t xml:space="preserve"> an interactive resource for Stage 6</w:t>
      </w:r>
      <w:r>
        <w:t xml:space="preserve"> and may also be appropriate for students with advanced proficiency in Stage 5</w:t>
      </w:r>
      <w:r w:rsidR="008C53BF" w:rsidRPr="008C53BF">
        <w:t xml:space="preserve">. It includes a series of videos </w:t>
      </w:r>
      <w:r w:rsidR="001D2946">
        <w:t xml:space="preserve">which </w:t>
      </w:r>
      <w:r w:rsidR="008C53BF" w:rsidRPr="008C53BF">
        <w:t>build in challenge. Student activities, videos and transcripts are provided on the</w:t>
      </w:r>
      <w:r>
        <w:t xml:space="preserve"> </w:t>
      </w:r>
      <w:hyperlink r:id="rId11" w:history="1">
        <w:r w:rsidRPr="004E724D">
          <w:rPr>
            <w:rStyle w:val="Hyperlink"/>
          </w:rPr>
          <w:t xml:space="preserve">Go </w:t>
        </w:r>
        <w:r w:rsidRPr="004E724D">
          <w:rPr>
            <w:rStyle w:val="Hyperlink"/>
            <w:i/>
            <w:iCs/>
          </w:rPr>
          <w:t>Hànyǔ</w:t>
        </w:r>
        <w:r w:rsidRPr="004E724D">
          <w:rPr>
            <w:rStyle w:val="Hyperlink"/>
          </w:rPr>
          <w:t>!</w:t>
        </w:r>
      </w:hyperlink>
      <w:r w:rsidR="00DA7280">
        <w:t xml:space="preserve"> </w:t>
      </w:r>
      <w:r w:rsidR="008C53BF" w:rsidRPr="008C53BF">
        <w:t>webpage.</w:t>
      </w:r>
    </w:p>
    <w:p w14:paraId="650B0698" w14:textId="77777777" w:rsidR="00086CD4" w:rsidRDefault="00086CD4" w:rsidP="008C53BF">
      <w:r w:rsidRPr="00086CD4">
        <w:t>Th</w:t>
      </w:r>
      <w:r>
        <w:t>e</w:t>
      </w:r>
      <w:r w:rsidRPr="00086CD4">
        <w:t xml:space="preserve"> resource supports student development in the outcomes of the</w:t>
      </w:r>
      <w:r>
        <w:t xml:space="preserve"> following syllabuses:</w:t>
      </w:r>
    </w:p>
    <w:p w14:paraId="3B253076" w14:textId="1CC0E394" w:rsidR="00086CD4" w:rsidRDefault="00086CD4" w:rsidP="00086CD4">
      <w:pPr>
        <w:pStyle w:val="ListBullet"/>
      </w:pPr>
      <w:hyperlink r:id="rId12" w:history="1">
        <w:r w:rsidRPr="00086CD4">
          <w:rPr>
            <w:rStyle w:val="Hyperlink"/>
          </w:rPr>
          <w:t>Chinese Continuers Stage 6 Syllabus</w:t>
        </w:r>
      </w:hyperlink>
    </w:p>
    <w:p w14:paraId="59E2EF8F" w14:textId="4ECAE134" w:rsidR="00086CD4" w:rsidRDefault="00086CD4" w:rsidP="00086CD4">
      <w:pPr>
        <w:pStyle w:val="ListBullet"/>
      </w:pPr>
      <w:hyperlink r:id="rId13" w:history="1">
        <w:r w:rsidRPr="00086CD4">
          <w:rPr>
            <w:rStyle w:val="Hyperlink"/>
          </w:rPr>
          <w:t>Chinese Extension Stage 6 Syllabus</w:t>
        </w:r>
      </w:hyperlink>
    </w:p>
    <w:p w14:paraId="5F9EFD62" w14:textId="5E704EF1" w:rsidR="00086CD4" w:rsidRDefault="00086CD4" w:rsidP="00086CD4">
      <w:pPr>
        <w:pStyle w:val="ListBullet"/>
      </w:pPr>
      <w:hyperlink r:id="rId14" w:history="1">
        <w:r w:rsidRPr="00086CD4">
          <w:rPr>
            <w:rStyle w:val="Hyperlink"/>
          </w:rPr>
          <w:t>Chinese in Context Stage 6 Syllabus</w:t>
        </w:r>
      </w:hyperlink>
    </w:p>
    <w:p w14:paraId="428A1EB1" w14:textId="20529CCA" w:rsidR="00086CD4" w:rsidRDefault="00086CD4" w:rsidP="00BF5643">
      <w:pPr>
        <w:pStyle w:val="ListBullet"/>
      </w:pPr>
      <w:hyperlink r:id="rId15" w:history="1">
        <w:r w:rsidRPr="00086CD4">
          <w:rPr>
            <w:rStyle w:val="Hyperlink"/>
          </w:rPr>
          <w:t>Modern Languages K–10 Syllabus</w:t>
        </w:r>
      </w:hyperlink>
      <w:r>
        <w:t xml:space="preserve"> (for students with advanced proficiency).</w:t>
      </w:r>
    </w:p>
    <w:p w14:paraId="631530EB" w14:textId="77777777" w:rsidR="00043532" w:rsidRPr="00043532" w:rsidRDefault="00043532" w:rsidP="00BF5643">
      <w:pPr>
        <w:rPr>
          <w:lang w:eastAsia="zh-CN"/>
        </w:rPr>
      </w:pPr>
      <w:r w:rsidRPr="00043532">
        <w:rPr>
          <w:lang w:eastAsia="zh-CN"/>
        </w:rPr>
        <w:t>As students’ proficiency levels differ, teachers may need to provide additional support, such as targeted vocabulary instruction, to ensure all students can engage effectively with the material.</w:t>
      </w:r>
    </w:p>
    <w:p w14:paraId="544B2D49" w14:textId="3E9D81BB" w:rsidR="00043532" w:rsidRPr="00043532" w:rsidRDefault="00043532" w:rsidP="008C53BF">
      <w:pPr>
        <w:rPr>
          <w:rFonts w:eastAsia="SimSun"/>
          <w:lang w:eastAsia="zh-CN"/>
        </w:rPr>
      </w:pPr>
      <w:r w:rsidRPr="00043532">
        <w:rPr>
          <w:rFonts w:eastAsia="SimSun"/>
          <w:lang w:eastAsia="zh-CN"/>
        </w:rPr>
        <w:t>The accompanying activities are designed to reinforce the video content and vocabulary. Teachers are encouraged to modify or extend these activities</w:t>
      </w:r>
      <w:r w:rsidR="00F2301D">
        <w:rPr>
          <w:rFonts w:eastAsia="SimSun"/>
          <w:lang w:eastAsia="zh-CN"/>
        </w:rPr>
        <w:t>,</w:t>
      </w:r>
      <w:r w:rsidRPr="00043532">
        <w:rPr>
          <w:rFonts w:eastAsia="SimSun"/>
          <w:lang w:eastAsia="zh-CN"/>
        </w:rPr>
        <w:t xml:space="preserve"> as needed</w:t>
      </w:r>
      <w:r w:rsidR="00F2301D">
        <w:rPr>
          <w:rFonts w:eastAsia="SimSun"/>
          <w:lang w:eastAsia="zh-CN"/>
        </w:rPr>
        <w:t>,</w:t>
      </w:r>
      <w:r w:rsidRPr="00043532">
        <w:rPr>
          <w:rFonts w:eastAsia="SimSun"/>
          <w:lang w:eastAsia="zh-CN"/>
        </w:rPr>
        <w:t xml:space="preserve"> to best suit their students’ individual learning needs and classroom contexts.</w:t>
      </w:r>
    </w:p>
    <w:p w14:paraId="7AAE9C9F" w14:textId="77777777" w:rsidR="008C53BF" w:rsidRPr="008C53BF" w:rsidRDefault="008C53BF" w:rsidP="008C53BF">
      <w:r w:rsidRPr="008C53BF">
        <w:t>Suggestions for how you may use this resource with students include:</w:t>
      </w:r>
    </w:p>
    <w:p w14:paraId="17BB8C54" w14:textId="77777777" w:rsidR="008C53BF" w:rsidRPr="008C53BF" w:rsidRDefault="008C53BF" w:rsidP="00E13AB0">
      <w:pPr>
        <w:numPr>
          <w:ilvl w:val="0"/>
          <w:numId w:val="3"/>
        </w:numPr>
      </w:pPr>
      <w:r w:rsidRPr="008C53BF">
        <w:t>watching the videos as a class and completing activities individually or in groups</w:t>
      </w:r>
    </w:p>
    <w:p w14:paraId="11034311" w14:textId="77777777" w:rsidR="008C53BF" w:rsidRPr="008C53BF" w:rsidRDefault="008C53BF" w:rsidP="00E13AB0">
      <w:pPr>
        <w:numPr>
          <w:ilvl w:val="0"/>
          <w:numId w:val="3"/>
        </w:numPr>
      </w:pPr>
      <w:r w:rsidRPr="008C53BF">
        <w:t>using the videos as a stimulus for interrelated tasks where students respond to the information in the videos</w:t>
      </w:r>
    </w:p>
    <w:p w14:paraId="4530A0C4" w14:textId="77777777" w:rsidR="008C53BF" w:rsidRPr="008C53BF" w:rsidRDefault="008C53BF" w:rsidP="00E13AB0">
      <w:pPr>
        <w:numPr>
          <w:ilvl w:val="0"/>
          <w:numId w:val="3"/>
        </w:numPr>
      </w:pPr>
      <w:r w:rsidRPr="008C53BF">
        <w:t>building units of work around the themes of the videos</w:t>
      </w:r>
    </w:p>
    <w:p w14:paraId="759464E1" w14:textId="77777777" w:rsidR="008C53BF" w:rsidRPr="008C53BF" w:rsidRDefault="008C53BF" w:rsidP="00E13AB0">
      <w:pPr>
        <w:numPr>
          <w:ilvl w:val="0"/>
          <w:numId w:val="3"/>
        </w:numPr>
      </w:pPr>
      <w:r w:rsidRPr="008C53BF">
        <w:lastRenderedPageBreak/>
        <w:t>discussing cultural features of text, language and themes featured in the videos</w:t>
      </w:r>
    </w:p>
    <w:p w14:paraId="58EEF83C" w14:textId="77777777" w:rsidR="008C53BF" w:rsidRPr="008C53BF" w:rsidRDefault="008C53BF" w:rsidP="00E13AB0">
      <w:pPr>
        <w:numPr>
          <w:ilvl w:val="0"/>
          <w:numId w:val="3"/>
        </w:numPr>
      </w:pPr>
      <w:r w:rsidRPr="008C53BF">
        <w:t>providing scaffolds and templates that align with the videos to support differentiation</w:t>
      </w:r>
    </w:p>
    <w:p w14:paraId="62B5F03C" w14:textId="77777777" w:rsidR="008C53BF" w:rsidRPr="008C53BF" w:rsidRDefault="008C53BF" w:rsidP="00E13AB0">
      <w:pPr>
        <w:numPr>
          <w:ilvl w:val="0"/>
          <w:numId w:val="3"/>
        </w:numPr>
      </w:pPr>
      <w:r w:rsidRPr="008C53BF">
        <w:t>using the transcripts to identify language features to support literacy</w:t>
      </w:r>
    </w:p>
    <w:p w14:paraId="78CE10D9" w14:textId="77777777" w:rsidR="008C53BF" w:rsidRPr="008C53BF" w:rsidRDefault="008C53BF" w:rsidP="00E13AB0">
      <w:pPr>
        <w:numPr>
          <w:ilvl w:val="0"/>
          <w:numId w:val="3"/>
        </w:numPr>
      </w:pPr>
      <w:r w:rsidRPr="008C53BF">
        <w:t>using the transcripts to identify links to prior and future learning.</w:t>
      </w:r>
    </w:p>
    <w:p w14:paraId="146959FC" w14:textId="7D6A36ED" w:rsidR="008C53BF" w:rsidRPr="008C53BF" w:rsidRDefault="00086CD4" w:rsidP="0065296A">
      <w:pPr>
        <w:pStyle w:val="Heading2"/>
      </w:pPr>
      <w:r w:rsidRPr="00086CD4">
        <w:t xml:space="preserve">Go </w:t>
      </w:r>
      <w:r w:rsidRPr="00491978">
        <w:rPr>
          <w:rStyle w:val="Emphasis"/>
        </w:rPr>
        <w:t>Hànyǔ</w:t>
      </w:r>
      <w:r w:rsidRPr="00086CD4">
        <w:t xml:space="preserve">! </w:t>
      </w:r>
      <w:r w:rsidR="008C53BF" w:rsidRPr="0065296A">
        <w:t>topics</w:t>
      </w:r>
    </w:p>
    <w:p w14:paraId="28ADC37C" w14:textId="1AB0245F" w:rsidR="008C53BF" w:rsidRPr="008C53BF" w:rsidRDefault="008C53BF" w:rsidP="0065296A">
      <w:r w:rsidRPr="008C53BF">
        <w:t xml:space="preserve">The following topics are covered in </w:t>
      </w:r>
      <w:r w:rsidRPr="00DA7280">
        <w:t xml:space="preserve">the </w:t>
      </w:r>
      <w:r w:rsidR="00086CD4" w:rsidRPr="00086CD4">
        <w:t xml:space="preserve">Go </w:t>
      </w:r>
      <w:r w:rsidR="00086CD4" w:rsidRPr="00491978">
        <w:rPr>
          <w:rStyle w:val="Emphasis"/>
        </w:rPr>
        <w:t>Hànyǔ</w:t>
      </w:r>
      <w:r w:rsidR="00086CD4" w:rsidRPr="00086CD4">
        <w:t xml:space="preserve">! </w:t>
      </w:r>
      <w:r w:rsidRPr="008C53BF">
        <w:t>series:</w:t>
      </w:r>
    </w:p>
    <w:p w14:paraId="536BBD22" w14:textId="5493A661" w:rsidR="00086CD4" w:rsidRDefault="00086CD4" w:rsidP="0065296A">
      <w:pPr>
        <w:pStyle w:val="ListBullet"/>
      </w:pPr>
      <w:bookmarkStart w:id="0" w:name="_Hlk219813665"/>
      <w:r>
        <w:t>computer games</w:t>
      </w:r>
      <w:bookmarkStart w:id="1" w:name="_Hlk219875300"/>
      <w:bookmarkEnd w:id="0"/>
    </w:p>
    <w:p w14:paraId="67439592" w14:textId="25B0BFE7" w:rsidR="00086CD4" w:rsidRDefault="00086CD4" w:rsidP="00086CD4">
      <w:pPr>
        <w:pStyle w:val="ListBullet"/>
      </w:pPr>
      <w:bookmarkStart w:id="2" w:name="_Hlk219881082"/>
      <w:bookmarkEnd w:id="1"/>
      <w:r>
        <w:t>travelling.</w:t>
      </w:r>
    </w:p>
    <w:bookmarkEnd w:id="2"/>
    <w:p w14:paraId="106513B5" w14:textId="5A34062D" w:rsidR="00086CD4" w:rsidRDefault="00086CD4" w:rsidP="0065296A">
      <w:pPr>
        <w:pStyle w:val="Heading3"/>
      </w:pPr>
      <w:r w:rsidRPr="00821122">
        <w:t>Computer games</w:t>
      </w:r>
      <w:r>
        <w:t xml:space="preserve"> – </w:t>
      </w:r>
      <w:r w:rsidRPr="0065296A">
        <w:t>authentic</w:t>
      </w:r>
      <w:r w:rsidRPr="00821122">
        <w:t xml:space="preserve"> text</w:t>
      </w:r>
    </w:p>
    <w:bookmarkStart w:id="3" w:name="_Hlk221713313"/>
    <w:p w14:paraId="10B1C2C6" w14:textId="16D0F4C9" w:rsidR="00086CD4" w:rsidRPr="00647FB2" w:rsidRDefault="00E42581" w:rsidP="00086CD4">
      <w:r w:rsidRPr="00E42581">
        <w:rPr>
          <w:rStyle w:val="Strong"/>
          <w:b w:val="0"/>
          <w:bCs w:val="0"/>
        </w:rPr>
        <w:fldChar w:fldCharType="begin"/>
      </w:r>
      <w:r w:rsidRPr="00E42581">
        <w:rPr>
          <w:rStyle w:val="Strong"/>
          <w:b w:val="0"/>
          <w:bCs w:val="0"/>
        </w:rPr>
        <w:instrText>HYPERLINK "https://resources.education.nsw.gov.au/api/v1/blob-store/ZXF1X2N1cnJpY3VsdW1yZWZvcm1fU0MtTEMtSEFOWVUtMDAx=/Z28taGFueXUtc2Nvcm0uemlw=/c2Nvcm1jb250ZW50=/aW5kZXguaHRtbA===?versionid=" \l "/lessons/0Jj8VFO4TLipu7s630pCLRiNj6j3FNjb"</w:instrText>
      </w:r>
      <w:r w:rsidRPr="00E42581">
        <w:rPr>
          <w:rStyle w:val="Strong"/>
          <w:b w:val="0"/>
          <w:bCs w:val="0"/>
        </w:rPr>
      </w:r>
      <w:r w:rsidRPr="00E42581">
        <w:rPr>
          <w:rStyle w:val="Strong"/>
          <w:b w:val="0"/>
          <w:bCs w:val="0"/>
        </w:rPr>
        <w:fldChar w:fldCharType="separate"/>
      </w:r>
      <w:r w:rsidR="00086CD4" w:rsidRPr="00E42581">
        <w:rPr>
          <w:rStyle w:val="Hyperlink"/>
          <w:b/>
          <w:bCs/>
        </w:rPr>
        <w:t>Computer games – authentic text</w:t>
      </w:r>
      <w:r w:rsidRPr="00E42581">
        <w:rPr>
          <w:rStyle w:val="Strong"/>
          <w:b w:val="0"/>
          <w:bCs w:val="0"/>
        </w:rPr>
        <w:fldChar w:fldCharType="end"/>
      </w:r>
      <w:r w:rsidR="00086CD4">
        <w:rPr>
          <w:color w:val="000000"/>
          <w:szCs w:val="22"/>
        </w:rPr>
        <w:t xml:space="preserve"> </w:t>
      </w:r>
      <w:bookmarkEnd w:id="3"/>
      <w:r w:rsidR="00086CD4">
        <w:rPr>
          <w:color w:val="000000"/>
          <w:szCs w:val="22"/>
        </w:rPr>
        <w:t xml:space="preserve">consists of a video </w:t>
      </w:r>
      <w:r w:rsidR="00086CD4" w:rsidRPr="00D10BB8">
        <w:rPr>
          <w:color w:val="000000"/>
          <w:szCs w:val="22"/>
        </w:rPr>
        <w:t xml:space="preserve">discussing </w:t>
      </w:r>
      <w:r w:rsidR="00086CD4" w:rsidRPr="00D10BB8">
        <w:rPr>
          <w:szCs w:val="22"/>
        </w:rPr>
        <w:t>the rapid growth of online gaming and internet caf</w:t>
      </w:r>
      <w:r w:rsidR="000214E0">
        <w:rPr>
          <w:szCs w:val="22"/>
        </w:rPr>
        <w:t>e</w:t>
      </w:r>
      <w:r w:rsidR="00086CD4" w:rsidRPr="00D10BB8">
        <w:rPr>
          <w:szCs w:val="22"/>
        </w:rPr>
        <w:t>s in China, and growing concern about young people’s addiction, health and the need for government regulation</w:t>
      </w:r>
      <w:r w:rsidR="00086CD4">
        <w:rPr>
          <w:szCs w:val="22"/>
        </w:rPr>
        <w:t>.</w:t>
      </w:r>
    </w:p>
    <w:p w14:paraId="0F5C27D6" w14:textId="6D0A7D30" w:rsidR="003F5E6A" w:rsidRPr="002F31D2" w:rsidRDefault="003F5E6A" w:rsidP="003F5E6A">
      <w:pPr>
        <w:pStyle w:val="Heading4"/>
      </w:pPr>
      <w:r w:rsidRPr="002F31D2">
        <w:t>Language</w:t>
      </w:r>
    </w:p>
    <w:p w14:paraId="5D70F11E" w14:textId="142ECFD4" w:rsidR="003F5E6A" w:rsidRDefault="003F5E6A" w:rsidP="006D3D1E">
      <w:r w:rsidRPr="00821122">
        <w:t xml:space="preserve">The </w:t>
      </w:r>
      <w:r>
        <w:t>authentic text</w:t>
      </w:r>
      <w:r w:rsidRPr="00821122">
        <w:t xml:space="preserve"> </w:t>
      </w:r>
      <w:r>
        <w:t>explores</w:t>
      </w:r>
      <w:r w:rsidRPr="00821122">
        <w:t>:</w:t>
      </w:r>
    </w:p>
    <w:p w14:paraId="50DEE477" w14:textId="77777777" w:rsidR="003F5E6A" w:rsidRDefault="003F5E6A" w:rsidP="003F5E6A">
      <w:pPr>
        <w:pStyle w:val="ListBullet"/>
      </w:pPr>
      <w:r>
        <w:t>the popularity of online games among young people in China</w:t>
      </w:r>
    </w:p>
    <w:p w14:paraId="11EF7789" w14:textId="77777777" w:rsidR="003F5E6A" w:rsidRDefault="003F5E6A" w:rsidP="003F5E6A">
      <w:pPr>
        <w:pStyle w:val="ListBullet"/>
      </w:pPr>
      <w:r>
        <w:t>t</w:t>
      </w:r>
      <w:r w:rsidRPr="00821122">
        <w:t>he benefits and disadvantages of online games</w:t>
      </w:r>
    </w:p>
    <w:p w14:paraId="2AC96F21" w14:textId="77777777" w:rsidR="003F5E6A" w:rsidRDefault="003F5E6A" w:rsidP="003F5E6A">
      <w:pPr>
        <w:pStyle w:val="ListBullet"/>
      </w:pPr>
      <w:r>
        <w:t>t</w:t>
      </w:r>
      <w:r w:rsidRPr="002301A9">
        <w:t>he pros and cons of internet cafes</w:t>
      </w:r>
    </w:p>
    <w:p w14:paraId="0CB90CD9" w14:textId="77777777" w:rsidR="003F5E6A" w:rsidRPr="00821122" w:rsidRDefault="003F5E6A" w:rsidP="006D3D1E">
      <w:pPr>
        <w:pStyle w:val="ListBullet"/>
      </w:pPr>
      <w:r>
        <w:t>i</w:t>
      </w:r>
      <w:r w:rsidRPr="002301A9">
        <w:t xml:space="preserve">ssues </w:t>
      </w:r>
      <w:r>
        <w:t>relating to</w:t>
      </w:r>
      <w:r w:rsidRPr="002301A9">
        <w:t xml:space="preserve"> running and managing </w:t>
      </w:r>
      <w:r>
        <w:t>i</w:t>
      </w:r>
      <w:r w:rsidRPr="002301A9">
        <w:t>nternet cafes in China</w:t>
      </w:r>
      <w:r>
        <w:t>.</w:t>
      </w:r>
    </w:p>
    <w:p w14:paraId="3CC3173C" w14:textId="77777777" w:rsidR="003F5E6A" w:rsidRPr="002301A9" w:rsidRDefault="003F5E6A" w:rsidP="003472BF">
      <w:pPr>
        <w:pStyle w:val="Heading4"/>
      </w:pPr>
      <w:bookmarkStart w:id="4" w:name="_Hlk219874642"/>
      <w:r w:rsidRPr="002301A9">
        <w:t>Suggestions for classroom activities</w:t>
      </w:r>
    </w:p>
    <w:bookmarkEnd w:id="4"/>
    <w:p w14:paraId="235F3BDB" w14:textId="690E3ED9" w:rsidR="003F5E6A" w:rsidRDefault="003F5E6A" w:rsidP="003F5E6A">
      <w:pPr>
        <w:pStyle w:val="ListBullet"/>
      </w:pPr>
      <w:r w:rsidRPr="00411A01">
        <w:rPr>
          <w:rFonts w:hint="eastAsia"/>
        </w:rPr>
        <w:t xml:space="preserve">Conduct a class survey of favourite online games in Chinese by having students ask their classmates the question </w:t>
      </w:r>
      <w:r w:rsidRPr="00411A01">
        <w:rPr>
          <w:rFonts w:hint="eastAsia"/>
          <w:lang w:eastAsia="zh-CN"/>
        </w:rPr>
        <w:t>“你最喜欢的网络游戏是什么？”</w:t>
      </w:r>
      <w:r w:rsidRPr="00411A01">
        <w:rPr>
          <w:rFonts w:hint="eastAsia"/>
        </w:rPr>
        <w:t xml:space="preserve"> and record the answers</w:t>
      </w:r>
      <w:r>
        <w:t>. S</w:t>
      </w:r>
      <w:r w:rsidRPr="00411A01">
        <w:rPr>
          <w:rFonts w:hint="eastAsia"/>
        </w:rPr>
        <w:t>ummarise the most popular games in a class chart.</w:t>
      </w:r>
    </w:p>
    <w:p w14:paraId="1787F8FB" w14:textId="628E02A4" w:rsidR="003F5E6A" w:rsidRDefault="003F5E6A" w:rsidP="003F5E6A">
      <w:pPr>
        <w:pStyle w:val="ListBullet"/>
      </w:pPr>
      <w:r>
        <w:lastRenderedPageBreak/>
        <w:t xml:space="preserve">Create an anchor chart of key vocabulary and phrases from the </w:t>
      </w:r>
      <w:r w:rsidR="00EA6B77">
        <w:t>video</w:t>
      </w:r>
      <w:r w:rsidR="00BB7BA4">
        <w:t>,</w:t>
      </w:r>
      <w:r>
        <w:t xml:space="preserve"> for example, </w:t>
      </w:r>
      <w:r w:rsidR="006E215C">
        <w:t>‘</w:t>
      </w:r>
      <w:r>
        <w:t>online games</w:t>
      </w:r>
      <w:r w:rsidR="006E215C">
        <w:t>’</w:t>
      </w:r>
      <w:r>
        <w:t xml:space="preserve">, </w:t>
      </w:r>
      <w:r w:rsidR="006E215C">
        <w:t>‘</w:t>
      </w:r>
      <w:r>
        <w:t>internet cafe</w:t>
      </w:r>
      <w:r w:rsidR="006E215C">
        <w:t>'</w:t>
      </w:r>
      <w:r>
        <w:t xml:space="preserve">, </w:t>
      </w:r>
      <w:r w:rsidR="006E215C">
        <w:t>‘</w:t>
      </w:r>
      <w:r>
        <w:t>addiction</w:t>
      </w:r>
      <w:r w:rsidR="006E215C">
        <w:t>’</w:t>
      </w:r>
      <w:r>
        <w:t xml:space="preserve">, </w:t>
      </w:r>
      <w:r w:rsidR="006E215C">
        <w:t>‘</w:t>
      </w:r>
      <w:r>
        <w:t>regulations</w:t>
      </w:r>
      <w:r w:rsidR="006E215C">
        <w:t>’</w:t>
      </w:r>
      <w:r>
        <w:t xml:space="preserve">, </w:t>
      </w:r>
      <w:r w:rsidR="006E215C">
        <w:t>‘</w:t>
      </w:r>
      <w:r>
        <w:t>stress relief</w:t>
      </w:r>
      <w:r w:rsidR="006E215C">
        <w:t>’</w:t>
      </w:r>
      <w:r>
        <w:t xml:space="preserve"> and their definitions. Students use the words to </w:t>
      </w:r>
      <w:proofErr w:type="gramStart"/>
      <w:r>
        <w:t>have a discussion about</w:t>
      </w:r>
      <w:proofErr w:type="gramEnd"/>
      <w:r>
        <w:t xml:space="preserve"> online gaming.</w:t>
      </w:r>
    </w:p>
    <w:p w14:paraId="56678668" w14:textId="3F698830" w:rsidR="003F5E6A" w:rsidRDefault="003F5E6A" w:rsidP="003F5E6A">
      <w:pPr>
        <w:pStyle w:val="ListBullet"/>
      </w:pPr>
      <w:r>
        <w:t xml:space="preserve">Divide the class into </w:t>
      </w:r>
      <w:r w:rsidR="00CC76E6">
        <w:t xml:space="preserve">2 </w:t>
      </w:r>
      <w:r>
        <w:t xml:space="preserve">groups for an in-class debate. One group argues </w:t>
      </w:r>
      <w:r w:rsidR="00CC76E6">
        <w:t xml:space="preserve">for </w:t>
      </w:r>
      <w:r>
        <w:t>the benefits of online games</w:t>
      </w:r>
      <w:r w:rsidR="00CC76E6">
        <w:t>.</w:t>
      </w:r>
      <w:r>
        <w:t xml:space="preserve"> </w:t>
      </w:r>
      <w:r w:rsidR="00CC76E6">
        <w:t>T</w:t>
      </w:r>
      <w:r>
        <w:t>he other</w:t>
      </w:r>
      <w:r w:rsidR="00CC76E6">
        <w:t xml:space="preserve"> group</w:t>
      </w:r>
      <w:r>
        <w:t xml:space="preserve"> presents the drawbacks. After the debate, have students write a reflection in Chinese expressing their own opinion.</w:t>
      </w:r>
    </w:p>
    <w:p w14:paraId="5C9C19B9" w14:textId="44E8B92B" w:rsidR="003F5E6A" w:rsidRDefault="003F5E6A" w:rsidP="003F5E6A">
      <w:pPr>
        <w:pStyle w:val="ListBullet"/>
      </w:pPr>
      <w:r w:rsidRPr="00411A01">
        <w:t>Students role-play as internet cafe managers, customers and government regulators</w:t>
      </w:r>
      <w:r>
        <w:t xml:space="preserve">, </w:t>
      </w:r>
      <w:r w:rsidRPr="0000478F">
        <w:t>discuss</w:t>
      </w:r>
      <w:r>
        <w:t>ing</w:t>
      </w:r>
      <w:r w:rsidRPr="0000478F">
        <w:t xml:space="preserve"> how to run a cafe responsibly, handle young customers and follow regulations.</w:t>
      </w:r>
    </w:p>
    <w:p w14:paraId="6B93B528" w14:textId="77777777" w:rsidR="003F5E6A" w:rsidRDefault="003F5E6A" w:rsidP="003F5E6A">
      <w:pPr>
        <w:pStyle w:val="ListBullet"/>
      </w:pPr>
      <w:r w:rsidRPr="00A6305C">
        <w:t xml:space="preserve">In groups, </w:t>
      </w:r>
      <w:r>
        <w:t>students</w:t>
      </w:r>
      <w:r w:rsidRPr="00A6305C">
        <w:t xml:space="preserve"> propose solutions or suggestions to improve internet cafe management and share them with the class.</w:t>
      </w:r>
    </w:p>
    <w:p w14:paraId="1C99AF67" w14:textId="77777777" w:rsidR="003F5E6A" w:rsidRDefault="003F5E6A" w:rsidP="003F5E6A">
      <w:pPr>
        <w:pStyle w:val="Heading4"/>
      </w:pPr>
      <w:bookmarkStart w:id="5" w:name="_Hlk221713833"/>
      <w:r w:rsidRPr="003E545D">
        <w:t>Useful links</w:t>
      </w:r>
    </w:p>
    <w:bookmarkEnd w:id="5"/>
    <w:p w14:paraId="4EEABD3C" w14:textId="69D14B92" w:rsidR="003F5E6A" w:rsidRDefault="003F5E6A" w:rsidP="003F5E6A">
      <w:pPr>
        <w:pStyle w:val="ListBullet"/>
        <w:rPr>
          <w:lang w:eastAsia="en-AU"/>
        </w:rPr>
      </w:pPr>
      <w:r>
        <w:rPr>
          <w:lang w:eastAsia="en-AU"/>
        </w:rPr>
        <w:fldChar w:fldCharType="begin"/>
      </w:r>
      <w:r>
        <w:rPr>
          <w:lang w:eastAsia="en-AU"/>
        </w:rPr>
        <w:instrText>HYPERLINK "https://www.youtube.com/watch?v=PlBz0ZHXBRw"</w:instrText>
      </w:r>
      <w:r>
        <w:rPr>
          <w:lang w:eastAsia="en-AU"/>
        </w:rPr>
      </w:r>
      <w:r>
        <w:rPr>
          <w:lang w:eastAsia="en-AU"/>
        </w:rPr>
        <w:fldChar w:fldCharType="separate"/>
      </w:r>
      <w:r w:rsidRPr="00D53FBB">
        <w:rPr>
          <w:rStyle w:val="Hyperlink"/>
          <w:lang w:eastAsia="en-AU"/>
        </w:rPr>
        <w:t>Here's WHY China BAN online game</w:t>
      </w:r>
      <w:r w:rsidR="00DF4ED8">
        <w:rPr>
          <w:rStyle w:val="Hyperlink"/>
          <w:lang w:eastAsia="en-AU"/>
        </w:rPr>
        <w:t>s (9:49)</w:t>
      </w:r>
      <w:r>
        <w:rPr>
          <w:lang w:eastAsia="en-AU"/>
        </w:rPr>
        <w:fldChar w:fldCharType="end"/>
      </w:r>
    </w:p>
    <w:p w14:paraId="1E6A9731" w14:textId="5A6F0A20" w:rsidR="003F5E6A" w:rsidRPr="00DE0BEA" w:rsidRDefault="003F5E6A" w:rsidP="003F5E6A">
      <w:pPr>
        <w:pStyle w:val="ListBullet"/>
        <w:rPr>
          <w:lang w:eastAsia="en-AU"/>
        </w:rPr>
      </w:pPr>
      <w:hyperlink r:id="rId16" w:history="1">
        <w:r w:rsidRPr="003948B3">
          <w:rPr>
            <w:rStyle w:val="Hyperlink"/>
            <w:lang w:eastAsia="en-AU"/>
          </w:rPr>
          <w:t>VIP Internet Cafe Where You Can Sleep in China</w:t>
        </w:r>
        <w:r w:rsidR="00475839">
          <w:rPr>
            <w:rStyle w:val="Hyperlink"/>
            <w:lang w:eastAsia="en-AU"/>
          </w:rPr>
          <w:t>! (11:19)</w:t>
        </w:r>
      </w:hyperlink>
    </w:p>
    <w:p w14:paraId="7A36F7F5" w14:textId="77777777" w:rsidR="003F5E6A" w:rsidRDefault="003F5E6A" w:rsidP="00475839">
      <w:pPr>
        <w:pStyle w:val="Heading3"/>
      </w:pPr>
      <w:r w:rsidRPr="003F5E6A">
        <w:t xml:space="preserve">Computer games – </w:t>
      </w:r>
      <w:r w:rsidRPr="00475839">
        <w:t>conversation</w:t>
      </w:r>
    </w:p>
    <w:p w14:paraId="2BB9F0E5" w14:textId="3F936E11" w:rsidR="003F5E6A" w:rsidRPr="002F31D2" w:rsidRDefault="003F5E6A" w:rsidP="00475839">
      <w:hyperlink r:id="rId17" w:anchor="/lessons/x62Lbw_-Np-0gdQsgWeucky_2pGCxiEX" w:history="1">
        <w:r w:rsidRPr="00F6033A">
          <w:rPr>
            <w:rStyle w:val="Hyperlink"/>
            <w:b/>
            <w:bCs/>
          </w:rPr>
          <w:t>Computer games – conversation</w:t>
        </w:r>
      </w:hyperlink>
      <w:r>
        <w:t xml:space="preserve"> consists of a video of 3 friends discussing online games.</w:t>
      </w:r>
    </w:p>
    <w:p w14:paraId="175B4BF9" w14:textId="77777777" w:rsidR="003F5E6A" w:rsidRPr="00475839" w:rsidRDefault="003F5E6A" w:rsidP="00475839">
      <w:pPr>
        <w:pStyle w:val="Heading4"/>
      </w:pPr>
      <w:r w:rsidRPr="00475839">
        <w:t>Language</w:t>
      </w:r>
    </w:p>
    <w:p w14:paraId="247E4D93" w14:textId="77777777" w:rsidR="003F5E6A" w:rsidRDefault="003F5E6A" w:rsidP="003F5E6A">
      <w:r w:rsidRPr="008431EF">
        <w:t xml:space="preserve">The </w:t>
      </w:r>
      <w:r>
        <w:t>conversation</w:t>
      </w:r>
      <w:r w:rsidRPr="008431EF">
        <w:t xml:space="preserve"> includes:</w:t>
      </w:r>
    </w:p>
    <w:p w14:paraId="1C72CA22" w14:textId="77777777" w:rsidR="003F5E6A" w:rsidRDefault="003F5E6A" w:rsidP="003F5E6A">
      <w:pPr>
        <w:pStyle w:val="ListBullet"/>
      </w:pPr>
      <w:r>
        <w:t>types of games students like and why</w:t>
      </w:r>
    </w:p>
    <w:p w14:paraId="7AC149FF" w14:textId="77777777" w:rsidR="003F5E6A" w:rsidRPr="007B039B" w:rsidRDefault="003F5E6A" w:rsidP="0081184F">
      <w:pPr>
        <w:pStyle w:val="ListBullet"/>
      </w:pPr>
      <w:r>
        <w:t>inviting a friend over to play an online game.</w:t>
      </w:r>
    </w:p>
    <w:p w14:paraId="6440BF0F" w14:textId="77777777" w:rsidR="003F5E6A" w:rsidRPr="0081184F" w:rsidRDefault="003F5E6A" w:rsidP="0081184F">
      <w:pPr>
        <w:pStyle w:val="Heading4"/>
      </w:pPr>
      <w:r w:rsidRPr="0081184F">
        <w:t>Suggestions for classroom activities</w:t>
      </w:r>
    </w:p>
    <w:p w14:paraId="22EE935E" w14:textId="4B6AA185" w:rsidR="003F5E6A" w:rsidRDefault="003F5E6A" w:rsidP="0081184F">
      <w:pPr>
        <w:pStyle w:val="ListBullet"/>
      </w:pPr>
      <w:r>
        <w:t>S</w:t>
      </w:r>
      <w:r w:rsidRPr="00DE0BEA">
        <w:t xml:space="preserve">tudents </w:t>
      </w:r>
      <w:r w:rsidRPr="0081184F">
        <w:t>compare</w:t>
      </w:r>
      <w:r w:rsidRPr="00DE0BEA">
        <w:t xml:space="preserve"> online v</w:t>
      </w:r>
      <w:r>
        <w:t>ersu</w:t>
      </w:r>
      <w:r w:rsidRPr="00DE0BEA">
        <w:t>s offline hobbies and discuss</w:t>
      </w:r>
      <w:r>
        <w:t>, in small groups or as a class,</w:t>
      </w:r>
      <w:r w:rsidRPr="00DE0BEA">
        <w:t xml:space="preserve"> the pros and cons of each in </w:t>
      </w:r>
      <w:r>
        <w:t>Chinese</w:t>
      </w:r>
      <w:r w:rsidRPr="00DE0BEA">
        <w:t>.</w:t>
      </w:r>
    </w:p>
    <w:p w14:paraId="35984CB9" w14:textId="14037B17" w:rsidR="003F5E6A" w:rsidRDefault="003F5E6A" w:rsidP="003F5E6A">
      <w:pPr>
        <w:pStyle w:val="ListBullet"/>
      </w:pPr>
      <w:r w:rsidRPr="00DE0BEA">
        <w:t>Students write 3</w:t>
      </w:r>
      <w:r>
        <w:t xml:space="preserve"> to </w:t>
      </w:r>
      <w:r w:rsidRPr="00DE0BEA">
        <w:t xml:space="preserve">5 questions in </w:t>
      </w:r>
      <w:r>
        <w:t>Chinese</w:t>
      </w:r>
      <w:r w:rsidRPr="00DE0BEA">
        <w:t xml:space="preserve"> to ask a partner about their favourite games or hobbies, then interview each other, practi</w:t>
      </w:r>
      <w:r>
        <w:t>s</w:t>
      </w:r>
      <w:r w:rsidRPr="00DE0BEA">
        <w:t xml:space="preserve">ing </w:t>
      </w:r>
      <w:r>
        <w:t>asking and responding</w:t>
      </w:r>
      <w:r w:rsidR="00114CF7">
        <w:t xml:space="preserve"> to questions</w:t>
      </w:r>
      <w:r w:rsidRPr="00DE0BEA">
        <w:t>.</w:t>
      </w:r>
    </w:p>
    <w:p w14:paraId="2EC42B4D" w14:textId="2F1487A8" w:rsidR="003F5E6A" w:rsidRDefault="003F5E6A" w:rsidP="003F5E6A">
      <w:pPr>
        <w:pStyle w:val="ListBullet"/>
      </w:pPr>
      <w:r w:rsidRPr="00DE0BEA">
        <w:rPr>
          <w:rFonts w:hint="eastAsia"/>
        </w:rPr>
        <w:lastRenderedPageBreak/>
        <w:t xml:space="preserve">Students </w:t>
      </w:r>
      <w:r>
        <w:t xml:space="preserve">create the next part of the story from where the video ends, for example, </w:t>
      </w:r>
      <w:r w:rsidR="00114CF7">
        <w:t>‘</w:t>
      </w:r>
      <w:r>
        <w:t>W</w:t>
      </w:r>
      <w:r w:rsidRPr="00DE0BEA">
        <w:rPr>
          <w:rFonts w:hint="eastAsia"/>
        </w:rPr>
        <w:t xml:space="preserve">hat happens when they get to </w:t>
      </w:r>
      <w:r>
        <w:t xml:space="preserve">Xiaoyun’s </w:t>
      </w:r>
      <w:r w:rsidRPr="00DE0BEA">
        <w:rPr>
          <w:rFonts w:hint="eastAsia"/>
        </w:rPr>
        <w:t>house? What games might they play together? What food will her mother cook?</w:t>
      </w:r>
      <w:r w:rsidR="00114CF7">
        <w:t>’</w:t>
      </w:r>
      <w:r w:rsidRPr="00DE0BEA">
        <w:rPr>
          <w:rFonts w:hint="eastAsia"/>
        </w:rPr>
        <w:t xml:space="preserve"> </w:t>
      </w:r>
      <w:r w:rsidR="00114CF7">
        <w:t>S</w:t>
      </w:r>
      <w:r>
        <w:t>tudents can share their continued story with the class as a written text or role-play.</w:t>
      </w:r>
    </w:p>
    <w:p w14:paraId="36BDF780" w14:textId="41A4F420" w:rsidR="003F5E6A" w:rsidRDefault="003F5E6A" w:rsidP="003F5E6A">
      <w:pPr>
        <w:pStyle w:val="ListBullet"/>
      </w:pPr>
      <w:r w:rsidRPr="00DE0BEA">
        <w:t>Students</w:t>
      </w:r>
      <w:r>
        <w:t xml:space="preserve"> identify sentence structures in the video. Using the structures</w:t>
      </w:r>
      <w:r w:rsidR="00114CF7">
        <w:t>,</w:t>
      </w:r>
      <w:r>
        <w:t xml:space="preserve"> </w:t>
      </w:r>
      <w:r w:rsidR="00D90DD5">
        <w:t>students</w:t>
      </w:r>
      <w:r w:rsidRPr="00DE0BEA">
        <w:t xml:space="preserve"> write a short </w:t>
      </w:r>
      <w:r>
        <w:t>blog post</w:t>
      </w:r>
      <w:r w:rsidRPr="00DE0BEA">
        <w:t xml:space="preserve"> </w:t>
      </w:r>
      <w:r>
        <w:t xml:space="preserve">in Chinese giving their opinion </w:t>
      </w:r>
      <w:r w:rsidRPr="00DE0BEA">
        <w:t>about whether they think playing online games is a good way to reduce stress</w:t>
      </w:r>
      <w:r>
        <w:t>.</w:t>
      </w:r>
    </w:p>
    <w:p w14:paraId="30CCAAC4" w14:textId="5BE19F34" w:rsidR="003F5E6A" w:rsidRDefault="003F5E6A" w:rsidP="003F5E6A">
      <w:pPr>
        <w:pStyle w:val="ListBullet"/>
      </w:pPr>
      <w:r>
        <w:t>Students form small groups and brainstorm a list of activities in Chinese. Using these activities</w:t>
      </w:r>
      <w:r w:rsidR="00D90DD5">
        <w:t>,</w:t>
      </w:r>
      <w:r>
        <w:t xml:space="preserve"> they p</w:t>
      </w:r>
      <w:r w:rsidRPr="00DE0BEA">
        <w:rPr>
          <w:rFonts w:hint="eastAsia"/>
        </w:rPr>
        <w:t>racti</w:t>
      </w:r>
      <w:r>
        <w:t>s</w:t>
      </w:r>
      <w:r w:rsidRPr="00DE0BEA">
        <w:rPr>
          <w:rFonts w:hint="eastAsia"/>
        </w:rPr>
        <w:t>e making</w:t>
      </w:r>
      <w:r>
        <w:t xml:space="preserve">, </w:t>
      </w:r>
      <w:r w:rsidRPr="00DE0BEA">
        <w:rPr>
          <w:rFonts w:hint="eastAsia"/>
        </w:rPr>
        <w:t>accepting</w:t>
      </w:r>
      <w:r>
        <w:t xml:space="preserve"> and </w:t>
      </w:r>
      <w:r w:rsidRPr="00DE0BEA">
        <w:rPr>
          <w:rFonts w:hint="eastAsia"/>
        </w:rPr>
        <w:t xml:space="preserve">refusing invitations in </w:t>
      </w:r>
      <w:r>
        <w:t xml:space="preserve">Chinese, </w:t>
      </w:r>
      <w:r w:rsidRPr="00DE0BEA">
        <w:rPr>
          <w:rFonts w:hint="eastAsia"/>
        </w:rPr>
        <w:t xml:space="preserve">using </w:t>
      </w:r>
      <w:r>
        <w:t>examples</w:t>
      </w:r>
      <w:r w:rsidRPr="00DE0BEA">
        <w:rPr>
          <w:rFonts w:hint="eastAsia"/>
        </w:rPr>
        <w:t xml:space="preserve"> from the conversation.</w:t>
      </w:r>
    </w:p>
    <w:p w14:paraId="36BFDCB2" w14:textId="77777777" w:rsidR="003F5E6A" w:rsidRDefault="003F5E6A" w:rsidP="00D90DD5">
      <w:pPr>
        <w:pStyle w:val="Heading4"/>
      </w:pPr>
      <w:r w:rsidRPr="00D90DD5">
        <w:t>Useful</w:t>
      </w:r>
      <w:r w:rsidRPr="003E545D">
        <w:t xml:space="preserve"> links</w:t>
      </w:r>
    </w:p>
    <w:p w14:paraId="1A63D8B2" w14:textId="4BDE441C" w:rsidR="003F5E6A" w:rsidRPr="00765A5F" w:rsidRDefault="003F5E6A" w:rsidP="00765A5F">
      <w:pPr>
        <w:pStyle w:val="ListBullet"/>
      </w:pPr>
      <w:hyperlink r:id="rId18" w:history="1">
        <w:r w:rsidRPr="00765A5F">
          <w:rPr>
            <w:rStyle w:val="Hyperlink"/>
          </w:rPr>
          <w:t xml:space="preserve">Chinese Words </w:t>
        </w:r>
        <w:proofErr w:type="gramStart"/>
        <w:r w:rsidRPr="00765A5F">
          <w:rPr>
            <w:rStyle w:val="Hyperlink"/>
          </w:rPr>
          <w:t>For</w:t>
        </w:r>
        <w:proofErr w:type="gramEnd"/>
        <w:r w:rsidRPr="00765A5F">
          <w:rPr>
            <w:rStyle w:val="Hyperlink"/>
          </w:rPr>
          <w:t xml:space="preserve"> Games (Computer Games, Board Games, Etc.) (5:24)</w:t>
        </w:r>
      </w:hyperlink>
    </w:p>
    <w:p w14:paraId="037CF73D" w14:textId="7C59A7C3" w:rsidR="003F5E6A" w:rsidRDefault="003F5E6A" w:rsidP="003F5E6A">
      <w:pPr>
        <w:pStyle w:val="ListBullet"/>
        <w:rPr>
          <w:lang w:eastAsia="en-AU"/>
        </w:rPr>
      </w:pPr>
      <w:hyperlink r:id="rId19" w:history="1">
        <w:r w:rsidRPr="00720397">
          <w:rPr>
            <w:rStyle w:val="Hyperlink"/>
            <w:rFonts w:ascii="Microsoft YaHei" w:eastAsia="Microsoft YaHei" w:hAnsi="Microsoft YaHei" w:cs="Microsoft YaHei" w:hint="eastAsia"/>
            <w:lang w:eastAsia="en-AU"/>
          </w:rPr>
          <w:t>【</w:t>
        </w:r>
        <w:r w:rsidRPr="00720397">
          <w:rPr>
            <w:rStyle w:val="Hyperlink"/>
            <w:rFonts w:hint="eastAsia"/>
            <w:lang w:eastAsia="en-AU"/>
          </w:rPr>
          <w:t>Chinese Vlog</w:t>
        </w:r>
        <w:r w:rsidRPr="00720397">
          <w:rPr>
            <w:rStyle w:val="Hyperlink"/>
            <w:rFonts w:ascii="Microsoft YaHei" w:eastAsia="Microsoft YaHei" w:hAnsi="Microsoft YaHei" w:cs="Microsoft YaHei" w:hint="eastAsia"/>
            <w:lang w:eastAsia="en-AU"/>
          </w:rPr>
          <w:t>】</w:t>
        </w:r>
        <w:r w:rsidRPr="00720397">
          <w:rPr>
            <w:rStyle w:val="Hyperlink"/>
            <w:rFonts w:hint="eastAsia"/>
            <w:lang w:eastAsia="en-AU"/>
          </w:rPr>
          <w:t xml:space="preserve">Learn Hobbies in Chinese </w:t>
        </w:r>
        <w:r w:rsidR="00720397" w:rsidRPr="00720397">
          <w:rPr>
            <w:rStyle w:val="Hyperlink"/>
          </w:rPr>
          <w:t>–</w:t>
        </w:r>
        <w:r w:rsidRPr="00720397">
          <w:rPr>
            <w:rStyle w:val="Hyperlink"/>
            <w:rFonts w:hint="eastAsia"/>
            <w:lang w:eastAsia="en-AU"/>
          </w:rPr>
          <w:t xml:space="preserve"> talking about my hobbies </w:t>
        </w:r>
        <w:r w:rsidR="00720397" w:rsidRPr="00720397">
          <w:rPr>
            <w:rStyle w:val="Hyperlink"/>
            <w:lang w:eastAsia="en-AU"/>
          </w:rPr>
          <w:t>–</w:t>
        </w:r>
        <w:r w:rsidRPr="00720397">
          <w:rPr>
            <w:rStyle w:val="Hyperlink"/>
            <w:rFonts w:hint="eastAsia"/>
            <w:lang w:eastAsia="en-AU"/>
          </w:rPr>
          <w:t xml:space="preserve"> Comprehensible Input</w:t>
        </w:r>
        <w:r w:rsidRPr="00720397">
          <w:rPr>
            <w:rStyle w:val="Hyperlink"/>
            <w:lang w:eastAsia="en-AU"/>
          </w:rPr>
          <w:t xml:space="preserve"> (10:52)</w:t>
        </w:r>
      </w:hyperlink>
    </w:p>
    <w:p w14:paraId="6C259914" w14:textId="262DFFF7" w:rsidR="003F5E6A" w:rsidRPr="00D53FBB" w:rsidRDefault="003F5E6A" w:rsidP="003F5E6A">
      <w:pPr>
        <w:pStyle w:val="ListBullet"/>
        <w:rPr>
          <w:lang w:eastAsia="en-AU"/>
        </w:rPr>
      </w:pPr>
      <w:hyperlink r:id="rId20" w:history="1">
        <w:r w:rsidRPr="00C64D36">
          <w:rPr>
            <w:rStyle w:val="Hyperlink"/>
            <w:lang w:eastAsia="en-AU"/>
          </w:rPr>
          <w:t>Chinese About Desktop Setup (HSK1–3, Comprehensible Input, Easy &amp; Fun) (4:41)</w:t>
        </w:r>
      </w:hyperlink>
    </w:p>
    <w:p w14:paraId="1EDB9874" w14:textId="77777777" w:rsidR="003F5E6A" w:rsidRDefault="003F5E6A" w:rsidP="00C64D36">
      <w:pPr>
        <w:pStyle w:val="Heading3"/>
      </w:pPr>
      <w:r w:rsidRPr="00DE0BEA">
        <w:t>Computer games</w:t>
      </w:r>
      <w:r>
        <w:t xml:space="preserve"> – </w:t>
      </w:r>
      <w:r w:rsidRPr="00C64D36">
        <w:t>discussion</w:t>
      </w:r>
    </w:p>
    <w:p w14:paraId="6974624B" w14:textId="02FB6C06" w:rsidR="003F5E6A" w:rsidRPr="00BA09F6" w:rsidRDefault="003F5E6A" w:rsidP="003F5E6A">
      <w:hyperlink r:id="rId21" w:anchor="/lessons/C6EkKSQKVZbU32slKtEgcjSr0txe3YXD" w:history="1">
        <w:r w:rsidRPr="00A462D8">
          <w:rPr>
            <w:rStyle w:val="Hyperlink"/>
            <w:b/>
            <w:bCs/>
          </w:rPr>
          <w:t>Computer games – discussion</w:t>
        </w:r>
      </w:hyperlink>
      <w:r>
        <w:rPr>
          <w:color w:val="000000"/>
          <w:szCs w:val="22"/>
        </w:rPr>
        <w:t xml:space="preserve"> consists of a video of a class and their teacher discussing the effects of online gaming.</w:t>
      </w:r>
    </w:p>
    <w:p w14:paraId="30EBD461" w14:textId="77777777" w:rsidR="003F5E6A" w:rsidRDefault="003F5E6A" w:rsidP="00C64D36">
      <w:pPr>
        <w:pStyle w:val="Heading4"/>
      </w:pPr>
      <w:r w:rsidRPr="00C64D36">
        <w:t>Language</w:t>
      </w:r>
    </w:p>
    <w:p w14:paraId="623F4DC0" w14:textId="77777777" w:rsidR="003F5E6A" w:rsidRDefault="003F5E6A" w:rsidP="003F5E6A">
      <w:r w:rsidRPr="00F70819">
        <w:t xml:space="preserve">The </w:t>
      </w:r>
      <w:r>
        <w:t>discussion</w:t>
      </w:r>
      <w:r w:rsidRPr="00F70819">
        <w:t xml:space="preserve"> includes:</w:t>
      </w:r>
    </w:p>
    <w:p w14:paraId="3196A7A7" w14:textId="6F815B2B" w:rsidR="003F5E6A" w:rsidRDefault="003F5E6A" w:rsidP="003F5E6A">
      <w:pPr>
        <w:pStyle w:val="ListBullet"/>
      </w:pPr>
      <w:r>
        <w:t>types of games students like to play and why</w:t>
      </w:r>
    </w:p>
    <w:p w14:paraId="7BAA7088" w14:textId="77777777" w:rsidR="003F5E6A" w:rsidRDefault="003F5E6A" w:rsidP="00C64D36">
      <w:pPr>
        <w:pStyle w:val="ListBullet"/>
      </w:pPr>
      <w:r>
        <w:t xml:space="preserve">benefits of online </w:t>
      </w:r>
      <w:r w:rsidRPr="00C64D36">
        <w:t>gaming</w:t>
      </w:r>
    </w:p>
    <w:p w14:paraId="54ABFA74" w14:textId="77777777" w:rsidR="003F5E6A" w:rsidRDefault="003F5E6A" w:rsidP="003F5E6A">
      <w:pPr>
        <w:pStyle w:val="ListBullet"/>
      </w:pPr>
      <w:r>
        <w:t>negative effects of online gaming</w:t>
      </w:r>
    </w:p>
    <w:p w14:paraId="64B42774" w14:textId="77777777" w:rsidR="003F5E6A" w:rsidRPr="007B039B" w:rsidRDefault="003F5E6A" w:rsidP="003F5E6A">
      <w:pPr>
        <w:pStyle w:val="ListBullet"/>
      </w:pPr>
      <w:r>
        <w:t>balancing gaming with daily life.</w:t>
      </w:r>
    </w:p>
    <w:p w14:paraId="6E5A7BE2" w14:textId="77777777" w:rsidR="003F5E6A" w:rsidRPr="00C64D36" w:rsidRDefault="003F5E6A" w:rsidP="00C64D36">
      <w:pPr>
        <w:pStyle w:val="Heading4"/>
      </w:pPr>
      <w:r w:rsidRPr="00C64D36">
        <w:lastRenderedPageBreak/>
        <w:t>Suggestions for classroom activities</w:t>
      </w:r>
    </w:p>
    <w:p w14:paraId="204F78C7" w14:textId="77777777" w:rsidR="003F5E6A" w:rsidRDefault="003F5E6A" w:rsidP="003F5E6A">
      <w:pPr>
        <w:pStyle w:val="ListBullet"/>
      </w:pPr>
      <w:r w:rsidRPr="00F70819">
        <w:t xml:space="preserve">In </w:t>
      </w:r>
      <w:r>
        <w:t>pairs</w:t>
      </w:r>
      <w:r w:rsidRPr="00F70819">
        <w:t xml:space="preserve">, students </w:t>
      </w:r>
      <w:r>
        <w:t>interview each other</w:t>
      </w:r>
      <w:r w:rsidRPr="00F70819">
        <w:t xml:space="preserve"> about online game</w:t>
      </w:r>
      <w:r>
        <w:t>s they play and the impact they have on their daily life in Chinese.</w:t>
      </w:r>
    </w:p>
    <w:p w14:paraId="23D91E85" w14:textId="77777777" w:rsidR="003F5E6A" w:rsidRDefault="003F5E6A" w:rsidP="003F5E6A">
      <w:pPr>
        <w:pStyle w:val="ListBullet"/>
      </w:pPr>
      <w:r>
        <w:rPr>
          <w:rFonts w:hint="eastAsia"/>
        </w:rPr>
        <w:t xml:space="preserve">Extract key vocabulary and phrases such as </w:t>
      </w:r>
      <w:r>
        <w:rPr>
          <w:rFonts w:hint="eastAsia"/>
          <w:lang w:eastAsia="zh-CN"/>
        </w:rPr>
        <w:t>网络游戏</w:t>
      </w:r>
      <w:r>
        <w:rPr>
          <w:rFonts w:hint="eastAsia"/>
        </w:rPr>
        <w:t xml:space="preserve">, </w:t>
      </w:r>
      <w:r>
        <w:rPr>
          <w:rFonts w:hint="eastAsia"/>
          <w:lang w:eastAsia="zh-CN"/>
        </w:rPr>
        <w:t>放松</w:t>
      </w:r>
      <w:r>
        <w:rPr>
          <w:rFonts w:hint="eastAsia"/>
        </w:rPr>
        <w:t xml:space="preserve">, </w:t>
      </w:r>
      <w:r>
        <w:rPr>
          <w:rFonts w:hint="eastAsia"/>
          <w:lang w:eastAsia="zh-CN"/>
        </w:rPr>
        <w:t>娱乐</w:t>
      </w:r>
      <w:r>
        <w:rPr>
          <w:rFonts w:hint="eastAsia"/>
        </w:rPr>
        <w:t xml:space="preserve">, </w:t>
      </w:r>
      <w:r>
        <w:rPr>
          <w:rFonts w:hint="eastAsia"/>
          <w:lang w:eastAsia="zh-CN"/>
        </w:rPr>
        <w:t>上瘾</w:t>
      </w:r>
      <w:r>
        <w:rPr>
          <w:rFonts w:hint="eastAsia"/>
        </w:rPr>
        <w:t xml:space="preserve">, </w:t>
      </w:r>
      <w:r>
        <w:rPr>
          <w:rFonts w:hint="eastAsia"/>
          <w:lang w:eastAsia="zh-CN"/>
        </w:rPr>
        <w:t>影响学习</w:t>
      </w:r>
      <w:r>
        <w:rPr>
          <w:rFonts w:hint="eastAsia"/>
        </w:rPr>
        <w:t xml:space="preserve">, </w:t>
      </w:r>
      <w:r>
        <w:rPr>
          <w:rFonts w:hint="eastAsia"/>
          <w:lang w:eastAsia="zh-CN"/>
        </w:rPr>
        <w:t>保持心情愉快</w:t>
      </w:r>
      <w:r>
        <w:rPr>
          <w:rFonts w:hint="eastAsia"/>
        </w:rPr>
        <w:t xml:space="preserve">, </w:t>
      </w:r>
      <w:r>
        <w:rPr>
          <w:rFonts w:hint="eastAsia"/>
          <w:lang w:eastAsia="zh-CN"/>
        </w:rPr>
        <w:t>减小压力</w:t>
      </w:r>
      <w:r>
        <w:rPr>
          <w:rFonts w:hint="eastAsia"/>
        </w:rPr>
        <w:t xml:space="preserve">, </w:t>
      </w:r>
      <w:r>
        <w:rPr>
          <w:rFonts w:hint="eastAsia"/>
          <w:lang w:eastAsia="zh-CN"/>
        </w:rPr>
        <w:t>健康</w:t>
      </w:r>
      <w:r>
        <w:rPr>
          <w:rFonts w:hint="eastAsia"/>
        </w:rPr>
        <w:t>.</w:t>
      </w:r>
      <w:r>
        <w:t xml:space="preserve"> Students create their own sentences using these words.</w:t>
      </w:r>
    </w:p>
    <w:p w14:paraId="5B749EF2" w14:textId="76A31F17" w:rsidR="003F5E6A" w:rsidRDefault="003F5E6A" w:rsidP="005B38AD">
      <w:pPr>
        <w:pStyle w:val="ListBullet"/>
      </w:pPr>
      <w:r w:rsidRPr="00F70819">
        <w:t xml:space="preserve">Students write a short paragraph </w:t>
      </w:r>
      <w:r>
        <w:t xml:space="preserve">in </w:t>
      </w:r>
      <w:r w:rsidRPr="005B38AD">
        <w:t>Chinese</w:t>
      </w:r>
      <w:r>
        <w:t xml:space="preserve"> </w:t>
      </w:r>
      <w:r w:rsidRPr="00F70819">
        <w:t>expressing their opinions on online games, citing both benefits and drawbacks</w:t>
      </w:r>
      <w:r w:rsidR="00A444A6">
        <w:t xml:space="preserve"> and</w:t>
      </w:r>
      <w:r w:rsidRPr="00F70819">
        <w:t xml:space="preserve"> using sentence structures from the conversation</w:t>
      </w:r>
      <w:r>
        <w:t>.</w:t>
      </w:r>
    </w:p>
    <w:p w14:paraId="24028075" w14:textId="77777777" w:rsidR="003F5E6A" w:rsidRDefault="003F5E6A" w:rsidP="003F5E6A">
      <w:pPr>
        <w:pStyle w:val="ListBullet"/>
      </w:pPr>
      <w:r w:rsidRPr="00F70819">
        <w:rPr>
          <w:rFonts w:hint="eastAsia"/>
        </w:rPr>
        <w:t>Students collaboratively create a mind map with branches for benefits</w:t>
      </w:r>
      <w:r>
        <w:t xml:space="preserve"> </w:t>
      </w:r>
      <w:r w:rsidRPr="00F70819">
        <w:rPr>
          <w:rFonts w:hint="eastAsia"/>
        </w:rPr>
        <w:t>and disadvantages</w:t>
      </w:r>
      <w:r>
        <w:t xml:space="preserve"> </w:t>
      </w:r>
      <w:r w:rsidRPr="00F70819">
        <w:rPr>
          <w:rFonts w:hint="eastAsia"/>
        </w:rPr>
        <w:t>of online games based on the conversation</w:t>
      </w:r>
      <w:r>
        <w:t xml:space="preserve"> and their own experiences. Students create a short article in Chinese summarising their findings.</w:t>
      </w:r>
    </w:p>
    <w:p w14:paraId="0F06DA7B" w14:textId="77777777" w:rsidR="003F5E6A" w:rsidRDefault="003F5E6A" w:rsidP="003F5E6A">
      <w:pPr>
        <w:pStyle w:val="ListBullet"/>
      </w:pPr>
      <w:r w:rsidRPr="00C61F2E">
        <w:t>Compare gaming culture in China and Australia or other countries. What games are popular? How do students view online gaming</w:t>
      </w:r>
      <w:r>
        <w:t xml:space="preserve"> in both contexts</w:t>
      </w:r>
      <w:r w:rsidRPr="00C61F2E">
        <w:t xml:space="preserve">? Discuss any </w:t>
      </w:r>
      <w:r>
        <w:t xml:space="preserve">societal, </w:t>
      </w:r>
      <w:r w:rsidRPr="00C61F2E">
        <w:t>school or family rules around gaming.</w:t>
      </w:r>
    </w:p>
    <w:p w14:paraId="14F84939" w14:textId="77777777" w:rsidR="003F5E6A" w:rsidRDefault="003F5E6A" w:rsidP="003F5E6A">
      <w:pPr>
        <w:pStyle w:val="Heading4"/>
      </w:pPr>
      <w:r w:rsidRPr="003E545D">
        <w:t>Useful links</w:t>
      </w:r>
    </w:p>
    <w:p w14:paraId="290C2ACC" w14:textId="1132F446" w:rsidR="003F5E6A" w:rsidRDefault="003F5E6A" w:rsidP="003F5E6A">
      <w:pPr>
        <w:pStyle w:val="ListBullet"/>
        <w:rPr>
          <w:lang w:eastAsia="en-AU"/>
        </w:rPr>
      </w:pPr>
      <w:hyperlink r:id="rId22" w:history="1">
        <w:r w:rsidRPr="00A03532">
          <w:rPr>
            <w:rStyle w:val="Hyperlink"/>
          </w:rPr>
          <w:t>How China finally stopped kids from gaming (18:53</w:t>
        </w:r>
        <w:r w:rsidRPr="00A03532">
          <w:rPr>
            <w:rStyle w:val="Hyperlink"/>
            <w:lang w:eastAsia="en-AU"/>
          </w:rPr>
          <w:t>)</w:t>
        </w:r>
      </w:hyperlink>
    </w:p>
    <w:p w14:paraId="52D2AF4C" w14:textId="6C809E1F" w:rsidR="003F5E6A" w:rsidRDefault="003F5E6A" w:rsidP="003F5E6A">
      <w:pPr>
        <w:pStyle w:val="ListBullet"/>
        <w:rPr>
          <w:lang w:eastAsia="en-AU"/>
        </w:rPr>
      </w:pPr>
      <w:hyperlink r:id="rId23" w:history="1">
        <w:r w:rsidRPr="00F05322">
          <w:rPr>
            <w:rStyle w:val="Hyperlink"/>
            <w:lang w:eastAsia="en-AU"/>
          </w:rPr>
          <w:t>Why Chinese teacher takes over 100 students to internet café (2:05)</w:t>
        </w:r>
      </w:hyperlink>
    </w:p>
    <w:p w14:paraId="779BD29E" w14:textId="77777777" w:rsidR="003F5E6A" w:rsidRDefault="003F5E6A" w:rsidP="00BA4545">
      <w:pPr>
        <w:pStyle w:val="Heading3"/>
      </w:pPr>
      <w:r w:rsidRPr="00981DC6">
        <w:t>Trave</w:t>
      </w:r>
      <w:r>
        <w:t>l</w:t>
      </w:r>
      <w:r w:rsidRPr="00981DC6">
        <w:t>ling</w:t>
      </w:r>
      <w:r>
        <w:t xml:space="preserve"> – </w:t>
      </w:r>
      <w:r w:rsidRPr="00BA4545">
        <w:t>authentic</w:t>
      </w:r>
      <w:r w:rsidRPr="00981DC6">
        <w:t xml:space="preserve"> text</w:t>
      </w:r>
    </w:p>
    <w:bookmarkStart w:id="6" w:name="_Hlk221721042"/>
    <w:p w14:paraId="2FEBF9B3" w14:textId="2C3E3B72" w:rsidR="003F5E6A" w:rsidRPr="00FA0B1B" w:rsidRDefault="005B796F" w:rsidP="003F5E6A">
      <w:r w:rsidRPr="005B796F">
        <w:rPr>
          <w:rStyle w:val="Strong"/>
          <w:b w:val="0"/>
          <w:bCs w:val="0"/>
        </w:rPr>
        <w:fldChar w:fldCharType="begin"/>
      </w:r>
      <w:r w:rsidRPr="005B796F">
        <w:rPr>
          <w:rStyle w:val="Strong"/>
          <w:b w:val="0"/>
          <w:bCs w:val="0"/>
        </w:rPr>
        <w:instrText>HYPERLINK "https://resources.education.nsw.gov.au/api/v1/blob-store/ZXF1X2N1cnJpY3VsdW1yZWZvcm1fU0MtTEMtSEFOWVUtMDAx=/Z28taGFueXUtc2Nvcm0uemlw=/c2Nvcm1jb250ZW50=/aW5kZXguaHRtbA===?versionid=" \l "/lessons/LzSAnDtx7ETZBzZEXTvI_eQsJAihkoQu"</w:instrText>
      </w:r>
      <w:r w:rsidRPr="005B796F">
        <w:rPr>
          <w:rStyle w:val="Strong"/>
          <w:b w:val="0"/>
          <w:bCs w:val="0"/>
        </w:rPr>
      </w:r>
      <w:r w:rsidRPr="005B796F">
        <w:rPr>
          <w:rStyle w:val="Strong"/>
          <w:b w:val="0"/>
          <w:bCs w:val="0"/>
        </w:rPr>
        <w:fldChar w:fldCharType="separate"/>
      </w:r>
      <w:r w:rsidR="003F5E6A" w:rsidRPr="005B796F">
        <w:rPr>
          <w:rStyle w:val="Hyperlink"/>
          <w:b/>
          <w:bCs/>
        </w:rPr>
        <w:t>Travelling – authentic text</w:t>
      </w:r>
      <w:r w:rsidRPr="005B796F">
        <w:rPr>
          <w:rStyle w:val="Strong"/>
          <w:b w:val="0"/>
          <w:bCs w:val="0"/>
        </w:rPr>
        <w:fldChar w:fldCharType="end"/>
      </w:r>
      <w:r w:rsidR="003F5E6A">
        <w:rPr>
          <w:color w:val="000000"/>
          <w:szCs w:val="22"/>
        </w:rPr>
        <w:t xml:space="preserve"> consists of a video of a commentator discussing the trend of Chinese people travelling overseas and Australia as a tourist destination.</w:t>
      </w:r>
    </w:p>
    <w:bookmarkEnd w:id="6"/>
    <w:p w14:paraId="0AD71D13" w14:textId="77777777" w:rsidR="003F5E6A" w:rsidRDefault="003F5E6A" w:rsidP="00BA4545">
      <w:pPr>
        <w:pStyle w:val="Heading4"/>
      </w:pPr>
      <w:r w:rsidRPr="00BA4545">
        <w:t>Language</w:t>
      </w:r>
    </w:p>
    <w:p w14:paraId="79831B98" w14:textId="77777777" w:rsidR="003F5E6A" w:rsidRDefault="003F5E6A" w:rsidP="00BA4545">
      <w:r w:rsidRPr="00981DC6">
        <w:t>The authentic text includes:</w:t>
      </w:r>
    </w:p>
    <w:p w14:paraId="35C6912D" w14:textId="77777777" w:rsidR="003F5E6A" w:rsidRPr="00FA0B1B" w:rsidRDefault="003F5E6A" w:rsidP="00BA4545">
      <w:pPr>
        <w:pStyle w:val="ListBullet"/>
      </w:pPr>
      <w:r w:rsidRPr="00FA0B1B">
        <w:t>overseas travel destinations for Chinese tourists</w:t>
      </w:r>
    </w:p>
    <w:p w14:paraId="1DBC4809" w14:textId="77777777" w:rsidR="003F5E6A" w:rsidRPr="00FA0B1B" w:rsidRDefault="003F5E6A" w:rsidP="00BA4545">
      <w:pPr>
        <w:pStyle w:val="ListBullet"/>
      </w:pPr>
      <w:r w:rsidRPr="00FA0B1B">
        <w:t>Australia as a travel destination</w:t>
      </w:r>
    </w:p>
    <w:p w14:paraId="5B244F32" w14:textId="77777777" w:rsidR="003F5E6A" w:rsidRPr="00FA0B1B" w:rsidRDefault="003F5E6A" w:rsidP="00BA4545">
      <w:pPr>
        <w:pStyle w:val="ListBullet"/>
      </w:pPr>
      <w:r w:rsidRPr="00FA0B1B">
        <w:t>Australia’s size, economy and natural resources</w:t>
      </w:r>
    </w:p>
    <w:p w14:paraId="1AFF0769" w14:textId="5EB2A15D" w:rsidR="003F5E6A" w:rsidRPr="00FA0B1B" w:rsidRDefault="003F5E6A" w:rsidP="00BA4545">
      <w:pPr>
        <w:pStyle w:val="ListBullet"/>
      </w:pPr>
      <w:r>
        <w:lastRenderedPageBreak/>
        <w:t>f</w:t>
      </w:r>
      <w:r w:rsidRPr="00FA0B1B">
        <w:t>amous Australian landmarks, animals and attractions</w:t>
      </w:r>
    </w:p>
    <w:p w14:paraId="44CBFD3E" w14:textId="77777777" w:rsidR="003F5E6A" w:rsidRPr="00FA0B1B" w:rsidRDefault="003F5E6A" w:rsidP="00BA4545">
      <w:pPr>
        <w:pStyle w:val="ListBullet"/>
      </w:pPr>
      <w:r w:rsidRPr="00FA0B1B">
        <w:t>Australia as a multicultural country.</w:t>
      </w:r>
    </w:p>
    <w:p w14:paraId="60BF12E8" w14:textId="77777777" w:rsidR="003F5E6A" w:rsidRPr="00BA4545" w:rsidRDefault="003F5E6A" w:rsidP="00BA4545">
      <w:pPr>
        <w:pStyle w:val="Heading4"/>
      </w:pPr>
      <w:r w:rsidRPr="00BA4545">
        <w:t>Suggestions for classroom activities</w:t>
      </w:r>
    </w:p>
    <w:p w14:paraId="1D4530E4" w14:textId="41ABAF42" w:rsidR="003F5E6A" w:rsidRDefault="003F5E6A" w:rsidP="00BA4545">
      <w:pPr>
        <w:pStyle w:val="ListBullet"/>
      </w:pPr>
      <w:r w:rsidRPr="00BA4545">
        <w:t>Students</w:t>
      </w:r>
      <w:r w:rsidRPr="00AB5A22">
        <w:t xml:space="preserve"> pick one destination mentioned</w:t>
      </w:r>
      <w:r>
        <w:t xml:space="preserve"> – </w:t>
      </w:r>
      <w:r w:rsidRPr="00AB5A22">
        <w:t>Australia, Thailand, Korea</w:t>
      </w:r>
      <w:r>
        <w:t xml:space="preserve"> or </w:t>
      </w:r>
      <w:r w:rsidRPr="00AB5A22">
        <w:t>Saipan</w:t>
      </w:r>
      <w:r>
        <w:t xml:space="preserve"> – </w:t>
      </w:r>
      <w:r w:rsidRPr="00AB5A22">
        <w:t>and create a travel poster highlighting its attractions, climate and why it is suitable for Chinese travellers</w:t>
      </w:r>
      <w:r>
        <w:t>, in Chinese</w:t>
      </w:r>
      <w:r w:rsidRPr="00AB5A22">
        <w:t>.</w:t>
      </w:r>
    </w:p>
    <w:p w14:paraId="02714FCE" w14:textId="4F77434B" w:rsidR="003F5E6A" w:rsidRDefault="003F5E6A" w:rsidP="003F5E6A">
      <w:pPr>
        <w:pStyle w:val="ListBullet"/>
      </w:pPr>
      <w:r w:rsidRPr="00AB5A22">
        <w:t xml:space="preserve">Students write a short essay </w:t>
      </w:r>
      <w:r>
        <w:rPr>
          <w:rFonts w:hint="eastAsia"/>
          <w:lang w:eastAsia="zh-CN"/>
        </w:rPr>
        <w:t xml:space="preserve">in Chinese </w:t>
      </w:r>
      <w:r w:rsidRPr="00AB5A22">
        <w:t xml:space="preserve">comparing Australia to one other popular destination </w:t>
      </w:r>
      <w:r>
        <w:t>of their choice</w:t>
      </w:r>
      <w:r w:rsidRPr="00AB5A22">
        <w:t>, focusing on climate, scenery, culture and activities.</w:t>
      </w:r>
    </w:p>
    <w:p w14:paraId="500F556C" w14:textId="31159614" w:rsidR="003F5E6A" w:rsidRDefault="003F5E6A" w:rsidP="003F5E6A">
      <w:pPr>
        <w:pStyle w:val="ListBullet"/>
      </w:pPr>
      <w:r w:rsidRPr="00AB5A22">
        <w:t>Students make a fact sheet about Australia</w:t>
      </w:r>
      <w:r>
        <w:t xml:space="preserve"> for Chinese tourists interested in visiting Australia</w:t>
      </w:r>
      <w:r w:rsidRPr="00AB5A22">
        <w:t>, listing facts such as</w:t>
      </w:r>
      <w:r w:rsidR="00965691">
        <w:t xml:space="preserve"> the country’s</w:t>
      </w:r>
      <w:r w:rsidRPr="00AB5A22">
        <w:t xml:space="preserve"> size, population, famous animals and landmarks.</w:t>
      </w:r>
    </w:p>
    <w:p w14:paraId="774CE3EE" w14:textId="7FB3D12D" w:rsidR="003F5E6A" w:rsidRDefault="003F5E6A" w:rsidP="003F5E6A">
      <w:pPr>
        <w:pStyle w:val="ListBullet"/>
      </w:pPr>
      <w:r>
        <w:t xml:space="preserve">Students brainstorm vocabulary and phrases from the </w:t>
      </w:r>
      <w:r w:rsidR="00EA6B77">
        <w:t>video</w:t>
      </w:r>
      <w:r>
        <w:t>. Then</w:t>
      </w:r>
      <w:r w:rsidR="00965691">
        <w:t>,</w:t>
      </w:r>
      <w:r>
        <w:t xml:space="preserve"> </w:t>
      </w:r>
      <w:r w:rsidR="00DB2FB4">
        <w:t xml:space="preserve">in small groups, </w:t>
      </w:r>
      <w:r>
        <w:t>they use this language to discuss</w:t>
      </w:r>
      <w:r w:rsidRPr="00AB5A22">
        <w:t xml:space="preserve"> studying abroad</w:t>
      </w:r>
      <w:r>
        <w:t xml:space="preserve">, </w:t>
      </w:r>
      <w:r w:rsidRPr="00AB5A22">
        <w:t>which country is the best choice</w:t>
      </w:r>
      <w:r>
        <w:t xml:space="preserve"> for them and why</w:t>
      </w:r>
      <w:r w:rsidRPr="00AB5A22">
        <w:t>.</w:t>
      </w:r>
    </w:p>
    <w:p w14:paraId="5BD10E2E" w14:textId="3AB38880" w:rsidR="003F5E6A" w:rsidRDefault="003F5E6A" w:rsidP="003F5E6A">
      <w:pPr>
        <w:pStyle w:val="ListBullet"/>
      </w:pPr>
      <w:r>
        <w:t>Students c</w:t>
      </w:r>
      <w:r w:rsidRPr="00AB5A22">
        <w:t>onduct a classroom survey</w:t>
      </w:r>
      <w:r>
        <w:t xml:space="preserve"> in Chinese asking each other which</w:t>
      </w:r>
      <w:r w:rsidRPr="00AB5A22">
        <w:t xml:space="preserve"> country outside </w:t>
      </w:r>
      <w:r w:rsidR="0043015B">
        <w:t xml:space="preserve">of </w:t>
      </w:r>
      <w:r w:rsidRPr="00AB5A22">
        <w:t>China</w:t>
      </w:r>
      <w:r>
        <w:t xml:space="preserve"> they would go to</w:t>
      </w:r>
      <w:r w:rsidRPr="00AB5A22">
        <w:t xml:space="preserve"> for travel or study and why</w:t>
      </w:r>
      <w:r w:rsidR="0043015B">
        <w:t>.</w:t>
      </w:r>
      <w:r w:rsidRPr="00AB5A22">
        <w:t xml:space="preserve"> </w:t>
      </w:r>
      <w:r w:rsidR="0043015B">
        <w:t>Students will then s</w:t>
      </w:r>
      <w:r w:rsidRPr="00AB5A22">
        <w:t xml:space="preserve">ummarise and present </w:t>
      </w:r>
      <w:r w:rsidR="0043015B">
        <w:t xml:space="preserve">their </w:t>
      </w:r>
      <w:r w:rsidRPr="00AB5A22">
        <w:t>results</w:t>
      </w:r>
      <w:r>
        <w:t xml:space="preserve"> to the class</w:t>
      </w:r>
      <w:r w:rsidRPr="00AB5A22">
        <w:t>.</w:t>
      </w:r>
    </w:p>
    <w:p w14:paraId="7E19EA20" w14:textId="77777777" w:rsidR="003F5E6A" w:rsidRDefault="003F5E6A" w:rsidP="00F54DBE">
      <w:pPr>
        <w:pStyle w:val="Heading4"/>
      </w:pPr>
      <w:r w:rsidRPr="00F42FF8">
        <w:t xml:space="preserve">Useful </w:t>
      </w:r>
      <w:r w:rsidRPr="00F54DBE">
        <w:t>links</w:t>
      </w:r>
    </w:p>
    <w:p w14:paraId="7CD3847D" w14:textId="6173A671" w:rsidR="003F5E6A" w:rsidRPr="00510DA1" w:rsidRDefault="003F5E6A" w:rsidP="003F5E6A">
      <w:pPr>
        <w:pStyle w:val="ListBullet"/>
        <w:rPr>
          <w:lang w:val="it-IT"/>
        </w:rPr>
      </w:pPr>
      <w:hyperlink r:id="rId24" w:history="1">
        <w:r w:rsidRPr="00510DA1">
          <w:rPr>
            <w:rStyle w:val="Hyperlink"/>
            <w:lang w:val="it-IT"/>
          </w:rPr>
          <w:t xml:space="preserve">Chinese tourism in Australia </w:t>
        </w:r>
        <w:r>
          <w:rPr>
            <w:rStyle w:val="Hyperlink"/>
            <w:lang w:val="it-IT"/>
          </w:rPr>
          <w:t>–</w:t>
        </w:r>
        <w:r w:rsidRPr="00510DA1">
          <w:rPr>
            <w:rStyle w:val="Hyperlink"/>
            <w:lang w:val="it-IT"/>
          </w:rPr>
          <w:t xml:space="preserve"> Australia Plu</w:t>
        </w:r>
        <w:r w:rsidR="003B35AB">
          <w:rPr>
            <w:rStyle w:val="Hyperlink"/>
            <w:lang w:val="it-IT"/>
          </w:rPr>
          <w:t>s (3:31)</w:t>
        </w:r>
      </w:hyperlink>
    </w:p>
    <w:p w14:paraId="598EAEDD" w14:textId="3633E96D" w:rsidR="003F5E6A" w:rsidRDefault="003F5E6A" w:rsidP="003F5E6A">
      <w:pPr>
        <w:pStyle w:val="ListBullet"/>
      </w:pPr>
      <w:hyperlink r:id="rId25" w:history="1">
        <w:r w:rsidRPr="00F42FF8">
          <w:rPr>
            <w:rStyle w:val="Hyperlink"/>
          </w:rPr>
          <w:t>10 Questions About Australia | Beginner Chinese | Chinese Quizzes | Comprehensible Inpu</w:t>
        </w:r>
        <w:r w:rsidR="003B35AB">
          <w:rPr>
            <w:rStyle w:val="Hyperlink"/>
          </w:rPr>
          <w:t>t (19:01)</w:t>
        </w:r>
      </w:hyperlink>
    </w:p>
    <w:p w14:paraId="7BC40FCE" w14:textId="7BCF0AEB" w:rsidR="003F5E6A" w:rsidRPr="003A3B69" w:rsidRDefault="003F5E6A" w:rsidP="003A3B69">
      <w:pPr>
        <w:pStyle w:val="Heading3"/>
      </w:pPr>
      <w:bookmarkStart w:id="7" w:name="_Hlk219886886"/>
      <w:r w:rsidRPr="004E295B">
        <w:t>Trave</w:t>
      </w:r>
      <w:r>
        <w:t>l</w:t>
      </w:r>
      <w:r w:rsidRPr="004E295B">
        <w:t>ling</w:t>
      </w:r>
      <w:r>
        <w:t xml:space="preserve"> –</w:t>
      </w:r>
      <w:r w:rsidRPr="004E295B">
        <w:t xml:space="preserve"> </w:t>
      </w:r>
      <w:r>
        <w:t>i</w:t>
      </w:r>
      <w:r w:rsidRPr="004E295B">
        <w:t>nterview</w:t>
      </w:r>
    </w:p>
    <w:p w14:paraId="2B9F3FAF" w14:textId="655530D6" w:rsidR="003F5E6A" w:rsidRPr="005F30C8" w:rsidRDefault="003F5E6A" w:rsidP="003F5E6A">
      <w:hyperlink r:id="rId26" w:anchor="/lessons/Nxr45yjIR-JrZKz8tlKNw8J1c6VUUhoC" w:history="1">
        <w:r w:rsidRPr="00104F58">
          <w:rPr>
            <w:rStyle w:val="Hyperlink"/>
            <w:b/>
            <w:bCs/>
          </w:rPr>
          <w:t>Travelling – interview</w:t>
        </w:r>
      </w:hyperlink>
      <w:r>
        <w:t xml:space="preserve"> consists of a video </w:t>
      </w:r>
      <w:r w:rsidRPr="00C94B2F">
        <w:t>of an interview with Mr Lin, a Chinese host, sharing tips for travelling to Australia</w:t>
      </w:r>
      <w:r>
        <w:t>.</w:t>
      </w:r>
    </w:p>
    <w:p w14:paraId="175ADB24" w14:textId="77777777" w:rsidR="003F5E6A" w:rsidRDefault="003F5E6A" w:rsidP="003A3B69">
      <w:pPr>
        <w:pStyle w:val="Heading4"/>
      </w:pPr>
      <w:r w:rsidRPr="003A3B69">
        <w:t>Language</w:t>
      </w:r>
    </w:p>
    <w:p w14:paraId="1395C142" w14:textId="77777777" w:rsidR="003F5E6A" w:rsidRPr="005F30C8" w:rsidRDefault="003F5E6A" w:rsidP="003F5E6A">
      <w:r>
        <w:t>The interview includes:</w:t>
      </w:r>
    </w:p>
    <w:bookmarkEnd w:id="7"/>
    <w:p w14:paraId="7323B7E5" w14:textId="77777777" w:rsidR="003F5E6A" w:rsidRPr="005F30C8" w:rsidRDefault="003F5E6A" w:rsidP="003A3B69">
      <w:pPr>
        <w:pStyle w:val="ListBullet"/>
        <w:rPr>
          <w:lang w:eastAsia="zh-CN"/>
        </w:rPr>
      </w:pPr>
      <w:r w:rsidRPr="005F30C8">
        <w:rPr>
          <w:lang w:eastAsia="zh-CN"/>
        </w:rPr>
        <w:t>Mr Lin’s background and experience in Australia</w:t>
      </w:r>
    </w:p>
    <w:p w14:paraId="3C52D1DD" w14:textId="77777777" w:rsidR="003F5E6A" w:rsidRPr="005F30C8" w:rsidRDefault="003F5E6A" w:rsidP="003A3B69">
      <w:pPr>
        <w:pStyle w:val="ListBullet"/>
        <w:rPr>
          <w:lang w:eastAsia="zh-CN"/>
        </w:rPr>
      </w:pPr>
      <w:r w:rsidRPr="005F30C8">
        <w:rPr>
          <w:lang w:eastAsia="zh-CN"/>
        </w:rPr>
        <w:lastRenderedPageBreak/>
        <w:t>Australia’s climate</w:t>
      </w:r>
    </w:p>
    <w:p w14:paraId="5049E6EC" w14:textId="77777777" w:rsidR="003F5E6A" w:rsidRPr="005F30C8" w:rsidRDefault="003F5E6A" w:rsidP="003A3B69">
      <w:pPr>
        <w:pStyle w:val="ListBullet"/>
        <w:rPr>
          <w:lang w:eastAsia="zh-CN"/>
        </w:rPr>
      </w:pPr>
      <w:r w:rsidRPr="005F30C8">
        <w:rPr>
          <w:lang w:eastAsia="zh-CN"/>
        </w:rPr>
        <w:t>dining out</w:t>
      </w:r>
    </w:p>
    <w:p w14:paraId="3E2CCB32" w14:textId="77777777" w:rsidR="003F5E6A" w:rsidRPr="005F30C8" w:rsidRDefault="003F5E6A" w:rsidP="003A3B69">
      <w:pPr>
        <w:pStyle w:val="ListBullet"/>
        <w:rPr>
          <w:lang w:eastAsia="zh-CN"/>
        </w:rPr>
      </w:pPr>
      <w:r w:rsidRPr="005F30C8">
        <w:rPr>
          <w:lang w:eastAsia="zh-CN"/>
        </w:rPr>
        <w:t>shopping and cost of living</w:t>
      </w:r>
    </w:p>
    <w:p w14:paraId="577C0060" w14:textId="77777777" w:rsidR="003F5E6A" w:rsidRPr="005F30C8" w:rsidRDefault="003F5E6A" w:rsidP="003A3B69">
      <w:pPr>
        <w:pStyle w:val="ListBullet"/>
        <w:rPr>
          <w:lang w:eastAsia="zh-CN"/>
        </w:rPr>
      </w:pPr>
      <w:r w:rsidRPr="005F30C8">
        <w:rPr>
          <w:lang w:eastAsia="zh-CN"/>
        </w:rPr>
        <w:t>overall travel tips.</w:t>
      </w:r>
    </w:p>
    <w:p w14:paraId="4B273A17" w14:textId="77777777" w:rsidR="003F5E6A" w:rsidRPr="00A35309" w:rsidRDefault="003F5E6A" w:rsidP="00A35309">
      <w:pPr>
        <w:pStyle w:val="Heading4"/>
      </w:pPr>
      <w:r w:rsidRPr="00A35309">
        <w:t>Suggestions for classroom activities</w:t>
      </w:r>
    </w:p>
    <w:p w14:paraId="3AEC6EAE" w14:textId="537B2DE6" w:rsidR="003F5E6A" w:rsidRDefault="003F5E6A" w:rsidP="003F5E6A">
      <w:pPr>
        <w:pStyle w:val="ListBullet"/>
      </w:pPr>
      <w:r w:rsidRPr="004732C7">
        <w:rPr>
          <w:rFonts w:hint="eastAsia"/>
        </w:rPr>
        <w:t xml:space="preserve">Students pair up and interview </w:t>
      </w:r>
      <w:r>
        <w:t>each other for a podcast for Chinese tourists wanting to travel to Australia. They discuss and ask opinions and recommendations for places to eat, sightseeing places, weather and travelling around in Chinese.</w:t>
      </w:r>
    </w:p>
    <w:p w14:paraId="1B5ED963" w14:textId="51D6ED4C" w:rsidR="003F5E6A" w:rsidRDefault="003F5E6A" w:rsidP="003F5E6A">
      <w:pPr>
        <w:pStyle w:val="ListBullet"/>
      </w:pPr>
      <w:r>
        <w:t>Brainstorm</w:t>
      </w:r>
      <w:r w:rsidRPr="004732C7">
        <w:rPr>
          <w:rFonts w:hint="eastAsia"/>
        </w:rPr>
        <w:t xml:space="preserve"> a list of key vocabulary words from the </w:t>
      </w:r>
      <w:r>
        <w:rPr>
          <w:rFonts w:hint="eastAsia"/>
          <w:lang w:eastAsia="zh-CN"/>
        </w:rPr>
        <w:t>interview</w:t>
      </w:r>
      <w:r w:rsidR="00462125">
        <w:rPr>
          <w:lang w:eastAsia="zh-CN"/>
        </w:rPr>
        <w:t xml:space="preserve"> </w:t>
      </w:r>
      <w:r w:rsidR="00AC5A9A">
        <w:rPr>
          <w:lang w:eastAsia="zh-CN"/>
        </w:rPr>
        <w:t>together with the class</w:t>
      </w:r>
      <w:r w:rsidR="00BB7BA4">
        <w:rPr>
          <w:lang w:eastAsia="zh-CN"/>
        </w:rPr>
        <w:t>,</w:t>
      </w:r>
      <w:r>
        <w:t xml:space="preserve"> </w:t>
      </w:r>
      <w:r>
        <w:rPr>
          <w:rFonts w:hint="eastAsia"/>
          <w:lang w:eastAsia="zh-CN"/>
        </w:rPr>
        <w:t>for example</w:t>
      </w:r>
      <w:r w:rsidRPr="004732C7">
        <w:rPr>
          <w:rFonts w:hint="eastAsia"/>
        </w:rPr>
        <w:t xml:space="preserve">, </w:t>
      </w:r>
      <w:r w:rsidRPr="004732C7">
        <w:rPr>
          <w:rFonts w:hint="eastAsia"/>
          <w:lang w:eastAsia="zh-CN"/>
        </w:rPr>
        <w:t>气候</w:t>
      </w:r>
      <w:r w:rsidRPr="004732C7">
        <w:rPr>
          <w:rFonts w:hint="eastAsia"/>
        </w:rPr>
        <w:t xml:space="preserve">, </w:t>
      </w:r>
      <w:r w:rsidRPr="004732C7">
        <w:rPr>
          <w:rFonts w:hint="eastAsia"/>
          <w:lang w:eastAsia="zh-CN"/>
        </w:rPr>
        <w:t>旅游</w:t>
      </w:r>
      <w:r w:rsidRPr="004732C7">
        <w:rPr>
          <w:rFonts w:hint="eastAsia"/>
        </w:rPr>
        <w:t xml:space="preserve">, </w:t>
      </w:r>
      <w:r w:rsidRPr="004732C7">
        <w:rPr>
          <w:rFonts w:hint="eastAsia"/>
          <w:lang w:eastAsia="zh-CN"/>
        </w:rPr>
        <w:t>舒服</w:t>
      </w:r>
      <w:r w:rsidRPr="004732C7">
        <w:rPr>
          <w:rFonts w:hint="eastAsia"/>
        </w:rPr>
        <w:t xml:space="preserve">, </w:t>
      </w:r>
      <w:r w:rsidRPr="004732C7">
        <w:rPr>
          <w:rFonts w:hint="eastAsia"/>
          <w:lang w:eastAsia="zh-CN"/>
        </w:rPr>
        <w:t>地形</w:t>
      </w:r>
      <w:r w:rsidRPr="004732C7">
        <w:rPr>
          <w:rFonts w:hint="eastAsia"/>
        </w:rPr>
        <w:t xml:space="preserve">, </w:t>
      </w:r>
      <w:r w:rsidRPr="004732C7">
        <w:rPr>
          <w:rFonts w:hint="eastAsia"/>
          <w:lang w:eastAsia="zh-CN"/>
        </w:rPr>
        <w:t>羊毛靴子</w:t>
      </w:r>
      <w:r w:rsidRPr="004732C7">
        <w:rPr>
          <w:rFonts w:hint="eastAsia"/>
        </w:rPr>
        <w:t xml:space="preserve">, </w:t>
      </w:r>
      <w:r w:rsidRPr="004732C7">
        <w:rPr>
          <w:rFonts w:hint="eastAsia"/>
          <w:lang w:eastAsia="zh-CN"/>
        </w:rPr>
        <w:t>购物</w:t>
      </w:r>
      <w:r w:rsidRPr="004732C7">
        <w:rPr>
          <w:rFonts w:hint="eastAsia"/>
        </w:rPr>
        <w:t xml:space="preserve">, </w:t>
      </w:r>
      <w:r w:rsidRPr="004732C7">
        <w:rPr>
          <w:rFonts w:hint="eastAsia"/>
          <w:lang w:eastAsia="zh-CN"/>
        </w:rPr>
        <w:t>理性消费</w:t>
      </w:r>
      <w:r>
        <w:t>. Students use these words to collaborative</w:t>
      </w:r>
      <w:r w:rsidR="00DC3D0A">
        <w:t>ly</w:t>
      </w:r>
      <w:r>
        <w:t xml:space="preserve"> create a travel story.</w:t>
      </w:r>
    </w:p>
    <w:p w14:paraId="20C66C14" w14:textId="698BD4AD" w:rsidR="003F5E6A" w:rsidRDefault="003F5E6A" w:rsidP="003F5E6A">
      <w:pPr>
        <w:pStyle w:val="ListBullet"/>
      </w:pPr>
      <w:r w:rsidRPr="004732C7">
        <w:rPr>
          <w:rFonts w:hint="eastAsia"/>
        </w:rPr>
        <w:t xml:space="preserve">Discuss the concept of </w:t>
      </w:r>
      <w:r w:rsidRPr="004732C7">
        <w:rPr>
          <w:rFonts w:hint="eastAsia"/>
          <w:lang w:eastAsia="zh-CN"/>
        </w:rPr>
        <w:t>一天四季</w:t>
      </w:r>
      <w:r w:rsidRPr="004732C7">
        <w:rPr>
          <w:rFonts w:hint="eastAsia"/>
        </w:rPr>
        <w:t xml:space="preserve"> (</w:t>
      </w:r>
      <w:r>
        <w:t>4</w:t>
      </w:r>
      <w:r w:rsidRPr="004732C7">
        <w:rPr>
          <w:rFonts w:hint="eastAsia"/>
        </w:rPr>
        <w:t xml:space="preserve"> seasons in one day)</w:t>
      </w:r>
      <w:r>
        <w:t xml:space="preserve"> with students. Students consider their local climate and write a comparison between their weather and </w:t>
      </w:r>
      <w:r w:rsidRPr="004732C7">
        <w:rPr>
          <w:rFonts w:hint="eastAsia"/>
          <w:lang w:eastAsia="zh-CN"/>
        </w:rPr>
        <w:t>一天四季</w:t>
      </w:r>
      <w:r>
        <w:t>.</w:t>
      </w:r>
    </w:p>
    <w:p w14:paraId="772D0F2F" w14:textId="52270304" w:rsidR="003F5E6A" w:rsidRDefault="003F5E6A" w:rsidP="003F5E6A">
      <w:pPr>
        <w:pStyle w:val="ListBullet"/>
      </w:pPr>
      <w:r w:rsidRPr="004732C7">
        <w:rPr>
          <w:rFonts w:hint="eastAsia"/>
        </w:rPr>
        <w:t xml:space="preserve">In groups, students create a travel tips poster </w:t>
      </w:r>
      <w:r>
        <w:t xml:space="preserve">in Chinese and English </w:t>
      </w:r>
      <w:r w:rsidRPr="004732C7">
        <w:rPr>
          <w:rFonts w:hint="eastAsia"/>
        </w:rPr>
        <w:t xml:space="preserve">based on </w:t>
      </w:r>
      <w:r>
        <w:rPr>
          <w:rFonts w:hint="eastAsia"/>
          <w:lang w:eastAsia="zh-CN"/>
        </w:rPr>
        <w:t xml:space="preserve">Mr </w:t>
      </w:r>
      <w:r w:rsidR="000214E0">
        <w:rPr>
          <w:lang w:eastAsia="zh-CN"/>
        </w:rPr>
        <w:t>Lin’s</w:t>
      </w:r>
      <w:r w:rsidR="000214E0" w:rsidRPr="004732C7">
        <w:rPr>
          <w:rFonts w:hint="eastAsia"/>
        </w:rPr>
        <w:t xml:space="preserve"> </w:t>
      </w:r>
      <w:r w:rsidRPr="004732C7">
        <w:rPr>
          <w:rFonts w:hint="eastAsia"/>
        </w:rPr>
        <w:t>advice</w:t>
      </w:r>
      <w:r>
        <w:t xml:space="preserve"> in the video.</w:t>
      </w:r>
    </w:p>
    <w:p w14:paraId="16AC68B3" w14:textId="77777777" w:rsidR="003F5E6A" w:rsidRDefault="003F5E6A" w:rsidP="003F5E6A">
      <w:pPr>
        <w:pStyle w:val="ListBullet"/>
      </w:pPr>
      <w:r>
        <w:t>S</w:t>
      </w:r>
      <w:r w:rsidRPr="004732C7">
        <w:t xml:space="preserve">tudents write a short paragraph </w:t>
      </w:r>
      <w:r>
        <w:t xml:space="preserve">in Chinese </w:t>
      </w:r>
      <w:r w:rsidRPr="004732C7">
        <w:t>comparing travelling in Australia and China based on the points</w:t>
      </w:r>
      <w:r>
        <w:t xml:space="preserve"> in the interview</w:t>
      </w:r>
      <w:r w:rsidRPr="004732C7">
        <w:t>, such as food, shopping and climate.</w:t>
      </w:r>
    </w:p>
    <w:p w14:paraId="6F3960C8" w14:textId="6132BADA" w:rsidR="003F5E6A" w:rsidRDefault="003F5E6A" w:rsidP="00CD607F">
      <w:pPr>
        <w:pStyle w:val="Heading4"/>
      </w:pPr>
      <w:r w:rsidRPr="00CD607F">
        <w:t>Useful</w:t>
      </w:r>
      <w:r w:rsidRPr="00F42FF8">
        <w:t xml:space="preserve"> link</w:t>
      </w:r>
    </w:p>
    <w:p w14:paraId="2CB5BD56" w14:textId="49CA0472" w:rsidR="003F5E6A" w:rsidRPr="00F42FF8" w:rsidRDefault="003F5E6A" w:rsidP="003F5E6A">
      <w:pPr>
        <w:pStyle w:val="ListBullet"/>
        <w:rPr>
          <w:lang w:eastAsia="zh-CN"/>
        </w:rPr>
      </w:pPr>
      <w:hyperlink r:id="rId27" w:history="1">
        <w:r w:rsidRPr="00CD607F">
          <w:rPr>
            <w:rStyle w:val="Hyperlink"/>
            <w:lang w:eastAsia="zh-CN"/>
          </w:rPr>
          <w:t xml:space="preserve">Traveling in Australia </w:t>
        </w:r>
        <w:r w:rsidRPr="00CD607F">
          <w:rPr>
            <w:rStyle w:val="Hyperlink"/>
            <w:rFonts w:ascii="Segoe UI Symbol" w:hAnsi="Segoe UI Symbol" w:cs="Segoe UI Symbol"/>
            <w:lang w:eastAsia="zh-CN"/>
          </w:rPr>
          <w:t>⁠</w:t>
        </w:r>
        <w:dir w:val="ltr">
          <w:r w:rsidRPr="00CD607F">
            <w:rPr>
              <w:rStyle w:val="Hyperlink"/>
              <w:lang w:eastAsia="zh-CN"/>
            </w:rPr>
            <w:t>@annieluo1307</w:t>
          </w:r>
          <w:r w:rsidRPr="00CD607F">
            <w:rPr>
              <w:rStyle w:val="Hyperlink"/>
              <w:lang w:eastAsia="zh-CN"/>
            </w:rPr>
            <w:t>‬ | comprehensible input Chinese | intermediate</w:t>
          </w:r>
          <w:r w:rsidRPr="00CD607F">
            <w:rPr>
              <w:rStyle w:val="Hyperlink"/>
            </w:rPr>
            <w:t>‬</w:t>
          </w:r>
          <w:r w:rsidR="00AA52A6" w:rsidRPr="00CD607F">
            <w:rPr>
              <w:rStyle w:val="Hyperlink"/>
            </w:rPr>
            <w:t>‬</w:t>
          </w:r>
          <w:r w:rsidR="00AA52A6" w:rsidRPr="00CD607F">
            <w:rPr>
              <w:rStyle w:val="Hyperlink"/>
            </w:rPr>
            <w:t>‬</w:t>
          </w:r>
          <w:r w:rsidR="00754200" w:rsidRPr="00CD607F">
            <w:rPr>
              <w:rStyle w:val="Hyperlink"/>
            </w:rPr>
            <w:t>‬</w:t>
          </w:r>
          <w:r w:rsidRPr="00CD607F">
            <w:rPr>
              <w:rStyle w:val="Hyperlink"/>
              <w:lang w:eastAsia="zh-CN"/>
            </w:rPr>
            <w:t xml:space="preserve"> (18:42)</w:t>
          </w:r>
          <w:r w:rsidR="00052B0A">
            <w:t>‬</w:t>
          </w:r>
          <w:r w:rsidR="00491978">
            <w:t>‬</w:t>
          </w:r>
          <w:r w:rsidR="00E0292A">
            <w:t>‬</w:t>
          </w:r>
          <w:r w:rsidR="00E0292A">
            <w:t>‬</w:t>
          </w:r>
          <w:r>
            <w:t>‬</w:t>
          </w:r>
          <w:r w:rsidR="00511ABD">
            <w:t>‬</w:t>
          </w:r>
          <w:r w:rsidR="003503CD">
            <w:t>‬</w:t>
          </w:r>
          <w:r w:rsidR="000214E0">
            <w:t>‬</w:t>
          </w:r>
          <w:r w:rsidR="00EC1718">
            <w:t>‬</w:t>
          </w:r>
          <w:r w:rsidR="004C0FAA">
            <w:t>‬</w:t>
          </w:r>
          <w:r w:rsidR="002B66ED">
            <w:t>‬</w:t>
          </w:r>
          <w:r w:rsidR="004113F5">
            <w:t>‬</w:t>
          </w:r>
          <w:r w:rsidR="00D94ABF">
            <w:t>‬</w:t>
          </w:r>
          <w:r w:rsidR="00172D9D">
            <w:t>‬</w:t>
          </w:r>
        </w:dir>
      </w:hyperlink>
    </w:p>
    <w:p w14:paraId="532D66D4" w14:textId="77777777" w:rsidR="003F5E6A" w:rsidRDefault="003F5E6A" w:rsidP="00F11DC1">
      <w:pPr>
        <w:pStyle w:val="Heading3"/>
      </w:pPr>
      <w:r w:rsidRPr="004E295B">
        <w:t>Trave</w:t>
      </w:r>
      <w:r>
        <w:t>l</w:t>
      </w:r>
      <w:r w:rsidRPr="004E295B">
        <w:t>ling</w:t>
      </w:r>
      <w:r>
        <w:t xml:space="preserve"> – </w:t>
      </w:r>
      <w:r w:rsidRPr="00F11DC1">
        <w:t>conversation</w:t>
      </w:r>
    </w:p>
    <w:p w14:paraId="0FCEC403" w14:textId="308AC1A7" w:rsidR="003F5E6A" w:rsidRPr="005F30C8" w:rsidRDefault="003F5E6A" w:rsidP="003F5E6A">
      <w:hyperlink r:id="rId28" w:anchor="/lessons/dWMWUwJjeFdCwjZp71SN_cTK8uXNg-Aa" w:history="1">
        <w:r w:rsidRPr="00104F58">
          <w:rPr>
            <w:rStyle w:val="Hyperlink"/>
            <w:b/>
            <w:bCs/>
          </w:rPr>
          <w:t>Travelling – conversation</w:t>
        </w:r>
      </w:hyperlink>
      <w:r>
        <w:t xml:space="preserve"> consists of a video </w:t>
      </w:r>
      <w:r w:rsidRPr="00C94B2F">
        <w:t xml:space="preserve">of </w:t>
      </w:r>
      <w:r w:rsidRPr="005F30C8">
        <w:t xml:space="preserve">a conversation between </w:t>
      </w:r>
      <w:r>
        <w:t xml:space="preserve">3 friends </w:t>
      </w:r>
      <w:r w:rsidRPr="005F30C8">
        <w:t>discussing travelling to Australia</w:t>
      </w:r>
      <w:r>
        <w:t>.</w:t>
      </w:r>
    </w:p>
    <w:p w14:paraId="0A425746" w14:textId="77777777" w:rsidR="003F5E6A" w:rsidRDefault="003F5E6A" w:rsidP="00F11DC1">
      <w:pPr>
        <w:pStyle w:val="Heading4"/>
      </w:pPr>
      <w:r w:rsidRPr="00F11DC1">
        <w:t>Language</w:t>
      </w:r>
    </w:p>
    <w:p w14:paraId="2E1AC40A" w14:textId="77777777" w:rsidR="003F5E6A" w:rsidRPr="004E295B" w:rsidRDefault="003F5E6A" w:rsidP="003F5E6A">
      <w:r>
        <w:t>The conversation includes:</w:t>
      </w:r>
    </w:p>
    <w:p w14:paraId="53DF8288" w14:textId="77777777" w:rsidR="003F5E6A" w:rsidRPr="00200856" w:rsidRDefault="003F5E6A" w:rsidP="00DE3DFD">
      <w:pPr>
        <w:pStyle w:val="ListBullet"/>
      </w:pPr>
      <w:r w:rsidRPr="00200856">
        <w:lastRenderedPageBreak/>
        <w:t>sightseeing in Sydney</w:t>
      </w:r>
    </w:p>
    <w:p w14:paraId="409F7F83" w14:textId="77777777" w:rsidR="003F5E6A" w:rsidRPr="00200856" w:rsidRDefault="003F5E6A" w:rsidP="00DE3DFD">
      <w:pPr>
        <w:pStyle w:val="ListBullet"/>
      </w:pPr>
      <w:r w:rsidRPr="00200856">
        <w:t>popular natural attractions</w:t>
      </w:r>
    </w:p>
    <w:p w14:paraId="41EB91D7" w14:textId="77777777" w:rsidR="003F5E6A" w:rsidRPr="00200856" w:rsidRDefault="003F5E6A" w:rsidP="00DE3DFD">
      <w:pPr>
        <w:pStyle w:val="ListBullet"/>
      </w:pPr>
      <w:r w:rsidRPr="00200856">
        <w:t>events in different Australian cities</w:t>
      </w:r>
    </w:p>
    <w:p w14:paraId="0546C95D" w14:textId="77777777" w:rsidR="003F5E6A" w:rsidRPr="00200856" w:rsidRDefault="003F5E6A" w:rsidP="00DE3DFD">
      <w:pPr>
        <w:pStyle w:val="ListBullet"/>
      </w:pPr>
      <w:r w:rsidRPr="00200856">
        <w:t>Australian nightlife and scenery.</w:t>
      </w:r>
    </w:p>
    <w:p w14:paraId="07A7A99D" w14:textId="77777777" w:rsidR="003F5E6A" w:rsidRPr="00915D39" w:rsidRDefault="003F5E6A" w:rsidP="00915D39">
      <w:pPr>
        <w:pStyle w:val="Heading4"/>
      </w:pPr>
      <w:r w:rsidRPr="00915D39">
        <w:t>Suggestions for classroom activities</w:t>
      </w:r>
    </w:p>
    <w:p w14:paraId="4622A1AF" w14:textId="3D43D1DD" w:rsidR="003F5E6A" w:rsidRDefault="003F5E6A" w:rsidP="00915D39">
      <w:pPr>
        <w:pStyle w:val="ListBullet"/>
      </w:pPr>
      <w:r w:rsidRPr="00FE4C7E">
        <w:rPr>
          <w:rFonts w:hint="eastAsia"/>
        </w:rPr>
        <w:t>Divide students into groups</w:t>
      </w:r>
      <w:r w:rsidR="00915D39">
        <w:t>.</w:t>
      </w:r>
      <w:r w:rsidRPr="00FE4C7E">
        <w:rPr>
          <w:rFonts w:hint="eastAsia"/>
        </w:rPr>
        <w:t xml:space="preserve"> </w:t>
      </w:r>
      <w:r w:rsidR="00915D39">
        <w:t>E</w:t>
      </w:r>
      <w:r w:rsidRPr="00FE4C7E">
        <w:rPr>
          <w:rFonts w:hint="eastAsia"/>
        </w:rPr>
        <w:t xml:space="preserve">ach group </w:t>
      </w:r>
      <w:r>
        <w:t>chooses</w:t>
      </w:r>
      <w:r w:rsidRPr="00FE4C7E">
        <w:rPr>
          <w:rFonts w:hint="eastAsia"/>
        </w:rPr>
        <w:t xml:space="preserve"> one place mentioned</w:t>
      </w:r>
      <w:r>
        <w:t xml:space="preserve"> in the conversation to research. Each group </w:t>
      </w:r>
      <w:r w:rsidRPr="00FE4C7E">
        <w:rPr>
          <w:rFonts w:hint="eastAsia"/>
        </w:rPr>
        <w:t>prepar</w:t>
      </w:r>
      <w:r>
        <w:t>es</w:t>
      </w:r>
      <w:r w:rsidRPr="00FE4C7E">
        <w:rPr>
          <w:rFonts w:hint="eastAsia"/>
        </w:rPr>
        <w:t xml:space="preserve"> a short presentation with pictures and facts</w:t>
      </w:r>
      <w:r>
        <w:t xml:space="preserve"> about the place as a tourist destination in Chinese</w:t>
      </w:r>
      <w:r w:rsidRPr="00FE4C7E">
        <w:rPr>
          <w:rFonts w:hint="eastAsia"/>
        </w:rPr>
        <w:t xml:space="preserve"> </w:t>
      </w:r>
      <w:r w:rsidRPr="00915D39">
        <w:rPr>
          <w:rFonts w:hint="eastAsia"/>
        </w:rPr>
        <w:t>to</w:t>
      </w:r>
      <w:r w:rsidRPr="00FE4C7E">
        <w:rPr>
          <w:rFonts w:hint="eastAsia"/>
        </w:rPr>
        <w:t xml:space="preserve"> share with the class.</w:t>
      </w:r>
    </w:p>
    <w:p w14:paraId="39A19283" w14:textId="0BD2708B" w:rsidR="003F5E6A" w:rsidRDefault="003F5E6A" w:rsidP="003F5E6A">
      <w:pPr>
        <w:pStyle w:val="ListBullet"/>
      </w:pPr>
      <w:r w:rsidRPr="00FE4C7E">
        <w:rPr>
          <w:rFonts w:hint="eastAsia"/>
        </w:rPr>
        <w:t xml:space="preserve">Students design a brochure </w:t>
      </w:r>
      <w:r>
        <w:rPr>
          <w:rFonts w:hint="eastAsia"/>
          <w:lang w:eastAsia="zh-CN"/>
        </w:rPr>
        <w:t xml:space="preserve">in Chinese </w:t>
      </w:r>
      <w:r w:rsidRPr="00FE4C7E">
        <w:rPr>
          <w:rFonts w:hint="eastAsia"/>
        </w:rPr>
        <w:t xml:space="preserve">advertising a trip to </w:t>
      </w:r>
      <w:r>
        <w:t>a place from the conversation</w:t>
      </w:r>
      <w:r w:rsidRPr="00FE4C7E">
        <w:rPr>
          <w:rFonts w:hint="eastAsia"/>
        </w:rPr>
        <w:t>, including attractions,</w:t>
      </w:r>
      <w:r w:rsidR="00864A8F">
        <w:t xml:space="preserve"> the</w:t>
      </w:r>
      <w:r w:rsidRPr="00FE4C7E">
        <w:rPr>
          <w:rFonts w:hint="eastAsia"/>
        </w:rPr>
        <w:t xml:space="preserve"> best visiting time and activities</w:t>
      </w:r>
      <w:r>
        <w:t>.</w:t>
      </w:r>
    </w:p>
    <w:p w14:paraId="067E8090" w14:textId="01659D11" w:rsidR="003F5E6A" w:rsidRDefault="003F5E6A" w:rsidP="003F5E6A">
      <w:pPr>
        <w:pStyle w:val="ListBullet"/>
      </w:pPr>
      <w:r w:rsidRPr="00FE4C7E">
        <w:rPr>
          <w:rFonts w:hint="eastAsia"/>
        </w:rPr>
        <w:t xml:space="preserve">Students write a descriptive paragraph </w:t>
      </w:r>
      <w:r>
        <w:rPr>
          <w:rFonts w:hint="eastAsia"/>
          <w:lang w:eastAsia="zh-CN"/>
        </w:rPr>
        <w:t xml:space="preserve">in Chinese </w:t>
      </w:r>
      <w:r w:rsidRPr="00FE4C7E">
        <w:rPr>
          <w:rFonts w:hint="eastAsia"/>
        </w:rPr>
        <w:t xml:space="preserve">about one attraction or </w:t>
      </w:r>
      <w:r>
        <w:t xml:space="preserve">place of </w:t>
      </w:r>
      <w:r w:rsidRPr="00FE4C7E">
        <w:rPr>
          <w:rFonts w:hint="eastAsia"/>
        </w:rPr>
        <w:t>natural scen</w:t>
      </w:r>
      <w:r>
        <w:t>ic beauty</w:t>
      </w:r>
      <w:r w:rsidRPr="00FE4C7E">
        <w:rPr>
          <w:rFonts w:hint="eastAsia"/>
        </w:rPr>
        <w:t xml:space="preserve"> mentioned</w:t>
      </w:r>
      <w:r w:rsidR="00B76BBD">
        <w:t xml:space="preserve"> in the conversation</w:t>
      </w:r>
      <w:r w:rsidRPr="00FE4C7E">
        <w:rPr>
          <w:rFonts w:hint="eastAsia"/>
        </w:rPr>
        <w:t>, using adjectives and expressing feelings about</w:t>
      </w:r>
      <w:r>
        <w:t xml:space="preserve"> the attraction or place and their recommendation for tourists going there.</w:t>
      </w:r>
    </w:p>
    <w:p w14:paraId="3E16C70A" w14:textId="77777777" w:rsidR="003F5E6A" w:rsidRDefault="003F5E6A" w:rsidP="003F5E6A">
      <w:pPr>
        <w:pStyle w:val="ListBullet"/>
      </w:pPr>
      <w:r>
        <w:t>Students participate in</w:t>
      </w:r>
      <w:r w:rsidRPr="00FE4C7E">
        <w:t xml:space="preserve"> a group discussion on the best time to visit Australia and why</w:t>
      </w:r>
      <w:r>
        <w:t>.</w:t>
      </w:r>
    </w:p>
    <w:p w14:paraId="0ADEA35A" w14:textId="77777777" w:rsidR="003F5E6A" w:rsidRDefault="003F5E6A" w:rsidP="003F5E6A">
      <w:pPr>
        <w:pStyle w:val="Heading4"/>
      </w:pPr>
      <w:r w:rsidRPr="00F42FF8">
        <w:t>Useful links</w:t>
      </w:r>
    </w:p>
    <w:p w14:paraId="074746ED" w14:textId="2A5A7F88" w:rsidR="003F5E6A" w:rsidRDefault="003F5E6A" w:rsidP="003F5E6A">
      <w:pPr>
        <w:pStyle w:val="ListBullet"/>
      </w:pPr>
      <w:hyperlink r:id="rId29" w:history="1">
        <w:r w:rsidRPr="002002C0">
          <w:rPr>
            <w:rStyle w:val="Hyperlink"/>
          </w:rPr>
          <w:t>Why Chinese people visit Australia (3:13)</w:t>
        </w:r>
      </w:hyperlink>
    </w:p>
    <w:p w14:paraId="5478A5F2" w14:textId="4F79E2CD" w:rsidR="003F5E6A" w:rsidRPr="007D3E8D" w:rsidRDefault="003F5E6A" w:rsidP="003F5E6A">
      <w:pPr>
        <w:pStyle w:val="ListBullet"/>
      </w:pPr>
      <w:hyperlink r:id="rId30" w:history="1">
        <w:r w:rsidRPr="002002C0">
          <w:rPr>
            <w:rStyle w:val="Hyperlink"/>
            <w:rFonts w:hint="eastAsia"/>
          </w:rPr>
          <w:t>Australian Mandarin Speaking Tour Guide</w:t>
        </w:r>
        <w:r w:rsidR="00A66F23" w:rsidRPr="002002C0">
          <w:rPr>
            <w:rStyle w:val="Hyperlink"/>
          </w:rPr>
          <w:t xml:space="preserve">: </w:t>
        </w:r>
        <w:r w:rsidRPr="002002C0">
          <w:rPr>
            <w:rStyle w:val="Hyperlink"/>
            <w:rFonts w:hint="eastAsia"/>
          </w:rPr>
          <w:t>Chinese history and culture need to be known by more people</w:t>
        </w:r>
        <w:r w:rsidRPr="002002C0">
          <w:rPr>
            <w:rStyle w:val="Hyperlink"/>
          </w:rPr>
          <w:t xml:space="preserve"> (5:50)</w:t>
        </w:r>
      </w:hyperlink>
    </w:p>
    <w:p w14:paraId="0B73EA62" w14:textId="77777777" w:rsidR="00A66F23" w:rsidRDefault="00A66F23" w:rsidP="002002C0">
      <w:pPr>
        <w:rPr>
          <w:lang w:eastAsia="zh-CN"/>
        </w:rPr>
      </w:pPr>
      <w:r>
        <w:rPr>
          <w:lang w:eastAsia="zh-CN"/>
        </w:rPr>
        <w:br w:type="page"/>
      </w:r>
    </w:p>
    <w:p w14:paraId="3383296E" w14:textId="01366D4D" w:rsidR="003F5E6A" w:rsidRPr="00B47300" w:rsidRDefault="003F5E6A" w:rsidP="00754200">
      <w:pPr>
        <w:pStyle w:val="Heading2"/>
        <w:rPr>
          <w:lang w:eastAsia="zh-CN"/>
        </w:rPr>
      </w:pPr>
      <w:r>
        <w:rPr>
          <w:rFonts w:hint="eastAsia"/>
          <w:lang w:eastAsia="zh-CN"/>
        </w:rPr>
        <w:lastRenderedPageBreak/>
        <w:t>A</w:t>
      </w:r>
      <w:r>
        <w:rPr>
          <w:lang w:eastAsia="zh-CN"/>
        </w:rPr>
        <w:t>ppendix A</w:t>
      </w:r>
      <w:r w:rsidR="00A66F23">
        <w:rPr>
          <w:lang w:eastAsia="zh-CN"/>
        </w:rPr>
        <w:t xml:space="preserve"> – </w:t>
      </w:r>
      <w:r>
        <w:rPr>
          <w:lang w:eastAsia="zh-CN"/>
        </w:rPr>
        <w:t xml:space="preserve">sample responses </w:t>
      </w:r>
      <w:r w:rsidRPr="00754200">
        <w:t>for</w:t>
      </w:r>
      <w:r>
        <w:rPr>
          <w:lang w:eastAsia="zh-CN"/>
        </w:rPr>
        <w:t xml:space="preserve"> student print activities</w:t>
      </w:r>
    </w:p>
    <w:p w14:paraId="49D925BF" w14:textId="77777777" w:rsidR="003F5E6A" w:rsidRDefault="003F5E6A" w:rsidP="00E52E3C">
      <w:pPr>
        <w:pStyle w:val="Heading3"/>
        <w:rPr>
          <w:lang w:eastAsia="zh-CN"/>
        </w:rPr>
      </w:pPr>
      <w:r>
        <w:rPr>
          <w:lang w:eastAsia="zh-CN"/>
        </w:rPr>
        <w:t>Computer</w:t>
      </w:r>
      <w:r>
        <w:rPr>
          <w:rFonts w:hint="eastAsia"/>
          <w:lang w:eastAsia="zh-CN"/>
        </w:rPr>
        <w:t xml:space="preserve"> games</w:t>
      </w:r>
      <w:r>
        <w:rPr>
          <w:lang w:eastAsia="zh-CN"/>
        </w:rPr>
        <w:t xml:space="preserve"> – </w:t>
      </w:r>
      <w:r w:rsidRPr="00E52E3C">
        <w:rPr>
          <w:rFonts w:hint="eastAsia"/>
        </w:rPr>
        <w:t>authentic</w:t>
      </w:r>
      <w:r>
        <w:rPr>
          <w:rFonts w:hint="eastAsia"/>
          <w:lang w:eastAsia="zh-CN"/>
        </w:rPr>
        <w:t xml:space="preserve"> text</w:t>
      </w:r>
    </w:p>
    <w:p w14:paraId="2A89E07D" w14:textId="24F28664" w:rsidR="003F5E6A" w:rsidRDefault="003F5E6A" w:rsidP="00542B30">
      <w:pPr>
        <w:pStyle w:val="ListNumber"/>
        <w:rPr>
          <w:lang w:eastAsia="zh-CN"/>
        </w:rPr>
      </w:pPr>
      <w:r w:rsidRPr="00542B30">
        <w:t>According</w:t>
      </w:r>
      <w:r w:rsidRPr="00B47300">
        <w:rPr>
          <w:lang w:eastAsia="zh-CN"/>
        </w:rPr>
        <w:t xml:space="preserve"> to the </w:t>
      </w:r>
      <w:r w:rsidR="00FB0810">
        <w:rPr>
          <w:lang w:eastAsia="zh-CN"/>
        </w:rPr>
        <w:t>video</w:t>
      </w:r>
      <w:r w:rsidRPr="00B47300">
        <w:rPr>
          <w:lang w:eastAsia="zh-CN"/>
        </w:rPr>
        <w:t>, what are some examples of popular online games played by young people in China?</w:t>
      </w:r>
    </w:p>
    <w:p w14:paraId="0675D58F" w14:textId="1C81777F" w:rsidR="003F5E6A" w:rsidRPr="00D94167" w:rsidRDefault="003F5E6A" w:rsidP="003F5E6A">
      <w:pPr>
        <w:pStyle w:val="ListNumber"/>
        <w:numPr>
          <w:ilvl w:val="0"/>
          <w:numId w:val="0"/>
        </w:numPr>
        <w:ind w:left="567"/>
        <w:rPr>
          <w:rStyle w:val="Strong"/>
        </w:rPr>
      </w:pPr>
      <w:r w:rsidRPr="00D94167">
        <w:rPr>
          <w:rStyle w:val="Strong"/>
        </w:rPr>
        <w:t>Popular online games mentioned</w:t>
      </w:r>
      <w:r w:rsidR="000F2850" w:rsidRPr="00D94167">
        <w:rPr>
          <w:rStyle w:val="Strong"/>
        </w:rPr>
        <w:t xml:space="preserve"> in the </w:t>
      </w:r>
      <w:r w:rsidR="00576560">
        <w:rPr>
          <w:rStyle w:val="Strong"/>
        </w:rPr>
        <w:t>video</w:t>
      </w:r>
      <w:r w:rsidRPr="00D94167">
        <w:rPr>
          <w:rStyle w:val="Strong"/>
        </w:rPr>
        <w:t xml:space="preserve"> include foreign games such as Warcraft, World of Warcraft and </w:t>
      </w:r>
      <w:proofErr w:type="gramStart"/>
      <w:r w:rsidRPr="00D94167">
        <w:rPr>
          <w:rStyle w:val="Strong"/>
        </w:rPr>
        <w:t>Counter-Strike</w:t>
      </w:r>
      <w:proofErr w:type="gramEnd"/>
      <w:r w:rsidRPr="00D94167">
        <w:rPr>
          <w:rStyle w:val="Strong"/>
        </w:rPr>
        <w:t>, and domestic games such as Legend, A Chinese Odyssey and QQ Farm.</w:t>
      </w:r>
    </w:p>
    <w:p w14:paraId="718E80A0" w14:textId="2DD212DD" w:rsidR="003F5E6A" w:rsidRPr="00107356" w:rsidRDefault="003F5E6A" w:rsidP="003F5E6A">
      <w:pPr>
        <w:pStyle w:val="ListNumber"/>
        <w:rPr>
          <w:lang w:eastAsia="zh-CN"/>
        </w:rPr>
      </w:pPr>
      <w:r w:rsidRPr="00107356">
        <w:rPr>
          <w:szCs w:val="22"/>
          <w:lang w:eastAsia="zh-CN"/>
        </w:rPr>
        <w:t xml:space="preserve">Explain the positive and negative effects of online gaming mentioned in the </w:t>
      </w:r>
      <w:r w:rsidR="00576560">
        <w:rPr>
          <w:szCs w:val="22"/>
          <w:lang w:eastAsia="zh-CN"/>
        </w:rPr>
        <w:t>video</w:t>
      </w:r>
      <w:r w:rsidRPr="00107356">
        <w:rPr>
          <w:szCs w:val="22"/>
          <w:lang w:eastAsia="zh-CN"/>
        </w:rPr>
        <w:t xml:space="preserve"> and what attitude the author encourages people to take. </w:t>
      </w:r>
    </w:p>
    <w:p w14:paraId="02E96461" w14:textId="6F2A65F3" w:rsidR="003F5E6A" w:rsidRPr="00D94167" w:rsidRDefault="003F5E6A" w:rsidP="003F5E6A">
      <w:pPr>
        <w:pStyle w:val="ListNumber"/>
        <w:numPr>
          <w:ilvl w:val="0"/>
          <w:numId w:val="0"/>
        </w:numPr>
        <w:ind w:left="567"/>
        <w:rPr>
          <w:rStyle w:val="Strong"/>
        </w:rPr>
      </w:pPr>
      <w:r w:rsidRPr="00D94167">
        <w:rPr>
          <w:rStyle w:val="Strong"/>
        </w:rPr>
        <w:t>Online games help people relax and reduce stress, providing a fun form of entertainment. However, some people become addicted which can harm their study, work and health. The author suggests that people should play in moderation to maintain balance and wellbeing.</w:t>
      </w:r>
    </w:p>
    <w:p w14:paraId="4EBC803B" w14:textId="39E8BF8C" w:rsidR="003F5E6A" w:rsidRPr="00107356" w:rsidRDefault="003F5E6A" w:rsidP="003F5E6A">
      <w:pPr>
        <w:pStyle w:val="ListNumber"/>
        <w:rPr>
          <w:lang w:eastAsia="zh-CN"/>
        </w:rPr>
      </w:pPr>
      <w:r w:rsidRPr="00107356">
        <w:rPr>
          <w:szCs w:val="22"/>
          <w:lang w:eastAsia="zh-CN"/>
        </w:rPr>
        <w:t>Summarise the issues related to internet caf</w:t>
      </w:r>
      <w:r w:rsidR="00B56A45">
        <w:rPr>
          <w:szCs w:val="22"/>
          <w:lang w:eastAsia="zh-CN"/>
        </w:rPr>
        <w:t>e</w:t>
      </w:r>
      <w:r w:rsidRPr="00107356">
        <w:rPr>
          <w:szCs w:val="22"/>
          <w:lang w:eastAsia="zh-CN"/>
        </w:rPr>
        <w:t xml:space="preserve">s and how the author believes they should be addressed. </w:t>
      </w:r>
    </w:p>
    <w:p w14:paraId="30902A9C" w14:textId="4634F851" w:rsidR="003F5E6A" w:rsidRPr="00542B30" w:rsidRDefault="003F5E6A" w:rsidP="003F5E6A">
      <w:pPr>
        <w:pStyle w:val="ListNumber"/>
        <w:numPr>
          <w:ilvl w:val="0"/>
          <w:numId w:val="0"/>
        </w:numPr>
        <w:ind w:left="567"/>
        <w:rPr>
          <w:rStyle w:val="Strong"/>
        </w:rPr>
      </w:pPr>
      <w:r w:rsidRPr="00542B30">
        <w:rPr>
          <w:rStyle w:val="Strong"/>
        </w:rPr>
        <w:t>Many young people go to internet caf</w:t>
      </w:r>
      <w:r w:rsidR="009C19C9">
        <w:rPr>
          <w:rStyle w:val="Strong"/>
        </w:rPr>
        <w:t>e</w:t>
      </w:r>
      <w:r w:rsidRPr="00542B30">
        <w:rPr>
          <w:rStyle w:val="Strong"/>
        </w:rPr>
        <w:t>s to avoid parental restrictions and play freely. However, caf</w:t>
      </w:r>
      <w:r w:rsidR="009C19C9">
        <w:rPr>
          <w:rStyle w:val="Strong"/>
        </w:rPr>
        <w:t>e</w:t>
      </w:r>
      <w:r w:rsidRPr="00542B30">
        <w:rPr>
          <w:rStyle w:val="Strong"/>
        </w:rPr>
        <w:t xml:space="preserve">s are poorly regulated, sometimes allowing minors </w:t>
      </w:r>
      <w:r w:rsidR="00542B30" w:rsidRPr="00542B30">
        <w:rPr>
          <w:rStyle w:val="Strong"/>
        </w:rPr>
        <w:t xml:space="preserve">in </w:t>
      </w:r>
      <w:r w:rsidRPr="00542B30">
        <w:rPr>
          <w:rStyle w:val="Strong"/>
        </w:rPr>
        <w:t xml:space="preserve">and containing harmful online content. The government has introduced rules to ban minors and promote healthy </w:t>
      </w:r>
      <w:proofErr w:type="gramStart"/>
      <w:r w:rsidRPr="00542B30">
        <w:rPr>
          <w:rStyle w:val="Strong"/>
        </w:rPr>
        <w:t>content</w:t>
      </w:r>
      <w:proofErr w:type="gramEnd"/>
      <w:r w:rsidRPr="00542B30">
        <w:rPr>
          <w:rStyle w:val="Strong"/>
        </w:rPr>
        <w:t xml:space="preserve"> but problems persist. The author calls for greater public attention and collective effort to improve management and ensure a safe and healthy online environment.</w:t>
      </w:r>
    </w:p>
    <w:p w14:paraId="25BF5E9E" w14:textId="77777777" w:rsidR="003F5E6A" w:rsidRPr="00A66F23" w:rsidRDefault="003F5E6A" w:rsidP="00E52E3C">
      <w:pPr>
        <w:pStyle w:val="Heading3"/>
      </w:pPr>
      <w:r w:rsidRPr="00542B30">
        <w:t>Computer</w:t>
      </w:r>
      <w:r w:rsidRPr="00A66F23">
        <w:rPr>
          <w:rFonts w:hint="eastAsia"/>
        </w:rPr>
        <w:t xml:space="preserve"> games</w:t>
      </w:r>
      <w:r w:rsidRPr="00A66F23">
        <w:t xml:space="preserve"> – </w:t>
      </w:r>
      <w:r w:rsidRPr="00A66F23">
        <w:rPr>
          <w:rFonts w:hint="eastAsia"/>
        </w:rPr>
        <w:t>conversation</w:t>
      </w:r>
    </w:p>
    <w:p w14:paraId="399D92DD" w14:textId="64E64171" w:rsidR="003F5E6A" w:rsidRPr="00542B30" w:rsidRDefault="00263CAC" w:rsidP="00542B30">
      <w:pPr>
        <w:pStyle w:val="ListNumber"/>
        <w:numPr>
          <w:ilvl w:val="0"/>
          <w:numId w:val="14"/>
        </w:numPr>
        <w:rPr>
          <w:rFonts w:eastAsia="DengXian"/>
          <w:kern w:val="2"/>
          <w:szCs w:val="22"/>
          <w:lang w:eastAsia="zh-CN"/>
          <w14:ligatures w14:val="standardContextual"/>
        </w:rPr>
      </w:pPr>
      <w:r w:rsidRPr="00A30799">
        <w:rPr>
          <w:lang w:eastAsia="zh-CN"/>
        </w:rPr>
        <w:t>Explain how the conversation between Xiaogang, Dahua and Xiaoyun reveal</w:t>
      </w:r>
      <w:r>
        <w:rPr>
          <w:lang w:eastAsia="zh-CN"/>
        </w:rPr>
        <w:t>s</w:t>
      </w:r>
      <w:r w:rsidRPr="00A30799">
        <w:rPr>
          <w:lang w:eastAsia="zh-CN"/>
        </w:rPr>
        <w:t xml:space="preserve"> their shared views about online games</w:t>
      </w:r>
      <w:r>
        <w:rPr>
          <w:lang w:eastAsia="zh-CN"/>
        </w:rPr>
        <w:t>.</w:t>
      </w:r>
      <w:r w:rsidRPr="00A30799">
        <w:rPr>
          <w:lang w:eastAsia="zh-CN"/>
        </w:rPr>
        <w:t xml:space="preserve"> Support your answer with reference to the </w:t>
      </w:r>
      <w:r>
        <w:rPr>
          <w:lang w:eastAsia="zh-CN"/>
        </w:rPr>
        <w:t>video</w:t>
      </w:r>
      <w:r w:rsidR="003F5E6A" w:rsidRPr="00B47300">
        <w:rPr>
          <w:lang w:eastAsia="zh-CN"/>
        </w:rPr>
        <w:t>.</w:t>
      </w:r>
    </w:p>
    <w:p w14:paraId="6D17FC5A" w14:textId="6CC49E82" w:rsidR="003F5E6A" w:rsidRPr="00542B30" w:rsidRDefault="003F5E6A" w:rsidP="00A66F23">
      <w:pPr>
        <w:pStyle w:val="ListNumber"/>
        <w:numPr>
          <w:ilvl w:val="0"/>
          <w:numId w:val="0"/>
        </w:numPr>
        <w:ind w:left="567"/>
        <w:rPr>
          <w:rStyle w:val="Strong"/>
        </w:rPr>
      </w:pPr>
      <w:r w:rsidRPr="00542B30">
        <w:rPr>
          <w:rStyle w:val="Strong"/>
        </w:rPr>
        <w:t xml:space="preserve">The conversation shows that Xiaogang, Dahua and Xiaoyun all have positive views about online games. Xiaogang says, </w:t>
      </w:r>
      <w:r w:rsidR="00A66F23" w:rsidRPr="00542B30">
        <w:rPr>
          <w:rStyle w:val="Strong"/>
        </w:rPr>
        <w:t>‘</w:t>
      </w:r>
      <w:r w:rsidRPr="00542B30">
        <w:rPr>
          <w:rStyle w:val="Strong"/>
        </w:rPr>
        <w:t>Online games are not only fun but also help reduce stress</w:t>
      </w:r>
      <w:r w:rsidR="00A66F23" w:rsidRPr="00542B30">
        <w:rPr>
          <w:rStyle w:val="Strong"/>
        </w:rPr>
        <w:t>’,</w:t>
      </w:r>
      <w:r w:rsidRPr="00542B30">
        <w:rPr>
          <w:rStyle w:val="Strong"/>
        </w:rPr>
        <w:t xml:space="preserve"> showing </w:t>
      </w:r>
      <w:r w:rsidR="00A66F23" w:rsidRPr="00542B30">
        <w:rPr>
          <w:rStyle w:val="Strong"/>
        </w:rPr>
        <w:t>t</w:t>
      </w:r>
      <w:r w:rsidRPr="00542B30">
        <w:rPr>
          <w:rStyle w:val="Strong"/>
        </w:rPr>
        <w:t xml:space="preserve">hat he enjoys them and sees their benefits. Dahua agrees, saying, </w:t>
      </w:r>
      <w:r w:rsidR="00A66F23" w:rsidRPr="00542B30">
        <w:rPr>
          <w:rStyle w:val="Strong"/>
        </w:rPr>
        <w:t>‘</w:t>
      </w:r>
      <w:r w:rsidRPr="00542B30">
        <w:rPr>
          <w:rStyle w:val="Strong"/>
        </w:rPr>
        <w:t>Online games are not only fun but also relaxing</w:t>
      </w:r>
      <w:r w:rsidR="00A66F23" w:rsidRPr="00542B30">
        <w:rPr>
          <w:rStyle w:val="Strong"/>
        </w:rPr>
        <w:t>’,</w:t>
      </w:r>
      <w:r w:rsidRPr="00542B30">
        <w:rPr>
          <w:rStyle w:val="Strong"/>
        </w:rPr>
        <w:t xml:space="preserve"> which reinforces that they</w:t>
      </w:r>
      <w:r w:rsidRPr="00A66F23">
        <w:rPr>
          <w:b/>
          <w:bCs/>
          <w:szCs w:val="22"/>
          <w:lang w:eastAsia="zh-CN"/>
        </w:rPr>
        <w:t xml:space="preserve"> </w:t>
      </w:r>
      <w:r w:rsidRPr="00542B30">
        <w:rPr>
          <w:rStyle w:val="Strong"/>
        </w:rPr>
        <w:t xml:space="preserve">both think online games are enjoyable. Xiaoyun shows interest in joining them and </w:t>
      </w:r>
      <w:r w:rsidRPr="00542B30">
        <w:rPr>
          <w:rStyle w:val="Strong"/>
        </w:rPr>
        <w:lastRenderedPageBreak/>
        <w:t xml:space="preserve">asks them to teach her how to play, which indicates that she also has a positive attitude toward online games. Overall, all </w:t>
      </w:r>
      <w:r w:rsidR="00EB2F9B">
        <w:rPr>
          <w:rStyle w:val="Strong"/>
        </w:rPr>
        <w:t>3</w:t>
      </w:r>
      <w:r w:rsidR="00EB2F9B" w:rsidRPr="00542B30">
        <w:rPr>
          <w:rStyle w:val="Strong"/>
        </w:rPr>
        <w:t xml:space="preserve"> </w:t>
      </w:r>
      <w:r w:rsidR="00385BEE">
        <w:rPr>
          <w:rStyle w:val="Strong"/>
        </w:rPr>
        <w:t>students</w:t>
      </w:r>
      <w:r w:rsidRPr="00542B30">
        <w:rPr>
          <w:rStyle w:val="Strong"/>
        </w:rPr>
        <w:t xml:space="preserve"> see online games as fun and enjoyable activities.</w:t>
      </w:r>
    </w:p>
    <w:p w14:paraId="4C390141" w14:textId="085AE265" w:rsidR="003F5E6A" w:rsidRPr="00FE499F" w:rsidRDefault="003F5E6A" w:rsidP="003F5E6A">
      <w:pPr>
        <w:pStyle w:val="ListNumber"/>
        <w:rPr>
          <w:rFonts w:eastAsia="DengXian"/>
          <w:kern w:val="2"/>
          <w:szCs w:val="22"/>
          <w:lang w:eastAsia="zh-CN"/>
          <w14:ligatures w14:val="standardContextual"/>
        </w:rPr>
      </w:pPr>
      <w:r>
        <w:t>Write an email in Chinese to the students in the video sharing your views about online games and how they are the same or differ to those of the Chinese students.</w:t>
      </w:r>
    </w:p>
    <w:p w14:paraId="41F1FE7E" w14:textId="77777777" w:rsidR="003F5E6A" w:rsidRPr="00E52E3C" w:rsidRDefault="003F5E6A" w:rsidP="003F5E6A">
      <w:pPr>
        <w:pStyle w:val="ListNumber"/>
        <w:numPr>
          <w:ilvl w:val="0"/>
          <w:numId w:val="0"/>
        </w:numPr>
        <w:ind w:left="567"/>
        <w:rPr>
          <w:rStyle w:val="Strong"/>
        </w:rPr>
      </w:pPr>
      <w:r w:rsidRPr="00E52E3C">
        <w:rPr>
          <w:rStyle w:val="Strong"/>
        </w:rPr>
        <w:t>Student responses will vary. Students may share their responses with the class, a small group or the teacher for feedback.</w:t>
      </w:r>
    </w:p>
    <w:p w14:paraId="7BBD067B" w14:textId="77777777" w:rsidR="003F5E6A" w:rsidRDefault="003F5E6A" w:rsidP="003F5E6A">
      <w:pPr>
        <w:pStyle w:val="Heading3"/>
        <w:rPr>
          <w:lang w:eastAsia="zh-CN"/>
        </w:rPr>
      </w:pPr>
      <w:r>
        <w:rPr>
          <w:lang w:eastAsia="zh-CN"/>
        </w:rPr>
        <w:t>Computer</w:t>
      </w:r>
      <w:r>
        <w:rPr>
          <w:rFonts w:hint="eastAsia"/>
          <w:lang w:eastAsia="zh-CN"/>
        </w:rPr>
        <w:t xml:space="preserve"> games</w:t>
      </w:r>
      <w:r>
        <w:rPr>
          <w:lang w:eastAsia="zh-CN"/>
        </w:rPr>
        <w:t xml:space="preserve"> – </w:t>
      </w:r>
      <w:r>
        <w:rPr>
          <w:rFonts w:hint="eastAsia"/>
          <w:lang w:eastAsia="zh-CN"/>
        </w:rPr>
        <w:t>discussion</w:t>
      </w:r>
    </w:p>
    <w:p w14:paraId="1DAE8D4E" w14:textId="77777777" w:rsidR="003F5E6A" w:rsidRDefault="003F5E6A" w:rsidP="00E52E3C">
      <w:pPr>
        <w:pStyle w:val="Heading4"/>
        <w:rPr>
          <w:lang w:eastAsia="zh-CN"/>
        </w:rPr>
      </w:pPr>
      <w:r w:rsidRPr="00FE499F">
        <w:rPr>
          <w:rStyle w:val="Heading4Char"/>
        </w:rPr>
        <w:t>Activity 1</w:t>
      </w:r>
    </w:p>
    <w:p w14:paraId="4C6F9D1C" w14:textId="77777777" w:rsidR="003F5E6A" w:rsidRDefault="003F5E6A" w:rsidP="003F5E6A">
      <w:pPr>
        <w:pStyle w:val="ListNumber"/>
        <w:numPr>
          <w:ilvl w:val="0"/>
          <w:numId w:val="1"/>
        </w:numPr>
        <w:rPr>
          <w:lang w:eastAsia="zh-CN"/>
        </w:rPr>
      </w:pPr>
      <w:r w:rsidRPr="00B47300">
        <w:rPr>
          <w:lang w:eastAsia="zh-CN"/>
        </w:rPr>
        <w:t>According to the students, what are their favourite online games?</w:t>
      </w:r>
    </w:p>
    <w:p w14:paraId="70EB28B7" w14:textId="365DAB4C" w:rsidR="003F5E6A" w:rsidRPr="00D517BE" w:rsidRDefault="003F5E6A" w:rsidP="003F5E6A">
      <w:pPr>
        <w:pStyle w:val="ListNumber"/>
        <w:numPr>
          <w:ilvl w:val="0"/>
          <w:numId w:val="0"/>
        </w:numPr>
        <w:ind w:left="567"/>
        <w:rPr>
          <w:rStyle w:val="Strong"/>
        </w:rPr>
      </w:pPr>
      <w:r w:rsidRPr="00D517BE">
        <w:rPr>
          <w:rStyle w:val="Strong"/>
        </w:rPr>
        <w:t xml:space="preserve">The students mention several favourite online games, including Warcraft 3, </w:t>
      </w:r>
      <w:proofErr w:type="gramStart"/>
      <w:r w:rsidRPr="00D517BE">
        <w:rPr>
          <w:rStyle w:val="Strong"/>
        </w:rPr>
        <w:t>Counter</w:t>
      </w:r>
      <w:r w:rsidR="00552301">
        <w:rPr>
          <w:rStyle w:val="Strong"/>
        </w:rPr>
        <w:t>-S</w:t>
      </w:r>
      <w:r w:rsidRPr="00D517BE">
        <w:rPr>
          <w:rStyle w:val="Strong"/>
        </w:rPr>
        <w:t>trike</w:t>
      </w:r>
      <w:proofErr w:type="gramEnd"/>
      <w:r w:rsidRPr="00D517BE">
        <w:rPr>
          <w:rStyle w:val="Strong"/>
        </w:rPr>
        <w:t>, Legend and QQ Farm.</w:t>
      </w:r>
    </w:p>
    <w:p w14:paraId="0885E3C1" w14:textId="30216246" w:rsidR="003F5E6A" w:rsidRDefault="003F5E6A" w:rsidP="003F5E6A">
      <w:pPr>
        <w:pStyle w:val="ListNumber"/>
        <w:numPr>
          <w:ilvl w:val="0"/>
          <w:numId w:val="1"/>
        </w:numPr>
        <w:rPr>
          <w:lang w:eastAsia="zh-CN"/>
        </w:rPr>
      </w:pPr>
      <w:r w:rsidRPr="00B47300">
        <w:rPr>
          <w:lang w:eastAsia="zh-CN"/>
        </w:rPr>
        <w:t>Describe Xiao</w:t>
      </w:r>
      <w:r w:rsidR="001F6A8A">
        <w:rPr>
          <w:lang w:eastAsia="zh-CN"/>
        </w:rPr>
        <w:t>yun</w:t>
      </w:r>
      <w:r w:rsidRPr="00B47300">
        <w:rPr>
          <w:lang w:eastAsia="zh-CN"/>
        </w:rPr>
        <w:t>’s attitude towards online gaming.</w:t>
      </w:r>
    </w:p>
    <w:p w14:paraId="137F0C8D" w14:textId="1747ED0D" w:rsidR="003F5E6A" w:rsidRPr="00EF769C" w:rsidRDefault="003F5E6A" w:rsidP="003F5E6A">
      <w:pPr>
        <w:pStyle w:val="ListNumber"/>
        <w:numPr>
          <w:ilvl w:val="0"/>
          <w:numId w:val="0"/>
        </w:numPr>
        <w:ind w:left="567"/>
        <w:rPr>
          <w:rStyle w:val="Strong"/>
        </w:rPr>
      </w:pPr>
      <w:r w:rsidRPr="00EF769C">
        <w:rPr>
          <w:rStyle w:val="Strong"/>
        </w:rPr>
        <w:t>Xiao</w:t>
      </w:r>
      <w:r w:rsidR="001F6A8A">
        <w:rPr>
          <w:rStyle w:val="Strong"/>
        </w:rPr>
        <w:t>y</w:t>
      </w:r>
      <w:r w:rsidRPr="00EF769C">
        <w:rPr>
          <w:rStyle w:val="Strong"/>
        </w:rPr>
        <w:t>un thinks online gaming is fun and relaxing. She does not believe online games are inherently bad but emphasises the importance of managing time well and balancing study, work</w:t>
      </w:r>
      <w:r w:rsidR="00A66F23" w:rsidRPr="00EF769C">
        <w:rPr>
          <w:rStyle w:val="Strong"/>
        </w:rPr>
        <w:t xml:space="preserve"> </w:t>
      </w:r>
      <w:r w:rsidRPr="00EF769C">
        <w:rPr>
          <w:rStyle w:val="Strong"/>
        </w:rPr>
        <w:t>and entertainment.</w:t>
      </w:r>
    </w:p>
    <w:p w14:paraId="0C1141DC" w14:textId="77777777" w:rsidR="003F5E6A" w:rsidRDefault="003F5E6A" w:rsidP="003F5E6A">
      <w:pPr>
        <w:pStyle w:val="ListNumber"/>
        <w:numPr>
          <w:ilvl w:val="0"/>
          <w:numId w:val="1"/>
        </w:numPr>
        <w:rPr>
          <w:lang w:eastAsia="zh-CN"/>
        </w:rPr>
      </w:pPr>
      <w:r w:rsidRPr="00B47300">
        <w:rPr>
          <w:lang w:eastAsia="zh-CN"/>
        </w:rPr>
        <w:t>Summarise the positive and negative effects of online gaming mentioned in the conversation.</w:t>
      </w:r>
    </w:p>
    <w:p w14:paraId="0D185716" w14:textId="4E61BC12" w:rsidR="003F5E6A" w:rsidRPr="00EF769C" w:rsidRDefault="003F5E6A" w:rsidP="003F5E6A">
      <w:pPr>
        <w:pStyle w:val="ListNumber"/>
        <w:numPr>
          <w:ilvl w:val="0"/>
          <w:numId w:val="0"/>
        </w:numPr>
        <w:ind w:left="567"/>
        <w:rPr>
          <w:rStyle w:val="Strong"/>
        </w:rPr>
      </w:pPr>
      <w:r w:rsidRPr="00EF769C">
        <w:rPr>
          <w:rStyle w:val="Strong"/>
        </w:rPr>
        <w:t>Positive effects include helping players relax, providing entertainment and reducing stress. Negative effects include addiction, distraction from studies and work, harm to health from long play and sometimes encouraging aggressive behaviour.</w:t>
      </w:r>
    </w:p>
    <w:p w14:paraId="79D1A960" w14:textId="77777777" w:rsidR="003F5E6A" w:rsidRPr="00A66F23" w:rsidRDefault="003F5E6A" w:rsidP="00EF769C">
      <w:pPr>
        <w:pStyle w:val="Heading4"/>
      </w:pPr>
      <w:r w:rsidRPr="00EF769C">
        <w:t>Activity</w:t>
      </w:r>
      <w:r w:rsidRPr="00A66F23">
        <w:t xml:space="preserve"> 2</w:t>
      </w:r>
    </w:p>
    <w:p w14:paraId="0AB5BD6A" w14:textId="2D0459E2" w:rsidR="003F5E6A" w:rsidRPr="00416CED" w:rsidRDefault="003F5E6A" w:rsidP="0048148A">
      <w:pPr>
        <w:rPr>
          <w:lang w:eastAsia="zh-CN"/>
        </w:rPr>
      </w:pPr>
      <w:r w:rsidRPr="00416CED">
        <w:rPr>
          <w:lang w:eastAsia="zh-CN"/>
        </w:rPr>
        <w:t xml:space="preserve">Imagine you are </w:t>
      </w:r>
      <w:r w:rsidRPr="00416CED">
        <w:rPr>
          <w:rFonts w:hint="eastAsia"/>
          <w:lang w:eastAsia="zh-CN"/>
        </w:rPr>
        <w:t>Anna</w:t>
      </w:r>
      <w:r w:rsidRPr="00416CED">
        <w:rPr>
          <w:lang w:eastAsia="zh-CN"/>
        </w:rPr>
        <w:t xml:space="preserve">. </w:t>
      </w:r>
      <w:r w:rsidR="00D65D8E" w:rsidRPr="00416CED">
        <w:rPr>
          <w:kern w:val="2"/>
          <w:szCs w:val="22"/>
          <w:lang w:eastAsia="zh-CN"/>
          <w14:ligatures w14:val="standardContextual"/>
        </w:rPr>
        <w:t xml:space="preserve">Write a </w:t>
      </w:r>
      <w:r w:rsidR="00D65D8E">
        <w:rPr>
          <w:kern w:val="2"/>
          <w:szCs w:val="22"/>
          <w:lang w:eastAsia="zh-CN"/>
          <w14:ligatures w14:val="standardContextual"/>
        </w:rPr>
        <w:t>response</w:t>
      </w:r>
      <w:r w:rsidR="00D65D8E" w:rsidRPr="00416CED">
        <w:rPr>
          <w:kern w:val="2"/>
          <w:szCs w:val="22"/>
          <w:lang w:eastAsia="zh-CN"/>
          <w14:ligatures w14:val="standardContextual"/>
        </w:rPr>
        <w:t xml:space="preserve"> to Xiao</w:t>
      </w:r>
      <w:r w:rsidR="00D65D8E" w:rsidRPr="00416CED">
        <w:rPr>
          <w:rFonts w:hint="eastAsia"/>
          <w:kern w:val="2"/>
          <w:szCs w:val="22"/>
          <w:lang w:eastAsia="zh-CN"/>
          <w14:ligatures w14:val="standardContextual"/>
        </w:rPr>
        <w:t>ming</w:t>
      </w:r>
      <w:r w:rsidR="00D65D8E">
        <w:rPr>
          <w:kern w:val="2"/>
          <w:szCs w:val="22"/>
          <w:lang w:eastAsia="zh-CN"/>
          <w14:ligatures w14:val="standardContextual"/>
        </w:rPr>
        <w:t>’s email</w:t>
      </w:r>
      <w:r w:rsidRPr="00416CED">
        <w:rPr>
          <w:lang w:eastAsia="zh-CN"/>
        </w:rPr>
        <w:t>.</w:t>
      </w:r>
    </w:p>
    <w:p w14:paraId="7930383D" w14:textId="77777777" w:rsidR="003F5E6A" w:rsidRPr="00EF769C" w:rsidRDefault="003F5E6A" w:rsidP="0048148A">
      <w:pPr>
        <w:rPr>
          <w:rStyle w:val="Strong"/>
        </w:rPr>
      </w:pPr>
      <w:r w:rsidRPr="00EF769C">
        <w:rPr>
          <w:rStyle w:val="Strong"/>
        </w:rPr>
        <w:t>Student responses will vary. Students may share their responses with the class, a small group or the teacher for feedback.</w:t>
      </w:r>
    </w:p>
    <w:p w14:paraId="4078D293" w14:textId="77777777" w:rsidR="003F5E6A" w:rsidRDefault="003F5E6A" w:rsidP="00FF020F">
      <w:pPr>
        <w:pStyle w:val="Heading3"/>
        <w:rPr>
          <w:lang w:eastAsia="zh-CN"/>
        </w:rPr>
      </w:pPr>
      <w:bookmarkStart w:id="8" w:name="_Hlk219984106"/>
      <w:r>
        <w:rPr>
          <w:rFonts w:hint="eastAsia"/>
          <w:lang w:eastAsia="zh-CN"/>
        </w:rPr>
        <w:lastRenderedPageBreak/>
        <w:t>Trave</w:t>
      </w:r>
      <w:r>
        <w:rPr>
          <w:lang w:eastAsia="zh-CN"/>
        </w:rPr>
        <w:t>l</w:t>
      </w:r>
      <w:r>
        <w:rPr>
          <w:rFonts w:hint="eastAsia"/>
          <w:lang w:eastAsia="zh-CN"/>
        </w:rPr>
        <w:t>ling</w:t>
      </w:r>
      <w:r>
        <w:rPr>
          <w:lang w:eastAsia="zh-CN"/>
        </w:rPr>
        <w:t xml:space="preserve"> – </w:t>
      </w:r>
      <w:r>
        <w:rPr>
          <w:rFonts w:hint="eastAsia"/>
          <w:lang w:eastAsia="zh-CN"/>
        </w:rPr>
        <w:t>authentic text</w:t>
      </w:r>
    </w:p>
    <w:bookmarkEnd w:id="8"/>
    <w:p w14:paraId="76332445" w14:textId="77777777" w:rsidR="003F5E6A" w:rsidRPr="00A66F23" w:rsidRDefault="003F5E6A" w:rsidP="00FF020F">
      <w:pPr>
        <w:pStyle w:val="Heading4"/>
      </w:pPr>
      <w:r w:rsidRPr="00FF020F">
        <w:t>Activity</w:t>
      </w:r>
      <w:r w:rsidRPr="00A66F23">
        <w:t xml:space="preserve"> 1</w:t>
      </w:r>
    </w:p>
    <w:p w14:paraId="2303673A" w14:textId="77777777" w:rsidR="003F5E6A" w:rsidRDefault="003F5E6A" w:rsidP="00FF020F">
      <w:pPr>
        <w:pStyle w:val="ListNumber"/>
        <w:numPr>
          <w:ilvl w:val="0"/>
          <w:numId w:val="16"/>
        </w:numPr>
        <w:rPr>
          <w:lang w:eastAsia="zh-CN"/>
        </w:rPr>
      </w:pPr>
      <w:r w:rsidRPr="003D6495">
        <w:rPr>
          <w:lang w:eastAsia="zh-CN"/>
        </w:rPr>
        <w:t>Why do many Chinese people choose to travel to nearby Asian countries?</w:t>
      </w:r>
    </w:p>
    <w:p w14:paraId="549BCECC" w14:textId="79A9845D" w:rsidR="003F5E6A" w:rsidRPr="00FF020F" w:rsidRDefault="003F5E6A" w:rsidP="003F5E6A">
      <w:pPr>
        <w:pStyle w:val="ListNumber"/>
        <w:numPr>
          <w:ilvl w:val="0"/>
          <w:numId w:val="0"/>
        </w:numPr>
        <w:ind w:left="567"/>
        <w:rPr>
          <w:rStyle w:val="Strong"/>
        </w:rPr>
      </w:pPr>
      <w:r w:rsidRPr="00FF020F">
        <w:rPr>
          <w:rStyle w:val="Strong"/>
        </w:rPr>
        <w:t>Many Chinese people prefer nearby Asian countries</w:t>
      </w:r>
      <w:r w:rsidR="003E77A8">
        <w:rPr>
          <w:rStyle w:val="Strong"/>
        </w:rPr>
        <w:t>,</w:t>
      </w:r>
      <w:r w:rsidRPr="00FF020F">
        <w:rPr>
          <w:rStyle w:val="Strong"/>
        </w:rPr>
        <w:t xml:space="preserve"> such as Korea and Thailand</w:t>
      </w:r>
      <w:r w:rsidR="003E77A8">
        <w:rPr>
          <w:rStyle w:val="Strong"/>
        </w:rPr>
        <w:t>,</w:t>
      </w:r>
      <w:r w:rsidRPr="00FF020F">
        <w:rPr>
          <w:rStyle w:val="Strong"/>
        </w:rPr>
        <w:t xml:space="preserve"> because they are close to China, have beautiful scenery, mild climates and are ideal places for holidays and honeymoons.</w:t>
      </w:r>
    </w:p>
    <w:p w14:paraId="785940D2" w14:textId="7412AAB0" w:rsidR="003F5E6A" w:rsidRDefault="003F5E6A" w:rsidP="003F5E6A">
      <w:pPr>
        <w:pStyle w:val="ListNumber"/>
        <w:numPr>
          <w:ilvl w:val="0"/>
          <w:numId w:val="1"/>
        </w:numPr>
        <w:rPr>
          <w:lang w:eastAsia="zh-CN"/>
        </w:rPr>
      </w:pPr>
      <w:r w:rsidRPr="003D6495">
        <w:rPr>
          <w:lang w:eastAsia="zh-CN"/>
        </w:rPr>
        <w:t xml:space="preserve">How does Australia’s environment and society appeal to both tourists and </w:t>
      </w:r>
      <w:r w:rsidR="00A66F23">
        <w:rPr>
          <w:lang w:eastAsia="zh-CN"/>
        </w:rPr>
        <w:t>im</w:t>
      </w:r>
      <w:r w:rsidRPr="003D6495">
        <w:rPr>
          <w:lang w:eastAsia="zh-CN"/>
        </w:rPr>
        <w:t>migrants from China?</w:t>
      </w:r>
    </w:p>
    <w:p w14:paraId="6EFE41E8" w14:textId="4D8E89A9" w:rsidR="00A9503D" w:rsidRDefault="003F5E6A" w:rsidP="003F5E6A">
      <w:pPr>
        <w:pStyle w:val="ListNumber"/>
        <w:numPr>
          <w:ilvl w:val="0"/>
          <w:numId w:val="0"/>
        </w:numPr>
        <w:ind w:left="567"/>
        <w:rPr>
          <w:rStyle w:val="Strong"/>
        </w:rPr>
      </w:pPr>
      <w:r w:rsidRPr="00FF020F">
        <w:rPr>
          <w:rStyle w:val="Strong"/>
        </w:rPr>
        <w:t>Australia’s clean natural environment and beautiful landscapes, such as the Great Barrier Reef and Uluru, attract many tourists from China. Its strong economy and rich natural resources make it a developed and prosperous country.</w:t>
      </w:r>
    </w:p>
    <w:p w14:paraId="1318BAE4" w14:textId="68E331E6" w:rsidR="003F5E6A" w:rsidRPr="00FF020F" w:rsidRDefault="003F5E6A" w:rsidP="003F5E6A">
      <w:pPr>
        <w:pStyle w:val="ListNumber"/>
        <w:numPr>
          <w:ilvl w:val="0"/>
          <w:numId w:val="0"/>
        </w:numPr>
        <w:ind w:left="567"/>
        <w:rPr>
          <w:rStyle w:val="Strong"/>
        </w:rPr>
      </w:pPr>
      <w:r w:rsidRPr="00FF020F">
        <w:rPr>
          <w:rStyle w:val="Strong"/>
        </w:rPr>
        <w:t>As a multicultural society</w:t>
      </w:r>
      <w:r w:rsidR="003E77A8">
        <w:rPr>
          <w:rStyle w:val="Strong"/>
        </w:rPr>
        <w:t>,</w:t>
      </w:r>
      <w:r w:rsidRPr="00FF020F">
        <w:rPr>
          <w:rStyle w:val="Strong"/>
        </w:rPr>
        <w:t xml:space="preserve"> where about a quarter of residents were born overseas, it offers a welcoming environment for migrants. Cities like Sydney and Melbourne are known for their high quality of life, which appeals to both tourists seeking comfort and migrants looking for better living conditions.</w:t>
      </w:r>
    </w:p>
    <w:p w14:paraId="36C68762" w14:textId="77777777" w:rsidR="003F5E6A" w:rsidRPr="00BE376E" w:rsidRDefault="003F5E6A" w:rsidP="003F5E6A">
      <w:pPr>
        <w:pStyle w:val="Heading4"/>
      </w:pPr>
      <w:r w:rsidRPr="00BE376E">
        <w:t>Activity 2</w:t>
      </w:r>
    </w:p>
    <w:p w14:paraId="79448A2C" w14:textId="3462DCFA" w:rsidR="003F5E6A" w:rsidRDefault="00CC75A2" w:rsidP="00787DC4">
      <w:r>
        <w:t>In Chinese, c</w:t>
      </w:r>
      <w:r w:rsidRPr="005E1B77">
        <w:t>reate a detailed travel itinerary for Chinese tourists visiting Australia for one week. Include sightseeing locations, dining venues and reasons why they are included in the itinerary.</w:t>
      </w:r>
    </w:p>
    <w:p w14:paraId="5575B670" w14:textId="77777777" w:rsidR="003F5E6A" w:rsidRPr="00787DC4" w:rsidRDefault="003F5E6A" w:rsidP="003F5E6A">
      <w:pPr>
        <w:rPr>
          <w:rStyle w:val="Strong"/>
        </w:rPr>
      </w:pPr>
      <w:r w:rsidRPr="00787DC4">
        <w:rPr>
          <w:rStyle w:val="Strong"/>
        </w:rPr>
        <w:t>Student responses will vary. Students may share their responses with the class, a small group or the teacher for feedback.</w:t>
      </w:r>
    </w:p>
    <w:p w14:paraId="1FE4DBA7" w14:textId="77777777" w:rsidR="003F5E6A" w:rsidRDefault="003F5E6A" w:rsidP="00787DC4">
      <w:pPr>
        <w:pStyle w:val="Heading3"/>
        <w:rPr>
          <w:lang w:eastAsia="zh-CN"/>
        </w:rPr>
      </w:pPr>
      <w:r w:rsidRPr="00787DC4">
        <w:rPr>
          <w:rFonts w:hint="eastAsia"/>
        </w:rPr>
        <w:t>Trave</w:t>
      </w:r>
      <w:r w:rsidRPr="00787DC4">
        <w:t>l</w:t>
      </w:r>
      <w:r w:rsidRPr="00787DC4">
        <w:rPr>
          <w:rFonts w:hint="eastAsia"/>
        </w:rPr>
        <w:t>ling</w:t>
      </w:r>
      <w:r>
        <w:rPr>
          <w:lang w:eastAsia="zh-CN"/>
        </w:rPr>
        <w:t xml:space="preserve"> – interview</w:t>
      </w:r>
    </w:p>
    <w:p w14:paraId="29CB5DE7" w14:textId="77777777" w:rsidR="003F5E6A" w:rsidRPr="003D6495" w:rsidRDefault="003F5E6A" w:rsidP="00787DC4">
      <w:pPr>
        <w:pStyle w:val="Heading4"/>
        <w:rPr>
          <w:lang w:eastAsia="zh-CN"/>
        </w:rPr>
      </w:pPr>
      <w:r w:rsidRPr="00787DC4">
        <w:t>Activity</w:t>
      </w:r>
      <w:r>
        <w:rPr>
          <w:lang w:eastAsia="zh-CN"/>
        </w:rPr>
        <w:t xml:space="preserve"> 1</w:t>
      </w:r>
    </w:p>
    <w:p w14:paraId="79DE1E49" w14:textId="5E72E15B" w:rsidR="003F5E6A" w:rsidRDefault="003F5E6A" w:rsidP="00787DC4">
      <w:pPr>
        <w:pStyle w:val="ListNumber"/>
        <w:numPr>
          <w:ilvl w:val="0"/>
          <w:numId w:val="17"/>
        </w:numPr>
        <w:rPr>
          <w:lang w:eastAsia="zh-CN"/>
        </w:rPr>
      </w:pPr>
      <w:r w:rsidRPr="003D6495">
        <w:rPr>
          <w:lang w:eastAsia="zh-CN"/>
        </w:rPr>
        <w:t xml:space="preserve">According to </w:t>
      </w:r>
      <w:r w:rsidR="000214E0">
        <w:rPr>
          <w:lang w:eastAsia="zh-CN"/>
        </w:rPr>
        <w:t>Mr</w:t>
      </w:r>
      <w:r w:rsidR="000214E0" w:rsidRPr="003D6495">
        <w:rPr>
          <w:lang w:eastAsia="zh-CN"/>
        </w:rPr>
        <w:t xml:space="preserve"> </w:t>
      </w:r>
      <w:r w:rsidRPr="003D6495">
        <w:rPr>
          <w:lang w:eastAsia="zh-CN"/>
        </w:rPr>
        <w:t>Lin, what should tourists be aware of when packing for Australia?</w:t>
      </w:r>
    </w:p>
    <w:p w14:paraId="593CDFA3" w14:textId="783C462F" w:rsidR="003F5E6A" w:rsidRPr="00787DC4" w:rsidRDefault="000214E0" w:rsidP="003F5E6A">
      <w:pPr>
        <w:pStyle w:val="ListNumber"/>
        <w:numPr>
          <w:ilvl w:val="0"/>
          <w:numId w:val="0"/>
        </w:numPr>
        <w:ind w:left="567"/>
        <w:rPr>
          <w:rStyle w:val="Strong"/>
        </w:rPr>
      </w:pPr>
      <w:r>
        <w:rPr>
          <w:rStyle w:val="Strong"/>
        </w:rPr>
        <w:t>Mr</w:t>
      </w:r>
      <w:r w:rsidRPr="00787DC4">
        <w:rPr>
          <w:rStyle w:val="Strong"/>
        </w:rPr>
        <w:t xml:space="preserve"> </w:t>
      </w:r>
      <w:r w:rsidR="003F5E6A" w:rsidRPr="00787DC4">
        <w:rPr>
          <w:rStyle w:val="Strong"/>
        </w:rPr>
        <w:t xml:space="preserve">Lin advises tourists to bring more clothes because the weather, especially in Melbourne, can change quickly, sometimes experiencing </w:t>
      </w:r>
      <w:r w:rsidR="00A66F23" w:rsidRPr="00787DC4">
        <w:rPr>
          <w:rStyle w:val="Strong"/>
        </w:rPr>
        <w:t>‘4</w:t>
      </w:r>
      <w:r w:rsidR="003F5E6A" w:rsidRPr="00787DC4">
        <w:rPr>
          <w:rStyle w:val="Strong"/>
        </w:rPr>
        <w:t xml:space="preserve"> seasons in one day</w:t>
      </w:r>
      <w:r w:rsidR="00A66F23" w:rsidRPr="00787DC4">
        <w:rPr>
          <w:rStyle w:val="Strong"/>
        </w:rPr>
        <w:t>’.</w:t>
      </w:r>
      <w:r w:rsidR="003F5E6A" w:rsidRPr="00787DC4">
        <w:rPr>
          <w:rStyle w:val="Strong"/>
        </w:rPr>
        <w:t xml:space="preserve"> He also suggests wearing comfortable shoes since Australia’s terrain and city streets can be uneven, with frequent slopes.</w:t>
      </w:r>
    </w:p>
    <w:p w14:paraId="0F5C59A4" w14:textId="35C579CB" w:rsidR="003F5E6A" w:rsidRDefault="003F5E6A" w:rsidP="003F5E6A">
      <w:pPr>
        <w:pStyle w:val="ListNumber"/>
        <w:numPr>
          <w:ilvl w:val="0"/>
          <w:numId w:val="1"/>
        </w:numPr>
        <w:rPr>
          <w:lang w:eastAsia="zh-CN"/>
        </w:rPr>
      </w:pPr>
      <w:r w:rsidRPr="003D6495">
        <w:rPr>
          <w:lang w:eastAsia="zh-CN"/>
        </w:rPr>
        <w:lastRenderedPageBreak/>
        <w:t xml:space="preserve">Summarise </w:t>
      </w:r>
      <w:r w:rsidR="000214E0">
        <w:rPr>
          <w:lang w:eastAsia="zh-CN"/>
        </w:rPr>
        <w:t>Mr</w:t>
      </w:r>
      <w:r w:rsidR="000214E0" w:rsidRPr="003D6495">
        <w:rPr>
          <w:lang w:eastAsia="zh-CN"/>
        </w:rPr>
        <w:t xml:space="preserve"> </w:t>
      </w:r>
      <w:r w:rsidRPr="003D6495">
        <w:rPr>
          <w:lang w:eastAsia="zh-CN"/>
        </w:rPr>
        <w:t>Lin’s main points about the experiences of Chinese tourists in Australia in relation to food and shopping.</w:t>
      </w:r>
    </w:p>
    <w:p w14:paraId="64E7B1DB" w14:textId="73DE321E" w:rsidR="003F5E6A" w:rsidRPr="00192480" w:rsidRDefault="000214E0" w:rsidP="003F5E6A">
      <w:pPr>
        <w:pStyle w:val="ListNumber"/>
        <w:numPr>
          <w:ilvl w:val="0"/>
          <w:numId w:val="0"/>
        </w:numPr>
        <w:ind w:left="567"/>
        <w:rPr>
          <w:rStyle w:val="Strong"/>
        </w:rPr>
      </w:pPr>
      <w:r>
        <w:rPr>
          <w:rStyle w:val="Strong"/>
        </w:rPr>
        <w:t>Mr</w:t>
      </w:r>
      <w:r w:rsidRPr="00192480">
        <w:rPr>
          <w:rStyle w:val="Strong"/>
        </w:rPr>
        <w:t xml:space="preserve"> </w:t>
      </w:r>
      <w:r w:rsidR="003F5E6A" w:rsidRPr="00192480">
        <w:rPr>
          <w:rStyle w:val="Strong"/>
        </w:rPr>
        <w:t>Lin says food is not a problem for Chinese tourists because there are many Chinese restaurants in Sydney and locals also enjoy Chinese cuisine. He also mentions that Australian products such as wool boots and blankets are of good quality and reasonably priced but imported goods like European cosmetics are more expensive than in China. Overall, the cost of living in Australia is quite high.</w:t>
      </w:r>
    </w:p>
    <w:p w14:paraId="279F1120" w14:textId="2C002D36" w:rsidR="003F5E6A" w:rsidRDefault="003F5E6A" w:rsidP="003F5E6A">
      <w:pPr>
        <w:pStyle w:val="ListNumber"/>
        <w:numPr>
          <w:ilvl w:val="0"/>
          <w:numId w:val="1"/>
        </w:numPr>
        <w:rPr>
          <w:lang w:eastAsia="zh-CN"/>
        </w:rPr>
      </w:pPr>
      <w:r w:rsidRPr="003D6495">
        <w:rPr>
          <w:lang w:eastAsia="zh-CN"/>
        </w:rPr>
        <w:t xml:space="preserve">How does </w:t>
      </w:r>
      <w:r w:rsidR="000214E0">
        <w:rPr>
          <w:lang w:eastAsia="zh-CN"/>
        </w:rPr>
        <w:t>Mr</w:t>
      </w:r>
      <w:r w:rsidR="000214E0" w:rsidRPr="003D6495">
        <w:rPr>
          <w:lang w:eastAsia="zh-CN"/>
        </w:rPr>
        <w:t xml:space="preserve"> </w:t>
      </w:r>
      <w:r w:rsidRPr="003D6495">
        <w:rPr>
          <w:lang w:eastAsia="zh-CN"/>
        </w:rPr>
        <w:t xml:space="preserve">Lin’s personal experience in Australia help him give useful travel advice to Chinese tourists? In your answer, refer to specific information from the </w:t>
      </w:r>
      <w:r w:rsidR="00BF63B6">
        <w:rPr>
          <w:lang w:eastAsia="zh-CN"/>
        </w:rPr>
        <w:t>video</w:t>
      </w:r>
      <w:r w:rsidRPr="003D6495">
        <w:rPr>
          <w:lang w:eastAsia="zh-CN"/>
        </w:rPr>
        <w:t>.</w:t>
      </w:r>
    </w:p>
    <w:p w14:paraId="17637CD0" w14:textId="6AEC0A97" w:rsidR="00A3482E" w:rsidRDefault="000214E0" w:rsidP="003F5E6A">
      <w:pPr>
        <w:pStyle w:val="ListNumber"/>
        <w:numPr>
          <w:ilvl w:val="0"/>
          <w:numId w:val="0"/>
        </w:numPr>
        <w:ind w:left="567"/>
        <w:rPr>
          <w:rStyle w:val="Strong"/>
        </w:rPr>
      </w:pPr>
      <w:r>
        <w:rPr>
          <w:rStyle w:val="Strong"/>
        </w:rPr>
        <w:t>Mr</w:t>
      </w:r>
      <w:r w:rsidRPr="00192480">
        <w:rPr>
          <w:rStyle w:val="Strong"/>
        </w:rPr>
        <w:t xml:space="preserve"> </w:t>
      </w:r>
      <w:r w:rsidR="003F5E6A" w:rsidRPr="00192480">
        <w:rPr>
          <w:rStyle w:val="Strong"/>
        </w:rPr>
        <w:t>Lin’s long experience living in Australia allows him to give practical and realistic advice to Chinese tourists. Having lived in Sydney for 12 years, he understands the local weather, noting that temperatures can change dramatically during the day, so visitors should pack suitable clothing. His personal experience with walking in hilly cities like Sydney helps him remind tourists to wear comfortable shoes.</w:t>
      </w:r>
    </w:p>
    <w:p w14:paraId="1C60C80D" w14:textId="4E330C16" w:rsidR="003F5E6A" w:rsidRPr="00192480" w:rsidRDefault="003F5E6A" w:rsidP="003F5E6A">
      <w:pPr>
        <w:pStyle w:val="ListNumber"/>
        <w:numPr>
          <w:ilvl w:val="0"/>
          <w:numId w:val="0"/>
        </w:numPr>
        <w:ind w:left="567"/>
        <w:rPr>
          <w:rStyle w:val="Strong"/>
        </w:rPr>
      </w:pPr>
      <w:r w:rsidRPr="00192480">
        <w:rPr>
          <w:rStyle w:val="Strong"/>
        </w:rPr>
        <w:t>He also relates to the difficulties Chinese travellers may face with food, sharing how he learned to cook Chinese dishes abroad and reassuring tourists that there are many Chinese restaurants now. Because of his firsthand experience with prices and products, he can advise people to buy local goods rather than expensive imports. Overall, his personal background makes his advice authentic and reliable.</w:t>
      </w:r>
    </w:p>
    <w:p w14:paraId="47E762E1" w14:textId="77777777" w:rsidR="003F5E6A" w:rsidRDefault="003F5E6A" w:rsidP="003F5E6A">
      <w:pPr>
        <w:pStyle w:val="Heading4"/>
        <w:rPr>
          <w:lang w:eastAsia="zh-CN"/>
        </w:rPr>
      </w:pPr>
      <w:r>
        <w:rPr>
          <w:lang w:eastAsia="zh-CN"/>
        </w:rPr>
        <w:t>Activity 2</w:t>
      </w:r>
    </w:p>
    <w:p w14:paraId="12C92882" w14:textId="46196BF4" w:rsidR="003F5E6A" w:rsidRDefault="006D2009" w:rsidP="003F5E6A">
      <w:r>
        <w:t>In Chinese, c</w:t>
      </w:r>
      <w:r w:rsidRPr="00B60E4F">
        <w:t>reate a blog post</w:t>
      </w:r>
      <w:r>
        <w:t xml:space="preserve"> </w:t>
      </w:r>
      <w:r w:rsidRPr="00B60E4F">
        <w:t>for Chinese tourists outlining your advice for travelling in Australia. Include advice for travel, sightseeing, what to bring, dining out and shopping.</w:t>
      </w:r>
    </w:p>
    <w:p w14:paraId="4A23C3BD" w14:textId="77777777" w:rsidR="003F5E6A" w:rsidRPr="00192480" w:rsidRDefault="003F5E6A" w:rsidP="003F5E6A">
      <w:pPr>
        <w:rPr>
          <w:rStyle w:val="Strong"/>
        </w:rPr>
      </w:pPr>
      <w:r w:rsidRPr="00192480">
        <w:rPr>
          <w:rStyle w:val="Strong"/>
        </w:rPr>
        <w:t>Student responses will vary. Students may share their responses with the class, a small group or the teacher for feedback.</w:t>
      </w:r>
    </w:p>
    <w:p w14:paraId="5919128F" w14:textId="77777777" w:rsidR="003F5E6A" w:rsidRDefault="003F5E6A" w:rsidP="00873C1E">
      <w:pPr>
        <w:pStyle w:val="Heading2"/>
        <w:spacing w:before="320"/>
        <w:rPr>
          <w:lang w:eastAsia="zh-CN"/>
        </w:rPr>
      </w:pPr>
      <w:r>
        <w:rPr>
          <w:rFonts w:hint="eastAsia"/>
          <w:lang w:eastAsia="zh-CN"/>
        </w:rPr>
        <w:t>Trave</w:t>
      </w:r>
      <w:r>
        <w:rPr>
          <w:lang w:eastAsia="zh-CN"/>
        </w:rPr>
        <w:t>l</w:t>
      </w:r>
      <w:r>
        <w:rPr>
          <w:rFonts w:hint="eastAsia"/>
          <w:lang w:eastAsia="zh-CN"/>
        </w:rPr>
        <w:t>ling</w:t>
      </w:r>
      <w:r>
        <w:rPr>
          <w:lang w:eastAsia="zh-CN"/>
        </w:rPr>
        <w:t xml:space="preserve"> – </w:t>
      </w:r>
      <w:r w:rsidRPr="00192480">
        <w:t>conversation</w:t>
      </w:r>
    </w:p>
    <w:p w14:paraId="31E9DD2E" w14:textId="77777777" w:rsidR="003F5E6A" w:rsidRDefault="003F5E6A" w:rsidP="00873C1E">
      <w:pPr>
        <w:pStyle w:val="Heading3"/>
        <w:spacing w:before="260"/>
        <w:rPr>
          <w:lang w:eastAsia="zh-CN"/>
        </w:rPr>
      </w:pPr>
      <w:r>
        <w:rPr>
          <w:lang w:eastAsia="zh-CN"/>
        </w:rPr>
        <w:t>Activity 1</w:t>
      </w:r>
    </w:p>
    <w:p w14:paraId="73D6F065" w14:textId="19FD511F" w:rsidR="003F5E6A" w:rsidRDefault="003F5E6A" w:rsidP="00192480">
      <w:pPr>
        <w:pStyle w:val="ListNumber"/>
        <w:numPr>
          <w:ilvl w:val="0"/>
          <w:numId w:val="18"/>
        </w:numPr>
        <w:rPr>
          <w:lang w:eastAsia="zh-CN"/>
        </w:rPr>
      </w:pPr>
      <w:r w:rsidRPr="006C23DF">
        <w:rPr>
          <w:lang w:eastAsia="zh-CN"/>
        </w:rPr>
        <w:t>When does Xiaozhang recommend visiting Sydney?</w:t>
      </w:r>
      <w:r w:rsidR="00AD7C0A" w:rsidRPr="00AD7C0A">
        <w:rPr>
          <w:lang w:eastAsia="zh-CN"/>
        </w:rPr>
        <w:t xml:space="preserve"> Explain his reasoning.</w:t>
      </w:r>
    </w:p>
    <w:p w14:paraId="17D145DC" w14:textId="0B0E6010" w:rsidR="003F5E6A" w:rsidRPr="00192480" w:rsidRDefault="003F5E6A" w:rsidP="003F5E6A">
      <w:pPr>
        <w:pStyle w:val="ListNumber"/>
        <w:numPr>
          <w:ilvl w:val="0"/>
          <w:numId w:val="0"/>
        </w:numPr>
        <w:ind w:left="567"/>
        <w:rPr>
          <w:rStyle w:val="Strong"/>
        </w:rPr>
      </w:pPr>
      <w:r w:rsidRPr="00192480">
        <w:rPr>
          <w:rStyle w:val="Strong"/>
        </w:rPr>
        <w:t xml:space="preserve">Xiaozhang suggests visiting in November because the jacaranda trees </w:t>
      </w:r>
      <w:r w:rsidR="00A66F23" w:rsidRPr="00192480">
        <w:rPr>
          <w:rStyle w:val="Strong"/>
        </w:rPr>
        <w:t xml:space="preserve">are in </w:t>
      </w:r>
      <w:r w:rsidRPr="00192480">
        <w:rPr>
          <w:rStyle w:val="Strong"/>
        </w:rPr>
        <w:t>bloom, filling Sydney with beautiful purple flowers.</w:t>
      </w:r>
    </w:p>
    <w:p w14:paraId="5271C371" w14:textId="77777777" w:rsidR="003F5E6A" w:rsidRDefault="003F5E6A" w:rsidP="00192480">
      <w:pPr>
        <w:pStyle w:val="ListNumber"/>
        <w:rPr>
          <w:lang w:eastAsia="zh-CN"/>
        </w:rPr>
      </w:pPr>
      <w:r w:rsidRPr="006C23DF">
        <w:rPr>
          <w:lang w:eastAsia="zh-CN"/>
        </w:rPr>
        <w:lastRenderedPageBreak/>
        <w:t>Identify and describe the natural features of Australia mentioned in the conversation.</w:t>
      </w:r>
    </w:p>
    <w:p w14:paraId="0A63F11E" w14:textId="46B75816" w:rsidR="00A42CEC" w:rsidRDefault="003F5E6A" w:rsidP="003F5E6A">
      <w:pPr>
        <w:pStyle w:val="ListNumber"/>
        <w:numPr>
          <w:ilvl w:val="0"/>
          <w:numId w:val="0"/>
        </w:numPr>
        <w:ind w:left="567"/>
        <w:rPr>
          <w:rStyle w:val="Strong"/>
        </w:rPr>
      </w:pPr>
      <w:r w:rsidRPr="00192480">
        <w:rPr>
          <w:rStyle w:val="Strong"/>
        </w:rPr>
        <w:t>The conversation highlights several natural features that show Australia’s beauty and diversity. Xiaozhang mentions the jacaranda trees, which bloom in November and cover Sydney with purple flowers. Xiaowang talks about native birds, such as lorikeets and cockatoos, and flowers like the waratah and gum trees.</w:t>
      </w:r>
    </w:p>
    <w:p w14:paraId="71639A91" w14:textId="02BB1824" w:rsidR="003F5E6A" w:rsidRPr="00192480" w:rsidRDefault="003F5E6A" w:rsidP="003F5E6A">
      <w:pPr>
        <w:pStyle w:val="ListNumber"/>
        <w:numPr>
          <w:ilvl w:val="0"/>
          <w:numId w:val="0"/>
        </w:numPr>
        <w:ind w:left="567"/>
        <w:rPr>
          <w:rStyle w:val="Strong"/>
        </w:rPr>
      </w:pPr>
      <w:r w:rsidRPr="00192480">
        <w:rPr>
          <w:rStyle w:val="Strong"/>
        </w:rPr>
        <w:t>The speakers also mention the blue sea and beaches, especially Bondi Beach, which is popular with Australians for sunbathing. Overall, the conversation presents Australia as a country with a rich natural environment, including unique trees, colourful flowers, native wildlife and scenic coastal areas.</w:t>
      </w:r>
    </w:p>
    <w:p w14:paraId="152DA8AF" w14:textId="0154EA5E" w:rsidR="003F5E6A" w:rsidRDefault="003F5E6A" w:rsidP="00192480">
      <w:pPr>
        <w:pStyle w:val="ListNumber"/>
        <w:rPr>
          <w:lang w:eastAsia="zh-CN"/>
        </w:rPr>
      </w:pPr>
      <w:r w:rsidRPr="006C23DF">
        <w:rPr>
          <w:lang w:eastAsia="zh-CN"/>
        </w:rPr>
        <w:t xml:space="preserve">Discuss how the conversation reflects the attractions and lifestyle that make Australia appealing to Chinese visitors. In your answer, refer to specific details from the </w:t>
      </w:r>
      <w:r w:rsidR="00EA7188">
        <w:rPr>
          <w:lang w:eastAsia="zh-CN"/>
        </w:rPr>
        <w:t>video</w:t>
      </w:r>
      <w:r w:rsidRPr="006C23DF">
        <w:rPr>
          <w:lang w:eastAsia="zh-CN"/>
        </w:rPr>
        <w:t>.</w:t>
      </w:r>
    </w:p>
    <w:p w14:paraId="381E6178" w14:textId="41BBB86F" w:rsidR="00C94DEC" w:rsidRDefault="003F5E6A" w:rsidP="003F5E6A">
      <w:pPr>
        <w:pStyle w:val="ListNumber"/>
        <w:numPr>
          <w:ilvl w:val="0"/>
          <w:numId w:val="0"/>
        </w:numPr>
        <w:ind w:left="567"/>
        <w:rPr>
          <w:rStyle w:val="Strong"/>
        </w:rPr>
      </w:pPr>
      <w:r w:rsidRPr="00192480">
        <w:rPr>
          <w:rStyle w:val="Strong"/>
        </w:rPr>
        <w:t>The conversation shows that Australia’s natural beauty, relaxed lifestyle and variety of attractions make it appealing to Chinese visitors. The students mention Sydney’s famous landmarks</w:t>
      </w:r>
      <w:r w:rsidR="00C94DEC">
        <w:rPr>
          <w:rStyle w:val="Strong"/>
        </w:rPr>
        <w:t>,</w:t>
      </w:r>
      <w:r w:rsidRPr="00192480">
        <w:rPr>
          <w:rStyle w:val="Strong"/>
        </w:rPr>
        <w:t xml:space="preserve"> such as the Opera House, Harbour Bridge and Darling Harbour, highlighting both modern architecture and the city’s vibrant nightlife.</w:t>
      </w:r>
    </w:p>
    <w:p w14:paraId="79A04966" w14:textId="1BB26071" w:rsidR="003B1CF8" w:rsidRDefault="003F5E6A" w:rsidP="003F5E6A">
      <w:pPr>
        <w:pStyle w:val="ListNumber"/>
        <w:numPr>
          <w:ilvl w:val="0"/>
          <w:numId w:val="0"/>
        </w:numPr>
        <w:ind w:left="567"/>
        <w:rPr>
          <w:rStyle w:val="Strong"/>
        </w:rPr>
      </w:pPr>
      <w:r w:rsidRPr="00192480">
        <w:rPr>
          <w:rStyle w:val="Strong"/>
        </w:rPr>
        <w:t>They also discuss natural scenery such as the blooming jacaranda trees in November and colourful native birds and flowers which reflect Australia’s unique environment. The mention of Bondi Beach and locals enjoying the sunshine shows the outdoor lifestyle Australians value.</w:t>
      </w:r>
    </w:p>
    <w:p w14:paraId="13AD0CBB" w14:textId="599F5579" w:rsidR="003F5E6A" w:rsidRPr="00192480" w:rsidRDefault="003F5E6A" w:rsidP="003F5E6A">
      <w:pPr>
        <w:pStyle w:val="ListNumber"/>
        <w:numPr>
          <w:ilvl w:val="0"/>
          <w:numId w:val="0"/>
        </w:numPr>
        <w:ind w:left="567"/>
        <w:rPr>
          <w:rStyle w:val="Strong"/>
        </w:rPr>
      </w:pPr>
      <w:r w:rsidRPr="00192480">
        <w:rPr>
          <w:rStyle w:val="Strong"/>
        </w:rPr>
        <w:t xml:space="preserve">In addition, the conversation expands beyond Sydney to other cities like Brisbane, known for its pleasant climate and proximity to the Gold Coast and </w:t>
      </w:r>
      <w:r w:rsidR="003B1CF8">
        <w:rPr>
          <w:rStyle w:val="Strong"/>
        </w:rPr>
        <w:t xml:space="preserve">the </w:t>
      </w:r>
      <w:r w:rsidRPr="00192480">
        <w:rPr>
          <w:rStyle w:val="Strong"/>
        </w:rPr>
        <w:t>Great Barrier Reef, and Canberra and Melbourne, which offer cultural experiences</w:t>
      </w:r>
      <w:r w:rsidR="003B1CF8">
        <w:rPr>
          <w:rStyle w:val="Strong"/>
        </w:rPr>
        <w:t>,</w:t>
      </w:r>
      <w:r w:rsidRPr="00192480">
        <w:rPr>
          <w:rStyle w:val="Strong"/>
        </w:rPr>
        <w:t xml:space="preserve"> such as flower festivals and hot air ballooning. Together, these details present Australia as a place rich in nature, culture and leisure, </w:t>
      </w:r>
      <w:r w:rsidR="003B1CF8">
        <w:rPr>
          <w:rStyle w:val="Strong"/>
        </w:rPr>
        <w:t xml:space="preserve">making it </w:t>
      </w:r>
      <w:r w:rsidRPr="00192480">
        <w:rPr>
          <w:rStyle w:val="Strong"/>
        </w:rPr>
        <w:t>an ideal destination for Chinese travellers.</w:t>
      </w:r>
    </w:p>
    <w:p w14:paraId="70CE1C86" w14:textId="77777777" w:rsidR="003F5E6A" w:rsidRPr="00747806" w:rsidRDefault="003F5E6A" w:rsidP="00120D40">
      <w:pPr>
        <w:pStyle w:val="Heading4"/>
        <w:rPr>
          <w:sz w:val="36"/>
          <w:szCs w:val="48"/>
          <w:lang w:eastAsia="zh-CN"/>
        </w:rPr>
      </w:pPr>
      <w:r w:rsidRPr="00192480">
        <w:t>Activity</w:t>
      </w:r>
      <w:r>
        <w:rPr>
          <w:lang w:eastAsia="zh-CN"/>
        </w:rPr>
        <w:t xml:space="preserve"> 2</w:t>
      </w:r>
    </w:p>
    <w:p w14:paraId="7FEA2D00" w14:textId="2629CC0C" w:rsidR="003F5E6A" w:rsidRDefault="003F5E6A" w:rsidP="00120D40">
      <w:pPr>
        <w:rPr>
          <w:kern w:val="2"/>
          <w:szCs w:val="22"/>
          <w:lang w:eastAsia="zh-CN"/>
          <w14:ligatures w14:val="standardContextual"/>
        </w:rPr>
      </w:pPr>
      <w:bookmarkStart w:id="9" w:name="_Hlk221703225"/>
      <w:bookmarkStart w:id="10" w:name="_Hlk220076056"/>
      <w:r w:rsidRPr="00AC1469">
        <w:rPr>
          <w:kern w:val="2"/>
          <w:szCs w:val="22"/>
          <w:lang w:eastAsia="zh-CN"/>
          <w14:ligatures w14:val="standardContextual"/>
        </w:rPr>
        <w:t xml:space="preserve">Imagine you are </w:t>
      </w:r>
      <w:r w:rsidRPr="00AC1469">
        <w:rPr>
          <w:rFonts w:hint="eastAsia"/>
          <w:kern w:val="2"/>
          <w:szCs w:val="22"/>
          <w:lang w:eastAsia="zh-CN"/>
          <w14:ligatures w14:val="standardContextual"/>
        </w:rPr>
        <w:t>Dashan</w:t>
      </w:r>
      <w:r w:rsidRPr="00AC1469">
        <w:rPr>
          <w:kern w:val="2"/>
          <w:szCs w:val="22"/>
          <w:lang w:eastAsia="zh-CN"/>
          <w14:ligatures w14:val="standardContextual"/>
        </w:rPr>
        <w:t xml:space="preserve">. Write a </w:t>
      </w:r>
      <w:r w:rsidR="00272891">
        <w:rPr>
          <w:kern w:val="2"/>
          <w:szCs w:val="22"/>
          <w:lang w:eastAsia="zh-CN"/>
          <w14:ligatures w14:val="standardContextual"/>
        </w:rPr>
        <w:t>response</w:t>
      </w:r>
      <w:r w:rsidRPr="00AC1469">
        <w:rPr>
          <w:kern w:val="2"/>
          <w:szCs w:val="22"/>
          <w:lang w:eastAsia="zh-CN"/>
          <w14:ligatures w14:val="standardContextual"/>
        </w:rPr>
        <w:t xml:space="preserve"> to Andy</w:t>
      </w:r>
      <w:r w:rsidR="00120D40">
        <w:rPr>
          <w:kern w:val="2"/>
          <w:szCs w:val="22"/>
          <w:lang w:eastAsia="zh-CN"/>
          <w14:ligatures w14:val="standardContextual"/>
        </w:rPr>
        <w:t>’s email</w:t>
      </w:r>
      <w:r w:rsidRPr="00AC1469">
        <w:rPr>
          <w:kern w:val="2"/>
          <w:szCs w:val="22"/>
          <w:lang w:eastAsia="zh-CN"/>
          <w14:ligatures w14:val="standardContextual"/>
        </w:rPr>
        <w:t>.</w:t>
      </w:r>
    </w:p>
    <w:bookmarkEnd w:id="9"/>
    <w:bookmarkEnd w:id="10"/>
    <w:p w14:paraId="648FFF98" w14:textId="33A8773B" w:rsidR="00E2096F" w:rsidRPr="000872C0" w:rsidRDefault="003F5E6A" w:rsidP="00120D40">
      <w:r w:rsidRPr="006D458B">
        <w:rPr>
          <w:rStyle w:val="Strong"/>
        </w:rPr>
        <w:t>Student responses will vary. Students may share their responses with the class, a small group or the teacher for feedback.</w:t>
      </w:r>
      <w:r w:rsidR="00E2096F" w:rsidRPr="00DF61DD">
        <w:rPr>
          <w:lang w:eastAsia="ja-JP"/>
        </w:rPr>
        <w:br w:type="page"/>
      </w:r>
    </w:p>
    <w:p w14:paraId="034D49AE" w14:textId="77777777" w:rsidR="00E2096F" w:rsidRDefault="00E2096F" w:rsidP="00D82DC2">
      <w:pPr>
        <w:pStyle w:val="Heading2"/>
      </w:pPr>
      <w:r>
        <w:lastRenderedPageBreak/>
        <w:t>References</w:t>
      </w:r>
    </w:p>
    <w:p w14:paraId="6BF7CE83" w14:textId="77777777" w:rsidR="00046864" w:rsidRPr="00AE7FE3" w:rsidRDefault="00046864" w:rsidP="00046864">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CBA66C9" w14:textId="77777777" w:rsidR="00046864" w:rsidRPr="00AE7FE3" w:rsidRDefault="00046864" w:rsidP="00046864">
      <w:pPr>
        <w:pStyle w:val="FeatureBox2"/>
      </w:pPr>
      <w:r w:rsidRPr="00AE7FE3">
        <w:t>Please refer to the NESA Copyright Disclaimer for more information</w:t>
      </w:r>
      <w:r>
        <w:t xml:space="preserve"> </w:t>
      </w:r>
      <w:hyperlink r:id="rId31" w:history="1">
        <w:r w:rsidRPr="005A267D">
          <w:rPr>
            <w:rStyle w:val="Hyperlink"/>
          </w:rPr>
          <w:t>https://www.nsw.gov.au/education-and-training/nesa/copyright</w:t>
        </w:r>
      </w:hyperlink>
      <w:r w:rsidRPr="00A1020E">
        <w:t>.</w:t>
      </w:r>
    </w:p>
    <w:p w14:paraId="3605F5C7" w14:textId="77777777" w:rsidR="00046864" w:rsidRDefault="00046864" w:rsidP="00046864">
      <w:pPr>
        <w:pStyle w:val="FeatureBox2"/>
      </w:pPr>
      <w:r w:rsidRPr="00AE7FE3">
        <w:t xml:space="preserve">NESA holds the only official and up-to-date versions of the NSW Curriculum and syllabus documents. Please visit NESA </w:t>
      </w:r>
      <w:hyperlink r:id="rId32" w:history="1">
        <w:r w:rsidRPr="005A267D">
          <w:rPr>
            <w:rStyle w:val="Hyperlink"/>
          </w:rPr>
          <w:t>https://www.nsw.gov.au/education-and-training/nesa</w:t>
        </w:r>
      </w:hyperlink>
      <w:r w:rsidRPr="00A1020E">
        <w:t xml:space="preserve"> </w:t>
      </w:r>
      <w:r w:rsidRPr="00AE7FE3">
        <w:t xml:space="preserve">and NSW Curriculum </w:t>
      </w:r>
      <w:hyperlink r:id="rId33" w:history="1">
        <w:r>
          <w:rPr>
            <w:rStyle w:val="Hyperlink"/>
          </w:rPr>
          <w:t>https://curriculum.nsw.edu.au</w:t>
        </w:r>
      </w:hyperlink>
      <w:r w:rsidRPr="00AE7FE3">
        <w:t>.</w:t>
      </w:r>
    </w:p>
    <w:p w14:paraId="2F882651" w14:textId="77777777" w:rsidR="00470703" w:rsidRPr="00E77A2F" w:rsidRDefault="00470703" w:rsidP="00470703">
      <w:hyperlink r:id="rId34" w:history="1">
        <w:r w:rsidRPr="00545F3F">
          <w:rPr>
            <w:rStyle w:val="Hyperlink"/>
          </w:rPr>
          <w:t>Chinese Continuers Stage 6 Syllabus</w:t>
        </w:r>
      </w:hyperlink>
      <w:r w:rsidRPr="00CF6C33">
        <w:t xml:space="preserve"> © NSW Education Standards Authority (NESA) for and on behalf of the Crown in right of the State of New South Wales, 2009.</w:t>
      </w:r>
    </w:p>
    <w:p w14:paraId="1532CC8B" w14:textId="77777777" w:rsidR="00470703" w:rsidRPr="00E77A2F" w:rsidRDefault="00470703" w:rsidP="00470703">
      <w:hyperlink r:id="rId35" w:history="1">
        <w:r w:rsidRPr="00E77A2F">
          <w:rPr>
            <w:rStyle w:val="Hyperlink"/>
          </w:rPr>
          <w:t>Chinese Extension Stage 6 Syllabus</w:t>
        </w:r>
      </w:hyperlink>
      <w:r w:rsidRPr="00CF6C33">
        <w:t xml:space="preserve"> © NSW Education Standards Authority (NESA) for and on behalf of the Crown in right of the State of New South Wales, 2009.</w:t>
      </w:r>
    </w:p>
    <w:p w14:paraId="58DD9F2D" w14:textId="77777777" w:rsidR="00470703" w:rsidRPr="000E7B75" w:rsidRDefault="00470703" w:rsidP="00470703">
      <w:hyperlink r:id="rId36" w:history="1">
        <w:r w:rsidRPr="00E77A2F">
          <w:rPr>
            <w:rStyle w:val="Hyperlink"/>
          </w:rPr>
          <w:t>Chinese in Context Stage 6 Syllabus</w:t>
        </w:r>
      </w:hyperlink>
      <w:r w:rsidRPr="00CF6C33">
        <w:t xml:space="preserve"> © NSW Education Standards Authority (NESA) for and on behalf of the Crown in right of the State of New South Wales, 20</w:t>
      </w:r>
      <w:r>
        <w:t>23</w:t>
      </w:r>
      <w:r w:rsidRPr="00CF6C33">
        <w:t>.</w:t>
      </w:r>
    </w:p>
    <w:p w14:paraId="49306168" w14:textId="77777777" w:rsidR="00470703" w:rsidRPr="000E7B75" w:rsidRDefault="00470703" w:rsidP="00470703">
      <w:hyperlink r:id="rId37" w:history="1">
        <w:r w:rsidRPr="00472695">
          <w:rPr>
            <w:rStyle w:val="Hyperlink"/>
          </w:rPr>
          <w:t>Modern Languages K–10 Syllabus</w:t>
        </w:r>
      </w:hyperlink>
      <w:r w:rsidRPr="000E7B75">
        <w:t xml:space="preserve"> © NSW Education Standards Authority (NESA) for and on behalf of the Crown in right of the State of New South Wales, 2022.</w:t>
      </w:r>
    </w:p>
    <w:p w14:paraId="2F77914F" w14:textId="77777777" w:rsidR="00BD7B97" w:rsidRDefault="00BD7B97" w:rsidP="00BB4FBA">
      <w:pPr>
        <w:sectPr w:rsidR="00BD7B97" w:rsidSect="00123A38">
          <w:headerReference w:type="default" r:id="rId38"/>
          <w:footerReference w:type="default" r:id="rId39"/>
          <w:headerReference w:type="first" r:id="rId40"/>
          <w:footerReference w:type="first" r:id="rId41"/>
          <w:pgSz w:w="11906" w:h="16838"/>
          <w:pgMar w:top="1134" w:right="1134" w:bottom="1134" w:left="1134" w:header="709" w:footer="709" w:gutter="0"/>
          <w:pgNumType w:start="1"/>
          <w:cols w:space="708"/>
          <w:titlePg/>
          <w:docGrid w:linePitch="360"/>
        </w:sectPr>
      </w:pPr>
    </w:p>
    <w:p w14:paraId="64BA4310" w14:textId="77777777" w:rsidR="0059525A" w:rsidRPr="001748AB" w:rsidRDefault="0059525A" w:rsidP="0059525A">
      <w:pPr>
        <w:rPr>
          <w:rStyle w:val="Strong"/>
          <w:szCs w:val="22"/>
        </w:rPr>
      </w:pPr>
      <w:r w:rsidRPr="001748AB">
        <w:rPr>
          <w:rStyle w:val="Strong"/>
          <w:szCs w:val="22"/>
        </w:rPr>
        <w:lastRenderedPageBreak/>
        <w:t>© State of New South Wales (Department of Education), 202</w:t>
      </w:r>
      <w:r>
        <w:rPr>
          <w:rStyle w:val="Strong"/>
          <w:szCs w:val="22"/>
        </w:rPr>
        <w:t>6</w:t>
      </w:r>
    </w:p>
    <w:p w14:paraId="58ABAF4D" w14:textId="77777777" w:rsidR="0059525A" w:rsidRDefault="0059525A" w:rsidP="0059525A">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D710BCB" w14:textId="77777777" w:rsidR="0059525A" w:rsidRDefault="0059525A" w:rsidP="0059525A">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4DE3707" w14:textId="77777777" w:rsidR="0059525A" w:rsidRDefault="0059525A" w:rsidP="0059525A">
      <w:r>
        <w:rPr>
          <w:noProof/>
        </w:rPr>
        <w:drawing>
          <wp:inline distT="0" distB="0" distL="0" distR="0" wp14:anchorId="75E94FDE" wp14:editId="12A9E040">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BF1B792" w14:textId="77777777" w:rsidR="0059525A" w:rsidRDefault="0059525A" w:rsidP="0059525A">
      <w:r>
        <w:t>This license allows you to share and adapt the material for any purpose, even commercially.</w:t>
      </w:r>
    </w:p>
    <w:p w14:paraId="631C466F" w14:textId="77777777" w:rsidR="0059525A" w:rsidRDefault="0059525A" w:rsidP="0059525A">
      <w:r>
        <w:t>Attribution should be given to © State of New South Wales (Department of Education), 2026.</w:t>
      </w:r>
    </w:p>
    <w:p w14:paraId="4EC70DD4" w14:textId="77777777" w:rsidR="0059525A" w:rsidRDefault="0059525A" w:rsidP="0059525A">
      <w:r>
        <w:t>Material in this resource not available under a Creative Commons license:</w:t>
      </w:r>
    </w:p>
    <w:p w14:paraId="456A615F" w14:textId="77777777" w:rsidR="0059525A" w:rsidRDefault="0059525A" w:rsidP="0059525A">
      <w:pPr>
        <w:pStyle w:val="ListBullet"/>
        <w:numPr>
          <w:ilvl w:val="0"/>
          <w:numId w:val="2"/>
        </w:numPr>
      </w:pPr>
      <w:r>
        <w:t>the NSW Department of Education logo, other logos and trademark-protected material</w:t>
      </w:r>
    </w:p>
    <w:p w14:paraId="1D264DCF" w14:textId="77777777" w:rsidR="0059525A" w:rsidRDefault="0059525A" w:rsidP="0059525A">
      <w:pPr>
        <w:pStyle w:val="ListBullet"/>
        <w:numPr>
          <w:ilvl w:val="0"/>
          <w:numId w:val="2"/>
        </w:numPr>
      </w:pPr>
      <w:r>
        <w:t>material owned by a third party that has been reproduced with permission. You will need to obtain permission from the third party to reuse its material.</w:t>
      </w:r>
    </w:p>
    <w:p w14:paraId="6183BEEF" w14:textId="77777777" w:rsidR="0059525A" w:rsidRPr="003B3E41" w:rsidRDefault="0059525A" w:rsidP="0059525A">
      <w:pPr>
        <w:pStyle w:val="FeatureBox2"/>
        <w:rPr>
          <w:rStyle w:val="Strong"/>
        </w:rPr>
      </w:pPr>
      <w:r w:rsidRPr="003B3E41">
        <w:rPr>
          <w:rStyle w:val="Strong"/>
        </w:rPr>
        <w:t>Links to third-party material and websites</w:t>
      </w:r>
    </w:p>
    <w:p w14:paraId="1640D4A2" w14:textId="77777777" w:rsidR="0059525A" w:rsidRDefault="0059525A" w:rsidP="0059525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634CA8" w14:textId="711D00B4" w:rsidR="00BB4FBA" w:rsidRPr="00BD14AA" w:rsidRDefault="0059525A" w:rsidP="0059525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D14AA" w:rsidSect="00123A38">
      <w:headerReference w:type="first" r:id="rId44"/>
      <w:footerReference w:type="first" r:id="rId4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F9B71" w14:textId="77777777" w:rsidR="00F61EE5" w:rsidRDefault="00F61EE5" w:rsidP="00843DF5">
      <w:r>
        <w:separator/>
      </w:r>
    </w:p>
    <w:p w14:paraId="3E5AED2E" w14:textId="77777777" w:rsidR="00F61EE5" w:rsidRDefault="00F61EE5" w:rsidP="00843DF5"/>
    <w:p w14:paraId="4149E137" w14:textId="77777777" w:rsidR="00F61EE5" w:rsidRDefault="00F61EE5" w:rsidP="00843DF5"/>
  </w:endnote>
  <w:endnote w:type="continuationSeparator" w:id="0">
    <w:p w14:paraId="41A03F7A" w14:textId="77777777" w:rsidR="00F61EE5" w:rsidRDefault="00F61EE5" w:rsidP="00843DF5">
      <w:r>
        <w:continuationSeparator/>
      </w:r>
    </w:p>
    <w:p w14:paraId="3BB00383" w14:textId="77777777" w:rsidR="00F61EE5" w:rsidRDefault="00F61EE5" w:rsidP="00843DF5"/>
    <w:p w14:paraId="6A838A69" w14:textId="77777777" w:rsidR="00F61EE5" w:rsidRDefault="00F61EE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8EC0C79-2648-469E-97A5-61D03991F18F}"/>
  </w:font>
  <w:font w:name="Calibri">
    <w:panose1 w:val="020F0502020204030204"/>
    <w:charset w:val="00"/>
    <w:family w:val="swiss"/>
    <w:pitch w:val="variable"/>
    <w:sig w:usb0="E4002EFF" w:usb1="C200247B" w:usb2="00000009" w:usb3="00000000" w:csb0="000001FF" w:csb1="00000000"/>
    <w:embedRegular r:id="rId2" w:fontKey="{CF5E9145-969A-43D5-AE22-2099A63981D7}"/>
    <w:embedBold r:id="rId3" w:fontKey="{4B9E193F-4FCE-40FD-A87D-FEBA0FE29C63}"/>
    <w:embedItalic r:id="rId4" w:fontKey="{B902C6C1-68D8-4448-A3DD-F3B1CFD1DA44}"/>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embedRegular r:id="rId5" w:subsetted="1" w:fontKey="{D51150B7-ED4E-4C19-BFF2-938DCB66A032}"/>
  </w:font>
  <w:font w:name="Segoe UI Symbol">
    <w:panose1 w:val="020B0502040204020203"/>
    <w:charset w:val="00"/>
    <w:family w:val="swiss"/>
    <w:pitch w:val="variable"/>
    <w:sig w:usb0="800001E3" w:usb1="1200FFEF" w:usb2="00040000" w:usb3="00000000" w:csb0="00000001" w:csb1="00000000"/>
    <w:embedRegular r:id="rId6" w:fontKey="{278F1022-85C9-4762-88B1-3E169C4C034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27D807FE-F40E-48E2-893D-41CA2D32E6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368F" w14:textId="268A82C5" w:rsidR="00DF2DE6" w:rsidRPr="00123A38" w:rsidRDefault="00DF2DE6" w:rsidP="00DF2DE6">
    <w:pPr>
      <w:pStyle w:val="Footer"/>
    </w:pPr>
    <w:r>
      <w:t xml:space="preserve">© NSW Department of Education, </w:t>
    </w:r>
    <w:r w:rsidR="00511ABD">
      <w:t>Apr</w:t>
    </w:r>
    <w:r>
      <w:t>-26</w:t>
    </w:r>
    <w:r>
      <w:ptab w:relativeTo="margin" w:alignment="right" w:leader="none"/>
    </w:r>
    <w:r>
      <w:rPr>
        <w:b/>
        <w:noProof/>
        <w:sz w:val="28"/>
        <w:szCs w:val="28"/>
      </w:rPr>
      <w:drawing>
        <wp:inline distT="0" distB="0" distL="0" distR="0" wp14:anchorId="140CC6EC" wp14:editId="4937FD56">
          <wp:extent cx="571500" cy="190500"/>
          <wp:effectExtent l="0" t="0" r="0" b="0"/>
          <wp:docPr id="2034056556" name="Picture 20340565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F162A" w14:textId="77777777" w:rsidR="003B5CDE" w:rsidRDefault="003B5CDE" w:rsidP="003B5CDE">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A213" w14:textId="77777777" w:rsidR="00E2096F" w:rsidRPr="00E2096F" w:rsidRDefault="00E2096F" w:rsidP="00470703">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EA8AD" w14:textId="77777777" w:rsidR="00F61EE5" w:rsidRDefault="00F61EE5" w:rsidP="00843DF5">
      <w:r>
        <w:separator/>
      </w:r>
    </w:p>
    <w:p w14:paraId="0A69E060" w14:textId="77777777" w:rsidR="00F61EE5" w:rsidRDefault="00F61EE5" w:rsidP="00843DF5"/>
    <w:p w14:paraId="1AD16917" w14:textId="77777777" w:rsidR="00F61EE5" w:rsidRDefault="00F61EE5" w:rsidP="00843DF5"/>
  </w:footnote>
  <w:footnote w:type="continuationSeparator" w:id="0">
    <w:p w14:paraId="5921B4E4" w14:textId="77777777" w:rsidR="00F61EE5" w:rsidRDefault="00F61EE5" w:rsidP="00843DF5">
      <w:r>
        <w:continuationSeparator/>
      </w:r>
    </w:p>
    <w:p w14:paraId="7D256777" w14:textId="77777777" w:rsidR="00F61EE5" w:rsidRDefault="00F61EE5" w:rsidP="00843DF5"/>
    <w:p w14:paraId="1EFF3BDD" w14:textId="77777777" w:rsidR="00F61EE5" w:rsidRDefault="00F61EE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665D" w14:textId="145664FE" w:rsidR="008A353C" w:rsidRDefault="00004603" w:rsidP="00843DF5">
    <w:pPr>
      <w:pStyle w:val="Documentname"/>
    </w:pPr>
    <w:r>
      <w:t xml:space="preserve">Go </w:t>
    </w:r>
    <w:proofErr w:type="spellStart"/>
    <w:r w:rsidR="00086CD4" w:rsidRPr="00491978">
      <w:rPr>
        <w:rStyle w:val="Emphasis"/>
      </w:rPr>
      <w:t>Hànyǔ</w:t>
    </w:r>
    <w:proofErr w:type="spellEnd"/>
    <w:r>
      <w:t>! – teacher guide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6B05" w14:textId="77777777" w:rsidR="003B5CDE" w:rsidRPr="00FA6449" w:rsidRDefault="003B5CDE" w:rsidP="003B5CDE">
    <w:pPr>
      <w:pStyle w:val="Header"/>
    </w:pPr>
    <w:r w:rsidRPr="009D43DD">
      <mc:AlternateContent>
        <mc:Choice Requires="wps">
          <w:drawing>
            <wp:anchor distT="0" distB="0" distL="114300" distR="114300" simplePos="0" relativeHeight="251659264" behindDoc="1" locked="0" layoutInCell="1" allowOverlap="1" wp14:anchorId="79A481F1" wp14:editId="371A06A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26F087" w14:textId="77777777" w:rsidR="003B5CDE" w:rsidRDefault="003B5CDE" w:rsidP="003B5C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481F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F26F087" w14:textId="77777777" w:rsidR="003B5CDE" w:rsidRDefault="003B5CDE" w:rsidP="003B5CDE"/>
                </w:txbxContent>
              </v:textbox>
            </v:rect>
          </w:pict>
        </mc:Fallback>
      </mc:AlternateContent>
    </w:r>
    <w:r w:rsidRPr="009D43DD">
      <w:t>NSW Department of Education</w:t>
    </w:r>
    <w:r w:rsidRPr="009D43DD">
      <w:ptab w:relativeTo="margin" w:alignment="right" w:leader="none"/>
    </w:r>
    <w:r w:rsidRPr="008426B6">
      <w:drawing>
        <wp:inline distT="0" distB="0" distL="0" distR="0" wp14:anchorId="7C7E9B5E" wp14:editId="201B6FC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7B9B6" w14:textId="77777777" w:rsidR="00E2096F" w:rsidRPr="00470703" w:rsidRDefault="00E2096F" w:rsidP="00470703">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CA6788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ED4506B"/>
    <w:multiLevelType w:val="multilevel"/>
    <w:tmpl w:val="A58A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1894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1"/>
  </w:num>
  <w:num w:numId="3" w16cid:durableId="848374606">
    <w:abstractNumId w:val="1"/>
  </w:num>
  <w:num w:numId="4" w16cid:durableId="1116294768">
    <w:abstractNumId w:val="5"/>
  </w:num>
  <w:num w:numId="5" w16cid:durableId="1840002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19005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242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70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9411979">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394308877">
    <w:abstractNumId w:val="0"/>
  </w:num>
  <w:num w:numId="11" w16cid:durableId="1776823630">
    <w:abstractNumId w:val="1"/>
  </w:num>
  <w:num w:numId="12" w16cid:durableId="308632991">
    <w:abstractNumId w:val="4"/>
  </w:num>
  <w:num w:numId="13" w16cid:durableId="2108041675">
    <w:abstractNumId w:val="2"/>
  </w:num>
  <w:num w:numId="14" w16cid:durableId="17240587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53068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4611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11463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50957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4919062">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7434565">
    <w:abstractNumId w:val="0"/>
  </w:num>
  <w:num w:numId="21" w16cid:durableId="1615356889">
    <w:abstractNumId w:val="1"/>
  </w:num>
  <w:num w:numId="22" w16cid:durableId="1007293955">
    <w:abstractNumId w:val="4"/>
  </w:num>
  <w:num w:numId="23" w16cid:durableId="487552120">
    <w:abstractNumId w:val="4"/>
  </w:num>
  <w:num w:numId="24" w16cid:durableId="158795337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46"/>
    <w:rsid w:val="00000F3B"/>
    <w:rsid w:val="00003EFA"/>
    <w:rsid w:val="00004183"/>
    <w:rsid w:val="00004603"/>
    <w:rsid w:val="000077BF"/>
    <w:rsid w:val="00013FF2"/>
    <w:rsid w:val="00015D46"/>
    <w:rsid w:val="00017B07"/>
    <w:rsid w:val="000214E0"/>
    <w:rsid w:val="00024939"/>
    <w:rsid w:val="000252CB"/>
    <w:rsid w:val="000257A4"/>
    <w:rsid w:val="00026870"/>
    <w:rsid w:val="0003702C"/>
    <w:rsid w:val="00041889"/>
    <w:rsid w:val="00043532"/>
    <w:rsid w:val="00045F0D"/>
    <w:rsid w:val="00045F11"/>
    <w:rsid w:val="00046864"/>
    <w:rsid w:val="0004750C"/>
    <w:rsid w:val="00047862"/>
    <w:rsid w:val="00051080"/>
    <w:rsid w:val="00052B0A"/>
    <w:rsid w:val="00054D26"/>
    <w:rsid w:val="00061D5B"/>
    <w:rsid w:val="000673B7"/>
    <w:rsid w:val="00070384"/>
    <w:rsid w:val="00070804"/>
    <w:rsid w:val="00072E86"/>
    <w:rsid w:val="000733A1"/>
    <w:rsid w:val="00074F0F"/>
    <w:rsid w:val="000769CC"/>
    <w:rsid w:val="00086CD4"/>
    <w:rsid w:val="000872C0"/>
    <w:rsid w:val="00094220"/>
    <w:rsid w:val="000B03AD"/>
    <w:rsid w:val="000C1B93"/>
    <w:rsid w:val="000C24ED"/>
    <w:rsid w:val="000C4344"/>
    <w:rsid w:val="000C5481"/>
    <w:rsid w:val="000D1EB7"/>
    <w:rsid w:val="000D2FE4"/>
    <w:rsid w:val="000D3BBE"/>
    <w:rsid w:val="000D704F"/>
    <w:rsid w:val="000D7466"/>
    <w:rsid w:val="000D7E5E"/>
    <w:rsid w:val="000E6690"/>
    <w:rsid w:val="000F1233"/>
    <w:rsid w:val="000F2850"/>
    <w:rsid w:val="00101B74"/>
    <w:rsid w:val="00103E4F"/>
    <w:rsid w:val="00104F58"/>
    <w:rsid w:val="00105506"/>
    <w:rsid w:val="0011060E"/>
    <w:rsid w:val="00112528"/>
    <w:rsid w:val="00113093"/>
    <w:rsid w:val="00114CF7"/>
    <w:rsid w:val="00116654"/>
    <w:rsid w:val="00120D40"/>
    <w:rsid w:val="00123A38"/>
    <w:rsid w:val="00125DFF"/>
    <w:rsid w:val="0012654C"/>
    <w:rsid w:val="00134C15"/>
    <w:rsid w:val="0014210C"/>
    <w:rsid w:val="00144849"/>
    <w:rsid w:val="00153D13"/>
    <w:rsid w:val="001613E4"/>
    <w:rsid w:val="00172479"/>
    <w:rsid w:val="0017408C"/>
    <w:rsid w:val="00181F54"/>
    <w:rsid w:val="00190C6F"/>
    <w:rsid w:val="00192480"/>
    <w:rsid w:val="001A2D64"/>
    <w:rsid w:val="001A2E15"/>
    <w:rsid w:val="001A3009"/>
    <w:rsid w:val="001A441F"/>
    <w:rsid w:val="001A6197"/>
    <w:rsid w:val="001C0997"/>
    <w:rsid w:val="001C7E97"/>
    <w:rsid w:val="001D1925"/>
    <w:rsid w:val="001D2946"/>
    <w:rsid w:val="001D2CE2"/>
    <w:rsid w:val="001D5155"/>
    <w:rsid w:val="001D5230"/>
    <w:rsid w:val="001D65AF"/>
    <w:rsid w:val="001E0616"/>
    <w:rsid w:val="001E103F"/>
    <w:rsid w:val="001E3497"/>
    <w:rsid w:val="001E503F"/>
    <w:rsid w:val="001E761A"/>
    <w:rsid w:val="001F2668"/>
    <w:rsid w:val="001F2D78"/>
    <w:rsid w:val="001F5F7B"/>
    <w:rsid w:val="001F6A8A"/>
    <w:rsid w:val="002002C0"/>
    <w:rsid w:val="002075BD"/>
    <w:rsid w:val="002079DF"/>
    <w:rsid w:val="002105AD"/>
    <w:rsid w:val="00215879"/>
    <w:rsid w:val="00216244"/>
    <w:rsid w:val="00216633"/>
    <w:rsid w:val="002166DD"/>
    <w:rsid w:val="002178F4"/>
    <w:rsid w:val="002227AD"/>
    <w:rsid w:val="00226B76"/>
    <w:rsid w:val="002300CD"/>
    <w:rsid w:val="0024010C"/>
    <w:rsid w:val="00240797"/>
    <w:rsid w:val="00240CB7"/>
    <w:rsid w:val="00242D98"/>
    <w:rsid w:val="00243C67"/>
    <w:rsid w:val="0024474D"/>
    <w:rsid w:val="0025592F"/>
    <w:rsid w:val="00256565"/>
    <w:rsid w:val="0026327B"/>
    <w:rsid w:val="00263CAC"/>
    <w:rsid w:val="0026548C"/>
    <w:rsid w:val="00266207"/>
    <w:rsid w:val="00272891"/>
    <w:rsid w:val="0027370C"/>
    <w:rsid w:val="0027635B"/>
    <w:rsid w:val="002778DE"/>
    <w:rsid w:val="00277A99"/>
    <w:rsid w:val="00282FD8"/>
    <w:rsid w:val="00285703"/>
    <w:rsid w:val="002A28B4"/>
    <w:rsid w:val="002A2B8C"/>
    <w:rsid w:val="002A30D8"/>
    <w:rsid w:val="002A35CF"/>
    <w:rsid w:val="002A3672"/>
    <w:rsid w:val="002A4628"/>
    <w:rsid w:val="002A475D"/>
    <w:rsid w:val="002B316A"/>
    <w:rsid w:val="002B50F2"/>
    <w:rsid w:val="002B66ED"/>
    <w:rsid w:val="002C0CF8"/>
    <w:rsid w:val="002C1036"/>
    <w:rsid w:val="002D0ABC"/>
    <w:rsid w:val="002E46F7"/>
    <w:rsid w:val="002F7CFE"/>
    <w:rsid w:val="00302680"/>
    <w:rsid w:val="00303085"/>
    <w:rsid w:val="00306C23"/>
    <w:rsid w:val="00315EE9"/>
    <w:rsid w:val="003248AA"/>
    <w:rsid w:val="00326D59"/>
    <w:rsid w:val="003355E2"/>
    <w:rsid w:val="00340DD9"/>
    <w:rsid w:val="00340EC1"/>
    <w:rsid w:val="003472BF"/>
    <w:rsid w:val="003503CD"/>
    <w:rsid w:val="00360E17"/>
    <w:rsid w:val="0036209C"/>
    <w:rsid w:val="00371F68"/>
    <w:rsid w:val="0038536D"/>
    <w:rsid w:val="00385BEE"/>
    <w:rsid w:val="00385DFB"/>
    <w:rsid w:val="00387CDA"/>
    <w:rsid w:val="003938A9"/>
    <w:rsid w:val="003A0CFB"/>
    <w:rsid w:val="003A3B69"/>
    <w:rsid w:val="003A5190"/>
    <w:rsid w:val="003A6798"/>
    <w:rsid w:val="003B0768"/>
    <w:rsid w:val="003B1CF8"/>
    <w:rsid w:val="003B240E"/>
    <w:rsid w:val="003B35AB"/>
    <w:rsid w:val="003B3A98"/>
    <w:rsid w:val="003B3E41"/>
    <w:rsid w:val="003B40B4"/>
    <w:rsid w:val="003B4C5B"/>
    <w:rsid w:val="003B5CDE"/>
    <w:rsid w:val="003C501E"/>
    <w:rsid w:val="003D13EF"/>
    <w:rsid w:val="003D1F70"/>
    <w:rsid w:val="003D6FCE"/>
    <w:rsid w:val="003E1EAE"/>
    <w:rsid w:val="003E7172"/>
    <w:rsid w:val="003E77A8"/>
    <w:rsid w:val="003F5A78"/>
    <w:rsid w:val="003F5E6A"/>
    <w:rsid w:val="003F6E52"/>
    <w:rsid w:val="00400ACE"/>
    <w:rsid w:val="00401084"/>
    <w:rsid w:val="00407CAD"/>
    <w:rsid w:val="00407EF0"/>
    <w:rsid w:val="004113F5"/>
    <w:rsid w:val="004113F8"/>
    <w:rsid w:val="00412F2B"/>
    <w:rsid w:val="0041609F"/>
    <w:rsid w:val="004178B3"/>
    <w:rsid w:val="00422E5D"/>
    <w:rsid w:val="0043015B"/>
    <w:rsid w:val="00430F12"/>
    <w:rsid w:val="004401EE"/>
    <w:rsid w:val="00442345"/>
    <w:rsid w:val="00443DA2"/>
    <w:rsid w:val="004471BF"/>
    <w:rsid w:val="0045210D"/>
    <w:rsid w:val="00453EC1"/>
    <w:rsid w:val="00454159"/>
    <w:rsid w:val="00454664"/>
    <w:rsid w:val="00455077"/>
    <w:rsid w:val="004555FC"/>
    <w:rsid w:val="00456066"/>
    <w:rsid w:val="00462125"/>
    <w:rsid w:val="0046375D"/>
    <w:rsid w:val="004662AB"/>
    <w:rsid w:val="00470703"/>
    <w:rsid w:val="00474E4B"/>
    <w:rsid w:val="00475839"/>
    <w:rsid w:val="00480185"/>
    <w:rsid w:val="004808AC"/>
    <w:rsid w:val="0048148A"/>
    <w:rsid w:val="0048642E"/>
    <w:rsid w:val="00491389"/>
    <w:rsid w:val="00491978"/>
    <w:rsid w:val="004A29D0"/>
    <w:rsid w:val="004A546D"/>
    <w:rsid w:val="004B13C5"/>
    <w:rsid w:val="004B484F"/>
    <w:rsid w:val="004B723A"/>
    <w:rsid w:val="004C0FAA"/>
    <w:rsid w:val="004C11A9"/>
    <w:rsid w:val="004C4424"/>
    <w:rsid w:val="004C4B48"/>
    <w:rsid w:val="004C68E7"/>
    <w:rsid w:val="004E1043"/>
    <w:rsid w:val="004E2C0C"/>
    <w:rsid w:val="004E4E41"/>
    <w:rsid w:val="004E724D"/>
    <w:rsid w:val="004F0AB3"/>
    <w:rsid w:val="004F2AC5"/>
    <w:rsid w:val="004F48DD"/>
    <w:rsid w:val="004F6AF2"/>
    <w:rsid w:val="004F7F3F"/>
    <w:rsid w:val="00501BBD"/>
    <w:rsid w:val="005114FD"/>
    <w:rsid w:val="00511863"/>
    <w:rsid w:val="00511ABD"/>
    <w:rsid w:val="005128E7"/>
    <w:rsid w:val="00520478"/>
    <w:rsid w:val="00526795"/>
    <w:rsid w:val="00531A87"/>
    <w:rsid w:val="00541FBB"/>
    <w:rsid w:val="00542B30"/>
    <w:rsid w:val="005500B1"/>
    <w:rsid w:val="00552301"/>
    <w:rsid w:val="00553F66"/>
    <w:rsid w:val="005608F0"/>
    <w:rsid w:val="005649D2"/>
    <w:rsid w:val="005651B7"/>
    <w:rsid w:val="00576560"/>
    <w:rsid w:val="0058102D"/>
    <w:rsid w:val="00583731"/>
    <w:rsid w:val="005934B4"/>
    <w:rsid w:val="0059525A"/>
    <w:rsid w:val="005957FA"/>
    <w:rsid w:val="00597644"/>
    <w:rsid w:val="005A34D4"/>
    <w:rsid w:val="005A58A1"/>
    <w:rsid w:val="005A67CA"/>
    <w:rsid w:val="005B08DC"/>
    <w:rsid w:val="005B184F"/>
    <w:rsid w:val="005B297F"/>
    <w:rsid w:val="005B3333"/>
    <w:rsid w:val="005B38AD"/>
    <w:rsid w:val="005B39D7"/>
    <w:rsid w:val="005B4B00"/>
    <w:rsid w:val="005B57F5"/>
    <w:rsid w:val="005B76BC"/>
    <w:rsid w:val="005B77E0"/>
    <w:rsid w:val="005B796F"/>
    <w:rsid w:val="005C14A7"/>
    <w:rsid w:val="005C344B"/>
    <w:rsid w:val="005C37E3"/>
    <w:rsid w:val="005D0140"/>
    <w:rsid w:val="005D1384"/>
    <w:rsid w:val="005D49FE"/>
    <w:rsid w:val="005D5E91"/>
    <w:rsid w:val="005E1F63"/>
    <w:rsid w:val="005F4950"/>
    <w:rsid w:val="005F49D6"/>
    <w:rsid w:val="00612A65"/>
    <w:rsid w:val="00613017"/>
    <w:rsid w:val="0061506F"/>
    <w:rsid w:val="006213CD"/>
    <w:rsid w:val="00624D13"/>
    <w:rsid w:val="00626BBF"/>
    <w:rsid w:val="00627A57"/>
    <w:rsid w:val="0063368F"/>
    <w:rsid w:val="0064273E"/>
    <w:rsid w:val="00643CC4"/>
    <w:rsid w:val="0065296A"/>
    <w:rsid w:val="00677835"/>
    <w:rsid w:val="00680388"/>
    <w:rsid w:val="00691121"/>
    <w:rsid w:val="0069617A"/>
    <w:rsid w:val="00696410"/>
    <w:rsid w:val="006A046F"/>
    <w:rsid w:val="006A19C5"/>
    <w:rsid w:val="006A3884"/>
    <w:rsid w:val="006A5444"/>
    <w:rsid w:val="006A70DD"/>
    <w:rsid w:val="006B3488"/>
    <w:rsid w:val="006D00B0"/>
    <w:rsid w:val="006D1CF3"/>
    <w:rsid w:val="006D2009"/>
    <w:rsid w:val="006D3D1E"/>
    <w:rsid w:val="006D4351"/>
    <w:rsid w:val="006D458B"/>
    <w:rsid w:val="006E215C"/>
    <w:rsid w:val="006E54D3"/>
    <w:rsid w:val="006E5A13"/>
    <w:rsid w:val="006F1CF4"/>
    <w:rsid w:val="00703DCE"/>
    <w:rsid w:val="007148D3"/>
    <w:rsid w:val="00717237"/>
    <w:rsid w:val="00720397"/>
    <w:rsid w:val="0072638E"/>
    <w:rsid w:val="00752ED5"/>
    <w:rsid w:val="00754200"/>
    <w:rsid w:val="007564F8"/>
    <w:rsid w:val="00765A5F"/>
    <w:rsid w:val="0076669D"/>
    <w:rsid w:val="00766D19"/>
    <w:rsid w:val="00767CA4"/>
    <w:rsid w:val="00773CDB"/>
    <w:rsid w:val="00780883"/>
    <w:rsid w:val="00781219"/>
    <w:rsid w:val="00782F0D"/>
    <w:rsid w:val="00787DC4"/>
    <w:rsid w:val="0079523E"/>
    <w:rsid w:val="00796499"/>
    <w:rsid w:val="007A295D"/>
    <w:rsid w:val="007A37ED"/>
    <w:rsid w:val="007B020C"/>
    <w:rsid w:val="007B523A"/>
    <w:rsid w:val="007C4870"/>
    <w:rsid w:val="007C5D33"/>
    <w:rsid w:val="007C61E6"/>
    <w:rsid w:val="007C63BB"/>
    <w:rsid w:val="007C6493"/>
    <w:rsid w:val="007D56C3"/>
    <w:rsid w:val="007E20E5"/>
    <w:rsid w:val="007E6A58"/>
    <w:rsid w:val="007E6D7C"/>
    <w:rsid w:val="007F066A"/>
    <w:rsid w:val="007F1DEF"/>
    <w:rsid w:val="007F27F8"/>
    <w:rsid w:val="007F6146"/>
    <w:rsid w:val="007F6BE6"/>
    <w:rsid w:val="00801971"/>
    <w:rsid w:val="0080248A"/>
    <w:rsid w:val="00804F58"/>
    <w:rsid w:val="00806ECB"/>
    <w:rsid w:val="0080704B"/>
    <w:rsid w:val="008073B1"/>
    <w:rsid w:val="00810D93"/>
    <w:rsid w:val="0081184F"/>
    <w:rsid w:val="00812E94"/>
    <w:rsid w:val="00813B5B"/>
    <w:rsid w:val="0081413D"/>
    <w:rsid w:val="00817F80"/>
    <w:rsid w:val="008242EB"/>
    <w:rsid w:val="00824F5A"/>
    <w:rsid w:val="00825D40"/>
    <w:rsid w:val="008307BD"/>
    <w:rsid w:val="00836838"/>
    <w:rsid w:val="008426B6"/>
    <w:rsid w:val="00843DF5"/>
    <w:rsid w:val="00846E38"/>
    <w:rsid w:val="00852783"/>
    <w:rsid w:val="008532B4"/>
    <w:rsid w:val="00853CF4"/>
    <w:rsid w:val="008559F3"/>
    <w:rsid w:val="00856CA3"/>
    <w:rsid w:val="00862E4B"/>
    <w:rsid w:val="00864528"/>
    <w:rsid w:val="008645FE"/>
    <w:rsid w:val="00864A8F"/>
    <w:rsid w:val="00865BC1"/>
    <w:rsid w:val="00871957"/>
    <w:rsid w:val="00873C1E"/>
    <w:rsid w:val="00874542"/>
    <w:rsid w:val="0087487A"/>
    <w:rsid w:val="0087496A"/>
    <w:rsid w:val="00881ED0"/>
    <w:rsid w:val="00886A08"/>
    <w:rsid w:val="00890606"/>
    <w:rsid w:val="00890EEE"/>
    <w:rsid w:val="00891403"/>
    <w:rsid w:val="0089316E"/>
    <w:rsid w:val="00894BCD"/>
    <w:rsid w:val="008A3353"/>
    <w:rsid w:val="008A353C"/>
    <w:rsid w:val="008A4CF6"/>
    <w:rsid w:val="008A6B35"/>
    <w:rsid w:val="008B1946"/>
    <w:rsid w:val="008B6029"/>
    <w:rsid w:val="008C3275"/>
    <w:rsid w:val="008C53BF"/>
    <w:rsid w:val="008D5C37"/>
    <w:rsid w:val="008E3DE9"/>
    <w:rsid w:val="008E4E66"/>
    <w:rsid w:val="008E72E2"/>
    <w:rsid w:val="00904E49"/>
    <w:rsid w:val="00910409"/>
    <w:rsid w:val="009107ED"/>
    <w:rsid w:val="009138BF"/>
    <w:rsid w:val="009141F2"/>
    <w:rsid w:val="00914649"/>
    <w:rsid w:val="00915B46"/>
    <w:rsid w:val="00915D39"/>
    <w:rsid w:val="0092171A"/>
    <w:rsid w:val="00921FDC"/>
    <w:rsid w:val="00924B34"/>
    <w:rsid w:val="00931124"/>
    <w:rsid w:val="0093679E"/>
    <w:rsid w:val="00941947"/>
    <w:rsid w:val="00943BCC"/>
    <w:rsid w:val="0094511B"/>
    <w:rsid w:val="00945B9D"/>
    <w:rsid w:val="00950667"/>
    <w:rsid w:val="009560E5"/>
    <w:rsid w:val="00960428"/>
    <w:rsid w:val="00965691"/>
    <w:rsid w:val="0096608D"/>
    <w:rsid w:val="0097042E"/>
    <w:rsid w:val="00971B7E"/>
    <w:rsid w:val="009739C8"/>
    <w:rsid w:val="00982157"/>
    <w:rsid w:val="009846DE"/>
    <w:rsid w:val="0099399A"/>
    <w:rsid w:val="00995C6E"/>
    <w:rsid w:val="009A6FAD"/>
    <w:rsid w:val="009A7CBB"/>
    <w:rsid w:val="009B1280"/>
    <w:rsid w:val="009B3A75"/>
    <w:rsid w:val="009B3D61"/>
    <w:rsid w:val="009C19C9"/>
    <w:rsid w:val="009C2DB5"/>
    <w:rsid w:val="009C38AD"/>
    <w:rsid w:val="009C5B0E"/>
    <w:rsid w:val="009D0ABF"/>
    <w:rsid w:val="009D43DD"/>
    <w:rsid w:val="009E23AD"/>
    <w:rsid w:val="009E6FBE"/>
    <w:rsid w:val="00A029E3"/>
    <w:rsid w:val="00A03532"/>
    <w:rsid w:val="00A10577"/>
    <w:rsid w:val="00A119B4"/>
    <w:rsid w:val="00A15D62"/>
    <w:rsid w:val="00A170A2"/>
    <w:rsid w:val="00A2629A"/>
    <w:rsid w:val="00A3482E"/>
    <w:rsid w:val="00A35309"/>
    <w:rsid w:val="00A42CEC"/>
    <w:rsid w:val="00A444A6"/>
    <w:rsid w:val="00A462D8"/>
    <w:rsid w:val="00A534B8"/>
    <w:rsid w:val="00A54063"/>
    <w:rsid w:val="00A5409F"/>
    <w:rsid w:val="00A56811"/>
    <w:rsid w:val="00A57460"/>
    <w:rsid w:val="00A5785A"/>
    <w:rsid w:val="00A62610"/>
    <w:rsid w:val="00A63054"/>
    <w:rsid w:val="00A630C8"/>
    <w:rsid w:val="00A6693C"/>
    <w:rsid w:val="00A66F23"/>
    <w:rsid w:val="00A74A54"/>
    <w:rsid w:val="00A76C4F"/>
    <w:rsid w:val="00A76FB9"/>
    <w:rsid w:val="00A83D41"/>
    <w:rsid w:val="00A846DE"/>
    <w:rsid w:val="00A862CE"/>
    <w:rsid w:val="00A873E9"/>
    <w:rsid w:val="00A9004C"/>
    <w:rsid w:val="00A94BC7"/>
    <w:rsid w:val="00A9503D"/>
    <w:rsid w:val="00AA52A6"/>
    <w:rsid w:val="00AB099B"/>
    <w:rsid w:val="00AB3116"/>
    <w:rsid w:val="00AB5F89"/>
    <w:rsid w:val="00AB626B"/>
    <w:rsid w:val="00AB6454"/>
    <w:rsid w:val="00AB7EFE"/>
    <w:rsid w:val="00AC5A9A"/>
    <w:rsid w:val="00AD7C0A"/>
    <w:rsid w:val="00AE0402"/>
    <w:rsid w:val="00AE4760"/>
    <w:rsid w:val="00AE740C"/>
    <w:rsid w:val="00AE76C2"/>
    <w:rsid w:val="00B03CCC"/>
    <w:rsid w:val="00B05292"/>
    <w:rsid w:val="00B05E6C"/>
    <w:rsid w:val="00B07324"/>
    <w:rsid w:val="00B132D4"/>
    <w:rsid w:val="00B13FEA"/>
    <w:rsid w:val="00B2036D"/>
    <w:rsid w:val="00B222FB"/>
    <w:rsid w:val="00B225B2"/>
    <w:rsid w:val="00B25321"/>
    <w:rsid w:val="00B26C50"/>
    <w:rsid w:val="00B31324"/>
    <w:rsid w:val="00B42E51"/>
    <w:rsid w:val="00B46033"/>
    <w:rsid w:val="00B47501"/>
    <w:rsid w:val="00B47DFA"/>
    <w:rsid w:val="00B53FCE"/>
    <w:rsid w:val="00B56A45"/>
    <w:rsid w:val="00B56BFE"/>
    <w:rsid w:val="00B57D39"/>
    <w:rsid w:val="00B65452"/>
    <w:rsid w:val="00B656BE"/>
    <w:rsid w:val="00B6716A"/>
    <w:rsid w:val="00B727CB"/>
    <w:rsid w:val="00B72931"/>
    <w:rsid w:val="00B76BBD"/>
    <w:rsid w:val="00B778FC"/>
    <w:rsid w:val="00B800ED"/>
    <w:rsid w:val="00B80AAD"/>
    <w:rsid w:val="00B80ADE"/>
    <w:rsid w:val="00B816F5"/>
    <w:rsid w:val="00B843FC"/>
    <w:rsid w:val="00B868BA"/>
    <w:rsid w:val="00BA4545"/>
    <w:rsid w:val="00BA53C8"/>
    <w:rsid w:val="00BA7230"/>
    <w:rsid w:val="00BA734B"/>
    <w:rsid w:val="00BA7AAB"/>
    <w:rsid w:val="00BB3282"/>
    <w:rsid w:val="00BB4FBA"/>
    <w:rsid w:val="00BB7BA4"/>
    <w:rsid w:val="00BC1208"/>
    <w:rsid w:val="00BC7C1F"/>
    <w:rsid w:val="00BD14AA"/>
    <w:rsid w:val="00BD7B97"/>
    <w:rsid w:val="00BD7F86"/>
    <w:rsid w:val="00BE2D64"/>
    <w:rsid w:val="00BE5957"/>
    <w:rsid w:val="00BF35D4"/>
    <w:rsid w:val="00BF5643"/>
    <w:rsid w:val="00BF63B6"/>
    <w:rsid w:val="00BF732E"/>
    <w:rsid w:val="00C2168A"/>
    <w:rsid w:val="00C436AB"/>
    <w:rsid w:val="00C43F7A"/>
    <w:rsid w:val="00C55B7A"/>
    <w:rsid w:val="00C62B29"/>
    <w:rsid w:val="00C62DDF"/>
    <w:rsid w:val="00C64D36"/>
    <w:rsid w:val="00C664FC"/>
    <w:rsid w:val="00C70C44"/>
    <w:rsid w:val="00C84DB5"/>
    <w:rsid w:val="00C92FDF"/>
    <w:rsid w:val="00C94DEC"/>
    <w:rsid w:val="00CA0226"/>
    <w:rsid w:val="00CA56C6"/>
    <w:rsid w:val="00CB2145"/>
    <w:rsid w:val="00CB4CB2"/>
    <w:rsid w:val="00CB66B0"/>
    <w:rsid w:val="00CC4011"/>
    <w:rsid w:val="00CC61F7"/>
    <w:rsid w:val="00CC75A2"/>
    <w:rsid w:val="00CC76E6"/>
    <w:rsid w:val="00CD607F"/>
    <w:rsid w:val="00CD6723"/>
    <w:rsid w:val="00CE5951"/>
    <w:rsid w:val="00CF3065"/>
    <w:rsid w:val="00CF3B77"/>
    <w:rsid w:val="00CF73E9"/>
    <w:rsid w:val="00D12CE1"/>
    <w:rsid w:val="00D136E3"/>
    <w:rsid w:val="00D14573"/>
    <w:rsid w:val="00D158B5"/>
    <w:rsid w:val="00D15A52"/>
    <w:rsid w:val="00D2403C"/>
    <w:rsid w:val="00D26176"/>
    <w:rsid w:val="00D31E35"/>
    <w:rsid w:val="00D320B9"/>
    <w:rsid w:val="00D3522F"/>
    <w:rsid w:val="00D411BE"/>
    <w:rsid w:val="00D507E2"/>
    <w:rsid w:val="00D517BE"/>
    <w:rsid w:val="00D534B3"/>
    <w:rsid w:val="00D61CE0"/>
    <w:rsid w:val="00D65D8E"/>
    <w:rsid w:val="00D678DB"/>
    <w:rsid w:val="00D7649E"/>
    <w:rsid w:val="00D82DC2"/>
    <w:rsid w:val="00D87442"/>
    <w:rsid w:val="00D90DD5"/>
    <w:rsid w:val="00D90FAA"/>
    <w:rsid w:val="00D924E7"/>
    <w:rsid w:val="00D92BF2"/>
    <w:rsid w:val="00D94167"/>
    <w:rsid w:val="00D94ABF"/>
    <w:rsid w:val="00DA016D"/>
    <w:rsid w:val="00DA47CB"/>
    <w:rsid w:val="00DA7280"/>
    <w:rsid w:val="00DB2FB4"/>
    <w:rsid w:val="00DB32F3"/>
    <w:rsid w:val="00DC0592"/>
    <w:rsid w:val="00DC3D0A"/>
    <w:rsid w:val="00DC66B8"/>
    <w:rsid w:val="00DC6BCA"/>
    <w:rsid w:val="00DC6C97"/>
    <w:rsid w:val="00DC74E1"/>
    <w:rsid w:val="00DD1132"/>
    <w:rsid w:val="00DD2F4E"/>
    <w:rsid w:val="00DD52AF"/>
    <w:rsid w:val="00DD55BB"/>
    <w:rsid w:val="00DE07A5"/>
    <w:rsid w:val="00DE2CE3"/>
    <w:rsid w:val="00DE3DFD"/>
    <w:rsid w:val="00DE7BF0"/>
    <w:rsid w:val="00DF0D4E"/>
    <w:rsid w:val="00DF2DE6"/>
    <w:rsid w:val="00DF4ED8"/>
    <w:rsid w:val="00DF535E"/>
    <w:rsid w:val="00DF61DD"/>
    <w:rsid w:val="00E0292A"/>
    <w:rsid w:val="00E04DAF"/>
    <w:rsid w:val="00E112C7"/>
    <w:rsid w:val="00E13AB0"/>
    <w:rsid w:val="00E15C44"/>
    <w:rsid w:val="00E2096F"/>
    <w:rsid w:val="00E22F6B"/>
    <w:rsid w:val="00E26803"/>
    <w:rsid w:val="00E32ED9"/>
    <w:rsid w:val="00E3445D"/>
    <w:rsid w:val="00E42581"/>
    <w:rsid w:val="00E4272D"/>
    <w:rsid w:val="00E4707A"/>
    <w:rsid w:val="00E5058E"/>
    <w:rsid w:val="00E51733"/>
    <w:rsid w:val="00E52E3C"/>
    <w:rsid w:val="00E56264"/>
    <w:rsid w:val="00E604B6"/>
    <w:rsid w:val="00E64402"/>
    <w:rsid w:val="00E66CA0"/>
    <w:rsid w:val="00E72DC1"/>
    <w:rsid w:val="00E8118E"/>
    <w:rsid w:val="00E836F5"/>
    <w:rsid w:val="00E87132"/>
    <w:rsid w:val="00E904DB"/>
    <w:rsid w:val="00E93B48"/>
    <w:rsid w:val="00EA07C6"/>
    <w:rsid w:val="00EA1882"/>
    <w:rsid w:val="00EA26B5"/>
    <w:rsid w:val="00EA5151"/>
    <w:rsid w:val="00EA6B77"/>
    <w:rsid w:val="00EA7188"/>
    <w:rsid w:val="00EB2F9B"/>
    <w:rsid w:val="00EB4801"/>
    <w:rsid w:val="00EC1718"/>
    <w:rsid w:val="00EC59D6"/>
    <w:rsid w:val="00ED1EDE"/>
    <w:rsid w:val="00ED5BFB"/>
    <w:rsid w:val="00EF769C"/>
    <w:rsid w:val="00F04295"/>
    <w:rsid w:val="00F05322"/>
    <w:rsid w:val="00F11DC1"/>
    <w:rsid w:val="00F1353E"/>
    <w:rsid w:val="00F14D7F"/>
    <w:rsid w:val="00F20AC8"/>
    <w:rsid w:val="00F2301D"/>
    <w:rsid w:val="00F30689"/>
    <w:rsid w:val="00F3454B"/>
    <w:rsid w:val="00F347B8"/>
    <w:rsid w:val="00F34AC1"/>
    <w:rsid w:val="00F522E3"/>
    <w:rsid w:val="00F54DBE"/>
    <w:rsid w:val="00F54F06"/>
    <w:rsid w:val="00F6033A"/>
    <w:rsid w:val="00F61EE5"/>
    <w:rsid w:val="00F620A7"/>
    <w:rsid w:val="00F65B7F"/>
    <w:rsid w:val="00F66145"/>
    <w:rsid w:val="00F67719"/>
    <w:rsid w:val="00F72745"/>
    <w:rsid w:val="00F814BD"/>
    <w:rsid w:val="00F81980"/>
    <w:rsid w:val="00F843C2"/>
    <w:rsid w:val="00FA3555"/>
    <w:rsid w:val="00FA6449"/>
    <w:rsid w:val="00FB0580"/>
    <w:rsid w:val="00FB0810"/>
    <w:rsid w:val="00FC0E4A"/>
    <w:rsid w:val="00FC3BCF"/>
    <w:rsid w:val="00FC49FB"/>
    <w:rsid w:val="00FD0590"/>
    <w:rsid w:val="00FD0A93"/>
    <w:rsid w:val="00FE393D"/>
    <w:rsid w:val="00FE5E0D"/>
    <w:rsid w:val="00FF020F"/>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40E60"/>
  <w15:chartTrackingRefBased/>
  <w15:docId w15:val="{4021CF6E-4520-4DC6-A0AD-BAAA6ECF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26D59"/>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326D5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6D5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6D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6D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6D5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26D59"/>
    <w:pPr>
      <w:keepNext/>
      <w:spacing w:after="200" w:line="240" w:lineRule="auto"/>
    </w:pPr>
    <w:rPr>
      <w:iCs/>
      <w:color w:val="002664"/>
      <w:sz w:val="18"/>
      <w:szCs w:val="18"/>
    </w:rPr>
  </w:style>
  <w:style w:type="table" w:customStyle="1" w:styleId="Tableheader">
    <w:name w:val="ŠTable header"/>
    <w:basedOn w:val="TableNormal"/>
    <w:uiPriority w:val="99"/>
    <w:rsid w:val="00326D59"/>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26D5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26D59"/>
    <w:pPr>
      <w:numPr>
        <w:numId w:val="24"/>
      </w:numPr>
    </w:pPr>
  </w:style>
  <w:style w:type="paragraph" w:styleId="ListNumber2">
    <w:name w:val="List Number 2"/>
    <w:aliases w:val="ŠList Number 2"/>
    <w:basedOn w:val="Normal"/>
    <w:uiPriority w:val="8"/>
    <w:qFormat/>
    <w:rsid w:val="00326D59"/>
    <w:pPr>
      <w:numPr>
        <w:numId w:val="23"/>
      </w:numPr>
    </w:pPr>
  </w:style>
  <w:style w:type="paragraph" w:styleId="ListBullet">
    <w:name w:val="List Bullet"/>
    <w:aliases w:val="ŠList Bullet"/>
    <w:basedOn w:val="Normal"/>
    <w:uiPriority w:val="9"/>
    <w:qFormat/>
    <w:rsid w:val="00326D59"/>
    <w:pPr>
      <w:numPr>
        <w:numId w:val="21"/>
      </w:numPr>
    </w:pPr>
  </w:style>
  <w:style w:type="paragraph" w:styleId="ListBullet2">
    <w:name w:val="List Bullet 2"/>
    <w:aliases w:val="ŠList Bullet 2"/>
    <w:basedOn w:val="Normal"/>
    <w:uiPriority w:val="10"/>
    <w:qFormat/>
    <w:rsid w:val="00326D59"/>
    <w:pPr>
      <w:numPr>
        <w:numId w:val="19"/>
      </w:numPr>
      <w:ind w:left="1134" w:hanging="567"/>
    </w:pPr>
  </w:style>
  <w:style w:type="paragraph" w:customStyle="1" w:styleId="FeatureBox4">
    <w:name w:val="ŠFeature Box 4"/>
    <w:basedOn w:val="FeatureBox2"/>
    <w:next w:val="Normal"/>
    <w:uiPriority w:val="14"/>
    <w:qFormat/>
    <w:rsid w:val="00326D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26D59"/>
    <w:pPr>
      <w:keepNext/>
      <w:ind w:left="567" w:right="57"/>
    </w:pPr>
    <w:rPr>
      <w:szCs w:val="22"/>
    </w:rPr>
  </w:style>
  <w:style w:type="paragraph" w:customStyle="1" w:styleId="Documentname">
    <w:name w:val="ŠDocument name"/>
    <w:basedOn w:val="Normal"/>
    <w:next w:val="Normal"/>
    <w:uiPriority w:val="17"/>
    <w:qFormat/>
    <w:rsid w:val="00326D5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26D59"/>
    <w:pPr>
      <w:spacing w:after="0"/>
    </w:pPr>
    <w:rPr>
      <w:sz w:val="18"/>
      <w:szCs w:val="18"/>
    </w:rPr>
  </w:style>
  <w:style w:type="paragraph" w:customStyle="1" w:styleId="FeatureBox2">
    <w:name w:val="ŠFeature Box 2"/>
    <w:basedOn w:val="Normal"/>
    <w:next w:val="Normal"/>
    <w:link w:val="FeatureBox2Char"/>
    <w:uiPriority w:val="12"/>
    <w:qFormat/>
    <w:rsid w:val="00326D5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26D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26D5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26D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26D5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26D59"/>
    <w:rPr>
      <w:color w:val="001C4A" w:themeColor="accent1" w:themeShade="BF"/>
      <w:u w:val="single"/>
    </w:rPr>
  </w:style>
  <w:style w:type="paragraph" w:customStyle="1" w:styleId="Logo">
    <w:name w:val="ŠLogo"/>
    <w:basedOn w:val="Normal"/>
    <w:uiPriority w:val="18"/>
    <w:qFormat/>
    <w:rsid w:val="00326D5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26D59"/>
    <w:pPr>
      <w:tabs>
        <w:tab w:val="right" w:leader="dot" w:pos="14570"/>
      </w:tabs>
      <w:spacing w:before="0"/>
    </w:pPr>
    <w:rPr>
      <w:b/>
      <w:noProof/>
    </w:rPr>
  </w:style>
  <w:style w:type="paragraph" w:styleId="TOC2">
    <w:name w:val="toc 2"/>
    <w:aliases w:val="ŠTOC 2"/>
    <w:basedOn w:val="Normal"/>
    <w:next w:val="Normal"/>
    <w:uiPriority w:val="39"/>
    <w:unhideWhenUsed/>
    <w:rsid w:val="00326D59"/>
    <w:pPr>
      <w:tabs>
        <w:tab w:val="right" w:leader="dot" w:pos="14570"/>
      </w:tabs>
      <w:spacing w:before="0"/>
    </w:pPr>
    <w:rPr>
      <w:noProof/>
    </w:rPr>
  </w:style>
  <w:style w:type="paragraph" w:styleId="TOC3">
    <w:name w:val="toc 3"/>
    <w:aliases w:val="ŠTOC 3"/>
    <w:basedOn w:val="Normal"/>
    <w:next w:val="Normal"/>
    <w:uiPriority w:val="39"/>
    <w:unhideWhenUsed/>
    <w:rsid w:val="00326D59"/>
    <w:pPr>
      <w:spacing w:before="0"/>
      <w:ind w:left="244"/>
    </w:pPr>
  </w:style>
  <w:style w:type="character" w:customStyle="1" w:styleId="BoldItalic">
    <w:name w:val="ŠBold Italic"/>
    <w:basedOn w:val="DefaultParagraphFont"/>
    <w:uiPriority w:val="1"/>
    <w:qFormat/>
    <w:rsid w:val="00326D59"/>
    <w:rPr>
      <w:b/>
      <w:i/>
      <w:iCs/>
    </w:rPr>
  </w:style>
  <w:style w:type="character" w:customStyle="1" w:styleId="Heading1Char">
    <w:name w:val="Heading 1 Char"/>
    <w:aliases w:val="ŠHeading 1 Char"/>
    <w:basedOn w:val="DefaultParagraphFont"/>
    <w:link w:val="Heading1"/>
    <w:uiPriority w:val="3"/>
    <w:rsid w:val="00326D5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26D5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26D59"/>
    <w:pPr>
      <w:spacing w:after="240"/>
      <w:outlineLvl w:val="9"/>
    </w:pPr>
    <w:rPr>
      <w:szCs w:val="40"/>
    </w:rPr>
  </w:style>
  <w:style w:type="paragraph" w:styleId="Footer">
    <w:name w:val="footer"/>
    <w:aliases w:val="ŠFooter"/>
    <w:basedOn w:val="Normal"/>
    <w:link w:val="FooterChar"/>
    <w:uiPriority w:val="19"/>
    <w:rsid w:val="00326D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6D59"/>
    <w:rPr>
      <w:rFonts w:ascii="Arial" w:eastAsiaTheme="minorHAnsi" w:hAnsi="Arial" w:cs="Arial"/>
      <w:sz w:val="18"/>
      <w:szCs w:val="18"/>
    </w:rPr>
  </w:style>
  <w:style w:type="paragraph" w:styleId="Header">
    <w:name w:val="header"/>
    <w:aliases w:val="ŠHeader"/>
    <w:basedOn w:val="Normal"/>
    <w:link w:val="HeaderChar"/>
    <w:uiPriority w:val="16"/>
    <w:rsid w:val="00326D59"/>
    <w:rPr>
      <w:noProof/>
      <w:color w:val="002664"/>
      <w:sz w:val="28"/>
      <w:szCs w:val="28"/>
    </w:rPr>
  </w:style>
  <w:style w:type="character" w:customStyle="1" w:styleId="HeaderChar">
    <w:name w:val="Header Char"/>
    <w:aliases w:val="ŠHeader Char"/>
    <w:basedOn w:val="DefaultParagraphFont"/>
    <w:link w:val="Header"/>
    <w:uiPriority w:val="16"/>
    <w:rsid w:val="00326D59"/>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26D59"/>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326D59"/>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326D59"/>
    <w:rPr>
      <w:rFonts w:ascii="Arial" w:eastAsiaTheme="minorHAnsi"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326D59"/>
    <w:rPr>
      <w:i/>
      <w:iCs/>
      <w:color w:val="404040" w:themeColor="text1" w:themeTint="BF"/>
    </w:rPr>
  </w:style>
  <w:style w:type="paragraph" w:styleId="TOC4">
    <w:name w:val="toc 4"/>
    <w:aliases w:val="ŠTOC 4"/>
    <w:basedOn w:val="Normal"/>
    <w:next w:val="Normal"/>
    <w:autoRedefine/>
    <w:uiPriority w:val="39"/>
    <w:unhideWhenUsed/>
    <w:rsid w:val="00326D59"/>
    <w:pPr>
      <w:spacing w:before="0"/>
      <w:ind w:left="488"/>
    </w:pPr>
  </w:style>
  <w:style w:type="character" w:styleId="CommentReference">
    <w:name w:val="annotation reference"/>
    <w:basedOn w:val="DefaultParagraphFont"/>
    <w:uiPriority w:val="99"/>
    <w:semiHidden/>
    <w:unhideWhenUsed/>
    <w:rsid w:val="00326D59"/>
    <w:rPr>
      <w:sz w:val="16"/>
      <w:szCs w:val="16"/>
    </w:rPr>
  </w:style>
  <w:style w:type="paragraph" w:styleId="CommentText">
    <w:name w:val="annotation text"/>
    <w:basedOn w:val="Normal"/>
    <w:link w:val="CommentTextChar"/>
    <w:uiPriority w:val="99"/>
    <w:unhideWhenUsed/>
    <w:rsid w:val="00326D59"/>
    <w:pPr>
      <w:spacing w:line="240" w:lineRule="auto"/>
    </w:pPr>
    <w:rPr>
      <w:sz w:val="20"/>
      <w:szCs w:val="20"/>
    </w:rPr>
  </w:style>
  <w:style w:type="character" w:customStyle="1" w:styleId="CommentTextChar">
    <w:name w:val="Comment Text Char"/>
    <w:basedOn w:val="DefaultParagraphFont"/>
    <w:link w:val="CommentText"/>
    <w:uiPriority w:val="99"/>
    <w:rsid w:val="00326D59"/>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326D59"/>
    <w:rPr>
      <w:b/>
      <w:bCs/>
    </w:rPr>
  </w:style>
  <w:style w:type="character" w:customStyle="1" w:styleId="CommentSubjectChar">
    <w:name w:val="Comment Subject Char"/>
    <w:basedOn w:val="CommentTextChar"/>
    <w:link w:val="CommentSubject"/>
    <w:uiPriority w:val="99"/>
    <w:semiHidden/>
    <w:rsid w:val="00326D59"/>
    <w:rPr>
      <w:rFonts w:ascii="Arial" w:eastAsiaTheme="minorHAnsi" w:hAnsi="Arial" w:cs="Arial"/>
      <w:b/>
      <w:bCs/>
      <w:sz w:val="20"/>
      <w:szCs w:val="20"/>
    </w:rPr>
  </w:style>
  <w:style w:type="character" w:styleId="Strong">
    <w:name w:val="Strong"/>
    <w:aliases w:val="ŠStrong,Bold"/>
    <w:qFormat/>
    <w:rsid w:val="00326D59"/>
    <w:rPr>
      <w:b/>
      <w:bCs/>
    </w:rPr>
  </w:style>
  <w:style w:type="character" w:styleId="Emphasis">
    <w:name w:val="Emphasis"/>
    <w:aliases w:val="ŠEmphasis,Italic"/>
    <w:qFormat/>
    <w:rsid w:val="00326D59"/>
    <w:rPr>
      <w:i/>
      <w:iCs/>
    </w:rPr>
  </w:style>
  <w:style w:type="paragraph" w:styleId="ListNumber3">
    <w:name w:val="List Number 3"/>
    <w:aliases w:val="ŠList Number 3"/>
    <w:basedOn w:val="ListBullet3"/>
    <w:uiPriority w:val="8"/>
    <w:rsid w:val="00326D59"/>
    <w:pPr>
      <w:numPr>
        <w:ilvl w:val="2"/>
        <w:numId w:val="23"/>
      </w:numPr>
      <w:ind w:left="1701" w:hanging="567"/>
    </w:pPr>
  </w:style>
  <w:style w:type="paragraph" w:styleId="ListBullet3">
    <w:name w:val="List Bullet 3"/>
    <w:aliases w:val="ŠList Bullet 3"/>
    <w:basedOn w:val="Normal"/>
    <w:uiPriority w:val="10"/>
    <w:rsid w:val="003B5CDE"/>
    <w:pPr>
      <w:numPr>
        <w:numId w:val="20"/>
      </w:numPr>
      <w:ind w:left="1701" w:hanging="567"/>
    </w:pPr>
  </w:style>
  <w:style w:type="character" w:styleId="PlaceholderText">
    <w:name w:val="Placeholder Text"/>
    <w:basedOn w:val="DefaultParagraphFont"/>
    <w:uiPriority w:val="99"/>
    <w:semiHidden/>
    <w:rsid w:val="00326D5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26D59"/>
    <w:pPr>
      <w:spacing w:before="360"/>
    </w:pPr>
    <w:rPr>
      <w:color w:val="002664"/>
      <w:sz w:val="44"/>
      <w:szCs w:val="48"/>
    </w:rPr>
  </w:style>
  <w:style w:type="character" w:customStyle="1" w:styleId="SubtitleChar0">
    <w:name w:val="ŠSubtitle Char"/>
    <w:basedOn w:val="DefaultParagraphFont"/>
    <w:link w:val="Subtitle0"/>
    <w:uiPriority w:val="2"/>
    <w:rsid w:val="00326D59"/>
    <w:rPr>
      <w:rFonts w:ascii="Arial" w:eastAsiaTheme="minorHAnsi" w:hAnsi="Arial" w:cs="Arial"/>
      <w:color w:val="002664"/>
      <w:sz w:val="44"/>
      <w:szCs w:val="48"/>
    </w:rPr>
  </w:style>
  <w:style w:type="paragraph" w:styleId="Title">
    <w:name w:val="Title"/>
    <w:aliases w:val="ŠTitle"/>
    <w:basedOn w:val="Normal"/>
    <w:next w:val="Normal"/>
    <w:link w:val="TitleChar"/>
    <w:uiPriority w:val="1"/>
    <w:rsid w:val="00326D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6D5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26D59"/>
    <w:pPr>
      <w:ind w:left="567"/>
    </w:pPr>
  </w:style>
  <w:style w:type="character" w:styleId="FollowedHyperlink">
    <w:name w:val="FollowedHyperlink"/>
    <w:basedOn w:val="DefaultParagraphFont"/>
    <w:uiPriority w:val="99"/>
    <w:semiHidden/>
    <w:unhideWhenUsed/>
    <w:rsid w:val="00326D59"/>
    <w:rPr>
      <w:color w:val="954F72" w:themeColor="followedHyperlink"/>
      <w:u w:val="single"/>
    </w:rPr>
  </w:style>
  <w:style w:type="table" w:customStyle="1" w:styleId="Tableheader1">
    <w:name w:val="ŠTable header1"/>
    <w:basedOn w:val="TableNormal"/>
    <w:uiPriority w:val="99"/>
    <w:rsid w:val="00B132D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Grid1">
    <w:name w:val="Table Grid1"/>
    <w:basedOn w:val="TableNormal"/>
    <w:next w:val="TableGrid"/>
    <w:uiPriority w:val="39"/>
    <w:rsid w:val="00B13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atureBox2Char">
    <w:name w:val="ŠFeature Box 2 Char"/>
    <w:basedOn w:val="DefaultParagraphFont"/>
    <w:link w:val="FeatureBox2"/>
    <w:uiPriority w:val="12"/>
    <w:rsid w:val="00326D59"/>
    <w:rPr>
      <w:rFonts w:ascii="Arial" w:eastAsiaTheme="minorHAnsi"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w.gov.au/education-and-training/nesa/curriculum/languages/extension/chinese-stage-6-2009" TargetMode="External"/><Relationship Id="rId18" Type="http://schemas.openxmlformats.org/officeDocument/2006/relationships/hyperlink" Target="https://www.youtube.com/watch?v=z8gwuLV0VBA" TargetMode="External"/><Relationship Id="rId26" Type="http://schemas.openxmlformats.org/officeDocument/2006/relationships/hyperlink" Target="https://resources.education.nsw.gov.au/api/v1/blob-store/ZXF1X2N1cnJpY3VsdW1yZWZvcm1fU0MtTEMtSEFOWVUtMDAx=/Z28taGFueXUtc2Nvcm0uemlw=/c2Nvcm1jb250ZW50=/aW5kZXguaHRtbA===?versionid=" TargetMode="External"/><Relationship Id="rId39" Type="http://schemas.openxmlformats.org/officeDocument/2006/relationships/footer" Target="footer1.xml"/><Relationship Id="rId21" Type="http://schemas.openxmlformats.org/officeDocument/2006/relationships/hyperlink" Target="https://resources.education.nsw.gov.au/api/v1/blob-store/ZXF1X2N1cnJpY3VsdW1yZWZvcm1fU0MtTEMtSEFOWVUtMDAx=/Z28taGFueXUtc2Nvcm0uemlw=/c2Nvcm1jb250ZW50=/aW5kZXguaHRtbA===?versionid=" TargetMode="External"/><Relationship Id="rId34" Type="http://schemas.openxmlformats.org/officeDocument/2006/relationships/hyperlink" Target="https://www.nsw.gov.au/education-and-training/nesa/curriculum/languages/continuers/chinese-stage-6-2009"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tbIrEltzRes" TargetMode="External"/><Relationship Id="rId29" Type="http://schemas.openxmlformats.org/officeDocument/2006/relationships/hyperlink" Target="https://www.youtube.com/watch?v=l6fAmYBXL5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sources.education.nsw.gov.au/api/v1/blob-store/ZXF1X2N1cnJpY3VsdW1yZWZvcm1fU0MtTEMtSEFOWVUtMDAx=/Z28taGFueXUtc2Nvcm0uemlw=/c2Nvcm1jb250ZW50=/aW5kZXguaHRtbA===?versionid=" TargetMode="External"/><Relationship Id="rId24" Type="http://schemas.openxmlformats.org/officeDocument/2006/relationships/hyperlink" Target="https://www.youtube.com/watch?v=prD5yBSfm08" TargetMode="External"/><Relationship Id="rId32" Type="http://schemas.openxmlformats.org/officeDocument/2006/relationships/hyperlink" Target="https://www.nsw.gov.au/education-and-training/nesa" TargetMode="External"/><Relationship Id="rId37" Type="http://schemas.openxmlformats.org/officeDocument/2006/relationships/hyperlink" Target="https://curriculum.nsw.edu.au/learning-areas/languages/modern-languages-k-10-2022/overview" TargetMode="External"/><Relationship Id="rId40" Type="http://schemas.openxmlformats.org/officeDocument/2006/relationships/header" Target="header2.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urriculum.nsw.edu.au/learning-areas/languages/modern-languages-k-10-2022/overview" TargetMode="External"/><Relationship Id="rId23" Type="http://schemas.openxmlformats.org/officeDocument/2006/relationships/hyperlink" Target="https://www.youtube.com/watch?v=noty5ypD82Q" TargetMode="External"/><Relationship Id="rId28" Type="http://schemas.openxmlformats.org/officeDocument/2006/relationships/hyperlink" Target="https://resources.education.nsw.gov.au/api/v1/blob-store/ZXF1X2N1cnJpY3VsdW1yZWZvcm1fU0MtTEMtSEFOWVUtMDAx=/Z28taGFueXUtc2Nvcm0uemlw=/c2Nvcm1jb250ZW50=/aW5kZXguaHRtbA===?versionid=" TargetMode="External"/><Relationship Id="rId36" Type="http://schemas.openxmlformats.org/officeDocument/2006/relationships/hyperlink" Target="https://www.nsw.gov.au/education-and-training/nesa/curriculum/languages/in-context/chinese-stage-6-2023" TargetMode="External"/><Relationship Id="rId10" Type="http://schemas.openxmlformats.org/officeDocument/2006/relationships/endnotes" Target="endnotes.xml"/><Relationship Id="rId19" Type="http://schemas.openxmlformats.org/officeDocument/2006/relationships/hyperlink" Target="https://www.youtube.com/watch?v=wxlohG91Cgk" TargetMode="External"/><Relationship Id="rId31" Type="http://schemas.openxmlformats.org/officeDocument/2006/relationships/hyperlink" Target="https://www.nsw.gov.au/education-and-training/nesa/copyright"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sw.gov.au/education-and-training/nesa/curriculum/languages/in-context/chinese-stage-6-2023" TargetMode="External"/><Relationship Id="rId22" Type="http://schemas.openxmlformats.org/officeDocument/2006/relationships/hyperlink" Target="https://www.youtube.com/watch?v=_IvdQgSEDwg" TargetMode="External"/><Relationship Id="rId27" Type="http://schemas.openxmlformats.org/officeDocument/2006/relationships/hyperlink" Target="https://www.youtube.com/watch?v=XDYwhdm_c7M" TargetMode="External"/><Relationship Id="rId30" Type="http://schemas.openxmlformats.org/officeDocument/2006/relationships/hyperlink" Target="https://www.youtube.com/watch?v=S1hexZmw0Mo" TargetMode="External"/><Relationship Id="rId35" Type="http://schemas.openxmlformats.org/officeDocument/2006/relationships/hyperlink" Target="https://www.nsw.gov.au/education-and-training/nesa/curriculum/languages/extension/chinese-stage-6-2009" TargetMode="External"/><Relationship Id="rId43"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sw.gov.au/education-and-training/nesa/curriculum/languages/continuers/chinese-stage-6-2009" TargetMode="External"/><Relationship Id="rId17" Type="http://schemas.openxmlformats.org/officeDocument/2006/relationships/hyperlink" Target="https://resources.education.nsw.gov.au/api/v1/blob-store/ZXF1X2N1cnJpY3VsdW1yZWZvcm1fU0MtTEMtSEFOWVUtMDAx=/Z28taGFueXUtc2Nvcm0uemlw=/c2Nvcm1jb250ZW50=/aW5kZXguaHRtbA===?versionid=" TargetMode="External"/><Relationship Id="rId25" Type="http://schemas.openxmlformats.org/officeDocument/2006/relationships/hyperlink" Target="https://www.youtube.com/watch?v=JYc5HcS12vE" TargetMode="External"/><Relationship Id="rId33" Type="http://schemas.openxmlformats.org/officeDocument/2006/relationships/hyperlink" Target="https://curriculum.nsw.edu.au/" TargetMode="External"/><Relationship Id="rId38" Type="http://schemas.openxmlformats.org/officeDocument/2006/relationships/header" Target="header1.xml"/><Relationship Id="rId46" Type="http://schemas.openxmlformats.org/officeDocument/2006/relationships/fontTable" Target="fontTable.xml"/><Relationship Id="rId20" Type="http://schemas.openxmlformats.org/officeDocument/2006/relationships/hyperlink" Target="https://www.youtube.com/watch?v=m3aclvDMJHM"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en52\Downloads\Blank%20Word%20template%20(red)%20-%20portrait%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1D8124FFB2A1438B815462E05615AB" ma:contentTypeVersion="26" ma:contentTypeDescription="Create a new document." ma:contentTypeScope="" ma:versionID="7cb0b11152a3c969d12f475c424a3b6d">
  <xsd:schema xmlns:xsd="http://www.w3.org/2001/XMLSchema" xmlns:xs="http://www.w3.org/2001/XMLSchema" xmlns:p="http://schemas.microsoft.com/office/2006/metadata/properties" xmlns:ns2="95386ad3-46d6-4eb6-bbc1-9b19b13a5756" xmlns:ns3="9191b990-ddf9-46cb-8ffe-20db9d3a58aa" targetNamespace="http://schemas.microsoft.com/office/2006/metadata/properties" ma:root="true" ma:fieldsID="e73936c6d6eb0e273fb7b7b26ec1bc31" ns2:_="" ns3:_="">
    <xsd:import namespace="95386ad3-46d6-4eb6-bbc1-9b19b13a5756"/>
    <xsd:import namespace="9191b990-ddf9-46cb-8ffe-20db9d3a58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Readytopublish" minOccurs="0"/>
                <xsd:element ref="ns2:MediaServiceObjectDetectorVersions" minOccurs="0"/>
                <xsd:element ref="ns2:MediaServiceSearchProperties" minOccurs="0"/>
                <xsd:element ref="ns2:Migrated" minOccurs="0"/>
                <xsd:element ref="ns2:Description2"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86ad3-46d6-4eb6-bbc1-9b19b13a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Readytopublish" ma:index="25" nillable="true" ma:displayName="Ready to publish" ma:default="0" ma:format="Dropdown" ma:internalName="Readytopublish">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igrated" ma:index="28" nillable="true" ma:displayName="Migrated" ma:default="1" ma:format="Dropdown" ma:internalName="Migrated">
      <xsd:simpleType>
        <xsd:restriction base="dms:Boolean"/>
      </xsd:simpleType>
    </xsd:element>
    <xsd:element name="Description2" ma:index="29" nillable="true" ma:displayName="Description" ma:format="Dropdown" ma:internalName="Description2">
      <xsd:simpleType>
        <xsd:restriction base="dms:Note">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1b990-ddf9-46cb-8ffe-20db9d3a58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63c910-61e7-482c-9a48-4fe9d05e06db}" ma:internalName="TaxCatchAll" ma:showField="CatchAllData" ma:web="9191b990-ddf9-46cb-8ffe-20db9d3a5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386ad3-46d6-4eb6-bbc1-9b19b13a5756">
      <Terms xmlns="http://schemas.microsoft.com/office/infopath/2007/PartnerControls"/>
    </lcf76f155ced4ddcb4097134ff3c332f>
    <TaxCatchAll xmlns="9191b990-ddf9-46cb-8ffe-20db9d3a58aa" xsi:nil="true"/>
    <Description2 xmlns="95386ad3-46d6-4eb6-bbc1-9b19b13a5756" xsi:nil="true"/>
    <Migrated xmlns="95386ad3-46d6-4eb6-bbc1-9b19b13a5756">true</Migrated>
    <Readytopublish xmlns="95386ad3-46d6-4eb6-bbc1-9b19b13a5756">false</Readytopublish>
    <InDAM xmlns="95386ad3-46d6-4eb6-bbc1-9b19b13a5756">false</InD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30A188-92F1-4C10-BBBC-A32D8AB68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86ad3-46d6-4eb6-bbc1-9b19b13a5756"/>
    <ds:schemaRef ds:uri="9191b990-ddf9-46cb-8ffe-20db9d3a5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9191b990-ddf9-46cb-8ffe-20db9d3a58aa"/>
    <ds:schemaRef ds:uri="95386ad3-46d6-4eb6-bbc1-9b19b13a5756"/>
    <ds:schemaRef ds:uri="http://purl.org/dc/dcmitype/"/>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Blank Word template (red) - portrait (2).dotx</Template>
  <TotalTime>1</TotalTime>
  <Pages>15</Pages>
  <Words>5194</Words>
  <Characters>21140</Characters>
  <Application>Microsoft Office Word</Application>
  <DocSecurity>0</DocSecurity>
  <Lines>681</Lines>
  <Paragraphs>612</Paragraphs>
  <ScaleCrop>false</ScaleCrop>
  <HeadingPairs>
    <vt:vector size="2" baseType="variant">
      <vt:variant>
        <vt:lpstr>Title</vt:lpstr>
      </vt:variant>
      <vt:variant>
        <vt:i4>1</vt:i4>
      </vt:variant>
    </vt:vector>
  </HeadingPairs>
  <TitlesOfParts>
    <vt:vector size="1" baseType="lpstr">
      <vt:lpstr>Go Hànyǔ! – teacher guide</vt:lpstr>
    </vt:vector>
  </TitlesOfParts>
  <Company/>
  <LinksUpToDate>false</LinksUpToDate>
  <CharactersWithSpaces>25722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Hànyǔ! – teacher guide</dc:title>
  <dc:subject/>
  <dc:creator>NSW Department of Education</dc:creator>
  <cp:keywords/>
  <dc:description/>
  <dcterms:created xsi:type="dcterms:W3CDTF">2026-05-18T02:35:00Z</dcterms:created>
  <dcterms:modified xsi:type="dcterms:W3CDTF">2026-05-18T02:35:00Z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0x0101004A1D8124FFB2A1438B815462E05615AB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