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78E0" w14:textId="16F2EAFC" w:rsidR="00886BD2" w:rsidRDefault="00B56F9F" w:rsidP="0022394E">
      <w:pPr>
        <w:pStyle w:val="Heading1"/>
      </w:pPr>
      <w:r>
        <w:t>Narrow reading</w:t>
      </w:r>
    </w:p>
    <w:p w14:paraId="3D679667" w14:textId="06ADB596" w:rsidR="001A1500" w:rsidRDefault="007C3A90" w:rsidP="00682BA8">
      <w:r>
        <w:t>R</w:t>
      </w:r>
      <w:r w:rsidRPr="00925759">
        <w:t xml:space="preserve">ead </w:t>
      </w:r>
      <w:r>
        <w:t>the 3 dialogues below and then answer the questions in English.</w:t>
      </w:r>
    </w:p>
    <w:tbl>
      <w:tblPr>
        <w:tblStyle w:val="Tableheader"/>
        <w:tblW w:w="0" w:type="auto"/>
        <w:tblLook w:val="04A0" w:firstRow="1" w:lastRow="0" w:firstColumn="1" w:lastColumn="0" w:noHBand="0" w:noVBand="1"/>
        <w:tblDescription w:val="Table with 3 dialogues in Indonesian."/>
      </w:tblPr>
      <w:tblGrid>
        <w:gridCol w:w="3210"/>
        <w:gridCol w:w="3210"/>
        <w:gridCol w:w="3210"/>
      </w:tblGrid>
      <w:tr w:rsidR="001A1500" w:rsidRPr="00815B66" w14:paraId="605C29AF" w14:textId="77777777" w:rsidTr="00682BA8">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210" w:type="dxa"/>
            <w:vAlign w:val="center"/>
          </w:tcPr>
          <w:p w14:paraId="52324278" w14:textId="351886F9" w:rsidR="001A1500" w:rsidRPr="00815B66" w:rsidRDefault="001A1500" w:rsidP="00815B66">
            <w:pPr>
              <w:rPr>
                <w:lang w:val="id-ID"/>
              </w:rPr>
            </w:pPr>
            <w:r w:rsidRPr="00815B66">
              <w:rPr>
                <w:lang w:val="id-ID"/>
              </w:rPr>
              <w:t>Dialogue A</w:t>
            </w:r>
          </w:p>
        </w:tc>
        <w:tc>
          <w:tcPr>
            <w:tcW w:w="3210" w:type="dxa"/>
            <w:vAlign w:val="center"/>
          </w:tcPr>
          <w:p w14:paraId="6D2CDECA" w14:textId="3AFBC490" w:rsidR="001A1500" w:rsidRPr="00815B66" w:rsidRDefault="001A1500" w:rsidP="00815B66">
            <w:pPr>
              <w:cnfStyle w:val="100000000000" w:firstRow="1" w:lastRow="0" w:firstColumn="0" w:lastColumn="0" w:oddVBand="0" w:evenVBand="0" w:oddHBand="0" w:evenHBand="0" w:firstRowFirstColumn="0" w:firstRowLastColumn="0" w:lastRowFirstColumn="0" w:lastRowLastColumn="0"/>
              <w:rPr>
                <w:lang w:val="id-ID"/>
              </w:rPr>
            </w:pPr>
            <w:r w:rsidRPr="00815B66">
              <w:rPr>
                <w:lang w:val="id-ID"/>
              </w:rPr>
              <w:t>Dialogue B</w:t>
            </w:r>
          </w:p>
        </w:tc>
        <w:tc>
          <w:tcPr>
            <w:tcW w:w="3210" w:type="dxa"/>
            <w:vAlign w:val="center"/>
          </w:tcPr>
          <w:p w14:paraId="6D6BEC7B" w14:textId="67DF5128" w:rsidR="001A1500" w:rsidRPr="00815B66" w:rsidRDefault="001A1500" w:rsidP="00815B66">
            <w:pPr>
              <w:cnfStyle w:val="100000000000" w:firstRow="1" w:lastRow="0" w:firstColumn="0" w:lastColumn="0" w:oddVBand="0" w:evenVBand="0" w:oddHBand="0" w:evenHBand="0" w:firstRowFirstColumn="0" w:firstRowLastColumn="0" w:lastRowFirstColumn="0" w:lastRowLastColumn="0"/>
              <w:rPr>
                <w:lang w:val="id-ID"/>
              </w:rPr>
            </w:pPr>
            <w:r w:rsidRPr="00815B66">
              <w:rPr>
                <w:lang w:val="id-ID"/>
              </w:rPr>
              <w:t>Dialogue C</w:t>
            </w:r>
          </w:p>
        </w:tc>
      </w:tr>
      <w:tr w:rsidR="001A1500" w:rsidRPr="00815B66" w14:paraId="0FF38153" w14:textId="77777777" w:rsidTr="006F5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165232C" w14:textId="77777777" w:rsidR="001A1500" w:rsidRPr="00815B66" w:rsidRDefault="001A1500" w:rsidP="001670E9">
            <w:pPr>
              <w:spacing w:before="120" w:after="0" w:line="320" w:lineRule="exact"/>
              <w:rPr>
                <w:b w:val="0"/>
                <w:bCs/>
                <w:i/>
                <w:iCs/>
                <w:szCs w:val="22"/>
                <w:lang w:val="id-ID"/>
              </w:rPr>
            </w:pPr>
            <w:proofErr w:type="gramStart"/>
            <w:r w:rsidRPr="00E46FB5">
              <w:rPr>
                <w:b w:val="0"/>
                <w:bCs/>
                <w:szCs w:val="22"/>
                <w:lang w:val="fr-FR"/>
              </w:rPr>
              <w:t>Seller:</w:t>
            </w:r>
            <w:proofErr w:type="gramEnd"/>
            <w:r w:rsidRPr="00815B66">
              <w:rPr>
                <w:b w:val="0"/>
                <w:bCs/>
                <w:szCs w:val="22"/>
                <w:lang w:val="id-ID"/>
              </w:rPr>
              <w:t xml:space="preserve"> </w:t>
            </w:r>
            <w:r w:rsidRPr="00815B66">
              <w:rPr>
                <w:b w:val="0"/>
                <w:bCs/>
                <w:i/>
                <w:iCs/>
                <w:szCs w:val="22"/>
                <w:lang w:val="id-ID"/>
              </w:rPr>
              <w:t>Selamat pagi, Bu. Mau beli apa?</w:t>
            </w:r>
          </w:p>
          <w:p w14:paraId="600334E3" w14:textId="77777777" w:rsidR="001A1500" w:rsidRPr="00815B66" w:rsidRDefault="001A1500" w:rsidP="001670E9">
            <w:pPr>
              <w:spacing w:before="120" w:after="0" w:line="320" w:lineRule="exact"/>
              <w:rPr>
                <w:b w:val="0"/>
                <w:bCs/>
                <w:i/>
                <w:iCs/>
                <w:szCs w:val="22"/>
                <w:lang w:val="id-ID"/>
              </w:rPr>
            </w:pPr>
            <w:r w:rsidRPr="00E46FB5">
              <w:rPr>
                <w:b w:val="0"/>
                <w:bCs/>
                <w:szCs w:val="22"/>
                <w:lang w:val="it-IT"/>
              </w:rPr>
              <w:t>Buyer:</w:t>
            </w:r>
            <w:r w:rsidRPr="00815B66">
              <w:rPr>
                <w:b w:val="0"/>
                <w:bCs/>
                <w:szCs w:val="22"/>
                <w:lang w:val="id-ID"/>
              </w:rPr>
              <w:t xml:space="preserve"> </w:t>
            </w:r>
            <w:r w:rsidRPr="00815B66">
              <w:rPr>
                <w:b w:val="0"/>
                <w:bCs/>
                <w:i/>
                <w:iCs/>
                <w:szCs w:val="22"/>
                <w:lang w:val="id-ID"/>
              </w:rPr>
              <w:t>Selamat pagi, Bu. Ada mangga segar hari ini?</w:t>
            </w:r>
          </w:p>
          <w:p w14:paraId="7610DA81" w14:textId="5D9B4FCE" w:rsidR="001A1500" w:rsidRPr="00815B66" w:rsidRDefault="001A1500" w:rsidP="001670E9">
            <w:pPr>
              <w:spacing w:before="120" w:after="0" w:line="320" w:lineRule="exact"/>
              <w:rPr>
                <w:b w:val="0"/>
                <w:bCs/>
                <w:i/>
                <w:iCs/>
                <w:szCs w:val="22"/>
                <w:lang w:val="id-ID"/>
              </w:rPr>
            </w:pPr>
            <w:proofErr w:type="spellStart"/>
            <w:r w:rsidRPr="00E46FB5">
              <w:rPr>
                <w:b w:val="0"/>
                <w:bCs/>
                <w:szCs w:val="22"/>
                <w:lang w:val="es-ES"/>
              </w:rPr>
              <w:t>Seller</w:t>
            </w:r>
            <w:proofErr w:type="spellEnd"/>
            <w:r w:rsidRPr="00E46FB5">
              <w:rPr>
                <w:b w:val="0"/>
                <w:bCs/>
                <w:szCs w:val="22"/>
                <w:lang w:val="es-ES"/>
              </w:rPr>
              <w:t>:</w:t>
            </w:r>
            <w:r w:rsidRPr="00815B66">
              <w:rPr>
                <w:b w:val="0"/>
                <w:bCs/>
                <w:szCs w:val="22"/>
                <w:lang w:val="id-ID"/>
              </w:rPr>
              <w:t xml:space="preserve"> </w:t>
            </w:r>
            <w:r w:rsidRPr="00815B66">
              <w:rPr>
                <w:b w:val="0"/>
                <w:bCs/>
                <w:i/>
                <w:iCs/>
                <w:szCs w:val="22"/>
                <w:lang w:val="id-ID"/>
              </w:rPr>
              <w:t>Ya, ada. Mau berapa mangga?</w:t>
            </w:r>
          </w:p>
          <w:p w14:paraId="7F9B723B" w14:textId="77777777" w:rsidR="001A1500" w:rsidRPr="00815B66" w:rsidRDefault="001A1500" w:rsidP="001670E9">
            <w:pPr>
              <w:spacing w:before="120" w:after="0" w:line="320" w:lineRule="exact"/>
              <w:rPr>
                <w:b w:val="0"/>
                <w:bCs/>
                <w:i/>
                <w:iCs/>
                <w:szCs w:val="22"/>
                <w:lang w:val="id-ID"/>
              </w:rPr>
            </w:pPr>
            <w:proofErr w:type="spellStart"/>
            <w:r w:rsidRPr="00E46FB5">
              <w:rPr>
                <w:b w:val="0"/>
                <w:bCs/>
                <w:szCs w:val="22"/>
                <w:lang w:val="es-ES"/>
              </w:rPr>
              <w:t>Buyer</w:t>
            </w:r>
            <w:proofErr w:type="spellEnd"/>
            <w:r w:rsidRPr="00E46FB5">
              <w:rPr>
                <w:b w:val="0"/>
                <w:bCs/>
                <w:szCs w:val="22"/>
                <w:lang w:val="es-ES"/>
              </w:rPr>
              <w:t>:</w:t>
            </w:r>
            <w:r w:rsidRPr="00815B66">
              <w:rPr>
                <w:b w:val="0"/>
                <w:bCs/>
                <w:szCs w:val="22"/>
                <w:lang w:val="id-ID"/>
              </w:rPr>
              <w:t xml:space="preserve"> </w:t>
            </w:r>
            <w:r w:rsidRPr="00815B66">
              <w:rPr>
                <w:b w:val="0"/>
                <w:bCs/>
                <w:i/>
                <w:iCs/>
                <w:szCs w:val="22"/>
                <w:lang w:val="id-ID"/>
              </w:rPr>
              <w:t>Tiga mangga. Berapa harganya?</w:t>
            </w:r>
          </w:p>
          <w:p w14:paraId="5255BB3D" w14:textId="77777777" w:rsidR="001A1500" w:rsidRPr="00815B66" w:rsidRDefault="001A1500" w:rsidP="001670E9">
            <w:pPr>
              <w:spacing w:before="120" w:after="0" w:line="320" w:lineRule="exact"/>
              <w:rPr>
                <w:b w:val="0"/>
                <w:bCs/>
                <w:i/>
                <w:iCs/>
                <w:szCs w:val="22"/>
                <w:lang w:val="id-ID"/>
              </w:rPr>
            </w:pPr>
            <w:r w:rsidRPr="00E46FB5">
              <w:rPr>
                <w:b w:val="0"/>
                <w:bCs/>
                <w:szCs w:val="22"/>
                <w:lang w:val="id-ID"/>
              </w:rPr>
              <w:t>Seller:</w:t>
            </w:r>
            <w:r w:rsidRPr="00815B66">
              <w:rPr>
                <w:b w:val="0"/>
                <w:bCs/>
                <w:szCs w:val="22"/>
                <w:lang w:val="id-ID"/>
              </w:rPr>
              <w:t xml:space="preserve"> </w:t>
            </w:r>
            <w:r w:rsidRPr="00815B66">
              <w:rPr>
                <w:b w:val="0"/>
                <w:bCs/>
                <w:i/>
                <w:iCs/>
                <w:szCs w:val="22"/>
                <w:lang w:val="id-ID"/>
              </w:rPr>
              <w:t>Tiga puluh ribu rupiah.</w:t>
            </w:r>
          </w:p>
          <w:p w14:paraId="3DFCEF66" w14:textId="77777777" w:rsidR="001A1500" w:rsidRPr="00815B66" w:rsidRDefault="001A1500" w:rsidP="001670E9">
            <w:pPr>
              <w:spacing w:before="120" w:after="0" w:line="320" w:lineRule="exact"/>
              <w:rPr>
                <w:b w:val="0"/>
                <w:bCs/>
                <w:i/>
                <w:iCs/>
                <w:szCs w:val="22"/>
                <w:lang w:val="id-ID"/>
              </w:rPr>
            </w:pPr>
            <w:r w:rsidRPr="00E46FB5">
              <w:rPr>
                <w:b w:val="0"/>
                <w:bCs/>
                <w:szCs w:val="22"/>
                <w:lang w:val="id-ID"/>
              </w:rPr>
              <w:t>Buyer:</w:t>
            </w:r>
            <w:r w:rsidRPr="00815B66">
              <w:rPr>
                <w:b w:val="0"/>
                <w:bCs/>
                <w:szCs w:val="22"/>
                <w:lang w:val="id-ID"/>
              </w:rPr>
              <w:t xml:space="preserve"> </w:t>
            </w:r>
            <w:r w:rsidRPr="00815B66">
              <w:rPr>
                <w:b w:val="0"/>
                <w:bCs/>
                <w:i/>
                <w:iCs/>
                <w:szCs w:val="22"/>
                <w:lang w:val="id-ID"/>
              </w:rPr>
              <w:t>Wah, terlalu mahal! Bisa kurang sedikit?</w:t>
            </w:r>
          </w:p>
          <w:p w14:paraId="2B78E689" w14:textId="77777777" w:rsidR="001A1500" w:rsidRPr="00815B66" w:rsidRDefault="001A1500" w:rsidP="001670E9">
            <w:pPr>
              <w:spacing w:before="120" w:after="0" w:line="320" w:lineRule="exact"/>
              <w:rPr>
                <w:b w:val="0"/>
                <w:bCs/>
                <w:i/>
                <w:iCs/>
                <w:szCs w:val="22"/>
                <w:lang w:val="id-ID"/>
              </w:rPr>
            </w:pPr>
            <w:r w:rsidRPr="00E46FB5">
              <w:rPr>
                <w:b w:val="0"/>
                <w:bCs/>
                <w:szCs w:val="22"/>
                <w:lang w:val="de-DE"/>
              </w:rPr>
              <w:t>Seller:</w:t>
            </w:r>
            <w:r w:rsidRPr="00815B66">
              <w:rPr>
                <w:b w:val="0"/>
                <w:bCs/>
                <w:szCs w:val="22"/>
                <w:lang w:val="id-ID"/>
              </w:rPr>
              <w:t xml:space="preserve"> </w:t>
            </w:r>
            <w:r w:rsidRPr="00815B66">
              <w:rPr>
                <w:b w:val="0"/>
                <w:bCs/>
                <w:i/>
                <w:iCs/>
                <w:szCs w:val="22"/>
                <w:lang w:val="id-ID"/>
              </w:rPr>
              <w:t>Bisa, kalau Bu beli empat mangga. Tiga puluh ribu rupiah untuk empat mangga.</w:t>
            </w:r>
          </w:p>
          <w:p w14:paraId="5830DE60" w14:textId="77777777" w:rsidR="001A1500" w:rsidRPr="00815B66" w:rsidRDefault="001A1500" w:rsidP="001670E9">
            <w:pPr>
              <w:spacing w:before="120" w:after="0" w:line="320" w:lineRule="exact"/>
              <w:rPr>
                <w:b w:val="0"/>
                <w:bCs/>
                <w:i/>
                <w:iCs/>
                <w:szCs w:val="22"/>
                <w:lang w:val="id-ID"/>
              </w:rPr>
            </w:pPr>
            <w:proofErr w:type="spellStart"/>
            <w:r w:rsidRPr="00E46FB5">
              <w:rPr>
                <w:b w:val="0"/>
                <w:bCs/>
                <w:szCs w:val="22"/>
                <w:lang w:val="es-ES"/>
              </w:rPr>
              <w:t>Buyer</w:t>
            </w:r>
            <w:proofErr w:type="spellEnd"/>
            <w:r w:rsidRPr="00E46FB5">
              <w:rPr>
                <w:b w:val="0"/>
                <w:bCs/>
                <w:szCs w:val="22"/>
                <w:lang w:val="es-ES"/>
              </w:rPr>
              <w:t>:</w:t>
            </w:r>
            <w:r w:rsidRPr="00815B66">
              <w:rPr>
                <w:b w:val="0"/>
                <w:bCs/>
                <w:szCs w:val="22"/>
                <w:lang w:val="id-ID"/>
              </w:rPr>
              <w:t xml:space="preserve"> </w:t>
            </w:r>
            <w:r w:rsidRPr="00815B66">
              <w:rPr>
                <w:b w:val="0"/>
                <w:bCs/>
                <w:i/>
                <w:iCs/>
                <w:szCs w:val="22"/>
                <w:lang w:val="id-ID"/>
              </w:rPr>
              <w:t>Ya, oke. Ini uangnya, Bu.</w:t>
            </w:r>
          </w:p>
          <w:p w14:paraId="4AB81A48" w14:textId="65CFE316" w:rsidR="001A1500" w:rsidRPr="00815B66" w:rsidRDefault="001A1500" w:rsidP="001670E9">
            <w:pPr>
              <w:suppressAutoHyphens w:val="0"/>
              <w:spacing w:before="120" w:after="0" w:line="320" w:lineRule="exact"/>
              <w:contextualSpacing/>
              <w:rPr>
                <w:b w:val="0"/>
                <w:bCs/>
                <w:i/>
                <w:iCs/>
                <w:szCs w:val="22"/>
                <w:lang w:val="id-ID"/>
              </w:rPr>
            </w:pPr>
            <w:r w:rsidRPr="0066725F">
              <w:rPr>
                <w:b w:val="0"/>
                <w:bCs/>
                <w:szCs w:val="22"/>
              </w:rPr>
              <w:t>Seller:</w:t>
            </w:r>
            <w:r w:rsidRPr="00815B66">
              <w:rPr>
                <w:b w:val="0"/>
                <w:bCs/>
                <w:szCs w:val="22"/>
                <w:lang w:val="id-ID"/>
              </w:rPr>
              <w:t xml:space="preserve"> </w:t>
            </w:r>
            <w:r w:rsidRPr="00815B66">
              <w:rPr>
                <w:b w:val="0"/>
                <w:bCs/>
                <w:i/>
                <w:iCs/>
                <w:szCs w:val="22"/>
                <w:lang w:val="id-ID"/>
              </w:rPr>
              <w:t>Terima kasih.</w:t>
            </w:r>
          </w:p>
        </w:tc>
        <w:tc>
          <w:tcPr>
            <w:tcW w:w="3210" w:type="dxa"/>
          </w:tcPr>
          <w:p w14:paraId="59556C1C" w14:textId="2F4EE99E"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66725F">
              <w:rPr>
                <w:bCs/>
                <w:szCs w:val="22"/>
              </w:rPr>
              <w:t>Buyer:</w:t>
            </w:r>
            <w:r w:rsidRPr="00815B66">
              <w:rPr>
                <w:bCs/>
                <w:szCs w:val="22"/>
                <w:lang w:val="id-ID"/>
              </w:rPr>
              <w:t xml:space="preserve"> </w:t>
            </w:r>
            <w:r w:rsidRPr="00815B66">
              <w:rPr>
                <w:bCs/>
                <w:i/>
                <w:iCs/>
                <w:szCs w:val="22"/>
                <w:lang w:val="id-ID"/>
              </w:rPr>
              <w:t>Selamat siang, Pak. Berapa harga tas yang biru? </w:t>
            </w:r>
          </w:p>
          <w:p w14:paraId="124176E2" w14:textId="49450323"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Sejuta rupiah untuk tas ‘Prada’.</w:t>
            </w:r>
          </w:p>
          <w:p w14:paraId="747A8980"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Pr="00815B66">
              <w:rPr>
                <w:bCs/>
                <w:i/>
                <w:iCs/>
                <w:szCs w:val="22"/>
                <w:lang w:val="id-ID"/>
              </w:rPr>
              <w:t>Wah terlalu mahal Pak! </w:t>
            </w:r>
          </w:p>
          <w:p w14:paraId="1BF9E5B1"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Tidak terlalu mahal. Kualitasnya tinggi sekali. </w:t>
            </w:r>
          </w:p>
          <w:p w14:paraId="5CED8A3F"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spellStart"/>
            <w:r w:rsidRPr="00E46FB5">
              <w:rPr>
                <w:bCs/>
                <w:szCs w:val="22"/>
                <w:lang w:val="es-ES"/>
              </w:rPr>
              <w:t>Buyer</w:t>
            </w:r>
            <w:proofErr w:type="spellEnd"/>
            <w:r w:rsidRPr="00E46FB5">
              <w:rPr>
                <w:bCs/>
                <w:szCs w:val="22"/>
                <w:lang w:val="es-ES"/>
              </w:rPr>
              <w:t>:</w:t>
            </w:r>
            <w:r w:rsidRPr="00815B66">
              <w:rPr>
                <w:bCs/>
                <w:szCs w:val="22"/>
                <w:lang w:val="id-ID"/>
              </w:rPr>
              <w:t xml:space="preserve"> </w:t>
            </w:r>
            <w:proofErr w:type="gramStart"/>
            <w:r w:rsidRPr="00815B66">
              <w:rPr>
                <w:bCs/>
                <w:i/>
                <w:iCs/>
                <w:szCs w:val="22"/>
                <w:lang w:val="id-ID"/>
              </w:rPr>
              <w:t>Bisa tawar-menawar?</w:t>
            </w:r>
            <w:proofErr w:type="gramEnd"/>
            <w:r w:rsidRPr="00815B66">
              <w:rPr>
                <w:bCs/>
                <w:i/>
                <w:iCs/>
                <w:szCs w:val="22"/>
                <w:lang w:val="id-ID"/>
              </w:rPr>
              <w:t> </w:t>
            </w:r>
          </w:p>
          <w:p w14:paraId="1FDD6FA6"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spellStart"/>
            <w:r w:rsidRPr="00E46FB5">
              <w:rPr>
                <w:bCs/>
                <w:szCs w:val="22"/>
                <w:lang w:val="es-ES"/>
              </w:rPr>
              <w:t>Seller</w:t>
            </w:r>
            <w:proofErr w:type="spellEnd"/>
            <w:r w:rsidRPr="00E46FB5">
              <w:rPr>
                <w:bCs/>
                <w:szCs w:val="22"/>
                <w:lang w:val="es-ES"/>
              </w:rPr>
              <w:t>:</w:t>
            </w:r>
            <w:r w:rsidRPr="00815B66">
              <w:rPr>
                <w:bCs/>
                <w:szCs w:val="22"/>
                <w:lang w:val="id-ID"/>
              </w:rPr>
              <w:t xml:space="preserve"> </w:t>
            </w:r>
            <w:r w:rsidRPr="00815B66">
              <w:rPr>
                <w:bCs/>
                <w:i/>
                <w:iCs/>
                <w:szCs w:val="22"/>
                <w:lang w:val="id-ID"/>
              </w:rPr>
              <w:t>Ya, bisa. </w:t>
            </w:r>
          </w:p>
          <w:p w14:paraId="0D110834" w14:textId="03A31679"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spellStart"/>
            <w:r w:rsidRPr="00E46FB5">
              <w:rPr>
                <w:bCs/>
                <w:szCs w:val="22"/>
                <w:lang w:val="es-ES"/>
              </w:rPr>
              <w:t>Buyer</w:t>
            </w:r>
            <w:proofErr w:type="spellEnd"/>
            <w:r w:rsidRPr="00E46FB5">
              <w:rPr>
                <w:bCs/>
                <w:szCs w:val="22"/>
                <w:lang w:val="es-ES"/>
              </w:rPr>
              <w:t>:</w:t>
            </w:r>
            <w:r w:rsidRPr="00815B66">
              <w:rPr>
                <w:bCs/>
                <w:szCs w:val="22"/>
                <w:lang w:val="id-ID"/>
              </w:rPr>
              <w:t xml:space="preserve"> </w:t>
            </w:r>
            <w:proofErr w:type="gramStart"/>
            <w:r w:rsidRPr="00815B66">
              <w:rPr>
                <w:bCs/>
                <w:i/>
                <w:iCs/>
                <w:szCs w:val="22"/>
                <w:lang w:val="id-ID"/>
              </w:rPr>
              <w:t>Bagaimana lima ratus ribu rupiah?</w:t>
            </w:r>
            <w:proofErr w:type="gramEnd"/>
            <w:r w:rsidRPr="00815B66">
              <w:rPr>
                <w:bCs/>
                <w:i/>
                <w:iCs/>
                <w:szCs w:val="22"/>
                <w:lang w:val="id-ID"/>
              </w:rPr>
              <w:t> </w:t>
            </w:r>
          </w:p>
          <w:p w14:paraId="61745EA6" w14:textId="03F958DF"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gramStart"/>
            <w:r w:rsidRPr="00E46FB5">
              <w:rPr>
                <w:bCs/>
                <w:szCs w:val="22"/>
                <w:lang w:val="fr-FR"/>
              </w:rPr>
              <w:t>Seller:</w:t>
            </w:r>
            <w:proofErr w:type="gramEnd"/>
            <w:r w:rsidRPr="00815B66">
              <w:rPr>
                <w:bCs/>
                <w:szCs w:val="22"/>
                <w:lang w:val="id-ID"/>
              </w:rPr>
              <w:t xml:space="preserve"> </w:t>
            </w:r>
            <w:r w:rsidRPr="00815B66">
              <w:rPr>
                <w:bCs/>
                <w:i/>
                <w:iCs/>
                <w:szCs w:val="22"/>
                <w:lang w:val="id-ID"/>
              </w:rPr>
              <w:t>Tidak bisa! Tujuh ratus ribu rupiah? </w:t>
            </w:r>
          </w:p>
          <w:p w14:paraId="485FE324"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Pr="00815B66">
              <w:rPr>
                <w:bCs/>
                <w:i/>
                <w:iCs/>
                <w:szCs w:val="22"/>
                <w:lang w:val="id-ID"/>
              </w:rPr>
              <w:t>Masih terlalu mahal. Saya ke toko lain. </w:t>
            </w:r>
          </w:p>
          <w:p w14:paraId="2199B7F1" w14:textId="3E51201B"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 xml:space="preserve">Oke, </w:t>
            </w:r>
            <w:r w:rsidR="00CA1E25" w:rsidRPr="00815B66">
              <w:rPr>
                <w:bCs/>
                <w:i/>
                <w:iCs/>
                <w:szCs w:val="22"/>
                <w:lang w:val="id-ID"/>
              </w:rPr>
              <w:t>enam</w:t>
            </w:r>
            <w:r w:rsidRPr="00815B66">
              <w:rPr>
                <w:bCs/>
                <w:i/>
                <w:iCs/>
                <w:szCs w:val="22"/>
                <w:lang w:val="id-ID"/>
              </w:rPr>
              <w:t xml:space="preserve"> ratus lima puluh ribu rupiah? </w:t>
            </w:r>
          </w:p>
          <w:p w14:paraId="574676EE" w14:textId="716A4DA6"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00CA1E25" w:rsidRPr="00815B66">
              <w:rPr>
                <w:bCs/>
                <w:i/>
                <w:iCs/>
                <w:szCs w:val="22"/>
                <w:lang w:val="id-ID"/>
              </w:rPr>
              <w:t>Enam</w:t>
            </w:r>
            <w:r w:rsidRPr="00815B66">
              <w:rPr>
                <w:bCs/>
                <w:i/>
                <w:iCs/>
                <w:szCs w:val="22"/>
                <w:lang w:val="id-ID"/>
              </w:rPr>
              <w:t xml:space="preserve"> ratus ribu rupiah, bisa? </w:t>
            </w:r>
          </w:p>
          <w:p w14:paraId="0E85BDBE" w14:textId="3CBDC54A"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Baiklah. Kamu pandai tawar-menawar. </w:t>
            </w:r>
          </w:p>
          <w:p w14:paraId="13D511BA" w14:textId="3916299C" w:rsidR="001A1500" w:rsidRPr="00815B66" w:rsidRDefault="00CA1E25"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001A1500" w:rsidRPr="00815B66">
              <w:rPr>
                <w:bCs/>
                <w:szCs w:val="22"/>
                <w:lang w:val="id-ID"/>
              </w:rPr>
              <w:t xml:space="preserve"> </w:t>
            </w:r>
            <w:r w:rsidR="001A1500" w:rsidRPr="00815B66">
              <w:rPr>
                <w:bCs/>
                <w:i/>
                <w:iCs/>
                <w:szCs w:val="22"/>
                <w:lang w:val="id-ID"/>
              </w:rPr>
              <w:t>Terima kasih, Pak. Ini uangnya.</w:t>
            </w:r>
          </w:p>
        </w:tc>
        <w:tc>
          <w:tcPr>
            <w:tcW w:w="3210" w:type="dxa"/>
          </w:tcPr>
          <w:p w14:paraId="4A7C0AC2" w14:textId="26AA06E8"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de-DE"/>
              </w:rPr>
              <w:t>Seller:</w:t>
            </w:r>
            <w:r w:rsidRPr="00815B66">
              <w:rPr>
                <w:bCs/>
                <w:szCs w:val="22"/>
                <w:lang w:val="id-ID"/>
              </w:rPr>
              <w:t xml:space="preserve"> </w:t>
            </w:r>
            <w:r w:rsidR="006F509B" w:rsidRPr="00815B66">
              <w:rPr>
                <w:bCs/>
                <w:i/>
                <w:iCs/>
                <w:szCs w:val="22"/>
                <w:lang w:val="id-ID"/>
              </w:rPr>
              <w:t>Halo,</w:t>
            </w:r>
            <w:r w:rsidR="006F509B" w:rsidRPr="00815B66">
              <w:rPr>
                <w:i/>
                <w:iCs/>
                <w:szCs w:val="22"/>
                <w:lang w:val="id-ID"/>
              </w:rPr>
              <w:t xml:space="preserve"> Pak</w:t>
            </w:r>
            <w:r w:rsidRPr="00815B66">
              <w:rPr>
                <w:bCs/>
                <w:i/>
                <w:iCs/>
                <w:szCs w:val="22"/>
                <w:lang w:val="id-ID"/>
              </w:rPr>
              <w:t>. Mau beli oleh-oleh? Ada banyak pilihan. </w:t>
            </w:r>
          </w:p>
          <w:p w14:paraId="13B58B79"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spellStart"/>
            <w:r w:rsidRPr="00E46FB5">
              <w:rPr>
                <w:bCs/>
                <w:szCs w:val="22"/>
                <w:lang w:val="es-ES"/>
              </w:rPr>
              <w:t>Buyer</w:t>
            </w:r>
            <w:proofErr w:type="spellEnd"/>
            <w:r w:rsidRPr="00E46FB5">
              <w:rPr>
                <w:bCs/>
                <w:szCs w:val="22"/>
                <w:lang w:val="es-ES"/>
              </w:rPr>
              <w:t>:</w:t>
            </w:r>
            <w:r w:rsidRPr="00815B66">
              <w:rPr>
                <w:bCs/>
                <w:szCs w:val="22"/>
                <w:lang w:val="id-ID"/>
              </w:rPr>
              <w:t xml:space="preserve"> </w:t>
            </w:r>
            <w:proofErr w:type="gramStart"/>
            <w:r w:rsidRPr="00815B66">
              <w:rPr>
                <w:bCs/>
                <w:i/>
                <w:iCs/>
                <w:szCs w:val="22"/>
                <w:lang w:val="id-ID"/>
              </w:rPr>
              <w:t>Ada ukiran?</w:t>
            </w:r>
            <w:proofErr w:type="gramEnd"/>
            <w:r w:rsidRPr="00815B66">
              <w:rPr>
                <w:bCs/>
                <w:i/>
                <w:iCs/>
                <w:szCs w:val="22"/>
                <w:lang w:val="id-ID"/>
              </w:rPr>
              <w:t> </w:t>
            </w:r>
          </w:p>
          <w:p w14:paraId="36B45003" w14:textId="3EA6FDEC"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proofErr w:type="spellStart"/>
            <w:r w:rsidRPr="00E46FB5">
              <w:rPr>
                <w:bCs/>
                <w:szCs w:val="22"/>
                <w:lang w:val="es-ES"/>
              </w:rPr>
              <w:t>Seller</w:t>
            </w:r>
            <w:proofErr w:type="spellEnd"/>
            <w:r w:rsidRPr="00E46FB5">
              <w:rPr>
                <w:bCs/>
                <w:szCs w:val="22"/>
                <w:lang w:val="es-ES"/>
              </w:rPr>
              <w:t>:</w:t>
            </w:r>
            <w:r w:rsidRPr="00815B66">
              <w:rPr>
                <w:bCs/>
                <w:szCs w:val="22"/>
                <w:lang w:val="id-ID"/>
              </w:rPr>
              <w:t xml:space="preserve"> </w:t>
            </w:r>
            <w:r w:rsidRPr="00815B66">
              <w:rPr>
                <w:bCs/>
                <w:i/>
                <w:iCs/>
                <w:szCs w:val="22"/>
                <w:lang w:val="id-ID"/>
              </w:rPr>
              <w:t>Ya</w:t>
            </w:r>
            <w:r w:rsidR="006F509B" w:rsidRPr="00815B66">
              <w:rPr>
                <w:bCs/>
                <w:i/>
                <w:iCs/>
                <w:szCs w:val="22"/>
                <w:lang w:val="id-ID"/>
              </w:rPr>
              <w:t>,</w:t>
            </w:r>
            <w:r w:rsidR="006F509B" w:rsidRPr="00815B66">
              <w:rPr>
                <w:i/>
                <w:iCs/>
                <w:szCs w:val="22"/>
                <w:lang w:val="id-ID"/>
              </w:rPr>
              <w:t xml:space="preserve"> Pak. A</w:t>
            </w:r>
            <w:r w:rsidRPr="00815B66">
              <w:rPr>
                <w:bCs/>
                <w:i/>
                <w:iCs/>
                <w:szCs w:val="22"/>
                <w:lang w:val="id-ID"/>
              </w:rPr>
              <w:t>da banyak ukiran asli yang murah.</w:t>
            </w:r>
            <w:r w:rsidR="006F509B" w:rsidRPr="00815B66">
              <w:rPr>
                <w:bCs/>
                <w:i/>
                <w:iCs/>
                <w:szCs w:val="22"/>
                <w:lang w:val="id-ID"/>
              </w:rPr>
              <w:t xml:space="preserve"> </w:t>
            </w:r>
            <w:r w:rsidRPr="00815B66">
              <w:rPr>
                <w:bCs/>
                <w:i/>
                <w:iCs/>
                <w:szCs w:val="22"/>
                <w:lang w:val="id-ID"/>
              </w:rPr>
              <w:t>Harganya seratus ribu rupiah saja. </w:t>
            </w:r>
          </w:p>
          <w:p w14:paraId="3E6E5FA0"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Pr="00815B66">
              <w:rPr>
                <w:bCs/>
                <w:i/>
                <w:iCs/>
                <w:szCs w:val="22"/>
                <w:lang w:val="id-ID"/>
              </w:rPr>
              <w:t>Harga pas atau bisa tawar-menawar? </w:t>
            </w:r>
          </w:p>
          <w:p w14:paraId="1925FA34" w14:textId="77777777" w:rsidR="001A1500" w:rsidRPr="00815B66" w:rsidRDefault="001A1500" w:rsidP="001670E9">
            <w:pPr>
              <w:suppressAutoHyphens w:val="0"/>
              <w:spacing w:before="120" w:after="0" w:line="320" w:lineRule="exact"/>
              <w:contextualSpacing/>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Bisa.</w:t>
            </w:r>
          </w:p>
          <w:p w14:paraId="60FC66C5"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Pr="00815B66">
              <w:rPr>
                <w:bCs/>
                <w:i/>
                <w:iCs/>
                <w:szCs w:val="22"/>
                <w:lang w:val="id-ID"/>
              </w:rPr>
              <w:t>Harganya terlalu mahal. Kalau beli dua, bagaimana lima puluh ribu rupiah? </w:t>
            </w:r>
          </w:p>
          <w:p w14:paraId="4DFF7127"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Tetapi kualitasnya baik! Bisa tambah lagi? </w:t>
            </w:r>
          </w:p>
          <w:p w14:paraId="5BA4B9FC"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Buyer:</w:t>
            </w:r>
            <w:r w:rsidRPr="00815B66">
              <w:rPr>
                <w:bCs/>
                <w:szCs w:val="22"/>
                <w:lang w:val="id-ID"/>
              </w:rPr>
              <w:t xml:space="preserve"> </w:t>
            </w:r>
            <w:r w:rsidRPr="00815B66">
              <w:rPr>
                <w:bCs/>
                <w:i/>
                <w:iCs/>
                <w:szCs w:val="22"/>
                <w:lang w:val="id-ID"/>
              </w:rPr>
              <w:t>Oke. Kalau beli tiga, sembilan puluh ribu rupiah? </w:t>
            </w:r>
          </w:p>
          <w:p w14:paraId="17B70518" w14:textId="77777777"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E46FB5">
              <w:rPr>
                <w:bCs/>
                <w:szCs w:val="22"/>
                <w:lang w:val="id-ID"/>
              </w:rPr>
              <w:t>Seller:</w:t>
            </w:r>
            <w:r w:rsidRPr="00815B66">
              <w:rPr>
                <w:bCs/>
                <w:szCs w:val="22"/>
                <w:lang w:val="id-ID"/>
              </w:rPr>
              <w:t xml:space="preserve"> </w:t>
            </w:r>
            <w:r w:rsidRPr="00815B66">
              <w:rPr>
                <w:bCs/>
                <w:i/>
                <w:iCs/>
                <w:szCs w:val="22"/>
                <w:lang w:val="id-ID"/>
              </w:rPr>
              <w:t>Tetapi harga satu ukiran asli seratus ribu rupiah. Kalau kamu beli tiga, harganya seratus dua puluh ribu rupiah, oke?</w:t>
            </w:r>
          </w:p>
          <w:p w14:paraId="6D5F7C4C" w14:textId="6D031F96" w:rsidR="006F509B"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A60D98">
              <w:rPr>
                <w:bCs/>
                <w:szCs w:val="22"/>
              </w:rPr>
              <w:t>Buyer:</w:t>
            </w:r>
            <w:r w:rsidRPr="00815B66">
              <w:rPr>
                <w:bCs/>
                <w:szCs w:val="22"/>
                <w:lang w:val="id-ID"/>
              </w:rPr>
              <w:t xml:space="preserve"> </w:t>
            </w:r>
            <w:r w:rsidRPr="00815B66">
              <w:rPr>
                <w:bCs/>
                <w:i/>
                <w:iCs/>
                <w:szCs w:val="22"/>
                <w:lang w:val="id-ID"/>
              </w:rPr>
              <w:t>Bisa. Ini uangnya. </w:t>
            </w:r>
          </w:p>
          <w:p w14:paraId="7015D0AD" w14:textId="079FC9A9" w:rsidR="001A1500" w:rsidRPr="00815B66" w:rsidRDefault="001A1500" w:rsidP="001670E9">
            <w:pPr>
              <w:spacing w:before="120" w:after="0" w:line="320" w:lineRule="exact"/>
              <w:cnfStyle w:val="000000100000" w:firstRow="0" w:lastRow="0" w:firstColumn="0" w:lastColumn="0" w:oddVBand="0" w:evenVBand="0" w:oddHBand="1" w:evenHBand="0" w:firstRowFirstColumn="0" w:firstRowLastColumn="0" w:lastRowFirstColumn="0" w:lastRowLastColumn="0"/>
              <w:rPr>
                <w:bCs/>
                <w:i/>
                <w:iCs/>
                <w:szCs w:val="22"/>
                <w:lang w:val="id-ID"/>
              </w:rPr>
            </w:pPr>
            <w:r w:rsidRPr="00A60D98">
              <w:rPr>
                <w:bCs/>
                <w:szCs w:val="22"/>
              </w:rPr>
              <w:t>Seller:</w:t>
            </w:r>
            <w:r w:rsidRPr="00815B66">
              <w:rPr>
                <w:bCs/>
                <w:szCs w:val="22"/>
                <w:lang w:val="id-ID"/>
              </w:rPr>
              <w:t xml:space="preserve"> </w:t>
            </w:r>
            <w:r w:rsidRPr="00815B66">
              <w:rPr>
                <w:bCs/>
                <w:i/>
                <w:iCs/>
                <w:szCs w:val="22"/>
                <w:lang w:val="id-ID"/>
              </w:rPr>
              <w:t>Terima kasih</w:t>
            </w:r>
            <w:r w:rsidR="006F509B" w:rsidRPr="00815B66">
              <w:rPr>
                <w:bCs/>
                <w:i/>
                <w:iCs/>
                <w:szCs w:val="22"/>
                <w:lang w:val="id-ID"/>
              </w:rPr>
              <w:t>, Pak</w:t>
            </w:r>
            <w:r w:rsidR="00CA1E25" w:rsidRPr="00815B66">
              <w:rPr>
                <w:bCs/>
                <w:i/>
                <w:iCs/>
                <w:szCs w:val="22"/>
                <w:lang w:val="id-ID"/>
              </w:rPr>
              <w:t>.</w:t>
            </w:r>
          </w:p>
        </w:tc>
      </w:tr>
    </w:tbl>
    <w:p w14:paraId="61B63E6B" w14:textId="77777777" w:rsidR="00682BA8" w:rsidRPr="00A11798" w:rsidRDefault="00682BA8">
      <w:pPr>
        <w:suppressAutoHyphens w:val="0"/>
        <w:spacing w:before="0" w:after="160" w:line="259" w:lineRule="auto"/>
        <w:rPr>
          <w:lang w:val="it-IT"/>
        </w:rPr>
      </w:pPr>
      <w:r w:rsidRPr="00A11798">
        <w:rPr>
          <w:lang w:val="it-IT"/>
        </w:rPr>
        <w:br w:type="page"/>
      </w:r>
    </w:p>
    <w:p w14:paraId="34B4D097" w14:textId="542FD11E" w:rsidR="00CA1E25" w:rsidRPr="00D26748" w:rsidRDefault="00CA1E25" w:rsidP="0081305A">
      <w:pPr>
        <w:pStyle w:val="ListNumber"/>
      </w:pPr>
      <w:r w:rsidRPr="00D26748">
        <w:lastRenderedPageBreak/>
        <w:t>Circle any new or unfamiliar words in the text.</w:t>
      </w:r>
    </w:p>
    <w:p w14:paraId="144A4619" w14:textId="042E6CC1" w:rsidR="00D26748" w:rsidRPr="00D26748" w:rsidRDefault="00CA1E25" w:rsidP="00473604">
      <w:pPr>
        <w:pStyle w:val="ListNumber"/>
      </w:pPr>
      <w:r w:rsidRPr="00D26748">
        <w:t xml:space="preserve">Write the new or unfamiliar words in the space below and </w:t>
      </w:r>
      <w:r w:rsidR="001670E9">
        <w:t>work out</w:t>
      </w:r>
      <w:r w:rsidRPr="00D26748">
        <w:t xml:space="preserve"> what they mean</w:t>
      </w:r>
      <w:r w:rsidR="001670E9">
        <w:t>,</w:t>
      </w:r>
      <w:r w:rsidR="00D26748" w:rsidRPr="00D26748">
        <w:t xml:space="preserve"> based on the context</w:t>
      </w:r>
      <w:r w:rsidRPr="00D26748">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8356C6" w:rsidRPr="004C5243" w14:paraId="66F1E635" w14:textId="77777777" w:rsidTr="00E2005E">
        <w:tc>
          <w:tcPr>
            <w:tcW w:w="9628" w:type="dxa"/>
            <w:vAlign w:val="bottom"/>
          </w:tcPr>
          <w:p w14:paraId="7569626D" w14:textId="77777777" w:rsidR="008356C6" w:rsidRPr="004C5243" w:rsidRDefault="008356C6" w:rsidP="00E2005E">
            <w:pPr>
              <w:spacing w:before="0" w:after="0" w:line="240" w:lineRule="auto"/>
            </w:pPr>
          </w:p>
        </w:tc>
      </w:tr>
      <w:tr w:rsidR="008356C6" w:rsidRPr="004C5243" w14:paraId="0F951BB3" w14:textId="77777777" w:rsidTr="00E2005E">
        <w:tc>
          <w:tcPr>
            <w:tcW w:w="9628" w:type="dxa"/>
            <w:vAlign w:val="bottom"/>
          </w:tcPr>
          <w:p w14:paraId="69196DC5" w14:textId="77777777" w:rsidR="008356C6" w:rsidRPr="004C5243" w:rsidRDefault="008356C6" w:rsidP="00E2005E">
            <w:pPr>
              <w:spacing w:after="0" w:line="240" w:lineRule="auto"/>
            </w:pPr>
          </w:p>
        </w:tc>
      </w:tr>
      <w:tr w:rsidR="008356C6" w:rsidRPr="004C5243" w14:paraId="4E553108" w14:textId="77777777" w:rsidTr="00E2005E">
        <w:tc>
          <w:tcPr>
            <w:tcW w:w="9628" w:type="dxa"/>
            <w:vAlign w:val="bottom"/>
          </w:tcPr>
          <w:p w14:paraId="6654628A" w14:textId="77777777" w:rsidR="008356C6" w:rsidRPr="004C5243" w:rsidRDefault="008356C6" w:rsidP="00E2005E">
            <w:pPr>
              <w:spacing w:after="0" w:line="240" w:lineRule="auto"/>
            </w:pPr>
          </w:p>
        </w:tc>
      </w:tr>
      <w:tr w:rsidR="008356C6" w:rsidRPr="004C5243" w14:paraId="7BD13266" w14:textId="77777777" w:rsidTr="00E2005E">
        <w:tc>
          <w:tcPr>
            <w:tcW w:w="9628" w:type="dxa"/>
            <w:vAlign w:val="bottom"/>
          </w:tcPr>
          <w:p w14:paraId="3546E523" w14:textId="77777777" w:rsidR="008356C6" w:rsidRPr="004C5243" w:rsidRDefault="008356C6" w:rsidP="00E2005E">
            <w:pPr>
              <w:spacing w:after="0" w:line="240" w:lineRule="auto"/>
            </w:pPr>
          </w:p>
        </w:tc>
      </w:tr>
    </w:tbl>
    <w:p w14:paraId="5DA030E0" w14:textId="49543DD7" w:rsidR="00B56F9F" w:rsidRPr="00D26748" w:rsidRDefault="00D26748" w:rsidP="00473604">
      <w:pPr>
        <w:pStyle w:val="ListNumber"/>
      </w:pPr>
      <w:r w:rsidRPr="00D26748">
        <w:t>Where do</w:t>
      </w:r>
      <w:r w:rsidR="001670E9">
        <w:t xml:space="preserve"> you think </w:t>
      </w:r>
      <w:r w:rsidRPr="00D26748">
        <w:t xml:space="preserve">each dialogue </w:t>
      </w:r>
      <w:r w:rsidR="001670E9">
        <w:t xml:space="preserve">is </w:t>
      </w:r>
      <w:r w:rsidRPr="00D26748">
        <w:t xml:space="preserve">likely </w:t>
      </w:r>
      <w:r w:rsidR="001670E9">
        <w:t xml:space="preserve">to </w:t>
      </w:r>
      <w:r w:rsidRPr="00D26748">
        <w:t>take place?</w:t>
      </w:r>
      <w:r w:rsidR="00DD5DC5">
        <w:t xml:space="preserve"> Write your answer in Indonesian.</w:t>
      </w:r>
    </w:p>
    <w:p w14:paraId="32E9EDEB" w14:textId="7B763301" w:rsidR="00D26748" w:rsidRPr="00D26748" w:rsidRDefault="00D26748" w:rsidP="00704F14">
      <w:pPr>
        <w:pStyle w:val="ListNumber2"/>
      </w:pPr>
      <w:r w:rsidRPr="00D26748">
        <w:t>Dialogue A:</w:t>
      </w:r>
    </w:p>
    <w:p w14:paraId="57FD3B50" w14:textId="008F9A8A" w:rsidR="00D26748" w:rsidRPr="00D26748" w:rsidRDefault="00D26748" w:rsidP="00704F14">
      <w:pPr>
        <w:pStyle w:val="ListNumber2"/>
      </w:pPr>
      <w:r w:rsidRPr="00D26748">
        <w:t>Dialogue B:</w:t>
      </w:r>
    </w:p>
    <w:p w14:paraId="38A41F82" w14:textId="20284646" w:rsidR="007260A0" w:rsidRDefault="00D26748" w:rsidP="00704F14">
      <w:pPr>
        <w:pStyle w:val="ListNumber2"/>
      </w:pPr>
      <w:r w:rsidRPr="00D26748">
        <w:t>Dialogue C:</w:t>
      </w:r>
    </w:p>
    <w:p w14:paraId="10E93717" w14:textId="729F16BB" w:rsidR="007260A0" w:rsidRDefault="007260A0" w:rsidP="00473604">
      <w:pPr>
        <w:pStyle w:val="ListNumber"/>
      </w:pPr>
      <w:r>
        <w:t>Which dialogue could end with the following?</w:t>
      </w:r>
    </w:p>
    <w:p w14:paraId="7C6E1BB1" w14:textId="2541DAFA" w:rsidR="00704F14" w:rsidRDefault="007260A0" w:rsidP="00B600C8">
      <w:pPr>
        <w:pStyle w:val="ListParagraph"/>
        <w:rPr>
          <w:i/>
          <w:iCs/>
          <w:lang w:val="id-ID"/>
        </w:rPr>
      </w:pPr>
      <w:r w:rsidRPr="0081305A">
        <w:rPr>
          <w:i/>
          <w:iCs/>
          <w:lang w:val="id-ID"/>
        </w:rPr>
        <w:t>Terima kasih. Rasanya segar dan enak sekali!</w:t>
      </w:r>
    </w:p>
    <w:p w14:paraId="3281A9F9" w14:textId="5B3F4B32" w:rsidR="00B600C8" w:rsidRPr="00B600C8" w:rsidRDefault="00B600C8" w:rsidP="00B600C8">
      <w:pPr>
        <w:pStyle w:val="ListParagraph"/>
        <w:rPr>
          <w:lang w:val="id-ID"/>
        </w:rPr>
      </w:pPr>
      <w:r>
        <w:rPr>
          <w:lang w:val="id-ID"/>
        </w:rPr>
        <w:t>Dialogue:</w:t>
      </w:r>
    </w:p>
    <w:p w14:paraId="66A68DA0" w14:textId="40F93070" w:rsidR="00D26748" w:rsidRDefault="00D26748" w:rsidP="00473604">
      <w:pPr>
        <w:pStyle w:val="ListNumber"/>
      </w:pPr>
      <w:r w:rsidRPr="00D26748">
        <w:t xml:space="preserve">Which dialogue demonstrates a better understanding of </w:t>
      </w:r>
      <w:proofErr w:type="gramStart"/>
      <w:r w:rsidRPr="00D26748">
        <w:t>culturally</w:t>
      </w:r>
      <w:r w:rsidR="00DE5529">
        <w:t>-</w:t>
      </w:r>
      <w:r w:rsidRPr="00D26748">
        <w:t>appropriate</w:t>
      </w:r>
      <w:proofErr w:type="gramEnd"/>
      <w:r w:rsidRPr="00D26748">
        <w:t xml:space="preserve"> bargaining strategies?</w:t>
      </w:r>
      <w:r>
        <w:t xml:space="preserve"> List </w:t>
      </w:r>
      <w:r w:rsidR="001670E9">
        <w:t>3</w:t>
      </w:r>
      <w:r>
        <w:t xml:space="preserve"> strategies </w:t>
      </w:r>
      <w:r w:rsidR="00DD5DC5">
        <w:t>used</w:t>
      </w:r>
      <w:r w:rsidR="001670E9">
        <w:t>:</w:t>
      </w:r>
    </w:p>
    <w:p w14:paraId="34781FB2" w14:textId="19EAFA7A" w:rsidR="00D26748" w:rsidRDefault="00D26748" w:rsidP="00D36426">
      <w:pPr>
        <w:pStyle w:val="ListBullet"/>
        <w:ind w:left="1134"/>
      </w:pPr>
    </w:p>
    <w:p w14:paraId="577F37F3" w14:textId="642A0B47" w:rsidR="00D26748" w:rsidRDefault="00D26748" w:rsidP="00D36426">
      <w:pPr>
        <w:pStyle w:val="ListBullet"/>
        <w:ind w:left="1134"/>
      </w:pPr>
    </w:p>
    <w:p w14:paraId="6892C6E4" w14:textId="77777777" w:rsidR="00D26748" w:rsidRDefault="00D26748" w:rsidP="00B600C8">
      <w:pPr>
        <w:pStyle w:val="ListBullet"/>
        <w:ind w:left="1134"/>
      </w:pPr>
    </w:p>
    <w:p w14:paraId="178D8365" w14:textId="2A3667E3" w:rsidR="006F509B" w:rsidRDefault="00B56F9F" w:rsidP="00473604">
      <w:pPr>
        <w:pStyle w:val="ListNumber"/>
        <w:rPr>
          <w:shd w:val="clear" w:color="auto" w:fill="FFFFFF"/>
        </w:rPr>
      </w:pPr>
      <w:r w:rsidRPr="00D26748">
        <w:rPr>
          <w:shd w:val="clear" w:color="auto" w:fill="FFFFFF"/>
        </w:rPr>
        <w:t xml:space="preserve">List </w:t>
      </w:r>
      <w:r w:rsidR="00D26748">
        <w:rPr>
          <w:shd w:val="clear" w:color="auto" w:fill="FFFFFF"/>
        </w:rPr>
        <w:t xml:space="preserve">something the buyer in Dialogue </w:t>
      </w:r>
      <w:r w:rsidR="00B600C8">
        <w:rPr>
          <w:shd w:val="clear" w:color="auto" w:fill="FFFFFF"/>
        </w:rPr>
        <w:t>C</w:t>
      </w:r>
      <w:r w:rsidR="00D26748">
        <w:rPr>
          <w:shd w:val="clear" w:color="auto" w:fill="FFFFFF"/>
        </w:rPr>
        <w:t xml:space="preserve"> could do to </w:t>
      </w:r>
      <w:r w:rsidR="00DD5DC5">
        <w:rPr>
          <w:shd w:val="clear" w:color="auto" w:fill="FFFFFF"/>
        </w:rPr>
        <w:t>improve his bargaining skills so they are</w:t>
      </w:r>
      <w:r w:rsidR="006F509B">
        <w:rPr>
          <w:shd w:val="clear" w:color="auto" w:fill="FFFFFF"/>
        </w:rPr>
        <w:t xml:space="preserve"> more</w:t>
      </w:r>
      <w:r w:rsidR="00DD5DC5">
        <w:rPr>
          <w:shd w:val="clear" w:color="auto" w:fill="FFFFFF"/>
        </w:rPr>
        <w:t xml:space="preserve"> culturally appropriate</w:t>
      </w:r>
      <w:r w:rsidR="00B600C8">
        <w:rPr>
          <w:shd w:val="clear" w:color="auto" w:fill="FFFFFF"/>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DE5529" w:rsidRPr="004C5243" w14:paraId="7A51007A" w14:textId="77777777" w:rsidTr="008255C8">
        <w:tc>
          <w:tcPr>
            <w:tcW w:w="9628" w:type="dxa"/>
            <w:vAlign w:val="bottom"/>
          </w:tcPr>
          <w:p w14:paraId="4B50EAEA" w14:textId="77777777" w:rsidR="00DE5529" w:rsidRPr="004C5243" w:rsidRDefault="00DE5529" w:rsidP="008255C8">
            <w:pPr>
              <w:spacing w:before="0" w:after="0" w:line="240" w:lineRule="auto"/>
            </w:pPr>
          </w:p>
        </w:tc>
      </w:tr>
    </w:tbl>
    <w:p w14:paraId="7BD78EAE" w14:textId="77777777" w:rsidR="00B600C8" w:rsidRPr="006F509B" w:rsidRDefault="00B600C8" w:rsidP="00DE5529">
      <w:pPr>
        <w:pStyle w:val="ListBullet"/>
        <w:numPr>
          <w:ilvl w:val="0"/>
          <w:numId w:val="0"/>
        </w:numPr>
        <w:ind w:left="567" w:hanging="567"/>
        <w:rPr>
          <w:shd w:val="clear" w:color="auto" w:fill="FFFFFF"/>
        </w:rPr>
      </w:pPr>
    </w:p>
    <w:p w14:paraId="0EBF0F32" w14:textId="52B69D4C" w:rsidR="00DD5DC5" w:rsidRDefault="00DD5DC5">
      <w:pPr>
        <w:suppressAutoHyphens w:val="0"/>
        <w:spacing w:before="0" w:after="160" w:line="259" w:lineRule="auto"/>
        <w:rPr>
          <w:color w:val="000000"/>
          <w:shd w:val="clear" w:color="auto" w:fill="FFFFFF"/>
        </w:rPr>
      </w:pPr>
      <w:r>
        <w:rPr>
          <w:color w:val="000000"/>
          <w:shd w:val="clear" w:color="auto" w:fill="FFFFFF"/>
        </w:rPr>
        <w:br w:type="page"/>
      </w:r>
    </w:p>
    <w:p w14:paraId="2C3EA5E2" w14:textId="53D15A35" w:rsidR="0047095E" w:rsidRDefault="0047095E" w:rsidP="0047095E">
      <w:pPr>
        <w:pStyle w:val="Heading2"/>
      </w:pPr>
      <w:r>
        <w:lastRenderedPageBreak/>
        <w:t>For the teacher</w:t>
      </w:r>
    </w:p>
    <w:p w14:paraId="05CBDFF0" w14:textId="77777777" w:rsidR="00632D64" w:rsidRPr="00632D64" w:rsidRDefault="00632D64" w:rsidP="00632D64">
      <w:pPr>
        <w:pBdr>
          <w:top w:val="single" w:sz="24" w:space="10" w:color="CCEDFC"/>
          <w:left w:val="single" w:sz="24" w:space="10" w:color="CCEDFC"/>
          <w:bottom w:val="single" w:sz="24" w:space="10" w:color="CCEDFC"/>
          <w:right w:val="single" w:sz="24" w:space="10" w:color="CCEDFC"/>
        </w:pBdr>
        <w:shd w:val="clear" w:color="auto" w:fill="CCEDFC"/>
        <w:rPr>
          <w:szCs w:val="22"/>
        </w:rPr>
      </w:pPr>
      <w:r w:rsidRPr="00632D64">
        <w:rPr>
          <w:color w:val="000000"/>
        </w:rPr>
        <w:t>Remove this section before sharing this resource with students.</w:t>
      </w:r>
    </w:p>
    <w:p w14:paraId="4EA3826E" w14:textId="77777777" w:rsidR="00B712EC" w:rsidRPr="00B712EC" w:rsidRDefault="00B712EC" w:rsidP="00B712EC">
      <w:pPr>
        <w:rPr>
          <w:color w:val="000000"/>
          <w:szCs w:val="22"/>
        </w:rPr>
      </w:pPr>
      <w:r w:rsidRPr="00B712EC">
        <w:rPr>
          <w:color w:val="000000"/>
          <w:szCs w:val="22"/>
        </w:rPr>
        <w:t>This text includes vocabulary which is likely to be unfamiliar to your students.</w:t>
      </w:r>
    </w:p>
    <w:p w14:paraId="71CFA753" w14:textId="77777777" w:rsidR="00B712EC" w:rsidRPr="00B712EC" w:rsidRDefault="00B712EC" w:rsidP="00B712EC">
      <w:pPr>
        <w:rPr>
          <w:color w:val="000000"/>
          <w:szCs w:val="22"/>
        </w:rPr>
      </w:pPr>
      <w:r w:rsidRPr="00B712EC">
        <w:rPr>
          <w:color w:val="000000"/>
          <w:szCs w:val="22"/>
        </w:rPr>
        <w:t>Introduce the reading activity by reviewing the strategies for understanding texts. Find a couple of sample sentences with unfamiliar words and model the strategies for students. The strategy you choose should best meet the needs of students.</w:t>
      </w:r>
    </w:p>
    <w:p w14:paraId="46531489" w14:textId="77777777" w:rsidR="00B712EC" w:rsidRPr="00B712EC" w:rsidRDefault="00B712EC" w:rsidP="00B712EC">
      <w:pPr>
        <w:rPr>
          <w:color w:val="000000"/>
          <w:szCs w:val="22"/>
        </w:rPr>
      </w:pPr>
      <w:r w:rsidRPr="00B712EC">
        <w:rPr>
          <w:color w:val="000000"/>
          <w:szCs w:val="22"/>
        </w:rPr>
        <w:t>For example, you may ask students to:</w:t>
      </w:r>
    </w:p>
    <w:p w14:paraId="1D5810E8" w14:textId="77777777" w:rsidR="00B712EC" w:rsidRDefault="00B712EC" w:rsidP="00704F14">
      <w:pPr>
        <w:pStyle w:val="ListBullet"/>
      </w:pPr>
      <w:r w:rsidRPr="00B712EC">
        <w:t xml:space="preserve">underline words they know and circle unfamiliar </w:t>
      </w:r>
      <w:proofErr w:type="gramStart"/>
      <w:r w:rsidRPr="00B712EC">
        <w:t>words</w:t>
      </w:r>
      <w:proofErr w:type="gramEnd"/>
    </w:p>
    <w:p w14:paraId="396E0C1C" w14:textId="110D5A8E" w:rsidR="00B712EC" w:rsidRDefault="00B712EC" w:rsidP="00704F14">
      <w:pPr>
        <w:pStyle w:val="ListBullet"/>
      </w:pPr>
      <w:r w:rsidRPr="00B712EC">
        <w:t xml:space="preserve">code texts, </w:t>
      </w:r>
      <w:r w:rsidR="00847C75" w:rsidRPr="00D609DC">
        <w:t xml:space="preserve">using </w:t>
      </w:r>
      <w:r w:rsidR="00847C75">
        <w:t>‘</w:t>
      </w:r>
      <w:r w:rsidR="00847C75" w:rsidRPr="00D609DC">
        <w:t>*</w:t>
      </w:r>
      <w:r w:rsidR="00847C75">
        <w:t>’</w:t>
      </w:r>
      <w:r w:rsidR="00847C75" w:rsidRPr="00D609DC">
        <w:t xml:space="preserve"> for </w:t>
      </w:r>
      <w:r w:rsidRPr="00B712EC">
        <w:t xml:space="preserve">familiar words or structures, ‘+’ for new information, ‘!’ for ‘wow’ (something they find interesting) and ‘?’ for ‘I don’t </w:t>
      </w:r>
      <w:proofErr w:type="gramStart"/>
      <w:r w:rsidRPr="00B712EC">
        <w:t>understand’</w:t>
      </w:r>
      <w:proofErr w:type="gramEnd"/>
    </w:p>
    <w:p w14:paraId="470C5A13" w14:textId="15338F4F" w:rsidR="00B712EC" w:rsidRPr="00B712EC" w:rsidRDefault="00B712EC" w:rsidP="00704F14">
      <w:pPr>
        <w:pStyle w:val="ListBullet"/>
      </w:pPr>
      <w:r w:rsidRPr="00B712EC">
        <w:t xml:space="preserve">colour code the text to identify prepositions, nouns, </w:t>
      </w:r>
      <w:proofErr w:type="gramStart"/>
      <w:r w:rsidRPr="00B712EC">
        <w:t>adjectives</w:t>
      </w:r>
      <w:proofErr w:type="gramEnd"/>
      <w:r w:rsidRPr="00B712EC">
        <w:t xml:space="preserve"> and verbs.</w:t>
      </w:r>
    </w:p>
    <w:p w14:paraId="3FE87227" w14:textId="77777777" w:rsidR="00B712EC" w:rsidRPr="00B712EC" w:rsidRDefault="00B712EC" w:rsidP="00B712EC">
      <w:pPr>
        <w:rPr>
          <w:color w:val="000000"/>
          <w:szCs w:val="22"/>
        </w:rPr>
      </w:pPr>
      <w:r w:rsidRPr="00B712EC">
        <w:rPr>
          <w:color w:val="000000"/>
          <w:szCs w:val="22"/>
        </w:rPr>
        <w:t>Alternatively, lead students through the following steps:</w:t>
      </w:r>
    </w:p>
    <w:p w14:paraId="5370278C" w14:textId="03C801B9" w:rsidR="00B712EC" w:rsidRPr="00B712EC" w:rsidRDefault="00B712EC" w:rsidP="00B600C8">
      <w:pPr>
        <w:pStyle w:val="ListNumber"/>
        <w:numPr>
          <w:ilvl w:val="0"/>
          <w:numId w:val="37"/>
        </w:numPr>
      </w:pPr>
      <w:r w:rsidRPr="00B712EC">
        <w:t>Do I know these words?</w:t>
      </w:r>
    </w:p>
    <w:p w14:paraId="10A9F67C" w14:textId="69E46F33" w:rsidR="00B712EC" w:rsidRPr="00B712EC" w:rsidRDefault="00B712EC" w:rsidP="00704F14">
      <w:pPr>
        <w:pStyle w:val="ListNumber"/>
      </w:pPr>
      <w:r w:rsidRPr="00B712EC">
        <w:t>Do they look like English words (cognates)?</w:t>
      </w:r>
    </w:p>
    <w:p w14:paraId="6361B79B" w14:textId="5D0AE166" w:rsidR="00B712EC" w:rsidRPr="00B712EC" w:rsidRDefault="00B712EC" w:rsidP="00704F14">
      <w:pPr>
        <w:pStyle w:val="ListNumber"/>
      </w:pPr>
      <w:r w:rsidRPr="00B712EC">
        <w:t>Can I extrapolate or guess the meaning from the context?</w:t>
      </w:r>
    </w:p>
    <w:p w14:paraId="5FA0A957" w14:textId="5DC9D571" w:rsidR="00B712EC" w:rsidRPr="00704F14" w:rsidRDefault="00B712EC" w:rsidP="00B712EC">
      <w:pPr>
        <w:pStyle w:val="ListNumber"/>
      </w:pPr>
      <w:r w:rsidRPr="00B712EC">
        <w:t>Help me, I need a dictionary!</w:t>
      </w:r>
    </w:p>
    <w:p w14:paraId="1058286B" w14:textId="71569553" w:rsidR="00B712EC" w:rsidRDefault="00B712EC" w:rsidP="00A11798">
      <w:pPr>
        <w:pStyle w:val="Heading3"/>
      </w:pPr>
      <w:r>
        <w:t>Activity sample answers</w:t>
      </w:r>
    </w:p>
    <w:p w14:paraId="0759EAAA" w14:textId="2857CD1E" w:rsidR="00DD5DC5" w:rsidRDefault="00DD5DC5" w:rsidP="00A11798">
      <w:pPr>
        <w:pStyle w:val="ListNumber"/>
        <w:numPr>
          <w:ilvl w:val="0"/>
          <w:numId w:val="29"/>
        </w:numPr>
      </w:pPr>
      <w:r w:rsidRPr="00D26748">
        <w:t>Circle any new or unfamiliar words in the text.</w:t>
      </w:r>
    </w:p>
    <w:p w14:paraId="2CCADC5B" w14:textId="6B02FDF3" w:rsidR="006F509B" w:rsidRPr="00AF6C11" w:rsidRDefault="006F509B" w:rsidP="00AF6C11">
      <w:pPr>
        <w:pStyle w:val="ListParagraph"/>
        <w:rPr>
          <w:b/>
          <w:bCs/>
        </w:rPr>
      </w:pPr>
      <w:r w:rsidRPr="00AF6C11">
        <w:rPr>
          <w:b/>
          <w:bCs/>
        </w:rPr>
        <w:t>Students complete on the worksheet.</w:t>
      </w:r>
    </w:p>
    <w:p w14:paraId="5E2AF4D3" w14:textId="1AAC724B" w:rsidR="006F509B" w:rsidRDefault="00DD5DC5" w:rsidP="00A11798">
      <w:pPr>
        <w:pStyle w:val="ListNumber"/>
      </w:pPr>
      <w:r w:rsidRPr="00D26748">
        <w:t xml:space="preserve">Write the new or unfamiliar words in the space below and </w:t>
      </w:r>
      <w:r w:rsidR="00BA0135">
        <w:t>work out</w:t>
      </w:r>
      <w:r w:rsidR="00BA0135" w:rsidRPr="00D26748">
        <w:t xml:space="preserve"> </w:t>
      </w:r>
      <w:r w:rsidRPr="00D26748">
        <w:t>what they mean based on the context.</w:t>
      </w:r>
    </w:p>
    <w:p w14:paraId="30FB03F3" w14:textId="77FB4D52" w:rsidR="00DD5DC5" w:rsidRPr="00AF6C11" w:rsidRDefault="00DD5DC5" w:rsidP="00AF6C11">
      <w:pPr>
        <w:pStyle w:val="ListParagraph"/>
        <w:rPr>
          <w:b/>
          <w:bCs/>
        </w:rPr>
      </w:pPr>
      <w:r w:rsidRPr="00AF6C11">
        <w:rPr>
          <w:b/>
          <w:bCs/>
        </w:rPr>
        <w:t>Students</w:t>
      </w:r>
      <w:r w:rsidR="00AF6C11">
        <w:rPr>
          <w:b/>
          <w:bCs/>
        </w:rPr>
        <w:t>’</w:t>
      </w:r>
      <w:r w:rsidRPr="00AF6C11">
        <w:rPr>
          <w:b/>
          <w:bCs/>
        </w:rPr>
        <w:t xml:space="preserve"> responses may vary.</w:t>
      </w:r>
    </w:p>
    <w:p w14:paraId="2ADA513A" w14:textId="64A97A57" w:rsidR="00DD5DC5" w:rsidRPr="00D26748" w:rsidRDefault="00DD5DC5" w:rsidP="00A11798">
      <w:pPr>
        <w:pStyle w:val="ListNumber"/>
      </w:pPr>
      <w:r w:rsidRPr="00D26748">
        <w:t>Where do</w:t>
      </w:r>
      <w:r w:rsidR="00BA0135">
        <w:t xml:space="preserve"> you think</w:t>
      </w:r>
      <w:r w:rsidRPr="00D26748">
        <w:t xml:space="preserve"> each dialogue </w:t>
      </w:r>
      <w:r w:rsidR="00BA0135">
        <w:t xml:space="preserve">is </w:t>
      </w:r>
      <w:r w:rsidRPr="00D26748">
        <w:t xml:space="preserve">likely </w:t>
      </w:r>
      <w:r w:rsidR="00BA0135">
        <w:t xml:space="preserve">to </w:t>
      </w:r>
      <w:r w:rsidRPr="00D26748">
        <w:t>take place?</w:t>
      </w:r>
      <w:r>
        <w:t xml:space="preserve"> Write your answer in Indonesian.</w:t>
      </w:r>
    </w:p>
    <w:p w14:paraId="146AD871" w14:textId="54C7464D" w:rsidR="00DD5DC5" w:rsidRPr="00D26748" w:rsidRDefault="00DD5DC5" w:rsidP="00704F14">
      <w:pPr>
        <w:pStyle w:val="ListNumber2"/>
        <w:numPr>
          <w:ilvl w:val="0"/>
          <w:numId w:val="22"/>
        </w:numPr>
      </w:pPr>
      <w:r w:rsidRPr="00D26748">
        <w:lastRenderedPageBreak/>
        <w:t>Dialogue A:</w:t>
      </w:r>
      <w:r w:rsidR="00AF6C11">
        <w:t xml:space="preserve"> </w:t>
      </w:r>
      <w:r w:rsidRPr="00AF6C11">
        <w:rPr>
          <w:b/>
          <w:bCs/>
          <w:lang w:val="id-ID"/>
        </w:rPr>
        <w:t xml:space="preserve">pasar </w:t>
      </w:r>
      <w:proofErr w:type="gramStart"/>
      <w:r w:rsidRPr="00AF6C11">
        <w:rPr>
          <w:b/>
          <w:bCs/>
          <w:lang w:val="id-ID"/>
        </w:rPr>
        <w:t>buah</w:t>
      </w:r>
      <w:proofErr w:type="gramEnd"/>
    </w:p>
    <w:p w14:paraId="61FE2DA2" w14:textId="7BE0EAFC" w:rsidR="00DD5DC5" w:rsidRPr="006F509B" w:rsidRDefault="00DD5DC5" w:rsidP="00704F14">
      <w:pPr>
        <w:pStyle w:val="ListNumber2"/>
        <w:rPr>
          <w:b/>
          <w:bCs/>
          <w:lang w:val="es-ES"/>
        </w:rPr>
      </w:pPr>
      <w:r w:rsidRPr="00DD5DC5">
        <w:rPr>
          <w:lang w:val="es-ES"/>
        </w:rPr>
        <w:t>Dialogue B:</w:t>
      </w:r>
      <w:r w:rsidR="00AF6C11">
        <w:rPr>
          <w:lang w:val="es-ES"/>
        </w:rPr>
        <w:t xml:space="preserve"> </w:t>
      </w:r>
      <w:r w:rsidRPr="00AF6C11">
        <w:rPr>
          <w:b/>
          <w:bCs/>
          <w:lang w:val="id-ID"/>
        </w:rPr>
        <w:t>pasar malam, pasar</w:t>
      </w:r>
    </w:p>
    <w:p w14:paraId="25C985FE" w14:textId="7EA3BEC7" w:rsidR="00DD5DC5" w:rsidRDefault="00DD5DC5" w:rsidP="00A11798">
      <w:pPr>
        <w:pStyle w:val="ListNumber2"/>
      </w:pPr>
      <w:r w:rsidRPr="00D26748">
        <w:t>Dialogue C:</w:t>
      </w:r>
      <w:r w:rsidR="00AF6C11">
        <w:t xml:space="preserve"> </w:t>
      </w:r>
      <w:r w:rsidRPr="00AF6C11">
        <w:rPr>
          <w:b/>
          <w:bCs/>
          <w:lang w:val="id-ID"/>
        </w:rPr>
        <w:t xml:space="preserve">pasar </w:t>
      </w:r>
      <w:proofErr w:type="gramStart"/>
      <w:r w:rsidRPr="00AF6C11">
        <w:rPr>
          <w:b/>
          <w:bCs/>
          <w:lang w:val="id-ID"/>
        </w:rPr>
        <w:t>seni</w:t>
      </w:r>
      <w:proofErr w:type="gramEnd"/>
    </w:p>
    <w:p w14:paraId="562FA668" w14:textId="6ADAD499" w:rsidR="007260A0" w:rsidRDefault="007260A0" w:rsidP="00AF6C11">
      <w:pPr>
        <w:pStyle w:val="ListNumber"/>
      </w:pPr>
      <w:r>
        <w:t>Which dialogue could end with the following?</w:t>
      </w:r>
    </w:p>
    <w:p w14:paraId="6BB3C8EB" w14:textId="6874D9E3" w:rsidR="007260A0" w:rsidRPr="00AF6C11" w:rsidRDefault="007260A0" w:rsidP="00AF6C11">
      <w:pPr>
        <w:pStyle w:val="ListParagraph"/>
        <w:rPr>
          <w:i/>
          <w:iCs/>
          <w:lang w:val="id-ID"/>
        </w:rPr>
      </w:pPr>
      <w:r w:rsidRPr="00AF6C11">
        <w:rPr>
          <w:i/>
          <w:iCs/>
          <w:lang w:val="id-ID"/>
        </w:rPr>
        <w:t>Terima kasih. Rasanya segar dan enak sekali!</w:t>
      </w:r>
    </w:p>
    <w:p w14:paraId="76C3F234" w14:textId="06F2962B" w:rsidR="007260A0" w:rsidRPr="00E46FB5" w:rsidRDefault="007260A0" w:rsidP="00AF6C11">
      <w:pPr>
        <w:pStyle w:val="ListParagraph"/>
        <w:rPr>
          <w:b/>
          <w:bCs/>
          <w:lang w:val="es-ES"/>
        </w:rPr>
      </w:pPr>
      <w:r w:rsidRPr="00E46FB5">
        <w:rPr>
          <w:b/>
          <w:bCs/>
          <w:lang w:val="es-ES"/>
        </w:rPr>
        <w:t>Dialogue A.</w:t>
      </w:r>
    </w:p>
    <w:p w14:paraId="3F261BF1" w14:textId="0D0CAD4D" w:rsidR="00DD5DC5" w:rsidRDefault="00DD5DC5" w:rsidP="00AF6C11">
      <w:pPr>
        <w:pStyle w:val="ListNumber"/>
      </w:pPr>
      <w:r w:rsidRPr="00D26748">
        <w:t>Which dialogue demonstrates a better understanding of culturally appropriate bargaining strategies?</w:t>
      </w:r>
      <w:r>
        <w:t xml:space="preserve"> List </w:t>
      </w:r>
      <w:r w:rsidR="00704F14">
        <w:t>3</w:t>
      </w:r>
      <w:r>
        <w:t xml:space="preserve"> strategies used:</w:t>
      </w:r>
    </w:p>
    <w:p w14:paraId="340ACF02" w14:textId="3A61224A" w:rsidR="00DD5DC5" w:rsidRPr="00473604" w:rsidRDefault="006A0604" w:rsidP="00473604">
      <w:pPr>
        <w:pStyle w:val="ListBullet"/>
        <w:ind w:left="1134"/>
        <w:rPr>
          <w:b/>
          <w:bCs/>
        </w:rPr>
      </w:pPr>
      <w:r>
        <w:rPr>
          <w:b/>
          <w:bCs/>
        </w:rPr>
        <w:t>u</w:t>
      </w:r>
      <w:r w:rsidR="00DD5DC5" w:rsidRPr="00473604">
        <w:rPr>
          <w:b/>
          <w:bCs/>
        </w:rPr>
        <w:t>sing ‘</w:t>
      </w:r>
      <w:r w:rsidR="00DD5DC5" w:rsidRPr="00473604">
        <w:rPr>
          <w:b/>
          <w:bCs/>
          <w:i/>
          <w:iCs/>
        </w:rPr>
        <w:t>Pak’</w:t>
      </w:r>
      <w:r w:rsidR="00DD5DC5" w:rsidRPr="00473604">
        <w:rPr>
          <w:b/>
          <w:bCs/>
        </w:rPr>
        <w:t xml:space="preserve"> for politeness</w:t>
      </w:r>
    </w:p>
    <w:p w14:paraId="54FF64D7" w14:textId="3B6D3704" w:rsidR="00DD5DC5" w:rsidRPr="00473604" w:rsidRDefault="006A0604" w:rsidP="00473604">
      <w:pPr>
        <w:pStyle w:val="ListBullet"/>
        <w:ind w:left="1134"/>
        <w:rPr>
          <w:b/>
          <w:bCs/>
        </w:rPr>
      </w:pPr>
      <w:r>
        <w:rPr>
          <w:b/>
          <w:bCs/>
        </w:rPr>
        <w:t>e</w:t>
      </w:r>
      <w:r w:rsidR="00DD5DC5" w:rsidRPr="00473604">
        <w:rPr>
          <w:b/>
          <w:bCs/>
        </w:rPr>
        <w:t xml:space="preserve">xpressing shock at the price, </w:t>
      </w:r>
      <w:r w:rsidR="00DD5DC5" w:rsidRPr="00473604">
        <w:rPr>
          <w:b/>
          <w:bCs/>
          <w:i/>
          <w:iCs/>
          <w:lang w:val="id-ID"/>
        </w:rPr>
        <w:t>Wah, terlalu mahal!</w:t>
      </w:r>
    </w:p>
    <w:p w14:paraId="1DB44D21" w14:textId="67E46EE4" w:rsidR="00DD5DC5" w:rsidRPr="00473604" w:rsidRDefault="006A0604" w:rsidP="00473604">
      <w:pPr>
        <w:pStyle w:val="ListBullet"/>
        <w:ind w:left="1134"/>
        <w:rPr>
          <w:b/>
          <w:bCs/>
        </w:rPr>
      </w:pPr>
      <w:r>
        <w:rPr>
          <w:b/>
          <w:bCs/>
        </w:rPr>
        <w:t>a</w:t>
      </w:r>
      <w:r w:rsidR="00DD5DC5" w:rsidRPr="00473604">
        <w:rPr>
          <w:b/>
          <w:bCs/>
        </w:rPr>
        <w:t xml:space="preserve">sking to bargain, </w:t>
      </w:r>
      <w:r w:rsidR="00DD5DC5" w:rsidRPr="00473604">
        <w:rPr>
          <w:b/>
          <w:bCs/>
          <w:i/>
          <w:iCs/>
          <w:lang w:val="id-ID"/>
        </w:rPr>
        <w:t>Bisa tawar-menawar?</w:t>
      </w:r>
    </w:p>
    <w:p w14:paraId="187BDBE2" w14:textId="417F03E2" w:rsidR="00DD5DC5" w:rsidRPr="00473604" w:rsidRDefault="006A0604" w:rsidP="00473604">
      <w:pPr>
        <w:pStyle w:val="ListBullet"/>
        <w:ind w:left="1134"/>
        <w:rPr>
          <w:b/>
          <w:bCs/>
        </w:rPr>
      </w:pPr>
      <w:r>
        <w:rPr>
          <w:b/>
          <w:bCs/>
        </w:rPr>
        <w:t>s</w:t>
      </w:r>
      <w:r w:rsidR="00DD5DC5" w:rsidRPr="00473604">
        <w:rPr>
          <w:b/>
          <w:bCs/>
        </w:rPr>
        <w:t xml:space="preserve">uggesting a price </w:t>
      </w:r>
      <w:r w:rsidR="006F509B" w:rsidRPr="00473604">
        <w:rPr>
          <w:b/>
          <w:bCs/>
        </w:rPr>
        <w:t>approximately half the initial price</w:t>
      </w:r>
    </w:p>
    <w:p w14:paraId="751542DE" w14:textId="40C4D3E3" w:rsidR="00DD5DC5" w:rsidRPr="00473604" w:rsidRDefault="006A0604" w:rsidP="00473604">
      <w:pPr>
        <w:pStyle w:val="ListBullet"/>
        <w:ind w:left="1134"/>
        <w:rPr>
          <w:b/>
          <w:bCs/>
        </w:rPr>
      </w:pPr>
      <w:r>
        <w:rPr>
          <w:b/>
          <w:bCs/>
        </w:rPr>
        <w:t>s</w:t>
      </w:r>
      <w:r w:rsidR="006F509B" w:rsidRPr="00473604">
        <w:rPr>
          <w:b/>
          <w:bCs/>
        </w:rPr>
        <w:t xml:space="preserve">uggesting they will go to another shop, </w:t>
      </w:r>
      <w:r w:rsidR="006F509B" w:rsidRPr="00473604">
        <w:rPr>
          <w:b/>
          <w:bCs/>
          <w:i/>
          <w:iCs/>
          <w:lang w:val="id-ID"/>
        </w:rPr>
        <w:t>Saya ke toko lain</w:t>
      </w:r>
      <w:r w:rsidR="00704F14" w:rsidRPr="00473604">
        <w:rPr>
          <w:b/>
          <w:bCs/>
          <w:i/>
          <w:iCs/>
          <w:lang w:val="id-ID"/>
        </w:rPr>
        <w:t>.</w:t>
      </w:r>
    </w:p>
    <w:p w14:paraId="4BB341C6" w14:textId="061941E2" w:rsidR="00DD5DC5" w:rsidRDefault="00DD5DC5" w:rsidP="00AF6C11">
      <w:pPr>
        <w:pStyle w:val="ListNumber"/>
        <w:rPr>
          <w:shd w:val="clear" w:color="auto" w:fill="FFFFFF"/>
        </w:rPr>
      </w:pPr>
      <w:r w:rsidRPr="00D26748">
        <w:rPr>
          <w:shd w:val="clear" w:color="auto" w:fill="FFFFFF"/>
        </w:rPr>
        <w:t xml:space="preserve">List </w:t>
      </w:r>
      <w:r>
        <w:rPr>
          <w:shd w:val="clear" w:color="auto" w:fill="FFFFFF"/>
        </w:rPr>
        <w:t xml:space="preserve">something the buyer in Dialogue </w:t>
      </w:r>
      <w:r w:rsidR="00B600C8">
        <w:rPr>
          <w:shd w:val="clear" w:color="auto" w:fill="FFFFFF"/>
        </w:rPr>
        <w:t>C</w:t>
      </w:r>
      <w:r>
        <w:rPr>
          <w:shd w:val="clear" w:color="auto" w:fill="FFFFFF"/>
        </w:rPr>
        <w:t xml:space="preserve"> could do to improve his bargaining skills so they are </w:t>
      </w:r>
      <w:r w:rsidR="00BA0135">
        <w:rPr>
          <w:shd w:val="clear" w:color="auto" w:fill="FFFFFF"/>
        </w:rPr>
        <w:t xml:space="preserve">more </w:t>
      </w:r>
      <w:r>
        <w:rPr>
          <w:shd w:val="clear" w:color="auto" w:fill="FFFFFF"/>
        </w:rPr>
        <w:t>culturally appropriate</w:t>
      </w:r>
      <w:r w:rsidR="00BA0135">
        <w:rPr>
          <w:shd w:val="clear" w:color="auto" w:fill="FFFFFF"/>
        </w:rPr>
        <w:t>.</w:t>
      </w:r>
    </w:p>
    <w:p w14:paraId="422F5BE2" w14:textId="12013BB1" w:rsidR="006F509B" w:rsidRPr="00473604" w:rsidRDefault="006F509B" w:rsidP="00473604">
      <w:pPr>
        <w:pStyle w:val="ListBullet"/>
        <w:ind w:left="1134"/>
        <w:rPr>
          <w:b/>
          <w:bCs/>
          <w:shd w:val="clear" w:color="auto" w:fill="FFFFFF"/>
        </w:rPr>
      </w:pPr>
      <w:r w:rsidRPr="00473604">
        <w:rPr>
          <w:b/>
          <w:bCs/>
          <w:shd w:val="clear" w:color="auto" w:fill="FFFFFF"/>
        </w:rPr>
        <w:t xml:space="preserve">Address the seller with </w:t>
      </w:r>
      <w:r w:rsidRPr="00473604">
        <w:rPr>
          <w:b/>
          <w:bCs/>
          <w:i/>
          <w:iCs/>
          <w:shd w:val="clear" w:color="auto" w:fill="FFFFFF"/>
        </w:rPr>
        <w:t>Pak</w:t>
      </w:r>
      <w:r w:rsidRPr="00473604">
        <w:rPr>
          <w:b/>
          <w:bCs/>
          <w:shd w:val="clear" w:color="auto" w:fill="FFFFFF"/>
        </w:rPr>
        <w:t xml:space="preserve"> or </w:t>
      </w:r>
      <w:r w:rsidRPr="00473604">
        <w:rPr>
          <w:b/>
          <w:bCs/>
          <w:i/>
          <w:iCs/>
          <w:shd w:val="clear" w:color="auto" w:fill="FFFFFF"/>
        </w:rPr>
        <w:t>Bu</w:t>
      </w:r>
      <w:r w:rsidRPr="00473604">
        <w:rPr>
          <w:b/>
          <w:bCs/>
          <w:shd w:val="clear" w:color="auto" w:fill="FFFFFF"/>
        </w:rPr>
        <w:t xml:space="preserve"> to show respect and be polite.</w:t>
      </w:r>
    </w:p>
    <w:p w14:paraId="4665A55F" w14:textId="1FA820D5" w:rsidR="00DD5DC5" w:rsidRDefault="00DD5DC5" w:rsidP="00886BD2">
      <w:pPr>
        <w:sectPr w:rsidR="00DD5DC5" w:rsidSect="00CA1E25">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224F23CE" w14:textId="619E6B6A"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w:t>
      </w:r>
      <w:proofErr w:type="spellStart"/>
      <w:r w:rsidRPr="00886BD2">
        <w:t>Cth</w:t>
      </w:r>
      <w:proofErr w:type="spellEnd"/>
      <w:r w:rsidRPr="00886BD2">
        <w:t>)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7A05A939">
            <wp:extent cx="1009935" cy="352303"/>
            <wp:effectExtent l="0" t="0" r="0" b="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BDFF0AE" w:rsidR="00886BD2" w:rsidRPr="00886BD2" w:rsidRDefault="00886BD2" w:rsidP="00886BD2">
      <w:r w:rsidRPr="00886BD2">
        <w:t>This licen</w:t>
      </w:r>
      <w:r w:rsidR="00A11798">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0419E7C8" w:rsidR="00886BD2" w:rsidRPr="00886BD2" w:rsidRDefault="00886BD2" w:rsidP="00886BD2">
      <w:r w:rsidRPr="00886BD2">
        <w:t>Material in this resource not available under a Creative Commons licen</w:t>
      </w:r>
      <w:r w:rsidR="00A11798">
        <w:t>s</w:t>
      </w:r>
      <w:r w:rsidRPr="00886BD2">
        <w:t>e:</w:t>
      </w:r>
    </w:p>
    <w:p w14:paraId="6F53855A" w14:textId="77777777" w:rsidR="00886BD2" w:rsidRPr="00886BD2" w:rsidRDefault="00886BD2" w:rsidP="00886BD2">
      <w:pPr>
        <w:pStyle w:val="ListBullet"/>
      </w:pPr>
      <w:r w:rsidRPr="00886BD2">
        <w:t xml:space="preserve">the NSW Department of Education logo, other </w:t>
      </w:r>
      <w:proofErr w:type="gramStart"/>
      <w:r w:rsidRPr="00886BD2">
        <w:t>logos</w:t>
      </w:r>
      <w:proofErr w:type="gramEnd"/>
      <w:r w:rsidRPr="00886BD2">
        <w:t xml:space="preserve">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047AE5D1" w:rsidR="00886BD2" w:rsidRPr="00886BD2" w:rsidRDefault="00886BD2" w:rsidP="00A1179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w:t>
      </w:r>
      <w:proofErr w:type="spellStart"/>
      <w:r w:rsidRPr="00886BD2">
        <w:t>Cth</w:t>
      </w:r>
      <w:proofErr w:type="spellEnd"/>
      <w:r w:rsidRPr="00886BD2">
        <w:t>). The department accepts no responsibility for content on third-party websites.</w:t>
      </w:r>
    </w:p>
    <w:sectPr w:rsidR="00886BD2" w:rsidRPr="00886BD2" w:rsidSect="00BB262A">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FBFA" w14:textId="77777777" w:rsidR="00F04B01" w:rsidRDefault="00F04B01" w:rsidP="00843DF5">
      <w:r>
        <w:separator/>
      </w:r>
    </w:p>
    <w:p w14:paraId="507359E5" w14:textId="77777777" w:rsidR="00F04B01" w:rsidRDefault="00F04B01" w:rsidP="00843DF5"/>
    <w:p w14:paraId="744C893E" w14:textId="77777777" w:rsidR="00F04B01" w:rsidRDefault="00F04B01" w:rsidP="00843DF5"/>
  </w:endnote>
  <w:endnote w:type="continuationSeparator" w:id="0">
    <w:p w14:paraId="4A37DBC8" w14:textId="77777777" w:rsidR="00F04B01" w:rsidRDefault="00F04B01" w:rsidP="00843DF5">
      <w:r>
        <w:continuationSeparator/>
      </w:r>
    </w:p>
    <w:p w14:paraId="5BF76491" w14:textId="77777777" w:rsidR="00F04B01" w:rsidRDefault="00F04B01" w:rsidP="00843DF5"/>
    <w:p w14:paraId="3CD9F182" w14:textId="77777777" w:rsidR="00F04B01" w:rsidRDefault="00F04B0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CEC6E4-5045-4B59-A82D-C8D8F73D3CB8}"/>
    <w:embedBold r:id="rId2" w:fontKey="{10D6D87A-B754-4575-A6BA-D9C0CDDEA0A8}"/>
    <w:embedItalic r:id="rId3" w:fontKey="{2D56EE7F-CA36-4E6E-9652-B96A39D404D4}"/>
    <w:embedBoldItalic r:id="rId4" w:fontKey="{52D98194-F124-4429-B885-99C96667C9E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5" w:fontKey="{D0A56542-1C6C-4E3A-8244-9382FE7E3D6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496191B-8C1B-4D2D-BB99-56DFA9423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63A8726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803F9">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503676666" name="Picture 1503676666"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4022EF84"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803F9">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48910" w14:textId="77777777" w:rsidR="00F04B01" w:rsidRDefault="00F04B01" w:rsidP="00843DF5">
      <w:r>
        <w:separator/>
      </w:r>
    </w:p>
    <w:p w14:paraId="095AE33D" w14:textId="77777777" w:rsidR="00F04B01" w:rsidRDefault="00F04B01" w:rsidP="00843DF5"/>
    <w:p w14:paraId="7ECC4604" w14:textId="77777777" w:rsidR="00F04B01" w:rsidRDefault="00F04B01" w:rsidP="00843DF5"/>
  </w:footnote>
  <w:footnote w:type="continuationSeparator" w:id="0">
    <w:p w14:paraId="0B481082" w14:textId="77777777" w:rsidR="00F04B01" w:rsidRDefault="00F04B01" w:rsidP="00843DF5">
      <w:r>
        <w:continuationSeparator/>
      </w:r>
    </w:p>
    <w:p w14:paraId="66ADF569" w14:textId="77777777" w:rsidR="00F04B01" w:rsidRDefault="00F04B01" w:rsidP="00843DF5"/>
    <w:p w14:paraId="3AACA119" w14:textId="77777777" w:rsidR="00F04B01" w:rsidRDefault="00F04B0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052689EE" w:rsidR="008A353C" w:rsidRDefault="00B56F9F" w:rsidP="00843DF5">
    <w:pPr>
      <w:pStyle w:val="Documentname"/>
    </w:pPr>
    <w:r>
      <w:t>Narrow reading</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718638824" name="Graphic 17186388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61A09DE"/>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F4D2E27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5F4A6F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21E80A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313C9B"/>
    <w:multiLevelType w:val="hybridMultilevel"/>
    <w:tmpl w:val="D7D462C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921A0"/>
    <w:multiLevelType w:val="hybridMultilevel"/>
    <w:tmpl w:val="1C266020"/>
    <w:lvl w:ilvl="0" w:tplc="9490CE62">
      <w:start w:val="4"/>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A847A6"/>
    <w:multiLevelType w:val="hybridMultilevel"/>
    <w:tmpl w:val="ADDC7670"/>
    <w:lvl w:ilvl="0" w:tplc="84AC246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993DE0"/>
    <w:multiLevelType w:val="multilevel"/>
    <w:tmpl w:val="520AA5EE"/>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B82859"/>
    <w:multiLevelType w:val="hybridMultilevel"/>
    <w:tmpl w:val="20FCDE98"/>
    <w:lvl w:ilvl="0" w:tplc="0C09000F">
      <w:start w:val="1"/>
      <w:numFmt w:val="decimal"/>
      <w:lvlText w:val="%1."/>
      <w:lvlJc w:val="left"/>
      <w:pPr>
        <w:ind w:left="360" w:hanging="360"/>
      </w:pPr>
      <w:rPr>
        <w:rFonts w:hint="default"/>
      </w:rPr>
    </w:lvl>
    <w:lvl w:ilvl="1" w:tplc="F53E106A">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164040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1"/>
  </w:num>
  <w:num w:numId="3" w16cid:durableId="536282505">
    <w:abstractNumId w:val="7"/>
  </w:num>
  <w:num w:numId="4" w16cid:durableId="1524827528">
    <w:abstractNumId w:val="19"/>
  </w:num>
  <w:num w:numId="5" w16cid:durableId="1545752153">
    <w:abstractNumId w:val="9"/>
  </w:num>
  <w:num w:numId="6" w16cid:durableId="731733767">
    <w:abstractNumId w:val="17"/>
  </w:num>
  <w:num w:numId="7" w16cid:durableId="1437750675">
    <w:abstractNumId w:val="13"/>
  </w:num>
  <w:num w:numId="8" w16cid:durableId="596716765">
    <w:abstractNumId w:val="15"/>
  </w:num>
  <w:num w:numId="9" w16cid:durableId="1142233236">
    <w:abstractNumId w:val="8"/>
  </w:num>
  <w:num w:numId="10" w16cid:durableId="490145285">
    <w:abstractNumId w:val="5"/>
  </w:num>
  <w:num w:numId="11" w16cid:durableId="234173160">
    <w:abstractNumId w:val="14"/>
  </w:num>
  <w:num w:numId="12" w16cid:durableId="621809421">
    <w:abstractNumId w:val="21"/>
  </w:num>
  <w:num w:numId="13" w16cid:durableId="710497329">
    <w:abstractNumId w:val="11"/>
  </w:num>
  <w:num w:numId="14" w16cid:durableId="325086310">
    <w:abstractNumId w:val="18"/>
  </w:num>
  <w:num w:numId="15" w16cid:durableId="381441501">
    <w:abstractNumId w:val="20"/>
  </w:num>
  <w:num w:numId="16" w16cid:durableId="1389720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349369">
    <w:abstractNumId w:val="10"/>
  </w:num>
  <w:num w:numId="18" w16cid:durableId="596795473">
    <w:abstractNumId w:val="16"/>
  </w:num>
  <w:num w:numId="19" w16cid:durableId="787358270">
    <w:abstractNumId w:val="4"/>
  </w:num>
  <w:num w:numId="20" w16cid:durableId="1408068496">
    <w:abstractNumId w:val="6"/>
  </w:num>
  <w:num w:numId="21" w16cid:durableId="324941823">
    <w:abstractNumId w:val="22"/>
  </w:num>
  <w:num w:numId="22" w16cid:durableId="12625647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263255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110707420">
    <w:abstractNumId w:val="1"/>
  </w:num>
  <w:num w:numId="25" w16cid:durableId="816727887">
    <w:abstractNumId w:val="7"/>
  </w:num>
  <w:num w:numId="26" w16cid:durableId="1554194719">
    <w:abstractNumId w:val="19"/>
  </w:num>
  <w:num w:numId="27" w16cid:durableId="1459762856">
    <w:abstractNumId w:val="19"/>
  </w:num>
  <w:num w:numId="28" w16cid:durableId="84230166">
    <w:abstractNumId w:val="9"/>
  </w:num>
  <w:num w:numId="29" w16cid:durableId="11532572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3899332">
    <w:abstractNumId w:val="2"/>
  </w:num>
  <w:num w:numId="31" w16cid:durableId="321280346">
    <w:abstractNumId w:val="0"/>
  </w:num>
  <w:num w:numId="32" w16cid:durableId="451170998">
    <w:abstractNumId w:val="3"/>
  </w:num>
  <w:num w:numId="33" w16cid:durableId="20867045">
    <w:abstractNumId w:val="2"/>
  </w:num>
  <w:num w:numId="34" w16cid:durableId="896671094">
    <w:abstractNumId w:val="0"/>
  </w:num>
  <w:num w:numId="35" w16cid:durableId="231352781">
    <w:abstractNumId w:val="2"/>
  </w:num>
  <w:num w:numId="36" w16cid:durableId="1976451811">
    <w:abstractNumId w:val="0"/>
  </w:num>
  <w:num w:numId="37" w16cid:durableId="1643584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7775B"/>
    <w:rsid w:val="00096AF1"/>
    <w:rsid w:val="000C1B93"/>
    <w:rsid w:val="000C24ED"/>
    <w:rsid w:val="000C4344"/>
    <w:rsid w:val="000C5481"/>
    <w:rsid w:val="000D1EB7"/>
    <w:rsid w:val="000D3BBE"/>
    <w:rsid w:val="000D7466"/>
    <w:rsid w:val="000D7E5E"/>
    <w:rsid w:val="000E6D02"/>
    <w:rsid w:val="00103E4F"/>
    <w:rsid w:val="00112528"/>
    <w:rsid w:val="00113093"/>
    <w:rsid w:val="00123A38"/>
    <w:rsid w:val="00125DFF"/>
    <w:rsid w:val="0012654C"/>
    <w:rsid w:val="00153D13"/>
    <w:rsid w:val="00155D05"/>
    <w:rsid w:val="001613E4"/>
    <w:rsid w:val="001670E9"/>
    <w:rsid w:val="0017408C"/>
    <w:rsid w:val="00181F54"/>
    <w:rsid w:val="00190C6F"/>
    <w:rsid w:val="001A1500"/>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394E"/>
    <w:rsid w:val="002244CE"/>
    <w:rsid w:val="002252D9"/>
    <w:rsid w:val="002300CD"/>
    <w:rsid w:val="00242D98"/>
    <w:rsid w:val="0024474D"/>
    <w:rsid w:val="0025592F"/>
    <w:rsid w:val="00255D22"/>
    <w:rsid w:val="0026327B"/>
    <w:rsid w:val="0026548C"/>
    <w:rsid w:val="00266207"/>
    <w:rsid w:val="0027370C"/>
    <w:rsid w:val="00276EC0"/>
    <w:rsid w:val="0028514A"/>
    <w:rsid w:val="00294275"/>
    <w:rsid w:val="002A28B4"/>
    <w:rsid w:val="002A2B8C"/>
    <w:rsid w:val="002A30D8"/>
    <w:rsid w:val="002A35CF"/>
    <w:rsid w:val="002A475D"/>
    <w:rsid w:val="002B316A"/>
    <w:rsid w:val="002B50F2"/>
    <w:rsid w:val="002F7CFE"/>
    <w:rsid w:val="00302680"/>
    <w:rsid w:val="00303085"/>
    <w:rsid w:val="00306C23"/>
    <w:rsid w:val="003333ED"/>
    <w:rsid w:val="003355E2"/>
    <w:rsid w:val="00340DD9"/>
    <w:rsid w:val="0035229C"/>
    <w:rsid w:val="00360E17"/>
    <w:rsid w:val="0036209C"/>
    <w:rsid w:val="00362D26"/>
    <w:rsid w:val="00371F68"/>
    <w:rsid w:val="0038536D"/>
    <w:rsid w:val="00385DFB"/>
    <w:rsid w:val="003A0CFB"/>
    <w:rsid w:val="003A5190"/>
    <w:rsid w:val="003B0768"/>
    <w:rsid w:val="003B240E"/>
    <w:rsid w:val="003B32FA"/>
    <w:rsid w:val="003B3E41"/>
    <w:rsid w:val="003C494A"/>
    <w:rsid w:val="003D13EF"/>
    <w:rsid w:val="003D1F70"/>
    <w:rsid w:val="003F5A78"/>
    <w:rsid w:val="003F6E52"/>
    <w:rsid w:val="003F77BF"/>
    <w:rsid w:val="00400ACE"/>
    <w:rsid w:val="00401084"/>
    <w:rsid w:val="00407CAD"/>
    <w:rsid w:val="00407EF0"/>
    <w:rsid w:val="00412F2B"/>
    <w:rsid w:val="0041428E"/>
    <w:rsid w:val="004178B3"/>
    <w:rsid w:val="00430F12"/>
    <w:rsid w:val="00442345"/>
    <w:rsid w:val="00444E6E"/>
    <w:rsid w:val="00453EC1"/>
    <w:rsid w:val="00454159"/>
    <w:rsid w:val="00456066"/>
    <w:rsid w:val="004662AB"/>
    <w:rsid w:val="0047095E"/>
    <w:rsid w:val="00473604"/>
    <w:rsid w:val="00474E4B"/>
    <w:rsid w:val="00480185"/>
    <w:rsid w:val="0048642E"/>
    <w:rsid w:val="00491389"/>
    <w:rsid w:val="004A29D0"/>
    <w:rsid w:val="004B13C5"/>
    <w:rsid w:val="004B484F"/>
    <w:rsid w:val="004B4EF9"/>
    <w:rsid w:val="004B723A"/>
    <w:rsid w:val="004C11A9"/>
    <w:rsid w:val="004C4B48"/>
    <w:rsid w:val="004C68E7"/>
    <w:rsid w:val="004D1EEB"/>
    <w:rsid w:val="004E1043"/>
    <w:rsid w:val="004F2AC5"/>
    <w:rsid w:val="004F48DD"/>
    <w:rsid w:val="004F6AF2"/>
    <w:rsid w:val="00511863"/>
    <w:rsid w:val="005128E7"/>
    <w:rsid w:val="00516970"/>
    <w:rsid w:val="00524E4A"/>
    <w:rsid w:val="00526178"/>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C3720"/>
    <w:rsid w:val="005D0140"/>
    <w:rsid w:val="005D1384"/>
    <w:rsid w:val="005D49FE"/>
    <w:rsid w:val="005E1F63"/>
    <w:rsid w:val="005F2F1A"/>
    <w:rsid w:val="005F3B06"/>
    <w:rsid w:val="005F49D6"/>
    <w:rsid w:val="00613017"/>
    <w:rsid w:val="00621AFD"/>
    <w:rsid w:val="00624D13"/>
    <w:rsid w:val="00626BBF"/>
    <w:rsid w:val="00627A57"/>
    <w:rsid w:val="00632D64"/>
    <w:rsid w:val="00637F8F"/>
    <w:rsid w:val="0064184F"/>
    <w:rsid w:val="0064273E"/>
    <w:rsid w:val="00643CC4"/>
    <w:rsid w:val="006545F2"/>
    <w:rsid w:val="0066725F"/>
    <w:rsid w:val="00670C2A"/>
    <w:rsid w:val="0067574D"/>
    <w:rsid w:val="00677835"/>
    <w:rsid w:val="00680388"/>
    <w:rsid w:val="00682BA8"/>
    <w:rsid w:val="00690DD5"/>
    <w:rsid w:val="00691121"/>
    <w:rsid w:val="0069617A"/>
    <w:rsid w:val="00696410"/>
    <w:rsid w:val="006A046F"/>
    <w:rsid w:val="006A0604"/>
    <w:rsid w:val="006A3884"/>
    <w:rsid w:val="006B3488"/>
    <w:rsid w:val="006C3887"/>
    <w:rsid w:val="006D00B0"/>
    <w:rsid w:val="006D1CF3"/>
    <w:rsid w:val="006D5ABD"/>
    <w:rsid w:val="006E54D3"/>
    <w:rsid w:val="006F1CF4"/>
    <w:rsid w:val="006F509B"/>
    <w:rsid w:val="00704F14"/>
    <w:rsid w:val="00707E8B"/>
    <w:rsid w:val="00716A9A"/>
    <w:rsid w:val="00717237"/>
    <w:rsid w:val="007260A0"/>
    <w:rsid w:val="0072638E"/>
    <w:rsid w:val="00727070"/>
    <w:rsid w:val="00752ED5"/>
    <w:rsid w:val="007564F8"/>
    <w:rsid w:val="0076669D"/>
    <w:rsid w:val="00766D19"/>
    <w:rsid w:val="00767CA4"/>
    <w:rsid w:val="00767F93"/>
    <w:rsid w:val="00773CDB"/>
    <w:rsid w:val="007803F9"/>
    <w:rsid w:val="0079523E"/>
    <w:rsid w:val="00796499"/>
    <w:rsid w:val="007B020C"/>
    <w:rsid w:val="007B523A"/>
    <w:rsid w:val="007C3A90"/>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05A"/>
    <w:rsid w:val="00815B66"/>
    <w:rsid w:val="00820032"/>
    <w:rsid w:val="008242EB"/>
    <w:rsid w:val="00824F5A"/>
    <w:rsid w:val="008356C6"/>
    <w:rsid w:val="00836838"/>
    <w:rsid w:val="008426B6"/>
    <w:rsid w:val="00843DF5"/>
    <w:rsid w:val="00847C75"/>
    <w:rsid w:val="008559F3"/>
    <w:rsid w:val="00856CA3"/>
    <w:rsid w:val="00864528"/>
    <w:rsid w:val="00865BC1"/>
    <w:rsid w:val="0087496A"/>
    <w:rsid w:val="00881ED0"/>
    <w:rsid w:val="00886BD2"/>
    <w:rsid w:val="00890EEE"/>
    <w:rsid w:val="0089316E"/>
    <w:rsid w:val="008A353C"/>
    <w:rsid w:val="008A4CF6"/>
    <w:rsid w:val="008B1946"/>
    <w:rsid w:val="008B59FB"/>
    <w:rsid w:val="008D2867"/>
    <w:rsid w:val="008D5C37"/>
    <w:rsid w:val="008E3DE9"/>
    <w:rsid w:val="008E4E66"/>
    <w:rsid w:val="009016D7"/>
    <w:rsid w:val="009107ED"/>
    <w:rsid w:val="009138BF"/>
    <w:rsid w:val="00915B46"/>
    <w:rsid w:val="00921FDC"/>
    <w:rsid w:val="0093679E"/>
    <w:rsid w:val="00940E51"/>
    <w:rsid w:val="00941947"/>
    <w:rsid w:val="0094511B"/>
    <w:rsid w:val="00945B9D"/>
    <w:rsid w:val="009560E5"/>
    <w:rsid w:val="009572B5"/>
    <w:rsid w:val="0097042E"/>
    <w:rsid w:val="009739C8"/>
    <w:rsid w:val="00982157"/>
    <w:rsid w:val="0099399A"/>
    <w:rsid w:val="00995C6E"/>
    <w:rsid w:val="009B1280"/>
    <w:rsid w:val="009B3D61"/>
    <w:rsid w:val="009C2DB5"/>
    <w:rsid w:val="009C5B0E"/>
    <w:rsid w:val="009D43DD"/>
    <w:rsid w:val="009E5DD6"/>
    <w:rsid w:val="009E6FBE"/>
    <w:rsid w:val="00A10577"/>
    <w:rsid w:val="00A11798"/>
    <w:rsid w:val="00A119B4"/>
    <w:rsid w:val="00A170A2"/>
    <w:rsid w:val="00A2629A"/>
    <w:rsid w:val="00A534B8"/>
    <w:rsid w:val="00A54063"/>
    <w:rsid w:val="00A5409F"/>
    <w:rsid w:val="00A55D6B"/>
    <w:rsid w:val="00A56811"/>
    <w:rsid w:val="00A57460"/>
    <w:rsid w:val="00A60D98"/>
    <w:rsid w:val="00A63054"/>
    <w:rsid w:val="00A6693C"/>
    <w:rsid w:val="00A73326"/>
    <w:rsid w:val="00A74A54"/>
    <w:rsid w:val="00A75A37"/>
    <w:rsid w:val="00A76329"/>
    <w:rsid w:val="00A76FB9"/>
    <w:rsid w:val="00A819FD"/>
    <w:rsid w:val="00A83D41"/>
    <w:rsid w:val="00A873E9"/>
    <w:rsid w:val="00A9004C"/>
    <w:rsid w:val="00AA5C30"/>
    <w:rsid w:val="00AB099B"/>
    <w:rsid w:val="00AB3116"/>
    <w:rsid w:val="00AB5F89"/>
    <w:rsid w:val="00AD48EE"/>
    <w:rsid w:val="00AE2069"/>
    <w:rsid w:val="00AE4760"/>
    <w:rsid w:val="00AF6C11"/>
    <w:rsid w:val="00B03CCC"/>
    <w:rsid w:val="00B05292"/>
    <w:rsid w:val="00B2036D"/>
    <w:rsid w:val="00B222FB"/>
    <w:rsid w:val="00B26C50"/>
    <w:rsid w:val="00B42E51"/>
    <w:rsid w:val="00B46033"/>
    <w:rsid w:val="00B53FCE"/>
    <w:rsid w:val="00B56BFE"/>
    <w:rsid w:val="00B56F9F"/>
    <w:rsid w:val="00B57D39"/>
    <w:rsid w:val="00B600C8"/>
    <w:rsid w:val="00B65452"/>
    <w:rsid w:val="00B656BE"/>
    <w:rsid w:val="00B6716A"/>
    <w:rsid w:val="00B712EC"/>
    <w:rsid w:val="00B727CB"/>
    <w:rsid w:val="00B72931"/>
    <w:rsid w:val="00B76F42"/>
    <w:rsid w:val="00B80AAD"/>
    <w:rsid w:val="00B80ADE"/>
    <w:rsid w:val="00B816F5"/>
    <w:rsid w:val="00B868BA"/>
    <w:rsid w:val="00BA0135"/>
    <w:rsid w:val="00BA7230"/>
    <w:rsid w:val="00BA7AAB"/>
    <w:rsid w:val="00BB1EFE"/>
    <w:rsid w:val="00BB262A"/>
    <w:rsid w:val="00BB4FBA"/>
    <w:rsid w:val="00BC1208"/>
    <w:rsid w:val="00BC7C1F"/>
    <w:rsid w:val="00BE0BA7"/>
    <w:rsid w:val="00BF2C71"/>
    <w:rsid w:val="00BF35D4"/>
    <w:rsid w:val="00BF732E"/>
    <w:rsid w:val="00C15A67"/>
    <w:rsid w:val="00C2168A"/>
    <w:rsid w:val="00C436AB"/>
    <w:rsid w:val="00C43F7A"/>
    <w:rsid w:val="00C55B7A"/>
    <w:rsid w:val="00C60CD2"/>
    <w:rsid w:val="00C62B29"/>
    <w:rsid w:val="00C664FC"/>
    <w:rsid w:val="00C70C44"/>
    <w:rsid w:val="00C84DB5"/>
    <w:rsid w:val="00C92FDF"/>
    <w:rsid w:val="00CA0226"/>
    <w:rsid w:val="00CA1E25"/>
    <w:rsid w:val="00CB2145"/>
    <w:rsid w:val="00CB4CB2"/>
    <w:rsid w:val="00CB66B0"/>
    <w:rsid w:val="00CD6723"/>
    <w:rsid w:val="00CE5951"/>
    <w:rsid w:val="00CF3B77"/>
    <w:rsid w:val="00CF73E9"/>
    <w:rsid w:val="00D12985"/>
    <w:rsid w:val="00D136E3"/>
    <w:rsid w:val="00D14573"/>
    <w:rsid w:val="00D15A52"/>
    <w:rsid w:val="00D2403C"/>
    <w:rsid w:val="00D26176"/>
    <w:rsid w:val="00D26748"/>
    <w:rsid w:val="00D31E35"/>
    <w:rsid w:val="00D36426"/>
    <w:rsid w:val="00D411BE"/>
    <w:rsid w:val="00D45170"/>
    <w:rsid w:val="00D507E2"/>
    <w:rsid w:val="00D534B3"/>
    <w:rsid w:val="00D61CE0"/>
    <w:rsid w:val="00D678DB"/>
    <w:rsid w:val="00D7649E"/>
    <w:rsid w:val="00D835AD"/>
    <w:rsid w:val="00D924E7"/>
    <w:rsid w:val="00DA016D"/>
    <w:rsid w:val="00DB1741"/>
    <w:rsid w:val="00DB32F3"/>
    <w:rsid w:val="00DC66B8"/>
    <w:rsid w:val="00DC6BCA"/>
    <w:rsid w:val="00DC74E1"/>
    <w:rsid w:val="00DD1132"/>
    <w:rsid w:val="00DD12F8"/>
    <w:rsid w:val="00DD2F4E"/>
    <w:rsid w:val="00DD5DC5"/>
    <w:rsid w:val="00DE07A5"/>
    <w:rsid w:val="00DE2CE3"/>
    <w:rsid w:val="00DE5529"/>
    <w:rsid w:val="00DF1135"/>
    <w:rsid w:val="00E04DAF"/>
    <w:rsid w:val="00E112C7"/>
    <w:rsid w:val="00E11FC7"/>
    <w:rsid w:val="00E15C44"/>
    <w:rsid w:val="00E22F6B"/>
    <w:rsid w:val="00E32ED9"/>
    <w:rsid w:val="00E4272D"/>
    <w:rsid w:val="00E46FB5"/>
    <w:rsid w:val="00E4707A"/>
    <w:rsid w:val="00E5058E"/>
    <w:rsid w:val="00E51733"/>
    <w:rsid w:val="00E56264"/>
    <w:rsid w:val="00E604B6"/>
    <w:rsid w:val="00E66CA0"/>
    <w:rsid w:val="00E764A5"/>
    <w:rsid w:val="00E765F1"/>
    <w:rsid w:val="00E836F5"/>
    <w:rsid w:val="00E87132"/>
    <w:rsid w:val="00E904DB"/>
    <w:rsid w:val="00EA07C6"/>
    <w:rsid w:val="00EA3033"/>
    <w:rsid w:val="00EC59D6"/>
    <w:rsid w:val="00ED1EDE"/>
    <w:rsid w:val="00ED4F83"/>
    <w:rsid w:val="00EF79D0"/>
    <w:rsid w:val="00F02EB4"/>
    <w:rsid w:val="00F04295"/>
    <w:rsid w:val="00F04B01"/>
    <w:rsid w:val="00F1353E"/>
    <w:rsid w:val="00F14D7F"/>
    <w:rsid w:val="00F20AC8"/>
    <w:rsid w:val="00F3454B"/>
    <w:rsid w:val="00F41CE9"/>
    <w:rsid w:val="00F522E3"/>
    <w:rsid w:val="00F54F06"/>
    <w:rsid w:val="00F620A7"/>
    <w:rsid w:val="00F65B7F"/>
    <w:rsid w:val="00F66145"/>
    <w:rsid w:val="00F67719"/>
    <w:rsid w:val="00F814BD"/>
    <w:rsid w:val="00F81980"/>
    <w:rsid w:val="00F824C2"/>
    <w:rsid w:val="00FA3555"/>
    <w:rsid w:val="00FA6449"/>
    <w:rsid w:val="00FB5146"/>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552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1179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117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117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17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179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11798"/>
    <w:pPr>
      <w:keepNext/>
      <w:spacing w:after="200" w:line="240" w:lineRule="auto"/>
    </w:pPr>
    <w:rPr>
      <w:iCs/>
      <w:color w:val="002664"/>
      <w:sz w:val="18"/>
      <w:szCs w:val="18"/>
    </w:rPr>
  </w:style>
  <w:style w:type="table" w:customStyle="1" w:styleId="Tableheader">
    <w:name w:val="ŠTable header"/>
    <w:basedOn w:val="TableNormal"/>
    <w:uiPriority w:val="99"/>
    <w:rsid w:val="00A117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11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11798"/>
    <w:pPr>
      <w:numPr>
        <w:numId w:val="28"/>
      </w:numPr>
    </w:pPr>
  </w:style>
  <w:style w:type="paragraph" w:styleId="ListNumber2">
    <w:name w:val="List Number 2"/>
    <w:aliases w:val="ŠList Number 2"/>
    <w:basedOn w:val="Normal"/>
    <w:uiPriority w:val="8"/>
    <w:qFormat/>
    <w:rsid w:val="00A11798"/>
    <w:pPr>
      <w:numPr>
        <w:numId w:val="27"/>
      </w:numPr>
    </w:pPr>
  </w:style>
  <w:style w:type="paragraph" w:styleId="ListBullet">
    <w:name w:val="List Bullet"/>
    <w:aliases w:val="ŠList Bullet"/>
    <w:basedOn w:val="Normal"/>
    <w:uiPriority w:val="9"/>
    <w:qFormat/>
    <w:rsid w:val="00A11798"/>
    <w:pPr>
      <w:numPr>
        <w:numId w:val="25"/>
      </w:numPr>
    </w:pPr>
  </w:style>
  <w:style w:type="paragraph" w:styleId="ListBullet2">
    <w:name w:val="List Bullet 2"/>
    <w:aliases w:val="ŠList Bullet 2"/>
    <w:basedOn w:val="Normal"/>
    <w:uiPriority w:val="10"/>
    <w:qFormat/>
    <w:rsid w:val="00A11798"/>
    <w:pPr>
      <w:numPr>
        <w:numId w:val="23"/>
      </w:numPr>
    </w:pPr>
  </w:style>
  <w:style w:type="paragraph" w:customStyle="1" w:styleId="FeatureBox4">
    <w:name w:val="ŠFeature Box 4"/>
    <w:basedOn w:val="FeatureBox2"/>
    <w:next w:val="Normal"/>
    <w:uiPriority w:val="14"/>
    <w:qFormat/>
    <w:rsid w:val="00A117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11798"/>
    <w:pPr>
      <w:keepNext/>
      <w:ind w:left="567" w:right="57"/>
    </w:pPr>
    <w:rPr>
      <w:szCs w:val="22"/>
    </w:rPr>
  </w:style>
  <w:style w:type="paragraph" w:customStyle="1" w:styleId="Documentname">
    <w:name w:val="ŠDocument name"/>
    <w:basedOn w:val="Normal"/>
    <w:next w:val="Normal"/>
    <w:uiPriority w:val="17"/>
    <w:qFormat/>
    <w:rsid w:val="00A1179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11798"/>
    <w:pPr>
      <w:spacing w:after="0"/>
    </w:pPr>
    <w:rPr>
      <w:sz w:val="18"/>
      <w:szCs w:val="18"/>
    </w:rPr>
  </w:style>
  <w:style w:type="paragraph" w:customStyle="1" w:styleId="FeatureBox2">
    <w:name w:val="ŠFeature Box 2"/>
    <w:basedOn w:val="Normal"/>
    <w:next w:val="Normal"/>
    <w:uiPriority w:val="12"/>
    <w:qFormat/>
    <w:rsid w:val="00A117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117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117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117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17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11798"/>
    <w:rPr>
      <w:color w:val="001C4A" w:themeColor="accent1" w:themeShade="BF"/>
      <w:u w:val="single"/>
    </w:rPr>
  </w:style>
  <w:style w:type="paragraph" w:customStyle="1" w:styleId="Logo">
    <w:name w:val="ŠLogo"/>
    <w:basedOn w:val="Normal"/>
    <w:uiPriority w:val="18"/>
    <w:qFormat/>
    <w:rsid w:val="00A117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11798"/>
    <w:pPr>
      <w:tabs>
        <w:tab w:val="right" w:leader="dot" w:pos="14570"/>
      </w:tabs>
      <w:spacing w:before="0"/>
    </w:pPr>
    <w:rPr>
      <w:b/>
      <w:noProof/>
    </w:rPr>
  </w:style>
  <w:style w:type="paragraph" w:styleId="TOC2">
    <w:name w:val="toc 2"/>
    <w:aliases w:val="ŠTOC 2"/>
    <w:basedOn w:val="Normal"/>
    <w:next w:val="Normal"/>
    <w:uiPriority w:val="39"/>
    <w:unhideWhenUsed/>
    <w:rsid w:val="00A11798"/>
    <w:pPr>
      <w:tabs>
        <w:tab w:val="right" w:leader="dot" w:pos="14570"/>
      </w:tabs>
      <w:spacing w:before="0"/>
    </w:pPr>
    <w:rPr>
      <w:noProof/>
    </w:rPr>
  </w:style>
  <w:style w:type="paragraph" w:styleId="TOC3">
    <w:name w:val="toc 3"/>
    <w:aliases w:val="ŠTOC 3"/>
    <w:basedOn w:val="Normal"/>
    <w:next w:val="Normal"/>
    <w:uiPriority w:val="39"/>
    <w:unhideWhenUsed/>
    <w:rsid w:val="00A11798"/>
    <w:pPr>
      <w:spacing w:before="0"/>
      <w:ind w:left="244"/>
    </w:pPr>
  </w:style>
  <w:style w:type="character" w:customStyle="1" w:styleId="BoldItalic">
    <w:name w:val="ŠBold Italic"/>
    <w:basedOn w:val="DefaultParagraphFont"/>
    <w:uiPriority w:val="1"/>
    <w:qFormat/>
    <w:rsid w:val="00A11798"/>
    <w:rPr>
      <w:b/>
      <w:i/>
      <w:iCs/>
    </w:rPr>
  </w:style>
  <w:style w:type="character" w:customStyle="1" w:styleId="Heading1Char">
    <w:name w:val="Heading 1 Char"/>
    <w:aliases w:val="ŠHeading 1 Char"/>
    <w:basedOn w:val="DefaultParagraphFont"/>
    <w:link w:val="Heading1"/>
    <w:uiPriority w:val="3"/>
    <w:rsid w:val="00A117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117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11798"/>
    <w:pPr>
      <w:spacing w:after="240"/>
      <w:outlineLvl w:val="9"/>
    </w:pPr>
    <w:rPr>
      <w:szCs w:val="40"/>
    </w:rPr>
  </w:style>
  <w:style w:type="paragraph" w:styleId="Footer">
    <w:name w:val="footer"/>
    <w:aliases w:val="ŠFooter"/>
    <w:basedOn w:val="Normal"/>
    <w:link w:val="FooterChar"/>
    <w:uiPriority w:val="19"/>
    <w:rsid w:val="00A117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1798"/>
    <w:rPr>
      <w:rFonts w:ascii="Arial" w:hAnsi="Arial" w:cs="Arial"/>
      <w:sz w:val="18"/>
      <w:szCs w:val="18"/>
    </w:rPr>
  </w:style>
  <w:style w:type="paragraph" w:styleId="Header">
    <w:name w:val="header"/>
    <w:aliases w:val="ŠHeader"/>
    <w:basedOn w:val="Normal"/>
    <w:link w:val="HeaderChar"/>
    <w:uiPriority w:val="16"/>
    <w:rsid w:val="00A11798"/>
    <w:rPr>
      <w:noProof/>
      <w:color w:val="002664"/>
      <w:sz w:val="28"/>
      <w:szCs w:val="28"/>
    </w:rPr>
  </w:style>
  <w:style w:type="character" w:customStyle="1" w:styleId="HeaderChar">
    <w:name w:val="Header Char"/>
    <w:aliases w:val="ŠHeader Char"/>
    <w:basedOn w:val="DefaultParagraphFont"/>
    <w:link w:val="Header"/>
    <w:uiPriority w:val="16"/>
    <w:rsid w:val="00A117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117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117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11798"/>
    <w:rPr>
      <w:rFonts w:ascii="Arial" w:hAnsi="Arial" w:cs="Arial"/>
      <w:b/>
      <w:szCs w:val="32"/>
    </w:rPr>
  </w:style>
  <w:style w:type="character" w:styleId="UnresolvedMention">
    <w:name w:val="Unresolved Mention"/>
    <w:basedOn w:val="DefaultParagraphFont"/>
    <w:uiPriority w:val="99"/>
    <w:semiHidden/>
    <w:unhideWhenUsed/>
    <w:rsid w:val="00A11798"/>
    <w:rPr>
      <w:color w:val="605E5C"/>
      <w:shd w:val="clear" w:color="auto" w:fill="E1DFDD"/>
    </w:rPr>
  </w:style>
  <w:style w:type="character" w:styleId="SubtleEmphasis">
    <w:name w:val="Subtle Emphasis"/>
    <w:basedOn w:val="DefaultParagraphFont"/>
    <w:uiPriority w:val="19"/>
    <w:semiHidden/>
    <w:qFormat/>
    <w:rsid w:val="00A11798"/>
    <w:rPr>
      <w:i/>
      <w:iCs/>
      <w:color w:val="404040" w:themeColor="text1" w:themeTint="BF"/>
    </w:rPr>
  </w:style>
  <w:style w:type="paragraph" w:styleId="TOC4">
    <w:name w:val="toc 4"/>
    <w:aliases w:val="ŠTOC 4"/>
    <w:basedOn w:val="Normal"/>
    <w:next w:val="Normal"/>
    <w:autoRedefine/>
    <w:uiPriority w:val="39"/>
    <w:unhideWhenUsed/>
    <w:rsid w:val="00A11798"/>
    <w:pPr>
      <w:spacing w:before="0"/>
      <w:ind w:left="488"/>
    </w:pPr>
  </w:style>
  <w:style w:type="character" w:styleId="CommentReference">
    <w:name w:val="annotation reference"/>
    <w:basedOn w:val="DefaultParagraphFont"/>
    <w:uiPriority w:val="99"/>
    <w:semiHidden/>
    <w:unhideWhenUsed/>
    <w:rsid w:val="00A11798"/>
    <w:rPr>
      <w:sz w:val="16"/>
      <w:szCs w:val="16"/>
    </w:rPr>
  </w:style>
  <w:style w:type="paragraph" w:styleId="CommentText">
    <w:name w:val="annotation text"/>
    <w:basedOn w:val="Normal"/>
    <w:link w:val="CommentTextChar"/>
    <w:uiPriority w:val="99"/>
    <w:unhideWhenUsed/>
    <w:rsid w:val="00A11798"/>
    <w:pPr>
      <w:spacing w:line="240" w:lineRule="auto"/>
    </w:pPr>
    <w:rPr>
      <w:sz w:val="20"/>
      <w:szCs w:val="20"/>
    </w:rPr>
  </w:style>
  <w:style w:type="character" w:customStyle="1" w:styleId="CommentTextChar">
    <w:name w:val="Comment Text Char"/>
    <w:basedOn w:val="DefaultParagraphFont"/>
    <w:link w:val="CommentText"/>
    <w:uiPriority w:val="99"/>
    <w:rsid w:val="00A1179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11798"/>
    <w:rPr>
      <w:b/>
      <w:bCs/>
    </w:rPr>
  </w:style>
  <w:style w:type="character" w:customStyle="1" w:styleId="CommentSubjectChar">
    <w:name w:val="Comment Subject Char"/>
    <w:basedOn w:val="CommentTextChar"/>
    <w:link w:val="CommentSubject"/>
    <w:uiPriority w:val="99"/>
    <w:semiHidden/>
    <w:rsid w:val="00A11798"/>
    <w:rPr>
      <w:rFonts w:ascii="Arial" w:hAnsi="Arial" w:cs="Arial"/>
      <w:b/>
      <w:bCs/>
      <w:sz w:val="20"/>
      <w:szCs w:val="20"/>
    </w:rPr>
  </w:style>
  <w:style w:type="character" w:styleId="Strong">
    <w:name w:val="Strong"/>
    <w:aliases w:val="ŠStrong,Bold"/>
    <w:qFormat/>
    <w:rsid w:val="00A11798"/>
    <w:rPr>
      <w:b/>
      <w:bCs/>
    </w:rPr>
  </w:style>
  <w:style w:type="character" w:styleId="Emphasis">
    <w:name w:val="Emphasis"/>
    <w:aliases w:val="ŠEmphasis,Italic"/>
    <w:qFormat/>
    <w:rsid w:val="00A11798"/>
    <w:rPr>
      <w:i/>
      <w:iCs/>
    </w:rPr>
  </w:style>
  <w:style w:type="paragraph" w:styleId="ListNumber3">
    <w:name w:val="List Number 3"/>
    <w:aliases w:val="ŠList Number 3"/>
    <w:basedOn w:val="ListBullet3"/>
    <w:uiPriority w:val="8"/>
    <w:rsid w:val="00A11798"/>
    <w:pPr>
      <w:numPr>
        <w:ilvl w:val="2"/>
        <w:numId w:val="27"/>
      </w:numPr>
    </w:pPr>
  </w:style>
  <w:style w:type="paragraph" w:styleId="ListBullet3">
    <w:name w:val="List Bullet 3"/>
    <w:aliases w:val="ŠList Bullet 3"/>
    <w:basedOn w:val="Normal"/>
    <w:uiPriority w:val="10"/>
    <w:rsid w:val="00A11798"/>
    <w:pPr>
      <w:numPr>
        <w:numId w:val="24"/>
      </w:numPr>
    </w:pPr>
  </w:style>
  <w:style w:type="character" w:styleId="PlaceholderText">
    <w:name w:val="Placeholder Text"/>
    <w:basedOn w:val="DefaultParagraphFont"/>
    <w:uiPriority w:val="99"/>
    <w:semiHidden/>
    <w:rsid w:val="00A1179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11798"/>
    <w:pPr>
      <w:spacing w:before="360"/>
    </w:pPr>
    <w:rPr>
      <w:color w:val="002664"/>
      <w:sz w:val="44"/>
      <w:szCs w:val="48"/>
    </w:rPr>
  </w:style>
  <w:style w:type="character" w:customStyle="1" w:styleId="SubtitleChar0">
    <w:name w:val="ŠSubtitle Char"/>
    <w:basedOn w:val="DefaultParagraphFont"/>
    <w:link w:val="Subtitle0"/>
    <w:uiPriority w:val="2"/>
    <w:rsid w:val="00A11798"/>
    <w:rPr>
      <w:rFonts w:ascii="Arial" w:hAnsi="Arial" w:cs="Arial"/>
      <w:color w:val="002664"/>
      <w:sz w:val="44"/>
      <w:szCs w:val="48"/>
    </w:rPr>
  </w:style>
  <w:style w:type="paragraph" w:styleId="Title">
    <w:name w:val="Title"/>
    <w:aliases w:val="ŠTitle"/>
    <w:basedOn w:val="Normal"/>
    <w:next w:val="Normal"/>
    <w:link w:val="TitleChar"/>
    <w:uiPriority w:val="1"/>
    <w:rsid w:val="00A117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179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11798"/>
    <w:pPr>
      <w:ind w:left="567"/>
    </w:pPr>
  </w:style>
  <w:style w:type="character" w:styleId="FollowedHyperlink">
    <w:name w:val="FollowedHyperlink"/>
    <w:basedOn w:val="DefaultParagraphFont"/>
    <w:uiPriority w:val="99"/>
    <w:semiHidden/>
    <w:unhideWhenUsed/>
    <w:rsid w:val="00A117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88938181">
      <w:bodyDiv w:val="1"/>
      <w:marLeft w:val="0"/>
      <w:marRight w:val="0"/>
      <w:marTop w:val="0"/>
      <w:marBottom w:val="0"/>
      <w:divBdr>
        <w:top w:val="none" w:sz="0" w:space="0" w:color="auto"/>
        <w:left w:val="none" w:sz="0" w:space="0" w:color="auto"/>
        <w:bottom w:val="none" w:sz="0" w:space="0" w:color="auto"/>
        <w:right w:val="none" w:sz="0" w:space="0" w:color="auto"/>
      </w:divBdr>
    </w:div>
    <w:div w:id="801071430">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05473878">
      <w:bodyDiv w:val="1"/>
      <w:marLeft w:val="0"/>
      <w:marRight w:val="0"/>
      <w:marTop w:val="0"/>
      <w:marBottom w:val="0"/>
      <w:divBdr>
        <w:top w:val="none" w:sz="0" w:space="0" w:color="auto"/>
        <w:left w:val="none" w:sz="0" w:space="0" w:color="auto"/>
        <w:bottom w:val="none" w:sz="0" w:space="0" w:color="auto"/>
        <w:right w:val="none" w:sz="0" w:space="0" w:color="auto"/>
      </w:divBdr>
    </w:div>
    <w:div w:id="1708409973">
      <w:bodyDiv w:val="1"/>
      <w:marLeft w:val="0"/>
      <w:marRight w:val="0"/>
      <w:marTop w:val="0"/>
      <w:marBottom w:val="0"/>
      <w:divBdr>
        <w:top w:val="none" w:sz="0" w:space="0" w:color="auto"/>
        <w:left w:val="none" w:sz="0" w:space="0" w:color="auto"/>
        <w:bottom w:val="none" w:sz="0" w:space="0" w:color="auto"/>
        <w:right w:val="none" w:sz="0" w:space="0" w:color="auto"/>
      </w:divBdr>
    </w:div>
    <w:div w:id="176476478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CD162-3BFC-480F-A660-FA04D605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976</Words>
  <Characters>5168</Characters>
  <Application>Microsoft Office Word</Application>
  <DocSecurity>0</DocSecurity>
  <Lines>166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Narrow reading</dc:title>
  <dc:subject/>
  <dc:creator>NSW Department of Education</dc:creator>
  <cp:keywords/>
  <dc:description/>
  <dcterms:created xsi:type="dcterms:W3CDTF">2024-06-07T05:06:00Z</dcterms:created>
  <dcterms:modified xsi:type="dcterms:W3CDTF">2024-06-07T05:06:00Z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48a8b9e5a1bd1a23c9c27b98deebcc49b830bdb74a0ec2f7d15db9010fc195bf</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2024-06-07T05:05:53Z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765d0708-937a-447c-ae0d-f12e2656aa4a</vt:lpwstr>
  </property>
  <property fmtid="{D5CDD505-2E9C-101B-9397-08002B2CF9AE}" pid="9" name="MSIP_Label_b603dfd7-d93a-4381-a340-2995d8282205_ContentBits">
    <vt:lpwstr>0</vt:lpwstr>
  </property>
</Properties>
</file>