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11ED15" w14:textId="52299B09" w:rsidR="00D23212" w:rsidRDefault="003B5582" w:rsidP="008C7F35">
      <w:pPr>
        <w:pStyle w:val="Title"/>
      </w:pPr>
      <w:r w:rsidRPr="008B79AD">
        <w:t>French</w:t>
      </w:r>
      <w:r w:rsidR="000C24ED" w:rsidRPr="008B79AD">
        <w:t xml:space="preserve"> </w:t>
      </w:r>
      <w:r w:rsidR="00671B30" w:rsidRPr="008B79AD">
        <w:t xml:space="preserve">Stage </w:t>
      </w:r>
      <w:r w:rsidRPr="008B79AD">
        <w:t>4</w:t>
      </w:r>
      <w:r w:rsidR="000C24ED" w:rsidRPr="008B79AD">
        <w:t xml:space="preserve"> – </w:t>
      </w:r>
      <w:r w:rsidR="008817EE" w:rsidRPr="008B79AD">
        <w:t>s</w:t>
      </w:r>
      <w:r w:rsidR="00671B30" w:rsidRPr="008B79AD">
        <w:t>ample unit</w:t>
      </w:r>
      <w:bookmarkStart w:id="0" w:name="_Toc139031577"/>
      <w:bookmarkStart w:id="1" w:name="_Toc139036172"/>
      <w:bookmarkStart w:id="2" w:name="_Toc139037584"/>
      <w:bookmarkStart w:id="3" w:name="_Toc139288668"/>
    </w:p>
    <w:p w14:paraId="331FCD4E" w14:textId="7E4B41B3" w:rsidR="007F066A" w:rsidRPr="008B79AD" w:rsidRDefault="00542A66" w:rsidP="00D23212">
      <w:pPr>
        <w:pStyle w:val="Heading2"/>
      </w:pPr>
      <w:bookmarkStart w:id="4" w:name="_Toc139533263"/>
      <w:bookmarkStart w:id="5" w:name="_Toc140850046"/>
      <w:bookmarkStart w:id="6" w:name="_Toc170740633"/>
      <w:bookmarkStart w:id="7" w:name="_Toc170990226"/>
      <w:bookmarkStart w:id="8" w:name="_Toc171606819"/>
      <w:r w:rsidRPr="008B79AD">
        <w:t>Let’s go to town</w:t>
      </w:r>
      <w:r w:rsidR="0010740A">
        <w:t>!</w:t>
      </w:r>
      <w:r w:rsidR="0015305D" w:rsidRPr="008B79AD">
        <w:t xml:space="preserve"> – </w:t>
      </w:r>
      <w:r w:rsidRPr="008B79AD">
        <w:rPr>
          <w:i/>
          <w:iCs/>
        </w:rPr>
        <w:t>On va e</w:t>
      </w:r>
      <w:r w:rsidR="0015305D" w:rsidRPr="008B79AD">
        <w:rPr>
          <w:i/>
          <w:iCs/>
        </w:rPr>
        <w:t>n ville</w:t>
      </w:r>
      <w:bookmarkEnd w:id="0"/>
      <w:bookmarkEnd w:id="1"/>
      <w:bookmarkEnd w:id="2"/>
      <w:bookmarkEnd w:id="3"/>
      <w:bookmarkEnd w:id="4"/>
      <w:bookmarkEnd w:id="5"/>
      <w:r w:rsidR="0010740A">
        <w:rPr>
          <w:i/>
          <w:iCs/>
        </w:rPr>
        <w:t> !</w:t>
      </w:r>
      <w:bookmarkEnd w:id="6"/>
      <w:bookmarkEnd w:id="7"/>
      <w:bookmarkEnd w:id="8"/>
    </w:p>
    <w:p w14:paraId="6D8B42B1" w14:textId="0182EA0A" w:rsidR="00AA7480" w:rsidRPr="008B79AD" w:rsidRDefault="00AA7480" w:rsidP="00ED72EC">
      <w:pPr>
        <w:jc w:val="center"/>
      </w:pPr>
      <w:r w:rsidRPr="008B79AD">
        <w:br w:type="page"/>
      </w:r>
    </w:p>
    <w:sdt>
      <w:sdtPr>
        <w:rPr>
          <w:rFonts w:eastAsiaTheme="minorHAnsi"/>
          <w:bCs w:val="0"/>
          <w:color w:val="auto"/>
          <w:sz w:val="22"/>
          <w:szCs w:val="24"/>
        </w:rPr>
        <w:id w:val="-96639418"/>
        <w:docPartObj>
          <w:docPartGallery w:val="Table of Contents"/>
          <w:docPartUnique/>
        </w:docPartObj>
      </w:sdtPr>
      <w:sdtEndPr>
        <w:rPr>
          <w:b/>
          <w:noProof/>
        </w:rPr>
      </w:sdtEndPr>
      <w:sdtContent>
        <w:p w14:paraId="4852BF8D" w14:textId="12EBDA38" w:rsidR="009B76D2" w:rsidRDefault="009B76D2">
          <w:pPr>
            <w:pStyle w:val="TOCHeading"/>
          </w:pPr>
          <w:r>
            <w:t>Contents</w:t>
          </w:r>
        </w:p>
        <w:p w14:paraId="01E436E5" w14:textId="1DE2A5FC" w:rsidR="00E10100" w:rsidRDefault="009B76D2">
          <w:pPr>
            <w:pStyle w:val="TOC2"/>
            <w:rPr>
              <w:rFonts w:asciiTheme="minorHAnsi" w:eastAsiaTheme="minorEastAsia" w:hAnsiTheme="minorHAnsi" w:cstheme="minorBidi"/>
              <w:kern w:val="2"/>
              <w:sz w:val="24"/>
              <w:lang w:eastAsia="en-AU"/>
              <w14:ligatures w14:val="standardContextual"/>
            </w:rPr>
          </w:pPr>
          <w:r>
            <w:fldChar w:fldCharType="begin"/>
          </w:r>
          <w:r>
            <w:instrText xml:space="preserve"> TOC \o "1-3" \h \z \u </w:instrText>
          </w:r>
          <w:r>
            <w:fldChar w:fldCharType="separate"/>
          </w:r>
          <w:hyperlink w:anchor="_Toc171606819" w:history="1">
            <w:r w:rsidR="00E10100" w:rsidRPr="00BD18CC">
              <w:rPr>
                <w:rStyle w:val="Hyperlink"/>
              </w:rPr>
              <w:t xml:space="preserve">Let’s go to town! – </w:t>
            </w:r>
            <w:r w:rsidR="00E10100" w:rsidRPr="00BD18CC">
              <w:rPr>
                <w:rStyle w:val="Hyperlink"/>
                <w:i/>
                <w:iCs/>
              </w:rPr>
              <w:t>On va en ville !</w:t>
            </w:r>
            <w:r w:rsidR="00E10100">
              <w:rPr>
                <w:webHidden/>
              </w:rPr>
              <w:tab/>
            </w:r>
            <w:r w:rsidR="00E10100">
              <w:rPr>
                <w:webHidden/>
              </w:rPr>
              <w:fldChar w:fldCharType="begin"/>
            </w:r>
            <w:r w:rsidR="00E10100">
              <w:rPr>
                <w:webHidden/>
              </w:rPr>
              <w:instrText xml:space="preserve"> PAGEREF _Toc171606819 \h </w:instrText>
            </w:r>
            <w:r w:rsidR="00E10100">
              <w:rPr>
                <w:webHidden/>
              </w:rPr>
            </w:r>
            <w:r w:rsidR="00E10100">
              <w:rPr>
                <w:webHidden/>
              </w:rPr>
              <w:fldChar w:fldCharType="separate"/>
            </w:r>
            <w:r w:rsidR="00F50BAA">
              <w:rPr>
                <w:webHidden/>
              </w:rPr>
              <w:t>0</w:t>
            </w:r>
            <w:r w:rsidR="00E10100">
              <w:rPr>
                <w:webHidden/>
              </w:rPr>
              <w:fldChar w:fldCharType="end"/>
            </w:r>
          </w:hyperlink>
        </w:p>
        <w:p w14:paraId="2B1AB0C1" w14:textId="697C5C36" w:rsidR="00E10100" w:rsidRDefault="00E10100">
          <w:pPr>
            <w:pStyle w:val="TOC2"/>
            <w:rPr>
              <w:rFonts w:asciiTheme="minorHAnsi" w:eastAsiaTheme="minorEastAsia" w:hAnsiTheme="minorHAnsi" w:cstheme="minorBidi"/>
              <w:kern w:val="2"/>
              <w:sz w:val="24"/>
              <w:lang w:eastAsia="en-AU"/>
              <w14:ligatures w14:val="standardContextual"/>
            </w:rPr>
          </w:pPr>
          <w:hyperlink w:anchor="_Toc171606820" w:history="1">
            <w:r w:rsidRPr="00BD18CC">
              <w:rPr>
                <w:rStyle w:val="Hyperlink"/>
              </w:rPr>
              <w:t>Unit description and duration</w:t>
            </w:r>
            <w:r>
              <w:rPr>
                <w:webHidden/>
              </w:rPr>
              <w:tab/>
            </w:r>
            <w:r>
              <w:rPr>
                <w:webHidden/>
              </w:rPr>
              <w:fldChar w:fldCharType="begin"/>
            </w:r>
            <w:r>
              <w:rPr>
                <w:webHidden/>
              </w:rPr>
              <w:instrText xml:space="preserve"> PAGEREF _Toc171606820 \h </w:instrText>
            </w:r>
            <w:r>
              <w:rPr>
                <w:webHidden/>
              </w:rPr>
            </w:r>
            <w:r>
              <w:rPr>
                <w:webHidden/>
              </w:rPr>
              <w:fldChar w:fldCharType="separate"/>
            </w:r>
            <w:r w:rsidR="00F50BAA">
              <w:rPr>
                <w:webHidden/>
              </w:rPr>
              <w:t>3</w:t>
            </w:r>
            <w:r>
              <w:rPr>
                <w:webHidden/>
              </w:rPr>
              <w:fldChar w:fldCharType="end"/>
            </w:r>
          </w:hyperlink>
        </w:p>
        <w:p w14:paraId="39FBB37C" w14:textId="2B4C91BF" w:rsidR="00E10100" w:rsidRDefault="00E10100">
          <w:pPr>
            <w:pStyle w:val="TOC2"/>
            <w:rPr>
              <w:rFonts w:asciiTheme="minorHAnsi" w:eastAsiaTheme="minorEastAsia" w:hAnsiTheme="minorHAnsi" w:cstheme="minorBidi"/>
              <w:kern w:val="2"/>
              <w:sz w:val="24"/>
              <w:lang w:eastAsia="en-AU"/>
              <w14:ligatures w14:val="standardContextual"/>
            </w:rPr>
          </w:pPr>
          <w:hyperlink w:anchor="_Toc171606821" w:history="1">
            <w:r w:rsidRPr="00BD18CC">
              <w:rPr>
                <w:rStyle w:val="Hyperlink"/>
              </w:rPr>
              <w:t>Student prior learning</w:t>
            </w:r>
            <w:r>
              <w:rPr>
                <w:webHidden/>
              </w:rPr>
              <w:tab/>
            </w:r>
            <w:r>
              <w:rPr>
                <w:webHidden/>
              </w:rPr>
              <w:fldChar w:fldCharType="begin"/>
            </w:r>
            <w:r>
              <w:rPr>
                <w:webHidden/>
              </w:rPr>
              <w:instrText xml:space="preserve"> PAGEREF _Toc171606821 \h </w:instrText>
            </w:r>
            <w:r>
              <w:rPr>
                <w:webHidden/>
              </w:rPr>
            </w:r>
            <w:r>
              <w:rPr>
                <w:webHidden/>
              </w:rPr>
              <w:fldChar w:fldCharType="separate"/>
            </w:r>
            <w:r w:rsidR="00F50BAA">
              <w:rPr>
                <w:webHidden/>
              </w:rPr>
              <w:t>4</w:t>
            </w:r>
            <w:r>
              <w:rPr>
                <w:webHidden/>
              </w:rPr>
              <w:fldChar w:fldCharType="end"/>
            </w:r>
          </w:hyperlink>
        </w:p>
        <w:p w14:paraId="08215E96" w14:textId="46C5ED7B" w:rsidR="00E10100" w:rsidRDefault="00E10100">
          <w:pPr>
            <w:pStyle w:val="TOC2"/>
            <w:rPr>
              <w:rFonts w:asciiTheme="minorHAnsi" w:eastAsiaTheme="minorEastAsia" w:hAnsiTheme="minorHAnsi" w:cstheme="minorBidi"/>
              <w:kern w:val="2"/>
              <w:sz w:val="24"/>
              <w:lang w:eastAsia="en-AU"/>
              <w14:ligatures w14:val="standardContextual"/>
            </w:rPr>
          </w:pPr>
          <w:hyperlink w:anchor="_Toc171606822" w:history="1">
            <w:r w:rsidRPr="00BD18CC">
              <w:rPr>
                <w:rStyle w:val="Hyperlink"/>
              </w:rPr>
              <w:t>Syllabus outcomes and content</w:t>
            </w:r>
            <w:r>
              <w:rPr>
                <w:webHidden/>
              </w:rPr>
              <w:tab/>
            </w:r>
            <w:r>
              <w:rPr>
                <w:webHidden/>
              </w:rPr>
              <w:fldChar w:fldCharType="begin"/>
            </w:r>
            <w:r>
              <w:rPr>
                <w:webHidden/>
              </w:rPr>
              <w:instrText xml:space="preserve"> PAGEREF _Toc171606822 \h </w:instrText>
            </w:r>
            <w:r>
              <w:rPr>
                <w:webHidden/>
              </w:rPr>
            </w:r>
            <w:r>
              <w:rPr>
                <w:webHidden/>
              </w:rPr>
              <w:fldChar w:fldCharType="separate"/>
            </w:r>
            <w:r w:rsidR="00F50BAA">
              <w:rPr>
                <w:webHidden/>
              </w:rPr>
              <w:t>4</w:t>
            </w:r>
            <w:r>
              <w:rPr>
                <w:webHidden/>
              </w:rPr>
              <w:fldChar w:fldCharType="end"/>
            </w:r>
          </w:hyperlink>
        </w:p>
        <w:p w14:paraId="03365F5C" w14:textId="4FEADA76" w:rsidR="00E10100" w:rsidRDefault="00E10100">
          <w:pPr>
            <w:pStyle w:val="TOC2"/>
            <w:rPr>
              <w:rFonts w:asciiTheme="minorHAnsi" w:eastAsiaTheme="minorEastAsia" w:hAnsiTheme="minorHAnsi" w:cstheme="minorBidi"/>
              <w:kern w:val="2"/>
              <w:sz w:val="24"/>
              <w:lang w:eastAsia="en-AU"/>
              <w14:ligatures w14:val="standardContextual"/>
            </w:rPr>
          </w:pPr>
          <w:hyperlink w:anchor="_Toc171606823" w:history="1">
            <w:r w:rsidRPr="00BD18CC">
              <w:rPr>
                <w:rStyle w:val="Hyperlink"/>
              </w:rPr>
              <w:t>Summative assessment task – end of unit</w:t>
            </w:r>
            <w:r>
              <w:rPr>
                <w:webHidden/>
              </w:rPr>
              <w:tab/>
            </w:r>
            <w:r>
              <w:rPr>
                <w:webHidden/>
              </w:rPr>
              <w:fldChar w:fldCharType="begin"/>
            </w:r>
            <w:r>
              <w:rPr>
                <w:webHidden/>
              </w:rPr>
              <w:instrText xml:space="preserve"> PAGEREF _Toc171606823 \h </w:instrText>
            </w:r>
            <w:r>
              <w:rPr>
                <w:webHidden/>
              </w:rPr>
            </w:r>
            <w:r>
              <w:rPr>
                <w:webHidden/>
              </w:rPr>
              <w:fldChar w:fldCharType="separate"/>
            </w:r>
            <w:r w:rsidR="00F50BAA">
              <w:rPr>
                <w:webHidden/>
              </w:rPr>
              <w:t>6</w:t>
            </w:r>
            <w:r>
              <w:rPr>
                <w:webHidden/>
              </w:rPr>
              <w:fldChar w:fldCharType="end"/>
            </w:r>
          </w:hyperlink>
        </w:p>
        <w:p w14:paraId="57F50F1B" w14:textId="6C08A1B9" w:rsidR="00E10100" w:rsidRDefault="00E10100">
          <w:pPr>
            <w:pStyle w:val="TOC2"/>
            <w:rPr>
              <w:rFonts w:asciiTheme="minorHAnsi" w:eastAsiaTheme="minorEastAsia" w:hAnsiTheme="minorHAnsi" w:cstheme="minorBidi"/>
              <w:kern w:val="2"/>
              <w:sz w:val="24"/>
              <w:lang w:eastAsia="en-AU"/>
              <w14:ligatures w14:val="standardContextual"/>
            </w:rPr>
          </w:pPr>
          <w:hyperlink w:anchor="_Toc171606824" w:history="1">
            <w:r w:rsidRPr="00BD18CC">
              <w:rPr>
                <w:rStyle w:val="Hyperlink"/>
              </w:rPr>
              <w:t>Learning sequence</w:t>
            </w:r>
            <w:r>
              <w:rPr>
                <w:webHidden/>
              </w:rPr>
              <w:tab/>
            </w:r>
            <w:r>
              <w:rPr>
                <w:webHidden/>
              </w:rPr>
              <w:fldChar w:fldCharType="begin"/>
            </w:r>
            <w:r>
              <w:rPr>
                <w:webHidden/>
              </w:rPr>
              <w:instrText xml:space="preserve"> PAGEREF _Toc171606824 \h </w:instrText>
            </w:r>
            <w:r>
              <w:rPr>
                <w:webHidden/>
              </w:rPr>
            </w:r>
            <w:r>
              <w:rPr>
                <w:webHidden/>
              </w:rPr>
              <w:fldChar w:fldCharType="separate"/>
            </w:r>
            <w:r w:rsidR="00F50BAA">
              <w:rPr>
                <w:webHidden/>
              </w:rPr>
              <w:t>8</w:t>
            </w:r>
            <w:r>
              <w:rPr>
                <w:webHidden/>
              </w:rPr>
              <w:fldChar w:fldCharType="end"/>
            </w:r>
          </w:hyperlink>
        </w:p>
        <w:p w14:paraId="6F5171F9" w14:textId="5E1311BE" w:rsidR="00E10100" w:rsidRDefault="00E10100">
          <w:pPr>
            <w:pStyle w:val="TOC2"/>
            <w:rPr>
              <w:rFonts w:asciiTheme="minorHAnsi" w:eastAsiaTheme="minorEastAsia" w:hAnsiTheme="minorHAnsi" w:cstheme="minorBidi"/>
              <w:kern w:val="2"/>
              <w:sz w:val="24"/>
              <w:lang w:eastAsia="en-AU"/>
              <w14:ligatures w14:val="standardContextual"/>
            </w:rPr>
          </w:pPr>
          <w:hyperlink w:anchor="_Toc171606825" w:history="1">
            <w:r w:rsidRPr="00BD18CC">
              <w:rPr>
                <w:rStyle w:val="Hyperlink"/>
              </w:rPr>
              <w:t>Introduction</w:t>
            </w:r>
            <w:r>
              <w:rPr>
                <w:webHidden/>
              </w:rPr>
              <w:tab/>
            </w:r>
            <w:r>
              <w:rPr>
                <w:webHidden/>
              </w:rPr>
              <w:fldChar w:fldCharType="begin"/>
            </w:r>
            <w:r>
              <w:rPr>
                <w:webHidden/>
              </w:rPr>
              <w:instrText xml:space="preserve"> PAGEREF _Toc171606825 \h </w:instrText>
            </w:r>
            <w:r>
              <w:rPr>
                <w:webHidden/>
              </w:rPr>
            </w:r>
            <w:r>
              <w:rPr>
                <w:webHidden/>
              </w:rPr>
              <w:fldChar w:fldCharType="separate"/>
            </w:r>
            <w:r w:rsidR="00F50BAA">
              <w:rPr>
                <w:webHidden/>
              </w:rPr>
              <w:t>8</w:t>
            </w:r>
            <w:r>
              <w:rPr>
                <w:webHidden/>
              </w:rPr>
              <w:fldChar w:fldCharType="end"/>
            </w:r>
          </w:hyperlink>
        </w:p>
        <w:p w14:paraId="228E5545" w14:textId="031EE3CA" w:rsidR="00E10100" w:rsidRDefault="00E10100">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1606826" w:history="1">
            <w:r w:rsidRPr="00BD18CC">
              <w:rPr>
                <w:rStyle w:val="Hyperlink"/>
                <w:noProof/>
              </w:rPr>
              <w:t>Weeks 1–3 – where I live</w:t>
            </w:r>
            <w:r>
              <w:rPr>
                <w:noProof/>
                <w:webHidden/>
              </w:rPr>
              <w:tab/>
            </w:r>
            <w:r>
              <w:rPr>
                <w:noProof/>
                <w:webHidden/>
              </w:rPr>
              <w:fldChar w:fldCharType="begin"/>
            </w:r>
            <w:r>
              <w:rPr>
                <w:noProof/>
                <w:webHidden/>
              </w:rPr>
              <w:instrText xml:space="preserve"> PAGEREF _Toc171606826 \h </w:instrText>
            </w:r>
            <w:r>
              <w:rPr>
                <w:noProof/>
                <w:webHidden/>
              </w:rPr>
            </w:r>
            <w:r>
              <w:rPr>
                <w:noProof/>
                <w:webHidden/>
              </w:rPr>
              <w:fldChar w:fldCharType="separate"/>
            </w:r>
            <w:r w:rsidR="00F50BAA">
              <w:rPr>
                <w:noProof/>
                <w:webHidden/>
              </w:rPr>
              <w:t>10</w:t>
            </w:r>
            <w:r>
              <w:rPr>
                <w:noProof/>
                <w:webHidden/>
              </w:rPr>
              <w:fldChar w:fldCharType="end"/>
            </w:r>
          </w:hyperlink>
        </w:p>
        <w:p w14:paraId="4969FCA0" w14:textId="7EF0205F" w:rsidR="00E10100" w:rsidRDefault="00E10100">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1606827" w:history="1">
            <w:r w:rsidRPr="00BD18CC">
              <w:rPr>
                <w:rStyle w:val="Hyperlink"/>
                <w:noProof/>
              </w:rPr>
              <w:t>Mini task – progress checkpoint</w:t>
            </w:r>
            <w:r>
              <w:rPr>
                <w:noProof/>
                <w:webHidden/>
              </w:rPr>
              <w:tab/>
            </w:r>
            <w:r>
              <w:rPr>
                <w:noProof/>
                <w:webHidden/>
              </w:rPr>
              <w:fldChar w:fldCharType="begin"/>
            </w:r>
            <w:r>
              <w:rPr>
                <w:noProof/>
                <w:webHidden/>
              </w:rPr>
              <w:instrText xml:space="preserve"> PAGEREF _Toc171606827 \h </w:instrText>
            </w:r>
            <w:r>
              <w:rPr>
                <w:noProof/>
                <w:webHidden/>
              </w:rPr>
            </w:r>
            <w:r>
              <w:rPr>
                <w:noProof/>
                <w:webHidden/>
              </w:rPr>
              <w:fldChar w:fldCharType="separate"/>
            </w:r>
            <w:r w:rsidR="00F50BAA">
              <w:rPr>
                <w:noProof/>
                <w:webHidden/>
              </w:rPr>
              <w:t>17</w:t>
            </w:r>
            <w:r>
              <w:rPr>
                <w:noProof/>
                <w:webHidden/>
              </w:rPr>
              <w:fldChar w:fldCharType="end"/>
            </w:r>
          </w:hyperlink>
        </w:p>
        <w:p w14:paraId="020D67B0" w14:textId="331BC667" w:rsidR="00E10100" w:rsidRDefault="00E10100">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1606828" w:history="1">
            <w:r w:rsidRPr="00BD18CC">
              <w:rPr>
                <w:rStyle w:val="Hyperlink"/>
                <w:noProof/>
              </w:rPr>
              <w:t>Weeks 4–6 – details about my home and its layout</w:t>
            </w:r>
            <w:r>
              <w:rPr>
                <w:noProof/>
                <w:webHidden/>
              </w:rPr>
              <w:tab/>
            </w:r>
            <w:r>
              <w:rPr>
                <w:noProof/>
                <w:webHidden/>
              </w:rPr>
              <w:fldChar w:fldCharType="begin"/>
            </w:r>
            <w:r>
              <w:rPr>
                <w:noProof/>
                <w:webHidden/>
              </w:rPr>
              <w:instrText xml:space="preserve"> PAGEREF _Toc171606828 \h </w:instrText>
            </w:r>
            <w:r>
              <w:rPr>
                <w:noProof/>
                <w:webHidden/>
              </w:rPr>
            </w:r>
            <w:r>
              <w:rPr>
                <w:noProof/>
                <w:webHidden/>
              </w:rPr>
              <w:fldChar w:fldCharType="separate"/>
            </w:r>
            <w:r w:rsidR="00F50BAA">
              <w:rPr>
                <w:noProof/>
                <w:webHidden/>
              </w:rPr>
              <w:t>20</w:t>
            </w:r>
            <w:r>
              <w:rPr>
                <w:noProof/>
                <w:webHidden/>
              </w:rPr>
              <w:fldChar w:fldCharType="end"/>
            </w:r>
          </w:hyperlink>
        </w:p>
        <w:p w14:paraId="574F6B15" w14:textId="3C91336A" w:rsidR="00E10100" w:rsidRDefault="00E10100">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1606829" w:history="1">
            <w:r w:rsidRPr="00BD18CC">
              <w:rPr>
                <w:rStyle w:val="Hyperlink"/>
                <w:noProof/>
              </w:rPr>
              <w:t>Mini task – progress checkpoint</w:t>
            </w:r>
            <w:r>
              <w:rPr>
                <w:noProof/>
                <w:webHidden/>
              </w:rPr>
              <w:tab/>
            </w:r>
            <w:r>
              <w:rPr>
                <w:noProof/>
                <w:webHidden/>
              </w:rPr>
              <w:fldChar w:fldCharType="begin"/>
            </w:r>
            <w:r>
              <w:rPr>
                <w:noProof/>
                <w:webHidden/>
              </w:rPr>
              <w:instrText xml:space="preserve"> PAGEREF _Toc171606829 \h </w:instrText>
            </w:r>
            <w:r>
              <w:rPr>
                <w:noProof/>
                <w:webHidden/>
              </w:rPr>
            </w:r>
            <w:r>
              <w:rPr>
                <w:noProof/>
                <w:webHidden/>
              </w:rPr>
              <w:fldChar w:fldCharType="separate"/>
            </w:r>
            <w:r w:rsidR="00F50BAA">
              <w:rPr>
                <w:noProof/>
                <w:webHidden/>
              </w:rPr>
              <w:t>24</w:t>
            </w:r>
            <w:r>
              <w:rPr>
                <w:noProof/>
                <w:webHidden/>
              </w:rPr>
              <w:fldChar w:fldCharType="end"/>
            </w:r>
          </w:hyperlink>
        </w:p>
        <w:p w14:paraId="1CCBDB8D" w14:textId="4C57CA8D" w:rsidR="00E10100" w:rsidRDefault="00E10100">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1606830" w:history="1">
            <w:r w:rsidRPr="00BD18CC">
              <w:rPr>
                <w:rStyle w:val="Hyperlink"/>
                <w:noProof/>
              </w:rPr>
              <w:t>Weeks 7–9 – the local area</w:t>
            </w:r>
            <w:r>
              <w:rPr>
                <w:noProof/>
                <w:webHidden/>
              </w:rPr>
              <w:tab/>
            </w:r>
            <w:r>
              <w:rPr>
                <w:noProof/>
                <w:webHidden/>
              </w:rPr>
              <w:fldChar w:fldCharType="begin"/>
            </w:r>
            <w:r>
              <w:rPr>
                <w:noProof/>
                <w:webHidden/>
              </w:rPr>
              <w:instrText xml:space="preserve"> PAGEREF _Toc171606830 \h </w:instrText>
            </w:r>
            <w:r>
              <w:rPr>
                <w:noProof/>
                <w:webHidden/>
              </w:rPr>
            </w:r>
            <w:r>
              <w:rPr>
                <w:noProof/>
                <w:webHidden/>
              </w:rPr>
              <w:fldChar w:fldCharType="separate"/>
            </w:r>
            <w:r w:rsidR="00F50BAA">
              <w:rPr>
                <w:noProof/>
                <w:webHidden/>
              </w:rPr>
              <w:t>27</w:t>
            </w:r>
            <w:r>
              <w:rPr>
                <w:noProof/>
                <w:webHidden/>
              </w:rPr>
              <w:fldChar w:fldCharType="end"/>
            </w:r>
          </w:hyperlink>
        </w:p>
        <w:p w14:paraId="53B26F50" w14:textId="1854D5F3" w:rsidR="00E10100" w:rsidRDefault="00E10100">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1606831" w:history="1">
            <w:r w:rsidRPr="00BD18CC">
              <w:rPr>
                <w:rStyle w:val="Hyperlink"/>
                <w:noProof/>
              </w:rPr>
              <w:t>Mini task – progress checkpoint</w:t>
            </w:r>
            <w:r>
              <w:rPr>
                <w:noProof/>
                <w:webHidden/>
              </w:rPr>
              <w:tab/>
            </w:r>
            <w:r>
              <w:rPr>
                <w:noProof/>
                <w:webHidden/>
              </w:rPr>
              <w:fldChar w:fldCharType="begin"/>
            </w:r>
            <w:r>
              <w:rPr>
                <w:noProof/>
                <w:webHidden/>
              </w:rPr>
              <w:instrText xml:space="preserve"> PAGEREF _Toc171606831 \h </w:instrText>
            </w:r>
            <w:r>
              <w:rPr>
                <w:noProof/>
                <w:webHidden/>
              </w:rPr>
            </w:r>
            <w:r>
              <w:rPr>
                <w:noProof/>
                <w:webHidden/>
              </w:rPr>
              <w:fldChar w:fldCharType="separate"/>
            </w:r>
            <w:r w:rsidR="00F50BAA">
              <w:rPr>
                <w:noProof/>
                <w:webHidden/>
              </w:rPr>
              <w:t>34</w:t>
            </w:r>
            <w:r>
              <w:rPr>
                <w:noProof/>
                <w:webHidden/>
              </w:rPr>
              <w:fldChar w:fldCharType="end"/>
            </w:r>
          </w:hyperlink>
        </w:p>
        <w:p w14:paraId="7F6527A6" w14:textId="3C2559D5" w:rsidR="00E10100" w:rsidRDefault="00E10100">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1606832" w:history="1">
            <w:r w:rsidRPr="00BD18CC">
              <w:rPr>
                <w:rStyle w:val="Hyperlink"/>
                <w:noProof/>
              </w:rPr>
              <w:t>Week 10 – summative assessment task</w:t>
            </w:r>
            <w:r>
              <w:rPr>
                <w:noProof/>
                <w:webHidden/>
              </w:rPr>
              <w:tab/>
            </w:r>
            <w:r>
              <w:rPr>
                <w:noProof/>
                <w:webHidden/>
              </w:rPr>
              <w:fldChar w:fldCharType="begin"/>
            </w:r>
            <w:r>
              <w:rPr>
                <w:noProof/>
                <w:webHidden/>
              </w:rPr>
              <w:instrText xml:space="preserve"> PAGEREF _Toc171606832 \h </w:instrText>
            </w:r>
            <w:r>
              <w:rPr>
                <w:noProof/>
                <w:webHidden/>
              </w:rPr>
            </w:r>
            <w:r>
              <w:rPr>
                <w:noProof/>
                <w:webHidden/>
              </w:rPr>
              <w:fldChar w:fldCharType="separate"/>
            </w:r>
            <w:r w:rsidR="00F50BAA">
              <w:rPr>
                <w:noProof/>
                <w:webHidden/>
              </w:rPr>
              <w:t>37</w:t>
            </w:r>
            <w:r>
              <w:rPr>
                <w:noProof/>
                <w:webHidden/>
              </w:rPr>
              <w:fldChar w:fldCharType="end"/>
            </w:r>
          </w:hyperlink>
        </w:p>
        <w:p w14:paraId="66AF1878" w14:textId="07EE6AB7" w:rsidR="00E10100" w:rsidRDefault="00E10100">
          <w:pPr>
            <w:pStyle w:val="TOC2"/>
            <w:rPr>
              <w:rFonts w:asciiTheme="minorHAnsi" w:eastAsiaTheme="minorEastAsia" w:hAnsiTheme="minorHAnsi" w:cstheme="minorBidi"/>
              <w:kern w:val="2"/>
              <w:sz w:val="24"/>
              <w:lang w:eastAsia="en-AU"/>
              <w14:ligatures w14:val="standardContextual"/>
            </w:rPr>
          </w:pPr>
          <w:hyperlink w:anchor="_Toc171606833" w:history="1">
            <w:r w:rsidRPr="00BD18CC">
              <w:rPr>
                <w:rStyle w:val="Hyperlink"/>
              </w:rPr>
              <w:t>Evaluation and variation</w:t>
            </w:r>
            <w:r>
              <w:rPr>
                <w:webHidden/>
              </w:rPr>
              <w:tab/>
            </w:r>
            <w:r>
              <w:rPr>
                <w:webHidden/>
              </w:rPr>
              <w:fldChar w:fldCharType="begin"/>
            </w:r>
            <w:r>
              <w:rPr>
                <w:webHidden/>
              </w:rPr>
              <w:instrText xml:space="preserve"> PAGEREF _Toc171606833 \h </w:instrText>
            </w:r>
            <w:r>
              <w:rPr>
                <w:webHidden/>
              </w:rPr>
            </w:r>
            <w:r>
              <w:rPr>
                <w:webHidden/>
              </w:rPr>
              <w:fldChar w:fldCharType="separate"/>
            </w:r>
            <w:r w:rsidR="00F50BAA">
              <w:rPr>
                <w:webHidden/>
              </w:rPr>
              <w:t>39</w:t>
            </w:r>
            <w:r>
              <w:rPr>
                <w:webHidden/>
              </w:rPr>
              <w:fldChar w:fldCharType="end"/>
            </w:r>
          </w:hyperlink>
        </w:p>
        <w:p w14:paraId="664A9586" w14:textId="7DE2A9C5" w:rsidR="00E10100" w:rsidRDefault="00E10100">
          <w:pPr>
            <w:pStyle w:val="TOC2"/>
            <w:rPr>
              <w:rFonts w:asciiTheme="minorHAnsi" w:eastAsiaTheme="minorEastAsia" w:hAnsiTheme="minorHAnsi" w:cstheme="minorBidi"/>
              <w:kern w:val="2"/>
              <w:sz w:val="24"/>
              <w:lang w:eastAsia="en-AU"/>
              <w14:ligatures w14:val="standardContextual"/>
            </w:rPr>
          </w:pPr>
          <w:hyperlink w:anchor="_Toc171606834" w:history="1">
            <w:r w:rsidRPr="00BD18CC">
              <w:rPr>
                <w:rStyle w:val="Hyperlink"/>
              </w:rPr>
              <w:t>Registration</w:t>
            </w:r>
            <w:r>
              <w:rPr>
                <w:webHidden/>
              </w:rPr>
              <w:tab/>
            </w:r>
            <w:r>
              <w:rPr>
                <w:webHidden/>
              </w:rPr>
              <w:fldChar w:fldCharType="begin"/>
            </w:r>
            <w:r>
              <w:rPr>
                <w:webHidden/>
              </w:rPr>
              <w:instrText xml:space="preserve"> PAGEREF _Toc171606834 \h </w:instrText>
            </w:r>
            <w:r>
              <w:rPr>
                <w:webHidden/>
              </w:rPr>
            </w:r>
            <w:r>
              <w:rPr>
                <w:webHidden/>
              </w:rPr>
              <w:fldChar w:fldCharType="separate"/>
            </w:r>
            <w:r w:rsidR="00F50BAA">
              <w:rPr>
                <w:webHidden/>
              </w:rPr>
              <w:t>39</w:t>
            </w:r>
            <w:r>
              <w:rPr>
                <w:webHidden/>
              </w:rPr>
              <w:fldChar w:fldCharType="end"/>
            </w:r>
          </w:hyperlink>
        </w:p>
        <w:p w14:paraId="56571F07" w14:textId="28D3EC80" w:rsidR="00E10100" w:rsidRDefault="00E10100">
          <w:pPr>
            <w:pStyle w:val="TOC2"/>
            <w:rPr>
              <w:rFonts w:asciiTheme="minorHAnsi" w:eastAsiaTheme="minorEastAsia" w:hAnsiTheme="minorHAnsi" w:cstheme="minorBidi"/>
              <w:kern w:val="2"/>
              <w:sz w:val="24"/>
              <w:lang w:eastAsia="en-AU"/>
              <w14:ligatures w14:val="standardContextual"/>
            </w:rPr>
          </w:pPr>
          <w:hyperlink w:anchor="_Toc171606835" w:history="1">
            <w:r w:rsidRPr="00BD18CC">
              <w:rPr>
                <w:rStyle w:val="Hyperlink"/>
              </w:rPr>
              <w:t>Appendix A</w:t>
            </w:r>
            <w:r>
              <w:rPr>
                <w:webHidden/>
              </w:rPr>
              <w:tab/>
            </w:r>
            <w:r>
              <w:rPr>
                <w:webHidden/>
              </w:rPr>
              <w:fldChar w:fldCharType="begin"/>
            </w:r>
            <w:r>
              <w:rPr>
                <w:webHidden/>
              </w:rPr>
              <w:instrText xml:space="preserve"> PAGEREF _Toc171606835 \h </w:instrText>
            </w:r>
            <w:r>
              <w:rPr>
                <w:webHidden/>
              </w:rPr>
            </w:r>
            <w:r>
              <w:rPr>
                <w:webHidden/>
              </w:rPr>
              <w:fldChar w:fldCharType="separate"/>
            </w:r>
            <w:r w:rsidR="00F50BAA">
              <w:rPr>
                <w:webHidden/>
              </w:rPr>
              <w:t>40</w:t>
            </w:r>
            <w:r>
              <w:rPr>
                <w:webHidden/>
              </w:rPr>
              <w:fldChar w:fldCharType="end"/>
            </w:r>
          </w:hyperlink>
        </w:p>
        <w:p w14:paraId="674E3837" w14:textId="3AF8963D" w:rsidR="00E10100" w:rsidRDefault="00E10100">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1606836" w:history="1">
            <w:r w:rsidRPr="00BD18CC">
              <w:rPr>
                <w:rStyle w:val="Hyperlink"/>
                <w:noProof/>
              </w:rPr>
              <w:t>Sample summative assessment task</w:t>
            </w:r>
            <w:r>
              <w:rPr>
                <w:noProof/>
                <w:webHidden/>
              </w:rPr>
              <w:tab/>
            </w:r>
            <w:r>
              <w:rPr>
                <w:noProof/>
                <w:webHidden/>
              </w:rPr>
              <w:fldChar w:fldCharType="begin"/>
            </w:r>
            <w:r>
              <w:rPr>
                <w:noProof/>
                <w:webHidden/>
              </w:rPr>
              <w:instrText xml:space="preserve"> PAGEREF _Toc171606836 \h </w:instrText>
            </w:r>
            <w:r>
              <w:rPr>
                <w:noProof/>
                <w:webHidden/>
              </w:rPr>
            </w:r>
            <w:r>
              <w:rPr>
                <w:noProof/>
                <w:webHidden/>
              </w:rPr>
              <w:fldChar w:fldCharType="separate"/>
            </w:r>
            <w:r w:rsidR="00F50BAA">
              <w:rPr>
                <w:noProof/>
                <w:webHidden/>
              </w:rPr>
              <w:t>40</w:t>
            </w:r>
            <w:r>
              <w:rPr>
                <w:noProof/>
                <w:webHidden/>
              </w:rPr>
              <w:fldChar w:fldCharType="end"/>
            </w:r>
          </w:hyperlink>
        </w:p>
        <w:p w14:paraId="3ECF8CAB" w14:textId="0949A2D9" w:rsidR="00E10100" w:rsidRDefault="00E10100">
          <w:pPr>
            <w:pStyle w:val="TOC2"/>
            <w:rPr>
              <w:rFonts w:asciiTheme="minorHAnsi" w:eastAsiaTheme="minorEastAsia" w:hAnsiTheme="minorHAnsi" w:cstheme="minorBidi"/>
              <w:kern w:val="2"/>
              <w:sz w:val="24"/>
              <w:lang w:eastAsia="en-AU"/>
              <w14:ligatures w14:val="standardContextual"/>
            </w:rPr>
          </w:pPr>
          <w:hyperlink w:anchor="_Toc171606837" w:history="1">
            <w:r w:rsidRPr="00BD18CC">
              <w:rPr>
                <w:rStyle w:val="Hyperlink"/>
              </w:rPr>
              <w:t>Appendix B – unit infographic for students</w:t>
            </w:r>
            <w:r>
              <w:rPr>
                <w:webHidden/>
              </w:rPr>
              <w:tab/>
            </w:r>
            <w:r>
              <w:rPr>
                <w:webHidden/>
              </w:rPr>
              <w:fldChar w:fldCharType="begin"/>
            </w:r>
            <w:r>
              <w:rPr>
                <w:webHidden/>
              </w:rPr>
              <w:instrText xml:space="preserve"> PAGEREF _Toc171606837 \h </w:instrText>
            </w:r>
            <w:r>
              <w:rPr>
                <w:webHidden/>
              </w:rPr>
            </w:r>
            <w:r>
              <w:rPr>
                <w:webHidden/>
              </w:rPr>
              <w:fldChar w:fldCharType="separate"/>
            </w:r>
            <w:r w:rsidR="00F50BAA">
              <w:rPr>
                <w:webHidden/>
              </w:rPr>
              <w:t>57</w:t>
            </w:r>
            <w:r>
              <w:rPr>
                <w:webHidden/>
              </w:rPr>
              <w:fldChar w:fldCharType="end"/>
            </w:r>
          </w:hyperlink>
        </w:p>
        <w:p w14:paraId="3B544B2C" w14:textId="27DBB479" w:rsidR="00E10100" w:rsidRDefault="00E10100">
          <w:pPr>
            <w:pStyle w:val="TOC2"/>
            <w:rPr>
              <w:rFonts w:asciiTheme="minorHAnsi" w:eastAsiaTheme="minorEastAsia" w:hAnsiTheme="minorHAnsi" w:cstheme="minorBidi"/>
              <w:kern w:val="2"/>
              <w:sz w:val="24"/>
              <w:lang w:eastAsia="en-AU"/>
              <w14:ligatures w14:val="standardContextual"/>
            </w:rPr>
          </w:pPr>
          <w:hyperlink w:anchor="_Toc171606838" w:history="1">
            <w:r w:rsidRPr="00BD18CC">
              <w:rPr>
                <w:rStyle w:val="Hyperlink"/>
                <w:lang w:eastAsia="zh-CN"/>
              </w:rPr>
              <w:t>About this resource</w:t>
            </w:r>
            <w:r>
              <w:rPr>
                <w:webHidden/>
              </w:rPr>
              <w:tab/>
            </w:r>
            <w:r>
              <w:rPr>
                <w:webHidden/>
              </w:rPr>
              <w:fldChar w:fldCharType="begin"/>
            </w:r>
            <w:r>
              <w:rPr>
                <w:webHidden/>
              </w:rPr>
              <w:instrText xml:space="preserve"> PAGEREF _Toc171606838 \h </w:instrText>
            </w:r>
            <w:r>
              <w:rPr>
                <w:webHidden/>
              </w:rPr>
            </w:r>
            <w:r>
              <w:rPr>
                <w:webHidden/>
              </w:rPr>
              <w:fldChar w:fldCharType="separate"/>
            </w:r>
            <w:r w:rsidR="00F50BAA">
              <w:rPr>
                <w:webHidden/>
              </w:rPr>
              <w:t>58</w:t>
            </w:r>
            <w:r>
              <w:rPr>
                <w:webHidden/>
              </w:rPr>
              <w:fldChar w:fldCharType="end"/>
            </w:r>
          </w:hyperlink>
        </w:p>
        <w:p w14:paraId="2BD4A2AA" w14:textId="3E9FB5AA" w:rsidR="00E10100" w:rsidRDefault="00E10100">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1606839" w:history="1">
            <w:r w:rsidRPr="00BD18CC">
              <w:rPr>
                <w:rStyle w:val="Hyperlink"/>
                <w:noProof/>
              </w:rPr>
              <w:t>How to use this resource</w:t>
            </w:r>
            <w:r>
              <w:rPr>
                <w:noProof/>
                <w:webHidden/>
              </w:rPr>
              <w:tab/>
            </w:r>
            <w:r>
              <w:rPr>
                <w:noProof/>
                <w:webHidden/>
              </w:rPr>
              <w:fldChar w:fldCharType="begin"/>
            </w:r>
            <w:r>
              <w:rPr>
                <w:noProof/>
                <w:webHidden/>
              </w:rPr>
              <w:instrText xml:space="preserve"> PAGEREF _Toc171606839 \h </w:instrText>
            </w:r>
            <w:r>
              <w:rPr>
                <w:noProof/>
                <w:webHidden/>
              </w:rPr>
            </w:r>
            <w:r>
              <w:rPr>
                <w:noProof/>
                <w:webHidden/>
              </w:rPr>
              <w:fldChar w:fldCharType="separate"/>
            </w:r>
            <w:r w:rsidR="00F50BAA">
              <w:rPr>
                <w:noProof/>
                <w:webHidden/>
              </w:rPr>
              <w:t>58</w:t>
            </w:r>
            <w:r>
              <w:rPr>
                <w:noProof/>
                <w:webHidden/>
              </w:rPr>
              <w:fldChar w:fldCharType="end"/>
            </w:r>
          </w:hyperlink>
        </w:p>
        <w:p w14:paraId="177118C5" w14:textId="333FB036" w:rsidR="00E10100" w:rsidRDefault="00E10100">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1606840" w:history="1">
            <w:r w:rsidRPr="00BD18CC">
              <w:rPr>
                <w:rStyle w:val="Hyperlink"/>
                <w:noProof/>
              </w:rPr>
              <w:t>Supporting students with disability</w:t>
            </w:r>
            <w:r>
              <w:rPr>
                <w:noProof/>
                <w:webHidden/>
              </w:rPr>
              <w:tab/>
            </w:r>
            <w:r>
              <w:rPr>
                <w:noProof/>
                <w:webHidden/>
              </w:rPr>
              <w:fldChar w:fldCharType="begin"/>
            </w:r>
            <w:r>
              <w:rPr>
                <w:noProof/>
                <w:webHidden/>
              </w:rPr>
              <w:instrText xml:space="preserve"> PAGEREF _Toc171606840 \h </w:instrText>
            </w:r>
            <w:r>
              <w:rPr>
                <w:noProof/>
                <w:webHidden/>
              </w:rPr>
            </w:r>
            <w:r>
              <w:rPr>
                <w:noProof/>
                <w:webHidden/>
              </w:rPr>
              <w:fldChar w:fldCharType="separate"/>
            </w:r>
            <w:r w:rsidR="00F50BAA">
              <w:rPr>
                <w:noProof/>
                <w:webHidden/>
              </w:rPr>
              <w:t>58</w:t>
            </w:r>
            <w:r>
              <w:rPr>
                <w:noProof/>
                <w:webHidden/>
              </w:rPr>
              <w:fldChar w:fldCharType="end"/>
            </w:r>
          </w:hyperlink>
        </w:p>
        <w:p w14:paraId="68CFFC34" w14:textId="010A383C" w:rsidR="00E10100" w:rsidRDefault="00E10100">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1606841" w:history="1">
            <w:r w:rsidRPr="00BD18CC">
              <w:rPr>
                <w:rStyle w:val="Hyperlink"/>
                <w:noProof/>
              </w:rPr>
              <w:t>Evidence base</w:t>
            </w:r>
            <w:r>
              <w:rPr>
                <w:noProof/>
                <w:webHidden/>
              </w:rPr>
              <w:tab/>
            </w:r>
            <w:r>
              <w:rPr>
                <w:noProof/>
                <w:webHidden/>
              </w:rPr>
              <w:fldChar w:fldCharType="begin"/>
            </w:r>
            <w:r>
              <w:rPr>
                <w:noProof/>
                <w:webHidden/>
              </w:rPr>
              <w:instrText xml:space="preserve"> PAGEREF _Toc171606841 \h </w:instrText>
            </w:r>
            <w:r>
              <w:rPr>
                <w:noProof/>
                <w:webHidden/>
              </w:rPr>
            </w:r>
            <w:r>
              <w:rPr>
                <w:noProof/>
                <w:webHidden/>
              </w:rPr>
              <w:fldChar w:fldCharType="separate"/>
            </w:r>
            <w:r w:rsidR="00F50BAA">
              <w:rPr>
                <w:noProof/>
                <w:webHidden/>
              </w:rPr>
              <w:t>60</w:t>
            </w:r>
            <w:r>
              <w:rPr>
                <w:noProof/>
                <w:webHidden/>
              </w:rPr>
              <w:fldChar w:fldCharType="end"/>
            </w:r>
          </w:hyperlink>
        </w:p>
        <w:p w14:paraId="0E0B5167" w14:textId="304FCA1C" w:rsidR="00E10100" w:rsidRDefault="00E10100">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1606842" w:history="1">
            <w:r w:rsidRPr="00BD18CC">
              <w:rPr>
                <w:rStyle w:val="Hyperlink"/>
                <w:noProof/>
              </w:rPr>
              <w:t>Further information</w:t>
            </w:r>
            <w:r>
              <w:rPr>
                <w:noProof/>
                <w:webHidden/>
              </w:rPr>
              <w:tab/>
            </w:r>
            <w:r>
              <w:rPr>
                <w:noProof/>
                <w:webHidden/>
              </w:rPr>
              <w:fldChar w:fldCharType="begin"/>
            </w:r>
            <w:r>
              <w:rPr>
                <w:noProof/>
                <w:webHidden/>
              </w:rPr>
              <w:instrText xml:space="preserve"> PAGEREF _Toc171606842 \h </w:instrText>
            </w:r>
            <w:r>
              <w:rPr>
                <w:noProof/>
                <w:webHidden/>
              </w:rPr>
            </w:r>
            <w:r>
              <w:rPr>
                <w:noProof/>
                <w:webHidden/>
              </w:rPr>
              <w:fldChar w:fldCharType="separate"/>
            </w:r>
            <w:r w:rsidR="00F50BAA">
              <w:rPr>
                <w:noProof/>
                <w:webHidden/>
              </w:rPr>
              <w:t>60</w:t>
            </w:r>
            <w:r>
              <w:rPr>
                <w:noProof/>
                <w:webHidden/>
              </w:rPr>
              <w:fldChar w:fldCharType="end"/>
            </w:r>
          </w:hyperlink>
        </w:p>
        <w:p w14:paraId="633E8F38" w14:textId="0C2BD84B" w:rsidR="00E10100" w:rsidRDefault="00E10100">
          <w:pPr>
            <w:pStyle w:val="TOC2"/>
            <w:rPr>
              <w:rFonts w:asciiTheme="minorHAnsi" w:eastAsiaTheme="minorEastAsia" w:hAnsiTheme="minorHAnsi" w:cstheme="minorBidi"/>
              <w:kern w:val="2"/>
              <w:sz w:val="24"/>
              <w:lang w:eastAsia="en-AU"/>
              <w14:ligatures w14:val="standardContextual"/>
            </w:rPr>
          </w:pPr>
          <w:hyperlink w:anchor="_Toc171606843" w:history="1">
            <w:r w:rsidRPr="00BD18CC">
              <w:rPr>
                <w:rStyle w:val="Hyperlink"/>
              </w:rPr>
              <w:t>References</w:t>
            </w:r>
            <w:r>
              <w:rPr>
                <w:webHidden/>
              </w:rPr>
              <w:tab/>
            </w:r>
            <w:r>
              <w:rPr>
                <w:webHidden/>
              </w:rPr>
              <w:fldChar w:fldCharType="begin"/>
            </w:r>
            <w:r>
              <w:rPr>
                <w:webHidden/>
              </w:rPr>
              <w:instrText xml:space="preserve"> PAGEREF _Toc171606843 \h </w:instrText>
            </w:r>
            <w:r>
              <w:rPr>
                <w:webHidden/>
              </w:rPr>
            </w:r>
            <w:r>
              <w:rPr>
                <w:webHidden/>
              </w:rPr>
              <w:fldChar w:fldCharType="separate"/>
            </w:r>
            <w:r w:rsidR="00F50BAA">
              <w:rPr>
                <w:webHidden/>
              </w:rPr>
              <w:t>61</w:t>
            </w:r>
            <w:r>
              <w:rPr>
                <w:webHidden/>
              </w:rPr>
              <w:fldChar w:fldCharType="end"/>
            </w:r>
          </w:hyperlink>
        </w:p>
        <w:p w14:paraId="298B67A7" w14:textId="72093706" w:rsidR="009B76D2" w:rsidRDefault="009B76D2">
          <w:r>
            <w:rPr>
              <w:b/>
              <w:bCs/>
              <w:noProof/>
            </w:rPr>
            <w:fldChar w:fldCharType="end"/>
          </w:r>
        </w:p>
      </w:sdtContent>
    </w:sdt>
    <w:p w14:paraId="54050771" w14:textId="2E1D032B" w:rsidR="00AD237D" w:rsidRPr="005B35A0" w:rsidRDefault="00AD237D" w:rsidP="005B35A0">
      <w:r w:rsidRPr="008B79AD">
        <w:rPr>
          <w:noProof/>
          <w:color w:val="2B579A"/>
          <w:shd w:val="clear" w:color="auto" w:fill="E6E6E6"/>
        </w:rPr>
        <w:br w:type="page"/>
      </w:r>
    </w:p>
    <w:p w14:paraId="2C8DE445" w14:textId="65DFC13C" w:rsidR="00A54063" w:rsidRPr="008B79AD" w:rsidRDefault="00A54063" w:rsidP="00C963BE">
      <w:pPr>
        <w:pStyle w:val="Heading2"/>
      </w:pPr>
      <w:bookmarkStart w:id="9" w:name="_Toc140850047"/>
      <w:bookmarkStart w:id="10" w:name="_Toc171606820"/>
      <w:r w:rsidRPr="008B79AD">
        <w:lastRenderedPageBreak/>
        <w:t>Unit description and duration</w:t>
      </w:r>
      <w:bookmarkEnd w:id="9"/>
      <w:bookmarkEnd w:id="10"/>
    </w:p>
    <w:p w14:paraId="271FD8E6" w14:textId="01760956" w:rsidR="00797A2E" w:rsidRPr="008B79AD" w:rsidRDefault="00205F9D" w:rsidP="003B5582">
      <w:pPr>
        <w:rPr>
          <w:lang w:eastAsia="zh-CN"/>
        </w:rPr>
      </w:pPr>
      <w:r w:rsidRPr="008B79AD">
        <w:t>T</w:t>
      </w:r>
      <w:r w:rsidR="003B5582" w:rsidRPr="008B79AD">
        <w:t>his 10-week (25</w:t>
      </w:r>
      <w:r w:rsidR="00AD237D" w:rsidRPr="008B79AD">
        <w:t>-</w:t>
      </w:r>
      <w:r w:rsidR="003B5582" w:rsidRPr="008B79AD">
        <w:t xml:space="preserve">hour) unit introduces students to </w:t>
      </w:r>
      <w:r w:rsidR="002E72B7">
        <w:t xml:space="preserve">ways of </w:t>
      </w:r>
      <w:r w:rsidR="003B5582" w:rsidRPr="008B79AD">
        <w:t xml:space="preserve">describing </w:t>
      </w:r>
      <w:r w:rsidR="00AD237D" w:rsidRPr="008B79AD">
        <w:t xml:space="preserve">their </w:t>
      </w:r>
      <w:r w:rsidR="00F7168D">
        <w:t xml:space="preserve">home and </w:t>
      </w:r>
      <w:r w:rsidR="00AD237D" w:rsidRPr="008B79AD">
        <w:t>local area</w:t>
      </w:r>
      <w:r w:rsidR="003B5582" w:rsidRPr="008B79AD">
        <w:t>.</w:t>
      </w:r>
      <w:r w:rsidRPr="008B79AD">
        <w:t xml:space="preserve"> </w:t>
      </w:r>
      <w:r w:rsidR="00AD237D" w:rsidRPr="008B79AD">
        <w:t>Where we live and the area around us connects us to community</w:t>
      </w:r>
      <w:r w:rsidR="003B5582" w:rsidRPr="008B79AD">
        <w:rPr>
          <w:lang w:eastAsia="zh-CN"/>
        </w:rPr>
        <w:t xml:space="preserve">. </w:t>
      </w:r>
      <w:r w:rsidR="00797A2E" w:rsidRPr="008B79AD">
        <w:t xml:space="preserve">Students will develop </w:t>
      </w:r>
      <w:r w:rsidR="00797A2E" w:rsidRPr="008B79AD">
        <w:rPr>
          <w:lang w:eastAsia="zh-CN"/>
        </w:rPr>
        <w:t>language skills and intercultural capability related to describing where they live, where places are located and how to get there. Students will learn about language choices that demonstrate an understanding of French culture and etiquette, and explore the historical and cultural significance of some buildings in a typical French town or village and how they differ to those in Australia.</w:t>
      </w:r>
    </w:p>
    <w:p w14:paraId="5184A7E0" w14:textId="3C9613F8" w:rsidR="003B5582" w:rsidRPr="008B79AD" w:rsidRDefault="003B5582" w:rsidP="003B5582">
      <w:r w:rsidRPr="008B79AD">
        <w:rPr>
          <w:lang w:eastAsia="zh-CN"/>
        </w:rPr>
        <w:t xml:space="preserve">In this unit, </w:t>
      </w:r>
      <w:r w:rsidRPr="008B79AD">
        <w:t>students are provided with opportunities to:</w:t>
      </w:r>
    </w:p>
    <w:p w14:paraId="7BA84791" w14:textId="2781A8C9" w:rsidR="00D43920" w:rsidRPr="008B79AD" w:rsidRDefault="003B5582" w:rsidP="007D3AC3">
      <w:pPr>
        <w:pStyle w:val="ListBullet"/>
        <w:numPr>
          <w:ilvl w:val="0"/>
          <w:numId w:val="1"/>
        </w:numPr>
      </w:pPr>
      <w:r w:rsidRPr="008B79AD">
        <w:t xml:space="preserve">describe their </w:t>
      </w:r>
      <w:r w:rsidR="00797A2E" w:rsidRPr="008B79AD">
        <w:t xml:space="preserve">home </w:t>
      </w:r>
      <w:r w:rsidR="000853C3" w:rsidRPr="008B79AD">
        <w:t>and</w:t>
      </w:r>
      <w:r w:rsidR="00D43920" w:rsidRPr="008B79AD">
        <w:t xml:space="preserve"> its location</w:t>
      </w:r>
    </w:p>
    <w:p w14:paraId="6BEF237D" w14:textId="0A27894F" w:rsidR="003B5582" w:rsidRPr="008B79AD" w:rsidRDefault="003B5582" w:rsidP="007D3AC3">
      <w:pPr>
        <w:pStyle w:val="ListBullet"/>
        <w:numPr>
          <w:ilvl w:val="0"/>
          <w:numId w:val="1"/>
        </w:numPr>
      </w:pPr>
      <w:r w:rsidRPr="008B79AD">
        <w:t xml:space="preserve">understand the differences between </w:t>
      </w:r>
      <w:r w:rsidR="00797A2E" w:rsidRPr="008B79AD">
        <w:t xml:space="preserve">homes and </w:t>
      </w:r>
      <w:r w:rsidR="00AD237D" w:rsidRPr="008B79AD">
        <w:t>local areas</w:t>
      </w:r>
      <w:r w:rsidRPr="008B79AD">
        <w:t xml:space="preserve"> in France and Australia</w:t>
      </w:r>
    </w:p>
    <w:p w14:paraId="5831ED1A" w14:textId="40B0D56D" w:rsidR="00D43920" w:rsidRPr="008B79AD" w:rsidRDefault="00E34669" w:rsidP="007D3AC3">
      <w:pPr>
        <w:pStyle w:val="ListBullet"/>
        <w:numPr>
          <w:ilvl w:val="0"/>
          <w:numId w:val="1"/>
        </w:numPr>
      </w:pPr>
      <w:r w:rsidRPr="008B79AD">
        <w:t>identify places in the local area</w:t>
      </w:r>
    </w:p>
    <w:p w14:paraId="54B9BF5F" w14:textId="6C5D88A5" w:rsidR="00A026B0" w:rsidRPr="008B79AD" w:rsidRDefault="003B5582" w:rsidP="007D3AC3">
      <w:pPr>
        <w:pStyle w:val="ListBullet"/>
        <w:numPr>
          <w:ilvl w:val="0"/>
          <w:numId w:val="1"/>
        </w:numPr>
      </w:pPr>
      <w:r w:rsidRPr="008B79AD">
        <w:t>ask for and give directions.</w:t>
      </w:r>
      <w:bookmarkStart w:id="11" w:name="_Hlk120045671"/>
    </w:p>
    <w:p w14:paraId="518E6893" w14:textId="77777777" w:rsidR="00D23212" w:rsidRPr="00D23212" w:rsidRDefault="00D23212" w:rsidP="00D23212">
      <w:r w:rsidRPr="00D23212">
        <w:br w:type="page"/>
      </w:r>
    </w:p>
    <w:p w14:paraId="658BC69E" w14:textId="598800AA" w:rsidR="00A54063" w:rsidRPr="008B79AD" w:rsidRDefault="00A54063" w:rsidP="006A4DD2">
      <w:pPr>
        <w:pStyle w:val="Heading2"/>
      </w:pPr>
      <w:bookmarkStart w:id="12" w:name="_Toc140850048"/>
      <w:bookmarkStart w:id="13" w:name="_Toc171606821"/>
      <w:r w:rsidRPr="008B79AD">
        <w:lastRenderedPageBreak/>
        <w:t>Student prior learning</w:t>
      </w:r>
      <w:bookmarkEnd w:id="12"/>
      <w:bookmarkEnd w:id="13"/>
    </w:p>
    <w:bookmarkEnd w:id="11"/>
    <w:p w14:paraId="7FD650C0" w14:textId="7FC03D7F" w:rsidR="0010740A" w:rsidRDefault="0010740A" w:rsidP="0010740A">
      <w:r w:rsidRPr="0037048B">
        <w:t xml:space="preserve">This is the </w:t>
      </w:r>
      <w:r>
        <w:t>Term 3 unit</w:t>
      </w:r>
      <w:r w:rsidRPr="0037048B">
        <w:t xml:space="preserve"> of the Stage 4 scope and sequence for the mandatory 100 hours.</w:t>
      </w:r>
    </w:p>
    <w:p w14:paraId="5BE4DD98" w14:textId="30732F4A" w:rsidR="0010740A" w:rsidRDefault="0010740A" w:rsidP="0010740A">
      <w:r>
        <w:t xml:space="preserve">Before engaging in these teaching and learning activities, students may have had prior experience with the vocabulary and structures below, if they have been following the </w:t>
      </w:r>
      <w:hyperlink r:id="rId8" w:history="1">
        <w:r>
          <w:rPr>
            <w:rStyle w:val="Hyperlink"/>
          </w:rPr>
          <w:t>French</w:t>
        </w:r>
        <w:r w:rsidRPr="00A550CC">
          <w:rPr>
            <w:rStyle w:val="Hyperlink"/>
          </w:rPr>
          <w:t xml:space="preserve"> Stage 4 scope and sequence (DOCX </w:t>
        </w:r>
        <w:r>
          <w:rPr>
            <w:rStyle w:val="Hyperlink"/>
          </w:rPr>
          <w:t>143</w:t>
        </w:r>
        <w:r w:rsidRPr="00A550CC">
          <w:rPr>
            <w:rStyle w:val="Hyperlink"/>
          </w:rPr>
          <w:t xml:space="preserve"> KB)</w:t>
        </w:r>
      </w:hyperlink>
      <w:r>
        <w:t xml:space="preserve">: </w:t>
      </w:r>
    </w:p>
    <w:p w14:paraId="6DB8D493" w14:textId="2D57059C" w:rsidR="00E5729A" w:rsidRPr="008B79AD" w:rsidRDefault="00A54063" w:rsidP="00E5729A">
      <w:r w:rsidRPr="008B79AD">
        <w:t xml:space="preserve">Before engaging in </w:t>
      </w:r>
      <w:r w:rsidR="002C6DE4" w:rsidRPr="008B79AD">
        <w:t>this unit</w:t>
      </w:r>
      <w:r w:rsidRPr="008B79AD">
        <w:t>, students would benefit from prior experience with:</w:t>
      </w:r>
    </w:p>
    <w:p w14:paraId="4108E927" w14:textId="77777777" w:rsidR="0083387E" w:rsidRPr="008B79AD" w:rsidRDefault="0083387E" w:rsidP="007D3AC3">
      <w:pPr>
        <w:pStyle w:val="ListBullet"/>
        <w:numPr>
          <w:ilvl w:val="0"/>
          <w:numId w:val="1"/>
        </w:numPr>
      </w:pPr>
      <w:r w:rsidRPr="008B79AD">
        <w:t>greeting people</w:t>
      </w:r>
    </w:p>
    <w:p w14:paraId="21444DDA" w14:textId="113F026F" w:rsidR="001A6D20" w:rsidRPr="008B79AD" w:rsidRDefault="001A6D20" w:rsidP="007D3AC3">
      <w:pPr>
        <w:pStyle w:val="ListBullet"/>
        <w:numPr>
          <w:ilvl w:val="0"/>
          <w:numId w:val="1"/>
        </w:numPr>
      </w:pPr>
      <w:r w:rsidRPr="008B79AD">
        <w:t>expressing likes and dislikes</w:t>
      </w:r>
    </w:p>
    <w:p w14:paraId="6B583B62" w14:textId="5C68841A" w:rsidR="003B5582" w:rsidRPr="008B79AD" w:rsidRDefault="007C5A87" w:rsidP="007D3AC3">
      <w:pPr>
        <w:pStyle w:val="ListBullet"/>
        <w:numPr>
          <w:ilvl w:val="0"/>
          <w:numId w:val="1"/>
        </w:numPr>
      </w:pPr>
      <w:r w:rsidRPr="008B79AD">
        <w:t>saying</w:t>
      </w:r>
      <w:r w:rsidR="003B5582" w:rsidRPr="008B79AD">
        <w:t xml:space="preserve"> </w:t>
      </w:r>
      <w:r w:rsidR="00A2661F" w:rsidRPr="008B79AD">
        <w:t xml:space="preserve">where </w:t>
      </w:r>
      <w:r w:rsidR="003B5582" w:rsidRPr="008B79AD">
        <w:t>they live</w:t>
      </w:r>
      <w:r w:rsidRPr="008B79AD">
        <w:t>,</w:t>
      </w:r>
      <w:r w:rsidR="003B5582" w:rsidRPr="008B79AD">
        <w:t xml:space="preserve"> </w:t>
      </w:r>
      <w:r w:rsidR="003B5582" w:rsidRPr="008B79AD">
        <w:rPr>
          <w:i/>
          <w:iCs/>
        </w:rPr>
        <w:t>j’habite à</w:t>
      </w:r>
    </w:p>
    <w:p w14:paraId="20D31198" w14:textId="502FBF03" w:rsidR="00A026B0" w:rsidRPr="008B79AD" w:rsidRDefault="003B5582" w:rsidP="007D3AC3">
      <w:pPr>
        <w:pStyle w:val="ListBullet"/>
        <w:numPr>
          <w:ilvl w:val="0"/>
          <w:numId w:val="1"/>
        </w:numPr>
      </w:pPr>
      <w:r w:rsidRPr="00450254">
        <w:t>numbers</w:t>
      </w:r>
      <w:r w:rsidR="007C5A87" w:rsidRPr="00450254">
        <w:t xml:space="preserve"> and ordinal numbers, for example </w:t>
      </w:r>
      <w:r w:rsidRPr="008B79AD">
        <w:rPr>
          <w:i/>
          <w:iCs/>
        </w:rPr>
        <w:t>premier/première</w:t>
      </w:r>
      <w:r w:rsidRPr="008B79AD">
        <w:t>.</w:t>
      </w:r>
    </w:p>
    <w:p w14:paraId="34F9E6FD" w14:textId="74EF711B" w:rsidR="00054DE2" w:rsidRPr="008B79AD" w:rsidRDefault="00054DE2" w:rsidP="006A4DD2">
      <w:pPr>
        <w:pStyle w:val="Heading2"/>
      </w:pPr>
      <w:bookmarkStart w:id="14" w:name="_Toc140850049"/>
      <w:bookmarkStart w:id="15" w:name="_Toc171606822"/>
      <w:r w:rsidRPr="008B79AD">
        <w:t>Syllabus outcomes and content</w:t>
      </w:r>
      <w:bookmarkEnd w:id="14"/>
      <w:bookmarkEnd w:id="15"/>
    </w:p>
    <w:p w14:paraId="3E68B445" w14:textId="77777777" w:rsidR="00797A2E" w:rsidRPr="008B79AD" w:rsidRDefault="00797A2E" w:rsidP="00797A2E">
      <w:pPr>
        <w:rPr>
          <w:rFonts w:eastAsia="Calibri"/>
        </w:rPr>
      </w:pPr>
      <w:r w:rsidRPr="008B79AD">
        <w:t>This unit addresses the following outcomes.</w:t>
      </w:r>
    </w:p>
    <w:p w14:paraId="51D889BE" w14:textId="5A72E144" w:rsidR="00797A2E" w:rsidRPr="008B79AD" w:rsidRDefault="00797A2E" w:rsidP="00797A2E">
      <w:pPr>
        <w:pStyle w:val="ListBullet"/>
      </w:pPr>
      <w:r w:rsidRPr="008B79AD">
        <w:rPr>
          <w:b/>
          <w:bCs/>
        </w:rPr>
        <w:t>ML</w:t>
      </w:r>
      <w:r w:rsidR="002C6DE4" w:rsidRPr="008B79AD">
        <w:rPr>
          <w:b/>
          <w:bCs/>
        </w:rPr>
        <w:t>4</w:t>
      </w:r>
      <w:r w:rsidRPr="008B79AD">
        <w:rPr>
          <w:b/>
          <w:bCs/>
        </w:rPr>
        <w:t>-INT-01</w:t>
      </w:r>
      <w:r w:rsidRPr="008B79AD">
        <w:t xml:space="preserve"> </w:t>
      </w:r>
      <w:r w:rsidR="002C6DE4" w:rsidRPr="008B79AD">
        <w:t>exchanges information and opinions in a range of familiar contexts by using culturally appropriate language</w:t>
      </w:r>
    </w:p>
    <w:p w14:paraId="7B290D38" w14:textId="6DB49DBD" w:rsidR="00797A2E" w:rsidRPr="008B79AD" w:rsidRDefault="00797A2E" w:rsidP="00797A2E">
      <w:pPr>
        <w:pStyle w:val="ListBullet"/>
      </w:pPr>
      <w:r w:rsidRPr="008B79AD">
        <w:rPr>
          <w:b/>
          <w:bCs/>
        </w:rPr>
        <w:t>ML</w:t>
      </w:r>
      <w:r w:rsidR="002C6DE4" w:rsidRPr="008B79AD">
        <w:rPr>
          <w:b/>
          <w:bCs/>
        </w:rPr>
        <w:t>4</w:t>
      </w:r>
      <w:r w:rsidRPr="008B79AD">
        <w:rPr>
          <w:b/>
          <w:bCs/>
        </w:rPr>
        <w:t>-UND-01</w:t>
      </w:r>
      <w:r w:rsidRPr="008B79AD">
        <w:t xml:space="preserve"> </w:t>
      </w:r>
      <w:r w:rsidR="002C6DE4" w:rsidRPr="008B79AD">
        <w:t>interprets and responds to information, opinions and ideas in texts to demonstrate understanding</w:t>
      </w:r>
    </w:p>
    <w:p w14:paraId="70ED1D52" w14:textId="39BE977A" w:rsidR="00797A2E" w:rsidRPr="008B79AD" w:rsidRDefault="00797A2E" w:rsidP="00797A2E">
      <w:pPr>
        <w:pStyle w:val="ListBullet"/>
      </w:pPr>
      <w:bookmarkStart w:id="16" w:name="_Hlk131613716"/>
      <w:r w:rsidRPr="008B79AD">
        <w:rPr>
          <w:b/>
          <w:bCs/>
        </w:rPr>
        <w:t>ML</w:t>
      </w:r>
      <w:r w:rsidR="002C6DE4" w:rsidRPr="008B79AD">
        <w:rPr>
          <w:b/>
          <w:bCs/>
        </w:rPr>
        <w:t>4</w:t>
      </w:r>
      <w:r w:rsidRPr="008B79AD">
        <w:rPr>
          <w:b/>
          <w:bCs/>
        </w:rPr>
        <w:t>-CRT-01</w:t>
      </w:r>
      <w:r w:rsidRPr="008B79AD">
        <w:t xml:space="preserve"> </w:t>
      </w:r>
      <w:r w:rsidR="002C6DE4" w:rsidRPr="008B79AD">
        <w:t>creates a range of texts for familiar communicative purposes by using culturally appro</w:t>
      </w:r>
      <w:r w:rsidRPr="008B79AD">
        <w:t>priate language</w:t>
      </w:r>
    </w:p>
    <w:bookmarkEnd w:id="16"/>
    <w:p w14:paraId="538AB5EB" w14:textId="725695EE" w:rsidR="00797A2E" w:rsidRPr="008B79AD" w:rsidRDefault="00797A2E" w:rsidP="00797A2E">
      <w:r w:rsidRPr="008B79AD">
        <w:lastRenderedPageBreak/>
        <w:t xml:space="preserve">The relevant syllabus content is embedded throughout the unit, aligned with teaching and learning activities. These are suggested </w:t>
      </w:r>
      <w:r w:rsidR="002A41C8" w:rsidRPr="008B79AD">
        <w:t>only and</w:t>
      </w:r>
      <w:r w:rsidRPr="008B79AD">
        <w:t xml:space="preserve"> may vary according to how you use and/or adapt each activity for your context.</w:t>
      </w:r>
    </w:p>
    <w:bookmarkStart w:id="17" w:name="_Lesson_1:_Mathematics"/>
    <w:bookmarkStart w:id="18" w:name="_Hlk120045241"/>
    <w:bookmarkEnd w:id="17"/>
    <w:p w14:paraId="21C85526" w14:textId="28102384" w:rsidR="007C5A87" w:rsidRPr="002B3C68" w:rsidRDefault="008B79AD" w:rsidP="008C7F35">
      <w:pPr>
        <w:pStyle w:val="Imageattributioncaption"/>
      </w:pPr>
      <w:r w:rsidRPr="008B79AD">
        <w:fldChar w:fldCharType="begin"/>
      </w:r>
      <w:r w:rsidRPr="008B79AD">
        <w:instrText>HYPERLINK "https://curriculum.nsw.edu.au/learning-areas/languages/modern-languages-k-10-2022"</w:instrText>
      </w:r>
      <w:r w:rsidRPr="008B79AD">
        <w:fldChar w:fldCharType="separate"/>
      </w:r>
      <w:r w:rsidRPr="008B79AD">
        <w:rPr>
          <w:rStyle w:val="Hyperlink"/>
        </w:rPr>
        <w:t>Modern Languages K–10 Syllabus</w:t>
      </w:r>
      <w:r w:rsidRPr="008B79AD">
        <w:rPr>
          <w:rStyle w:val="Hyperlink"/>
        </w:rPr>
        <w:fldChar w:fldCharType="end"/>
      </w:r>
      <w:r w:rsidRPr="008B79AD">
        <w:rPr>
          <w:color w:val="4472C4" w:themeColor="accent1"/>
        </w:rPr>
        <w:t xml:space="preserve"> </w:t>
      </w:r>
      <w:r w:rsidRPr="008B79AD">
        <w:t>© NSW Education Standards Authority (NESA) for and on behalf of the Crown in right of the State of New South Wales, 2022.</w:t>
      </w:r>
      <w:r w:rsidR="007C5A87" w:rsidRPr="008B79AD">
        <w:br w:type="page"/>
      </w:r>
    </w:p>
    <w:p w14:paraId="211AD951" w14:textId="30A0BEE6" w:rsidR="0083427B" w:rsidRPr="008B79AD" w:rsidRDefault="00437917" w:rsidP="006A4DD2">
      <w:pPr>
        <w:pStyle w:val="Heading2"/>
      </w:pPr>
      <w:bookmarkStart w:id="19" w:name="_Toc140850050"/>
      <w:bookmarkStart w:id="20" w:name="_Toc171606823"/>
      <w:r w:rsidRPr="008B79AD">
        <w:lastRenderedPageBreak/>
        <w:t>S</w:t>
      </w:r>
      <w:r w:rsidR="00A0136A" w:rsidRPr="008B79AD">
        <w:t xml:space="preserve">ummative </w:t>
      </w:r>
      <w:r w:rsidRPr="008B79AD">
        <w:t>assessment task</w:t>
      </w:r>
      <w:r w:rsidR="00797A2E" w:rsidRPr="008B79AD">
        <w:t xml:space="preserve"> – end of unit</w:t>
      </w:r>
      <w:bookmarkEnd w:id="19"/>
      <w:bookmarkEnd w:id="20"/>
    </w:p>
    <w:p w14:paraId="06014000" w14:textId="4C581D83" w:rsidR="007C5A87" w:rsidRPr="008B79AD" w:rsidRDefault="007C5A87" w:rsidP="007C5A87">
      <w:pPr>
        <w:rPr>
          <w:rStyle w:val="Strong"/>
          <w:b w:val="0"/>
          <w:bCs w:val="0"/>
        </w:rPr>
      </w:pPr>
      <w:r w:rsidRPr="008B79AD">
        <w:rPr>
          <w:rStyle w:val="Strong"/>
          <w:b w:val="0"/>
        </w:rPr>
        <w:t xml:space="preserve">This is an overview only. Further details, including related content dot points and marking guidelines, can be found at </w:t>
      </w:r>
      <w:hyperlink w:anchor="_Appendix_A_1" w:history="1">
        <w:r w:rsidRPr="008B79AD">
          <w:rPr>
            <w:rStyle w:val="Hyperlink"/>
            <w:bCs/>
          </w:rPr>
          <w:t>Appendix A</w:t>
        </w:r>
      </w:hyperlink>
      <w:r w:rsidRPr="008B79AD">
        <w:rPr>
          <w:rStyle w:val="Strong"/>
          <w:b w:val="0"/>
        </w:rPr>
        <w:t>.</w:t>
      </w:r>
    </w:p>
    <w:p w14:paraId="05B74B2A" w14:textId="0140B2E3" w:rsidR="007C5A87" w:rsidRPr="008B79AD" w:rsidRDefault="007C5A87" w:rsidP="007C5A87">
      <w:pPr>
        <w:rPr>
          <w:rStyle w:val="Strong"/>
          <w:rFonts w:eastAsia="Calibri"/>
        </w:rPr>
      </w:pPr>
      <w:r w:rsidRPr="008B79AD">
        <w:rPr>
          <w:rStyle w:val="Strong"/>
          <w:rFonts w:eastAsia="Calibri"/>
        </w:rPr>
        <w:t>Outcomes:</w:t>
      </w:r>
    </w:p>
    <w:p w14:paraId="70F694A2" w14:textId="77777777" w:rsidR="007C5A87" w:rsidRPr="00C60905" w:rsidRDefault="007C5A87" w:rsidP="00C60905">
      <w:pPr>
        <w:pStyle w:val="ListBullet"/>
        <w:rPr>
          <w:rStyle w:val="Strong"/>
        </w:rPr>
      </w:pPr>
      <w:r w:rsidRPr="00C60905">
        <w:rPr>
          <w:rStyle w:val="Strong"/>
        </w:rPr>
        <w:t>ML4-UND-01 interprets and responds to information, opinions and ideas in texts to demonstrate understanding</w:t>
      </w:r>
    </w:p>
    <w:p w14:paraId="3EB10090" w14:textId="77777777" w:rsidR="007C5A87" w:rsidRPr="00C60905" w:rsidRDefault="007C5A87" w:rsidP="00C60905">
      <w:pPr>
        <w:pStyle w:val="ListBullet"/>
        <w:rPr>
          <w:rStyle w:val="Strong"/>
        </w:rPr>
      </w:pPr>
      <w:r w:rsidRPr="00C60905">
        <w:rPr>
          <w:rStyle w:val="Strong"/>
        </w:rPr>
        <w:t>ML4-CRT-01 creates a range of texts for familiar communicative purposes by using culturally appropriate language</w:t>
      </w:r>
    </w:p>
    <w:p w14:paraId="2A1EE0A6" w14:textId="058179A9" w:rsidR="003B5582" w:rsidRPr="008B79AD" w:rsidRDefault="007C558F" w:rsidP="007C5A87">
      <w:pPr>
        <w:rPr>
          <w:rStyle w:val="Strong"/>
          <w:b w:val="0"/>
          <w:lang w:val="en-GB"/>
        </w:rPr>
      </w:pPr>
      <w:r w:rsidRPr="008B79AD">
        <w:rPr>
          <w:rStyle w:val="Strong"/>
          <w:lang w:val="en-GB"/>
        </w:rPr>
        <w:t xml:space="preserve">Part A: </w:t>
      </w:r>
      <w:r w:rsidR="003B5582" w:rsidRPr="008B79AD">
        <w:rPr>
          <w:rStyle w:val="Strong"/>
          <w:lang w:val="en-GB"/>
        </w:rPr>
        <w:t xml:space="preserve">Understanding </w:t>
      </w:r>
      <w:r w:rsidR="003258F3" w:rsidRPr="008B79AD">
        <w:rPr>
          <w:rStyle w:val="Strong"/>
          <w:lang w:val="en-GB"/>
        </w:rPr>
        <w:t xml:space="preserve">texts </w:t>
      </w:r>
      <w:r w:rsidR="003B5582" w:rsidRPr="008B79AD">
        <w:rPr>
          <w:rStyle w:val="Strong"/>
          <w:lang w:val="en-GB"/>
        </w:rPr>
        <w:t>(</w:t>
      </w:r>
      <w:r w:rsidR="003B5582" w:rsidRPr="008B79AD">
        <w:rPr>
          <w:b/>
          <w:bCs/>
        </w:rPr>
        <w:t>ML4-UND-01</w:t>
      </w:r>
      <w:r w:rsidR="003B5582" w:rsidRPr="008B79AD">
        <w:rPr>
          <w:rStyle w:val="Strong"/>
          <w:lang w:val="en-GB"/>
        </w:rPr>
        <w:t>)</w:t>
      </w:r>
    </w:p>
    <w:p w14:paraId="29C792C5" w14:textId="117E4A24" w:rsidR="00F24C16" w:rsidRPr="008B79AD" w:rsidRDefault="003B5582" w:rsidP="007C5A87">
      <w:pPr>
        <w:rPr>
          <w:rStyle w:val="Strong"/>
          <w:b w:val="0"/>
          <w:bCs w:val="0"/>
          <w:lang w:val="en-GB"/>
        </w:rPr>
      </w:pPr>
      <w:r w:rsidRPr="008B79AD">
        <w:rPr>
          <w:rStyle w:val="Strong"/>
          <w:b w:val="0"/>
          <w:lang w:val="en-GB"/>
        </w:rPr>
        <w:t xml:space="preserve">You have received a number of emails from prospective host families for your upcoming exchange in which </w:t>
      </w:r>
      <w:r w:rsidR="007C5A87" w:rsidRPr="008B79AD">
        <w:rPr>
          <w:rStyle w:val="Strong"/>
          <w:b w:val="0"/>
          <w:lang w:val="en-GB"/>
        </w:rPr>
        <w:t>they describe</w:t>
      </w:r>
      <w:r w:rsidRPr="008B79AD">
        <w:rPr>
          <w:rStyle w:val="Strong"/>
          <w:b w:val="0"/>
          <w:lang w:val="en-GB"/>
        </w:rPr>
        <w:t xml:space="preserve"> where they live and the local area.</w:t>
      </w:r>
    </w:p>
    <w:p w14:paraId="06595819" w14:textId="5C86CCD2" w:rsidR="00F24C16" w:rsidRPr="008B79AD" w:rsidRDefault="00F24C16" w:rsidP="00B54040">
      <w:pPr>
        <w:rPr>
          <w:rStyle w:val="Strong"/>
          <w:b w:val="0"/>
          <w:bCs w:val="0"/>
          <w:lang w:val="en-GB"/>
        </w:rPr>
      </w:pPr>
      <w:r w:rsidRPr="008B79AD">
        <w:rPr>
          <w:rStyle w:val="Strong"/>
          <w:b w:val="0"/>
          <w:lang w:val="en-GB"/>
        </w:rPr>
        <w:t>Use the positive/negative/interesting (PMI) table to identify the most appropriate family for you. Complete the table in English, justifying your decision with references to the text.</w:t>
      </w:r>
    </w:p>
    <w:p w14:paraId="13E05BD2" w14:textId="598024D6" w:rsidR="003B5582" w:rsidRPr="008B79AD" w:rsidRDefault="007C558F" w:rsidP="003B5582">
      <w:pPr>
        <w:rPr>
          <w:b/>
        </w:rPr>
      </w:pPr>
      <w:r w:rsidRPr="008B79AD">
        <w:rPr>
          <w:b/>
        </w:rPr>
        <w:t xml:space="preserve">Part B: </w:t>
      </w:r>
      <w:r w:rsidR="003B5582" w:rsidRPr="008B79AD">
        <w:rPr>
          <w:b/>
        </w:rPr>
        <w:t>Creating text</w:t>
      </w:r>
      <w:r w:rsidR="003258F3" w:rsidRPr="008B79AD">
        <w:rPr>
          <w:b/>
        </w:rPr>
        <w:t>s</w:t>
      </w:r>
      <w:r w:rsidR="003B5582" w:rsidRPr="008B79AD">
        <w:rPr>
          <w:b/>
        </w:rPr>
        <w:t xml:space="preserve"> (ML4-CRT-01)</w:t>
      </w:r>
    </w:p>
    <w:p w14:paraId="296FD2CF" w14:textId="6D39D49D" w:rsidR="00600A13" w:rsidRPr="008B79AD" w:rsidRDefault="00F24C16" w:rsidP="00600A13">
      <w:pPr>
        <w:rPr>
          <w:rStyle w:val="Strong"/>
          <w:b w:val="0"/>
          <w:lang w:val="en-GB"/>
        </w:rPr>
      </w:pPr>
      <w:bookmarkStart w:id="21" w:name="_Hlk134180165"/>
      <w:r w:rsidRPr="008B79AD">
        <w:rPr>
          <w:rStyle w:val="Strong"/>
          <w:b w:val="0"/>
          <w:lang w:val="en-GB"/>
        </w:rPr>
        <w:t>In French, w</w:t>
      </w:r>
      <w:r w:rsidR="00600A13" w:rsidRPr="008B79AD">
        <w:rPr>
          <w:rStyle w:val="Strong"/>
          <w:b w:val="0"/>
          <w:lang w:val="en-GB"/>
        </w:rPr>
        <w:t xml:space="preserve">rite an email </w:t>
      </w:r>
      <w:r w:rsidRPr="008B79AD">
        <w:rPr>
          <w:rStyle w:val="Strong"/>
          <w:b w:val="0"/>
          <w:lang w:val="en-GB"/>
        </w:rPr>
        <w:t xml:space="preserve">in response </w:t>
      </w:r>
      <w:r w:rsidR="00600A13" w:rsidRPr="008B79AD">
        <w:rPr>
          <w:rStyle w:val="Strong"/>
          <w:b w:val="0"/>
          <w:lang w:val="en-GB"/>
        </w:rPr>
        <w:t>to your chosen family, including:</w:t>
      </w:r>
    </w:p>
    <w:p w14:paraId="41F71CFA" w14:textId="77777777" w:rsidR="00600A13" w:rsidRPr="008B79AD" w:rsidRDefault="00600A13" w:rsidP="00C60905">
      <w:pPr>
        <w:pStyle w:val="ListBullet"/>
      </w:pPr>
      <w:r w:rsidRPr="008B79AD">
        <w:t>a brief introduction about yourself and your family – this can be real or imagined</w:t>
      </w:r>
    </w:p>
    <w:p w14:paraId="401F6B20" w14:textId="2C7590BC" w:rsidR="00600A13" w:rsidRPr="008B79AD" w:rsidRDefault="00600A13" w:rsidP="00C60905">
      <w:pPr>
        <w:pStyle w:val="ListBullet"/>
      </w:pPr>
      <w:r w:rsidRPr="008B79AD">
        <w:t xml:space="preserve">at least 3 reasons for choosing this family – for example, they have siblings your age, they share your interests, they </w:t>
      </w:r>
      <w:r w:rsidR="00471FA6" w:rsidRPr="008B79AD">
        <w:t>live near the beach</w:t>
      </w:r>
    </w:p>
    <w:p w14:paraId="006673E9" w14:textId="77777777" w:rsidR="002C6DE4" w:rsidRPr="008B79AD" w:rsidRDefault="00600A13" w:rsidP="00C60905">
      <w:pPr>
        <w:pStyle w:val="ListBullet"/>
      </w:pPr>
      <w:r w:rsidRPr="008B79AD">
        <w:t>a description of where you live and your neighbourhood</w:t>
      </w:r>
    </w:p>
    <w:p w14:paraId="32CD1A2B" w14:textId="2F8AF1AE" w:rsidR="002C6DE4" w:rsidRPr="008B79AD" w:rsidRDefault="002C6DE4" w:rsidP="00C60905">
      <w:pPr>
        <w:pStyle w:val="ListBullet"/>
      </w:pPr>
      <w:r w:rsidRPr="008B79AD">
        <w:lastRenderedPageBreak/>
        <w:t>a description of your favourite local place, its location and what you like to do there.</w:t>
      </w:r>
    </w:p>
    <w:p w14:paraId="34D04E73" w14:textId="77777777" w:rsidR="007C5A87" w:rsidRPr="007D3AC3" w:rsidRDefault="007C5A87" w:rsidP="007D3AC3">
      <w:r w:rsidRPr="008B79AD">
        <w:br w:type="page"/>
      </w:r>
    </w:p>
    <w:p w14:paraId="7416653A" w14:textId="65778258" w:rsidR="00A0136A" w:rsidRPr="008B79AD" w:rsidRDefault="00A0136A" w:rsidP="00A0136A">
      <w:pPr>
        <w:pStyle w:val="Heading2"/>
      </w:pPr>
      <w:bookmarkStart w:id="22" w:name="_Toc140850051"/>
      <w:bookmarkStart w:id="23" w:name="_Toc171606824"/>
      <w:r w:rsidRPr="008B79AD">
        <w:lastRenderedPageBreak/>
        <w:t>Learning sequence</w:t>
      </w:r>
      <w:bookmarkEnd w:id="22"/>
      <w:bookmarkEnd w:id="23"/>
    </w:p>
    <w:p w14:paraId="37D204FC" w14:textId="77777777" w:rsidR="00DF4A87" w:rsidRPr="00195E7D" w:rsidRDefault="00DF4A87" w:rsidP="00DF4A87">
      <w:pPr>
        <w:pStyle w:val="Heading2"/>
        <w:rPr>
          <w:lang w:val="en-US"/>
        </w:rPr>
      </w:pPr>
      <w:bookmarkStart w:id="24" w:name="_Toc169788098"/>
      <w:bookmarkStart w:id="25" w:name="_Toc171606825"/>
      <w:r>
        <w:t>Introduction</w:t>
      </w:r>
      <w:bookmarkEnd w:id="24"/>
      <w:bookmarkEnd w:id="25"/>
    </w:p>
    <w:p w14:paraId="0F16106A" w14:textId="77777777" w:rsidR="00DF4A87" w:rsidRDefault="00DF4A87" w:rsidP="00DF4A87">
      <w:r w:rsidRPr="00195E7D">
        <w:t>Th</w:t>
      </w:r>
      <w:r>
        <w:t xml:space="preserve">is unit embeds </w:t>
      </w:r>
      <w:hyperlink r:id="rId9" w:history="1">
        <w:r w:rsidRPr="00381668">
          <w:rPr>
            <w:rStyle w:val="Hyperlink"/>
          </w:rPr>
          <w:t>explicit teaching</w:t>
        </w:r>
      </w:hyperlink>
      <w:r w:rsidRPr="00381668">
        <w:rPr>
          <w:rStyle w:val="Hyperlink"/>
        </w:rPr>
        <w:t xml:space="preserve"> strategies</w:t>
      </w:r>
      <w:r w:rsidRPr="00195E7D">
        <w:t>.</w:t>
      </w:r>
      <w:r>
        <w:t xml:space="preserve"> Explicit teaching </w:t>
      </w:r>
      <w:r w:rsidRPr="008238AE">
        <w:t>works for students of all ages and all backgrounds. It aligns with how students process, store and retrieve information.</w:t>
      </w:r>
    </w:p>
    <w:p w14:paraId="5C807651" w14:textId="77777777" w:rsidR="00DF4A87" w:rsidRDefault="00DF4A87" w:rsidP="00DF4A87">
      <w:r w:rsidRPr="00195E7D">
        <w:t>Learning is a cumulative and systematic process.</w:t>
      </w:r>
      <w:r>
        <w:t xml:space="preserve"> Organising the content, </w:t>
      </w:r>
      <w:r w:rsidRPr="00195E7D">
        <w:t xml:space="preserve">teaching strategies </w:t>
      </w:r>
      <w:r>
        <w:t xml:space="preserve">and activities into learning sequences </w:t>
      </w:r>
      <w:r w:rsidRPr="00195E7D">
        <w:t xml:space="preserve">chunks the learning, acknowledging that </w:t>
      </w:r>
      <w:r>
        <w:t xml:space="preserve">the use of </w:t>
      </w:r>
      <w:r w:rsidRPr="00195E7D">
        <w:t>working memory is optimised when new content is broken into manageable steps and consolidated with practice.</w:t>
      </w:r>
      <w:r>
        <w:t xml:space="preserve"> The learning sequences in this unit allow students to</w:t>
      </w:r>
      <w:r w:rsidRPr="003B404A">
        <w:t xml:space="preserve"> develop their skills gradually, reinforcing and building vocabulary and structures over time. By providing opportunities to revisit and build upon what they have learned, </w:t>
      </w:r>
      <w:r>
        <w:t>students</w:t>
      </w:r>
      <w:r w:rsidRPr="003B404A">
        <w:t xml:space="preserve"> can use their language skills to participate in increasingly complex situations.</w:t>
      </w:r>
    </w:p>
    <w:p w14:paraId="4747EA07" w14:textId="77777777" w:rsidR="00DF4A87" w:rsidRDefault="00DF4A87" w:rsidP="00DF4A87">
      <w:r>
        <w:t>Adjust the learning sequences to suit your context. This includes adjusting the t</w:t>
      </w:r>
      <w:r w:rsidRPr="00195E7D">
        <w:t>imeframes, formative and summative assessment tasks, teaching and learning activities and reflection and feedback opportunities</w:t>
      </w:r>
      <w:r>
        <w:t xml:space="preserve">, based on the </w:t>
      </w:r>
      <w:r w:rsidRPr="00195E7D">
        <w:t xml:space="preserve">specific strengths and needs of </w:t>
      </w:r>
      <w:r>
        <w:t xml:space="preserve">your </w:t>
      </w:r>
      <w:r w:rsidRPr="00195E7D">
        <w:t>students.</w:t>
      </w:r>
    </w:p>
    <w:p w14:paraId="2CE9D7E6" w14:textId="77777777" w:rsidR="00DF4A87" w:rsidRPr="00195E7D" w:rsidRDefault="00DF4A87" w:rsidP="00DF4A87">
      <w:r w:rsidRPr="00195E7D">
        <w:t>Teaching strategies included in the learning sequences</w:t>
      </w:r>
      <w:r>
        <w:t xml:space="preserve"> include:</w:t>
      </w:r>
    </w:p>
    <w:p w14:paraId="220C65BA" w14:textId="3069B086" w:rsidR="00DF4A87" w:rsidRDefault="00DF4A87" w:rsidP="00DF4A87">
      <w:pPr>
        <w:pStyle w:val="ListBullet"/>
        <w:numPr>
          <w:ilvl w:val="0"/>
          <w:numId w:val="1"/>
        </w:numPr>
        <w:rPr>
          <w:lang w:eastAsia="zh-CN"/>
        </w:rPr>
      </w:pPr>
      <w:r w:rsidRPr="00195E7D">
        <w:rPr>
          <w:b/>
          <w:bCs/>
          <w:lang w:eastAsia="zh-CN"/>
        </w:rPr>
        <w:t>Student engagement strategies</w:t>
      </w:r>
      <w:r w:rsidRPr="00381668">
        <w:rPr>
          <w:lang w:eastAsia="zh-CN"/>
        </w:rPr>
        <w:t xml:space="preserve"> </w:t>
      </w:r>
      <w:r w:rsidRPr="00195E7D">
        <w:rPr>
          <w:lang w:eastAsia="zh-CN"/>
        </w:rPr>
        <w:t xml:space="preserve">to encourage student participation and </w:t>
      </w:r>
      <w:r>
        <w:rPr>
          <w:lang w:eastAsia="zh-CN"/>
        </w:rPr>
        <w:t>engagement</w:t>
      </w:r>
      <w:r w:rsidRPr="00195E7D">
        <w:rPr>
          <w:lang w:eastAsia="zh-CN"/>
        </w:rPr>
        <w:t xml:space="preserve">. </w:t>
      </w:r>
      <w:r>
        <w:rPr>
          <w:lang w:eastAsia="zh-CN"/>
        </w:rPr>
        <w:t>L</w:t>
      </w:r>
      <w:r w:rsidRPr="00195E7D">
        <w:rPr>
          <w:lang w:eastAsia="zh-CN"/>
        </w:rPr>
        <w:t>earning</w:t>
      </w:r>
      <w:r>
        <w:rPr>
          <w:lang w:eastAsia="zh-CN"/>
        </w:rPr>
        <w:t xml:space="preserve"> is regularly linked </w:t>
      </w:r>
      <w:r w:rsidRPr="00195E7D">
        <w:rPr>
          <w:lang w:eastAsia="zh-CN"/>
        </w:rPr>
        <w:t xml:space="preserve">to students’ </w:t>
      </w:r>
      <w:r>
        <w:rPr>
          <w:lang w:eastAsia="zh-CN"/>
        </w:rPr>
        <w:t xml:space="preserve">personal </w:t>
      </w:r>
      <w:r w:rsidRPr="00195E7D">
        <w:rPr>
          <w:lang w:eastAsia="zh-CN"/>
        </w:rPr>
        <w:t>world</w:t>
      </w:r>
      <w:r>
        <w:rPr>
          <w:lang w:eastAsia="zh-CN"/>
        </w:rPr>
        <w:t>s</w:t>
      </w:r>
      <w:r w:rsidRPr="00195E7D">
        <w:rPr>
          <w:lang w:eastAsia="zh-CN"/>
        </w:rPr>
        <w:t xml:space="preserve">, encouraging </w:t>
      </w:r>
      <w:r>
        <w:rPr>
          <w:lang w:eastAsia="zh-CN"/>
        </w:rPr>
        <w:t>them</w:t>
      </w:r>
      <w:r w:rsidRPr="00195E7D">
        <w:rPr>
          <w:lang w:eastAsia="zh-CN"/>
        </w:rPr>
        <w:t xml:space="preserve"> to make connections and appreciate </w:t>
      </w:r>
      <w:r>
        <w:rPr>
          <w:lang w:eastAsia="zh-CN"/>
        </w:rPr>
        <w:t>the</w:t>
      </w:r>
      <w:r w:rsidRPr="00195E7D">
        <w:rPr>
          <w:lang w:eastAsia="zh-CN"/>
        </w:rPr>
        <w:t xml:space="preserve"> relevance</w:t>
      </w:r>
      <w:r>
        <w:rPr>
          <w:lang w:eastAsia="zh-CN"/>
        </w:rPr>
        <w:t xml:space="preserve"> of the learning in a meaningful way.</w:t>
      </w:r>
      <w:r w:rsidRPr="00195E7D">
        <w:rPr>
          <w:lang w:eastAsia="zh-CN"/>
        </w:rPr>
        <w:t xml:space="preserve"> </w:t>
      </w:r>
      <w:r>
        <w:rPr>
          <w:lang w:eastAsia="zh-CN"/>
        </w:rPr>
        <w:t>Consider using a tool such as</w:t>
      </w:r>
      <w:r w:rsidRPr="00195E7D">
        <w:rPr>
          <w:lang w:eastAsia="zh-CN"/>
        </w:rPr>
        <w:t xml:space="preserve"> </w:t>
      </w:r>
      <w:hyperlink r:id="rId10" w:history="1">
        <w:r w:rsidRPr="000B4BF4">
          <w:rPr>
            <w:rStyle w:val="Hyperlink"/>
            <w:lang w:eastAsia="zh-CN"/>
          </w:rPr>
          <w:t>Wheel of names online tool</w:t>
        </w:r>
      </w:hyperlink>
      <w:r>
        <w:rPr>
          <w:lang w:eastAsia="zh-CN"/>
        </w:rPr>
        <w:t xml:space="preserve"> when formatively assessing students – calling on students at random to participate in activities </w:t>
      </w:r>
      <w:r w:rsidRPr="00195E7D">
        <w:rPr>
          <w:lang w:eastAsia="zh-CN"/>
        </w:rPr>
        <w:t>promotes student engagement as students</w:t>
      </w:r>
      <w:r>
        <w:rPr>
          <w:lang w:eastAsia="zh-CN"/>
        </w:rPr>
        <w:t xml:space="preserve"> must remain on task</w:t>
      </w:r>
      <w:r w:rsidRPr="00195E7D">
        <w:rPr>
          <w:lang w:eastAsia="zh-CN"/>
        </w:rPr>
        <w:t xml:space="preserve"> and be prepared to respond at any time. </w:t>
      </w:r>
      <w:r>
        <w:rPr>
          <w:lang w:eastAsia="zh-CN"/>
        </w:rPr>
        <w:t xml:space="preserve">The inclusion of games also facilitates </w:t>
      </w:r>
      <w:r w:rsidRPr="00195E7D">
        <w:rPr>
          <w:lang w:eastAsia="zh-CN"/>
        </w:rPr>
        <w:t xml:space="preserve">enjoyment in learning. </w:t>
      </w:r>
      <w:r>
        <w:rPr>
          <w:lang w:eastAsia="zh-CN"/>
        </w:rPr>
        <w:t xml:space="preserve">Many of these games can be played regularly, gradually becoming </w:t>
      </w:r>
      <w:hyperlink r:id="rId11" w:history="1">
        <w:r w:rsidRPr="00AF2932">
          <w:rPr>
            <w:rStyle w:val="Hyperlink"/>
            <w:lang w:eastAsia="zh-CN"/>
          </w:rPr>
          <w:t>routines</w:t>
        </w:r>
      </w:hyperlink>
      <w:r>
        <w:rPr>
          <w:rStyle w:val="Hyperlink"/>
          <w:lang w:eastAsia="zh-CN"/>
        </w:rPr>
        <w:t xml:space="preserve"> (PDF 536 KB)</w:t>
      </w:r>
      <w:r>
        <w:rPr>
          <w:lang w:eastAsia="zh-CN"/>
        </w:rPr>
        <w:t xml:space="preserve">. </w:t>
      </w:r>
    </w:p>
    <w:p w14:paraId="3F7C68E8" w14:textId="77777777" w:rsidR="00DF4A87" w:rsidRDefault="00DF4A87" w:rsidP="00DF4A87">
      <w:pPr>
        <w:pStyle w:val="ListBullet"/>
        <w:numPr>
          <w:ilvl w:val="0"/>
          <w:numId w:val="1"/>
        </w:numPr>
        <w:rPr>
          <w:lang w:eastAsia="zh-CN"/>
        </w:rPr>
      </w:pPr>
      <w:r w:rsidRPr="00050207">
        <w:rPr>
          <w:b/>
          <w:bCs/>
          <w:lang w:eastAsia="zh-CN"/>
        </w:rPr>
        <w:lastRenderedPageBreak/>
        <w:t>Differentiation examples</w:t>
      </w:r>
      <w:r>
        <w:rPr>
          <w:lang w:eastAsia="zh-CN"/>
        </w:rPr>
        <w:t xml:space="preserve"> to adjust the learning for students with advanced proficiency in the target language, for high potential and gifted students, and for students requiring additional support. Adjust or add to these strategies to suit your students.</w:t>
      </w:r>
    </w:p>
    <w:p w14:paraId="0410C30E" w14:textId="2AC6A983" w:rsidR="00BF7F86" w:rsidRPr="008B79AD" w:rsidRDefault="00EF3A48" w:rsidP="00BF7F86">
      <w:pPr>
        <w:pStyle w:val="ListBullet"/>
        <w:rPr>
          <w:lang w:eastAsia="zh-CN"/>
        </w:rPr>
      </w:pPr>
      <w:r w:rsidRPr="009066B6">
        <w:rPr>
          <w:b/>
          <w:bCs/>
          <w:lang w:eastAsia="zh-CN"/>
        </w:rPr>
        <w:t>A</w:t>
      </w:r>
      <w:r>
        <w:rPr>
          <w:b/>
          <w:bCs/>
          <w:lang w:eastAsia="zh-CN"/>
        </w:rPr>
        <w:t xml:space="preserve"> class a</w:t>
      </w:r>
      <w:r w:rsidRPr="009066B6">
        <w:rPr>
          <w:b/>
          <w:bCs/>
          <w:lang w:eastAsia="zh-CN"/>
        </w:rPr>
        <w:t>nchor chart</w:t>
      </w:r>
      <w:r>
        <w:rPr>
          <w:lang w:eastAsia="zh-CN"/>
        </w:rPr>
        <w:t xml:space="preserve">, </w:t>
      </w:r>
      <w:r w:rsidRPr="00223CF3">
        <w:rPr>
          <w:lang w:eastAsia="zh-CN"/>
        </w:rPr>
        <w:t xml:space="preserve">which is a visual summary of learning. </w:t>
      </w:r>
      <w:r w:rsidR="00BF7F86" w:rsidRPr="008B79AD">
        <w:rPr>
          <w:lang w:eastAsia="zh-CN"/>
        </w:rPr>
        <w:t xml:space="preserve">Anchor charts can be created collaboratively as a class or individually for a personalised summary of useful vocabulary and structures for the unit. </w:t>
      </w:r>
      <w:r w:rsidRPr="00195E7D">
        <w:rPr>
          <w:lang w:eastAsia="zh-CN"/>
        </w:rPr>
        <w:t xml:space="preserve">Anchor charts can be handwritten or digital, using tools such as </w:t>
      </w:r>
      <w:hyperlink r:id="rId12" w:history="1">
        <w:r>
          <w:rPr>
            <w:rStyle w:val="Hyperlink"/>
            <w:lang w:eastAsia="zh-CN"/>
          </w:rPr>
          <w:t>Bubbl.us</w:t>
        </w:r>
      </w:hyperlink>
      <w:r w:rsidRPr="00195E7D">
        <w:rPr>
          <w:lang w:eastAsia="zh-CN"/>
        </w:rPr>
        <w:t xml:space="preserve">, set out with various categories </w:t>
      </w:r>
      <w:r w:rsidRPr="00EA7D53">
        <w:rPr>
          <w:lang w:eastAsia="zh-CN"/>
        </w:rPr>
        <w:t>such as</w:t>
      </w:r>
      <w:r w:rsidRPr="008B79AD">
        <w:rPr>
          <w:lang w:eastAsia="zh-CN"/>
        </w:rPr>
        <w:t xml:space="preserve"> </w:t>
      </w:r>
      <w:r w:rsidR="00BF7F86" w:rsidRPr="008B79AD">
        <w:rPr>
          <w:lang w:eastAsia="zh-CN"/>
        </w:rPr>
        <w:t xml:space="preserve">location (for example, </w:t>
      </w:r>
      <w:r w:rsidR="00BF7F86" w:rsidRPr="008B79AD">
        <w:rPr>
          <w:i/>
          <w:iCs/>
          <w:lang w:eastAsia="zh-CN"/>
        </w:rPr>
        <w:t>à la montagne, près de la mer</w:t>
      </w:r>
      <w:r w:rsidR="00BF7F86" w:rsidRPr="008B79AD">
        <w:rPr>
          <w:lang w:eastAsia="zh-CN"/>
        </w:rPr>
        <w:t xml:space="preserve">), compass points (for example </w:t>
      </w:r>
      <w:r w:rsidR="00BF7F86" w:rsidRPr="008B79AD">
        <w:rPr>
          <w:i/>
          <w:iCs/>
          <w:lang w:eastAsia="zh-CN"/>
        </w:rPr>
        <w:t>le nord-est</w:t>
      </w:r>
      <w:r w:rsidR="00BF7F86" w:rsidRPr="008B79AD">
        <w:rPr>
          <w:lang w:eastAsia="zh-CN"/>
        </w:rPr>
        <w:t xml:space="preserve">), </w:t>
      </w:r>
      <w:r w:rsidR="00BF7F86" w:rsidRPr="008B79AD">
        <w:t xml:space="preserve">adjectives (to describe the home), rooms of the house, prepositions of place (for example, </w:t>
      </w:r>
      <w:r w:rsidR="00BF7F86" w:rsidRPr="008B79AD">
        <w:rPr>
          <w:i/>
          <w:iCs/>
        </w:rPr>
        <w:t>à côté de, derrière, entre, à gauche</w:t>
      </w:r>
      <w:r w:rsidR="00BF7F86" w:rsidRPr="008B79AD">
        <w:t>), places/facilities around town and directions</w:t>
      </w:r>
      <w:r w:rsidR="00BF7F86" w:rsidRPr="008B79AD">
        <w:rPr>
          <w:lang w:eastAsia="zh-CN"/>
        </w:rPr>
        <w:t>. These can be colour coded and annotated for easy reference.</w:t>
      </w:r>
    </w:p>
    <w:p w14:paraId="554A9050" w14:textId="77777777" w:rsidR="00DF4A87" w:rsidRPr="00760383" w:rsidRDefault="00DF4A87" w:rsidP="00DF4A87">
      <w:pPr>
        <w:pStyle w:val="ListBullet"/>
        <w:numPr>
          <w:ilvl w:val="0"/>
          <w:numId w:val="1"/>
        </w:numPr>
        <w:rPr>
          <w:lang w:eastAsia="zh-CN"/>
        </w:rPr>
      </w:pPr>
      <w:r w:rsidRPr="00195E7D">
        <w:rPr>
          <w:b/>
          <w:bCs/>
          <w:lang w:eastAsia="zh-CN"/>
        </w:rPr>
        <w:t>Sentence builder</w:t>
      </w:r>
      <w:r>
        <w:rPr>
          <w:b/>
          <w:bCs/>
          <w:lang w:eastAsia="zh-CN"/>
        </w:rPr>
        <w:t>s</w:t>
      </w:r>
      <w:r w:rsidRPr="00195E7D">
        <w:rPr>
          <w:b/>
          <w:bCs/>
          <w:lang w:eastAsia="zh-CN"/>
        </w:rPr>
        <w:t>/conversation scaffold</w:t>
      </w:r>
      <w:r>
        <w:rPr>
          <w:b/>
          <w:bCs/>
          <w:lang w:eastAsia="zh-CN"/>
        </w:rPr>
        <w:t>s</w:t>
      </w:r>
      <w:r w:rsidRPr="00195E7D">
        <w:rPr>
          <w:lang w:eastAsia="zh-CN"/>
        </w:rPr>
        <w:t xml:space="preserve"> to support </w:t>
      </w:r>
      <w:r w:rsidRPr="00760383">
        <w:rPr>
          <w:lang w:eastAsia="zh-CN"/>
        </w:rPr>
        <w:t>students with modelled and guided learning.</w:t>
      </w:r>
    </w:p>
    <w:p w14:paraId="288F37D6" w14:textId="043FA206" w:rsidR="00DF4A87" w:rsidRPr="00760383" w:rsidRDefault="00DF4A87" w:rsidP="00DF4A87">
      <w:pPr>
        <w:pStyle w:val="ListBullet"/>
        <w:numPr>
          <w:ilvl w:val="0"/>
          <w:numId w:val="1"/>
        </w:numPr>
        <w:rPr>
          <w:lang w:eastAsia="zh-CN"/>
        </w:rPr>
      </w:pPr>
      <w:r w:rsidRPr="00760383">
        <w:rPr>
          <w:b/>
          <w:bCs/>
          <w:lang w:eastAsia="zh-CN"/>
        </w:rPr>
        <w:t>Online flashcards and games</w:t>
      </w:r>
      <w:r w:rsidRPr="00760383">
        <w:rPr>
          <w:lang w:eastAsia="zh-CN"/>
        </w:rPr>
        <w:t xml:space="preserve"> </w:t>
      </w:r>
      <w:r>
        <w:rPr>
          <w:lang w:eastAsia="zh-CN"/>
        </w:rPr>
        <w:t>using</w:t>
      </w:r>
      <w:r w:rsidRPr="00760383">
        <w:rPr>
          <w:lang w:eastAsia="zh-CN"/>
        </w:rPr>
        <w:t xml:space="preserve"> ICT tools </w:t>
      </w:r>
      <w:r>
        <w:rPr>
          <w:lang w:eastAsia="zh-CN"/>
        </w:rPr>
        <w:t>(</w:t>
      </w:r>
      <w:hyperlink r:id="rId13" w:history="1">
        <w:r w:rsidRPr="00EA7D53">
          <w:rPr>
            <w:rStyle w:val="Hyperlink"/>
          </w:rPr>
          <w:t>Kahoot!</w:t>
        </w:r>
      </w:hyperlink>
      <w:r w:rsidRPr="00EA7D53">
        <w:t xml:space="preserve">, </w:t>
      </w:r>
      <w:hyperlink r:id="rId14" w:history="1">
        <w:r w:rsidRPr="00EA7D53">
          <w:rPr>
            <w:rStyle w:val="Hyperlink"/>
          </w:rPr>
          <w:t>Gimkit</w:t>
        </w:r>
      </w:hyperlink>
      <w:r w:rsidRPr="00EA7D53">
        <w:t xml:space="preserve"> or similar</w:t>
      </w:r>
      <w:r>
        <w:rPr>
          <w:lang w:eastAsia="zh-CN"/>
        </w:rPr>
        <w:t xml:space="preserve">) </w:t>
      </w:r>
      <w:r w:rsidRPr="00760383">
        <w:rPr>
          <w:lang w:eastAsia="zh-CN"/>
        </w:rPr>
        <w:t xml:space="preserve">to provide students with opportunities to </w:t>
      </w:r>
      <w:r w:rsidRPr="00760383">
        <w:t>create flashcards and play games to practise new vocabulary and structures</w:t>
      </w:r>
      <w:r>
        <w:t>. Allowing students ongoing opportunities to revisit and memorise vocabulary and structures at intervals throughout the unit (spreading out study over time) supports memory retrieval practices.</w:t>
      </w:r>
    </w:p>
    <w:p w14:paraId="195DE05D" w14:textId="77777777" w:rsidR="00DF4A87" w:rsidRPr="00195E7D" w:rsidRDefault="00DF4A87" w:rsidP="00DF4A87">
      <w:pPr>
        <w:pStyle w:val="ListBullet"/>
        <w:numPr>
          <w:ilvl w:val="0"/>
          <w:numId w:val="1"/>
        </w:numPr>
        <w:rPr>
          <w:lang w:eastAsia="zh-CN"/>
        </w:rPr>
      </w:pPr>
      <w:r w:rsidRPr="00760383">
        <w:rPr>
          <w:b/>
          <w:bCs/>
          <w:lang w:eastAsia="zh-CN"/>
        </w:rPr>
        <w:t>Mini whiteboard</w:t>
      </w:r>
      <w:r w:rsidRPr="006A3040">
        <w:rPr>
          <w:b/>
          <w:bCs/>
          <w:lang w:eastAsia="zh-CN"/>
        </w:rPr>
        <w:t xml:space="preserve"> activities</w:t>
      </w:r>
      <w:r>
        <w:rPr>
          <w:lang w:eastAsia="zh-CN"/>
        </w:rPr>
        <w:t xml:space="preserve"> </w:t>
      </w:r>
      <w:r w:rsidRPr="00760383">
        <w:rPr>
          <w:lang w:eastAsia="zh-CN"/>
        </w:rPr>
        <w:t xml:space="preserve">to check for </w:t>
      </w:r>
      <w:r>
        <w:rPr>
          <w:lang w:eastAsia="zh-CN"/>
        </w:rPr>
        <w:t>every student’s</w:t>
      </w:r>
      <w:r w:rsidRPr="00760383">
        <w:rPr>
          <w:lang w:eastAsia="zh-CN"/>
        </w:rPr>
        <w:t xml:space="preserve"> understanding. If you do not have access</w:t>
      </w:r>
      <w:r w:rsidRPr="00195E7D">
        <w:rPr>
          <w:lang w:eastAsia="zh-CN"/>
        </w:rPr>
        <w:t xml:space="preserve"> to mini whiteboards, you can use A4 paper in plastic sleeves, with whiteboard markers and paper towel.</w:t>
      </w:r>
    </w:p>
    <w:p w14:paraId="41751E89" w14:textId="77777777" w:rsidR="00DF4A87" w:rsidRDefault="00DF4A87" w:rsidP="00DF4A87">
      <w:pPr>
        <w:pStyle w:val="ListBullet"/>
        <w:numPr>
          <w:ilvl w:val="0"/>
          <w:numId w:val="1"/>
        </w:numPr>
      </w:pPr>
      <w:hyperlink r:id="rId15" w:history="1">
        <w:r w:rsidRPr="00154F19">
          <w:rPr>
            <w:rStyle w:val="Hyperlink"/>
            <w:b/>
            <w:bCs/>
            <w:lang w:eastAsia="zh-CN"/>
          </w:rPr>
          <w:t xml:space="preserve">Exit </w:t>
        </w:r>
        <w:r>
          <w:rPr>
            <w:rStyle w:val="Hyperlink"/>
            <w:b/>
            <w:bCs/>
            <w:lang w:eastAsia="zh-CN"/>
          </w:rPr>
          <w:t>tickets</w:t>
        </w:r>
      </w:hyperlink>
      <w:r w:rsidRPr="00195E7D">
        <w:rPr>
          <w:lang w:eastAsia="zh-CN"/>
        </w:rPr>
        <w:t xml:space="preserve"> to encourage student reflection, check for understanding and provide informal feedback.</w:t>
      </w:r>
    </w:p>
    <w:bookmarkEnd w:id="21"/>
    <w:p w14:paraId="6F5EF6CB" w14:textId="1B96234F" w:rsidR="008B79AD" w:rsidRPr="00ED72EC" w:rsidRDefault="008B79AD" w:rsidP="00ED72EC">
      <w:r w:rsidRPr="008B79AD">
        <w:rPr>
          <w:rFonts w:eastAsia="Calibri"/>
        </w:rPr>
        <w:br w:type="page"/>
      </w:r>
    </w:p>
    <w:p w14:paraId="7C58CD03" w14:textId="171A84A2" w:rsidR="009B1280" w:rsidRPr="00976ABB" w:rsidRDefault="00441A23" w:rsidP="00976ABB">
      <w:pPr>
        <w:pStyle w:val="Heading3"/>
      </w:pPr>
      <w:bookmarkStart w:id="26" w:name="_Toc140850052"/>
      <w:bookmarkStart w:id="27" w:name="_Toc171606826"/>
      <w:r w:rsidRPr="00976ABB">
        <w:lastRenderedPageBreak/>
        <w:t xml:space="preserve">Weeks </w:t>
      </w:r>
      <w:r w:rsidR="00A2097D" w:rsidRPr="00976ABB">
        <w:t>1</w:t>
      </w:r>
      <w:r w:rsidR="0035119F" w:rsidRPr="00976ABB">
        <w:t>–</w:t>
      </w:r>
      <w:r w:rsidR="005B76CA" w:rsidRPr="00976ABB">
        <w:t>3</w:t>
      </w:r>
      <w:r w:rsidR="00C211C6" w:rsidRPr="00976ABB">
        <w:t xml:space="preserve"> –</w:t>
      </w:r>
      <w:r w:rsidR="1A8D63BE" w:rsidRPr="00976ABB">
        <w:t xml:space="preserve"> </w:t>
      </w:r>
      <w:r w:rsidR="00DC1490" w:rsidRPr="00976ABB">
        <w:t>where I live</w:t>
      </w:r>
      <w:bookmarkEnd w:id="26"/>
      <w:bookmarkEnd w:id="27"/>
    </w:p>
    <w:bookmarkEnd w:id="18"/>
    <w:p w14:paraId="6BEB7EC0" w14:textId="2E4611D4" w:rsidR="00074F0F" w:rsidRPr="008B79AD" w:rsidRDefault="0B92C792" w:rsidP="00532324">
      <w:r w:rsidRPr="008B79AD">
        <w:t xml:space="preserve">The table below contains suggested learning intentions and success criteria. </w:t>
      </w:r>
    </w:p>
    <w:p w14:paraId="11F833C2" w14:textId="0CDA76A2" w:rsidR="00230AFD" w:rsidRPr="008B79AD" w:rsidRDefault="00230AFD" w:rsidP="004C4248">
      <w:pPr>
        <w:pStyle w:val="Caption"/>
      </w:pPr>
      <w:r w:rsidRPr="008B79AD">
        <w:t xml:space="preserve">Table </w:t>
      </w:r>
      <w:r w:rsidR="003B428B">
        <w:fldChar w:fldCharType="begin"/>
      </w:r>
      <w:r w:rsidR="003B428B">
        <w:instrText xml:space="preserve"> SEQ Table \* ARABIC </w:instrText>
      </w:r>
      <w:r w:rsidR="003B428B">
        <w:fldChar w:fldCharType="separate"/>
      </w:r>
      <w:r w:rsidR="00A11B3B">
        <w:rPr>
          <w:noProof/>
        </w:rPr>
        <w:t>1</w:t>
      </w:r>
      <w:r w:rsidR="003B428B">
        <w:rPr>
          <w:noProof/>
        </w:rPr>
        <w:fldChar w:fldCharType="end"/>
      </w:r>
      <w:r w:rsidRPr="008B79AD">
        <w:t xml:space="preserve"> – learning intentions and success criteria for Weeks 1–</w:t>
      </w:r>
      <w:r w:rsidR="005B76CA" w:rsidRPr="008B79AD">
        <w:t>3</w:t>
      </w:r>
    </w:p>
    <w:tbl>
      <w:tblPr>
        <w:tblStyle w:val="Tableheader"/>
        <w:tblW w:w="5000" w:type="pct"/>
        <w:tblLayout w:type="fixed"/>
        <w:tblLook w:val="0420" w:firstRow="1" w:lastRow="0" w:firstColumn="0" w:lastColumn="0" w:noHBand="0" w:noVBand="1"/>
        <w:tblDescription w:val="Learning intentions and success criteria."/>
      </w:tblPr>
      <w:tblGrid>
        <w:gridCol w:w="7281"/>
        <w:gridCol w:w="7281"/>
      </w:tblGrid>
      <w:tr w:rsidR="00045F0D" w:rsidRPr="001E01F1" w14:paraId="17748826" w14:textId="77777777" w:rsidTr="00F00B87">
        <w:trPr>
          <w:cnfStyle w:val="100000000000" w:firstRow="1" w:lastRow="0" w:firstColumn="0" w:lastColumn="0" w:oddVBand="0" w:evenVBand="0" w:oddHBand="0" w:evenHBand="0" w:firstRowFirstColumn="0" w:firstRowLastColumn="0" w:lastRowFirstColumn="0" w:lastRowLastColumn="0"/>
        </w:trPr>
        <w:tc>
          <w:tcPr>
            <w:tcW w:w="2500" w:type="pct"/>
          </w:tcPr>
          <w:p w14:paraId="78D11A47" w14:textId="3927958F" w:rsidR="00045F0D" w:rsidRPr="001E01F1" w:rsidRDefault="00045F0D" w:rsidP="001E01F1">
            <w:r w:rsidRPr="001E01F1">
              <w:t>Learning intentions</w:t>
            </w:r>
          </w:p>
        </w:tc>
        <w:tc>
          <w:tcPr>
            <w:tcW w:w="2500" w:type="pct"/>
          </w:tcPr>
          <w:p w14:paraId="08EA16AC" w14:textId="1BD6A457" w:rsidR="00045F0D" w:rsidRPr="001E01F1" w:rsidRDefault="00045F0D" w:rsidP="001E01F1">
            <w:r w:rsidRPr="001E01F1">
              <w:t>Success criteria</w:t>
            </w:r>
          </w:p>
        </w:tc>
      </w:tr>
      <w:tr w:rsidR="00045F0D" w:rsidRPr="00F75304" w14:paraId="79516F46" w14:textId="77777777" w:rsidTr="00262273">
        <w:trPr>
          <w:cnfStyle w:val="000000100000" w:firstRow="0" w:lastRow="0" w:firstColumn="0" w:lastColumn="0" w:oddVBand="0" w:evenVBand="0" w:oddHBand="1" w:evenHBand="0" w:firstRowFirstColumn="0" w:firstRowLastColumn="0" w:lastRowFirstColumn="0" w:lastRowLastColumn="0"/>
        </w:trPr>
        <w:tc>
          <w:tcPr>
            <w:tcW w:w="0" w:type="pct"/>
            <w:shd w:val="clear" w:color="auto" w:fill="auto"/>
          </w:tcPr>
          <w:p w14:paraId="608106C2" w14:textId="08F800AF" w:rsidR="00045F0D" w:rsidRPr="008B79AD" w:rsidRDefault="47F12B56" w:rsidP="00532324">
            <w:r w:rsidRPr="008B79AD">
              <w:t>Students are learning:</w:t>
            </w:r>
          </w:p>
          <w:p w14:paraId="6C97CE1A" w14:textId="3697E1B3" w:rsidR="008F0A25" w:rsidRPr="008B79AD" w:rsidRDefault="008F0A25" w:rsidP="00D533B5">
            <w:pPr>
              <w:pStyle w:val="ListBullet"/>
              <w:rPr>
                <w:bCs/>
              </w:rPr>
            </w:pPr>
            <w:r w:rsidRPr="00F00B87">
              <w:t xml:space="preserve">to describe where </w:t>
            </w:r>
            <w:r w:rsidR="009B25CC">
              <w:t>they</w:t>
            </w:r>
            <w:r w:rsidR="009B25CC" w:rsidRPr="00F00B87">
              <w:t xml:space="preserve"> </w:t>
            </w:r>
            <w:r w:rsidRPr="00F00B87">
              <w:t>live</w:t>
            </w:r>
          </w:p>
        </w:tc>
        <w:tc>
          <w:tcPr>
            <w:tcW w:w="0" w:type="pct"/>
            <w:shd w:val="clear" w:color="auto" w:fill="auto"/>
          </w:tcPr>
          <w:p w14:paraId="0E7A57C6" w14:textId="006AC30C" w:rsidR="00045F0D" w:rsidRPr="008B79AD" w:rsidRDefault="47F12B56" w:rsidP="00532324">
            <w:pPr>
              <w:rPr>
                <w:rFonts w:eastAsia="Calibri"/>
              </w:rPr>
            </w:pPr>
            <w:r w:rsidRPr="008B79AD">
              <w:t>Students can:</w:t>
            </w:r>
          </w:p>
          <w:p w14:paraId="16CAB369" w14:textId="1628839B" w:rsidR="00742272" w:rsidRPr="00262273" w:rsidRDefault="002E1812" w:rsidP="00D533B5">
            <w:pPr>
              <w:pStyle w:val="ListBullet"/>
              <w:rPr>
                <w:bCs/>
                <w:lang w:val="fr-FR"/>
              </w:rPr>
            </w:pPr>
            <w:r w:rsidRPr="00262273">
              <w:rPr>
                <w:lang w:val="fr-FR"/>
              </w:rPr>
              <w:t xml:space="preserve">describe precisely the location of their </w:t>
            </w:r>
            <w:r w:rsidR="002C6DE4" w:rsidRPr="00262273">
              <w:rPr>
                <w:lang w:val="fr-FR"/>
              </w:rPr>
              <w:t>home</w:t>
            </w:r>
            <w:r w:rsidR="008B39F8" w:rsidRPr="00262273">
              <w:rPr>
                <w:lang w:val="fr-FR"/>
              </w:rPr>
              <w:t xml:space="preserve">, for example </w:t>
            </w:r>
            <w:r w:rsidR="008B39F8" w:rsidRPr="00262273">
              <w:rPr>
                <w:i/>
                <w:iCs/>
                <w:lang w:val="fr-FR"/>
              </w:rPr>
              <w:t xml:space="preserve">J’habite à Coffs Harbour, près de la plage. </w:t>
            </w:r>
            <w:r w:rsidR="008B39F8" w:rsidRPr="008B79AD">
              <w:rPr>
                <w:i/>
                <w:iCs/>
                <w:lang w:val="fr-FR"/>
              </w:rPr>
              <w:t>Coffs se trouve dans l’est de l’Australie</w:t>
            </w:r>
            <w:r w:rsidR="009D2CAC">
              <w:rPr>
                <w:i/>
                <w:iCs/>
                <w:lang w:val="fr-FR"/>
              </w:rPr>
              <w:t>.</w:t>
            </w:r>
          </w:p>
        </w:tc>
      </w:tr>
      <w:tr w:rsidR="00EF3A48" w:rsidRPr="008B79AD" w14:paraId="26F5BF95" w14:textId="77777777" w:rsidTr="00262273">
        <w:trPr>
          <w:cnfStyle w:val="000000010000" w:firstRow="0" w:lastRow="0" w:firstColumn="0" w:lastColumn="0" w:oddVBand="0" w:evenVBand="0" w:oddHBand="0" w:evenHBand="1" w:firstRowFirstColumn="0" w:firstRowLastColumn="0" w:lastRowFirstColumn="0" w:lastRowLastColumn="0"/>
        </w:trPr>
        <w:tc>
          <w:tcPr>
            <w:tcW w:w="0" w:type="pct"/>
            <w:shd w:val="clear" w:color="auto" w:fill="auto"/>
          </w:tcPr>
          <w:p w14:paraId="7EC469AE" w14:textId="4D055BF1" w:rsidR="00EF3A48" w:rsidRPr="008B79AD" w:rsidRDefault="00D533B5" w:rsidP="00262273">
            <w:pPr>
              <w:pStyle w:val="ListBullet"/>
            </w:pPr>
            <w:r w:rsidRPr="00F00B87">
              <w:t xml:space="preserve">all </w:t>
            </w:r>
            <w:r w:rsidR="00DA37DE">
              <w:t>nouns</w:t>
            </w:r>
            <w:r w:rsidRPr="00F00B87">
              <w:t xml:space="preserve"> in French have a gender</w:t>
            </w:r>
            <w:r w:rsidR="00DA37DE">
              <w:t xml:space="preserve"> (masculine or feminine) which impacts the definite article in singular and plural</w:t>
            </w:r>
          </w:p>
        </w:tc>
        <w:tc>
          <w:tcPr>
            <w:tcW w:w="0" w:type="pct"/>
            <w:shd w:val="clear" w:color="auto" w:fill="auto"/>
          </w:tcPr>
          <w:p w14:paraId="50173FC1" w14:textId="4F69A7C4" w:rsidR="00EF3A48" w:rsidRPr="008B79AD" w:rsidRDefault="001B17E8" w:rsidP="00262273">
            <w:pPr>
              <w:pStyle w:val="ListBullet"/>
            </w:pPr>
            <w:r>
              <w:t>identify common features of homes</w:t>
            </w:r>
          </w:p>
        </w:tc>
      </w:tr>
      <w:tr w:rsidR="00DA37DE" w:rsidRPr="008B79AD" w14:paraId="1E7360AC" w14:textId="77777777" w:rsidTr="00262273">
        <w:trPr>
          <w:cnfStyle w:val="000000100000" w:firstRow="0" w:lastRow="0" w:firstColumn="0" w:lastColumn="0" w:oddVBand="0" w:evenVBand="0" w:oddHBand="1" w:evenHBand="0" w:firstRowFirstColumn="0" w:firstRowLastColumn="0" w:lastRowFirstColumn="0" w:lastRowLastColumn="0"/>
        </w:trPr>
        <w:tc>
          <w:tcPr>
            <w:tcW w:w="0" w:type="pct"/>
            <w:shd w:val="clear" w:color="auto" w:fill="auto"/>
          </w:tcPr>
          <w:p w14:paraId="54B4F606" w14:textId="054736C2" w:rsidR="00DA37DE" w:rsidRPr="00F00B87" w:rsidRDefault="00DA37DE" w:rsidP="00D533B5">
            <w:pPr>
              <w:pStyle w:val="ListBullet"/>
            </w:pPr>
            <w:r w:rsidRPr="00F00B87">
              <w:t>adjectives change according to the gender of words</w:t>
            </w:r>
          </w:p>
        </w:tc>
        <w:tc>
          <w:tcPr>
            <w:tcW w:w="0" w:type="pct"/>
            <w:shd w:val="clear" w:color="auto" w:fill="auto"/>
          </w:tcPr>
          <w:p w14:paraId="3D4F18B3" w14:textId="7F99BE70" w:rsidR="00DA37DE" w:rsidRPr="00F00B87" w:rsidRDefault="00D22D12" w:rsidP="00262273">
            <w:pPr>
              <w:pStyle w:val="ListBullet"/>
            </w:pPr>
            <w:r>
              <w:t>describe common features of homes</w:t>
            </w:r>
          </w:p>
        </w:tc>
      </w:tr>
      <w:tr w:rsidR="008F17C2" w:rsidRPr="008B79AD" w14:paraId="2828BE6F" w14:textId="77777777" w:rsidTr="00262273">
        <w:trPr>
          <w:cnfStyle w:val="000000010000" w:firstRow="0" w:lastRow="0" w:firstColumn="0" w:lastColumn="0" w:oddVBand="0" w:evenVBand="0" w:oddHBand="0" w:evenHBand="1" w:firstRowFirstColumn="0" w:firstRowLastColumn="0" w:lastRowFirstColumn="0" w:lastRowLastColumn="0"/>
        </w:trPr>
        <w:tc>
          <w:tcPr>
            <w:tcW w:w="0" w:type="pct"/>
            <w:shd w:val="clear" w:color="auto" w:fill="auto"/>
          </w:tcPr>
          <w:p w14:paraId="400F1D79" w14:textId="20175430" w:rsidR="008F17C2" w:rsidRPr="00F00B87" w:rsidRDefault="00635D96" w:rsidP="00D533B5">
            <w:pPr>
              <w:pStyle w:val="ListBullet"/>
            </w:pPr>
            <w:r>
              <w:t xml:space="preserve">to </w:t>
            </w:r>
            <w:r w:rsidR="008F17C2" w:rsidRPr="00F00B87">
              <w:t>describe their home</w:t>
            </w:r>
          </w:p>
        </w:tc>
        <w:tc>
          <w:tcPr>
            <w:tcW w:w="0" w:type="pct"/>
            <w:shd w:val="clear" w:color="auto" w:fill="auto"/>
          </w:tcPr>
          <w:p w14:paraId="1EEA937C" w14:textId="6315ED13" w:rsidR="008F17C2" w:rsidRPr="00F00B87" w:rsidRDefault="00635D96" w:rsidP="00262273">
            <w:pPr>
              <w:pStyle w:val="ListBullet"/>
            </w:pPr>
            <w:r>
              <w:t xml:space="preserve">identify the </w:t>
            </w:r>
            <w:r w:rsidRPr="00F00B87">
              <w:t xml:space="preserve">rooms and </w:t>
            </w:r>
            <w:r w:rsidR="00D22D12">
              <w:t xml:space="preserve">common </w:t>
            </w:r>
            <w:r w:rsidRPr="00F00B87">
              <w:t xml:space="preserve">features </w:t>
            </w:r>
            <w:r>
              <w:t xml:space="preserve">of their </w:t>
            </w:r>
            <w:r w:rsidR="00D22D12">
              <w:t xml:space="preserve">own </w:t>
            </w:r>
            <w:r>
              <w:t>homes</w:t>
            </w:r>
          </w:p>
        </w:tc>
      </w:tr>
      <w:tr w:rsidR="00EF3A48" w:rsidRPr="008B79AD" w14:paraId="6D3E9045" w14:textId="77777777" w:rsidTr="00262273">
        <w:trPr>
          <w:cnfStyle w:val="000000100000" w:firstRow="0" w:lastRow="0" w:firstColumn="0" w:lastColumn="0" w:oddVBand="0" w:evenVBand="0" w:oddHBand="1" w:evenHBand="0" w:firstRowFirstColumn="0" w:firstRowLastColumn="0" w:lastRowFirstColumn="0" w:lastRowLastColumn="0"/>
        </w:trPr>
        <w:tc>
          <w:tcPr>
            <w:tcW w:w="0" w:type="pct"/>
            <w:shd w:val="clear" w:color="auto" w:fill="auto"/>
          </w:tcPr>
          <w:p w14:paraId="56B5E5D8" w14:textId="18154431" w:rsidR="00EF3A48" w:rsidRPr="008B79AD" w:rsidRDefault="009D2CAC" w:rsidP="00262273">
            <w:pPr>
              <w:pStyle w:val="ListBullet"/>
            </w:pPr>
            <w:r w:rsidRPr="00F00B87">
              <w:t xml:space="preserve">there are common features of French homes that may be less common in Australia (for example, French doors, shutters, </w:t>
            </w:r>
            <w:r w:rsidRPr="00F00B87">
              <w:lastRenderedPageBreak/>
              <w:t>basements)</w:t>
            </w:r>
            <w:r w:rsidR="001B17E8">
              <w:t>.</w:t>
            </w:r>
          </w:p>
        </w:tc>
        <w:tc>
          <w:tcPr>
            <w:tcW w:w="0" w:type="pct"/>
            <w:shd w:val="clear" w:color="auto" w:fill="auto"/>
          </w:tcPr>
          <w:p w14:paraId="1B3F7A2B" w14:textId="327891B7" w:rsidR="00EF3A48" w:rsidRPr="008B79AD" w:rsidRDefault="009D2CAC" w:rsidP="00262273">
            <w:pPr>
              <w:pStyle w:val="ListBullet"/>
            </w:pPr>
            <w:r w:rsidRPr="00F00B87">
              <w:lastRenderedPageBreak/>
              <w:t>identify culturally-specific features of housing in France</w:t>
            </w:r>
            <w:r w:rsidR="0009611D">
              <w:t>.</w:t>
            </w:r>
          </w:p>
        </w:tc>
      </w:tr>
    </w:tbl>
    <w:p w14:paraId="577BDFBA" w14:textId="5DABD7DA" w:rsidR="003E758D" w:rsidRPr="00F50BAA" w:rsidRDefault="003E758D" w:rsidP="003E758D">
      <w:pPr>
        <w:pStyle w:val="FeatureBox2"/>
        <w:rPr>
          <w:b/>
          <w:bCs/>
          <w:lang w:val="fr-FR" w:eastAsia="ja-JP"/>
        </w:rPr>
      </w:pPr>
      <w:bookmarkStart w:id="28" w:name="_Supporting_transition_into"/>
      <w:bookmarkStart w:id="29" w:name="_Hlk125359901"/>
      <w:bookmarkEnd w:id="28"/>
      <w:r w:rsidRPr="00F50BAA">
        <w:rPr>
          <w:rStyle w:val="Strong"/>
          <w:lang w:val="fr-FR" w:eastAsia="ja-JP"/>
        </w:rPr>
        <w:t>Suggested vocabulary and grammatical structures</w:t>
      </w:r>
    </w:p>
    <w:p w14:paraId="4642BDFC" w14:textId="5CAA6137" w:rsidR="003E758D" w:rsidRPr="008B79AD" w:rsidRDefault="003E758D" w:rsidP="008C7F35">
      <w:pPr>
        <w:pStyle w:val="FeatureBox1"/>
        <w:rPr>
          <w:lang w:val="fr-FR" w:eastAsia="ja-JP"/>
        </w:rPr>
      </w:pPr>
      <w:r w:rsidRPr="002E72B7">
        <w:rPr>
          <w:b/>
          <w:bCs/>
          <w:lang w:val="fr-FR" w:eastAsia="ja-JP"/>
        </w:rPr>
        <w:t>Giving details about where you live:</w:t>
      </w:r>
      <w:r w:rsidRPr="008B79AD">
        <w:rPr>
          <w:lang w:val="fr-FR" w:eastAsia="ja-JP"/>
        </w:rPr>
        <w:t xml:space="preserve"> </w:t>
      </w:r>
      <w:r w:rsidRPr="00262273">
        <w:rPr>
          <w:i/>
          <w:iCs/>
          <w:lang w:val="fr-FR" w:eastAsia="ja-JP"/>
        </w:rPr>
        <w:t>j’habite, ma maison se trouve, dans l’ouest/l’est/le nord/le nord-est/le nord-ouest/le sud/le sud-est/le sud-ouest de l’Australie/de la France, à la campagne, au centre-ville, en banlieue, à la montagne, près de la mer, dans un village, près de la plage, dans une ferme, sur la côte, à</w:t>
      </w:r>
      <w:r w:rsidRPr="008B79AD">
        <w:rPr>
          <w:lang w:val="fr-FR" w:eastAsia="ja-JP"/>
        </w:rPr>
        <w:t xml:space="preserve"> </w:t>
      </w:r>
      <w:r w:rsidRPr="00262273">
        <w:rPr>
          <w:i/>
          <w:iCs/>
          <w:lang w:val="fr-FR" w:eastAsia="ja-JP"/>
        </w:rPr>
        <w:t>[</w:t>
      </w:r>
      <w:r w:rsidRPr="008B79AD">
        <w:rPr>
          <w:lang w:val="fr-FR" w:eastAsia="ja-JP"/>
        </w:rPr>
        <w:t>name of city</w:t>
      </w:r>
      <w:r w:rsidR="007C1925">
        <w:rPr>
          <w:lang w:val="fr-FR" w:eastAsia="ja-JP"/>
        </w:rPr>
        <w:t xml:space="preserve"> or </w:t>
      </w:r>
      <w:r w:rsidRPr="00262273">
        <w:rPr>
          <w:lang w:val="fr-FR"/>
        </w:rPr>
        <w:t>town</w:t>
      </w:r>
      <w:r w:rsidRPr="00262273">
        <w:rPr>
          <w:i/>
          <w:iCs/>
          <w:lang w:val="fr-FR" w:eastAsia="ja-JP"/>
        </w:rPr>
        <w:t>]</w:t>
      </w:r>
    </w:p>
    <w:p w14:paraId="097F371B" w14:textId="66DB87B5" w:rsidR="003E758D" w:rsidRPr="008B79AD" w:rsidRDefault="003E758D" w:rsidP="003E758D">
      <w:pPr>
        <w:pStyle w:val="FeatureBox1"/>
        <w:rPr>
          <w:i/>
          <w:iCs/>
          <w:lang w:val="fr-FR" w:eastAsia="ja-JP"/>
        </w:rPr>
      </w:pPr>
      <w:r w:rsidRPr="002E72B7">
        <w:rPr>
          <w:b/>
          <w:bCs/>
          <w:lang w:val="fr-FR" w:eastAsia="ja-JP"/>
        </w:rPr>
        <w:t>Features of the home:</w:t>
      </w:r>
      <w:r w:rsidRPr="008B79AD">
        <w:rPr>
          <w:lang w:val="fr-FR" w:eastAsia="ja-JP"/>
        </w:rPr>
        <w:t xml:space="preserve"> </w:t>
      </w:r>
      <w:r w:rsidRPr="008B79AD">
        <w:rPr>
          <w:i/>
          <w:iCs/>
          <w:lang w:val="fr-FR" w:eastAsia="ja-JP"/>
        </w:rPr>
        <w:t xml:space="preserve">une/la porte, une/la fenêtre, une/la porte-fenêtre, une/la terrasse, un/le balcon, un/le garage, des/les volets, </w:t>
      </w:r>
      <w:r w:rsidRPr="008B79AD">
        <w:rPr>
          <w:i/>
          <w:iCs/>
          <w:color w:val="000000"/>
          <w:lang w:val="fr-FR" w:eastAsia="ja-JP"/>
        </w:rPr>
        <w:t xml:space="preserve">un/le salon, une/la salle de bains, </w:t>
      </w:r>
      <w:r w:rsidRPr="008B79AD">
        <w:rPr>
          <w:i/>
          <w:iCs/>
          <w:lang w:val="fr-FR" w:eastAsia="ja-JP"/>
        </w:rPr>
        <w:t xml:space="preserve">une/la </w:t>
      </w:r>
      <w:r w:rsidRPr="008B79AD">
        <w:rPr>
          <w:i/>
          <w:iCs/>
          <w:color w:val="000000"/>
          <w:lang w:val="fr-FR" w:eastAsia="ja-JP"/>
        </w:rPr>
        <w:t xml:space="preserve">salle à manger, </w:t>
      </w:r>
      <w:r w:rsidRPr="008B79AD">
        <w:rPr>
          <w:i/>
          <w:iCs/>
          <w:lang w:val="fr-FR" w:eastAsia="ja-JP"/>
        </w:rPr>
        <w:t xml:space="preserve">une/la </w:t>
      </w:r>
      <w:r w:rsidRPr="008B79AD">
        <w:rPr>
          <w:i/>
          <w:iCs/>
          <w:color w:val="000000"/>
          <w:lang w:val="fr-FR" w:eastAsia="ja-JP"/>
        </w:rPr>
        <w:t xml:space="preserve">cuisine, </w:t>
      </w:r>
      <w:r w:rsidRPr="008B79AD">
        <w:rPr>
          <w:i/>
          <w:iCs/>
          <w:lang w:val="fr-FR" w:eastAsia="ja-JP"/>
        </w:rPr>
        <w:t xml:space="preserve">une/la </w:t>
      </w:r>
      <w:r w:rsidRPr="008B79AD">
        <w:rPr>
          <w:i/>
          <w:iCs/>
          <w:color w:val="000000"/>
          <w:lang w:val="fr-FR" w:eastAsia="ja-JP"/>
        </w:rPr>
        <w:t xml:space="preserve">buanderie, </w:t>
      </w:r>
      <w:r w:rsidRPr="008B79AD">
        <w:rPr>
          <w:i/>
          <w:iCs/>
          <w:lang w:val="fr-FR" w:eastAsia="ja-JP"/>
        </w:rPr>
        <w:t xml:space="preserve">une/la </w:t>
      </w:r>
      <w:r w:rsidRPr="008B79AD">
        <w:rPr>
          <w:i/>
          <w:iCs/>
          <w:color w:val="000000"/>
          <w:lang w:val="fr-FR" w:eastAsia="ja-JP"/>
        </w:rPr>
        <w:t xml:space="preserve">salle de jeux, </w:t>
      </w:r>
      <w:r w:rsidRPr="008B79AD">
        <w:rPr>
          <w:i/>
          <w:iCs/>
          <w:lang w:val="fr-FR" w:eastAsia="ja-JP"/>
        </w:rPr>
        <w:t xml:space="preserve">un/le </w:t>
      </w:r>
      <w:r w:rsidRPr="008B79AD">
        <w:rPr>
          <w:i/>
          <w:iCs/>
          <w:color w:val="000000"/>
          <w:lang w:val="fr-FR" w:eastAsia="ja-JP"/>
        </w:rPr>
        <w:t xml:space="preserve">bureau, </w:t>
      </w:r>
      <w:r w:rsidRPr="008B79AD">
        <w:rPr>
          <w:i/>
          <w:iCs/>
          <w:lang w:val="fr-FR" w:eastAsia="ja-JP"/>
        </w:rPr>
        <w:t xml:space="preserve">un/le </w:t>
      </w:r>
      <w:r w:rsidRPr="008B79AD">
        <w:rPr>
          <w:i/>
          <w:iCs/>
          <w:color w:val="000000"/>
          <w:lang w:val="fr-FR" w:eastAsia="ja-JP"/>
        </w:rPr>
        <w:t xml:space="preserve">grenier, </w:t>
      </w:r>
      <w:r w:rsidRPr="008B79AD">
        <w:rPr>
          <w:i/>
          <w:iCs/>
          <w:lang w:val="fr-FR" w:eastAsia="ja-JP"/>
        </w:rPr>
        <w:t xml:space="preserve">un/le </w:t>
      </w:r>
      <w:r w:rsidRPr="008B79AD">
        <w:rPr>
          <w:i/>
          <w:iCs/>
          <w:color w:val="000000"/>
          <w:lang w:val="fr-FR" w:eastAsia="ja-JP"/>
        </w:rPr>
        <w:t xml:space="preserve">sous-sol, </w:t>
      </w:r>
      <w:r w:rsidRPr="008B79AD">
        <w:rPr>
          <w:i/>
          <w:iCs/>
          <w:lang w:val="fr-FR" w:eastAsia="ja-JP"/>
        </w:rPr>
        <w:t xml:space="preserve">un/le </w:t>
      </w:r>
      <w:r w:rsidRPr="008B79AD">
        <w:rPr>
          <w:i/>
          <w:iCs/>
          <w:color w:val="000000"/>
          <w:lang w:val="fr-FR" w:eastAsia="ja-JP"/>
        </w:rPr>
        <w:t>jardin, une/la piscine, l’escalier, des/les toilettes, deux chambres, à deux étages</w:t>
      </w:r>
    </w:p>
    <w:p w14:paraId="7071B004" w14:textId="41BDB490" w:rsidR="003E758D" w:rsidRPr="008B79AD" w:rsidRDefault="003E758D" w:rsidP="003E758D">
      <w:pPr>
        <w:pStyle w:val="FeatureBox1"/>
        <w:rPr>
          <w:b/>
          <w:bCs/>
          <w:lang w:val="fr-FR" w:eastAsia="ja-JP"/>
        </w:rPr>
      </w:pPr>
      <w:r w:rsidRPr="002E72B7">
        <w:rPr>
          <w:b/>
          <w:bCs/>
          <w:lang w:val="fr-FR" w:eastAsia="ja-JP"/>
        </w:rPr>
        <w:t xml:space="preserve">Asking </w:t>
      </w:r>
      <w:r w:rsidR="00471FA6" w:rsidRPr="002E72B7">
        <w:rPr>
          <w:b/>
          <w:bCs/>
          <w:lang w:val="fr-FR" w:eastAsia="ja-JP"/>
        </w:rPr>
        <w:t xml:space="preserve">about </w:t>
      </w:r>
      <w:r w:rsidRPr="002E72B7">
        <w:rPr>
          <w:b/>
          <w:bCs/>
          <w:lang w:val="fr-FR" w:eastAsia="ja-JP"/>
        </w:rPr>
        <w:t>and identifying</w:t>
      </w:r>
      <w:r w:rsidR="00471FA6" w:rsidRPr="002E72B7">
        <w:rPr>
          <w:b/>
          <w:bCs/>
          <w:lang w:val="fr-FR" w:eastAsia="ja-JP"/>
        </w:rPr>
        <w:t xml:space="preserve"> features</w:t>
      </w:r>
      <w:r w:rsidRPr="002E72B7">
        <w:rPr>
          <w:b/>
          <w:bCs/>
          <w:lang w:val="fr-FR" w:eastAsia="ja-JP"/>
        </w:rPr>
        <w:t>,</w:t>
      </w:r>
      <w:r w:rsidRPr="008B79AD">
        <w:rPr>
          <w:lang w:val="fr-FR" w:eastAsia="ja-JP"/>
        </w:rPr>
        <w:t xml:space="preserve"> </w:t>
      </w:r>
      <w:r w:rsidR="00471FA6" w:rsidRPr="008B79AD">
        <w:rPr>
          <w:lang w:val="fr-FR" w:eastAsia="ja-JP"/>
        </w:rPr>
        <w:t>for example</w:t>
      </w:r>
      <w:r w:rsidR="002E72B7">
        <w:rPr>
          <w:lang w:val="fr-FR" w:eastAsia="ja-JP"/>
        </w:rPr>
        <w:t>:</w:t>
      </w:r>
      <w:r w:rsidRPr="008B79AD">
        <w:rPr>
          <w:lang w:val="fr-FR" w:eastAsia="ja-JP"/>
        </w:rPr>
        <w:t xml:space="preserve"> </w:t>
      </w:r>
      <w:r w:rsidRPr="00450254">
        <w:rPr>
          <w:i/>
          <w:iCs/>
          <w:lang w:val="fr-FR"/>
        </w:rPr>
        <w:t>Qu’est-ce que c’est ?</w:t>
      </w:r>
      <w:r w:rsidR="004F6FD1" w:rsidRPr="00450254">
        <w:rPr>
          <w:i/>
          <w:iCs/>
          <w:lang w:val="fr-FR"/>
        </w:rPr>
        <w:t>,</w:t>
      </w:r>
      <w:r w:rsidRPr="00450254">
        <w:rPr>
          <w:i/>
          <w:iCs/>
          <w:lang w:val="fr-FR"/>
        </w:rPr>
        <w:t xml:space="preserve"> C’est la cuisine; </w:t>
      </w:r>
      <w:r w:rsidRPr="008B79AD">
        <w:rPr>
          <w:i/>
          <w:iCs/>
          <w:lang w:val="fr-FR" w:eastAsia="ja-JP"/>
        </w:rPr>
        <w:t>Il y a…chez toi ?</w:t>
      </w:r>
      <w:r w:rsidR="004F6FD1">
        <w:rPr>
          <w:i/>
          <w:iCs/>
          <w:lang w:val="fr-FR" w:eastAsia="ja-JP"/>
        </w:rPr>
        <w:t>,</w:t>
      </w:r>
      <w:r w:rsidRPr="008B79AD">
        <w:rPr>
          <w:i/>
          <w:iCs/>
          <w:lang w:val="fr-FR" w:eastAsia="ja-JP"/>
        </w:rPr>
        <w:t xml:space="preserve"> Oui, il y en a chez moi</w:t>
      </w:r>
      <w:r w:rsidR="004F6FD1">
        <w:rPr>
          <w:i/>
          <w:iCs/>
          <w:lang w:val="fr-FR" w:eastAsia="ja-JP"/>
        </w:rPr>
        <w:t>,</w:t>
      </w:r>
      <w:r w:rsidRPr="008B79AD">
        <w:rPr>
          <w:i/>
          <w:iCs/>
          <w:lang w:val="fr-FR" w:eastAsia="ja-JP"/>
        </w:rPr>
        <w:t xml:space="preserve"> Non, il n’y en a pas chez moi</w:t>
      </w:r>
    </w:p>
    <w:p w14:paraId="547A85E8" w14:textId="7670AB83" w:rsidR="003E758D" w:rsidRPr="008B79AD" w:rsidRDefault="003E758D" w:rsidP="003E758D">
      <w:pPr>
        <w:pStyle w:val="FeatureBox1"/>
        <w:rPr>
          <w:lang w:val="fr-FR" w:eastAsia="ja-JP"/>
        </w:rPr>
      </w:pPr>
      <w:r w:rsidRPr="002E72B7">
        <w:rPr>
          <w:b/>
          <w:bCs/>
          <w:lang w:val="fr-FR" w:eastAsia="ja-JP"/>
        </w:rPr>
        <w:t>Definite and indefinite articles,</w:t>
      </w:r>
      <w:r w:rsidRPr="008B79AD">
        <w:rPr>
          <w:lang w:val="fr-FR" w:eastAsia="ja-JP"/>
        </w:rPr>
        <w:t xml:space="preserve"> for example</w:t>
      </w:r>
      <w:r w:rsidR="002E72B7">
        <w:rPr>
          <w:lang w:val="fr-FR" w:eastAsia="ja-JP"/>
        </w:rPr>
        <w:t>:</w:t>
      </w:r>
      <w:r w:rsidRPr="008B79AD">
        <w:rPr>
          <w:lang w:val="fr-FR" w:eastAsia="ja-JP"/>
        </w:rPr>
        <w:t xml:space="preserve"> </w:t>
      </w:r>
      <w:r w:rsidRPr="008B79AD">
        <w:rPr>
          <w:i/>
          <w:iCs/>
          <w:lang w:val="fr-FR" w:eastAsia="ja-JP"/>
        </w:rPr>
        <w:t>un/le balcon, une/la terrasse</w:t>
      </w:r>
    </w:p>
    <w:p w14:paraId="7B700A3E" w14:textId="084DA7AE" w:rsidR="003E758D" w:rsidRPr="008B79AD" w:rsidRDefault="003E758D" w:rsidP="003E758D">
      <w:pPr>
        <w:pStyle w:val="FeatureBox1"/>
        <w:rPr>
          <w:lang w:val="fr-FR" w:eastAsia="ja-JP"/>
        </w:rPr>
      </w:pPr>
      <w:r w:rsidRPr="002E72B7">
        <w:rPr>
          <w:b/>
          <w:bCs/>
          <w:lang w:val="fr-FR" w:eastAsia="ja-JP"/>
        </w:rPr>
        <w:t>Masculine and feminine and plural adjectives,</w:t>
      </w:r>
      <w:r w:rsidRPr="008B79AD">
        <w:rPr>
          <w:lang w:val="fr-FR" w:eastAsia="ja-JP"/>
        </w:rPr>
        <w:t xml:space="preserve"> for example</w:t>
      </w:r>
      <w:r w:rsidR="002E72B7">
        <w:rPr>
          <w:lang w:val="fr-FR" w:eastAsia="ja-JP"/>
        </w:rPr>
        <w:t>:</w:t>
      </w:r>
      <w:r w:rsidRPr="008B79AD">
        <w:rPr>
          <w:lang w:val="fr-FR" w:eastAsia="ja-JP"/>
        </w:rPr>
        <w:t xml:space="preserve"> </w:t>
      </w:r>
      <w:r w:rsidR="00471FA6" w:rsidRPr="008B79AD">
        <w:rPr>
          <w:i/>
          <w:iCs/>
          <w:lang w:val="fr-FR" w:eastAsia="ja-JP"/>
        </w:rPr>
        <w:t>le balcon est petit,</w:t>
      </w:r>
      <w:r w:rsidR="00471FA6" w:rsidRPr="008B79AD">
        <w:rPr>
          <w:lang w:val="fr-FR" w:eastAsia="ja-JP"/>
        </w:rPr>
        <w:t xml:space="preserve"> </w:t>
      </w:r>
      <w:r w:rsidRPr="008B79AD">
        <w:rPr>
          <w:i/>
          <w:iCs/>
          <w:lang w:val="fr-FR" w:eastAsia="ja-JP"/>
        </w:rPr>
        <w:t>la porte est grise, les volets sont verts</w:t>
      </w:r>
    </w:p>
    <w:p w14:paraId="166BCEF0" w14:textId="5DAFD7CA" w:rsidR="00FF7E14" w:rsidRPr="00976ABB" w:rsidRDefault="00FF7E14" w:rsidP="00976ABB">
      <w:pPr>
        <w:pStyle w:val="Heading4"/>
      </w:pPr>
      <w:r w:rsidRPr="00976ABB">
        <w:t xml:space="preserve">Describing where </w:t>
      </w:r>
      <w:r w:rsidR="00D43920" w:rsidRPr="00976ABB">
        <w:t>I</w:t>
      </w:r>
      <w:r w:rsidRPr="00976ABB">
        <w:t xml:space="preserve"> live</w:t>
      </w:r>
    </w:p>
    <w:p w14:paraId="1868A92D" w14:textId="77777777" w:rsidR="00F75304" w:rsidRPr="008645FF" w:rsidRDefault="00F75304" w:rsidP="00F75304">
      <w:pPr>
        <w:pStyle w:val="ListBullet"/>
        <w:rPr>
          <w:b/>
          <w:bCs/>
          <w:lang w:eastAsia="ja-JP"/>
        </w:rPr>
      </w:pPr>
      <w:r w:rsidRPr="008645FF">
        <w:rPr>
          <w:lang w:eastAsia="zh-CN"/>
        </w:rPr>
        <w:t>Introduce the final summative assessment task which students will do at the end of term. Discuss the expectations of the task and the marking guidelines, to ensure students understand expectations and learning goals. Explain that all activities completed this term will build the students’ skills to help them complete the task. Encourage the students to ask questions.</w:t>
      </w:r>
    </w:p>
    <w:p w14:paraId="44D2A7FC" w14:textId="38A35CBC" w:rsidR="00DB77AD" w:rsidRPr="008B79AD" w:rsidRDefault="0012449C" w:rsidP="007D3AC3">
      <w:pPr>
        <w:pStyle w:val="ListBullet"/>
        <w:numPr>
          <w:ilvl w:val="0"/>
          <w:numId w:val="1"/>
        </w:numPr>
      </w:pPr>
      <w:r w:rsidRPr="008B79AD">
        <w:rPr>
          <w:lang w:eastAsia="zh-CN"/>
        </w:rPr>
        <w:lastRenderedPageBreak/>
        <w:t>Ask students to suggest relevant vocabulary and language structures in French</w:t>
      </w:r>
      <w:r w:rsidR="00EA7706" w:rsidRPr="008B79AD">
        <w:rPr>
          <w:lang w:eastAsia="zh-CN"/>
        </w:rPr>
        <w:t>,</w:t>
      </w:r>
      <w:r w:rsidRPr="008B79AD">
        <w:rPr>
          <w:lang w:eastAsia="zh-CN"/>
        </w:rPr>
        <w:t xml:space="preserve"> from prior learning</w:t>
      </w:r>
      <w:r w:rsidR="00EA7706" w:rsidRPr="008B79AD">
        <w:rPr>
          <w:lang w:eastAsia="zh-CN"/>
        </w:rPr>
        <w:t xml:space="preserve">, which may relate to saying and describing where you live. </w:t>
      </w:r>
      <w:r w:rsidRPr="008B79AD">
        <w:rPr>
          <w:lang w:eastAsia="zh-CN"/>
        </w:rPr>
        <w:t xml:space="preserve">These may include numbers and </w:t>
      </w:r>
      <w:r w:rsidRPr="008B79AD">
        <w:rPr>
          <w:i/>
          <w:iCs/>
        </w:rPr>
        <w:t>j’habite à</w:t>
      </w:r>
      <w:r w:rsidRPr="008B79AD">
        <w:rPr>
          <w:lang w:eastAsia="zh-CN"/>
        </w:rPr>
        <w:t>. Then ask students to identify vocabulary and structures in English they may need to discuss their homes</w:t>
      </w:r>
      <w:r w:rsidR="00EA7706" w:rsidRPr="008B79AD">
        <w:rPr>
          <w:lang w:eastAsia="zh-CN"/>
        </w:rPr>
        <w:t>, details about where they live</w:t>
      </w:r>
      <w:r w:rsidRPr="008B79AD">
        <w:rPr>
          <w:lang w:eastAsia="zh-CN"/>
        </w:rPr>
        <w:t xml:space="preserve"> and</w:t>
      </w:r>
      <w:r w:rsidR="00EA7706" w:rsidRPr="008B79AD">
        <w:rPr>
          <w:lang w:eastAsia="zh-CN"/>
        </w:rPr>
        <w:t xml:space="preserve"> the</w:t>
      </w:r>
      <w:r w:rsidRPr="008B79AD">
        <w:rPr>
          <w:lang w:eastAsia="zh-CN"/>
        </w:rPr>
        <w:t xml:space="preserve"> local area in more detail, for example</w:t>
      </w:r>
      <w:r w:rsidR="007C26F0">
        <w:rPr>
          <w:lang w:eastAsia="zh-CN"/>
        </w:rPr>
        <w:t>,</w:t>
      </w:r>
      <w:r w:rsidRPr="008B79AD">
        <w:rPr>
          <w:lang w:eastAsia="zh-CN"/>
        </w:rPr>
        <w:t xml:space="preserve"> apartment, house, the countryside, the coast, adjectives</w:t>
      </w:r>
      <w:r w:rsidR="002E72B7">
        <w:rPr>
          <w:lang w:eastAsia="zh-CN"/>
        </w:rPr>
        <w:t xml:space="preserve"> to describe homes</w:t>
      </w:r>
      <w:r w:rsidRPr="008B79AD">
        <w:rPr>
          <w:lang w:eastAsia="zh-CN"/>
        </w:rPr>
        <w:t xml:space="preserve">, rooms of the house, </w:t>
      </w:r>
      <w:r w:rsidR="009843A5" w:rsidRPr="008B79AD">
        <w:rPr>
          <w:lang w:eastAsia="zh-CN"/>
        </w:rPr>
        <w:t xml:space="preserve">local facilities </w:t>
      </w:r>
      <w:r w:rsidRPr="008B79AD">
        <w:rPr>
          <w:lang w:eastAsia="zh-CN"/>
        </w:rPr>
        <w:t xml:space="preserve">and so on. </w:t>
      </w:r>
      <w:r w:rsidR="00DB77AD" w:rsidRPr="008B79AD">
        <w:t xml:space="preserve">Use known language </w:t>
      </w:r>
      <w:r w:rsidRPr="008B79AD">
        <w:t xml:space="preserve">and discussion in English </w:t>
      </w:r>
      <w:r w:rsidR="00DB77AD" w:rsidRPr="008B79AD">
        <w:t>to form the basis of a</w:t>
      </w:r>
      <w:r w:rsidR="006A373D" w:rsidRPr="008B79AD">
        <w:t xml:space="preserve"> class</w:t>
      </w:r>
      <w:r w:rsidR="002507E3" w:rsidRPr="008B79AD">
        <w:t xml:space="preserve"> anchor chart</w:t>
      </w:r>
      <w:r w:rsidR="00DB77AD" w:rsidRPr="008B79AD">
        <w:t xml:space="preserve">, which </w:t>
      </w:r>
      <w:r w:rsidR="00CB082D" w:rsidRPr="008B79AD">
        <w:t xml:space="preserve">will be </w:t>
      </w:r>
      <w:r w:rsidR="00DB77AD" w:rsidRPr="008B79AD">
        <w:t>add</w:t>
      </w:r>
      <w:r w:rsidR="00CB082D" w:rsidRPr="008B79AD">
        <w:t>ed</w:t>
      </w:r>
      <w:r w:rsidR="00DB77AD" w:rsidRPr="008B79AD">
        <w:t xml:space="preserve"> to as the unit progresses.</w:t>
      </w:r>
    </w:p>
    <w:p w14:paraId="46F67880" w14:textId="4A6FB5D7" w:rsidR="0032710C" w:rsidRPr="008B79AD" w:rsidRDefault="00DB77AD" w:rsidP="007D3AC3">
      <w:pPr>
        <w:pStyle w:val="ListBullet"/>
        <w:numPr>
          <w:ilvl w:val="0"/>
          <w:numId w:val="1"/>
        </w:numPr>
      </w:pPr>
      <w:r w:rsidRPr="008B79AD">
        <w:t xml:space="preserve">Revise how to ask </w:t>
      </w:r>
      <w:r w:rsidR="006B77FF" w:rsidRPr="008B79AD">
        <w:t xml:space="preserve">and answer </w:t>
      </w:r>
      <w:r w:rsidRPr="008B79AD">
        <w:t xml:space="preserve">where someone lives. Ask students to consider what information could </w:t>
      </w:r>
      <w:r w:rsidR="001D080A" w:rsidRPr="008B79AD">
        <w:t xml:space="preserve">be added </w:t>
      </w:r>
      <w:r w:rsidRPr="008B79AD">
        <w:t xml:space="preserve">to the response to make it more specific and relevant to an overseas visitor. Demonstrate how answering with the name of a town or suburb </w:t>
      </w:r>
      <w:r w:rsidR="000B3EA7" w:rsidRPr="008B79AD">
        <w:t>may not be</w:t>
      </w:r>
      <w:r w:rsidRPr="008B79AD">
        <w:t xml:space="preserve"> relevant to most people.</w:t>
      </w:r>
      <w:r w:rsidR="00EF5CBC" w:rsidRPr="008B79AD">
        <w:t xml:space="preserve"> </w:t>
      </w:r>
      <w:r w:rsidR="00E66C77" w:rsidRPr="008B79AD">
        <w:t xml:space="preserve">Show students the </w:t>
      </w:r>
      <w:hyperlink r:id="rId16" w:history="1">
        <w:r w:rsidR="00E66C77" w:rsidRPr="008B79AD">
          <w:rPr>
            <w:rStyle w:val="Hyperlink"/>
          </w:rPr>
          <w:t>compass points</w:t>
        </w:r>
      </w:hyperlink>
      <w:r w:rsidR="00E66C77" w:rsidRPr="008B79AD">
        <w:t xml:space="preserve"> (</w:t>
      </w:r>
      <w:r w:rsidR="00E66C77" w:rsidRPr="008B79AD">
        <w:rPr>
          <w:i/>
          <w:iCs/>
        </w:rPr>
        <w:t>un rose de vents</w:t>
      </w:r>
      <w:r w:rsidR="00E66C77" w:rsidRPr="008B79AD">
        <w:t>)</w:t>
      </w:r>
      <w:r w:rsidR="0043529E" w:rsidRPr="008B79AD">
        <w:t>, demonstrating how compass points can be combined</w:t>
      </w:r>
      <w:r w:rsidR="00993C9B" w:rsidRPr="008B79AD">
        <w:t>,</w:t>
      </w:r>
      <w:r w:rsidR="0043529E" w:rsidRPr="008B79AD">
        <w:t xml:space="preserve"> as in English, for example, </w:t>
      </w:r>
      <w:r w:rsidR="0043529E" w:rsidRPr="008B79AD">
        <w:rPr>
          <w:i/>
          <w:iCs/>
        </w:rPr>
        <w:t>sud-est, nord-ouest</w:t>
      </w:r>
      <w:r w:rsidR="0043529E" w:rsidRPr="008B79AD">
        <w:t xml:space="preserve">. </w:t>
      </w:r>
      <w:r w:rsidR="007E2555" w:rsidRPr="008B79AD">
        <w:t>I</w:t>
      </w:r>
      <w:r w:rsidR="00EC3B6F" w:rsidRPr="008B79AD">
        <w:t xml:space="preserve">ntroduce </w:t>
      </w:r>
      <w:r w:rsidR="00A1799C" w:rsidRPr="008B79AD">
        <w:t>s</w:t>
      </w:r>
      <w:r w:rsidR="00C45320" w:rsidRPr="008B79AD">
        <w:t>aying where places are located within a country</w:t>
      </w:r>
      <w:r w:rsidR="00275744" w:rsidRPr="008B79AD">
        <w:t>,</w:t>
      </w:r>
      <w:r w:rsidR="00A1799C" w:rsidRPr="008B79AD">
        <w:t xml:space="preserve"> using Australian cities and towns</w:t>
      </w:r>
      <w:r w:rsidR="00C45320" w:rsidRPr="008B79AD">
        <w:t>.</w:t>
      </w:r>
      <w:r w:rsidR="00A1799C" w:rsidRPr="008B79AD">
        <w:t xml:space="preserve"> </w:t>
      </w:r>
      <w:r w:rsidR="00A552B0" w:rsidRPr="008B79AD">
        <w:t>Write the structure</w:t>
      </w:r>
      <w:r w:rsidR="001C3984" w:rsidRPr="008B79AD">
        <w:t>s</w:t>
      </w:r>
      <w:r w:rsidR="00A552B0" w:rsidRPr="008B79AD">
        <w:t xml:space="preserve"> </w:t>
      </w:r>
      <w:r w:rsidR="00A552B0" w:rsidRPr="008B79AD">
        <w:rPr>
          <w:i/>
          <w:iCs/>
        </w:rPr>
        <w:t>Où se trouve Sydney</w:t>
      </w:r>
      <w:r w:rsidR="00247E47">
        <w:rPr>
          <w:i/>
          <w:iCs/>
        </w:rPr>
        <w:t> </w:t>
      </w:r>
      <w:r w:rsidR="00A552B0" w:rsidRPr="008B79AD">
        <w:rPr>
          <w:i/>
          <w:iCs/>
        </w:rPr>
        <w:t xml:space="preserve">? </w:t>
      </w:r>
      <w:r w:rsidR="001C3984" w:rsidRPr="008B79AD">
        <w:t xml:space="preserve">and </w:t>
      </w:r>
      <w:r w:rsidR="00A552B0" w:rsidRPr="008B79AD">
        <w:rPr>
          <w:i/>
          <w:iCs/>
        </w:rPr>
        <w:t xml:space="preserve">Sydney </w:t>
      </w:r>
      <w:r w:rsidR="0071691C" w:rsidRPr="008B79AD">
        <w:rPr>
          <w:i/>
          <w:iCs/>
        </w:rPr>
        <w:t>s</w:t>
      </w:r>
      <w:r w:rsidR="00A552B0" w:rsidRPr="008B79AD">
        <w:rPr>
          <w:i/>
          <w:iCs/>
        </w:rPr>
        <w:t xml:space="preserve">e trouve dans l’est </w:t>
      </w:r>
      <w:r w:rsidR="0071691C" w:rsidRPr="008B79AD">
        <w:rPr>
          <w:i/>
          <w:iCs/>
        </w:rPr>
        <w:t>de l’</w:t>
      </w:r>
      <w:r w:rsidR="00A552B0" w:rsidRPr="008B79AD">
        <w:rPr>
          <w:i/>
          <w:iCs/>
        </w:rPr>
        <w:t>Australie</w:t>
      </w:r>
      <w:r w:rsidR="002D64B2" w:rsidRPr="008B79AD">
        <w:t xml:space="preserve"> on the board, then practise </w:t>
      </w:r>
      <w:r w:rsidR="00492314" w:rsidRPr="008B79AD">
        <w:t xml:space="preserve">orally </w:t>
      </w:r>
      <w:r w:rsidR="002D64B2" w:rsidRPr="008B79AD">
        <w:t>u</w:t>
      </w:r>
      <w:r w:rsidR="007F4E3D" w:rsidRPr="008B79AD">
        <w:t xml:space="preserve">sing a </w:t>
      </w:r>
      <w:hyperlink r:id="rId17" w:history="1">
        <w:r w:rsidR="007F4E3D" w:rsidRPr="008B79AD">
          <w:rPr>
            <w:rStyle w:val="Hyperlink"/>
          </w:rPr>
          <w:t>map of Australia</w:t>
        </w:r>
      </w:hyperlink>
      <w:r w:rsidR="002D64B2" w:rsidRPr="008B79AD">
        <w:t xml:space="preserve">. </w:t>
      </w:r>
      <w:r w:rsidR="00EB63C1" w:rsidRPr="008B79AD">
        <w:t xml:space="preserve">Add structures and compass points to the anchor chart while students </w:t>
      </w:r>
      <w:r w:rsidR="002E72B7">
        <w:t xml:space="preserve">record in </w:t>
      </w:r>
      <w:r w:rsidR="00EB63C1" w:rsidRPr="008B79AD">
        <w:t xml:space="preserve">books or devices. Students choose 4 cities from the map and describe their locations using the structure given – for example, </w:t>
      </w:r>
      <w:r w:rsidR="00EB63C1" w:rsidRPr="008B79AD">
        <w:rPr>
          <w:i/>
          <w:iCs/>
        </w:rPr>
        <w:t>Melbourne se trouve dans le sud-est de l’Australie</w:t>
      </w:r>
      <w:r w:rsidR="00EB63C1" w:rsidRPr="008B79AD">
        <w:t xml:space="preserve">. </w:t>
      </w:r>
      <w:r w:rsidR="0032710C" w:rsidRPr="008B79AD">
        <w:rPr>
          <w:b/>
          <w:bCs/>
        </w:rPr>
        <w:t>Use features of the sound system in spoken interactions (ML4-INT-01)</w:t>
      </w:r>
      <w:r w:rsidR="00EB63C1" w:rsidRPr="008B79AD">
        <w:rPr>
          <w:b/>
          <w:bCs/>
        </w:rPr>
        <w:t>; Use sound–symbol correspondence to create written texts (ML4-CRT-01)</w:t>
      </w:r>
    </w:p>
    <w:bookmarkEnd w:id="29"/>
    <w:p w14:paraId="33F95FDD" w14:textId="2C4D8BC4" w:rsidR="000879F9" w:rsidRPr="008B79AD" w:rsidRDefault="008D45F6" w:rsidP="007D3AC3">
      <w:pPr>
        <w:pStyle w:val="ListBullet"/>
        <w:numPr>
          <w:ilvl w:val="0"/>
          <w:numId w:val="1"/>
        </w:numPr>
      </w:pPr>
      <w:r w:rsidRPr="008B79AD">
        <w:t>Show students</w:t>
      </w:r>
      <w:r w:rsidR="00311B68" w:rsidRPr="008B79AD">
        <w:t xml:space="preserve"> a </w:t>
      </w:r>
      <w:hyperlink r:id="rId18" w:history="1">
        <w:r w:rsidR="002507E3" w:rsidRPr="008B79AD">
          <w:rPr>
            <w:rStyle w:val="Hyperlink"/>
          </w:rPr>
          <w:t>map of France</w:t>
        </w:r>
      </w:hyperlink>
      <w:r w:rsidR="002507E3" w:rsidRPr="008B79AD">
        <w:t xml:space="preserve"> </w:t>
      </w:r>
      <w:r w:rsidR="00311B68" w:rsidRPr="008B79AD">
        <w:t xml:space="preserve">with a number of French towns marked on it. </w:t>
      </w:r>
      <w:r w:rsidR="00C14C14" w:rsidRPr="00C14C14">
        <w:rPr>
          <w:lang w:val="fr-FR"/>
        </w:rPr>
        <w:t>Describe the location of a range of towns, for example</w:t>
      </w:r>
      <w:r w:rsidR="00311B68" w:rsidRPr="00C14C14">
        <w:rPr>
          <w:lang w:val="fr-FR"/>
        </w:rPr>
        <w:t xml:space="preserve">, </w:t>
      </w:r>
      <w:r w:rsidR="00397EA2" w:rsidRPr="00C14C14">
        <w:rPr>
          <w:i/>
          <w:iCs/>
          <w:lang w:val="fr-FR"/>
        </w:rPr>
        <w:t>C</w:t>
      </w:r>
      <w:r w:rsidR="00311B68" w:rsidRPr="00C14C14">
        <w:rPr>
          <w:i/>
          <w:iCs/>
          <w:lang w:val="fr-FR"/>
        </w:rPr>
        <w:t>ette ville se trouve dans l’ouest de la France</w:t>
      </w:r>
      <w:r w:rsidR="00311B68" w:rsidRPr="00C14C14">
        <w:rPr>
          <w:lang w:val="fr-FR"/>
        </w:rPr>
        <w:t xml:space="preserve">. </w:t>
      </w:r>
      <w:r w:rsidR="00C14C14" w:rsidRPr="00C14C14">
        <w:t>St</w:t>
      </w:r>
      <w:r w:rsidR="00C14C14">
        <w:t xml:space="preserve">udents identify which town is described each time. </w:t>
      </w:r>
      <w:r w:rsidR="000E7E11" w:rsidRPr="008B79AD">
        <w:t>S</w:t>
      </w:r>
      <w:r w:rsidR="006C6ED7" w:rsidRPr="008B79AD">
        <w:t xml:space="preserve">tudents </w:t>
      </w:r>
      <w:r w:rsidR="000E7E11" w:rsidRPr="008B79AD">
        <w:t xml:space="preserve">then </w:t>
      </w:r>
      <w:r w:rsidR="006C6ED7" w:rsidRPr="008B79AD">
        <w:t xml:space="preserve">create </w:t>
      </w:r>
      <w:r w:rsidR="00AC4138" w:rsidRPr="008B79AD">
        <w:t>2</w:t>
      </w:r>
      <w:r w:rsidR="006C6ED7" w:rsidRPr="008B79AD">
        <w:t xml:space="preserve"> sentence</w:t>
      </w:r>
      <w:r w:rsidR="00AC4138" w:rsidRPr="008B79AD">
        <w:t>s</w:t>
      </w:r>
      <w:r w:rsidR="006C6ED7" w:rsidRPr="008B79AD">
        <w:t xml:space="preserve"> in French</w:t>
      </w:r>
      <w:r w:rsidR="00AC4138" w:rsidRPr="008B79AD">
        <w:t>,</w:t>
      </w:r>
      <w:r w:rsidR="006C6ED7" w:rsidRPr="008B79AD">
        <w:t xml:space="preserve"> to describe</w:t>
      </w:r>
      <w:r w:rsidR="00BD035A" w:rsidRPr="008B79AD">
        <w:t xml:space="preserve"> the location of</w:t>
      </w:r>
      <w:r w:rsidR="006C6ED7" w:rsidRPr="008B79AD">
        <w:t xml:space="preserve"> a town or city</w:t>
      </w:r>
      <w:r w:rsidR="006D5217" w:rsidRPr="008B79AD">
        <w:t xml:space="preserve">. </w:t>
      </w:r>
      <w:r w:rsidR="000E7E11" w:rsidRPr="008B79AD">
        <w:t>The sentences can be true or false. Students take turns to</w:t>
      </w:r>
      <w:r w:rsidR="006D5217" w:rsidRPr="008B79AD">
        <w:t xml:space="preserve"> say the</w:t>
      </w:r>
      <w:r w:rsidR="006E382D" w:rsidRPr="008B79AD">
        <w:t>ir</w:t>
      </w:r>
      <w:r w:rsidR="006D5217" w:rsidRPr="008B79AD">
        <w:t xml:space="preserve"> sentence</w:t>
      </w:r>
      <w:r w:rsidR="000E7E11" w:rsidRPr="008B79AD">
        <w:t>s</w:t>
      </w:r>
      <w:r w:rsidR="006D5217" w:rsidRPr="008B79AD">
        <w:t xml:space="preserve"> out loud, and other students say whether it</w:t>
      </w:r>
      <w:r w:rsidR="0014536D" w:rsidRPr="008B79AD">
        <w:t xml:space="preserve"> i</w:t>
      </w:r>
      <w:r w:rsidR="006D5217" w:rsidRPr="008B79AD">
        <w:t xml:space="preserve">s </w:t>
      </w:r>
      <w:r w:rsidR="006D5217" w:rsidRPr="008B79AD">
        <w:rPr>
          <w:i/>
          <w:iCs/>
        </w:rPr>
        <w:t>vrai</w:t>
      </w:r>
      <w:r w:rsidR="006D5217" w:rsidRPr="008B79AD">
        <w:t xml:space="preserve"> or </w:t>
      </w:r>
      <w:r w:rsidR="0014536D" w:rsidRPr="008B79AD">
        <w:rPr>
          <w:i/>
          <w:iCs/>
        </w:rPr>
        <w:t>faux</w:t>
      </w:r>
      <w:r w:rsidR="0014536D" w:rsidRPr="008B79AD">
        <w:t xml:space="preserve">, for example </w:t>
      </w:r>
      <w:r w:rsidR="000879F9" w:rsidRPr="008B79AD">
        <w:rPr>
          <w:i/>
          <w:iCs/>
        </w:rPr>
        <w:t xml:space="preserve">Calais se trouve dans le sud de </w:t>
      </w:r>
      <w:r w:rsidR="00A461C3" w:rsidRPr="008B79AD">
        <w:rPr>
          <w:i/>
          <w:iCs/>
        </w:rPr>
        <w:t xml:space="preserve">la </w:t>
      </w:r>
      <w:r w:rsidR="000879F9" w:rsidRPr="008B79AD">
        <w:rPr>
          <w:i/>
          <w:iCs/>
        </w:rPr>
        <w:t>France (faux)</w:t>
      </w:r>
      <w:r w:rsidR="000879F9" w:rsidRPr="008B79AD">
        <w:t>.</w:t>
      </w:r>
      <w:r w:rsidR="005174F4" w:rsidRPr="008B79AD">
        <w:t xml:space="preserve"> </w:t>
      </w:r>
      <w:r w:rsidR="00411953" w:rsidRPr="00411953">
        <w:rPr>
          <w:b/>
          <w:bCs/>
        </w:rPr>
        <w:t xml:space="preserve">Use knowledge of sound–symbol correspondences to understand and respond to texts </w:t>
      </w:r>
      <w:r w:rsidR="00C14C14" w:rsidRPr="00C14C14">
        <w:rPr>
          <w:b/>
          <w:bCs/>
        </w:rPr>
        <w:t>(ML4-UND-01);</w:t>
      </w:r>
      <w:r w:rsidR="00C14C14">
        <w:t xml:space="preserve"> </w:t>
      </w:r>
      <w:r w:rsidR="005174F4" w:rsidRPr="008B79AD">
        <w:rPr>
          <w:b/>
          <w:bCs/>
        </w:rPr>
        <w:t xml:space="preserve">Use </w:t>
      </w:r>
      <w:r w:rsidR="00C14C14">
        <w:rPr>
          <w:b/>
          <w:bCs/>
        </w:rPr>
        <w:t xml:space="preserve">relevant and familiar vocabulary from a range of themes to create texts (ML4-CRT-01); Use </w:t>
      </w:r>
      <w:r w:rsidR="005174F4" w:rsidRPr="008B79AD">
        <w:rPr>
          <w:b/>
          <w:bCs/>
        </w:rPr>
        <w:t>features of the sound system in spoken interactions (ML4-INT-01)</w:t>
      </w:r>
    </w:p>
    <w:p w14:paraId="5FDECE6A" w14:textId="1E6B0F91" w:rsidR="00FD139C" w:rsidRPr="008B79AD" w:rsidRDefault="00FD139C" w:rsidP="007D3AC3">
      <w:pPr>
        <w:pStyle w:val="ListBullet"/>
        <w:numPr>
          <w:ilvl w:val="0"/>
          <w:numId w:val="1"/>
        </w:numPr>
      </w:pPr>
      <w:r w:rsidRPr="008B79AD">
        <w:t xml:space="preserve">Students complete the </w:t>
      </w:r>
      <w:hyperlink r:id="rId19" w:history="1">
        <w:r w:rsidRPr="00B578D7">
          <w:rPr>
            <w:rStyle w:val="Hyperlink"/>
          </w:rPr>
          <w:t>‘</w:t>
        </w:r>
        <w:r w:rsidR="00A61409">
          <w:rPr>
            <w:rStyle w:val="Hyperlink"/>
          </w:rPr>
          <w:t>My town</w:t>
        </w:r>
        <w:r w:rsidRPr="00B578D7">
          <w:rPr>
            <w:rStyle w:val="Hyperlink"/>
          </w:rPr>
          <w:t xml:space="preserve"> – listening activity</w:t>
        </w:r>
        <w:r w:rsidRPr="00B578D7">
          <w:rPr>
            <w:rStyle w:val="Hyperlink"/>
            <w:i/>
            <w:iCs/>
          </w:rPr>
          <w:t>’</w:t>
        </w:r>
        <w:r w:rsidRPr="00B578D7">
          <w:rPr>
            <w:rStyle w:val="Hyperlink"/>
          </w:rPr>
          <w:t xml:space="preserve"> resource </w:t>
        </w:r>
        <w:r w:rsidR="003214FA">
          <w:rPr>
            <w:rStyle w:val="Hyperlink"/>
          </w:rPr>
          <w:t>(</w:t>
        </w:r>
        <w:r w:rsidRPr="00B578D7">
          <w:rPr>
            <w:rStyle w:val="Hyperlink"/>
          </w:rPr>
          <w:t>DOCX</w:t>
        </w:r>
        <w:r w:rsidR="00757161" w:rsidRPr="00B578D7">
          <w:rPr>
            <w:rStyle w:val="Hyperlink"/>
          </w:rPr>
          <w:t xml:space="preserve"> 802KB</w:t>
        </w:r>
        <w:r w:rsidR="003214FA">
          <w:rPr>
            <w:rStyle w:val="Hyperlink"/>
          </w:rPr>
          <w:t>)</w:t>
        </w:r>
      </w:hyperlink>
      <w:r w:rsidRPr="008B79AD">
        <w:t xml:space="preserve"> to consolidate learning, identifying where towns are located in France. </w:t>
      </w:r>
      <w:r w:rsidRPr="008B79AD">
        <w:rPr>
          <w:b/>
          <w:bCs/>
        </w:rPr>
        <w:t>Listen to, read and view information, opinions and ideas in a range of predictable texts on familiar themes (ML4-UND-01)</w:t>
      </w:r>
    </w:p>
    <w:p w14:paraId="57EF6687" w14:textId="3E3632CF" w:rsidR="001C60C6" w:rsidRPr="008B79AD" w:rsidRDefault="001C60C6" w:rsidP="007D3AC3">
      <w:pPr>
        <w:pStyle w:val="ListBullet"/>
        <w:numPr>
          <w:ilvl w:val="0"/>
          <w:numId w:val="1"/>
        </w:numPr>
      </w:pPr>
      <w:r w:rsidRPr="008B79AD">
        <w:lastRenderedPageBreak/>
        <w:t xml:space="preserve">Students complete the </w:t>
      </w:r>
      <w:hyperlink r:id="rId20" w:history="1">
        <w:r w:rsidRPr="00B578D7">
          <w:rPr>
            <w:rStyle w:val="Hyperlink"/>
          </w:rPr>
          <w:t>‘</w:t>
        </w:r>
        <w:r w:rsidR="00A61409" w:rsidRPr="00B73949">
          <w:rPr>
            <w:rStyle w:val="Hyperlink"/>
          </w:rPr>
          <w:t>Where is …?</w:t>
        </w:r>
        <w:r w:rsidRPr="00B578D7">
          <w:rPr>
            <w:rStyle w:val="Hyperlink"/>
          </w:rPr>
          <w:t xml:space="preserve"> – interacting gap activity’ resource</w:t>
        </w:r>
        <w:r w:rsidR="00FD139C" w:rsidRPr="00B578D7">
          <w:rPr>
            <w:rStyle w:val="Hyperlink"/>
          </w:rPr>
          <w:t xml:space="preserve"> </w:t>
        </w:r>
        <w:r w:rsidR="003214FA">
          <w:rPr>
            <w:rStyle w:val="Hyperlink"/>
          </w:rPr>
          <w:t>(</w:t>
        </w:r>
        <w:r w:rsidR="00FD139C" w:rsidRPr="00B578D7">
          <w:rPr>
            <w:rStyle w:val="Hyperlink"/>
          </w:rPr>
          <w:t>DOCX</w:t>
        </w:r>
        <w:r w:rsidR="00757161" w:rsidRPr="00B578D7">
          <w:rPr>
            <w:rStyle w:val="Hyperlink"/>
          </w:rPr>
          <w:t xml:space="preserve"> 879KB</w:t>
        </w:r>
        <w:r w:rsidR="003214FA">
          <w:rPr>
            <w:rStyle w:val="Hyperlink"/>
          </w:rPr>
          <w:t>)</w:t>
        </w:r>
      </w:hyperlink>
      <w:r w:rsidRPr="008B79AD">
        <w:t>, interacting in pairs to identify where and in which type of home each person lives in France or Australia.</w:t>
      </w:r>
      <w:r w:rsidRPr="0012356E">
        <w:t xml:space="preserve"> </w:t>
      </w:r>
      <w:r w:rsidR="00C14C14" w:rsidRPr="00C14C14">
        <w:rPr>
          <w:b/>
          <w:bCs/>
        </w:rPr>
        <w:t xml:space="preserve">Use relevant and familiar vocabulary from a range of themes to interact </w:t>
      </w:r>
      <w:r w:rsidRPr="008B79AD">
        <w:rPr>
          <w:b/>
          <w:bCs/>
        </w:rPr>
        <w:t>(ML4-INT-01)</w:t>
      </w:r>
    </w:p>
    <w:p w14:paraId="334C5F3C" w14:textId="2E2EF4FD" w:rsidR="00371B79" w:rsidRPr="008B79AD" w:rsidRDefault="00F86DA5" w:rsidP="007D3AC3">
      <w:pPr>
        <w:pStyle w:val="ListBullet"/>
        <w:numPr>
          <w:ilvl w:val="0"/>
          <w:numId w:val="1"/>
        </w:numPr>
      </w:pPr>
      <w:r w:rsidRPr="00450254">
        <w:t xml:space="preserve">Using the </w:t>
      </w:r>
      <w:hyperlink r:id="rId21" w:history="1">
        <w:r w:rsidR="0076070B" w:rsidRPr="00A61409">
          <w:rPr>
            <w:rStyle w:val="Hyperlink"/>
          </w:rPr>
          <w:t>‘</w:t>
        </w:r>
        <w:r w:rsidR="00A61409" w:rsidRPr="00262273">
          <w:rPr>
            <w:rStyle w:val="Hyperlink"/>
          </w:rPr>
          <w:t>Where do you live?</w:t>
        </w:r>
        <w:r w:rsidR="0076070B" w:rsidRPr="00262273">
          <w:rPr>
            <w:rStyle w:val="Hyperlink"/>
          </w:rPr>
          <w:t>’</w:t>
        </w:r>
        <w:r w:rsidR="00DA2202" w:rsidRPr="00A61409">
          <w:rPr>
            <w:rStyle w:val="Hyperlink"/>
          </w:rPr>
          <w:t xml:space="preserve"> </w:t>
        </w:r>
        <w:r w:rsidR="000C7F39" w:rsidRPr="00A61409">
          <w:rPr>
            <w:rStyle w:val="Hyperlink"/>
          </w:rPr>
          <w:t>resource</w:t>
        </w:r>
        <w:r w:rsidR="006B0B7E" w:rsidRPr="00A61409">
          <w:rPr>
            <w:rStyle w:val="Hyperlink"/>
          </w:rPr>
          <w:t xml:space="preserve"> </w:t>
        </w:r>
        <w:r w:rsidR="003214FA">
          <w:rPr>
            <w:rStyle w:val="Hyperlink"/>
          </w:rPr>
          <w:t>(</w:t>
        </w:r>
        <w:r w:rsidR="006B0B7E" w:rsidRPr="00A61409">
          <w:rPr>
            <w:rStyle w:val="Hyperlink"/>
          </w:rPr>
          <w:t>PPT</w:t>
        </w:r>
        <w:r w:rsidR="00B5065F" w:rsidRPr="00A61409">
          <w:rPr>
            <w:rStyle w:val="Hyperlink"/>
          </w:rPr>
          <w:t>X</w:t>
        </w:r>
        <w:r w:rsidR="00B578D7" w:rsidRPr="00A61409">
          <w:rPr>
            <w:rStyle w:val="Hyperlink"/>
          </w:rPr>
          <w:t xml:space="preserve"> 5.</w:t>
        </w:r>
        <w:r w:rsidR="006E4FDA" w:rsidRPr="00A61409">
          <w:rPr>
            <w:rStyle w:val="Hyperlink"/>
          </w:rPr>
          <w:t>9</w:t>
        </w:r>
        <w:r w:rsidR="00FF31D9">
          <w:rPr>
            <w:rStyle w:val="Hyperlink"/>
          </w:rPr>
          <w:t xml:space="preserve"> MB</w:t>
        </w:r>
        <w:r w:rsidR="003214FA">
          <w:rPr>
            <w:rStyle w:val="Hyperlink"/>
          </w:rPr>
          <w:t>)</w:t>
        </w:r>
      </w:hyperlink>
      <w:r w:rsidRPr="008B79AD">
        <w:t xml:space="preserve">, </w:t>
      </w:r>
      <w:r w:rsidR="006B0B7E" w:rsidRPr="008B79AD">
        <w:t>introduce</w:t>
      </w:r>
      <w:r w:rsidRPr="008B79AD">
        <w:t xml:space="preserve"> </w:t>
      </w:r>
      <w:r w:rsidR="00004887" w:rsidRPr="008B79AD">
        <w:t>adding</w:t>
      </w:r>
      <w:r w:rsidRPr="008B79AD">
        <w:t xml:space="preserve"> more detail</w:t>
      </w:r>
      <w:r w:rsidR="00004887" w:rsidRPr="008B79AD">
        <w:t>s</w:t>
      </w:r>
      <w:r w:rsidRPr="008B79AD">
        <w:t xml:space="preserve"> about where homes are located</w:t>
      </w:r>
      <w:r w:rsidR="00993C9B" w:rsidRPr="008B79AD">
        <w:t xml:space="preserve"> –</w:t>
      </w:r>
      <w:r w:rsidRPr="008B79AD">
        <w:t xml:space="preserve"> for example, </w:t>
      </w:r>
      <w:r w:rsidR="000853C3" w:rsidRPr="008B79AD">
        <w:t>in a village (</w:t>
      </w:r>
      <w:r w:rsidR="000853C3" w:rsidRPr="008B79AD">
        <w:rPr>
          <w:i/>
          <w:iCs/>
        </w:rPr>
        <w:t>dans un village</w:t>
      </w:r>
      <w:r w:rsidR="000853C3" w:rsidRPr="008B79AD">
        <w:t>), in the country (</w:t>
      </w:r>
      <w:r w:rsidR="000853C3" w:rsidRPr="008B79AD">
        <w:rPr>
          <w:i/>
          <w:iCs/>
        </w:rPr>
        <w:t>à la campagne</w:t>
      </w:r>
      <w:r w:rsidR="000853C3" w:rsidRPr="008B79AD">
        <w:t>), in town (</w:t>
      </w:r>
      <w:r w:rsidR="000853C3" w:rsidRPr="008B79AD">
        <w:rPr>
          <w:i/>
          <w:iCs/>
        </w:rPr>
        <w:t>au centre-ville</w:t>
      </w:r>
      <w:r w:rsidR="000853C3" w:rsidRPr="008B79AD">
        <w:t>)</w:t>
      </w:r>
      <w:r w:rsidR="007A61DC" w:rsidRPr="008B79AD">
        <w:t>,</w:t>
      </w:r>
      <w:r w:rsidR="000853C3" w:rsidRPr="008B79AD">
        <w:t xml:space="preserve"> and so o</w:t>
      </w:r>
      <w:r w:rsidRPr="008B79AD">
        <w:t>n</w:t>
      </w:r>
      <w:r w:rsidR="000853C3" w:rsidRPr="008B79AD">
        <w:t xml:space="preserve">. </w:t>
      </w:r>
      <w:r w:rsidR="009843A5" w:rsidRPr="008B79AD">
        <w:t xml:space="preserve">Provide students with a copy of slide 2 of the </w:t>
      </w:r>
      <w:hyperlink r:id="rId22" w:history="1">
        <w:r w:rsidR="0050512D">
          <w:rPr>
            <w:rStyle w:val="Hyperlink"/>
          </w:rPr>
          <w:t>‘Sentence builders and conversation scaffolds’ resource</w:t>
        </w:r>
        <w:r w:rsidR="009843A5" w:rsidRPr="00B12115">
          <w:rPr>
            <w:rStyle w:val="Hyperlink"/>
          </w:rPr>
          <w:t xml:space="preserve"> </w:t>
        </w:r>
        <w:r w:rsidR="003214FA">
          <w:rPr>
            <w:rStyle w:val="Hyperlink"/>
          </w:rPr>
          <w:t>(</w:t>
        </w:r>
        <w:r w:rsidR="009843A5" w:rsidRPr="00B12115">
          <w:rPr>
            <w:rStyle w:val="Hyperlink"/>
          </w:rPr>
          <w:t>PPTX</w:t>
        </w:r>
        <w:r w:rsidR="00B12115" w:rsidRPr="00B12115">
          <w:rPr>
            <w:rStyle w:val="Hyperlink"/>
          </w:rPr>
          <w:t xml:space="preserve"> </w:t>
        </w:r>
        <w:r w:rsidR="006E4FDA">
          <w:rPr>
            <w:rStyle w:val="Hyperlink"/>
          </w:rPr>
          <w:t>821</w:t>
        </w:r>
        <w:r w:rsidR="00B12115" w:rsidRPr="00B12115">
          <w:rPr>
            <w:rStyle w:val="Hyperlink"/>
          </w:rPr>
          <w:t>KB</w:t>
        </w:r>
        <w:r w:rsidR="003214FA">
          <w:rPr>
            <w:rStyle w:val="Hyperlink"/>
          </w:rPr>
          <w:t>)</w:t>
        </w:r>
      </w:hyperlink>
      <w:r w:rsidR="009843A5" w:rsidRPr="008B79AD">
        <w:t xml:space="preserve"> and unpack the new vocabulary as a class. Add new vocabulary to anchor chart and students </w:t>
      </w:r>
      <w:r w:rsidR="001C60C6" w:rsidRPr="008B79AD">
        <w:t xml:space="preserve">record in </w:t>
      </w:r>
      <w:r w:rsidR="009843A5" w:rsidRPr="008B79AD">
        <w:t xml:space="preserve">books or devices. Practise making sentences orally with students. </w:t>
      </w:r>
      <w:r w:rsidR="009843A5" w:rsidRPr="008B79AD">
        <w:rPr>
          <w:b/>
          <w:bCs/>
        </w:rPr>
        <w:t xml:space="preserve">Use </w:t>
      </w:r>
      <w:r w:rsidR="00E40C5E" w:rsidRPr="008B79AD">
        <w:rPr>
          <w:b/>
          <w:bCs/>
        </w:rPr>
        <w:t>relevant and familiar vocabulary from a range of themes to create texts</w:t>
      </w:r>
      <w:r w:rsidR="009843A5" w:rsidRPr="008B79AD">
        <w:rPr>
          <w:b/>
          <w:bCs/>
        </w:rPr>
        <w:t xml:space="preserve"> (ML4-CRT-01)</w:t>
      </w:r>
    </w:p>
    <w:p w14:paraId="6FFBD668" w14:textId="71A7C191" w:rsidR="00565D1D" w:rsidRPr="008B79AD" w:rsidRDefault="00B22B6D" w:rsidP="007D3AC3">
      <w:pPr>
        <w:pStyle w:val="ListBullet"/>
        <w:numPr>
          <w:ilvl w:val="0"/>
          <w:numId w:val="1"/>
        </w:numPr>
      </w:pPr>
      <w:r w:rsidRPr="008B79AD">
        <w:t xml:space="preserve">Display a </w:t>
      </w:r>
      <w:hyperlink r:id="rId23" w:history="1">
        <w:r w:rsidR="00D22D9F" w:rsidRPr="008B79AD">
          <w:rPr>
            <w:rStyle w:val="Hyperlink"/>
          </w:rPr>
          <w:t>Google Map of Australia</w:t>
        </w:r>
      </w:hyperlink>
      <w:r w:rsidR="00D22D9F" w:rsidRPr="008B79AD">
        <w:t xml:space="preserve">, then ask </w:t>
      </w:r>
      <w:r w:rsidR="00D22D9F" w:rsidRPr="008B79AD">
        <w:rPr>
          <w:i/>
          <w:iCs/>
        </w:rPr>
        <w:t>Tu habites où</w:t>
      </w:r>
      <w:r w:rsidR="00247E47">
        <w:rPr>
          <w:i/>
          <w:iCs/>
        </w:rPr>
        <w:t> </w:t>
      </w:r>
      <w:r w:rsidR="006D44FC" w:rsidRPr="008B79AD">
        <w:rPr>
          <w:i/>
          <w:iCs/>
        </w:rPr>
        <w:t>?</w:t>
      </w:r>
      <w:r w:rsidR="00DC4AD7" w:rsidRPr="008B79AD">
        <w:t xml:space="preserve"> Students reply with the name of </w:t>
      </w:r>
      <w:r w:rsidR="000B0F36" w:rsidRPr="008B79AD">
        <w:t>a</w:t>
      </w:r>
      <w:r w:rsidR="00DC4AD7" w:rsidRPr="008B79AD">
        <w:t xml:space="preserve"> city</w:t>
      </w:r>
      <w:r w:rsidR="00A33549" w:rsidRPr="008B79AD">
        <w:t xml:space="preserve"> or </w:t>
      </w:r>
      <w:r w:rsidR="00DC4AD7" w:rsidRPr="008B79AD">
        <w:t>town</w:t>
      </w:r>
      <w:r w:rsidR="00AF5AB9" w:rsidRPr="008B79AD">
        <w:t xml:space="preserve"> from the map</w:t>
      </w:r>
      <w:r w:rsidR="00DC4AD7" w:rsidRPr="008B79AD">
        <w:t xml:space="preserve">, using the structure </w:t>
      </w:r>
      <w:r w:rsidR="00735AC9" w:rsidRPr="008B79AD">
        <w:rPr>
          <w:i/>
          <w:iCs/>
        </w:rPr>
        <w:t>J</w:t>
      </w:r>
      <w:r w:rsidR="00DC4AD7" w:rsidRPr="008B79AD">
        <w:rPr>
          <w:i/>
          <w:iCs/>
        </w:rPr>
        <w:t xml:space="preserve">’habite </w:t>
      </w:r>
      <w:r w:rsidR="00735AC9" w:rsidRPr="008B79AD">
        <w:rPr>
          <w:i/>
          <w:iCs/>
        </w:rPr>
        <w:t xml:space="preserve">à </w:t>
      </w:r>
      <w:r w:rsidR="00735AC9" w:rsidRPr="002E72B7">
        <w:rPr>
          <w:i/>
          <w:iCs/>
        </w:rPr>
        <w:t>[</w:t>
      </w:r>
      <w:r w:rsidR="00735AC9" w:rsidRPr="008B79AD">
        <w:t>name of city</w:t>
      </w:r>
      <w:r w:rsidR="00A33549" w:rsidRPr="008B79AD">
        <w:t xml:space="preserve"> or </w:t>
      </w:r>
      <w:r w:rsidR="00735AC9" w:rsidRPr="008B79AD">
        <w:t>town</w:t>
      </w:r>
      <w:r w:rsidR="00735AC9" w:rsidRPr="002E72B7">
        <w:rPr>
          <w:i/>
          <w:iCs/>
        </w:rPr>
        <w:t>]</w:t>
      </w:r>
      <w:r w:rsidR="00501C83" w:rsidRPr="008B79AD">
        <w:t xml:space="preserve">. Then </w:t>
      </w:r>
      <w:r w:rsidR="008C5E7D" w:rsidRPr="008B79AD">
        <w:t>zoom in on Google M</w:t>
      </w:r>
      <w:r w:rsidR="00C27459" w:rsidRPr="008B79AD">
        <w:t xml:space="preserve">aps and </w:t>
      </w:r>
      <w:r w:rsidR="00501C83" w:rsidRPr="008B79AD">
        <w:t xml:space="preserve">ask </w:t>
      </w:r>
      <w:r w:rsidR="00501C83" w:rsidRPr="008B79AD">
        <w:rPr>
          <w:i/>
          <w:iCs/>
        </w:rPr>
        <w:t>T</w:t>
      </w:r>
      <w:r w:rsidR="000853C3" w:rsidRPr="008B79AD">
        <w:rPr>
          <w:i/>
          <w:iCs/>
        </w:rPr>
        <w:t xml:space="preserve">u habites où </w:t>
      </w:r>
      <w:r w:rsidR="00A2538B" w:rsidRPr="008B79AD">
        <w:rPr>
          <w:i/>
          <w:iCs/>
        </w:rPr>
        <w:t>exactement</w:t>
      </w:r>
      <w:r w:rsidR="00247E47">
        <w:rPr>
          <w:i/>
          <w:iCs/>
        </w:rPr>
        <w:t> </w:t>
      </w:r>
      <w:r w:rsidR="000853C3" w:rsidRPr="008B79AD">
        <w:rPr>
          <w:i/>
          <w:iCs/>
        </w:rPr>
        <w:t>?</w:t>
      </w:r>
      <w:r w:rsidR="002E72B7">
        <w:rPr>
          <w:i/>
          <w:iCs/>
        </w:rPr>
        <w:t>.</w:t>
      </w:r>
      <w:r w:rsidR="00501C83" w:rsidRPr="008B79AD">
        <w:t xml:space="preserve"> Students use </w:t>
      </w:r>
      <w:r w:rsidR="00B5065F" w:rsidRPr="008B79AD">
        <w:t xml:space="preserve">slide 2 of </w:t>
      </w:r>
      <w:r w:rsidR="00501C83" w:rsidRPr="008B79AD">
        <w:t xml:space="preserve">the </w:t>
      </w:r>
      <w:hyperlink r:id="rId24" w:history="1">
        <w:r w:rsidR="0050512D">
          <w:rPr>
            <w:rStyle w:val="Hyperlink"/>
          </w:rPr>
          <w:t>‘Sentence builders and conversation scaffolds’ resource</w:t>
        </w:r>
        <w:r w:rsidR="00D42D32" w:rsidRPr="008C2ECD">
          <w:rPr>
            <w:rStyle w:val="Hyperlink"/>
          </w:rPr>
          <w:t xml:space="preserve"> </w:t>
        </w:r>
        <w:r w:rsidR="003214FA">
          <w:rPr>
            <w:rStyle w:val="Hyperlink"/>
          </w:rPr>
          <w:t>(</w:t>
        </w:r>
        <w:r w:rsidR="00B5065F" w:rsidRPr="008C2ECD">
          <w:rPr>
            <w:rStyle w:val="Hyperlink"/>
          </w:rPr>
          <w:t>PPTX</w:t>
        </w:r>
        <w:r w:rsidR="005A7DA3" w:rsidRPr="008C2ECD">
          <w:rPr>
            <w:rStyle w:val="Hyperlink"/>
          </w:rPr>
          <w:t xml:space="preserve"> </w:t>
        </w:r>
        <w:r w:rsidR="006E4FDA">
          <w:rPr>
            <w:rStyle w:val="Hyperlink"/>
          </w:rPr>
          <w:t>821</w:t>
        </w:r>
        <w:r w:rsidR="005A7DA3" w:rsidRPr="008C2ECD">
          <w:rPr>
            <w:rStyle w:val="Hyperlink"/>
          </w:rPr>
          <w:t>KB</w:t>
        </w:r>
        <w:r w:rsidR="003214FA">
          <w:rPr>
            <w:rStyle w:val="Hyperlink"/>
          </w:rPr>
          <w:t>)</w:t>
        </w:r>
      </w:hyperlink>
      <w:r w:rsidR="00201511" w:rsidRPr="008B79AD">
        <w:t xml:space="preserve"> </w:t>
      </w:r>
      <w:r w:rsidR="00501C83" w:rsidRPr="008B79AD">
        <w:t xml:space="preserve">to </w:t>
      </w:r>
      <w:r w:rsidR="00223ACD" w:rsidRPr="008B79AD">
        <w:t>answer with more detail</w:t>
      </w:r>
      <w:r w:rsidR="00C27459" w:rsidRPr="008B79AD">
        <w:t>, f</w:t>
      </w:r>
      <w:r w:rsidR="00223ACD" w:rsidRPr="008B79AD">
        <w:t>or example</w:t>
      </w:r>
      <w:r w:rsidR="000B0F36" w:rsidRPr="008B79AD">
        <w:t xml:space="preserve">, </w:t>
      </w:r>
      <w:r w:rsidR="000B0F36" w:rsidRPr="008B79AD">
        <w:rPr>
          <w:i/>
          <w:iCs/>
        </w:rPr>
        <w:t xml:space="preserve">J’habite à </w:t>
      </w:r>
      <w:r w:rsidR="00F27343" w:rsidRPr="008B79AD">
        <w:rPr>
          <w:i/>
          <w:iCs/>
        </w:rPr>
        <w:t>Coffs Harbour</w:t>
      </w:r>
      <w:r w:rsidR="000B0F36" w:rsidRPr="008B79AD">
        <w:rPr>
          <w:i/>
          <w:iCs/>
        </w:rPr>
        <w:t xml:space="preserve">, près de la plage. </w:t>
      </w:r>
      <w:r w:rsidR="00F27343" w:rsidRPr="008B79AD">
        <w:rPr>
          <w:i/>
          <w:iCs/>
          <w:lang w:val="fr-FR"/>
        </w:rPr>
        <w:t>Coffs</w:t>
      </w:r>
      <w:r w:rsidR="000B0F36" w:rsidRPr="008B79AD">
        <w:rPr>
          <w:i/>
          <w:iCs/>
          <w:lang w:val="fr-FR"/>
        </w:rPr>
        <w:t xml:space="preserve"> se trouve dans l’est de l’Australie </w:t>
      </w:r>
      <w:r w:rsidR="000B0F36" w:rsidRPr="008B79AD">
        <w:rPr>
          <w:lang w:val="fr-FR"/>
        </w:rPr>
        <w:t>or</w:t>
      </w:r>
      <w:r w:rsidR="00223ACD" w:rsidRPr="008B79AD">
        <w:rPr>
          <w:lang w:val="fr-FR"/>
        </w:rPr>
        <w:t xml:space="preserve"> </w:t>
      </w:r>
      <w:r w:rsidR="00223ACD" w:rsidRPr="008B79AD">
        <w:rPr>
          <w:i/>
          <w:iCs/>
          <w:lang w:val="fr-FR"/>
        </w:rPr>
        <w:t xml:space="preserve">J’habite </w:t>
      </w:r>
      <w:r w:rsidR="00565D1D" w:rsidRPr="008B79AD">
        <w:rPr>
          <w:i/>
          <w:iCs/>
          <w:lang w:val="fr-FR"/>
        </w:rPr>
        <w:t xml:space="preserve">en </w:t>
      </w:r>
      <w:r w:rsidR="00FA4BAE" w:rsidRPr="008B79AD">
        <w:rPr>
          <w:i/>
          <w:iCs/>
          <w:lang w:val="fr-FR"/>
        </w:rPr>
        <w:t>banlieue</w:t>
      </w:r>
      <w:r w:rsidR="00565D1D" w:rsidRPr="008B79AD">
        <w:rPr>
          <w:i/>
          <w:iCs/>
          <w:lang w:val="fr-FR"/>
        </w:rPr>
        <w:t xml:space="preserve"> </w:t>
      </w:r>
      <w:r w:rsidR="00C27459" w:rsidRPr="008B79AD">
        <w:rPr>
          <w:i/>
          <w:iCs/>
          <w:lang w:val="fr-FR"/>
        </w:rPr>
        <w:t>d</w:t>
      </w:r>
      <w:r w:rsidR="00565D1D" w:rsidRPr="008B79AD">
        <w:rPr>
          <w:i/>
          <w:iCs/>
          <w:lang w:val="fr-FR"/>
        </w:rPr>
        <w:t xml:space="preserve">ans le </w:t>
      </w:r>
      <w:r w:rsidR="00C27459" w:rsidRPr="008B79AD">
        <w:rPr>
          <w:i/>
          <w:iCs/>
          <w:lang w:val="fr-FR"/>
        </w:rPr>
        <w:t>s</w:t>
      </w:r>
      <w:r w:rsidR="00565D1D" w:rsidRPr="008B79AD">
        <w:rPr>
          <w:i/>
          <w:iCs/>
          <w:lang w:val="fr-FR"/>
        </w:rPr>
        <w:t>ud de Wollongong</w:t>
      </w:r>
      <w:r w:rsidR="002906EE" w:rsidRPr="008B79AD">
        <w:rPr>
          <w:lang w:val="fr-FR"/>
        </w:rPr>
        <w:t xml:space="preserve"> or </w:t>
      </w:r>
      <w:r w:rsidR="002906EE" w:rsidRPr="008B79AD">
        <w:rPr>
          <w:i/>
          <w:iCs/>
          <w:lang w:val="fr-FR"/>
        </w:rPr>
        <w:t xml:space="preserve">J’habite à Wollongong, en banlieue, près de la plage. </w:t>
      </w:r>
      <w:r w:rsidR="002906EE" w:rsidRPr="008B79AD">
        <w:rPr>
          <w:i/>
          <w:iCs/>
        </w:rPr>
        <w:t>Wollongong se trouve dans le sud-est de l’Australie</w:t>
      </w:r>
      <w:r w:rsidR="002906EE" w:rsidRPr="008B79AD">
        <w:t xml:space="preserve">. </w:t>
      </w:r>
      <w:r w:rsidR="000B0F36" w:rsidRPr="008B79AD">
        <w:t>Following these examples, s</w:t>
      </w:r>
      <w:r w:rsidR="00201511" w:rsidRPr="008B79AD">
        <w:t xml:space="preserve">tudents write a detailed description of where they live in books or devices. </w:t>
      </w:r>
      <w:r w:rsidR="002906EE" w:rsidRPr="008B79AD">
        <w:rPr>
          <w:b/>
          <w:bCs/>
        </w:rPr>
        <w:t>Create informative texts to describe and share information about themselves and their personal world (ML4-CRT-01)</w:t>
      </w:r>
    </w:p>
    <w:p w14:paraId="40E1D8A2" w14:textId="44B8417B" w:rsidR="00CD2243" w:rsidRPr="008B79AD" w:rsidRDefault="00CD2243" w:rsidP="007D3AC3">
      <w:pPr>
        <w:pStyle w:val="ListBullet"/>
        <w:numPr>
          <w:ilvl w:val="0"/>
          <w:numId w:val="1"/>
        </w:numPr>
      </w:pPr>
      <w:r w:rsidRPr="008B79AD">
        <w:t xml:space="preserve">Students complete the </w:t>
      </w:r>
      <w:hyperlink r:id="rId25" w:history="1">
        <w:r w:rsidRPr="008C2ECD">
          <w:rPr>
            <w:rStyle w:val="Hyperlink"/>
          </w:rPr>
          <w:t xml:space="preserve">‘Describing where you live’ resource </w:t>
        </w:r>
        <w:r w:rsidR="003214FA">
          <w:rPr>
            <w:rStyle w:val="Hyperlink"/>
          </w:rPr>
          <w:t>(</w:t>
        </w:r>
        <w:r w:rsidRPr="008C2ECD">
          <w:rPr>
            <w:rStyle w:val="Hyperlink"/>
          </w:rPr>
          <w:t>DOCX</w:t>
        </w:r>
        <w:r w:rsidR="00757161" w:rsidRPr="008C2ECD">
          <w:rPr>
            <w:rStyle w:val="Hyperlink"/>
          </w:rPr>
          <w:t xml:space="preserve"> 4.1</w:t>
        </w:r>
        <w:r w:rsidR="00FF31D9">
          <w:rPr>
            <w:rStyle w:val="Hyperlink"/>
          </w:rPr>
          <w:t xml:space="preserve"> MB</w:t>
        </w:r>
        <w:r w:rsidR="003214FA">
          <w:rPr>
            <w:rStyle w:val="Hyperlink"/>
          </w:rPr>
          <w:t>)</w:t>
        </w:r>
      </w:hyperlink>
      <w:r w:rsidRPr="008B79AD">
        <w:t xml:space="preserve"> to consolidate new vocabulary, writing sentences to match each image and then playing a game of snap. </w:t>
      </w:r>
      <w:r w:rsidR="0026593B" w:rsidRPr="00D46A3B">
        <w:rPr>
          <w:b/>
          <w:bCs/>
        </w:rPr>
        <w:t>Use structures and features of the grammatical system to create texts</w:t>
      </w:r>
      <w:r w:rsidR="0026593B" w:rsidRPr="00D46A3B" w:rsidDel="00D46A3B">
        <w:rPr>
          <w:b/>
          <w:bCs/>
        </w:rPr>
        <w:t xml:space="preserve"> </w:t>
      </w:r>
      <w:r w:rsidR="0026593B" w:rsidRPr="00503A68">
        <w:rPr>
          <w:b/>
          <w:bCs/>
        </w:rPr>
        <w:t>(ML4-CRT-01)</w:t>
      </w:r>
      <w:r w:rsidR="0026593B">
        <w:rPr>
          <w:b/>
          <w:bCs/>
        </w:rPr>
        <w:t>; Socialise with peers (ML4-INT-01)</w:t>
      </w:r>
    </w:p>
    <w:p w14:paraId="6A948387" w14:textId="70B5BE45" w:rsidR="006D3582" w:rsidRPr="008B79AD" w:rsidRDefault="006D3582" w:rsidP="007D3AC3">
      <w:pPr>
        <w:pStyle w:val="ListBullet"/>
        <w:numPr>
          <w:ilvl w:val="0"/>
          <w:numId w:val="1"/>
        </w:numPr>
      </w:pPr>
      <w:r w:rsidRPr="008B79AD">
        <w:rPr>
          <w:b/>
          <w:bCs/>
        </w:rPr>
        <w:t>Exit ticket</w:t>
      </w:r>
      <w:r w:rsidRPr="00262273">
        <w:t xml:space="preserve"> </w:t>
      </w:r>
      <w:r w:rsidRPr="008B79AD">
        <w:t xml:space="preserve">– students create the longest sentence they can about their own home and its location. </w:t>
      </w:r>
      <w:r w:rsidRPr="008B79AD">
        <w:rPr>
          <w:b/>
          <w:bCs/>
        </w:rPr>
        <w:t>Create informative texts to describe and share information about themselves and their personal world (ML4-CRT-01)</w:t>
      </w:r>
    </w:p>
    <w:p w14:paraId="242027D8" w14:textId="2416D67C" w:rsidR="00DF60B5" w:rsidRPr="008B79AD" w:rsidRDefault="00DF60B5" w:rsidP="007D3AC3">
      <w:pPr>
        <w:pStyle w:val="ListBullet"/>
        <w:numPr>
          <w:ilvl w:val="0"/>
          <w:numId w:val="1"/>
        </w:numPr>
      </w:pPr>
      <w:r w:rsidRPr="008B79AD">
        <w:lastRenderedPageBreak/>
        <w:t xml:space="preserve">Using the </w:t>
      </w:r>
      <w:hyperlink r:id="rId26" w:history="1">
        <w:r w:rsidRPr="00373A3F">
          <w:rPr>
            <w:rStyle w:val="Hyperlink"/>
          </w:rPr>
          <w:t>‘Where I live – listening activity’ resource</w:t>
        </w:r>
        <w:r w:rsidR="0060019E" w:rsidRPr="00373A3F">
          <w:rPr>
            <w:rStyle w:val="Hyperlink"/>
          </w:rPr>
          <w:t xml:space="preserve"> </w:t>
        </w:r>
        <w:r w:rsidR="003214FA">
          <w:rPr>
            <w:rStyle w:val="Hyperlink"/>
          </w:rPr>
          <w:t>(</w:t>
        </w:r>
        <w:r w:rsidR="0060019E" w:rsidRPr="00373A3F">
          <w:rPr>
            <w:rStyle w:val="Hyperlink"/>
          </w:rPr>
          <w:t>DOCX</w:t>
        </w:r>
        <w:r w:rsidR="00757161" w:rsidRPr="00373A3F">
          <w:rPr>
            <w:rStyle w:val="Hyperlink"/>
          </w:rPr>
          <w:t xml:space="preserve"> 1</w:t>
        </w:r>
        <w:r w:rsidR="00FF31D9">
          <w:rPr>
            <w:rStyle w:val="Hyperlink"/>
          </w:rPr>
          <w:t xml:space="preserve"> MB</w:t>
        </w:r>
        <w:r w:rsidR="003214FA">
          <w:rPr>
            <w:rStyle w:val="Hyperlink"/>
          </w:rPr>
          <w:t>)</w:t>
        </w:r>
      </w:hyperlink>
      <w:r w:rsidRPr="008B79AD">
        <w:t xml:space="preserve">, students identify details about where people live, including the city or town and the precise location (by the sea, in the mountains, and so on). </w:t>
      </w:r>
      <w:r w:rsidRPr="008B79AD">
        <w:rPr>
          <w:b/>
          <w:bCs/>
        </w:rPr>
        <w:t>Listen to, read and view information, opinions and ideas in a range of predictable texts on familiar themes</w:t>
      </w:r>
      <w:r w:rsidRPr="006C5C23">
        <w:rPr>
          <w:b/>
          <w:bCs/>
        </w:rPr>
        <w:t xml:space="preserve"> </w:t>
      </w:r>
      <w:r w:rsidRPr="008B79AD">
        <w:rPr>
          <w:b/>
          <w:bCs/>
        </w:rPr>
        <w:t>(ML4-UND-01)</w:t>
      </w:r>
    </w:p>
    <w:p w14:paraId="37B04F2A" w14:textId="6D50FE31" w:rsidR="009C7B0D" w:rsidRPr="008B79AD" w:rsidRDefault="009C7B0D" w:rsidP="007D3AC3">
      <w:pPr>
        <w:pStyle w:val="ListBullet"/>
        <w:numPr>
          <w:ilvl w:val="0"/>
          <w:numId w:val="1"/>
        </w:numPr>
      </w:pPr>
      <w:r w:rsidRPr="008B79AD">
        <w:t>Play a range of Conti</w:t>
      </w:r>
      <w:r w:rsidRPr="008B79AD">
        <w:rPr>
          <w:rStyle w:val="FootnoteReference"/>
        </w:rPr>
        <w:footnoteReference w:id="2"/>
      </w:r>
      <w:r w:rsidRPr="008B79AD">
        <w:t xml:space="preserve">-style </w:t>
      </w:r>
      <w:r w:rsidR="0074041A" w:rsidRPr="008B79AD">
        <w:t xml:space="preserve">activities </w:t>
      </w:r>
      <w:r w:rsidRPr="008B79AD">
        <w:t xml:space="preserve">using the </w:t>
      </w:r>
      <w:hyperlink r:id="rId27" w:history="1">
        <w:r w:rsidRPr="00721A73">
          <w:rPr>
            <w:rStyle w:val="Hyperlink"/>
          </w:rPr>
          <w:t>‘</w:t>
        </w:r>
        <w:r w:rsidR="00721A73" w:rsidRPr="00B73949">
          <w:rPr>
            <w:rStyle w:val="Hyperlink"/>
          </w:rPr>
          <w:t>I liv</w:t>
        </w:r>
        <w:r w:rsidR="00506453">
          <w:rPr>
            <w:rStyle w:val="Hyperlink"/>
          </w:rPr>
          <w:t>e </w:t>
        </w:r>
        <w:r w:rsidRPr="00721A73">
          <w:rPr>
            <w:rStyle w:val="Hyperlink"/>
          </w:rPr>
          <w:t xml:space="preserve">…’ </w:t>
        </w:r>
        <w:r w:rsidRPr="00373A3F">
          <w:rPr>
            <w:rStyle w:val="Hyperlink"/>
          </w:rPr>
          <w:t>resource</w:t>
        </w:r>
        <w:r w:rsidR="0060019E" w:rsidRPr="00373A3F">
          <w:rPr>
            <w:rStyle w:val="Hyperlink"/>
          </w:rPr>
          <w:t xml:space="preserve"> </w:t>
        </w:r>
        <w:r w:rsidR="003214FA">
          <w:rPr>
            <w:rStyle w:val="Hyperlink"/>
          </w:rPr>
          <w:t>(</w:t>
        </w:r>
        <w:r w:rsidR="0060019E" w:rsidRPr="00373A3F">
          <w:rPr>
            <w:rStyle w:val="Hyperlink"/>
          </w:rPr>
          <w:t>DOCX</w:t>
        </w:r>
        <w:r w:rsidR="00757161" w:rsidRPr="00373A3F">
          <w:rPr>
            <w:rStyle w:val="Hyperlink"/>
          </w:rPr>
          <w:t xml:space="preserve"> 104KB</w:t>
        </w:r>
        <w:r w:rsidR="003214FA">
          <w:rPr>
            <w:rStyle w:val="Hyperlink"/>
          </w:rPr>
          <w:t>)</w:t>
        </w:r>
      </w:hyperlink>
      <w:r w:rsidR="00C568A3" w:rsidRPr="008B79AD">
        <w:t xml:space="preserve"> to practise vocabulary and structures.</w:t>
      </w:r>
      <w:r w:rsidR="00DF60B5" w:rsidRPr="008B79AD">
        <w:t xml:space="preserve"> First, student</w:t>
      </w:r>
      <w:r w:rsidR="003C18BF" w:rsidRPr="008B79AD">
        <w:t>s</w:t>
      </w:r>
      <w:r w:rsidR="00DF60B5" w:rsidRPr="008B79AD">
        <w:t xml:space="preserve"> complete a partial dictation and a ‘faulty echo’ game, identifying missing and/or incorrect words. Next</w:t>
      </w:r>
      <w:r w:rsidR="003C18BF" w:rsidRPr="008B79AD">
        <w:t>,</w:t>
      </w:r>
      <w:r w:rsidR="00DF60B5" w:rsidRPr="008B79AD">
        <w:t xml:space="preserve"> students complete a communicative drill with the sentence builder, then play a game of ‘Find someone who…?’</w:t>
      </w:r>
      <w:r w:rsidR="002E72B7">
        <w:t>.</w:t>
      </w:r>
      <w:r w:rsidR="00DF60B5" w:rsidRPr="008B79AD">
        <w:rPr>
          <w:bCs/>
          <w:lang w:eastAsia="zh-CN"/>
        </w:rPr>
        <w:t xml:space="preserve"> </w:t>
      </w:r>
      <w:r w:rsidR="0026593B" w:rsidRPr="0026593B">
        <w:rPr>
          <w:b/>
          <w:lang w:eastAsia="zh-CN"/>
        </w:rPr>
        <w:t>Use knowledge of sound–symbol correspondences to understand and respond to texts;</w:t>
      </w:r>
      <w:r w:rsidR="0026593B">
        <w:rPr>
          <w:bCs/>
          <w:lang w:eastAsia="zh-CN"/>
        </w:rPr>
        <w:t xml:space="preserve"> </w:t>
      </w:r>
      <w:r w:rsidR="0026593B" w:rsidRPr="0026593B">
        <w:rPr>
          <w:b/>
          <w:lang w:eastAsia="zh-CN"/>
        </w:rPr>
        <w:t>Use knowledge of appropriate and familiar vocabulary f</w:t>
      </w:r>
      <w:r w:rsidR="0012356E">
        <w:rPr>
          <w:b/>
          <w:lang w:eastAsia="zh-CN"/>
        </w:rPr>
        <w:t>ro</w:t>
      </w:r>
      <w:r w:rsidR="0026593B" w:rsidRPr="0026593B">
        <w:rPr>
          <w:b/>
          <w:lang w:eastAsia="zh-CN"/>
        </w:rPr>
        <w:t>m a range of themes to understand and respond to texts (ML4-UND-01);</w:t>
      </w:r>
      <w:r w:rsidR="0026593B">
        <w:rPr>
          <w:bCs/>
          <w:lang w:eastAsia="zh-CN"/>
        </w:rPr>
        <w:t xml:space="preserve"> </w:t>
      </w:r>
      <w:r w:rsidR="00C568A3" w:rsidRPr="008B79AD">
        <w:rPr>
          <w:b/>
          <w:bCs/>
        </w:rPr>
        <w:t>Understand and reciprocate information about their own and others’ personal worlds</w:t>
      </w:r>
      <w:r w:rsidR="00CD0D75" w:rsidRPr="008B79AD">
        <w:rPr>
          <w:b/>
          <w:bCs/>
        </w:rPr>
        <w:t xml:space="preserve"> </w:t>
      </w:r>
      <w:r w:rsidR="00BD6C02" w:rsidRPr="008B79AD">
        <w:rPr>
          <w:b/>
          <w:bCs/>
        </w:rPr>
        <w:t>(ML4-INT-01)</w:t>
      </w:r>
    </w:p>
    <w:p w14:paraId="18A360C7" w14:textId="249020A4" w:rsidR="007B3A2E" w:rsidRPr="00976ABB" w:rsidRDefault="0083387E" w:rsidP="00976ABB">
      <w:pPr>
        <w:pStyle w:val="Heading4"/>
      </w:pPr>
      <w:bookmarkStart w:id="30" w:name="_Hlk120044768"/>
      <w:bookmarkStart w:id="31" w:name="_Hlk120044848"/>
      <w:r w:rsidRPr="00976ABB">
        <w:t>Describing the home</w:t>
      </w:r>
    </w:p>
    <w:p w14:paraId="4106234E" w14:textId="36CC97B6" w:rsidR="00761CC4" w:rsidRPr="008B79AD" w:rsidRDefault="005E10E6" w:rsidP="007D3AC3">
      <w:pPr>
        <w:pStyle w:val="ListBullet"/>
        <w:numPr>
          <w:ilvl w:val="0"/>
          <w:numId w:val="1"/>
        </w:numPr>
      </w:pPr>
      <w:r w:rsidRPr="008B79AD">
        <w:t>As a class, explore</w:t>
      </w:r>
      <w:r w:rsidR="00FD41B6" w:rsidRPr="008B79AD">
        <w:t xml:space="preserve"> </w:t>
      </w:r>
      <w:r w:rsidR="0015402A" w:rsidRPr="008B79AD">
        <w:t>the</w:t>
      </w:r>
      <w:r w:rsidR="00B36115" w:rsidRPr="008B79AD">
        <w:t xml:space="preserve"> </w:t>
      </w:r>
      <w:hyperlink r:id="rId28" w:history="1">
        <w:r w:rsidR="00B36115" w:rsidRPr="00721A73">
          <w:rPr>
            <w:rStyle w:val="Hyperlink"/>
          </w:rPr>
          <w:t>‘</w:t>
        </w:r>
        <w:r w:rsidR="00721A73" w:rsidRPr="00B73949">
          <w:rPr>
            <w:rStyle w:val="Hyperlink"/>
          </w:rPr>
          <w:t>In</w:t>
        </w:r>
        <w:r w:rsidR="00322AD5" w:rsidRPr="00B73949">
          <w:rPr>
            <w:rStyle w:val="Hyperlink"/>
          </w:rPr>
          <w:t xml:space="preserve"> France</w:t>
        </w:r>
        <w:r w:rsidR="00322AD5" w:rsidRPr="00721A73">
          <w:rPr>
            <w:rStyle w:val="Hyperlink"/>
          </w:rPr>
          <w:t xml:space="preserve">’ </w:t>
        </w:r>
        <w:r w:rsidR="00B36115" w:rsidRPr="00373A3F">
          <w:rPr>
            <w:rStyle w:val="Hyperlink"/>
          </w:rPr>
          <w:t xml:space="preserve">resource </w:t>
        </w:r>
        <w:r w:rsidR="003214FA">
          <w:rPr>
            <w:rStyle w:val="Hyperlink"/>
          </w:rPr>
          <w:t>(</w:t>
        </w:r>
        <w:r w:rsidR="00DF60B5" w:rsidRPr="00373A3F">
          <w:rPr>
            <w:rStyle w:val="Hyperlink"/>
          </w:rPr>
          <w:t>PPT</w:t>
        </w:r>
        <w:r w:rsidR="00FD139C" w:rsidRPr="00373A3F">
          <w:rPr>
            <w:rStyle w:val="Hyperlink"/>
          </w:rPr>
          <w:t>X</w:t>
        </w:r>
        <w:r w:rsidR="00373A3F" w:rsidRPr="00373A3F">
          <w:rPr>
            <w:rStyle w:val="Hyperlink"/>
          </w:rPr>
          <w:t xml:space="preserve"> 2.7</w:t>
        </w:r>
        <w:r w:rsidR="00FF31D9">
          <w:rPr>
            <w:rStyle w:val="Hyperlink"/>
          </w:rPr>
          <w:t xml:space="preserve"> MB</w:t>
        </w:r>
        <w:r w:rsidR="003214FA">
          <w:rPr>
            <w:rStyle w:val="Hyperlink"/>
          </w:rPr>
          <w:t>)</w:t>
        </w:r>
      </w:hyperlink>
      <w:r w:rsidR="00DF60B5" w:rsidRPr="008B79AD">
        <w:t xml:space="preserve"> </w:t>
      </w:r>
      <w:r w:rsidR="00322AD5" w:rsidRPr="008B79AD">
        <w:t xml:space="preserve">with </w:t>
      </w:r>
      <w:r w:rsidR="00FD41B6" w:rsidRPr="008B79AD">
        <w:t xml:space="preserve">different types of </w:t>
      </w:r>
      <w:r w:rsidR="003F1454" w:rsidRPr="008B79AD">
        <w:t>homes</w:t>
      </w:r>
      <w:r w:rsidR="00FD41B6" w:rsidRPr="008B79AD">
        <w:t xml:space="preserve"> in France. </w:t>
      </w:r>
      <w:r w:rsidR="003F1454" w:rsidRPr="008B79AD">
        <w:t>E</w:t>
      </w:r>
      <w:r w:rsidR="00FD41B6" w:rsidRPr="008B79AD">
        <w:t xml:space="preserve">ncourage students to identify and discuss how </w:t>
      </w:r>
      <w:r w:rsidR="00B5065F" w:rsidRPr="008B79AD">
        <w:t>homes</w:t>
      </w:r>
      <w:r w:rsidR="00FD41B6" w:rsidRPr="008B79AD">
        <w:t xml:space="preserve"> </w:t>
      </w:r>
      <w:r w:rsidR="00B5065F" w:rsidRPr="008B79AD">
        <w:t>differ</w:t>
      </w:r>
      <w:r w:rsidR="00FD41B6" w:rsidRPr="008B79AD">
        <w:t xml:space="preserve"> between France and Australia</w:t>
      </w:r>
      <w:r w:rsidR="00882603" w:rsidRPr="008B79AD">
        <w:t xml:space="preserve"> or their home countries</w:t>
      </w:r>
      <w:r w:rsidR="00FD41B6" w:rsidRPr="008B79AD">
        <w:t xml:space="preserve">, including some aspects of housing that </w:t>
      </w:r>
      <w:r w:rsidR="00842552" w:rsidRPr="008B79AD">
        <w:t xml:space="preserve">may not be common in Australia </w:t>
      </w:r>
      <w:r w:rsidR="00600A13" w:rsidRPr="008B79AD">
        <w:t>– f</w:t>
      </w:r>
      <w:r w:rsidR="00FD41B6" w:rsidRPr="008B79AD">
        <w:t>or example, shutters (</w:t>
      </w:r>
      <w:r w:rsidR="00FD41B6" w:rsidRPr="008B79AD">
        <w:rPr>
          <w:i/>
          <w:iCs/>
        </w:rPr>
        <w:t>les volets</w:t>
      </w:r>
      <w:r w:rsidR="00FD41B6" w:rsidRPr="008B79AD">
        <w:t xml:space="preserve">), gated properties, letterboxes built into the front wall of the house, </w:t>
      </w:r>
      <w:r w:rsidR="00C655C8" w:rsidRPr="008B79AD">
        <w:t xml:space="preserve">the amount of terrace housing and apartments, </w:t>
      </w:r>
      <w:r w:rsidR="00FD41B6" w:rsidRPr="008B79AD">
        <w:t>the uniformity of housing in each village</w:t>
      </w:r>
      <w:r w:rsidR="00097532" w:rsidRPr="008B79AD">
        <w:t>, and so on</w:t>
      </w:r>
      <w:r w:rsidR="00FD41B6" w:rsidRPr="008B79AD">
        <w:t xml:space="preserve">. </w:t>
      </w:r>
      <w:r w:rsidR="008C32A3" w:rsidRPr="008B79AD">
        <w:t>Using slides 2</w:t>
      </w:r>
      <w:r w:rsidR="00B15E1A">
        <w:t xml:space="preserve"> to </w:t>
      </w:r>
      <w:r w:rsidR="008C32A3" w:rsidRPr="008B79AD">
        <w:t xml:space="preserve">3 of the </w:t>
      </w:r>
      <w:r w:rsidR="00721A73" w:rsidRPr="00721A73">
        <w:t>‘</w:t>
      </w:r>
      <w:hyperlink r:id="rId29" w:history="1">
        <w:r w:rsidR="00721A73" w:rsidRPr="00B73949">
          <w:rPr>
            <w:rStyle w:val="Hyperlink"/>
          </w:rPr>
          <w:t>In my house there is</w:t>
        </w:r>
        <w:r w:rsidR="00506453">
          <w:rPr>
            <w:rStyle w:val="Hyperlink"/>
          </w:rPr>
          <w:t> …</w:t>
        </w:r>
        <w:r w:rsidR="008C32A3" w:rsidRPr="00721A73">
          <w:rPr>
            <w:rStyle w:val="Hyperlink"/>
          </w:rPr>
          <w:t xml:space="preserve">’ resource </w:t>
        </w:r>
        <w:r w:rsidR="003214FA">
          <w:rPr>
            <w:rStyle w:val="Hyperlink"/>
          </w:rPr>
          <w:t>(</w:t>
        </w:r>
        <w:r w:rsidR="008C32A3" w:rsidRPr="00721A73">
          <w:rPr>
            <w:rStyle w:val="Hyperlink"/>
          </w:rPr>
          <w:t>PPTX</w:t>
        </w:r>
        <w:r w:rsidR="00373A3F" w:rsidRPr="00721A73">
          <w:rPr>
            <w:rStyle w:val="Hyperlink"/>
          </w:rPr>
          <w:t xml:space="preserve"> 12</w:t>
        </w:r>
        <w:r w:rsidR="00FF31D9">
          <w:rPr>
            <w:rStyle w:val="Hyperlink"/>
          </w:rPr>
          <w:t xml:space="preserve"> MB</w:t>
        </w:r>
        <w:r w:rsidR="003214FA">
          <w:rPr>
            <w:rStyle w:val="Hyperlink"/>
          </w:rPr>
          <w:t>)</w:t>
        </w:r>
      </w:hyperlink>
      <w:r w:rsidR="008C32A3" w:rsidRPr="008B79AD">
        <w:t xml:space="preserve">, introduce and practise common features of a home, using the </w:t>
      </w:r>
      <w:r w:rsidR="008C32A3" w:rsidRPr="008B79AD">
        <w:rPr>
          <w:i/>
          <w:iCs/>
        </w:rPr>
        <w:t>Qu’est-ce que c’est</w:t>
      </w:r>
      <w:r w:rsidR="00DE5A36">
        <w:rPr>
          <w:i/>
          <w:iCs/>
        </w:rPr>
        <w:t> </w:t>
      </w:r>
      <w:r w:rsidR="008C32A3" w:rsidRPr="008B79AD">
        <w:rPr>
          <w:i/>
          <w:iCs/>
        </w:rPr>
        <w:t>? C’est la porte</w:t>
      </w:r>
      <w:r w:rsidR="008C32A3" w:rsidRPr="008B79AD">
        <w:t xml:space="preserve"> structure, pointing to different features on the image. </w:t>
      </w:r>
      <w:r w:rsidR="002846F3" w:rsidRPr="008B79AD">
        <w:t xml:space="preserve">Add new vocabulary to anchor chart while students record in books or devices. </w:t>
      </w:r>
      <w:r w:rsidR="00761CC4" w:rsidRPr="008B79AD">
        <w:rPr>
          <w:b/>
          <w:bCs/>
        </w:rPr>
        <w:t>Use features of the sound system in spoken interactions (ML4-INT-01)</w:t>
      </w:r>
    </w:p>
    <w:p w14:paraId="3B02240A" w14:textId="08A8EB72" w:rsidR="003E758D" w:rsidRPr="008B79AD" w:rsidRDefault="00761CC4" w:rsidP="007D3AC3">
      <w:pPr>
        <w:pStyle w:val="ListBullet"/>
        <w:numPr>
          <w:ilvl w:val="0"/>
          <w:numId w:val="1"/>
        </w:numPr>
      </w:pPr>
      <w:r w:rsidRPr="008B79AD">
        <w:lastRenderedPageBreak/>
        <w:t xml:space="preserve">Students complete the </w:t>
      </w:r>
      <w:hyperlink r:id="rId30" w:history="1">
        <w:r w:rsidRPr="00A7794A">
          <w:rPr>
            <w:rStyle w:val="Hyperlink"/>
          </w:rPr>
          <w:t xml:space="preserve">‘Describing homes’ resource </w:t>
        </w:r>
        <w:r w:rsidR="003214FA">
          <w:rPr>
            <w:rStyle w:val="Hyperlink"/>
          </w:rPr>
          <w:t>(</w:t>
        </w:r>
        <w:r w:rsidRPr="00A7794A">
          <w:rPr>
            <w:rStyle w:val="Hyperlink"/>
          </w:rPr>
          <w:t>DOCX</w:t>
        </w:r>
        <w:r w:rsidR="00757161" w:rsidRPr="00A7794A">
          <w:rPr>
            <w:rStyle w:val="Hyperlink"/>
          </w:rPr>
          <w:t xml:space="preserve"> 6.7</w:t>
        </w:r>
        <w:r w:rsidR="00FF31D9">
          <w:rPr>
            <w:rStyle w:val="Hyperlink"/>
          </w:rPr>
          <w:t xml:space="preserve"> MB</w:t>
        </w:r>
        <w:r w:rsidR="003214FA">
          <w:rPr>
            <w:rStyle w:val="Hyperlink"/>
          </w:rPr>
          <w:t>)</w:t>
        </w:r>
      </w:hyperlink>
      <w:r w:rsidRPr="008B79AD">
        <w:t>, describing features of various houses</w:t>
      </w:r>
      <w:r w:rsidR="0046288A" w:rsidRPr="008B79AD">
        <w:t xml:space="preserve"> and revising likes and dislikes, with </w:t>
      </w:r>
      <w:r w:rsidR="0046288A" w:rsidRPr="008B79AD">
        <w:rPr>
          <w:i/>
          <w:iCs/>
        </w:rPr>
        <w:t>parce que</w:t>
      </w:r>
      <w:r w:rsidRPr="008B79AD">
        <w:t xml:space="preserve">. </w:t>
      </w:r>
      <w:r w:rsidRPr="008B79AD">
        <w:rPr>
          <w:b/>
          <w:bCs/>
        </w:rPr>
        <w:t>Use structures and features of the grammatical system to create texts (ML4-CRT-01)</w:t>
      </w:r>
    </w:p>
    <w:p w14:paraId="718F119A" w14:textId="51C555D9" w:rsidR="005B76CA" w:rsidRPr="008B79AD" w:rsidRDefault="005B76CA" w:rsidP="007D3AC3">
      <w:pPr>
        <w:pStyle w:val="ListBullet"/>
        <w:numPr>
          <w:ilvl w:val="0"/>
          <w:numId w:val="1"/>
        </w:numPr>
      </w:pPr>
      <w:r w:rsidRPr="008B79AD">
        <w:t>Discuss with the class what a blog is, including</w:t>
      </w:r>
      <w:r w:rsidR="001C0A50" w:rsidRPr="008B79AD">
        <w:t xml:space="preserve"> possible language features (such as register</w:t>
      </w:r>
      <w:r w:rsidR="002E72B7">
        <w:t>, emojis</w:t>
      </w:r>
      <w:r w:rsidR="001C0A50" w:rsidRPr="008B79AD">
        <w:t xml:space="preserve">) and structure. </w:t>
      </w:r>
      <w:bookmarkStart w:id="32" w:name="_Hlk136409932"/>
      <w:r w:rsidR="001C0A50" w:rsidRPr="008B79AD">
        <w:t>St</w:t>
      </w:r>
      <w:r w:rsidRPr="008B79AD">
        <w:t xml:space="preserve">udents complete the </w:t>
      </w:r>
      <w:hyperlink r:id="rId31" w:history="1">
        <w:r w:rsidRPr="00B73949">
          <w:rPr>
            <w:rStyle w:val="Hyperlink"/>
          </w:rPr>
          <w:t>‘</w:t>
        </w:r>
        <w:r w:rsidR="00721A73" w:rsidRPr="00B73949">
          <w:rPr>
            <w:rStyle w:val="Hyperlink"/>
          </w:rPr>
          <w:t>Where I live’</w:t>
        </w:r>
        <w:r w:rsidRPr="00721A73">
          <w:rPr>
            <w:rStyle w:val="Hyperlink"/>
          </w:rPr>
          <w:t xml:space="preserve"> </w:t>
        </w:r>
        <w:r w:rsidRPr="00A7794A">
          <w:rPr>
            <w:rStyle w:val="Hyperlink"/>
          </w:rPr>
          <w:t xml:space="preserve">resource </w:t>
        </w:r>
        <w:r w:rsidR="003214FA">
          <w:rPr>
            <w:rStyle w:val="Hyperlink"/>
          </w:rPr>
          <w:t>(</w:t>
        </w:r>
        <w:r w:rsidRPr="00A7794A">
          <w:rPr>
            <w:rStyle w:val="Hyperlink"/>
          </w:rPr>
          <w:t>DOCX</w:t>
        </w:r>
        <w:r w:rsidR="00757161" w:rsidRPr="00A7794A">
          <w:rPr>
            <w:rStyle w:val="Hyperlink"/>
          </w:rPr>
          <w:t xml:space="preserve"> 4.8</w:t>
        </w:r>
        <w:r w:rsidR="00FF31D9">
          <w:rPr>
            <w:rStyle w:val="Hyperlink"/>
          </w:rPr>
          <w:t xml:space="preserve"> MB</w:t>
        </w:r>
        <w:r w:rsidR="003214FA">
          <w:rPr>
            <w:rStyle w:val="Hyperlink"/>
          </w:rPr>
          <w:t>)</w:t>
        </w:r>
      </w:hyperlink>
      <w:r w:rsidRPr="008B79AD">
        <w:t xml:space="preserve">, in which they use a range of comprehension strategies to explore a blog post about where Sophie lives in Canada. Ask students to identify key structures that they already know – for example, </w:t>
      </w:r>
      <w:r w:rsidRPr="008B79AD">
        <w:rPr>
          <w:i/>
          <w:iCs/>
        </w:rPr>
        <w:t>Ma maison se trouve</w:t>
      </w:r>
      <w:r w:rsidR="007618BD">
        <w:rPr>
          <w:i/>
          <w:iCs/>
        </w:rPr>
        <w:t>…</w:t>
      </w:r>
      <w:r w:rsidRPr="008B79AD">
        <w:t xml:space="preserve"> Discuss with students what other information might be included in the text, such as describing the location of the house, the size of the house and the rooms of the house, using prior and general knowledge and cognates. Bring attention to the structures associated with describing the house, specifically adjectives, and the structure </w:t>
      </w:r>
      <w:r w:rsidRPr="008B79AD">
        <w:rPr>
          <w:i/>
          <w:iCs/>
        </w:rPr>
        <w:t>il y a</w:t>
      </w:r>
      <w:r w:rsidRPr="008B79AD">
        <w:t xml:space="preserve"> to list the rooms. Give students a list of rooms in English on the board and see if they can identify the French equivalent in the passage. Allow students time to access the text and questions independently, then d</w:t>
      </w:r>
      <w:bookmarkEnd w:id="32"/>
      <w:r w:rsidRPr="008B79AD">
        <w:t xml:space="preserve">iscuss responses as a class. </w:t>
      </w:r>
      <w:r w:rsidRPr="008B79AD">
        <w:rPr>
          <w:b/>
          <w:bCs/>
        </w:rPr>
        <w:t>Listen to, read and view information, opinions and ideas in a range of predictable texts on familiar themes; Develop and use comprehension strategies to interpret information, opinions and ideas in texts; Respond appropriately in the target language and/or English to main ideas and supporting details in texts by interpreting information, opinions and ideas (ML4-UND-01)</w:t>
      </w:r>
    </w:p>
    <w:p w14:paraId="6036DFD9" w14:textId="10FA70BC" w:rsidR="002846F3" w:rsidRPr="008B79AD" w:rsidRDefault="005B76CA" w:rsidP="007D3AC3">
      <w:pPr>
        <w:pStyle w:val="ListBullet"/>
        <w:numPr>
          <w:ilvl w:val="0"/>
          <w:numId w:val="1"/>
        </w:numPr>
      </w:pPr>
      <w:r w:rsidRPr="008B79AD">
        <w:t xml:space="preserve">Using the blog text as a stimulus, ask students to add the French words next to the list of English rooms written on the board in the previous activity. </w:t>
      </w:r>
      <w:r w:rsidR="008C32A3" w:rsidRPr="008B79AD">
        <w:t>Using slides 4</w:t>
      </w:r>
      <w:r w:rsidR="00B15E1A">
        <w:t xml:space="preserve"> to </w:t>
      </w:r>
      <w:r w:rsidR="008C32A3" w:rsidRPr="008B79AD">
        <w:t xml:space="preserve">19 of the </w:t>
      </w:r>
      <w:hyperlink r:id="rId32" w:history="1">
        <w:r w:rsidR="008C32A3" w:rsidRPr="00721A73">
          <w:rPr>
            <w:rStyle w:val="Hyperlink"/>
          </w:rPr>
          <w:t>‘</w:t>
        </w:r>
        <w:r w:rsidR="00721A73" w:rsidRPr="00B73949">
          <w:rPr>
            <w:rStyle w:val="Hyperlink"/>
          </w:rPr>
          <w:t>In my house there i</w:t>
        </w:r>
        <w:r w:rsidR="00506453">
          <w:rPr>
            <w:rStyle w:val="Hyperlink"/>
          </w:rPr>
          <w:t>s …</w:t>
        </w:r>
        <w:r w:rsidR="008C32A3" w:rsidRPr="00721A73">
          <w:rPr>
            <w:rStyle w:val="Hyperlink"/>
          </w:rPr>
          <w:t>’</w:t>
        </w:r>
        <w:r w:rsidR="008C32A3" w:rsidRPr="00A7794A">
          <w:rPr>
            <w:rStyle w:val="Hyperlink"/>
          </w:rPr>
          <w:t xml:space="preserve"> resource </w:t>
        </w:r>
        <w:r w:rsidR="003214FA">
          <w:rPr>
            <w:rStyle w:val="Hyperlink"/>
          </w:rPr>
          <w:t>(</w:t>
        </w:r>
        <w:r w:rsidR="008C32A3" w:rsidRPr="00A7794A">
          <w:rPr>
            <w:rStyle w:val="Hyperlink"/>
          </w:rPr>
          <w:t>PPTX</w:t>
        </w:r>
        <w:r w:rsidR="00A7794A" w:rsidRPr="00A7794A">
          <w:rPr>
            <w:rStyle w:val="Hyperlink"/>
          </w:rPr>
          <w:t xml:space="preserve"> 12</w:t>
        </w:r>
        <w:r w:rsidR="00FF31D9">
          <w:rPr>
            <w:rStyle w:val="Hyperlink"/>
          </w:rPr>
          <w:t xml:space="preserve"> MB</w:t>
        </w:r>
        <w:r w:rsidR="003214FA">
          <w:rPr>
            <w:rStyle w:val="Hyperlink"/>
          </w:rPr>
          <w:t>)</w:t>
        </w:r>
      </w:hyperlink>
      <w:r w:rsidR="008C32A3" w:rsidRPr="008B79AD">
        <w:t xml:space="preserve">, introduce and practise </w:t>
      </w:r>
      <w:r w:rsidR="002E72B7">
        <w:t xml:space="preserve">naming </w:t>
      </w:r>
      <w:r w:rsidR="008C32A3" w:rsidRPr="008B79AD">
        <w:t xml:space="preserve">rooms </w:t>
      </w:r>
      <w:r w:rsidR="002E72B7">
        <w:t>and features of</w:t>
      </w:r>
      <w:r w:rsidR="008C32A3" w:rsidRPr="008B79AD">
        <w:t xml:space="preserve"> the home</w:t>
      </w:r>
      <w:r w:rsidR="00EB2A7A">
        <w:t>. For example, ask</w:t>
      </w:r>
      <w:r w:rsidR="008C32A3" w:rsidRPr="008B79AD">
        <w:t xml:space="preserve"> </w:t>
      </w:r>
      <w:r w:rsidRPr="008B79AD">
        <w:rPr>
          <w:i/>
          <w:iCs/>
        </w:rPr>
        <w:t>Qu’est-ce que c’est</w:t>
      </w:r>
      <w:r w:rsidR="00DE5A36">
        <w:rPr>
          <w:i/>
          <w:iCs/>
        </w:rPr>
        <w:t> </w:t>
      </w:r>
      <w:r w:rsidRPr="008B79AD">
        <w:rPr>
          <w:i/>
          <w:iCs/>
        </w:rPr>
        <w:t xml:space="preserve">? </w:t>
      </w:r>
      <w:r w:rsidR="00EB2A7A">
        <w:t xml:space="preserve">and students responding with </w:t>
      </w:r>
      <w:r w:rsidRPr="008B79AD">
        <w:rPr>
          <w:i/>
          <w:iCs/>
        </w:rPr>
        <w:t>C’est la cuisine</w:t>
      </w:r>
      <w:r w:rsidRPr="008B79AD">
        <w:t xml:space="preserve">. </w:t>
      </w:r>
      <w:r w:rsidR="00EB2A7A">
        <w:t xml:space="preserve">Students can also ask the question. </w:t>
      </w:r>
      <w:r w:rsidR="002846F3" w:rsidRPr="008B79AD">
        <w:t xml:space="preserve">Add new vocabulary to anchor chart while students record in books or devices. </w:t>
      </w:r>
      <w:r w:rsidR="002846F3" w:rsidRPr="008B79AD">
        <w:rPr>
          <w:b/>
          <w:bCs/>
        </w:rPr>
        <w:t>Use features of the sound system in spoken interactions (ML4-INT-01)</w:t>
      </w:r>
    </w:p>
    <w:p w14:paraId="776B6C39" w14:textId="7358B96B" w:rsidR="008C32A3" w:rsidRPr="008B79AD" w:rsidRDefault="008C32A3" w:rsidP="007D3AC3">
      <w:pPr>
        <w:pStyle w:val="ListBullet"/>
        <w:numPr>
          <w:ilvl w:val="0"/>
          <w:numId w:val="1"/>
        </w:numPr>
      </w:pPr>
      <w:r w:rsidRPr="008B79AD">
        <w:t xml:space="preserve">Play ‘Beat the teacher’ to practise and review vocabulary. Using the images </w:t>
      </w:r>
      <w:r w:rsidR="002846F3">
        <w:t xml:space="preserve">on </w:t>
      </w:r>
      <w:r w:rsidR="002846F3" w:rsidRPr="008B79AD">
        <w:t xml:space="preserve">slides </w:t>
      </w:r>
      <w:r w:rsidR="002846F3">
        <w:t>3</w:t>
      </w:r>
      <w:r w:rsidR="00B15E1A">
        <w:t xml:space="preserve"> to </w:t>
      </w:r>
      <w:r w:rsidR="002846F3" w:rsidRPr="008B79AD">
        <w:t xml:space="preserve">19 </w:t>
      </w:r>
      <w:r w:rsidR="002846F3">
        <w:t>of</w:t>
      </w:r>
      <w:r w:rsidRPr="008B79AD">
        <w:t xml:space="preserve"> the </w:t>
      </w:r>
      <w:hyperlink r:id="rId33" w:history="1">
        <w:r w:rsidR="002846F3" w:rsidRPr="00506453">
          <w:rPr>
            <w:rStyle w:val="Hyperlink"/>
          </w:rPr>
          <w:t>‘</w:t>
        </w:r>
        <w:r w:rsidR="00506453" w:rsidRPr="00B73949">
          <w:rPr>
            <w:rStyle w:val="Hyperlink"/>
          </w:rPr>
          <w:t>In my house there is</w:t>
        </w:r>
        <w:r w:rsidR="00506453">
          <w:rPr>
            <w:rStyle w:val="Hyperlink"/>
          </w:rPr>
          <w:t> …</w:t>
        </w:r>
        <w:r w:rsidR="002846F3" w:rsidRPr="00506453">
          <w:rPr>
            <w:rStyle w:val="Hyperlink"/>
          </w:rPr>
          <w:t xml:space="preserve">’ </w:t>
        </w:r>
        <w:r w:rsidR="002846F3" w:rsidRPr="00A7794A">
          <w:rPr>
            <w:rStyle w:val="Hyperlink"/>
          </w:rPr>
          <w:t xml:space="preserve">resource </w:t>
        </w:r>
        <w:r w:rsidR="003214FA">
          <w:rPr>
            <w:rStyle w:val="Hyperlink"/>
          </w:rPr>
          <w:t>(</w:t>
        </w:r>
        <w:r w:rsidR="002846F3" w:rsidRPr="00A7794A">
          <w:rPr>
            <w:rStyle w:val="Hyperlink"/>
          </w:rPr>
          <w:t>PPTX</w:t>
        </w:r>
        <w:r w:rsidR="00A7794A" w:rsidRPr="00A7794A">
          <w:rPr>
            <w:rStyle w:val="Hyperlink"/>
          </w:rPr>
          <w:t xml:space="preserve"> 12</w:t>
        </w:r>
        <w:r w:rsidR="00FF31D9">
          <w:rPr>
            <w:rStyle w:val="Hyperlink"/>
          </w:rPr>
          <w:t xml:space="preserve"> MB</w:t>
        </w:r>
        <w:r w:rsidR="003214FA">
          <w:rPr>
            <w:rStyle w:val="Hyperlink"/>
          </w:rPr>
          <w:t>)</w:t>
        </w:r>
      </w:hyperlink>
      <w:r w:rsidRPr="008B79AD">
        <w:t xml:space="preserve">, show students different pictures of rooms or features of the home. Say </w:t>
      </w:r>
      <w:r w:rsidR="00336CB2" w:rsidRPr="008B79AD">
        <w:t>a</w:t>
      </w:r>
      <w:r w:rsidRPr="008B79AD">
        <w:t xml:space="preserve"> word aloud as you point to the </w:t>
      </w:r>
      <w:r w:rsidR="002416CA">
        <w:t>room</w:t>
      </w:r>
      <w:r w:rsidR="002416CA" w:rsidRPr="008B79AD">
        <w:t xml:space="preserve"> </w:t>
      </w:r>
      <w:r w:rsidRPr="008B79AD">
        <w:t xml:space="preserve">or </w:t>
      </w:r>
      <w:r w:rsidR="00D320BB" w:rsidRPr="008B79AD">
        <w:t>feature</w:t>
      </w:r>
      <w:r w:rsidRPr="008B79AD">
        <w:t xml:space="preserve">. The students must repeat after you if you have used the word that identifies the room or feature correctly. If the word is different from the room or feature in </w:t>
      </w:r>
      <w:r w:rsidRPr="008B79AD">
        <w:lastRenderedPageBreak/>
        <w:t xml:space="preserve">the picture, they must remain silent to win a point. If the word doesn’t match the picture and anyone in the class makes a sound, you take the point. The first to 7 points is the winner. </w:t>
      </w:r>
      <w:r w:rsidRPr="008B79AD">
        <w:rPr>
          <w:b/>
          <w:bCs/>
        </w:rPr>
        <w:t xml:space="preserve">Use </w:t>
      </w:r>
      <w:r w:rsidR="002846F3">
        <w:rPr>
          <w:b/>
          <w:bCs/>
        </w:rPr>
        <w:t xml:space="preserve">knowledge of </w:t>
      </w:r>
      <w:r w:rsidRPr="008B79AD">
        <w:rPr>
          <w:b/>
          <w:bCs/>
        </w:rPr>
        <w:t>features of the sound system to understand texts (ML4-UND-01)</w:t>
      </w:r>
    </w:p>
    <w:p w14:paraId="336714D2" w14:textId="10CE6ED4" w:rsidR="003E758D" w:rsidRPr="008B79AD" w:rsidRDefault="003E758D" w:rsidP="007D3AC3">
      <w:pPr>
        <w:pStyle w:val="ListBullet"/>
        <w:numPr>
          <w:ilvl w:val="0"/>
          <w:numId w:val="1"/>
        </w:numPr>
      </w:pPr>
      <w:r w:rsidRPr="008B79AD">
        <w:t xml:space="preserve">Show students the </w:t>
      </w:r>
      <w:hyperlink r:id="rId34" w:history="1">
        <w:r w:rsidRPr="00A7794A">
          <w:rPr>
            <w:rStyle w:val="Hyperlink"/>
          </w:rPr>
          <w:t xml:space="preserve">‘Floor plans’ resource </w:t>
        </w:r>
        <w:r w:rsidR="003214FA">
          <w:rPr>
            <w:rStyle w:val="Hyperlink"/>
          </w:rPr>
          <w:t>(</w:t>
        </w:r>
        <w:r w:rsidRPr="00A7794A">
          <w:rPr>
            <w:rStyle w:val="Hyperlink"/>
          </w:rPr>
          <w:t>PPT</w:t>
        </w:r>
        <w:r w:rsidR="0016671F" w:rsidRPr="00A7794A">
          <w:rPr>
            <w:rStyle w:val="Hyperlink"/>
          </w:rPr>
          <w:t>X</w:t>
        </w:r>
        <w:r w:rsidR="00A7794A" w:rsidRPr="00A7794A">
          <w:rPr>
            <w:rStyle w:val="Hyperlink"/>
          </w:rPr>
          <w:t xml:space="preserve"> 1.</w:t>
        </w:r>
        <w:r w:rsidR="00517829">
          <w:rPr>
            <w:rStyle w:val="Hyperlink"/>
          </w:rPr>
          <w:t>9</w:t>
        </w:r>
        <w:r w:rsidR="00FF31D9">
          <w:rPr>
            <w:rStyle w:val="Hyperlink"/>
          </w:rPr>
          <w:t xml:space="preserve"> MB</w:t>
        </w:r>
        <w:r w:rsidR="003214FA">
          <w:rPr>
            <w:rStyle w:val="Hyperlink"/>
          </w:rPr>
          <w:t>)</w:t>
        </w:r>
      </w:hyperlink>
      <w:r w:rsidRPr="008B79AD">
        <w:t xml:space="preserve">. </w:t>
      </w:r>
      <w:r w:rsidRPr="00450254">
        <w:rPr>
          <w:lang w:val="fr-FR"/>
        </w:rPr>
        <w:t xml:space="preserve">Ask students </w:t>
      </w:r>
      <w:r w:rsidRPr="00450254">
        <w:rPr>
          <w:i/>
          <w:iCs/>
          <w:lang w:val="fr-FR"/>
        </w:rPr>
        <w:t>Il y a…</w:t>
      </w:r>
      <w:r w:rsidR="00DE5A36" w:rsidRPr="00450254">
        <w:rPr>
          <w:i/>
          <w:iCs/>
          <w:lang w:val="fr-FR"/>
        </w:rPr>
        <w:t> </w:t>
      </w:r>
      <w:r w:rsidRPr="00450254">
        <w:rPr>
          <w:i/>
          <w:iCs/>
          <w:lang w:val="fr-FR"/>
        </w:rPr>
        <w:t>?</w:t>
      </w:r>
      <w:r w:rsidRPr="00450254">
        <w:rPr>
          <w:lang w:val="fr-FR"/>
        </w:rPr>
        <w:t xml:space="preserve"> for them to answer </w:t>
      </w:r>
      <w:r w:rsidRPr="00450254">
        <w:rPr>
          <w:i/>
          <w:iCs/>
          <w:lang w:val="fr-FR"/>
        </w:rPr>
        <w:t>Oui, il y en a</w:t>
      </w:r>
      <w:r w:rsidRPr="00450254">
        <w:rPr>
          <w:lang w:val="fr-FR"/>
        </w:rPr>
        <w:t xml:space="preserve"> or </w:t>
      </w:r>
      <w:r w:rsidRPr="00450254">
        <w:rPr>
          <w:i/>
          <w:iCs/>
          <w:lang w:val="fr-FR"/>
        </w:rPr>
        <w:t>Non, il n’y en a pas</w:t>
      </w:r>
      <w:r w:rsidRPr="00450254">
        <w:rPr>
          <w:lang w:val="fr-FR"/>
        </w:rPr>
        <w:t xml:space="preserve">. </w:t>
      </w:r>
      <w:r w:rsidRPr="008B79AD">
        <w:t xml:space="preserve">On the board, model a description of one of the pictures so that students can follow using the same structures – for example, </w:t>
      </w:r>
      <w:r w:rsidRPr="008B79AD">
        <w:rPr>
          <w:i/>
          <w:iCs/>
        </w:rPr>
        <w:t>Il y a une cuisine, deux chambres, un jardin</w:t>
      </w:r>
      <w:r w:rsidRPr="008B79AD">
        <w:t>. Ask students to give details about each of the floorplans to practise structuring sentences. Students then choose one floor plan, and write a description in the</w:t>
      </w:r>
      <w:r w:rsidR="002416CA">
        <w:t>ir</w:t>
      </w:r>
      <w:r w:rsidRPr="008B79AD">
        <w:t xml:space="preserve"> books or devices. </w:t>
      </w:r>
      <w:r w:rsidRPr="008B79AD">
        <w:rPr>
          <w:b/>
          <w:bCs/>
        </w:rPr>
        <w:t>Use relevant and familiar vocabulary from a range of themes to create texts</w:t>
      </w:r>
      <w:r w:rsidR="009C3F3F">
        <w:rPr>
          <w:b/>
          <w:bCs/>
        </w:rPr>
        <w:t xml:space="preserve">; </w:t>
      </w:r>
      <w:r w:rsidR="009C3F3F" w:rsidRPr="009C3F3F">
        <w:rPr>
          <w:b/>
          <w:bCs/>
        </w:rPr>
        <w:t>Use structures and features of the grammatical system to create texts</w:t>
      </w:r>
      <w:r w:rsidR="009C3F3F">
        <w:rPr>
          <w:b/>
          <w:bCs/>
        </w:rPr>
        <w:t xml:space="preserve"> </w:t>
      </w:r>
      <w:r w:rsidRPr="008B79AD">
        <w:rPr>
          <w:b/>
          <w:bCs/>
        </w:rPr>
        <w:t>(ML</w:t>
      </w:r>
      <w:r w:rsidR="009C3F3F">
        <w:rPr>
          <w:b/>
          <w:bCs/>
        </w:rPr>
        <w:t>4</w:t>
      </w:r>
      <w:r w:rsidRPr="008B79AD">
        <w:rPr>
          <w:b/>
          <w:bCs/>
        </w:rPr>
        <w:t>-CRT-01)</w:t>
      </w:r>
    </w:p>
    <w:p w14:paraId="18A32E6B" w14:textId="2017B1B3" w:rsidR="005B76CA" w:rsidRPr="008B79AD" w:rsidRDefault="008C32A3" w:rsidP="007D3AC3">
      <w:pPr>
        <w:pStyle w:val="ListBullet"/>
        <w:numPr>
          <w:ilvl w:val="0"/>
          <w:numId w:val="1"/>
        </w:numPr>
      </w:pPr>
      <w:r w:rsidRPr="008B79AD">
        <w:t xml:space="preserve">Use the phrase </w:t>
      </w:r>
      <w:r w:rsidRPr="008B79AD">
        <w:rPr>
          <w:i/>
          <w:iCs/>
        </w:rPr>
        <w:t>il y a</w:t>
      </w:r>
      <w:r w:rsidRPr="008B79AD">
        <w:t xml:space="preserve"> to ask students about their own home – for example, </w:t>
      </w:r>
      <w:r w:rsidRPr="008B79AD">
        <w:rPr>
          <w:i/>
          <w:iCs/>
        </w:rPr>
        <w:t>Il y a un salon chez toi</w:t>
      </w:r>
      <w:r w:rsidR="00D66DB6">
        <w:rPr>
          <w:i/>
          <w:iCs/>
        </w:rPr>
        <w:t> </w:t>
      </w:r>
      <w:r w:rsidRPr="008B79AD">
        <w:rPr>
          <w:i/>
          <w:iCs/>
        </w:rPr>
        <w:t>?</w:t>
      </w:r>
      <w:r w:rsidRPr="008B79AD">
        <w:t xml:space="preserve"> </w:t>
      </w:r>
      <w:r w:rsidRPr="008B79AD">
        <w:rPr>
          <w:lang w:val="fr-FR"/>
        </w:rPr>
        <w:t xml:space="preserve">Model phrases for a simple affirmative/negative reply – </w:t>
      </w:r>
      <w:r w:rsidRPr="008B79AD">
        <w:rPr>
          <w:i/>
          <w:iCs/>
          <w:lang w:val="fr-FR"/>
        </w:rPr>
        <w:t xml:space="preserve">Oui, il y en a </w:t>
      </w:r>
      <w:r w:rsidR="00C9624B" w:rsidRPr="008B79AD">
        <w:rPr>
          <w:i/>
          <w:iCs/>
          <w:lang w:val="fr-FR"/>
        </w:rPr>
        <w:t xml:space="preserve">chez moi </w:t>
      </w:r>
      <w:r w:rsidRPr="008B79AD">
        <w:rPr>
          <w:lang w:val="fr-FR"/>
        </w:rPr>
        <w:t xml:space="preserve">or </w:t>
      </w:r>
      <w:r w:rsidRPr="008B79AD">
        <w:rPr>
          <w:i/>
          <w:iCs/>
          <w:lang w:val="fr-FR"/>
        </w:rPr>
        <w:t>Non, il n’y en a pas</w:t>
      </w:r>
      <w:r w:rsidR="00C9624B" w:rsidRPr="008B79AD">
        <w:rPr>
          <w:i/>
          <w:iCs/>
          <w:lang w:val="fr-FR"/>
        </w:rPr>
        <w:t xml:space="preserve"> chez moi</w:t>
      </w:r>
      <w:r w:rsidRPr="008B79AD">
        <w:rPr>
          <w:lang w:val="fr-FR"/>
        </w:rPr>
        <w:t xml:space="preserve">. </w:t>
      </w:r>
      <w:r w:rsidRPr="00450254">
        <w:t xml:space="preserve">Students then practise the new structures in pairs, taking turns to ask the question first. </w:t>
      </w:r>
      <w:r w:rsidR="005B76CA" w:rsidRPr="008B79AD">
        <w:rPr>
          <w:b/>
          <w:bCs/>
        </w:rPr>
        <w:t>Use features of the sound system in spoken interactions (ML4-INT-01)</w:t>
      </w:r>
    </w:p>
    <w:p w14:paraId="1E0DB4EE" w14:textId="279820C6" w:rsidR="003E758D" w:rsidRPr="008B79AD" w:rsidRDefault="003E758D" w:rsidP="007D3AC3">
      <w:pPr>
        <w:pStyle w:val="ListBullet"/>
        <w:numPr>
          <w:ilvl w:val="0"/>
          <w:numId w:val="1"/>
        </w:numPr>
      </w:pPr>
      <w:r w:rsidRPr="008B79AD">
        <w:rPr>
          <w:b/>
          <w:bCs/>
        </w:rPr>
        <w:t>Exit ticket</w:t>
      </w:r>
      <w:r w:rsidRPr="00B73949">
        <w:t xml:space="preserve"> </w:t>
      </w:r>
      <w:r w:rsidRPr="008B79AD">
        <w:t xml:space="preserve">– students create the longest sentence they can about the rooms and features of their homes. </w:t>
      </w:r>
      <w:r w:rsidRPr="008B79AD">
        <w:rPr>
          <w:b/>
          <w:bCs/>
        </w:rPr>
        <w:t>Create informative texts to describe and share information about themselves and their personal world (ML4-CRT-01)</w:t>
      </w:r>
    </w:p>
    <w:p w14:paraId="154854D8" w14:textId="393CC892" w:rsidR="005C7940" w:rsidRPr="008B79AD" w:rsidRDefault="005C7940" w:rsidP="007D3AC3">
      <w:pPr>
        <w:pStyle w:val="ListBullet"/>
        <w:numPr>
          <w:ilvl w:val="0"/>
          <w:numId w:val="1"/>
        </w:numPr>
      </w:pPr>
      <w:r w:rsidRPr="008B79AD">
        <w:t xml:space="preserve">As a class, view the </w:t>
      </w:r>
      <w:hyperlink r:id="rId35" w:history="1">
        <w:r w:rsidRPr="004F6FD1">
          <w:rPr>
            <w:rStyle w:val="Hyperlink"/>
            <w:i/>
            <w:iCs/>
          </w:rPr>
          <w:t>residences immobilier</w:t>
        </w:r>
      </w:hyperlink>
      <w:r w:rsidRPr="008B79AD">
        <w:t xml:space="preserve"> website, exploring 1</w:t>
      </w:r>
      <w:r w:rsidR="00B15E1A">
        <w:t xml:space="preserve"> or </w:t>
      </w:r>
      <w:r w:rsidRPr="008B79AD">
        <w:t>2 homes on the landing page. To practise the rooms of the house and adjectives, ask students a range of questions, for example:</w:t>
      </w:r>
    </w:p>
    <w:p w14:paraId="748DA371" w14:textId="77777777" w:rsidR="005C7940" w:rsidRPr="008B79AD" w:rsidRDefault="005C7940" w:rsidP="00B73949">
      <w:pPr>
        <w:pStyle w:val="ListBullet2"/>
        <w:ind w:left="1134" w:hanging="567"/>
      </w:pPr>
      <w:r w:rsidRPr="008B79AD">
        <w:rPr>
          <w:i/>
          <w:iCs/>
        </w:rPr>
        <w:t>Qu’est-ce que c’est ?</w:t>
      </w:r>
      <w:r w:rsidRPr="008B79AD">
        <w:t xml:space="preserve"> Students respond with the correct noun, for example </w:t>
      </w:r>
      <w:r w:rsidRPr="008B79AD">
        <w:rPr>
          <w:i/>
          <w:iCs/>
        </w:rPr>
        <w:t xml:space="preserve">une piscine. </w:t>
      </w:r>
      <w:r w:rsidRPr="008B79AD">
        <w:t xml:space="preserve">Students can also reply using the structure </w:t>
      </w:r>
      <w:r w:rsidRPr="008B79AD">
        <w:rPr>
          <w:i/>
          <w:iCs/>
        </w:rPr>
        <w:t>c’est</w:t>
      </w:r>
      <w:r w:rsidRPr="008B79AD">
        <w:t xml:space="preserve"> – for example, </w:t>
      </w:r>
      <w:r w:rsidRPr="008B79AD">
        <w:rPr>
          <w:i/>
          <w:iCs/>
        </w:rPr>
        <w:t>C’est la salle de bains.</w:t>
      </w:r>
      <w:r w:rsidRPr="008B79AD">
        <w:t xml:space="preserve"> Encourage students to extend their responses by using appropriate adjectives to describe individual rooms or features, reflecting on the gender of the room/feature and choosing the correct form of the adjective. </w:t>
      </w:r>
      <w:r w:rsidRPr="008B79AD">
        <w:rPr>
          <w:b/>
          <w:bCs/>
        </w:rPr>
        <w:t>Use structures and features of the grammatical system to interact (ML4-INT-01)</w:t>
      </w:r>
    </w:p>
    <w:p w14:paraId="4A0B34FC" w14:textId="77777777" w:rsidR="003D0977" w:rsidRPr="00976ABB" w:rsidRDefault="003D0977" w:rsidP="00976ABB">
      <w:pPr>
        <w:pStyle w:val="Heading3"/>
      </w:pPr>
      <w:bookmarkStart w:id="33" w:name="_Toc140850053"/>
      <w:bookmarkStart w:id="34" w:name="_Toc171606827"/>
      <w:r w:rsidRPr="00976ABB">
        <w:lastRenderedPageBreak/>
        <w:t>Mini task – progress checkpoint</w:t>
      </w:r>
      <w:bookmarkEnd w:id="33"/>
      <w:bookmarkEnd w:id="34"/>
    </w:p>
    <w:p w14:paraId="7DF9837E" w14:textId="5FF930C7" w:rsidR="00100829" w:rsidRDefault="003D0977" w:rsidP="00100829">
      <w:pPr>
        <w:pStyle w:val="Caption"/>
      </w:pPr>
      <w:r w:rsidRPr="008B79AD">
        <w:t xml:space="preserve">Table </w:t>
      </w:r>
      <w:r w:rsidR="003B428B">
        <w:fldChar w:fldCharType="begin"/>
      </w:r>
      <w:r w:rsidR="003B428B">
        <w:instrText xml:space="preserve"> SEQ Table \* ARABIC </w:instrText>
      </w:r>
      <w:r w:rsidR="003B428B">
        <w:fldChar w:fldCharType="separate"/>
      </w:r>
      <w:r w:rsidR="00A11B3B">
        <w:rPr>
          <w:noProof/>
        </w:rPr>
        <w:t>2</w:t>
      </w:r>
      <w:r w:rsidR="003B428B">
        <w:rPr>
          <w:noProof/>
        </w:rPr>
        <w:fldChar w:fldCharType="end"/>
      </w:r>
      <w:r w:rsidRPr="008B79AD">
        <w:t xml:space="preserve"> – mini task – progress checkpoint 1</w:t>
      </w:r>
    </w:p>
    <w:tbl>
      <w:tblPr>
        <w:tblStyle w:val="Tableheader"/>
        <w:tblW w:w="0" w:type="auto"/>
        <w:tblLook w:val="0420" w:firstRow="1" w:lastRow="0" w:firstColumn="0" w:lastColumn="0" w:noHBand="0" w:noVBand="1"/>
        <w:tblDescription w:val="Mini task where a student role plays as a real estate agent."/>
      </w:tblPr>
      <w:tblGrid>
        <w:gridCol w:w="14560"/>
      </w:tblGrid>
      <w:tr w:rsidR="00F922A0" w:rsidRPr="001E01F1" w14:paraId="458CD624" w14:textId="77777777" w:rsidTr="00F922A0">
        <w:trPr>
          <w:cnfStyle w:val="100000000000" w:firstRow="1" w:lastRow="0" w:firstColumn="0" w:lastColumn="0" w:oddVBand="0" w:evenVBand="0" w:oddHBand="0" w:evenHBand="0" w:firstRowFirstColumn="0" w:firstRowLastColumn="0" w:lastRowFirstColumn="0" w:lastRowLastColumn="0"/>
        </w:trPr>
        <w:tc>
          <w:tcPr>
            <w:tcW w:w="14560" w:type="dxa"/>
          </w:tcPr>
          <w:p w14:paraId="047CDF3D" w14:textId="0041DF61" w:rsidR="00F922A0" w:rsidRPr="001E01F1" w:rsidRDefault="00F922A0" w:rsidP="001E01F1">
            <w:r w:rsidRPr="001E01F1">
              <w:t>Mini task – real estate agent – interaction</w:t>
            </w:r>
          </w:p>
        </w:tc>
      </w:tr>
      <w:tr w:rsidR="00F922A0" w14:paraId="64F2BC6A" w14:textId="77777777" w:rsidTr="00F922A0">
        <w:trPr>
          <w:cnfStyle w:val="000000100000" w:firstRow="0" w:lastRow="0" w:firstColumn="0" w:lastColumn="0" w:oddVBand="0" w:evenVBand="0" w:oddHBand="1" w:evenHBand="0" w:firstRowFirstColumn="0" w:firstRowLastColumn="0" w:lastRowFirstColumn="0" w:lastRowLastColumn="0"/>
        </w:trPr>
        <w:tc>
          <w:tcPr>
            <w:tcW w:w="14560" w:type="dxa"/>
          </w:tcPr>
          <w:p w14:paraId="1CD9635B" w14:textId="6BE74A00" w:rsidR="00F922A0" w:rsidRDefault="00F922A0" w:rsidP="00F922A0">
            <w:r>
              <w:rPr>
                <w:noProof/>
              </w:rPr>
              <w:drawing>
                <wp:inline distT="0" distB="0" distL="0" distR="0" wp14:anchorId="4D0C8FEA" wp14:editId="206A2CC1">
                  <wp:extent cx="360000" cy="360000"/>
                  <wp:effectExtent l="0" t="0" r="2540" b="2540"/>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t xml:space="preserve"> As a formative assessment task, to ensure students are on track to succeed in </w:t>
            </w:r>
            <w:r w:rsidR="002E72B7">
              <w:t xml:space="preserve">the </w:t>
            </w:r>
            <w:r w:rsidR="002E72B7" w:rsidRPr="008B79AD">
              <w:t xml:space="preserve">final </w:t>
            </w:r>
            <w:r w:rsidR="002E72B7">
              <w:t xml:space="preserve">summative </w:t>
            </w:r>
            <w:r w:rsidR="002E72B7" w:rsidRPr="008B79AD">
              <w:t>assessment task</w:t>
            </w:r>
            <w:r>
              <w:t>, students participate in an interaction to ‘sell’ a home to a French family moving to the local area. Using a real estate website, find 4</w:t>
            </w:r>
            <w:r w:rsidR="00B15E1A">
              <w:t xml:space="preserve"> to </w:t>
            </w:r>
            <w:r>
              <w:t>5 homes for sale in your local area. For each home, print a picture of the house and the floor plan, and display around the room on A3 pieces of paper. In French, students play the role of a real estate agent and interact with you (as the buyer) to encourage you to purchase one of the homes. Allow students time to view and engage with the images first, choosing the home they’d like to ‘sell’. Students may also use a palm card with dot points (not full sentences) to support their interaction.</w:t>
            </w:r>
          </w:p>
          <w:p w14:paraId="5AC558EC" w14:textId="77777777" w:rsidR="00F922A0" w:rsidRDefault="00F922A0" w:rsidP="00F922A0">
            <w:r>
              <w:t>Students need to:</w:t>
            </w:r>
          </w:p>
          <w:p w14:paraId="5FF13EC8" w14:textId="5881FEB5" w:rsidR="00F922A0" w:rsidRDefault="00F922A0" w:rsidP="00F922A0">
            <w:pPr>
              <w:pStyle w:val="ListBullet"/>
            </w:pPr>
            <w:r>
              <w:t>greet you (as the ‘buyer’)</w:t>
            </w:r>
          </w:p>
          <w:p w14:paraId="450271D2" w14:textId="18ED0914" w:rsidR="00F922A0" w:rsidRDefault="00F922A0" w:rsidP="00F922A0">
            <w:pPr>
              <w:pStyle w:val="ListBullet"/>
            </w:pPr>
            <w:r>
              <w:t>ask how you are</w:t>
            </w:r>
          </w:p>
          <w:p w14:paraId="09D5661A" w14:textId="02F2A0D4" w:rsidR="00F922A0" w:rsidRPr="002E72B7" w:rsidRDefault="002E72B7" w:rsidP="00F922A0">
            <w:pPr>
              <w:pStyle w:val="ListBullet"/>
              <w:rPr>
                <w:rStyle w:val="Emphasis"/>
                <w:lang w:val="fr-FR"/>
              </w:rPr>
            </w:pPr>
            <w:r w:rsidRPr="002E72B7">
              <w:t>describe</w:t>
            </w:r>
            <w:r w:rsidR="007618BD" w:rsidRPr="002E72B7">
              <w:t xml:space="preserve"> </w:t>
            </w:r>
            <w:r w:rsidR="00F922A0" w:rsidRPr="002E72B7">
              <w:t>where the home is located, for example</w:t>
            </w:r>
            <w:r w:rsidR="00F922A0" w:rsidRPr="002E72B7">
              <w:rPr>
                <w:lang w:val="fr-FR"/>
              </w:rPr>
              <w:t xml:space="preserve"> </w:t>
            </w:r>
            <w:r w:rsidR="00F922A0" w:rsidRPr="002E72B7">
              <w:rPr>
                <w:rStyle w:val="Emphasis"/>
                <w:lang w:val="fr-FR"/>
              </w:rPr>
              <w:t>La maison se trouve dans le nord de Dubbo</w:t>
            </w:r>
          </w:p>
          <w:p w14:paraId="5ABA9AA2" w14:textId="3E0E682A" w:rsidR="00F922A0" w:rsidRDefault="00F922A0" w:rsidP="00F922A0">
            <w:pPr>
              <w:pStyle w:val="ListBullet"/>
            </w:pPr>
            <w:r>
              <w:t xml:space="preserve">list the rooms in the home, using </w:t>
            </w:r>
            <w:r w:rsidRPr="00F922A0">
              <w:rPr>
                <w:rStyle w:val="Emphasis"/>
              </w:rPr>
              <w:t>Il y a…</w:t>
            </w:r>
          </w:p>
          <w:p w14:paraId="43CB129E" w14:textId="673DCD73" w:rsidR="00F922A0" w:rsidRDefault="002E72B7" w:rsidP="00F922A0">
            <w:pPr>
              <w:pStyle w:val="ListBullet"/>
            </w:pPr>
            <w:r>
              <w:t xml:space="preserve">indicate that </w:t>
            </w:r>
            <w:r w:rsidR="00F922A0">
              <w:t xml:space="preserve">they like the home and </w:t>
            </w:r>
            <w:r>
              <w:t xml:space="preserve">provide </w:t>
            </w:r>
            <w:r w:rsidR="00F922A0">
              <w:t xml:space="preserve">a reason why, for example </w:t>
            </w:r>
            <w:r w:rsidR="00F922A0" w:rsidRPr="00F922A0">
              <w:rPr>
                <w:rStyle w:val="Emphasis"/>
              </w:rPr>
              <w:t>J’aime la maison parce que le garage est grande</w:t>
            </w:r>
          </w:p>
          <w:p w14:paraId="6096021A" w14:textId="6A220AC0" w:rsidR="00F922A0" w:rsidRDefault="00F922A0" w:rsidP="00F922A0">
            <w:pPr>
              <w:pStyle w:val="ListBullet"/>
            </w:pPr>
            <w:r>
              <w:lastRenderedPageBreak/>
              <w:t>farewell</w:t>
            </w:r>
            <w:r w:rsidR="002E72B7">
              <w:t xml:space="preserve"> the ‘buyer’</w:t>
            </w:r>
            <w:r>
              <w:t>.</w:t>
            </w:r>
          </w:p>
          <w:p w14:paraId="75DB7CF4" w14:textId="48FFAB2A" w:rsidR="00F922A0" w:rsidRPr="00F922A0" w:rsidRDefault="00F922A0" w:rsidP="00F922A0">
            <w:pPr>
              <w:rPr>
                <w:rStyle w:val="Strong"/>
              </w:rPr>
            </w:pPr>
            <w:r w:rsidRPr="00F922A0">
              <w:rPr>
                <w:rStyle w:val="Strong"/>
              </w:rPr>
              <w:t xml:space="preserve">Use relevant and familiar vocabulary from a range </w:t>
            </w:r>
            <w:r w:rsidR="00897C9E">
              <w:rPr>
                <w:rStyle w:val="Strong"/>
              </w:rPr>
              <w:t>of</w:t>
            </w:r>
            <w:r w:rsidR="00897C9E" w:rsidRPr="00F922A0">
              <w:rPr>
                <w:rStyle w:val="Strong"/>
              </w:rPr>
              <w:t xml:space="preserve"> </w:t>
            </w:r>
            <w:r w:rsidRPr="00F922A0">
              <w:rPr>
                <w:rStyle w:val="Strong"/>
              </w:rPr>
              <w:t>themes to interact; Use a range of communication strategies to facilitate interactions in familiar contexts (ML4-INT-01)</w:t>
            </w:r>
          </w:p>
          <w:p w14:paraId="005590DC" w14:textId="387C9721" w:rsidR="00F922A0" w:rsidRDefault="00F922A0" w:rsidP="00F922A0">
            <w:r>
              <w:t xml:space="preserve">Students should consult the marking guidelines for the </w:t>
            </w:r>
            <w:r w:rsidR="002E72B7" w:rsidRPr="008B79AD">
              <w:t xml:space="preserve">final </w:t>
            </w:r>
            <w:r w:rsidR="002E72B7">
              <w:t xml:space="preserve">summative </w:t>
            </w:r>
            <w:r w:rsidR="002E72B7" w:rsidRPr="008B79AD">
              <w:t>assessment task</w:t>
            </w:r>
            <w:r>
              <w:t>, to check for understanding of language and expectations and apply these to the mini task, as well as set future learning goals.</w:t>
            </w:r>
          </w:p>
          <w:p w14:paraId="46FFF8A5" w14:textId="32A17845" w:rsidR="00F922A0" w:rsidRDefault="00F922A0" w:rsidP="00F922A0">
            <w:r>
              <w:rPr>
                <w:noProof/>
              </w:rPr>
              <w:drawing>
                <wp:inline distT="0" distB="0" distL="0" distR="0" wp14:anchorId="778FC0BC" wp14:editId="1C4F11CA">
                  <wp:extent cx="360000" cy="360000"/>
                  <wp:effectExtent l="0" t="0" r="2540" b="2540"/>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t xml:space="preserve"> </w:t>
            </w:r>
            <w:r w:rsidRPr="00B73949">
              <w:rPr>
                <w:b/>
                <w:bCs/>
              </w:rPr>
              <w:t>Teacher feedback</w:t>
            </w:r>
            <w:r>
              <w:t xml:space="preserve"> – while students are writing their palm cards, engage in group and individual discussions to support language and ideas which could be included and give advice to students needing support.</w:t>
            </w:r>
          </w:p>
        </w:tc>
      </w:tr>
    </w:tbl>
    <w:p w14:paraId="71748182" w14:textId="16AAE580" w:rsidR="003D0977" w:rsidRPr="008B79AD" w:rsidRDefault="008B79AD" w:rsidP="003D0977">
      <w:pPr>
        <w:pStyle w:val="FeatureBoxGrey"/>
      </w:pPr>
      <w:r w:rsidRPr="00C66A21">
        <w:rPr>
          <w:noProof/>
        </w:rPr>
        <w:lastRenderedPageBreak/>
        <w:drawing>
          <wp:inline distT="0" distB="0" distL="0" distR="0" wp14:anchorId="7DDFC2AC" wp14:editId="1C4BA03D">
            <wp:extent cx="360000" cy="360000"/>
            <wp:effectExtent l="0" t="0" r="2540" b="254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8B79AD">
        <w:t xml:space="preserve"> </w:t>
      </w:r>
      <w:r w:rsidR="003D0977" w:rsidRPr="008B79AD">
        <w:rPr>
          <w:b/>
          <w:bCs/>
        </w:rPr>
        <w:t>Differentiation examples</w:t>
      </w:r>
    </w:p>
    <w:p w14:paraId="1D994EEA" w14:textId="77777777" w:rsidR="003D0977" w:rsidRPr="008B79AD" w:rsidRDefault="003D0977" w:rsidP="003D0977">
      <w:pPr>
        <w:pStyle w:val="FeatureBoxGrey"/>
      </w:pPr>
      <w:r w:rsidRPr="008B79AD">
        <w:t>The following strategies provide a starting point for how you can differentiate this task for a range of learners. Adapt or design alternatives, to meet the needs of students in your class.</w:t>
      </w:r>
    </w:p>
    <w:p w14:paraId="1D75360F" w14:textId="77777777" w:rsidR="003D0977" w:rsidRPr="008B79AD" w:rsidRDefault="003D0977" w:rsidP="003D0977">
      <w:pPr>
        <w:pStyle w:val="FeatureBoxGrey"/>
      </w:pPr>
      <w:r w:rsidRPr="008B79AD">
        <w:rPr>
          <w:b/>
          <w:bCs/>
        </w:rPr>
        <w:t>Advanced proficiency and high potential and gifted students</w:t>
      </w:r>
      <w:r w:rsidRPr="008B79AD">
        <w:t xml:space="preserve"> – students can add greater detail to their description of the home and/or interact spontaneously, without palm cards.</w:t>
      </w:r>
    </w:p>
    <w:p w14:paraId="34A7A921" w14:textId="77777777" w:rsidR="003D0977" w:rsidRPr="008B79AD" w:rsidRDefault="003D0977" w:rsidP="003D0977">
      <w:pPr>
        <w:pStyle w:val="FeatureBoxGrey"/>
      </w:pPr>
      <w:r w:rsidRPr="008B79AD">
        <w:rPr>
          <w:b/>
          <w:bCs/>
        </w:rPr>
        <w:t>Students requiring additional support</w:t>
      </w:r>
      <w:r w:rsidRPr="008B79AD">
        <w:t xml:space="preserve"> – provide students with a scaffolded palm card to complete and use.</w:t>
      </w:r>
    </w:p>
    <w:p w14:paraId="1F101C00" w14:textId="1CAC95EA" w:rsidR="003D0977" w:rsidRPr="008B79AD" w:rsidRDefault="008B79AD" w:rsidP="00221AB2">
      <w:pPr>
        <w:pStyle w:val="Blue03"/>
      </w:pPr>
      <w:r>
        <w:rPr>
          <w:noProof/>
        </w:rPr>
        <w:lastRenderedPageBreak/>
        <w:drawing>
          <wp:inline distT="0" distB="0" distL="0" distR="0" wp14:anchorId="5B5A220F" wp14:editId="69271B35">
            <wp:extent cx="360000" cy="360000"/>
            <wp:effectExtent l="0" t="0" r="2540" b="2540"/>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Pr>
          <w:noProof/>
        </w:rPr>
        <w:t xml:space="preserve"> </w:t>
      </w:r>
      <w:r w:rsidR="003D0977" w:rsidRPr="008B79AD">
        <w:rPr>
          <w:b/>
          <w:bCs/>
        </w:rPr>
        <w:t>Student reflection</w:t>
      </w:r>
      <w:r w:rsidR="003D0977" w:rsidRPr="008B79AD">
        <w:t xml:space="preserve"> – students complete a learning reflection journal entry, digitally or on paper (see </w:t>
      </w:r>
      <w:hyperlink r:id="rId40" w:history="1">
        <w:r w:rsidR="003D0977" w:rsidRPr="008B79AD">
          <w:rPr>
            <w:rStyle w:val="Hyperlink"/>
          </w:rPr>
          <w:t>sample</w:t>
        </w:r>
      </w:hyperlink>
      <w:r w:rsidR="003D0977" w:rsidRPr="008B79AD">
        <w:t>, or students could use their own format), reflecting on their learning progress and setting new learning goals.</w:t>
      </w:r>
    </w:p>
    <w:p w14:paraId="757E2A76" w14:textId="77777777" w:rsidR="00FE43EA" w:rsidRDefault="003D0977" w:rsidP="00221AB2">
      <w:pPr>
        <w:pStyle w:val="Blue03"/>
      </w:pPr>
      <w:r w:rsidRPr="008B79AD">
        <w:t>Reflection questions:</w:t>
      </w:r>
    </w:p>
    <w:p w14:paraId="0C6F0D7D" w14:textId="64A15219" w:rsidR="00FE43EA" w:rsidRDefault="003D0977" w:rsidP="009807B7">
      <w:pPr>
        <w:pStyle w:val="Blue03"/>
        <w:numPr>
          <w:ilvl w:val="0"/>
          <w:numId w:val="8"/>
        </w:numPr>
        <w:ind w:left="567" w:hanging="567"/>
      </w:pPr>
      <w:r w:rsidRPr="00FE43EA">
        <w:t xml:space="preserve">What elements of this task can be included in the </w:t>
      </w:r>
      <w:r w:rsidR="002E72B7">
        <w:t xml:space="preserve">final </w:t>
      </w:r>
      <w:r w:rsidRPr="00FE43EA">
        <w:t xml:space="preserve">summative </w:t>
      </w:r>
      <w:r w:rsidR="002E72B7">
        <w:t>assessment</w:t>
      </w:r>
      <w:r w:rsidRPr="00FE43EA">
        <w:t xml:space="preserve"> task?</w:t>
      </w:r>
    </w:p>
    <w:p w14:paraId="50BE644B" w14:textId="14088A42" w:rsidR="00FE43EA" w:rsidRDefault="003D0977" w:rsidP="009807B7">
      <w:pPr>
        <w:pStyle w:val="Blue03"/>
        <w:numPr>
          <w:ilvl w:val="0"/>
          <w:numId w:val="8"/>
        </w:numPr>
        <w:ind w:left="567" w:hanging="567"/>
      </w:pPr>
      <w:r w:rsidRPr="00FE43EA">
        <w:t>How can I build my confidence in interacting without any support (for example palm cards)?</w:t>
      </w:r>
    </w:p>
    <w:p w14:paraId="32079759" w14:textId="4C5A564A" w:rsidR="003D0977" w:rsidRPr="00FE43EA" w:rsidRDefault="003D0977" w:rsidP="009807B7">
      <w:pPr>
        <w:pStyle w:val="Blue03"/>
        <w:numPr>
          <w:ilvl w:val="0"/>
          <w:numId w:val="8"/>
        </w:numPr>
        <w:ind w:left="567" w:hanging="567"/>
      </w:pPr>
      <w:r w:rsidRPr="00FE43EA">
        <w:t>Do I need to revise any vocabulary or structures from previous units? If yes, what should I focus on?</w:t>
      </w:r>
    </w:p>
    <w:p w14:paraId="6845F105" w14:textId="3615AAC9" w:rsidR="003D0977" w:rsidRPr="008B79AD" w:rsidRDefault="008B79AD" w:rsidP="003D0977">
      <w:pPr>
        <w:pStyle w:val="FeatureBoxPink"/>
        <w:rPr>
          <w:i/>
          <w:iCs/>
        </w:rPr>
      </w:pPr>
      <w:r>
        <w:rPr>
          <w:noProof/>
        </w:rPr>
        <w:drawing>
          <wp:inline distT="0" distB="0" distL="0" distR="0" wp14:anchorId="0CACBA56" wp14:editId="13777744">
            <wp:extent cx="360000" cy="360000"/>
            <wp:effectExtent l="0" t="0" r="2540" b="254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8B79AD">
        <w:t xml:space="preserve"> </w:t>
      </w:r>
      <w:r w:rsidR="003D0977" w:rsidRPr="008B79AD">
        <w:rPr>
          <w:b/>
          <w:bCs/>
        </w:rPr>
        <w:t>Teacher reflection and evaluation</w:t>
      </w:r>
      <w:r w:rsidR="003D0977" w:rsidRPr="008B79AD">
        <w:t xml:space="preserve"> – </w:t>
      </w:r>
      <w:r w:rsidR="003D0977" w:rsidRPr="008B79AD">
        <w:rPr>
          <w:i/>
          <w:iCs/>
        </w:rPr>
        <w:t>reflect on the unit to this point, along with student data such as formative assessment and feedback through exit tickets. Use this space to add any adjustments made to the unit or that will be made to the next stage of the learning sequence.</w:t>
      </w:r>
    </w:p>
    <w:p w14:paraId="7ECBE8D1" w14:textId="77777777" w:rsidR="00221AB2" w:rsidRPr="00221AB2" w:rsidRDefault="00221AB2" w:rsidP="00221AB2">
      <w:r w:rsidRPr="00221AB2">
        <w:br w:type="page"/>
      </w:r>
    </w:p>
    <w:p w14:paraId="7CDC15AD" w14:textId="6A84AC1E" w:rsidR="00272F2B" w:rsidRPr="00976ABB" w:rsidRDefault="008514F0" w:rsidP="00976ABB">
      <w:pPr>
        <w:pStyle w:val="Heading3"/>
      </w:pPr>
      <w:bookmarkStart w:id="35" w:name="_Toc140850054"/>
      <w:bookmarkStart w:id="36" w:name="_Toc171606828"/>
      <w:r w:rsidRPr="00976ABB">
        <w:lastRenderedPageBreak/>
        <w:t xml:space="preserve">Weeks </w:t>
      </w:r>
      <w:r w:rsidR="005B76CA" w:rsidRPr="00976ABB">
        <w:t>4</w:t>
      </w:r>
      <w:r w:rsidRPr="00976ABB">
        <w:t>–</w:t>
      </w:r>
      <w:r w:rsidR="00742C9C" w:rsidRPr="00976ABB">
        <w:t>6</w:t>
      </w:r>
      <w:r w:rsidR="00272F2B" w:rsidRPr="00976ABB">
        <w:t xml:space="preserve"> – </w:t>
      </w:r>
      <w:r w:rsidR="0083387E" w:rsidRPr="00976ABB">
        <w:t>details about my home</w:t>
      </w:r>
      <w:r w:rsidR="005B76CA" w:rsidRPr="00976ABB">
        <w:t xml:space="preserve"> and its layout</w:t>
      </w:r>
      <w:bookmarkEnd w:id="35"/>
      <w:bookmarkEnd w:id="36"/>
    </w:p>
    <w:p w14:paraId="7C78082F" w14:textId="5126C81C" w:rsidR="00272F2B" w:rsidRPr="008B79AD" w:rsidRDefault="00272F2B" w:rsidP="00272F2B">
      <w:r w:rsidRPr="008B79AD">
        <w:t xml:space="preserve">The table below contains suggested learning intentions and success criteria. </w:t>
      </w:r>
    </w:p>
    <w:p w14:paraId="507B684A" w14:textId="135643CD" w:rsidR="00C75E1F" w:rsidRDefault="00C75E1F" w:rsidP="00C75E1F">
      <w:pPr>
        <w:pStyle w:val="Caption"/>
      </w:pPr>
      <w:r>
        <w:t xml:space="preserve">Table </w:t>
      </w:r>
      <w:r w:rsidR="003B428B">
        <w:fldChar w:fldCharType="begin"/>
      </w:r>
      <w:r w:rsidR="003B428B">
        <w:instrText xml:space="preserve"> SEQ Table \* ARABIC </w:instrText>
      </w:r>
      <w:r w:rsidR="003B428B">
        <w:fldChar w:fldCharType="separate"/>
      </w:r>
      <w:r w:rsidR="00A11B3B">
        <w:rPr>
          <w:noProof/>
        </w:rPr>
        <w:t>3</w:t>
      </w:r>
      <w:r w:rsidR="003B428B">
        <w:rPr>
          <w:noProof/>
        </w:rPr>
        <w:fldChar w:fldCharType="end"/>
      </w:r>
      <w:r w:rsidRPr="008B79AD">
        <w:t xml:space="preserve"> – learning intentions and success criteria for Weeks 4–</w:t>
      </w:r>
      <w:r w:rsidR="00D84530">
        <w:t>6</w:t>
      </w:r>
    </w:p>
    <w:tbl>
      <w:tblPr>
        <w:tblStyle w:val="Tableheader"/>
        <w:tblW w:w="5000" w:type="pct"/>
        <w:tblLayout w:type="fixed"/>
        <w:tblLook w:val="0420" w:firstRow="1" w:lastRow="0" w:firstColumn="0" w:lastColumn="0" w:noHBand="0" w:noVBand="1"/>
        <w:tblDescription w:val="Learning intentions and success criteria."/>
      </w:tblPr>
      <w:tblGrid>
        <w:gridCol w:w="7281"/>
        <w:gridCol w:w="7281"/>
      </w:tblGrid>
      <w:tr w:rsidR="00272F2B" w:rsidRPr="001E01F1" w14:paraId="7AE1FE3E" w14:textId="77777777" w:rsidTr="00BB2E3B">
        <w:trPr>
          <w:cnfStyle w:val="100000000000" w:firstRow="1" w:lastRow="0" w:firstColumn="0" w:lastColumn="0" w:oddVBand="0" w:evenVBand="0" w:oddHBand="0" w:evenHBand="0" w:firstRowFirstColumn="0" w:firstRowLastColumn="0" w:lastRowFirstColumn="0" w:lastRowLastColumn="0"/>
        </w:trPr>
        <w:tc>
          <w:tcPr>
            <w:tcW w:w="2500" w:type="pct"/>
          </w:tcPr>
          <w:p w14:paraId="396750B7" w14:textId="77777777" w:rsidR="00272F2B" w:rsidRPr="001E01F1" w:rsidRDefault="00272F2B" w:rsidP="001E01F1">
            <w:r w:rsidRPr="001E01F1">
              <w:t>Learning intentions</w:t>
            </w:r>
          </w:p>
        </w:tc>
        <w:tc>
          <w:tcPr>
            <w:tcW w:w="2500" w:type="pct"/>
          </w:tcPr>
          <w:p w14:paraId="4B90538C" w14:textId="09408416" w:rsidR="00272F2B" w:rsidRPr="001E01F1" w:rsidRDefault="00272F2B" w:rsidP="001E01F1">
            <w:r w:rsidRPr="001E01F1">
              <w:t>Success criteria</w:t>
            </w:r>
          </w:p>
        </w:tc>
      </w:tr>
      <w:tr w:rsidR="00272F2B" w:rsidRPr="008B79AD" w14:paraId="11FA9A03" w14:textId="77777777" w:rsidTr="00BB2E3B">
        <w:trPr>
          <w:cnfStyle w:val="000000100000" w:firstRow="0" w:lastRow="0" w:firstColumn="0" w:lastColumn="0" w:oddVBand="0" w:evenVBand="0" w:oddHBand="1" w:evenHBand="0" w:firstRowFirstColumn="0" w:firstRowLastColumn="0" w:lastRowFirstColumn="0" w:lastRowLastColumn="0"/>
        </w:trPr>
        <w:tc>
          <w:tcPr>
            <w:tcW w:w="2500" w:type="pct"/>
          </w:tcPr>
          <w:p w14:paraId="2BCB1F95" w14:textId="296285B7" w:rsidR="00221AB2" w:rsidRDefault="00272F2B" w:rsidP="00402F1F">
            <w:r w:rsidRPr="008B79AD">
              <w:t>Students are learning that</w:t>
            </w:r>
            <w:r w:rsidR="00387F8D">
              <w:t>:</w:t>
            </w:r>
          </w:p>
          <w:p w14:paraId="092691FB" w14:textId="0C657877" w:rsidR="00272F2B" w:rsidRPr="00BB2E3B" w:rsidRDefault="00504C66" w:rsidP="00221AB2">
            <w:pPr>
              <w:pStyle w:val="ListBullet"/>
            </w:pPr>
            <w:r w:rsidRPr="00BB2E3B">
              <w:t xml:space="preserve">there are different ways to describe </w:t>
            </w:r>
            <w:r w:rsidR="001C0A50" w:rsidRPr="00BB2E3B">
              <w:t>homes</w:t>
            </w:r>
            <w:r w:rsidR="005925D8" w:rsidRPr="00BB2E3B">
              <w:t xml:space="preserve"> in detail</w:t>
            </w:r>
            <w:r w:rsidRPr="00BB2E3B">
              <w:t>.</w:t>
            </w:r>
          </w:p>
        </w:tc>
        <w:tc>
          <w:tcPr>
            <w:tcW w:w="2500" w:type="pct"/>
          </w:tcPr>
          <w:p w14:paraId="1A765632" w14:textId="43B07873" w:rsidR="00221AB2" w:rsidRDefault="00272F2B" w:rsidP="00402F1F">
            <w:r w:rsidRPr="008B79AD">
              <w:t>Students can</w:t>
            </w:r>
            <w:r w:rsidR="00387F8D">
              <w:t>:</w:t>
            </w:r>
          </w:p>
          <w:p w14:paraId="61584276" w14:textId="24E258D3" w:rsidR="00504C66" w:rsidRPr="00402F1F" w:rsidRDefault="005B76CA" w:rsidP="00221AB2">
            <w:pPr>
              <w:pStyle w:val="ListBullet"/>
              <w:rPr>
                <w:rFonts w:eastAsia="Calibri"/>
              </w:rPr>
            </w:pPr>
            <w:r w:rsidRPr="00BB2E3B">
              <w:t>provide more details about their home and its layout</w:t>
            </w:r>
            <w:r w:rsidR="0060019E" w:rsidRPr="00BB2E3B">
              <w:t>.</w:t>
            </w:r>
          </w:p>
        </w:tc>
      </w:tr>
    </w:tbl>
    <w:p w14:paraId="0DF6F332" w14:textId="230ECE59" w:rsidR="00272F2B" w:rsidRPr="00F50BAA" w:rsidRDefault="00272F2B" w:rsidP="001A00BD">
      <w:pPr>
        <w:pStyle w:val="FeatureBox2"/>
        <w:rPr>
          <w:bCs/>
          <w:lang w:val="fr-FR" w:eastAsia="ja-JP"/>
        </w:rPr>
      </w:pPr>
      <w:r w:rsidRPr="00F50BAA">
        <w:rPr>
          <w:rStyle w:val="Strong"/>
          <w:lang w:val="fr-FR" w:eastAsia="ja-JP"/>
        </w:rPr>
        <w:t>Suggested vocabulary and grammatical structures</w:t>
      </w:r>
    </w:p>
    <w:p w14:paraId="6390D66D" w14:textId="3D39EB81" w:rsidR="00767F5A" w:rsidRPr="008B79AD" w:rsidRDefault="00272F2B" w:rsidP="00767F5A">
      <w:pPr>
        <w:pStyle w:val="FeatureBox2"/>
        <w:rPr>
          <w:lang w:val="fr-FR" w:eastAsia="ja-JP"/>
        </w:rPr>
      </w:pPr>
      <w:bookmarkStart w:id="37" w:name="_Hlk137810503"/>
      <w:r w:rsidRPr="002E72B7">
        <w:rPr>
          <w:b/>
          <w:bCs/>
          <w:lang w:val="fr-FR" w:eastAsia="ja-JP"/>
        </w:rPr>
        <w:t>Adjectives to describe the home</w:t>
      </w:r>
      <w:r w:rsidR="00767F5A" w:rsidRPr="002E72B7">
        <w:rPr>
          <w:b/>
          <w:bCs/>
          <w:lang w:val="fr-FR" w:eastAsia="ja-JP"/>
        </w:rPr>
        <w:t>,</w:t>
      </w:r>
      <w:r w:rsidR="00767F5A" w:rsidRPr="008B79AD">
        <w:rPr>
          <w:lang w:val="fr-FR" w:eastAsia="ja-JP"/>
        </w:rPr>
        <w:t xml:space="preserve"> </w:t>
      </w:r>
      <w:r w:rsidRPr="008B79AD">
        <w:rPr>
          <w:lang w:val="fr-FR" w:eastAsia="ja-JP"/>
        </w:rPr>
        <w:t xml:space="preserve">for example </w:t>
      </w:r>
      <w:r w:rsidRPr="008B79AD">
        <w:rPr>
          <w:i/>
          <w:iCs/>
          <w:lang w:val="fr-FR" w:eastAsia="ja-JP"/>
        </w:rPr>
        <w:t>ma maison est</w:t>
      </w:r>
      <w:r w:rsidR="005051EC" w:rsidRPr="008B79AD">
        <w:rPr>
          <w:i/>
          <w:iCs/>
          <w:lang w:val="fr-FR" w:eastAsia="ja-JP"/>
        </w:rPr>
        <w:t xml:space="preserve">…, </w:t>
      </w:r>
      <w:r w:rsidRPr="008B79AD">
        <w:rPr>
          <w:i/>
          <w:iCs/>
          <w:lang w:val="fr-FR" w:eastAsia="ja-JP"/>
        </w:rPr>
        <w:t>mon appartement est</w:t>
      </w:r>
      <w:r w:rsidR="005051EC" w:rsidRPr="008B79AD">
        <w:rPr>
          <w:i/>
          <w:iCs/>
          <w:lang w:val="fr-FR" w:eastAsia="ja-JP"/>
        </w:rPr>
        <w:t>…</w:t>
      </w:r>
      <w:r w:rsidR="00767F5A" w:rsidRPr="008B79AD">
        <w:rPr>
          <w:i/>
          <w:iCs/>
          <w:lang w:val="fr-FR" w:eastAsia="ja-JP"/>
        </w:rPr>
        <w:t xml:space="preserve">, </w:t>
      </w:r>
      <w:r w:rsidR="005051EC" w:rsidRPr="008B79AD">
        <w:rPr>
          <w:i/>
          <w:iCs/>
          <w:lang w:val="fr-FR" w:eastAsia="ja-JP"/>
        </w:rPr>
        <w:t>moderne, petit(e), grand(e), joli(e), beau/belle, vieux/vielle, historique, confortable, agréable</w:t>
      </w:r>
    </w:p>
    <w:p w14:paraId="2ED3C131" w14:textId="446EC491" w:rsidR="00767F5A" w:rsidRPr="008B79AD" w:rsidRDefault="00767F5A" w:rsidP="00767F5A">
      <w:pPr>
        <w:pStyle w:val="FeatureBox2"/>
        <w:rPr>
          <w:lang w:val="fr-FR" w:eastAsia="ja-JP"/>
        </w:rPr>
      </w:pPr>
      <w:r w:rsidRPr="002E72B7">
        <w:rPr>
          <w:b/>
          <w:bCs/>
          <w:lang w:val="fr-FR" w:eastAsia="ja-JP"/>
        </w:rPr>
        <w:t>Adjectival agreement and placement of adjectives:</w:t>
      </w:r>
      <w:r w:rsidRPr="008B79AD">
        <w:rPr>
          <w:lang w:val="fr-FR" w:eastAsia="ja-JP"/>
        </w:rPr>
        <w:t xml:space="preserve"> </w:t>
      </w:r>
      <w:r w:rsidRPr="008B79AD">
        <w:rPr>
          <w:i/>
          <w:iCs/>
          <w:lang w:val="fr-FR" w:eastAsia="ja-JP"/>
        </w:rPr>
        <w:t>une maison moderne rouge, une petite maison, un petit appartement</w:t>
      </w:r>
      <w:r w:rsidR="003D0977" w:rsidRPr="008B79AD">
        <w:rPr>
          <w:i/>
          <w:iCs/>
          <w:lang w:val="fr-FR" w:eastAsia="ja-JP"/>
        </w:rPr>
        <w:t xml:space="preserve"> confortable</w:t>
      </w:r>
    </w:p>
    <w:p w14:paraId="59F8AE90" w14:textId="31A33650" w:rsidR="00272F2B" w:rsidRPr="008B79AD" w:rsidRDefault="001A00BD" w:rsidP="001A00BD">
      <w:pPr>
        <w:pStyle w:val="FeatureBox2"/>
        <w:rPr>
          <w:i/>
          <w:iCs/>
          <w:lang w:val="fr-FR" w:eastAsia="ja-JP"/>
        </w:rPr>
      </w:pPr>
      <w:r w:rsidRPr="002E72B7">
        <w:rPr>
          <w:b/>
          <w:bCs/>
          <w:lang w:val="fr-FR" w:eastAsia="ja-JP"/>
        </w:rPr>
        <w:t>Conjunctions:</w:t>
      </w:r>
      <w:r w:rsidRPr="008B79AD">
        <w:rPr>
          <w:lang w:val="fr-FR" w:eastAsia="ja-JP"/>
        </w:rPr>
        <w:t xml:space="preserve"> </w:t>
      </w:r>
      <w:r w:rsidRPr="008B79AD">
        <w:rPr>
          <w:i/>
          <w:iCs/>
          <w:lang w:val="fr-FR" w:eastAsia="ja-JP"/>
        </w:rPr>
        <w:t>et, mais</w:t>
      </w:r>
      <w:r w:rsidR="00D7391A" w:rsidRPr="008B79AD">
        <w:rPr>
          <w:i/>
          <w:iCs/>
          <w:lang w:val="fr-FR" w:eastAsia="ja-JP"/>
        </w:rPr>
        <w:t xml:space="preserve"> pas</w:t>
      </w:r>
    </w:p>
    <w:p w14:paraId="61E61727" w14:textId="51094AD4" w:rsidR="00D7391A" w:rsidRPr="008B79AD" w:rsidRDefault="00D7391A" w:rsidP="00D7391A">
      <w:pPr>
        <w:pStyle w:val="FeatureBox1"/>
        <w:rPr>
          <w:lang w:val="fr-FR" w:eastAsia="ja-JP"/>
        </w:rPr>
      </w:pPr>
      <w:r w:rsidRPr="002E72B7">
        <w:rPr>
          <w:b/>
          <w:bCs/>
          <w:lang w:val="fr-FR" w:eastAsia="ja-JP"/>
        </w:rPr>
        <w:t>Adverbs:</w:t>
      </w:r>
      <w:r w:rsidRPr="008B79AD">
        <w:rPr>
          <w:lang w:val="fr-FR" w:eastAsia="ja-JP"/>
        </w:rPr>
        <w:t xml:space="preserve"> </w:t>
      </w:r>
      <w:r w:rsidRPr="008B79AD">
        <w:rPr>
          <w:i/>
          <w:iCs/>
          <w:lang w:val="fr-FR" w:eastAsia="ja-JP"/>
        </w:rPr>
        <w:t>très, trop, assez</w:t>
      </w:r>
    </w:p>
    <w:p w14:paraId="16AF7B5A" w14:textId="5D68A8F6" w:rsidR="00272F2B" w:rsidRPr="008B79AD" w:rsidRDefault="001A00BD" w:rsidP="001A00BD">
      <w:pPr>
        <w:pStyle w:val="FeatureBox2"/>
        <w:rPr>
          <w:i/>
          <w:iCs/>
          <w:lang w:val="fr-FR" w:eastAsia="ja-JP"/>
        </w:rPr>
      </w:pPr>
      <w:r w:rsidRPr="002E72B7">
        <w:rPr>
          <w:b/>
          <w:bCs/>
          <w:lang w:val="fr-FR" w:eastAsia="ja-JP"/>
        </w:rPr>
        <w:t>Types of homes:</w:t>
      </w:r>
      <w:r w:rsidRPr="008B79AD">
        <w:rPr>
          <w:i/>
          <w:iCs/>
          <w:lang w:val="fr-FR" w:eastAsia="ja-JP"/>
        </w:rPr>
        <w:t xml:space="preserve"> une maison, une maison à deux étages, une villa,</w:t>
      </w:r>
      <w:r w:rsidR="005051EC" w:rsidRPr="008B79AD">
        <w:rPr>
          <w:i/>
          <w:iCs/>
          <w:lang w:val="fr-FR" w:eastAsia="ja-JP"/>
        </w:rPr>
        <w:t xml:space="preserve"> une maison jumelée,</w:t>
      </w:r>
      <w:r w:rsidRPr="008B79AD">
        <w:rPr>
          <w:i/>
          <w:iCs/>
          <w:lang w:val="fr-FR" w:eastAsia="ja-JP"/>
        </w:rPr>
        <w:t xml:space="preserve"> un appartement</w:t>
      </w:r>
    </w:p>
    <w:p w14:paraId="41910AED" w14:textId="393A349F" w:rsidR="00506D64" w:rsidRPr="008B79AD" w:rsidRDefault="00506D64" w:rsidP="00506D64">
      <w:pPr>
        <w:pStyle w:val="FeatureBox1"/>
        <w:rPr>
          <w:lang w:val="fr-FR" w:eastAsia="ja-JP"/>
        </w:rPr>
      </w:pPr>
      <w:r w:rsidRPr="002E72B7">
        <w:rPr>
          <w:b/>
          <w:bCs/>
          <w:lang w:val="fr-FR" w:eastAsia="ja-JP"/>
        </w:rPr>
        <w:lastRenderedPageBreak/>
        <w:t xml:space="preserve">Describing the interior of the home, including </w:t>
      </w:r>
      <w:r w:rsidR="00F359F9" w:rsidRPr="002E72B7">
        <w:rPr>
          <w:b/>
          <w:bCs/>
          <w:lang w:val="fr-FR" w:eastAsia="ja-JP"/>
        </w:rPr>
        <w:t>preposition</w:t>
      </w:r>
      <w:r w:rsidRPr="002E72B7">
        <w:rPr>
          <w:b/>
          <w:bCs/>
          <w:lang w:val="fr-FR" w:eastAsia="ja-JP"/>
        </w:rPr>
        <w:t>s,</w:t>
      </w:r>
      <w:r w:rsidRPr="008B79AD">
        <w:rPr>
          <w:lang w:val="fr-FR" w:eastAsia="ja-JP"/>
        </w:rPr>
        <w:t xml:space="preserve"> for example </w:t>
      </w:r>
      <w:r w:rsidRPr="008B79AD">
        <w:rPr>
          <w:i/>
          <w:iCs/>
          <w:lang w:val="fr-FR" w:eastAsia="ja-JP"/>
        </w:rPr>
        <w:t>au premier étage, en haut, en bas, le salon est à côté de la cuisine, la buanderie est derrière la cuisine, la salle à manger est entre la cuisine et le salon, il y a une salle de bains à gauche de la chambre de mes parents</w:t>
      </w:r>
    </w:p>
    <w:bookmarkEnd w:id="37"/>
    <w:p w14:paraId="2C22B6AE" w14:textId="399CFF50" w:rsidR="00945489" w:rsidRPr="00976ABB" w:rsidRDefault="0083387E" w:rsidP="00976ABB">
      <w:pPr>
        <w:pStyle w:val="Heading4"/>
      </w:pPr>
      <w:r w:rsidRPr="00976ABB">
        <w:t>Describing my home in detail</w:t>
      </w:r>
    </w:p>
    <w:p w14:paraId="5CC65D8E" w14:textId="28881E46" w:rsidR="00F13154" w:rsidRPr="008B79AD" w:rsidRDefault="00032FCE" w:rsidP="007D3AC3">
      <w:pPr>
        <w:pStyle w:val="ListBullet"/>
        <w:numPr>
          <w:ilvl w:val="0"/>
          <w:numId w:val="1"/>
        </w:numPr>
        <w:rPr>
          <w:lang w:eastAsia="ja-JP"/>
        </w:rPr>
      </w:pPr>
      <w:bookmarkStart w:id="38" w:name="_Hlk138060004"/>
      <w:r w:rsidRPr="008B79AD">
        <w:t>Explore</w:t>
      </w:r>
      <w:r w:rsidR="00E46E93" w:rsidRPr="008B79AD">
        <w:t xml:space="preserve"> </w:t>
      </w:r>
      <w:r w:rsidRPr="008B79AD">
        <w:t xml:space="preserve">slide 3 of the </w:t>
      </w:r>
      <w:hyperlink r:id="rId42" w:history="1">
        <w:r w:rsidR="0050512D">
          <w:rPr>
            <w:rStyle w:val="Hyperlink"/>
          </w:rPr>
          <w:t>‘Sentence builders and conversation scaffolds’ resource</w:t>
        </w:r>
        <w:r w:rsidRPr="00A7794A">
          <w:rPr>
            <w:rStyle w:val="Hyperlink"/>
          </w:rPr>
          <w:t xml:space="preserve"> </w:t>
        </w:r>
        <w:r w:rsidR="003214FA">
          <w:rPr>
            <w:rStyle w:val="Hyperlink"/>
          </w:rPr>
          <w:t>(</w:t>
        </w:r>
        <w:r w:rsidRPr="00A7794A">
          <w:rPr>
            <w:rStyle w:val="Hyperlink"/>
          </w:rPr>
          <w:t>PPT</w:t>
        </w:r>
        <w:r w:rsidR="002D47DE" w:rsidRPr="00A7794A">
          <w:rPr>
            <w:rStyle w:val="Hyperlink"/>
          </w:rPr>
          <w:t>X</w:t>
        </w:r>
        <w:r w:rsidR="00A7794A" w:rsidRPr="00A7794A">
          <w:rPr>
            <w:rStyle w:val="Hyperlink"/>
          </w:rPr>
          <w:t xml:space="preserve"> </w:t>
        </w:r>
        <w:r w:rsidR="00517829">
          <w:rPr>
            <w:rStyle w:val="Hyperlink"/>
          </w:rPr>
          <w:t>821</w:t>
        </w:r>
        <w:r w:rsidR="00A7794A" w:rsidRPr="00A7794A">
          <w:rPr>
            <w:rStyle w:val="Hyperlink"/>
          </w:rPr>
          <w:t>KB</w:t>
        </w:r>
        <w:r w:rsidR="003214FA">
          <w:rPr>
            <w:rStyle w:val="Hyperlink"/>
          </w:rPr>
          <w:t>)</w:t>
        </w:r>
      </w:hyperlink>
      <w:r w:rsidR="007634B6" w:rsidRPr="008B79AD">
        <w:t xml:space="preserve">, ensuring students understand all new vocabulary. </w:t>
      </w:r>
      <w:r w:rsidR="00453F65" w:rsidRPr="008B79AD">
        <w:t xml:space="preserve">Ask students </w:t>
      </w:r>
      <w:r w:rsidR="00453F65" w:rsidRPr="008B79AD">
        <w:rPr>
          <w:i/>
          <w:iCs/>
        </w:rPr>
        <w:t>Elle est comment ta maison</w:t>
      </w:r>
      <w:r w:rsidR="00D66DB6">
        <w:rPr>
          <w:i/>
          <w:iCs/>
        </w:rPr>
        <w:t> </w:t>
      </w:r>
      <w:r w:rsidR="00453F65" w:rsidRPr="008B79AD">
        <w:rPr>
          <w:i/>
          <w:iCs/>
        </w:rPr>
        <w:t>?</w:t>
      </w:r>
      <w:r w:rsidR="00453F65" w:rsidRPr="008B79AD">
        <w:t xml:space="preserve"> to which students respond verbally by selecting the most appropriate language to create a sentence. </w:t>
      </w:r>
      <w:r w:rsidR="007634B6" w:rsidRPr="008B79AD">
        <w:t xml:space="preserve">Use </w:t>
      </w:r>
      <w:r w:rsidR="00453F65" w:rsidRPr="008B79AD">
        <w:t xml:space="preserve">the </w:t>
      </w:r>
      <w:hyperlink r:id="rId43" w:history="1">
        <w:r w:rsidR="007634B6" w:rsidRPr="00506453">
          <w:rPr>
            <w:rStyle w:val="Hyperlink"/>
          </w:rPr>
          <w:t>‘</w:t>
        </w:r>
        <w:r w:rsidR="00506453" w:rsidRPr="00506453">
          <w:rPr>
            <w:rStyle w:val="Hyperlink"/>
          </w:rPr>
          <w:t>What is this house like?</w:t>
        </w:r>
        <w:r w:rsidR="007634B6" w:rsidRPr="00506453">
          <w:rPr>
            <w:rStyle w:val="Hyperlink"/>
          </w:rPr>
          <w:t xml:space="preserve">’ </w:t>
        </w:r>
        <w:r w:rsidR="007634B6" w:rsidRPr="00E15821">
          <w:rPr>
            <w:rStyle w:val="Hyperlink"/>
          </w:rPr>
          <w:t>resource</w:t>
        </w:r>
        <w:r w:rsidR="00F67812" w:rsidRPr="00E15821">
          <w:rPr>
            <w:rStyle w:val="Hyperlink"/>
          </w:rPr>
          <w:t xml:space="preserve"> </w:t>
        </w:r>
        <w:r w:rsidR="003214FA">
          <w:rPr>
            <w:rStyle w:val="Hyperlink"/>
          </w:rPr>
          <w:t>(</w:t>
        </w:r>
        <w:r w:rsidR="00F67812" w:rsidRPr="00E15821">
          <w:rPr>
            <w:rStyle w:val="Hyperlink"/>
          </w:rPr>
          <w:t>PPT</w:t>
        </w:r>
        <w:r w:rsidR="002D47DE" w:rsidRPr="00E15821">
          <w:rPr>
            <w:rStyle w:val="Hyperlink"/>
          </w:rPr>
          <w:t>X</w:t>
        </w:r>
        <w:r w:rsidR="00E15821" w:rsidRPr="00E15821">
          <w:rPr>
            <w:rStyle w:val="Hyperlink"/>
          </w:rPr>
          <w:t xml:space="preserve"> 5.</w:t>
        </w:r>
        <w:r w:rsidR="00517829">
          <w:rPr>
            <w:rStyle w:val="Hyperlink"/>
          </w:rPr>
          <w:t>4</w:t>
        </w:r>
        <w:r w:rsidR="00FF31D9">
          <w:rPr>
            <w:rStyle w:val="Hyperlink"/>
          </w:rPr>
          <w:t xml:space="preserve"> MB</w:t>
        </w:r>
        <w:r w:rsidR="003214FA">
          <w:rPr>
            <w:rStyle w:val="Hyperlink"/>
          </w:rPr>
          <w:t>)</w:t>
        </w:r>
      </w:hyperlink>
      <w:r w:rsidR="007634B6" w:rsidRPr="008B79AD">
        <w:t xml:space="preserve"> to interact with students, practising the new vocabulary</w:t>
      </w:r>
      <w:r w:rsidR="003D0977" w:rsidRPr="008B79AD">
        <w:t xml:space="preserve"> by asking them to provide a description of each home</w:t>
      </w:r>
      <w:r w:rsidRPr="008B79AD">
        <w:t xml:space="preserve">. </w:t>
      </w:r>
      <w:r w:rsidR="00663D27" w:rsidRPr="008B79AD">
        <w:t xml:space="preserve">Add new vocabulary and structures to the anchor chart. </w:t>
      </w:r>
      <w:r w:rsidR="00D7391A" w:rsidRPr="008B79AD">
        <w:t>S</w:t>
      </w:r>
      <w:r w:rsidR="00663D27" w:rsidRPr="008B79AD">
        <w:t xml:space="preserve">tudents </w:t>
      </w:r>
      <w:r w:rsidR="00F13154" w:rsidRPr="008B79AD">
        <w:t xml:space="preserve">create a sentence </w:t>
      </w:r>
      <w:r w:rsidR="00663D27" w:rsidRPr="008B79AD">
        <w:t xml:space="preserve">to describe their </w:t>
      </w:r>
      <w:r w:rsidR="005055F8" w:rsidRPr="008B79AD">
        <w:t>own home and</w:t>
      </w:r>
      <w:r w:rsidR="001C4F87" w:rsidRPr="008B79AD">
        <w:t xml:space="preserve"> </w:t>
      </w:r>
      <w:r w:rsidR="00E46E93" w:rsidRPr="008B79AD">
        <w:t>add</w:t>
      </w:r>
      <w:r w:rsidR="001C4F87" w:rsidRPr="008B79AD">
        <w:t xml:space="preserve"> </w:t>
      </w:r>
      <w:r w:rsidR="00F13154" w:rsidRPr="008B79AD">
        <w:t>this</w:t>
      </w:r>
      <w:r w:rsidR="005055F8" w:rsidRPr="008B79AD">
        <w:t xml:space="preserve"> to </w:t>
      </w:r>
      <w:r w:rsidR="001C4F87" w:rsidRPr="008B79AD">
        <w:t>books</w:t>
      </w:r>
      <w:r w:rsidR="00435BA0" w:rsidRPr="008B79AD">
        <w:t xml:space="preserve"> or devices</w:t>
      </w:r>
      <w:r w:rsidR="001C4F87" w:rsidRPr="008B79AD">
        <w:t xml:space="preserve">. </w:t>
      </w:r>
      <w:r w:rsidR="00F13154" w:rsidRPr="008B79AD">
        <w:rPr>
          <w:b/>
          <w:bCs/>
        </w:rPr>
        <w:t xml:space="preserve">Use features of the sound system </w:t>
      </w:r>
      <w:r w:rsidR="009C3F3F">
        <w:rPr>
          <w:b/>
          <w:bCs/>
        </w:rPr>
        <w:t>in spoken interactions</w:t>
      </w:r>
      <w:r w:rsidR="003D0977" w:rsidRPr="008B79AD">
        <w:rPr>
          <w:b/>
          <w:bCs/>
        </w:rPr>
        <w:t xml:space="preserve"> (ML4-INT-01)</w:t>
      </w:r>
      <w:r w:rsidR="00F13154" w:rsidRPr="008B79AD">
        <w:rPr>
          <w:b/>
          <w:bCs/>
        </w:rPr>
        <w:t xml:space="preserve">; Use </w:t>
      </w:r>
      <w:r w:rsidR="009C3F3F">
        <w:rPr>
          <w:b/>
          <w:bCs/>
        </w:rPr>
        <w:t xml:space="preserve">relevant and familiar vocabulary from a range of themes to create </w:t>
      </w:r>
      <w:r w:rsidR="00F13154" w:rsidRPr="008B79AD">
        <w:rPr>
          <w:b/>
          <w:bCs/>
        </w:rPr>
        <w:t>texts (ML4-CRT-01)</w:t>
      </w:r>
    </w:p>
    <w:p w14:paraId="352614BE" w14:textId="0D2CA6D1" w:rsidR="009C3F3F" w:rsidRDefault="00147560" w:rsidP="007D3AC3">
      <w:pPr>
        <w:pStyle w:val="ListBullet"/>
        <w:numPr>
          <w:ilvl w:val="0"/>
          <w:numId w:val="1"/>
        </w:numPr>
        <w:rPr>
          <w:b/>
          <w:bCs/>
        </w:rPr>
      </w:pPr>
      <w:r w:rsidRPr="008B79AD">
        <w:t>In pairs</w:t>
      </w:r>
      <w:r w:rsidR="00BB2E3B">
        <w:t>,</w:t>
      </w:r>
      <w:r w:rsidRPr="008B79AD">
        <w:t xml:space="preserve"> students play ‘oral ping pong’. </w:t>
      </w:r>
      <w:r w:rsidR="002E72B7" w:rsidRPr="002E72B7">
        <w:t>Each student is provided with a set of sentences, with sentences increasing in length and complexity</w:t>
      </w:r>
      <w:r w:rsidRPr="008B79AD">
        <w:t>. Students take turns to read a sentence aloud to their partner, and their partner must repeat the sentence, with accuracy.</w:t>
      </w:r>
      <w:r w:rsidRPr="008B79AD">
        <w:rPr>
          <w:lang w:eastAsia="ja-JP"/>
        </w:rPr>
        <w:t xml:space="preserve"> </w:t>
      </w:r>
      <w:r w:rsidR="00506453">
        <w:rPr>
          <w:lang w:eastAsia="ja-JP"/>
        </w:rPr>
        <w:t>Note – t</w:t>
      </w:r>
      <w:r w:rsidRPr="008B79AD">
        <w:rPr>
          <w:lang w:eastAsia="ja-JP"/>
        </w:rPr>
        <w:t xml:space="preserve">his activity is located in the </w:t>
      </w:r>
      <w:hyperlink r:id="rId44" w:history="1">
        <w:r w:rsidRPr="003F0257">
          <w:rPr>
            <w:rStyle w:val="Hyperlink"/>
            <w:lang w:eastAsia="ja-JP"/>
          </w:rPr>
          <w:t xml:space="preserve">‘Oral ping pong’ resource </w:t>
        </w:r>
        <w:r w:rsidR="003214FA">
          <w:rPr>
            <w:rStyle w:val="Hyperlink"/>
            <w:lang w:eastAsia="ja-JP"/>
          </w:rPr>
          <w:t>(</w:t>
        </w:r>
        <w:r w:rsidRPr="003F0257">
          <w:rPr>
            <w:rStyle w:val="Hyperlink"/>
            <w:lang w:eastAsia="ja-JP"/>
          </w:rPr>
          <w:t>DOCX</w:t>
        </w:r>
        <w:r w:rsidR="00757161" w:rsidRPr="003F0257">
          <w:rPr>
            <w:rStyle w:val="Hyperlink"/>
            <w:lang w:eastAsia="ja-JP"/>
          </w:rPr>
          <w:t xml:space="preserve"> 93KB</w:t>
        </w:r>
        <w:r w:rsidR="003214FA">
          <w:rPr>
            <w:rStyle w:val="Hyperlink"/>
            <w:lang w:eastAsia="ja-JP"/>
          </w:rPr>
          <w:t>)</w:t>
        </w:r>
      </w:hyperlink>
      <w:r w:rsidRPr="008B79AD">
        <w:rPr>
          <w:lang w:eastAsia="ja-JP"/>
        </w:rPr>
        <w:t xml:space="preserve">. </w:t>
      </w:r>
      <w:r w:rsidR="009C3F3F" w:rsidRPr="008B79AD">
        <w:rPr>
          <w:b/>
          <w:bCs/>
        </w:rPr>
        <w:t xml:space="preserve">Use features of the sound system </w:t>
      </w:r>
      <w:r w:rsidR="009C3F3F">
        <w:rPr>
          <w:b/>
          <w:bCs/>
        </w:rPr>
        <w:t>in spoken interactions</w:t>
      </w:r>
      <w:r w:rsidR="009C3F3F" w:rsidRPr="008B79AD">
        <w:rPr>
          <w:b/>
          <w:bCs/>
        </w:rPr>
        <w:t xml:space="preserve"> (ML4-INT-01)</w:t>
      </w:r>
    </w:p>
    <w:p w14:paraId="4FD92ED3" w14:textId="7DE0A96D" w:rsidR="00F67812" w:rsidRPr="009C3F3F" w:rsidRDefault="00F67812" w:rsidP="007D3AC3">
      <w:pPr>
        <w:pStyle w:val="ListBullet"/>
        <w:numPr>
          <w:ilvl w:val="0"/>
          <w:numId w:val="1"/>
        </w:numPr>
        <w:rPr>
          <w:b/>
          <w:bCs/>
        </w:rPr>
      </w:pPr>
      <w:r w:rsidRPr="008B79AD">
        <w:t xml:space="preserve">Students complete the </w:t>
      </w:r>
      <w:hyperlink r:id="rId45" w:history="1">
        <w:r w:rsidRPr="00506453">
          <w:rPr>
            <w:rStyle w:val="Hyperlink"/>
          </w:rPr>
          <w:t>‘</w:t>
        </w:r>
        <w:r w:rsidR="00506453" w:rsidRPr="00506453">
          <w:rPr>
            <w:rStyle w:val="Hyperlink"/>
          </w:rPr>
          <w:t xml:space="preserve">What is </w:t>
        </w:r>
        <w:r w:rsidR="00506453">
          <w:rPr>
            <w:rStyle w:val="Hyperlink"/>
          </w:rPr>
          <w:t>your</w:t>
        </w:r>
        <w:r w:rsidR="00506453" w:rsidRPr="00506453">
          <w:rPr>
            <w:rStyle w:val="Hyperlink"/>
          </w:rPr>
          <w:t xml:space="preserve"> house like?</w:t>
        </w:r>
        <w:r w:rsidRPr="00506453">
          <w:rPr>
            <w:rStyle w:val="Hyperlink"/>
          </w:rPr>
          <w:t>’</w:t>
        </w:r>
        <w:r w:rsidRPr="003F0257">
          <w:rPr>
            <w:rStyle w:val="Hyperlink"/>
          </w:rPr>
          <w:t xml:space="preserve"> resource </w:t>
        </w:r>
        <w:r w:rsidR="003214FA">
          <w:rPr>
            <w:rStyle w:val="Hyperlink"/>
          </w:rPr>
          <w:t>(</w:t>
        </w:r>
        <w:r w:rsidRPr="003F0257">
          <w:rPr>
            <w:rStyle w:val="Hyperlink"/>
          </w:rPr>
          <w:t>DOCX</w:t>
        </w:r>
        <w:r w:rsidR="00757161" w:rsidRPr="003F0257">
          <w:rPr>
            <w:rStyle w:val="Hyperlink"/>
          </w:rPr>
          <w:t xml:space="preserve"> 911KB</w:t>
        </w:r>
        <w:r w:rsidR="003214FA">
          <w:rPr>
            <w:rStyle w:val="Hyperlink"/>
          </w:rPr>
          <w:t>)</w:t>
        </w:r>
      </w:hyperlink>
      <w:r w:rsidRPr="008B79AD">
        <w:t xml:space="preserve">, practising creating texts to describe a range of homes and </w:t>
      </w:r>
      <w:r w:rsidR="00EB2A7A">
        <w:t xml:space="preserve">to </w:t>
      </w:r>
      <w:r w:rsidRPr="008B79AD">
        <w:t xml:space="preserve">list </w:t>
      </w:r>
      <w:r w:rsidR="002E72B7">
        <w:t xml:space="preserve">the rooms in each home. </w:t>
      </w:r>
      <w:r w:rsidRPr="008B79AD">
        <w:t xml:space="preserve">They then </w:t>
      </w:r>
      <w:r w:rsidR="0012356E">
        <w:t xml:space="preserve">write which home they prefer, </w:t>
      </w:r>
      <w:r w:rsidRPr="008B79AD">
        <w:t xml:space="preserve">create a text about their own home (real or imagined) and interact with classmates to share </w:t>
      </w:r>
      <w:r w:rsidR="00147560" w:rsidRPr="008B79AD">
        <w:t>information</w:t>
      </w:r>
      <w:r w:rsidRPr="008B79AD">
        <w:t xml:space="preserve">. </w:t>
      </w:r>
      <w:r w:rsidR="00EB2A7A" w:rsidRPr="00EB2A7A">
        <w:rPr>
          <w:b/>
          <w:bCs/>
        </w:rPr>
        <w:t xml:space="preserve">Create informative texts to describe and share information about themselves and their personal world; </w:t>
      </w:r>
      <w:r w:rsidR="009C3F3F" w:rsidRPr="00EB2A7A">
        <w:rPr>
          <w:b/>
          <w:bCs/>
        </w:rPr>
        <w:t>Use structures and fe</w:t>
      </w:r>
      <w:r w:rsidR="009C3F3F">
        <w:rPr>
          <w:b/>
          <w:bCs/>
        </w:rPr>
        <w:t>atures of the grammatical system to create texts</w:t>
      </w:r>
      <w:r w:rsidRPr="008B79AD">
        <w:rPr>
          <w:rStyle w:val="Strong"/>
        </w:rPr>
        <w:t xml:space="preserve"> (ML4-CRT-01)</w:t>
      </w:r>
    </w:p>
    <w:p w14:paraId="4C3A196D" w14:textId="0AC87059" w:rsidR="00453F65" w:rsidRPr="008B79AD" w:rsidRDefault="008D7321" w:rsidP="007D3AC3">
      <w:pPr>
        <w:pStyle w:val="ListBullet"/>
        <w:numPr>
          <w:ilvl w:val="0"/>
          <w:numId w:val="1"/>
        </w:numPr>
        <w:rPr>
          <w:b/>
          <w:bCs/>
          <w:lang w:eastAsia="ja-JP"/>
        </w:rPr>
      </w:pPr>
      <w:r w:rsidRPr="008B79AD">
        <w:t xml:space="preserve">Refer back to the </w:t>
      </w:r>
      <w:hyperlink r:id="rId46" w:history="1">
        <w:r w:rsidR="00506453">
          <w:rPr>
            <w:rStyle w:val="Hyperlink"/>
          </w:rPr>
          <w:t xml:space="preserve">‘Where I live’ </w:t>
        </w:r>
        <w:r w:rsidRPr="003F0257">
          <w:rPr>
            <w:rStyle w:val="Hyperlink"/>
          </w:rPr>
          <w:t>resource</w:t>
        </w:r>
        <w:r w:rsidR="002D47DE" w:rsidRPr="003F0257">
          <w:rPr>
            <w:rStyle w:val="Hyperlink"/>
          </w:rPr>
          <w:t xml:space="preserve"> </w:t>
        </w:r>
        <w:r w:rsidR="003214FA">
          <w:rPr>
            <w:rStyle w:val="Hyperlink"/>
          </w:rPr>
          <w:t>(</w:t>
        </w:r>
        <w:r w:rsidR="002D47DE" w:rsidRPr="003F0257">
          <w:rPr>
            <w:rStyle w:val="Hyperlink"/>
          </w:rPr>
          <w:t>DOCX</w:t>
        </w:r>
        <w:r w:rsidR="00757161" w:rsidRPr="003F0257">
          <w:rPr>
            <w:rStyle w:val="Hyperlink"/>
          </w:rPr>
          <w:t xml:space="preserve"> 4.8</w:t>
        </w:r>
        <w:r w:rsidR="00FF31D9">
          <w:rPr>
            <w:rStyle w:val="Hyperlink"/>
          </w:rPr>
          <w:t xml:space="preserve"> MB</w:t>
        </w:r>
        <w:r w:rsidR="003214FA">
          <w:rPr>
            <w:rStyle w:val="Hyperlink"/>
          </w:rPr>
          <w:t>)</w:t>
        </w:r>
      </w:hyperlink>
      <w:r w:rsidRPr="008B79AD">
        <w:t xml:space="preserve">, focusing on adjectives that describe the house. Ask students if they can identify 5 adjectives in the text (for extra challenge, they can identify 5 different adjectives). Remind the students of the need to ‘agree’ adjectives to nouns if the nouns are feminine or plural as </w:t>
      </w:r>
      <w:r w:rsidR="002E72B7">
        <w:t>they did</w:t>
      </w:r>
      <w:r w:rsidRPr="008B79AD">
        <w:t xml:space="preserve"> when they described things and people in earlier units. Ask students to notice the position </w:t>
      </w:r>
      <w:r w:rsidRPr="008B79AD">
        <w:lastRenderedPageBreak/>
        <w:t xml:space="preserve">of the adjectives, in relation to the nouns they are describing. </w:t>
      </w:r>
      <w:r w:rsidR="00453F65" w:rsidRPr="008B79AD">
        <w:rPr>
          <w:b/>
          <w:bCs/>
        </w:rPr>
        <w:t>Develop and use comprehension strategies to interpret information, opinions and ideas in texts (ML4-UND-01)</w:t>
      </w:r>
    </w:p>
    <w:p w14:paraId="33239D57" w14:textId="05AB22D7" w:rsidR="008D7321" w:rsidRPr="008B79AD" w:rsidRDefault="008D7321" w:rsidP="007D3AC3">
      <w:pPr>
        <w:pStyle w:val="ListBullet"/>
        <w:numPr>
          <w:ilvl w:val="0"/>
          <w:numId w:val="1"/>
        </w:numPr>
        <w:rPr>
          <w:b/>
          <w:bCs/>
          <w:lang w:eastAsia="ja-JP"/>
        </w:rPr>
      </w:pPr>
      <w:r w:rsidRPr="008B79AD">
        <w:t xml:space="preserve">Teach students position of adjectives using the </w:t>
      </w:r>
      <w:r w:rsidR="00453F65" w:rsidRPr="008B79AD">
        <w:t>‘</w:t>
      </w:r>
      <w:r w:rsidRPr="008B79AD">
        <w:t>BAGS</w:t>
      </w:r>
      <w:r w:rsidR="00453F65" w:rsidRPr="008B79AD">
        <w:t>’</w:t>
      </w:r>
      <w:r w:rsidRPr="008B79AD">
        <w:t xml:space="preserve"> mnemonic, where adjectives of beauty, age, goodness and size precede the noun. Students complete the activities in the </w:t>
      </w:r>
      <w:hyperlink r:id="rId47" w:history="1">
        <w:r w:rsidRPr="003F0257">
          <w:rPr>
            <w:rStyle w:val="Hyperlink"/>
          </w:rPr>
          <w:t>‘Placement of adjectives’ resource</w:t>
        </w:r>
        <w:r w:rsidR="002D47DE" w:rsidRPr="003F0257">
          <w:rPr>
            <w:rStyle w:val="Hyperlink"/>
          </w:rPr>
          <w:t xml:space="preserve"> </w:t>
        </w:r>
        <w:r w:rsidR="003214FA">
          <w:rPr>
            <w:rStyle w:val="Hyperlink"/>
          </w:rPr>
          <w:t>(</w:t>
        </w:r>
        <w:r w:rsidR="002D47DE" w:rsidRPr="003F0257">
          <w:rPr>
            <w:rStyle w:val="Hyperlink"/>
          </w:rPr>
          <w:t>DOCX</w:t>
        </w:r>
        <w:r w:rsidR="00757161" w:rsidRPr="003F0257">
          <w:rPr>
            <w:rStyle w:val="Hyperlink"/>
          </w:rPr>
          <w:t xml:space="preserve"> 6.2</w:t>
        </w:r>
        <w:r w:rsidR="00FF31D9">
          <w:rPr>
            <w:rStyle w:val="Hyperlink"/>
          </w:rPr>
          <w:t xml:space="preserve"> MB</w:t>
        </w:r>
        <w:r w:rsidR="003214FA">
          <w:rPr>
            <w:rStyle w:val="Hyperlink"/>
          </w:rPr>
          <w:t>)</w:t>
        </w:r>
      </w:hyperlink>
      <w:r w:rsidR="00453F65" w:rsidRPr="008B79AD">
        <w:t>, practising placement of adjectives in a range of structures</w:t>
      </w:r>
      <w:r w:rsidR="008E4DC6" w:rsidRPr="008B79AD">
        <w:t xml:space="preserve"> and describing their own home</w:t>
      </w:r>
      <w:r w:rsidR="00453F65" w:rsidRPr="008B79AD">
        <w:t>.</w:t>
      </w:r>
      <w:r w:rsidRPr="008B79AD">
        <w:t xml:space="preserve"> </w:t>
      </w:r>
      <w:r w:rsidR="00453F65" w:rsidRPr="008B79AD">
        <w:rPr>
          <w:b/>
          <w:bCs/>
        </w:rPr>
        <w:t>Use familiar metalanguage to compare target language structures and features with English (ML4-UND-01)</w:t>
      </w:r>
    </w:p>
    <w:p w14:paraId="1989800F" w14:textId="55AD26F8" w:rsidR="005B76CA" w:rsidRPr="008B79AD" w:rsidRDefault="00731182" w:rsidP="007D3AC3">
      <w:pPr>
        <w:pStyle w:val="ListBullet"/>
        <w:numPr>
          <w:ilvl w:val="0"/>
          <w:numId w:val="1"/>
        </w:numPr>
      </w:pPr>
      <w:r w:rsidRPr="008B79AD">
        <w:t xml:space="preserve">Play ‘Sentence bingo’. Using a collaborative sticky note platform, for example </w:t>
      </w:r>
      <w:hyperlink r:id="rId48" w:history="1">
        <w:r w:rsidRPr="008B79AD">
          <w:rPr>
            <w:rStyle w:val="Hyperlink"/>
          </w:rPr>
          <w:t>Google Jamboard</w:t>
        </w:r>
      </w:hyperlink>
      <w:r w:rsidRPr="008B79AD">
        <w:t xml:space="preserve">, students construct sentences using slide 3 of the </w:t>
      </w:r>
      <w:hyperlink r:id="rId49" w:history="1">
        <w:r w:rsidR="0050512D">
          <w:rPr>
            <w:rStyle w:val="Hyperlink"/>
          </w:rPr>
          <w:t>‘Sentence builders and conversation scaffolds’ resource</w:t>
        </w:r>
        <w:r w:rsidR="00FA3101" w:rsidRPr="00A7794A">
          <w:rPr>
            <w:rStyle w:val="Hyperlink"/>
          </w:rPr>
          <w:t xml:space="preserve"> </w:t>
        </w:r>
        <w:r w:rsidR="003214FA">
          <w:rPr>
            <w:rStyle w:val="Hyperlink"/>
          </w:rPr>
          <w:t>(</w:t>
        </w:r>
        <w:r w:rsidR="00FA3101" w:rsidRPr="00A7794A">
          <w:rPr>
            <w:rStyle w:val="Hyperlink"/>
          </w:rPr>
          <w:t>PPT</w:t>
        </w:r>
        <w:r w:rsidR="002E72B7" w:rsidRPr="00A7794A">
          <w:rPr>
            <w:rStyle w:val="Hyperlink"/>
          </w:rPr>
          <w:t>X</w:t>
        </w:r>
        <w:r w:rsidR="00A7794A" w:rsidRPr="00A7794A">
          <w:rPr>
            <w:rStyle w:val="Hyperlink"/>
          </w:rPr>
          <w:t xml:space="preserve"> </w:t>
        </w:r>
        <w:r w:rsidR="00517829">
          <w:rPr>
            <w:rStyle w:val="Hyperlink"/>
          </w:rPr>
          <w:t>821</w:t>
        </w:r>
        <w:r w:rsidR="00A7794A" w:rsidRPr="00A7794A">
          <w:rPr>
            <w:rStyle w:val="Hyperlink"/>
          </w:rPr>
          <w:t>KB</w:t>
        </w:r>
        <w:r w:rsidR="003214FA">
          <w:rPr>
            <w:rStyle w:val="Hyperlink"/>
          </w:rPr>
          <w:t>)</w:t>
        </w:r>
      </w:hyperlink>
      <w:r w:rsidRPr="008B79AD">
        <w:t>. When students have finished, number the students then ask them to add their number to their sticky note. As a class, review the sentences to ensure they are correct. Students then choose 6 sentences and copy them in their books, including the number. Read out the sentences in random order, making note of the number of each sentence as you read it</w:t>
      </w:r>
      <w:r w:rsidR="00F67812" w:rsidRPr="008B79AD">
        <w:t>,</w:t>
      </w:r>
      <w:r w:rsidR="002C4CEE" w:rsidRPr="008B79AD">
        <w:t xml:space="preserve"> to</w:t>
      </w:r>
      <w:r w:rsidRPr="008B79AD">
        <w:t xml:space="preserve"> avoid repetition. The winner is the first student to have all of their sentences read out. </w:t>
      </w:r>
      <w:r w:rsidR="009C3F3F" w:rsidRPr="009C3F3F">
        <w:rPr>
          <w:b/>
          <w:bCs/>
        </w:rPr>
        <w:t xml:space="preserve">Use relevant and familiar vocabulary from a range of themes to create texts (ML4-CRT-01); </w:t>
      </w:r>
      <w:r w:rsidRPr="009C3F3F">
        <w:rPr>
          <w:b/>
          <w:bCs/>
        </w:rPr>
        <w:t>L</w:t>
      </w:r>
      <w:r w:rsidRPr="008B79AD">
        <w:rPr>
          <w:b/>
          <w:bCs/>
        </w:rPr>
        <w:t>isten to, read and view information, opinions and ideas in a range of predictable texts on familiar themes (ML4-UND-01)</w:t>
      </w:r>
      <w:bookmarkEnd w:id="38"/>
    </w:p>
    <w:p w14:paraId="2103D606" w14:textId="1C84D1C2" w:rsidR="005925D8" w:rsidRPr="00976ABB" w:rsidRDefault="005925D8" w:rsidP="00976ABB">
      <w:pPr>
        <w:pStyle w:val="Heading4"/>
      </w:pPr>
      <w:r w:rsidRPr="00976ABB">
        <w:t>Where is each room?</w:t>
      </w:r>
    </w:p>
    <w:p w14:paraId="1F061475" w14:textId="2AC63801" w:rsidR="00C27903" w:rsidRPr="008B79AD" w:rsidRDefault="00C27903" w:rsidP="007D3AC3">
      <w:pPr>
        <w:pStyle w:val="ListBullet"/>
        <w:numPr>
          <w:ilvl w:val="0"/>
          <w:numId w:val="1"/>
        </w:numPr>
        <w:rPr>
          <w:rStyle w:val="Strong"/>
        </w:rPr>
      </w:pPr>
      <w:r w:rsidRPr="008B79AD">
        <w:t xml:space="preserve">Introduce the phrases </w:t>
      </w:r>
      <w:r w:rsidRPr="008B79AD">
        <w:rPr>
          <w:i/>
          <w:iCs/>
        </w:rPr>
        <w:t>en haut</w:t>
      </w:r>
      <w:r w:rsidRPr="008B79AD">
        <w:t xml:space="preserve"> (upstairs) and </w:t>
      </w:r>
      <w:r w:rsidRPr="008B79AD">
        <w:rPr>
          <w:i/>
          <w:iCs/>
        </w:rPr>
        <w:t>en bas</w:t>
      </w:r>
      <w:r w:rsidRPr="008B79AD">
        <w:t xml:space="preserve"> (downstairs), with </w:t>
      </w:r>
      <w:hyperlink r:id="rId50" w:history="1">
        <w:r w:rsidRPr="008B79AD">
          <w:rPr>
            <w:rStyle w:val="Hyperlink"/>
          </w:rPr>
          <w:t>the picture of a house</w:t>
        </w:r>
      </w:hyperlink>
      <w:r w:rsidRPr="008B79AD">
        <w:rPr>
          <w:rStyle w:val="Hyperlink"/>
        </w:rPr>
        <w:t>,</w:t>
      </w:r>
      <w:r w:rsidRPr="008B79AD">
        <w:t xml:space="preserve"> naming the rooms in the picture aloud in French for the students to identify and decide whether they are located upstairs or downstairs, for example, </w:t>
      </w:r>
      <w:r w:rsidRPr="008B79AD">
        <w:rPr>
          <w:i/>
          <w:iCs/>
        </w:rPr>
        <w:t>la salle de bains,c’est en bas ou en haut</w:t>
      </w:r>
      <w:r w:rsidR="00D66DB6">
        <w:rPr>
          <w:i/>
          <w:iCs/>
        </w:rPr>
        <w:t> </w:t>
      </w:r>
      <w:r w:rsidRPr="008B79AD">
        <w:rPr>
          <w:i/>
          <w:iCs/>
        </w:rPr>
        <w:t xml:space="preserve">? </w:t>
      </w:r>
      <w:r w:rsidRPr="008B79AD">
        <w:t xml:space="preserve">Students call out their answers in French. Using slide 6 from the </w:t>
      </w:r>
      <w:hyperlink r:id="rId51" w:history="1">
        <w:r w:rsidRPr="009028A8">
          <w:rPr>
            <w:rStyle w:val="Hyperlink"/>
          </w:rPr>
          <w:t>'Floor plans’ resource</w:t>
        </w:r>
        <w:r w:rsidR="002D47DE" w:rsidRPr="009028A8">
          <w:rPr>
            <w:rStyle w:val="Hyperlink"/>
          </w:rPr>
          <w:t xml:space="preserve"> </w:t>
        </w:r>
        <w:r w:rsidR="003214FA">
          <w:rPr>
            <w:rStyle w:val="Hyperlink"/>
          </w:rPr>
          <w:t>(</w:t>
        </w:r>
        <w:r w:rsidR="002D47DE" w:rsidRPr="009028A8">
          <w:rPr>
            <w:rStyle w:val="Hyperlink"/>
          </w:rPr>
          <w:t>PPTX</w:t>
        </w:r>
        <w:r w:rsidR="009028A8" w:rsidRPr="009028A8">
          <w:rPr>
            <w:rStyle w:val="Hyperlink"/>
          </w:rPr>
          <w:t xml:space="preserve"> 1.</w:t>
        </w:r>
        <w:r w:rsidR="00CA6FCC">
          <w:rPr>
            <w:rStyle w:val="Hyperlink"/>
          </w:rPr>
          <w:t>9</w:t>
        </w:r>
        <w:r w:rsidR="00FF31D9">
          <w:rPr>
            <w:rStyle w:val="Hyperlink"/>
          </w:rPr>
          <w:t xml:space="preserve"> MB</w:t>
        </w:r>
        <w:r w:rsidR="003214FA">
          <w:rPr>
            <w:rStyle w:val="Hyperlink"/>
          </w:rPr>
          <w:t>)</w:t>
        </w:r>
      </w:hyperlink>
      <w:r w:rsidRPr="008B79AD">
        <w:t xml:space="preserve">, work with the students to </w:t>
      </w:r>
      <w:r w:rsidR="00955E7C" w:rsidRPr="008B79AD">
        <w:t xml:space="preserve">create sentences to </w:t>
      </w:r>
      <w:r w:rsidRPr="008B79AD">
        <w:t xml:space="preserve">describe where the rooms are located in the 2-storey house using the structures </w:t>
      </w:r>
      <w:r w:rsidRPr="008B79AD">
        <w:rPr>
          <w:i/>
          <w:iCs/>
        </w:rPr>
        <w:t>en bas il y a</w:t>
      </w:r>
      <w:r w:rsidRPr="008B79AD">
        <w:t xml:space="preserve"> </w:t>
      </w:r>
      <w:r w:rsidRPr="008B79AD">
        <w:rPr>
          <w:i/>
          <w:iCs/>
        </w:rPr>
        <w:t>un salon</w:t>
      </w:r>
      <w:r w:rsidRPr="008B79AD">
        <w:t xml:space="preserve"> and </w:t>
      </w:r>
      <w:r w:rsidRPr="008B79AD">
        <w:rPr>
          <w:i/>
          <w:iCs/>
        </w:rPr>
        <w:t>en haut il y a trois chambres</w:t>
      </w:r>
      <w:r w:rsidRPr="008B79AD">
        <w:t xml:space="preserve">. </w:t>
      </w:r>
      <w:r w:rsidRPr="008B79AD">
        <w:rPr>
          <w:rStyle w:val="Strong"/>
        </w:rPr>
        <w:t>Use relevant and familiar vocabulary from a range of themes to create texts (ML4-CRT-01)</w:t>
      </w:r>
    </w:p>
    <w:p w14:paraId="1D6F3573" w14:textId="299D7294" w:rsidR="00C27903" w:rsidRPr="008B79AD" w:rsidRDefault="00C27903" w:rsidP="007D3AC3">
      <w:pPr>
        <w:pStyle w:val="ListBullet"/>
        <w:numPr>
          <w:ilvl w:val="0"/>
          <w:numId w:val="1"/>
        </w:numPr>
      </w:pPr>
      <w:r w:rsidRPr="008B79AD">
        <w:lastRenderedPageBreak/>
        <w:t xml:space="preserve">Play a game of </w:t>
      </w:r>
      <w:r w:rsidR="00B15E1A">
        <w:t>‘</w:t>
      </w:r>
      <w:r w:rsidRPr="008B79AD">
        <w:t>Intruder</w:t>
      </w:r>
      <w:r w:rsidR="00B15E1A">
        <w:t>’</w:t>
      </w:r>
      <w:r w:rsidRPr="008B79AD">
        <w:t>. Say a whole sentence in French using vocabulary and structures learnt in this unit with one word in English – for example</w:t>
      </w:r>
      <w:r w:rsidRPr="008B79AD">
        <w:rPr>
          <w:i/>
          <w:iCs/>
        </w:rPr>
        <w:t xml:space="preserve">, ma maison se trouve </w:t>
      </w:r>
      <w:r w:rsidRPr="008B79AD">
        <w:t>in</w:t>
      </w:r>
      <w:r w:rsidRPr="008B79AD">
        <w:rPr>
          <w:i/>
          <w:iCs/>
        </w:rPr>
        <w:t xml:space="preserve"> le sud-est de Sydney, </w:t>
      </w:r>
      <w:r w:rsidRPr="008B79AD">
        <w:t>my</w:t>
      </w:r>
      <w:r w:rsidRPr="008B79AD">
        <w:rPr>
          <w:i/>
          <w:iCs/>
        </w:rPr>
        <w:t xml:space="preserve"> appartement est petit, j’habite dans une maison à deux</w:t>
      </w:r>
      <w:r w:rsidRPr="008B79AD">
        <w:t xml:space="preserve"> storeys, </w:t>
      </w:r>
      <w:r w:rsidRPr="008B79AD">
        <w:rPr>
          <w:i/>
          <w:iCs/>
        </w:rPr>
        <w:t>la salle de bains est</w:t>
      </w:r>
      <w:r w:rsidRPr="008B79AD">
        <w:t xml:space="preserve"> downstairs. The students must listen to the sentence, identify the English word, and write the French equivalent on their mini</w:t>
      </w:r>
      <w:r w:rsidR="00B15421">
        <w:t xml:space="preserve"> </w:t>
      </w:r>
      <w:r w:rsidRPr="008B79AD">
        <w:t xml:space="preserve">whiteboards (or A4 pieces of paper in plastic sleeves). </w:t>
      </w:r>
      <w:r w:rsidRPr="008B79AD">
        <w:rPr>
          <w:b/>
          <w:bCs/>
        </w:rPr>
        <w:t xml:space="preserve">Use </w:t>
      </w:r>
      <w:r w:rsidR="0012356E">
        <w:rPr>
          <w:b/>
          <w:bCs/>
        </w:rPr>
        <w:t xml:space="preserve">knowledge of </w:t>
      </w:r>
      <w:r w:rsidRPr="008B79AD">
        <w:rPr>
          <w:b/>
          <w:bCs/>
        </w:rPr>
        <w:t>features of the sound system to understand texts (ML4-UND-01)</w:t>
      </w:r>
    </w:p>
    <w:p w14:paraId="6519323B" w14:textId="095A3D5C" w:rsidR="001D48F6" w:rsidRPr="008B79AD" w:rsidRDefault="001D48F6" w:rsidP="007D3AC3">
      <w:pPr>
        <w:pStyle w:val="ListBullet"/>
        <w:numPr>
          <w:ilvl w:val="0"/>
          <w:numId w:val="1"/>
        </w:numPr>
      </w:pPr>
      <w:bookmarkStart w:id="39" w:name="_Hlk137815691"/>
      <w:r w:rsidRPr="008B79AD">
        <w:t xml:space="preserve">Using the images of each room from the </w:t>
      </w:r>
      <w:hyperlink r:id="rId52" w:history="1">
        <w:r w:rsidRPr="00506453">
          <w:rPr>
            <w:rStyle w:val="Hyperlink"/>
          </w:rPr>
          <w:t>‘</w:t>
        </w:r>
        <w:r w:rsidR="00506453" w:rsidRPr="00B73949">
          <w:rPr>
            <w:rStyle w:val="Hyperlink"/>
          </w:rPr>
          <w:t>In my house there is …</w:t>
        </w:r>
        <w:r w:rsidRPr="00506453">
          <w:rPr>
            <w:rStyle w:val="Hyperlink"/>
          </w:rPr>
          <w:t>’</w:t>
        </w:r>
        <w:r w:rsidRPr="00E15821">
          <w:rPr>
            <w:rStyle w:val="Hyperlink"/>
          </w:rPr>
          <w:t xml:space="preserve"> resource</w:t>
        </w:r>
        <w:r w:rsidR="002D47DE" w:rsidRPr="00E15821">
          <w:rPr>
            <w:rStyle w:val="Hyperlink"/>
          </w:rPr>
          <w:t xml:space="preserve"> </w:t>
        </w:r>
        <w:r w:rsidR="003214FA">
          <w:rPr>
            <w:rStyle w:val="Hyperlink"/>
          </w:rPr>
          <w:t>(</w:t>
        </w:r>
        <w:r w:rsidR="002D47DE" w:rsidRPr="00E15821">
          <w:rPr>
            <w:rStyle w:val="Hyperlink"/>
          </w:rPr>
          <w:t>PPTX</w:t>
        </w:r>
        <w:r w:rsidR="00E15821" w:rsidRPr="00E15821">
          <w:rPr>
            <w:rStyle w:val="Hyperlink"/>
          </w:rPr>
          <w:t xml:space="preserve"> 12</w:t>
        </w:r>
        <w:r w:rsidR="00FF31D9">
          <w:rPr>
            <w:rStyle w:val="Hyperlink"/>
          </w:rPr>
          <w:t xml:space="preserve"> MB</w:t>
        </w:r>
        <w:r w:rsidR="003214FA">
          <w:rPr>
            <w:rStyle w:val="Hyperlink"/>
          </w:rPr>
          <w:t>)</w:t>
        </w:r>
      </w:hyperlink>
      <w:r w:rsidRPr="008B79AD">
        <w:t xml:space="preserve">, together with slides 2 and 3 from the </w:t>
      </w:r>
      <w:hyperlink r:id="rId53" w:history="1">
        <w:r w:rsidR="0050512D">
          <w:rPr>
            <w:rStyle w:val="Hyperlink"/>
          </w:rPr>
          <w:t>‘Sentence builders and conversation scaffolds’ resource</w:t>
        </w:r>
        <w:r w:rsidRPr="00A7794A">
          <w:rPr>
            <w:rStyle w:val="Hyperlink"/>
          </w:rPr>
          <w:t xml:space="preserve"> </w:t>
        </w:r>
        <w:r w:rsidR="003214FA">
          <w:rPr>
            <w:rStyle w:val="Hyperlink"/>
          </w:rPr>
          <w:t>(</w:t>
        </w:r>
        <w:r w:rsidRPr="00A7794A">
          <w:rPr>
            <w:rStyle w:val="Hyperlink"/>
          </w:rPr>
          <w:t>PPT</w:t>
        </w:r>
        <w:r w:rsidR="002D47DE" w:rsidRPr="00A7794A">
          <w:rPr>
            <w:rStyle w:val="Hyperlink"/>
          </w:rPr>
          <w:t>X</w:t>
        </w:r>
        <w:r w:rsidR="00A7794A" w:rsidRPr="00A7794A">
          <w:rPr>
            <w:rStyle w:val="Hyperlink"/>
          </w:rPr>
          <w:t xml:space="preserve"> </w:t>
        </w:r>
        <w:r w:rsidR="00CA6FCC">
          <w:rPr>
            <w:rStyle w:val="Hyperlink"/>
          </w:rPr>
          <w:t>821</w:t>
        </w:r>
        <w:r w:rsidR="00A7794A" w:rsidRPr="00A7794A">
          <w:rPr>
            <w:rStyle w:val="Hyperlink"/>
          </w:rPr>
          <w:t>KB</w:t>
        </w:r>
        <w:r w:rsidR="003214FA">
          <w:rPr>
            <w:rStyle w:val="Hyperlink"/>
          </w:rPr>
          <w:t>)</w:t>
        </w:r>
      </w:hyperlink>
      <w:r w:rsidRPr="008B79AD">
        <w:t xml:space="preserve">, students create a role-play, in pairs or groups of 3, about their homes (real or imagined). Provide students with the </w:t>
      </w:r>
      <w:hyperlink r:id="rId54" w:history="1">
        <w:r w:rsidRPr="003F0257">
          <w:rPr>
            <w:rStyle w:val="Hyperlink"/>
          </w:rPr>
          <w:t xml:space="preserve">‘Role-play challenge’ resource </w:t>
        </w:r>
        <w:r w:rsidR="003214FA">
          <w:rPr>
            <w:rStyle w:val="Hyperlink"/>
          </w:rPr>
          <w:t>(</w:t>
        </w:r>
        <w:r w:rsidRPr="003F0257">
          <w:rPr>
            <w:rStyle w:val="Hyperlink"/>
          </w:rPr>
          <w:t>DOCX</w:t>
        </w:r>
        <w:r w:rsidR="00757161" w:rsidRPr="003F0257">
          <w:rPr>
            <w:rStyle w:val="Hyperlink"/>
          </w:rPr>
          <w:t xml:space="preserve"> 90KB</w:t>
        </w:r>
        <w:r w:rsidR="003214FA">
          <w:rPr>
            <w:rStyle w:val="Hyperlink"/>
          </w:rPr>
          <w:t>)</w:t>
        </w:r>
      </w:hyperlink>
      <w:r w:rsidRPr="008B79AD">
        <w:t xml:space="preserve"> and check for understanding of the requirements of the activity and the 4-square criterion for peer feedback. Encourage students to write as much as they can within a set time, for example between 120–150 words in 40 minutes. This will depend on student ability and your context. When they have finished, each pair shares their </w:t>
      </w:r>
      <w:r w:rsidR="00B15421" w:rsidRPr="008B79AD">
        <w:t>role</w:t>
      </w:r>
      <w:r w:rsidR="00B15421">
        <w:t>-</w:t>
      </w:r>
      <w:r w:rsidRPr="008B79AD">
        <w:t xml:space="preserve">play with another pair, for peer feedback. </w:t>
      </w:r>
      <w:bookmarkEnd w:id="39"/>
      <w:r w:rsidRPr="008B79AD">
        <w:rPr>
          <w:b/>
          <w:bCs/>
        </w:rPr>
        <w:t>Create informative texts to describe and share information about themselves and their personal world (ML4-CRT-01)</w:t>
      </w:r>
    </w:p>
    <w:p w14:paraId="20468B0E" w14:textId="52C881B2" w:rsidR="006C5C23" w:rsidRPr="006C5C23" w:rsidRDefault="00731182" w:rsidP="007D3AC3">
      <w:pPr>
        <w:pStyle w:val="ListBullet"/>
        <w:numPr>
          <w:ilvl w:val="0"/>
          <w:numId w:val="1"/>
        </w:numPr>
        <w:rPr>
          <w:rStyle w:val="Strong"/>
          <w:b w:val="0"/>
        </w:rPr>
      </w:pPr>
      <w:r w:rsidRPr="008B7CF9">
        <w:rPr>
          <w:lang w:val="fr-FR"/>
        </w:rPr>
        <w:t xml:space="preserve">Using the </w:t>
      </w:r>
      <w:hyperlink r:id="rId55" w:history="1">
        <w:r w:rsidRPr="008B7CF9">
          <w:rPr>
            <w:rStyle w:val="Hyperlink"/>
            <w:lang w:val="fr-FR"/>
          </w:rPr>
          <w:t>‘Floor plans’ resourc</w:t>
        </w:r>
        <w:r w:rsidR="00F67812" w:rsidRPr="008B7CF9">
          <w:rPr>
            <w:rStyle w:val="Hyperlink"/>
            <w:lang w:val="fr-FR"/>
          </w:rPr>
          <w:t xml:space="preserve">e </w:t>
        </w:r>
        <w:r w:rsidR="003214FA">
          <w:rPr>
            <w:rStyle w:val="Hyperlink"/>
            <w:lang w:val="fr-FR"/>
          </w:rPr>
          <w:t>(</w:t>
        </w:r>
        <w:r w:rsidR="00F67812" w:rsidRPr="008B7CF9">
          <w:rPr>
            <w:rStyle w:val="Hyperlink"/>
            <w:lang w:val="fr-FR"/>
          </w:rPr>
          <w:t>PPTX</w:t>
        </w:r>
        <w:r w:rsidR="009028A8" w:rsidRPr="008B7CF9">
          <w:rPr>
            <w:rStyle w:val="Hyperlink"/>
            <w:lang w:val="fr-FR"/>
          </w:rPr>
          <w:t xml:space="preserve"> 1.</w:t>
        </w:r>
        <w:r w:rsidR="00CA6FCC">
          <w:rPr>
            <w:rStyle w:val="Hyperlink"/>
            <w:lang w:val="fr-FR"/>
          </w:rPr>
          <w:t>9</w:t>
        </w:r>
        <w:r w:rsidR="00FF31D9">
          <w:rPr>
            <w:rStyle w:val="Hyperlink"/>
            <w:lang w:val="fr-FR"/>
          </w:rPr>
          <w:t xml:space="preserve"> MB</w:t>
        </w:r>
        <w:r w:rsidR="003214FA">
          <w:rPr>
            <w:rStyle w:val="Hyperlink"/>
            <w:lang w:val="fr-FR"/>
          </w:rPr>
          <w:t>)</w:t>
        </w:r>
      </w:hyperlink>
      <w:r w:rsidR="00F67812" w:rsidRPr="008B7CF9">
        <w:rPr>
          <w:lang w:val="fr-FR"/>
        </w:rPr>
        <w:t xml:space="preserve">, </w:t>
      </w:r>
      <w:r w:rsidRPr="008B7CF9">
        <w:rPr>
          <w:lang w:val="fr-FR"/>
        </w:rPr>
        <w:t xml:space="preserve">introduce more prepositions of place – </w:t>
      </w:r>
      <w:r w:rsidRPr="008B7CF9">
        <w:rPr>
          <w:i/>
          <w:iCs/>
          <w:lang w:val="fr-FR"/>
        </w:rPr>
        <w:t xml:space="preserve">à côté de, entre, en face de, devant, </w:t>
      </w:r>
      <w:bookmarkStart w:id="40" w:name="_Hlk139286621"/>
      <w:r w:rsidRPr="008B7CF9">
        <w:rPr>
          <w:i/>
          <w:iCs/>
          <w:lang w:val="fr-FR"/>
        </w:rPr>
        <w:t>derrière</w:t>
      </w:r>
      <w:bookmarkEnd w:id="40"/>
      <w:r w:rsidRPr="008B7CF9">
        <w:rPr>
          <w:lang w:val="fr-FR"/>
        </w:rPr>
        <w:t xml:space="preserve">. </w:t>
      </w:r>
      <w:r w:rsidR="005D4005" w:rsidRPr="008B79AD">
        <w:rPr>
          <w:lang w:val="fr-FR"/>
        </w:rPr>
        <w:t xml:space="preserve">Write </w:t>
      </w:r>
      <w:r w:rsidRPr="00F7168D">
        <w:rPr>
          <w:lang w:val="fr-FR"/>
        </w:rPr>
        <w:t>a number of statements on the board that describe the position of various rooms in the house</w:t>
      </w:r>
      <w:r w:rsidRPr="008B79AD">
        <w:rPr>
          <w:lang w:val="fr-FR"/>
        </w:rPr>
        <w:t xml:space="preserve"> – for example (slide 4), </w:t>
      </w:r>
      <w:r w:rsidRPr="008B79AD">
        <w:rPr>
          <w:i/>
          <w:iCs/>
          <w:lang w:val="fr-FR"/>
        </w:rPr>
        <w:t xml:space="preserve">la chambre des parents est à côté de la salle de bains, la cuisine est en face du salon, </w:t>
      </w:r>
      <w:r w:rsidRPr="008B79AD">
        <w:rPr>
          <w:lang w:val="fr-FR"/>
        </w:rPr>
        <w:t xml:space="preserve">or </w:t>
      </w:r>
      <w:r w:rsidRPr="008B79AD">
        <w:rPr>
          <w:i/>
          <w:iCs/>
          <w:lang w:val="fr-FR"/>
        </w:rPr>
        <w:t>la salle de bains est entre le salon et la chambre des parents</w:t>
      </w:r>
      <w:r w:rsidRPr="008B79AD">
        <w:rPr>
          <w:lang w:val="fr-FR"/>
        </w:rPr>
        <w:t xml:space="preserve">. </w:t>
      </w:r>
      <w:r w:rsidRPr="008B79AD">
        <w:t xml:space="preserve">Identify the preposition in each sentence and write them on the board. Explain the use of </w:t>
      </w:r>
      <w:r w:rsidRPr="008B79AD">
        <w:rPr>
          <w:i/>
          <w:iCs/>
        </w:rPr>
        <w:t>de</w:t>
      </w:r>
      <w:r w:rsidRPr="008B79AD">
        <w:t xml:space="preserve"> + article in the first and second examples and why they are different </w:t>
      </w:r>
      <w:r w:rsidR="002E72B7">
        <w:t xml:space="preserve">depending on whether they are </w:t>
      </w:r>
      <w:r w:rsidRPr="008B79AD">
        <w:t>preceding masculine (</w:t>
      </w:r>
      <w:r w:rsidRPr="008B79AD">
        <w:rPr>
          <w:i/>
          <w:iCs/>
        </w:rPr>
        <w:t>du</w:t>
      </w:r>
      <w:r w:rsidRPr="008B79AD">
        <w:t>) and feminine (</w:t>
      </w:r>
      <w:r w:rsidRPr="008B79AD">
        <w:rPr>
          <w:i/>
          <w:iCs/>
        </w:rPr>
        <w:t>de la</w:t>
      </w:r>
      <w:r w:rsidRPr="008B79AD">
        <w:t>) nouns</w:t>
      </w:r>
      <w:r w:rsidR="00E31863" w:rsidRPr="008B79AD">
        <w:t xml:space="preserve">. </w:t>
      </w:r>
      <w:r w:rsidR="006C5C23" w:rsidRPr="008B79AD">
        <w:t xml:space="preserve">Students then choose </w:t>
      </w:r>
      <w:r w:rsidR="006C5C23">
        <w:t xml:space="preserve">3 rooms in their own home, and write a sentence about their location in relation to another room. </w:t>
      </w:r>
      <w:r w:rsidR="006C5C23" w:rsidRPr="008B79AD">
        <w:rPr>
          <w:b/>
          <w:bCs/>
        </w:rPr>
        <w:t>Use familiar metalanguage to compare target language structures and features with English (ML4-UND-01)</w:t>
      </w:r>
      <w:r w:rsidR="006C5C23">
        <w:rPr>
          <w:b/>
          <w:bCs/>
        </w:rPr>
        <w:t xml:space="preserve">; </w:t>
      </w:r>
      <w:r w:rsidR="006C5C23" w:rsidRPr="009C3F3F">
        <w:rPr>
          <w:b/>
          <w:bCs/>
        </w:rPr>
        <w:t>Use structures and features of the grammatical system to create texts</w:t>
      </w:r>
      <w:r w:rsidR="006C5C23">
        <w:rPr>
          <w:b/>
          <w:bCs/>
        </w:rPr>
        <w:t xml:space="preserve"> </w:t>
      </w:r>
      <w:r w:rsidR="006C5C23" w:rsidRPr="008B79AD">
        <w:rPr>
          <w:b/>
          <w:bCs/>
        </w:rPr>
        <w:t>(ML</w:t>
      </w:r>
      <w:r w:rsidR="006C5C23">
        <w:rPr>
          <w:b/>
          <w:bCs/>
        </w:rPr>
        <w:t>4</w:t>
      </w:r>
      <w:r w:rsidR="006C5C23" w:rsidRPr="008B79AD">
        <w:rPr>
          <w:b/>
          <w:bCs/>
        </w:rPr>
        <w:t>-CRT-01)</w:t>
      </w:r>
    </w:p>
    <w:p w14:paraId="251A499B" w14:textId="7E1706F9" w:rsidR="00990D7F" w:rsidRPr="008B79AD" w:rsidRDefault="00731182" w:rsidP="007D3AC3">
      <w:pPr>
        <w:pStyle w:val="ListBullet"/>
        <w:numPr>
          <w:ilvl w:val="0"/>
          <w:numId w:val="1"/>
        </w:numPr>
      </w:pPr>
      <w:r w:rsidRPr="008B79AD">
        <w:t xml:space="preserve">Using </w:t>
      </w:r>
      <w:r w:rsidR="0080265E" w:rsidRPr="008B79AD">
        <w:t xml:space="preserve">slide 3 of the </w:t>
      </w:r>
      <w:hyperlink r:id="rId56" w:history="1">
        <w:r w:rsidR="0050512D">
          <w:rPr>
            <w:rStyle w:val="Hyperlink"/>
          </w:rPr>
          <w:t>‘Sentence builders and conversation scaffolds’ resource</w:t>
        </w:r>
        <w:r w:rsidR="0080265E" w:rsidRPr="00A7794A">
          <w:rPr>
            <w:rStyle w:val="Hyperlink"/>
          </w:rPr>
          <w:t xml:space="preserve"> </w:t>
        </w:r>
        <w:r w:rsidR="003214FA">
          <w:rPr>
            <w:rStyle w:val="Hyperlink"/>
          </w:rPr>
          <w:t>(</w:t>
        </w:r>
        <w:r w:rsidR="0080265E" w:rsidRPr="00A7794A">
          <w:rPr>
            <w:rStyle w:val="Hyperlink"/>
          </w:rPr>
          <w:t>PPTX</w:t>
        </w:r>
        <w:r w:rsidR="00A7794A" w:rsidRPr="00A7794A">
          <w:rPr>
            <w:rStyle w:val="Hyperlink"/>
          </w:rPr>
          <w:t xml:space="preserve"> </w:t>
        </w:r>
        <w:r w:rsidR="00CA6FCC">
          <w:rPr>
            <w:rStyle w:val="Hyperlink"/>
          </w:rPr>
          <w:t>821</w:t>
        </w:r>
        <w:r w:rsidR="00A7794A" w:rsidRPr="00A7794A">
          <w:rPr>
            <w:rStyle w:val="Hyperlink"/>
          </w:rPr>
          <w:t>KB</w:t>
        </w:r>
        <w:r w:rsidR="003214FA">
          <w:rPr>
            <w:rStyle w:val="Hyperlink"/>
          </w:rPr>
          <w:t>)</w:t>
        </w:r>
      </w:hyperlink>
      <w:r w:rsidR="0080265E" w:rsidRPr="008B79AD">
        <w:t xml:space="preserve"> </w:t>
      </w:r>
      <w:r w:rsidR="0095038A">
        <w:t>together with</w:t>
      </w:r>
      <w:r w:rsidR="0095038A" w:rsidRPr="008B79AD">
        <w:t xml:space="preserve"> </w:t>
      </w:r>
      <w:r w:rsidR="0080265E" w:rsidRPr="008B79AD">
        <w:t xml:space="preserve">the </w:t>
      </w:r>
      <w:hyperlink r:id="rId57" w:history="1">
        <w:r w:rsidR="0080265E" w:rsidRPr="00562439">
          <w:rPr>
            <w:rStyle w:val="Hyperlink"/>
          </w:rPr>
          <w:t xml:space="preserve">‘Describing a </w:t>
        </w:r>
        <w:r w:rsidR="00B15421" w:rsidRPr="00562439">
          <w:rPr>
            <w:rStyle w:val="Hyperlink"/>
          </w:rPr>
          <w:t xml:space="preserve">home </w:t>
        </w:r>
        <w:r w:rsidR="0080265E" w:rsidRPr="00562439">
          <w:rPr>
            <w:rStyle w:val="Hyperlink"/>
          </w:rPr>
          <w:t xml:space="preserve">– card game’ resource </w:t>
        </w:r>
        <w:r w:rsidR="003214FA">
          <w:rPr>
            <w:rStyle w:val="Hyperlink"/>
          </w:rPr>
          <w:t>(</w:t>
        </w:r>
        <w:r w:rsidR="0080265E" w:rsidRPr="00562439">
          <w:rPr>
            <w:rStyle w:val="Hyperlink"/>
          </w:rPr>
          <w:t>DOCX</w:t>
        </w:r>
        <w:r w:rsidR="00757161" w:rsidRPr="00562439">
          <w:rPr>
            <w:rStyle w:val="Hyperlink"/>
          </w:rPr>
          <w:t xml:space="preserve"> 369KB</w:t>
        </w:r>
        <w:r w:rsidR="003214FA">
          <w:rPr>
            <w:rStyle w:val="Hyperlink"/>
          </w:rPr>
          <w:t>)</w:t>
        </w:r>
      </w:hyperlink>
      <w:r w:rsidR="0080265E" w:rsidRPr="008B79AD">
        <w:t xml:space="preserve">, students interact to describe a range of homes. </w:t>
      </w:r>
      <w:r w:rsidR="005632C3" w:rsidRPr="008B79AD">
        <w:t>Students ask</w:t>
      </w:r>
      <w:r w:rsidR="003E601E" w:rsidRPr="008B79AD">
        <w:t xml:space="preserve"> each other a series of questions and </w:t>
      </w:r>
      <w:r w:rsidR="00955E7C" w:rsidRPr="008B79AD">
        <w:t xml:space="preserve">give </w:t>
      </w:r>
      <w:r w:rsidR="003E601E" w:rsidRPr="008B79AD">
        <w:t>answer</w:t>
      </w:r>
      <w:r w:rsidR="00955E7C" w:rsidRPr="008B79AD">
        <w:t>s</w:t>
      </w:r>
      <w:r w:rsidR="003E601E" w:rsidRPr="008B79AD">
        <w:t xml:space="preserve"> using </w:t>
      </w:r>
      <w:r w:rsidR="003E601E" w:rsidRPr="008B79AD">
        <w:lastRenderedPageBreak/>
        <w:t>the prompts provided</w:t>
      </w:r>
      <w:r w:rsidR="00955E7C" w:rsidRPr="008B79AD">
        <w:t xml:space="preserve"> on the cards</w:t>
      </w:r>
      <w:r w:rsidR="003E601E" w:rsidRPr="008B79AD">
        <w:t xml:space="preserve">, including </w:t>
      </w:r>
      <w:r w:rsidR="005632C3" w:rsidRPr="008B79AD">
        <w:t xml:space="preserve">the type of home, </w:t>
      </w:r>
      <w:r w:rsidR="00955E7C" w:rsidRPr="008B79AD">
        <w:t xml:space="preserve">a description, </w:t>
      </w:r>
      <w:r w:rsidR="003E601E" w:rsidRPr="008B79AD">
        <w:t xml:space="preserve">the number of </w:t>
      </w:r>
      <w:r w:rsidR="005632C3" w:rsidRPr="008B79AD">
        <w:t xml:space="preserve">bedrooms and the number of bathrooms. </w:t>
      </w:r>
      <w:r w:rsidR="005632C3" w:rsidRPr="008B79AD">
        <w:rPr>
          <w:b/>
          <w:bCs/>
        </w:rPr>
        <w:t xml:space="preserve">Socialise with peers; </w:t>
      </w:r>
      <w:r w:rsidRPr="008B79AD">
        <w:rPr>
          <w:b/>
          <w:bCs/>
        </w:rPr>
        <w:t>Use a range of communication strategies to facilitate interactions in familiar contexts (ML4-INT-01)</w:t>
      </w:r>
    </w:p>
    <w:p w14:paraId="4BB4136B" w14:textId="1A1A476F" w:rsidR="00731182" w:rsidRPr="008B79AD" w:rsidRDefault="00990D7F" w:rsidP="007D3AC3">
      <w:pPr>
        <w:pStyle w:val="ListBullet"/>
        <w:numPr>
          <w:ilvl w:val="0"/>
          <w:numId w:val="1"/>
        </w:numPr>
        <w:rPr>
          <w:rStyle w:val="Strong"/>
          <w:b w:val="0"/>
          <w:lang w:eastAsia="zh-CN"/>
        </w:rPr>
      </w:pPr>
      <w:r w:rsidRPr="008B79AD">
        <w:t xml:space="preserve">Students read </w:t>
      </w:r>
      <w:r w:rsidR="001534C5">
        <w:t xml:space="preserve">the </w:t>
      </w:r>
      <w:hyperlink r:id="rId58" w:history="1">
        <w:r w:rsidRPr="003F0257">
          <w:rPr>
            <w:rStyle w:val="Hyperlink"/>
          </w:rPr>
          <w:t>‘Blog posts</w:t>
        </w:r>
        <w:r w:rsidR="002549B7" w:rsidRPr="003F0257">
          <w:rPr>
            <w:rStyle w:val="Hyperlink"/>
          </w:rPr>
          <w:t xml:space="preserve">’ </w:t>
        </w:r>
        <w:r w:rsidRPr="003F0257">
          <w:rPr>
            <w:rStyle w:val="Hyperlink"/>
          </w:rPr>
          <w:t xml:space="preserve">resource </w:t>
        </w:r>
        <w:r w:rsidR="003214FA">
          <w:rPr>
            <w:rStyle w:val="Hyperlink"/>
          </w:rPr>
          <w:t>(</w:t>
        </w:r>
        <w:r w:rsidR="00504C66" w:rsidRPr="003F0257">
          <w:rPr>
            <w:rStyle w:val="Hyperlink"/>
          </w:rPr>
          <w:t>DOCX</w:t>
        </w:r>
        <w:r w:rsidR="00500D75" w:rsidRPr="003F0257">
          <w:rPr>
            <w:rStyle w:val="Hyperlink"/>
          </w:rPr>
          <w:t xml:space="preserve"> 8.2</w:t>
        </w:r>
        <w:r w:rsidR="00FF31D9">
          <w:rPr>
            <w:rStyle w:val="Hyperlink"/>
          </w:rPr>
          <w:t xml:space="preserve"> MB</w:t>
        </w:r>
        <w:r w:rsidR="003214FA">
          <w:rPr>
            <w:rStyle w:val="Hyperlink"/>
          </w:rPr>
          <w:t>)</w:t>
        </w:r>
      </w:hyperlink>
      <w:r w:rsidR="00504C66" w:rsidRPr="008B79AD">
        <w:t xml:space="preserve"> </w:t>
      </w:r>
      <w:r w:rsidRPr="008B79AD">
        <w:t>with blogs from teenagers from various countries in the francophone world. Students complete the table outlining in detail the similarities and differences between the houses in each post.</w:t>
      </w:r>
      <w:r w:rsidR="00504C66" w:rsidRPr="008B79AD">
        <w:t xml:space="preserve"> </w:t>
      </w:r>
      <w:r w:rsidR="00464511" w:rsidRPr="00464511">
        <w:rPr>
          <w:b/>
          <w:bCs/>
        </w:rPr>
        <w:t xml:space="preserve">Demonstrate understanding of the context, purpose and audience in predictable texts; </w:t>
      </w:r>
      <w:r w:rsidRPr="008B79AD">
        <w:rPr>
          <w:rStyle w:val="Strong"/>
        </w:rPr>
        <w:t>Develop and use comprehension strategies to interpret information, opinions and ideas in texts (ML4-UND-01)</w:t>
      </w:r>
    </w:p>
    <w:p w14:paraId="21572F32" w14:textId="59D5EBFE" w:rsidR="005925D8" w:rsidRPr="00976ABB" w:rsidRDefault="005925D8" w:rsidP="00976ABB">
      <w:pPr>
        <w:pStyle w:val="Heading3"/>
      </w:pPr>
      <w:bookmarkStart w:id="41" w:name="_Toc140850055"/>
      <w:bookmarkStart w:id="42" w:name="_Toc171606829"/>
      <w:r w:rsidRPr="00976ABB">
        <w:t>Mini task – progress checkpoint</w:t>
      </w:r>
      <w:bookmarkEnd w:id="41"/>
      <w:bookmarkEnd w:id="42"/>
    </w:p>
    <w:p w14:paraId="531B9BC9" w14:textId="03DA6DE2" w:rsidR="005127D0" w:rsidRPr="005127D0" w:rsidRDefault="005127D0" w:rsidP="005127D0">
      <w:pPr>
        <w:pStyle w:val="Caption"/>
      </w:pPr>
      <w:r>
        <w:t xml:space="preserve">Table </w:t>
      </w:r>
      <w:r w:rsidR="003B428B">
        <w:fldChar w:fldCharType="begin"/>
      </w:r>
      <w:r w:rsidR="003B428B">
        <w:instrText xml:space="preserve"> SEQ Table \* ARABIC </w:instrText>
      </w:r>
      <w:r w:rsidR="003B428B">
        <w:fldChar w:fldCharType="separate"/>
      </w:r>
      <w:r w:rsidR="00A11B3B">
        <w:rPr>
          <w:noProof/>
        </w:rPr>
        <w:t>4</w:t>
      </w:r>
      <w:r w:rsidR="003B428B">
        <w:rPr>
          <w:noProof/>
        </w:rPr>
        <w:fldChar w:fldCharType="end"/>
      </w:r>
      <w:r>
        <w:t xml:space="preserve"> </w:t>
      </w:r>
      <w:r w:rsidRPr="008B79AD">
        <w:t>– mini task – progress checkpoint 2</w:t>
      </w:r>
    </w:p>
    <w:tbl>
      <w:tblPr>
        <w:tblStyle w:val="Tableheader"/>
        <w:tblW w:w="0" w:type="auto"/>
        <w:tblLook w:val="0420" w:firstRow="1" w:lastRow="0" w:firstColumn="0" w:lastColumn="0" w:noHBand="0" w:noVBand="1"/>
        <w:tblDescription w:val="Mini task where a student creates an audio-visual presentation."/>
      </w:tblPr>
      <w:tblGrid>
        <w:gridCol w:w="14560"/>
      </w:tblGrid>
      <w:tr w:rsidR="009D73BF" w:rsidRPr="001E01F1" w14:paraId="73B1053D" w14:textId="77777777" w:rsidTr="009D73BF">
        <w:trPr>
          <w:cnfStyle w:val="100000000000" w:firstRow="1" w:lastRow="0" w:firstColumn="0" w:lastColumn="0" w:oddVBand="0" w:evenVBand="0" w:oddHBand="0" w:evenHBand="0" w:firstRowFirstColumn="0" w:firstRowLastColumn="0" w:lastRowFirstColumn="0" w:lastRowLastColumn="0"/>
        </w:trPr>
        <w:tc>
          <w:tcPr>
            <w:tcW w:w="14560" w:type="dxa"/>
          </w:tcPr>
          <w:p w14:paraId="584BEC31" w14:textId="63140773" w:rsidR="009D73BF" w:rsidRPr="001E01F1" w:rsidRDefault="009D73BF" w:rsidP="001E01F1">
            <w:r w:rsidRPr="001E01F1">
              <w:t>Mini task – describing where you live – audio-visual presentation</w:t>
            </w:r>
          </w:p>
        </w:tc>
      </w:tr>
      <w:tr w:rsidR="009D73BF" w14:paraId="7D318245" w14:textId="77777777" w:rsidTr="009D73BF">
        <w:trPr>
          <w:cnfStyle w:val="000000100000" w:firstRow="0" w:lastRow="0" w:firstColumn="0" w:lastColumn="0" w:oddVBand="0" w:evenVBand="0" w:oddHBand="1" w:evenHBand="0" w:firstRowFirstColumn="0" w:firstRowLastColumn="0" w:lastRowFirstColumn="0" w:lastRowLastColumn="0"/>
        </w:trPr>
        <w:tc>
          <w:tcPr>
            <w:tcW w:w="14560" w:type="dxa"/>
          </w:tcPr>
          <w:p w14:paraId="2CADCA08" w14:textId="471F8725" w:rsidR="009D73BF" w:rsidRPr="008B79AD" w:rsidRDefault="009D73BF" w:rsidP="009D73BF">
            <w:r>
              <w:rPr>
                <w:noProof/>
              </w:rPr>
              <w:drawing>
                <wp:inline distT="0" distB="0" distL="0" distR="0" wp14:anchorId="72D8D2FE" wp14:editId="590798A2">
                  <wp:extent cx="360000" cy="360000"/>
                  <wp:effectExtent l="0" t="0" r="2540" b="2540"/>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t xml:space="preserve"> </w:t>
            </w:r>
            <w:r w:rsidRPr="008B79AD">
              <w:t xml:space="preserve">As a formative assessment task, to ensure students are on track to succeed in the </w:t>
            </w:r>
            <w:r w:rsidR="002E72B7" w:rsidRPr="008B79AD">
              <w:t xml:space="preserve">final </w:t>
            </w:r>
            <w:r w:rsidR="002E72B7">
              <w:t xml:space="preserve">summative </w:t>
            </w:r>
            <w:r w:rsidR="002E72B7" w:rsidRPr="008B79AD">
              <w:t>assessment task</w:t>
            </w:r>
            <w:r w:rsidRPr="008B79AD">
              <w:t>, in French, students create an audio-visual or PowerPoint presentation (with embedded audio recording) of their home, or a house of their choosing, for a prospective exchange student. Students include at least 4 slides, with a minimum of one image per slide. Students include the following details:</w:t>
            </w:r>
          </w:p>
          <w:p w14:paraId="222C6D19" w14:textId="77777777" w:rsidR="009D73BF" w:rsidRPr="009D73BF" w:rsidRDefault="009D73BF" w:rsidP="009D73BF">
            <w:pPr>
              <w:pStyle w:val="ListBullet"/>
            </w:pPr>
            <w:r w:rsidRPr="009D73BF">
              <w:t xml:space="preserve">the type of home they live in, for example </w:t>
            </w:r>
            <w:r w:rsidRPr="009D73BF">
              <w:rPr>
                <w:i/>
                <w:iCs/>
              </w:rPr>
              <w:t>J’habite dans une villa/une maison jumelée/un appartement</w:t>
            </w:r>
          </w:p>
          <w:p w14:paraId="1D6229E8" w14:textId="77777777" w:rsidR="009D73BF" w:rsidRPr="009D73BF" w:rsidRDefault="009D73BF" w:rsidP="009D73BF">
            <w:pPr>
              <w:pStyle w:val="ListBullet"/>
              <w:rPr>
                <w:i/>
                <w:iCs/>
              </w:rPr>
            </w:pPr>
            <w:r w:rsidRPr="009D73BF">
              <w:t xml:space="preserve">a description of their house, using at least 2 adjectives, for example </w:t>
            </w:r>
            <w:r w:rsidRPr="009D73BF">
              <w:rPr>
                <w:i/>
                <w:iCs/>
              </w:rPr>
              <w:t>Ma maison est grande mais pas moderne</w:t>
            </w:r>
          </w:p>
          <w:p w14:paraId="59EE6A3E" w14:textId="77777777" w:rsidR="009D73BF" w:rsidRPr="009D73BF" w:rsidRDefault="009D73BF" w:rsidP="009D73BF">
            <w:pPr>
              <w:pStyle w:val="ListBullet"/>
            </w:pPr>
            <w:r w:rsidRPr="009D73BF">
              <w:t xml:space="preserve">where precisely their house is located, for example </w:t>
            </w:r>
            <w:r w:rsidRPr="009D73BF">
              <w:rPr>
                <w:i/>
                <w:iCs/>
              </w:rPr>
              <w:t>Ma maison se trouve en banlieue à Liverpool dans le sud-oust de Sydney</w:t>
            </w:r>
          </w:p>
          <w:p w14:paraId="2A6EB8DF" w14:textId="77777777" w:rsidR="009D73BF" w:rsidRPr="009D73BF" w:rsidRDefault="009D73BF" w:rsidP="009D73BF">
            <w:pPr>
              <w:pStyle w:val="ListBullet"/>
            </w:pPr>
            <w:r w:rsidRPr="009D73BF">
              <w:lastRenderedPageBreak/>
              <w:t xml:space="preserve">the rooms in the house, including the number of bedrooms and bathrooms, for example </w:t>
            </w:r>
            <w:r w:rsidRPr="009D73BF">
              <w:rPr>
                <w:i/>
                <w:iCs/>
              </w:rPr>
              <w:t>Chez moi il y a…</w:t>
            </w:r>
          </w:p>
          <w:p w14:paraId="74B70F83" w14:textId="4AF9BF42" w:rsidR="009D73BF" w:rsidRPr="009D73BF" w:rsidRDefault="009D73BF" w:rsidP="009D73BF">
            <w:pPr>
              <w:pStyle w:val="ListBullet"/>
            </w:pPr>
            <w:r w:rsidRPr="009D73BF">
              <w:t>the location of one room, in relation to another room, for example ‘the kitchen is next to the dining room’.</w:t>
            </w:r>
          </w:p>
          <w:p w14:paraId="2DDAFFE3" w14:textId="709A8248" w:rsidR="009D73BF" w:rsidRPr="008B79AD" w:rsidRDefault="009D73BF" w:rsidP="009D73BF">
            <w:pPr>
              <w:rPr>
                <w:rStyle w:val="Strong"/>
              </w:rPr>
            </w:pPr>
            <w:r w:rsidRPr="008B79AD">
              <w:rPr>
                <w:rStyle w:val="Strong"/>
              </w:rPr>
              <w:t>Create informative texts to describe and share information about themselves and their personal world (ML4-CRT-01)</w:t>
            </w:r>
          </w:p>
          <w:p w14:paraId="45978580" w14:textId="2DDE65B2" w:rsidR="009D73BF" w:rsidRPr="008B79AD" w:rsidRDefault="009D73BF" w:rsidP="009D73BF">
            <w:r w:rsidRPr="008B79AD">
              <w:t xml:space="preserve">Students should consult the marking guidelines for the final summative </w:t>
            </w:r>
            <w:r w:rsidR="002E72B7">
              <w:t xml:space="preserve">assessment </w:t>
            </w:r>
            <w:r w:rsidRPr="008B79AD">
              <w:t>task, to check for understanding of language and expectations and apply these to the mini task, as well as set future learning goals.</w:t>
            </w:r>
          </w:p>
          <w:p w14:paraId="6922F583" w14:textId="7FB66874" w:rsidR="009D73BF" w:rsidRDefault="009D73BF" w:rsidP="009D73BF">
            <w:pPr>
              <w:rPr>
                <w:lang w:eastAsia="zh-CN"/>
              </w:rPr>
            </w:pPr>
            <w:r>
              <w:rPr>
                <w:noProof/>
              </w:rPr>
              <w:drawing>
                <wp:inline distT="0" distB="0" distL="0" distR="0" wp14:anchorId="79FA5E0A" wp14:editId="4CCC69E7">
                  <wp:extent cx="360000" cy="360000"/>
                  <wp:effectExtent l="0" t="0" r="2540" b="2540"/>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8B79AD">
              <w:t xml:space="preserve"> </w:t>
            </w:r>
            <w:r w:rsidRPr="008B79AD">
              <w:rPr>
                <w:b/>
                <w:bCs/>
              </w:rPr>
              <w:t>Peer feedback</w:t>
            </w:r>
            <w:r w:rsidRPr="008B79AD">
              <w:t xml:space="preserve"> – students swap their presentation with another student for peer feedback on language used. Students may wish to use the 4-square criterion from the </w:t>
            </w:r>
            <w:hyperlink r:id="rId59" w:history="1">
              <w:r w:rsidRPr="003F0257">
                <w:rPr>
                  <w:rStyle w:val="Hyperlink"/>
                </w:rPr>
                <w:t xml:space="preserve">‘Role-play challenge’ resource </w:t>
              </w:r>
              <w:r w:rsidR="003214FA">
                <w:rPr>
                  <w:rStyle w:val="Hyperlink"/>
                </w:rPr>
                <w:t>(</w:t>
              </w:r>
              <w:r w:rsidRPr="003F0257">
                <w:rPr>
                  <w:rStyle w:val="Hyperlink"/>
                </w:rPr>
                <w:t>DOCX</w:t>
              </w:r>
              <w:r w:rsidR="00500D75" w:rsidRPr="003F0257">
                <w:rPr>
                  <w:rStyle w:val="Hyperlink"/>
                </w:rPr>
                <w:t xml:space="preserve"> 90KB</w:t>
              </w:r>
              <w:r w:rsidR="003214FA">
                <w:rPr>
                  <w:rStyle w:val="Hyperlink"/>
                </w:rPr>
                <w:t>)</w:t>
              </w:r>
            </w:hyperlink>
            <w:r w:rsidRPr="008B79AD">
              <w:t xml:space="preserve"> to scaffold their feedback. Students then edit their presentation, based on the feedback given.</w:t>
            </w:r>
          </w:p>
        </w:tc>
      </w:tr>
      <w:bookmarkEnd w:id="30"/>
      <w:bookmarkEnd w:id="31"/>
    </w:tbl>
    <w:p w14:paraId="4D112ACA" w14:textId="77777777" w:rsidR="00233C5A" w:rsidRDefault="00233C5A">
      <w:pPr>
        <w:suppressAutoHyphens w:val="0"/>
        <w:spacing w:before="0" w:after="160" w:line="259" w:lineRule="auto"/>
      </w:pPr>
      <w:r>
        <w:lastRenderedPageBreak/>
        <w:br w:type="page"/>
      </w:r>
    </w:p>
    <w:p w14:paraId="049C958B" w14:textId="61066302" w:rsidR="001A5F91" w:rsidRPr="008B79AD" w:rsidRDefault="0060019E" w:rsidP="001A5F91">
      <w:pPr>
        <w:pStyle w:val="FeatureBoxGrey"/>
      </w:pPr>
      <w:r w:rsidRPr="008B79AD">
        <w:rPr>
          <w:noProof/>
        </w:rPr>
        <w:lastRenderedPageBreak/>
        <w:drawing>
          <wp:inline distT="0" distB="0" distL="0" distR="0" wp14:anchorId="1857F6B3" wp14:editId="349B81B9">
            <wp:extent cx="360000" cy="360000"/>
            <wp:effectExtent l="0" t="0" r="2540" b="254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8B79AD">
        <w:t xml:space="preserve"> </w:t>
      </w:r>
      <w:r w:rsidR="001A5F91" w:rsidRPr="008B79AD">
        <w:rPr>
          <w:b/>
          <w:bCs/>
        </w:rPr>
        <w:t>Differentiation examples</w:t>
      </w:r>
    </w:p>
    <w:p w14:paraId="0621ACDF" w14:textId="0D4D8958" w:rsidR="001A5F91" w:rsidRPr="008B79AD" w:rsidRDefault="001A5F91" w:rsidP="001A5F91">
      <w:pPr>
        <w:pStyle w:val="FeatureBoxGrey"/>
      </w:pPr>
      <w:r w:rsidRPr="008B79AD">
        <w:t>The following strategies provide a starting point for how you can differentiate this task for a range of learners. Adapt or design alternatives, to meet the needs of students in your class.</w:t>
      </w:r>
    </w:p>
    <w:p w14:paraId="57EBD0C5" w14:textId="3E505F53" w:rsidR="00D951B7" w:rsidRPr="008B79AD" w:rsidRDefault="00C83582" w:rsidP="00915D9F">
      <w:pPr>
        <w:pStyle w:val="FeatureBoxGrey"/>
      </w:pPr>
      <w:r w:rsidRPr="008B79AD">
        <w:rPr>
          <w:b/>
          <w:bCs/>
        </w:rPr>
        <w:t>High potential and gifted students and advanced proficiency</w:t>
      </w:r>
      <w:r w:rsidRPr="008B79AD">
        <w:t xml:space="preserve"> </w:t>
      </w:r>
      <w:r w:rsidR="00915D9F" w:rsidRPr="008B79AD">
        <w:t>– students can add greater detail to their description of their house or make comparisons with houses that they might see in a francophone country.</w:t>
      </w:r>
    </w:p>
    <w:p w14:paraId="2AAC72B3" w14:textId="2435C23A" w:rsidR="00F83F9C" w:rsidRPr="008B79AD" w:rsidRDefault="001A5F91" w:rsidP="00F83F9C">
      <w:pPr>
        <w:pStyle w:val="FeatureBoxGrey"/>
      </w:pPr>
      <w:r w:rsidRPr="008B79AD">
        <w:rPr>
          <w:b/>
          <w:bCs/>
        </w:rPr>
        <w:t>Students requiring additional support</w:t>
      </w:r>
      <w:r w:rsidR="00915D9F" w:rsidRPr="008B79AD">
        <w:t xml:space="preserve"> </w:t>
      </w:r>
      <w:r w:rsidRPr="008B79AD">
        <w:t xml:space="preserve">– </w:t>
      </w:r>
      <w:r w:rsidR="0060019E" w:rsidRPr="008B79AD">
        <w:t xml:space="preserve">provide students with </w:t>
      </w:r>
      <w:r w:rsidR="00F83F9C" w:rsidRPr="008B79AD">
        <w:t>scaffolds and/or templates with sentence starters</w:t>
      </w:r>
      <w:r w:rsidR="0060019E" w:rsidRPr="008B79AD">
        <w:t>.</w:t>
      </w:r>
    </w:p>
    <w:p w14:paraId="0A38FA20" w14:textId="1371A722" w:rsidR="0035220B" w:rsidRPr="008B79AD" w:rsidRDefault="0060019E" w:rsidP="0035220B">
      <w:pPr>
        <w:pStyle w:val="Blue03"/>
      </w:pPr>
      <w:r w:rsidRPr="008B79AD">
        <w:rPr>
          <w:noProof/>
        </w:rPr>
        <w:drawing>
          <wp:inline distT="0" distB="0" distL="0" distR="0" wp14:anchorId="59710900" wp14:editId="25832E7F">
            <wp:extent cx="360000" cy="360000"/>
            <wp:effectExtent l="0" t="0" r="2540" b="254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8B79AD">
        <w:t xml:space="preserve"> </w:t>
      </w:r>
      <w:r w:rsidR="0035220B" w:rsidRPr="008B79AD">
        <w:rPr>
          <w:b/>
          <w:bCs/>
        </w:rPr>
        <w:t>Student reflection</w:t>
      </w:r>
      <w:r w:rsidR="0035220B" w:rsidRPr="008B79AD">
        <w:t xml:space="preserve"> – students complete a learning reflection journal entry, digitally or on paper (see </w:t>
      </w:r>
      <w:hyperlink r:id="rId60" w:history="1">
        <w:r w:rsidR="0035220B" w:rsidRPr="008B79AD">
          <w:rPr>
            <w:rStyle w:val="Hyperlink"/>
          </w:rPr>
          <w:t>sample</w:t>
        </w:r>
      </w:hyperlink>
      <w:r w:rsidR="0035220B" w:rsidRPr="008B79AD">
        <w:t>, or students could use their own format), reflecting on their learning progress and setting new learning goals.</w:t>
      </w:r>
    </w:p>
    <w:p w14:paraId="46E053A6" w14:textId="77777777" w:rsidR="0035220B" w:rsidRPr="008B79AD" w:rsidRDefault="0035220B" w:rsidP="0035220B">
      <w:pPr>
        <w:pStyle w:val="Blue03"/>
      </w:pPr>
      <w:r w:rsidRPr="008B79AD">
        <w:t>Reflection questions:</w:t>
      </w:r>
      <w:bookmarkStart w:id="43" w:name="_Hlk132114930"/>
    </w:p>
    <w:p w14:paraId="26F5DFB9" w14:textId="12FCBDFD" w:rsidR="0035220B" w:rsidRPr="008B79AD" w:rsidRDefault="0035220B" w:rsidP="009807B7">
      <w:pPr>
        <w:pStyle w:val="Blue03"/>
        <w:numPr>
          <w:ilvl w:val="0"/>
          <w:numId w:val="3"/>
        </w:numPr>
        <w:ind w:left="567" w:hanging="567"/>
      </w:pPr>
      <w:r w:rsidRPr="008B79AD">
        <w:t xml:space="preserve">How could this learning be applied to the final summative assessment task? Write specific examples in </w:t>
      </w:r>
      <w:r w:rsidR="00574555" w:rsidRPr="008B79AD">
        <w:t>French</w:t>
      </w:r>
      <w:r w:rsidRPr="008B79AD">
        <w:t xml:space="preserve"> that can be used in the task.</w:t>
      </w:r>
    </w:p>
    <w:p w14:paraId="41947C92" w14:textId="77777777" w:rsidR="0035220B" w:rsidRPr="008B79AD" w:rsidRDefault="0035220B" w:rsidP="009807B7">
      <w:pPr>
        <w:pStyle w:val="Blue03"/>
        <w:numPr>
          <w:ilvl w:val="0"/>
          <w:numId w:val="3"/>
        </w:numPr>
        <w:ind w:left="567" w:hanging="567"/>
      </w:pPr>
      <w:r w:rsidRPr="008B79AD">
        <w:t>What did I do well? Write specific detail and how it can be applied to future language use or learning.</w:t>
      </w:r>
    </w:p>
    <w:p w14:paraId="787BC800" w14:textId="44E98D96" w:rsidR="0035220B" w:rsidRPr="008B79AD" w:rsidRDefault="0035220B" w:rsidP="009807B7">
      <w:pPr>
        <w:pStyle w:val="Blue03"/>
        <w:numPr>
          <w:ilvl w:val="0"/>
          <w:numId w:val="3"/>
        </w:numPr>
        <w:ind w:left="567" w:hanging="567"/>
      </w:pPr>
      <w:r w:rsidRPr="008B79AD">
        <w:t>What am I still unsure about? Write specific detail and an action plan of how to get help and when</w:t>
      </w:r>
      <w:r w:rsidR="00AA1CB8">
        <w:t xml:space="preserve"> you need it by</w:t>
      </w:r>
      <w:r w:rsidRPr="008B79AD">
        <w:t>.</w:t>
      </w:r>
      <w:bookmarkEnd w:id="43"/>
    </w:p>
    <w:p w14:paraId="70E0ECC6" w14:textId="7845A67A" w:rsidR="00C47C67" w:rsidRPr="008B79AD" w:rsidRDefault="0060019E" w:rsidP="00C47C67">
      <w:pPr>
        <w:pStyle w:val="FeatureBoxPink"/>
      </w:pPr>
      <w:bookmarkStart w:id="44" w:name="_Hlk132113868"/>
      <w:r w:rsidRPr="008B79AD">
        <w:rPr>
          <w:noProof/>
        </w:rPr>
        <w:lastRenderedPageBreak/>
        <w:drawing>
          <wp:inline distT="0" distB="0" distL="0" distR="0" wp14:anchorId="3564105E" wp14:editId="372F1D48">
            <wp:extent cx="360000" cy="360000"/>
            <wp:effectExtent l="0" t="0" r="2540" b="2540"/>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8B79AD">
        <w:t xml:space="preserve"> </w:t>
      </w:r>
      <w:r w:rsidR="00C47C67" w:rsidRPr="008B79AD">
        <w:rPr>
          <w:b/>
          <w:bCs/>
        </w:rPr>
        <w:t>Teacher reflection and evaluation</w:t>
      </w:r>
      <w:r w:rsidR="00C47C67" w:rsidRPr="008B79AD">
        <w:t xml:space="preserve"> – </w:t>
      </w:r>
      <w:r w:rsidR="005925D8" w:rsidRPr="008B79AD">
        <w:rPr>
          <w:i/>
          <w:iCs/>
        </w:rPr>
        <w:t>reflect on the unit to this point, along with student data such as formative assessment and feedback through exit tickets. Use this space to add any adjustments made to the unit or that will be made to the next stage of the learning sequence.</w:t>
      </w:r>
    </w:p>
    <w:p w14:paraId="1E72A353" w14:textId="0E407CC1" w:rsidR="004542FE" w:rsidRPr="00976ABB" w:rsidRDefault="004542FE" w:rsidP="00976ABB">
      <w:pPr>
        <w:pStyle w:val="Heading3"/>
      </w:pPr>
      <w:bookmarkStart w:id="45" w:name="_Toc140850056"/>
      <w:bookmarkStart w:id="46" w:name="_Toc171606830"/>
      <w:bookmarkEnd w:id="44"/>
      <w:r w:rsidRPr="00976ABB">
        <w:t xml:space="preserve">Weeks </w:t>
      </w:r>
      <w:r w:rsidR="00742C9C" w:rsidRPr="00976ABB">
        <w:t>7</w:t>
      </w:r>
      <w:r w:rsidR="00731182" w:rsidRPr="00976ABB">
        <w:t>–9</w:t>
      </w:r>
      <w:r w:rsidR="00B367A8" w:rsidRPr="00976ABB">
        <w:t xml:space="preserve"> –</w:t>
      </w:r>
      <w:r w:rsidR="0083387E" w:rsidRPr="00976ABB">
        <w:t xml:space="preserve"> </w:t>
      </w:r>
      <w:r w:rsidR="00742C9C" w:rsidRPr="00976ABB">
        <w:t>the local area</w:t>
      </w:r>
      <w:bookmarkEnd w:id="45"/>
      <w:bookmarkEnd w:id="46"/>
    </w:p>
    <w:p w14:paraId="11BF9D61" w14:textId="57D7A8B2" w:rsidR="004542FE" w:rsidRPr="008B79AD" w:rsidRDefault="004542FE" w:rsidP="004542FE">
      <w:r w:rsidRPr="008B79AD">
        <w:t xml:space="preserve">The table below contains suggested learning intentions and success criteria. </w:t>
      </w:r>
    </w:p>
    <w:p w14:paraId="58AC7011" w14:textId="571FA7E7" w:rsidR="005127D0" w:rsidRPr="005127D0" w:rsidRDefault="005127D0" w:rsidP="005127D0">
      <w:pPr>
        <w:pStyle w:val="Caption"/>
      </w:pPr>
      <w:r>
        <w:t xml:space="preserve">Table </w:t>
      </w:r>
      <w:r w:rsidR="003B428B">
        <w:fldChar w:fldCharType="begin"/>
      </w:r>
      <w:r w:rsidR="003B428B">
        <w:instrText xml:space="preserve"> SEQ Table \* ARABIC </w:instrText>
      </w:r>
      <w:r w:rsidR="003B428B">
        <w:fldChar w:fldCharType="separate"/>
      </w:r>
      <w:r w:rsidR="00A11B3B">
        <w:rPr>
          <w:noProof/>
        </w:rPr>
        <w:t>5</w:t>
      </w:r>
      <w:r w:rsidR="003B428B">
        <w:rPr>
          <w:noProof/>
        </w:rPr>
        <w:fldChar w:fldCharType="end"/>
      </w:r>
      <w:r>
        <w:t xml:space="preserve"> </w:t>
      </w:r>
      <w:r w:rsidRPr="008B79AD">
        <w:t xml:space="preserve">– learning intentions and success criteria for Weeks </w:t>
      </w:r>
      <w:r>
        <w:t>7</w:t>
      </w:r>
      <w:r w:rsidRPr="008B79AD">
        <w:t>–9</w:t>
      </w:r>
    </w:p>
    <w:tbl>
      <w:tblPr>
        <w:tblStyle w:val="Tableheader"/>
        <w:tblW w:w="5000" w:type="pct"/>
        <w:tblLayout w:type="fixed"/>
        <w:tblLook w:val="0420" w:firstRow="1" w:lastRow="0" w:firstColumn="0" w:lastColumn="0" w:noHBand="0" w:noVBand="1"/>
        <w:tblDescription w:val="Learning intentions and success criteria."/>
      </w:tblPr>
      <w:tblGrid>
        <w:gridCol w:w="7281"/>
        <w:gridCol w:w="7281"/>
      </w:tblGrid>
      <w:tr w:rsidR="004542FE" w:rsidRPr="009D2B60" w14:paraId="2773A947" w14:textId="77777777">
        <w:trPr>
          <w:cnfStyle w:val="100000000000" w:firstRow="1" w:lastRow="0" w:firstColumn="0" w:lastColumn="0" w:oddVBand="0" w:evenVBand="0" w:oddHBand="0" w:evenHBand="0" w:firstRowFirstColumn="0" w:firstRowLastColumn="0" w:lastRowFirstColumn="0" w:lastRowLastColumn="0"/>
        </w:trPr>
        <w:tc>
          <w:tcPr>
            <w:tcW w:w="2500" w:type="pct"/>
          </w:tcPr>
          <w:p w14:paraId="7F054962" w14:textId="77777777" w:rsidR="004542FE" w:rsidRPr="009D2B60" w:rsidRDefault="004542FE" w:rsidP="009D2B60">
            <w:r w:rsidRPr="009D2B60">
              <w:t>Learning intentions</w:t>
            </w:r>
          </w:p>
        </w:tc>
        <w:tc>
          <w:tcPr>
            <w:tcW w:w="2500" w:type="pct"/>
          </w:tcPr>
          <w:p w14:paraId="08DD28D2" w14:textId="77777777" w:rsidR="004542FE" w:rsidRPr="009D2B60" w:rsidRDefault="004542FE" w:rsidP="009D2B60">
            <w:r w:rsidRPr="009D2B60">
              <w:t>Success criteria</w:t>
            </w:r>
          </w:p>
        </w:tc>
      </w:tr>
      <w:tr w:rsidR="004542FE" w:rsidRPr="008B79AD" w14:paraId="36C8BA8F" w14:textId="77777777" w:rsidTr="00B73949">
        <w:trPr>
          <w:cnfStyle w:val="000000100000" w:firstRow="0" w:lastRow="0" w:firstColumn="0" w:lastColumn="0" w:oddVBand="0" w:evenVBand="0" w:oddHBand="1" w:evenHBand="0" w:firstRowFirstColumn="0" w:firstRowLastColumn="0" w:lastRowFirstColumn="0" w:lastRowLastColumn="0"/>
        </w:trPr>
        <w:tc>
          <w:tcPr>
            <w:tcW w:w="0" w:type="pct"/>
            <w:shd w:val="clear" w:color="auto" w:fill="auto"/>
          </w:tcPr>
          <w:p w14:paraId="1B31C9FC" w14:textId="77777777" w:rsidR="004542FE" w:rsidRPr="008B79AD" w:rsidRDefault="004542FE">
            <w:r w:rsidRPr="008B79AD">
              <w:t>Students are learning that:</w:t>
            </w:r>
          </w:p>
          <w:p w14:paraId="601E7D12" w14:textId="6BC485BD" w:rsidR="009E23E0" w:rsidRPr="008B79AD" w:rsidRDefault="00F6358B" w:rsidP="00C52109">
            <w:pPr>
              <w:pStyle w:val="ListBullet"/>
              <w:rPr>
                <w:rFonts w:asciiTheme="minorHAnsi" w:hAnsiTheme="minorHAnsi" w:cstheme="minorBidi"/>
                <w:iCs/>
              </w:rPr>
            </w:pPr>
            <w:r w:rsidRPr="009D2B60">
              <w:t>f</w:t>
            </w:r>
            <w:r w:rsidR="009E23E0" w:rsidRPr="009D2B60">
              <w:t>rancophone countries have culturally</w:t>
            </w:r>
            <w:r w:rsidR="00506D64" w:rsidRPr="009D2B60">
              <w:t>-</w:t>
            </w:r>
            <w:r w:rsidR="009E23E0" w:rsidRPr="009D2B60">
              <w:t>specifi</w:t>
            </w:r>
            <w:r w:rsidR="006B5302" w:rsidRPr="009D2B60">
              <w:t>c</w:t>
            </w:r>
            <w:r w:rsidR="009E23E0" w:rsidRPr="009D2B60">
              <w:t xml:space="preserve"> shops</w:t>
            </w:r>
          </w:p>
        </w:tc>
        <w:tc>
          <w:tcPr>
            <w:tcW w:w="0" w:type="pct"/>
            <w:shd w:val="clear" w:color="auto" w:fill="auto"/>
          </w:tcPr>
          <w:p w14:paraId="0CB1020B" w14:textId="77777777" w:rsidR="004542FE" w:rsidRPr="008B79AD" w:rsidRDefault="004542FE">
            <w:pPr>
              <w:rPr>
                <w:rFonts w:eastAsia="Calibri"/>
              </w:rPr>
            </w:pPr>
            <w:r w:rsidRPr="008B79AD">
              <w:t>Students can:</w:t>
            </w:r>
          </w:p>
          <w:p w14:paraId="7DA8260D" w14:textId="58CD4C9E" w:rsidR="000B7078" w:rsidRPr="008B79AD" w:rsidRDefault="00873E91" w:rsidP="00C52109">
            <w:pPr>
              <w:pStyle w:val="ListBullet"/>
              <w:rPr>
                <w:iCs/>
              </w:rPr>
            </w:pPr>
            <w:r w:rsidRPr="009D2B60">
              <w:t xml:space="preserve">identify </w:t>
            </w:r>
            <w:r w:rsidR="00AA1CB8">
              <w:t xml:space="preserve">and describe </w:t>
            </w:r>
            <w:r w:rsidR="0083387E" w:rsidRPr="009D2B60">
              <w:t>places in French and Australian suburbs and towns</w:t>
            </w:r>
            <w:r w:rsidR="00AA1CB8">
              <w:t>, and in their local area</w:t>
            </w:r>
          </w:p>
        </w:tc>
      </w:tr>
      <w:tr w:rsidR="00C52109" w:rsidRPr="008B79AD" w14:paraId="1EC03A9A" w14:textId="77777777" w:rsidTr="00B73949">
        <w:trPr>
          <w:cnfStyle w:val="000000010000" w:firstRow="0" w:lastRow="0" w:firstColumn="0" w:lastColumn="0" w:oddVBand="0" w:evenVBand="0" w:oddHBand="0" w:evenHBand="1" w:firstRowFirstColumn="0" w:firstRowLastColumn="0" w:lastRowFirstColumn="0" w:lastRowLastColumn="0"/>
        </w:trPr>
        <w:tc>
          <w:tcPr>
            <w:tcW w:w="0" w:type="pct"/>
            <w:shd w:val="clear" w:color="auto" w:fill="auto"/>
          </w:tcPr>
          <w:p w14:paraId="12634E95" w14:textId="1F0C955D" w:rsidR="00C52109" w:rsidRPr="008B79AD" w:rsidRDefault="00C52109" w:rsidP="00B73949">
            <w:pPr>
              <w:pStyle w:val="ListBullet"/>
            </w:pPr>
            <w:r w:rsidRPr="009D2B60">
              <w:t>there is a range of ways to ask how to find and provide detail about where places are located</w:t>
            </w:r>
          </w:p>
        </w:tc>
        <w:tc>
          <w:tcPr>
            <w:tcW w:w="0" w:type="pct"/>
            <w:shd w:val="clear" w:color="auto" w:fill="auto"/>
          </w:tcPr>
          <w:p w14:paraId="06CA6CE5" w14:textId="75FB80EB" w:rsidR="00C52109" w:rsidRPr="008B79AD" w:rsidRDefault="00C52109" w:rsidP="00B73949">
            <w:pPr>
              <w:pStyle w:val="ListBullet"/>
            </w:pPr>
            <w:r w:rsidRPr="009D2B60">
              <w:t>ask for and give directions around tow</w:t>
            </w:r>
            <w:r>
              <w:t>n</w:t>
            </w:r>
          </w:p>
        </w:tc>
      </w:tr>
      <w:tr w:rsidR="00C52109" w:rsidRPr="008B79AD" w14:paraId="384F6B87" w14:textId="77777777" w:rsidTr="00B73949">
        <w:trPr>
          <w:cnfStyle w:val="000000100000" w:firstRow="0" w:lastRow="0" w:firstColumn="0" w:lastColumn="0" w:oddVBand="0" w:evenVBand="0" w:oddHBand="1" w:evenHBand="0" w:firstRowFirstColumn="0" w:firstRowLastColumn="0" w:lastRowFirstColumn="0" w:lastRowLastColumn="0"/>
        </w:trPr>
        <w:tc>
          <w:tcPr>
            <w:tcW w:w="0" w:type="pct"/>
            <w:shd w:val="clear" w:color="auto" w:fill="auto"/>
          </w:tcPr>
          <w:p w14:paraId="1AF5C4CB" w14:textId="59717730" w:rsidR="00C52109" w:rsidRPr="008B79AD" w:rsidRDefault="00C52109" w:rsidP="00B73949">
            <w:pPr>
              <w:pStyle w:val="ListBullet"/>
            </w:pPr>
            <w:r w:rsidRPr="009D2B60">
              <w:t>it is important to use the correct register when addressing someone you do not know.</w:t>
            </w:r>
          </w:p>
        </w:tc>
        <w:tc>
          <w:tcPr>
            <w:tcW w:w="0" w:type="pct"/>
            <w:shd w:val="clear" w:color="auto" w:fill="auto"/>
          </w:tcPr>
          <w:p w14:paraId="618B4E80" w14:textId="452C8F21" w:rsidR="00C52109" w:rsidRPr="008B79AD" w:rsidRDefault="00C52109" w:rsidP="00B73949">
            <w:pPr>
              <w:pStyle w:val="ListBullet"/>
            </w:pPr>
            <w:r w:rsidRPr="009D2B60">
              <w:t>interact with a passer-by using appropriate register.</w:t>
            </w:r>
          </w:p>
        </w:tc>
      </w:tr>
    </w:tbl>
    <w:p w14:paraId="3C45CADC" w14:textId="11D962D0" w:rsidR="00EC5CFA" w:rsidRPr="00F50BAA" w:rsidRDefault="005F380B" w:rsidP="005F380B">
      <w:pPr>
        <w:pStyle w:val="FeatureBox2"/>
        <w:rPr>
          <w:lang w:val="fr-FR" w:eastAsia="ja-JP"/>
        </w:rPr>
      </w:pPr>
      <w:r w:rsidRPr="00F50BAA">
        <w:rPr>
          <w:rStyle w:val="Strong"/>
          <w:lang w:val="fr-FR" w:eastAsia="ja-JP"/>
        </w:rPr>
        <w:lastRenderedPageBreak/>
        <w:t>Suggested vocabulary and grammatical structures</w:t>
      </w:r>
    </w:p>
    <w:p w14:paraId="5073980C" w14:textId="217D962C" w:rsidR="00506D64" w:rsidRPr="00450254" w:rsidRDefault="00506D64" w:rsidP="00EA7706">
      <w:pPr>
        <w:pStyle w:val="FeatureBox1"/>
        <w:rPr>
          <w:i/>
          <w:iCs/>
          <w:lang w:val="fr-FR" w:eastAsia="ja-JP"/>
        </w:rPr>
      </w:pPr>
      <w:r w:rsidRPr="002E72B7">
        <w:rPr>
          <w:b/>
          <w:bCs/>
          <w:lang w:val="fr-FR" w:eastAsia="ja-JP"/>
        </w:rPr>
        <w:t>Places in town</w:t>
      </w:r>
      <w:r w:rsidR="002E72B7" w:rsidRPr="002E72B7">
        <w:rPr>
          <w:b/>
          <w:bCs/>
          <w:lang w:val="fr-FR" w:eastAsia="ja-JP"/>
        </w:rPr>
        <w:t>,</w:t>
      </w:r>
      <w:r w:rsidR="002E72B7">
        <w:rPr>
          <w:lang w:val="fr-FR" w:eastAsia="ja-JP"/>
        </w:rPr>
        <w:t xml:space="preserve"> </w:t>
      </w:r>
      <w:r w:rsidR="00893E7F" w:rsidRPr="00450254">
        <w:rPr>
          <w:lang w:val="fr-FR" w:eastAsia="ja-JP"/>
        </w:rPr>
        <w:t>for example</w:t>
      </w:r>
      <w:r w:rsidR="002E72B7">
        <w:rPr>
          <w:lang w:val="fr-FR" w:eastAsia="ja-JP"/>
        </w:rPr>
        <w:t>:</w:t>
      </w:r>
      <w:r w:rsidR="00893E7F" w:rsidRPr="00450254">
        <w:rPr>
          <w:lang w:val="fr-FR" w:eastAsia="ja-JP"/>
        </w:rPr>
        <w:t xml:space="preserve"> </w:t>
      </w:r>
      <w:r w:rsidR="00A00F92" w:rsidRPr="008B79AD">
        <w:rPr>
          <w:i/>
          <w:iCs/>
          <w:lang w:val="fr-FR" w:eastAsia="ja-JP"/>
        </w:rPr>
        <w:t>la fromagerie, la boulangerie</w:t>
      </w:r>
      <w:r w:rsidR="00893E7F" w:rsidRPr="008B79AD">
        <w:rPr>
          <w:i/>
          <w:iCs/>
          <w:lang w:val="fr-FR" w:eastAsia="ja-JP"/>
        </w:rPr>
        <w:t xml:space="preserve">, la </w:t>
      </w:r>
      <w:r w:rsidR="00A00F92" w:rsidRPr="008B79AD">
        <w:rPr>
          <w:i/>
          <w:iCs/>
          <w:lang w:val="fr-FR" w:eastAsia="ja-JP"/>
        </w:rPr>
        <w:t>patisserie</w:t>
      </w:r>
      <w:r w:rsidR="00AB5759" w:rsidRPr="008B79AD">
        <w:rPr>
          <w:i/>
          <w:iCs/>
          <w:lang w:val="fr-FR" w:eastAsia="ja-JP"/>
        </w:rPr>
        <w:t>,</w:t>
      </w:r>
      <w:r w:rsidR="00893E7F" w:rsidRPr="00450254">
        <w:rPr>
          <w:lang w:val="fr-FR"/>
        </w:rPr>
        <w:t xml:space="preserve"> </w:t>
      </w:r>
      <w:r w:rsidR="00893E7F" w:rsidRPr="008B79AD">
        <w:rPr>
          <w:i/>
          <w:iCs/>
          <w:lang w:val="fr-FR" w:eastAsia="ja-JP"/>
        </w:rPr>
        <w:t>la chocolaterie,</w:t>
      </w:r>
      <w:r w:rsidR="00AB5759" w:rsidRPr="008B79AD">
        <w:rPr>
          <w:i/>
          <w:iCs/>
          <w:lang w:val="fr-FR" w:eastAsia="ja-JP"/>
        </w:rPr>
        <w:t xml:space="preserve"> la confiserie,</w:t>
      </w:r>
      <w:r w:rsidR="00893E7F" w:rsidRPr="008B79AD">
        <w:rPr>
          <w:i/>
          <w:iCs/>
          <w:lang w:val="fr-FR" w:eastAsia="ja-JP"/>
        </w:rPr>
        <w:t xml:space="preserve"> la boucherie,</w:t>
      </w:r>
      <w:r w:rsidR="00AB5759" w:rsidRPr="008B79AD">
        <w:rPr>
          <w:i/>
          <w:iCs/>
          <w:lang w:val="fr-FR" w:eastAsia="ja-JP"/>
        </w:rPr>
        <w:t xml:space="preserve"> la pharmacie,</w:t>
      </w:r>
      <w:r w:rsidR="00893E7F" w:rsidRPr="008B79AD">
        <w:rPr>
          <w:i/>
          <w:iCs/>
          <w:lang w:val="fr-FR" w:eastAsia="ja-JP"/>
        </w:rPr>
        <w:t xml:space="preserve"> </w:t>
      </w:r>
      <w:r w:rsidR="00893E7F" w:rsidRPr="00450254">
        <w:rPr>
          <w:i/>
          <w:iCs/>
          <w:lang w:val="fr-FR" w:eastAsia="ja-JP"/>
        </w:rPr>
        <w:t>la charcuterie</w:t>
      </w:r>
      <w:r w:rsidR="00B233E0" w:rsidRPr="00450254">
        <w:rPr>
          <w:i/>
          <w:iCs/>
          <w:lang w:val="fr-FR" w:eastAsia="ja-JP"/>
        </w:rPr>
        <w:t>,</w:t>
      </w:r>
      <w:r w:rsidR="00893E7F" w:rsidRPr="00450254">
        <w:rPr>
          <w:i/>
          <w:iCs/>
          <w:lang w:val="fr-FR" w:eastAsia="ja-JP"/>
        </w:rPr>
        <w:t xml:space="preserve"> le supermarché), le bureau de poste/la poste</w:t>
      </w:r>
      <w:r w:rsidR="00893E7F" w:rsidRPr="008B79AD">
        <w:rPr>
          <w:i/>
          <w:iCs/>
          <w:lang w:val="fr-FR" w:eastAsia="ja-JP"/>
        </w:rPr>
        <w:t>,</w:t>
      </w:r>
      <w:r w:rsidR="00AB5759" w:rsidRPr="008B79AD">
        <w:rPr>
          <w:i/>
          <w:iCs/>
          <w:lang w:val="fr-FR" w:eastAsia="ja-JP"/>
        </w:rPr>
        <w:t xml:space="preserve"> </w:t>
      </w:r>
      <w:r w:rsidR="009959D1" w:rsidRPr="008B79AD">
        <w:rPr>
          <w:i/>
          <w:iCs/>
          <w:lang w:val="fr-FR" w:eastAsia="ja-JP"/>
        </w:rPr>
        <w:t>la gare,</w:t>
      </w:r>
      <w:r w:rsidR="00893E7F" w:rsidRPr="008B79AD">
        <w:rPr>
          <w:i/>
          <w:iCs/>
          <w:lang w:val="fr-FR" w:eastAsia="ja-JP"/>
        </w:rPr>
        <w:t xml:space="preserve"> l’arrêt de bus,</w:t>
      </w:r>
      <w:r w:rsidR="009959D1" w:rsidRPr="008B79AD">
        <w:rPr>
          <w:i/>
          <w:iCs/>
          <w:lang w:val="fr-FR" w:eastAsia="ja-JP"/>
        </w:rPr>
        <w:t xml:space="preserve"> l’église, l’hôpital, le </w:t>
      </w:r>
      <w:r w:rsidR="000E791D" w:rsidRPr="008B79AD">
        <w:rPr>
          <w:i/>
          <w:iCs/>
          <w:lang w:val="fr-FR" w:eastAsia="ja-JP"/>
        </w:rPr>
        <w:t>t</w:t>
      </w:r>
      <w:r w:rsidR="009959D1" w:rsidRPr="008B79AD">
        <w:rPr>
          <w:i/>
          <w:iCs/>
          <w:lang w:val="fr-FR" w:eastAsia="ja-JP"/>
        </w:rPr>
        <w:t>e</w:t>
      </w:r>
      <w:r w:rsidR="000E791D" w:rsidRPr="008B79AD">
        <w:rPr>
          <w:i/>
          <w:iCs/>
          <w:lang w:val="fr-FR" w:eastAsia="ja-JP"/>
        </w:rPr>
        <w:t>rrain de sport</w:t>
      </w:r>
      <w:r w:rsidR="009959D1" w:rsidRPr="008B79AD">
        <w:rPr>
          <w:i/>
          <w:iCs/>
          <w:lang w:val="fr-FR" w:eastAsia="ja-JP"/>
        </w:rPr>
        <w:t xml:space="preserve">, </w:t>
      </w:r>
      <w:r w:rsidR="0005087B" w:rsidRPr="008B79AD">
        <w:rPr>
          <w:i/>
          <w:iCs/>
          <w:lang w:val="fr-FR" w:eastAsia="ja-JP"/>
        </w:rPr>
        <w:t>le cinéma</w:t>
      </w:r>
      <w:r w:rsidR="003C3583" w:rsidRPr="008B79AD">
        <w:rPr>
          <w:i/>
          <w:iCs/>
          <w:lang w:val="fr-FR" w:eastAsia="ja-JP"/>
        </w:rPr>
        <w:t>, le parc</w:t>
      </w:r>
    </w:p>
    <w:p w14:paraId="4EFA9340" w14:textId="2102208C" w:rsidR="00506D64" w:rsidRPr="00450254" w:rsidRDefault="00F359F9" w:rsidP="00EA7706">
      <w:pPr>
        <w:pStyle w:val="FeatureBox1"/>
        <w:rPr>
          <w:lang w:val="fr-FR" w:eastAsia="ja-JP"/>
        </w:rPr>
      </w:pPr>
      <w:r w:rsidRPr="002E72B7">
        <w:rPr>
          <w:b/>
          <w:bCs/>
          <w:lang w:val="fr-FR" w:eastAsia="ja-JP"/>
        </w:rPr>
        <w:t>Asking for and giving d</w:t>
      </w:r>
      <w:r w:rsidR="00506D64" w:rsidRPr="002E72B7">
        <w:rPr>
          <w:b/>
          <w:bCs/>
          <w:lang w:val="fr-FR" w:eastAsia="ja-JP"/>
        </w:rPr>
        <w:t>irections:</w:t>
      </w:r>
      <w:r w:rsidR="00506D64" w:rsidRPr="00450254">
        <w:rPr>
          <w:lang w:val="fr-FR" w:eastAsia="ja-JP"/>
        </w:rPr>
        <w:t xml:space="preserve"> </w:t>
      </w:r>
      <w:r w:rsidR="0005087B" w:rsidRPr="008B79AD">
        <w:rPr>
          <w:i/>
          <w:iCs/>
          <w:lang w:val="fr-FR" w:eastAsia="ja-JP"/>
        </w:rPr>
        <w:t>P</w:t>
      </w:r>
      <w:r w:rsidRPr="008B79AD">
        <w:rPr>
          <w:i/>
          <w:iCs/>
          <w:lang w:val="fr-FR" w:eastAsia="ja-JP"/>
        </w:rPr>
        <w:t xml:space="preserve">our aller à… ? à droite, à gauche, tout droit, allez, continuez, tournez, prenez la </w:t>
      </w:r>
      <w:r w:rsidR="0005087B" w:rsidRPr="008B79AD">
        <w:rPr>
          <w:i/>
          <w:iCs/>
          <w:lang w:val="fr-FR" w:eastAsia="ja-JP"/>
        </w:rPr>
        <w:t>première/</w:t>
      </w:r>
      <w:r w:rsidRPr="008B79AD">
        <w:rPr>
          <w:i/>
          <w:iCs/>
          <w:lang w:val="fr-FR" w:eastAsia="ja-JP"/>
        </w:rPr>
        <w:t>deuxième</w:t>
      </w:r>
      <w:r w:rsidR="0005087B" w:rsidRPr="008B79AD">
        <w:rPr>
          <w:i/>
          <w:iCs/>
          <w:lang w:val="fr-FR" w:eastAsia="ja-JP"/>
        </w:rPr>
        <w:t>/troisième</w:t>
      </w:r>
      <w:r w:rsidRPr="008B79AD">
        <w:rPr>
          <w:i/>
          <w:iCs/>
          <w:lang w:val="fr-FR" w:eastAsia="ja-JP"/>
        </w:rPr>
        <w:t xml:space="preserve"> à gauche</w:t>
      </w:r>
      <w:r w:rsidRPr="008B79AD">
        <w:rPr>
          <w:rFonts w:eastAsia="MS Gothic"/>
          <w:i/>
          <w:iCs/>
          <w:lang w:val="fr-FR" w:eastAsia="ja-JP"/>
        </w:rPr>
        <w:t>, excusez-moi, je vous en prie, merci</w:t>
      </w:r>
    </w:p>
    <w:p w14:paraId="5FC25780" w14:textId="237E4CBD" w:rsidR="00B2046E" w:rsidRPr="00450254" w:rsidRDefault="00B2046E" w:rsidP="00893E7F">
      <w:pPr>
        <w:pStyle w:val="FeatureBox1"/>
        <w:rPr>
          <w:lang w:val="fr-FR" w:eastAsia="ja-JP"/>
        </w:rPr>
      </w:pPr>
      <w:r w:rsidRPr="002E72B7">
        <w:rPr>
          <w:b/>
          <w:bCs/>
          <w:lang w:val="fr-FR" w:eastAsia="ja-JP"/>
        </w:rPr>
        <w:t>Discussing what’s nearby:</w:t>
      </w:r>
      <w:r w:rsidRPr="00450254">
        <w:rPr>
          <w:lang w:val="fr-FR" w:eastAsia="ja-JP"/>
        </w:rPr>
        <w:t xml:space="preserve"> </w:t>
      </w:r>
      <w:r w:rsidRPr="008B79AD">
        <w:rPr>
          <w:i/>
          <w:iCs/>
          <w:lang w:val="fr-FR" w:eastAsia="ja-JP"/>
        </w:rPr>
        <w:t>Il y a un supermarché près de chez toi</w:t>
      </w:r>
      <w:r w:rsidR="001B22A4">
        <w:rPr>
          <w:i/>
          <w:iCs/>
          <w:lang w:val="fr-FR" w:eastAsia="ja-JP"/>
        </w:rPr>
        <w:t> </w:t>
      </w:r>
      <w:r w:rsidRPr="008B79AD">
        <w:rPr>
          <w:i/>
          <w:iCs/>
          <w:lang w:val="fr-FR" w:eastAsia="ja-JP"/>
        </w:rPr>
        <w:t>?</w:t>
      </w:r>
      <w:r w:rsidR="009E1651" w:rsidRPr="008B79AD">
        <w:rPr>
          <w:i/>
          <w:iCs/>
          <w:lang w:val="fr-FR" w:eastAsia="ja-JP"/>
        </w:rPr>
        <w:t>;</w:t>
      </w:r>
      <w:r w:rsidRPr="008B79AD">
        <w:rPr>
          <w:i/>
          <w:iCs/>
          <w:lang w:val="fr-FR" w:eastAsia="ja-JP"/>
        </w:rPr>
        <w:t xml:space="preserve"> </w:t>
      </w:r>
      <w:r w:rsidRPr="008B79AD">
        <w:rPr>
          <w:i/>
          <w:iCs/>
          <w:lang w:val="fr-FR"/>
        </w:rPr>
        <w:t>Oui, il y en a</w:t>
      </w:r>
      <w:r w:rsidR="009E1651" w:rsidRPr="008B79AD">
        <w:rPr>
          <w:i/>
          <w:iCs/>
          <w:lang w:val="fr-FR"/>
        </w:rPr>
        <w:t>…;</w:t>
      </w:r>
      <w:r w:rsidRPr="008B79AD">
        <w:rPr>
          <w:i/>
          <w:iCs/>
          <w:lang w:val="fr-FR"/>
        </w:rPr>
        <w:t xml:space="preserve"> Non, il n’y en a pas</w:t>
      </w:r>
      <w:r w:rsidR="009E1651" w:rsidRPr="008B79AD">
        <w:rPr>
          <w:i/>
          <w:iCs/>
          <w:lang w:val="fr-FR"/>
        </w:rPr>
        <w:t>…</w:t>
      </w:r>
      <w:r w:rsidR="00F359F9" w:rsidRPr="008B79AD">
        <w:rPr>
          <w:i/>
          <w:iCs/>
          <w:lang w:val="fr-FR"/>
        </w:rPr>
        <w:t>; près de chez moi il y a…</w:t>
      </w:r>
    </w:p>
    <w:p w14:paraId="24F6D882" w14:textId="36DC2CC5" w:rsidR="00506D64" w:rsidRPr="00976ABB" w:rsidRDefault="00B1577A" w:rsidP="00976ABB">
      <w:pPr>
        <w:pStyle w:val="Heading4"/>
      </w:pPr>
      <w:r w:rsidRPr="00976ABB">
        <w:t>Around town</w:t>
      </w:r>
    </w:p>
    <w:p w14:paraId="1BB3B4D3" w14:textId="1789F308" w:rsidR="00336CB2" w:rsidRPr="008B79AD" w:rsidRDefault="00B82075" w:rsidP="007D3AC3">
      <w:pPr>
        <w:pStyle w:val="ListBullet"/>
        <w:numPr>
          <w:ilvl w:val="0"/>
          <w:numId w:val="1"/>
        </w:numPr>
      </w:pPr>
      <w:r w:rsidRPr="008B79AD">
        <w:t>As an introduction to the new vocabulary show students pictures of facilities using</w:t>
      </w:r>
      <w:r w:rsidR="004F6FD1">
        <w:t xml:space="preserve"> the</w:t>
      </w:r>
      <w:r w:rsidRPr="008B79AD">
        <w:t xml:space="preserve"> </w:t>
      </w:r>
      <w:hyperlink r:id="rId61" w:history="1">
        <w:r w:rsidRPr="009028A8">
          <w:rPr>
            <w:rStyle w:val="Hyperlink"/>
          </w:rPr>
          <w:t>‘</w:t>
        </w:r>
        <w:r w:rsidR="00233C5A" w:rsidRPr="00B73949">
          <w:rPr>
            <w:rStyle w:val="Hyperlink"/>
          </w:rPr>
          <w:t>In town</w:t>
        </w:r>
        <w:r w:rsidRPr="009028A8">
          <w:rPr>
            <w:rStyle w:val="Hyperlink"/>
          </w:rPr>
          <w:t xml:space="preserve">’ resource </w:t>
        </w:r>
        <w:r w:rsidR="003214FA">
          <w:rPr>
            <w:rStyle w:val="Hyperlink"/>
          </w:rPr>
          <w:t>(</w:t>
        </w:r>
        <w:r w:rsidRPr="009028A8">
          <w:rPr>
            <w:rStyle w:val="Hyperlink"/>
          </w:rPr>
          <w:t>PPTX</w:t>
        </w:r>
        <w:r w:rsidR="009028A8" w:rsidRPr="009028A8">
          <w:rPr>
            <w:rStyle w:val="Hyperlink"/>
          </w:rPr>
          <w:t xml:space="preserve"> 8.</w:t>
        </w:r>
        <w:r w:rsidR="008C2A3D">
          <w:rPr>
            <w:rStyle w:val="Hyperlink"/>
          </w:rPr>
          <w:t>4</w:t>
        </w:r>
        <w:r w:rsidR="00FF31D9">
          <w:rPr>
            <w:rStyle w:val="Hyperlink"/>
          </w:rPr>
          <w:t xml:space="preserve"> MB</w:t>
        </w:r>
        <w:r w:rsidR="003214FA">
          <w:rPr>
            <w:rStyle w:val="Hyperlink"/>
          </w:rPr>
          <w:t>)</w:t>
        </w:r>
      </w:hyperlink>
      <w:r w:rsidR="00336CB2" w:rsidRPr="008B79AD">
        <w:t xml:space="preserve">. </w:t>
      </w:r>
      <w:r w:rsidR="006954F8" w:rsidRPr="008B79AD">
        <w:t xml:space="preserve">As a class, discuss culturally-specific and significant shops and businesses – for example, </w:t>
      </w:r>
      <w:r w:rsidR="006954F8" w:rsidRPr="008B79AD">
        <w:rPr>
          <w:i/>
          <w:iCs/>
        </w:rPr>
        <w:t>la boucherie chevaline</w:t>
      </w:r>
      <w:r w:rsidR="006954F8" w:rsidRPr="008B79AD">
        <w:t xml:space="preserve"> – the horse butcher, </w:t>
      </w:r>
      <w:r w:rsidR="006954F8" w:rsidRPr="008B79AD">
        <w:rPr>
          <w:i/>
          <w:iCs/>
        </w:rPr>
        <w:t>la fromagerie</w:t>
      </w:r>
      <w:r w:rsidR="006954F8" w:rsidRPr="008B79AD">
        <w:t xml:space="preserve"> – the cheese shop, </w:t>
      </w:r>
      <w:r w:rsidR="006954F8" w:rsidRPr="008B79AD">
        <w:rPr>
          <w:i/>
          <w:iCs/>
        </w:rPr>
        <w:t>la charcuterie</w:t>
      </w:r>
      <w:r w:rsidR="006954F8" w:rsidRPr="008B79AD">
        <w:t xml:space="preserve"> – the delicatessen, </w:t>
      </w:r>
      <w:r w:rsidR="006954F8" w:rsidRPr="008B79AD">
        <w:rPr>
          <w:i/>
          <w:iCs/>
        </w:rPr>
        <w:t>la confiserie</w:t>
      </w:r>
      <w:r w:rsidR="006954F8" w:rsidRPr="008B79AD">
        <w:t xml:space="preserve"> – the sweets shop, </w:t>
      </w:r>
      <w:r w:rsidR="006954F8" w:rsidRPr="008B79AD">
        <w:rPr>
          <w:i/>
          <w:iCs/>
        </w:rPr>
        <w:t>la boulangerie-patisserie</w:t>
      </w:r>
      <w:r w:rsidR="006954F8" w:rsidRPr="008B79AD">
        <w:t xml:space="preserve"> – bakery and pastry shop. Ask students to identify differences between Australian shops or shops from their home countries and those found in typical French towns and villages – for example, the postal service in France uses yellow and blue to identify itself, the chemist uses a green cross to identify itself. </w:t>
      </w:r>
      <w:r w:rsidR="00336CB2" w:rsidRPr="008B79AD">
        <w:t xml:space="preserve">Revise the concept of a cognate and ask them to identify the cognates in the list. Add new vocabulary to anchor chart and students add to books or devices. </w:t>
      </w:r>
      <w:r w:rsidR="006C5C23" w:rsidRPr="006C5C23">
        <w:rPr>
          <w:b/>
          <w:bCs/>
        </w:rPr>
        <w:t xml:space="preserve">Respond to texts by reflecting on how language is connected with cultural practices and values, and how this is evident in their own language(s), culture(s) and identity (ML4-UND-01); </w:t>
      </w:r>
      <w:r w:rsidR="00336CB2" w:rsidRPr="006C5C23">
        <w:rPr>
          <w:b/>
          <w:bCs/>
        </w:rPr>
        <w:t>Use</w:t>
      </w:r>
      <w:r w:rsidR="00336CB2" w:rsidRPr="008B79AD">
        <w:rPr>
          <w:b/>
          <w:bCs/>
        </w:rPr>
        <w:t xml:space="preserve"> </w:t>
      </w:r>
      <w:r w:rsidR="00EB2A7A">
        <w:rPr>
          <w:b/>
          <w:bCs/>
        </w:rPr>
        <w:t xml:space="preserve">familiar </w:t>
      </w:r>
      <w:r w:rsidR="00336CB2" w:rsidRPr="008B79AD">
        <w:rPr>
          <w:b/>
          <w:bCs/>
        </w:rPr>
        <w:t xml:space="preserve">metalanguage to </w:t>
      </w:r>
      <w:r w:rsidR="00EB2A7A">
        <w:rPr>
          <w:b/>
          <w:bCs/>
        </w:rPr>
        <w:t xml:space="preserve">compare </w:t>
      </w:r>
      <w:r w:rsidR="00336CB2" w:rsidRPr="008B79AD">
        <w:rPr>
          <w:b/>
          <w:bCs/>
        </w:rPr>
        <w:t xml:space="preserve">target language structures and features </w:t>
      </w:r>
      <w:r w:rsidR="00EB2A7A">
        <w:rPr>
          <w:b/>
          <w:bCs/>
        </w:rPr>
        <w:t>with English</w:t>
      </w:r>
      <w:r w:rsidR="00336CB2" w:rsidRPr="008B79AD">
        <w:rPr>
          <w:b/>
          <w:bCs/>
        </w:rPr>
        <w:t xml:space="preserve"> (ML4-UND-01)</w:t>
      </w:r>
    </w:p>
    <w:p w14:paraId="0C242D10" w14:textId="33A9E383" w:rsidR="00336CB2" w:rsidRPr="008B79AD" w:rsidRDefault="00336CB2" w:rsidP="007D3AC3">
      <w:pPr>
        <w:pStyle w:val="ListBullet"/>
        <w:numPr>
          <w:ilvl w:val="0"/>
          <w:numId w:val="1"/>
        </w:numPr>
      </w:pPr>
      <w:r w:rsidRPr="008B79AD">
        <w:t xml:space="preserve">Practise pronunciation by playing a game of ‘Beat the teacher’. Point to each picture in the </w:t>
      </w:r>
      <w:hyperlink r:id="rId62" w:history="1">
        <w:r w:rsidRPr="003F7E03">
          <w:rPr>
            <w:rStyle w:val="Hyperlink"/>
          </w:rPr>
          <w:t>‘</w:t>
        </w:r>
        <w:r w:rsidR="003F7E03" w:rsidRPr="00B73949">
          <w:rPr>
            <w:rStyle w:val="Hyperlink"/>
          </w:rPr>
          <w:t>In town</w:t>
        </w:r>
        <w:r w:rsidRPr="003F7E03">
          <w:rPr>
            <w:rStyle w:val="Hyperlink"/>
          </w:rPr>
          <w:t>’</w:t>
        </w:r>
        <w:r w:rsidRPr="009028A8">
          <w:rPr>
            <w:rStyle w:val="Hyperlink"/>
          </w:rPr>
          <w:t xml:space="preserve"> resource </w:t>
        </w:r>
        <w:r w:rsidR="003214FA">
          <w:rPr>
            <w:rStyle w:val="Hyperlink"/>
          </w:rPr>
          <w:t>(</w:t>
        </w:r>
        <w:r w:rsidRPr="009028A8">
          <w:rPr>
            <w:rStyle w:val="Hyperlink"/>
          </w:rPr>
          <w:t>PPTX</w:t>
        </w:r>
        <w:r w:rsidR="009028A8" w:rsidRPr="009028A8">
          <w:rPr>
            <w:rStyle w:val="Hyperlink"/>
          </w:rPr>
          <w:t xml:space="preserve"> 8.</w:t>
        </w:r>
        <w:r w:rsidR="008C2A3D">
          <w:rPr>
            <w:rStyle w:val="Hyperlink"/>
          </w:rPr>
          <w:t>4</w:t>
        </w:r>
        <w:r w:rsidR="00FF31D9">
          <w:rPr>
            <w:rStyle w:val="Hyperlink"/>
          </w:rPr>
          <w:t xml:space="preserve"> MB</w:t>
        </w:r>
        <w:r w:rsidR="003214FA">
          <w:rPr>
            <w:rStyle w:val="Hyperlink"/>
          </w:rPr>
          <w:t>)</w:t>
        </w:r>
      </w:hyperlink>
      <w:r w:rsidRPr="008B79AD">
        <w:t xml:space="preserve"> and say a word in French. If the word you use is correct the students repeat it. If it is incorrect, they remain silent. If one student makes an error and breaks the </w:t>
      </w:r>
      <w:r w:rsidRPr="008B79AD">
        <w:lastRenderedPageBreak/>
        <w:t xml:space="preserve">silence, you win the point. If they remain silent, the class wins the point. First to 7 points is the winner. </w:t>
      </w:r>
      <w:r w:rsidR="006C5C23" w:rsidRPr="006C5C23">
        <w:rPr>
          <w:b/>
          <w:bCs/>
        </w:rPr>
        <w:t>Use knowledge of sound</w:t>
      </w:r>
      <w:r w:rsidR="006C5C23">
        <w:rPr>
          <w:b/>
          <w:bCs/>
        </w:rPr>
        <w:t>–</w:t>
      </w:r>
      <w:r w:rsidR="006C5C23" w:rsidRPr="006C5C23">
        <w:rPr>
          <w:b/>
          <w:bCs/>
        </w:rPr>
        <w:t>symbol correspondences to understand and respond to texts</w:t>
      </w:r>
      <w:r w:rsidR="006C5C23">
        <w:rPr>
          <w:b/>
          <w:bCs/>
        </w:rPr>
        <w:t xml:space="preserve"> </w:t>
      </w:r>
      <w:r w:rsidRPr="008B79AD">
        <w:rPr>
          <w:b/>
          <w:bCs/>
        </w:rPr>
        <w:t>(ML4-UND-01)</w:t>
      </w:r>
    </w:p>
    <w:p w14:paraId="37CB9312" w14:textId="61C3B7A2" w:rsidR="00E03E8B" w:rsidRPr="008B79AD" w:rsidRDefault="00B82075" w:rsidP="007D3AC3">
      <w:pPr>
        <w:pStyle w:val="ListBullet"/>
        <w:numPr>
          <w:ilvl w:val="0"/>
          <w:numId w:val="1"/>
        </w:numPr>
      </w:pPr>
      <w:r w:rsidRPr="008B79AD">
        <w:t xml:space="preserve">Ask </w:t>
      </w:r>
      <w:r w:rsidR="00336CB2" w:rsidRPr="008B79AD">
        <w:t>students</w:t>
      </w:r>
      <w:r w:rsidRPr="008B79AD">
        <w:t xml:space="preserve"> in French, using the images as visual cues, if they have these facilities in their neighbourhood using the structure </w:t>
      </w:r>
      <w:r w:rsidRPr="008B79AD">
        <w:rPr>
          <w:i/>
          <w:iCs/>
        </w:rPr>
        <w:t xml:space="preserve">Il y a un/une </w:t>
      </w:r>
      <w:r w:rsidRPr="0016671F">
        <w:rPr>
          <w:i/>
          <w:iCs/>
        </w:rPr>
        <w:t>[</w:t>
      </w:r>
      <w:r w:rsidRPr="008B79AD">
        <w:t>place</w:t>
      </w:r>
      <w:r w:rsidRPr="0016671F">
        <w:rPr>
          <w:i/>
          <w:iCs/>
        </w:rPr>
        <w:t>]</w:t>
      </w:r>
      <w:r w:rsidRPr="008B79AD">
        <w:rPr>
          <w:i/>
          <w:iCs/>
        </w:rPr>
        <w:t xml:space="preserve"> près de chez toi</w:t>
      </w:r>
      <w:r w:rsidR="001B22A4">
        <w:rPr>
          <w:i/>
          <w:iCs/>
        </w:rPr>
        <w:t> </w:t>
      </w:r>
      <w:r w:rsidRPr="008B79AD">
        <w:rPr>
          <w:i/>
          <w:iCs/>
        </w:rPr>
        <w:t>?</w:t>
      </w:r>
      <w:r w:rsidRPr="008B79AD">
        <w:t xml:space="preserve"> </w:t>
      </w:r>
      <w:r w:rsidR="0077690C" w:rsidRPr="008B79AD">
        <w:t xml:space="preserve">Model the responses they are already familiar with that they can use to reply: </w:t>
      </w:r>
      <w:r w:rsidRPr="008B79AD">
        <w:rPr>
          <w:i/>
          <w:iCs/>
        </w:rPr>
        <w:t>Oui, il y en a</w:t>
      </w:r>
      <w:r w:rsidR="00893E7F" w:rsidRPr="008B79AD">
        <w:rPr>
          <w:i/>
          <w:iCs/>
        </w:rPr>
        <w:t xml:space="preserve"> près de chez moi</w:t>
      </w:r>
      <w:r w:rsidRPr="008B79AD">
        <w:rPr>
          <w:i/>
          <w:iCs/>
        </w:rPr>
        <w:t xml:space="preserve">, </w:t>
      </w:r>
      <w:r w:rsidRPr="008B79AD">
        <w:t>and</w:t>
      </w:r>
      <w:r w:rsidRPr="008B79AD">
        <w:rPr>
          <w:i/>
          <w:iCs/>
        </w:rPr>
        <w:t xml:space="preserve"> Non, il n’y en a pas</w:t>
      </w:r>
      <w:r w:rsidR="00893E7F" w:rsidRPr="008B79AD">
        <w:rPr>
          <w:i/>
          <w:iCs/>
        </w:rPr>
        <w:t xml:space="preserve"> près de chez moi</w:t>
      </w:r>
      <w:r w:rsidRPr="008B79AD">
        <w:rPr>
          <w:i/>
          <w:iCs/>
        </w:rPr>
        <w:t xml:space="preserve">. </w:t>
      </w:r>
      <w:r w:rsidR="00336CB2" w:rsidRPr="008B79AD">
        <w:t>Then p</w:t>
      </w:r>
      <w:r w:rsidR="00893E7F" w:rsidRPr="008B79AD">
        <w:t>lay a memory chain game. Start by asking one student the</w:t>
      </w:r>
      <w:r w:rsidRPr="008B79AD">
        <w:t xml:space="preserve"> question </w:t>
      </w:r>
      <w:r w:rsidRPr="008B79AD">
        <w:rPr>
          <w:i/>
          <w:iCs/>
        </w:rPr>
        <w:t>Qu’est-ce qu’il y a près de chez toi</w:t>
      </w:r>
      <w:r w:rsidR="0077690C" w:rsidRPr="008B79AD">
        <w:rPr>
          <w:i/>
          <w:iCs/>
        </w:rPr>
        <w:t> ?</w:t>
      </w:r>
      <w:r w:rsidRPr="008B79AD">
        <w:t xml:space="preserve"> </w:t>
      </w:r>
      <w:r w:rsidR="00893E7F" w:rsidRPr="008B79AD">
        <w:t>The student</w:t>
      </w:r>
      <w:r w:rsidRPr="008B79AD">
        <w:t xml:space="preserve"> must answer by naming one facility</w:t>
      </w:r>
      <w:r w:rsidR="0077690C" w:rsidRPr="008B79AD">
        <w:t xml:space="preserve">, real or imagined: </w:t>
      </w:r>
      <w:r w:rsidR="0077690C" w:rsidRPr="008B79AD">
        <w:rPr>
          <w:i/>
          <w:iCs/>
        </w:rPr>
        <w:t>Près de chez moi il y a une piscine</w:t>
      </w:r>
      <w:r w:rsidR="0077690C" w:rsidRPr="008B79AD">
        <w:t xml:space="preserve">, </w:t>
      </w:r>
      <w:r w:rsidRPr="008B79AD">
        <w:t>and then ask another student</w:t>
      </w:r>
      <w:r w:rsidR="0077690C" w:rsidRPr="008B79AD">
        <w:t xml:space="preserve"> the</w:t>
      </w:r>
      <w:r w:rsidR="005F7CA3" w:rsidRPr="008B79AD">
        <w:t xml:space="preserve"> same</w:t>
      </w:r>
      <w:r w:rsidR="0077690C" w:rsidRPr="008B79AD">
        <w:t xml:space="preserve"> question</w:t>
      </w:r>
      <w:r w:rsidRPr="008B79AD">
        <w:t xml:space="preserve">. </w:t>
      </w:r>
      <w:r w:rsidR="0077690C" w:rsidRPr="008B79AD">
        <w:t>Th</w:t>
      </w:r>
      <w:r w:rsidR="005F7CA3" w:rsidRPr="008B79AD">
        <w:t>at</w:t>
      </w:r>
      <w:r w:rsidR="0077690C" w:rsidRPr="008B79AD">
        <w:t xml:space="preserve"> student must restate the previous student</w:t>
      </w:r>
      <w:r w:rsidR="005F7CA3" w:rsidRPr="008B79AD">
        <w:t>’</w:t>
      </w:r>
      <w:r w:rsidR="0077690C" w:rsidRPr="008B79AD">
        <w:t xml:space="preserve">s answer and add their own: </w:t>
      </w:r>
      <w:r w:rsidR="0077690C" w:rsidRPr="008B79AD">
        <w:rPr>
          <w:i/>
          <w:iCs/>
        </w:rPr>
        <w:t>Près de chez moi il y a une piscine et un terrain de sport</w:t>
      </w:r>
      <w:r w:rsidR="0077690C" w:rsidRPr="008B79AD">
        <w:t xml:space="preserve"> and so on until they can’t remember all the facilities and you have to restart. </w:t>
      </w:r>
      <w:r w:rsidR="005F7CA3" w:rsidRPr="008B79AD">
        <w:t>Points can be awarded</w:t>
      </w:r>
      <w:r w:rsidR="001D48F6" w:rsidRPr="008B79AD">
        <w:t>,</w:t>
      </w:r>
      <w:r w:rsidR="005F7CA3" w:rsidRPr="008B79AD">
        <w:t xml:space="preserve"> with the student who remembers the most items being the winner. </w:t>
      </w:r>
      <w:r w:rsidR="005F7CA3" w:rsidRPr="008B79AD">
        <w:rPr>
          <w:rStyle w:val="Strong"/>
          <w:lang w:eastAsia="zh-CN"/>
        </w:rPr>
        <w:t>Use relevant and familiar vocabulary from a range of themes to create texts (ML4-CRT-01)</w:t>
      </w:r>
    </w:p>
    <w:p w14:paraId="4F6AD7CE" w14:textId="21646A5E" w:rsidR="006954F8" w:rsidRPr="008B79AD" w:rsidRDefault="008865B5" w:rsidP="007D3AC3">
      <w:pPr>
        <w:pStyle w:val="ListBullet"/>
        <w:numPr>
          <w:ilvl w:val="0"/>
          <w:numId w:val="1"/>
        </w:numPr>
      </w:pPr>
      <w:r w:rsidRPr="00450254">
        <w:rPr>
          <w:lang w:val="fr-FR"/>
        </w:rPr>
        <w:t>Write on the board ‘</w:t>
      </w:r>
      <w:r w:rsidRPr="00450254">
        <w:rPr>
          <w:i/>
          <w:iCs/>
          <w:lang w:val="fr-FR"/>
        </w:rPr>
        <w:t xml:space="preserve">Dans ma ville idéale il y a…’ </w:t>
      </w:r>
      <w:r w:rsidR="007363D7" w:rsidRPr="008B79AD">
        <w:t>Ask students what they would like to have in their ideal town</w:t>
      </w:r>
      <w:r w:rsidRPr="008B79AD">
        <w:t xml:space="preserve">. Give an example on the board by listing some facilities. </w:t>
      </w:r>
      <w:r w:rsidR="00E555EB" w:rsidRPr="008B79AD">
        <w:t xml:space="preserve">Students </w:t>
      </w:r>
      <w:r w:rsidR="001D48F6" w:rsidRPr="008B79AD">
        <w:t>copy</w:t>
      </w:r>
      <w:r w:rsidR="007363D7" w:rsidRPr="008B79AD">
        <w:t xml:space="preserve"> down </w:t>
      </w:r>
      <w:r w:rsidR="001D48F6" w:rsidRPr="008B79AD">
        <w:t xml:space="preserve">and complete the </w:t>
      </w:r>
      <w:r w:rsidR="00F35E61" w:rsidRPr="008B79AD">
        <w:t xml:space="preserve">sentence to identify </w:t>
      </w:r>
      <w:r w:rsidR="00B233E0" w:rsidRPr="008B79AD">
        <w:t>5</w:t>
      </w:r>
      <w:r w:rsidR="00B15E1A">
        <w:t xml:space="preserve"> to </w:t>
      </w:r>
      <w:r w:rsidR="00B233E0" w:rsidRPr="008B79AD">
        <w:t>10</w:t>
      </w:r>
      <w:r w:rsidR="007363D7" w:rsidRPr="008B79AD">
        <w:t xml:space="preserve"> facilities or shops they would like to have in</w:t>
      </w:r>
      <w:r w:rsidR="000D5110" w:rsidRPr="008B79AD">
        <w:t xml:space="preserve"> their neighbourhood. </w:t>
      </w:r>
      <w:r w:rsidR="007363D7" w:rsidRPr="008B79AD">
        <w:t>Students add the</w:t>
      </w:r>
      <w:r w:rsidR="00A21753" w:rsidRPr="008B79AD">
        <w:t>ir</w:t>
      </w:r>
      <w:r w:rsidR="006954F8" w:rsidRPr="008B79AD">
        <w:t xml:space="preserve"> </w:t>
      </w:r>
      <w:r w:rsidR="00A21753" w:rsidRPr="008B79AD">
        <w:t>6</w:t>
      </w:r>
      <w:r w:rsidR="006954F8" w:rsidRPr="008B79AD">
        <w:t xml:space="preserve"> most important places into the </w:t>
      </w:r>
      <w:hyperlink r:id="rId63" w:history="1">
        <w:r w:rsidR="006954F8" w:rsidRPr="003F7E03">
          <w:rPr>
            <w:rStyle w:val="Hyperlink"/>
          </w:rPr>
          <w:t>‘</w:t>
        </w:r>
        <w:r w:rsidR="003F7E03" w:rsidRPr="00B73949">
          <w:rPr>
            <w:rStyle w:val="Hyperlink"/>
          </w:rPr>
          <w:t>Survey – my ideal town</w:t>
        </w:r>
        <w:r w:rsidR="006954F8" w:rsidRPr="003F7E03">
          <w:rPr>
            <w:rStyle w:val="Hyperlink"/>
          </w:rPr>
          <w:t xml:space="preserve">’ </w:t>
        </w:r>
        <w:r w:rsidR="006954F8" w:rsidRPr="003F0257">
          <w:rPr>
            <w:rStyle w:val="Hyperlink"/>
          </w:rPr>
          <w:t>resource</w:t>
        </w:r>
        <w:r w:rsidR="0082664C" w:rsidRPr="003F0257">
          <w:rPr>
            <w:rStyle w:val="Hyperlink"/>
          </w:rPr>
          <w:t xml:space="preserve"> </w:t>
        </w:r>
        <w:r w:rsidR="003214FA">
          <w:rPr>
            <w:rStyle w:val="Hyperlink"/>
          </w:rPr>
          <w:t>(</w:t>
        </w:r>
        <w:r w:rsidR="0082664C" w:rsidRPr="003F0257">
          <w:rPr>
            <w:rStyle w:val="Hyperlink"/>
          </w:rPr>
          <w:t>DOCX</w:t>
        </w:r>
        <w:r w:rsidR="00500D75" w:rsidRPr="003F0257">
          <w:rPr>
            <w:rStyle w:val="Hyperlink"/>
          </w:rPr>
          <w:t xml:space="preserve"> 147</w:t>
        </w:r>
        <w:r w:rsidR="00FF31D9">
          <w:rPr>
            <w:rStyle w:val="Hyperlink"/>
          </w:rPr>
          <w:t xml:space="preserve"> KB</w:t>
        </w:r>
        <w:r w:rsidR="003214FA">
          <w:rPr>
            <w:rStyle w:val="Hyperlink"/>
          </w:rPr>
          <w:t>)</w:t>
        </w:r>
      </w:hyperlink>
      <w:r w:rsidR="006954F8" w:rsidRPr="008B79AD">
        <w:t xml:space="preserve">, then interact with 3 classmates to compare what others would like in their ideal neighbourhood. </w:t>
      </w:r>
      <w:r w:rsidR="00A21753" w:rsidRPr="008B79AD">
        <w:rPr>
          <w:b/>
          <w:bCs/>
        </w:rPr>
        <w:t>Understand and reciprocate information about their own and others’ personal worlds</w:t>
      </w:r>
      <w:r w:rsidR="006954F8" w:rsidRPr="008B79AD">
        <w:rPr>
          <w:b/>
          <w:bCs/>
        </w:rPr>
        <w:t xml:space="preserve"> (ML4-</w:t>
      </w:r>
      <w:r w:rsidR="00A21753" w:rsidRPr="008B79AD">
        <w:rPr>
          <w:b/>
          <w:bCs/>
        </w:rPr>
        <w:t>INT</w:t>
      </w:r>
      <w:r w:rsidR="006954F8" w:rsidRPr="008B79AD">
        <w:rPr>
          <w:b/>
          <w:bCs/>
        </w:rPr>
        <w:t>-01)</w:t>
      </w:r>
    </w:p>
    <w:p w14:paraId="5452EA86" w14:textId="29519A5F" w:rsidR="00EC5CFA" w:rsidRPr="00976ABB" w:rsidRDefault="00A539C5" w:rsidP="00976ABB">
      <w:pPr>
        <w:pStyle w:val="Heading4"/>
      </w:pPr>
      <w:r w:rsidRPr="00976ABB">
        <w:t xml:space="preserve">Finding </w:t>
      </w:r>
      <w:r w:rsidR="00742C9C" w:rsidRPr="00976ABB">
        <w:t>the</w:t>
      </w:r>
      <w:r w:rsidRPr="00976ABB">
        <w:t xml:space="preserve"> way</w:t>
      </w:r>
    </w:p>
    <w:p w14:paraId="7E66EC87" w14:textId="6E104417" w:rsidR="00FD1924" w:rsidRPr="008B79AD" w:rsidRDefault="00286D7C" w:rsidP="007D3AC3">
      <w:pPr>
        <w:pStyle w:val="ListBullet"/>
        <w:numPr>
          <w:ilvl w:val="0"/>
          <w:numId w:val="1"/>
        </w:numPr>
      </w:pPr>
      <w:r w:rsidRPr="008B7CF9">
        <w:rPr>
          <w:lang w:val="fr-FR"/>
        </w:rPr>
        <w:t>Introduce directions</w:t>
      </w:r>
      <w:r w:rsidR="007573E1" w:rsidRPr="008B7CF9">
        <w:rPr>
          <w:lang w:val="fr-FR"/>
        </w:rPr>
        <w:t xml:space="preserve"> using slides </w:t>
      </w:r>
      <w:r w:rsidR="00AB2DC5" w:rsidRPr="008B7CF9">
        <w:rPr>
          <w:lang w:val="fr-FR"/>
        </w:rPr>
        <w:t>2</w:t>
      </w:r>
      <w:r w:rsidR="00B15E1A">
        <w:rPr>
          <w:lang w:val="fr-FR"/>
        </w:rPr>
        <w:t xml:space="preserve"> to </w:t>
      </w:r>
      <w:r w:rsidR="00AB2DC5" w:rsidRPr="008B7CF9">
        <w:rPr>
          <w:lang w:val="fr-FR"/>
        </w:rPr>
        <w:t>4</w:t>
      </w:r>
      <w:r w:rsidR="007573E1" w:rsidRPr="008B7CF9">
        <w:rPr>
          <w:lang w:val="fr-FR"/>
        </w:rPr>
        <w:t xml:space="preserve"> in the </w:t>
      </w:r>
      <w:hyperlink r:id="rId64" w:history="1">
        <w:r w:rsidR="007573E1" w:rsidRPr="008B7CF9">
          <w:rPr>
            <w:rStyle w:val="Hyperlink"/>
            <w:lang w:val="fr-FR"/>
          </w:rPr>
          <w:t>‘Giving directions’ resource</w:t>
        </w:r>
        <w:r w:rsidR="00843A03" w:rsidRPr="008B7CF9">
          <w:rPr>
            <w:rStyle w:val="Hyperlink"/>
            <w:lang w:val="fr-FR"/>
          </w:rPr>
          <w:t xml:space="preserve"> </w:t>
        </w:r>
        <w:r w:rsidR="003214FA">
          <w:rPr>
            <w:rStyle w:val="Hyperlink"/>
            <w:lang w:val="fr-FR"/>
          </w:rPr>
          <w:t>(</w:t>
        </w:r>
        <w:r w:rsidR="0060019E" w:rsidRPr="008B7CF9">
          <w:rPr>
            <w:rStyle w:val="Hyperlink"/>
            <w:lang w:val="fr-FR"/>
          </w:rPr>
          <w:t>PPTX</w:t>
        </w:r>
        <w:r w:rsidR="009028A8" w:rsidRPr="008B7CF9">
          <w:rPr>
            <w:rStyle w:val="Hyperlink"/>
            <w:lang w:val="fr-FR"/>
          </w:rPr>
          <w:t xml:space="preserve"> 1.6</w:t>
        </w:r>
        <w:r w:rsidR="00FF31D9">
          <w:rPr>
            <w:rStyle w:val="Hyperlink"/>
            <w:lang w:val="fr-FR"/>
          </w:rPr>
          <w:t xml:space="preserve"> MB</w:t>
        </w:r>
        <w:r w:rsidR="003214FA">
          <w:rPr>
            <w:rStyle w:val="Hyperlink"/>
            <w:lang w:val="fr-FR"/>
          </w:rPr>
          <w:t>)</w:t>
        </w:r>
      </w:hyperlink>
      <w:r w:rsidR="0060019E" w:rsidRPr="008B7CF9">
        <w:rPr>
          <w:lang w:val="fr-FR"/>
        </w:rPr>
        <w:t xml:space="preserve"> </w:t>
      </w:r>
      <w:r w:rsidR="009B5953" w:rsidRPr="008B7CF9">
        <w:rPr>
          <w:lang w:val="fr-FR"/>
        </w:rPr>
        <w:t xml:space="preserve">– </w:t>
      </w:r>
      <w:r w:rsidR="00BE2FB8" w:rsidRPr="008B7CF9">
        <w:rPr>
          <w:i/>
          <w:iCs/>
          <w:lang w:val="fr-FR"/>
        </w:rPr>
        <w:t>tournez</w:t>
      </w:r>
      <w:r w:rsidR="00BE2FB8" w:rsidRPr="008B7CF9">
        <w:rPr>
          <w:lang w:val="fr-FR"/>
        </w:rPr>
        <w:t xml:space="preserve"> </w:t>
      </w:r>
      <w:r w:rsidR="009B5953" w:rsidRPr="008B7CF9">
        <w:rPr>
          <w:i/>
          <w:iCs/>
          <w:lang w:val="fr-FR"/>
        </w:rPr>
        <w:t xml:space="preserve">à gauche, </w:t>
      </w:r>
      <w:r w:rsidR="00BE2FB8" w:rsidRPr="008B7CF9">
        <w:rPr>
          <w:i/>
          <w:iCs/>
          <w:lang w:val="fr-FR"/>
        </w:rPr>
        <w:t xml:space="preserve">tournez </w:t>
      </w:r>
      <w:r w:rsidR="009B5953" w:rsidRPr="008B7CF9">
        <w:rPr>
          <w:i/>
          <w:iCs/>
          <w:lang w:val="fr-FR"/>
        </w:rPr>
        <w:t>à droit</w:t>
      </w:r>
      <w:r w:rsidR="00843A03" w:rsidRPr="008B7CF9">
        <w:rPr>
          <w:i/>
          <w:iCs/>
          <w:lang w:val="fr-FR"/>
        </w:rPr>
        <w:t>e</w:t>
      </w:r>
      <w:r w:rsidR="009B5953" w:rsidRPr="008B7CF9">
        <w:rPr>
          <w:i/>
          <w:iCs/>
          <w:lang w:val="fr-FR"/>
        </w:rPr>
        <w:t>,</w:t>
      </w:r>
      <w:r w:rsidR="00BE2FB8" w:rsidRPr="008B7CF9">
        <w:rPr>
          <w:i/>
          <w:iCs/>
          <w:lang w:val="fr-FR"/>
        </w:rPr>
        <w:t xml:space="preserve"> allez</w:t>
      </w:r>
      <w:r w:rsidR="009B5953" w:rsidRPr="008B7CF9">
        <w:rPr>
          <w:i/>
          <w:iCs/>
          <w:lang w:val="fr-FR"/>
        </w:rPr>
        <w:t xml:space="preserve"> tout droit</w:t>
      </w:r>
      <w:r w:rsidR="00FD1924" w:rsidRPr="008B7CF9">
        <w:rPr>
          <w:i/>
          <w:iCs/>
          <w:lang w:val="fr-FR"/>
        </w:rPr>
        <w:t xml:space="preserve">. </w:t>
      </w:r>
      <w:r w:rsidR="00FD1924" w:rsidRPr="008B79AD">
        <w:t xml:space="preserve">Students repeat the instructions to practise pronunciation and intonation. </w:t>
      </w:r>
      <w:r w:rsidR="00742C9C" w:rsidRPr="008B79AD">
        <w:t>Add</w:t>
      </w:r>
      <w:r w:rsidR="00FD1924" w:rsidRPr="008B79AD">
        <w:t xml:space="preserve"> the directions </w:t>
      </w:r>
      <w:r w:rsidR="00742C9C" w:rsidRPr="008B79AD">
        <w:t xml:space="preserve">to </w:t>
      </w:r>
      <w:r w:rsidR="00FD1924" w:rsidRPr="008B79AD">
        <w:t>the anchor chart</w:t>
      </w:r>
      <w:r w:rsidR="00742C9C" w:rsidRPr="008B79AD">
        <w:t xml:space="preserve"> and students record in books or devices</w:t>
      </w:r>
      <w:r w:rsidR="00FD1924" w:rsidRPr="008B79AD">
        <w:t>.</w:t>
      </w:r>
      <w:r w:rsidR="00FD1924" w:rsidRPr="008B79AD">
        <w:rPr>
          <w:i/>
          <w:iCs/>
        </w:rPr>
        <w:t xml:space="preserve"> </w:t>
      </w:r>
      <w:r w:rsidR="00FD1924" w:rsidRPr="008B79AD">
        <w:t>Introduce</w:t>
      </w:r>
      <w:r w:rsidR="00EE400E" w:rsidRPr="008B79AD">
        <w:t xml:space="preserve"> the question</w:t>
      </w:r>
      <w:r w:rsidR="00EE400E" w:rsidRPr="008B79AD">
        <w:rPr>
          <w:i/>
          <w:iCs/>
        </w:rPr>
        <w:t xml:space="preserve"> </w:t>
      </w:r>
      <w:r w:rsidR="00E13C97" w:rsidRPr="008B79AD">
        <w:rPr>
          <w:i/>
          <w:iCs/>
        </w:rPr>
        <w:t>Pour</w:t>
      </w:r>
      <w:r w:rsidR="00EE400E" w:rsidRPr="008B79AD">
        <w:rPr>
          <w:i/>
          <w:iCs/>
        </w:rPr>
        <w:t xml:space="preserve"> aller à </w:t>
      </w:r>
      <w:r w:rsidR="00EE400E" w:rsidRPr="0016671F">
        <w:rPr>
          <w:i/>
          <w:iCs/>
        </w:rPr>
        <w:t>[</w:t>
      </w:r>
      <w:r w:rsidR="00EE400E" w:rsidRPr="008B79AD">
        <w:t>place</w:t>
      </w:r>
      <w:r w:rsidR="00EE400E" w:rsidRPr="0016671F">
        <w:rPr>
          <w:i/>
          <w:iCs/>
        </w:rPr>
        <w:t>]</w:t>
      </w:r>
      <w:r w:rsidR="0016671F">
        <w:t> </w:t>
      </w:r>
      <w:r w:rsidR="00EE400E" w:rsidRPr="008B79AD">
        <w:rPr>
          <w:i/>
          <w:iCs/>
        </w:rPr>
        <w:t xml:space="preserve">? </w:t>
      </w:r>
      <w:r w:rsidR="00EE400E" w:rsidRPr="008B79AD">
        <w:t>for asking directions</w:t>
      </w:r>
      <w:r w:rsidR="00FD1924" w:rsidRPr="008B79AD">
        <w:t xml:space="preserve"> </w:t>
      </w:r>
      <w:r w:rsidR="00BE2FB8" w:rsidRPr="008B79AD">
        <w:t>using slide 5</w:t>
      </w:r>
      <w:r w:rsidR="00B15E1A">
        <w:t xml:space="preserve"> to </w:t>
      </w:r>
      <w:r w:rsidR="00BE2FB8" w:rsidRPr="008B79AD">
        <w:t xml:space="preserve">7 of the </w:t>
      </w:r>
      <w:hyperlink r:id="rId65" w:history="1">
        <w:r w:rsidR="00BE2FB8" w:rsidRPr="009028A8">
          <w:rPr>
            <w:rStyle w:val="Hyperlink"/>
          </w:rPr>
          <w:t>‘Giving directions’ resource</w:t>
        </w:r>
        <w:r w:rsidR="007B55E0" w:rsidRPr="009028A8">
          <w:rPr>
            <w:rStyle w:val="Hyperlink"/>
          </w:rPr>
          <w:t xml:space="preserve"> </w:t>
        </w:r>
        <w:r w:rsidR="003214FA">
          <w:rPr>
            <w:rStyle w:val="Hyperlink"/>
          </w:rPr>
          <w:t>(</w:t>
        </w:r>
        <w:r w:rsidR="007B55E0" w:rsidRPr="009028A8">
          <w:rPr>
            <w:rStyle w:val="Hyperlink"/>
          </w:rPr>
          <w:t>PPT</w:t>
        </w:r>
        <w:r w:rsidR="00E31863" w:rsidRPr="009028A8">
          <w:rPr>
            <w:rStyle w:val="Hyperlink"/>
          </w:rPr>
          <w:t>X</w:t>
        </w:r>
        <w:r w:rsidR="009028A8" w:rsidRPr="009028A8">
          <w:rPr>
            <w:rStyle w:val="Hyperlink"/>
          </w:rPr>
          <w:t xml:space="preserve"> 1.6</w:t>
        </w:r>
        <w:r w:rsidR="00FF31D9">
          <w:rPr>
            <w:rStyle w:val="Hyperlink"/>
          </w:rPr>
          <w:t xml:space="preserve"> MB</w:t>
        </w:r>
        <w:r w:rsidR="003214FA">
          <w:rPr>
            <w:rStyle w:val="Hyperlink"/>
          </w:rPr>
          <w:t>)</w:t>
        </w:r>
      </w:hyperlink>
      <w:r w:rsidR="00BE2FB8" w:rsidRPr="008B79AD">
        <w:t xml:space="preserve">. Ask the students to explain </w:t>
      </w:r>
      <w:r w:rsidR="00FD1924" w:rsidRPr="008B79AD">
        <w:t>what the</w:t>
      </w:r>
      <w:r w:rsidR="008865B5" w:rsidRPr="008B79AD">
        <w:t>y think the</w:t>
      </w:r>
      <w:r w:rsidR="00FD1924" w:rsidRPr="008B79AD">
        <w:t xml:space="preserve"> question is about</w:t>
      </w:r>
      <w:r w:rsidR="00AB2DC5" w:rsidRPr="008B79AD">
        <w:t>,</w:t>
      </w:r>
      <w:r w:rsidR="00FD1924" w:rsidRPr="008B79AD">
        <w:t xml:space="preserve"> using the visual cues</w:t>
      </w:r>
      <w:r w:rsidR="00E13C97" w:rsidRPr="008B79AD">
        <w:t xml:space="preserve"> on the slide</w:t>
      </w:r>
      <w:r w:rsidR="00FD1924" w:rsidRPr="008B79AD">
        <w:t>.</w:t>
      </w:r>
      <w:r w:rsidR="00E13C97" w:rsidRPr="008B79AD">
        <w:t xml:space="preserve"> Provide the answer verbally in French, </w:t>
      </w:r>
      <w:r w:rsidR="00AB2DC5" w:rsidRPr="008B79AD">
        <w:t xml:space="preserve">or ask the students if they can give the correct direction, </w:t>
      </w:r>
      <w:r w:rsidR="00E13C97" w:rsidRPr="008B79AD">
        <w:t>referring to the visual cue on the slide.</w:t>
      </w:r>
      <w:r w:rsidR="00FD1924" w:rsidRPr="008B79AD">
        <w:t xml:space="preserve"> Write the question and directions </w:t>
      </w:r>
      <w:r w:rsidR="00E13C97" w:rsidRPr="008B79AD">
        <w:t xml:space="preserve">for all 3 slides </w:t>
      </w:r>
      <w:r w:rsidR="00FD1924" w:rsidRPr="008B79AD">
        <w:t xml:space="preserve">on </w:t>
      </w:r>
      <w:r w:rsidR="00FD1924" w:rsidRPr="008B79AD">
        <w:lastRenderedPageBreak/>
        <w:t>the board and add</w:t>
      </w:r>
      <w:r w:rsidR="00D653C8" w:rsidRPr="008B79AD">
        <w:t xml:space="preserve"> them to the anchor chart while students record the</w:t>
      </w:r>
      <w:r w:rsidR="007E47B0" w:rsidRPr="008B79AD">
        <w:t>m</w:t>
      </w:r>
      <w:r w:rsidR="00D653C8" w:rsidRPr="008B79AD">
        <w:t xml:space="preserve"> in b</w:t>
      </w:r>
      <w:r w:rsidR="00843A03" w:rsidRPr="008B79AD">
        <w:t>ooks or devices</w:t>
      </w:r>
      <w:r w:rsidRPr="008B79AD">
        <w:t xml:space="preserve">. </w:t>
      </w:r>
      <w:r w:rsidR="00EE400E" w:rsidRPr="00450254">
        <w:rPr>
          <w:lang w:val="fr-FR"/>
        </w:rPr>
        <w:t xml:space="preserve">Discuss the difference between </w:t>
      </w:r>
      <w:r w:rsidR="00EE400E" w:rsidRPr="00450254">
        <w:rPr>
          <w:i/>
          <w:iCs/>
          <w:lang w:val="fr-FR"/>
        </w:rPr>
        <w:t>pour aller à</w:t>
      </w:r>
      <w:r w:rsidR="00EE400E" w:rsidRPr="00450254">
        <w:rPr>
          <w:lang w:val="fr-FR"/>
        </w:rPr>
        <w:t xml:space="preserve"> </w:t>
      </w:r>
      <w:r w:rsidR="00EE400E" w:rsidRPr="00450254">
        <w:rPr>
          <w:i/>
          <w:iCs/>
          <w:lang w:val="fr-FR"/>
        </w:rPr>
        <w:t>+</w:t>
      </w:r>
      <w:r w:rsidR="00E13C97" w:rsidRPr="00450254">
        <w:rPr>
          <w:i/>
          <w:iCs/>
          <w:lang w:val="fr-FR"/>
        </w:rPr>
        <w:t xml:space="preserve"> la</w:t>
      </w:r>
      <w:r w:rsidR="00E13C97" w:rsidRPr="00450254">
        <w:rPr>
          <w:lang w:val="fr-FR"/>
        </w:rPr>
        <w:t xml:space="preserve"> (</w:t>
      </w:r>
      <w:r w:rsidR="00EE400E" w:rsidRPr="00450254">
        <w:rPr>
          <w:lang w:val="fr-FR"/>
        </w:rPr>
        <w:t>feminine article</w:t>
      </w:r>
      <w:r w:rsidR="00E13C97" w:rsidRPr="00450254">
        <w:rPr>
          <w:lang w:val="fr-FR"/>
        </w:rPr>
        <w:t>)</w:t>
      </w:r>
      <w:r w:rsidR="00EE400E" w:rsidRPr="00450254">
        <w:rPr>
          <w:lang w:val="fr-FR"/>
        </w:rPr>
        <w:t xml:space="preserve"> and </w:t>
      </w:r>
      <w:r w:rsidR="00EE400E" w:rsidRPr="00450254">
        <w:rPr>
          <w:i/>
          <w:iCs/>
          <w:lang w:val="fr-FR"/>
        </w:rPr>
        <w:t>pour aller à</w:t>
      </w:r>
      <w:r w:rsidR="00EE400E" w:rsidRPr="00450254">
        <w:rPr>
          <w:lang w:val="fr-FR"/>
        </w:rPr>
        <w:t xml:space="preserve"> </w:t>
      </w:r>
      <w:r w:rsidR="00EE400E" w:rsidRPr="00450254">
        <w:rPr>
          <w:i/>
          <w:iCs/>
          <w:lang w:val="fr-FR"/>
        </w:rPr>
        <w:t xml:space="preserve">+ </w:t>
      </w:r>
      <w:r w:rsidR="00E13C97" w:rsidRPr="00450254">
        <w:rPr>
          <w:i/>
          <w:iCs/>
          <w:lang w:val="fr-FR"/>
        </w:rPr>
        <w:t>le</w:t>
      </w:r>
      <w:r w:rsidR="00E13C97" w:rsidRPr="00450254">
        <w:rPr>
          <w:lang w:val="fr-FR"/>
        </w:rPr>
        <w:t xml:space="preserve"> (</w:t>
      </w:r>
      <w:r w:rsidR="00EE400E" w:rsidRPr="00450254">
        <w:rPr>
          <w:lang w:val="fr-FR"/>
        </w:rPr>
        <w:t>masculine article</w:t>
      </w:r>
      <w:r w:rsidR="00E13C97" w:rsidRPr="00450254">
        <w:rPr>
          <w:lang w:val="fr-FR"/>
        </w:rPr>
        <w:t xml:space="preserve">), </w:t>
      </w:r>
      <w:r w:rsidR="00E13C97" w:rsidRPr="00450254">
        <w:rPr>
          <w:i/>
          <w:iCs/>
          <w:lang w:val="fr-FR"/>
        </w:rPr>
        <w:t>pour aller à + l’</w:t>
      </w:r>
      <w:r w:rsidR="00010E2C" w:rsidRPr="00450254">
        <w:rPr>
          <w:i/>
          <w:iCs/>
          <w:lang w:val="fr-FR"/>
        </w:rPr>
        <w:t xml:space="preserve"> </w:t>
      </w:r>
      <w:r w:rsidR="00E13C97" w:rsidRPr="00450254">
        <w:rPr>
          <w:lang w:val="fr-FR"/>
        </w:rPr>
        <w:t>(noun starting with vowel</w:t>
      </w:r>
      <w:r w:rsidR="00CC650C" w:rsidRPr="00450254">
        <w:rPr>
          <w:lang w:val="fr-FR"/>
        </w:rPr>
        <w:t>/h</w:t>
      </w:r>
      <w:r w:rsidR="00E13C97" w:rsidRPr="00450254">
        <w:rPr>
          <w:lang w:val="fr-FR"/>
        </w:rPr>
        <w:t>)</w:t>
      </w:r>
      <w:r w:rsidR="00EE400E" w:rsidRPr="00450254">
        <w:rPr>
          <w:lang w:val="fr-FR"/>
        </w:rPr>
        <w:t xml:space="preserve">. </w:t>
      </w:r>
      <w:r w:rsidR="00EE400E" w:rsidRPr="008B79AD">
        <w:t xml:space="preserve">Demonstrate this difference </w:t>
      </w:r>
      <w:r w:rsidR="00010E2C" w:rsidRPr="008B79AD">
        <w:t xml:space="preserve">by reviewing slide </w:t>
      </w:r>
      <w:r w:rsidR="00CC650C" w:rsidRPr="008B79AD">
        <w:t>4</w:t>
      </w:r>
      <w:r w:rsidR="00010E2C" w:rsidRPr="008B79AD">
        <w:t xml:space="preserve"> of the </w:t>
      </w:r>
      <w:hyperlink r:id="rId66" w:history="1">
        <w:r w:rsidR="0050512D">
          <w:rPr>
            <w:rStyle w:val="Hyperlink"/>
          </w:rPr>
          <w:t>‘Sentence builders and conversation scaffolds’ resource</w:t>
        </w:r>
        <w:r w:rsidR="00010E2C" w:rsidRPr="00A7794A">
          <w:rPr>
            <w:rStyle w:val="Hyperlink"/>
          </w:rPr>
          <w:t xml:space="preserve"> </w:t>
        </w:r>
        <w:r w:rsidR="003214FA">
          <w:rPr>
            <w:rStyle w:val="Hyperlink"/>
          </w:rPr>
          <w:t>(</w:t>
        </w:r>
        <w:r w:rsidR="0016671F" w:rsidRPr="00A7794A">
          <w:rPr>
            <w:rStyle w:val="Hyperlink"/>
          </w:rPr>
          <w:t>PPTX</w:t>
        </w:r>
        <w:r w:rsidR="00A7794A" w:rsidRPr="00A7794A">
          <w:rPr>
            <w:rStyle w:val="Hyperlink"/>
          </w:rPr>
          <w:t xml:space="preserve"> </w:t>
        </w:r>
        <w:r w:rsidR="008C2A3D">
          <w:rPr>
            <w:rStyle w:val="Hyperlink"/>
          </w:rPr>
          <w:t>821</w:t>
        </w:r>
        <w:r w:rsidR="00FF31D9">
          <w:rPr>
            <w:rStyle w:val="Hyperlink"/>
          </w:rPr>
          <w:t xml:space="preserve"> KB</w:t>
        </w:r>
        <w:r w:rsidR="003214FA">
          <w:rPr>
            <w:rStyle w:val="Hyperlink"/>
          </w:rPr>
          <w:t>)</w:t>
        </w:r>
      </w:hyperlink>
      <w:r w:rsidR="0016671F" w:rsidRPr="008B79AD">
        <w:t xml:space="preserve"> </w:t>
      </w:r>
      <w:r w:rsidR="00010E2C" w:rsidRPr="008B79AD">
        <w:t xml:space="preserve">– </w:t>
      </w:r>
      <w:r w:rsidR="00EE400E" w:rsidRPr="008B79AD">
        <w:rPr>
          <w:i/>
          <w:iCs/>
        </w:rPr>
        <w:t>à la</w:t>
      </w:r>
      <w:r w:rsidR="00EE400E" w:rsidRPr="008B79AD">
        <w:t xml:space="preserve"> is used for feminine places, </w:t>
      </w:r>
      <w:r w:rsidR="00EE400E" w:rsidRPr="008B79AD">
        <w:rPr>
          <w:i/>
          <w:iCs/>
        </w:rPr>
        <w:t>au</w:t>
      </w:r>
      <w:r w:rsidR="00EE400E" w:rsidRPr="008B79AD">
        <w:t xml:space="preserve"> is for masculine and </w:t>
      </w:r>
      <w:r w:rsidR="00EE400E" w:rsidRPr="008B79AD">
        <w:rPr>
          <w:i/>
          <w:iCs/>
        </w:rPr>
        <w:t>à l’</w:t>
      </w:r>
      <w:r w:rsidR="00EE400E" w:rsidRPr="008B79AD">
        <w:t xml:space="preserve"> is used for places that begin with a vowel. </w:t>
      </w:r>
      <w:r w:rsidR="00FD1924" w:rsidRPr="008B79AD">
        <w:rPr>
          <w:b/>
          <w:bCs/>
        </w:rPr>
        <w:t>Use familiar metalanguage to compare target language structures and features with English (ML4-UND-01)</w:t>
      </w:r>
    </w:p>
    <w:p w14:paraId="18A5CFFB" w14:textId="558E3319" w:rsidR="005A54EB" w:rsidRPr="008B79AD" w:rsidRDefault="005A54EB" w:rsidP="007D3AC3">
      <w:pPr>
        <w:pStyle w:val="ListBullet"/>
        <w:numPr>
          <w:ilvl w:val="0"/>
          <w:numId w:val="1"/>
        </w:numPr>
      </w:pPr>
      <w:r w:rsidRPr="008B79AD">
        <w:t>Show students basic street map</w:t>
      </w:r>
      <w:r w:rsidR="00D25CBA" w:rsidRPr="008B79AD">
        <w:t>s</w:t>
      </w:r>
      <w:r w:rsidRPr="008B79AD">
        <w:t xml:space="preserve"> on slide</w:t>
      </w:r>
      <w:r w:rsidR="00D25CBA" w:rsidRPr="008B79AD">
        <w:t>s</w:t>
      </w:r>
      <w:r w:rsidRPr="008B79AD">
        <w:t xml:space="preserve"> 8</w:t>
      </w:r>
      <w:r w:rsidR="000F7A2E">
        <w:t xml:space="preserve"> and </w:t>
      </w:r>
      <w:r w:rsidR="00D25CBA" w:rsidRPr="008B79AD">
        <w:t>9</w:t>
      </w:r>
      <w:r w:rsidRPr="008B79AD">
        <w:t xml:space="preserve"> of the </w:t>
      </w:r>
      <w:hyperlink r:id="rId67" w:history="1">
        <w:r w:rsidRPr="009028A8">
          <w:rPr>
            <w:rStyle w:val="Hyperlink"/>
          </w:rPr>
          <w:t>‘Giving directions’ resource</w:t>
        </w:r>
        <w:r w:rsidR="0060019E" w:rsidRPr="009028A8">
          <w:rPr>
            <w:rStyle w:val="Hyperlink"/>
          </w:rPr>
          <w:t xml:space="preserve"> </w:t>
        </w:r>
        <w:r w:rsidR="003214FA">
          <w:rPr>
            <w:rStyle w:val="Hyperlink"/>
          </w:rPr>
          <w:t>(</w:t>
        </w:r>
        <w:r w:rsidR="0060019E" w:rsidRPr="009028A8">
          <w:rPr>
            <w:rStyle w:val="Hyperlink"/>
          </w:rPr>
          <w:t>PPTX</w:t>
        </w:r>
        <w:r w:rsidR="009028A8" w:rsidRPr="009028A8">
          <w:rPr>
            <w:rStyle w:val="Hyperlink"/>
          </w:rPr>
          <w:t xml:space="preserve"> 1.6</w:t>
        </w:r>
        <w:r w:rsidR="00FF31D9">
          <w:rPr>
            <w:rStyle w:val="Hyperlink"/>
          </w:rPr>
          <w:t xml:space="preserve"> MB</w:t>
        </w:r>
        <w:r w:rsidR="003214FA">
          <w:rPr>
            <w:rStyle w:val="Hyperlink"/>
          </w:rPr>
          <w:t>)</w:t>
        </w:r>
      </w:hyperlink>
      <w:r w:rsidRPr="008B79AD">
        <w:t xml:space="preserve">. Ask students to formulate the question they would need to ask to get to the destinations on the map – for example, </w:t>
      </w:r>
      <w:r w:rsidRPr="008B79AD">
        <w:rPr>
          <w:i/>
          <w:iCs/>
        </w:rPr>
        <w:t>Pour aller à la piscine</w:t>
      </w:r>
      <w:r w:rsidR="001B22A4">
        <w:rPr>
          <w:i/>
          <w:iCs/>
        </w:rPr>
        <w:t> </w:t>
      </w:r>
      <w:r w:rsidRPr="008B79AD">
        <w:rPr>
          <w:i/>
          <w:iCs/>
        </w:rPr>
        <w:t>?</w:t>
      </w:r>
      <w:r w:rsidRPr="008B79AD">
        <w:t xml:space="preserve"> Students respond with the correct directions. Write the first 3 on the board as modelled examples for the students to follow for the destinations on the next slide. </w:t>
      </w:r>
      <w:r w:rsidRPr="008B79AD">
        <w:rPr>
          <w:b/>
          <w:bCs/>
        </w:rPr>
        <w:t>Use relevant and familiar vocabulary from a range of themes to create texts (ML4-CRT-01)</w:t>
      </w:r>
    </w:p>
    <w:p w14:paraId="2884787B" w14:textId="7D8119DB" w:rsidR="005A54EB" w:rsidRPr="008B79AD" w:rsidRDefault="00CC650C" w:rsidP="007D3AC3">
      <w:pPr>
        <w:pStyle w:val="ListBullet"/>
        <w:numPr>
          <w:ilvl w:val="0"/>
          <w:numId w:val="1"/>
        </w:numPr>
      </w:pPr>
      <w:r w:rsidRPr="008B79AD">
        <w:t xml:space="preserve">Students complete Activity 1 and Activity 2 of the </w:t>
      </w:r>
      <w:hyperlink r:id="rId68" w:history="1">
        <w:r w:rsidRPr="003F0257">
          <w:rPr>
            <w:rStyle w:val="Hyperlink"/>
          </w:rPr>
          <w:t xml:space="preserve">‘Directions’ resource </w:t>
        </w:r>
        <w:r w:rsidR="003214FA">
          <w:rPr>
            <w:rStyle w:val="Hyperlink"/>
          </w:rPr>
          <w:t>(</w:t>
        </w:r>
        <w:r w:rsidRPr="003F0257">
          <w:rPr>
            <w:rStyle w:val="Hyperlink"/>
          </w:rPr>
          <w:t>DOCX</w:t>
        </w:r>
        <w:r w:rsidR="00500D75" w:rsidRPr="003F0257">
          <w:rPr>
            <w:rStyle w:val="Hyperlink"/>
          </w:rPr>
          <w:t xml:space="preserve"> 805</w:t>
        </w:r>
        <w:r w:rsidR="00FF31D9">
          <w:rPr>
            <w:rStyle w:val="Hyperlink"/>
          </w:rPr>
          <w:t xml:space="preserve"> KB</w:t>
        </w:r>
        <w:r w:rsidR="003214FA">
          <w:rPr>
            <w:rStyle w:val="Hyperlink"/>
          </w:rPr>
          <w:t>)</w:t>
        </w:r>
      </w:hyperlink>
      <w:r w:rsidRPr="008B79AD">
        <w:t>, practising pr</w:t>
      </w:r>
      <w:r w:rsidR="00D25CBA" w:rsidRPr="008B79AD">
        <w:t>e</w:t>
      </w:r>
      <w:r w:rsidRPr="008B79AD">
        <w:t xml:space="preserve">positions and asking simple directions. </w:t>
      </w:r>
      <w:r w:rsidR="005A54EB" w:rsidRPr="008B79AD">
        <w:rPr>
          <w:b/>
          <w:bCs/>
        </w:rPr>
        <w:t>Use structures and features of the grammatical system to create texts (ML4-CRT-01)</w:t>
      </w:r>
    </w:p>
    <w:p w14:paraId="5C676798" w14:textId="64B64FBF" w:rsidR="00DB76AC" w:rsidRPr="008B79AD" w:rsidRDefault="00DB76AC" w:rsidP="007D3AC3">
      <w:pPr>
        <w:pStyle w:val="ListBullet"/>
        <w:numPr>
          <w:ilvl w:val="0"/>
          <w:numId w:val="1"/>
        </w:numPr>
      </w:pPr>
      <w:r w:rsidRPr="008B79AD">
        <w:t xml:space="preserve">Play a game of sentence bingo with the names of the places and the directions to consolidate vocabulary. Students then complete the </w:t>
      </w:r>
      <w:hyperlink r:id="rId69" w:history="1">
        <w:r w:rsidRPr="008B79AD">
          <w:rPr>
            <w:rStyle w:val="Hyperlink"/>
          </w:rPr>
          <w:t>interactive activity</w:t>
        </w:r>
      </w:hyperlink>
      <w:r w:rsidRPr="008B79AD">
        <w:t xml:space="preserve"> with place names and basic directions. </w:t>
      </w:r>
      <w:r w:rsidRPr="008B79AD">
        <w:rPr>
          <w:b/>
          <w:bCs/>
        </w:rPr>
        <w:t>Use knowledge of features of the sound system to understand texts (ML4-UND-01)</w:t>
      </w:r>
    </w:p>
    <w:p w14:paraId="41153AE6" w14:textId="7588572D" w:rsidR="007E47B0" w:rsidRPr="008B79AD" w:rsidRDefault="00030189" w:rsidP="007D3AC3">
      <w:pPr>
        <w:pStyle w:val="ListBullet"/>
        <w:numPr>
          <w:ilvl w:val="0"/>
          <w:numId w:val="1"/>
        </w:numPr>
      </w:pPr>
      <w:bookmarkStart w:id="47" w:name="_Hlk139007316"/>
      <w:r w:rsidRPr="008B79AD">
        <w:t xml:space="preserve">Using the </w:t>
      </w:r>
      <w:hyperlink r:id="rId70" w:history="1">
        <w:r w:rsidRPr="00A31E3F">
          <w:rPr>
            <w:rStyle w:val="Hyperlink"/>
          </w:rPr>
          <w:t>‘</w:t>
        </w:r>
        <w:r w:rsidR="0060019E" w:rsidRPr="00A31E3F">
          <w:rPr>
            <w:rStyle w:val="Hyperlink"/>
          </w:rPr>
          <w:t>T</w:t>
        </w:r>
        <w:r w:rsidRPr="00A31E3F">
          <w:rPr>
            <w:rStyle w:val="Hyperlink"/>
          </w:rPr>
          <w:t xml:space="preserve">eam card game’ resource </w:t>
        </w:r>
        <w:r w:rsidR="003214FA">
          <w:rPr>
            <w:rStyle w:val="Hyperlink"/>
          </w:rPr>
          <w:t>(</w:t>
        </w:r>
        <w:r w:rsidRPr="00A31E3F">
          <w:rPr>
            <w:rStyle w:val="Hyperlink"/>
          </w:rPr>
          <w:t>DOCX</w:t>
        </w:r>
        <w:r w:rsidR="00500D75" w:rsidRPr="00A31E3F">
          <w:rPr>
            <w:rStyle w:val="Hyperlink"/>
          </w:rPr>
          <w:t xml:space="preserve"> 668</w:t>
        </w:r>
        <w:r w:rsidR="00FF31D9">
          <w:rPr>
            <w:rStyle w:val="Hyperlink"/>
          </w:rPr>
          <w:t xml:space="preserve"> KB</w:t>
        </w:r>
        <w:r w:rsidR="003214FA">
          <w:rPr>
            <w:rStyle w:val="Hyperlink"/>
          </w:rPr>
          <w:t>)</w:t>
        </w:r>
      </w:hyperlink>
      <w:r w:rsidRPr="008B79AD">
        <w:t xml:space="preserve">, students play a game to practise asking how to get to places in town. Using 2 sets of cards – destinations and directions, students form 2 teams, ‘direction seekers’ and ‘direction givers’. A student from each team takes turns to interact with a student from the other team, asking how to get to the place indicated on the card. Note: You can use the </w:t>
      </w:r>
      <w:hyperlink r:id="rId71" w:history="1">
        <w:r w:rsidRPr="009028A8">
          <w:rPr>
            <w:rStyle w:val="Hyperlink"/>
          </w:rPr>
          <w:t>‘</w:t>
        </w:r>
        <w:r w:rsidR="002032D4" w:rsidRPr="00B73949">
          <w:rPr>
            <w:rStyle w:val="Hyperlink"/>
          </w:rPr>
          <w:t>In town</w:t>
        </w:r>
        <w:r w:rsidRPr="00362DEC">
          <w:rPr>
            <w:rStyle w:val="Hyperlink"/>
          </w:rPr>
          <w:t>’</w:t>
        </w:r>
        <w:r w:rsidRPr="009028A8">
          <w:rPr>
            <w:rStyle w:val="Hyperlink"/>
          </w:rPr>
          <w:t xml:space="preserve"> resource </w:t>
        </w:r>
        <w:r w:rsidR="003214FA">
          <w:rPr>
            <w:rStyle w:val="Hyperlink"/>
          </w:rPr>
          <w:t>(</w:t>
        </w:r>
        <w:r w:rsidRPr="009028A8">
          <w:rPr>
            <w:rStyle w:val="Hyperlink"/>
          </w:rPr>
          <w:t>PPTX</w:t>
        </w:r>
        <w:r w:rsidR="009028A8" w:rsidRPr="009028A8">
          <w:rPr>
            <w:rStyle w:val="Hyperlink"/>
          </w:rPr>
          <w:t xml:space="preserve"> 8.</w:t>
        </w:r>
        <w:r w:rsidR="000D6ADF">
          <w:rPr>
            <w:rStyle w:val="Hyperlink"/>
          </w:rPr>
          <w:t>4</w:t>
        </w:r>
        <w:r w:rsidR="00FF31D9">
          <w:rPr>
            <w:rStyle w:val="Hyperlink"/>
          </w:rPr>
          <w:t xml:space="preserve"> MB</w:t>
        </w:r>
        <w:r w:rsidR="003214FA">
          <w:rPr>
            <w:rStyle w:val="Hyperlink"/>
          </w:rPr>
          <w:t>)</w:t>
        </w:r>
      </w:hyperlink>
      <w:r w:rsidRPr="008B79AD">
        <w:t xml:space="preserve"> and a random online spinner (for example </w:t>
      </w:r>
      <w:hyperlink r:id="rId72" w:history="1">
        <w:r w:rsidRPr="008B79AD">
          <w:rPr>
            <w:rStyle w:val="Hyperlink"/>
          </w:rPr>
          <w:t>Picker Wheel</w:t>
        </w:r>
      </w:hyperlink>
      <w:r w:rsidRPr="008B79AD">
        <w:t xml:space="preserve">), displayed side-by-side, instead of the cards. </w:t>
      </w:r>
      <w:r w:rsidR="006B3D1D">
        <w:rPr>
          <w:b/>
          <w:bCs/>
        </w:rPr>
        <w:t>Ask questions and describe actions</w:t>
      </w:r>
      <w:r w:rsidR="00AB2DC5" w:rsidRPr="008B79AD">
        <w:rPr>
          <w:b/>
          <w:bCs/>
        </w:rPr>
        <w:t xml:space="preserve"> (ML4-</w:t>
      </w:r>
      <w:r w:rsidR="006B3D1D">
        <w:rPr>
          <w:b/>
          <w:bCs/>
        </w:rPr>
        <w:t>INT</w:t>
      </w:r>
      <w:r w:rsidR="00AB2DC5" w:rsidRPr="008B79AD">
        <w:rPr>
          <w:b/>
          <w:bCs/>
        </w:rPr>
        <w:t>-01)</w:t>
      </w:r>
    </w:p>
    <w:bookmarkEnd w:id="47"/>
    <w:p w14:paraId="6BF6B1E9" w14:textId="4A4CEA6B" w:rsidR="00286D7C" w:rsidRPr="008B79AD" w:rsidRDefault="00030189" w:rsidP="007D3AC3">
      <w:pPr>
        <w:pStyle w:val="ListBullet"/>
        <w:numPr>
          <w:ilvl w:val="0"/>
          <w:numId w:val="1"/>
        </w:numPr>
      </w:pPr>
      <w:r w:rsidRPr="008B79AD">
        <w:lastRenderedPageBreak/>
        <w:t xml:space="preserve">Using </w:t>
      </w:r>
      <w:r w:rsidR="00DB76AC" w:rsidRPr="008B79AD">
        <w:t xml:space="preserve">Activity 3 of </w:t>
      </w:r>
      <w:r w:rsidRPr="008B79AD">
        <w:t xml:space="preserve">the </w:t>
      </w:r>
      <w:hyperlink r:id="rId73" w:history="1">
        <w:r w:rsidRPr="00A31E3F">
          <w:rPr>
            <w:rStyle w:val="Hyperlink"/>
          </w:rPr>
          <w:t xml:space="preserve">‘Directions’ resource </w:t>
        </w:r>
        <w:r w:rsidR="003214FA">
          <w:rPr>
            <w:rStyle w:val="Hyperlink"/>
          </w:rPr>
          <w:t>(</w:t>
        </w:r>
        <w:r w:rsidRPr="00A31E3F">
          <w:rPr>
            <w:rStyle w:val="Hyperlink"/>
          </w:rPr>
          <w:t>DOCX</w:t>
        </w:r>
        <w:r w:rsidR="00500D75" w:rsidRPr="00A31E3F">
          <w:rPr>
            <w:rStyle w:val="Hyperlink"/>
          </w:rPr>
          <w:t xml:space="preserve"> 805</w:t>
        </w:r>
        <w:r w:rsidR="00FF31D9">
          <w:rPr>
            <w:rStyle w:val="Hyperlink"/>
          </w:rPr>
          <w:t xml:space="preserve"> KB</w:t>
        </w:r>
        <w:r w:rsidR="003214FA">
          <w:rPr>
            <w:rStyle w:val="Hyperlink"/>
          </w:rPr>
          <w:t>)</w:t>
        </w:r>
      </w:hyperlink>
      <w:r w:rsidRPr="008B79AD">
        <w:t>, s</w:t>
      </w:r>
      <w:r w:rsidR="00286D7C" w:rsidRPr="008B79AD">
        <w:t>tudents view</w:t>
      </w:r>
      <w:r w:rsidR="00117720" w:rsidRPr="008B79AD">
        <w:t xml:space="preserve"> </w:t>
      </w:r>
      <w:hyperlink r:id="rId74" w:history="1">
        <w:r w:rsidR="00A51463">
          <w:rPr>
            <w:rStyle w:val="Hyperlink"/>
          </w:rPr>
          <w:t>dialogues (1:49)</w:t>
        </w:r>
      </w:hyperlink>
      <w:r w:rsidR="00117720" w:rsidRPr="008B79AD">
        <w:t xml:space="preserve"> </w:t>
      </w:r>
      <w:r w:rsidRPr="008B79AD">
        <w:t xml:space="preserve">with French speakers </w:t>
      </w:r>
      <w:r w:rsidR="00286D7C" w:rsidRPr="008B79AD">
        <w:t xml:space="preserve">asking </w:t>
      </w:r>
      <w:r w:rsidR="00213A58" w:rsidRPr="008B79AD">
        <w:t xml:space="preserve">for </w:t>
      </w:r>
      <w:r w:rsidR="00286D7C" w:rsidRPr="008B79AD">
        <w:t>directions, without any prompts or context</w:t>
      </w:r>
      <w:r w:rsidRPr="008B79AD">
        <w:t xml:space="preserve">. </w:t>
      </w:r>
      <w:r w:rsidR="00DB76AC" w:rsidRPr="008B79AD">
        <w:t xml:space="preserve">Explain to students they are using cues such as gesture, known language and context to engage with more complex French, to see how much they can understand. </w:t>
      </w:r>
      <w:r w:rsidRPr="008B79AD">
        <w:t xml:space="preserve">Allow students to view </w:t>
      </w:r>
      <w:r w:rsidR="00DB76AC" w:rsidRPr="008B79AD">
        <w:t xml:space="preserve">the dialogues </w:t>
      </w:r>
      <w:r w:rsidRPr="008B79AD">
        <w:t>2</w:t>
      </w:r>
      <w:r w:rsidR="00B15E1A">
        <w:t xml:space="preserve"> or </w:t>
      </w:r>
      <w:r w:rsidRPr="008B79AD">
        <w:t>3 times</w:t>
      </w:r>
      <w:r w:rsidR="00DB76AC" w:rsidRPr="008B79AD">
        <w:t xml:space="preserve"> in order to complete the activity. Consider discussing aspects such as register (when addressing a stranger), communication strategies, known vocabulary, intonation, and so on. </w:t>
      </w:r>
      <w:r w:rsidR="00286D7C" w:rsidRPr="008B79AD">
        <w:rPr>
          <w:b/>
          <w:bCs/>
        </w:rPr>
        <w:t>Respond appropriately in the target language and/or English to main ideas and supporting details in texts by interpreting information, opinions and ideas (ML</w:t>
      </w:r>
      <w:r w:rsidR="00BE7F47" w:rsidRPr="008B79AD">
        <w:rPr>
          <w:b/>
          <w:bCs/>
        </w:rPr>
        <w:t>4</w:t>
      </w:r>
      <w:r w:rsidR="00286D7C" w:rsidRPr="008B79AD">
        <w:rPr>
          <w:b/>
          <w:bCs/>
        </w:rPr>
        <w:t>-UND-01)</w:t>
      </w:r>
    </w:p>
    <w:p w14:paraId="787D411E" w14:textId="0948D196" w:rsidR="003C577B" w:rsidRPr="008B79AD" w:rsidRDefault="003C577B" w:rsidP="007D3AC3">
      <w:pPr>
        <w:pStyle w:val="ListBullet"/>
        <w:numPr>
          <w:ilvl w:val="0"/>
          <w:numId w:val="1"/>
        </w:numPr>
      </w:pPr>
      <w:r w:rsidRPr="008B79AD">
        <w:t xml:space="preserve">Students </w:t>
      </w:r>
      <w:r w:rsidR="00D25CBA" w:rsidRPr="008B79AD">
        <w:t>complete</w:t>
      </w:r>
      <w:r w:rsidRPr="008B79AD">
        <w:t xml:space="preserve"> a range of Conti</w:t>
      </w:r>
      <w:r w:rsidRPr="008B79AD">
        <w:rPr>
          <w:rStyle w:val="FootnoteReference"/>
        </w:rPr>
        <w:footnoteReference w:id="3"/>
      </w:r>
      <w:r w:rsidRPr="008B79AD">
        <w:t xml:space="preserve">-style activities from the </w:t>
      </w:r>
      <w:hyperlink r:id="rId75" w:history="1">
        <w:r w:rsidRPr="00A31E3F">
          <w:rPr>
            <w:rStyle w:val="Hyperlink"/>
          </w:rPr>
          <w:t>‘</w:t>
        </w:r>
        <w:r w:rsidR="003F7E03">
          <w:rPr>
            <w:rStyle w:val="Hyperlink"/>
          </w:rPr>
          <w:t>How do you get to …?</w:t>
        </w:r>
        <w:r w:rsidRPr="00A31E3F">
          <w:rPr>
            <w:rStyle w:val="Hyperlink"/>
          </w:rPr>
          <w:t xml:space="preserve">’ resource </w:t>
        </w:r>
        <w:r w:rsidR="003214FA">
          <w:rPr>
            <w:rStyle w:val="Hyperlink"/>
          </w:rPr>
          <w:t>(</w:t>
        </w:r>
        <w:r w:rsidRPr="00A31E3F">
          <w:rPr>
            <w:rStyle w:val="Hyperlink"/>
          </w:rPr>
          <w:t>DOCX</w:t>
        </w:r>
        <w:r w:rsidR="00500D75" w:rsidRPr="00A31E3F">
          <w:rPr>
            <w:rStyle w:val="Hyperlink"/>
          </w:rPr>
          <w:t xml:space="preserve"> 94</w:t>
        </w:r>
        <w:r w:rsidR="00FF31D9">
          <w:rPr>
            <w:rStyle w:val="Hyperlink"/>
          </w:rPr>
          <w:t xml:space="preserve"> KB</w:t>
        </w:r>
        <w:r w:rsidR="003214FA">
          <w:rPr>
            <w:rStyle w:val="Hyperlink"/>
          </w:rPr>
          <w:t>)</w:t>
        </w:r>
      </w:hyperlink>
      <w:r w:rsidRPr="008B79AD">
        <w:t>. Students listen for English ‘intruder’ words in French sentences, recognise the ‘odd one out’ in sets of 3 phrases/sentences</w:t>
      </w:r>
      <w:r w:rsidR="002233E5">
        <w:t>,</w:t>
      </w:r>
      <w:r w:rsidRPr="008B79AD">
        <w:t xml:space="preserve"> and play ‘twist and shout’</w:t>
      </w:r>
      <w:r w:rsidR="002233E5">
        <w:t xml:space="preserve"> where they</w:t>
      </w:r>
      <w:r w:rsidR="002233E5" w:rsidRPr="008B79AD">
        <w:t xml:space="preserve"> translat</w:t>
      </w:r>
      <w:r w:rsidR="002233E5">
        <w:t>e</w:t>
      </w:r>
      <w:r w:rsidR="002233E5" w:rsidRPr="008B79AD">
        <w:t xml:space="preserve"> </w:t>
      </w:r>
      <w:r w:rsidRPr="008B79AD">
        <w:t>a range of sentences</w:t>
      </w:r>
      <w:r w:rsidR="00D25CBA" w:rsidRPr="008B79AD">
        <w:t xml:space="preserve"> in pairs</w:t>
      </w:r>
      <w:r w:rsidRPr="008B79AD">
        <w:t xml:space="preserve">. </w:t>
      </w:r>
      <w:r w:rsidRPr="008B79AD">
        <w:rPr>
          <w:b/>
          <w:bCs/>
        </w:rPr>
        <w:t>Use knowledge of features of the sound system to understand texts (ML4-UND-01)</w:t>
      </w:r>
    </w:p>
    <w:p w14:paraId="2B0C39E5" w14:textId="5DF5889D" w:rsidR="00581B11" w:rsidRPr="008B79AD" w:rsidRDefault="00581B11" w:rsidP="007D3AC3">
      <w:pPr>
        <w:pStyle w:val="ListBullet"/>
        <w:numPr>
          <w:ilvl w:val="0"/>
          <w:numId w:val="1"/>
        </w:numPr>
      </w:pPr>
      <w:r w:rsidRPr="008B79AD">
        <w:t xml:space="preserve">Place </w:t>
      </w:r>
      <w:r w:rsidR="00D25CBA" w:rsidRPr="008B79AD">
        <w:t>images</w:t>
      </w:r>
      <w:r w:rsidR="00965371" w:rsidRPr="008B79AD">
        <w:t xml:space="preserve"> of destination</w:t>
      </w:r>
      <w:r w:rsidR="003214FA">
        <w:t xml:space="preserve">, </w:t>
      </w:r>
      <w:r w:rsidR="00D25CBA" w:rsidRPr="008B79AD">
        <w:t xml:space="preserve">printed from the </w:t>
      </w:r>
      <w:hyperlink r:id="rId76" w:history="1">
        <w:r w:rsidR="00D25CBA" w:rsidRPr="003F7E03">
          <w:rPr>
            <w:rStyle w:val="Hyperlink"/>
          </w:rPr>
          <w:t>‘</w:t>
        </w:r>
        <w:r w:rsidR="003F7E03" w:rsidRPr="00B73949">
          <w:rPr>
            <w:rStyle w:val="Hyperlink"/>
          </w:rPr>
          <w:t>In town</w:t>
        </w:r>
        <w:r w:rsidR="00D25CBA" w:rsidRPr="003F7E03">
          <w:rPr>
            <w:rStyle w:val="Hyperlink"/>
          </w:rPr>
          <w:t>’</w:t>
        </w:r>
        <w:r w:rsidR="00D25CBA" w:rsidRPr="009028A8">
          <w:rPr>
            <w:rStyle w:val="Hyperlink"/>
          </w:rPr>
          <w:t xml:space="preserve"> resource </w:t>
        </w:r>
        <w:r w:rsidR="003214FA">
          <w:rPr>
            <w:rStyle w:val="Hyperlink"/>
          </w:rPr>
          <w:t>(</w:t>
        </w:r>
        <w:r w:rsidR="00D25CBA" w:rsidRPr="009028A8">
          <w:rPr>
            <w:rStyle w:val="Hyperlink"/>
          </w:rPr>
          <w:t>PPTX</w:t>
        </w:r>
        <w:r w:rsidR="009028A8" w:rsidRPr="009028A8">
          <w:rPr>
            <w:rStyle w:val="Hyperlink"/>
          </w:rPr>
          <w:t xml:space="preserve"> 8.</w:t>
        </w:r>
        <w:r w:rsidR="000D6ADF">
          <w:rPr>
            <w:rStyle w:val="Hyperlink"/>
          </w:rPr>
          <w:t>4</w:t>
        </w:r>
        <w:r w:rsidR="00FF31D9">
          <w:rPr>
            <w:rStyle w:val="Hyperlink"/>
          </w:rPr>
          <w:t xml:space="preserve"> MB</w:t>
        </w:r>
        <w:r w:rsidR="003214FA">
          <w:rPr>
            <w:rStyle w:val="Hyperlink"/>
          </w:rPr>
          <w:t>)</w:t>
        </w:r>
      </w:hyperlink>
      <w:r w:rsidR="003214FA">
        <w:t>,</w:t>
      </w:r>
      <w:r w:rsidRPr="008B79AD">
        <w:t xml:space="preserve"> around the room</w:t>
      </w:r>
      <w:r w:rsidR="008D12A8" w:rsidRPr="008B79AD">
        <w:t>,</w:t>
      </w:r>
      <w:r w:rsidRPr="008B79AD">
        <w:t xml:space="preserve"> </w:t>
      </w:r>
      <w:r w:rsidR="00D25CBA" w:rsidRPr="008B79AD">
        <w:t xml:space="preserve">for example </w:t>
      </w:r>
      <w:r w:rsidRPr="008B79AD">
        <w:t>on students’ desks</w:t>
      </w:r>
      <w:r w:rsidR="00D25CBA" w:rsidRPr="008B79AD">
        <w:t>, walls and c</w:t>
      </w:r>
      <w:r w:rsidRPr="008B79AD">
        <w:t>upboards.</w:t>
      </w:r>
      <w:r w:rsidR="00965371" w:rsidRPr="008B79AD">
        <w:t xml:space="preserve"> Students, in pairs, take the roles of traveller and guide. The guide, </w:t>
      </w:r>
      <w:r w:rsidRPr="008B79AD">
        <w:t>using simple instructions</w:t>
      </w:r>
      <w:r w:rsidR="005A54EB" w:rsidRPr="008B79AD">
        <w:t xml:space="preserve"> and correct phrases for greeting and thanking someone</w:t>
      </w:r>
      <w:r w:rsidR="00965371" w:rsidRPr="008B79AD">
        <w:t>, directs the traveller to the right destination</w:t>
      </w:r>
      <w:r w:rsidRPr="008B79AD">
        <w:t xml:space="preserve"> around the room. </w:t>
      </w:r>
      <w:r w:rsidR="00965371" w:rsidRPr="008B79AD">
        <w:t>S</w:t>
      </w:r>
      <w:r w:rsidR="00EB09ED" w:rsidRPr="008B79AD">
        <w:t xml:space="preserve">tudents take turns navigating around the classroom. </w:t>
      </w:r>
      <w:r w:rsidR="004C3BD7" w:rsidRPr="008B79AD">
        <w:rPr>
          <w:b/>
          <w:bCs/>
        </w:rPr>
        <w:t>Ask questions and describe actions (ML</w:t>
      </w:r>
      <w:r w:rsidR="00BE7F47" w:rsidRPr="008B79AD">
        <w:rPr>
          <w:b/>
          <w:bCs/>
        </w:rPr>
        <w:t>4</w:t>
      </w:r>
      <w:r w:rsidR="004C3BD7" w:rsidRPr="008B79AD">
        <w:rPr>
          <w:b/>
          <w:bCs/>
        </w:rPr>
        <w:t>-INT-01)</w:t>
      </w:r>
    </w:p>
    <w:p w14:paraId="0494FA61" w14:textId="49D35D0B" w:rsidR="004A4A35" w:rsidRPr="00976ABB" w:rsidRDefault="004A4A35" w:rsidP="00976ABB">
      <w:pPr>
        <w:pStyle w:val="Heading4"/>
      </w:pPr>
      <w:r w:rsidRPr="00976ABB">
        <w:t>Where exactly?</w:t>
      </w:r>
    </w:p>
    <w:p w14:paraId="31CAA3B0" w14:textId="5EC69B30" w:rsidR="00E02A3F" w:rsidRPr="00E02A3F" w:rsidRDefault="00D25CBA" w:rsidP="007D3AC3">
      <w:pPr>
        <w:pStyle w:val="ListBullet"/>
        <w:numPr>
          <w:ilvl w:val="0"/>
          <w:numId w:val="1"/>
        </w:numPr>
      </w:pPr>
      <w:r w:rsidRPr="008B79AD">
        <w:t>Provide</w:t>
      </w:r>
      <w:r w:rsidR="003268FC" w:rsidRPr="008B79AD">
        <w:t xml:space="preserve"> students with the </w:t>
      </w:r>
      <w:hyperlink r:id="rId77" w:history="1">
        <w:r w:rsidR="003268FC" w:rsidRPr="00A31E3F">
          <w:rPr>
            <w:rStyle w:val="Hyperlink"/>
          </w:rPr>
          <w:t>‘Map of a town’ resource</w:t>
        </w:r>
        <w:r w:rsidR="002233E5" w:rsidRPr="00A31E3F">
          <w:rPr>
            <w:rStyle w:val="Hyperlink"/>
          </w:rPr>
          <w:t xml:space="preserve"> </w:t>
        </w:r>
        <w:r w:rsidR="003214FA">
          <w:rPr>
            <w:rStyle w:val="Hyperlink"/>
          </w:rPr>
          <w:t>(</w:t>
        </w:r>
        <w:r w:rsidR="002233E5" w:rsidRPr="00A31E3F">
          <w:rPr>
            <w:rStyle w:val="Hyperlink"/>
          </w:rPr>
          <w:t>DOCX</w:t>
        </w:r>
        <w:r w:rsidR="00500D75" w:rsidRPr="00A31E3F">
          <w:rPr>
            <w:rStyle w:val="Hyperlink"/>
          </w:rPr>
          <w:t xml:space="preserve"> 572</w:t>
        </w:r>
        <w:r w:rsidR="00FF31D9">
          <w:rPr>
            <w:rStyle w:val="Hyperlink"/>
          </w:rPr>
          <w:t xml:space="preserve"> KB</w:t>
        </w:r>
        <w:r w:rsidR="003214FA">
          <w:rPr>
            <w:rStyle w:val="Hyperlink"/>
          </w:rPr>
          <w:t>)</w:t>
        </w:r>
      </w:hyperlink>
      <w:r w:rsidR="003268FC" w:rsidRPr="008B79AD">
        <w:t xml:space="preserve"> </w:t>
      </w:r>
      <w:r w:rsidRPr="008B79AD">
        <w:t xml:space="preserve">and ask them to look at the map on page 2. </w:t>
      </w:r>
      <w:r w:rsidR="009531F0" w:rsidRPr="008B79AD">
        <w:t>Ask the students for directions to destinations</w:t>
      </w:r>
      <w:r w:rsidRPr="008B79AD">
        <w:t xml:space="preserve"> close</w:t>
      </w:r>
      <w:r w:rsidR="009531F0" w:rsidRPr="008B79AD">
        <w:t xml:space="preserve"> </w:t>
      </w:r>
      <w:r w:rsidR="00981CD1" w:rsidRPr="008B79AD">
        <w:t>to the red cross on the map</w:t>
      </w:r>
      <w:r w:rsidRPr="008B79AD">
        <w:t>,</w:t>
      </w:r>
      <w:r w:rsidR="00981CD1" w:rsidRPr="008B79AD">
        <w:t xml:space="preserve"> </w:t>
      </w:r>
      <w:r w:rsidR="00AA1CB8">
        <w:t>in order to</w:t>
      </w:r>
      <w:r w:rsidR="009531F0" w:rsidRPr="008B79AD">
        <w:t xml:space="preserve"> </w:t>
      </w:r>
      <w:r w:rsidRPr="008B79AD">
        <w:t>revise</w:t>
      </w:r>
      <w:r w:rsidR="009531F0" w:rsidRPr="008B79AD">
        <w:t xml:space="preserve"> simple </w:t>
      </w:r>
      <w:r w:rsidRPr="008B79AD">
        <w:t>questions and responses, for example</w:t>
      </w:r>
      <w:r w:rsidR="009531F0" w:rsidRPr="008B79AD">
        <w:t xml:space="preserve"> </w:t>
      </w:r>
      <w:r w:rsidR="00DA387A" w:rsidRPr="008B79AD">
        <w:rPr>
          <w:i/>
          <w:iCs/>
        </w:rPr>
        <w:t>Pour aller</w:t>
      </w:r>
      <w:r w:rsidR="00F6358B" w:rsidRPr="008B79AD">
        <w:rPr>
          <w:i/>
          <w:iCs/>
        </w:rPr>
        <w:t xml:space="preserve"> </w:t>
      </w:r>
      <w:r w:rsidR="00DA387A" w:rsidRPr="008B79AD">
        <w:rPr>
          <w:i/>
          <w:iCs/>
        </w:rPr>
        <w:t xml:space="preserve">à </w:t>
      </w:r>
      <w:r w:rsidR="00DA387A" w:rsidRPr="0016671F">
        <w:rPr>
          <w:i/>
          <w:iCs/>
        </w:rPr>
        <w:t>[</w:t>
      </w:r>
      <w:r w:rsidR="00DA387A" w:rsidRPr="008B79AD">
        <w:t>place</w:t>
      </w:r>
      <w:r w:rsidR="00DA387A" w:rsidRPr="0016671F">
        <w:rPr>
          <w:i/>
          <w:iCs/>
        </w:rPr>
        <w:t>]</w:t>
      </w:r>
      <w:r w:rsidR="00DA387A" w:rsidRPr="008B79AD">
        <w:rPr>
          <w:i/>
          <w:iCs/>
        </w:rPr>
        <w:t> </w:t>
      </w:r>
      <w:r w:rsidR="009531F0" w:rsidRPr="008B79AD">
        <w:rPr>
          <w:i/>
          <w:iCs/>
        </w:rPr>
        <w:t>?</w:t>
      </w:r>
      <w:r w:rsidRPr="008B79AD">
        <w:t xml:space="preserve">, </w:t>
      </w:r>
      <w:r w:rsidRPr="008B79AD">
        <w:rPr>
          <w:i/>
          <w:iCs/>
        </w:rPr>
        <w:t>T</w:t>
      </w:r>
      <w:r w:rsidR="009531F0" w:rsidRPr="008B79AD">
        <w:rPr>
          <w:i/>
          <w:iCs/>
        </w:rPr>
        <w:t>ournez à droite</w:t>
      </w:r>
      <w:r w:rsidRPr="008B79AD">
        <w:t xml:space="preserve">, </w:t>
      </w:r>
      <w:r w:rsidRPr="008B79AD">
        <w:rPr>
          <w:i/>
          <w:iCs/>
        </w:rPr>
        <w:t>A</w:t>
      </w:r>
      <w:r w:rsidR="009531F0" w:rsidRPr="008B79AD">
        <w:rPr>
          <w:i/>
          <w:iCs/>
        </w:rPr>
        <w:t>llez tout droit</w:t>
      </w:r>
      <w:r w:rsidR="009531F0" w:rsidRPr="008B79AD">
        <w:t xml:space="preserve">. Demonstrate how those instructions </w:t>
      </w:r>
      <w:r w:rsidR="00DB76AC" w:rsidRPr="008B79AD">
        <w:t>are not always</w:t>
      </w:r>
      <w:r w:rsidR="009531F0" w:rsidRPr="008B79AD">
        <w:t xml:space="preserve"> explicit enough to </w:t>
      </w:r>
      <w:r w:rsidR="00981CD1" w:rsidRPr="008B79AD">
        <w:t>give clear directions to some of the</w:t>
      </w:r>
      <w:r w:rsidR="009531F0" w:rsidRPr="008B79AD">
        <w:t xml:space="preserve"> destinations</w:t>
      </w:r>
      <w:r w:rsidR="003268FC" w:rsidRPr="008B79AD">
        <w:t xml:space="preserve"> </w:t>
      </w:r>
      <w:r w:rsidR="003268FC" w:rsidRPr="008B79AD">
        <w:lastRenderedPageBreak/>
        <w:t>as</w:t>
      </w:r>
      <w:r w:rsidR="009531F0" w:rsidRPr="008B79AD">
        <w:t xml:space="preserve"> there </w:t>
      </w:r>
      <w:r w:rsidR="003268FC" w:rsidRPr="008B79AD">
        <w:t>are too many</w:t>
      </w:r>
      <w:r w:rsidR="009531F0" w:rsidRPr="008B79AD">
        <w:t xml:space="preserve"> streets</w:t>
      </w:r>
      <w:r w:rsidR="00600A13" w:rsidRPr="008B79AD">
        <w:t xml:space="preserve"> or </w:t>
      </w:r>
      <w:r w:rsidR="009531F0" w:rsidRPr="008B79AD">
        <w:t>destinations on both sides of the road. Ask students for phrases in English that would help distinguish between destinations</w:t>
      </w:r>
      <w:r w:rsidR="007C1FCF" w:rsidRPr="008B79AD">
        <w:t xml:space="preserve"> – f</w:t>
      </w:r>
      <w:r w:rsidR="009531F0" w:rsidRPr="008B79AD">
        <w:t xml:space="preserve">or example, take the second on the right, first on the left, it’s on the left/right, it’s beside the supermarket, it’s opposite the cinema. </w:t>
      </w:r>
      <w:r w:rsidR="00DA387A" w:rsidRPr="008B79AD">
        <w:t xml:space="preserve">Ask them to think about what other verbs they might need when giving directions – </w:t>
      </w:r>
      <w:r w:rsidR="00DA387A" w:rsidRPr="008B79AD">
        <w:rPr>
          <w:i/>
          <w:iCs/>
        </w:rPr>
        <w:t>prenez</w:t>
      </w:r>
      <w:r w:rsidR="00981CD1" w:rsidRPr="008B79AD">
        <w:rPr>
          <w:i/>
          <w:iCs/>
        </w:rPr>
        <w:t xml:space="preserve"> </w:t>
      </w:r>
      <w:r w:rsidR="00981CD1" w:rsidRPr="008B79AD">
        <w:t>(take)</w:t>
      </w:r>
      <w:r w:rsidR="00DA387A" w:rsidRPr="008B79AD">
        <w:t>,</w:t>
      </w:r>
      <w:r w:rsidR="00DA387A" w:rsidRPr="008B79AD">
        <w:rPr>
          <w:i/>
          <w:iCs/>
        </w:rPr>
        <w:t xml:space="preserve"> continuez</w:t>
      </w:r>
      <w:r w:rsidR="00981CD1" w:rsidRPr="008B79AD">
        <w:rPr>
          <w:i/>
          <w:iCs/>
        </w:rPr>
        <w:t xml:space="preserve"> </w:t>
      </w:r>
      <w:r w:rsidR="00981CD1" w:rsidRPr="008B79AD">
        <w:t>(continue)</w:t>
      </w:r>
      <w:r w:rsidR="00DA387A" w:rsidRPr="008B79AD">
        <w:t>,</w:t>
      </w:r>
      <w:r w:rsidR="00DA387A" w:rsidRPr="008B79AD">
        <w:rPr>
          <w:i/>
          <w:iCs/>
        </w:rPr>
        <w:t xml:space="preserve"> allez</w:t>
      </w:r>
      <w:r w:rsidR="00981CD1" w:rsidRPr="008B79AD">
        <w:rPr>
          <w:i/>
          <w:iCs/>
        </w:rPr>
        <w:t xml:space="preserve"> </w:t>
      </w:r>
      <w:r w:rsidR="00981CD1" w:rsidRPr="008B79AD">
        <w:t>(go</w:t>
      </w:r>
      <w:r w:rsidR="00981CD1" w:rsidRPr="008B79AD">
        <w:rPr>
          <w:i/>
          <w:iCs/>
        </w:rPr>
        <w:t>)</w:t>
      </w:r>
      <w:r w:rsidR="00DA387A" w:rsidRPr="008B79AD">
        <w:rPr>
          <w:i/>
          <w:iCs/>
        </w:rPr>
        <w:t>, tournez</w:t>
      </w:r>
      <w:r w:rsidR="00981CD1" w:rsidRPr="008B79AD">
        <w:rPr>
          <w:i/>
          <w:iCs/>
        </w:rPr>
        <w:t xml:space="preserve"> </w:t>
      </w:r>
      <w:r w:rsidR="00981CD1" w:rsidRPr="008B79AD">
        <w:t>(turn</w:t>
      </w:r>
      <w:r w:rsidR="00981CD1" w:rsidRPr="008B79AD">
        <w:rPr>
          <w:i/>
          <w:iCs/>
        </w:rPr>
        <w:t>)</w:t>
      </w:r>
      <w:r w:rsidR="00DA387A" w:rsidRPr="008B79AD">
        <w:rPr>
          <w:i/>
          <w:iCs/>
        </w:rPr>
        <w:t xml:space="preserve">. </w:t>
      </w:r>
      <w:r w:rsidR="003268FC" w:rsidRPr="008B79AD">
        <w:t xml:space="preserve">Write these verbs on the board </w:t>
      </w:r>
      <w:r w:rsidR="00AE625D" w:rsidRPr="008B79AD">
        <w:t>and on the anchor chart</w:t>
      </w:r>
      <w:r w:rsidR="00DB76AC" w:rsidRPr="008B79AD">
        <w:t xml:space="preserve"> while </w:t>
      </w:r>
      <w:r w:rsidR="003268FC" w:rsidRPr="008B79AD">
        <w:t>students add to books or devices. Show students slide</w:t>
      </w:r>
      <w:r w:rsidR="003C2F92" w:rsidRPr="008B79AD">
        <w:t>s 10</w:t>
      </w:r>
      <w:r w:rsidR="00B15E1A">
        <w:t xml:space="preserve"> to </w:t>
      </w:r>
      <w:r w:rsidR="003C2F92" w:rsidRPr="008B79AD">
        <w:t>12</w:t>
      </w:r>
      <w:r w:rsidR="003268FC" w:rsidRPr="008B79AD">
        <w:t xml:space="preserve"> of the </w:t>
      </w:r>
      <w:hyperlink r:id="rId78" w:history="1">
        <w:r w:rsidR="003268FC" w:rsidRPr="009028A8">
          <w:rPr>
            <w:rStyle w:val="Hyperlink"/>
          </w:rPr>
          <w:t xml:space="preserve">‘Giving directions’ resource </w:t>
        </w:r>
        <w:r w:rsidR="003214FA">
          <w:rPr>
            <w:rStyle w:val="Hyperlink"/>
          </w:rPr>
          <w:t>(</w:t>
        </w:r>
        <w:r w:rsidR="003C2F92" w:rsidRPr="009028A8">
          <w:rPr>
            <w:rStyle w:val="Hyperlink"/>
          </w:rPr>
          <w:t>PPTX</w:t>
        </w:r>
        <w:r w:rsidR="009028A8" w:rsidRPr="009028A8">
          <w:rPr>
            <w:rStyle w:val="Hyperlink"/>
          </w:rPr>
          <w:t xml:space="preserve"> 1.6</w:t>
        </w:r>
        <w:r w:rsidR="00FF31D9">
          <w:rPr>
            <w:rStyle w:val="Hyperlink"/>
          </w:rPr>
          <w:t xml:space="preserve"> MB</w:t>
        </w:r>
        <w:r w:rsidR="003214FA">
          <w:rPr>
            <w:rStyle w:val="Hyperlink"/>
          </w:rPr>
          <w:t>)</w:t>
        </w:r>
      </w:hyperlink>
      <w:r w:rsidR="003C2F92" w:rsidRPr="008B79AD">
        <w:t xml:space="preserve"> </w:t>
      </w:r>
      <w:r w:rsidR="003268FC" w:rsidRPr="008B79AD">
        <w:t>and ask them what information they w</w:t>
      </w:r>
      <w:r w:rsidR="00AE625D" w:rsidRPr="008B79AD">
        <w:t>ould</w:t>
      </w:r>
      <w:r w:rsidR="003268FC" w:rsidRPr="008B79AD">
        <w:t xml:space="preserve"> require to give </w:t>
      </w:r>
      <w:r w:rsidR="00981CD1" w:rsidRPr="008B79AD">
        <w:t>these</w:t>
      </w:r>
      <w:r w:rsidR="003268FC" w:rsidRPr="008B79AD">
        <w:t xml:space="preserve"> explicit direction</w:t>
      </w:r>
      <w:r w:rsidR="00981CD1" w:rsidRPr="008B79AD">
        <w:t>s</w:t>
      </w:r>
      <w:r w:rsidR="003268FC" w:rsidRPr="008B79AD">
        <w:t xml:space="preserve">. </w:t>
      </w:r>
      <w:r w:rsidR="00736BF3" w:rsidRPr="008B79AD">
        <w:t xml:space="preserve">Revisit </w:t>
      </w:r>
      <w:r w:rsidR="009531F0" w:rsidRPr="008B79AD">
        <w:t xml:space="preserve">the formation of ordinal numbers in French, by adding the suffix </w:t>
      </w:r>
      <w:r w:rsidR="009531F0" w:rsidRPr="008B79AD">
        <w:rPr>
          <w:i/>
          <w:iCs/>
        </w:rPr>
        <w:t xml:space="preserve">-ième </w:t>
      </w:r>
      <w:r w:rsidR="009531F0" w:rsidRPr="008B79AD">
        <w:t xml:space="preserve">to the number, with the exception of 1st </w:t>
      </w:r>
      <w:r w:rsidR="007C1FCF" w:rsidRPr="008B79AD">
        <w:t xml:space="preserve">– </w:t>
      </w:r>
      <w:r w:rsidR="009531F0" w:rsidRPr="008B79AD">
        <w:rPr>
          <w:i/>
          <w:iCs/>
        </w:rPr>
        <w:t>première</w:t>
      </w:r>
      <w:r w:rsidR="009531F0" w:rsidRPr="008B79AD">
        <w:t>, which they already know</w:t>
      </w:r>
      <w:r w:rsidR="00981CD1" w:rsidRPr="008B79AD">
        <w:t xml:space="preserve"> from writing the date</w:t>
      </w:r>
      <w:r w:rsidR="009531F0" w:rsidRPr="008B79AD">
        <w:t xml:space="preserve">. </w:t>
      </w:r>
      <w:r w:rsidR="00AE625D" w:rsidRPr="008B79AD">
        <w:t xml:space="preserve">Using slide </w:t>
      </w:r>
      <w:r w:rsidR="00CC650C" w:rsidRPr="008B79AD">
        <w:t>4</w:t>
      </w:r>
      <w:r w:rsidR="00AE625D" w:rsidRPr="008B79AD">
        <w:t xml:space="preserve"> of the </w:t>
      </w:r>
      <w:hyperlink r:id="rId79" w:history="1">
        <w:r w:rsidR="0050512D">
          <w:rPr>
            <w:rStyle w:val="Hyperlink"/>
          </w:rPr>
          <w:t>‘Sentence builders and conversation scaffolds’ resource</w:t>
        </w:r>
        <w:r w:rsidR="00EC1B38" w:rsidRPr="00A7794A">
          <w:rPr>
            <w:rStyle w:val="Hyperlink"/>
          </w:rPr>
          <w:t xml:space="preserve"> </w:t>
        </w:r>
        <w:r w:rsidR="003214FA">
          <w:rPr>
            <w:rStyle w:val="Hyperlink"/>
          </w:rPr>
          <w:t>(</w:t>
        </w:r>
        <w:r w:rsidR="00EC1B38" w:rsidRPr="00A7794A">
          <w:rPr>
            <w:rStyle w:val="Hyperlink"/>
          </w:rPr>
          <w:t>PPT</w:t>
        </w:r>
        <w:r w:rsidR="00AA1CB8" w:rsidRPr="00A7794A">
          <w:rPr>
            <w:rStyle w:val="Hyperlink"/>
          </w:rPr>
          <w:t>X</w:t>
        </w:r>
        <w:r w:rsidR="00A7794A" w:rsidRPr="00A7794A">
          <w:rPr>
            <w:rStyle w:val="Hyperlink"/>
          </w:rPr>
          <w:t xml:space="preserve"> </w:t>
        </w:r>
        <w:r w:rsidR="000D6ADF">
          <w:rPr>
            <w:rStyle w:val="Hyperlink"/>
          </w:rPr>
          <w:t>821</w:t>
        </w:r>
        <w:r w:rsidR="00FF31D9">
          <w:rPr>
            <w:rStyle w:val="Hyperlink"/>
          </w:rPr>
          <w:t xml:space="preserve"> KB</w:t>
        </w:r>
        <w:r w:rsidR="003214FA">
          <w:rPr>
            <w:rStyle w:val="Hyperlink"/>
          </w:rPr>
          <w:t>)</w:t>
        </w:r>
      </w:hyperlink>
      <w:r w:rsidR="00AE625D" w:rsidRPr="008B79AD">
        <w:t>, m</w:t>
      </w:r>
      <w:r w:rsidR="009531F0" w:rsidRPr="008B79AD">
        <w:t>odel the correct sentence structure to incorporate ordinal numbers into the directions</w:t>
      </w:r>
      <w:r w:rsidR="007C1FCF" w:rsidRPr="008B79AD">
        <w:t xml:space="preserve"> – f</w:t>
      </w:r>
      <w:r w:rsidR="009531F0" w:rsidRPr="008B79AD">
        <w:t xml:space="preserve">or example, </w:t>
      </w:r>
      <w:r w:rsidR="00F6358B" w:rsidRPr="008B79AD">
        <w:rPr>
          <w:i/>
          <w:iCs/>
        </w:rPr>
        <w:t>P</w:t>
      </w:r>
      <w:r w:rsidR="009531F0" w:rsidRPr="008B79AD">
        <w:rPr>
          <w:i/>
          <w:iCs/>
        </w:rPr>
        <w:t>renez la deuxième à gauche</w:t>
      </w:r>
      <w:r w:rsidR="009531F0" w:rsidRPr="008B79AD">
        <w:t xml:space="preserve">. </w:t>
      </w:r>
      <w:r w:rsidR="00981CD1" w:rsidRPr="008B79AD">
        <w:t xml:space="preserve">Students </w:t>
      </w:r>
      <w:r w:rsidRPr="008B79AD">
        <w:t xml:space="preserve">then </w:t>
      </w:r>
      <w:r w:rsidR="00981CD1" w:rsidRPr="008B79AD">
        <w:t xml:space="preserve">complete </w:t>
      </w:r>
      <w:r w:rsidRPr="008B79AD">
        <w:t xml:space="preserve">the </w:t>
      </w:r>
      <w:hyperlink r:id="rId80" w:history="1">
        <w:r w:rsidRPr="00A31E3F">
          <w:rPr>
            <w:rStyle w:val="Hyperlink"/>
          </w:rPr>
          <w:t>‘Map of a town’ resource</w:t>
        </w:r>
        <w:r w:rsidR="009E5997" w:rsidRPr="00A31E3F">
          <w:rPr>
            <w:rStyle w:val="Hyperlink"/>
          </w:rPr>
          <w:t xml:space="preserve"> </w:t>
        </w:r>
        <w:r w:rsidR="003214FA">
          <w:rPr>
            <w:rStyle w:val="Hyperlink"/>
          </w:rPr>
          <w:t>(</w:t>
        </w:r>
        <w:r w:rsidR="009E5997" w:rsidRPr="00A31E3F">
          <w:rPr>
            <w:rStyle w:val="Hyperlink"/>
          </w:rPr>
          <w:t>DOCX</w:t>
        </w:r>
        <w:r w:rsidR="00500D75" w:rsidRPr="00A31E3F">
          <w:rPr>
            <w:rStyle w:val="Hyperlink"/>
          </w:rPr>
          <w:t xml:space="preserve"> 572</w:t>
        </w:r>
        <w:r w:rsidR="00FF31D9">
          <w:rPr>
            <w:rStyle w:val="Hyperlink"/>
          </w:rPr>
          <w:t xml:space="preserve"> KB</w:t>
        </w:r>
        <w:r w:rsidR="003214FA">
          <w:rPr>
            <w:rStyle w:val="Hyperlink"/>
          </w:rPr>
          <w:t>)</w:t>
        </w:r>
      </w:hyperlink>
      <w:r w:rsidRPr="008B79AD">
        <w:t xml:space="preserve">, </w:t>
      </w:r>
      <w:r w:rsidR="00E02A3F">
        <w:t>practising directions and locations</w:t>
      </w:r>
      <w:r w:rsidR="00AE625D" w:rsidRPr="008B79AD">
        <w:t>.</w:t>
      </w:r>
      <w:r w:rsidR="009531F0" w:rsidRPr="008B79AD">
        <w:t xml:space="preserve"> </w:t>
      </w:r>
      <w:r w:rsidR="006B3D1D" w:rsidRPr="006B3D1D">
        <w:rPr>
          <w:b/>
          <w:bCs/>
        </w:rPr>
        <w:t>Use knowledge of structures and features of the grammatical system to understand and respond to texts</w:t>
      </w:r>
      <w:r w:rsidR="006B3D1D">
        <w:rPr>
          <w:b/>
          <w:bCs/>
        </w:rPr>
        <w:t xml:space="preserve"> </w:t>
      </w:r>
      <w:r w:rsidR="009531F0" w:rsidRPr="008B79AD">
        <w:rPr>
          <w:b/>
          <w:bCs/>
        </w:rPr>
        <w:t>(ML4-UND-01)</w:t>
      </w:r>
      <w:r w:rsidR="00E02A3F">
        <w:rPr>
          <w:b/>
          <w:bCs/>
        </w:rPr>
        <w:t xml:space="preserve">; </w:t>
      </w:r>
      <w:r w:rsidR="00E02A3F" w:rsidRPr="00E02A3F">
        <w:rPr>
          <w:b/>
          <w:bCs/>
        </w:rPr>
        <w:t xml:space="preserve">Use structures and features of the grammatical system to </w:t>
      </w:r>
      <w:r w:rsidR="00E02A3F">
        <w:rPr>
          <w:b/>
          <w:bCs/>
        </w:rPr>
        <w:t>create texts (ML4-CRT-01)</w:t>
      </w:r>
    </w:p>
    <w:p w14:paraId="48F24B7F" w14:textId="0A5044AE" w:rsidR="005F380B" w:rsidRPr="008B79AD" w:rsidRDefault="005F380B" w:rsidP="007D3AC3">
      <w:pPr>
        <w:pStyle w:val="ListBullet"/>
        <w:numPr>
          <w:ilvl w:val="0"/>
          <w:numId w:val="1"/>
        </w:numPr>
      </w:pPr>
      <w:r w:rsidRPr="008B79AD">
        <w:t xml:space="preserve">Students participate in </w:t>
      </w:r>
      <w:r w:rsidR="00F6358B" w:rsidRPr="008B79AD">
        <w:t xml:space="preserve">a </w:t>
      </w:r>
      <w:r w:rsidRPr="008B79AD">
        <w:t xml:space="preserve">mini whiteboard pair activity. </w:t>
      </w:r>
      <w:r w:rsidR="00FC24D3" w:rsidRPr="008B79AD">
        <w:t>Model a simple street map with a number of cross streets on the board so that students can copy it on their mini whiteboard</w:t>
      </w:r>
      <w:r w:rsidR="003C2F92" w:rsidRPr="008B79AD">
        <w:t xml:space="preserve"> (or A4 sheets in plastic sleeves, with whiteboard markers and paper towels to erase)</w:t>
      </w:r>
      <w:r w:rsidR="00FC24D3" w:rsidRPr="008B79AD">
        <w:t xml:space="preserve">. </w:t>
      </w:r>
      <w:r w:rsidRPr="008B79AD">
        <w:t>Write an instruction</w:t>
      </w:r>
      <w:r w:rsidR="00F16D36" w:rsidRPr="008B79AD">
        <w:t xml:space="preserve"> in English or mark an arrow on the map</w:t>
      </w:r>
      <w:r w:rsidRPr="008B79AD">
        <w:t xml:space="preserve"> on the board. Student</w:t>
      </w:r>
      <w:r w:rsidR="00F16D36" w:rsidRPr="008B79AD">
        <w:t>s</w:t>
      </w:r>
      <w:r w:rsidRPr="008B79AD">
        <w:t xml:space="preserve"> seated facing the front of the room will give the instruction to their partner in French. The student facing the back of the room must draw an interpretation of that instruction </w:t>
      </w:r>
      <w:r w:rsidR="00F16D36" w:rsidRPr="008B79AD">
        <w:t>o</w:t>
      </w:r>
      <w:r w:rsidRPr="008B79AD">
        <w:t xml:space="preserve">n </w:t>
      </w:r>
      <w:r w:rsidR="00F16D36" w:rsidRPr="008B79AD">
        <w:t>the</w:t>
      </w:r>
      <w:r w:rsidRPr="008B79AD">
        <w:t xml:space="preserve"> mini map</w:t>
      </w:r>
      <w:r w:rsidR="00600A13" w:rsidRPr="008B79AD">
        <w:t xml:space="preserve"> – f</w:t>
      </w:r>
      <w:r w:rsidRPr="008B79AD">
        <w:t xml:space="preserve">or example, </w:t>
      </w:r>
      <w:r w:rsidR="005B1C53" w:rsidRPr="008B79AD">
        <w:rPr>
          <w:i/>
          <w:iCs/>
        </w:rPr>
        <w:t>P</w:t>
      </w:r>
      <w:r w:rsidRPr="008B79AD">
        <w:rPr>
          <w:i/>
          <w:iCs/>
        </w:rPr>
        <w:t>renez la première à gauche</w:t>
      </w:r>
      <w:r w:rsidRPr="008B79AD">
        <w:t>. Students draw a depiction of tak</w:t>
      </w:r>
      <w:r w:rsidR="003C0740" w:rsidRPr="008B79AD">
        <w:t>ing</w:t>
      </w:r>
      <w:r w:rsidRPr="008B79AD">
        <w:t xml:space="preserve"> the first left, with basic </w:t>
      </w:r>
      <w:r w:rsidR="00FC24D3" w:rsidRPr="008B79AD">
        <w:t>a</w:t>
      </w:r>
      <w:r w:rsidRPr="008B79AD">
        <w:t xml:space="preserve">rrows. </w:t>
      </w:r>
      <w:r w:rsidRPr="008B79AD">
        <w:rPr>
          <w:b/>
          <w:bCs/>
        </w:rPr>
        <w:t>Use knowledge of features of the sound system to understand texts (ML4-UND-01)</w:t>
      </w:r>
    </w:p>
    <w:p w14:paraId="105BC9EB" w14:textId="056B5175" w:rsidR="000D0CFD" w:rsidRPr="008B79AD" w:rsidRDefault="00F56F40" w:rsidP="007D3AC3">
      <w:pPr>
        <w:pStyle w:val="ListBullet"/>
        <w:numPr>
          <w:ilvl w:val="0"/>
          <w:numId w:val="1"/>
        </w:numPr>
      </w:pPr>
      <w:r w:rsidRPr="008B79AD">
        <w:t xml:space="preserve">From the </w:t>
      </w:r>
      <w:hyperlink r:id="rId81" w:history="1">
        <w:r w:rsidR="00B87154">
          <w:rPr>
            <w:rStyle w:val="Hyperlink"/>
          </w:rPr>
          <w:t>dialogues (1:49)</w:t>
        </w:r>
      </w:hyperlink>
      <w:r w:rsidRPr="008B79AD">
        <w:t xml:space="preserve"> clip viewed earlier, ask students to recall phrases that French speakers would specifically use to stop a passer-by, ask them for directions, thank them and say goodbye. </w:t>
      </w:r>
      <w:r w:rsidR="000D0CFD" w:rsidRPr="008B79AD">
        <w:t>Using the cards</w:t>
      </w:r>
      <w:r w:rsidR="003D5D9E" w:rsidRPr="008B79AD">
        <w:t xml:space="preserve"> from the </w:t>
      </w:r>
      <w:r w:rsidR="00763EA8" w:rsidRPr="008B79AD">
        <w:t>‘</w:t>
      </w:r>
      <w:hyperlink r:id="rId82" w:history="1">
        <w:r w:rsidR="00763EA8" w:rsidRPr="00A31E3F">
          <w:rPr>
            <w:rStyle w:val="Hyperlink"/>
          </w:rPr>
          <w:t>Asking for directions</w:t>
        </w:r>
        <w:r w:rsidR="00AA1CB8" w:rsidRPr="00A31E3F">
          <w:rPr>
            <w:rStyle w:val="Hyperlink"/>
          </w:rPr>
          <w:t xml:space="preserve">’ </w:t>
        </w:r>
        <w:r w:rsidR="00C605C5" w:rsidRPr="00A31E3F">
          <w:rPr>
            <w:rStyle w:val="Hyperlink"/>
          </w:rPr>
          <w:t xml:space="preserve">resource </w:t>
        </w:r>
        <w:r w:rsidR="003214FA">
          <w:rPr>
            <w:rStyle w:val="Hyperlink"/>
          </w:rPr>
          <w:t>(</w:t>
        </w:r>
        <w:r w:rsidR="0060019E" w:rsidRPr="00A31E3F">
          <w:rPr>
            <w:rStyle w:val="Hyperlink"/>
          </w:rPr>
          <w:t>DOCX</w:t>
        </w:r>
        <w:r w:rsidR="00500D75" w:rsidRPr="00A31E3F">
          <w:rPr>
            <w:rStyle w:val="Hyperlink"/>
          </w:rPr>
          <w:t xml:space="preserve"> 207</w:t>
        </w:r>
        <w:r w:rsidR="00FF31D9">
          <w:rPr>
            <w:rStyle w:val="Hyperlink"/>
          </w:rPr>
          <w:t xml:space="preserve"> KB</w:t>
        </w:r>
        <w:r w:rsidR="003214FA">
          <w:rPr>
            <w:rStyle w:val="Hyperlink"/>
          </w:rPr>
          <w:t>)</w:t>
        </w:r>
      </w:hyperlink>
      <w:r w:rsidR="003D5D9E" w:rsidRPr="008B79AD">
        <w:t xml:space="preserve">, students create short dialogue in pairs or groups of 3. </w:t>
      </w:r>
      <w:r w:rsidR="000D0CFD" w:rsidRPr="008B79AD">
        <w:t>Cards contain information on:</w:t>
      </w:r>
    </w:p>
    <w:p w14:paraId="2C5DF252" w14:textId="77777777" w:rsidR="000D0CFD" w:rsidRPr="008B79AD" w:rsidRDefault="000D0CFD" w:rsidP="00404CD0">
      <w:pPr>
        <w:pStyle w:val="ListNumber"/>
        <w:ind w:left="1134"/>
      </w:pPr>
      <w:r w:rsidRPr="008B79AD">
        <w:t>gender of passers-by</w:t>
      </w:r>
    </w:p>
    <w:p w14:paraId="2B26053D" w14:textId="77777777" w:rsidR="000D0CFD" w:rsidRPr="008B79AD" w:rsidRDefault="000D0CFD" w:rsidP="00404CD0">
      <w:pPr>
        <w:pStyle w:val="ListNumber"/>
        <w:ind w:left="1134"/>
      </w:pPr>
      <w:r w:rsidRPr="008B79AD">
        <w:lastRenderedPageBreak/>
        <w:t>a destination</w:t>
      </w:r>
    </w:p>
    <w:p w14:paraId="6CA3B9A4" w14:textId="77777777" w:rsidR="000D0CFD" w:rsidRPr="008B79AD" w:rsidRDefault="000D0CFD" w:rsidP="00404CD0">
      <w:pPr>
        <w:pStyle w:val="ListNumber"/>
        <w:ind w:left="1134"/>
      </w:pPr>
      <w:r w:rsidRPr="008B79AD">
        <w:t>directions on how to get to the destination as a mini map.</w:t>
      </w:r>
    </w:p>
    <w:p w14:paraId="6015C987" w14:textId="46F9E28D" w:rsidR="000D0CFD" w:rsidRPr="008B79AD" w:rsidRDefault="000D0CFD" w:rsidP="000D0CFD">
      <w:pPr>
        <w:pStyle w:val="ListBullet"/>
        <w:rPr>
          <w:b/>
          <w:bCs/>
        </w:rPr>
      </w:pPr>
      <w:r w:rsidRPr="008B79AD">
        <w:t xml:space="preserve">Students take turns to draw cards from the </w:t>
      </w:r>
      <w:r w:rsidR="003D5D9E" w:rsidRPr="008B79AD">
        <w:t xml:space="preserve">3 </w:t>
      </w:r>
      <w:r w:rsidRPr="008B79AD">
        <w:t xml:space="preserve">categories to help them construct a dialogue asking for and giving directions. </w:t>
      </w:r>
      <w:r w:rsidR="003D5D9E" w:rsidRPr="008B79AD">
        <w:rPr>
          <w:b/>
          <w:bCs/>
        </w:rPr>
        <w:t>Ask questions and describe actions</w:t>
      </w:r>
      <w:r w:rsidR="002A70E2">
        <w:rPr>
          <w:b/>
          <w:bCs/>
        </w:rPr>
        <w:t xml:space="preserve">; </w:t>
      </w:r>
      <w:r w:rsidRPr="008B79AD">
        <w:rPr>
          <w:b/>
          <w:bCs/>
        </w:rPr>
        <w:t xml:space="preserve">Use language that is appropriate to cultural practices and values to </w:t>
      </w:r>
      <w:r w:rsidR="002A70E2">
        <w:rPr>
          <w:b/>
          <w:bCs/>
        </w:rPr>
        <w:t xml:space="preserve">interact </w:t>
      </w:r>
      <w:r w:rsidRPr="008B79AD">
        <w:rPr>
          <w:b/>
          <w:bCs/>
        </w:rPr>
        <w:t>(ML4-</w:t>
      </w:r>
      <w:r w:rsidR="002A70E2" w:rsidRPr="008B79AD">
        <w:rPr>
          <w:b/>
          <w:bCs/>
        </w:rPr>
        <w:t>INT</w:t>
      </w:r>
      <w:r w:rsidRPr="008B79AD">
        <w:rPr>
          <w:b/>
          <w:bCs/>
        </w:rPr>
        <w:t>-01)</w:t>
      </w:r>
    </w:p>
    <w:p w14:paraId="292237C0" w14:textId="4BEFFB09" w:rsidR="0067501F" w:rsidRPr="008B79AD" w:rsidRDefault="00DA387A" w:rsidP="007D3AC3">
      <w:pPr>
        <w:pStyle w:val="ListBullet"/>
        <w:numPr>
          <w:ilvl w:val="0"/>
          <w:numId w:val="1"/>
        </w:numPr>
      </w:pPr>
      <w:r w:rsidRPr="008B79AD">
        <w:t>Revisit phrases the students have already practised</w:t>
      </w:r>
      <w:r w:rsidR="0067501F" w:rsidRPr="008B79AD">
        <w:t xml:space="preserve"> when they were describing houses</w:t>
      </w:r>
      <w:r w:rsidRPr="008B79AD">
        <w:t xml:space="preserve"> t</w:t>
      </w:r>
      <w:r w:rsidR="0067501F" w:rsidRPr="008B79AD">
        <w:t>o</w:t>
      </w:r>
      <w:r w:rsidRPr="008B79AD">
        <w:t xml:space="preserve"> </w:t>
      </w:r>
      <w:r w:rsidR="00F16D36" w:rsidRPr="008B79AD">
        <w:t xml:space="preserve">describe </w:t>
      </w:r>
      <w:r w:rsidR="0067501F" w:rsidRPr="008B79AD">
        <w:t>an</w:t>
      </w:r>
      <w:r w:rsidR="00F16D36" w:rsidRPr="008B79AD">
        <w:t xml:space="preserve"> exact location </w:t>
      </w:r>
      <w:r w:rsidRPr="008B79AD">
        <w:t>us</w:t>
      </w:r>
      <w:r w:rsidR="00F16D36" w:rsidRPr="008B79AD">
        <w:t>ing</w:t>
      </w:r>
      <w:r w:rsidRPr="008B79AD">
        <w:t xml:space="preserve"> prepositions of place – for example, </w:t>
      </w:r>
      <w:r w:rsidRPr="008B79AD">
        <w:rPr>
          <w:i/>
          <w:iCs/>
        </w:rPr>
        <w:t xml:space="preserve">devant </w:t>
      </w:r>
      <w:r w:rsidR="00F16D36" w:rsidRPr="008B79AD">
        <w:rPr>
          <w:i/>
          <w:iCs/>
        </w:rPr>
        <w:t>la cuisine</w:t>
      </w:r>
      <w:r w:rsidRPr="008B79AD">
        <w:rPr>
          <w:i/>
          <w:iCs/>
        </w:rPr>
        <w:t xml:space="preserve">, à côté du </w:t>
      </w:r>
      <w:r w:rsidR="00F16D36" w:rsidRPr="008B79AD">
        <w:rPr>
          <w:i/>
          <w:iCs/>
        </w:rPr>
        <w:t>salon</w:t>
      </w:r>
      <w:r w:rsidRPr="008B79AD">
        <w:rPr>
          <w:i/>
          <w:iCs/>
        </w:rPr>
        <w:t xml:space="preserve">, derrière </w:t>
      </w:r>
      <w:r w:rsidR="00F16D36" w:rsidRPr="008B79AD">
        <w:rPr>
          <w:i/>
          <w:iCs/>
        </w:rPr>
        <w:t>la buanderie</w:t>
      </w:r>
      <w:r w:rsidRPr="008B79AD">
        <w:t xml:space="preserve">. </w:t>
      </w:r>
      <w:r w:rsidR="00F16D36" w:rsidRPr="008B79AD">
        <w:t>Revise prepositions of place using slides</w:t>
      </w:r>
      <w:r w:rsidR="0067501F" w:rsidRPr="008B79AD">
        <w:t xml:space="preserve"> 13</w:t>
      </w:r>
      <w:r w:rsidR="00B15E1A">
        <w:t xml:space="preserve"> to </w:t>
      </w:r>
      <w:r w:rsidR="0067501F" w:rsidRPr="008B79AD">
        <w:t>1</w:t>
      </w:r>
      <w:r w:rsidR="00043490" w:rsidRPr="008B79AD">
        <w:t>6</w:t>
      </w:r>
      <w:r w:rsidR="0067501F" w:rsidRPr="008B79AD">
        <w:t xml:space="preserve"> of the </w:t>
      </w:r>
      <w:hyperlink r:id="rId83" w:history="1">
        <w:r w:rsidR="0067501F" w:rsidRPr="009028A8">
          <w:rPr>
            <w:rStyle w:val="Hyperlink"/>
          </w:rPr>
          <w:t>‘Giving directions’ resource</w:t>
        </w:r>
        <w:r w:rsidR="0068536A" w:rsidRPr="009028A8">
          <w:rPr>
            <w:rStyle w:val="Hyperlink"/>
          </w:rPr>
          <w:t xml:space="preserve"> </w:t>
        </w:r>
        <w:r w:rsidR="003214FA">
          <w:rPr>
            <w:rStyle w:val="Hyperlink"/>
          </w:rPr>
          <w:t>(</w:t>
        </w:r>
        <w:r w:rsidR="0068536A" w:rsidRPr="009028A8">
          <w:rPr>
            <w:rStyle w:val="Hyperlink"/>
          </w:rPr>
          <w:t>PPTX</w:t>
        </w:r>
        <w:r w:rsidR="009028A8" w:rsidRPr="009028A8">
          <w:rPr>
            <w:rStyle w:val="Hyperlink"/>
          </w:rPr>
          <w:t xml:space="preserve"> 1.6</w:t>
        </w:r>
        <w:r w:rsidR="00FF31D9">
          <w:rPr>
            <w:rStyle w:val="Hyperlink"/>
          </w:rPr>
          <w:t xml:space="preserve"> MB</w:t>
        </w:r>
        <w:r w:rsidR="003214FA">
          <w:rPr>
            <w:rStyle w:val="Hyperlink"/>
          </w:rPr>
          <w:t>)</w:t>
        </w:r>
      </w:hyperlink>
      <w:r w:rsidR="0067501F" w:rsidRPr="008B79AD">
        <w:t>. Ask the students if they can give the correct preposition to describe where the buildings are in relation to each other. Remind students of the difference between joining masculine and feminine nouns with prepositions and demonstrate using examples from slides 13</w:t>
      </w:r>
      <w:r w:rsidR="00B15E1A">
        <w:t xml:space="preserve"> to </w:t>
      </w:r>
      <w:r w:rsidR="0067501F" w:rsidRPr="008B79AD">
        <w:t>1</w:t>
      </w:r>
      <w:r w:rsidR="00043490" w:rsidRPr="008B79AD">
        <w:t>6</w:t>
      </w:r>
      <w:r w:rsidR="0067501F" w:rsidRPr="008B79AD">
        <w:t xml:space="preserve"> on the board. Students </w:t>
      </w:r>
      <w:r w:rsidR="00043490" w:rsidRPr="008B79AD">
        <w:t xml:space="preserve">then use the map on slide 17 to create 5 sentences of their own, using slide 4 </w:t>
      </w:r>
      <w:r w:rsidR="0067501F" w:rsidRPr="008B79AD">
        <w:t xml:space="preserve">of the </w:t>
      </w:r>
      <w:hyperlink r:id="rId84" w:history="1">
        <w:r w:rsidR="0050512D">
          <w:rPr>
            <w:rStyle w:val="Hyperlink"/>
          </w:rPr>
          <w:t>‘Sentence builders and conversation scaffolds’ resource</w:t>
        </w:r>
        <w:r w:rsidR="00043490" w:rsidRPr="00A7794A">
          <w:rPr>
            <w:rStyle w:val="Hyperlink"/>
          </w:rPr>
          <w:t xml:space="preserve"> </w:t>
        </w:r>
        <w:r w:rsidR="003214FA">
          <w:rPr>
            <w:rStyle w:val="Hyperlink"/>
          </w:rPr>
          <w:t>(</w:t>
        </w:r>
        <w:r w:rsidR="00AA1CB8" w:rsidRPr="00A7794A">
          <w:rPr>
            <w:rStyle w:val="Hyperlink"/>
          </w:rPr>
          <w:t>PPTX</w:t>
        </w:r>
        <w:r w:rsidR="00A7794A" w:rsidRPr="00A7794A">
          <w:rPr>
            <w:rStyle w:val="Hyperlink"/>
          </w:rPr>
          <w:t xml:space="preserve"> </w:t>
        </w:r>
        <w:r w:rsidR="000D6ADF">
          <w:rPr>
            <w:rStyle w:val="Hyperlink"/>
          </w:rPr>
          <w:t>821</w:t>
        </w:r>
        <w:r w:rsidR="00FF31D9">
          <w:rPr>
            <w:rStyle w:val="Hyperlink"/>
          </w:rPr>
          <w:t xml:space="preserve"> KB</w:t>
        </w:r>
        <w:r w:rsidR="003214FA">
          <w:rPr>
            <w:rStyle w:val="Hyperlink"/>
          </w:rPr>
          <w:t>)</w:t>
        </w:r>
      </w:hyperlink>
      <w:r w:rsidR="00AA1CB8">
        <w:t xml:space="preserve"> </w:t>
      </w:r>
      <w:r w:rsidR="00043490" w:rsidRPr="008B79AD">
        <w:t>to guide them</w:t>
      </w:r>
      <w:r w:rsidR="00EB27AE" w:rsidRPr="008B79AD">
        <w:t xml:space="preserve">. </w:t>
      </w:r>
      <w:r w:rsidR="00043490" w:rsidRPr="008B79AD">
        <w:t xml:space="preserve">Spend time asking individual students to read their sentences to you, monitoring </w:t>
      </w:r>
      <w:r w:rsidR="0067501F" w:rsidRPr="008B79AD">
        <w:t xml:space="preserve">pronunciation and intonation. </w:t>
      </w:r>
      <w:r w:rsidR="0067501F" w:rsidRPr="008B79AD">
        <w:rPr>
          <w:b/>
          <w:bCs/>
        </w:rPr>
        <w:t xml:space="preserve">Use </w:t>
      </w:r>
      <w:r w:rsidR="00B903BF" w:rsidRPr="008B79AD">
        <w:rPr>
          <w:b/>
          <w:bCs/>
        </w:rPr>
        <w:t>structures and features of the grammatical system to create texts (</w:t>
      </w:r>
      <w:r w:rsidR="0067501F" w:rsidRPr="008B79AD">
        <w:rPr>
          <w:b/>
          <w:bCs/>
        </w:rPr>
        <w:t>ML4-</w:t>
      </w:r>
      <w:r w:rsidR="00B903BF" w:rsidRPr="008B79AD">
        <w:rPr>
          <w:b/>
          <w:bCs/>
        </w:rPr>
        <w:t>CRT</w:t>
      </w:r>
      <w:r w:rsidR="0067501F" w:rsidRPr="008B79AD">
        <w:rPr>
          <w:b/>
          <w:bCs/>
        </w:rPr>
        <w:t>-01)</w:t>
      </w:r>
    </w:p>
    <w:p w14:paraId="556006A8" w14:textId="41AF378C" w:rsidR="00547AA6" w:rsidRPr="008B79AD" w:rsidRDefault="003C577B" w:rsidP="007D3AC3">
      <w:pPr>
        <w:pStyle w:val="ListBullet"/>
        <w:numPr>
          <w:ilvl w:val="0"/>
          <w:numId w:val="1"/>
        </w:numPr>
      </w:pPr>
      <w:r w:rsidRPr="008B79AD">
        <w:t xml:space="preserve">Using slide 4 </w:t>
      </w:r>
      <w:r w:rsidR="0064673D" w:rsidRPr="008B79AD">
        <w:t xml:space="preserve">of </w:t>
      </w:r>
      <w:r w:rsidR="007C1FCF" w:rsidRPr="008B79AD">
        <w:t xml:space="preserve">the </w:t>
      </w:r>
      <w:hyperlink r:id="rId85" w:history="1">
        <w:r w:rsidR="0050512D">
          <w:rPr>
            <w:rStyle w:val="Hyperlink"/>
          </w:rPr>
          <w:t>‘Sentence builders and conversation scaffolds’ resource</w:t>
        </w:r>
        <w:r w:rsidR="00EC1B38" w:rsidRPr="00635F58">
          <w:rPr>
            <w:rStyle w:val="Hyperlink"/>
          </w:rPr>
          <w:t xml:space="preserve"> </w:t>
        </w:r>
        <w:r w:rsidR="003214FA">
          <w:rPr>
            <w:rStyle w:val="Hyperlink"/>
          </w:rPr>
          <w:t>(</w:t>
        </w:r>
        <w:r w:rsidR="00EC1B38" w:rsidRPr="00635F58">
          <w:rPr>
            <w:rStyle w:val="Hyperlink"/>
          </w:rPr>
          <w:t>PPT</w:t>
        </w:r>
        <w:r w:rsidR="00AA1CB8" w:rsidRPr="00635F58">
          <w:rPr>
            <w:rStyle w:val="Hyperlink"/>
          </w:rPr>
          <w:t>X</w:t>
        </w:r>
        <w:r w:rsidR="00A7794A" w:rsidRPr="00635F58">
          <w:rPr>
            <w:rStyle w:val="Hyperlink"/>
          </w:rPr>
          <w:t xml:space="preserve"> </w:t>
        </w:r>
        <w:r w:rsidR="000D6ADF">
          <w:rPr>
            <w:rStyle w:val="Hyperlink"/>
          </w:rPr>
          <w:t>821</w:t>
        </w:r>
        <w:r w:rsidR="00FF31D9">
          <w:rPr>
            <w:rStyle w:val="Hyperlink"/>
          </w:rPr>
          <w:t xml:space="preserve"> KB</w:t>
        </w:r>
        <w:r w:rsidR="003214FA">
          <w:rPr>
            <w:rStyle w:val="Hyperlink"/>
          </w:rPr>
          <w:t>)</w:t>
        </w:r>
      </w:hyperlink>
      <w:r w:rsidRPr="008B79AD">
        <w:t>, p</w:t>
      </w:r>
      <w:r w:rsidR="00547AA6" w:rsidRPr="008B79AD">
        <w:t xml:space="preserve">lay a game of </w:t>
      </w:r>
      <w:r w:rsidRPr="008B79AD">
        <w:t>‘m</w:t>
      </w:r>
      <w:r w:rsidR="00547AA6" w:rsidRPr="008B79AD">
        <w:t xml:space="preserve">ind </w:t>
      </w:r>
      <w:r w:rsidRPr="008B79AD">
        <w:t>r</w:t>
      </w:r>
      <w:r w:rsidR="00547AA6" w:rsidRPr="008B79AD">
        <w:t>eader</w:t>
      </w:r>
      <w:r w:rsidRPr="008B79AD">
        <w:t>’</w:t>
      </w:r>
      <w:r w:rsidR="00547AA6" w:rsidRPr="008B79AD">
        <w:t>. Write down a phrase asking for</w:t>
      </w:r>
      <w:r w:rsidR="00C351EB" w:rsidRPr="008B79AD">
        <w:t xml:space="preserve"> or giving</w:t>
      </w:r>
      <w:r w:rsidR="00547AA6" w:rsidRPr="008B79AD">
        <w:t xml:space="preserve"> directions t</w:t>
      </w:r>
      <w:r w:rsidR="00FC24D3" w:rsidRPr="008B79AD">
        <w:t>o a destination t</w:t>
      </w:r>
      <w:r w:rsidR="00547AA6" w:rsidRPr="008B79AD">
        <w:t>hat the students can</w:t>
      </w:r>
      <w:r w:rsidRPr="008B79AD">
        <w:t>not</w:t>
      </w:r>
      <w:r w:rsidR="00547AA6" w:rsidRPr="008B79AD">
        <w:t xml:space="preserve"> see. The students </w:t>
      </w:r>
      <w:r w:rsidRPr="008B79AD">
        <w:t xml:space="preserve">then </w:t>
      </w:r>
      <w:r w:rsidR="00547AA6" w:rsidRPr="008B79AD">
        <w:t xml:space="preserve">must call out phrases from the sentence builder to try to work out what </w:t>
      </w:r>
      <w:r w:rsidRPr="008B79AD">
        <w:t>your</w:t>
      </w:r>
      <w:r w:rsidR="00547AA6" w:rsidRPr="008B79AD">
        <w:t xml:space="preserve"> sentence is. Write the elements of the sentence that they have guessed correctly on the board as the students say them</w:t>
      </w:r>
      <w:r w:rsidR="00600A13" w:rsidRPr="008B79AD">
        <w:t xml:space="preserve"> – f</w:t>
      </w:r>
      <w:r w:rsidR="00FC24D3" w:rsidRPr="008B79AD">
        <w:t xml:space="preserve">or example, </w:t>
      </w:r>
      <w:r w:rsidR="005B1C53" w:rsidRPr="008B79AD">
        <w:rPr>
          <w:i/>
          <w:iCs/>
        </w:rPr>
        <w:t>E</w:t>
      </w:r>
      <w:r w:rsidR="00FC24D3" w:rsidRPr="008B79AD">
        <w:rPr>
          <w:i/>
          <w:iCs/>
        </w:rPr>
        <w:t>xcusez-moi, pour aller à la poste s’il vous plait</w:t>
      </w:r>
      <w:r w:rsidR="001B22A4">
        <w:rPr>
          <w:i/>
          <w:iCs/>
        </w:rPr>
        <w:t> </w:t>
      </w:r>
      <w:r w:rsidR="00FC24D3" w:rsidRPr="008B79AD">
        <w:rPr>
          <w:i/>
          <w:iCs/>
        </w:rPr>
        <w:t xml:space="preserve">? </w:t>
      </w:r>
      <w:r w:rsidR="00547AA6" w:rsidRPr="008B79AD">
        <w:rPr>
          <w:b/>
          <w:bCs/>
        </w:rPr>
        <w:t>Use language that is appropriate to cultural practices and values to create texts (ML</w:t>
      </w:r>
      <w:r w:rsidR="005B1C53" w:rsidRPr="008B79AD">
        <w:rPr>
          <w:b/>
          <w:bCs/>
        </w:rPr>
        <w:t>4</w:t>
      </w:r>
      <w:r w:rsidR="00547AA6" w:rsidRPr="008B79AD">
        <w:rPr>
          <w:b/>
          <w:bCs/>
        </w:rPr>
        <w:t>-CRT-01)</w:t>
      </w:r>
    </w:p>
    <w:p w14:paraId="176708D4" w14:textId="623C7BE1" w:rsidR="00547AA6" w:rsidRPr="008B79AD" w:rsidRDefault="00547AA6" w:rsidP="007D3AC3">
      <w:pPr>
        <w:pStyle w:val="ListBullet"/>
        <w:numPr>
          <w:ilvl w:val="0"/>
          <w:numId w:val="1"/>
        </w:numPr>
      </w:pPr>
      <w:r w:rsidRPr="008B79AD">
        <w:t xml:space="preserve">Play </w:t>
      </w:r>
      <w:r w:rsidR="00E473F4" w:rsidRPr="008B79AD">
        <w:t>a game of ‘s</w:t>
      </w:r>
      <w:r w:rsidRPr="008B79AD">
        <w:t>entence steale</w:t>
      </w:r>
      <w:r w:rsidR="00E473F4" w:rsidRPr="008B79AD">
        <w:t xml:space="preserve">r’ using slide 4 of the </w:t>
      </w:r>
      <w:hyperlink r:id="rId86" w:history="1">
        <w:r w:rsidR="0050512D">
          <w:rPr>
            <w:rStyle w:val="Hyperlink"/>
          </w:rPr>
          <w:t>‘Sentence builders and conversation scaffolds’ resource</w:t>
        </w:r>
        <w:r w:rsidR="00E473F4" w:rsidRPr="00635F58">
          <w:rPr>
            <w:rStyle w:val="Hyperlink"/>
          </w:rPr>
          <w:t xml:space="preserve"> </w:t>
        </w:r>
        <w:r w:rsidR="003214FA">
          <w:rPr>
            <w:rStyle w:val="Hyperlink"/>
          </w:rPr>
          <w:t>(</w:t>
        </w:r>
        <w:r w:rsidR="00E473F4" w:rsidRPr="00635F58">
          <w:rPr>
            <w:rStyle w:val="Hyperlink"/>
          </w:rPr>
          <w:t>PPTX</w:t>
        </w:r>
        <w:r w:rsidR="00635F58" w:rsidRPr="00635F58">
          <w:rPr>
            <w:rStyle w:val="Hyperlink"/>
          </w:rPr>
          <w:t xml:space="preserve"> </w:t>
        </w:r>
        <w:r w:rsidR="000D6ADF">
          <w:rPr>
            <w:rStyle w:val="Hyperlink"/>
          </w:rPr>
          <w:t>821</w:t>
        </w:r>
        <w:r w:rsidR="00FF31D9">
          <w:rPr>
            <w:rStyle w:val="Hyperlink"/>
          </w:rPr>
          <w:t xml:space="preserve"> KB</w:t>
        </w:r>
        <w:r w:rsidR="003214FA">
          <w:rPr>
            <w:rStyle w:val="Hyperlink"/>
          </w:rPr>
          <w:t>)</w:t>
        </w:r>
      </w:hyperlink>
      <w:r w:rsidRPr="008B79AD">
        <w:t xml:space="preserve">. Students write </w:t>
      </w:r>
      <w:r w:rsidR="00F56F40" w:rsidRPr="008B79AD">
        <w:t xml:space="preserve">3 sentences on 3 pieces of paper, using the sentence builder – a question sentence (for example, </w:t>
      </w:r>
      <w:r w:rsidR="00F56F40" w:rsidRPr="008B79AD">
        <w:rPr>
          <w:i/>
          <w:iCs/>
        </w:rPr>
        <w:t>Pour aller au supermarché ?</w:t>
      </w:r>
      <w:r w:rsidR="00F56F40" w:rsidRPr="008B79AD">
        <w:t xml:space="preserve">), a direction sentence (for example, </w:t>
      </w:r>
      <w:r w:rsidR="00F56F40" w:rsidRPr="008B79AD">
        <w:rPr>
          <w:i/>
          <w:iCs/>
        </w:rPr>
        <w:t>Allez tout droit</w:t>
      </w:r>
      <w:r w:rsidR="00F56F40" w:rsidRPr="008B79AD">
        <w:t xml:space="preserve">) and a location sentence (for example, </w:t>
      </w:r>
      <w:r w:rsidR="00F56F40" w:rsidRPr="008B79AD">
        <w:rPr>
          <w:i/>
          <w:iCs/>
        </w:rPr>
        <w:t>C’est entre la gare et la poste</w:t>
      </w:r>
      <w:r w:rsidR="00F56F40" w:rsidRPr="008B79AD">
        <w:t>).</w:t>
      </w:r>
      <w:r w:rsidRPr="008B79AD">
        <w:t xml:space="preserve"> When directed</w:t>
      </w:r>
      <w:r w:rsidR="003C2A17" w:rsidRPr="008B79AD">
        <w:t>,</w:t>
      </w:r>
      <w:r w:rsidRPr="008B79AD">
        <w:t xml:space="preserve"> </w:t>
      </w:r>
      <w:r w:rsidR="00E473F4" w:rsidRPr="008B79AD">
        <w:t xml:space="preserve">students are given </w:t>
      </w:r>
      <w:r w:rsidR="00E473F4" w:rsidRPr="008B79AD">
        <w:lastRenderedPageBreak/>
        <w:t>5</w:t>
      </w:r>
      <w:r w:rsidR="00B15E1A">
        <w:t xml:space="preserve"> to </w:t>
      </w:r>
      <w:r w:rsidR="00E473F4" w:rsidRPr="008B79AD">
        <w:t xml:space="preserve">10 seconds to walk around the room and find a partner to talk to. When you direct students to stop, tell them which student will read their sentences first, for example the students closest to the back of the room, or the students wearing long pants. Students then </w:t>
      </w:r>
      <w:r w:rsidRPr="008B79AD">
        <w:t xml:space="preserve">say </w:t>
      </w:r>
      <w:r w:rsidR="00E473F4" w:rsidRPr="008B79AD">
        <w:t>each of their 3</w:t>
      </w:r>
      <w:r w:rsidRPr="008B79AD">
        <w:t xml:space="preserve"> sentence</w:t>
      </w:r>
      <w:r w:rsidR="00E473F4" w:rsidRPr="008B79AD">
        <w:t>s</w:t>
      </w:r>
      <w:r w:rsidRPr="008B79AD">
        <w:t xml:space="preserve"> to </w:t>
      </w:r>
      <w:r w:rsidR="00E473F4" w:rsidRPr="008B79AD">
        <w:t>the other</w:t>
      </w:r>
      <w:r w:rsidRPr="008B79AD">
        <w:t xml:space="preserve"> student. If </w:t>
      </w:r>
      <w:r w:rsidR="00E473F4" w:rsidRPr="008B79AD">
        <w:t>a</w:t>
      </w:r>
      <w:r w:rsidRPr="008B79AD">
        <w:t xml:space="preserve"> sentence matches another student</w:t>
      </w:r>
      <w:r w:rsidR="00E473F4" w:rsidRPr="008B79AD">
        <w:t>’s</w:t>
      </w:r>
      <w:r w:rsidRPr="008B79AD">
        <w:t xml:space="preserve">, they can steal it. </w:t>
      </w:r>
      <w:r w:rsidR="00E473F4" w:rsidRPr="008B79AD">
        <w:t xml:space="preserve">Then direct students to walk again, finding another pair, and so on. </w:t>
      </w:r>
      <w:r w:rsidRPr="008B79AD">
        <w:t xml:space="preserve">The student who has accumulated the most sentences when the </w:t>
      </w:r>
      <w:r w:rsidR="00E473F4" w:rsidRPr="008B79AD">
        <w:t>game is over</w:t>
      </w:r>
      <w:r w:rsidRPr="008B79AD">
        <w:t xml:space="preserve"> wins. </w:t>
      </w:r>
      <w:r w:rsidRPr="008B79AD">
        <w:rPr>
          <w:b/>
          <w:bCs/>
        </w:rPr>
        <w:t>Use structures and features of the grammatical system to create texts (ML</w:t>
      </w:r>
      <w:r w:rsidR="005B1C53" w:rsidRPr="008B79AD">
        <w:rPr>
          <w:b/>
          <w:bCs/>
        </w:rPr>
        <w:t>4</w:t>
      </w:r>
      <w:r w:rsidRPr="008B79AD">
        <w:rPr>
          <w:b/>
          <w:bCs/>
        </w:rPr>
        <w:t>-CRT-01)</w:t>
      </w:r>
    </w:p>
    <w:p w14:paraId="4128D061" w14:textId="17515A99" w:rsidR="00386EE7" w:rsidRPr="008B79AD" w:rsidRDefault="00473320" w:rsidP="007D3AC3">
      <w:pPr>
        <w:pStyle w:val="ListBullet"/>
        <w:numPr>
          <w:ilvl w:val="0"/>
          <w:numId w:val="1"/>
        </w:numPr>
      </w:pPr>
      <w:r w:rsidRPr="008B79AD">
        <w:t xml:space="preserve">Using </w:t>
      </w:r>
      <w:hyperlink r:id="rId87" w:history="1">
        <w:r w:rsidRPr="008B79AD">
          <w:rPr>
            <w:rStyle w:val="Hyperlink"/>
          </w:rPr>
          <w:t xml:space="preserve">Google </w:t>
        </w:r>
        <w:r w:rsidR="00C605C5">
          <w:rPr>
            <w:rStyle w:val="Hyperlink"/>
          </w:rPr>
          <w:t>M</w:t>
        </w:r>
        <w:r w:rsidRPr="008B79AD">
          <w:rPr>
            <w:rStyle w:val="Hyperlink"/>
          </w:rPr>
          <w:t>aps</w:t>
        </w:r>
      </w:hyperlink>
      <w:r w:rsidRPr="008B79AD">
        <w:rPr>
          <w:rStyle w:val="Hyperlink"/>
          <w:color w:val="auto"/>
          <w:u w:val="none"/>
        </w:rPr>
        <w:t xml:space="preserve"> of the local area, students work in pairs to direct each other from the school to a place in the local area, for example a park, a church, a shop (students can use the name of the shop, for example ‘Chico’s Chicken’). </w:t>
      </w:r>
      <w:r w:rsidR="00386EE7" w:rsidRPr="008B79AD">
        <w:t xml:space="preserve">Students use the structures </w:t>
      </w:r>
      <w:r w:rsidRPr="008B79AD">
        <w:t xml:space="preserve">they have learnt throughout the unit </w:t>
      </w:r>
      <w:r w:rsidR="00386EE7" w:rsidRPr="008B79AD">
        <w:t xml:space="preserve">to interact appropriately to ask </w:t>
      </w:r>
      <w:r w:rsidRPr="008B79AD">
        <w:t>and give specific directions and locations.</w:t>
      </w:r>
      <w:r w:rsidR="00032ECC" w:rsidRPr="008B79AD">
        <w:t xml:space="preserve"> </w:t>
      </w:r>
      <w:r w:rsidR="00032ECC" w:rsidRPr="008B79AD">
        <w:rPr>
          <w:b/>
          <w:bCs/>
        </w:rPr>
        <w:t>Ask questions and describe actions (ML4-INT-01)</w:t>
      </w:r>
    </w:p>
    <w:p w14:paraId="0DC4D85E" w14:textId="0DE222EE" w:rsidR="004542FE" w:rsidRPr="00976ABB" w:rsidRDefault="004542FE" w:rsidP="00976ABB">
      <w:pPr>
        <w:pStyle w:val="Heading3"/>
      </w:pPr>
      <w:bookmarkStart w:id="48" w:name="_Toc130223535"/>
      <w:bookmarkStart w:id="49" w:name="_Toc140850057"/>
      <w:bookmarkStart w:id="50" w:name="_Toc171606831"/>
      <w:r w:rsidRPr="00976ABB">
        <w:t>Mini task – progress checkpoint</w:t>
      </w:r>
      <w:bookmarkEnd w:id="48"/>
      <w:bookmarkEnd w:id="49"/>
      <w:bookmarkEnd w:id="50"/>
    </w:p>
    <w:p w14:paraId="57345458" w14:textId="78E36093" w:rsidR="005127D0" w:rsidRPr="005127D0" w:rsidRDefault="005127D0" w:rsidP="005127D0">
      <w:pPr>
        <w:pStyle w:val="Caption"/>
      </w:pPr>
      <w:r>
        <w:t xml:space="preserve">Table </w:t>
      </w:r>
      <w:r w:rsidR="003B428B">
        <w:fldChar w:fldCharType="begin"/>
      </w:r>
      <w:r w:rsidR="003B428B">
        <w:instrText xml:space="preserve"> SEQ Table \* ARABIC </w:instrText>
      </w:r>
      <w:r w:rsidR="003B428B">
        <w:fldChar w:fldCharType="separate"/>
      </w:r>
      <w:r w:rsidR="00A11B3B">
        <w:rPr>
          <w:noProof/>
        </w:rPr>
        <w:t>6</w:t>
      </w:r>
      <w:r w:rsidR="003B428B">
        <w:rPr>
          <w:noProof/>
        </w:rPr>
        <w:fldChar w:fldCharType="end"/>
      </w:r>
      <w:r>
        <w:t xml:space="preserve"> </w:t>
      </w:r>
      <w:r w:rsidRPr="008B79AD">
        <w:t xml:space="preserve">– mini task – progress checkpoint </w:t>
      </w:r>
      <w:r>
        <w:t>3</w:t>
      </w:r>
    </w:p>
    <w:tbl>
      <w:tblPr>
        <w:tblStyle w:val="Tableheader"/>
        <w:tblW w:w="0" w:type="auto"/>
        <w:tblLook w:val="0420" w:firstRow="1" w:lastRow="0" w:firstColumn="0" w:lastColumn="0" w:noHBand="0" w:noVBand="1"/>
        <w:tblDescription w:val="Mini task where students interact to find their way around a French town."/>
      </w:tblPr>
      <w:tblGrid>
        <w:gridCol w:w="14560"/>
      </w:tblGrid>
      <w:tr w:rsidR="00CA0929" w14:paraId="66DDD681" w14:textId="77777777" w:rsidTr="00CA0929">
        <w:trPr>
          <w:cnfStyle w:val="100000000000" w:firstRow="1" w:lastRow="0" w:firstColumn="0" w:lastColumn="0" w:oddVBand="0" w:evenVBand="0" w:oddHBand="0" w:evenHBand="0" w:firstRowFirstColumn="0" w:firstRowLastColumn="0" w:lastRowFirstColumn="0" w:lastRowLastColumn="0"/>
        </w:trPr>
        <w:tc>
          <w:tcPr>
            <w:tcW w:w="14560" w:type="dxa"/>
          </w:tcPr>
          <w:p w14:paraId="26D224E3" w14:textId="34C65003" w:rsidR="00CA0929" w:rsidRDefault="00CA0929" w:rsidP="00CA0929">
            <w:r w:rsidRPr="008B79AD">
              <w:t xml:space="preserve">Mini task – </w:t>
            </w:r>
            <w:r>
              <w:t>finding the way – interaction</w:t>
            </w:r>
          </w:p>
        </w:tc>
      </w:tr>
      <w:tr w:rsidR="00CA0929" w14:paraId="7421ECAD" w14:textId="77777777" w:rsidTr="00CA0929">
        <w:trPr>
          <w:cnfStyle w:val="000000100000" w:firstRow="0" w:lastRow="0" w:firstColumn="0" w:lastColumn="0" w:oddVBand="0" w:evenVBand="0" w:oddHBand="1" w:evenHBand="0" w:firstRowFirstColumn="0" w:firstRowLastColumn="0" w:lastRowFirstColumn="0" w:lastRowLastColumn="0"/>
        </w:trPr>
        <w:tc>
          <w:tcPr>
            <w:tcW w:w="14560" w:type="dxa"/>
          </w:tcPr>
          <w:p w14:paraId="655224A9" w14:textId="45F797B3" w:rsidR="00CA0929" w:rsidRPr="008B79AD" w:rsidRDefault="00CA0929" w:rsidP="00CA0929">
            <w:r>
              <w:rPr>
                <w:noProof/>
              </w:rPr>
              <w:drawing>
                <wp:inline distT="0" distB="0" distL="0" distR="0" wp14:anchorId="6A5DB48D" wp14:editId="7F4C8FA1">
                  <wp:extent cx="360000" cy="360000"/>
                  <wp:effectExtent l="0" t="0" r="2540" b="2540"/>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t xml:space="preserve"> </w:t>
            </w:r>
            <w:r w:rsidRPr="008B79AD">
              <w:t>As a formative assessment task, to ensure students are on track to succeed in the final summative</w:t>
            </w:r>
            <w:r w:rsidR="002E72B7">
              <w:t xml:space="preserve"> assessment</w:t>
            </w:r>
            <w:r w:rsidRPr="008B79AD">
              <w:t xml:space="preserve"> task, students interact to </w:t>
            </w:r>
            <w:r>
              <w:t xml:space="preserve">find their way around the French town they will be living in while on exchange. Note: </w:t>
            </w:r>
            <w:r w:rsidRPr="008B79AD">
              <w:t xml:space="preserve">Use the </w:t>
            </w:r>
            <w:hyperlink r:id="rId88" w:history="1">
              <w:r w:rsidRPr="00A31E3F">
                <w:rPr>
                  <w:rStyle w:val="Hyperlink"/>
                </w:rPr>
                <w:t xml:space="preserve">‘Map task’ resource </w:t>
              </w:r>
              <w:r w:rsidR="003214FA">
                <w:rPr>
                  <w:rStyle w:val="Hyperlink"/>
                </w:rPr>
                <w:t>(</w:t>
              </w:r>
              <w:r w:rsidRPr="00A31E3F">
                <w:rPr>
                  <w:rStyle w:val="Hyperlink"/>
                </w:rPr>
                <w:t>DOCX</w:t>
              </w:r>
              <w:r w:rsidR="00500D75" w:rsidRPr="00A31E3F">
                <w:rPr>
                  <w:rStyle w:val="Hyperlink"/>
                </w:rPr>
                <w:t xml:space="preserve"> 695</w:t>
              </w:r>
              <w:r w:rsidR="00FF31D9">
                <w:rPr>
                  <w:rStyle w:val="Hyperlink"/>
                </w:rPr>
                <w:t xml:space="preserve"> KB</w:t>
              </w:r>
              <w:r w:rsidR="003214FA">
                <w:rPr>
                  <w:rStyle w:val="Hyperlink"/>
                </w:rPr>
                <w:t>)</w:t>
              </w:r>
            </w:hyperlink>
            <w:r w:rsidRPr="008B79AD">
              <w:t xml:space="preserve"> for this mini task.</w:t>
            </w:r>
          </w:p>
          <w:p w14:paraId="1B555697" w14:textId="362B7D38" w:rsidR="00CA0929" w:rsidRPr="008B79AD" w:rsidRDefault="00CA0929" w:rsidP="00CA0929">
            <w:r>
              <w:t>Students work in groups of 2</w:t>
            </w:r>
            <w:r w:rsidR="00B15E1A">
              <w:t xml:space="preserve"> or </w:t>
            </w:r>
            <w:r>
              <w:t xml:space="preserve">3. </w:t>
            </w:r>
            <w:r w:rsidRPr="008B79AD">
              <w:t>Each pair has one local person and one visitor to the area (or 2 visitors, for groups of 3). The visitor must ask where 4 places are on the map – the park, the supermarket, and 2 more of their choosing. For groups with 2 visitors, each visitor asks 2 destinations each.</w:t>
            </w:r>
          </w:p>
          <w:p w14:paraId="33E7A79D" w14:textId="6DF34148" w:rsidR="00CA0929" w:rsidRPr="008B79AD" w:rsidRDefault="00CA0929" w:rsidP="00CA0929">
            <w:r w:rsidRPr="008B79AD">
              <w:lastRenderedPageBreak/>
              <w:t xml:space="preserve">The local </w:t>
            </w:r>
            <w:r w:rsidR="00C717EF">
              <w:t xml:space="preserve">person </w:t>
            </w:r>
            <w:r w:rsidRPr="008B79AD">
              <w:t>provides clear directions to the destination, including its location in relation to another local place, for example ‘It is next to …’. The instructions are then repeated by the visitor.</w:t>
            </w:r>
          </w:p>
          <w:p w14:paraId="5915F3D2" w14:textId="77777777" w:rsidR="00CA0929" w:rsidRPr="008B79AD" w:rsidRDefault="00CA0929" w:rsidP="00CA0929">
            <w:r w:rsidRPr="008B79AD">
              <w:t>The interaction includes the following:</w:t>
            </w:r>
          </w:p>
          <w:p w14:paraId="3A37AB90" w14:textId="77777777" w:rsidR="00CA0929" w:rsidRPr="00CA0929" w:rsidRDefault="00CA0929" w:rsidP="00CA0929">
            <w:pPr>
              <w:pStyle w:val="ListBullet"/>
            </w:pPr>
            <w:r w:rsidRPr="00CA0929">
              <w:t>the visitor(s) politely stopping the local person</w:t>
            </w:r>
          </w:p>
          <w:p w14:paraId="04BD78DA" w14:textId="77777777" w:rsidR="00CA0929" w:rsidRPr="00CA0929" w:rsidRDefault="00CA0929" w:rsidP="00CA0929">
            <w:pPr>
              <w:pStyle w:val="ListBullet"/>
            </w:pPr>
            <w:r w:rsidRPr="00CA0929">
              <w:t>exchanging appropriate greetings</w:t>
            </w:r>
          </w:p>
          <w:p w14:paraId="73D1E5E2" w14:textId="77777777" w:rsidR="00CA0929" w:rsidRPr="00CA0929" w:rsidRDefault="00CA0929" w:rsidP="00CA0929">
            <w:pPr>
              <w:pStyle w:val="ListBullet"/>
            </w:pPr>
            <w:r w:rsidRPr="00CA0929">
              <w:t>the visitor(s) asking for 4 local facilities – the park, the supermarket, and 2 more of own choosing</w:t>
            </w:r>
          </w:p>
          <w:p w14:paraId="566D1320" w14:textId="27CA41F6" w:rsidR="00CA0929" w:rsidRPr="00CA0929" w:rsidRDefault="00CA0929" w:rsidP="00CA0929">
            <w:pPr>
              <w:pStyle w:val="ListBullet"/>
            </w:pPr>
            <w:r w:rsidRPr="00CA0929">
              <w:t xml:space="preserve">the local </w:t>
            </w:r>
            <w:r w:rsidR="00E95999">
              <w:t xml:space="preserve">person </w:t>
            </w:r>
            <w:r w:rsidRPr="00CA0929">
              <w:t>providing directions to each destination and its location in relation to another local facility</w:t>
            </w:r>
          </w:p>
          <w:p w14:paraId="31838E90" w14:textId="27D7E3B8" w:rsidR="00CA0929" w:rsidRPr="00CA0929" w:rsidRDefault="00CA0929" w:rsidP="00CA0929">
            <w:pPr>
              <w:pStyle w:val="ListBullet"/>
            </w:pPr>
            <w:r w:rsidRPr="00CA0929">
              <w:t>the visitor(s) repeating the instructions</w:t>
            </w:r>
          </w:p>
          <w:p w14:paraId="1F00FF49" w14:textId="3E81AA91" w:rsidR="00CA0929" w:rsidRPr="00CA0929" w:rsidRDefault="00CA0929" w:rsidP="00CA0929">
            <w:pPr>
              <w:pStyle w:val="ListBullet"/>
            </w:pPr>
            <w:r w:rsidRPr="00CA0929">
              <w:t xml:space="preserve">the visitor(s) thanking the local </w:t>
            </w:r>
            <w:r w:rsidR="00E95999">
              <w:t xml:space="preserve">person </w:t>
            </w:r>
            <w:r w:rsidRPr="00CA0929">
              <w:t>and everyone saying goodbye.</w:t>
            </w:r>
          </w:p>
          <w:p w14:paraId="044E4640" w14:textId="77777777" w:rsidR="00CA0929" w:rsidRPr="008B79AD" w:rsidRDefault="00CA0929" w:rsidP="00CA0929">
            <w:pPr>
              <w:rPr>
                <w:rStyle w:val="Strong"/>
              </w:rPr>
            </w:pPr>
            <w:r w:rsidRPr="008B79AD">
              <w:rPr>
                <w:rStyle w:val="Strong"/>
              </w:rPr>
              <w:t>Ask questions and describe actions (ML4-INT-01)</w:t>
            </w:r>
          </w:p>
          <w:p w14:paraId="49E9B79A" w14:textId="1F2F2046" w:rsidR="00CA0929" w:rsidRPr="008B79AD" w:rsidRDefault="00CA0929" w:rsidP="00CA0929">
            <w:r w:rsidRPr="008B79AD">
              <w:t xml:space="preserve">Students should consult the marking guidelines for the final </w:t>
            </w:r>
            <w:r w:rsidR="002E72B7">
              <w:t xml:space="preserve">summative </w:t>
            </w:r>
            <w:r w:rsidRPr="008B79AD">
              <w:t>assessment task, to check for understanding of language and expectations and apply these to the mini task, as well as set future learning goals.</w:t>
            </w:r>
          </w:p>
          <w:p w14:paraId="677AFBFC" w14:textId="26356B2F" w:rsidR="00CA0929" w:rsidRDefault="00CA0929" w:rsidP="00CA0929">
            <w:r>
              <w:rPr>
                <w:noProof/>
              </w:rPr>
              <w:drawing>
                <wp:inline distT="0" distB="0" distL="0" distR="0" wp14:anchorId="024A5605" wp14:editId="17284786">
                  <wp:extent cx="360000" cy="360000"/>
                  <wp:effectExtent l="0" t="0" r="2540" b="2540"/>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700967">
              <w:rPr>
                <w:bCs/>
              </w:rPr>
              <w:t xml:space="preserve"> </w:t>
            </w:r>
            <w:r w:rsidRPr="008B79AD">
              <w:rPr>
                <w:b/>
              </w:rPr>
              <w:t>Teacher feedback</w:t>
            </w:r>
            <w:r w:rsidRPr="008B79AD">
              <w:t xml:space="preserve"> – allow students 10–15 minutes to prepare for the task. Engage in group and individual discussions to support language </w:t>
            </w:r>
            <w:r w:rsidRPr="008B79AD">
              <w:lastRenderedPageBreak/>
              <w:t>and ideas which could be included and give advice to students needing support.</w:t>
            </w:r>
          </w:p>
        </w:tc>
      </w:tr>
    </w:tbl>
    <w:p w14:paraId="45287482" w14:textId="5CB36AED" w:rsidR="00D912ED" w:rsidRDefault="00700967" w:rsidP="00D912ED">
      <w:pPr>
        <w:pStyle w:val="FeatureBoxGrey"/>
        <w:rPr>
          <w:b/>
          <w:bCs/>
        </w:rPr>
      </w:pPr>
      <w:r w:rsidRPr="00C66A21">
        <w:rPr>
          <w:noProof/>
        </w:rPr>
        <w:lastRenderedPageBreak/>
        <w:drawing>
          <wp:inline distT="0" distB="0" distL="0" distR="0" wp14:anchorId="32AEF21E" wp14:editId="48058767">
            <wp:extent cx="360000" cy="360000"/>
            <wp:effectExtent l="0" t="0" r="2540" b="254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700967">
        <w:t xml:space="preserve"> </w:t>
      </w:r>
      <w:r w:rsidR="00D912ED" w:rsidRPr="008B79AD">
        <w:rPr>
          <w:b/>
          <w:bCs/>
        </w:rPr>
        <w:t>Differentiation examples</w:t>
      </w:r>
    </w:p>
    <w:p w14:paraId="37F34D17" w14:textId="0951B670" w:rsidR="00700967" w:rsidRPr="00AE5E17" w:rsidRDefault="00700967" w:rsidP="00700967">
      <w:pPr>
        <w:pStyle w:val="FeatureBoxGrey"/>
      </w:pPr>
      <w:r>
        <w:t xml:space="preserve">The following strategies provide a starting point for how you can differentiate </w:t>
      </w:r>
      <w:r w:rsidR="00AA1CB8">
        <w:t>this task</w:t>
      </w:r>
      <w:r>
        <w:t xml:space="preserve"> for a range of learners. Adapt or design alternatives, to meet the needs of students in your class.</w:t>
      </w:r>
    </w:p>
    <w:p w14:paraId="23AD5526" w14:textId="747457B5" w:rsidR="00D912ED" w:rsidRPr="008B79AD" w:rsidRDefault="00700967" w:rsidP="00D912ED">
      <w:pPr>
        <w:pStyle w:val="FeatureBoxGrey"/>
      </w:pPr>
      <w:r w:rsidRPr="0090131C">
        <w:rPr>
          <w:b/>
          <w:bCs/>
        </w:rPr>
        <w:t>Students requiring additional support</w:t>
      </w:r>
      <w:r w:rsidRPr="00D00968">
        <w:t xml:space="preserve"> –</w:t>
      </w:r>
      <w:r>
        <w:t xml:space="preserve"> students work in pairs, to minimise distractions. Provide </w:t>
      </w:r>
      <w:r w:rsidR="00D912ED" w:rsidRPr="008B79AD">
        <w:t>scaffolds with</w:t>
      </w:r>
      <w:r w:rsidR="00B925EA" w:rsidRPr="008B79AD">
        <w:t xml:space="preserve"> sentence gaps</w:t>
      </w:r>
      <w:r w:rsidR="00D912ED" w:rsidRPr="008B79AD">
        <w:t>, sample questions and suggested vocabulary and structures.</w:t>
      </w:r>
      <w:r>
        <w:t xml:space="preserve"> Some students may prefer to r</w:t>
      </w:r>
      <w:r w:rsidR="00D912ED" w:rsidRPr="008B79AD">
        <w:t xml:space="preserve">ecord the interaction instead of performing </w:t>
      </w:r>
      <w:r>
        <w:t>in front of the class</w:t>
      </w:r>
      <w:r w:rsidR="00D912ED" w:rsidRPr="008B79AD">
        <w:t>.</w:t>
      </w:r>
    </w:p>
    <w:p w14:paraId="20838BE6" w14:textId="69224FB1" w:rsidR="00D912ED" w:rsidRPr="008B79AD" w:rsidRDefault="00700967" w:rsidP="00D912ED">
      <w:pPr>
        <w:pStyle w:val="Blue03"/>
      </w:pPr>
      <w:r>
        <w:rPr>
          <w:noProof/>
        </w:rPr>
        <w:drawing>
          <wp:inline distT="0" distB="0" distL="0" distR="0" wp14:anchorId="0D9DEA79" wp14:editId="126501DF">
            <wp:extent cx="360000" cy="360000"/>
            <wp:effectExtent l="0" t="0" r="2540" b="2540"/>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700967">
        <w:t xml:space="preserve"> </w:t>
      </w:r>
      <w:r w:rsidR="00D912ED" w:rsidRPr="008B79AD">
        <w:rPr>
          <w:b/>
          <w:bCs/>
        </w:rPr>
        <w:t>Student reflection</w:t>
      </w:r>
      <w:r w:rsidR="00D912ED" w:rsidRPr="008B79AD">
        <w:t xml:space="preserve"> – students complete a learning reflection journal entry, digitally or on paper (see </w:t>
      </w:r>
      <w:hyperlink r:id="rId89" w:history="1">
        <w:r w:rsidR="00D912ED" w:rsidRPr="008B79AD">
          <w:rPr>
            <w:rStyle w:val="Hyperlink"/>
          </w:rPr>
          <w:t>sample</w:t>
        </w:r>
      </w:hyperlink>
      <w:r w:rsidR="00D912ED" w:rsidRPr="008B79AD">
        <w:t>, or students could use their own format), reflecting on their learning progress and setting new learning goals.</w:t>
      </w:r>
    </w:p>
    <w:p w14:paraId="08DAE802" w14:textId="77777777" w:rsidR="00622319" w:rsidRPr="008B79AD" w:rsidRDefault="00D912ED" w:rsidP="00622319">
      <w:pPr>
        <w:pStyle w:val="Blue03"/>
      </w:pPr>
      <w:r w:rsidRPr="008B79AD">
        <w:t>Reflection questions:</w:t>
      </w:r>
    </w:p>
    <w:p w14:paraId="58DDDF85" w14:textId="1C0E6F8D" w:rsidR="00D912ED" w:rsidRPr="00A54E07" w:rsidRDefault="00D912ED" w:rsidP="009807B7">
      <w:pPr>
        <w:pStyle w:val="Blue03"/>
        <w:numPr>
          <w:ilvl w:val="0"/>
          <w:numId w:val="9"/>
        </w:numPr>
        <w:ind w:left="567" w:hanging="567"/>
      </w:pPr>
      <w:r w:rsidRPr="00A54E07">
        <w:t>How could this learning be applied to the final summative assessment task? Write specific examples in French that can be used in the task.</w:t>
      </w:r>
    </w:p>
    <w:p w14:paraId="52D4E022" w14:textId="77777777" w:rsidR="00D912ED" w:rsidRPr="00A54E07" w:rsidRDefault="00D912ED" w:rsidP="009807B7">
      <w:pPr>
        <w:pStyle w:val="Blue03"/>
        <w:numPr>
          <w:ilvl w:val="0"/>
          <w:numId w:val="9"/>
        </w:numPr>
        <w:ind w:left="567" w:hanging="567"/>
      </w:pPr>
      <w:r w:rsidRPr="00A54E07">
        <w:t>What did I do well? Write specific detail and how it can be applied to future language use or learning.</w:t>
      </w:r>
    </w:p>
    <w:p w14:paraId="4BA76AFE" w14:textId="77777777" w:rsidR="00D912ED" w:rsidRPr="00A54E07" w:rsidRDefault="00D912ED" w:rsidP="009807B7">
      <w:pPr>
        <w:pStyle w:val="Blue03"/>
        <w:numPr>
          <w:ilvl w:val="0"/>
          <w:numId w:val="9"/>
        </w:numPr>
        <w:ind w:left="567" w:hanging="567"/>
      </w:pPr>
      <w:r w:rsidRPr="00A54E07">
        <w:t>What am I still unsure about? Write specific detail and an action plan of how to get help and by when.</w:t>
      </w:r>
    </w:p>
    <w:p w14:paraId="160A36FD" w14:textId="23107EC6" w:rsidR="00700967" w:rsidRPr="00D60F1B" w:rsidRDefault="00700967" w:rsidP="00700967">
      <w:pPr>
        <w:pStyle w:val="FeatureBoxPink"/>
      </w:pPr>
      <w:r>
        <w:rPr>
          <w:noProof/>
        </w:rPr>
        <w:lastRenderedPageBreak/>
        <w:drawing>
          <wp:inline distT="0" distB="0" distL="0" distR="0" wp14:anchorId="20EC3432" wp14:editId="14FB93E2">
            <wp:extent cx="360000" cy="360000"/>
            <wp:effectExtent l="0" t="0" r="2540" b="2540"/>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t xml:space="preserve"> </w:t>
      </w:r>
      <w:r w:rsidRPr="00437917">
        <w:rPr>
          <w:b/>
          <w:bCs/>
        </w:rPr>
        <w:t>Teacher reflection</w:t>
      </w:r>
      <w:r>
        <w:rPr>
          <w:b/>
          <w:bCs/>
        </w:rPr>
        <w:t xml:space="preserve"> and evaluation</w:t>
      </w:r>
      <w:r>
        <w:t xml:space="preserve"> – </w:t>
      </w:r>
      <w:r w:rsidRPr="00D7326F">
        <w:rPr>
          <w:i/>
          <w:iCs/>
        </w:rPr>
        <w:t>reflect on the unit to this point, along with student data such as formative assessment and feedback through exit tickets. Use this space to add any adjustments made to the unit or that will be made to the next stage of the learning sequence.</w:t>
      </w:r>
    </w:p>
    <w:p w14:paraId="603A35F2" w14:textId="79AA494B" w:rsidR="003377B4" w:rsidRDefault="003377B4" w:rsidP="00976ABB">
      <w:pPr>
        <w:pStyle w:val="Heading3"/>
      </w:pPr>
      <w:bookmarkStart w:id="51" w:name="_Toc140850058"/>
      <w:bookmarkStart w:id="52" w:name="_Toc171606832"/>
      <w:r w:rsidRPr="00976ABB">
        <w:t>Week 10 – summative assessment task</w:t>
      </w:r>
      <w:bookmarkEnd w:id="51"/>
      <w:bookmarkEnd w:id="52"/>
    </w:p>
    <w:p w14:paraId="00F858EA" w14:textId="77777777" w:rsidR="00F50BAA" w:rsidRPr="008B79AD" w:rsidRDefault="00F50BAA" w:rsidP="00F50BAA">
      <w:r w:rsidRPr="008B79AD">
        <w:t xml:space="preserve">The table below contains suggested learning intentions and success criteria. </w:t>
      </w:r>
    </w:p>
    <w:p w14:paraId="34AE6219" w14:textId="2B514047" w:rsidR="005127D0" w:rsidRPr="005127D0" w:rsidRDefault="00EC7983" w:rsidP="005127D0">
      <w:pPr>
        <w:pStyle w:val="Caption"/>
      </w:pPr>
      <w:r w:rsidRPr="008B79AD">
        <w:t xml:space="preserve">Table </w:t>
      </w:r>
      <w:r w:rsidR="003B428B">
        <w:fldChar w:fldCharType="begin"/>
      </w:r>
      <w:r w:rsidR="003B428B">
        <w:instrText xml:space="preserve"> SEQ Table \* ARABIC </w:instrText>
      </w:r>
      <w:r w:rsidR="003B428B">
        <w:fldChar w:fldCharType="separate"/>
      </w:r>
      <w:r w:rsidR="00A11B3B">
        <w:rPr>
          <w:noProof/>
        </w:rPr>
        <w:t>7</w:t>
      </w:r>
      <w:r w:rsidR="003B428B">
        <w:rPr>
          <w:noProof/>
        </w:rPr>
        <w:fldChar w:fldCharType="end"/>
      </w:r>
      <w:r w:rsidRPr="008B79AD">
        <w:t xml:space="preserve"> – learning intentions and success criteria Week 10</w:t>
      </w:r>
    </w:p>
    <w:tbl>
      <w:tblPr>
        <w:tblStyle w:val="Tableheader"/>
        <w:tblW w:w="4999" w:type="pct"/>
        <w:tblLayout w:type="fixed"/>
        <w:tblLook w:val="0420" w:firstRow="1" w:lastRow="0" w:firstColumn="0" w:lastColumn="0" w:noHBand="0" w:noVBand="1"/>
        <w:tblDescription w:val="Learning intentions and success criteria."/>
      </w:tblPr>
      <w:tblGrid>
        <w:gridCol w:w="7280"/>
        <w:gridCol w:w="7279"/>
      </w:tblGrid>
      <w:tr w:rsidR="00EC7983" w:rsidRPr="008B79AD" w14:paraId="2C2A7895" w14:textId="77777777" w:rsidTr="00A54E07">
        <w:trPr>
          <w:cnfStyle w:val="100000000000" w:firstRow="1" w:lastRow="0" w:firstColumn="0" w:lastColumn="0" w:oddVBand="0" w:evenVBand="0" w:oddHBand="0" w:evenHBand="0" w:firstRowFirstColumn="0" w:firstRowLastColumn="0" w:lastRowFirstColumn="0" w:lastRowLastColumn="0"/>
        </w:trPr>
        <w:tc>
          <w:tcPr>
            <w:tcW w:w="0" w:type="pct"/>
          </w:tcPr>
          <w:p w14:paraId="68666FDB" w14:textId="77777777" w:rsidR="00EC7983" w:rsidRPr="008B79AD" w:rsidRDefault="00EC7983">
            <w:r w:rsidRPr="008B79AD">
              <w:t>Learning intentions</w:t>
            </w:r>
          </w:p>
        </w:tc>
        <w:tc>
          <w:tcPr>
            <w:tcW w:w="0" w:type="pct"/>
          </w:tcPr>
          <w:p w14:paraId="3CDE031E" w14:textId="77777777" w:rsidR="00EC7983" w:rsidRPr="008B79AD" w:rsidRDefault="00EC7983">
            <w:r w:rsidRPr="008B79AD">
              <w:t>Success criteria</w:t>
            </w:r>
          </w:p>
        </w:tc>
      </w:tr>
      <w:tr w:rsidR="00EC7983" w:rsidRPr="008B79AD" w14:paraId="120E3A02" w14:textId="77777777" w:rsidTr="00A54E07">
        <w:trPr>
          <w:cnfStyle w:val="000000100000" w:firstRow="0" w:lastRow="0" w:firstColumn="0" w:lastColumn="0" w:oddVBand="0" w:evenVBand="0" w:oddHBand="1" w:evenHBand="0" w:firstRowFirstColumn="0" w:firstRowLastColumn="0" w:lastRowFirstColumn="0" w:lastRowLastColumn="0"/>
        </w:trPr>
        <w:tc>
          <w:tcPr>
            <w:tcW w:w="0" w:type="pct"/>
          </w:tcPr>
          <w:p w14:paraId="0D990803" w14:textId="6409ABBE" w:rsidR="001146EC" w:rsidRDefault="00EC7983" w:rsidP="00A54E07">
            <w:r w:rsidRPr="008B79AD">
              <w:t>Students are learning that</w:t>
            </w:r>
            <w:r w:rsidR="00387F8D">
              <w:t>:</w:t>
            </w:r>
          </w:p>
          <w:p w14:paraId="5E34B869" w14:textId="4ADC2D7F" w:rsidR="00EC7983" w:rsidRPr="00A54E07" w:rsidRDefault="002B00BD" w:rsidP="001146EC">
            <w:pPr>
              <w:pStyle w:val="ListBullet"/>
            </w:pPr>
            <w:r w:rsidRPr="00A54E07">
              <w:t>a</w:t>
            </w:r>
            <w:r w:rsidR="00EC7983" w:rsidRPr="00A54E07">
              <w:t>ll learning during the unit can be applied to the final summative task</w:t>
            </w:r>
            <w:r w:rsidR="00A54E07">
              <w:t>.</w:t>
            </w:r>
          </w:p>
        </w:tc>
        <w:tc>
          <w:tcPr>
            <w:tcW w:w="0" w:type="pct"/>
          </w:tcPr>
          <w:p w14:paraId="279373D4" w14:textId="77777777" w:rsidR="00EC7983" w:rsidRPr="008B79AD" w:rsidRDefault="00EC7983">
            <w:pPr>
              <w:rPr>
                <w:rFonts w:eastAsia="Calibri"/>
              </w:rPr>
            </w:pPr>
            <w:r w:rsidRPr="008B79AD">
              <w:t>Students can:</w:t>
            </w:r>
          </w:p>
          <w:p w14:paraId="2E301C62" w14:textId="1C2D1363" w:rsidR="002B00BD" w:rsidRPr="00A54E07" w:rsidRDefault="002B00BD" w:rsidP="00A54E07">
            <w:pPr>
              <w:pStyle w:val="ListBullet"/>
            </w:pPr>
            <w:r w:rsidRPr="00A54E07">
              <w:t>interpret information, opinions and ideas in texts and make justifications</w:t>
            </w:r>
          </w:p>
          <w:p w14:paraId="23731C37" w14:textId="23E136F6" w:rsidR="00EC7983" w:rsidRPr="008B79AD" w:rsidRDefault="002B00BD" w:rsidP="00A54E07">
            <w:pPr>
              <w:pStyle w:val="ListBullet"/>
              <w:rPr>
                <w:iCs/>
              </w:rPr>
            </w:pPr>
            <w:r w:rsidRPr="00A54E07">
              <w:t xml:space="preserve">create an email describing themselves, </w:t>
            </w:r>
            <w:r w:rsidR="000B15AA">
              <w:t>w</w:t>
            </w:r>
            <w:r w:rsidRPr="00A54E07">
              <w:t>here they live, their home and their neighbourhood</w:t>
            </w:r>
            <w:r w:rsidR="00EC7983" w:rsidRPr="00A54E07">
              <w:t>.</w:t>
            </w:r>
          </w:p>
        </w:tc>
      </w:tr>
    </w:tbl>
    <w:p w14:paraId="1B624E43" w14:textId="4D01A6BA" w:rsidR="009A1C1D" w:rsidRPr="008B79AD" w:rsidRDefault="002B00BD" w:rsidP="00A54E07">
      <w:pPr>
        <w:pStyle w:val="ListBullet"/>
      </w:pPr>
      <w:r w:rsidRPr="008B79AD">
        <w:t xml:space="preserve">As a whole class, review </w:t>
      </w:r>
      <w:r w:rsidR="009A1C1D" w:rsidRPr="008B79AD">
        <w:t xml:space="preserve">the anchor chart. Students consult the final </w:t>
      </w:r>
      <w:r w:rsidR="002E72B7">
        <w:t xml:space="preserve">summative assessment </w:t>
      </w:r>
      <w:r w:rsidR="009A1C1D" w:rsidRPr="008B79AD">
        <w:t xml:space="preserve">task marking guidelines to check for understanding of language and structures needed and </w:t>
      </w:r>
      <w:r w:rsidR="00700967">
        <w:t>how they may be applied</w:t>
      </w:r>
      <w:r w:rsidR="009A1C1D" w:rsidRPr="008B79AD">
        <w:t xml:space="preserve"> to the task. Discuss any areas students feel they still need support with and </w:t>
      </w:r>
      <w:r w:rsidR="009A1C1D" w:rsidRPr="008B79AD">
        <w:lastRenderedPageBreak/>
        <w:t xml:space="preserve">identify ways to provide this support. Practise with students how to manipulate and extend </w:t>
      </w:r>
      <w:r w:rsidRPr="008B79AD">
        <w:t xml:space="preserve">their learning to complete </w:t>
      </w:r>
      <w:r w:rsidR="009A1C1D" w:rsidRPr="008B79AD">
        <w:t xml:space="preserve">the ‘creating texts’ section of the </w:t>
      </w:r>
      <w:r w:rsidR="00EC3B05">
        <w:t>summative</w:t>
      </w:r>
      <w:r w:rsidRPr="008B79AD">
        <w:t xml:space="preserve"> assessment task. Encourage students to write drafts and seek feedback from the teacher.</w:t>
      </w:r>
    </w:p>
    <w:p w14:paraId="26056EBE" w14:textId="776B6C20" w:rsidR="00012926" w:rsidRPr="00012926" w:rsidRDefault="00C3047B" w:rsidP="00C2440F">
      <w:pPr>
        <w:pStyle w:val="ListBullet"/>
      </w:pPr>
      <w:r w:rsidRPr="008B79AD">
        <w:t xml:space="preserve">Students complete the </w:t>
      </w:r>
      <w:r w:rsidR="00700967">
        <w:t xml:space="preserve">summative assessment </w:t>
      </w:r>
      <w:r w:rsidRPr="008B79AD">
        <w:t xml:space="preserve">task. </w:t>
      </w:r>
      <w:r w:rsidR="0012356E" w:rsidRPr="00132D40">
        <w:rPr>
          <w:b/>
          <w:bCs/>
        </w:rPr>
        <w:t>Listen to, read and view information, opinions and ideas in a range of predictable texts on familiar themes; Respond appropriately in the target language and/or English to main ideas and supporting details in texts by interpreting information, opinions and ideas</w:t>
      </w:r>
      <w:r w:rsidRPr="008B79AD" w:rsidDel="000A5A48">
        <w:rPr>
          <w:rStyle w:val="Strong"/>
        </w:rPr>
        <w:t xml:space="preserve"> </w:t>
      </w:r>
      <w:r w:rsidRPr="00132D40">
        <w:rPr>
          <w:rStyle w:val="Strong"/>
          <w:lang w:val="en-GB"/>
        </w:rPr>
        <w:t xml:space="preserve">(ML4-UND-01); </w:t>
      </w:r>
      <w:r w:rsidR="0012356E" w:rsidRPr="00132D40">
        <w:rPr>
          <w:rStyle w:val="Strong"/>
          <w:lang w:val="en-GB"/>
        </w:rPr>
        <w:t xml:space="preserve">Creates informative (or imaginative) texts to describe and share information about themselves and their personal world; </w:t>
      </w:r>
      <w:r w:rsidR="00411953" w:rsidRPr="00132D40">
        <w:rPr>
          <w:rStyle w:val="Strong"/>
          <w:lang w:val="en-GB"/>
        </w:rPr>
        <w:t xml:space="preserve">Use familiar text features; </w:t>
      </w:r>
      <w:r w:rsidR="0012356E" w:rsidRPr="00132D40">
        <w:rPr>
          <w:rStyle w:val="Strong"/>
          <w:lang w:val="en-GB"/>
        </w:rPr>
        <w:t>Use relevant and familiar vocabulary from a range of themes to create texts; Use structures and features of the grammatical system to create texts</w:t>
      </w:r>
      <w:r w:rsidRPr="008B79AD" w:rsidDel="000A5A48">
        <w:rPr>
          <w:rStyle w:val="Strong"/>
        </w:rPr>
        <w:t xml:space="preserve"> </w:t>
      </w:r>
      <w:r w:rsidRPr="00132D40">
        <w:rPr>
          <w:rStyle w:val="Strong"/>
          <w:lang w:val="en-GB"/>
        </w:rPr>
        <w:t>(ML4-CRT-01)</w:t>
      </w:r>
      <w:r w:rsidR="00012926" w:rsidRPr="00012926">
        <w:br w:type="page"/>
      </w:r>
    </w:p>
    <w:p w14:paraId="549E473E" w14:textId="5B4CA291" w:rsidR="005C14A7" w:rsidRPr="00976ABB" w:rsidRDefault="00097BF5" w:rsidP="00976ABB">
      <w:pPr>
        <w:pStyle w:val="Heading2"/>
      </w:pPr>
      <w:bookmarkStart w:id="53" w:name="_Toc140850059"/>
      <w:bookmarkStart w:id="54" w:name="_Toc171606833"/>
      <w:r w:rsidRPr="00976ABB">
        <w:lastRenderedPageBreak/>
        <w:t>Evaluation and variation</w:t>
      </w:r>
      <w:bookmarkEnd w:id="53"/>
      <w:bookmarkEnd w:id="54"/>
    </w:p>
    <w:p w14:paraId="7F76D099" w14:textId="68829AF9" w:rsidR="00C3047B" w:rsidRPr="008B79AD" w:rsidRDefault="00700967" w:rsidP="00C3047B">
      <w:pPr>
        <w:pStyle w:val="FeatureBoxPink"/>
        <w:rPr>
          <w:i/>
          <w:iCs/>
        </w:rPr>
      </w:pPr>
      <w:r>
        <w:rPr>
          <w:noProof/>
        </w:rPr>
        <w:drawing>
          <wp:inline distT="0" distB="0" distL="0" distR="0" wp14:anchorId="043CB92A" wp14:editId="0A08F715">
            <wp:extent cx="360000" cy="360000"/>
            <wp:effectExtent l="0" t="0" r="2540" b="2540"/>
            <wp:docPr id="67" name="Picture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a:extLst>
                        <a:ext uri="{C183D7F6-B498-43B3-948B-1728B52AA6E4}">
                          <adec:decorative xmlns:adec="http://schemas.microsoft.com/office/drawing/2017/decorative" val="1"/>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Pr>
          <w:i/>
          <w:iCs/>
        </w:rPr>
        <w:t xml:space="preserve"> </w:t>
      </w:r>
      <w:r w:rsidR="00C3047B" w:rsidRPr="008B79AD">
        <w:rPr>
          <w:i/>
          <w:iCs/>
        </w:rPr>
        <w:t xml:space="preserve">Record any variations you implemented, including extensions and adjustments to support student learning. </w:t>
      </w:r>
      <w:r w:rsidR="000B15AA" w:rsidRPr="000B15AA">
        <w:rPr>
          <w:i/>
          <w:iCs/>
        </w:rPr>
        <w:t>For example, adjustments for students with special education needs</w:t>
      </w:r>
      <w:r w:rsidR="000B15AA">
        <w:rPr>
          <w:i/>
          <w:iCs/>
        </w:rPr>
        <w:t xml:space="preserve">. </w:t>
      </w:r>
      <w:r w:rsidR="00C3047B" w:rsidRPr="008B79AD">
        <w:rPr>
          <w:i/>
          <w:iCs/>
        </w:rPr>
        <w:t>The evaluation can include feedback from students.</w:t>
      </w:r>
    </w:p>
    <w:p w14:paraId="4B5DD342" w14:textId="2C6AF746" w:rsidR="00097BF5" w:rsidRPr="00976ABB" w:rsidRDefault="00097BF5" w:rsidP="00976ABB">
      <w:pPr>
        <w:pStyle w:val="Heading2"/>
      </w:pPr>
      <w:bookmarkStart w:id="55" w:name="_Toc140850060"/>
      <w:bookmarkStart w:id="56" w:name="_Toc171606834"/>
      <w:r w:rsidRPr="00976ABB">
        <w:t>Registration</w:t>
      </w:r>
      <w:bookmarkEnd w:id="55"/>
      <w:bookmarkEnd w:id="56"/>
    </w:p>
    <w:p w14:paraId="3921F08E" w14:textId="77777777" w:rsidR="00097BF5" w:rsidRPr="008B79AD" w:rsidRDefault="00097BF5" w:rsidP="00097BF5">
      <w:pPr>
        <w:rPr>
          <w:lang w:eastAsia="zh-CN"/>
        </w:rPr>
      </w:pPr>
      <w:r w:rsidRPr="008B79AD">
        <w:rPr>
          <w:lang w:eastAsia="zh-CN"/>
        </w:rPr>
        <w:t>Teacher name:</w:t>
      </w:r>
    </w:p>
    <w:p w14:paraId="6616474F" w14:textId="77777777" w:rsidR="00097BF5" w:rsidRPr="008B79AD" w:rsidRDefault="00097BF5" w:rsidP="00097BF5">
      <w:pPr>
        <w:rPr>
          <w:lang w:eastAsia="zh-CN"/>
        </w:rPr>
      </w:pPr>
      <w:r w:rsidRPr="008B79AD">
        <w:rPr>
          <w:lang w:eastAsia="zh-CN"/>
        </w:rPr>
        <w:t>Teacher signature:</w:t>
      </w:r>
    </w:p>
    <w:p w14:paraId="1E9CF81F" w14:textId="31A91D38" w:rsidR="00097BF5" w:rsidRPr="008B79AD" w:rsidRDefault="00097BF5" w:rsidP="00097BF5">
      <w:pPr>
        <w:rPr>
          <w:lang w:eastAsia="zh-CN"/>
        </w:rPr>
      </w:pPr>
      <w:r w:rsidRPr="008B79AD">
        <w:rPr>
          <w:lang w:eastAsia="zh-CN"/>
        </w:rPr>
        <w:t>Date:</w:t>
      </w:r>
    </w:p>
    <w:p w14:paraId="50719527" w14:textId="77777777" w:rsidR="00F20CB9" w:rsidRPr="00A54E07" w:rsidRDefault="00F20CB9" w:rsidP="00A54E07">
      <w:bookmarkStart w:id="57" w:name="_Appendix_A"/>
      <w:bookmarkStart w:id="58" w:name="_Toc126852370"/>
      <w:bookmarkEnd w:id="57"/>
      <w:r w:rsidRPr="008B79AD">
        <w:rPr>
          <w:lang w:eastAsia="zh-CN"/>
        </w:rPr>
        <w:br w:type="page"/>
      </w:r>
    </w:p>
    <w:p w14:paraId="4EA12759" w14:textId="2A2E61FB" w:rsidR="00C3047B" w:rsidRPr="007837C9" w:rsidRDefault="00437917" w:rsidP="007837C9">
      <w:pPr>
        <w:pStyle w:val="Heading2"/>
      </w:pPr>
      <w:bookmarkStart w:id="59" w:name="_Appendix_A_1"/>
      <w:bookmarkStart w:id="60" w:name="_Toc140850061"/>
      <w:bookmarkStart w:id="61" w:name="_Toc171606835"/>
      <w:bookmarkStart w:id="62" w:name="_Hlk139036279"/>
      <w:bookmarkEnd w:id="59"/>
      <w:r w:rsidRPr="007837C9">
        <w:lastRenderedPageBreak/>
        <w:t>Appendix A</w:t>
      </w:r>
      <w:bookmarkEnd w:id="60"/>
      <w:bookmarkEnd w:id="61"/>
    </w:p>
    <w:p w14:paraId="5081ACE5" w14:textId="61C1D744" w:rsidR="00437917" w:rsidRPr="007837C9" w:rsidRDefault="00C3047B" w:rsidP="007837C9">
      <w:pPr>
        <w:pStyle w:val="Heading3"/>
      </w:pPr>
      <w:bookmarkStart w:id="63" w:name="_Toc140850062"/>
      <w:bookmarkStart w:id="64" w:name="_Toc171606836"/>
      <w:r w:rsidRPr="007837C9">
        <w:t xml:space="preserve">Sample </w:t>
      </w:r>
      <w:r w:rsidR="00A0136A" w:rsidRPr="007837C9">
        <w:t xml:space="preserve">summative </w:t>
      </w:r>
      <w:r w:rsidR="00437917" w:rsidRPr="007837C9">
        <w:t>assessment task</w:t>
      </w:r>
      <w:bookmarkEnd w:id="58"/>
      <w:bookmarkEnd w:id="63"/>
      <w:bookmarkEnd w:id="64"/>
    </w:p>
    <w:p w14:paraId="152CD2AD" w14:textId="3BE097F0" w:rsidR="00C3047B" w:rsidRPr="007837C9" w:rsidRDefault="00C3047B" w:rsidP="007837C9">
      <w:pPr>
        <w:pStyle w:val="Heading4"/>
      </w:pPr>
      <w:r w:rsidRPr="007837C9">
        <w:t>Outcomes and content</w:t>
      </w:r>
    </w:p>
    <w:p w14:paraId="293DC659" w14:textId="77777777" w:rsidR="00700967" w:rsidRDefault="00700967" w:rsidP="00700967">
      <w:pPr>
        <w:rPr>
          <w:rFonts w:eastAsia="Times New Roman"/>
          <w:b/>
          <w:bCs/>
          <w:lang w:eastAsia="zh-CN"/>
        </w:rPr>
      </w:pPr>
      <w:bookmarkStart w:id="65" w:name="_Hlk140589119"/>
      <w:r w:rsidRPr="00FE606F">
        <w:rPr>
          <w:rFonts w:eastAsia="Times New Roman"/>
          <w:b/>
          <w:bCs/>
          <w:lang w:eastAsia="zh-CN"/>
        </w:rPr>
        <w:t>ML4-UND-01 interprets and responds to information, opinions and ideas in texts to demonstrate understanding</w:t>
      </w:r>
    </w:p>
    <w:p w14:paraId="41EF164E" w14:textId="77777777" w:rsidR="00700967" w:rsidRPr="00627F0D" w:rsidRDefault="00700967" w:rsidP="00627F0D">
      <w:pPr>
        <w:pStyle w:val="ListBullet"/>
      </w:pPr>
      <w:r w:rsidRPr="00627F0D">
        <w:t>Listen to, read and view information, opinions and ideas in a range of predictable texts on familiar themes</w:t>
      </w:r>
    </w:p>
    <w:p w14:paraId="0C377D3D" w14:textId="77777777" w:rsidR="00700967" w:rsidRPr="00627F0D" w:rsidRDefault="00700967" w:rsidP="00627F0D">
      <w:pPr>
        <w:pStyle w:val="ListBullet"/>
      </w:pPr>
      <w:r w:rsidRPr="00627F0D">
        <w:t>Respond appropriately in the target language and/or English to main ideas and supporting details in texts by interpreting information, opinions and ideas</w:t>
      </w:r>
    </w:p>
    <w:p w14:paraId="3347CF0E" w14:textId="2CFE54B8" w:rsidR="00700967" w:rsidRPr="00700967" w:rsidRDefault="00700967" w:rsidP="00A54E07">
      <w:pPr>
        <w:rPr>
          <w:rStyle w:val="Strong"/>
          <w:lang w:val="en-GB"/>
        </w:rPr>
      </w:pPr>
      <w:r w:rsidRPr="00FE606F">
        <w:rPr>
          <w:rFonts w:eastAsia="Times New Roman"/>
          <w:b/>
          <w:bCs/>
          <w:lang w:eastAsia="zh-CN"/>
        </w:rPr>
        <w:t>ML4-</w:t>
      </w:r>
      <w:r>
        <w:rPr>
          <w:rFonts w:eastAsia="Times New Roman"/>
          <w:b/>
          <w:bCs/>
          <w:lang w:eastAsia="zh-CN"/>
        </w:rPr>
        <w:t>CRT</w:t>
      </w:r>
      <w:r w:rsidRPr="00FE606F">
        <w:rPr>
          <w:rFonts w:eastAsia="Times New Roman"/>
          <w:b/>
          <w:bCs/>
          <w:lang w:eastAsia="zh-CN"/>
        </w:rPr>
        <w:t xml:space="preserve">-01 </w:t>
      </w:r>
      <w:r>
        <w:rPr>
          <w:rStyle w:val="Strong"/>
        </w:rPr>
        <w:t>c</w:t>
      </w:r>
      <w:r w:rsidRPr="008B79AD">
        <w:rPr>
          <w:rStyle w:val="Strong"/>
        </w:rPr>
        <w:t>reates a range of texts for familiar communicative purposes by using culturally appropriate language</w:t>
      </w:r>
    </w:p>
    <w:p w14:paraId="4F4980B8" w14:textId="2C74F760" w:rsidR="00700967" w:rsidRPr="00627F0D" w:rsidRDefault="00700967" w:rsidP="00627F0D">
      <w:pPr>
        <w:pStyle w:val="ListBullet"/>
      </w:pPr>
      <w:r w:rsidRPr="00627F0D">
        <w:t>Creates informative (or imaginative) texts to describe and share information about themselves and their personal world</w:t>
      </w:r>
    </w:p>
    <w:p w14:paraId="1A16C501" w14:textId="77777777" w:rsidR="000B15AA" w:rsidRPr="000B15AA" w:rsidRDefault="000B15AA" w:rsidP="000B15AA">
      <w:pPr>
        <w:pStyle w:val="ListBullet"/>
      </w:pPr>
      <w:r w:rsidRPr="000B15AA">
        <w:t>Use familiar text features</w:t>
      </w:r>
    </w:p>
    <w:p w14:paraId="0785576B" w14:textId="705D59B5" w:rsidR="00700967" w:rsidRPr="00627F0D" w:rsidRDefault="00700967" w:rsidP="00627F0D">
      <w:pPr>
        <w:pStyle w:val="ListBullet"/>
      </w:pPr>
      <w:r w:rsidRPr="00627F0D">
        <w:t>Uses relevant and familiar vocabulary from a range of themes to create texts</w:t>
      </w:r>
    </w:p>
    <w:p w14:paraId="3C0B437D" w14:textId="5CD602D2" w:rsidR="00700967" w:rsidRPr="00627F0D" w:rsidRDefault="00700967" w:rsidP="00627F0D">
      <w:pPr>
        <w:pStyle w:val="ListBullet"/>
      </w:pPr>
      <w:r w:rsidRPr="00627F0D">
        <w:t>Uses structures and features of the grammatical system to create texts</w:t>
      </w:r>
    </w:p>
    <w:bookmarkEnd w:id="65"/>
    <w:p w14:paraId="4C65E273" w14:textId="77777777" w:rsidR="00B74A6B" w:rsidRPr="00B74A6B" w:rsidRDefault="00B74A6B" w:rsidP="00B74A6B">
      <w:r w:rsidRPr="00B74A6B">
        <w:br w:type="page"/>
      </w:r>
    </w:p>
    <w:p w14:paraId="3D1845DD" w14:textId="48219BE1" w:rsidR="00700967" w:rsidRPr="007837C9" w:rsidRDefault="00700967" w:rsidP="007837C9">
      <w:pPr>
        <w:pStyle w:val="Heading4"/>
      </w:pPr>
      <w:r w:rsidRPr="007837C9">
        <w:lastRenderedPageBreak/>
        <w:t>Task</w:t>
      </w:r>
    </w:p>
    <w:p w14:paraId="680C93A4" w14:textId="7FD6A382" w:rsidR="000A5A48" w:rsidRPr="008B79AD" w:rsidRDefault="00EC4D1C" w:rsidP="00EC4D1C">
      <w:pPr>
        <w:rPr>
          <w:rStyle w:val="Strong"/>
          <w:bCs w:val="0"/>
          <w:lang w:val="en-GB"/>
        </w:rPr>
      </w:pPr>
      <w:r w:rsidRPr="008B79AD">
        <w:rPr>
          <w:rStyle w:val="Strong"/>
          <w:lang w:val="en-GB"/>
        </w:rPr>
        <w:t>Part A</w:t>
      </w:r>
      <w:r w:rsidR="00700967">
        <w:rPr>
          <w:rStyle w:val="Strong"/>
          <w:lang w:val="en-GB"/>
        </w:rPr>
        <w:t>: Understanding texts (ML4-UND-01)</w:t>
      </w:r>
    </w:p>
    <w:p w14:paraId="272FFA9D" w14:textId="77777777" w:rsidR="00EC4D1C" w:rsidRPr="008B79AD" w:rsidRDefault="00EC4D1C" w:rsidP="00EC4D1C">
      <w:pPr>
        <w:rPr>
          <w:rStyle w:val="Strong"/>
          <w:b w:val="0"/>
          <w:bCs w:val="0"/>
          <w:lang w:val="en-GB"/>
        </w:rPr>
      </w:pPr>
      <w:r w:rsidRPr="008B79AD">
        <w:rPr>
          <w:rStyle w:val="Strong"/>
          <w:b w:val="0"/>
          <w:lang w:val="en-GB"/>
        </w:rPr>
        <w:t>You have received a number of emails from prospective host families for your upcoming exchange in which they have described where they live and the local area.</w:t>
      </w:r>
    </w:p>
    <w:p w14:paraId="76AE18A5" w14:textId="3E949BE5" w:rsidR="00EC4D1C" w:rsidRPr="008B79AD" w:rsidRDefault="00EC4D1C" w:rsidP="00EC4D1C">
      <w:pPr>
        <w:rPr>
          <w:rStyle w:val="Strong"/>
          <w:b w:val="0"/>
          <w:bCs w:val="0"/>
          <w:lang w:val="en-GB"/>
        </w:rPr>
      </w:pPr>
      <w:r w:rsidRPr="008B79AD">
        <w:rPr>
          <w:rStyle w:val="Strong"/>
          <w:b w:val="0"/>
          <w:lang w:val="en-GB"/>
        </w:rPr>
        <w:t xml:space="preserve">With reference to each text, </w:t>
      </w:r>
      <w:r w:rsidR="0087597E" w:rsidRPr="008B79AD">
        <w:rPr>
          <w:rStyle w:val="Strong"/>
          <w:b w:val="0"/>
          <w:lang w:val="en-GB"/>
        </w:rPr>
        <w:t>using the p</w:t>
      </w:r>
      <w:r w:rsidR="000B15AA">
        <w:rPr>
          <w:rStyle w:val="Strong"/>
          <w:b w:val="0"/>
          <w:lang w:val="en-GB"/>
        </w:rPr>
        <w:t xml:space="preserve">lus/minus/interesting </w:t>
      </w:r>
      <w:r w:rsidR="0087597E" w:rsidRPr="008B79AD">
        <w:rPr>
          <w:rStyle w:val="Strong"/>
          <w:b w:val="0"/>
          <w:lang w:val="en-GB"/>
        </w:rPr>
        <w:t>(PMI) table, justify in English why you</w:t>
      </w:r>
      <w:r w:rsidRPr="008B79AD">
        <w:rPr>
          <w:rStyle w:val="Strong"/>
          <w:b w:val="0"/>
          <w:lang w:val="en-GB"/>
        </w:rPr>
        <w:t xml:space="preserve"> would or wouldn’t s</w:t>
      </w:r>
      <w:r w:rsidR="0087597E" w:rsidRPr="008B79AD">
        <w:rPr>
          <w:rStyle w:val="Strong"/>
          <w:b w:val="0"/>
          <w:lang w:val="en-GB"/>
        </w:rPr>
        <w:t>tay with</w:t>
      </w:r>
      <w:r w:rsidRPr="008B79AD">
        <w:rPr>
          <w:rStyle w:val="Strong"/>
          <w:b w:val="0"/>
          <w:lang w:val="en-GB"/>
        </w:rPr>
        <w:t xml:space="preserve"> each of the famili</w:t>
      </w:r>
      <w:r w:rsidR="0087597E" w:rsidRPr="008B79AD">
        <w:rPr>
          <w:rStyle w:val="Strong"/>
          <w:b w:val="0"/>
          <w:lang w:val="en-GB"/>
        </w:rPr>
        <w:t>es</w:t>
      </w:r>
      <w:r w:rsidRPr="008B79AD">
        <w:rPr>
          <w:rStyle w:val="Strong"/>
          <w:b w:val="0"/>
          <w:lang w:val="en-GB"/>
        </w:rPr>
        <w:t>.</w:t>
      </w:r>
    </w:p>
    <w:p w14:paraId="0ED02884" w14:textId="4B553925" w:rsidR="00226AAC" w:rsidRPr="008B79AD" w:rsidRDefault="00226AAC" w:rsidP="00700967">
      <w:pPr>
        <w:rPr>
          <w:rStyle w:val="Strong"/>
          <w:lang w:val="en-GB"/>
        </w:rPr>
      </w:pPr>
      <w:r w:rsidRPr="008B79AD">
        <w:rPr>
          <w:rStyle w:val="Strong"/>
          <w:lang w:val="en-GB"/>
        </w:rPr>
        <w:t>Part B</w:t>
      </w:r>
      <w:r w:rsidR="00700967">
        <w:rPr>
          <w:rStyle w:val="Strong"/>
          <w:lang w:val="en-GB"/>
        </w:rPr>
        <w:t>: Creating texts</w:t>
      </w:r>
      <w:r w:rsidRPr="008B79AD" w:rsidDel="000A5A48">
        <w:rPr>
          <w:rStyle w:val="Strong"/>
        </w:rPr>
        <w:t xml:space="preserve"> </w:t>
      </w:r>
      <w:r w:rsidRPr="008B79AD">
        <w:rPr>
          <w:rStyle w:val="Strong"/>
          <w:lang w:val="en-GB"/>
        </w:rPr>
        <w:t>(ML4-CRT-01)</w:t>
      </w:r>
    </w:p>
    <w:p w14:paraId="62AF18DB" w14:textId="77777777" w:rsidR="00226AAC" w:rsidRPr="008B79AD" w:rsidRDefault="00226AAC" w:rsidP="00226AAC">
      <w:pPr>
        <w:rPr>
          <w:rStyle w:val="Strong"/>
          <w:b w:val="0"/>
          <w:lang w:val="en-GB"/>
        </w:rPr>
      </w:pPr>
      <w:r w:rsidRPr="008B79AD">
        <w:rPr>
          <w:rStyle w:val="Strong"/>
          <w:b w:val="0"/>
          <w:lang w:val="en-GB"/>
        </w:rPr>
        <w:t>Write an email responding to your chosen family, including:</w:t>
      </w:r>
    </w:p>
    <w:p w14:paraId="72597FA5" w14:textId="27972796" w:rsidR="00226AAC" w:rsidRPr="00627F0D" w:rsidRDefault="00226AAC" w:rsidP="00627F0D">
      <w:pPr>
        <w:pStyle w:val="ListBullet"/>
      </w:pPr>
      <w:r w:rsidRPr="00627F0D">
        <w:t>a brief introduction about yourself and your family</w:t>
      </w:r>
      <w:r w:rsidR="00600A13" w:rsidRPr="00627F0D">
        <w:t xml:space="preserve"> – </w:t>
      </w:r>
      <w:r w:rsidRPr="00627F0D">
        <w:t>this can be real or imagined</w:t>
      </w:r>
    </w:p>
    <w:p w14:paraId="6E82C0F8" w14:textId="5E2C33D1" w:rsidR="00226AAC" w:rsidRPr="00627F0D" w:rsidRDefault="00226AAC" w:rsidP="00627F0D">
      <w:pPr>
        <w:pStyle w:val="ListBullet"/>
      </w:pPr>
      <w:r w:rsidRPr="00627F0D">
        <w:t xml:space="preserve">at least 3 reasons for choosing this family </w:t>
      </w:r>
      <w:r w:rsidR="00600A13" w:rsidRPr="00627F0D">
        <w:t xml:space="preserve">– </w:t>
      </w:r>
      <w:r w:rsidRPr="00627F0D">
        <w:t xml:space="preserve">for example, they have siblings your age, they share your interests, </w:t>
      </w:r>
      <w:r w:rsidR="00471FA6" w:rsidRPr="00627F0D">
        <w:t>they live near the beach</w:t>
      </w:r>
      <w:r w:rsidR="00B93405" w:rsidRPr="00627F0D">
        <w:t>, they live 10 minutes from the school</w:t>
      </w:r>
    </w:p>
    <w:p w14:paraId="2931D6D1" w14:textId="77777777" w:rsidR="00226AAC" w:rsidRPr="00627F0D" w:rsidRDefault="00226AAC" w:rsidP="00627F0D">
      <w:pPr>
        <w:pStyle w:val="ListBullet"/>
      </w:pPr>
      <w:r w:rsidRPr="00627F0D">
        <w:t>a description of where you live and your neighbourhood</w:t>
      </w:r>
    </w:p>
    <w:p w14:paraId="6E30EBED" w14:textId="72019080" w:rsidR="00226AAC" w:rsidRPr="00627F0D" w:rsidRDefault="00226AAC" w:rsidP="00627F0D">
      <w:pPr>
        <w:pStyle w:val="ListBullet"/>
      </w:pPr>
      <w:r w:rsidRPr="00627F0D">
        <w:t>a description of your favourite place, where exactly it is located, and what you like to do there.</w:t>
      </w:r>
    </w:p>
    <w:p w14:paraId="0206D674" w14:textId="77777777" w:rsidR="00A52869" w:rsidRPr="00A52869" w:rsidRDefault="00A52869" w:rsidP="00A52869">
      <w:bookmarkStart w:id="66" w:name="_Hlk139035232"/>
      <w:r w:rsidRPr="00A52869">
        <w:br w:type="page"/>
      </w:r>
    </w:p>
    <w:p w14:paraId="0FF47A50" w14:textId="7C7A7C7E" w:rsidR="00EC4D1C" w:rsidRPr="008B7CF9" w:rsidRDefault="00B93405" w:rsidP="007837C9">
      <w:pPr>
        <w:pStyle w:val="Heading5"/>
        <w:rPr>
          <w:lang w:val="fr-FR"/>
        </w:rPr>
      </w:pPr>
      <w:r w:rsidRPr="008B7CF9">
        <w:rPr>
          <w:lang w:val="fr-FR"/>
        </w:rPr>
        <w:lastRenderedPageBreak/>
        <w:t>Stimulus t</w:t>
      </w:r>
      <w:r w:rsidR="00EC4D1C" w:rsidRPr="008B7CF9">
        <w:rPr>
          <w:lang w:val="fr-FR"/>
        </w:rPr>
        <w:t>ext 1</w:t>
      </w:r>
    </w:p>
    <w:p w14:paraId="31051905" w14:textId="77777777" w:rsidR="00EC4D1C" w:rsidRPr="008B79AD" w:rsidRDefault="00EC4D1C" w:rsidP="000A5A48">
      <w:pPr>
        <w:rPr>
          <w:i/>
          <w:iCs/>
          <w:lang w:val="fr-FR"/>
        </w:rPr>
      </w:pPr>
      <w:r w:rsidRPr="008B79AD">
        <w:rPr>
          <w:i/>
          <w:iCs/>
          <w:lang w:val="fr-FR"/>
        </w:rPr>
        <w:t>Salut correspondant/e</w:t>
      </w:r>
    </w:p>
    <w:p w14:paraId="2B9D9302" w14:textId="3404E42C" w:rsidR="00EC4D1C" w:rsidRPr="008B79AD" w:rsidRDefault="00EC4D1C" w:rsidP="000A5A48">
      <w:pPr>
        <w:rPr>
          <w:i/>
          <w:iCs/>
          <w:lang w:val="fr-FR"/>
        </w:rPr>
      </w:pPr>
      <w:r w:rsidRPr="008B79AD">
        <w:rPr>
          <w:i/>
          <w:iCs/>
          <w:lang w:val="fr-FR"/>
        </w:rPr>
        <w:t>Nous sommes cinq dans ma fami</w:t>
      </w:r>
      <w:r w:rsidR="00146651" w:rsidRPr="008B79AD">
        <w:rPr>
          <w:i/>
          <w:iCs/>
          <w:lang w:val="fr-FR"/>
        </w:rPr>
        <w:t>l</w:t>
      </w:r>
      <w:r w:rsidRPr="008B79AD">
        <w:rPr>
          <w:i/>
          <w:iCs/>
          <w:lang w:val="fr-FR"/>
        </w:rPr>
        <w:t>le: ma mère, mon père et mes deux sœurs. J’ai quatorze ans et mes sœurs ont douze ans. Notre maison se trouve dans une grande ville, dans le sud-ouest de la France. C’est une grande maison à deux étages en banlieue. En bas il y a une grande cuisine moderne, deux séjours et une salle de bains, et cinq chambres et deux salles de bains en haut. Il y a aussi un grand jardin avec une terrasse derrière la maison et beaucoup de place pour les chiens Philippe et Zara.</w:t>
      </w:r>
    </w:p>
    <w:p w14:paraId="571D846C" w14:textId="48E2AE93" w:rsidR="00EC4D1C" w:rsidRPr="008B79AD" w:rsidRDefault="00EC4D1C" w:rsidP="000A5A48">
      <w:pPr>
        <w:rPr>
          <w:i/>
          <w:iCs/>
          <w:lang w:val="fr-FR"/>
        </w:rPr>
      </w:pPr>
      <w:r w:rsidRPr="008B79AD">
        <w:rPr>
          <w:i/>
          <w:iCs/>
          <w:lang w:val="fr-FR"/>
        </w:rPr>
        <w:t xml:space="preserve">Près de chez nous, il y a un supermarché, un bureau de poste, et des terrains de sport. Nous sommes très sportifs. Mes parents jouent au foot le weekend près de la maison. </w:t>
      </w:r>
      <w:r w:rsidR="007642D2" w:rsidRPr="008B79AD">
        <w:rPr>
          <w:i/>
          <w:iCs/>
          <w:lang w:val="fr-FR"/>
        </w:rPr>
        <w:t xml:space="preserve">Le terrain de sport est à dix minutes de la maison, on tourne à gauche et continue tout droit, c’est à côté du parc. </w:t>
      </w:r>
      <w:r w:rsidRPr="008B79AD">
        <w:rPr>
          <w:i/>
          <w:iCs/>
          <w:lang w:val="fr-FR"/>
        </w:rPr>
        <w:t>Mes deux sœurs préfèrent le hockey mais moi, j’adore faire du surf. L’océan Atlantique est à 10 kilomètres de la maison. Quelle chance</w:t>
      </w:r>
      <w:r w:rsidR="00B42942" w:rsidRPr="008B79AD">
        <w:rPr>
          <w:i/>
          <w:iCs/>
          <w:lang w:val="fr-FR"/>
        </w:rPr>
        <w:t> </w:t>
      </w:r>
      <w:r w:rsidRPr="008B79AD">
        <w:rPr>
          <w:i/>
          <w:iCs/>
          <w:lang w:val="fr-FR"/>
        </w:rPr>
        <w:t>!</w:t>
      </w:r>
    </w:p>
    <w:p w14:paraId="226E1521" w14:textId="7D10095B" w:rsidR="00EC4D1C" w:rsidRPr="008B79AD" w:rsidRDefault="00EC4D1C" w:rsidP="000A5A48">
      <w:pPr>
        <w:rPr>
          <w:i/>
          <w:iCs/>
          <w:lang w:val="fr-FR"/>
        </w:rPr>
      </w:pPr>
      <w:r w:rsidRPr="008B79AD">
        <w:rPr>
          <w:i/>
          <w:iCs/>
          <w:lang w:val="fr-FR"/>
        </w:rPr>
        <w:t xml:space="preserve">Au centre-ville il y a un cinéma </w:t>
      </w:r>
      <w:r w:rsidR="007642D2" w:rsidRPr="008B79AD">
        <w:rPr>
          <w:i/>
          <w:iCs/>
          <w:lang w:val="fr-FR"/>
        </w:rPr>
        <w:t xml:space="preserve">et il y a aussi </w:t>
      </w:r>
      <w:r w:rsidRPr="008B79AD">
        <w:rPr>
          <w:i/>
          <w:iCs/>
          <w:lang w:val="fr-FR"/>
        </w:rPr>
        <w:t>une grande église situé</w:t>
      </w:r>
      <w:r w:rsidR="00146651" w:rsidRPr="008B79AD">
        <w:rPr>
          <w:i/>
          <w:iCs/>
          <w:lang w:val="fr-FR"/>
        </w:rPr>
        <w:t>e</w:t>
      </w:r>
      <w:r w:rsidRPr="008B79AD">
        <w:rPr>
          <w:i/>
          <w:iCs/>
          <w:lang w:val="fr-FR"/>
        </w:rPr>
        <w:t xml:space="preserve"> au vieux quartier. Tu aimes le cin</w:t>
      </w:r>
      <w:r w:rsidR="00146651" w:rsidRPr="008B79AD">
        <w:rPr>
          <w:i/>
          <w:iCs/>
          <w:lang w:val="fr-FR"/>
        </w:rPr>
        <w:t>é</w:t>
      </w:r>
      <w:r w:rsidRPr="008B79AD">
        <w:rPr>
          <w:i/>
          <w:iCs/>
          <w:lang w:val="fr-FR"/>
        </w:rPr>
        <w:t>ma</w:t>
      </w:r>
      <w:r w:rsidR="00B42942" w:rsidRPr="008B79AD">
        <w:rPr>
          <w:i/>
          <w:iCs/>
          <w:lang w:val="fr-FR"/>
        </w:rPr>
        <w:t> </w:t>
      </w:r>
      <w:r w:rsidRPr="008B79AD">
        <w:rPr>
          <w:i/>
          <w:iCs/>
          <w:lang w:val="fr-FR"/>
        </w:rPr>
        <w:t>? Moi, j’adore</w:t>
      </w:r>
      <w:r w:rsidR="00B42942" w:rsidRPr="008B79AD">
        <w:rPr>
          <w:i/>
          <w:iCs/>
          <w:lang w:val="fr-FR"/>
        </w:rPr>
        <w:t> </w:t>
      </w:r>
      <w:r w:rsidRPr="008B79AD">
        <w:rPr>
          <w:i/>
          <w:iCs/>
          <w:lang w:val="fr-FR"/>
        </w:rPr>
        <w:t>!</w:t>
      </w:r>
    </w:p>
    <w:p w14:paraId="742D4A0F" w14:textId="77777777" w:rsidR="00EC4D1C" w:rsidRPr="008B79AD" w:rsidRDefault="00EC4D1C" w:rsidP="000A5A48">
      <w:pPr>
        <w:rPr>
          <w:i/>
          <w:iCs/>
          <w:lang w:val="fr-FR"/>
        </w:rPr>
      </w:pPr>
      <w:r w:rsidRPr="008B79AD">
        <w:rPr>
          <w:i/>
          <w:iCs/>
          <w:lang w:val="fr-FR"/>
        </w:rPr>
        <w:t>À bientôt</w:t>
      </w:r>
    </w:p>
    <w:p w14:paraId="087F0EB3" w14:textId="77777777" w:rsidR="00EC4D1C" w:rsidRPr="008B79AD" w:rsidRDefault="00EC4D1C" w:rsidP="000A5A48">
      <w:pPr>
        <w:rPr>
          <w:i/>
          <w:iCs/>
          <w:lang w:val="fr-FR"/>
        </w:rPr>
      </w:pPr>
      <w:r w:rsidRPr="008B79AD">
        <w:rPr>
          <w:i/>
          <w:iCs/>
          <w:lang w:val="fr-FR"/>
        </w:rPr>
        <w:t>Jean-Baptiste</w:t>
      </w:r>
    </w:p>
    <w:p w14:paraId="3821F65E" w14:textId="77777777" w:rsidR="00A52869" w:rsidRPr="00450254" w:rsidRDefault="00A52869" w:rsidP="00A52869">
      <w:pPr>
        <w:rPr>
          <w:lang w:val="fr-FR"/>
        </w:rPr>
      </w:pPr>
      <w:r w:rsidRPr="00450254">
        <w:rPr>
          <w:lang w:val="fr-FR"/>
        </w:rPr>
        <w:br w:type="page"/>
      </w:r>
    </w:p>
    <w:p w14:paraId="0D639636" w14:textId="5B5DCA2D" w:rsidR="00EC4D1C" w:rsidRPr="00450254" w:rsidRDefault="00B93405" w:rsidP="007837C9">
      <w:pPr>
        <w:pStyle w:val="Heading5"/>
        <w:rPr>
          <w:lang w:val="fr-FR"/>
        </w:rPr>
      </w:pPr>
      <w:r w:rsidRPr="00450254">
        <w:rPr>
          <w:lang w:val="fr-FR"/>
        </w:rPr>
        <w:lastRenderedPageBreak/>
        <w:t xml:space="preserve">Stimulus text </w:t>
      </w:r>
      <w:r w:rsidR="00EC4D1C" w:rsidRPr="00450254">
        <w:rPr>
          <w:lang w:val="fr-FR"/>
        </w:rPr>
        <w:t>2</w:t>
      </w:r>
    </w:p>
    <w:p w14:paraId="40865D66" w14:textId="77777777" w:rsidR="00EC4D1C" w:rsidRPr="008B79AD" w:rsidRDefault="00EC4D1C" w:rsidP="000A5A48">
      <w:pPr>
        <w:rPr>
          <w:i/>
          <w:iCs/>
          <w:lang w:val="fr-FR"/>
        </w:rPr>
      </w:pPr>
      <w:r w:rsidRPr="008B79AD">
        <w:rPr>
          <w:i/>
          <w:iCs/>
          <w:lang w:val="fr-FR"/>
        </w:rPr>
        <w:t>Cher/chère correspondante/e</w:t>
      </w:r>
    </w:p>
    <w:p w14:paraId="7DB9EC57" w14:textId="77777777" w:rsidR="00EC4D1C" w:rsidRPr="008B79AD" w:rsidRDefault="00EC4D1C" w:rsidP="000A5A48">
      <w:pPr>
        <w:rPr>
          <w:i/>
          <w:iCs/>
          <w:lang w:val="fr-FR"/>
        </w:rPr>
      </w:pPr>
      <w:r w:rsidRPr="008B79AD">
        <w:rPr>
          <w:i/>
          <w:iCs/>
          <w:lang w:val="fr-FR"/>
        </w:rPr>
        <w:t>Je m’appelle Lucie et j’habite dans un appartement avec ma mère dans le sud de la France. J’ai un grand frère mais il étudie à l’université à Paris. Je n’ai pas de sœurs. Nous n’avons pas d’animal parce que ma mère est allergique. J’ai treize ans.</w:t>
      </w:r>
    </w:p>
    <w:p w14:paraId="60ACC116" w14:textId="6886A083" w:rsidR="00EC4D1C" w:rsidRPr="008B79AD" w:rsidRDefault="007642D2" w:rsidP="000A5A48">
      <w:pPr>
        <w:rPr>
          <w:i/>
          <w:iCs/>
          <w:lang w:val="fr-FR"/>
        </w:rPr>
      </w:pPr>
      <w:r w:rsidRPr="008B79AD">
        <w:rPr>
          <w:i/>
          <w:iCs/>
          <w:lang w:val="fr-FR"/>
        </w:rPr>
        <w:t xml:space="preserve">L’appartement se trouve au centre-ville, près de l’arrêt de bus et de mon école. Pour aller à l’arrêt de chez moi, tournez à gauche et prenez la deuxième à droite, c’est pratique ! </w:t>
      </w:r>
      <w:r w:rsidR="00EC4D1C" w:rsidRPr="008B79AD">
        <w:rPr>
          <w:i/>
          <w:iCs/>
          <w:lang w:val="fr-FR"/>
        </w:rPr>
        <w:t xml:space="preserve">L’appartement est assez petit, avec deux chambres et une salle de bains. La cuisine est bien </w:t>
      </w:r>
      <w:r w:rsidR="007A1CB7" w:rsidRPr="00126FC9">
        <w:rPr>
          <w:i/>
          <w:iCs/>
          <w:lang w:val="fr-FR"/>
        </w:rPr>
        <w:t xml:space="preserve">équipée </w:t>
      </w:r>
      <w:r w:rsidR="00EC4D1C" w:rsidRPr="008B79AD">
        <w:rPr>
          <w:i/>
          <w:iCs/>
          <w:lang w:val="fr-FR"/>
        </w:rPr>
        <w:t>et très moderne. Ma mère et moi, on adore faire la cuisine. Il y a aussi un petit bureau avec un sofa convertible pour toi</w:t>
      </w:r>
      <w:r w:rsidR="00791F88" w:rsidRPr="008B79AD">
        <w:rPr>
          <w:i/>
          <w:iCs/>
          <w:lang w:val="fr-FR"/>
        </w:rPr>
        <w:t> </w:t>
      </w:r>
      <w:r w:rsidR="00EC4D1C" w:rsidRPr="008B79AD">
        <w:rPr>
          <w:i/>
          <w:iCs/>
          <w:lang w:val="fr-FR"/>
        </w:rPr>
        <w:t>! De ma chambre j’ai un petit balcon.</w:t>
      </w:r>
    </w:p>
    <w:p w14:paraId="5E785004" w14:textId="3BDFD4DF" w:rsidR="00EC4D1C" w:rsidRPr="008B79AD" w:rsidRDefault="00EC4D1C" w:rsidP="000A5A48">
      <w:pPr>
        <w:rPr>
          <w:i/>
          <w:iCs/>
          <w:lang w:val="fr-FR"/>
        </w:rPr>
      </w:pPr>
      <w:r w:rsidRPr="008B79AD">
        <w:rPr>
          <w:i/>
          <w:iCs/>
          <w:lang w:val="fr-FR"/>
        </w:rPr>
        <w:t xml:space="preserve">Dans le quartier il y a beaucoup de cafés et restaurants. Il y a aussi un théâtre et un </w:t>
      </w:r>
      <w:r w:rsidR="007642D2" w:rsidRPr="008B79AD">
        <w:rPr>
          <w:i/>
          <w:iCs/>
          <w:lang w:val="fr-FR"/>
        </w:rPr>
        <w:t>cinéma</w:t>
      </w:r>
      <w:r w:rsidRPr="008B79AD">
        <w:rPr>
          <w:i/>
          <w:iCs/>
          <w:lang w:val="fr-FR"/>
        </w:rPr>
        <w:t>. Le weekend j’aime aller au café avec mes amis ou dîner au restaurant avec ma mère. Je ne suis pas du tout sportive. Je préfère le dessin et j’aime beaucoup écouter de la musique. Ma chanteuse préférée est Melanie Martinez et en décembre je vais au concert d’Izia. Et toi, quelle est ta musique préférée</w:t>
      </w:r>
      <w:r w:rsidR="008D0699">
        <w:rPr>
          <w:i/>
          <w:iCs/>
          <w:lang w:val="fr-FR"/>
        </w:rPr>
        <w:t> </w:t>
      </w:r>
      <w:r w:rsidRPr="008B79AD">
        <w:rPr>
          <w:i/>
          <w:iCs/>
          <w:lang w:val="fr-FR"/>
        </w:rPr>
        <w:t>?</w:t>
      </w:r>
    </w:p>
    <w:p w14:paraId="48A2A04A" w14:textId="7F8E8A05" w:rsidR="00EC4D1C" w:rsidRPr="008B79AD" w:rsidRDefault="00EC4D1C" w:rsidP="000A5A48">
      <w:pPr>
        <w:rPr>
          <w:i/>
          <w:iCs/>
          <w:lang w:val="fr-FR"/>
        </w:rPr>
      </w:pPr>
      <w:r w:rsidRPr="008B79AD">
        <w:rPr>
          <w:i/>
          <w:iCs/>
          <w:lang w:val="fr-FR"/>
        </w:rPr>
        <w:t xml:space="preserve">À+ </w:t>
      </w:r>
    </w:p>
    <w:p w14:paraId="21EC13DF" w14:textId="77777777" w:rsidR="00EC4D1C" w:rsidRPr="008B79AD" w:rsidRDefault="00EC4D1C" w:rsidP="000A5A48">
      <w:pPr>
        <w:rPr>
          <w:i/>
          <w:iCs/>
          <w:lang w:val="fr-FR"/>
        </w:rPr>
      </w:pPr>
      <w:r w:rsidRPr="008B79AD">
        <w:rPr>
          <w:i/>
          <w:iCs/>
          <w:lang w:val="fr-FR"/>
        </w:rPr>
        <w:t>Lucie</w:t>
      </w:r>
    </w:p>
    <w:p w14:paraId="2372CC70" w14:textId="77777777" w:rsidR="00A52869" w:rsidRPr="00450254" w:rsidRDefault="00A52869" w:rsidP="00A52869">
      <w:pPr>
        <w:rPr>
          <w:lang w:val="fr-FR"/>
        </w:rPr>
      </w:pPr>
      <w:r w:rsidRPr="00450254">
        <w:rPr>
          <w:lang w:val="fr-FR"/>
        </w:rPr>
        <w:br w:type="page"/>
      </w:r>
    </w:p>
    <w:p w14:paraId="78C31572" w14:textId="09F552B6" w:rsidR="00EC4D1C" w:rsidRPr="00450254" w:rsidRDefault="00B93405" w:rsidP="007837C9">
      <w:pPr>
        <w:pStyle w:val="Heading5"/>
        <w:rPr>
          <w:lang w:val="fr-FR"/>
        </w:rPr>
      </w:pPr>
      <w:r w:rsidRPr="00450254">
        <w:rPr>
          <w:lang w:val="fr-FR"/>
        </w:rPr>
        <w:lastRenderedPageBreak/>
        <w:t>Stimulus t</w:t>
      </w:r>
      <w:r w:rsidR="00EC4D1C" w:rsidRPr="00450254">
        <w:rPr>
          <w:lang w:val="fr-FR"/>
        </w:rPr>
        <w:t>ext 3</w:t>
      </w:r>
    </w:p>
    <w:p w14:paraId="6F1AA288" w14:textId="77777777" w:rsidR="00EC4D1C" w:rsidRPr="008B79AD" w:rsidRDefault="00EC4D1C" w:rsidP="000A5A48">
      <w:pPr>
        <w:rPr>
          <w:i/>
          <w:iCs/>
          <w:lang w:val="fr-FR"/>
        </w:rPr>
      </w:pPr>
      <w:r w:rsidRPr="008B79AD">
        <w:rPr>
          <w:i/>
          <w:iCs/>
          <w:lang w:val="fr-FR"/>
        </w:rPr>
        <w:t>Bonjour correspondant/e</w:t>
      </w:r>
    </w:p>
    <w:p w14:paraId="6BDA3FCD" w14:textId="32E6042D" w:rsidR="00EC4D1C" w:rsidRPr="008B79AD" w:rsidRDefault="00EC4D1C" w:rsidP="000A5A48">
      <w:pPr>
        <w:rPr>
          <w:i/>
          <w:iCs/>
          <w:lang w:val="fr-FR"/>
        </w:rPr>
      </w:pPr>
      <w:r w:rsidRPr="008B79AD">
        <w:rPr>
          <w:i/>
          <w:iCs/>
          <w:lang w:val="fr-FR"/>
        </w:rPr>
        <w:t>J’habite dans une maison à la campagne dans le nord de la France avec mes parents, mon grand frère et ma petite sœur. Nous avons aussi beaucoup d’animaux: deux chats, un chien, deux lapins et un perroquet. J’adore les animaux</w:t>
      </w:r>
      <w:r w:rsidR="00B50A09" w:rsidRPr="008B79AD">
        <w:rPr>
          <w:i/>
          <w:iCs/>
          <w:lang w:val="fr-FR"/>
        </w:rPr>
        <w:t> </w:t>
      </w:r>
      <w:r w:rsidRPr="008B79AD">
        <w:rPr>
          <w:i/>
          <w:iCs/>
          <w:lang w:val="fr-FR"/>
        </w:rPr>
        <w:t>! La maison est très grande mais ancienne. Il y a quatre chambres, deux petites salles de bains et un séjour confortable. Au grenier il y a une salle de jeux avec un console Play</w:t>
      </w:r>
      <w:r w:rsidR="007A1CB7">
        <w:rPr>
          <w:i/>
          <w:iCs/>
          <w:lang w:val="fr-FR"/>
        </w:rPr>
        <w:t>S</w:t>
      </w:r>
      <w:r w:rsidRPr="008B79AD">
        <w:rPr>
          <w:i/>
          <w:iCs/>
          <w:lang w:val="fr-FR"/>
        </w:rPr>
        <w:t>tation. Moi et mon frère on aime beaucoup les jeux-vidéo. Dans le garage il y a des motos et des bicyclettes.</w:t>
      </w:r>
    </w:p>
    <w:p w14:paraId="2ECE9A2E" w14:textId="662D83C5" w:rsidR="00EC4D1C" w:rsidRPr="008B79AD" w:rsidRDefault="00EC4D1C" w:rsidP="000A5A48">
      <w:pPr>
        <w:rPr>
          <w:i/>
          <w:iCs/>
        </w:rPr>
      </w:pPr>
      <w:r w:rsidRPr="008B79AD">
        <w:rPr>
          <w:i/>
          <w:iCs/>
          <w:lang w:val="fr-FR"/>
        </w:rPr>
        <w:t>Nous habitons près d’un village où il y a un petit supermarché, un café</w:t>
      </w:r>
      <w:r w:rsidR="007642D2" w:rsidRPr="008B79AD">
        <w:rPr>
          <w:i/>
          <w:iCs/>
          <w:lang w:val="fr-FR"/>
        </w:rPr>
        <w:t xml:space="preserve"> et</w:t>
      </w:r>
      <w:r w:rsidRPr="008B79AD">
        <w:rPr>
          <w:i/>
          <w:iCs/>
          <w:lang w:val="fr-FR"/>
        </w:rPr>
        <w:t xml:space="preserve"> </w:t>
      </w:r>
      <w:r w:rsidR="007642D2" w:rsidRPr="008B79AD">
        <w:rPr>
          <w:i/>
          <w:iCs/>
          <w:lang w:val="fr-FR"/>
        </w:rPr>
        <w:t>une boulangerie. Mon école est à vingt minutes de chez moi. Je vais à l’école en train. La gare est en face de ma maison, à droite</w:t>
      </w:r>
      <w:r w:rsidRPr="008B79AD">
        <w:rPr>
          <w:i/>
          <w:iCs/>
          <w:lang w:val="fr-FR"/>
        </w:rPr>
        <w:t>. Je vais à l’école en bus. Le weekend je joue aux jeux vid</w:t>
      </w:r>
      <w:r w:rsidR="00146651" w:rsidRPr="008B79AD">
        <w:rPr>
          <w:i/>
          <w:iCs/>
          <w:lang w:val="fr-FR"/>
        </w:rPr>
        <w:t>é</w:t>
      </w:r>
      <w:r w:rsidRPr="008B79AD">
        <w:rPr>
          <w:i/>
          <w:iCs/>
          <w:lang w:val="fr-FR"/>
        </w:rPr>
        <w:t xml:space="preserve">o avec mes amis et on joue au babyfoot au café du village. </w:t>
      </w:r>
      <w:r w:rsidRPr="008B79AD">
        <w:rPr>
          <w:i/>
          <w:iCs/>
        </w:rPr>
        <w:t>C’est géniale</w:t>
      </w:r>
      <w:r w:rsidR="008D0699">
        <w:rPr>
          <w:i/>
          <w:iCs/>
        </w:rPr>
        <w:t> </w:t>
      </w:r>
      <w:r w:rsidRPr="008B79AD">
        <w:rPr>
          <w:i/>
          <w:iCs/>
        </w:rPr>
        <w:t>!</w:t>
      </w:r>
      <w:r w:rsidR="00146651" w:rsidRPr="008B79AD">
        <w:rPr>
          <w:i/>
          <w:iCs/>
        </w:rPr>
        <w:t xml:space="preserve"> </w:t>
      </w:r>
      <w:r w:rsidRPr="008B79AD">
        <w:rPr>
          <mc:AlternateContent>
            <mc:Choice Requires="w16se"/>
            <mc:Fallback>
              <w:rFonts w:ascii="Segoe UI Emoji" w:eastAsia="Segoe UI Emoji" w:hAnsi="Segoe UI Emoji" w:cs="Segoe UI Emoji"/>
            </mc:Fallback>
          </mc:AlternateContent>
        </w:rPr>
        <mc:AlternateContent>
          <mc:Choice Requires="w16se">
            <w16se:symEx w16se:font="Segoe UI Emoji" w16se:char="1F601"/>
          </mc:Choice>
          <mc:Fallback>
            <w:t>😁</w:t>
          </mc:Fallback>
        </mc:AlternateContent>
      </w:r>
    </w:p>
    <w:p w14:paraId="46FD902E" w14:textId="77777777" w:rsidR="00EC4D1C" w:rsidRPr="008B7CF9" w:rsidRDefault="00EC4D1C" w:rsidP="000A5A48">
      <w:pPr>
        <w:rPr>
          <w:i/>
          <w:iCs/>
          <w:lang w:val="fr-FR"/>
        </w:rPr>
      </w:pPr>
      <w:r w:rsidRPr="008B7CF9">
        <w:rPr>
          <w:i/>
          <w:iCs/>
          <w:lang w:val="fr-FR"/>
        </w:rPr>
        <w:t>À bientôt</w:t>
      </w:r>
    </w:p>
    <w:p w14:paraId="08911AC4" w14:textId="77777777" w:rsidR="00EC4D1C" w:rsidRPr="008B7CF9" w:rsidRDefault="00EC4D1C" w:rsidP="000A5A48">
      <w:pPr>
        <w:rPr>
          <w:i/>
          <w:iCs/>
          <w:lang w:val="fr-FR"/>
        </w:rPr>
      </w:pPr>
      <w:r w:rsidRPr="008B7CF9">
        <w:rPr>
          <w:i/>
          <w:iCs/>
          <w:lang w:val="fr-FR"/>
        </w:rPr>
        <w:t>Olivier</w:t>
      </w:r>
    </w:p>
    <w:bookmarkEnd w:id="66"/>
    <w:p w14:paraId="5E85843B" w14:textId="110E43B6" w:rsidR="005127D0" w:rsidRPr="008B7CF9" w:rsidRDefault="005127D0" w:rsidP="005127D0">
      <w:pPr>
        <w:pStyle w:val="Caption"/>
        <w:rPr>
          <w:lang w:val="fr-FR"/>
        </w:rPr>
      </w:pPr>
      <w:r w:rsidRPr="008B7CF9">
        <w:rPr>
          <w:lang w:val="fr-FR"/>
        </w:rPr>
        <w:lastRenderedPageBreak/>
        <w:t xml:space="preserve">Table </w:t>
      </w:r>
      <w:r w:rsidR="008B7CF9">
        <w:fldChar w:fldCharType="begin"/>
      </w:r>
      <w:r w:rsidR="008B7CF9" w:rsidRPr="008B7CF9">
        <w:rPr>
          <w:lang w:val="fr-FR"/>
        </w:rPr>
        <w:instrText xml:space="preserve"> SEQ Table \* ARABIC </w:instrText>
      </w:r>
      <w:r w:rsidR="008B7CF9">
        <w:fldChar w:fldCharType="separate"/>
      </w:r>
      <w:r w:rsidR="00A11B3B" w:rsidRPr="008B7CF9">
        <w:rPr>
          <w:noProof/>
          <w:lang w:val="fr-FR"/>
        </w:rPr>
        <w:t>8</w:t>
      </w:r>
      <w:r w:rsidR="008B7CF9">
        <w:rPr>
          <w:noProof/>
        </w:rPr>
        <w:fldChar w:fldCharType="end"/>
      </w:r>
      <w:r w:rsidRPr="008B7CF9">
        <w:rPr>
          <w:lang w:val="fr-FR"/>
        </w:rPr>
        <w:t xml:space="preserve"> – PMI table</w:t>
      </w:r>
    </w:p>
    <w:tbl>
      <w:tblPr>
        <w:tblStyle w:val="Tableheader"/>
        <w:tblW w:w="14117" w:type="dxa"/>
        <w:tblLook w:val="04A0" w:firstRow="1" w:lastRow="0" w:firstColumn="1" w:lastColumn="0" w:noHBand="0" w:noVBand="1"/>
        <w:tblDescription w:val="PMI table with empty spaces for students to identify points."/>
      </w:tblPr>
      <w:tblGrid>
        <w:gridCol w:w="1984"/>
        <w:gridCol w:w="2816"/>
        <w:gridCol w:w="2816"/>
        <w:gridCol w:w="2816"/>
        <w:gridCol w:w="3685"/>
      </w:tblGrid>
      <w:tr w:rsidR="00BA1484" w:rsidRPr="001E01F1" w14:paraId="22FBD083" w14:textId="77777777" w:rsidTr="002F73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Pr>
          <w:p w14:paraId="6B838E82" w14:textId="151B6CC4" w:rsidR="00BA1484" w:rsidRPr="001E01F1" w:rsidRDefault="002F73C6" w:rsidP="001E01F1">
            <w:r w:rsidRPr="001E01F1">
              <w:t>Family</w:t>
            </w:r>
          </w:p>
        </w:tc>
        <w:tc>
          <w:tcPr>
            <w:tcW w:w="2816" w:type="dxa"/>
          </w:tcPr>
          <w:p w14:paraId="30FF0B23" w14:textId="77777777" w:rsidR="00BA1484" w:rsidRPr="001E01F1" w:rsidRDefault="00BA1484" w:rsidP="001E01F1">
            <w:pPr>
              <w:cnfStyle w:val="100000000000" w:firstRow="1" w:lastRow="0" w:firstColumn="0" w:lastColumn="0" w:oddVBand="0" w:evenVBand="0" w:oddHBand="0" w:evenHBand="0" w:firstRowFirstColumn="0" w:firstRowLastColumn="0" w:lastRowFirstColumn="0" w:lastRowLastColumn="0"/>
            </w:pPr>
            <w:r w:rsidRPr="001E01F1">
              <w:t>P – Plus</w:t>
            </w:r>
          </w:p>
          <w:p w14:paraId="435B0592" w14:textId="137A1E8D" w:rsidR="00BA1484" w:rsidRPr="001E01F1" w:rsidRDefault="00BA1484" w:rsidP="001E01F1">
            <w:pPr>
              <w:cnfStyle w:val="100000000000" w:firstRow="1" w:lastRow="0" w:firstColumn="0" w:lastColumn="0" w:oddVBand="0" w:evenVBand="0" w:oddHBand="0" w:evenHBand="0" w:firstRowFirstColumn="0" w:firstRowLastColumn="0" w:lastRowFirstColumn="0" w:lastRowLastColumn="0"/>
            </w:pPr>
            <w:r w:rsidRPr="001E01F1">
              <w:t>Identify 2 or more points about what could be positive about staying with this family</w:t>
            </w:r>
          </w:p>
        </w:tc>
        <w:tc>
          <w:tcPr>
            <w:tcW w:w="2816" w:type="dxa"/>
          </w:tcPr>
          <w:p w14:paraId="15F1934D" w14:textId="6BC78610" w:rsidR="00BA1484" w:rsidRPr="001E01F1" w:rsidRDefault="00BA1484" w:rsidP="001E01F1">
            <w:pPr>
              <w:cnfStyle w:val="100000000000" w:firstRow="1" w:lastRow="0" w:firstColumn="0" w:lastColumn="0" w:oddVBand="0" w:evenVBand="0" w:oddHBand="0" w:evenHBand="0" w:firstRowFirstColumn="0" w:firstRowLastColumn="0" w:lastRowFirstColumn="0" w:lastRowLastColumn="0"/>
            </w:pPr>
            <w:r w:rsidRPr="001E01F1">
              <w:t>M – Minus</w:t>
            </w:r>
          </w:p>
          <w:p w14:paraId="6FAC9B9B" w14:textId="77777777" w:rsidR="00BA1484" w:rsidRPr="001E01F1" w:rsidRDefault="00BA1484" w:rsidP="001E01F1">
            <w:pPr>
              <w:cnfStyle w:val="100000000000" w:firstRow="1" w:lastRow="0" w:firstColumn="0" w:lastColumn="0" w:oddVBand="0" w:evenVBand="0" w:oddHBand="0" w:evenHBand="0" w:firstRowFirstColumn="0" w:firstRowLastColumn="0" w:lastRowFirstColumn="0" w:lastRowLastColumn="0"/>
            </w:pPr>
            <w:r w:rsidRPr="001E01F1">
              <w:t>Identify 2 or more points about what could be negative about staying with this family</w:t>
            </w:r>
          </w:p>
        </w:tc>
        <w:tc>
          <w:tcPr>
            <w:tcW w:w="2816" w:type="dxa"/>
          </w:tcPr>
          <w:p w14:paraId="4BDA70B6" w14:textId="77777777" w:rsidR="00BA1484" w:rsidRPr="001E01F1" w:rsidRDefault="00BA1484" w:rsidP="001E01F1">
            <w:pPr>
              <w:cnfStyle w:val="100000000000" w:firstRow="1" w:lastRow="0" w:firstColumn="0" w:lastColumn="0" w:oddVBand="0" w:evenVBand="0" w:oddHBand="0" w:evenHBand="0" w:firstRowFirstColumn="0" w:firstRowLastColumn="0" w:lastRowFirstColumn="0" w:lastRowLastColumn="0"/>
            </w:pPr>
            <w:r w:rsidRPr="001E01F1">
              <w:t>I – Interesting</w:t>
            </w:r>
          </w:p>
          <w:p w14:paraId="1622C312" w14:textId="77777777" w:rsidR="00BA1484" w:rsidRPr="001E01F1" w:rsidRDefault="00BA1484" w:rsidP="001E01F1">
            <w:pPr>
              <w:cnfStyle w:val="100000000000" w:firstRow="1" w:lastRow="0" w:firstColumn="0" w:lastColumn="0" w:oddVBand="0" w:evenVBand="0" w:oddHBand="0" w:evenHBand="0" w:firstRowFirstColumn="0" w:firstRowLastColumn="0" w:lastRowFirstColumn="0" w:lastRowLastColumn="0"/>
            </w:pPr>
            <w:r w:rsidRPr="001E01F1">
              <w:t>Identify 2 or more points about what could be interesting about staying with this family</w:t>
            </w:r>
          </w:p>
        </w:tc>
        <w:tc>
          <w:tcPr>
            <w:tcW w:w="3685" w:type="dxa"/>
          </w:tcPr>
          <w:p w14:paraId="4EA251EB" w14:textId="77777777" w:rsidR="00BA1484" w:rsidRPr="001E01F1" w:rsidRDefault="00BA1484" w:rsidP="001E01F1">
            <w:pPr>
              <w:cnfStyle w:val="100000000000" w:firstRow="1" w:lastRow="0" w:firstColumn="0" w:lastColumn="0" w:oddVBand="0" w:evenVBand="0" w:oddHBand="0" w:evenHBand="0" w:firstRowFirstColumn="0" w:firstRowLastColumn="0" w:lastRowFirstColumn="0" w:lastRowLastColumn="0"/>
            </w:pPr>
            <w:r w:rsidRPr="001E01F1">
              <w:t>Decision</w:t>
            </w:r>
          </w:p>
          <w:p w14:paraId="442D900B" w14:textId="77777777" w:rsidR="00BA1484" w:rsidRPr="001E01F1" w:rsidRDefault="00BA1484" w:rsidP="001E01F1">
            <w:pPr>
              <w:cnfStyle w:val="100000000000" w:firstRow="1" w:lastRow="0" w:firstColumn="0" w:lastColumn="0" w:oddVBand="0" w:evenVBand="0" w:oddHBand="0" w:evenHBand="0" w:firstRowFirstColumn="0" w:firstRowLastColumn="0" w:lastRowFirstColumn="0" w:lastRowLastColumn="0"/>
            </w:pPr>
            <w:r w:rsidRPr="001E01F1">
              <w:t>Would you like to stay with this family? Justify your decision with detailed and accurate references to the text</w:t>
            </w:r>
          </w:p>
        </w:tc>
      </w:tr>
      <w:tr w:rsidR="00BA1484" w:rsidRPr="008B79AD" w14:paraId="0530F58A" w14:textId="77777777" w:rsidTr="002F73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Pr>
          <w:p w14:paraId="317AF540" w14:textId="77777777" w:rsidR="00BA1484" w:rsidRPr="008B79AD" w:rsidRDefault="00BA1484">
            <w:pPr>
              <w:rPr>
                <w:rStyle w:val="Strong"/>
                <w:b/>
              </w:rPr>
            </w:pPr>
            <w:r w:rsidRPr="008B79AD">
              <w:rPr>
                <w:rStyle w:val="Strong"/>
              </w:rPr>
              <w:t>Jean-Baptiste’s family</w:t>
            </w:r>
          </w:p>
        </w:tc>
        <w:tc>
          <w:tcPr>
            <w:tcW w:w="2816" w:type="dxa"/>
          </w:tcPr>
          <w:p w14:paraId="551F72EA" w14:textId="77777777" w:rsidR="00BA1484" w:rsidRPr="008B79AD" w:rsidRDefault="00BA1484">
            <w:pPr>
              <w:cnfStyle w:val="000000100000" w:firstRow="0" w:lastRow="0" w:firstColumn="0" w:lastColumn="0" w:oddVBand="0" w:evenVBand="0" w:oddHBand="1" w:evenHBand="0" w:firstRowFirstColumn="0" w:firstRowLastColumn="0" w:lastRowFirstColumn="0" w:lastRowLastColumn="0"/>
              <w:rPr>
                <w:rStyle w:val="Strong"/>
                <w:b w:val="0"/>
              </w:rPr>
            </w:pPr>
          </w:p>
        </w:tc>
        <w:tc>
          <w:tcPr>
            <w:tcW w:w="2816" w:type="dxa"/>
          </w:tcPr>
          <w:p w14:paraId="32884C9B" w14:textId="77777777" w:rsidR="00BA1484" w:rsidRPr="008B79AD" w:rsidRDefault="00BA1484">
            <w:pPr>
              <w:cnfStyle w:val="000000100000" w:firstRow="0" w:lastRow="0" w:firstColumn="0" w:lastColumn="0" w:oddVBand="0" w:evenVBand="0" w:oddHBand="1" w:evenHBand="0" w:firstRowFirstColumn="0" w:firstRowLastColumn="0" w:lastRowFirstColumn="0" w:lastRowLastColumn="0"/>
              <w:rPr>
                <w:rStyle w:val="Strong"/>
                <w:b w:val="0"/>
              </w:rPr>
            </w:pPr>
          </w:p>
        </w:tc>
        <w:tc>
          <w:tcPr>
            <w:tcW w:w="2816" w:type="dxa"/>
          </w:tcPr>
          <w:p w14:paraId="31EFA8BB" w14:textId="77777777" w:rsidR="00BA1484" w:rsidRPr="008B79AD" w:rsidRDefault="00BA1484">
            <w:pPr>
              <w:cnfStyle w:val="000000100000" w:firstRow="0" w:lastRow="0" w:firstColumn="0" w:lastColumn="0" w:oddVBand="0" w:evenVBand="0" w:oddHBand="1" w:evenHBand="0" w:firstRowFirstColumn="0" w:firstRowLastColumn="0" w:lastRowFirstColumn="0" w:lastRowLastColumn="0"/>
              <w:rPr>
                <w:rStyle w:val="Strong"/>
                <w:b w:val="0"/>
              </w:rPr>
            </w:pPr>
          </w:p>
        </w:tc>
        <w:tc>
          <w:tcPr>
            <w:tcW w:w="3685" w:type="dxa"/>
          </w:tcPr>
          <w:p w14:paraId="5228E047" w14:textId="77777777" w:rsidR="00BA1484" w:rsidRPr="008B79AD" w:rsidRDefault="00BA1484">
            <w:pPr>
              <w:cnfStyle w:val="000000100000" w:firstRow="0" w:lastRow="0" w:firstColumn="0" w:lastColumn="0" w:oddVBand="0" w:evenVBand="0" w:oddHBand="1" w:evenHBand="0" w:firstRowFirstColumn="0" w:firstRowLastColumn="0" w:lastRowFirstColumn="0" w:lastRowLastColumn="0"/>
              <w:rPr>
                <w:rStyle w:val="Strong"/>
                <w:b w:val="0"/>
              </w:rPr>
            </w:pPr>
          </w:p>
        </w:tc>
      </w:tr>
      <w:tr w:rsidR="00BA1484" w:rsidRPr="008B79AD" w14:paraId="6BFB082C" w14:textId="77777777" w:rsidTr="002F73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Pr>
          <w:p w14:paraId="42485845" w14:textId="77777777" w:rsidR="00BA1484" w:rsidRPr="008B79AD" w:rsidRDefault="00BA1484">
            <w:pPr>
              <w:rPr>
                <w:rStyle w:val="Strong"/>
                <w:b/>
              </w:rPr>
            </w:pPr>
            <w:r w:rsidRPr="008B79AD">
              <w:rPr>
                <w:rStyle w:val="Strong"/>
              </w:rPr>
              <w:t>Lucie’s family</w:t>
            </w:r>
          </w:p>
        </w:tc>
        <w:tc>
          <w:tcPr>
            <w:tcW w:w="2816" w:type="dxa"/>
          </w:tcPr>
          <w:p w14:paraId="6C6F1E30" w14:textId="77777777" w:rsidR="00BA1484" w:rsidRPr="008B79AD" w:rsidRDefault="00BA1484">
            <w:pPr>
              <w:cnfStyle w:val="000000010000" w:firstRow="0" w:lastRow="0" w:firstColumn="0" w:lastColumn="0" w:oddVBand="0" w:evenVBand="0" w:oddHBand="0" w:evenHBand="1" w:firstRowFirstColumn="0" w:firstRowLastColumn="0" w:lastRowFirstColumn="0" w:lastRowLastColumn="0"/>
              <w:rPr>
                <w:rStyle w:val="Strong"/>
                <w:b w:val="0"/>
              </w:rPr>
            </w:pPr>
          </w:p>
        </w:tc>
        <w:tc>
          <w:tcPr>
            <w:tcW w:w="2816" w:type="dxa"/>
          </w:tcPr>
          <w:p w14:paraId="7DE61071" w14:textId="77777777" w:rsidR="00BA1484" w:rsidRPr="008B79AD" w:rsidRDefault="00BA1484">
            <w:pPr>
              <w:cnfStyle w:val="000000010000" w:firstRow="0" w:lastRow="0" w:firstColumn="0" w:lastColumn="0" w:oddVBand="0" w:evenVBand="0" w:oddHBand="0" w:evenHBand="1" w:firstRowFirstColumn="0" w:firstRowLastColumn="0" w:lastRowFirstColumn="0" w:lastRowLastColumn="0"/>
              <w:rPr>
                <w:rStyle w:val="Strong"/>
                <w:b w:val="0"/>
              </w:rPr>
            </w:pPr>
          </w:p>
        </w:tc>
        <w:tc>
          <w:tcPr>
            <w:tcW w:w="2816" w:type="dxa"/>
          </w:tcPr>
          <w:p w14:paraId="7E11CCBD" w14:textId="77777777" w:rsidR="00BA1484" w:rsidRPr="008B79AD" w:rsidRDefault="00BA1484">
            <w:pPr>
              <w:cnfStyle w:val="000000010000" w:firstRow="0" w:lastRow="0" w:firstColumn="0" w:lastColumn="0" w:oddVBand="0" w:evenVBand="0" w:oddHBand="0" w:evenHBand="1" w:firstRowFirstColumn="0" w:firstRowLastColumn="0" w:lastRowFirstColumn="0" w:lastRowLastColumn="0"/>
              <w:rPr>
                <w:rStyle w:val="Strong"/>
                <w:b w:val="0"/>
              </w:rPr>
            </w:pPr>
          </w:p>
        </w:tc>
        <w:tc>
          <w:tcPr>
            <w:tcW w:w="3685" w:type="dxa"/>
          </w:tcPr>
          <w:p w14:paraId="0BE85B16" w14:textId="77777777" w:rsidR="00BA1484" w:rsidRPr="008B79AD" w:rsidRDefault="00BA1484">
            <w:pPr>
              <w:cnfStyle w:val="000000010000" w:firstRow="0" w:lastRow="0" w:firstColumn="0" w:lastColumn="0" w:oddVBand="0" w:evenVBand="0" w:oddHBand="0" w:evenHBand="1" w:firstRowFirstColumn="0" w:firstRowLastColumn="0" w:lastRowFirstColumn="0" w:lastRowLastColumn="0"/>
              <w:rPr>
                <w:rStyle w:val="Strong"/>
                <w:b w:val="0"/>
              </w:rPr>
            </w:pPr>
          </w:p>
        </w:tc>
      </w:tr>
      <w:tr w:rsidR="00BA1484" w:rsidRPr="008B79AD" w14:paraId="5E706782" w14:textId="77777777" w:rsidTr="002F73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Pr>
          <w:p w14:paraId="18756E22" w14:textId="77777777" w:rsidR="00BA1484" w:rsidRPr="008B79AD" w:rsidRDefault="00BA1484">
            <w:pPr>
              <w:rPr>
                <w:rStyle w:val="Strong"/>
                <w:b/>
              </w:rPr>
            </w:pPr>
            <w:r w:rsidRPr="008B79AD">
              <w:rPr>
                <w:rStyle w:val="Strong"/>
              </w:rPr>
              <w:t>Olivier’s family</w:t>
            </w:r>
          </w:p>
        </w:tc>
        <w:tc>
          <w:tcPr>
            <w:tcW w:w="2816" w:type="dxa"/>
          </w:tcPr>
          <w:p w14:paraId="6C0EC26D" w14:textId="77777777" w:rsidR="00BA1484" w:rsidRPr="008B79AD" w:rsidRDefault="00BA1484">
            <w:pPr>
              <w:cnfStyle w:val="000000100000" w:firstRow="0" w:lastRow="0" w:firstColumn="0" w:lastColumn="0" w:oddVBand="0" w:evenVBand="0" w:oddHBand="1" w:evenHBand="0" w:firstRowFirstColumn="0" w:firstRowLastColumn="0" w:lastRowFirstColumn="0" w:lastRowLastColumn="0"/>
              <w:rPr>
                <w:rStyle w:val="Strong"/>
                <w:b w:val="0"/>
              </w:rPr>
            </w:pPr>
          </w:p>
        </w:tc>
        <w:tc>
          <w:tcPr>
            <w:tcW w:w="2816" w:type="dxa"/>
          </w:tcPr>
          <w:p w14:paraId="0D45B2A8" w14:textId="48D3519C" w:rsidR="00BA1484" w:rsidRPr="008B79AD" w:rsidRDefault="00BA1484">
            <w:pPr>
              <w:cnfStyle w:val="000000100000" w:firstRow="0" w:lastRow="0" w:firstColumn="0" w:lastColumn="0" w:oddVBand="0" w:evenVBand="0" w:oddHBand="1" w:evenHBand="0" w:firstRowFirstColumn="0" w:firstRowLastColumn="0" w:lastRowFirstColumn="0" w:lastRowLastColumn="0"/>
              <w:rPr>
                <w:rStyle w:val="Strong"/>
                <w:b w:val="0"/>
              </w:rPr>
            </w:pPr>
          </w:p>
        </w:tc>
        <w:tc>
          <w:tcPr>
            <w:tcW w:w="2816" w:type="dxa"/>
          </w:tcPr>
          <w:p w14:paraId="45E38F9A" w14:textId="77777777" w:rsidR="00BA1484" w:rsidRPr="008B79AD" w:rsidRDefault="00BA1484">
            <w:pPr>
              <w:cnfStyle w:val="000000100000" w:firstRow="0" w:lastRow="0" w:firstColumn="0" w:lastColumn="0" w:oddVBand="0" w:evenVBand="0" w:oddHBand="1" w:evenHBand="0" w:firstRowFirstColumn="0" w:firstRowLastColumn="0" w:lastRowFirstColumn="0" w:lastRowLastColumn="0"/>
              <w:rPr>
                <w:rStyle w:val="Strong"/>
                <w:b w:val="0"/>
              </w:rPr>
            </w:pPr>
          </w:p>
        </w:tc>
        <w:tc>
          <w:tcPr>
            <w:tcW w:w="3685" w:type="dxa"/>
          </w:tcPr>
          <w:p w14:paraId="4608E61B" w14:textId="77777777" w:rsidR="00BA1484" w:rsidRPr="008B79AD" w:rsidRDefault="00BA1484">
            <w:pPr>
              <w:cnfStyle w:val="000000100000" w:firstRow="0" w:lastRow="0" w:firstColumn="0" w:lastColumn="0" w:oddVBand="0" w:evenVBand="0" w:oddHBand="1" w:evenHBand="0" w:firstRowFirstColumn="0" w:firstRowLastColumn="0" w:lastRowFirstColumn="0" w:lastRowLastColumn="0"/>
              <w:rPr>
                <w:rStyle w:val="Strong"/>
                <w:b w:val="0"/>
              </w:rPr>
            </w:pPr>
          </w:p>
        </w:tc>
      </w:tr>
    </w:tbl>
    <w:p w14:paraId="0B169AE3" w14:textId="14F642A2" w:rsidR="00A6692A" w:rsidRPr="007837C9" w:rsidRDefault="00A6692A" w:rsidP="007837C9">
      <w:pPr>
        <w:pStyle w:val="Heading4"/>
      </w:pPr>
      <w:r w:rsidRPr="007837C9">
        <w:lastRenderedPageBreak/>
        <w:t xml:space="preserve">Marking </w:t>
      </w:r>
      <w:r w:rsidR="003D7003" w:rsidRPr="007837C9">
        <w:t>guidelines</w:t>
      </w:r>
    </w:p>
    <w:p w14:paraId="64B39B41" w14:textId="24D79412" w:rsidR="005F320C" w:rsidRPr="007837C9" w:rsidRDefault="005F320C" w:rsidP="007837C9">
      <w:pPr>
        <w:pStyle w:val="Heading5"/>
      </w:pPr>
      <w:r w:rsidRPr="007837C9">
        <w:t>Part A</w:t>
      </w:r>
    </w:p>
    <w:p w14:paraId="4911F5B0" w14:textId="03EF0E9C" w:rsidR="005127D0" w:rsidRPr="005127D0" w:rsidRDefault="005127D0" w:rsidP="005127D0">
      <w:pPr>
        <w:pStyle w:val="Caption"/>
      </w:pPr>
      <w:r>
        <w:t xml:space="preserve">Table </w:t>
      </w:r>
      <w:r w:rsidR="003B428B">
        <w:fldChar w:fldCharType="begin"/>
      </w:r>
      <w:r w:rsidR="003B428B">
        <w:instrText xml:space="preserve"> SEQ Table \* ARABIC </w:instrText>
      </w:r>
      <w:r w:rsidR="003B428B">
        <w:fldChar w:fldCharType="separate"/>
      </w:r>
      <w:r w:rsidR="00A11B3B">
        <w:rPr>
          <w:noProof/>
        </w:rPr>
        <w:t>9</w:t>
      </w:r>
      <w:r w:rsidR="003B428B">
        <w:rPr>
          <w:noProof/>
        </w:rPr>
        <w:fldChar w:fldCharType="end"/>
      </w:r>
      <w:r>
        <w:t xml:space="preserve"> </w:t>
      </w:r>
      <w:r w:rsidRPr="008B79AD">
        <w:t>– marking guidelines for Part A</w:t>
      </w:r>
    </w:p>
    <w:tbl>
      <w:tblPr>
        <w:tblStyle w:val="Tableheader"/>
        <w:tblW w:w="5000" w:type="pct"/>
        <w:tblLayout w:type="fixed"/>
        <w:tblLook w:val="04A0" w:firstRow="1" w:lastRow="0" w:firstColumn="1" w:lastColumn="0" w:noHBand="0" w:noVBand="1"/>
        <w:tblDescription w:val="Marking guidelines from A to E."/>
      </w:tblPr>
      <w:tblGrid>
        <w:gridCol w:w="2427"/>
        <w:gridCol w:w="2427"/>
        <w:gridCol w:w="2427"/>
        <w:gridCol w:w="2427"/>
        <w:gridCol w:w="2427"/>
        <w:gridCol w:w="2427"/>
      </w:tblGrid>
      <w:tr w:rsidR="00FD2BB5" w:rsidRPr="002D31E6" w14:paraId="6ADC01DF" w14:textId="77777777" w:rsidTr="00CF3F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31A7A3DF" w14:textId="1436ACA6" w:rsidR="00FD2BB5" w:rsidRPr="002D31E6" w:rsidRDefault="002D31E6" w:rsidP="002D31E6">
            <w:r>
              <w:t xml:space="preserve">Outcome </w:t>
            </w:r>
            <w:r w:rsidR="007509EF">
              <w:t>and content</w:t>
            </w:r>
          </w:p>
        </w:tc>
        <w:tc>
          <w:tcPr>
            <w:tcW w:w="833" w:type="pct"/>
          </w:tcPr>
          <w:p w14:paraId="07466C7F" w14:textId="62AB2A54" w:rsidR="00FD2BB5" w:rsidRPr="002D31E6" w:rsidRDefault="00FD2BB5" w:rsidP="002D31E6">
            <w:pPr>
              <w:cnfStyle w:val="100000000000" w:firstRow="1" w:lastRow="0" w:firstColumn="0" w:lastColumn="0" w:oddVBand="0" w:evenVBand="0" w:oddHBand="0" w:evenHBand="0" w:firstRowFirstColumn="0" w:firstRowLastColumn="0" w:lastRowFirstColumn="0" w:lastRowLastColumn="0"/>
            </w:pPr>
            <w:r w:rsidRPr="002D31E6">
              <w:t>A – extensive</w:t>
            </w:r>
          </w:p>
        </w:tc>
        <w:tc>
          <w:tcPr>
            <w:tcW w:w="833" w:type="pct"/>
          </w:tcPr>
          <w:p w14:paraId="33BCE661" w14:textId="5B83D56B" w:rsidR="00FD2BB5" w:rsidRPr="002D31E6" w:rsidRDefault="00FD2BB5" w:rsidP="002D31E6">
            <w:pPr>
              <w:cnfStyle w:val="100000000000" w:firstRow="1" w:lastRow="0" w:firstColumn="0" w:lastColumn="0" w:oddVBand="0" w:evenVBand="0" w:oddHBand="0" w:evenHBand="0" w:firstRowFirstColumn="0" w:firstRowLastColumn="0" w:lastRowFirstColumn="0" w:lastRowLastColumn="0"/>
            </w:pPr>
            <w:r w:rsidRPr="002D31E6">
              <w:t>B – thorough</w:t>
            </w:r>
          </w:p>
        </w:tc>
        <w:tc>
          <w:tcPr>
            <w:tcW w:w="833" w:type="pct"/>
          </w:tcPr>
          <w:p w14:paraId="70DEF173" w14:textId="6B9F6234" w:rsidR="00FD2BB5" w:rsidRPr="002D31E6" w:rsidRDefault="00FD2BB5" w:rsidP="002D31E6">
            <w:pPr>
              <w:cnfStyle w:val="100000000000" w:firstRow="1" w:lastRow="0" w:firstColumn="0" w:lastColumn="0" w:oddVBand="0" w:evenVBand="0" w:oddHBand="0" w:evenHBand="0" w:firstRowFirstColumn="0" w:firstRowLastColumn="0" w:lastRowFirstColumn="0" w:lastRowLastColumn="0"/>
            </w:pPr>
            <w:r w:rsidRPr="002D31E6">
              <w:t>C – sound</w:t>
            </w:r>
          </w:p>
        </w:tc>
        <w:tc>
          <w:tcPr>
            <w:tcW w:w="833" w:type="pct"/>
          </w:tcPr>
          <w:p w14:paraId="33E1BD4B" w14:textId="5C875A27" w:rsidR="00FD2BB5" w:rsidRPr="002D31E6" w:rsidRDefault="00FD2BB5" w:rsidP="002D31E6">
            <w:pPr>
              <w:cnfStyle w:val="100000000000" w:firstRow="1" w:lastRow="0" w:firstColumn="0" w:lastColumn="0" w:oddVBand="0" w:evenVBand="0" w:oddHBand="0" w:evenHBand="0" w:firstRowFirstColumn="0" w:firstRowLastColumn="0" w:lastRowFirstColumn="0" w:lastRowLastColumn="0"/>
            </w:pPr>
            <w:r w:rsidRPr="002D31E6">
              <w:t>D – basic</w:t>
            </w:r>
          </w:p>
        </w:tc>
        <w:tc>
          <w:tcPr>
            <w:tcW w:w="833" w:type="pct"/>
          </w:tcPr>
          <w:p w14:paraId="7627AB1A" w14:textId="4F9A6E59" w:rsidR="00FD2BB5" w:rsidRPr="002D31E6" w:rsidRDefault="00FD2BB5" w:rsidP="002D31E6">
            <w:pPr>
              <w:cnfStyle w:val="100000000000" w:firstRow="1" w:lastRow="0" w:firstColumn="0" w:lastColumn="0" w:oddVBand="0" w:evenVBand="0" w:oddHBand="0" w:evenHBand="0" w:firstRowFirstColumn="0" w:firstRowLastColumn="0" w:lastRowFirstColumn="0" w:lastRowLastColumn="0"/>
            </w:pPr>
            <w:r w:rsidRPr="002D31E6">
              <w:t>E – elementary</w:t>
            </w:r>
          </w:p>
        </w:tc>
      </w:tr>
      <w:tr w:rsidR="00A11353" w:rsidRPr="008B79AD" w14:paraId="01C29A7A" w14:textId="77777777" w:rsidTr="00CF3F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1540CAEA" w14:textId="07952720" w:rsidR="00A11353" w:rsidRPr="008B79AD" w:rsidRDefault="00A11353" w:rsidP="00A11353">
            <w:pPr>
              <w:rPr>
                <w:b w:val="0"/>
                <w:lang w:eastAsia="zh-CN"/>
              </w:rPr>
            </w:pPr>
            <w:r w:rsidRPr="008B79AD">
              <w:rPr>
                <w:lang w:eastAsia="zh-CN"/>
              </w:rPr>
              <w:t>ML4-UND-01</w:t>
            </w:r>
          </w:p>
          <w:p w14:paraId="739710A5" w14:textId="77777777" w:rsidR="000B15AA" w:rsidRPr="000B15AA" w:rsidRDefault="000B15AA" w:rsidP="000B15AA">
            <w:pPr>
              <w:pStyle w:val="ListBullet"/>
            </w:pPr>
            <w:bookmarkStart w:id="67" w:name="_Hlk134546047"/>
            <w:r w:rsidRPr="000B15AA">
              <w:t>Listen to, read and view information, opinions and ideas in a range of predictable texts on familiar themes</w:t>
            </w:r>
          </w:p>
          <w:p w14:paraId="4F751EFE" w14:textId="608FFB87" w:rsidR="00A11353" w:rsidRPr="002A6BA9" w:rsidRDefault="00B93405" w:rsidP="002A6BA9">
            <w:pPr>
              <w:pStyle w:val="ListBullet"/>
            </w:pPr>
            <w:r w:rsidRPr="002A6BA9">
              <w:t xml:space="preserve">Respond appropriately in the target </w:t>
            </w:r>
            <w:r w:rsidRPr="002A6BA9">
              <w:lastRenderedPageBreak/>
              <w:t>language and/or English to main ideas and supporting details in texts by interpreting information, opinions and ideas</w:t>
            </w:r>
            <w:bookmarkEnd w:id="67"/>
          </w:p>
        </w:tc>
        <w:tc>
          <w:tcPr>
            <w:tcW w:w="833" w:type="pct"/>
          </w:tcPr>
          <w:p w14:paraId="306B7564" w14:textId="47195335" w:rsidR="00B93405" w:rsidRDefault="00B93405">
            <w:pPr>
              <w:cnfStyle w:val="000000100000" w:firstRow="0" w:lastRow="0" w:firstColumn="0" w:lastColumn="0" w:oddVBand="0" w:evenVBand="0" w:oddHBand="1" w:evenHBand="0" w:firstRowFirstColumn="0" w:firstRowLastColumn="0" w:lastRowFirstColumn="0" w:lastRowLastColumn="0"/>
            </w:pPr>
            <w:r>
              <w:lastRenderedPageBreak/>
              <w:t xml:space="preserve">Responds in English to the text, </w:t>
            </w:r>
            <w:r w:rsidRPr="00B93405">
              <w:rPr>
                <w:b/>
                <w:bCs/>
              </w:rPr>
              <w:t>identifying</w:t>
            </w:r>
            <w:r>
              <w:t xml:space="preserve"> detailed information relating to:</w:t>
            </w:r>
          </w:p>
          <w:p w14:paraId="1FF9A0BD" w14:textId="000A98B9" w:rsidR="00A11353" w:rsidRPr="008B79AD" w:rsidRDefault="00A11353" w:rsidP="00116119">
            <w:pPr>
              <w:pStyle w:val="ListBullet"/>
              <w:cnfStyle w:val="000000100000" w:firstRow="0" w:lastRow="0" w:firstColumn="0" w:lastColumn="0" w:oddVBand="0" w:evenVBand="0" w:oddHBand="1" w:evenHBand="0" w:firstRowFirstColumn="0" w:firstRowLastColumn="0" w:lastRowFirstColumn="0" w:lastRowLastColumn="0"/>
            </w:pPr>
            <w:r w:rsidRPr="008B79AD">
              <w:t>positive points</w:t>
            </w:r>
          </w:p>
          <w:p w14:paraId="46983B1E" w14:textId="78768512" w:rsidR="00A11353" w:rsidRPr="008B79AD" w:rsidRDefault="00A11353" w:rsidP="00116119">
            <w:pPr>
              <w:pStyle w:val="ListBullet"/>
              <w:cnfStyle w:val="000000100000" w:firstRow="0" w:lastRow="0" w:firstColumn="0" w:lastColumn="0" w:oddVBand="0" w:evenVBand="0" w:oddHBand="1" w:evenHBand="0" w:firstRowFirstColumn="0" w:firstRowLastColumn="0" w:lastRowFirstColumn="0" w:lastRowLastColumn="0"/>
            </w:pPr>
            <w:r w:rsidRPr="008B79AD">
              <w:t>negative points</w:t>
            </w:r>
          </w:p>
          <w:p w14:paraId="64704333" w14:textId="77777777" w:rsidR="000E6DC3" w:rsidRDefault="00A11353" w:rsidP="00116119">
            <w:pPr>
              <w:pStyle w:val="ListBullet"/>
              <w:cnfStyle w:val="000000100000" w:firstRow="0" w:lastRow="0" w:firstColumn="0" w:lastColumn="0" w:oddVBand="0" w:evenVBand="0" w:oddHBand="1" w:evenHBand="0" w:firstRowFirstColumn="0" w:firstRowLastColumn="0" w:lastRowFirstColumn="0" w:lastRowLastColumn="0"/>
            </w:pPr>
            <w:r w:rsidRPr="008B79AD">
              <w:t>interesting points</w:t>
            </w:r>
          </w:p>
          <w:p w14:paraId="579326BD" w14:textId="3E93BFBD" w:rsidR="00A11353" w:rsidRPr="008B79AD" w:rsidRDefault="00A11353" w:rsidP="000E6DC3">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rsidRPr="008B79AD">
              <w:t>for each family.</w:t>
            </w:r>
          </w:p>
          <w:p w14:paraId="5B32CE03" w14:textId="2397D2C4" w:rsidR="00A11353" w:rsidRPr="008B79AD" w:rsidRDefault="007A1CB7" w:rsidP="00A11353">
            <w:pPr>
              <w:cnfStyle w:val="000000100000" w:firstRow="0" w:lastRow="0" w:firstColumn="0" w:lastColumn="0" w:oddVBand="0" w:evenVBand="0" w:oddHBand="1" w:evenHBand="0" w:firstRowFirstColumn="0" w:firstRowLastColumn="0" w:lastRowFirstColumn="0" w:lastRowLastColumn="0"/>
            </w:pPr>
            <w:r>
              <w:t xml:space="preserve">Provides </w:t>
            </w:r>
            <w:r w:rsidR="001F4B84">
              <w:t>extensive</w:t>
            </w:r>
            <w:r>
              <w:t xml:space="preserve"> </w:t>
            </w:r>
            <w:r w:rsidRPr="007A1CB7">
              <w:rPr>
                <w:b/>
                <w:bCs/>
              </w:rPr>
              <w:t>justification</w:t>
            </w:r>
            <w:r>
              <w:t xml:space="preserve">, with </w:t>
            </w:r>
            <w:r w:rsidR="001F4B84">
              <w:lastRenderedPageBreak/>
              <w:t xml:space="preserve">detailed </w:t>
            </w:r>
            <w:r>
              <w:t xml:space="preserve">reference to the text, </w:t>
            </w:r>
            <w:r w:rsidRPr="008B79AD">
              <w:t>for staying/not staying with each family</w:t>
            </w:r>
            <w:r>
              <w:t>.</w:t>
            </w:r>
          </w:p>
        </w:tc>
        <w:tc>
          <w:tcPr>
            <w:tcW w:w="833" w:type="pct"/>
          </w:tcPr>
          <w:p w14:paraId="37EB0A57" w14:textId="77777777" w:rsidR="00B93405" w:rsidRDefault="00B93405" w:rsidP="00B93405">
            <w:pPr>
              <w:cnfStyle w:val="000000100000" w:firstRow="0" w:lastRow="0" w:firstColumn="0" w:lastColumn="0" w:oddVBand="0" w:evenVBand="0" w:oddHBand="1" w:evenHBand="0" w:firstRowFirstColumn="0" w:firstRowLastColumn="0" w:lastRowFirstColumn="0" w:lastRowLastColumn="0"/>
            </w:pPr>
            <w:r>
              <w:rPr>
                <w:rFonts w:eastAsia="Times New Roman"/>
                <w:bdr w:val="none" w:sz="0" w:space="0" w:color="auto" w:frame="1"/>
              </w:rPr>
              <w:lastRenderedPageBreak/>
              <w:t xml:space="preserve">Responds in English to the text, </w:t>
            </w:r>
            <w:r w:rsidRPr="00B93405">
              <w:rPr>
                <w:b/>
                <w:bCs/>
              </w:rPr>
              <w:t>identifying</w:t>
            </w:r>
            <w:r>
              <w:t xml:space="preserve"> </w:t>
            </w:r>
            <w:r>
              <w:rPr>
                <w:rFonts w:eastAsia="Times New Roman"/>
                <w:bdr w:val="none" w:sz="0" w:space="0" w:color="auto" w:frame="1"/>
              </w:rPr>
              <w:t>a range of information</w:t>
            </w:r>
            <w:r>
              <w:t xml:space="preserve"> relating to:</w:t>
            </w:r>
          </w:p>
          <w:p w14:paraId="4EF87DF3" w14:textId="3191971F" w:rsidR="00B93405" w:rsidRPr="008B79AD" w:rsidRDefault="00B93405" w:rsidP="000E6DC3">
            <w:pPr>
              <w:pStyle w:val="ListBullet"/>
              <w:cnfStyle w:val="000000100000" w:firstRow="0" w:lastRow="0" w:firstColumn="0" w:lastColumn="0" w:oddVBand="0" w:evenVBand="0" w:oddHBand="1" w:evenHBand="0" w:firstRowFirstColumn="0" w:firstRowLastColumn="0" w:lastRowFirstColumn="0" w:lastRowLastColumn="0"/>
            </w:pPr>
            <w:r w:rsidRPr="008B79AD">
              <w:t>positive points</w:t>
            </w:r>
          </w:p>
          <w:p w14:paraId="2E04C505" w14:textId="77777777" w:rsidR="00B93405" w:rsidRPr="008B79AD" w:rsidRDefault="00B93405" w:rsidP="000E6DC3">
            <w:pPr>
              <w:pStyle w:val="ListBullet"/>
              <w:cnfStyle w:val="000000100000" w:firstRow="0" w:lastRow="0" w:firstColumn="0" w:lastColumn="0" w:oddVBand="0" w:evenVBand="0" w:oddHBand="1" w:evenHBand="0" w:firstRowFirstColumn="0" w:firstRowLastColumn="0" w:lastRowFirstColumn="0" w:lastRowLastColumn="0"/>
            </w:pPr>
            <w:r w:rsidRPr="008B79AD">
              <w:t>negative points</w:t>
            </w:r>
          </w:p>
          <w:p w14:paraId="08072052" w14:textId="77777777" w:rsidR="00B93405" w:rsidRPr="008B79AD" w:rsidRDefault="00B93405" w:rsidP="000E6DC3">
            <w:pPr>
              <w:pStyle w:val="ListBullet"/>
              <w:cnfStyle w:val="000000100000" w:firstRow="0" w:lastRow="0" w:firstColumn="0" w:lastColumn="0" w:oddVBand="0" w:evenVBand="0" w:oddHBand="1" w:evenHBand="0" w:firstRowFirstColumn="0" w:firstRowLastColumn="0" w:lastRowFirstColumn="0" w:lastRowLastColumn="0"/>
            </w:pPr>
            <w:r w:rsidRPr="008B79AD">
              <w:t>interesting points</w:t>
            </w:r>
          </w:p>
          <w:p w14:paraId="146F928E" w14:textId="77777777" w:rsidR="00B93405" w:rsidRPr="008B79AD" w:rsidRDefault="00B93405" w:rsidP="00B93405">
            <w:pPr>
              <w:pStyle w:val="ListParagraph"/>
              <w:spacing w:before="120"/>
              <w:ind w:left="0"/>
              <w:cnfStyle w:val="000000100000" w:firstRow="0" w:lastRow="0" w:firstColumn="0" w:lastColumn="0" w:oddVBand="0" w:evenVBand="0" w:oddHBand="1" w:evenHBand="0" w:firstRowFirstColumn="0" w:firstRowLastColumn="0" w:lastRowFirstColumn="0" w:lastRowLastColumn="0"/>
            </w:pPr>
            <w:r w:rsidRPr="008B79AD">
              <w:t>for each family.</w:t>
            </w:r>
          </w:p>
          <w:p w14:paraId="47163DD4" w14:textId="6E77A2E5" w:rsidR="00A11353" w:rsidRPr="008B79AD" w:rsidRDefault="001F4B84" w:rsidP="004C4248">
            <w:pPr>
              <w:pStyle w:val="ListBullet2"/>
              <w:numPr>
                <w:ilvl w:val="0"/>
                <w:numId w:val="0"/>
              </w:numPr>
              <w:cnfStyle w:val="000000100000" w:firstRow="0" w:lastRow="0" w:firstColumn="0" w:lastColumn="0" w:oddVBand="0" w:evenVBand="0" w:oddHBand="1" w:evenHBand="0" w:firstRowFirstColumn="0" w:firstRowLastColumn="0" w:lastRowFirstColumn="0" w:lastRowLastColumn="0"/>
            </w:pPr>
            <w:r w:rsidRPr="001F4B84">
              <w:t xml:space="preserve">Provides </w:t>
            </w:r>
            <w:r>
              <w:t xml:space="preserve">thorough </w:t>
            </w:r>
            <w:r w:rsidRPr="001F4B84">
              <w:rPr>
                <w:b/>
                <w:bCs/>
              </w:rPr>
              <w:t>justification</w:t>
            </w:r>
            <w:r>
              <w:t>,</w:t>
            </w:r>
            <w:r w:rsidRPr="001F4B84">
              <w:t xml:space="preserve"> with </w:t>
            </w:r>
            <w:r>
              <w:t xml:space="preserve">clear </w:t>
            </w:r>
            <w:r w:rsidRPr="001F4B84">
              <w:t xml:space="preserve">reference to the </w:t>
            </w:r>
            <w:r w:rsidRPr="001F4B84">
              <w:lastRenderedPageBreak/>
              <w:t>text</w:t>
            </w:r>
            <w:r>
              <w:t>,</w:t>
            </w:r>
            <w:r w:rsidRPr="001F4B84">
              <w:t xml:space="preserve"> for staying/not staying with each family.</w:t>
            </w:r>
          </w:p>
        </w:tc>
        <w:tc>
          <w:tcPr>
            <w:tcW w:w="833" w:type="pct"/>
          </w:tcPr>
          <w:p w14:paraId="10DE7822" w14:textId="7E2A5264" w:rsidR="00B93405" w:rsidRDefault="00B93405" w:rsidP="00B93405">
            <w:pPr>
              <w:cnfStyle w:val="000000100000" w:firstRow="0" w:lastRow="0" w:firstColumn="0" w:lastColumn="0" w:oddVBand="0" w:evenVBand="0" w:oddHBand="1" w:evenHBand="0" w:firstRowFirstColumn="0" w:firstRowLastColumn="0" w:lastRowFirstColumn="0" w:lastRowLastColumn="0"/>
            </w:pPr>
            <w:r>
              <w:rPr>
                <w:rFonts w:eastAsia="Times New Roman"/>
                <w:bdr w:val="none" w:sz="0" w:space="0" w:color="auto" w:frame="1"/>
              </w:rPr>
              <w:lastRenderedPageBreak/>
              <w:t xml:space="preserve">Responds in English to the text, </w:t>
            </w:r>
            <w:r w:rsidRPr="00B93405">
              <w:rPr>
                <w:b/>
                <w:bCs/>
              </w:rPr>
              <w:t>identifying</w:t>
            </w:r>
            <w:r>
              <w:t xml:space="preserve"> relevant </w:t>
            </w:r>
            <w:r>
              <w:rPr>
                <w:rFonts w:eastAsia="Times New Roman"/>
                <w:bdr w:val="none" w:sz="0" w:space="0" w:color="auto" w:frame="1"/>
              </w:rPr>
              <w:t>information</w:t>
            </w:r>
            <w:r>
              <w:t xml:space="preserve"> relating to:</w:t>
            </w:r>
          </w:p>
          <w:p w14:paraId="41B36EEB" w14:textId="395F56A8" w:rsidR="00B93405" w:rsidRPr="008B79AD" w:rsidRDefault="00B93405" w:rsidP="000E6DC3">
            <w:pPr>
              <w:pStyle w:val="ListBullet"/>
              <w:cnfStyle w:val="000000100000" w:firstRow="0" w:lastRow="0" w:firstColumn="0" w:lastColumn="0" w:oddVBand="0" w:evenVBand="0" w:oddHBand="1" w:evenHBand="0" w:firstRowFirstColumn="0" w:firstRowLastColumn="0" w:lastRowFirstColumn="0" w:lastRowLastColumn="0"/>
            </w:pPr>
            <w:r w:rsidRPr="008B79AD">
              <w:t>positive point</w:t>
            </w:r>
            <w:r>
              <w:t>(</w:t>
            </w:r>
            <w:r w:rsidRPr="008B79AD">
              <w:t>s</w:t>
            </w:r>
            <w:r>
              <w:t>)</w:t>
            </w:r>
          </w:p>
          <w:p w14:paraId="1BB2FA8D" w14:textId="70C30639" w:rsidR="00B93405" w:rsidRPr="008B79AD" w:rsidRDefault="00B93405" w:rsidP="000E6DC3">
            <w:pPr>
              <w:pStyle w:val="ListBullet"/>
              <w:cnfStyle w:val="000000100000" w:firstRow="0" w:lastRow="0" w:firstColumn="0" w:lastColumn="0" w:oddVBand="0" w:evenVBand="0" w:oddHBand="1" w:evenHBand="0" w:firstRowFirstColumn="0" w:firstRowLastColumn="0" w:lastRowFirstColumn="0" w:lastRowLastColumn="0"/>
            </w:pPr>
            <w:r w:rsidRPr="008B79AD">
              <w:t>negative point</w:t>
            </w:r>
            <w:r>
              <w:t>(</w:t>
            </w:r>
            <w:r w:rsidRPr="008B79AD">
              <w:t>s</w:t>
            </w:r>
            <w:r>
              <w:t>)</w:t>
            </w:r>
          </w:p>
          <w:p w14:paraId="3C42AA25" w14:textId="040FE4A3" w:rsidR="00B93405" w:rsidRPr="008B79AD" w:rsidRDefault="00B93405" w:rsidP="000E6DC3">
            <w:pPr>
              <w:pStyle w:val="ListBullet"/>
              <w:cnfStyle w:val="000000100000" w:firstRow="0" w:lastRow="0" w:firstColumn="0" w:lastColumn="0" w:oddVBand="0" w:evenVBand="0" w:oddHBand="1" w:evenHBand="0" w:firstRowFirstColumn="0" w:firstRowLastColumn="0" w:lastRowFirstColumn="0" w:lastRowLastColumn="0"/>
            </w:pPr>
            <w:r w:rsidRPr="008B79AD">
              <w:t>interesting point</w:t>
            </w:r>
            <w:r>
              <w:t>(</w:t>
            </w:r>
            <w:r w:rsidRPr="008B79AD">
              <w:t>s</w:t>
            </w:r>
            <w:r>
              <w:t>)</w:t>
            </w:r>
          </w:p>
          <w:p w14:paraId="64862CC0" w14:textId="77777777" w:rsidR="00B93405" w:rsidRPr="008B79AD" w:rsidRDefault="00B93405" w:rsidP="00B93405">
            <w:pPr>
              <w:pStyle w:val="ListParagraph"/>
              <w:spacing w:before="120"/>
              <w:ind w:left="0"/>
              <w:cnfStyle w:val="000000100000" w:firstRow="0" w:lastRow="0" w:firstColumn="0" w:lastColumn="0" w:oddVBand="0" w:evenVBand="0" w:oddHBand="1" w:evenHBand="0" w:firstRowFirstColumn="0" w:firstRowLastColumn="0" w:lastRowFirstColumn="0" w:lastRowLastColumn="0"/>
            </w:pPr>
            <w:r w:rsidRPr="008B79AD">
              <w:t>for each family.</w:t>
            </w:r>
          </w:p>
          <w:p w14:paraId="3B4EC7B5" w14:textId="45D75CDD" w:rsidR="00A11353" w:rsidRPr="008B79AD" w:rsidRDefault="001F4B84" w:rsidP="001F4B84">
            <w:pPr>
              <w:cnfStyle w:val="000000100000" w:firstRow="0" w:lastRow="0" w:firstColumn="0" w:lastColumn="0" w:oddVBand="0" w:evenVBand="0" w:oddHBand="1" w:evenHBand="0" w:firstRowFirstColumn="0" w:firstRowLastColumn="0" w:lastRowFirstColumn="0" w:lastRowLastColumn="0"/>
            </w:pPr>
            <w:r w:rsidRPr="001F4B84">
              <w:t xml:space="preserve">Provides </w:t>
            </w:r>
            <w:r>
              <w:t>sound</w:t>
            </w:r>
            <w:r w:rsidRPr="001F4B84">
              <w:t xml:space="preserve"> </w:t>
            </w:r>
            <w:r w:rsidRPr="001F4B84">
              <w:rPr>
                <w:b/>
                <w:bCs/>
              </w:rPr>
              <w:t>justification</w:t>
            </w:r>
            <w:r>
              <w:t xml:space="preserve">, with reference to the text, </w:t>
            </w:r>
            <w:r w:rsidRPr="001F4B84">
              <w:lastRenderedPageBreak/>
              <w:t>for staying/not staying with each family.</w:t>
            </w:r>
          </w:p>
        </w:tc>
        <w:tc>
          <w:tcPr>
            <w:tcW w:w="833" w:type="pct"/>
          </w:tcPr>
          <w:p w14:paraId="38A7C7BB" w14:textId="1C8F0C6F" w:rsidR="00B93405" w:rsidRDefault="00B93405" w:rsidP="00B93405">
            <w:pPr>
              <w:cnfStyle w:val="000000100000" w:firstRow="0" w:lastRow="0" w:firstColumn="0" w:lastColumn="0" w:oddVBand="0" w:evenVBand="0" w:oddHBand="1" w:evenHBand="0" w:firstRowFirstColumn="0" w:firstRowLastColumn="0" w:lastRowFirstColumn="0" w:lastRowLastColumn="0"/>
            </w:pPr>
            <w:r>
              <w:rPr>
                <w:rFonts w:eastAsia="Times New Roman"/>
                <w:bdr w:val="none" w:sz="0" w:space="0" w:color="auto" w:frame="1"/>
              </w:rPr>
              <w:lastRenderedPageBreak/>
              <w:t xml:space="preserve">Responds in English to the text, </w:t>
            </w:r>
            <w:r w:rsidRPr="00B93405">
              <w:rPr>
                <w:b/>
                <w:bCs/>
              </w:rPr>
              <w:t>identifying</w:t>
            </w:r>
            <w:r>
              <w:t xml:space="preserve"> </w:t>
            </w:r>
            <w:r>
              <w:rPr>
                <w:rFonts w:eastAsia="Times New Roman"/>
                <w:bdr w:val="none" w:sz="0" w:space="0" w:color="auto" w:frame="1"/>
              </w:rPr>
              <w:t>some information</w:t>
            </w:r>
            <w:r>
              <w:t xml:space="preserve"> relating to:</w:t>
            </w:r>
          </w:p>
          <w:p w14:paraId="60C6AF24" w14:textId="198C3CB5" w:rsidR="00B93405" w:rsidRPr="008B79AD" w:rsidRDefault="00B93405" w:rsidP="000E6DC3">
            <w:pPr>
              <w:pStyle w:val="ListBullet"/>
              <w:cnfStyle w:val="000000100000" w:firstRow="0" w:lastRow="0" w:firstColumn="0" w:lastColumn="0" w:oddVBand="0" w:evenVBand="0" w:oddHBand="1" w:evenHBand="0" w:firstRowFirstColumn="0" w:firstRowLastColumn="0" w:lastRowFirstColumn="0" w:lastRowLastColumn="0"/>
            </w:pPr>
            <w:r w:rsidRPr="008B79AD">
              <w:t>positive point</w:t>
            </w:r>
            <w:r>
              <w:t>(</w:t>
            </w:r>
            <w:r w:rsidRPr="008B79AD">
              <w:t>s</w:t>
            </w:r>
            <w:r>
              <w:t>)</w:t>
            </w:r>
          </w:p>
          <w:p w14:paraId="4139F030" w14:textId="77777777" w:rsidR="00B93405" w:rsidRPr="008B79AD" w:rsidRDefault="00B93405" w:rsidP="000E6DC3">
            <w:pPr>
              <w:pStyle w:val="ListBullet"/>
              <w:cnfStyle w:val="000000100000" w:firstRow="0" w:lastRow="0" w:firstColumn="0" w:lastColumn="0" w:oddVBand="0" w:evenVBand="0" w:oddHBand="1" w:evenHBand="0" w:firstRowFirstColumn="0" w:firstRowLastColumn="0" w:lastRowFirstColumn="0" w:lastRowLastColumn="0"/>
            </w:pPr>
            <w:r w:rsidRPr="008B79AD">
              <w:t>negative point</w:t>
            </w:r>
            <w:r>
              <w:t>(</w:t>
            </w:r>
            <w:r w:rsidRPr="008B79AD">
              <w:t>s</w:t>
            </w:r>
            <w:r>
              <w:t>)</w:t>
            </w:r>
          </w:p>
          <w:p w14:paraId="2A9F9C37" w14:textId="4FE3E722" w:rsidR="00B93405" w:rsidRDefault="00B93405" w:rsidP="000E6DC3">
            <w:pPr>
              <w:pStyle w:val="ListBullet"/>
              <w:cnfStyle w:val="000000100000" w:firstRow="0" w:lastRow="0" w:firstColumn="0" w:lastColumn="0" w:oddVBand="0" w:evenVBand="0" w:oddHBand="1" w:evenHBand="0" w:firstRowFirstColumn="0" w:firstRowLastColumn="0" w:lastRowFirstColumn="0" w:lastRowLastColumn="0"/>
            </w:pPr>
            <w:r w:rsidRPr="008B79AD">
              <w:t>interesting point</w:t>
            </w:r>
            <w:r>
              <w:t>(</w:t>
            </w:r>
            <w:r w:rsidRPr="008B79AD">
              <w:t>s</w:t>
            </w:r>
            <w:r>
              <w:t>)</w:t>
            </w:r>
          </w:p>
          <w:p w14:paraId="6EFAB2BB" w14:textId="27A53B7A" w:rsidR="000B15AA" w:rsidRDefault="000B15AA" w:rsidP="000B15AA">
            <w:pPr>
              <w:cnfStyle w:val="000000100000" w:firstRow="0" w:lastRow="0" w:firstColumn="0" w:lastColumn="0" w:oddVBand="0" w:evenVBand="0" w:oddHBand="1" w:evenHBand="0" w:firstRowFirstColumn="0" w:firstRowLastColumn="0" w:lastRowFirstColumn="0" w:lastRowLastColumn="0"/>
            </w:pPr>
            <w:r>
              <w:t>f</w:t>
            </w:r>
            <w:r w:rsidRPr="000B15AA">
              <w:t>or some or all families</w:t>
            </w:r>
            <w:r>
              <w:t>.</w:t>
            </w:r>
          </w:p>
          <w:p w14:paraId="58502E7D" w14:textId="51C942F0" w:rsidR="00A11353" w:rsidRPr="008B79AD" w:rsidRDefault="001F4B84" w:rsidP="00A11353">
            <w:pPr>
              <w:cnfStyle w:val="000000100000" w:firstRow="0" w:lastRow="0" w:firstColumn="0" w:lastColumn="0" w:oddVBand="0" w:evenVBand="0" w:oddHBand="1" w:evenHBand="0" w:firstRowFirstColumn="0" w:firstRowLastColumn="0" w:lastRowFirstColumn="0" w:lastRowLastColumn="0"/>
            </w:pPr>
            <w:r w:rsidRPr="001F4B84">
              <w:t xml:space="preserve">Provides some </w:t>
            </w:r>
            <w:r w:rsidRPr="001F4B84">
              <w:lastRenderedPageBreak/>
              <w:t xml:space="preserve">relevant </w:t>
            </w:r>
            <w:r w:rsidRPr="001F4B84">
              <w:rPr>
                <w:b/>
                <w:bCs/>
              </w:rPr>
              <w:t>justification</w:t>
            </w:r>
            <w:r w:rsidRPr="001F4B84">
              <w:t xml:space="preserve"> for staying/not staying with </w:t>
            </w:r>
            <w:r>
              <w:t>some or all families</w:t>
            </w:r>
            <w:r w:rsidRPr="001F4B84">
              <w:t>.</w:t>
            </w:r>
          </w:p>
        </w:tc>
        <w:tc>
          <w:tcPr>
            <w:tcW w:w="833" w:type="pct"/>
          </w:tcPr>
          <w:p w14:paraId="065A1BD0" w14:textId="133A2BE8" w:rsidR="00B93405" w:rsidRDefault="00B93405" w:rsidP="004C4248">
            <w:pPr>
              <w:cnfStyle w:val="000000100000" w:firstRow="0" w:lastRow="0" w:firstColumn="0" w:lastColumn="0" w:oddVBand="0" w:evenVBand="0" w:oddHBand="1" w:evenHBand="0" w:firstRowFirstColumn="0" w:firstRowLastColumn="0" w:lastRowFirstColumn="0" w:lastRowLastColumn="0"/>
            </w:pPr>
            <w:r>
              <w:lastRenderedPageBreak/>
              <w:t>Responds in English</w:t>
            </w:r>
            <w:r w:rsidR="00BA1AB6">
              <w:t xml:space="preserve">, </w:t>
            </w:r>
            <w:r w:rsidR="00BA1AB6" w:rsidRPr="00BA1AB6">
              <w:rPr>
                <w:b/>
                <w:bCs/>
              </w:rPr>
              <w:t>identifying</w:t>
            </w:r>
            <w:r w:rsidR="00BA1AB6">
              <w:t xml:space="preserve"> </w:t>
            </w:r>
            <w:r>
              <w:t>some detail(s) about the text.</w:t>
            </w:r>
          </w:p>
          <w:p w14:paraId="1714530B" w14:textId="0282C6C5" w:rsidR="00A11353" w:rsidRPr="008B79AD" w:rsidRDefault="00BA1AB6" w:rsidP="00A11353">
            <w:pPr>
              <w:cnfStyle w:val="000000100000" w:firstRow="0" w:lastRow="0" w:firstColumn="0" w:lastColumn="0" w:oddVBand="0" w:evenVBand="0" w:oddHBand="1" w:evenHBand="0" w:firstRowFirstColumn="0" w:firstRowLastColumn="0" w:lastRowFirstColumn="0" w:lastRowLastColumn="0"/>
            </w:pPr>
            <w:r>
              <w:t xml:space="preserve">Attempts to </w:t>
            </w:r>
            <w:r w:rsidRPr="001F4B84">
              <w:rPr>
                <w:b/>
                <w:bCs/>
              </w:rPr>
              <w:t>justify</w:t>
            </w:r>
            <w:r>
              <w:t xml:space="preserve"> their reasons </w:t>
            </w:r>
            <w:r w:rsidRPr="008B79AD">
              <w:t xml:space="preserve">for staying/not staying </w:t>
            </w:r>
            <w:r w:rsidR="001F4B84" w:rsidRPr="001F4B84">
              <w:t xml:space="preserve">with </w:t>
            </w:r>
            <w:r w:rsidR="001F4B84">
              <w:t>at least one family</w:t>
            </w:r>
            <w:r w:rsidR="001F4B84" w:rsidRPr="001F4B84">
              <w:t>.</w:t>
            </w:r>
          </w:p>
        </w:tc>
      </w:tr>
    </w:tbl>
    <w:p w14:paraId="3F4733F7" w14:textId="7C87DF43" w:rsidR="005F320C" w:rsidRPr="007837C9" w:rsidRDefault="005F320C" w:rsidP="007837C9">
      <w:pPr>
        <w:pStyle w:val="Heading5"/>
      </w:pPr>
      <w:r w:rsidRPr="007837C9">
        <w:t>Part B</w:t>
      </w:r>
    </w:p>
    <w:p w14:paraId="55AE8AEC" w14:textId="6F6A6BB9" w:rsidR="005127D0" w:rsidRPr="005127D0" w:rsidRDefault="005127D0" w:rsidP="005127D0">
      <w:pPr>
        <w:pStyle w:val="Caption"/>
      </w:pPr>
      <w:r>
        <w:t xml:space="preserve">Table </w:t>
      </w:r>
      <w:r w:rsidR="003B428B">
        <w:fldChar w:fldCharType="begin"/>
      </w:r>
      <w:r w:rsidR="003B428B">
        <w:instrText xml:space="preserve"> SEQ Table \* ARABIC </w:instrText>
      </w:r>
      <w:r w:rsidR="003B428B">
        <w:fldChar w:fldCharType="separate"/>
      </w:r>
      <w:r w:rsidR="00A11B3B">
        <w:rPr>
          <w:noProof/>
        </w:rPr>
        <w:t>10</w:t>
      </w:r>
      <w:r w:rsidR="003B428B">
        <w:rPr>
          <w:noProof/>
        </w:rPr>
        <w:fldChar w:fldCharType="end"/>
      </w:r>
      <w:r>
        <w:t xml:space="preserve"> </w:t>
      </w:r>
      <w:r w:rsidRPr="008B79AD">
        <w:t>– marking guidelines for Part B</w:t>
      </w:r>
    </w:p>
    <w:tbl>
      <w:tblPr>
        <w:tblStyle w:val="Tableheader"/>
        <w:tblW w:w="5000" w:type="pct"/>
        <w:tblLayout w:type="fixed"/>
        <w:tblLook w:val="04A0" w:firstRow="1" w:lastRow="0" w:firstColumn="1" w:lastColumn="0" w:noHBand="0" w:noVBand="1"/>
        <w:tblDescription w:val="Marking guidelines from A to E."/>
      </w:tblPr>
      <w:tblGrid>
        <w:gridCol w:w="2427"/>
        <w:gridCol w:w="2427"/>
        <w:gridCol w:w="2427"/>
        <w:gridCol w:w="2427"/>
        <w:gridCol w:w="2427"/>
        <w:gridCol w:w="2427"/>
      </w:tblGrid>
      <w:tr w:rsidR="00116119" w:rsidRPr="006D31B6" w14:paraId="5E94547F" w14:textId="77777777" w:rsidTr="001161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48F85484" w14:textId="4BF2C254" w:rsidR="00226AAC" w:rsidRPr="006D31B6" w:rsidRDefault="006D31B6" w:rsidP="006D31B6">
            <w:r>
              <w:t>Outcome and content</w:t>
            </w:r>
          </w:p>
        </w:tc>
        <w:tc>
          <w:tcPr>
            <w:tcW w:w="833" w:type="pct"/>
          </w:tcPr>
          <w:p w14:paraId="79CF30E1" w14:textId="275A8DEA" w:rsidR="00226AAC" w:rsidRPr="006D31B6" w:rsidRDefault="00226AAC" w:rsidP="006D31B6">
            <w:pPr>
              <w:cnfStyle w:val="100000000000" w:firstRow="1" w:lastRow="0" w:firstColumn="0" w:lastColumn="0" w:oddVBand="0" w:evenVBand="0" w:oddHBand="0" w:evenHBand="0" w:firstRowFirstColumn="0" w:firstRowLastColumn="0" w:lastRowFirstColumn="0" w:lastRowLastColumn="0"/>
            </w:pPr>
            <w:r w:rsidRPr="006D31B6">
              <w:t>A – extensive</w:t>
            </w:r>
          </w:p>
        </w:tc>
        <w:tc>
          <w:tcPr>
            <w:tcW w:w="833" w:type="pct"/>
          </w:tcPr>
          <w:p w14:paraId="1C931B48" w14:textId="59A0A052" w:rsidR="00226AAC" w:rsidRPr="006D31B6" w:rsidRDefault="00226AAC" w:rsidP="006D31B6">
            <w:pPr>
              <w:cnfStyle w:val="100000000000" w:firstRow="1" w:lastRow="0" w:firstColumn="0" w:lastColumn="0" w:oddVBand="0" w:evenVBand="0" w:oddHBand="0" w:evenHBand="0" w:firstRowFirstColumn="0" w:firstRowLastColumn="0" w:lastRowFirstColumn="0" w:lastRowLastColumn="0"/>
            </w:pPr>
            <w:r w:rsidRPr="006D31B6">
              <w:t>B – thorough</w:t>
            </w:r>
          </w:p>
        </w:tc>
        <w:tc>
          <w:tcPr>
            <w:tcW w:w="833" w:type="pct"/>
          </w:tcPr>
          <w:p w14:paraId="528A503A" w14:textId="70CC5BA4" w:rsidR="00226AAC" w:rsidRPr="006D31B6" w:rsidRDefault="00226AAC" w:rsidP="006D31B6">
            <w:pPr>
              <w:cnfStyle w:val="100000000000" w:firstRow="1" w:lastRow="0" w:firstColumn="0" w:lastColumn="0" w:oddVBand="0" w:evenVBand="0" w:oddHBand="0" w:evenHBand="0" w:firstRowFirstColumn="0" w:firstRowLastColumn="0" w:lastRowFirstColumn="0" w:lastRowLastColumn="0"/>
            </w:pPr>
            <w:r w:rsidRPr="006D31B6">
              <w:t>C – sound</w:t>
            </w:r>
          </w:p>
        </w:tc>
        <w:tc>
          <w:tcPr>
            <w:tcW w:w="833" w:type="pct"/>
          </w:tcPr>
          <w:p w14:paraId="1F34AE51" w14:textId="47CCFBBF" w:rsidR="00226AAC" w:rsidRPr="006D31B6" w:rsidRDefault="00226AAC" w:rsidP="006D31B6">
            <w:pPr>
              <w:cnfStyle w:val="100000000000" w:firstRow="1" w:lastRow="0" w:firstColumn="0" w:lastColumn="0" w:oddVBand="0" w:evenVBand="0" w:oddHBand="0" w:evenHBand="0" w:firstRowFirstColumn="0" w:firstRowLastColumn="0" w:lastRowFirstColumn="0" w:lastRowLastColumn="0"/>
            </w:pPr>
            <w:r w:rsidRPr="006D31B6">
              <w:t>D – basic</w:t>
            </w:r>
          </w:p>
        </w:tc>
        <w:tc>
          <w:tcPr>
            <w:tcW w:w="833" w:type="pct"/>
          </w:tcPr>
          <w:p w14:paraId="43102CD2" w14:textId="2AA4117F" w:rsidR="00226AAC" w:rsidRPr="006D31B6" w:rsidRDefault="00226AAC" w:rsidP="006D31B6">
            <w:pPr>
              <w:cnfStyle w:val="100000000000" w:firstRow="1" w:lastRow="0" w:firstColumn="0" w:lastColumn="0" w:oddVBand="0" w:evenVBand="0" w:oddHBand="0" w:evenHBand="0" w:firstRowFirstColumn="0" w:firstRowLastColumn="0" w:lastRowFirstColumn="0" w:lastRowLastColumn="0"/>
            </w:pPr>
            <w:r w:rsidRPr="006D31B6">
              <w:t>E – elementary</w:t>
            </w:r>
          </w:p>
        </w:tc>
      </w:tr>
      <w:tr w:rsidR="00116119" w:rsidRPr="008B79AD" w14:paraId="46803E69" w14:textId="77777777" w:rsidTr="001161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4DC60E53" w14:textId="77777777" w:rsidR="00BA1AB6" w:rsidRDefault="00BA1AB6" w:rsidP="00425A31">
            <w:pPr>
              <w:spacing w:before="100" w:after="100"/>
              <w:rPr>
                <w:b w:val="0"/>
              </w:rPr>
            </w:pPr>
            <w:r>
              <w:t>ML4-CRT-01</w:t>
            </w:r>
          </w:p>
          <w:p w14:paraId="527EC3B2" w14:textId="77777777" w:rsidR="00425A31" w:rsidRPr="00116119" w:rsidRDefault="00425A31" w:rsidP="00116119">
            <w:pPr>
              <w:pStyle w:val="ListBullet"/>
            </w:pPr>
            <w:r w:rsidRPr="00116119">
              <w:t xml:space="preserve">Create informative (or </w:t>
            </w:r>
            <w:r w:rsidRPr="00116119">
              <w:lastRenderedPageBreak/>
              <w:t>imaginative) text to describe and share information about themselves and their personal world</w:t>
            </w:r>
          </w:p>
          <w:p w14:paraId="4FC923FC" w14:textId="03CECDBF" w:rsidR="005F320C" w:rsidRPr="005F320C" w:rsidRDefault="005F320C" w:rsidP="00116119">
            <w:pPr>
              <w:pStyle w:val="ListBullet"/>
            </w:pPr>
            <w:r w:rsidRPr="00116119">
              <w:t>Use relevant and familiar vocabulary from a range of themes to create texts</w:t>
            </w:r>
          </w:p>
        </w:tc>
        <w:tc>
          <w:tcPr>
            <w:tcW w:w="833" w:type="pct"/>
          </w:tcPr>
          <w:p w14:paraId="2D38AC89" w14:textId="5589A541" w:rsidR="00425A31" w:rsidRPr="008B79AD" w:rsidRDefault="00425A31" w:rsidP="000E6DC3">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rsidRPr="008B79AD">
              <w:lastRenderedPageBreak/>
              <w:t>Creates a</w:t>
            </w:r>
            <w:r w:rsidR="00BA1AB6">
              <w:t xml:space="preserve"> </w:t>
            </w:r>
            <w:r w:rsidRPr="008B79AD">
              <w:t xml:space="preserve">detailed text with a high level of accuracy that </w:t>
            </w:r>
            <w:r w:rsidRPr="008B79AD">
              <w:lastRenderedPageBreak/>
              <w:t>includes:</w:t>
            </w:r>
          </w:p>
          <w:p w14:paraId="5A964648" w14:textId="7C969280" w:rsidR="00BA1AB6" w:rsidRDefault="00BA1AB6" w:rsidP="000E6DC3">
            <w:pPr>
              <w:pStyle w:val="ListBullet"/>
              <w:cnfStyle w:val="000000100000" w:firstRow="0" w:lastRow="0" w:firstColumn="0" w:lastColumn="0" w:oddVBand="0" w:evenVBand="0" w:oddHBand="1" w:evenHBand="0" w:firstRowFirstColumn="0" w:firstRowLastColumn="0" w:lastRowFirstColumn="0" w:lastRowLastColumn="0"/>
            </w:pPr>
            <w:r>
              <w:t>a brief introduction to self and family</w:t>
            </w:r>
          </w:p>
          <w:p w14:paraId="723FBC1D" w14:textId="1E8E373D" w:rsidR="00425A31" w:rsidRPr="008B79AD" w:rsidRDefault="00425A31" w:rsidP="000E6DC3">
            <w:pPr>
              <w:pStyle w:val="ListBullet"/>
              <w:cnfStyle w:val="000000100000" w:firstRow="0" w:lastRow="0" w:firstColumn="0" w:lastColumn="0" w:oddVBand="0" w:evenVBand="0" w:oddHBand="1" w:evenHBand="0" w:firstRowFirstColumn="0" w:firstRowLastColumn="0" w:lastRowFirstColumn="0" w:lastRowLastColumn="0"/>
            </w:pPr>
            <w:r w:rsidRPr="008B79AD">
              <w:t>at least 3 reasons for choosing this family</w:t>
            </w:r>
          </w:p>
          <w:p w14:paraId="19D55630" w14:textId="77777777" w:rsidR="001C2742" w:rsidRPr="008B79AD" w:rsidRDefault="00425A31" w:rsidP="000E6DC3">
            <w:pPr>
              <w:pStyle w:val="ListBullet"/>
              <w:cnfStyle w:val="000000100000" w:firstRow="0" w:lastRow="0" w:firstColumn="0" w:lastColumn="0" w:oddVBand="0" w:evenVBand="0" w:oddHBand="1" w:evenHBand="0" w:firstRowFirstColumn="0" w:firstRowLastColumn="0" w:lastRowFirstColumn="0" w:lastRowLastColumn="0"/>
            </w:pPr>
            <w:r w:rsidRPr="008B79AD">
              <w:t>a description of where they live and their neighbourhood</w:t>
            </w:r>
          </w:p>
          <w:p w14:paraId="1EFA2232" w14:textId="77777777" w:rsidR="001F4B84" w:rsidRPr="001F4B84" w:rsidRDefault="00425A31" w:rsidP="000E6DC3">
            <w:pPr>
              <w:pStyle w:val="ListBullet"/>
              <w:cnfStyle w:val="000000100000" w:firstRow="0" w:lastRow="0" w:firstColumn="0" w:lastColumn="0" w:oddVBand="0" w:evenVBand="0" w:oddHBand="1" w:evenHBand="0" w:firstRowFirstColumn="0" w:firstRowLastColumn="0" w:lastRowFirstColumn="0" w:lastRowLastColumn="0"/>
            </w:pPr>
            <w:r w:rsidRPr="008B79AD">
              <w:t xml:space="preserve">a description of their favourite place, where it is, and what they like to do </w:t>
            </w:r>
            <w:r w:rsidRPr="008B79AD">
              <w:lastRenderedPageBreak/>
              <w:t>there</w:t>
            </w:r>
          </w:p>
          <w:p w14:paraId="7276611F" w14:textId="4A339FDA" w:rsidR="00425A31" w:rsidRPr="001F4B84" w:rsidRDefault="001F4B84" w:rsidP="000E6DC3">
            <w:pPr>
              <w:pStyle w:val="ListBullet"/>
              <w:cnfStyle w:val="000000100000" w:firstRow="0" w:lastRow="0" w:firstColumn="0" w:lastColumn="0" w:oddVBand="0" w:evenVBand="0" w:oddHBand="1" w:evenHBand="0" w:firstRowFirstColumn="0" w:firstRowLastColumn="0" w:lastRowFirstColumn="0" w:lastRowLastColumn="0"/>
            </w:pPr>
            <w:r w:rsidRPr="008B79AD">
              <w:t xml:space="preserve">a range of </w:t>
            </w:r>
            <w:r>
              <w:t xml:space="preserve">relevant </w:t>
            </w:r>
            <w:r w:rsidRPr="008B79AD">
              <w:t>vocabulary</w:t>
            </w:r>
            <w:r w:rsidR="00425A31" w:rsidRPr="001F4B84">
              <w:t>.</w:t>
            </w:r>
          </w:p>
        </w:tc>
        <w:tc>
          <w:tcPr>
            <w:tcW w:w="833" w:type="pct"/>
          </w:tcPr>
          <w:p w14:paraId="6E5A9432" w14:textId="50E9E524" w:rsidR="00425A31" w:rsidRPr="008B79AD" w:rsidRDefault="00832279">
            <w:pPr>
              <w:cnfStyle w:val="000000100000" w:firstRow="0" w:lastRow="0" w:firstColumn="0" w:lastColumn="0" w:oddVBand="0" w:evenVBand="0" w:oddHBand="1" w:evenHBand="0" w:firstRowFirstColumn="0" w:firstRowLastColumn="0" w:lastRowFirstColumn="0" w:lastRowLastColumn="0"/>
              <w:rPr>
                <w:bCs/>
              </w:rPr>
            </w:pPr>
            <w:r w:rsidRPr="008B79AD">
              <w:rPr>
                <w:bCs/>
              </w:rPr>
              <w:lastRenderedPageBreak/>
              <w:t xml:space="preserve">Creates </w:t>
            </w:r>
            <w:r w:rsidR="00BA1AB6">
              <w:rPr>
                <w:bCs/>
              </w:rPr>
              <w:t xml:space="preserve">a </w:t>
            </w:r>
            <w:r w:rsidR="00425A31" w:rsidRPr="008B79AD">
              <w:rPr>
                <w:bCs/>
              </w:rPr>
              <w:t xml:space="preserve">detailed text with </w:t>
            </w:r>
            <w:r w:rsidR="00BA1AB6">
              <w:rPr>
                <w:bCs/>
              </w:rPr>
              <w:t xml:space="preserve">minor errors </w:t>
            </w:r>
            <w:r w:rsidR="00425A31" w:rsidRPr="008B79AD">
              <w:rPr>
                <w:bCs/>
              </w:rPr>
              <w:t>that includes:</w:t>
            </w:r>
          </w:p>
          <w:p w14:paraId="5355E504" w14:textId="77777777" w:rsidR="00BA1AB6" w:rsidRDefault="00BA1AB6" w:rsidP="000E6DC3">
            <w:pPr>
              <w:pStyle w:val="ListBullet"/>
              <w:cnfStyle w:val="000000100000" w:firstRow="0" w:lastRow="0" w:firstColumn="0" w:lastColumn="0" w:oddVBand="0" w:evenVBand="0" w:oddHBand="1" w:evenHBand="0" w:firstRowFirstColumn="0" w:firstRowLastColumn="0" w:lastRowFirstColumn="0" w:lastRowLastColumn="0"/>
            </w:pPr>
            <w:r>
              <w:lastRenderedPageBreak/>
              <w:t>a brief introduction to self and family</w:t>
            </w:r>
          </w:p>
          <w:p w14:paraId="23F42166" w14:textId="380888F2" w:rsidR="00425A31" w:rsidRPr="008B79AD" w:rsidRDefault="00425A31" w:rsidP="000E6DC3">
            <w:pPr>
              <w:pStyle w:val="ListBullet"/>
              <w:cnfStyle w:val="000000100000" w:firstRow="0" w:lastRow="0" w:firstColumn="0" w:lastColumn="0" w:oddVBand="0" w:evenVBand="0" w:oddHBand="1" w:evenHBand="0" w:firstRowFirstColumn="0" w:firstRowLastColumn="0" w:lastRowFirstColumn="0" w:lastRowLastColumn="0"/>
            </w:pPr>
            <w:r w:rsidRPr="008B79AD">
              <w:t>at least 3 reasons for choosing this family</w:t>
            </w:r>
          </w:p>
          <w:p w14:paraId="600C824F" w14:textId="48DC4EDF" w:rsidR="001C2742" w:rsidRPr="008B79AD" w:rsidRDefault="00425A31" w:rsidP="000E6DC3">
            <w:pPr>
              <w:pStyle w:val="ListBullet"/>
              <w:cnfStyle w:val="000000100000" w:firstRow="0" w:lastRow="0" w:firstColumn="0" w:lastColumn="0" w:oddVBand="0" w:evenVBand="0" w:oddHBand="1" w:evenHBand="0" w:firstRowFirstColumn="0" w:firstRowLastColumn="0" w:lastRowFirstColumn="0" w:lastRowLastColumn="0"/>
            </w:pPr>
            <w:r w:rsidRPr="008B79AD">
              <w:t xml:space="preserve">a description of where </w:t>
            </w:r>
            <w:r w:rsidR="000B15AA">
              <w:t>they</w:t>
            </w:r>
            <w:r w:rsidRPr="008B79AD">
              <w:t xml:space="preserve"> live and </w:t>
            </w:r>
            <w:r w:rsidR="000B15AA">
              <w:t>their</w:t>
            </w:r>
            <w:r w:rsidRPr="008B79AD">
              <w:t xml:space="preserve"> neighbourhood</w:t>
            </w:r>
          </w:p>
          <w:p w14:paraId="3D7C84B7" w14:textId="7ADEA260" w:rsidR="001F4B84" w:rsidRPr="001F4B84" w:rsidRDefault="00425A31" w:rsidP="000E6DC3">
            <w:pPr>
              <w:pStyle w:val="ListBullet"/>
              <w:cnfStyle w:val="000000100000" w:firstRow="0" w:lastRow="0" w:firstColumn="0" w:lastColumn="0" w:oddVBand="0" w:evenVBand="0" w:oddHBand="1" w:evenHBand="0" w:firstRowFirstColumn="0" w:firstRowLastColumn="0" w:lastRowFirstColumn="0" w:lastRowLastColumn="0"/>
            </w:pPr>
            <w:r w:rsidRPr="008B79AD">
              <w:t xml:space="preserve">a description of </w:t>
            </w:r>
            <w:r w:rsidR="000B15AA">
              <w:t>their</w:t>
            </w:r>
            <w:r w:rsidRPr="008B79AD">
              <w:t xml:space="preserve"> favourite place, where it is, and what </w:t>
            </w:r>
            <w:r w:rsidR="000B15AA">
              <w:t>they</w:t>
            </w:r>
            <w:r w:rsidRPr="008B79AD">
              <w:t xml:space="preserve"> like to do there</w:t>
            </w:r>
          </w:p>
          <w:p w14:paraId="4278E11E" w14:textId="2183C413" w:rsidR="00425A31" w:rsidRPr="001F4B84" w:rsidRDefault="001F4B84" w:rsidP="000E6DC3">
            <w:pPr>
              <w:pStyle w:val="ListBullet"/>
              <w:cnfStyle w:val="000000100000" w:firstRow="0" w:lastRow="0" w:firstColumn="0" w:lastColumn="0" w:oddVBand="0" w:evenVBand="0" w:oddHBand="1" w:evenHBand="0" w:firstRowFirstColumn="0" w:firstRowLastColumn="0" w:lastRowFirstColumn="0" w:lastRowLastColumn="0"/>
            </w:pPr>
            <w:r w:rsidRPr="008B79AD">
              <w:lastRenderedPageBreak/>
              <w:t xml:space="preserve">a range of </w:t>
            </w:r>
            <w:r>
              <w:t xml:space="preserve">relevant </w:t>
            </w:r>
            <w:r w:rsidRPr="008B79AD">
              <w:t>vocabulary</w:t>
            </w:r>
            <w:r w:rsidR="00425A31" w:rsidRPr="001F4B84">
              <w:t>.</w:t>
            </w:r>
          </w:p>
        </w:tc>
        <w:tc>
          <w:tcPr>
            <w:tcW w:w="833" w:type="pct"/>
          </w:tcPr>
          <w:p w14:paraId="2B0C7549" w14:textId="68370286" w:rsidR="00425A31" w:rsidRPr="008B79AD" w:rsidRDefault="00832279">
            <w:pPr>
              <w:cnfStyle w:val="000000100000" w:firstRow="0" w:lastRow="0" w:firstColumn="0" w:lastColumn="0" w:oddVBand="0" w:evenVBand="0" w:oddHBand="1" w:evenHBand="0" w:firstRowFirstColumn="0" w:firstRowLastColumn="0" w:lastRowFirstColumn="0" w:lastRowLastColumn="0"/>
              <w:rPr>
                <w:bCs/>
              </w:rPr>
            </w:pPr>
            <w:r w:rsidRPr="008B79AD">
              <w:rPr>
                <w:bCs/>
              </w:rPr>
              <w:lastRenderedPageBreak/>
              <w:t>Creates a</w:t>
            </w:r>
            <w:r w:rsidR="00425A31" w:rsidRPr="008B79AD">
              <w:rPr>
                <w:bCs/>
              </w:rPr>
              <w:t xml:space="preserve">n informative text with some detail with errors that do not </w:t>
            </w:r>
            <w:r w:rsidR="00425A31" w:rsidRPr="008B79AD">
              <w:rPr>
                <w:bCs/>
              </w:rPr>
              <w:lastRenderedPageBreak/>
              <w:t>affect meaning, that includes most of the following:</w:t>
            </w:r>
          </w:p>
          <w:p w14:paraId="698B0EB7" w14:textId="77777777" w:rsidR="001F4B84" w:rsidRDefault="001F4B84" w:rsidP="000E6DC3">
            <w:pPr>
              <w:pStyle w:val="ListBullet"/>
              <w:cnfStyle w:val="000000100000" w:firstRow="0" w:lastRow="0" w:firstColumn="0" w:lastColumn="0" w:oddVBand="0" w:evenVBand="0" w:oddHBand="1" w:evenHBand="0" w:firstRowFirstColumn="0" w:firstRowLastColumn="0" w:lastRowFirstColumn="0" w:lastRowLastColumn="0"/>
            </w:pPr>
            <w:r>
              <w:t>a brief introduction to self and family</w:t>
            </w:r>
          </w:p>
          <w:p w14:paraId="17FC4691" w14:textId="6297213F" w:rsidR="00425A31" w:rsidRPr="008B79AD" w:rsidRDefault="001F4B84" w:rsidP="000E6DC3">
            <w:pPr>
              <w:pStyle w:val="ListBullet"/>
              <w:cnfStyle w:val="000000100000" w:firstRow="0" w:lastRow="0" w:firstColumn="0" w:lastColumn="0" w:oddVBand="0" w:evenVBand="0" w:oddHBand="1" w:evenHBand="0" w:firstRowFirstColumn="0" w:firstRowLastColumn="0" w:lastRowFirstColumn="0" w:lastRowLastColumn="0"/>
            </w:pPr>
            <w:r>
              <w:t>2–</w:t>
            </w:r>
            <w:r w:rsidR="00894769">
              <w:t>3</w:t>
            </w:r>
            <w:r w:rsidR="00425A31" w:rsidRPr="008B79AD">
              <w:t xml:space="preserve"> reasons for choosing this family</w:t>
            </w:r>
          </w:p>
          <w:p w14:paraId="25E3742C" w14:textId="048323B7" w:rsidR="001C2742" w:rsidRPr="008B79AD" w:rsidRDefault="00425A31" w:rsidP="000E6DC3">
            <w:pPr>
              <w:pStyle w:val="ListBullet"/>
              <w:cnfStyle w:val="000000100000" w:firstRow="0" w:lastRow="0" w:firstColumn="0" w:lastColumn="0" w:oddVBand="0" w:evenVBand="0" w:oddHBand="1" w:evenHBand="0" w:firstRowFirstColumn="0" w:firstRowLastColumn="0" w:lastRowFirstColumn="0" w:lastRowLastColumn="0"/>
            </w:pPr>
            <w:r w:rsidRPr="008B79AD">
              <w:t xml:space="preserve">a description of where </w:t>
            </w:r>
            <w:r w:rsidR="000B15AA">
              <w:t>they</w:t>
            </w:r>
            <w:r w:rsidRPr="008B79AD">
              <w:t xml:space="preserve"> live and </w:t>
            </w:r>
            <w:r w:rsidR="000B15AA">
              <w:t>their</w:t>
            </w:r>
            <w:r w:rsidRPr="008B79AD">
              <w:t xml:space="preserve"> neighbourhood</w:t>
            </w:r>
          </w:p>
          <w:p w14:paraId="162D32D2" w14:textId="56CCD0AB" w:rsidR="001F4B84" w:rsidRPr="001F4B84" w:rsidRDefault="00425A31" w:rsidP="000E6DC3">
            <w:pPr>
              <w:pStyle w:val="ListBullet"/>
              <w:cnfStyle w:val="000000100000" w:firstRow="0" w:lastRow="0" w:firstColumn="0" w:lastColumn="0" w:oddVBand="0" w:evenVBand="0" w:oddHBand="1" w:evenHBand="0" w:firstRowFirstColumn="0" w:firstRowLastColumn="0" w:lastRowFirstColumn="0" w:lastRowLastColumn="0"/>
            </w:pPr>
            <w:r w:rsidRPr="008B79AD">
              <w:t xml:space="preserve">a description of </w:t>
            </w:r>
            <w:r w:rsidR="000B15AA">
              <w:t>their</w:t>
            </w:r>
            <w:r w:rsidRPr="008B79AD">
              <w:t xml:space="preserve"> favourite place, where it is, and what </w:t>
            </w:r>
            <w:r w:rsidR="000B15AA">
              <w:lastRenderedPageBreak/>
              <w:t>they</w:t>
            </w:r>
            <w:r w:rsidRPr="008B79AD">
              <w:t xml:space="preserve"> like to do there</w:t>
            </w:r>
          </w:p>
          <w:p w14:paraId="3261034E" w14:textId="2FE7545C" w:rsidR="00425A31" w:rsidRPr="001F4B84" w:rsidRDefault="001F4B84" w:rsidP="000E6DC3">
            <w:pPr>
              <w:pStyle w:val="ListBullet"/>
              <w:cnfStyle w:val="000000100000" w:firstRow="0" w:lastRow="0" w:firstColumn="0" w:lastColumn="0" w:oddVBand="0" w:evenVBand="0" w:oddHBand="1" w:evenHBand="0" w:firstRowFirstColumn="0" w:firstRowLastColumn="0" w:lastRowFirstColumn="0" w:lastRowLastColumn="0"/>
            </w:pPr>
            <w:r w:rsidRPr="008B79AD">
              <w:t xml:space="preserve">a range of </w:t>
            </w:r>
            <w:r>
              <w:t xml:space="preserve">relevant </w:t>
            </w:r>
            <w:r w:rsidRPr="008B79AD">
              <w:t>vocabulary</w:t>
            </w:r>
            <w:r w:rsidR="00425A31" w:rsidRPr="001F4B84">
              <w:t>.</w:t>
            </w:r>
          </w:p>
        </w:tc>
        <w:tc>
          <w:tcPr>
            <w:tcW w:w="833" w:type="pct"/>
          </w:tcPr>
          <w:p w14:paraId="48EA0131" w14:textId="0C23EF7B" w:rsidR="00425A31" w:rsidRPr="008B79AD" w:rsidRDefault="00832279">
            <w:pPr>
              <w:cnfStyle w:val="000000100000" w:firstRow="0" w:lastRow="0" w:firstColumn="0" w:lastColumn="0" w:oddVBand="0" w:evenVBand="0" w:oddHBand="1" w:evenHBand="0" w:firstRowFirstColumn="0" w:firstRowLastColumn="0" w:lastRowFirstColumn="0" w:lastRowLastColumn="0"/>
            </w:pPr>
            <w:r w:rsidRPr="008B79AD">
              <w:lastRenderedPageBreak/>
              <w:t>Creates a</w:t>
            </w:r>
            <w:r w:rsidR="00425A31" w:rsidRPr="008B79AD">
              <w:t xml:space="preserve"> text</w:t>
            </w:r>
            <w:r w:rsidR="00D81D9D">
              <w:t>, with</w:t>
            </w:r>
            <w:r w:rsidR="00425A31" w:rsidRPr="008B79AD">
              <w:t xml:space="preserve"> errors that may affect meaning, and includes </w:t>
            </w:r>
            <w:r w:rsidR="00425A31" w:rsidRPr="008B79AD">
              <w:lastRenderedPageBreak/>
              <w:t>some of the following:</w:t>
            </w:r>
          </w:p>
          <w:p w14:paraId="16C06A09" w14:textId="77777777" w:rsidR="001F4B84" w:rsidRDefault="001F4B84" w:rsidP="000E6DC3">
            <w:pPr>
              <w:pStyle w:val="ListBullet"/>
              <w:cnfStyle w:val="000000100000" w:firstRow="0" w:lastRow="0" w:firstColumn="0" w:lastColumn="0" w:oddVBand="0" w:evenVBand="0" w:oddHBand="1" w:evenHBand="0" w:firstRowFirstColumn="0" w:firstRowLastColumn="0" w:lastRowFirstColumn="0" w:lastRowLastColumn="0"/>
            </w:pPr>
            <w:r>
              <w:t>a brief introduction to self and family</w:t>
            </w:r>
          </w:p>
          <w:p w14:paraId="543C8F2A" w14:textId="5AE34A32" w:rsidR="00425A31" w:rsidRPr="008B79AD" w:rsidRDefault="00425A31" w:rsidP="000E6DC3">
            <w:pPr>
              <w:pStyle w:val="ListBullet"/>
              <w:cnfStyle w:val="000000100000" w:firstRow="0" w:lastRow="0" w:firstColumn="0" w:lastColumn="0" w:oddVBand="0" w:evenVBand="0" w:oddHBand="1" w:evenHBand="0" w:firstRowFirstColumn="0" w:firstRowLastColumn="0" w:lastRowFirstColumn="0" w:lastRowLastColumn="0"/>
            </w:pPr>
            <w:r w:rsidRPr="008B79AD">
              <w:t>reason/s for choosing this family</w:t>
            </w:r>
          </w:p>
          <w:p w14:paraId="2D1BB0D1" w14:textId="6CDD487A" w:rsidR="001C2742" w:rsidRPr="008B79AD" w:rsidRDefault="00425A31" w:rsidP="000E6DC3">
            <w:pPr>
              <w:pStyle w:val="ListBullet"/>
              <w:cnfStyle w:val="000000100000" w:firstRow="0" w:lastRow="0" w:firstColumn="0" w:lastColumn="0" w:oddVBand="0" w:evenVBand="0" w:oddHBand="1" w:evenHBand="0" w:firstRowFirstColumn="0" w:firstRowLastColumn="0" w:lastRowFirstColumn="0" w:lastRowLastColumn="0"/>
            </w:pPr>
            <w:r w:rsidRPr="008B79AD">
              <w:t xml:space="preserve">a description of where </w:t>
            </w:r>
            <w:r w:rsidR="000B15AA">
              <w:t>they</w:t>
            </w:r>
            <w:r w:rsidRPr="008B79AD">
              <w:t xml:space="preserve"> live and </w:t>
            </w:r>
            <w:r w:rsidR="000B15AA">
              <w:t>their</w:t>
            </w:r>
            <w:r w:rsidRPr="008B79AD">
              <w:t xml:space="preserve"> neighbourhood</w:t>
            </w:r>
          </w:p>
          <w:p w14:paraId="79F702DF" w14:textId="214F6E34" w:rsidR="001F4B84" w:rsidRPr="001F4B84" w:rsidRDefault="00425A31" w:rsidP="000E6DC3">
            <w:pPr>
              <w:pStyle w:val="ListBullet"/>
              <w:cnfStyle w:val="000000100000" w:firstRow="0" w:lastRow="0" w:firstColumn="0" w:lastColumn="0" w:oddVBand="0" w:evenVBand="0" w:oddHBand="1" w:evenHBand="0" w:firstRowFirstColumn="0" w:firstRowLastColumn="0" w:lastRowFirstColumn="0" w:lastRowLastColumn="0"/>
            </w:pPr>
            <w:r w:rsidRPr="008B79AD">
              <w:t xml:space="preserve">a description of </w:t>
            </w:r>
            <w:r w:rsidR="000B15AA">
              <w:t>their</w:t>
            </w:r>
            <w:r w:rsidRPr="008B79AD">
              <w:t xml:space="preserve"> favourite place, where it is, and what </w:t>
            </w:r>
            <w:r w:rsidR="000B15AA">
              <w:t>they</w:t>
            </w:r>
            <w:r w:rsidRPr="008B79AD">
              <w:t xml:space="preserve"> like to do there</w:t>
            </w:r>
          </w:p>
          <w:p w14:paraId="4EC8A525" w14:textId="5B2E5042" w:rsidR="00425A31" w:rsidRPr="001F4B84" w:rsidRDefault="001F4B84" w:rsidP="000E6DC3">
            <w:pPr>
              <w:pStyle w:val="ListBullet"/>
              <w:cnfStyle w:val="000000100000" w:firstRow="0" w:lastRow="0" w:firstColumn="0" w:lastColumn="0" w:oddVBand="0" w:evenVBand="0" w:oddHBand="1" w:evenHBand="0" w:firstRowFirstColumn="0" w:firstRowLastColumn="0" w:lastRowFirstColumn="0" w:lastRowLastColumn="0"/>
            </w:pPr>
            <w:r w:rsidRPr="008B79AD">
              <w:lastRenderedPageBreak/>
              <w:t xml:space="preserve">a range of </w:t>
            </w:r>
            <w:r>
              <w:t xml:space="preserve">relevant </w:t>
            </w:r>
            <w:r w:rsidRPr="008B79AD">
              <w:t>vocabulary</w:t>
            </w:r>
            <w:r w:rsidR="00425A31" w:rsidRPr="001F4B84">
              <w:t>.</w:t>
            </w:r>
          </w:p>
        </w:tc>
        <w:tc>
          <w:tcPr>
            <w:tcW w:w="833" w:type="pct"/>
          </w:tcPr>
          <w:p w14:paraId="0274662B" w14:textId="2ADDE20C" w:rsidR="00425A31" w:rsidRPr="00165D5E" w:rsidRDefault="00832279" w:rsidP="00165D5E">
            <w:pPr>
              <w:cnfStyle w:val="000000100000" w:firstRow="0" w:lastRow="0" w:firstColumn="0" w:lastColumn="0" w:oddVBand="0" w:evenVBand="0" w:oddHBand="1" w:evenHBand="0" w:firstRowFirstColumn="0" w:firstRowLastColumn="0" w:lastRowFirstColumn="0" w:lastRowLastColumn="0"/>
              <w:rPr>
                <w:bCs/>
              </w:rPr>
            </w:pPr>
            <w:r w:rsidRPr="008B79AD">
              <w:lastRenderedPageBreak/>
              <w:t>Create</w:t>
            </w:r>
            <w:r w:rsidR="00165D5E">
              <w:t>s</w:t>
            </w:r>
            <w:r w:rsidRPr="008B79AD">
              <w:t xml:space="preserve"> a</w:t>
            </w:r>
            <w:r w:rsidR="00425A31" w:rsidRPr="008B79AD">
              <w:t xml:space="preserve"> text </w:t>
            </w:r>
            <w:r w:rsidR="00D81D9D">
              <w:t>with</w:t>
            </w:r>
            <w:r w:rsidR="00425A31" w:rsidRPr="008B79AD">
              <w:t xml:space="preserve"> single words </w:t>
            </w:r>
            <w:r w:rsidR="00165D5E">
              <w:t>and/or</w:t>
            </w:r>
            <w:r w:rsidR="00425A31" w:rsidRPr="008B79AD">
              <w:t xml:space="preserve"> simple phrases</w:t>
            </w:r>
            <w:r w:rsidR="00165D5E">
              <w:t>.</w:t>
            </w:r>
          </w:p>
        </w:tc>
      </w:tr>
      <w:tr w:rsidR="00425A31" w:rsidRPr="008B79AD" w14:paraId="25507050" w14:textId="77777777" w:rsidTr="001161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1393EF42" w14:textId="77777777" w:rsidR="007058EE" w:rsidRPr="00116119" w:rsidRDefault="007058EE" w:rsidP="00116119">
            <w:pPr>
              <w:pStyle w:val="ListBullet"/>
            </w:pPr>
            <w:r w:rsidRPr="00116119">
              <w:lastRenderedPageBreak/>
              <w:t>Use familiar text features</w:t>
            </w:r>
          </w:p>
          <w:p w14:paraId="587FF672" w14:textId="5ED11CCC" w:rsidR="007058EE" w:rsidRPr="00116119" w:rsidRDefault="005F320C" w:rsidP="00116119">
            <w:pPr>
              <w:pStyle w:val="ListBullet"/>
            </w:pPr>
            <w:r w:rsidRPr="00116119">
              <w:t>Use structures and features of the grammatical system to create texts</w:t>
            </w:r>
          </w:p>
        </w:tc>
        <w:tc>
          <w:tcPr>
            <w:tcW w:w="833" w:type="pct"/>
          </w:tcPr>
          <w:p w14:paraId="20F4570F" w14:textId="53917E59" w:rsidR="00425A31" w:rsidRPr="008B79AD" w:rsidRDefault="005F320C">
            <w:pPr>
              <w:cnfStyle w:val="000000010000" w:firstRow="0" w:lastRow="0" w:firstColumn="0" w:lastColumn="0" w:oddVBand="0" w:evenVBand="0" w:oddHBand="0" w:evenHBand="1" w:firstRowFirstColumn="0" w:firstRowLastColumn="0" w:lastRowFirstColumn="0" w:lastRowLastColumn="0"/>
            </w:pPr>
            <w:r>
              <w:t>Uses</w:t>
            </w:r>
            <w:r w:rsidR="00425A31" w:rsidRPr="008B79AD">
              <w:t xml:space="preserve"> a</w:t>
            </w:r>
            <w:r>
              <w:t xml:space="preserve"> </w:t>
            </w:r>
            <w:r w:rsidR="00425A31" w:rsidRPr="008B79AD">
              <w:t xml:space="preserve">variety of structures and features of </w:t>
            </w:r>
            <w:r w:rsidRPr="005F320C">
              <w:t>the grammatical system</w:t>
            </w:r>
            <w:r>
              <w:t>,</w:t>
            </w:r>
            <w:r w:rsidRPr="005F320C">
              <w:t xml:space="preserve"> </w:t>
            </w:r>
            <w:r w:rsidR="00425A31" w:rsidRPr="008B79AD">
              <w:t>with a high level of accuracy</w:t>
            </w:r>
            <w:r>
              <w:t>,</w:t>
            </w:r>
            <w:r w:rsidR="00425A31" w:rsidRPr="008B79AD">
              <w:t xml:space="preserve"> including:</w:t>
            </w:r>
          </w:p>
          <w:p w14:paraId="6E534701" w14:textId="0C0EF428" w:rsidR="007058EE" w:rsidRPr="007058EE" w:rsidRDefault="007058EE" w:rsidP="000E6DC3">
            <w:pPr>
              <w:pStyle w:val="ListBullet"/>
              <w:cnfStyle w:val="000000010000" w:firstRow="0" w:lastRow="0" w:firstColumn="0" w:lastColumn="0" w:oddVBand="0" w:evenVBand="0" w:oddHBand="0" w:evenHBand="1" w:firstRowFirstColumn="0" w:firstRowLastColumn="0" w:lastRowFirstColumn="0" w:lastRowLastColumn="0"/>
              <w:rPr>
                <w:bCs/>
              </w:rPr>
            </w:pPr>
            <w:r>
              <w:t>appropriate email greeting and sign off</w:t>
            </w:r>
          </w:p>
          <w:p w14:paraId="3E05F547" w14:textId="1A920194" w:rsidR="005F320C" w:rsidRPr="005F320C" w:rsidRDefault="005F320C" w:rsidP="000E6DC3">
            <w:pPr>
              <w:pStyle w:val="ListBullet"/>
              <w:cnfStyle w:val="000000010000" w:firstRow="0" w:lastRow="0" w:firstColumn="0" w:lastColumn="0" w:oddVBand="0" w:evenVBand="0" w:oddHBand="0" w:evenHBand="1" w:firstRowFirstColumn="0" w:firstRowLastColumn="0" w:lastRowFirstColumn="0" w:lastRowLastColumn="0"/>
              <w:rPr>
                <w:bCs/>
              </w:rPr>
            </w:pPr>
            <w:r>
              <w:t>definite and indefinite articles</w:t>
            </w:r>
          </w:p>
          <w:p w14:paraId="3B96D04B" w14:textId="77777777" w:rsidR="007058EE" w:rsidRPr="007058EE" w:rsidRDefault="007058EE" w:rsidP="000E6DC3">
            <w:pPr>
              <w:pStyle w:val="ListBullet"/>
              <w:cnfStyle w:val="000000010000" w:firstRow="0" w:lastRow="0" w:firstColumn="0" w:lastColumn="0" w:oddVBand="0" w:evenVBand="0" w:oddHBand="0" w:evenHBand="1" w:firstRowFirstColumn="0" w:firstRowLastColumn="0" w:lastRowFirstColumn="0" w:lastRowLastColumn="0"/>
              <w:rPr>
                <w:bCs/>
              </w:rPr>
            </w:pPr>
            <w:r w:rsidRPr="008B79AD">
              <w:lastRenderedPageBreak/>
              <w:t>adjective</w:t>
            </w:r>
            <w:r>
              <w:t xml:space="preserve"> placement and agreement</w:t>
            </w:r>
          </w:p>
          <w:p w14:paraId="57D96986" w14:textId="77777777" w:rsidR="00425A31" w:rsidRPr="008B79AD" w:rsidRDefault="00425A31" w:rsidP="000E6DC3">
            <w:pPr>
              <w:pStyle w:val="ListBullet"/>
              <w:cnfStyle w:val="000000010000" w:firstRow="0" w:lastRow="0" w:firstColumn="0" w:lastColumn="0" w:oddVBand="0" w:evenVBand="0" w:oddHBand="0" w:evenHBand="1" w:firstRowFirstColumn="0" w:firstRowLastColumn="0" w:lastRowFirstColumn="0" w:lastRowLastColumn="0"/>
            </w:pPr>
            <w:r w:rsidRPr="008B79AD">
              <w:t>verbs in the present tense</w:t>
            </w:r>
          </w:p>
          <w:p w14:paraId="401E4EC1" w14:textId="7285E975" w:rsidR="00425A31" w:rsidRPr="008B79AD" w:rsidRDefault="00425A31" w:rsidP="000E6DC3">
            <w:pPr>
              <w:pStyle w:val="ListBullet"/>
              <w:cnfStyle w:val="000000010000" w:firstRow="0" w:lastRow="0" w:firstColumn="0" w:lastColumn="0" w:oddVBand="0" w:evenVBand="0" w:oddHBand="0" w:evenHBand="1" w:firstRowFirstColumn="0" w:firstRowLastColumn="0" w:lastRowFirstColumn="0" w:lastRowLastColumn="0"/>
            </w:pPr>
            <w:r w:rsidRPr="008B79AD">
              <w:t>compound sentences.</w:t>
            </w:r>
          </w:p>
        </w:tc>
        <w:tc>
          <w:tcPr>
            <w:tcW w:w="833" w:type="pct"/>
          </w:tcPr>
          <w:p w14:paraId="21C773A1" w14:textId="33241367" w:rsidR="005F320C" w:rsidRPr="008B79AD" w:rsidRDefault="005F320C" w:rsidP="005F320C">
            <w:pPr>
              <w:cnfStyle w:val="000000010000" w:firstRow="0" w:lastRow="0" w:firstColumn="0" w:lastColumn="0" w:oddVBand="0" w:evenVBand="0" w:oddHBand="0" w:evenHBand="1" w:firstRowFirstColumn="0" w:firstRowLastColumn="0" w:lastRowFirstColumn="0" w:lastRowLastColumn="0"/>
            </w:pPr>
            <w:r>
              <w:lastRenderedPageBreak/>
              <w:t>Uses</w:t>
            </w:r>
            <w:r w:rsidRPr="008B79AD">
              <w:t xml:space="preserve"> a</w:t>
            </w:r>
            <w:r>
              <w:t xml:space="preserve"> </w:t>
            </w:r>
            <w:r w:rsidRPr="008B79AD">
              <w:t xml:space="preserve">variety of structures and features of </w:t>
            </w:r>
            <w:r w:rsidRPr="005F320C">
              <w:t>the grammatical system</w:t>
            </w:r>
            <w:r>
              <w:t>,</w:t>
            </w:r>
            <w:r w:rsidRPr="005F320C">
              <w:t xml:space="preserve"> </w:t>
            </w:r>
            <w:r w:rsidRPr="008B79AD">
              <w:t xml:space="preserve">with </w:t>
            </w:r>
            <w:r>
              <w:t>minor errors,</w:t>
            </w:r>
            <w:r w:rsidRPr="008B79AD">
              <w:t xml:space="preserve"> including:</w:t>
            </w:r>
          </w:p>
          <w:p w14:paraId="53617988" w14:textId="77777777" w:rsidR="007058EE" w:rsidRPr="007058EE" w:rsidRDefault="007058EE" w:rsidP="000E6DC3">
            <w:pPr>
              <w:pStyle w:val="ListBullet"/>
              <w:cnfStyle w:val="000000010000" w:firstRow="0" w:lastRow="0" w:firstColumn="0" w:lastColumn="0" w:oddVBand="0" w:evenVBand="0" w:oddHBand="0" w:evenHBand="1" w:firstRowFirstColumn="0" w:firstRowLastColumn="0" w:lastRowFirstColumn="0" w:lastRowLastColumn="0"/>
              <w:rPr>
                <w:bCs/>
              </w:rPr>
            </w:pPr>
            <w:r>
              <w:t>appropriate email greeting and sign off</w:t>
            </w:r>
          </w:p>
          <w:p w14:paraId="3AA96C51" w14:textId="77777777" w:rsidR="005F320C" w:rsidRPr="005F320C" w:rsidRDefault="005F320C" w:rsidP="000E6DC3">
            <w:pPr>
              <w:pStyle w:val="ListBullet"/>
              <w:cnfStyle w:val="000000010000" w:firstRow="0" w:lastRow="0" w:firstColumn="0" w:lastColumn="0" w:oddVBand="0" w:evenVBand="0" w:oddHBand="0" w:evenHBand="1" w:firstRowFirstColumn="0" w:firstRowLastColumn="0" w:lastRowFirstColumn="0" w:lastRowLastColumn="0"/>
              <w:rPr>
                <w:bCs/>
              </w:rPr>
            </w:pPr>
            <w:r>
              <w:t>definite and indefinite articles</w:t>
            </w:r>
          </w:p>
          <w:p w14:paraId="17E427B7" w14:textId="77777777" w:rsidR="007058EE" w:rsidRPr="007058EE" w:rsidRDefault="005F320C" w:rsidP="000E6DC3">
            <w:pPr>
              <w:pStyle w:val="ListBullet"/>
              <w:cnfStyle w:val="000000010000" w:firstRow="0" w:lastRow="0" w:firstColumn="0" w:lastColumn="0" w:oddVBand="0" w:evenVBand="0" w:oddHBand="0" w:evenHBand="1" w:firstRowFirstColumn="0" w:firstRowLastColumn="0" w:lastRowFirstColumn="0" w:lastRowLastColumn="0"/>
              <w:rPr>
                <w:bCs/>
              </w:rPr>
            </w:pPr>
            <w:r w:rsidRPr="008B79AD">
              <w:lastRenderedPageBreak/>
              <w:t>adjective</w:t>
            </w:r>
            <w:r w:rsidR="007058EE">
              <w:t xml:space="preserve"> placement and agreement</w:t>
            </w:r>
          </w:p>
          <w:p w14:paraId="3D60DC1E" w14:textId="77777777" w:rsidR="005F320C" w:rsidRDefault="005F320C" w:rsidP="000E6DC3">
            <w:pPr>
              <w:pStyle w:val="ListBullet"/>
              <w:cnfStyle w:val="000000010000" w:firstRow="0" w:lastRow="0" w:firstColumn="0" w:lastColumn="0" w:oddVBand="0" w:evenVBand="0" w:oddHBand="0" w:evenHBand="1" w:firstRowFirstColumn="0" w:firstRowLastColumn="0" w:lastRowFirstColumn="0" w:lastRowLastColumn="0"/>
            </w:pPr>
            <w:r w:rsidRPr="008B79AD">
              <w:t>verbs in the present tense</w:t>
            </w:r>
          </w:p>
          <w:p w14:paraId="65C005B2" w14:textId="4977DC3A" w:rsidR="00425A31" w:rsidRPr="008B79AD" w:rsidRDefault="005F320C" w:rsidP="000E6DC3">
            <w:pPr>
              <w:pStyle w:val="ListBullet"/>
              <w:cnfStyle w:val="000000010000" w:firstRow="0" w:lastRow="0" w:firstColumn="0" w:lastColumn="0" w:oddVBand="0" w:evenVBand="0" w:oddHBand="0" w:evenHBand="1" w:firstRowFirstColumn="0" w:firstRowLastColumn="0" w:lastRowFirstColumn="0" w:lastRowLastColumn="0"/>
            </w:pPr>
            <w:r w:rsidRPr="008B79AD">
              <w:t>compound sentences.</w:t>
            </w:r>
          </w:p>
        </w:tc>
        <w:tc>
          <w:tcPr>
            <w:tcW w:w="833" w:type="pct"/>
          </w:tcPr>
          <w:p w14:paraId="432FB17F" w14:textId="5A5CB8F0" w:rsidR="007058EE" w:rsidRPr="008B79AD" w:rsidRDefault="007058EE" w:rsidP="007058EE">
            <w:pPr>
              <w:cnfStyle w:val="000000010000" w:firstRow="0" w:lastRow="0" w:firstColumn="0" w:lastColumn="0" w:oddVBand="0" w:evenVBand="0" w:oddHBand="0" w:evenHBand="1" w:firstRowFirstColumn="0" w:firstRowLastColumn="0" w:lastRowFirstColumn="0" w:lastRowLastColumn="0"/>
            </w:pPr>
            <w:r>
              <w:lastRenderedPageBreak/>
              <w:t>Uses</w:t>
            </w:r>
            <w:r w:rsidRPr="008B79AD">
              <w:t xml:space="preserve"> a</w:t>
            </w:r>
            <w:r>
              <w:t xml:space="preserve"> </w:t>
            </w:r>
            <w:r w:rsidRPr="008B79AD">
              <w:t xml:space="preserve">variety of structures and features of </w:t>
            </w:r>
            <w:r w:rsidRPr="005F320C">
              <w:t>the grammatical system</w:t>
            </w:r>
            <w:r>
              <w:t>,</w:t>
            </w:r>
            <w:r w:rsidRPr="005F320C">
              <w:t xml:space="preserve"> </w:t>
            </w:r>
            <w:r w:rsidRPr="008B79AD">
              <w:t xml:space="preserve">with </w:t>
            </w:r>
            <w:r>
              <w:t>some errors,</w:t>
            </w:r>
            <w:r w:rsidRPr="008B79AD">
              <w:t xml:space="preserve"> including:</w:t>
            </w:r>
          </w:p>
          <w:p w14:paraId="5D803DA8" w14:textId="79C9AB94" w:rsidR="007058EE" w:rsidRPr="007058EE" w:rsidRDefault="007058EE" w:rsidP="000E6DC3">
            <w:pPr>
              <w:pStyle w:val="ListBullet"/>
              <w:cnfStyle w:val="000000010000" w:firstRow="0" w:lastRow="0" w:firstColumn="0" w:lastColumn="0" w:oddVBand="0" w:evenVBand="0" w:oddHBand="0" w:evenHBand="1" w:firstRowFirstColumn="0" w:firstRowLastColumn="0" w:lastRowFirstColumn="0" w:lastRowLastColumn="0"/>
              <w:rPr>
                <w:bCs/>
              </w:rPr>
            </w:pPr>
            <w:r>
              <w:t>appropriate email greeting and sign off</w:t>
            </w:r>
          </w:p>
          <w:p w14:paraId="354789AE" w14:textId="77777777" w:rsidR="007058EE" w:rsidRPr="005F320C" w:rsidRDefault="007058EE" w:rsidP="000E6DC3">
            <w:pPr>
              <w:pStyle w:val="ListBullet"/>
              <w:cnfStyle w:val="000000010000" w:firstRow="0" w:lastRow="0" w:firstColumn="0" w:lastColumn="0" w:oddVBand="0" w:evenVBand="0" w:oddHBand="0" w:evenHBand="1" w:firstRowFirstColumn="0" w:firstRowLastColumn="0" w:lastRowFirstColumn="0" w:lastRowLastColumn="0"/>
              <w:rPr>
                <w:bCs/>
              </w:rPr>
            </w:pPr>
            <w:r>
              <w:t>definite and indefinite articles</w:t>
            </w:r>
          </w:p>
          <w:p w14:paraId="1479BAD2" w14:textId="77777777" w:rsidR="007058EE" w:rsidRPr="007058EE" w:rsidRDefault="007058EE" w:rsidP="000E6DC3">
            <w:pPr>
              <w:pStyle w:val="ListBullet"/>
              <w:cnfStyle w:val="000000010000" w:firstRow="0" w:lastRow="0" w:firstColumn="0" w:lastColumn="0" w:oddVBand="0" w:evenVBand="0" w:oddHBand="0" w:evenHBand="1" w:firstRowFirstColumn="0" w:firstRowLastColumn="0" w:lastRowFirstColumn="0" w:lastRowLastColumn="0"/>
              <w:rPr>
                <w:bCs/>
              </w:rPr>
            </w:pPr>
            <w:r w:rsidRPr="008B79AD">
              <w:lastRenderedPageBreak/>
              <w:t>adjective</w:t>
            </w:r>
            <w:r>
              <w:t xml:space="preserve"> placement and agreement</w:t>
            </w:r>
          </w:p>
          <w:p w14:paraId="506562E4" w14:textId="77777777" w:rsidR="00894769" w:rsidRDefault="007058EE" w:rsidP="000E6DC3">
            <w:pPr>
              <w:pStyle w:val="ListBullet"/>
              <w:cnfStyle w:val="000000010000" w:firstRow="0" w:lastRow="0" w:firstColumn="0" w:lastColumn="0" w:oddVBand="0" w:evenVBand="0" w:oddHBand="0" w:evenHBand="1" w:firstRowFirstColumn="0" w:firstRowLastColumn="0" w:lastRowFirstColumn="0" w:lastRowLastColumn="0"/>
            </w:pPr>
            <w:r w:rsidRPr="008B79AD">
              <w:t>verbs in the present tense</w:t>
            </w:r>
          </w:p>
          <w:p w14:paraId="12A777BA" w14:textId="071BCBC8" w:rsidR="00425A31" w:rsidRPr="008B79AD" w:rsidRDefault="007058EE" w:rsidP="000E6DC3">
            <w:pPr>
              <w:pStyle w:val="ListBullet"/>
              <w:cnfStyle w:val="000000010000" w:firstRow="0" w:lastRow="0" w:firstColumn="0" w:lastColumn="0" w:oddVBand="0" w:evenVBand="0" w:oddHBand="0" w:evenHBand="1" w:firstRowFirstColumn="0" w:firstRowLastColumn="0" w:lastRowFirstColumn="0" w:lastRowLastColumn="0"/>
            </w:pPr>
            <w:r w:rsidRPr="008B79AD">
              <w:t>compound sentences.</w:t>
            </w:r>
          </w:p>
        </w:tc>
        <w:tc>
          <w:tcPr>
            <w:tcW w:w="833" w:type="pct"/>
          </w:tcPr>
          <w:p w14:paraId="6E36E305" w14:textId="6340374C" w:rsidR="007058EE" w:rsidRPr="008B79AD" w:rsidRDefault="007058EE" w:rsidP="007058EE">
            <w:pPr>
              <w:cnfStyle w:val="000000010000" w:firstRow="0" w:lastRow="0" w:firstColumn="0" w:lastColumn="0" w:oddVBand="0" w:evenVBand="0" w:oddHBand="0" w:evenHBand="1" w:firstRowFirstColumn="0" w:firstRowLastColumn="0" w:lastRowFirstColumn="0" w:lastRowLastColumn="0"/>
            </w:pPr>
            <w:r>
              <w:lastRenderedPageBreak/>
              <w:t>Uses</w:t>
            </w:r>
            <w:r w:rsidRPr="008B79AD">
              <w:t xml:space="preserve"> </w:t>
            </w:r>
            <w:r>
              <w:t>some</w:t>
            </w:r>
            <w:r w:rsidRPr="008B79AD">
              <w:t xml:space="preserve"> structures and features of </w:t>
            </w:r>
            <w:r w:rsidRPr="005F320C">
              <w:t>the grammatical system</w:t>
            </w:r>
            <w:r>
              <w:t>,</w:t>
            </w:r>
            <w:r w:rsidRPr="005F320C">
              <w:t xml:space="preserve"> </w:t>
            </w:r>
            <w:r w:rsidRPr="008B79AD">
              <w:t xml:space="preserve">with </w:t>
            </w:r>
            <w:r>
              <w:t>errors that may hinder comprehension,</w:t>
            </w:r>
            <w:r w:rsidRPr="008B79AD">
              <w:t xml:space="preserve"> including</w:t>
            </w:r>
            <w:r>
              <w:t xml:space="preserve"> some of the following:</w:t>
            </w:r>
          </w:p>
          <w:p w14:paraId="3855FBC5" w14:textId="55A87920" w:rsidR="007058EE" w:rsidRPr="007058EE" w:rsidRDefault="007058EE" w:rsidP="000E6DC3">
            <w:pPr>
              <w:pStyle w:val="ListBullet"/>
              <w:cnfStyle w:val="000000010000" w:firstRow="0" w:lastRow="0" w:firstColumn="0" w:lastColumn="0" w:oddVBand="0" w:evenVBand="0" w:oddHBand="0" w:evenHBand="1" w:firstRowFirstColumn="0" w:firstRowLastColumn="0" w:lastRowFirstColumn="0" w:lastRowLastColumn="0"/>
              <w:rPr>
                <w:bCs/>
              </w:rPr>
            </w:pPr>
            <w:r>
              <w:t>greeting and sign off</w:t>
            </w:r>
          </w:p>
          <w:p w14:paraId="4AB01D78" w14:textId="77777777" w:rsidR="007058EE" w:rsidRPr="005F320C" w:rsidRDefault="007058EE" w:rsidP="000E6DC3">
            <w:pPr>
              <w:pStyle w:val="ListBullet"/>
              <w:cnfStyle w:val="000000010000" w:firstRow="0" w:lastRow="0" w:firstColumn="0" w:lastColumn="0" w:oddVBand="0" w:evenVBand="0" w:oddHBand="0" w:evenHBand="1" w:firstRowFirstColumn="0" w:firstRowLastColumn="0" w:lastRowFirstColumn="0" w:lastRowLastColumn="0"/>
              <w:rPr>
                <w:bCs/>
              </w:rPr>
            </w:pPr>
            <w:r>
              <w:t>definite and indefinite articles</w:t>
            </w:r>
          </w:p>
          <w:p w14:paraId="616758BD" w14:textId="77777777" w:rsidR="007058EE" w:rsidRPr="007058EE" w:rsidRDefault="007058EE" w:rsidP="000E6DC3">
            <w:pPr>
              <w:pStyle w:val="ListBullet"/>
              <w:cnfStyle w:val="000000010000" w:firstRow="0" w:lastRow="0" w:firstColumn="0" w:lastColumn="0" w:oddVBand="0" w:evenVBand="0" w:oddHBand="0" w:evenHBand="1" w:firstRowFirstColumn="0" w:firstRowLastColumn="0" w:lastRowFirstColumn="0" w:lastRowLastColumn="0"/>
              <w:rPr>
                <w:bCs/>
              </w:rPr>
            </w:pPr>
            <w:r w:rsidRPr="008B79AD">
              <w:lastRenderedPageBreak/>
              <w:t>adjective</w:t>
            </w:r>
            <w:r>
              <w:t xml:space="preserve"> placement and agreement</w:t>
            </w:r>
          </w:p>
          <w:p w14:paraId="6A0B493C" w14:textId="77777777" w:rsidR="007058EE" w:rsidRDefault="007058EE" w:rsidP="000E6DC3">
            <w:pPr>
              <w:pStyle w:val="ListBullet"/>
              <w:cnfStyle w:val="000000010000" w:firstRow="0" w:lastRow="0" w:firstColumn="0" w:lastColumn="0" w:oddVBand="0" w:evenVBand="0" w:oddHBand="0" w:evenHBand="1" w:firstRowFirstColumn="0" w:firstRowLastColumn="0" w:lastRowFirstColumn="0" w:lastRowLastColumn="0"/>
            </w:pPr>
            <w:r w:rsidRPr="008B79AD">
              <w:t>verbs in the present tense</w:t>
            </w:r>
          </w:p>
          <w:p w14:paraId="3DA8C9ED" w14:textId="266E86AF" w:rsidR="00425A31" w:rsidRPr="008B79AD" w:rsidRDefault="007058EE" w:rsidP="000E6DC3">
            <w:pPr>
              <w:pStyle w:val="ListBullet"/>
              <w:cnfStyle w:val="000000010000" w:firstRow="0" w:lastRow="0" w:firstColumn="0" w:lastColumn="0" w:oddVBand="0" w:evenVBand="0" w:oddHBand="0" w:evenHBand="1" w:firstRowFirstColumn="0" w:firstRowLastColumn="0" w:lastRowFirstColumn="0" w:lastRowLastColumn="0"/>
            </w:pPr>
            <w:r w:rsidRPr="008B79AD">
              <w:t>compound sentences.</w:t>
            </w:r>
          </w:p>
        </w:tc>
        <w:tc>
          <w:tcPr>
            <w:tcW w:w="833" w:type="pct"/>
          </w:tcPr>
          <w:p w14:paraId="0F575B26" w14:textId="4BD7B4E1" w:rsidR="00425A31" w:rsidRPr="008B79AD" w:rsidRDefault="007058EE" w:rsidP="00425A31">
            <w:pPr>
              <w:cnfStyle w:val="000000010000" w:firstRow="0" w:lastRow="0" w:firstColumn="0" w:lastColumn="0" w:oddVBand="0" w:evenVBand="0" w:oddHBand="0" w:evenHBand="1" w:firstRowFirstColumn="0" w:firstRowLastColumn="0" w:lastRowFirstColumn="0" w:lastRowLastColumn="0"/>
            </w:pPr>
            <w:r>
              <w:lastRenderedPageBreak/>
              <w:t xml:space="preserve">Uses </w:t>
            </w:r>
            <w:r w:rsidR="00425A31" w:rsidRPr="008B79AD">
              <w:t xml:space="preserve">single words </w:t>
            </w:r>
            <w:r>
              <w:t>and/or</w:t>
            </w:r>
            <w:r w:rsidR="00425A31" w:rsidRPr="008B79AD">
              <w:t xml:space="preserve"> phrases</w:t>
            </w:r>
            <w:r>
              <w:t>,</w:t>
            </w:r>
            <w:r w:rsidR="00425A31" w:rsidRPr="008B79AD">
              <w:t xml:space="preserve"> with errors that </w:t>
            </w:r>
            <w:r w:rsidR="00D81D9D">
              <w:t>hinder comprehension</w:t>
            </w:r>
            <w:r w:rsidR="00425A31" w:rsidRPr="008B79AD">
              <w:t>.</w:t>
            </w:r>
          </w:p>
        </w:tc>
      </w:tr>
    </w:tbl>
    <w:p w14:paraId="6BF17F2C" w14:textId="77777777" w:rsidR="007153AC" w:rsidRPr="007058EE" w:rsidRDefault="007153AC" w:rsidP="007058EE">
      <w:pPr>
        <w:pStyle w:val="Heading4"/>
      </w:pPr>
      <w:bookmarkStart w:id="68" w:name="_Toc135921970"/>
      <w:bookmarkEnd w:id="62"/>
      <w:r w:rsidRPr="007058EE">
        <w:t>Sample student response</w:t>
      </w:r>
      <w:bookmarkEnd w:id="68"/>
    </w:p>
    <w:p w14:paraId="2AA8A529" w14:textId="3EB44101" w:rsidR="007153AC" w:rsidRPr="008B79AD" w:rsidRDefault="007153AC" w:rsidP="007153AC">
      <w:pPr>
        <w:rPr>
          <w:lang w:eastAsia="zh-CN"/>
        </w:rPr>
      </w:pPr>
      <w:r w:rsidRPr="008B79AD">
        <w:rPr>
          <w:lang w:eastAsia="zh-CN"/>
        </w:rPr>
        <w:t>This sample is provided as a guide to demonstrate the intentions of the task aligned to the unit and the marking guidelines. Responses will vary and the task</w:t>
      </w:r>
      <w:r w:rsidR="007058EE">
        <w:rPr>
          <w:lang w:eastAsia="zh-CN"/>
        </w:rPr>
        <w:t xml:space="preserve"> and </w:t>
      </w:r>
      <w:r w:rsidRPr="008B79AD">
        <w:rPr>
          <w:lang w:eastAsia="zh-CN"/>
        </w:rPr>
        <w:t>marking guidelines may be adjusted to suit your context.</w:t>
      </w:r>
    </w:p>
    <w:p w14:paraId="22D4D835" w14:textId="77777777" w:rsidR="007153AC" w:rsidRPr="008B79AD" w:rsidRDefault="007153AC" w:rsidP="007153AC">
      <w:pPr>
        <w:rPr>
          <w:lang w:eastAsia="zh-CN"/>
        </w:rPr>
      </w:pPr>
      <w:r w:rsidRPr="008B79AD">
        <w:rPr>
          <w:lang w:eastAsia="zh-CN"/>
        </w:rPr>
        <w:t>This is an example of a Grade A response.</w:t>
      </w:r>
    </w:p>
    <w:p w14:paraId="4A589F31" w14:textId="77777777" w:rsidR="006C0B8D" w:rsidRDefault="006C0B8D" w:rsidP="00A52869">
      <w:pPr>
        <w:pStyle w:val="Heading5"/>
      </w:pPr>
      <w:r w:rsidRPr="00A52869">
        <w:lastRenderedPageBreak/>
        <w:t>Part A</w:t>
      </w:r>
    </w:p>
    <w:p w14:paraId="1F576A6E" w14:textId="5BC0E888" w:rsidR="00A11B3B" w:rsidRDefault="00A11B3B" w:rsidP="000B15AA">
      <w:pPr>
        <w:pStyle w:val="Caption"/>
      </w:pPr>
      <w:r>
        <w:t xml:space="preserve">Table </w:t>
      </w:r>
      <w:r w:rsidR="003B428B">
        <w:fldChar w:fldCharType="begin"/>
      </w:r>
      <w:r w:rsidR="003B428B">
        <w:instrText xml:space="preserve"> SEQ Table \* ARABIC </w:instrText>
      </w:r>
      <w:r w:rsidR="003B428B">
        <w:fldChar w:fldCharType="separate"/>
      </w:r>
      <w:r>
        <w:rPr>
          <w:noProof/>
        </w:rPr>
        <w:t>11</w:t>
      </w:r>
      <w:r w:rsidR="003B428B">
        <w:rPr>
          <w:noProof/>
        </w:rPr>
        <w:fldChar w:fldCharType="end"/>
      </w:r>
      <w:r>
        <w:t xml:space="preserve"> – student response to Table 8</w:t>
      </w:r>
    </w:p>
    <w:tbl>
      <w:tblPr>
        <w:tblStyle w:val="Tableheader"/>
        <w:tblW w:w="14117" w:type="dxa"/>
        <w:tblLook w:val="04A0" w:firstRow="1" w:lastRow="0" w:firstColumn="1" w:lastColumn="0" w:noHBand="0" w:noVBand="1"/>
        <w:tblDescription w:val="Sample Grade A student response."/>
      </w:tblPr>
      <w:tblGrid>
        <w:gridCol w:w="1984"/>
        <w:gridCol w:w="2816"/>
        <w:gridCol w:w="2816"/>
        <w:gridCol w:w="2816"/>
        <w:gridCol w:w="3685"/>
      </w:tblGrid>
      <w:tr w:rsidR="00687A52" w:rsidRPr="00884073" w14:paraId="05F4E7C5" w14:textId="77777777" w:rsidTr="008840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Pr>
          <w:p w14:paraId="09DC903A" w14:textId="1B19E331" w:rsidR="00687A52" w:rsidRPr="00884073" w:rsidRDefault="00A8593D" w:rsidP="00884073">
            <w:r w:rsidRPr="00884073">
              <w:t>Family</w:t>
            </w:r>
          </w:p>
        </w:tc>
        <w:tc>
          <w:tcPr>
            <w:tcW w:w="2816" w:type="dxa"/>
          </w:tcPr>
          <w:p w14:paraId="6D95A82E" w14:textId="77777777" w:rsidR="00687A52" w:rsidRPr="00884073" w:rsidRDefault="00687A52" w:rsidP="00884073">
            <w:pPr>
              <w:cnfStyle w:val="100000000000" w:firstRow="1" w:lastRow="0" w:firstColumn="0" w:lastColumn="0" w:oddVBand="0" w:evenVBand="0" w:oddHBand="0" w:evenHBand="0" w:firstRowFirstColumn="0" w:firstRowLastColumn="0" w:lastRowFirstColumn="0" w:lastRowLastColumn="0"/>
            </w:pPr>
            <w:r w:rsidRPr="00884073">
              <w:t>P – Plus</w:t>
            </w:r>
          </w:p>
          <w:p w14:paraId="2161E5DF" w14:textId="77777777" w:rsidR="00687A52" w:rsidRPr="00884073" w:rsidRDefault="00687A52" w:rsidP="00884073">
            <w:pPr>
              <w:cnfStyle w:val="100000000000" w:firstRow="1" w:lastRow="0" w:firstColumn="0" w:lastColumn="0" w:oddVBand="0" w:evenVBand="0" w:oddHBand="0" w:evenHBand="0" w:firstRowFirstColumn="0" w:firstRowLastColumn="0" w:lastRowFirstColumn="0" w:lastRowLastColumn="0"/>
            </w:pPr>
            <w:r w:rsidRPr="00884073">
              <w:t xml:space="preserve">Identify 2 or more points about what could be positive about staying with this family </w:t>
            </w:r>
          </w:p>
        </w:tc>
        <w:tc>
          <w:tcPr>
            <w:tcW w:w="2816" w:type="dxa"/>
          </w:tcPr>
          <w:p w14:paraId="43BC6AE9" w14:textId="77777777" w:rsidR="00687A52" w:rsidRPr="00884073" w:rsidRDefault="00687A52" w:rsidP="00884073">
            <w:pPr>
              <w:cnfStyle w:val="100000000000" w:firstRow="1" w:lastRow="0" w:firstColumn="0" w:lastColumn="0" w:oddVBand="0" w:evenVBand="0" w:oddHBand="0" w:evenHBand="0" w:firstRowFirstColumn="0" w:firstRowLastColumn="0" w:lastRowFirstColumn="0" w:lastRowLastColumn="0"/>
            </w:pPr>
            <w:r w:rsidRPr="00884073">
              <w:t xml:space="preserve">M – Minus </w:t>
            </w:r>
          </w:p>
          <w:p w14:paraId="2E5E50C0" w14:textId="77777777" w:rsidR="00687A52" w:rsidRPr="00884073" w:rsidRDefault="00687A52" w:rsidP="00884073">
            <w:pPr>
              <w:cnfStyle w:val="100000000000" w:firstRow="1" w:lastRow="0" w:firstColumn="0" w:lastColumn="0" w:oddVBand="0" w:evenVBand="0" w:oddHBand="0" w:evenHBand="0" w:firstRowFirstColumn="0" w:firstRowLastColumn="0" w:lastRowFirstColumn="0" w:lastRowLastColumn="0"/>
            </w:pPr>
            <w:r w:rsidRPr="00884073">
              <w:t>Identify 2 or more points about what could be negative about staying with this family</w:t>
            </w:r>
          </w:p>
        </w:tc>
        <w:tc>
          <w:tcPr>
            <w:tcW w:w="2816" w:type="dxa"/>
          </w:tcPr>
          <w:p w14:paraId="734CA300" w14:textId="77777777" w:rsidR="00687A52" w:rsidRPr="00884073" w:rsidRDefault="00687A52" w:rsidP="00884073">
            <w:pPr>
              <w:cnfStyle w:val="100000000000" w:firstRow="1" w:lastRow="0" w:firstColumn="0" w:lastColumn="0" w:oddVBand="0" w:evenVBand="0" w:oddHBand="0" w:evenHBand="0" w:firstRowFirstColumn="0" w:firstRowLastColumn="0" w:lastRowFirstColumn="0" w:lastRowLastColumn="0"/>
            </w:pPr>
            <w:r w:rsidRPr="00884073">
              <w:t>I – Interesting</w:t>
            </w:r>
          </w:p>
          <w:p w14:paraId="5E161B41" w14:textId="77777777" w:rsidR="00687A52" w:rsidRPr="00884073" w:rsidRDefault="00687A52" w:rsidP="00884073">
            <w:pPr>
              <w:cnfStyle w:val="100000000000" w:firstRow="1" w:lastRow="0" w:firstColumn="0" w:lastColumn="0" w:oddVBand="0" w:evenVBand="0" w:oddHBand="0" w:evenHBand="0" w:firstRowFirstColumn="0" w:firstRowLastColumn="0" w:lastRowFirstColumn="0" w:lastRowLastColumn="0"/>
            </w:pPr>
            <w:r w:rsidRPr="00884073">
              <w:t>Identify 2 or more points about what could be interesting about staying with this family</w:t>
            </w:r>
          </w:p>
        </w:tc>
        <w:tc>
          <w:tcPr>
            <w:tcW w:w="3685" w:type="dxa"/>
          </w:tcPr>
          <w:p w14:paraId="112067F4" w14:textId="77777777" w:rsidR="00687A52" w:rsidRPr="00884073" w:rsidRDefault="00687A52" w:rsidP="00884073">
            <w:pPr>
              <w:cnfStyle w:val="100000000000" w:firstRow="1" w:lastRow="0" w:firstColumn="0" w:lastColumn="0" w:oddVBand="0" w:evenVBand="0" w:oddHBand="0" w:evenHBand="0" w:firstRowFirstColumn="0" w:firstRowLastColumn="0" w:lastRowFirstColumn="0" w:lastRowLastColumn="0"/>
            </w:pPr>
            <w:r w:rsidRPr="00884073">
              <w:t>Decision</w:t>
            </w:r>
          </w:p>
          <w:p w14:paraId="2340BF3A" w14:textId="77777777" w:rsidR="00687A52" w:rsidRPr="00884073" w:rsidRDefault="00687A52" w:rsidP="00884073">
            <w:pPr>
              <w:cnfStyle w:val="100000000000" w:firstRow="1" w:lastRow="0" w:firstColumn="0" w:lastColumn="0" w:oddVBand="0" w:evenVBand="0" w:oddHBand="0" w:evenHBand="0" w:firstRowFirstColumn="0" w:firstRowLastColumn="0" w:lastRowFirstColumn="0" w:lastRowLastColumn="0"/>
            </w:pPr>
            <w:r w:rsidRPr="00884073">
              <w:t>Would you like to stay with this family? Justify your decision with detailed and accurate references to the text</w:t>
            </w:r>
          </w:p>
        </w:tc>
      </w:tr>
      <w:tr w:rsidR="00687A52" w:rsidRPr="008B79AD" w14:paraId="1B730756" w14:textId="77777777" w:rsidTr="008840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Pr>
          <w:p w14:paraId="1F6C1FEC" w14:textId="77777777" w:rsidR="00687A52" w:rsidRPr="008B79AD" w:rsidRDefault="00687A52">
            <w:pPr>
              <w:rPr>
                <w:rStyle w:val="Strong"/>
                <w:b/>
              </w:rPr>
            </w:pPr>
            <w:r w:rsidRPr="008B79AD">
              <w:rPr>
                <w:rStyle w:val="Strong"/>
              </w:rPr>
              <w:t>Jean-Baptiste’s family</w:t>
            </w:r>
          </w:p>
        </w:tc>
        <w:tc>
          <w:tcPr>
            <w:tcW w:w="2816" w:type="dxa"/>
          </w:tcPr>
          <w:p w14:paraId="04213FE5" w14:textId="3EB71A5B" w:rsidR="00687A52" w:rsidRPr="008B79AD" w:rsidRDefault="00FA6E00">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 xml:space="preserve">He has </w:t>
            </w:r>
            <w:r w:rsidR="007058EE">
              <w:rPr>
                <w:rStyle w:val="Strong"/>
                <w:b w:val="0"/>
              </w:rPr>
              <w:t>2</w:t>
            </w:r>
            <w:r w:rsidR="00446A7A" w:rsidRPr="008B79AD">
              <w:rPr>
                <w:rStyle w:val="Strong"/>
                <w:b w:val="0"/>
              </w:rPr>
              <w:t xml:space="preserve"> dogs.</w:t>
            </w:r>
          </w:p>
          <w:p w14:paraId="05712425" w14:textId="520D164B" w:rsidR="00B56952" w:rsidRPr="008B79AD" w:rsidRDefault="00B65447">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They are a sport</w:t>
            </w:r>
            <w:r w:rsidR="00FF26DA" w:rsidRPr="008B79AD">
              <w:rPr>
                <w:rStyle w:val="Strong"/>
                <w:b w:val="0"/>
              </w:rPr>
              <w:t>y</w:t>
            </w:r>
            <w:r w:rsidRPr="008B79AD">
              <w:rPr>
                <w:rStyle w:val="Strong"/>
                <w:b w:val="0"/>
              </w:rPr>
              <w:t xml:space="preserve"> family</w:t>
            </w:r>
            <w:r w:rsidR="00B56952" w:rsidRPr="008B79AD">
              <w:rPr>
                <w:rStyle w:val="Strong"/>
                <w:b w:val="0"/>
              </w:rPr>
              <w:t>.</w:t>
            </w:r>
          </w:p>
          <w:p w14:paraId="121172C9" w14:textId="2665CD64" w:rsidR="00B24BC9" w:rsidRPr="008B79AD" w:rsidRDefault="00B56952">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T</w:t>
            </w:r>
            <w:r w:rsidR="004B274C" w:rsidRPr="008B79AD">
              <w:rPr>
                <w:rStyle w:val="Strong"/>
                <w:b w:val="0"/>
              </w:rPr>
              <w:t>here is a stadium near their house</w:t>
            </w:r>
            <w:r w:rsidRPr="008B79AD">
              <w:rPr>
                <w:rStyle w:val="Strong"/>
                <w:b w:val="0"/>
              </w:rPr>
              <w:t>.</w:t>
            </w:r>
          </w:p>
        </w:tc>
        <w:tc>
          <w:tcPr>
            <w:tcW w:w="2816" w:type="dxa"/>
          </w:tcPr>
          <w:p w14:paraId="4BF3BEA1" w14:textId="3622C898" w:rsidR="00687A52" w:rsidRPr="008B79AD" w:rsidRDefault="00C71A91">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 xml:space="preserve">He has </w:t>
            </w:r>
            <w:r w:rsidR="007058EE">
              <w:rPr>
                <w:rStyle w:val="Strong"/>
                <w:b w:val="0"/>
              </w:rPr>
              <w:t>2</w:t>
            </w:r>
            <w:r w:rsidRPr="008B79AD">
              <w:rPr>
                <w:rStyle w:val="Strong"/>
                <w:b w:val="0"/>
              </w:rPr>
              <w:t xml:space="preserve"> sisters</w:t>
            </w:r>
            <w:r w:rsidR="004A3350" w:rsidRPr="008B79AD">
              <w:rPr>
                <w:rStyle w:val="Strong"/>
                <w:b w:val="0"/>
              </w:rPr>
              <w:t>.</w:t>
            </w:r>
          </w:p>
          <w:p w14:paraId="426D3886" w14:textId="58E9A2A9" w:rsidR="004A3350" w:rsidRPr="008B79AD" w:rsidRDefault="002E3A30">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They live in a big city.</w:t>
            </w:r>
          </w:p>
        </w:tc>
        <w:tc>
          <w:tcPr>
            <w:tcW w:w="2816" w:type="dxa"/>
          </w:tcPr>
          <w:p w14:paraId="3A775B1B" w14:textId="6F765053" w:rsidR="00687A52" w:rsidRPr="008B79AD" w:rsidRDefault="00B65447">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T</w:t>
            </w:r>
            <w:r w:rsidR="00B24BC9" w:rsidRPr="008B79AD">
              <w:rPr>
                <w:rStyle w:val="Strong"/>
                <w:b w:val="0"/>
              </w:rPr>
              <w:t>hey live 10</w:t>
            </w:r>
            <w:r w:rsidR="007058EE">
              <w:rPr>
                <w:rStyle w:val="Strong"/>
                <w:b w:val="0"/>
              </w:rPr>
              <w:t> </w:t>
            </w:r>
            <w:r w:rsidR="00B24BC9" w:rsidRPr="008B79AD">
              <w:rPr>
                <w:rStyle w:val="Strong"/>
                <w:b w:val="0"/>
              </w:rPr>
              <w:t>km from the Atlantic.</w:t>
            </w:r>
          </w:p>
          <w:p w14:paraId="4B2A0EB8" w14:textId="39E301A1" w:rsidR="00A312EF" w:rsidRPr="008B79AD" w:rsidRDefault="00A312EF">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 xml:space="preserve">They have a big </w:t>
            </w:r>
            <w:r w:rsidR="007058EE">
              <w:rPr>
                <w:rStyle w:val="Strong"/>
                <w:b w:val="0"/>
              </w:rPr>
              <w:t>2</w:t>
            </w:r>
            <w:r w:rsidR="007058EE" w:rsidRPr="007058EE">
              <w:rPr>
                <w:rStyle w:val="Strong"/>
                <w:b w:val="0"/>
              </w:rPr>
              <w:t>-</w:t>
            </w:r>
            <w:r w:rsidRPr="008B79AD">
              <w:rPr>
                <w:rStyle w:val="Strong"/>
                <w:b w:val="0"/>
              </w:rPr>
              <w:t>storey house.</w:t>
            </w:r>
          </w:p>
          <w:p w14:paraId="752578EA" w14:textId="77777777" w:rsidR="00A312EF" w:rsidRPr="008B79AD" w:rsidRDefault="00FF26DA">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J-B</w:t>
            </w:r>
            <w:r w:rsidR="00A312EF" w:rsidRPr="008B79AD">
              <w:rPr>
                <w:rStyle w:val="Strong"/>
                <w:b w:val="0"/>
              </w:rPr>
              <w:t xml:space="preserve"> likes surfing.</w:t>
            </w:r>
          </w:p>
          <w:p w14:paraId="731E4CA9" w14:textId="73D6455A" w:rsidR="002F5B28" w:rsidRPr="008B79AD" w:rsidRDefault="002F5B28">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He likes going to the movies.</w:t>
            </w:r>
          </w:p>
        </w:tc>
        <w:tc>
          <w:tcPr>
            <w:tcW w:w="3685" w:type="dxa"/>
          </w:tcPr>
          <w:p w14:paraId="6C6FE362" w14:textId="5616F5C4" w:rsidR="00687A52" w:rsidRPr="008B79AD" w:rsidRDefault="00A312EF">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I would stay with this family because I</w:t>
            </w:r>
            <w:r w:rsidR="00A4180B" w:rsidRPr="008B79AD">
              <w:rPr>
                <w:rStyle w:val="Strong"/>
                <w:b w:val="0"/>
              </w:rPr>
              <w:t xml:space="preserve"> love dogs</w:t>
            </w:r>
            <w:r w:rsidR="007058EE">
              <w:rPr>
                <w:rStyle w:val="Strong"/>
                <w:b w:val="0"/>
              </w:rPr>
              <w:t>.</w:t>
            </w:r>
            <w:r w:rsidR="007058EE" w:rsidRPr="007058EE">
              <w:rPr>
                <w:rStyle w:val="Strong"/>
                <w:b w:val="0"/>
              </w:rPr>
              <w:t xml:space="preserve"> </w:t>
            </w:r>
            <w:r w:rsidR="00A4180B" w:rsidRPr="008B79AD">
              <w:rPr>
                <w:rStyle w:val="Strong"/>
                <w:b w:val="0"/>
              </w:rPr>
              <w:t>I am really sporty</w:t>
            </w:r>
            <w:r w:rsidR="004715BD" w:rsidRPr="008B79AD">
              <w:rPr>
                <w:rStyle w:val="Strong"/>
                <w:b w:val="0"/>
              </w:rPr>
              <w:t xml:space="preserve"> and my favourite sport is soccer and his parents both play</w:t>
            </w:r>
            <w:r w:rsidR="007058EE">
              <w:rPr>
                <w:rStyle w:val="Strong"/>
                <w:b w:val="0"/>
              </w:rPr>
              <w:t xml:space="preserve"> and the sports field is 10 min</w:t>
            </w:r>
            <w:r w:rsidR="000B15AA">
              <w:rPr>
                <w:rStyle w:val="Strong"/>
                <w:b w:val="0"/>
              </w:rPr>
              <w:t>u</w:t>
            </w:r>
            <w:r w:rsidR="000B15AA" w:rsidRPr="000B15AA">
              <w:rPr>
                <w:rStyle w:val="Strong"/>
                <w:b w:val="0"/>
              </w:rPr>
              <w:t>te</w:t>
            </w:r>
            <w:r w:rsidR="007058EE">
              <w:rPr>
                <w:rStyle w:val="Strong"/>
                <w:b w:val="0"/>
              </w:rPr>
              <w:t>s away.</w:t>
            </w:r>
            <w:r w:rsidR="00A4180B" w:rsidRPr="008B79AD">
              <w:rPr>
                <w:rStyle w:val="Strong"/>
                <w:b w:val="0"/>
              </w:rPr>
              <w:t xml:space="preserve"> I have always wanted to </w:t>
            </w:r>
            <w:r w:rsidR="007058EE">
              <w:rPr>
                <w:rStyle w:val="Strong"/>
                <w:b w:val="0"/>
              </w:rPr>
              <w:t xml:space="preserve">live by </w:t>
            </w:r>
            <w:r w:rsidR="00A4180B" w:rsidRPr="008B79AD">
              <w:rPr>
                <w:rStyle w:val="Strong"/>
                <w:b w:val="0"/>
              </w:rPr>
              <w:t>the coast and maybe learn to surf and J-B surfs so maybe he can teach me.</w:t>
            </w:r>
            <w:r w:rsidR="004715BD" w:rsidRPr="008B79AD">
              <w:rPr>
                <w:rStyle w:val="Strong"/>
                <w:b w:val="0"/>
              </w:rPr>
              <w:t xml:space="preserve"> My house is only small because I live with my mum and my sisters so a big house will be fun to stay in. </w:t>
            </w:r>
            <w:r w:rsidR="008D35B7" w:rsidRPr="008B79AD">
              <w:rPr>
                <w:rStyle w:val="Strong"/>
                <w:b w:val="0"/>
              </w:rPr>
              <w:t xml:space="preserve">It would have been nice to have a break from my </w:t>
            </w:r>
            <w:r w:rsidR="00AB36DA" w:rsidRPr="008B79AD">
              <w:rPr>
                <w:rStyle w:val="Strong"/>
                <w:b w:val="0"/>
              </w:rPr>
              <w:t xml:space="preserve">older </w:t>
            </w:r>
            <w:r w:rsidR="008D35B7" w:rsidRPr="008B79AD">
              <w:rPr>
                <w:rStyle w:val="Strong"/>
                <w:b w:val="0"/>
              </w:rPr>
              <w:lastRenderedPageBreak/>
              <w:t xml:space="preserve">sisters but it would be cool to have a </w:t>
            </w:r>
            <w:r w:rsidR="007058EE">
              <w:rPr>
                <w:rStyle w:val="Strong"/>
                <w:b w:val="0"/>
              </w:rPr>
              <w:t>‘</w:t>
            </w:r>
            <w:r w:rsidR="008D35B7" w:rsidRPr="008B79AD">
              <w:rPr>
                <w:rStyle w:val="Strong"/>
                <w:b w:val="0"/>
              </w:rPr>
              <w:t>brother</w:t>
            </w:r>
            <w:r w:rsidR="007058EE">
              <w:rPr>
                <w:rStyle w:val="Strong"/>
                <w:b w:val="0"/>
              </w:rPr>
              <w:t xml:space="preserve">’ </w:t>
            </w:r>
            <w:r w:rsidR="008D35B7" w:rsidRPr="008B79AD">
              <w:rPr>
                <w:rStyle w:val="Strong"/>
                <w:b w:val="0"/>
              </w:rPr>
              <w:t>for a change.</w:t>
            </w:r>
          </w:p>
        </w:tc>
      </w:tr>
      <w:tr w:rsidR="00687A52" w:rsidRPr="008B79AD" w14:paraId="03437E2A" w14:textId="77777777" w:rsidTr="008840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Pr>
          <w:p w14:paraId="26ED34E7" w14:textId="77777777" w:rsidR="00687A52" w:rsidRPr="008B79AD" w:rsidRDefault="00687A52">
            <w:pPr>
              <w:rPr>
                <w:rStyle w:val="Strong"/>
                <w:b/>
              </w:rPr>
            </w:pPr>
            <w:r w:rsidRPr="008B79AD">
              <w:rPr>
                <w:rStyle w:val="Strong"/>
              </w:rPr>
              <w:lastRenderedPageBreak/>
              <w:t>Lucie’s family</w:t>
            </w:r>
          </w:p>
        </w:tc>
        <w:tc>
          <w:tcPr>
            <w:tcW w:w="2816" w:type="dxa"/>
          </w:tcPr>
          <w:p w14:paraId="1CF72F5E" w14:textId="12C806CE" w:rsidR="00687A52" w:rsidRPr="008B79AD" w:rsidRDefault="005973ED">
            <w:pPr>
              <w:cnfStyle w:val="000000010000" w:firstRow="0" w:lastRow="0" w:firstColumn="0" w:lastColumn="0" w:oddVBand="0" w:evenVBand="0" w:oddHBand="0" w:evenHBand="1" w:firstRowFirstColumn="0" w:firstRowLastColumn="0" w:lastRowFirstColumn="0" w:lastRowLastColumn="0"/>
              <w:rPr>
                <w:rStyle w:val="Strong"/>
                <w:b w:val="0"/>
              </w:rPr>
            </w:pPr>
            <w:r w:rsidRPr="008B79AD">
              <w:rPr>
                <w:rStyle w:val="Strong"/>
                <w:b w:val="0"/>
              </w:rPr>
              <w:t>They have a big, modern kitchen</w:t>
            </w:r>
            <w:r w:rsidR="00C53332" w:rsidRPr="008B79AD">
              <w:rPr>
                <w:rStyle w:val="Strong"/>
                <w:b w:val="0"/>
              </w:rPr>
              <w:t>.</w:t>
            </w:r>
          </w:p>
          <w:p w14:paraId="6633854C" w14:textId="7D2F3705" w:rsidR="005973ED" w:rsidRPr="008B79AD" w:rsidRDefault="005973ED">
            <w:pPr>
              <w:cnfStyle w:val="000000010000" w:firstRow="0" w:lastRow="0" w:firstColumn="0" w:lastColumn="0" w:oddVBand="0" w:evenVBand="0" w:oddHBand="0" w:evenHBand="1" w:firstRowFirstColumn="0" w:firstRowLastColumn="0" w:lastRowFirstColumn="0" w:lastRowLastColumn="0"/>
              <w:rPr>
                <w:rStyle w:val="Strong"/>
                <w:b w:val="0"/>
              </w:rPr>
            </w:pPr>
            <w:r w:rsidRPr="008B79AD">
              <w:rPr>
                <w:rStyle w:val="Strong"/>
                <w:b w:val="0"/>
              </w:rPr>
              <w:t>There are lots of cafés and restaurants in their neighbourhood</w:t>
            </w:r>
            <w:r w:rsidR="00C53332" w:rsidRPr="008B79AD">
              <w:rPr>
                <w:rStyle w:val="Strong"/>
                <w:b w:val="0"/>
              </w:rPr>
              <w:t>.</w:t>
            </w:r>
          </w:p>
          <w:p w14:paraId="75134068" w14:textId="45E0315C" w:rsidR="00C53332" w:rsidRPr="008B79AD" w:rsidRDefault="00C53332">
            <w:pPr>
              <w:cnfStyle w:val="000000010000" w:firstRow="0" w:lastRow="0" w:firstColumn="0" w:lastColumn="0" w:oddVBand="0" w:evenVBand="0" w:oddHBand="0" w:evenHBand="1" w:firstRowFirstColumn="0" w:firstRowLastColumn="0" w:lastRowFirstColumn="0" w:lastRowLastColumn="0"/>
              <w:rPr>
                <w:rStyle w:val="Strong"/>
                <w:b w:val="0"/>
              </w:rPr>
            </w:pPr>
            <w:r w:rsidRPr="008B79AD">
              <w:rPr>
                <w:rStyle w:val="Strong"/>
                <w:b w:val="0"/>
              </w:rPr>
              <w:t>Lucie loves listening to music</w:t>
            </w:r>
            <w:r w:rsidR="004D2E4C" w:rsidRPr="008B79AD">
              <w:rPr>
                <w:rStyle w:val="Strong"/>
                <w:b w:val="0"/>
              </w:rPr>
              <w:t>.</w:t>
            </w:r>
          </w:p>
        </w:tc>
        <w:tc>
          <w:tcPr>
            <w:tcW w:w="2816" w:type="dxa"/>
          </w:tcPr>
          <w:p w14:paraId="1751C868" w14:textId="77777777" w:rsidR="00687A52" w:rsidRPr="008B79AD" w:rsidRDefault="00C53332">
            <w:pPr>
              <w:cnfStyle w:val="000000010000" w:firstRow="0" w:lastRow="0" w:firstColumn="0" w:lastColumn="0" w:oddVBand="0" w:evenVBand="0" w:oddHBand="0" w:evenHBand="1" w:firstRowFirstColumn="0" w:firstRowLastColumn="0" w:lastRowFirstColumn="0" w:lastRowLastColumn="0"/>
              <w:rPr>
                <w:rStyle w:val="Strong"/>
                <w:b w:val="0"/>
              </w:rPr>
            </w:pPr>
            <w:r w:rsidRPr="008B79AD">
              <w:rPr>
                <w:rStyle w:val="Strong"/>
                <w:b w:val="0"/>
              </w:rPr>
              <w:t>They live in an apartment</w:t>
            </w:r>
            <w:r w:rsidR="00E22173" w:rsidRPr="008B79AD">
              <w:rPr>
                <w:rStyle w:val="Strong"/>
                <w:b w:val="0"/>
              </w:rPr>
              <w:t>.</w:t>
            </w:r>
          </w:p>
          <w:p w14:paraId="167B514D" w14:textId="77777777" w:rsidR="00E22173" w:rsidRPr="008B79AD" w:rsidRDefault="00E22173">
            <w:pPr>
              <w:cnfStyle w:val="000000010000" w:firstRow="0" w:lastRow="0" w:firstColumn="0" w:lastColumn="0" w:oddVBand="0" w:evenVBand="0" w:oddHBand="0" w:evenHBand="1" w:firstRowFirstColumn="0" w:firstRowLastColumn="0" w:lastRowFirstColumn="0" w:lastRowLastColumn="0"/>
              <w:rPr>
                <w:rStyle w:val="Strong"/>
                <w:b w:val="0"/>
              </w:rPr>
            </w:pPr>
            <w:r w:rsidRPr="008B79AD">
              <w:rPr>
                <w:rStyle w:val="Strong"/>
                <w:b w:val="0"/>
              </w:rPr>
              <w:t>I would have to sleep on a sofa bed.</w:t>
            </w:r>
          </w:p>
          <w:p w14:paraId="7E9AC259" w14:textId="2207BC68" w:rsidR="004D2E4C" w:rsidRPr="008B79AD" w:rsidRDefault="004D2E4C">
            <w:pPr>
              <w:cnfStyle w:val="000000010000" w:firstRow="0" w:lastRow="0" w:firstColumn="0" w:lastColumn="0" w:oddVBand="0" w:evenVBand="0" w:oddHBand="0" w:evenHBand="1" w:firstRowFirstColumn="0" w:firstRowLastColumn="0" w:lastRowFirstColumn="0" w:lastRowLastColumn="0"/>
              <w:rPr>
                <w:rStyle w:val="Strong"/>
                <w:b w:val="0"/>
              </w:rPr>
            </w:pPr>
            <w:r w:rsidRPr="008B79AD">
              <w:rPr>
                <w:rStyle w:val="Strong"/>
                <w:b w:val="0"/>
              </w:rPr>
              <w:t>Lucie isn’t sporty.</w:t>
            </w:r>
          </w:p>
        </w:tc>
        <w:tc>
          <w:tcPr>
            <w:tcW w:w="2816" w:type="dxa"/>
          </w:tcPr>
          <w:p w14:paraId="770C0518" w14:textId="77777777" w:rsidR="00687A52" w:rsidRPr="008B79AD" w:rsidRDefault="00461C79">
            <w:pPr>
              <w:cnfStyle w:val="000000010000" w:firstRow="0" w:lastRow="0" w:firstColumn="0" w:lastColumn="0" w:oddVBand="0" w:evenVBand="0" w:oddHBand="0" w:evenHBand="1" w:firstRowFirstColumn="0" w:firstRowLastColumn="0" w:lastRowFirstColumn="0" w:lastRowLastColumn="0"/>
              <w:rPr>
                <w:rStyle w:val="Strong"/>
                <w:b w:val="0"/>
              </w:rPr>
            </w:pPr>
            <w:r w:rsidRPr="008B79AD">
              <w:rPr>
                <w:rStyle w:val="Strong"/>
                <w:b w:val="0"/>
              </w:rPr>
              <w:t>They don’t have any pets.</w:t>
            </w:r>
          </w:p>
          <w:p w14:paraId="121ED82E" w14:textId="2BD5B052" w:rsidR="00461C79" w:rsidRPr="008B79AD" w:rsidRDefault="00697474">
            <w:pPr>
              <w:cnfStyle w:val="000000010000" w:firstRow="0" w:lastRow="0" w:firstColumn="0" w:lastColumn="0" w:oddVBand="0" w:evenVBand="0" w:oddHBand="0" w:evenHBand="1" w:firstRowFirstColumn="0" w:firstRowLastColumn="0" w:lastRowFirstColumn="0" w:lastRowLastColumn="0"/>
              <w:rPr>
                <w:rStyle w:val="Strong"/>
                <w:b w:val="0"/>
              </w:rPr>
            </w:pPr>
            <w:r w:rsidRPr="008B79AD">
              <w:rPr>
                <w:rStyle w:val="Strong"/>
                <w:b w:val="0"/>
              </w:rPr>
              <w:t>Their apartment is close to the metro station and the school.</w:t>
            </w:r>
          </w:p>
        </w:tc>
        <w:tc>
          <w:tcPr>
            <w:tcW w:w="3685" w:type="dxa"/>
          </w:tcPr>
          <w:p w14:paraId="44581C53" w14:textId="4F1C51A2" w:rsidR="00687A52" w:rsidRPr="008B79AD" w:rsidRDefault="00697474">
            <w:pPr>
              <w:cnfStyle w:val="000000010000" w:firstRow="0" w:lastRow="0" w:firstColumn="0" w:lastColumn="0" w:oddVBand="0" w:evenVBand="0" w:oddHBand="0" w:evenHBand="1" w:firstRowFirstColumn="0" w:firstRowLastColumn="0" w:lastRowFirstColumn="0" w:lastRowLastColumn="0"/>
              <w:rPr>
                <w:rStyle w:val="Strong"/>
                <w:b w:val="0"/>
              </w:rPr>
            </w:pPr>
            <w:r w:rsidRPr="008B79AD">
              <w:rPr>
                <w:rStyle w:val="Strong"/>
                <w:b w:val="0"/>
              </w:rPr>
              <w:t xml:space="preserve">I </w:t>
            </w:r>
            <w:r w:rsidR="00D92CFD" w:rsidRPr="008B79AD">
              <w:rPr>
                <w:rStyle w:val="Strong"/>
                <w:b w:val="0"/>
              </w:rPr>
              <w:t>wouldn’t</w:t>
            </w:r>
            <w:r w:rsidR="00DC26B8" w:rsidRPr="008B79AD">
              <w:rPr>
                <w:rStyle w:val="Strong"/>
                <w:b w:val="0"/>
              </w:rPr>
              <w:t xml:space="preserve"> like to stay with Lucie’s family because it seems a bit small. I don’t like the idea of sleeping in </w:t>
            </w:r>
            <w:r w:rsidR="00A27F84" w:rsidRPr="008B79AD">
              <w:rPr>
                <w:rStyle w:val="Strong"/>
                <w:b w:val="0"/>
              </w:rPr>
              <w:t xml:space="preserve">a study on a sofa bed. Lucie doesn’t have any pets and I love my animals so I would probably miss them. I like the idea of </w:t>
            </w:r>
            <w:r w:rsidR="007058EE">
              <w:rPr>
                <w:rStyle w:val="Strong"/>
                <w:b w:val="0"/>
              </w:rPr>
              <w:t xml:space="preserve">being so central with a bus stop </w:t>
            </w:r>
            <w:r w:rsidR="00121058">
              <w:rPr>
                <w:rStyle w:val="Strong"/>
                <w:b w:val="0"/>
              </w:rPr>
              <w:t xml:space="preserve">around the corner and </w:t>
            </w:r>
            <w:r w:rsidR="007058EE">
              <w:rPr>
                <w:rStyle w:val="Strong"/>
                <w:b w:val="0"/>
              </w:rPr>
              <w:t>school nearby. G</w:t>
            </w:r>
            <w:r w:rsidR="009B55DA" w:rsidRPr="008B79AD">
              <w:rPr>
                <w:rStyle w:val="Strong"/>
                <w:b w:val="0"/>
              </w:rPr>
              <w:t xml:space="preserve">etting around the city would be fun but a bit scary. </w:t>
            </w:r>
            <w:r w:rsidR="00552E98" w:rsidRPr="008B79AD">
              <w:rPr>
                <w:rStyle w:val="Strong"/>
                <w:b w:val="0"/>
              </w:rPr>
              <w:t>I love listening to music too</w:t>
            </w:r>
            <w:r w:rsidR="009B55DA" w:rsidRPr="008B79AD">
              <w:rPr>
                <w:rStyle w:val="Strong"/>
                <w:b w:val="0"/>
              </w:rPr>
              <w:t>,</w:t>
            </w:r>
            <w:r w:rsidR="00552E98" w:rsidRPr="008B79AD">
              <w:rPr>
                <w:rStyle w:val="Strong"/>
                <w:b w:val="0"/>
              </w:rPr>
              <w:t xml:space="preserve"> but I am also </w:t>
            </w:r>
            <w:r w:rsidR="00E44FE8" w:rsidRPr="008B79AD">
              <w:rPr>
                <w:rStyle w:val="Strong"/>
                <w:b w:val="0"/>
              </w:rPr>
              <w:t xml:space="preserve">pretty sporty and I would miss playing sport. </w:t>
            </w:r>
            <w:r w:rsidR="00FE44B9" w:rsidRPr="008B79AD">
              <w:rPr>
                <w:rStyle w:val="Strong"/>
                <w:b w:val="0"/>
              </w:rPr>
              <w:t xml:space="preserve">I don’t </w:t>
            </w:r>
            <w:r w:rsidR="00FE44B9" w:rsidRPr="008B79AD">
              <w:rPr>
                <w:rStyle w:val="Strong"/>
                <w:b w:val="0"/>
              </w:rPr>
              <w:lastRenderedPageBreak/>
              <w:t>really like cooking and it sounds like Lucie and her mum spent a lot of time in the kitchen.</w:t>
            </w:r>
          </w:p>
        </w:tc>
      </w:tr>
      <w:tr w:rsidR="00687A52" w:rsidRPr="008B79AD" w14:paraId="5E97ED22" w14:textId="77777777" w:rsidTr="008840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Pr>
          <w:p w14:paraId="4F4BB4D9" w14:textId="77777777" w:rsidR="00687A52" w:rsidRPr="008B79AD" w:rsidRDefault="00687A52">
            <w:pPr>
              <w:rPr>
                <w:rStyle w:val="Strong"/>
                <w:b/>
              </w:rPr>
            </w:pPr>
            <w:r w:rsidRPr="008B79AD">
              <w:rPr>
                <w:rStyle w:val="Strong"/>
              </w:rPr>
              <w:lastRenderedPageBreak/>
              <w:t>Olivier’s family</w:t>
            </w:r>
          </w:p>
        </w:tc>
        <w:tc>
          <w:tcPr>
            <w:tcW w:w="2816" w:type="dxa"/>
          </w:tcPr>
          <w:p w14:paraId="639ACF3E" w14:textId="3D2D3038" w:rsidR="00687A52" w:rsidRPr="008B79AD" w:rsidRDefault="003B1962">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They have a lot of pets</w:t>
            </w:r>
            <w:r w:rsidR="00BA3E9C" w:rsidRPr="008B79AD">
              <w:rPr>
                <w:rStyle w:val="Strong"/>
                <w:b w:val="0"/>
              </w:rPr>
              <w:t>.</w:t>
            </w:r>
          </w:p>
          <w:p w14:paraId="3B454C92" w14:textId="76703F81" w:rsidR="003B1962" w:rsidRPr="008B79AD" w:rsidRDefault="003B1962">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It’s a big house</w:t>
            </w:r>
            <w:r w:rsidR="00BA3E9C" w:rsidRPr="008B79AD">
              <w:rPr>
                <w:rStyle w:val="Strong"/>
                <w:b w:val="0"/>
              </w:rPr>
              <w:t>.</w:t>
            </w:r>
          </w:p>
          <w:p w14:paraId="2665CD64" w14:textId="06DF21D5" w:rsidR="00A7385A" w:rsidRPr="008B79AD" w:rsidRDefault="003B1962">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They have a Play</w:t>
            </w:r>
            <w:r w:rsidR="007A1CB7">
              <w:rPr>
                <w:rStyle w:val="Strong"/>
                <w:b w:val="0"/>
              </w:rPr>
              <w:t>S</w:t>
            </w:r>
            <w:r w:rsidRPr="008B79AD">
              <w:rPr>
                <w:rStyle w:val="Strong"/>
                <w:b w:val="0"/>
              </w:rPr>
              <w:t>tation</w:t>
            </w:r>
            <w:r w:rsidR="00BA3E9C" w:rsidRPr="008B79AD">
              <w:rPr>
                <w:rStyle w:val="Strong"/>
                <w:b w:val="0"/>
              </w:rPr>
              <w:t>.</w:t>
            </w:r>
          </w:p>
        </w:tc>
        <w:tc>
          <w:tcPr>
            <w:tcW w:w="2816" w:type="dxa"/>
          </w:tcPr>
          <w:p w14:paraId="5E85997C" w14:textId="6D6B9389" w:rsidR="00687A52" w:rsidRPr="008B79AD" w:rsidRDefault="00011054">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It’s an old house</w:t>
            </w:r>
            <w:r w:rsidR="00BA3E9C" w:rsidRPr="008B79AD">
              <w:rPr>
                <w:rStyle w:val="Strong"/>
                <w:b w:val="0"/>
              </w:rPr>
              <w:t>.</w:t>
            </w:r>
          </w:p>
          <w:p w14:paraId="0DDF8828" w14:textId="77777777" w:rsidR="00594315" w:rsidRPr="008B79AD" w:rsidRDefault="00011054">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They live near a small village</w:t>
            </w:r>
            <w:r w:rsidR="00BA3E9C" w:rsidRPr="008B79AD">
              <w:rPr>
                <w:rStyle w:val="Strong"/>
                <w:b w:val="0"/>
              </w:rPr>
              <w:t>.</w:t>
            </w:r>
          </w:p>
          <w:p w14:paraId="2A8536AB" w14:textId="32AE2F13" w:rsidR="00FC1299" w:rsidRPr="008B79AD" w:rsidRDefault="00FC1299">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He has a little sister.</w:t>
            </w:r>
          </w:p>
        </w:tc>
        <w:tc>
          <w:tcPr>
            <w:tcW w:w="2816" w:type="dxa"/>
          </w:tcPr>
          <w:p w14:paraId="7349B627" w14:textId="089BF7A1" w:rsidR="00687A52" w:rsidRPr="008B79AD" w:rsidRDefault="00594315">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 xml:space="preserve">They like playing </w:t>
            </w:r>
            <w:r w:rsidR="007127CF" w:rsidRPr="008B79AD">
              <w:rPr>
                <w:rStyle w:val="Strong"/>
                <w:b w:val="0"/>
              </w:rPr>
              <w:t>foosball at the local café</w:t>
            </w:r>
            <w:r w:rsidR="00BA3E9C" w:rsidRPr="008B79AD">
              <w:rPr>
                <w:rStyle w:val="Strong"/>
                <w:b w:val="0"/>
              </w:rPr>
              <w:t>.</w:t>
            </w:r>
          </w:p>
          <w:p w14:paraId="1E0888D7" w14:textId="77777777" w:rsidR="007127CF" w:rsidRPr="008B79AD" w:rsidRDefault="00EC7AB4">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There is a supermarket, a café, a library</w:t>
            </w:r>
            <w:r w:rsidR="00BA3E9C" w:rsidRPr="008B79AD">
              <w:rPr>
                <w:rStyle w:val="Strong"/>
                <w:b w:val="0"/>
              </w:rPr>
              <w:t>, a bakery and a school in his village.</w:t>
            </w:r>
          </w:p>
          <w:p w14:paraId="175A3DB2" w14:textId="77777777" w:rsidR="00E63445" w:rsidRPr="008B79AD" w:rsidRDefault="00E63445">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He has a big brother and a little sister.</w:t>
            </w:r>
          </w:p>
          <w:p w14:paraId="538F0095" w14:textId="40827CE4" w:rsidR="00562EA4" w:rsidRPr="008B79AD" w:rsidRDefault="00562EA4">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They have motorbikes and pushbikes.</w:t>
            </w:r>
          </w:p>
        </w:tc>
        <w:tc>
          <w:tcPr>
            <w:tcW w:w="3685" w:type="dxa"/>
          </w:tcPr>
          <w:p w14:paraId="5F34D272" w14:textId="286EE55A" w:rsidR="00121058" w:rsidRDefault="00E923F1">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I would</w:t>
            </w:r>
            <w:r w:rsidR="0099685D" w:rsidRPr="008B79AD">
              <w:rPr>
                <w:rStyle w:val="Strong"/>
                <w:b w:val="0"/>
              </w:rPr>
              <w:t>n’t</w:t>
            </w:r>
            <w:r w:rsidRPr="008B79AD">
              <w:rPr>
                <w:rStyle w:val="Strong"/>
                <w:b w:val="0"/>
              </w:rPr>
              <w:t xml:space="preserve"> like to stay with Olivier’s family b</w:t>
            </w:r>
            <w:r w:rsidR="0099685D" w:rsidRPr="008B79AD">
              <w:rPr>
                <w:rStyle w:val="Strong"/>
                <w:b w:val="0"/>
              </w:rPr>
              <w:t>ecause</w:t>
            </w:r>
            <w:r w:rsidRPr="008B79AD">
              <w:rPr>
                <w:rStyle w:val="Strong"/>
                <w:b w:val="0"/>
              </w:rPr>
              <w:t xml:space="preserve"> I already live in the country in Australia. </w:t>
            </w:r>
            <w:r w:rsidR="004C1C9D" w:rsidRPr="008B79AD">
              <w:rPr>
                <w:rStyle w:val="Strong"/>
                <w:b w:val="0"/>
              </w:rPr>
              <w:t xml:space="preserve">The town is really small with not much to do and no shops. </w:t>
            </w:r>
            <w:r w:rsidR="00121058">
              <w:rPr>
                <w:rStyle w:val="Strong"/>
                <w:b w:val="0"/>
              </w:rPr>
              <w:t>It’s great that the train station is across the road but it’s still 20 min</w:t>
            </w:r>
            <w:r w:rsidR="000B15AA">
              <w:rPr>
                <w:rStyle w:val="Strong"/>
                <w:b w:val="0"/>
              </w:rPr>
              <w:t>u</w:t>
            </w:r>
            <w:r w:rsidR="000B15AA" w:rsidRPr="000B15AA">
              <w:rPr>
                <w:rStyle w:val="Strong"/>
                <w:b w:val="0"/>
              </w:rPr>
              <w:t>te</w:t>
            </w:r>
            <w:r w:rsidR="00121058">
              <w:rPr>
                <w:rStyle w:val="Strong"/>
                <w:b w:val="0"/>
              </w:rPr>
              <w:t>s by train to school.</w:t>
            </w:r>
          </w:p>
          <w:p w14:paraId="30163264" w14:textId="0F1A71C5" w:rsidR="00A7385A" w:rsidRPr="008B79AD" w:rsidRDefault="004C1C9D">
            <w:pPr>
              <w:cnfStyle w:val="000000100000" w:firstRow="0" w:lastRow="0" w:firstColumn="0" w:lastColumn="0" w:oddVBand="0" w:evenVBand="0" w:oddHBand="1" w:evenHBand="0" w:firstRowFirstColumn="0" w:firstRowLastColumn="0" w:lastRowFirstColumn="0" w:lastRowLastColumn="0"/>
              <w:rPr>
                <w:rStyle w:val="Strong"/>
                <w:b w:val="0"/>
              </w:rPr>
            </w:pPr>
            <w:r w:rsidRPr="008B79AD">
              <w:rPr>
                <w:rStyle w:val="Strong"/>
                <w:b w:val="0"/>
              </w:rPr>
              <w:t>I love animals but I already have a lot of pets at home</w:t>
            </w:r>
            <w:r w:rsidR="00A01FA9" w:rsidRPr="008B79AD">
              <w:rPr>
                <w:rStyle w:val="Strong"/>
                <w:b w:val="0"/>
              </w:rPr>
              <w:t>. I like playing Play</w:t>
            </w:r>
            <w:r w:rsidR="00121058">
              <w:rPr>
                <w:rStyle w:val="Strong"/>
                <w:b w:val="0"/>
              </w:rPr>
              <w:t>S</w:t>
            </w:r>
            <w:r w:rsidR="00A01FA9" w:rsidRPr="008B79AD">
              <w:rPr>
                <w:rStyle w:val="Strong"/>
                <w:b w:val="0"/>
              </w:rPr>
              <w:t xml:space="preserve">tation but I would like to spend my time doing something </w:t>
            </w:r>
            <w:r w:rsidR="00A01FA9" w:rsidRPr="008B79AD">
              <w:rPr>
                <w:rStyle w:val="Strong"/>
                <w:b w:val="0"/>
              </w:rPr>
              <w:lastRenderedPageBreak/>
              <w:t>else when I’m in another country.</w:t>
            </w:r>
          </w:p>
        </w:tc>
      </w:tr>
    </w:tbl>
    <w:p w14:paraId="4ADB6B55" w14:textId="77777777" w:rsidR="00A52869" w:rsidRDefault="00A52869">
      <w:pPr>
        <w:spacing w:before="0" w:after="160" w:line="259" w:lineRule="auto"/>
        <w:rPr>
          <w:rStyle w:val="Strong"/>
          <w:bCs w:val="0"/>
          <w:lang w:val="en-GB"/>
        </w:rPr>
      </w:pPr>
      <w:r>
        <w:rPr>
          <w:rStyle w:val="Strong"/>
          <w:lang w:val="en-GB"/>
        </w:rPr>
        <w:lastRenderedPageBreak/>
        <w:br w:type="page"/>
      </w:r>
    </w:p>
    <w:p w14:paraId="52F228A5" w14:textId="0BAEC580" w:rsidR="00687A52" w:rsidRPr="00F7168D" w:rsidRDefault="006C0B8D" w:rsidP="00A52869">
      <w:pPr>
        <w:pStyle w:val="Heading5"/>
        <w:rPr>
          <w:lang w:val="fr-FR"/>
        </w:rPr>
      </w:pPr>
      <w:r w:rsidRPr="00F7168D">
        <w:rPr>
          <w:lang w:val="fr-FR"/>
        </w:rPr>
        <w:lastRenderedPageBreak/>
        <w:t xml:space="preserve">Part </w:t>
      </w:r>
      <w:r w:rsidR="00E22398" w:rsidRPr="00F7168D">
        <w:rPr>
          <w:lang w:val="fr-FR"/>
        </w:rPr>
        <w:t>B</w:t>
      </w:r>
    </w:p>
    <w:p w14:paraId="7DB122DE" w14:textId="12DF1CDF" w:rsidR="00E22398" w:rsidRPr="00F7168D" w:rsidRDefault="00E22398" w:rsidP="007153AC">
      <w:pPr>
        <w:rPr>
          <w:rStyle w:val="Strong"/>
          <w:b w:val="0"/>
          <w:i/>
          <w:iCs/>
          <w:lang w:val="fr-FR"/>
        </w:rPr>
      </w:pPr>
      <w:r w:rsidRPr="00F7168D">
        <w:rPr>
          <w:rStyle w:val="Strong"/>
          <w:b w:val="0"/>
          <w:i/>
          <w:iCs/>
          <w:lang w:val="fr-FR"/>
        </w:rPr>
        <w:t>Salut,</w:t>
      </w:r>
    </w:p>
    <w:p w14:paraId="48241305" w14:textId="305010B5" w:rsidR="00FC0382" w:rsidRPr="00450254" w:rsidRDefault="00E22398" w:rsidP="007153AC">
      <w:pPr>
        <w:rPr>
          <w:rStyle w:val="Strong"/>
          <w:b w:val="0"/>
          <w:i/>
          <w:iCs/>
          <w:lang w:val="fr-FR"/>
        </w:rPr>
      </w:pPr>
      <w:r w:rsidRPr="00450254">
        <w:rPr>
          <w:rStyle w:val="Strong"/>
          <w:b w:val="0"/>
          <w:i/>
          <w:iCs/>
          <w:lang w:val="fr-FR"/>
        </w:rPr>
        <w:t xml:space="preserve">Je m’appelle Shaun. J’ai </w:t>
      </w:r>
      <w:r w:rsidR="00CC79A1" w:rsidRPr="00450254">
        <w:rPr>
          <w:rStyle w:val="Strong"/>
          <w:b w:val="0"/>
          <w:i/>
          <w:iCs/>
          <w:lang w:val="fr-FR"/>
        </w:rPr>
        <w:t xml:space="preserve">treize ans. J’habite à la campagne, dans le sud-est de l’Australie. J’ai </w:t>
      </w:r>
      <w:r w:rsidR="00F57615" w:rsidRPr="00450254">
        <w:rPr>
          <w:rStyle w:val="Strong"/>
          <w:b w:val="0"/>
          <w:i/>
          <w:iCs/>
          <w:lang w:val="fr-FR"/>
        </w:rPr>
        <w:t>deux</w:t>
      </w:r>
      <w:r w:rsidR="00CC79A1" w:rsidRPr="00450254">
        <w:rPr>
          <w:rStyle w:val="Strong"/>
          <w:b w:val="0"/>
          <w:i/>
          <w:iCs/>
          <w:lang w:val="fr-FR"/>
        </w:rPr>
        <w:t xml:space="preserve"> s</w:t>
      </w:r>
      <w:r w:rsidR="00382AF5" w:rsidRPr="00450254">
        <w:rPr>
          <w:rStyle w:val="Strong"/>
          <w:b w:val="0"/>
          <w:i/>
          <w:iCs/>
          <w:lang w:val="fr-FR"/>
        </w:rPr>
        <w:t>œurs. Je n’ai pas de frères. J’habite avec m</w:t>
      </w:r>
      <w:r w:rsidR="00F57615" w:rsidRPr="00450254">
        <w:rPr>
          <w:rStyle w:val="Strong"/>
          <w:b w:val="0"/>
          <w:i/>
          <w:iCs/>
          <w:lang w:val="fr-FR"/>
        </w:rPr>
        <w:t>a</w:t>
      </w:r>
      <w:r w:rsidR="00382AF5" w:rsidRPr="00450254">
        <w:rPr>
          <w:rStyle w:val="Strong"/>
          <w:b w:val="0"/>
          <w:i/>
          <w:iCs/>
          <w:lang w:val="fr-FR"/>
        </w:rPr>
        <w:t xml:space="preserve"> </w:t>
      </w:r>
      <w:r w:rsidR="00F57615" w:rsidRPr="00450254">
        <w:rPr>
          <w:rStyle w:val="Strong"/>
          <w:b w:val="0"/>
          <w:i/>
          <w:iCs/>
          <w:lang w:val="fr-FR"/>
        </w:rPr>
        <w:t>mère</w:t>
      </w:r>
      <w:r w:rsidR="00382AF5" w:rsidRPr="00450254">
        <w:rPr>
          <w:rStyle w:val="Strong"/>
          <w:b w:val="0"/>
          <w:i/>
          <w:iCs/>
          <w:lang w:val="fr-FR"/>
        </w:rPr>
        <w:t xml:space="preserve"> et mes sœurs dans u</w:t>
      </w:r>
      <w:r w:rsidR="00F57615" w:rsidRPr="00450254">
        <w:rPr>
          <w:rStyle w:val="Strong"/>
          <w:b w:val="0"/>
          <w:i/>
          <w:iCs/>
          <w:lang w:val="fr-FR"/>
        </w:rPr>
        <w:t>ne petite maison</w:t>
      </w:r>
      <w:r w:rsidR="00A36101" w:rsidRPr="00450254">
        <w:rPr>
          <w:rStyle w:val="Strong"/>
          <w:b w:val="0"/>
          <w:i/>
          <w:iCs/>
          <w:lang w:val="fr-FR"/>
        </w:rPr>
        <w:t xml:space="preserve"> dans un village près de Bathurst. </w:t>
      </w:r>
      <w:r w:rsidR="00311B09" w:rsidRPr="00450254">
        <w:rPr>
          <w:rStyle w:val="Strong"/>
          <w:b w:val="0"/>
          <w:i/>
          <w:iCs/>
          <w:lang w:val="fr-FR"/>
        </w:rPr>
        <w:t xml:space="preserve">Ma maison est vieille mais confortable. </w:t>
      </w:r>
      <w:r w:rsidR="009E0C0F" w:rsidRPr="00450254">
        <w:rPr>
          <w:rStyle w:val="Strong"/>
          <w:b w:val="0"/>
          <w:i/>
          <w:iCs/>
          <w:lang w:val="fr-FR"/>
        </w:rPr>
        <w:t>Il y a un salon, une salle de bains, une petite cuisine</w:t>
      </w:r>
      <w:r w:rsidR="00981EAC" w:rsidRPr="00450254">
        <w:rPr>
          <w:rStyle w:val="Strong"/>
          <w:b w:val="0"/>
          <w:i/>
          <w:iCs/>
          <w:lang w:val="fr-FR"/>
        </w:rPr>
        <w:t xml:space="preserve"> et</w:t>
      </w:r>
      <w:r w:rsidR="009E0C0F" w:rsidRPr="00450254">
        <w:rPr>
          <w:rStyle w:val="Strong"/>
          <w:b w:val="0"/>
          <w:i/>
          <w:iCs/>
          <w:lang w:val="fr-FR"/>
        </w:rPr>
        <w:t xml:space="preserve"> trois chambres. Il y a aussi un très grand jardin derri</w:t>
      </w:r>
      <w:r w:rsidR="00F50B04" w:rsidRPr="00450254">
        <w:rPr>
          <w:rStyle w:val="Strong"/>
          <w:b w:val="0"/>
          <w:i/>
          <w:iCs/>
          <w:lang w:val="fr-FR"/>
        </w:rPr>
        <w:t>ère la maison</w:t>
      </w:r>
      <w:r w:rsidR="004F10F4" w:rsidRPr="00450254">
        <w:rPr>
          <w:rStyle w:val="Strong"/>
          <w:b w:val="0"/>
          <w:i/>
          <w:iCs/>
          <w:lang w:val="fr-FR"/>
        </w:rPr>
        <w:t>. J’</w:t>
      </w:r>
      <w:r w:rsidR="001927BE" w:rsidRPr="00450254">
        <w:rPr>
          <w:rStyle w:val="Strong"/>
          <w:b w:val="0"/>
          <w:i/>
          <w:iCs/>
          <w:lang w:val="fr-FR"/>
        </w:rPr>
        <w:t>aime</w:t>
      </w:r>
      <w:r w:rsidR="004F10F4" w:rsidRPr="00450254">
        <w:rPr>
          <w:rStyle w:val="Strong"/>
          <w:b w:val="0"/>
          <w:i/>
          <w:iCs/>
          <w:lang w:val="fr-FR"/>
        </w:rPr>
        <w:t xml:space="preserve"> beaucoup </w:t>
      </w:r>
      <w:r w:rsidR="001927BE" w:rsidRPr="00450254">
        <w:rPr>
          <w:rStyle w:val="Strong"/>
          <w:b w:val="0"/>
          <w:i/>
          <w:iCs/>
          <w:lang w:val="fr-FR"/>
        </w:rPr>
        <w:t xml:space="preserve">les </w:t>
      </w:r>
      <w:r w:rsidR="00F50B04" w:rsidRPr="00450254">
        <w:rPr>
          <w:rStyle w:val="Strong"/>
          <w:b w:val="0"/>
          <w:i/>
          <w:iCs/>
          <w:lang w:val="fr-FR"/>
        </w:rPr>
        <w:t xml:space="preserve">animaux. J’ai un chien, deux chats, </w:t>
      </w:r>
      <w:r w:rsidR="00C3365E" w:rsidRPr="00450254">
        <w:rPr>
          <w:rStyle w:val="Strong"/>
          <w:b w:val="0"/>
          <w:i/>
          <w:iCs/>
          <w:lang w:val="fr-FR"/>
        </w:rPr>
        <w:t>six poules et un canard.</w:t>
      </w:r>
    </w:p>
    <w:p w14:paraId="720B5A1D" w14:textId="5F3AE1E4" w:rsidR="00FC0382" w:rsidRPr="00F7168D" w:rsidRDefault="00D61921" w:rsidP="007153AC">
      <w:pPr>
        <w:rPr>
          <w:rStyle w:val="Strong"/>
          <w:b w:val="0"/>
          <w:i/>
          <w:iCs/>
          <w:lang w:val="fr-FR"/>
        </w:rPr>
      </w:pPr>
      <w:r w:rsidRPr="00450254">
        <w:rPr>
          <w:rStyle w:val="Strong"/>
          <w:b w:val="0"/>
          <w:i/>
          <w:iCs/>
          <w:lang w:val="fr-FR"/>
        </w:rPr>
        <w:t xml:space="preserve">Mon village est calme et joli. </w:t>
      </w:r>
      <w:r w:rsidR="00A36101" w:rsidRPr="00450254">
        <w:rPr>
          <w:rStyle w:val="Strong"/>
          <w:b w:val="0"/>
          <w:i/>
          <w:iCs/>
          <w:lang w:val="fr-FR"/>
        </w:rPr>
        <w:t>Près de chez moi il y a un petit supermarché, un</w:t>
      </w:r>
      <w:r w:rsidR="002F5B28" w:rsidRPr="00450254">
        <w:rPr>
          <w:rStyle w:val="Strong"/>
          <w:b w:val="0"/>
          <w:i/>
          <w:iCs/>
          <w:lang w:val="fr-FR"/>
        </w:rPr>
        <w:t xml:space="preserve">e poste, une pharmacie et </w:t>
      </w:r>
      <w:r w:rsidR="00C3365E" w:rsidRPr="00450254">
        <w:rPr>
          <w:rStyle w:val="Strong"/>
          <w:b w:val="0"/>
          <w:i/>
          <w:iCs/>
          <w:lang w:val="fr-FR"/>
        </w:rPr>
        <w:t xml:space="preserve">un grand parc avec des terrains de sport. </w:t>
      </w:r>
      <w:r w:rsidR="00994FE9" w:rsidRPr="00F7168D">
        <w:rPr>
          <w:rStyle w:val="Strong"/>
          <w:b w:val="0"/>
          <w:i/>
          <w:iCs/>
          <w:lang w:val="fr-FR"/>
        </w:rPr>
        <w:t xml:space="preserve">Je suis très sportif. </w:t>
      </w:r>
      <w:r w:rsidR="00A55515" w:rsidRPr="00F7168D">
        <w:rPr>
          <w:rStyle w:val="Strong"/>
          <w:b w:val="0"/>
          <w:i/>
          <w:iCs/>
          <w:lang w:val="fr-FR"/>
        </w:rPr>
        <w:t xml:space="preserve">J’adore </w:t>
      </w:r>
      <w:r w:rsidR="00981EAC" w:rsidRPr="00F7168D">
        <w:rPr>
          <w:rStyle w:val="Strong"/>
          <w:b w:val="0"/>
          <w:i/>
          <w:iCs/>
          <w:lang w:val="fr-FR"/>
        </w:rPr>
        <w:t>le</w:t>
      </w:r>
      <w:r w:rsidR="00A55515" w:rsidRPr="00F7168D">
        <w:rPr>
          <w:rStyle w:val="Strong"/>
          <w:b w:val="0"/>
          <w:i/>
          <w:iCs/>
          <w:lang w:val="fr-FR"/>
        </w:rPr>
        <w:t xml:space="preserve"> foot</w:t>
      </w:r>
      <w:r w:rsidR="00994FE9" w:rsidRPr="00F7168D">
        <w:rPr>
          <w:rStyle w:val="Strong"/>
          <w:b w:val="0"/>
          <w:i/>
          <w:iCs/>
          <w:lang w:val="fr-FR"/>
        </w:rPr>
        <w:t>.</w:t>
      </w:r>
    </w:p>
    <w:p w14:paraId="5E99D4D9" w14:textId="4D430960" w:rsidR="00E22398" w:rsidRPr="00450254" w:rsidRDefault="0067503D" w:rsidP="007153AC">
      <w:pPr>
        <w:rPr>
          <w:rStyle w:val="Strong"/>
          <w:b w:val="0"/>
          <w:i/>
          <w:iCs/>
          <w:lang w:val="fr-FR"/>
        </w:rPr>
      </w:pPr>
      <w:r w:rsidRPr="00450254">
        <w:rPr>
          <w:rStyle w:val="Strong"/>
          <w:b w:val="0"/>
          <w:i/>
          <w:iCs/>
          <w:lang w:val="fr-FR"/>
        </w:rPr>
        <w:t xml:space="preserve">Près de chez moi il y a aussi une belle </w:t>
      </w:r>
      <w:r w:rsidR="00150BD4" w:rsidRPr="00450254">
        <w:rPr>
          <w:rStyle w:val="Strong"/>
          <w:b w:val="0"/>
          <w:i/>
          <w:iCs/>
          <w:lang w:val="fr-FR"/>
        </w:rPr>
        <w:t>piscine</w:t>
      </w:r>
      <w:r w:rsidR="00DE1463" w:rsidRPr="00450254">
        <w:rPr>
          <w:rStyle w:val="Strong"/>
          <w:b w:val="0"/>
          <w:i/>
          <w:iCs/>
          <w:lang w:val="fr-FR"/>
        </w:rPr>
        <w:t>, à côté de la gare et en face d</w:t>
      </w:r>
      <w:r w:rsidR="00240807" w:rsidRPr="00450254">
        <w:rPr>
          <w:rStyle w:val="Strong"/>
          <w:b w:val="0"/>
          <w:i/>
          <w:iCs/>
          <w:lang w:val="fr-FR"/>
        </w:rPr>
        <w:t xml:space="preserve">u </w:t>
      </w:r>
      <w:r w:rsidR="00150BD4" w:rsidRPr="00450254">
        <w:rPr>
          <w:rStyle w:val="Strong"/>
          <w:b w:val="0"/>
          <w:i/>
          <w:iCs/>
          <w:lang w:val="fr-FR"/>
        </w:rPr>
        <w:t>parc</w:t>
      </w:r>
      <w:r w:rsidR="00240807" w:rsidRPr="00450254">
        <w:rPr>
          <w:rStyle w:val="Strong"/>
          <w:b w:val="0"/>
          <w:i/>
          <w:iCs/>
          <w:lang w:val="fr-FR"/>
        </w:rPr>
        <w:t xml:space="preserve">. J’aime beaucoup la </w:t>
      </w:r>
      <w:r w:rsidR="00150BD4" w:rsidRPr="00450254">
        <w:rPr>
          <w:rStyle w:val="Strong"/>
          <w:b w:val="0"/>
          <w:i/>
          <w:iCs/>
          <w:lang w:val="fr-FR"/>
        </w:rPr>
        <w:t>piscine</w:t>
      </w:r>
      <w:r w:rsidR="00240807" w:rsidRPr="00450254">
        <w:rPr>
          <w:rStyle w:val="Strong"/>
          <w:b w:val="0"/>
          <w:i/>
          <w:iCs/>
          <w:lang w:val="fr-FR"/>
        </w:rPr>
        <w:t xml:space="preserve"> parce que </w:t>
      </w:r>
      <w:r w:rsidR="00A11A16" w:rsidRPr="00450254">
        <w:rPr>
          <w:rStyle w:val="Strong"/>
          <w:b w:val="0"/>
          <w:i/>
          <w:iCs/>
          <w:lang w:val="fr-FR"/>
        </w:rPr>
        <w:t xml:space="preserve">c’est </w:t>
      </w:r>
      <w:r w:rsidR="00A760C7" w:rsidRPr="00450254">
        <w:rPr>
          <w:rStyle w:val="Strong"/>
          <w:b w:val="0"/>
          <w:i/>
          <w:iCs/>
          <w:lang w:val="fr-FR"/>
        </w:rPr>
        <w:t xml:space="preserve">beau et </w:t>
      </w:r>
      <w:r w:rsidR="00240807" w:rsidRPr="00450254">
        <w:rPr>
          <w:rStyle w:val="Strong"/>
          <w:b w:val="0"/>
          <w:i/>
          <w:iCs/>
          <w:lang w:val="fr-FR"/>
        </w:rPr>
        <w:t>j’adore nager avec mes copains.</w:t>
      </w:r>
    </w:p>
    <w:p w14:paraId="730719F0" w14:textId="2BFDC9CD" w:rsidR="00F23357" w:rsidRPr="00450254" w:rsidRDefault="0052558F" w:rsidP="007153AC">
      <w:pPr>
        <w:rPr>
          <w:rStyle w:val="Strong"/>
          <w:b w:val="0"/>
          <w:i/>
          <w:iCs/>
          <w:lang w:val="fr-FR"/>
        </w:rPr>
      </w:pPr>
      <w:bookmarkStart w:id="69" w:name="_Hlk139291084"/>
      <w:r w:rsidRPr="00450254">
        <w:rPr>
          <w:rStyle w:val="Strong"/>
          <w:b w:val="0"/>
          <w:i/>
          <w:iCs/>
          <w:lang w:val="fr-FR"/>
        </w:rPr>
        <w:t xml:space="preserve">Je </w:t>
      </w:r>
      <w:r w:rsidR="00FD5C47" w:rsidRPr="00450254">
        <w:rPr>
          <w:rStyle w:val="Strong"/>
          <w:b w:val="0"/>
          <w:i/>
          <w:iCs/>
          <w:lang w:val="fr-FR"/>
        </w:rPr>
        <w:t>pr</w:t>
      </w:r>
      <w:r w:rsidR="00C17437" w:rsidRPr="00450254">
        <w:rPr>
          <w:rStyle w:val="Strong"/>
          <w:b w:val="0"/>
          <w:i/>
          <w:iCs/>
          <w:lang w:val="fr-FR"/>
        </w:rPr>
        <w:t>éfère</w:t>
      </w:r>
      <w:r w:rsidR="00AB1AC8" w:rsidRPr="00450254">
        <w:rPr>
          <w:rStyle w:val="Strong"/>
          <w:b w:val="0"/>
          <w:i/>
          <w:iCs/>
          <w:lang w:val="fr-FR"/>
        </w:rPr>
        <w:t xml:space="preserve"> </w:t>
      </w:r>
      <w:bookmarkEnd w:id="69"/>
      <w:r w:rsidR="00AB1AC8" w:rsidRPr="00450254">
        <w:rPr>
          <w:rStyle w:val="Strong"/>
          <w:b w:val="0"/>
          <w:i/>
          <w:iCs/>
          <w:lang w:val="fr-FR"/>
        </w:rPr>
        <w:t>la famille de Jean-Baptiste parce que</w:t>
      </w:r>
      <w:r w:rsidRPr="00450254">
        <w:rPr>
          <w:rStyle w:val="Strong"/>
          <w:b w:val="0"/>
          <w:i/>
          <w:iCs/>
          <w:lang w:val="fr-FR"/>
        </w:rPr>
        <w:t xml:space="preserve"> la famille est sportive</w:t>
      </w:r>
      <w:r w:rsidR="00CE444F" w:rsidRPr="00450254">
        <w:rPr>
          <w:rStyle w:val="Strong"/>
          <w:b w:val="0"/>
          <w:i/>
          <w:iCs/>
          <w:lang w:val="fr-FR"/>
        </w:rPr>
        <w:t xml:space="preserve"> et il y a des terrains de sport près de la maison</w:t>
      </w:r>
      <w:r w:rsidR="00C17437" w:rsidRPr="00450254">
        <w:rPr>
          <w:rStyle w:val="Strong"/>
          <w:b w:val="0"/>
          <w:i/>
          <w:iCs/>
          <w:lang w:val="fr-FR"/>
        </w:rPr>
        <w:t>.</w:t>
      </w:r>
      <w:r w:rsidR="00330A64" w:rsidRPr="00450254">
        <w:rPr>
          <w:rStyle w:val="Strong"/>
          <w:b w:val="0"/>
          <w:i/>
          <w:iCs/>
          <w:lang w:val="fr-FR"/>
        </w:rPr>
        <w:t xml:space="preserve"> Il y a deux chiens et j’adore les chiens. </w:t>
      </w:r>
      <w:r w:rsidR="006014C9" w:rsidRPr="00450254">
        <w:rPr>
          <w:rStyle w:val="Strong"/>
          <w:b w:val="0"/>
          <w:i/>
          <w:iCs/>
          <w:lang w:val="fr-FR"/>
        </w:rPr>
        <w:t>Il y a cinéma près de chez J-B</w:t>
      </w:r>
      <w:r w:rsidR="00653E56" w:rsidRPr="00450254">
        <w:rPr>
          <w:rStyle w:val="Strong"/>
          <w:b w:val="0"/>
          <w:i/>
          <w:iCs/>
          <w:lang w:val="fr-FR"/>
        </w:rPr>
        <w:t xml:space="preserve">. </w:t>
      </w:r>
      <w:r w:rsidR="00E90E38" w:rsidRPr="00450254">
        <w:rPr>
          <w:rStyle w:val="Strong"/>
          <w:b w:val="0"/>
          <w:i/>
          <w:iCs/>
          <w:lang w:val="fr-FR"/>
        </w:rPr>
        <w:t>Dans mon village</w:t>
      </w:r>
      <w:r w:rsidR="007D1F43" w:rsidRPr="00450254">
        <w:rPr>
          <w:rStyle w:val="Strong"/>
          <w:b w:val="0"/>
          <w:i/>
          <w:iCs/>
          <w:lang w:val="fr-FR"/>
        </w:rPr>
        <w:t xml:space="preserve"> il n’y en a pas. </w:t>
      </w:r>
      <w:r w:rsidR="0056143D" w:rsidRPr="00450254">
        <w:rPr>
          <w:rStyle w:val="Strong"/>
          <w:b w:val="0"/>
          <w:i/>
          <w:iCs/>
          <w:lang w:val="fr-FR"/>
        </w:rPr>
        <w:t>La maison est près de la mer aussi</w:t>
      </w:r>
      <w:r w:rsidR="00C6493E" w:rsidRPr="00450254">
        <w:rPr>
          <w:rStyle w:val="Strong"/>
          <w:b w:val="0"/>
          <w:i/>
          <w:iCs/>
          <w:lang w:val="fr-FR"/>
        </w:rPr>
        <w:t>, c’est géniale !</w:t>
      </w:r>
    </w:p>
    <w:p w14:paraId="11ADFCFB" w14:textId="7C49D844" w:rsidR="00A760C7" w:rsidRPr="008B79AD" w:rsidRDefault="00AE2E57" w:rsidP="007153AC">
      <w:pPr>
        <w:rPr>
          <w:i/>
          <w:iCs/>
          <w:lang w:val="en-GB"/>
        </w:rPr>
      </w:pPr>
      <w:r w:rsidRPr="008B79AD">
        <w:rPr>
          <w:i/>
          <w:iCs/>
          <w:lang w:val="en-GB"/>
        </w:rPr>
        <w:t>A+</w:t>
      </w:r>
    </w:p>
    <w:p w14:paraId="5673861F" w14:textId="76636673" w:rsidR="00AE2E57" w:rsidRPr="008B79AD" w:rsidRDefault="00AE2E57" w:rsidP="007153AC">
      <w:pPr>
        <w:rPr>
          <w:i/>
          <w:iCs/>
          <w:lang w:val="en-GB"/>
        </w:rPr>
      </w:pPr>
      <w:r w:rsidRPr="008B79AD">
        <w:rPr>
          <w:i/>
          <w:iCs/>
          <w:lang w:val="en-GB"/>
        </w:rPr>
        <w:t>Shaun</w:t>
      </w:r>
    </w:p>
    <w:p w14:paraId="4B8BB352" w14:textId="77777777" w:rsidR="00A52869" w:rsidRDefault="00A52869">
      <w:pPr>
        <w:spacing w:before="0" w:after="160" w:line="259" w:lineRule="auto"/>
        <w:rPr>
          <w:b/>
          <w:bCs/>
          <w:lang w:eastAsia="zh-CN"/>
        </w:rPr>
      </w:pPr>
      <w:r>
        <w:rPr>
          <w:b/>
          <w:bCs/>
          <w:lang w:eastAsia="zh-CN"/>
        </w:rPr>
        <w:br w:type="page"/>
      </w:r>
    </w:p>
    <w:p w14:paraId="5725D924" w14:textId="03255DCA" w:rsidR="00E90E38" w:rsidRPr="008B79AD" w:rsidRDefault="00E90E38">
      <w:pPr>
        <w:spacing w:before="0" w:after="160" w:line="259" w:lineRule="auto"/>
        <w:rPr>
          <w:b/>
          <w:bCs/>
          <w:lang w:eastAsia="zh-CN"/>
        </w:rPr>
      </w:pPr>
      <w:r w:rsidRPr="008B79AD">
        <w:rPr>
          <w:b/>
          <w:bCs/>
          <w:lang w:eastAsia="zh-CN"/>
        </w:rPr>
        <w:lastRenderedPageBreak/>
        <w:t>English translation</w:t>
      </w:r>
    </w:p>
    <w:p w14:paraId="209DAF3E" w14:textId="57259083" w:rsidR="00E90E38" w:rsidRPr="008B79AD" w:rsidRDefault="00E90E38">
      <w:pPr>
        <w:spacing w:before="0" w:after="160" w:line="259" w:lineRule="auto"/>
        <w:rPr>
          <w:lang w:eastAsia="zh-CN"/>
        </w:rPr>
      </w:pPr>
      <w:r w:rsidRPr="008B79AD">
        <w:rPr>
          <w:lang w:eastAsia="zh-CN"/>
        </w:rPr>
        <w:t>Hi,</w:t>
      </w:r>
    </w:p>
    <w:p w14:paraId="559F72CB" w14:textId="169603FD" w:rsidR="00E90E38" w:rsidRPr="008B79AD" w:rsidRDefault="00E90E38">
      <w:pPr>
        <w:spacing w:before="0" w:after="160" w:line="259" w:lineRule="auto"/>
        <w:rPr>
          <w:lang w:eastAsia="zh-CN"/>
        </w:rPr>
      </w:pPr>
      <w:r w:rsidRPr="008B79AD">
        <w:rPr>
          <w:lang w:eastAsia="zh-CN"/>
        </w:rPr>
        <w:t>My name is Shaun. I’m 13 years old. I live in the country, in the south-east of Australia. I have two sisters. I don’t have any brothers. I live with my mother and my si</w:t>
      </w:r>
      <w:r w:rsidR="009D2376" w:rsidRPr="008B79AD">
        <w:rPr>
          <w:lang w:eastAsia="zh-CN"/>
        </w:rPr>
        <w:t>s</w:t>
      </w:r>
      <w:r w:rsidRPr="008B79AD">
        <w:rPr>
          <w:lang w:eastAsia="zh-CN"/>
        </w:rPr>
        <w:t>ters in a small house in a</w:t>
      </w:r>
      <w:r w:rsidR="009D2376" w:rsidRPr="008B79AD">
        <w:rPr>
          <w:lang w:eastAsia="zh-CN"/>
        </w:rPr>
        <w:t xml:space="preserve"> town</w:t>
      </w:r>
      <w:r w:rsidRPr="008B79AD">
        <w:rPr>
          <w:lang w:eastAsia="zh-CN"/>
        </w:rPr>
        <w:t xml:space="preserve"> near Bathurst. My house is old but comfortable. There is a lounge room, a bathroom, a small kitchen and three bedrooms. There is also a very big garden behind the house. I really like animals. I have a dog, two cats, </w:t>
      </w:r>
      <w:r w:rsidR="000B15AA">
        <w:rPr>
          <w:lang w:eastAsia="zh-CN"/>
        </w:rPr>
        <w:t>six</w:t>
      </w:r>
      <w:r w:rsidRPr="008B79AD">
        <w:rPr>
          <w:lang w:eastAsia="zh-CN"/>
        </w:rPr>
        <w:t xml:space="preserve"> chickens and a duck.</w:t>
      </w:r>
    </w:p>
    <w:p w14:paraId="6D972DB6" w14:textId="70F8CC14" w:rsidR="00E90E38" w:rsidRPr="008B79AD" w:rsidRDefault="00E90E38">
      <w:pPr>
        <w:spacing w:before="0" w:after="160" w:line="259" w:lineRule="auto"/>
        <w:rPr>
          <w:lang w:eastAsia="zh-CN"/>
        </w:rPr>
      </w:pPr>
      <w:r w:rsidRPr="008B79AD">
        <w:rPr>
          <w:lang w:eastAsia="zh-CN"/>
        </w:rPr>
        <w:t xml:space="preserve">My </w:t>
      </w:r>
      <w:r w:rsidR="009D2376" w:rsidRPr="008B79AD">
        <w:rPr>
          <w:lang w:eastAsia="zh-CN"/>
        </w:rPr>
        <w:t>town</w:t>
      </w:r>
      <w:r w:rsidRPr="008B79AD">
        <w:rPr>
          <w:lang w:eastAsia="zh-CN"/>
        </w:rPr>
        <w:t xml:space="preserve"> is quiet and pretty. Near my house there is a little supermarket, a post office, a chemist and a big park with sporting fields. I am very sporty. I love soccer.</w:t>
      </w:r>
    </w:p>
    <w:p w14:paraId="5CF17C8D" w14:textId="61DA23E6" w:rsidR="00E90E38" w:rsidRPr="008B79AD" w:rsidRDefault="00E90E38">
      <w:pPr>
        <w:spacing w:before="0" w:after="160" w:line="259" w:lineRule="auto"/>
        <w:rPr>
          <w:lang w:eastAsia="zh-CN"/>
        </w:rPr>
      </w:pPr>
      <w:r w:rsidRPr="008B79AD">
        <w:rPr>
          <w:lang w:eastAsia="zh-CN"/>
        </w:rPr>
        <w:t xml:space="preserve">Near my house there is also a beautiful </w:t>
      </w:r>
      <w:r w:rsidR="00150BD4" w:rsidRPr="008B79AD">
        <w:rPr>
          <w:lang w:eastAsia="zh-CN"/>
        </w:rPr>
        <w:t>pool</w:t>
      </w:r>
      <w:r w:rsidRPr="008B79AD">
        <w:rPr>
          <w:lang w:eastAsia="zh-CN"/>
        </w:rPr>
        <w:t xml:space="preserve">, near the train station and </w:t>
      </w:r>
      <w:r w:rsidR="00150BD4" w:rsidRPr="008B79AD">
        <w:rPr>
          <w:lang w:eastAsia="zh-CN"/>
        </w:rPr>
        <w:t>opposite the park</w:t>
      </w:r>
      <w:r w:rsidRPr="008B79AD">
        <w:rPr>
          <w:lang w:eastAsia="zh-CN"/>
        </w:rPr>
        <w:t xml:space="preserve">. I really like the </w:t>
      </w:r>
      <w:r w:rsidR="00150BD4" w:rsidRPr="008B79AD">
        <w:rPr>
          <w:lang w:eastAsia="zh-CN"/>
        </w:rPr>
        <w:t>pool</w:t>
      </w:r>
      <w:r w:rsidRPr="008B79AD">
        <w:rPr>
          <w:lang w:eastAsia="zh-CN"/>
        </w:rPr>
        <w:t xml:space="preserve"> because it’s very beautiful and I love swimming with my friends.</w:t>
      </w:r>
    </w:p>
    <w:p w14:paraId="06BBB77D" w14:textId="3B0F56EA" w:rsidR="00E90E38" w:rsidRPr="008B79AD" w:rsidRDefault="00E90E38">
      <w:pPr>
        <w:spacing w:before="0" w:after="160" w:line="259" w:lineRule="auto"/>
        <w:rPr>
          <w:lang w:eastAsia="zh-CN"/>
        </w:rPr>
      </w:pPr>
      <w:r w:rsidRPr="008B79AD">
        <w:rPr>
          <w:lang w:eastAsia="zh-CN"/>
        </w:rPr>
        <w:t>I prefer Jean-Baptiste’s family because the family is sporty and there a</w:t>
      </w:r>
      <w:r w:rsidR="009D2376" w:rsidRPr="008B79AD">
        <w:rPr>
          <w:lang w:eastAsia="zh-CN"/>
        </w:rPr>
        <w:t>re</w:t>
      </w:r>
      <w:r w:rsidRPr="008B79AD">
        <w:rPr>
          <w:lang w:eastAsia="zh-CN"/>
        </w:rPr>
        <w:t xml:space="preserve"> sporting fields near the house. There are two dogs and I love dogs. There is a cinema near Jean-Baptiste’s house. In my town, there isn’t one. The house is near the sea too. That’s great.</w:t>
      </w:r>
    </w:p>
    <w:p w14:paraId="743C044C" w14:textId="6D642D32" w:rsidR="00E90E38" w:rsidRPr="008B79AD" w:rsidRDefault="00E90E38">
      <w:pPr>
        <w:spacing w:before="0" w:after="160" w:line="259" w:lineRule="auto"/>
        <w:rPr>
          <w:lang w:eastAsia="zh-CN"/>
        </w:rPr>
      </w:pPr>
      <w:r w:rsidRPr="008B79AD">
        <w:rPr>
          <w:lang w:eastAsia="zh-CN"/>
        </w:rPr>
        <w:t>See you!</w:t>
      </w:r>
    </w:p>
    <w:p w14:paraId="5655D7C9" w14:textId="57923452" w:rsidR="00E90E38" w:rsidRPr="008B79AD" w:rsidRDefault="00E90E38">
      <w:pPr>
        <w:spacing w:before="0" w:after="160" w:line="259" w:lineRule="auto"/>
        <w:rPr>
          <w:lang w:eastAsia="zh-CN"/>
        </w:rPr>
      </w:pPr>
      <w:r w:rsidRPr="008B79AD">
        <w:rPr>
          <w:lang w:eastAsia="zh-CN"/>
        </w:rPr>
        <w:t>Shaun</w:t>
      </w:r>
    </w:p>
    <w:p w14:paraId="7B899D59" w14:textId="40FF639F" w:rsidR="00F20CB9" w:rsidRPr="006E22B8" w:rsidRDefault="00F20CB9" w:rsidP="006E22B8">
      <w:r w:rsidRPr="008B79AD">
        <w:rPr>
          <w:lang w:eastAsia="zh-CN"/>
        </w:rPr>
        <w:br w:type="page"/>
      </w:r>
    </w:p>
    <w:p w14:paraId="21722A45" w14:textId="7BCA4A7C" w:rsidR="001B67FC" w:rsidRPr="00976ABB" w:rsidRDefault="001B67FC" w:rsidP="00976ABB">
      <w:pPr>
        <w:pStyle w:val="Heading2"/>
      </w:pPr>
      <w:bookmarkStart w:id="70" w:name="_Toc140850063"/>
      <w:bookmarkStart w:id="71" w:name="_Toc171606837"/>
      <w:r w:rsidRPr="00976ABB">
        <w:lastRenderedPageBreak/>
        <w:t>Appendix B – unit infographic for students</w:t>
      </w:r>
      <w:bookmarkEnd w:id="70"/>
      <w:bookmarkEnd w:id="71"/>
    </w:p>
    <w:p w14:paraId="33CC4B32" w14:textId="523E4821" w:rsidR="001B67FC" w:rsidRDefault="001B67FC" w:rsidP="001B67FC">
      <w:r w:rsidRPr="00A66FB9">
        <w:t xml:space="preserve">To support student engagement in the unit, the </w:t>
      </w:r>
      <w:hyperlink r:id="rId90" w:history="1">
        <w:r w:rsidRPr="00A66FB9">
          <w:rPr>
            <w:rStyle w:val="Hyperlink"/>
          </w:rPr>
          <w:t xml:space="preserve">Stage 4 French – ‘Let’s go to town’ infographic </w:t>
        </w:r>
        <w:r w:rsidR="003214FA">
          <w:rPr>
            <w:rStyle w:val="Hyperlink"/>
          </w:rPr>
          <w:t>(</w:t>
        </w:r>
        <w:r w:rsidRPr="00A66FB9">
          <w:rPr>
            <w:rStyle w:val="Hyperlink"/>
          </w:rPr>
          <w:t xml:space="preserve">PDF </w:t>
        </w:r>
        <w:r w:rsidR="00A66FB9" w:rsidRPr="00A66FB9">
          <w:rPr>
            <w:rStyle w:val="Hyperlink"/>
          </w:rPr>
          <w:t>1</w:t>
        </w:r>
        <w:r w:rsidR="00FF31D9">
          <w:rPr>
            <w:rStyle w:val="Hyperlink"/>
          </w:rPr>
          <w:t xml:space="preserve"> MB</w:t>
        </w:r>
        <w:r w:rsidR="003214FA">
          <w:rPr>
            <w:rStyle w:val="Hyperlink"/>
          </w:rPr>
          <w:t>)</w:t>
        </w:r>
      </w:hyperlink>
      <w:r w:rsidRPr="00A66FB9">
        <w:t xml:space="preserve"> gives students a visual guide</w:t>
      </w:r>
      <w:r>
        <w:t xml:space="preserve"> of the unit’s learning pathway. </w:t>
      </w:r>
      <w:r w:rsidR="00C55D30" w:rsidRPr="004A6E90">
        <w:t xml:space="preserve">You can also access </w:t>
      </w:r>
      <w:r w:rsidR="00C55D30" w:rsidRPr="009377A1">
        <w:t xml:space="preserve">an </w:t>
      </w:r>
      <w:hyperlink r:id="rId91" w:history="1">
        <w:r w:rsidR="00C55D30" w:rsidRPr="007E25B1">
          <w:rPr>
            <w:rStyle w:val="Hyperlink"/>
          </w:rPr>
          <w:t>editable version</w:t>
        </w:r>
      </w:hyperlink>
      <w:r w:rsidR="00C55D30" w:rsidRPr="004A6E90">
        <w:t xml:space="preserve">, to amend for your own context. </w:t>
      </w:r>
      <w:r>
        <w:t xml:space="preserve">Using visual learning journeys also supports </w:t>
      </w:r>
      <w:hyperlink r:id="rId92" w:anchor=":~:text=Embedding%20Aboriginal%20pedagogies%20enables%20you,rather%20than%20in%20Aboriginal%20content." w:history="1">
        <w:r w:rsidR="00E01953" w:rsidRPr="00E01953">
          <w:rPr>
            <w:rFonts w:eastAsia="Calibri"/>
            <w:color w:val="2F5496"/>
            <w:u w:val="single"/>
          </w:rPr>
          <w:t>Embedding Aboriginal pedagogies in language teaching</w:t>
        </w:r>
      </w:hyperlink>
      <w:r>
        <w:t xml:space="preserve"> through Learning Maps – explicitly mapping/visualising processes.</w:t>
      </w:r>
    </w:p>
    <w:p w14:paraId="1C19B645" w14:textId="5E87147A" w:rsidR="001B67FC" w:rsidRPr="009E0612" w:rsidRDefault="008B7CF9" w:rsidP="009E0612">
      <w:pPr>
        <w:rPr>
          <w:highlight w:val="yellow"/>
        </w:rPr>
      </w:pPr>
      <w:r>
        <w:rPr>
          <w:noProof/>
          <w:lang w:eastAsia="zh-CN"/>
        </w:rPr>
        <w:drawing>
          <wp:inline distT="0" distB="0" distL="0" distR="0" wp14:anchorId="7F29760A" wp14:editId="2F9B88D0">
            <wp:extent cx="1583918" cy="3960000"/>
            <wp:effectExtent l="0" t="0" r="0" b="2540"/>
            <wp:docPr id="7" name="Picture 7" descr="Stage 4 French - unit of work infographic for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tage 4 French - unit of work infographic for students."/>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583918" cy="3960000"/>
                    </a:xfrm>
                    <a:prstGeom prst="rect">
                      <a:avLst/>
                    </a:prstGeom>
                  </pic:spPr>
                </pic:pic>
              </a:graphicData>
            </a:graphic>
          </wp:inline>
        </w:drawing>
      </w:r>
      <w:r w:rsidR="001B67FC">
        <w:rPr>
          <w:lang w:eastAsia="zh-CN"/>
        </w:rPr>
        <w:br w:type="page"/>
      </w:r>
    </w:p>
    <w:p w14:paraId="74034E79" w14:textId="77777777" w:rsidR="00BE5860" w:rsidRDefault="000F02FB" w:rsidP="00BE5860">
      <w:pPr>
        <w:pStyle w:val="Heading2"/>
        <w:rPr>
          <w:lang w:eastAsia="zh-CN"/>
        </w:rPr>
      </w:pPr>
      <w:bookmarkStart w:id="72" w:name="_Toc140850064"/>
      <w:bookmarkStart w:id="73" w:name="_Toc171606838"/>
      <w:r w:rsidRPr="008B79AD">
        <w:rPr>
          <w:lang w:eastAsia="zh-CN"/>
        </w:rPr>
        <w:lastRenderedPageBreak/>
        <w:t>About this resource</w:t>
      </w:r>
      <w:bookmarkEnd w:id="72"/>
      <w:bookmarkEnd w:id="73"/>
    </w:p>
    <w:p w14:paraId="180CBA67" w14:textId="483D556F" w:rsidR="000F02FB" w:rsidRPr="008B79AD" w:rsidRDefault="000F02FB" w:rsidP="00BE5860">
      <w:r w:rsidRPr="008B79AD">
        <w:t>The target audience for this resource is teachers of Stage 4 French.</w:t>
      </w:r>
    </w:p>
    <w:p w14:paraId="3B57C59A" w14:textId="4ED88F5F" w:rsidR="000F02FB" w:rsidRPr="00377068" w:rsidRDefault="000F02FB" w:rsidP="00377068">
      <w:pPr>
        <w:pStyle w:val="ListBullet"/>
      </w:pPr>
      <w:r w:rsidRPr="00377068">
        <w:t xml:space="preserve">Email questions and feedback about this resource to </w:t>
      </w:r>
      <w:hyperlink r:id="rId94" w:history="1">
        <w:r w:rsidR="006836FD" w:rsidRPr="00377068">
          <w:rPr>
            <w:rStyle w:val="Hyperlink"/>
          </w:rPr>
          <w:t>languagesnsw@det.nsw.edu.au</w:t>
        </w:r>
      </w:hyperlink>
      <w:r w:rsidR="006836FD" w:rsidRPr="00377068">
        <w:t xml:space="preserve"> </w:t>
      </w:r>
      <w:r w:rsidRPr="00377068">
        <w:t>using the subject line ‘Stage 4 French’.</w:t>
      </w:r>
    </w:p>
    <w:p w14:paraId="31448A06" w14:textId="77777777" w:rsidR="000F02FB" w:rsidRPr="00377068" w:rsidRDefault="000F02FB" w:rsidP="00377068">
      <w:pPr>
        <w:pStyle w:val="ListBullet"/>
      </w:pPr>
      <w:r w:rsidRPr="00377068">
        <w:t>This resource will be reviewed in 12 months’ time as part of ongoing internal evaluation.</w:t>
      </w:r>
    </w:p>
    <w:p w14:paraId="2D6FE34B" w14:textId="0DF9A1D0" w:rsidR="000F02FB" w:rsidRPr="00377068" w:rsidRDefault="000F02FB" w:rsidP="00377068">
      <w:pPr>
        <w:pStyle w:val="ListBullet"/>
      </w:pPr>
      <w:r w:rsidRPr="00377068">
        <w:t xml:space="preserve">Created/last updated: </w:t>
      </w:r>
      <w:r w:rsidR="00BE5860" w:rsidRPr="00377068">
        <w:t>July</w:t>
      </w:r>
      <w:r w:rsidR="00F20CB9" w:rsidRPr="00377068">
        <w:t xml:space="preserve"> 2023</w:t>
      </w:r>
    </w:p>
    <w:p w14:paraId="78FB1DC9" w14:textId="77777777" w:rsidR="009D2376" w:rsidRPr="008B79AD" w:rsidRDefault="009D2376" w:rsidP="009D2376">
      <w:pPr>
        <w:pStyle w:val="FeatureBox1"/>
      </w:pPr>
      <w:r w:rsidRPr="008B79AD">
        <w:t xml:space="preserve">Please complete the </w:t>
      </w:r>
      <w:hyperlink r:id="rId95" w:history="1">
        <w:r w:rsidRPr="008B79AD">
          <w:rPr>
            <w:rStyle w:val="Hyperlink"/>
          </w:rPr>
          <w:t>feedback form</w:t>
        </w:r>
      </w:hyperlink>
      <w:r w:rsidRPr="008B79AD">
        <w:t xml:space="preserve"> to help us improve our resources and support.</w:t>
      </w:r>
    </w:p>
    <w:p w14:paraId="386F894A" w14:textId="77777777" w:rsidR="000F02FB" w:rsidRPr="008B79AD" w:rsidRDefault="000F02FB" w:rsidP="000F02FB">
      <w:pPr>
        <w:pStyle w:val="Heading3"/>
      </w:pPr>
      <w:bookmarkStart w:id="74" w:name="_Toc105417568"/>
      <w:bookmarkStart w:id="75" w:name="_Toc106112725"/>
      <w:bookmarkStart w:id="76" w:name="_Toc140850065"/>
      <w:bookmarkStart w:id="77" w:name="_Toc171606839"/>
      <w:r w:rsidRPr="008B79AD">
        <w:t>How to use this resource</w:t>
      </w:r>
      <w:bookmarkEnd w:id="74"/>
      <w:bookmarkEnd w:id="75"/>
      <w:bookmarkEnd w:id="76"/>
      <w:bookmarkEnd w:id="77"/>
    </w:p>
    <w:p w14:paraId="4D08A6B0" w14:textId="77777777" w:rsidR="00BE5860" w:rsidRDefault="000F02FB" w:rsidP="00BE5860">
      <w:r w:rsidRPr="008B79AD">
        <w:t xml:space="preserve">This 10-week </w:t>
      </w:r>
      <w:r w:rsidR="00BE5860">
        <w:rPr>
          <w:lang w:eastAsia="zh-CN"/>
        </w:rPr>
        <w:t xml:space="preserve">(25-hour) </w:t>
      </w:r>
      <w:r w:rsidRPr="008B79AD">
        <w:t xml:space="preserve">unit can be modified to suit the needs of your learners, including adding your own resources, modifying content or duration, and differentiating for learning needs and learner groups. You can learn more about differentiation by accessing the department’s </w:t>
      </w:r>
      <w:hyperlink r:id="rId96" w:history="1">
        <w:r w:rsidRPr="008B79AD">
          <w:rPr>
            <w:rStyle w:val="Hyperlink"/>
          </w:rPr>
          <w:t>Differentiation Adjustment Tool</w:t>
        </w:r>
      </w:hyperlink>
      <w:r w:rsidRPr="008B79AD">
        <w:t xml:space="preserve">. </w:t>
      </w:r>
      <w:r w:rsidR="00BE5860">
        <w:t xml:space="preserve">Accessing the microlearning series </w:t>
      </w:r>
      <w:hyperlink r:id="rId97" w:history="1">
        <w:r w:rsidR="00BE5860" w:rsidRPr="00447837">
          <w:rPr>
            <w:rStyle w:val="Hyperlink"/>
            <w:rFonts w:eastAsia="Helvetica Neue"/>
          </w:rPr>
          <w:t>Curriculum planning for every student in every classroom</w:t>
        </w:r>
      </w:hyperlink>
      <w:r w:rsidR="00BE5860">
        <w:t xml:space="preserve"> will support you to plan for the diversity of student need. The learning, teaching and assessment strategies and assessment task are suggestions only.</w:t>
      </w:r>
    </w:p>
    <w:p w14:paraId="7DBFDCF5" w14:textId="77777777" w:rsidR="006836FD" w:rsidRPr="008B79AD" w:rsidRDefault="006836FD" w:rsidP="006836FD">
      <w:pPr>
        <w:pStyle w:val="Heading3"/>
      </w:pPr>
      <w:bookmarkStart w:id="78" w:name="_Toc137633411"/>
      <w:bookmarkStart w:id="79" w:name="_Toc140850066"/>
      <w:bookmarkStart w:id="80" w:name="_Toc171606840"/>
      <w:r w:rsidRPr="008B79AD">
        <w:t>Supporting students with disability</w:t>
      </w:r>
      <w:bookmarkEnd w:id="78"/>
      <w:bookmarkEnd w:id="79"/>
      <w:bookmarkEnd w:id="80"/>
    </w:p>
    <w:p w14:paraId="34E6EA39" w14:textId="1357A98B" w:rsidR="00377068" w:rsidRDefault="006836FD" w:rsidP="006836FD">
      <w:r w:rsidRPr="008B79AD">
        <w:t>When using this unit, the assessment task and embedded scaffolds, planners and teaching and learning activities</w:t>
      </w:r>
      <w:r w:rsidR="003466B6">
        <w:t>,</w:t>
      </w:r>
      <w:r w:rsidRPr="008B79AD">
        <w:t xml:space="preserve"> consider the needs of students with disability to ensure inclusivity for student access, engagement and expression in lessons.</w:t>
      </w:r>
    </w:p>
    <w:p w14:paraId="448CAC1F" w14:textId="37C0FE47" w:rsidR="006836FD" w:rsidRPr="00377068" w:rsidRDefault="006836FD" w:rsidP="00377068">
      <w:r w:rsidRPr="008B79AD">
        <w:lastRenderedPageBreak/>
        <w:t>Considerations may include:</w:t>
      </w:r>
    </w:p>
    <w:p w14:paraId="63B40AAF" w14:textId="77777777" w:rsidR="006836FD" w:rsidRPr="00377068" w:rsidRDefault="006836FD" w:rsidP="00377068">
      <w:pPr>
        <w:pStyle w:val="ListBullet"/>
      </w:pPr>
      <w:r w:rsidRPr="00377068">
        <w:t>providing scaffolds as an option for all students to use when needed to guide their response</w:t>
      </w:r>
    </w:p>
    <w:p w14:paraId="0D0ACB39" w14:textId="77777777" w:rsidR="006836FD" w:rsidRPr="00377068" w:rsidRDefault="006836FD" w:rsidP="00377068">
      <w:pPr>
        <w:pStyle w:val="ListBullet"/>
      </w:pPr>
      <w:r w:rsidRPr="00377068">
        <w:t>providing a visual list of key vocabulary and phrases</w:t>
      </w:r>
    </w:p>
    <w:p w14:paraId="7222EF8B" w14:textId="77777777" w:rsidR="006836FD" w:rsidRPr="00377068" w:rsidRDefault="006836FD" w:rsidP="00377068">
      <w:pPr>
        <w:pStyle w:val="ListBullet"/>
      </w:pPr>
      <w:r w:rsidRPr="00377068">
        <w:t>providing options for student expression using their preferred mode of communication</w:t>
      </w:r>
    </w:p>
    <w:p w14:paraId="414C9D49" w14:textId="77777777" w:rsidR="006836FD" w:rsidRPr="00377068" w:rsidRDefault="006836FD" w:rsidP="00377068">
      <w:pPr>
        <w:pStyle w:val="ListBullet"/>
      </w:pPr>
      <w:r w:rsidRPr="00377068">
        <w:t>using closed captions (with English translation setting where appropriate) and/or provide transcripts for deaf or hard of hearing students</w:t>
      </w:r>
    </w:p>
    <w:p w14:paraId="333AC1AD" w14:textId="7FD546AA" w:rsidR="006836FD" w:rsidRPr="00377068" w:rsidRDefault="006836FD" w:rsidP="00377068">
      <w:pPr>
        <w:pStyle w:val="ListBullet"/>
      </w:pPr>
      <w:r w:rsidRPr="00377068">
        <w:t>providing documents digitally and/or orally as well as on paper so that they may be accessed by means such as screen readers</w:t>
      </w:r>
    </w:p>
    <w:p w14:paraId="7024E09D" w14:textId="1837692B" w:rsidR="006836FD" w:rsidRPr="00377068" w:rsidRDefault="006836FD" w:rsidP="00377068">
      <w:pPr>
        <w:pStyle w:val="ListBullet"/>
      </w:pPr>
      <w:r w:rsidRPr="00377068">
        <w:t>advising students of accessibility options for websites used in the unit</w:t>
      </w:r>
      <w:r w:rsidR="003466B6">
        <w:t>,</w:t>
      </w:r>
      <w:r w:rsidRPr="00377068">
        <w:t xml:space="preserve"> such as large font and voice over options.</w:t>
      </w:r>
    </w:p>
    <w:p w14:paraId="3042F724" w14:textId="35846A0C" w:rsidR="007A1CB7" w:rsidRDefault="006836FD" w:rsidP="00377068">
      <w:r w:rsidRPr="008B79AD">
        <w:t>Adjustments are recommended to cater to your class’s learning needs. This could include how students will present their work and communicate their understanding.</w:t>
      </w:r>
    </w:p>
    <w:p w14:paraId="51C9CDE9" w14:textId="7DBF5594" w:rsidR="006836FD" w:rsidRPr="008B79AD" w:rsidRDefault="006836FD" w:rsidP="00377068">
      <w:pPr>
        <w:pStyle w:val="ListBullet"/>
        <w:numPr>
          <w:ilvl w:val="0"/>
          <w:numId w:val="0"/>
        </w:numPr>
        <w:ind w:left="567" w:hanging="567"/>
      </w:pPr>
      <w:r w:rsidRPr="008B79AD">
        <w:t>Appropriate adjustments may include:</w:t>
      </w:r>
    </w:p>
    <w:p w14:paraId="45ED4C9E" w14:textId="77777777" w:rsidR="006836FD" w:rsidRPr="00377068" w:rsidRDefault="006836FD" w:rsidP="00377068">
      <w:pPr>
        <w:pStyle w:val="ListBullet"/>
      </w:pPr>
      <w:r w:rsidRPr="00377068">
        <w:t>use of explicit instructions and defining key terms/concepts</w:t>
      </w:r>
    </w:p>
    <w:p w14:paraId="3BA13598" w14:textId="77777777" w:rsidR="006836FD" w:rsidRPr="00377068" w:rsidRDefault="006836FD" w:rsidP="00377068">
      <w:pPr>
        <w:pStyle w:val="ListBullet"/>
      </w:pPr>
      <w:r w:rsidRPr="00377068">
        <w:t>simplified or modified practical activities</w:t>
      </w:r>
    </w:p>
    <w:p w14:paraId="3291ED26" w14:textId="77777777" w:rsidR="006836FD" w:rsidRPr="00377068" w:rsidRDefault="006836FD" w:rsidP="00377068">
      <w:pPr>
        <w:pStyle w:val="ListBullet"/>
      </w:pPr>
      <w:r w:rsidRPr="00377068">
        <w:t>use of pictures and diagrams, clearly labelled to support students to access the tasks</w:t>
      </w:r>
    </w:p>
    <w:p w14:paraId="234397FC" w14:textId="3A5B99A9" w:rsidR="006836FD" w:rsidRPr="00377068" w:rsidRDefault="003466B6" w:rsidP="00377068">
      <w:pPr>
        <w:pStyle w:val="ListBullet"/>
      </w:pPr>
      <w:r w:rsidRPr="00377068">
        <w:t>speech</w:t>
      </w:r>
      <w:r>
        <w:t>-</w:t>
      </w:r>
      <w:r w:rsidRPr="00377068">
        <w:t>to</w:t>
      </w:r>
      <w:r>
        <w:t>-</w:t>
      </w:r>
      <w:r w:rsidR="006836FD" w:rsidRPr="00377068">
        <w:t>text or augmentative communication devices.</w:t>
      </w:r>
    </w:p>
    <w:p w14:paraId="732A5577" w14:textId="77777777" w:rsidR="006836FD" w:rsidRPr="008B79AD" w:rsidRDefault="006836FD" w:rsidP="00377068">
      <w:pPr>
        <w:pStyle w:val="ListBullet"/>
        <w:numPr>
          <w:ilvl w:val="0"/>
          <w:numId w:val="0"/>
        </w:numPr>
      </w:pPr>
      <w:r w:rsidRPr="008B79AD">
        <w:lastRenderedPageBreak/>
        <w:t>Tailoring the mini task – progress checkpoints should provide an equitable opportunity for all students to demonstrate their understanding and receive quality feedback to improve learning outcomes.</w:t>
      </w:r>
    </w:p>
    <w:p w14:paraId="686A250D" w14:textId="77777777" w:rsidR="000F02FB" w:rsidRPr="008B79AD" w:rsidRDefault="000F02FB" w:rsidP="006836FD">
      <w:pPr>
        <w:pStyle w:val="Heading3"/>
        <w:rPr>
          <w:b/>
          <w:bCs/>
        </w:rPr>
      </w:pPr>
      <w:bookmarkStart w:id="81" w:name="_Toc105417569"/>
      <w:bookmarkStart w:id="82" w:name="_Toc106112726"/>
      <w:bookmarkStart w:id="83" w:name="_Toc140850067"/>
      <w:bookmarkStart w:id="84" w:name="_Toc171606841"/>
      <w:r w:rsidRPr="008B79AD">
        <w:t>Evidence base</w:t>
      </w:r>
      <w:bookmarkEnd w:id="81"/>
      <w:bookmarkEnd w:id="82"/>
      <w:bookmarkEnd w:id="83"/>
      <w:bookmarkEnd w:id="84"/>
    </w:p>
    <w:p w14:paraId="4B1C510B" w14:textId="250FEAA7" w:rsidR="000F02FB" w:rsidRPr="008B79AD" w:rsidRDefault="000F02FB" w:rsidP="000F02FB">
      <w:r w:rsidRPr="008B79AD">
        <w:t xml:space="preserve">This unit supports the following themes from </w:t>
      </w:r>
      <w:hyperlink r:id="rId98" w:anchor="Summary1" w:history="1">
        <w:r w:rsidRPr="008B79AD">
          <w:rPr>
            <w:rStyle w:val="Hyperlink"/>
          </w:rPr>
          <w:t>‘What works best’: 2020 update</w:t>
        </w:r>
      </w:hyperlink>
      <w:r w:rsidRPr="003466B6">
        <w:rPr>
          <w:rStyle w:val="Hyperlink"/>
          <w:u w:val="none"/>
        </w:rPr>
        <w:t xml:space="preserve"> (CESE 2020)</w:t>
      </w:r>
      <w:r w:rsidRPr="008B79AD">
        <w:t>:</w:t>
      </w:r>
    </w:p>
    <w:p w14:paraId="185DED5D" w14:textId="77777777" w:rsidR="000F02FB" w:rsidRPr="00480B1F" w:rsidRDefault="000F02FB" w:rsidP="00480B1F">
      <w:pPr>
        <w:pStyle w:val="ListBullet"/>
      </w:pPr>
      <w:r w:rsidRPr="00480B1F">
        <w:t>high expectations</w:t>
      </w:r>
    </w:p>
    <w:p w14:paraId="6667BE82" w14:textId="77777777" w:rsidR="000F02FB" w:rsidRPr="00480B1F" w:rsidRDefault="000F02FB" w:rsidP="00480B1F">
      <w:pPr>
        <w:pStyle w:val="ListBullet"/>
      </w:pPr>
      <w:r w:rsidRPr="00480B1F">
        <w:t>explicit teaching</w:t>
      </w:r>
    </w:p>
    <w:p w14:paraId="35046422" w14:textId="1BE61F54" w:rsidR="000F02FB" w:rsidRPr="00480B1F" w:rsidRDefault="000F02FB" w:rsidP="00480B1F">
      <w:pPr>
        <w:pStyle w:val="ListBullet"/>
      </w:pPr>
      <w:r w:rsidRPr="00480B1F">
        <w:t>effective feedbac</w:t>
      </w:r>
      <w:r w:rsidR="003B1CD5">
        <w:t>k</w:t>
      </w:r>
    </w:p>
    <w:p w14:paraId="02F2BE7A" w14:textId="664C8E0A" w:rsidR="000B15AA" w:rsidRDefault="000B15AA" w:rsidP="00480B1F">
      <w:pPr>
        <w:pStyle w:val="ListBullet"/>
      </w:pPr>
      <w:r>
        <w:t>use data to inform practice</w:t>
      </w:r>
    </w:p>
    <w:p w14:paraId="04823D34" w14:textId="39FC972F" w:rsidR="000F02FB" w:rsidRPr="00480B1F" w:rsidRDefault="000F02FB" w:rsidP="000B15AA">
      <w:pPr>
        <w:pStyle w:val="ListBullet"/>
      </w:pPr>
      <w:r w:rsidRPr="00480B1F">
        <w:t>assessment.</w:t>
      </w:r>
    </w:p>
    <w:p w14:paraId="1372A6FF" w14:textId="77777777" w:rsidR="000F02FB" w:rsidRPr="008B79AD" w:rsidRDefault="000F02FB" w:rsidP="000F02FB">
      <w:pPr>
        <w:pStyle w:val="Heading3"/>
        <w:rPr>
          <w:b/>
          <w:bCs/>
        </w:rPr>
      </w:pPr>
      <w:bookmarkStart w:id="85" w:name="_Toc140850068"/>
      <w:bookmarkStart w:id="86" w:name="_Toc171606842"/>
      <w:r w:rsidRPr="008B79AD">
        <w:t>Further information</w:t>
      </w:r>
      <w:bookmarkEnd w:id="85"/>
      <w:bookmarkEnd w:id="86"/>
    </w:p>
    <w:p w14:paraId="307D3378" w14:textId="77777777" w:rsidR="000F02FB" w:rsidRPr="008B79AD" w:rsidRDefault="000F02FB" w:rsidP="000F02FB">
      <w:pPr>
        <w:pStyle w:val="ListBullet"/>
        <w:rPr>
          <w:i/>
        </w:rPr>
      </w:pPr>
      <w:r w:rsidRPr="008B79AD">
        <w:t xml:space="preserve">Aligned to system priorities and/or needs: </w:t>
      </w:r>
      <w:hyperlink r:id="rId99" w:anchor="Downloads5" w:history="1">
        <w:r w:rsidRPr="008B79AD">
          <w:rPr>
            <w:rStyle w:val="Hyperlink"/>
          </w:rPr>
          <w:t>NSW Department of Education 2018-2023 Strategic Plan</w:t>
        </w:r>
      </w:hyperlink>
      <w:r w:rsidRPr="008B79AD">
        <w:t xml:space="preserve"> – </w:t>
      </w:r>
      <w:r w:rsidRPr="008B79AD">
        <w:rPr>
          <w:i/>
        </w:rPr>
        <w:t>academic achievement</w:t>
      </w:r>
    </w:p>
    <w:p w14:paraId="4E2C4A3A" w14:textId="3A4EDA38" w:rsidR="000F02FB" w:rsidRPr="008B79AD" w:rsidRDefault="000F02FB" w:rsidP="000F02FB">
      <w:pPr>
        <w:pStyle w:val="ListBullet"/>
        <w:rPr>
          <w:rFonts w:eastAsia="Calibri"/>
        </w:rPr>
      </w:pPr>
      <w:r w:rsidRPr="008B79AD">
        <w:t xml:space="preserve">Aligned to </w:t>
      </w:r>
      <w:hyperlink r:id="rId100" w:history="1">
        <w:r w:rsidR="00345B70">
          <w:rPr>
            <w:rStyle w:val="Hyperlink"/>
          </w:rPr>
          <w:t>School Excellence Framework (PDF 292 KB)</w:t>
        </w:r>
      </w:hyperlink>
      <w:r w:rsidRPr="008B79AD">
        <w:t xml:space="preserve">: </w:t>
      </w:r>
      <w:r w:rsidRPr="008B79AD">
        <w:rPr>
          <w:i/>
        </w:rPr>
        <w:t>Learning domains – curriculum; assessment; Teaching domain – effective classroom practice</w:t>
      </w:r>
    </w:p>
    <w:p w14:paraId="14285F6D" w14:textId="77777777" w:rsidR="000F02FB" w:rsidRPr="008B79AD" w:rsidRDefault="000F02FB" w:rsidP="000F02FB">
      <w:pPr>
        <w:pStyle w:val="ListBullet"/>
        <w:rPr>
          <w:iCs/>
        </w:rPr>
      </w:pPr>
      <w:r w:rsidRPr="008B79AD">
        <w:t xml:space="preserve">Consultation: </w:t>
      </w:r>
      <w:r w:rsidRPr="008B79AD">
        <w:rPr>
          <w:iCs/>
        </w:rPr>
        <w:t>EAL/D</w:t>
      </w:r>
      <w:r w:rsidRPr="008B79AD">
        <w:rPr>
          <w:i/>
        </w:rPr>
        <w:t xml:space="preserve"> </w:t>
      </w:r>
      <w:r w:rsidRPr="008B79AD">
        <w:rPr>
          <w:iCs/>
        </w:rPr>
        <w:t>Education</w:t>
      </w:r>
    </w:p>
    <w:p w14:paraId="28C67734" w14:textId="7488B58F" w:rsidR="005C14A7" w:rsidRPr="00976ABB" w:rsidRDefault="005E1F63" w:rsidP="00976ABB">
      <w:pPr>
        <w:pStyle w:val="Heading2"/>
      </w:pPr>
      <w:bookmarkStart w:id="87" w:name="_Toc140850069"/>
      <w:bookmarkStart w:id="88" w:name="_Toc171606843"/>
      <w:r w:rsidRPr="00976ABB">
        <w:lastRenderedPageBreak/>
        <w:t>References</w:t>
      </w:r>
      <w:bookmarkEnd w:id="87"/>
      <w:bookmarkEnd w:id="88"/>
    </w:p>
    <w:p w14:paraId="4C8761BD" w14:textId="77777777" w:rsidR="003C1D63" w:rsidRPr="00AE3E4A" w:rsidRDefault="003C1D63" w:rsidP="003C1D63">
      <w:pPr>
        <w:pStyle w:val="FeatureBox2"/>
      </w:pPr>
      <w:r w:rsidRPr="00AE3E4A">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00BD5E90" w14:textId="77777777" w:rsidR="003C1D63" w:rsidRPr="00AE3E4A" w:rsidRDefault="003C1D63" w:rsidP="003C1D63">
      <w:pPr>
        <w:pStyle w:val="FeatureBox2"/>
      </w:pPr>
      <w:r w:rsidRPr="00AE3E4A">
        <w:t xml:space="preserve">Please refer to the NESA Copyright Disclaimer for more information </w:t>
      </w:r>
      <w:hyperlink r:id="rId101" w:history="1">
        <w:r w:rsidRPr="00AE3E4A">
          <w:rPr>
            <w:rStyle w:val="Hyperlink"/>
          </w:rPr>
          <w:t>https://educationstandards.nsw.edu.au/wps/portal/nesa/mini-footer/copyright</w:t>
        </w:r>
      </w:hyperlink>
      <w:r w:rsidRPr="00AE3E4A">
        <w:t>.</w:t>
      </w:r>
    </w:p>
    <w:p w14:paraId="7BE1780D" w14:textId="77777777" w:rsidR="003C1D63" w:rsidRPr="00AE3E4A" w:rsidRDefault="003C1D63" w:rsidP="003C1D63">
      <w:pPr>
        <w:pStyle w:val="FeatureBox2"/>
      </w:pPr>
      <w:r w:rsidRPr="00AE3E4A">
        <w:t xml:space="preserve">NESA holds the only official and up-to-date versions of the NSW Curriculum and syllabus documents. Please visit the NSW Education Standards Authority (NESA) website </w:t>
      </w:r>
      <w:hyperlink r:id="rId102" w:history="1">
        <w:r w:rsidRPr="00AE3E4A">
          <w:t>https://educationstandards.nsw.edu.au/</w:t>
        </w:r>
      </w:hyperlink>
      <w:r w:rsidRPr="00AE3E4A">
        <w:t xml:space="preserve"> and the NSW Curriculum website </w:t>
      </w:r>
      <w:hyperlink r:id="rId103" w:history="1">
        <w:r w:rsidRPr="00AE3E4A">
          <w:t>https://curriculum.nsw.edu.au/home</w:t>
        </w:r>
      </w:hyperlink>
      <w:r w:rsidRPr="00AE3E4A">
        <w:t>.</w:t>
      </w:r>
    </w:p>
    <w:p w14:paraId="4B94E1C7" w14:textId="77777777" w:rsidR="00480B1F" w:rsidRPr="00480B1F" w:rsidRDefault="00480B1F" w:rsidP="00480B1F">
      <w:hyperlink r:id="rId104" w:history="1">
        <w:r w:rsidRPr="00480B1F">
          <w:rPr>
            <w:rStyle w:val="Hyperlink"/>
          </w:rPr>
          <w:t>Modern Languages K–10 Syllabus</w:t>
        </w:r>
      </w:hyperlink>
      <w:r w:rsidRPr="00480B1F">
        <w:t xml:space="preserve"> © NSW Education Standards Authority (NESA) for and on behalf of the Crown in right of the State of New South Wales, 2022.</w:t>
      </w:r>
    </w:p>
    <w:p w14:paraId="7C6627C1" w14:textId="48872E87" w:rsidR="005C2BB4" w:rsidRPr="00480B1F" w:rsidRDefault="00480B1F">
      <w:pPr>
        <w:rPr>
          <w:lang w:eastAsia="zh-CN"/>
        </w:rPr>
      </w:pPr>
      <w:r>
        <w:rPr>
          <w:lang w:eastAsia="zh-CN"/>
        </w:rPr>
        <w:t>CESE</w:t>
      </w:r>
      <w:r w:rsidR="005C2BB4" w:rsidRPr="008B79AD">
        <w:rPr>
          <w:lang w:eastAsia="zh-CN"/>
        </w:rPr>
        <w:t xml:space="preserve"> (Centre for Education Statistics and Evaluation) (2020) ‘</w:t>
      </w:r>
      <w:hyperlink r:id="rId105" w:history="1">
        <w:r w:rsidR="005C2BB4" w:rsidRPr="008B79AD">
          <w:rPr>
            <w:rStyle w:val="Hyperlink"/>
            <w:lang w:eastAsia="zh-CN"/>
          </w:rPr>
          <w:t>What works best: 2020 update</w:t>
        </w:r>
      </w:hyperlink>
      <w:r w:rsidR="005C2BB4" w:rsidRPr="008B79AD">
        <w:rPr>
          <w:lang w:eastAsia="zh-CN"/>
        </w:rPr>
        <w:t>’, NSW Department of Education, accessed 7 March 2023.</w:t>
      </w:r>
    </w:p>
    <w:p w14:paraId="06D74110" w14:textId="77777777" w:rsidR="008C26EF" w:rsidRPr="008B79AD" w:rsidRDefault="008C26EF" w:rsidP="008C26EF">
      <w:pPr>
        <w:spacing w:line="25" w:lineRule="atLeast"/>
        <w:rPr>
          <w:rStyle w:val="Strong"/>
          <w:sz w:val="28"/>
          <w:szCs w:val="28"/>
        </w:rPr>
        <w:sectPr w:rsidR="008C26EF" w:rsidRPr="008B79AD" w:rsidSect="00BB7793">
          <w:headerReference w:type="even" r:id="rId106"/>
          <w:headerReference w:type="default" r:id="rId107"/>
          <w:footerReference w:type="even" r:id="rId108"/>
          <w:footerReference w:type="default" r:id="rId109"/>
          <w:headerReference w:type="first" r:id="rId110"/>
          <w:footerReference w:type="first" r:id="rId111"/>
          <w:pgSz w:w="16838" w:h="11906" w:orient="landscape" w:code="9"/>
          <w:pgMar w:top="1134" w:right="1134" w:bottom="1134" w:left="1134" w:header="709" w:footer="709" w:gutter="0"/>
          <w:pgNumType w:start="0"/>
          <w:cols w:space="708"/>
          <w:titlePg/>
          <w:docGrid w:linePitch="360"/>
        </w:sectPr>
      </w:pPr>
    </w:p>
    <w:p w14:paraId="53E325DE" w14:textId="77777777" w:rsidR="008C26EF" w:rsidRPr="008B79AD" w:rsidRDefault="008C26EF" w:rsidP="008C26EF">
      <w:pPr>
        <w:spacing w:line="25" w:lineRule="atLeast"/>
        <w:rPr>
          <w:rStyle w:val="Strong"/>
        </w:rPr>
      </w:pPr>
      <w:r w:rsidRPr="008B79AD">
        <w:rPr>
          <w:rStyle w:val="Strong"/>
          <w:sz w:val="28"/>
          <w:szCs w:val="28"/>
        </w:rPr>
        <w:lastRenderedPageBreak/>
        <w:t>© State of New South Wales (Department of Education), 2023</w:t>
      </w:r>
    </w:p>
    <w:p w14:paraId="4C309FD2" w14:textId="77777777" w:rsidR="008C26EF" w:rsidRPr="008B79AD" w:rsidRDefault="008C26EF" w:rsidP="008C26EF">
      <w:pPr>
        <w:spacing w:line="30" w:lineRule="atLeast"/>
      </w:pPr>
      <w:r w:rsidRPr="008B79AD">
        <w:t xml:space="preserve">The copyright material published in this resource is subject to the </w:t>
      </w:r>
      <w:r w:rsidRPr="008B79AD">
        <w:rPr>
          <w:i/>
          <w:iCs/>
        </w:rPr>
        <w:t>Copyright Act 1968</w:t>
      </w:r>
      <w:r w:rsidRPr="008B79AD">
        <w:t xml:space="preserve"> (Cth) and is owned by the NSW Department of Education or, where indicated, by a party other than the NSW Department of Education (third-party material).</w:t>
      </w:r>
    </w:p>
    <w:p w14:paraId="007023E5" w14:textId="652F1B64" w:rsidR="008C26EF" w:rsidRPr="008B79AD" w:rsidRDefault="008C26EF" w:rsidP="008C26EF">
      <w:pPr>
        <w:spacing w:line="30" w:lineRule="atLeast"/>
        <w:rPr>
          <w:lang w:eastAsia="en-AU"/>
        </w:rPr>
      </w:pPr>
      <w:r w:rsidRPr="008B79AD">
        <w:t xml:space="preserve">Copyright material available in this resource and owned by the NSW Department of Education is licensed under a </w:t>
      </w:r>
      <w:hyperlink r:id="rId112" w:history="1">
        <w:r w:rsidRPr="008B79AD">
          <w:rPr>
            <w:rStyle w:val="Hyperlink"/>
          </w:rPr>
          <w:t>Creative Commons Attribution 4.0 International (CC BY 4.0) licen</w:t>
        </w:r>
        <w:r w:rsidR="00562439">
          <w:rPr>
            <w:rStyle w:val="Hyperlink"/>
          </w:rPr>
          <w:t>s</w:t>
        </w:r>
        <w:r w:rsidRPr="008B79AD">
          <w:rPr>
            <w:rStyle w:val="Hyperlink"/>
          </w:rPr>
          <w:t>e</w:t>
        </w:r>
      </w:hyperlink>
      <w:r w:rsidRPr="008B79AD">
        <w:t>.</w:t>
      </w:r>
    </w:p>
    <w:p w14:paraId="691DAB2E" w14:textId="77777777" w:rsidR="008C26EF" w:rsidRPr="008B79AD" w:rsidRDefault="008C26EF" w:rsidP="008C26EF">
      <w:pPr>
        <w:spacing w:line="30" w:lineRule="atLeast"/>
        <w:rPr>
          <w:lang w:eastAsia="en-AU"/>
        </w:rPr>
      </w:pPr>
      <w:r w:rsidRPr="008B79AD">
        <w:rPr>
          <w:noProof/>
        </w:rPr>
        <w:drawing>
          <wp:inline distT="0" distB="0" distL="0" distR="0" wp14:anchorId="1B707006" wp14:editId="4386460F">
            <wp:extent cx="1228725" cy="428625"/>
            <wp:effectExtent l="0" t="0" r="9525" b="9525"/>
            <wp:docPr id="32" name="Picture 32" descr="Creative Commons Attribution licence logo">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ce logo">
                      <a:hlinkClick r:id="rId112"/>
                    </pic:cNvP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23CFD3F" w14:textId="77F58537" w:rsidR="008C26EF" w:rsidRPr="008B79AD" w:rsidRDefault="008C26EF" w:rsidP="008C26EF">
      <w:pPr>
        <w:spacing w:line="30" w:lineRule="atLeast"/>
      </w:pPr>
      <w:r w:rsidRPr="008B79AD">
        <w:t>This licen</w:t>
      </w:r>
      <w:r w:rsidR="00562439">
        <w:t>s</w:t>
      </w:r>
      <w:r w:rsidRPr="008B79AD">
        <w:t>e allows you to share and adapt the material for any purpose, even commercially.</w:t>
      </w:r>
    </w:p>
    <w:p w14:paraId="68CC30A7" w14:textId="77777777" w:rsidR="008C26EF" w:rsidRPr="008B79AD" w:rsidRDefault="008C26EF" w:rsidP="008C26EF">
      <w:pPr>
        <w:spacing w:line="30" w:lineRule="atLeast"/>
      </w:pPr>
      <w:r w:rsidRPr="008B79AD">
        <w:t>Attribution should be given to © State of New South Wales (Department of Education), 2023.</w:t>
      </w:r>
    </w:p>
    <w:p w14:paraId="7C735D8B" w14:textId="464F1752" w:rsidR="008C26EF" w:rsidRPr="008B79AD" w:rsidRDefault="008C26EF" w:rsidP="008C26EF">
      <w:pPr>
        <w:spacing w:line="30" w:lineRule="atLeast"/>
      </w:pPr>
      <w:r w:rsidRPr="008B79AD">
        <w:t>Material in this resource not available under a Creative Commons licen</w:t>
      </w:r>
      <w:r w:rsidR="00562439">
        <w:t>s</w:t>
      </w:r>
      <w:r w:rsidRPr="008B79AD">
        <w:t>e:</w:t>
      </w:r>
    </w:p>
    <w:p w14:paraId="70D88665" w14:textId="77777777" w:rsidR="008C26EF" w:rsidRPr="008B79AD" w:rsidRDefault="008C26EF" w:rsidP="007D3AC3">
      <w:pPr>
        <w:pStyle w:val="ListBullet"/>
        <w:numPr>
          <w:ilvl w:val="0"/>
          <w:numId w:val="2"/>
        </w:numPr>
        <w:spacing w:line="30" w:lineRule="atLeast"/>
        <w:rPr>
          <w:lang w:eastAsia="en-AU"/>
        </w:rPr>
      </w:pPr>
      <w:r w:rsidRPr="008B79AD">
        <w:rPr>
          <w:lang w:eastAsia="en-AU"/>
        </w:rPr>
        <w:t>the NSW Department of Education logo, other logos and trademark-protected material</w:t>
      </w:r>
    </w:p>
    <w:p w14:paraId="3DA8B5EC" w14:textId="77777777" w:rsidR="008C26EF" w:rsidRPr="008B79AD" w:rsidRDefault="008C26EF" w:rsidP="007D3AC3">
      <w:pPr>
        <w:pStyle w:val="ListBullet"/>
        <w:numPr>
          <w:ilvl w:val="0"/>
          <w:numId w:val="2"/>
        </w:numPr>
        <w:spacing w:after="240" w:line="30" w:lineRule="atLeast"/>
        <w:rPr>
          <w:lang w:eastAsia="en-AU"/>
        </w:rPr>
      </w:pPr>
      <w:r w:rsidRPr="008B79AD">
        <w:rPr>
          <w:lang w:eastAsia="en-AU"/>
        </w:rPr>
        <w:t>material owned by a third party that has been reproduced with permission. You will need to obtain permission from the third party to reuse its material.</w:t>
      </w:r>
    </w:p>
    <w:p w14:paraId="0C57E180" w14:textId="77777777" w:rsidR="008C26EF" w:rsidRPr="008B79AD" w:rsidRDefault="008C26EF" w:rsidP="008C26EF">
      <w:pPr>
        <w:pStyle w:val="FeatureBox2"/>
        <w:spacing w:line="30" w:lineRule="atLeast"/>
        <w:rPr>
          <w:rStyle w:val="Strong"/>
        </w:rPr>
      </w:pPr>
      <w:r w:rsidRPr="008B79AD">
        <w:rPr>
          <w:rStyle w:val="Strong"/>
        </w:rPr>
        <w:t>Links to third-party material and websites</w:t>
      </w:r>
    </w:p>
    <w:p w14:paraId="227298E9" w14:textId="77777777" w:rsidR="008C26EF" w:rsidRPr="008B79AD" w:rsidRDefault="008C26EF" w:rsidP="008C26EF">
      <w:pPr>
        <w:pStyle w:val="FeatureBox2"/>
        <w:spacing w:line="30" w:lineRule="atLeast"/>
      </w:pPr>
      <w:r w:rsidRPr="008B79AD">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2160D8F8" w14:textId="77777777" w:rsidR="008C26EF" w:rsidRPr="004137BD" w:rsidRDefault="008C26EF" w:rsidP="008C26EF">
      <w:pPr>
        <w:pStyle w:val="FeatureBox2"/>
        <w:spacing w:line="30" w:lineRule="atLeast"/>
      </w:pPr>
      <w:r w:rsidRPr="008B79AD">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8B79AD">
        <w:rPr>
          <w:i/>
          <w:iCs/>
        </w:rPr>
        <w:t>Copyright Act 1968</w:t>
      </w:r>
      <w:r w:rsidRPr="008B79AD">
        <w:t xml:space="preserve"> (Cth). The department accepts no responsibility for content on third-party websites.</w:t>
      </w:r>
    </w:p>
    <w:sectPr w:rsidR="008C26EF" w:rsidRPr="004137BD" w:rsidSect="00ED6B87">
      <w:headerReference w:type="first" r:id="rId114"/>
      <w:footerReference w:type="first" r:id="rId115"/>
      <w:pgSz w:w="16838" w:h="11906" w:orient="landscape"/>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108D5C" w14:textId="77777777" w:rsidR="007973B3" w:rsidRDefault="007973B3" w:rsidP="00532324">
      <w:r>
        <w:separator/>
      </w:r>
    </w:p>
  </w:endnote>
  <w:endnote w:type="continuationSeparator" w:id="0">
    <w:p w14:paraId="5801C5FF" w14:textId="77777777" w:rsidR="007973B3" w:rsidRDefault="007973B3" w:rsidP="00532324">
      <w:r>
        <w:continuationSeparator/>
      </w:r>
    </w:p>
  </w:endnote>
  <w:endnote w:type="continuationNotice" w:id="1">
    <w:p w14:paraId="781C463C" w14:textId="77777777" w:rsidR="007973B3" w:rsidRDefault="007973B3" w:rsidP="005323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20253DF2-A7F4-4628-8D63-51E1EB99F1E0}"/>
  </w:font>
  <w:font w:name="Calibri">
    <w:panose1 w:val="020F0502020204030204"/>
    <w:charset w:val="00"/>
    <w:family w:val="swiss"/>
    <w:pitch w:val="variable"/>
    <w:sig w:usb0="E4002EFF" w:usb1="C200247B" w:usb2="00000009" w:usb3="00000000" w:csb0="000001FF" w:csb1="00000000"/>
    <w:embedRegular r:id="rId2" w:fontKey="{2762C0CD-B801-4EC7-BE90-B7CCFBB0C8DE}"/>
    <w:embedBold r:id="rId3" w:fontKey="{61E59023-E32A-4FAD-A87E-C1BB0628A11C}"/>
    <w:embedItalic r:id="rId4" w:fontKey="{A4F83E4D-7EB4-42B0-9ED6-8532D11255E7}"/>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embedRegular r:id="rId5" w:fontKey="{5B43BA78-6FFA-42E9-9EC9-DEE5DD6171F3}"/>
  </w:font>
  <w:font w:name="MS Gothic">
    <w:altName w:val="ＭＳ ゴシック"/>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8000000" w:usb3="00000000" w:csb0="00000001" w:csb1="00000000"/>
    <w:embedRegular r:id="rId6" w:fontKey="{5B7AE5D3-1CE9-4BBE-9ED4-A3FCB497CDDC}"/>
  </w:font>
  <w:font w:name="Helvetica Neue">
    <w:altName w:val="Arial"/>
    <w:charset w:val="00"/>
    <w:family w:val="auto"/>
    <w:pitch w:val="variable"/>
    <w:sig w:usb0="E50002FF" w:usb1="500079DB" w:usb2="00000010" w:usb3="00000000" w:csb0="00000001" w:csb1="00000000"/>
  </w:font>
  <w:font w:name="Calibri Light">
    <w:panose1 w:val="020F0302020204030204"/>
    <w:charset w:val="00"/>
    <w:family w:val="swiss"/>
    <w:pitch w:val="variable"/>
    <w:sig w:usb0="E4002EFF" w:usb1="C200247B" w:usb2="00000009" w:usb3="00000000" w:csb0="000001FF" w:csb1="00000000"/>
    <w:embedRegular r:id="rId7" w:fontKey="{65A491FC-5D85-46FB-A2EA-41ACA41CFC2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E6808B" w14:textId="2D3B1777" w:rsidR="003C66FC" w:rsidRPr="003C66FC" w:rsidRDefault="003C66FC" w:rsidP="003C66FC">
    <w:r w:rsidRPr="003C66FC">
      <w:t xml:space="preserve">© NSW Department of Education, </w:t>
    </w:r>
    <w:r w:rsidRPr="003C66FC">
      <w:fldChar w:fldCharType="begin"/>
    </w:r>
    <w:r w:rsidRPr="003C66FC">
      <w:instrText xml:space="preserve"> DATE  \@ "MMM-yy"  \* MERGEFORMAT </w:instrText>
    </w:r>
    <w:r w:rsidRPr="003C66FC">
      <w:fldChar w:fldCharType="separate"/>
    </w:r>
    <w:r w:rsidR="006D21D8">
      <w:rPr>
        <w:noProof/>
      </w:rPr>
      <w:t>Jan-26</w:t>
    </w:r>
    <w:r w:rsidRPr="003C66FC">
      <w:fldChar w:fldCharType="end"/>
    </w:r>
    <w:r w:rsidRPr="003C66FC">
      <w:ptab w:relativeTo="margin" w:alignment="right" w:leader="none"/>
    </w:r>
    <w:r w:rsidRPr="003C66FC">
      <w:t xml:space="preserve"> </w:t>
    </w:r>
    <w:r w:rsidRPr="003C66FC">
      <w:rPr>
        <w:noProof/>
      </w:rPr>
      <w:drawing>
        <wp:inline distT="0" distB="0" distL="0" distR="0" wp14:anchorId="44DE1EE6" wp14:editId="1854458F">
          <wp:extent cx="571500" cy="190500"/>
          <wp:effectExtent l="0" t="0" r="0" b="0"/>
          <wp:docPr id="1" name="Picture 1"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4F27D5" w14:textId="3C13C58F" w:rsidR="00E70E94" w:rsidRPr="00F45053" w:rsidRDefault="00E70E94" w:rsidP="00E70E94">
    <w:pPr>
      <w:pStyle w:val="Footer"/>
      <w:ind w:left="0"/>
    </w:pPr>
    <w:r>
      <w:t xml:space="preserve">© NSW Department of Education, </w:t>
    </w:r>
    <w:r>
      <w:fldChar w:fldCharType="begin"/>
    </w:r>
    <w:r>
      <w:instrText xml:space="preserve"> DATE  \@ "MMM-yy"  \* MERGEFORMAT </w:instrText>
    </w:r>
    <w:r>
      <w:fldChar w:fldCharType="separate"/>
    </w:r>
    <w:r w:rsidR="006D21D8">
      <w:rPr>
        <w:noProof/>
      </w:rPr>
      <w:t>Jan-26</w:t>
    </w:r>
    <w:r>
      <w:fldChar w:fldCharType="end"/>
    </w:r>
    <w:r>
      <w:ptab w:relativeTo="margin" w:alignment="right" w:leader="none"/>
    </w:r>
    <w:r>
      <w:t xml:space="preserve"> </w:t>
    </w:r>
    <w:r>
      <w:rPr>
        <w:b/>
        <w:noProof/>
        <w:sz w:val="28"/>
        <w:szCs w:val="28"/>
      </w:rPr>
      <w:drawing>
        <wp:inline distT="0" distB="0" distL="0" distR="0" wp14:anchorId="1DB7ECD9" wp14:editId="34060BD6">
          <wp:extent cx="571500" cy="190500"/>
          <wp:effectExtent l="0" t="0" r="0" b="0"/>
          <wp:docPr id="3" name="Picture 3"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FEBB1" w14:textId="0DDCA392" w:rsidR="00F91382" w:rsidRPr="008C7F35" w:rsidRDefault="008C7F35" w:rsidP="008C7F35">
    <w:pPr>
      <w:pStyle w:val="Logo"/>
      <w:ind w:right="-31"/>
      <w:jc w:val="right"/>
    </w:pPr>
    <w:r w:rsidRPr="008426B6">
      <w:rPr>
        <w:noProof/>
      </w:rPr>
      <w:drawing>
        <wp:inline distT="0" distB="0" distL="0" distR="0" wp14:anchorId="785011CE" wp14:editId="32C80572">
          <wp:extent cx="834442" cy="906218"/>
          <wp:effectExtent l="0" t="0" r="3810" b="8255"/>
          <wp:docPr id="1229473781" name="Graphic 1229473781"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2DDB5" w14:textId="2D4D725D" w:rsidR="008C26EF" w:rsidRPr="008C26EF" w:rsidRDefault="008C26EF" w:rsidP="008C26E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8AD424" w14:textId="77777777" w:rsidR="007973B3" w:rsidRDefault="007973B3" w:rsidP="00532324">
      <w:r>
        <w:separator/>
      </w:r>
    </w:p>
  </w:footnote>
  <w:footnote w:type="continuationSeparator" w:id="0">
    <w:p w14:paraId="65B95E63" w14:textId="77777777" w:rsidR="007973B3" w:rsidRDefault="007973B3" w:rsidP="00532324">
      <w:r>
        <w:continuationSeparator/>
      </w:r>
    </w:p>
  </w:footnote>
  <w:footnote w:type="continuationNotice" w:id="1">
    <w:p w14:paraId="6EF385AA" w14:textId="77777777" w:rsidR="007973B3" w:rsidRDefault="007973B3" w:rsidP="00532324"/>
  </w:footnote>
  <w:footnote w:id="2">
    <w:p w14:paraId="3998755D" w14:textId="77777777" w:rsidR="009C7B0D" w:rsidRPr="00B73949" w:rsidRDefault="009C7B0D" w:rsidP="009C7B0D">
      <w:pPr>
        <w:pStyle w:val="FootnoteText"/>
        <w:rPr>
          <w:lang w:val="it-IT"/>
        </w:rPr>
      </w:pPr>
      <w:r>
        <w:rPr>
          <w:rStyle w:val="FootnoteReference"/>
        </w:rPr>
        <w:footnoteRef/>
      </w:r>
      <w:r w:rsidRPr="00B73949">
        <w:rPr>
          <w:lang w:val="it-IT"/>
        </w:rPr>
        <w:t xml:space="preserve"> </w:t>
      </w:r>
      <w:hyperlink r:id="rId1" w:history="1">
        <w:r w:rsidRPr="00B73949">
          <w:rPr>
            <w:rStyle w:val="Hyperlink"/>
            <w:lang w:val="it-IT"/>
          </w:rPr>
          <w:t>Gianfranco Conti – The Language Gym</w:t>
        </w:r>
      </w:hyperlink>
    </w:p>
  </w:footnote>
  <w:footnote w:id="3">
    <w:p w14:paraId="531A092F" w14:textId="77777777" w:rsidR="003C577B" w:rsidRPr="00F50BAA" w:rsidRDefault="003C577B" w:rsidP="003C577B">
      <w:pPr>
        <w:pStyle w:val="FootnoteText"/>
        <w:rPr>
          <w:lang w:val="it-IT"/>
        </w:rPr>
      </w:pPr>
      <w:r>
        <w:rPr>
          <w:rStyle w:val="FootnoteReference"/>
        </w:rPr>
        <w:footnoteRef/>
      </w:r>
      <w:r w:rsidRPr="00F50BAA">
        <w:rPr>
          <w:lang w:val="it-IT"/>
        </w:rPr>
        <w:t xml:space="preserve"> </w:t>
      </w:r>
      <w:hyperlink r:id="rId2" w:history="1">
        <w:r w:rsidRPr="00F50BAA">
          <w:rPr>
            <w:rStyle w:val="Hyperlink"/>
            <w:lang w:val="it-IT"/>
          </w:rPr>
          <w:t>Gianfranco Conti – The Language Gym</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5834DB" w14:textId="02DED955" w:rsidR="003C66FC" w:rsidRDefault="003C66FC" w:rsidP="003C66FC">
    <w:pPr>
      <w:pStyle w:val="Documentname"/>
    </w:pPr>
    <w:r w:rsidRPr="00322030">
      <w:ptab w:relativeTo="margin" w:alignment="left" w:leader="none"/>
    </w:r>
    <w:r w:rsidRPr="00322030">
      <w:t>Replace</w:t>
    </w:r>
    <w:r w:rsidRPr="009D6697">
      <w:t xml:space="preserve"> with name of document</w:t>
    </w:r>
    <w:r>
      <w:t xml:space="preserve"> | </w:t>
    </w:r>
    <w:r w:rsidRPr="009D6697">
      <w:fldChar w:fldCharType="begin"/>
    </w:r>
    <w:r w:rsidRPr="009D6697">
      <w:instrText xml:space="preserve"> PAGE   \* MERGEFORMAT </w:instrText>
    </w:r>
    <w:r w:rsidRPr="009D6697">
      <w:fldChar w:fldCharType="separate"/>
    </w:r>
    <w:r>
      <w:t>2</w:t>
    </w:r>
    <w:r w:rsidRPr="009D669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B6B5D" w14:textId="0C88DCF0" w:rsidR="00ED6B87" w:rsidRPr="00635D57" w:rsidRDefault="00635D57" w:rsidP="00635D57">
    <w:pPr>
      <w:pStyle w:val="Documentname"/>
    </w:pPr>
    <w:r>
      <w:t>French Stage 4 sample unit</w:t>
    </w:r>
    <w:r w:rsidR="00C227D3">
      <w:t xml:space="preserve"> </w:t>
    </w:r>
    <w:r>
      <w:t>– Let’s go to town</w:t>
    </w:r>
    <w:r w:rsidR="0010740A">
      <w:t>!</w:t>
    </w:r>
    <w:r>
      <w:t xml:space="preserve"> | </w:t>
    </w:r>
    <w:r w:rsidRPr="009D6697">
      <w:fldChar w:fldCharType="begin"/>
    </w:r>
    <w:r w:rsidRPr="009D6697">
      <w:instrText xml:space="preserve"> PAGE   \* MERGEFORMAT </w:instrText>
    </w:r>
    <w:r w:rsidRPr="009D6697">
      <w:fldChar w:fldCharType="separate"/>
    </w:r>
    <w:r>
      <w:t>54</w:t>
    </w:r>
    <w:r w:rsidRPr="009D6697">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76D78B" w14:textId="7BE35AB2" w:rsidR="00F91382" w:rsidRPr="005C01F9" w:rsidRDefault="00000000" w:rsidP="00B42417">
    <w:pPr>
      <w:rPr>
        <w:color w:val="002664"/>
        <w:sz w:val="28"/>
        <w:szCs w:val="28"/>
      </w:rPr>
    </w:pPr>
    <w:r>
      <w:rPr>
        <w:color w:val="002664"/>
        <w:sz w:val="28"/>
        <w:szCs w:val="28"/>
      </w:rPr>
      <w:pict w14:anchorId="4E3291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B42417" w:rsidRPr="005C01F9">
      <w:rPr>
        <w:color w:val="002664"/>
        <w:sz w:val="28"/>
        <w:szCs w:val="28"/>
      </w:rPr>
      <w:t>NSW Department of Education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45CDD6" w14:textId="3EF63A9F" w:rsidR="008C26EF" w:rsidRPr="008C26EF" w:rsidRDefault="008C26EF" w:rsidP="001146EC">
    <w:pPr>
      <w:pStyle w:val="Header"/>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00CE4402"/>
    <w:lvl w:ilvl="0">
      <w:start w:val="1"/>
      <w:numFmt w:val="decimal"/>
      <w:lvlText w:val="%1."/>
      <w:lvlJc w:val="left"/>
      <w:pPr>
        <w:tabs>
          <w:tab w:val="num" w:pos="926"/>
        </w:tabs>
        <w:ind w:left="926" w:hanging="360"/>
      </w:pPr>
    </w:lvl>
  </w:abstractNum>
  <w:abstractNum w:abstractNumId="1"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2" w15:restartNumberingAfterBreak="0">
    <w:nsid w:val="FFFFFF89"/>
    <w:multiLevelType w:val="singleLevel"/>
    <w:tmpl w:val="CE88AFCC"/>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CCF22DB"/>
    <w:multiLevelType w:val="hybridMultilevel"/>
    <w:tmpl w:val="535C52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44552679"/>
    <w:multiLevelType w:val="hybridMultilevel"/>
    <w:tmpl w:val="FB743ABE"/>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4B594C31"/>
    <w:multiLevelType w:val="multilevel"/>
    <w:tmpl w:val="518E110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71D4337B"/>
    <w:multiLevelType w:val="hybridMultilevel"/>
    <w:tmpl w:val="535C528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459611772">
    <w:abstractNumId w:val="4"/>
  </w:num>
  <w:num w:numId="2" w16cid:durableId="1957633393">
    <w:abstractNumId w:val="8"/>
  </w:num>
  <w:num w:numId="3" w16cid:durableId="1517427910">
    <w:abstractNumId w:val="7"/>
  </w:num>
  <w:num w:numId="4" w16cid:durableId="951547939">
    <w:abstractNumId w:val="6"/>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5" w16cid:durableId="1222524606">
    <w:abstractNumId w:val="9"/>
  </w:num>
  <w:num w:numId="6" w16cid:durableId="966622025">
    <w:abstractNumId w:val="5"/>
  </w:num>
  <w:num w:numId="7" w16cid:durableId="2059236980">
    <w:abstractNumId w:val="4"/>
  </w:num>
  <w:num w:numId="8" w16cid:durableId="2077169647">
    <w:abstractNumId w:val="10"/>
  </w:num>
  <w:num w:numId="9" w16cid:durableId="1557659996">
    <w:abstractNumId w:val="3"/>
  </w:num>
  <w:num w:numId="10" w16cid:durableId="1719737637">
    <w:abstractNumId w:val="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1" w16cid:durableId="1022978692">
    <w:abstractNumId w:val="1"/>
  </w:num>
  <w:num w:numId="12" w16cid:durableId="1777482137">
    <w:abstractNumId w:val="1"/>
  </w:num>
  <w:num w:numId="13" w16cid:durableId="1346862629">
    <w:abstractNumId w:val="4"/>
  </w:num>
  <w:num w:numId="14" w16cid:durableId="836917967">
    <w:abstractNumId w:val="9"/>
  </w:num>
  <w:num w:numId="15" w16cid:durableId="1355112233">
    <w:abstractNumId w:val="0"/>
  </w:num>
  <w:num w:numId="16" w16cid:durableId="1164323064">
    <w:abstractNumId w:val="9"/>
  </w:num>
  <w:num w:numId="17" w16cid:durableId="1753113892">
    <w:abstractNumId w:val="5"/>
  </w:num>
  <w:num w:numId="18" w16cid:durableId="250549817">
    <w:abstractNumId w:val="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9" w16cid:durableId="1299382484">
    <w:abstractNumId w:val="1"/>
  </w:num>
  <w:num w:numId="20" w16cid:durableId="2084835254">
    <w:abstractNumId w:val="4"/>
  </w:num>
  <w:num w:numId="21" w16cid:durableId="1901207653">
    <w:abstractNumId w:val="9"/>
  </w:num>
  <w:num w:numId="22" w16cid:durableId="1839955644">
    <w:abstractNumId w:val="9"/>
  </w:num>
  <w:num w:numId="23" w16cid:durableId="1070154843">
    <w:abstractNumId w:val="5"/>
  </w:num>
  <w:num w:numId="24" w16cid:durableId="29652180">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24ED"/>
    <w:rsid w:val="000007D0"/>
    <w:rsid w:val="0000140F"/>
    <w:rsid w:val="00001FD6"/>
    <w:rsid w:val="00003375"/>
    <w:rsid w:val="0000402A"/>
    <w:rsid w:val="00004887"/>
    <w:rsid w:val="00004D93"/>
    <w:rsid w:val="0000635F"/>
    <w:rsid w:val="0000767B"/>
    <w:rsid w:val="000102C2"/>
    <w:rsid w:val="00010E2C"/>
    <w:rsid w:val="00011054"/>
    <w:rsid w:val="00012156"/>
    <w:rsid w:val="0001218B"/>
    <w:rsid w:val="00012926"/>
    <w:rsid w:val="00012CFE"/>
    <w:rsid w:val="000131BA"/>
    <w:rsid w:val="0001372D"/>
    <w:rsid w:val="000137EC"/>
    <w:rsid w:val="00013FF2"/>
    <w:rsid w:val="000142A6"/>
    <w:rsid w:val="0001469F"/>
    <w:rsid w:val="00014ECF"/>
    <w:rsid w:val="00014FE8"/>
    <w:rsid w:val="00016726"/>
    <w:rsid w:val="0002021A"/>
    <w:rsid w:val="00020E0D"/>
    <w:rsid w:val="00021ABF"/>
    <w:rsid w:val="0002282E"/>
    <w:rsid w:val="00022918"/>
    <w:rsid w:val="00023241"/>
    <w:rsid w:val="00023549"/>
    <w:rsid w:val="0002358C"/>
    <w:rsid w:val="000252CB"/>
    <w:rsid w:val="00025639"/>
    <w:rsid w:val="0002634D"/>
    <w:rsid w:val="00030189"/>
    <w:rsid w:val="000305FE"/>
    <w:rsid w:val="00031246"/>
    <w:rsid w:val="0003143F"/>
    <w:rsid w:val="000321EF"/>
    <w:rsid w:val="000324BC"/>
    <w:rsid w:val="00032ECC"/>
    <w:rsid w:val="00032FCE"/>
    <w:rsid w:val="00033D40"/>
    <w:rsid w:val="0003470F"/>
    <w:rsid w:val="00034E01"/>
    <w:rsid w:val="000359B4"/>
    <w:rsid w:val="00036B21"/>
    <w:rsid w:val="00037D4E"/>
    <w:rsid w:val="0004276C"/>
    <w:rsid w:val="00042CB6"/>
    <w:rsid w:val="00043490"/>
    <w:rsid w:val="0004366C"/>
    <w:rsid w:val="00044490"/>
    <w:rsid w:val="00044CC3"/>
    <w:rsid w:val="00045F0D"/>
    <w:rsid w:val="0004750C"/>
    <w:rsid w:val="0005087B"/>
    <w:rsid w:val="00050EEF"/>
    <w:rsid w:val="00052984"/>
    <w:rsid w:val="00054AC2"/>
    <w:rsid w:val="00054DE2"/>
    <w:rsid w:val="00054FF0"/>
    <w:rsid w:val="000550DB"/>
    <w:rsid w:val="0005521E"/>
    <w:rsid w:val="00055B25"/>
    <w:rsid w:val="000572A7"/>
    <w:rsid w:val="0005778A"/>
    <w:rsid w:val="000578AF"/>
    <w:rsid w:val="00057E4B"/>
    <w:rsid w:val="0006015E"/>
    <w:rsid w:val="00064110"/>
    <w:rsid w:val="00065458"/>
    <w:rsid w:val="00070129"/>
    <w:rsid w:val="00070EF6"/>
    <w:rsid w:val="000729BC"/>
    <w:rsid w:val="000729DC"/>
    <w:rsid w:val="0007485F"/>
    <w:rsid w:val="00074F0F"/>
    <w:rsid w:val="00077B2D"/>
    <w:rsid w:val="00077BFF"/>
    <w:rsid w:val="00081366"/>
    <w:rsid w:val="00083F20"/>
    <w:rsid w:val="00084BEF"/>
    <w:rsid w:val="00084DEF"/>
    <w:rsid w:val="000853C3"/>
    <w:rsid w:val="00086BBD"/>
    <w:rsid w:val="00086EE1"/>
    <w:rsid w:val="000874F6"/>
    <w:rsid w:val="000879F9"/>
    <w:rsid w:val="00087E76"/>
    <w:rsid w:val="00090954"/>
    <w:rsid w:val="00090AD0"/>
    <w:rsid w:val="000913B2"/>
    <w:rsid w:val="000927B8"/>
    <w:rsid w:val="00093DD7"/>
    <w:rsid w:val="000944C9"/>
    <w:rsid w:val="000947BA"/>
    <w:rsid w:val="00095488"/>
    <w:rsid w:val="00095895"/>
    <w:rsid w:val="0009611D"/>
    <w:rsid w:val="00096709"/>
    <w:rsid w:val="00097532"/>
    <w:rsid w:val="0009794C"/>
    <w:rsid w:val="00097BF5"/>
    <w:rsid w:val="00097F38"/>
    <w:rsid w:val="000A2773"/>
    <w:rsid w:val="000A28E7"/>
    <w:rsid w:val="000A2BB9"/>
    <w:rsid w:val="000A419D"/>
    <w:rsid w:val="000A4615"/>
    <w:rsid w:val="000A4D04"/>
    <w:rsid w:val="000A5610"/>
    <w:rsid w:val="000A58F6"/>
    <w:rsid w:val="000A5A48"/>
    <w:rsid w:val="000A666A"/>
    <w:rsid w:val="000A69F4"/>
    <w:rsid w:val="000A72CE"/>
    <w:rsid w:val="000A75E0"/>
    <w:rsid w:val="000B0155"/>
    <w:rsid w:val="000B0F36"/>
    <w:rsid w:val="000B11DD"/>
    <w:rsid w:val="000B15AA"/>
    <w:rsid w:val="000B27E9"/>
    <w:rsid w:val="000B34E8"/>
    <w:rsid w:val="000B3EA7"/>
    <w:rsid w:val="000B659A"/>
    <w:rsid w:val="000B6628"/>
    <w:rsid w:val="000B7078"/>
    <w:rsid w:val="000C073B"/>
    <w:rsid w:val="000C114B"/>
    <w:rsid w:val="000C1A76"/>
    <w:rsid w:val="000C1ECE"/>
    <w:rsid w:val="000C24ED"/>
    <w:rsid w:val="000C2FFE"/>
    <w:rsid w:val="000C3042"/>
    <w:rsid w:val="000C325F"/>
    <w:rsid w:val="000C4D3E"/>
    <w:rsid w:val="000C6F19"/>
    <w:rsid w:val="000C7173"/>
    <w:rsid w:val="000C7F39"/>
    <w:rsid w:val="000D0CFD"/>
    <w:rsid w:val="000D0E6D"/>
    <w:rsid w:val="000D16C4"/>
    <w:rsid w:val="000D1A0D"/>
    <w:rsid w:val="000D3086"/>
    <w:rsid w:val="000D3BBE"/>
    <w:rsid w:val="000D5110"/>
    <w:rsid w:val="000D53DF"/>
    <w:rsid w:val="000D6ADF"/>
    <w:rsid w:val="000D7466"/>
    <w:rsid w:val="000D7A9B"/>
    <w:rsid w:val="000E05C5"/>
    <w:rsid w:val="000E063F"/>
    <w:rsid w:val="000E299C"/>
    <w:rsid w:val="000E3097"/>
    <w:rsid w:val="000E4570"/>
    <w:rsid w:val="000E6DC3"/>
    <w:rsid w:val="000E7235"/>
    <w:rsid w:val="000E791D"/>
    <w:rsid w:val="000E7E11"/>
    <w:rsid w:val="000F02FB"/>
    <w:rsid w:val="000F03AA"/>
    <w:rsid w:val="000F0CE3"/>
    <w:rsid w:val="000F2F1B"/>
    <w:rsid w:val="000F4814"/>
    <w:rsid w:val="000F4EF0"/>
    <w:rsid w:val="000F5489"/>
    <w:rsid w:val="000F6568"/>
    <w:rsid w:val="000F7A2E"/>
    <w:rsid w:val="000F7E2F"/>
    <w:rsid w:val="00100829"/>
    <w:rsid w:val="0010229A"/>
    <w:rsid w:val="001024F9"/>
    <w:rsid w:val="00102F2F"/>
    <w:rsid w:val="001034DD"/>
    <w:rsid w:val="001037A8"/>
    <w:rsid w:val="00105C40"/>
    <w:rsid w:val="001071F9"/>
    <w:rsid w:val="0010740A"/>
    <w:rsid w:val="001074F8"/>
    <w:rsid w:val="0011019E"/>
    <w:rsid w:val="00110F70"/>
    <w:rsid w:val="00111BAC"/>
    <w:rsid w:val="0011227A"/>
    <w:rsid w:val="00112528"/>
    <w:rsid w:val="00113A83"/>
    <w:rsid w:val="001146EC"/>
    <w:rsid w:val="00114CE4"/>
    <w:rsid w:val="00115BE9"/>
    <w:rsid w:val="00116119"/>
    <w:rsid w:val="0011623A"/>
    <w:rsid w:val="00116A30"/>
    <w:rsid w:val="00117720"/>
    <w:rsid w:val="00120017"/>
    <w:rsid w:val="00121058"/>
    <w:rsid w:val="0012287E"/>
    <w:rsid w:val="0012356E"/>
    <w:rsid w:val="0012449C"/>
    <w:rsid w:val="00125418"/>
    <w:rsid w:val="00125437"/>
    <w:rsid w:val="001257AA"/>
    <w:rsid w:val="00126DCB"/>
    <w:rsid w:val="00126FC9"/>
    <w:rsid w:val="001276E9"/>
    <w:rsid w:val="001305D0"/>
    <w:rsid w:val="001311F3"/>
    <w:rsid w:val="00132D40"/>
    <w:rsid w:val="00133E92"/>
    <w:rsid w:val="0013404C"/>
    <w:rsid w:val="00134910"/>
    <w:rsid w:val="00134C98"/>
    <w:rsid w:val="00134FC4"/>
    <w:rsid w:val="00137A36"/>
    <w:rsid w:val="00137E97"/>
    <w:rsid w:val="00140871"/>
    <w:rsid w:val="0014180A"/>
    <w:rsid w:val="00141979"/>
    <w:rsid w:val="001432FE"/>
    <w:rsid w:val="0014536D"/>
    <w:rsid w:val="00146651"/>
    <w:rsid w:val="001473FF"/>
    <w:rsid w:val="00147560"/>
    <w:rsid w:val="00147E38"/>
    <w:rsid w:val="00150A41"/>
    <w:rsid w:val="00150BD4"/>
    <w:rsid w:val="00150EB6"/>
    <w:rsid w:val="00151C12"/>
    <w:rsid w:val="00152BC0"/>
    <w:rsid w:val="00152F64"/>
    <w:rsid w:val="0015305D"/>
    <w:rsid w:val="001534C5"/>
    <w:rsid w:val="00153700"/>
    <w:rsid w:val="0015402A"/>
    <w:rsid w:val="001556F4"/>
    <w:rsid w:val="001559E8"/>
    <w:rsid w:val="00155C06"/>
    <w:rsid w:val="0015634A"/>
    <w:rsid w:val="00157014"/>
    <w:rsid w:val="00160DF2"/>
    <w:rsid w:val="00161331"/>
    <w:rsid w:val="001621D1"/>
    <w:rsid w:val="00162235"/>
    <w:rsid w:val="00162DAF"/>
    <w:rsid w:val="00164B6B"/>
    <w:rsid w:val="00165D5E"/>
    <w:rsid w:val="0016671F"/>
    <w:rsid w:val="00166B83"/>
    <w:rsid w:val="00166EAE"/>
    <w:rsid w:val="00170140"/>
    <w:rsid w:val="001706F5"/>
    <w:rsid w:val="00170E3C"/>
    <w:rsid w:val="001710A9"/>
    <w:rsid w:val="0017176B"/>
    <w:rsid w:val="00174DAC"/>
    <w:rsid w:val="00174DB2"/>
    <w:rsid w:val="00176DC9"/>
    <w:rsid w:val="001771DE"/>
    <w:rsid w:val="001815BA"/>
    <w:rsid w:val="00181D59"/>
    <w:rsid w:val="00182AC3"/>
    <w:rsid w:val="001841BD"/>
    <w:rsid w:val="00184B21"/>
    <w:rsid w:val="00185A13"/>
    <w:rsid w:val="0018653B"/>
    <w:rsid w:val="00186767"/>
    <w:rsid w:val="00190069"/>
    <w:rsid w:val="0019185B"/>
    <w:rsid w:val="0019212D"/>
    <w:rsid w:val="0019223A"/>
    <w:rsid w:val="001927BE"/>
    <w:rsid w:val="001941A8"/>
    <w:rsid w:val="00194529"/>
    <w:rsid w:val="00195220"/>
    <w:rsid w:val="00197688"/>
    <w:rsid w:val="00197D2A"/>
    <w:rsid w:val="00199ECF"/>
    <w:rsid w:val="001A00BD"/>
    <w:rsid w:val="001A1805"/>
    <w:rsid w:val="001A1874"/>
    <w:rsid w:val="001A2D64"/>
    <w:rsid w:val="001A3009"/>
    <w:rsid w:val="001A40D4"/>
    <w:rsid w:val="001A416F"/>
    <w:rsid w:val="001A41FD"/>
    <w:rsid w:val="001A502C"/>
    <w:rsid w:val="001A5F91"/>
    <w:rsid w:val="001A6D20"/>
    <w:rsid w:val="001A754A"/>
    <w:rsid w:val="001B0446"/>
    <w:rsid w:val="001B058F"/>
    <w:rsid w:val="001B0F4F"/>
    <w:rsid w:val="001B17E8"/>
    <w:rsid w:val="001B1EA9"/>
    <w:rsid w:val="001B2176"/>
    <w:rsid w:val="001B22A4"/>
    <w:rsid w:val="001B4199"/>
    <w:rsid w:val="001B4324"/>
    <w:rsid w:val="001B5290"/>
    <w:rsid w:val="001B67FC"/>
    <w:rsid w:val="001B6DB0"/>
    <w:rsid w:val="001C0A50"/>
    <w:rsid w:val="001C0B4C"/>
    <w:rsid w:val="001C1540"/>
    <w:rsid w:val="001C19B4"/>
    <w:rsid w:val="001C25D8"/>
    <w:rsid w:val="001C2742"/>
    <w:rsid w:val="001C288E"/>
    <w:rsid w:val="001C3984"/>
    <w:rsid w:val="001C402F"/>
    <w:rsid w:val="001C4778"/>
    <w:rsid w:val="001C4F87"/>
    <w:rsid w:val="001C5EBE"/>
    <w:rsid w:val="001C60C6"/>
    <w:rsid w:val="001C7E97"/>
    <w:rsid w:val="001D080A"/>
    <w:rsid w:val="001D224E"/>
    <w:rsid w:val="001D240A"/>
    <w:rsid w:val="001D2E6F"/>
    <w:rsid w:val="001D48F6"/>
    <w:rsid w:val="001D628B"/>
    <w:rsid w:val="001D62DE"/>
    <w:rsid w:val="001D787F"/>
    <w:rsid w:val="001E01F1"/>
    <w:rsid w:val="001E123D"/>
    <w:rsid w:val="001E1749"/>
    <w:rsid w:val="001E204D"/>
    <w:rsid w:val="001E27F9"/>
    <w:rsid w:val="001E332A"/>
    <w:rsid w:val="001E4B37"/>
    <w:rsid w:val="001E60CE"/>
    <w:rsid w:val="001E691D"/>
    <w:rsid w:val="001E7010"/>
    <w:rsid w:val="001F3C41"/>
    <w:rsid w:val="001F3EDC"/>
    <w:rsid w:val="001F4058"/>
    <w:rsid w:val="001F454F"/>
    <w:rsid w:val="001F4851"/>
    <w:rsid w:val="001F48C2"/>
    <w:rsid w:val="001F4B84"/>
    <w:rsid w:val="001F748C"/>
    <w:rsid w:val="001F78C0"/>
    <w:rsid w:val="00201511"/>
    <w:rsid w:val="00201A52"/>
    <w:rsid w:val="00202F48"/>
    <w:rsid w:val="002032D4"/>
    <w:rsid w:val="0020336D"/>
    <w:rsid w:val="00204403"/>
    <w:rsid w:val="00204EBB"/>
    <w:rsid w:val="00205457"/>
    <w:rsid w:val="0020558D"/>
    <w:rsid w:val="00205F9D"/>
    <w:rsid w:val="00207F76"/>
    <w:rsid w:val="00210184"/>
    <w:rsid w:val="00210369"/>
    <w:rsid w:val="002105AD"/>
    <w:rsid w:val="00210CBA"/>
    <w:rsid w:val="002113C2"/>
    <w:rsid w:val="00212328"/>
    <w:rsid w:val="00212563"/>
    <w:rsid w:val="00213753"/>
    <w:rsid w:val="00213A58"/>
    <w:rsid w:val="00214D68"/>
    <w:rsid w:val="00217D18"/>
    <w:rsid w:val="002214A9"/>
    <w:rsid w:val="00221AB2"/>
    <w:rsid w:val="002220FB"/>
    <w:rsid w:val="002233E5"/>
    <w:rsid w:val="00223ACD"/>
    <w:rsid w:val="00223E21"/>
    <w:rsid w:val="00224049"/>
    <w:rsid w:val="00224836"/>
    <w:rsid w:val="00225B00"/>
    <w:rsid w:val="00226219"/>
    <w:rsid w:val="00226AAC"/>
    <w:rsid w:val="00227DDD"/>
    <w:rsid w:val="00230838"/>
    <w:rsid w:val="00230AFD"/>
    <w:rsid w:val="0023173B"/>
    <w:rsid w:val="0023286D"/>
    <w:rsid w:val="00232DCF"/>
    <w:rsid w:val="0023328E"/>
    <w:rsid w:val="00233C5A"/>
    <w:rsid w:val="002340F7"/>
    <w:rsid w:val="002342FF"/>
    <w:rsid w:val="0023499C"/>
    <w:rsid w:val="00240807"/>
    <w:rsid w:val="002416CA"/>
    <w:rsid w:val="00241924"/>
    <w:rsid w:val="00243CC6"/>
    <w:rsid w:val="00245AFD"/>
    <w:rsid w:val="0024649E"/>
    <w:rsid w:val="0024746C"/>
    <w:rsid w:val="00247E47"/>
    <w:rsid w:val="00250221"/>
    <w:rsid w:val="0025076E"/>
    <w:rsid w:val="002507E3"/>
    <w:rsid w:val="00251212"/>
    <w:rsid w:val="00253953"/>
    <w:rsid w:val="00253C38"/>
    <w:rsid w:val="002546EB"/>
    <w:rsid w:val="002549B7"/>
    <w:rsid w:val="00254A0E"/>
    <w:rsid w:val="00255AA6"/>
    <w:rsid w:val="0025674D"/>
    <w:rsid w:val="00256D9B"/>
    <w:rsid w:val="00261BC5"/>
    <w:rsid w:val="00261F9A"/>
    <w:rsid w:val="00262273"/>
    <w:rsid w:val="00262D55"/>
    <w:rsid w:val="00263892"/>
    <w:rsid w:val="00263DDC"/>
    <w:rsid w:val="002642B9"/>
    <w:rsid w:val="002644AC"/>
    <w:rsid w:val="0026518F"/>
    <w:rsid w:val="0026548C"/>
    <w:rsid w:val="0026593B"/>
    <w:rsid w:val="00265B72"/>
    <w:rsid w:val="00266207"/>
    <w:rsid w:val="00266DB1"/>
    <w:rsid w:val="00267333"/>
    <w:rsid w:val="0027045C"/>
    <w:rsid w:val="00272BC7"/>
    <w:rsid w:val="00272F2B"/>
    <w:rsid w:val="0027370C"/>
    <w:rsid w:val="002738DC"/>
    <w:rsid w:val="00274003"/>
    <w:rsid w:val="0027426E"/>
    <w:rsid w:val="0027518E"/>
    <w:rsid w:val="00275744"/>
    <w:rsid w:val="00276AF8"/>
    <w:rsid w:val="00277C09"/>
    <w:rsid w:val="00280534"/>
    <w:rsid w:val="00280BB3"/>
    <w:rsid w:val="00281050"/>
    <w:rsid w:val="0028253D"/>
    <w:rsid w:val="002830B8"/>
    <w:rsid w:val="002846F3"/>
    <w:rsid w:val="00284BCF"/>
    <w:rsid w:val="00286B10"/>
    <w:rsid w:val="00286D7C"/>
    <w:rsid w:val="00287436"/>
    <w:rsid w:val="0028770B"/>
    <w:rsid w:val="00287A86"/>
    <w:rsid w:val="002901C3"/>
    <w:rsid w:val="002906EE"/>
    <w:rsid w:val="0029204C"/>
    <w:rsid w:val="0029326D"/>
    <w:rsid w:val="00294480"/>
    <w:rsid w:val="00295718"/>
    <w:rsid w:val="00295C65"/>
    <w:rsid w:val="00295FC2"/>
    <w:rsid w:val="0029705C"/>
    <w:rsid w:val="00297283"/>
    <w:rsid w:val="00297F86"/>
    <w:rsid w:val="002A0EA6"/>
    <w:rsid w:val="002A1E28"/>
    <w:rsid w:val="002A21C9"/>
    <w:rsid w:val="002A23D8"/>
    <w:rsid w:val="002A2824"/>
    <w:rsid w:val="002A28B4"/>
    <w:rsid w:val="002A2B8C"/>
    <w:rsid w:val="002A3105"/>
    <w:rsid w:val="002A35CF"/>
    <w:rsid w:val="002A41C8"/>
    <w:rsid w:val="002A475D"/>
    <w:rsid w:val="002A4CED"/>
    <w:rsid w:val="002A560A"/>
    <w:rsid w:val="002A5F67"/>
    <w:rsid w:val="002A633A"/>
    <w:rsid w:val="002A6BA9"/>
    <w:rsid w:val="002A70E2"/>
    <w:rsid w:val="002A7B93"/>
    <w:rsid w:val="002B00BD"/>
    <w:rsid w:val="002B06D3"/>
    <w:rsid w:val="002B3147"/>
    <w:rsid w:val="002B326D"/>
    <w:rsid w:val="002B335D"/>
    <w:rsid w:val="002B3C68"/>
    <w:rsid w:val="002B4977"/>
    <w:rsid w:val="002B4AD0"/>
    <w:rsid w:val="002B4F9E"/>
    <w:rsid w:val="002B5E24"/>
    <w:rsid w:val="002B7C0E"/>
    <w:rsid w:val="002C106B"/>
    <w:rsid w:val="002C2C2F"/>
    <w:rsid w:val="002C4CEE"/>
    <w:rsid w:val="002C55FB"/>
    <w:rsid w:val="002C5609"/>
    <w:rsid w:val="002C587B"/>
    <w:rsid w:val="002C6DE4"/>
    <w:rsid w:val="002D0918"/>
    <w:rsid w:val="002D0C80"/>
    <w:rsid w:val="002D187B"/>
    <w:rsid w:val="002D18C7"/>
    <w:rsid w:val="002D1D2B"/>
    <w:rsid w:val="002D21EF"/>
    <w:rsid w:val="002D2E7C"/>
    <w:rsid w:val="002D31E6"/>
    <w:rsid w:val="002D3D45"/>
    <w:rsid w:val="002D47DE"/>
    <w:rsid w:val="002D5989"/>
    <w:rsid w:val="002D5CD4"/>
    <w:rsid w:val="002D60A0"/>
    <w:rsid w:val="002D64B2"/>
    <w:rsid w:val="002D6F7E"/>
    <w:rsid w:val="002D7872"/>
    <w:rsid w:val="002DC879"/>
    <w:rsid w:val="002E0878"/>
    <w:rsid w:val="002E1812"/>
    <w:rsid w:val="002E23D3"/>
    <w:rsid w:val="002E3A30"/>
    <w:rsid w:val="002E463A"/>
    <w:rsid w:val="002E4D8F"/>
    <w:rsid w:val="002E5E10"/>
    <w:rsid w:val="002E677E"/>
    <w:rsid w:val="002E6C41"/>
    <w:rsid w:val="002E6D68"/>
    <w:rsid w:val="002E72B7"/>
    <w:rsid w:val="002E72CF"/>
    <w:rsid w:val="002F077F"/>
    <w:rsid w:val="002F0D47"/>
    <w:rsid w:val="002F0D6B"/>
    <w:rsid w:val="002F1127"/>
    <w:rsid w:val="002F15F3"/>
    <w:rsid w:val="002F196B"/>
    <w:rsid w:val="002F2099"/>
    <w:rsid w:val="002F3604"/>
    <w:rsid w:val="002F5446"/>
    <w:rsid w:val="002F5B28"/>
    <w:rsid w:val="002F685C"/>
    <w:rsid w:val="002F73C6"/>
    <w:rsid w:val="002F75D5"/>
    <w:rsid w:val="002F7CFE"/>
    <w:rsid w:val="00300D1D"/>
    <w:rsid w:val="003016A2"/>
    <w:rsid w:val="00302F87"/>
    <w:rsid w:val="0030301D"/>
    <w:rsid w:val="00306C23"/>
    <w:rsid w:val="003079C9"/>
    <w:rsid w:val="00307A3C"/>
    <w:rsid w:val="00307C21"/>
    <w:rsid w:val="00310E6B"/>
    <w:rsid w:val="00311271"/>
    <w:rsid w:val="00311B09"/>
    <w:rsid w:val="00311B55"/>
    <w:rsid w:val="00311B68"/>
    <w:rsid w:val="00312F10"/>
    <w:rsid w:val="003145B2"/>
    <w:rsid w:val="00314709"/>
    <w:rsid w:val="00314F5C"/>
    <w:rsid w:val="00315339"/>
    <w:rsid w:val="00315CE4"/>
    <w:rsid w:val="00320333"/>
    <w:rsid w:val="003208F0"/>
    <w:rsid w:val="003214FA"/>
    <w:rsid w:val="00321676"/>
    <w:rsid w:val="00322AD5"/>
    <w:rsid w:val="0032346D"/>
    <w:rsid w:val="00323F96"/>
    <w:rsid w:val="00324076"/>
    <w:rsid w:val="003258F3"/>
    <w:rsid w:val="0032658B"/>
    <w:rsid w:val="003268FC"/>
    <w:rsid w:val="0032710C"/>
    <w:rsid w:val="00327F45"/>
    <w:rsid w:val="0033088F"/>
    <w:rsid w:val="00330A64"/>
    <w:rsid w:val="00330CB6"/>
    <w:rsid w:val="00333B88"/>
    <w:rsid w:val="0033541C"/>
    <w:rsid w:val="00336CB2"/>
    <w:rsid w:val="00336E28"/>
    <w:rsid w:val="003377B4"/>
    <w:rsid w:val="00340C58"/>
    <w:rsid w:val="00340DD9"/>
    <w:rsid w:val="0034139E"/>
    <w:rsid w:val="003413CA"/>
    <w:rsid w:val="003424E3"/>
    <w:rsid w:val="003434FC"/>
    <w:rsid w:val="00345B70"/>
    <w:rsid w:val="00345B78"/>
    <w:rsid w:val="00345D96"/>
    <w:rsid w:val="003466B6"/>
    <w:rsid w:val="0034EF3B"/>
    <w:rsid w:val="00351137"/>
    <w:rsid w:val="0035119F"/>
    <w:rsid w:val="00351D50"/>
    <w:rsid w:val="003520B6"/>
    <w:rsid w:val="0035220B"/>
    <w:rsid w:val="00352404"/>
    <w:rsid w:val="003525A3"/>
    <w:rsid w:val="00352690"/>
    <w:rsid w:val="003537D5"/>
    <w:rsid w:val="003565B1"/>
    <w:rsid w:val="00360E17"/>
    <w:rsid w:val="00361B2E"/>
    <w:rsid w:val="0036209C"/>
    <w:rsid w:val="00362DEC"/>
    <w:rsid w:val="00363B49"/>
    <w:rsid w:val="003647D3"/>
    <w:rsid w:val="003651B4"/>
    <w:rsid w:val="0036527D"/>
    <w:rsid w:val="0037000A"/>
    <w:rsid w:val="0037187C"/>
    <w:rsid w:val="00371A1B"/>
    <w:rsid w:val="00371B79"/>
    <w:rsid w:val="00372005"/>
    <w:rsid w:val="00372241"/>
    <w:rsid w:val="0037279A"/>
    <w:rsid w:val="00372D99"/>
    <w:rsid w:val="003736C3"/>
    <w:rsid w:val="00373A3F"/>
    <w:rsid w:val="00374DD8"/>
    <w:rsid w:val="00376EE2"/>
    <w:rsid w:val="00377068"/>
    <w:rsid w:val="00377C4C"/>
    <w:rsid w:val="00380C71"/>
    <w:rsid w:val="00382AF5"/>
    <w:rsid w:val="00383204"/>
    <w:rsid w:val="003847C6"/>
    <w:rsid w:val="00384DF1"/>
    <w:rsid w:val="003853D4"/>
    <w:rsid w:val="003855DA"/>
    <w:rsid w:val="00385DFB"/>
    <w:rsid w:val="0038661C"/>
    <w:rsid w:val="00386EE7"/>
    <w:rsid w:val="00387F8D"/>
    <w:rsid w:val="003905A0"/>
    <w:rsid w:val="00391F64"/>
    <w:rsid w:val="003931EA"/>
    <w:rsid w:val="003944E6"/>
    <w:rsid w:val="003945F9"/>
    <w:rsid w:val="00394A13"/>
    <w:rsid w:val="00394B40"/>
    <w:rsid w:val="00395CFA"/>
    <w:rsid w:val="00397CA6"/>
    <w:rsid w:val="00397EA2"/>
    <w:rsid w:val="003A14DD"/>
    <w:rsid w:val="003A2374"/>
    <w:rsid w:val="003A257D"/>
    <w:rsid w:val="003A2C75"/>
    <w:rsid w:val="003A3424"/>
    <w:rsid w:val="003A361C"/>
    <w:rsid w:val="003A377A"/>
    <w:rsid w:val="003A3FD4"/>
    <w:rsid w:val="003A43B0"/>
    <w:rsid w:val="003A49F1"/>
    <w:rsid w:val="003A4B84"/>
    <w:rsid w:val="003A5190"/>
    <w:rsid w:val="003A56C6"/>
    <w:rsid w:val="003A5AAE"/>
    <w:rsid w:val="003A745C"/>
    <w:rsid w:val="003A7A75"/>
    <w:rsid w:val="003B1026"/>
    <w:rsid w:val="003B1962"/>
    <w:rsid w:val="003B1CD5"/>
    <w:rsid w:val="003B240E"/>
    <w:rsid w:val="003B262D"/>
    <w:rsid w:val="003B428B"/>
    <w:rsid w:val="003B5582"/>
    <w:rsid w:val="003B6248"/>
    <w:rsid w:val="003B7279"/>
    <w:rsid w:val="003C0053"/>
    <w:rsid w:val="003C0740"/>
    <w:rsid w:val="003C13CD"/>
    <w:rsid w:val="003C18BF"/>
    <w:rsid w:val="003C1D63"/>
    <w:rsid w:val="003C24F6"/>
    <w:rsid w:val="003C2670"/>
    <w:rsid w:val="003C2A17"/>
    <w:rsid w:val="003C2F92"/>
    <w:rsid w:val="003C3583"/>
    <w:rsid w:val="003C577B"/>
    <w:rsid w:val="003C66FC"/>
    <w:rsid w:val="003D0977"/>
    <w:rsid w:val="003D13EF"/>
    <w:rsid w:val="003D2D61"/>
    <w:rsid w:val="003D31E7"/>
    <w:rsid w:val="003D34A3"/>
    <w:rsid w:val="003D5D9E"/>
    <w:rsid w:val="003D6461"/>
    <w:rsid w:val="003D652B"/>
    <w:rsid w:val="003D7003"/>
    <w:rsid w:val="003D73D2"/>
    <w:rsid w:val="003D747E"/>
    <w:rsid w:val="003D76D3"/>
    <w:rsid w:val="003D7941"/>
    <w:rsid w:val="003D7C38"/>
    <w:rsid w:val="003E02BA"/>
    <w:rsid w:val="003E083D"/>
    <w:rsid w:val="003E226E"/>
    <w:rsid w:val="003E2E57"/>
    <w:rsid w:val="003E4B42"/>
    <w:rsid w:val="003E601E"/>
    <w:rsid w:val="003E6FDA"/>
    <w:rsid w:val="003E722E"/>
    <w:rsid w:val="003E758D"/>
    <w:rsid w:val="003E75F9"/>
    <w:rsid w:val="003F0257"/>
    <w:rsid w:val="003F1454"/>
    <w:rsid w:val="003F34B5"/>
    <w:rsid w:val="003F394A"/>
    <w:rsid w:val="003F41A6"/>
    <w:rsid w:val="003F7247"/>
    <w:rsid w:val="003F74BB"/>
    <w:rsid w:val="003F7E03"/>
    <w:rsid w:val="004003EB"/>
    <w:rsid w:val="00401084"/>
    <w:rsid w:val="004028A2"/>
    <w:rsid w:val="00402F1F"/>
    <w:rsid w:val="0040324C"/>
    <w:rsid w:val="00403F12"/>
    <w:rsid w:val="00404CD0"/>
    <w:rsid w:val="0040636F"/>
    <w:rsid w:val="004069A8"/>
    <w:rsid w:val="00406A8E"/>
    <w:rsid w:val="00407EF0"/>
    <w:rsid w:val="00411379"/>
    <w:rsid w:val="00411953"/>
    <w:rsid w:val="004123F2"/>
    <w:rsid w:val="00412F2B"/>
    <w:rsid w:val="00414492"/>
    <w:rsid w:val="00414F6A"/>
    <w:rsid w:val="004178B3"/>
    <w:rsid w:val="004178BD"/>
    <w:rsid w:val="004215A2"/>
    <w:rsid w:val="00421945"/>
    <w:rsid w:val="00421A37"/>
    <w:rsid w:val="004225BA"/>
    <w:rsid w:val="00422F80"/>
    <w:rsid w:val="0042537F"/>
    <w:rsid w:val="00425A31"/>
    <w:rsid w:val="00425E84"/>
    <w:rsid w:val="00426A17"/>
    <w:rsid w:val="00430F12"/>
    <w:rsid w:val="004326D6"/>
    <w:rsid w:val="00433C41"/>
    <w:rsid w:val="0043529E"/>
    <w:rsid w:val="00435BA0"/>
    <w:rsid w:val="00435C88"/>
    <w:rsid w:val="00437718"/>
    <w:rsid w:val="0043779F"/>
    <w:rsid w:val="00437917"/>
    <w:rsid w:val="00437948"/>
    <w:rsid w:val="00441186"/>
    <w:rsid w:val="00441A23"/>
    <w:rsid w:val="00444539"/>
    <w:rsid w:val="0044546D"/>
    <w:rsid w:val="00446A7A"/>
    <w:rsid w:val="00446BF9"/>
    <w:rsid w:val="00447356"/>
    <w:rsid w:val="00447C0F"/>
    <w:rsid w:val="00450254"/>
    <w:rsid w:val="00451609"/>
    <w:rsid w:val="0045222D"/>
    <w:rsid w:val="0045253F"/>
    <w:rsid w:val="004526C4"/>
    <w:rsid w:val="0045306F"/>
    <w:rsid w:val="00453F17"/>
    <w:rsid w:val="00453F65"/>
    <w:rsid w:val="004541D0"/>
    <w:rsid w:val="004542FE"/>
    <w:rsid w:val="004546F3"/>
    <w:rsid w:val="00455577"/>
    <w:rsid w:val="00455CA7"/>
    <w:rsid w:val="00455F87"/>
    <w:rsid w:val="00457086"/>
    <w:rsid w:val="00457546"/>
    <w:rsid w:val="004578B6"/>
    <w:rsid w:val="00457AFC"/>
    <w:rsid w:val="00460801"/>
    <w:rsid w:val="0046131B"/>
    <w:rsid w:val="00461A23"/>
    <w:rsid w:val="00461C79"/>
    <w:rsid w:val="0046288A"/>
    <w:rsid w:val="00462C34"/>
    <w:rsid w:val="004631E7"/>
    <w:rsid w:val="0046327F"/>
    <w:rsid w:val="00463F81"/>
    <w:rsid w:val="0046409F"/>
    <w:rsid w:val="0046417D"/>
    <w:rsid w:val="00464511"/>
    <w:rsid w:val="00464BF9"/>
    <w:rsid w:val="00466259"/>
    <w:rsid w:val="004662AB"/>
    <w:rsid w:val="0046664A"/>
    <w:rsid w:val="00467009"/>
    <w:rsid w:val="004715BD"/>
    <w:rsid w:val="00471F18"/>
    <w:rsid w:val="00471FA6"/>
    <w:rsid w:val="00473320"/>
    <w:rsid w:val="00473885"/>
    <w:rsid w:val="00473C06"/>
    <w:rsid w:val="00475128"/>
    <w:rsid w:val="0047556C"/>
    <w:rsid w:val="004755E8"/>
    <w:rsid w:val="004765C0"/>
    <w:rsid w:val="004769C5"/>
    <w:rsid w:val="00476EAB"/>
    <w:rsid w:val="00477E2D"/>
    <w:rsid w:val="00480185"/>
    <w:rsid w:val="00480688"/>
    <w:rsid w:val="004806CB"/>
    <w:rsid w:val="00480B1F"/>
    <w:rsid w:val="0048270B"/>
    <w:rsid w:val="00484FD1"/>
    <w:rsid w:val="0048642E"/>
    <w:rsid w:val="00487BAC"/>
    <w:rsid w:val="00490FB3"/>
    <w:rsid w:val="00491804"/>
    <w:rsid w:val="00492314"/>
    <w:rsid w:val="00492627"/>
    <w:rsid w:val="00492C40"/>
    <w:rsid w:val="00492D11"/>
    <w:rsid w:val="0049365F"/>
    <w:rsid w:val="004947B0"/>
    <w:rsid w:val="00494EEA"/>
    <w:rsid w:val="00495035"/>
    <w:rsid w:val="004950BA"/>
    <w:rsid w:val="00495288"/>
    <w:rsid w:val="00495E77"/>
    <w:rsid w:val="00496E8E"/>
    <w:rsid w:val="00497979"/>
    <w:rsid w:val="004A0866"/>
    <w:rsid w:val="004A25CC"/>
    <w:rsid w:val="004A2F89"/>
    <w:rsid w:val="004A3350"/>
    <w:rsid w:val="004A3C5F"/>
    <w:rsid w:val="004A489B"/>
    <w:rsid w:val="004A4A35"/>
    <w:rsid w:val="004A4E38"/>
    <w:rsid w:val="004A4FA4"/>
    <w:rsid w:val="004A654E"/>
    <w:rsid w:val="004A7E25"/>
    <w:rsid w:val="004B1674"/>
    <w:rsid w:val="004B2477"/>
    <w:rsid w:val="004B274C"/>
    <w:rsid w:val="004B30FD"/>
    <w:rsid w:val="004B479A"/>
    <w:rsid w:val="004B484F"/>
    <w:rsid w:val="004B5C45"/>
    <w:rsid w:val="004B68D6"/>
    <w:rsid w:val="004B700C"/>
    <w:rsid w:val="004B788E"/>
    <w:rsid w:val="004C0AB6"/>
    <w:rsid w:val="004C104E"/>
    <w:rsid w:val="004C1C9D"/>
    <w:rsid w:val="004C252D"/>
    <w:rsid w:val="004C281F"/>
    <w:rsid w:val="004C2F69"/>
    <w:rsid w:val="004C3BD7"/>
    <w:rsid w:val="004C4248"/>
    <w:rsid w:val="004C4625"/>
    <w:rsid w:val="004C5B0D"/>
    <w:rsid w:val="004C5D10"/>
    <w:rsid w:val="004C6EAB"/>
    <w:rsid w:val="004C74B7"/>
    <w:rsid w:val="004D037D"/>
    <w:rsid w:val="004D0A7A"/>
    <w:rsid w:val="004D1078"/>
    <w:rsid w:val="004D16EE"/>
    <w:rsid w:val="004D2E4C"/>
    <w:rsid w:val="004D374A"/>
    <w:rsid w:val="004D403D"/>
    <w:rsid w:val="004D4B2C"/>
    <w:rsid w:val="004D4BA6"/>
    <w:rsid w:val="004D503D"/>
    <w:rsid w:val="004D59EE"/>
    <w:rsid w:val="004D7678"/>
    <w:rsid w:val="004E1A4E"/>
    <w:rsid w:val="004E2824"/>
    <w:rsid w:val="004E2C59"/>
    <w:rsid w:val="004F0D94"/>
    <w:rsid w:val="004F10F4"/>
    <w:rsid w:val="004F1499"/>
    <w:rsid w:val="004F1AEA"/>
    <w:rsid w:val="004F296E"/>
    <w:rsid w:val="004F4198"/>
    <w:rsid w:val="004F4699"/>
    <w:rsid w:val="004F475A"/>
    <w:rsid w:val="004F48DD"/>
    <w:rsid w:val="004F5D19"/>
    <w:rsid w:val="004F6AF2"/>
    <w:rsid w:val="004F6FD1"/>
    <w:rsid w:val="004F7BA8"/>
    <w:rsid w:val="005006C9"/>
    <w:rsid w:val="00500D75"/>
    <w:rsid w:val="00501C83"/>
    <w:rsid w:val="00501D37"/>
    <w:rsid w:val="005021E1"/>
    <w:rsid w:val="00503308"/>
    <w:rsid w:val="005038EF"/>
    <w:rsid w:val="00503A68"/>
    <w:rsid w:val="00504C66"/>
    <w:rsid w:val="0050512D"/>
    <w:rsid w:val="005051EC"/>
    <w:rsid w:val="005055F8"/>
    <w:rsid w:val="00506453"/>
    <w:rsid w:val="005067AF"/>
    <w:rsid w:val="00506B3F"/>
    <w:rsid w:val="00506D64"/>
    <w:rsid w:val="00507AEE"/>
    <w:rsid w:val="00507BEC"/>
    <w:rsid w:val="00511863"/>
    <w:rsid w:val="005121A8"/>
    <w:rsid w:val="005127D0"/>
    <w:rsid w:val="005154BB"/>
    <w:rsid w:val="00515809"/>
    <w:rsid w:val="005159A1"/>
    <w:rsid w:val="00515B7F"/>
    <w:rsid w:val="005174F4"/>
    <w:rsid w:val="005175C7"/>
    <w:rsid w:val="00517609"/>
    <w:rsid w:val="00517829"/>
    <w:rsid w:val="00520A7C"/>
    <w:rsid w:val="00520B94"/>
    <w:rsid w:val="00521837"/>
    <w:rsid w:val="00523B52"/>
    <w:rsid w:val="00525104"/>
    <w:rsid w:val="0052558F"/>
    <w:rsid w:val="00526123"/>
    <w:rsid w:val="00526689"/>
    <w:rsid w:val="00526795"/>
    <w:rsid w:val="00527E99"/>
    <w:rsid w:val="005300F3"/>
    <w:rsid w:val="00530DFD"/>
    <w:rsid w:val="00532324"/>
    <w:rsid w:val="00533068"/>
    <w:rsid w:val="00533E51"/>
    <w:rsid w:val="005340D4"/>
    <w:rsid w:val="005345DD"/>
    <w:rsid w:val="00534C19"/>
    <w:rsid w:val="005366F4"/>
    <w:rsid w:val="00537998"/>
    <w:rsid w:val="00537C7A"/>
    <w:rsid w:val="00540D58"/>
    <w:rsid w:val="00540E07"/>
    <w:rsid w:val="0054176D"/>
    <w:rsid w:val="00541FBB"/>
    <w:rsid w:val="00542A66"/>
    <w:rsid w:val="00543007"/>
    <w:rsid w:val="0054447C"/>
    <w:rsid w:val="005450A0"/>
    <w:rsid w:val="00545CE3"/>
    <w:rsid w:val="005464C1"/>
    <w:rsid w:val="005476FE"/>
    <w:rsid w:val="00547A47"/>
    <w:rsid w:val="00547AA6"/>
    <w:rsid w:val="00550AF6"/>
    <w:rsid w:val="005526C7"/>
    <w:rsid w:val="00552D94"/>
    <w:rsid w:val="00552E98"/>
    <w:rsid w:val="005544C7"/>
    <w:rsid w:val="005568EE"/>
    <w:rsid w:val="00556954"/>
    <w:rsid w:val="0055702E"/>
    <w:rsid w:val="00557355"/>
    <w:rsid w:val="00557DF1"/>
    <w:rsid w:val="00560129"/>
    <w:rsid w:val="00560626"/>
    <w:rsid w:val="0056078D"/>
    <w:rsid w:val="0056143D"/>
    <w:rsid w:val="00562439"/>
    <w:rsid w:val="00562EA4"/>
    <w:rsid w:val="005632C3"/>
    <w:rsid w:val="00564A94"/>
    <w:rsid w:val="00565D1D"/>
    <w:rsid w:val="00566000"/>
    <w:rsid w:val="00566CE2"/>
    <w:rsid w:val="005672FA"/>
    <w:rsid w:val="00567D27"/>
    <w:rsid w:val="00570577"/>
    <w:rsid w:val="005722CD"/>
    <w:rsid w:val="005724FB"/>
    <w:rsid w:val="00573D18"/>
    <w:rsid w:val="00574555"/>
    <w:rsid w:val="005755AA"/>
    <w:rsid w:val="00576F48"/>
    <w:rsid w:val="00577A9E"/>
    <w:rsid w:val="005807FE"/>
    <w:rsid w:val="0058102D"/>
    <w:rsid w:val="00581B11"/>
    <w:rsid w:val="00582E26"/>
    <w:rsid w:val="0058317D"/>
    <w:rsid w:val="00583460"/>
    <w:rsid w:val="00583731"/>
    <w:rsid w:val="00583763"/>
    <w:rsid w:val="00583CB0"/>
    <w:rsid w:val="00584CF8"/>
    <w:rsid w:val="0058535C"/>
    <w:rsid w:val="0058538F"/>
    <w:rsid w:val="005854DD"/>
    <w:rsid w:val="00585D75"/>
    <w:rsid w:val="00585E49"/>
    <w:rsid w:val="00586AC7"/>
    <w:rsid w:val="005920A9"/>
    <w:rsid w:val="005925D8"/>
    <w:rsid w:val="00593267"/>
    <w:rsid w:val="005934B4"/>
    <w:rsid w:val="00593B0E"/>
    <w:rsid w:val="00594275"/>
    <w:rsid w:val="00594315"/>
    <w:rsid w:val="00594824"/>
    <w:rsid w:val="00594ED6"/>
    <w:rsid w:val="00596C41"/>
    <w:rsid w:val="005973ED"/>
    <w:rsid w:val="00597D0C"/>
    <w:rsid w:val="005A0B7D"/>
    <w:rsid w:val="005A1769"/>
    <w:rsid w:val="005A4700"/>
    <w:rsid w:val="005A515E"/>
    <w:rsid w:val="005A54EB"/>
    <w:rsid w:val="005A58CD"/>
    <w:rsid w:val="005A5CBC"/>
    <w:rsid w:val="005A624B"/>
    <w:rsid w:val="005A67CA"/>
    <w:rsid w:val="005A6C08"/>
    <w:rsid w:val="005A7DA3"/>
    <w:rsid w:val="005B11EE"/>
    <w:rsid w:val="005B184F"/>
    <w:rsid w:val="005B1C53"/>
    <w:rsid w:val="005B2685"/>
    <w:rsid w:val="005B2FDC"/>
    <w:rsid w:val="005B34CC"/>
    <w:rsid w:val="005B35A0"/>
    <w:rsid w:val="005B3C5D"/>
    <w:rsid w:val="005B3DA0"/>
    <w:rsid w:val="005B4278"/>
    <w:rsid w:val="005B4A5C"/>
    <w:rsid w:val="005B76CA"/>
    <w:rsid w:val="005C01F9"/>
    <w:rsid w:val="005C0297"/>
    <w:rsid w:val="005C14A7"/>
    <w:rsid w:val="005C1D23"/>
    <w:rsid w:val="005C1ED4"/>
    <w:rsid w:val="005C2BB4"/>
    <w:rsid w:val="005C33CB"/>
    <w:rsid w:val="005C37DC"/>
    <w:rsid w:val="005C396A"/>
    <w:rsid w:val="005C4521"/>
    <w:rsid w:val="005C5145"/>
    <w:rsid w:val="005C5C06"/>
    <w:rsid w:val="005C6590"/>
    <w:rsid w:val="005C7620"/>
    <w:rsid w:val="005C7940"/>
    <w:rsid w:val="005C7E22"/>
    <w:rsid w:val="005D0CB6"/>
    <w:rsid w:val="005D16A7"/>
    <w:rsid w:val="005D1EDC"/>
    <w:rsid w:val="005D4005"/>
    <w:rsid w:val="005D473A"/>
    <w:rsid w:val="005D49FE"/>
    <w:rsid w:val="005D61E4"/>
    <w:rsid w:val="005E10E6"/>
    <w:rsid w:val="005E1F63"/>
    <w:rsid w:val="005E28DD"/>
    <w:rsid w:val="005E5D1A"/>
    <w:rsid w:val="005E772F"/>
    <w:rsid w:val="005F09F1"/>
    <w:rsid w:val="005F0DCC"/>
    <w:rsid w:val="005F0EBC"/>
    <w:rsid w:val="005F1252"/>
    <w:rsid w:val="005F2231"/>
    <w:rsid w:val="005F27FC"/>
    <w:rsid w:val="005F320C"/>
    <w:rsid w:val="005F34C2"/>
    <w:rsid w:val="005F380B"/>
    <w:rsid w:val="005F4274"/>
    <w:rsid w:val="005F5B26"/>
    <w:rsid w:val="005F6686"/>
    <w:rsid w:val="005F7498"/>
    <w:rsid w:val="005F7CA3"/>
    <w:rsid w:val="00600021"/>
    <w:rsid w:val="0060019E"/>
    <w:rsid w:val="0060056D"/>
    <w:rsid w:val="00600A13"/>
    <w:rsid w:val="00601100"/>
    <w:rsid w:val="006011A5"/>
    <w:rsid w:val="00601230"/>
    <w:rsid w:val="006014C9"/>
    <w:rsid w:val="006034DC"/>
    <w:rsid w:val="00603D93"/>
    <w:rsid w:val="0060412A"/>
    <w:rsid w:val="0060470A"/>
    <w:rsid w:val="00604F31"/>
    <w:rsid w:val="006066C8"/>
    <w:rsid w:val="0060697E"/>
    <w:rsid w:val="0060711E"/>
    <w:rsid w:val="006072F0"/>
    <w:rsid w:val="00610FDB"/>
    <w:rsid w:val="00611CCA"/>
    <w:rsid w:val="00611CF5"/>
    <w:rsid w:val="00611E29"/>
    <w:rsid w:val="00614384"/>
    <w:rsid w:val="00614761"/>
    <w:rsid w:val="00617A3A"/>
    <w:rsid w:val="00621080"/>
    <w:rsid w:val="006215C9"/>
    <w:rsid w:val="00622319"/>
    <w:rsid w:val="00622396"/>
    <w:rsid w:val="00623A51"/>
    <w:rsid w:val="00625B44"/>
    <w:rsid w:val="00626BBF"/>
    <w:rsid w:val="00626F6A"/>
    <w:rsid w:val="00627F0D"/>
    <w:rsid w:val="00630545"/>
    <w:rsid w:val="006308E1"/>
    <w:rsid w:val="00631F75"/>
    <w:rsid w:val="00632581"/>
    <w:rsid w:val="00635240"/>
    <w:rsid w:val="00635D57"/>
    <w:rsid w:val="00635D96"/>
    <w:rsid w:val="00635F58"/>
    <w:rsid w:val="00635FC3"/>
    <w:rsid w:val="00636BDA"/>
    <w:rsid w:val="00637957"/>
    <w:rsid w:val="0064054C"/>
    <w:rsid w:val="00641414"/>
    <w:rsid w:val="00641786"/>
    <w:rsid w:val="006420EE"/>
    <w:rsid w:val="0064273E"/>
    <w:rsid w:val="0064308E"/>
    <w:rsid w:val="00643CC4"/>
    <w:rsid w:val="00644745"/>
    <w:rsid w:val="0064490F"/>
    <w:rsid w:val="00644F17"/>
    <w:rsid w:val="00645004"/>
    <w:rsid w:val="00645E04"/>
    <w:rsid w:val="006463EF"/>
    <w:rsid w:val="0064673D"/>
    <w:rsid w:val="00646D0F"/>
    <w:rsid w:val="006518A0"/>
    <w:rsid w:val="00652440"/>
    <w:rsid w:val="00652489"/>
    <w:rsid w:val="0065286C"/>
    <w:rsid w:val="00652B7A"/>
    <w:rsid w:val="00653E56"/>
    <w:rsid w:val="00655439"/>
    <w:rsid w:val="00655685"/>
    <w:rsid w:val="00655C43"/>
    <w:rsid w:val="006560A7"/>
    <w:rsid w:val="00656386"/>
    <w:rsid w:val="00656BB9"/>
    <w:rsid w:val="00657117"/>
    <w:rsid w:val="00657327"/>
    <w:rsid w:val="0065739F"/>
    <w:rsid w:val="00657663"/>
    <w:rsid w:val="00657A20"/>
    <w:rsid w:val="0066090D"/>
    <w:rsid w:val="006612BC"/>
    <w:rsid w:val="0066294C"/>
    <w:rsid w:val="006637D3"/>
    <w:rsid w:val="00663A2C"/>
    <w:rsid w:val="00663D27"/>
    <w:rsid w:val="006650D3"/>
    <w:rsid w:val="00665135"/>
    <w:rsid w:val="00670A8A"/>
    <w:rsid w:val="00671B30"/>
    <w:rsid w:val="00672AFA"/>
    <w:rsid w:val="00674625"/>
    <w:rsid w:val="0067501F"/>
    <w:rsid w:val="0067503D"/>
    <w:rsid w:val="00677835"/>
    <w:rsid w:val="00680D0C"/>
    <w:rsid w:val="006812CC"/>
    <w:rsid w:val="006814C0"/>
    <w:rsid w:val="00682984"/>
    <w:rsid w:val="00682F88"/>
    <w:rsid w:val="006836FD"/>
    <w:rsid w:val="00683BCF"/>
    <w:rsid w:val="0068521A"/>
    <w:rsid w:val="0068536A"/>
    <w:rsid w:val="0068592A"/>
    <w:rsid w:val="0068658C"/>
    <w:rsid w:val="00687A52"/>
    <w:rsid w:val="00687B84"/>
    <w:rsid w:val="006900DA"/>
    <w:rsid w:val="00690AF7"/>
    <w:rsid w:val="00690CE9"/>
    <w:rsid w:val="006912C5"/>
    <w:rsid w:val="00693C15"/>
    <w:rsid w:val="006954F8"/>
    <w:rsid w:val="00696410"/>
    <w:rsid w:val="00697474"/>
    <w:rsid w:val="00697B2C"/>
    <w:rsid w:val="0069C953"/>
    <w:rsid w:val="006A0888"/>
    <w:rsid w:val="006A1001"/>
    <w:rsid w:val="006A1B72"/>
    <w:rsid w:val="006A1D97"/>
    <w:rsid w:val="006A1DD0"/>
    <w:rsid w:val="006A373D"/>
    <w:rsid w:val="006A3884"/>
    <w:rsid w:val="006A4DD2"/>
    <w:rsid w:val="006A778A"/>
    <w:rsid w:val="006B0B7E"/>
    <w:rsid w:val="006B2D1A"/>
    <w:rsid w:val="006B3D1D"/>
    <w:rsid w:val="006B41AC"/>
    <w:rsid w:val="006B5302"/>
    <w:rsid w:val="006B6BBF"/>
    <w:rsid w:val="006B70D5"/>
    <w:rsid w:val="006B71F0"/>
    <w:rsid w:val="006B77FF"/>
    <w:rsid w:val="006B7FA6"/>
    <w:rsid w:val="006C029B"/>
    <w:rsid w:val="006C0B8D"/>
    <w:rsid w:val="006C1327"/>
    <w:rsid w:val="006C13EE"/>
    <w:rsid w:val="006C1B96"/>
    <w:rsid w:val="006C2228"/>
    <w:rsid w:val="006C239B"/>
    <w:rsid w:val="006C2855"/>
    <w:rsid w:val="006C32A9"/>
    <w:rsid w:val="006C56BF"/>
    <w:rsid w:val="006C5C23"/>
    <w:rsid w:val="006C5FEA"/>
    <w:rsid w:val="006C6348"/>
    <w:rsid w:val="006C6ED7"/>
    <w:rsid w:val="006D00B0"/>
    <w:rsid w:val="006D027E"/>
    <w:rsid w:val="006D03A6"/>
    <w:rsid w:val="006D091F"/>
    <w:rsid w:val="006D0E92"/>
    <w:rsid w:val="006D1CF3"/>
    <w:rsid w:val="006D21D8"/>
    <w:rsid w:val="006D31B6"/>
    <w:rsid w:val="006D3582"/>
    <w:rsid w:val="006D3E60"/>
    <w:rsid w:val="006D44FC"/>
    <w:rsid w:val="006D5217"/>
    <w:rsid w:val="006D6280"/>
    <w:rsid w:val="006D78D6"/>
    <w:rsid w:val="006E058F"/>
    <w:rsid w:val="006E0AD5"/>
    <w:rsid w:val="006E22B8"/>
    <w:rsid w:val="006E382D"/>
    <w:rsid w:val="006E4ACF"/>
    <w:rsid w:val="006E4BE8"/>
    <w:rsid w:val="006E4FDA"/>
    <w:rsid w:val="006E54D3"/>
    <w:rsid w:val="006E6A42"/>
    <w:rsid w:val="006F047B"/>
    <w:rsid w:val="006F0CA4"/>
    <w:rsid w:val="006F3961"/>
    <w:rsid w:val="006F6336"/>
    <w:rsid w:val="006F7D56"/>
    <w:rsid w:val="0070047D"/>
    <w:rsid w:val="00700889"/>
    <w:rsid w:val="00700967"/>
    <w:rsid w:val="00700D5F"/>
    <w:rsid w:val="00701B69"/>
    <w:rsid w:val="007020C6"/>
    <w:rsid w:val="00702645"/>
    <w:rsid w:val="007040BC"/>
    <w:rsid w:val="007058EE"/>
    <w:rsid w:val="00705F29"/>
    <w:rsid w:val="00707735"/>
    <w:rsid w:val="00707E20"/>
    <w:rsid w:val="00711104"/>
    <w:rsid w:val="007127CF"/>
    <w:rsid w:val="00712DF3"/>
    <w:rsid w:val="007133A2"/>
    <w:rsid w:val="00713C84"/>
    <w:rsid w:val="007146B9"/>
    <w:rsid w:val="00714855"/>
    <w:rsid w:val="007153AC"/>
    <w:rsid w:val="007154EE"/>
    <w:rsid w:val="00715E26"/>
    <w:rsid w:val="0071691C"/>
    <w:rsid w:val="00716F14"/>
    <w:rsid w:val="00717237"/>
    <w:rsid w:val="00717266"/>
    <w:rsid w:val="0072032B"/>
    <w:rsid w:val="00721A73"/>
    <w:rsid w:val="007233F0"/>
    <w:rsid w:val="007235DF"/>
    <w:rsid w:val="00725B40"/>
    <w:rsid w:val="0072785D"/>
    <w:rsid w:val="007279A5"/>
    <w:rsid w:val="00731182"/>
    <w:rsid w:val="007333C6"/>
    <w:rsid w:val="007335A6"/>
    <w:rsid w:val="00734904"/>
    <w:rsid w:val="00734DA6"/>
    <w:rsid w:val="00734F97"/>
    <w:rsid w:val="0073546A"/>
    <w:rsid w:val="00735AC9"/>
    <w:rsid w:val="007362FF"/>
    <w:rsid w:val="007363D7"/>
    <w:rsid w:val="00736BDB"/>
    <w:rsid w:val="00736BF3"/>
    <w:rsid w:val="007374E8"/>
    <w:rsid w:val="0074041A"/>
    <w:rsid w:val="007421C0"/>
    <w:rsid w:val="00742272"/>
    <w:rsid w:val="007425F7"/>
    <w:rsid w:val="00742C9C"/>
    <w:rsid w:val="00743DB5"/>
    <w:rsid w:val="007444DB"/>
    <w:rsid w:val="00746537"/>
    <w:rsid w:val="007509EF"/>
    <w:rsid w:val="00750C2D"/>
    <w:rsid w:val="00750C3A"/>
    <w:rsid w:val="0075224C"/>
    <w:rsid w:val="00753364"/>
    <w:rsid w:val="00753902"/>
    <w:rsid w:val="00754C4A"/>
    <w:rsid w:val="0075670D"/>
    <w:rsid w:val="00756FF9"/>
    <w:rsid w:val="00757161"/>
    <w:rsid w:val="007573E1"/>
    <w:rsid w:val="0075744B"/>
    <w:rsid w:val="00757BD4"/>
    <w:rsid w:val="0076070B"/>
    <w:rsid w:val="00761339"/>
    <w:rsid w:val="00761535"/>
    <w:rsid w:val="007618BD"/>
    <w:rsid w:val="00761CC4"/>
    <w:rsid w:val="00762642"/>
    <w:rsid w:val="0076264F"/>
    <w:rsid w:val="007629AA"/>
    <w:rsid w:val="007634B6"/>
    <w:rsid w:val="00763774"/>
    <w:rsid w:val="00763EA8"/>
    <w:rsid w:val="007641E5"/>
    <w:rsid w:val="007642D2"/>
    <w:rsid w:val="00764EC5"/>
    <w:rsid w:val="007652FB"/>
    <w:rsid w:val="00765994"/>
    <w:rsid w:val="0076620C"/>
    <w:rsid w:val="00766D19"/>
    <w:rsid w:val="00766D30"/>
    <w:rsid w:val="00766ED7"/>
    <w:rsid w:val="00767C1B"/>
    <w:rsid w:val="00767F5A"/>
    <w:rsid w:val="00774AB4"/>
    <w:rsid w:val="00776322"/>
    <w:rsid w:val="0077690C"/>
    <w:rsid w:val="00777D2D"/>
    <w:rsid w:val="007802CB"/>
    <w:rsid w:val="007802D5"/>
    <w:rsid w:val="00780A79"/>
    <w:rsid w:val="00781B47"/>
    <w:rsid w:val="00781DC7"/>
    <w:rsid w:val="007829AA"/>
    <w:rsid w:val="007837C9"/>
    <w:rsid w:val="00783986"/>
    <w:rsid w:val="00783A54"/>
    <w:rsid w:val="007845A3"/>
    <w:rsid w:val="007848E2"/>
    <w:rsid w:val="00784A74"/>
    <w:rsid w:val="00784C7F"/>
    <w:rsid w:val="00785014"/>
    <w:rsid w:val="00785921"/>
    <w:rsid w:val="00785A08"/>
    <w:rsid w:val="00787AEB"/>
    <w:rsid w:val="00790D59"/>
    <w:rsid w:val="00790F02"/>
    <w:rsid w:val="00790FE5"/>
    <w:rsid w:val="00791F88"/>
    <w:rsid w:val="007923C9"/>
    <w:rsid w:val="00793705"/>
    <w:rsid w:val="00795F0B"/>
    <w:rsid w:val="00796B92"/>
    <w:rsid w:val="007973B3"/>
    <w:rsid w:val="00797A2E"/>
    <w:rsid w:val="007A1CB7"/>
    <w:rsid w:val="007A1F82"/>
    <w:rsid w:val="007A214B"/>
    <w:rsid w:val="007A2892"/>
    <w:rsid w:val="007A3F04"/>
    <w:rsid w:val="007A4327"/>
    <w:rsid w:val="007A4472"/>
    <w:rsid w:val="007A61DC"/>
    <w:rsid w:val="007A6509"/>
    <w:rsid w:val="007A685D"/>
    <w:rsid w:val="007AEF6A"/>
    <w:rsid w:val="007B020C"/>
    <w:rsid w:val="007B13BF"/>
    <w:rsid w:val="007B1E24"/>
    <w:rsid w:val="007B34B2"/>
    <w:rsid w:val="007B3A2E"/>
    <w:rsid w:val="007B3C74"/>
    <w:rsid w:val="007B4CB1"/>
    <w:rsid w:val="007B523A"/>
    <w:rsid w:val="007B559C"/>
    <w:rsid w:val="007B55E0"/>
    <w:rsid w:val="007B5DC2"/>
    <w:rsid w:val="007B646B"/>
    <w:rsid w:val="007BC690"/>
    <w:rsid w:val="007BECE7"/>
    <w:rsid w:val="007C00C2"/>
    <w:rsid w:val="007C0150"/>
    <w:rsid w:val="007C02B4"/>
    <w:rsid w:val="007C06CF"/>
    <w:rsid w:val="007C0B31"/>
    <w:rsid w:val="007C0FF9"/>
    <w:rsid w:val="007C119C"/>
    <w:rsid w:val="007C1925"/>
    <w:rsid w:val="007C1FCF"/>
    <w:rsid w:val="007C2426"/>
    <w:rsid w:val="007C26F0"/>
    <w:rsid w:val="007C3B18"/>
    <w:rsid w:val="007C4F70"/>
    <w:rsid w:val="007C558F"/>
    <w:rsid w:val="007C5A87"/>
    <w:rsid w:val="007C61E6"/>
    <w:rsid w:val="007C676C"/>
    <w:rsid w:val="007D1F43"/>
    <w:rsid w:val="007D237B"/>
    <w:rsid w:val="007D3AC3"/>
    <w:rsid w:val="007D3BF2"/>
    <w:rsid w:val="007D42EE"/>
    <w:rsid w:val="007D54A9"/>
    <w:rsid w:val="007D73AB"/>
    <w:rsid w:val="007E0EF4"/>
    <w:rsid w:val="007E2555"/>
    <w:rsid w:val="007E30F0"/>
    <w:rsid w:val="007E3A7C"/>
    <w:rsid w:val="007E47B0"/>
    <w:rsid w:val="007E5109"/>
    <w:rsid w:val="007E5957"/>
    <w:rsid w:val="007E63B3"/>
    <w:rsid w:val="007ECC9F"/>
    <w:rsid w:val="007F0299"/>
    <w:rsid w:val="007F066A"/>
    <w:rsid w:val="007F0A37"/>
    <w:rsid w:val="007F0F60"/>
    <w:rsid w:val="007F1707"/>
    <w:rsid w:val="007F1878"/>
    <w:rsid w:val="007F1A71"/>
    <w:rsid w:val="007F2A29"/>
    <w:rsid w:val="007F3D08"/>
    <w:rsid w:val="007F4E3D"/>
    <w:rsid w:val="007F6892"/>
    <w:rsid w:val="007F6BE6"/>
    <w:rsid w:val="007F7EB2"/>
    <w:rsid w:val="00801952"/>
    <w:rsid w:val="0080248A"/>
    <w:rsid w:val="00802653"/>
    <w:rsid w:val="0080265E"/>
    <w:rsid w:val="00802903"/>
    <w:rsid w:val="00803604"/>
    <w:rsid w:val="0080380C"/>
    <w:rsid w:val="0080405E"/>
    <w:rsid w:val="00804847"/>
    <w:rsid w:val="00804D92"/>
    <w:rsid w:val="00804F58"/>
    <w:rsid w:val="00805876"/>
    <w:rsid w:val="00806F22"/>
    <w:rsid w:val="008070DE"/>
    <w:rsid w:val="008073B1"/>
    <w:rsid w:val="00807949"/>
    <w:rsid w:val="00810462"/>
    <w:rsid w:val="00811132"/>
    <w:rsid w:val="0081142B"/>
    <w:rsid w:val="0081525D"/>
    <w:rsid w:val="00815DB9"/>
    <w:rsid w:val="0081622E"/>
    <w:rsid w:val="00817679"/>
    <w:rsid w:val="008202E9"/>
    <w:rsid w:val="00820631"/>
    <w:rsid w:val="00820EE2"/>
    <w:rsid w:val="00823398"/>
    <w:rsid w:val="00824741"/>
    <w:rsid w:val="008253C1"/>
    <w:rsid w:val="0082543F"/>
    <w:rsid w:val="0082571D"/>
    <w:rsid w:val="0082664C"/>
    <w:rsid w:val="00826B3C"/>
    <w:rsid w:val="00826C22"/>
    <w:rsid w:val="00826D5E"/>
    <w:rsid w:val="008272BF"/>
    <w:rsid w:val="00832279"/>
    <w:rsid w:val="00832658"/>
    <w:rsid w:val="0083387E"/>
    <w:rsid w:val="0083427B"/>
    <w:rsid w:val="0083664C"/>
    <w:rsid w:val="00836AB8"/>
    <w:rsid w:val="0084072F"/>
    <w:rsid w:val="00840AC1"/>
    <w:rsid w:val="0084193D"/>
    <w:rsid w:val="0084198A"/>
    <w:rsid w:val="00841D05"/>
    <w:rsid w:val="00842552"/>
    <w:rsid w:val="00842975"/>
    <w:rsid w:val="00842982"/>
    <w:rsid w:val="00843744"/>
    <w:rsid w:val="00843A03"/>
    <w:rsid w:val="00843FD9"/>
    <w:rsid w:val="0084407A"/>
    <w:rsid w:val="00844EAE"/>
    <w:rsid w:val="00846732"/>
    <w:rsid w:val="0084690E"/>
    <w:rsid w:val="008514F0"/>
    <w:rsid w:val="00851C4E"/>
    <w:rsid w:val="00851DC0"/>
    <w:rsid w:val="00853468"/>
    <w:rsid w:val="00853904"/>
    <w:rsid w:val="00853B00"/>
    <w:rsid w:val="00854593"/>
    <w:rsid w:val="008559F3"/>
    <w:rsid w:val="0085639F"/>
    <w:rsid w:val="00856415"/>
    <w:rsid w:val="00856CA3"/>
    <w:rsid w:val="00857E07"/>
    <w:rsid w:val="008604E2"/>
    <w:rsid w:val="00863267"/>
    <w:rsid w:val="008640BB"/>
    <w:rsid w:val="0086414E"/>
    <w:rsid w:val="00864681"/>
    <w:rsid w:val="00864932"/>
    <w:rsid w:val="00865BC1"/>
    <w:rsid w:val="00865CB6"/>
    <w:rsid w:val="00866509"/>
    <w:rsid w:val="00866898"/>
    <w:rsid w:val="008708C7"/>
    <w:rsid w:val="00870EAF"/>
    <w:rsid w:val="00871232"/>
    <w:rsid w:val="008715B5"/>
    <w:rsid w:val="00871CB8"/>
    <w:rsid w:val="00872070"/>
    <w:rsid w:val="00873E91"/>
    <w:rsid w:val="0087439B"/>
    <w:rsid w:val="0087496A"/>
    <w:rsid w:val="00874AFD"/>
    <w:rsid w:val="0087597E"/>
    <w:rsid w:val="00875FE7"/>
    <w:rsid w:val="0087672C"/>
    <w:rsid w:val="008768B9"/>
    <w:rsid w:val="0087776E"/>
    <w:rsid w:val="008817EE"/>
    <w:rsid w:val="00882603"/>
    <w:rsid w:val="00883100"/>
    <w:rsid w:val="008838FD"/>
    <w:rsid w:val="00883CA4"/>
    <w:rsid w:val="00884073"/>
    <w:rsid w:val="00885271"/>
    <w:rsid w:val="008855BF"/>
    <w:rsid w:val="00885746"/>
    <w:rsid w:val="008865B5"/>
    <w:rsid w:val="00886B0C"/>
    <w:rsid w:val="00886B19"/>
    <w:rsid w:val="0088706B"/>
    <w:rsid w:val="00887B76"/>
    <w:rsid w:val="00890243"/>
    <w:rsid w:val="00890CA1"/>
    <w:rsid w:val="00890DA7"/>
    <w:rsid w:val="00890EEE"/>
    <w:rsid w:val="008910C1"/>
    <w:rsid w:val="008918C7"/>
    <w:rsid w:val="0089218F"/>
    <w:rsid w:val="00892B8E"/>
    <w:rsid w:val="008930AD"/>
    <w:rsid w:val="00893A18"/>
    <w:rsid w:val="00893E7F"/>
    <w:rsid w:val="00894769"/>
    <w:rsid w:val="0089477B"/>
    <w:rsid w:val="008958AD"/>
    <w:rsid w:val="008962B3"/>
    <w:rsid w:val="00897C9E"/>
    <w:rsid w:val="008A0971"/>
    <w:rsid w:val="008A1525"/>
    <w:rsid w:val="008A311F"/>
    <w:rsid w:val="008A3AE0"/>
    <w:rsid w:val="008A3BE6"/>
    <w:rsid w:val="008A430A"/>
    <w:rsid w:val="008A441C"/>
    <w:rsid w:val="008A4CF6"/>
    <w:rsid w:val="008A50E1"/>
    <w:rsid w:val="008A575F"/>
    <w:rsid w:val="008A6A56"/>
    <w:rsid w:val="008A7BE9"/>
    <w:rsid w:val="008B168D"/>
    <w:rsid w:val="008B1B6C"/>
    <w:rsid w:val="008B1D28"/>
    <w:rsid w:val="008B39F8"/>
    <w:rsid w:val="008B3EA9"/>
    <w:rsid w:val="008B5BCF"/>
    <w:rsid w:val="008B7527"/>
    <w:rsid w:val="008B77B7"/>
    <w:rsid w:val="008B79AD"/>
    <w:rsid w:val="008B7CF9"/>
    <w:rsid w:val="008C094F"/>
    <w:rsid w:val="008C1DB9"/>
    <w:rsid w:val="008C26EF"/>
    <w:rsid w:val="008C2A3D"/>
    <w:rsid w:val="008C2ECD"/>
    <w:rsid w:val="008C32A3"/>
    <w:rsid w:val="008C3581"/>
    <w:rsid w:val="008C387F"/>
    <w:rsid w:val="008C3A65"/>
    <w:rsid w:val="008C5E7D"/>
    <w:rsid w:val="008C6CE9"/>
    <w:rsid w:val="008C6F9B"/>
    <w:rsid w:val="008C7F35"/>
    <w:rsid w:val="008D0699"/>
    <w:rsid w:val="008D09BE"/>
    <w:rsid w:val="008D12A8"/>
    <w:rsid w:val="008D15B6"/>
    <w:rsid w:val="008D174B"/>
    <w:rsid w:val="008D257E"/>
    <w:rsid w:val="008D35B7"/>
    <w:rsid w:val="008D45F6"/>
    <w:rsid w:val="008D4BE9"/>
    <w:rsid w:val="008D5674"/>
    <w:rsid w:val="008D5C19"/>
    <w:rsid w:val="008D6E10"/>
    <w:rsid w:val="008D7321"/>
    <w:rsid w:val="008D7A32"/>
    <w:rsid w:val="008E2B51"/>
    <w:rsid w:val="008E2F05"/>
    <w:rsid w:val="008E3DE9"/>
    <w:rsid w:val="008E4AAB"/>
    <w:rsid w:val="008E4DC6"/>
    <w:rsid w:val="008E5A53"/>
    <w:rsid w:val="008E627E"/>
    <w:rsid w:val="008E75CB"/>
    <w:rsid w:val="008F0464"/>
    <w:rsid w:val="008F0803"/>
    <w:rsid w:val="008F0A25"/>
    <w:rsid w:val="008F0B45"/>
    <w:rsid w:val="008F0F03"/>
    <w:rsid w:val="008F1070"/>
    <w:rsid w:val="008F17C2"/>
    <w:rsid w:val="008F1E68"/>
    <w:rsid w:val="008F1E81"/>
    <w:rsid w:val="008F1EDA"/>
    <w:rsid w:val="008F3C8D"/>
    <w:rsid w:val="008F4C0F"/>
    <w:rsid w:val="008F4FB6"/>
    <w:rsid w:val="008F4FD3"/>
    <w:rsid w:val="008F745E"/>
    <w:rsid w:val="00900667"/>
    <w:rsid w:val="00900668"/>
    <w:rsid w:val="0090092A"/>
    <w:rsid w:val="00901C97"/>
    <w:rsid w:val="0090209E"/>
    <w:rsid w:val="009028A8"/>
    <w:rsid w:val="0090367C"/>
    <w:rsid w:val="00904326"/>
    <w:rsid w:val="009058BD"/>
    <w:rsid w:val="009107ED"/>
    <w:rsid w:val="00910E81"/>
    <w:rsid w:val="00910EFD"/>
    <w:rsid w:val="009118E0"/>
    <w:rsid w:val="009122E5"/>
    <w:rsid w:val="0091286C"/>
    <w:rsid w:val="009138BF"/>
    <w:rsid w:val="00915D9F"/>
    <w:rsid w:val="00915FA8"/>
    <w:rsid w:val="00916CED"/>
    <w:rsid w:val="009176E0"/>
    <w:rsid w:val="00917A4B"/>
    <w:rsid w:val="00920025"/>
    <w:rsid w:val="00920132"/>
    <w:rsid w:val="009202E4"/>
    <w:rsid w:val="00920881"/>
    <w:rsid w:val="00920A33"/>
    <w:rsid w:val="00920F5A"/>
    <w:rsid w:val="00921B5F"/>
    <w:rsid w:val="00923358"/>
    <w:rsid w:val="00923E11"/>
    <w:rsid w:val="00923FED"/>
    <w:rsid w:val="00925C00"/>
    <w:rsid w:val="00925E3D"/>
    <w:rsid w:val="00925FF0"/>
    <w:rsid w:val="0093009C"/>
    <w:rsid w:val="009300C9"/>
    <w:rsid w:val="00930188"/>
    <w:rsid w:val="00932FAC"/>
    <w:rsid w:val="00933233"/>
    <w:rsid w:val="009358F2"/>
    <w:rsid w:val="00935C32"/>
    <w:rsid w:val="00936153"/>
    <w:rsid w:val="0093664C"/>
    <w:rsid w:val="009368EF"/>
    <w:rsid w:val="00936F3E"/>
    <w:rsid w:val="009372C7"/>
    <w:rsid w:val="00937AF6"/>
    <w:rsid w:val="00937EED"/>
    <w:rsid w:val="00940358"/>
    <w:rsid w:val="00941C02"/>
    <w:rsid w:val="00942366"/>
    <w:rsid w:val="009426BE"/>
    <w:rsid w:val="00943704"/>
    <w:rsid w:val="00944919"/>
    <w:rsid w:val="00945489"/>
    <w:rsid w:val="00946599"/>
    <w:rsid w:val="009478C2"/>
    <w:rsid w:val="0095038A"/>
    <w:rsid w:val="009505F4"/>
    <w:rsid w:val="0095069E"/>
    <w:rsid w:val="00951832"/>
    <w:rsid w:val="00952454"/>
    <w:rsid w:val="00953152"/>
    <w:rsid w:val="009531F0"/>
    <w:rsid w:val="009555D5"/>
    <w:rsid w:val="00955A73"/>
    <w:rsid w:val="00955B5E"/>
    <w:rsid w:val="00955E7C"/>
    <w:rsid w:val="00956826"/>
    <w:rsid w:val="00957379"/>
    <w:rsid w:val="00957A2D"/>
    <w:rsid w:val="0095AC7E"/>
    <w:rsid w:val="009600B9"/>
    <w:rsid w:val="00961162"/>
    <w:rsid w:val="009625B6"/>
    <w:rsid w:val="0096447F"/>
    <w:rsid w:val="0096459A"/>
    <w:rsid w:val="00965265"/>
    <w:rsid w:val="00965371"/>
    <w:rsid w:val="00967DEE"/>
    <w:rsid w:val="00972EC5"/>
    <w:rsid w:val="009739C8"/>
    <w:rsid w:val="0097424C"/>
    <w:rsid w:val="00976076"/>
    <w:rsid w:val="0097627D"/>
    <w:rsid w:val="00976ABB"/>
    <w:rsid w:val="009772FC"/>
    <w:rsid w:val="00977BBA"/>
    <w:rsid w:val="009800B3"/>
    <w:rsid w:val="009807B7"/>
    <w:rsid w:val="009808B6"/>
    <w:rsid w:val="00980C6D"/>
    <w:rsid w:val="00981679"/>
    <w:rsid w:val="00981CD1"/>
    <w:rsid w:val="00981EAC"/>
    <w:rsid w:val="00982157"/>
    <w:rsid w:val="00982DAA"/>
    <w:rsid w:val="00983115"/>
    <w:rsid w:val="009839BE"/>
    <w:rsid w:val="009843A5"/>
    <w:rsid w:val="0098463F"/>
    <w:rsid w:val="009848E0"/>
    <w:rsid w:val="00984B38"/>
    <w:rsid w:val="00985D5D"/>
    <w:rsid w:val="00985FC6"/>
    <w:rsid w:val="009877F9"/>
    <w:rsid w:val="00990D7F"/>
    <w:rsid w:val="0099203D"/>
    <w:rsid w:val="0099211D"/>
    <w:rsid w:val="0099259B"/>
    <w:rsid w:val="00993C9B"/>
    <w:rsid w:val="00994FE9"/>
    <w:rsid w:val="009959D1"/>
    <w:rsid w:val="0099637F"/>
    <w:rsid w:val="0099685D"/>
    <w:rsid w:val="009A0E53"/>
    <w:rsid w:val="009A1C1D"/>
    <w:rsid w:val="009A1FBB"/>
    <w:rsid w:val="009A4D78"/>
    <w:rsid w:val="009A5079"/>
    <w:rsid w:val="009A624B"/>
    <w:rsid w:val="009A650F"/>
    <w:rsid w:val="009A6F2D"/>
    <w:rsid w:val="009B02DA"/>
    <w:rsid w:val="009B0309"/>
    <w:rsid w:val="009B1280"/>
    <w:rsid w:val="009B23C5"/>
    <w:rsid w:val="009B25CC"/>
    <w:rsid w:val="009B26BC"/>
    <w:rsid w:val="009B340A"/>
    <w:rsid w:val="009B35A7"/>
    <w:rsid w:val="009B3975"/>
    <w:rsid w:val="009B3EB1"/>
    <w:rsid w:val="009B4266"/>
    <w:rsid w:val="009B4AC3"/>
    <w:rsid w:val="009B54CF"/>
    <w:rsid w:val="009B55DA"/>
    <w:rsid w:val="009B5953"/>
    <w:rsid w:val="009B5AB4"/>
    <w:rsid w:val="009B5CA8"/>
    <w:rsid w:val="009B65CB"/>
    <w:rsid w:val="009B6FC4"/>
    <w:rsid w:val="009B76D2"/>
    <w:rsid w:val="009B7AE4"/>
    <w:rsid w:val="009C1E00"/>
    <w:rsid w:val="009C2DB5"/>
    <w:rsid w:val="009C3F3F"/>
    <w:rsid w:val="009C519C"/>
    <w:rsid w:val="009C5B0E"/>
    <w:rsid w:val="009C6083"/>
    <w:rsid w:val="009C60CE"/>
    <w:rsid w:val="009C75D5"/>
    <w:rsid w:val="009C7B0D"/>
    <w:rsid w:val="009D13B0"/>
    <w:rsid w:val="009D2376"/>
    <w:rsid w:val="009D2413"/>
    <w:rsid w:val="009D2B60"/>
    <w:rsid w:val="009D2CAC"/>
    <w:rsid w:val="009D3709"/>
    <w:rsid w:val="009D457C"/>
    <w:rsid w:val="009D5B6C"/>
    <w:rsid w:val="009D62DC"/>
    <w:rsid w:val="009D73BF"/>
    <w:rsid w:val="009D73E8"/>
    <w:rsid w:val="009D79F2"/>
    <w:rsid w:val="009D7C1E"/>
    <w:rsid w:val="009E047A"/>
    <w:rsid w:val="009E0612"/>
    <w:rsid w:val="009E08AB"/>
    <w:rsid w:val="009E0C0F"/>
    <w:rsid w:val="009E1651"/>
    <w:rsid w:val="009E23E0"/>
    <w:rsid w:val="009E36DD"/>
    <w:rsid w:val="009E49E2"/>
    <w:rsid w:val="009E5997"/>
    <w:rsid w:val="009E613E"/>
    <w:rsid w:val="009E655F"/>
    <w:rsid w:val="009E6990"/>
    <w:rsid w:val="009E78F7"/>
    <w:rsid w:val="009F08D3"/>
    <w:rsid w:val="009F20A4"/>
    <w:rsid w:val="009F2528"/>
    <w:rsid w:val="009F2E01"/>
    <w:rsid w:val="009F3CC1"/>
    <w:rsid w:val="009F48E4"/>
    <w:rsid w:val="009F67BD"/>
    <w:rsid w:val="009F70AE"/>
    <w:rsid w:val="00A00124"/>
    <w:rsid w:val="00A009A6"/>
    <w:rsid w:val="00A00F92"/>
    <w:rsid w:val="00A0136A"/>
    <w:rsid w:val="00A01455"/>
    <w:rsid w:val="00A014E8"/>
    <w:rsid w:val="00A01FA9"/>
    <w:rsid w:val="00A02371"/>
    <w:rsid w:val="00A02431"/>
    <w:rsid w:val="00A026B0"/>
    <w:rsid w:val="00A034F4"/>
    <w:rsid w:val="00A0363D"/>
    <w:rsid w:val="00A03725"/>
    <w:rsid w:val="00A06B2B"/>
    <w:rsid w:val="00A06E95"/>
    <w:rsid w:val="00A10A62"/>
    <w:rsid w:val="00A11092"/>
    <w:rsid w:val="00A11353"/>
    <w:rsid w:val="00A1147F"/>
    <w:rsid w:val="00A11599"/>
    <w:rsid w:val="00A119B4"/>
    <w:rsid w:val="00A11A16"/>
    <w:rsid w:val="00A11B3B"/>
    <w:rsid w:val="00A1279D"/>
    <w:rsid w:val="00A13E5D"/>
    <w:rsid w:val="00A14737"/>
    <w:rsid w:val="00A15837"/>
    <w:rsid w:val="00A16117"/>
    <w:rsid w:val="00A16A5B"/>
    <w:rsid w:val="00A16D16"/>
    <w:rsid w:val="00A170A2"/>
    <w:rsid w:val="00A1799C"/>
    <w:rsid w:val="00A20714"/>
    <w:rsid w:val="00A2097D"/>
    <w:rsid w:val="00A21753"/>
    <w:rsid w:val="00A23B64"/>
    <w:rsid w:val="00A24A87"/>
    <w:rsid w:val="00A2538B"/>
    <w:rsid w:val="00A25895"/>
    <w:rsid w:val="00A2661F"/>
    <w:rsid w:val="00A274AC"/>
    <w:rsid w:val="00A27F84"/>
    <w:rsid w:val="00A304C1"/>
    <w:rsid w:val="00A308E2"/>
    <w:rsid w:val="00A312EF"/>
    <w:rsid w:val="00A314EF"/>
    <w:rsid w:val="00A31C55"/>
    <w:rsid w:val="00A31E3F"/>
    <w:rsid w:val="00A33549"/>
    <w:rsid w:val="00A35173"/>
    <w:rsid w:val="00A36101"/>
    <w:rsid w:val="00A36997"/>
    <w:rsid w:val="00A36A6B"/>
    <w:rsid w:val="00A36D15"/>
    <w:rsid w:val="00A36F9D"/>
    <w:rsid w:val="00A3705C"/>
    <w:rsid w:val="00A37562"/>
    <w:rsid w:val="00A3763E"/>
    <w:rsid w:val="00A4180B"/>
    <w:rsid w:val="00A4187A"/>
    <w:rsid w:val="00A427E1"/>
    <w:rsid w:val="00A42A7E"/>
    <w:rsid w:val="00A4527C"/>
    <w:rsid w:val="00A461C3"/>
    <w:rsid w:val="00A469B1"/>
    <w:rsid w:val="00A47C4B"/>
    <w:rsid w:val="00A5134F"/>
    <w:rsid w:val="00A51463"/>
    <w:rsid w:val="00A5175F"/>
    <w:rsid w:val="00A51E19"/>
    <w:rsid w:val="00A52594"/>
    <w:rsid w:val="00A52869"/>
    <w:rsid w:val="00A5397D"/>
    <w:rsid w:val="00A539C5"/>
    <w:rsid w:val="00A53A23"/>
    <w:rsid w:val="00A54063"/>
    <w:rsid w:val="00A54E07"/>
    <w:rsid w:val="00A552B0"/>
    <w:rsid w:val="00A55515"/>
    <w:rsid w:val="00A57460"/>
    <w:rsid w:val="00A5795F"/>
    <w:rsid w:val="00A608B6"/>
    <w:rsid w:val="00A60923"/>
    <w:rsid w:val="00A60A67"/>
    <w:rsid w:val="00A61243"/>
    <w:rsid w:val="00A61409"/>
    <w:rsid w:val="00A626BC"/>
    <w:rsid w:val="00A63054"/>
    <w:rsid w:val="00A63915"/>
    <w:rsid w:val="00A64664"/>
    <w:rsid w:val="00A65426"/>
    <w:rsid w:val="00A65C05"/>
    <w:rsid w:val="00A66399"/>
    <w:rsid w:val="00A6692A"/>
    <w:rsid w:val="00A66AA1"/>
    <w:rsid w:val="00A66F83"/>
    <w:rsid w:val="00A66FB9"/>
    <w:rsid w:val="00A67182"/>
    <w:rsid w:val="00A71545"/>
    <w:rsid w:val="00A716E0"/>
    <w:rsid w:val="00A71B40"/>
    <w:rsid w:val="00A72106"/>
    <w:rsid w:val="00A729AC"/>
    <w:rsid w:val="00A737B4"/>
    <w:rsid w:val="00A7385A"/>
    <w:rsid w:val="00A75295"/>
    <w:rsid w:val="00A76032"/>
    <w:rsid w:val="00A760C7"/>
    <w:rsid w:val="00A76648"/>
    <w:rsid w:val="00A7726E"/>
    <w:rsid w:val="00A77686"/>
    <w:rsid w:val="00A7794A"/>
    <w:rsid w:val="00A80231"/>
    <w:rsid w:val="00A8089D"/>
    <w:rsid w:val="00A8164B"/>
    <w:rsid w:val="00A838F7"/>
    <w:rsid w:val="00A83ABE"/>
    <w:rsid w:val="00A8422C"/>
    <w:rsid w:val="00A842C7"/>
    <w:rsid w:val="00A8445D"/>
    <w:rsid w:val="00A8593D"/>
    <w:rsid w:val="00A85CE7"/>
    <w:rsid w:val="00A900CD"/>
    <w:rsid w:val="00A90F09"/>
    <w:rsid w:val="00A917DC"/>
    <w:rsid w:val="00A91F7D"/>
    <w:rsid w:val="00A922C7"/>
    <w:rsid w:val="00A924A9"/>
    <w:rsid w:val="00A934D4"/>
    <w:rsid w:val="00A93946"/>
    <w:rsid w:val="00A93DD9"/>
    <w:rsid w:val="00A942F5"/>
    <w:rsid w:val="00A95301"/>
    <w:rsid w:val="00A95848"/>
    <w:rsid w:val="00A96302"/>
    <w:rsid w:val="00A971E2"/>
    <w:rsid w:val="00AA0A46"/>
    <w:rsid w:val="00AA0D16"/>
    <w:rsid w:val="00AA1CB8"/>
    <w:rsid w:val="00AA2DF6"/>
    <w:rsid w:val="00AA459E"/>
    <w:rsid w:val="00AA46ED"/>
    <w:rsid w:val="00AA4F51"/>
    <w:rsid w:val="00AA52A0"/>
    <w:rsid w:val="00AA7480"/>
    <w:rsid w:val="00AA77F4"/>
    <w:rsid w:val="00AB099B"/>
    <w:rsid w:val="00AB1AC8"/>
    <w:rsid w:val="00AB2DC5"/>
    <w:rsid w:val="00AB2EA5"/>
    <w:rsid w:val="00AB3202"/>
    <w:rsid w:val="00AB36DA"/>
    <w:rsid w:val="00AB3F35"/>
    <w:rsid w:val="00AB474D"/>
    <w:rsid w:val="00AB5759"/>
    <w:rsid w:val="00AB633A"/>
    <w:rsid w:val="00AB6BAE"/>
    <w:rsid w:val="00AB787F"/>
    <w:rsid w:val="00AB7D4F"/>
    <w:rsid w:val="00AC1196"/>
    <w:rsid w:val="00AC16CD"/>
    <w:rsid w:val="00AC19A4"/>
    <w:rsid w:val="00AC1B02"/>
    <w:rsid w:val="00AC22E9"/>
    <w:rsid w:val="00AC3E84"/>
    <w:rsid w:val="00AC4138"/>
    <w:rsid w:val="00AC4A6E"/>
    <w:rsid w:val="00AC6070"/>
    <w:rsid w:val="00AC624E"/>
    <w:rsid w:val="00ACCE93"/>
    <w:rsid w:val="00AD14BD"/>
    <w:rsid w:val="00AD1E0B"/>
    <w:rsid w:val="00AD21F2"/>
    <w:rsid w:val="00AD22E0"/>
    <w:rsid w:val="00AD237D"/>
    <w:rsid w:val="00AD26D3"/>
    <w:rsid w:val="00AD3134"/>
    <w:rsid w:val="00AD5ABF"/>
    <w:rsid w:val="00AD5EE7"/>
    <w:rsid w:val="00AD5EEC"/>
    <w:rsid w:val="00AD6F9C"/>
    <w:rsid w:val="00AE068E"/>
    <w:rsid w:val="00AE07A0"/>
    <w:rsid w:val="00AE0A6B"/>
    <w:rsid w:val="00AE142A"/>
    <w:rsid w:val="00AE1F0C"/>
    <w:rsid w:val="00AE2E57"/>
    <w:rsid w:val="00AE42B8"/>
    <w:rsid w:val="00AE625D"/>
    <w:rsid w:val="00AE6DEA"/>
    <w:rsid w:val="00AE7C86"/>
    <w:rsid w:val="00AF02EC"/>
    <w:rsid w:val="00AF16CC"/>
    <w:rsid w:val="00AF23A8"/>
    <w:rsid w:val="00AF2482"/>
    <w:rsid w:val="00AF25B1"/>
    <w:rsid w:val="00AF5AB9"/>
    <w:rsid w:val="00AF7726"/>
    <w:rsid w:val="00B004D1"/>
    <w:rsid w:val="00B008D5"/>
    <w:rsid w:val="00B01DFE"/>
    <w:rsid w:val="00B03470"/>
    <w:rsid w:val="00B060C1"/>
    <w:rsid w:val="00B06294"/>
    <w:rsid w:val="00B0631C"/>
    <w:rsid w:val="00B068A8"/>
    <w:rsid w:val="00B11287"/>
    <w:rsid w:val="00B12115"/>
    <w:rsid w:val="00B124A5"/>
    <w:rsid w:val="00B15421"/>
    <w:rsid w:val="00B1577A"/>
    <w:rsid w:val="00B15E1A"/>
    <w:rsid w:val="00B1661A"/>
    <w:rsid w:val="00B2036D"/>
    <w:rsid w:val="00B2046E"/>
    <w:rsid w:val="00B20DF1"/>
    <w:rsid w:val="00B20E27"/>
    <w:rsid w:val="00B210A6"/>
    <w:rsid w:val="00B2154C"/>
    <w:rsid w:val="00B21F73"/>
    <w:rsid w:val="00B226F1"/>
    <w:rsid w:val="00B229DF"/>
    <w:rsid w:val="00B22B6D"/>
    <w:rsid w:val="00B233E0"/>
    <w:rsid w:val="00B248D6"/>
    <w:rsid w:val="00B24950"/>
    <w:rsid w:val="00B24BC9"/>
    <w:rsid w:val="00B25314"/>
    <w:rsid w:val="00B268AA"/>
    <w:rsid w:val="00B26C50"/>
    <w:rsid w:val="00B27793"/>
    <w:rsid w:val="00B301F3"/>
    <w:rsid w:val="00B3334F"/>
    <w:rsid w:val="00B35AB1"/>
    <w:rsid w:val="00B35B02"/>
    <w:rsid w:val="00B35FD1"/>
    <w:rsid w:val="00B36115"/>
    <w:rsid w:val="00B367A8"/>
    <w:rsid w:val="00B375E2"/>
    <w:rsid w:val="00B400FB"/>
    <w:rsid w:val="00B4223E"/>
    <w:rsid w:val="00B422D3"/>
    <w:rsid w:val="00B42417"/>
    <w:rsid w:val="00B42942"/>
    <w:rsid w:val="00B43529"/>
    <w:rsid w:val="00B43CD6"/>
    <w:rsid w:val="00B44AA4"/>
    <w:rsid w:val="00B459D1"/>
    <w:rsid w:val="00B46033"/>
    <w:rsid w:val="00B461F3"/>
    <w:rsid w:val="00B474A1"/>
    <w:rsid w:val="00B47FA3"/>
    <w:rsid w:val="00B5065F"/>
    <w:rsid w:val="00B50A09"/>
    <w:rsid w:val="00B516E7"/>
    <w:rsid w:val="00B54040"/>
    <w:rsid w:val="00B542DC"/>
    <w:rsid w:val="00B54D9F"/>
    <w:rsid w:val="00B5522D"/>
    <w:rsid w:val="00B554C9"/>
    <w:rsid w:val="00B56952"/>
    <w:rsid w:val="00B56D60"/>
    <w:rsid w:val="00B56F57"/>
    <w:rsid w:val="00B578D7"/>
    <w:rsid w:val="00B614F7"/>
    <w:rsid w:val="00B629DA"/>
    <w:rsid w:val="00B63B23"/>
    <w:rsid w:val="00B65162"/>
    <w:rsid w:val="00B65447"/>
    <w:rsid w:val="00B65452"/>
    <w:rsid w:val="00B6610D"/>
    <w:rsid w:val="00B668D4"/>
    <w:rsid w:val="00B673E5"/>
    <w:rsid w:val="00B67407"/>
    <w:rsid w:val="00B677FA"/>
    <w:rsid w:val="00B712DD"/>
    <w:rsid w:val="00B71301"/>
    <w:rsid w:val="00B7157E"/>
    <w:rsid w:val="00B72931"/>
    <w:rsid w:val="00B729EC"/>
    <w:rsid w:val="00B72D05"/>
    <w:rsid w:val="00B73949"/>
    <w:rsid w:val="00B74A6B"/>
    <w:rsid w:val="00B75D77"/>
    <w:rsid w:val="00B76669"/>
    <w:rsid w:val="00B77392"/>
    <w:rsid w:val="00B77EC1"/>
    <w:rsid w:val="00B80AAD"/>
    <w:rsid w:val="00B80EF9"/>
    <w:rsid w:val="00B82075"/>
    <w:rsid w:val="00B84E68"/>
    <w:rsid w:val="00B85829"/>
    <w:rsid w:val="00B87154"/>
    <w:rsid w:val="00B9031E"/>
    <w:rsid w:val="00B903BF"/>
    <w:rsid w:val="00B90AF5"/>
    <w:rsid w:val="00B90BD1"/>
    <w:rsid w:val="00B91006"/>
    <w:rsid w:val="00B92099"/>
    <w:rsid w:val="00B925EA"/>
    <w:rsid w:val="00B92FA1"/>
    <w:rsid w:val="00B93405"/>
    <w:rsid w:val="00B93989"/>
    <w:rsid w:val="00B97392"/>
    <w:rsid w:val="00BA00BB"/>
    <w:rsid w:val="00BA1126"/>
    <w:rsid w:val="00BA1484"/>
    <w:rsid w:val="00BA1AB6"/>
    <w:rsid w:val="00BA232A"/>
    <w:rsid w:val="00BA3E9C"/>
    <w:rsid w:val="00BA47C4"/>
    <w:rsid w:val="00BA50EA"/>
    <w:rsid w:val="00BA6959"/>
    <w:rsid w:val="00BA6B95"/>
    <w:rsid w:val="00BA6DE4"/>
    <w:rsid w:val="00BA7230"/>
    <w:rsid w:val="00BA7AAB"/>
    <w:rsid w:val="00BB0E0C"/>
    <w:rsid w:val="00BB1D1A"/>
    <w:rsid w:val="00BB2630"/>
    <w:rsid w:val="00BB2E3B"/>
    <w:rsid w:val="00BB3079"/>
    <w:rsid w:val="00BB358A"/>
    <w:rsid w:val="00BB4754"/>
    <w:rsid w:val="00BB4797"/>
    <w:rsid w:val="00BB48A3"/>
    <w:rsid w:val="00BB4A19"/>
    <w:rsid w:val="00BB4FFB"/>
    <w:rsid w:val="00BB537D"/>
    <w:rsid w:val="00BB610E"/>
    <w:rsid w:val="00BB7793"/>
    <w:rsid w:val="00BB7B60"/>
    <w:rsid w:val="00BC00B1"/>
    <w:rsid w:val="00BC00D0"/>
    <w:rsid w:val="00BC25CC"/>
    <w:rsid w:val="00BC2F8E"/>
    <w:rsid w:val="00BC5C3C"/>
    <w:rsid w:val="00BC6643"/>
    <w:rsid w:val="00BD035A"/>
    <w:rsid w:val="00BD038D"/>
    <w:rsid w:val="00BD08BB"/>
    <w:rsid w:val="00BD1217"/>
    <w:rsid w:val="00BD15CA"/>
    <w:rsid w:val="00BD168F"/>
    <w:rsid w:val="00BD1B0A"/>
    <w:rsid w:val="00BD5FE9"/>
    <w:rsid w:val="00BD6C02"/>
    <w:rsid w:val="00BD6E52"/>
    <w:rsid w:val="00BD7051"/>
    <w:rsid w:val="00BD7CE5"/>
    <w:rsid w:val="00BE069D"/>
    <w:rsid w:val="00BE2201"/>
    <w:rsid w:val="00BE27B2"/>
    <w:rsid w:val="00BE2A8F"/>
    <w:rsid w:val="00BE2FB8"/>
    <w:rsid w:val="00BE4FCA"/>
    <w:rsid w:val="00BE56A8"/>
    <w:rsid w:val="00BE5860"/>
    <w:rsid w:val="00BE66D4"/>
    <w:rsid w:val="00BE6CFD"/>
    <w:rsid w:val="00BE73F3"/>
    <w:rsid w:val="00BE7F47"/>
    <w:rsid w:val="00BF0D97"/>
    <w:rsid w:val="00BF2B02"/>
    <w:rsid w:val="00BF35D4"/>
    <w:rsid w:val="00BF4CF1"/>
    <w:rsid w:val="00BF51A2"/>
    <w:rsid w:val="00BF5D16"/>
    <w:rsid w:val="00BF6666"/>
    <w:rsid w:val="00BF6990"/>
    <w:rsid w:val="00BF732E"/>
    <w:rsid w:val="00BF7F86"/>
    <w:rsid w:val="00C00D4B"/>
    <w:rsid w:val="00C0148D"/>
    <w:rsid w:val="00C01686"/>
    <w:rsid w:val="00C01ED4"/>
    <w:rsid w:val="00C02463"/>
    <w:rsid w:val="00C04635"/>
    <w:rsid w:val="00C05443"/>
    <w:rsid w:val="00C05B36"/>
    <w:rsid w:val="00C064F0"/>
    <w:rsid w:val="00C06E71"/>
    <w:rsid w:val="00C06F48"/>
    <w:rsid w:val="00C07F5F"/>
    <w:rsid w:val="00C10075"/>
    <w:rsid w:val="00C11C9E"/>
    <w:rsid w:val="00C12F43"/>
    <w:rsid w:val="00C14C14"/>
    <w:rsid w:val="00C15D61"/>
    <w:rsid w:val="00C16789"/>
    <w:rsid w:val="00C17437"/>
    <w:rsid w:val="00C20025"/>
    <w:rsid w:val="00C209A3"/>
    <w:rsid w:val="00C211C6"/>
    <w:rsid w:val="00C21CB4"/>
    <w:rsid w:val="00C220ED"/>
    <w:rsid w:val="00C227D3"/>
    <w:rsid w:val="00C229A3"/>
    <w:rsid w:val="00C235F0"/>
    <w:rsid w:val="00C24AFD"/>
    <w:rsid w:val="00C24D66"/>
    <w:rsid w:val="00C25157"/>
    <w:rsid w:val="00C25230"/>
    <w:rsid w:val="00C273A4"/>
    <w:rsid w:val="00C27459"/>
    <w:rsid w:val="00C2754F"/>
    <w:rsid w:val="00C27903"/>
    <w:rsid w:val="00C27AA5"/>
    <w:rsid w:val="00C3047B"/>
    <w:rsid w:val="00C30A77"/>
    <w:rsid w:val="00C30B7F"/>
    <w:rsid w:val="00C31DFD"/>
    <w:rsid w:val="00C32115"/>
    <w:rsid w:val="00C32EBA"/>
    <w:rsid w:val="00C3365E"/>
    <w:rsid w:val="00C3436C"/>
    <w:rsid w:val="00C351EB"/>
    <w:rsid w:val="00C37105"/>
    <w:rsid w:val="00C37292"/>
    <w:rsid w:val="00C37E3A"/>
    <w:rsid w:val="00C4088C"/>
    <w:rsid w:val="00C436AB"/>
    <w:rsid w:val="00C4441F"/>
    <w:rsid w:val="00C44B2D"/>
    <w:rsid w:val="00C45320"/>
    <w:rsid w:val="00C46335"/>
    <w:rsid w:val="00C47C67"/>
    <w:rsid w:val="00C5044D"/>
    <w:rsid w:val="00C50539"/>
    <w:rsid w:val="00C50579"/>
    <w:rsid w:val="00C50FF0"/>
    <w:rsid w:val="00C51A08"/>
    <w:rsid w:val="00C51AE9"/>
    <w:rsid w:val="00C52109"/>
    <w:rsid w:val="00C52361"/>
    <w:rsid w:val="00C53332"/>
    <w:rsid w:val="00C546B8"/>
    <w:rsid w:val="00C55903"/>
    <w:rsid w:val="00C55D30"/>
    <w:rsid w:val="00C55E5C"/>
    <w:rsid w:val="00C5685D"/>
    <w:rsid w:val="00C568A3"/>
    <w:rsid w:val="00C56CE3"/>
    <w:rsid w:val="00C603F1"/>
    <w:rsid w:val="00C605C5"/>
    <w:rsid w:val="00C60905"/>
    <w:rsid w:val="00C60B90"/>
    <w:rsid w:val="00C60F43"/>
    <w:rsid w:val="00C61049"/>
    <w:rsid w:val="00C61264"/>
    <w:rsid w:val="00C613E2"/>
    <w:rsid w:val="00C61898"/>
    <w:rsid w:val="00C62B29"/>
    <w:rsid w:val="00C6324D"/>
    <w:rsid w:val="00C6333B"/>
    <w:rsid w:val="00C6493E"/>
    <w:rsid w:val="00C64B47"/>
    <w:rsid w:val="00C64E67"/>
    <w:rsid w:val="00C655C8"/>
    <w:rsid w:val="00C65E30"/>
    <w:rsid w:val="00C664FC"/>
    <w:rsid w:val="00C668F8"/>
    <w:rsid w:val="00C66993"/>
    <w:rsid w:val="00C717AD"/>
    <w:rsid w:val="00C717EF"/>
    <w:rsid w:val="00C71A91"/>
    <w:rsid w:val="00C71FA8"/>
    <w:rsid w:val="00C72C76"/>
    <w:rsid w:val="00C73251"/>
    <w:rsid w:val="00C73BB1"/>
    <w:rsid w:val="00C7488C"/>
    <w:rsid w:val="00C74C66"/>
    <w:rsid w:val="00C75410"/>
    <w:rsid w:val="00C75E1F"/>
    <w:rsid w:val="00C7646E"/>
    <w:rsid w:val="00C76DCE"/>
    <w:rsid w:val="00C77289"/>
    <w:rsid w:val="00C81546"/>
    <w:rsid w:val="00C828AE"/>
    <w:rsid w:val="00C828C8"/>
    <w:rsid w:val="00C83582"/>
    <w:rsid w:val="00C83EE0"/>
    <w:rsid w:val="00C8416F"/>
    <w:rsid w:val="00C84E08"/>
    <w:rsid w:val="00C85737"/>
    <w:rsid w:val="00C85E4C"/>
    <w:rsid w:val="00C913BF"/>
    <w:rsid w:val="00C936FE"/>
    <w:rsid w:val="00C948C9"/>
    <w:rsid w:val="00C95281"/>
    <w:rsid w:val="00C9624B"/>
    <w:rsid w:val="00C963BE"/>
    <w:rsid w:val="00CA0226"/>
    <w:rsid w:val="00CA0929"/>
    <w:rsid w:val="00CA0D42"/>
    <w:rsid w:val="00CA15BE"/>
    <w:rsid w:val="00CA6FCC"/>
    <w:rsid w:val="00CB082D"/>
    <w:rsid w:val="00CB2145"/>
    <w:rsid w:val="00CB3671"/>
    <w:rsid w:val="00CB377B"/>
    <w:rsid w:val="00CB5D0D"/>
    <w:rsid w:val="00CB66B0"/>
    <w:rsid w:val="00CB6AF1"/>
    <w:rsid w:val="00CB7291"/>
    <w:rsid w:val="00CC03AE"/>
    <w:rsid w:val="00CC1131"/>
    <w:rsid w:val="00CC1D63"/>
    <w:rsid w:val="00CC2324"/>
    <w:rsid w:val="00CC2526"/>
    <w:rsid w:val="00CC47D6"/>
    <w:rsid w:val="00CC4AAF"/>
    <w:rsid w:val="00CC650C"/>
    <w:rsid w:val="00CC6C1C"/>
    <w:rsid w:val="00CC6DED"/>
    <w:rsid w:val="00CC79A1"/>
    <w:rsid w:val="00CC79D3"/>
    <w:rsid w:val="00CD0A1F"/>
    <w:rsid w:val="00CD0D75"/>
    <w:rsid w:val="00CD1A68"/>
    <w:rsid w:val="00CD2243"/>
    <w:rsid w:val="00CD4EEC"/>
    <w:rsid w:val="00CD6220"/>
    <w:rsid w:val="00CD7FAB"/>
    <w:rsid w:val="00CE09E7"/>
    <w:rsid w:val="00CE243F"/>
    <w:rsid w:val="00CE444F"/>
    <w:rsid w:val="00CE5D6E"/>
    <w:rsid w:val="00CF0178"/>
    <w:rsid w:val="00CF08BB"/>
    <w:rsid w:val="00CF1349"/>
    <w:rsid w:val="00CF19C0"/>
    <w:rsid w:val="00CF2474"/>
    <w:rsid w:val="00CF32E3"/>
    <w:rsid w:val="00CF3FC9"/>
    <w:rsid w:val="00CF6CCE"/>
    <w:rsid w:val="00CF73E9"/>
    <w:rsid w:val="00CF76E8"/>
    <w:rsid w:val="00D01DCE"/>
    <w:rsid w:val="00D02BDF"/>
    <w:rsid w:val="00D031FE"/>
    <w:rsid w:val="00D04C9B"/>
    <w:rsid w:val="00D04DB1"/>
    <w:rsid w:val="00D066A3"/>
    <w:rsid w:val="00D06C60"/>
    <w:rsid w:val="00D0742C"/>
    <w:rsid w:val="00D07DE1"/>
    <w:rsid w:val="00D102A9"/>
    <w:rsid w:val="00D10333"/>
    <w:rsid w:val="00D106D4"/>
    <w:rsid w:val="00D11AAF"/>
    <w:rsid w:val="00D1277B"/>
    <w:rsid w:val="00D12B06"/>
    <w:rsid w:val="00D12CA5"/>
    <w:rsid w:val="00D136E3"/>
    <w:rsid w:val="00D13AC9"/>
    <w:rsid w:val="00D13D7E"/>
    <w:rsid w:val="00D14DD4"/>
    <w:rsid w:val="00D152CC"/>
    <w:rsid w:val="00D15A52"/>
    <w:rsid w:val="00D15BD6"/>
    <w:rsid w:val="00D16E16"/>
    <w:rsid w:val="00D20C90"/>
    <w:rsid w:val="00D211C6"/>
    <w:rsid w:val="00D22150"/>
    <w:rsid w:val="00D228ED"/>
    <w:rsid w:val="00D22957"/>
    <w:rsid w:val="00D22D12"/>
    <w:rsid w:val="00D22D9F"/>
    <w:rsid w:val="00D23212"/>
    <w:rsid w:val="00D2385C"/>
    <w:rsid w:val="00D246CA"/>
    <w:rsid w:val="00D25CBA"/>
    <w:rsid w:val="00D2645F"/>
    <w:rsid w:val="00D26A0E"/>
    <w:rsid w:val="00D2763D"/>
    <w:rsid w:val="00D320BB"/>
    <w:rsid w:val="00D32321"/>
    <w:rsid w:val="00D32646"/>
    <w:rsid w:val="00D32971"/>
    <w:rsid w:val="00D33030"/>
    <w:rsid w:val="00D335C5"/>
    <w:rsid w:val="00D33FB0"/>
    <w:rsid w:val="00D34BA2"/>
    <w:rsid w:val="00D3577B"/>
    <w:rsid w:val="00D37136"/>
    <w:rsid w:val="00D40569"/>
    <w:rsid w:val="00D409D9"/>
    <w:rsid w:val="00D41FA6"/>
    <w:rsid w:val="00D41FC7"/>
    <w:rsid w:val="00D4228D"/>
    <w:rsid w:val="00D42D32"/>
    <w:rsid w:val="00D43026"/>
    <w:rsid w:val="00D43920"/>
    <w:rsid w:val="00D43D2C"/>
    <w:rsid w:val="00D44525"/>
    <w:rsid w:val="00D44EDA"/>
    <w:rsid w:val="00D45118"/>
    <w:rsid w:val="00D46C16"/>
    <w:rsid w:val="00D4C2B1"/>
    <w:rsid w:val="00D50D96"/>
    <w:rsid w:val="00D51615"/>
    <w:rsid w:val="00D533B5"/>
    <w:rsid w:val="00D554C7"/>
    <w:rsid w:val="00D564EC"/>
    <w:rsid w:val="00D56FDF"/>
    <w:rsid w:val="00D5724B"/>
    <w:rsid w:val="00D57531"/>
    <w:rsid w:val="00D61921"/>
    <w:rsid w:val="00D61CA8"/>
    <w:rsid w:val="00D61CE0"/>
    <w:rsid w:val="00D62D1A"/>
    <w:rsid w:val="00D64875"/>
    <w:rsid w:val="00D648B5"/>
    <w:rsid w:val="00D653C8"/>
    <w:rsid w:val="00D657B3"/>
    <w:rsid w:val="00D660B4"/>
    <w:rsid w:val="00D66DB6"/>
    <w:rsid w:val="00D67471"/>
    <w:rsid w:val="00D678DB"/>
    <w:rsid w:val="00D71A66"/>
    <w:rsid w:val="00D71CE7"/>
    <w:rsid w:val="00D72168"/>
    <w:rsid w:val="00D734AD"/>
    <w:rsid w:val="00D7391A"/>
    <w:rsid w:val="00D73927"/>
    <w:rsid w:val="00D74670"/>
    <w:rsid w:val="00D752E1"/>
    <w:rsid w:val="00D755DF"/>
    <w:rsid w:val="00D756A5"/>
    <w:rsid w:val="00D767ED"/>
    <w:rsid w:val="00D773A7"/>
    <w:rsid w:val="00D80603"/>
    <w:rsid w:val="00D8082B"/>
    <w:rsid w:val="00D81D9D"/>
    <w:rsid w:val="00D82FEF"/>
    <w:rsid w:val="00D83414"/>
    <w:rsid w:val="00D84530"/>
    <w:rsid w:val="00D852B7"/>
    <w:rsid w:val="00D85360"/>
    <w:rsid w:val="00D86769"/>
    <w:rsid w:val="00D87185"/>
    <w:rsid w:val="00D87D3E"/>
    <w:rsid w:val="00D87F54"/>
    <w:rsid w:val="00D904C9"/>
    <w:rsid w:val="00D912ED"/>
    <w:rsid w:val="00D92CFD"/>
    <w:rsid w:val="00D933C1"/>
    <w:rsid w:val="00D93642"/>
    <w:rsid w:val="00D93A77"/>
    <w:rsid w:val="00D940C7"/>
    <w:rsid w:val="00D9486E"/>
    <w:rsid w:val="00D95148"/>
    <w:rsid w:val="00D95191"/>
    <w:rsid w:val="00D951B7"/>
    <w:rsid w:val="00D9550A"/>
    <w:rsid w:val="00D95CF8"/>
    <w:rsid w:val="00D95E9F"/>
    <w:rsid w:val="00D96240"/>
    <w:rsid w:val="00D96965"/>
    <w:rsid w:val="00D978F1"/>
    <w:rsid w:val="00D97D16"/>
    <w:rsid w:val="00DA0648"/>
    <w:rsid w:val="00DA093A"/>
    <w:rsid w:val="00DA1CE7"/>
    <w:rsid w:val="00DA1E4E"/>
    <w:rsid w:val="00DA2202"/>
    <w:rsid w:val="00DA356D"/>
    <w:rsid w:val="00DA37DE"/>
    <w:rsid w:val="00DA387A"/>
    <w:rsid w:val="00DA3F3E"/>
    <w:rsid w:val="00DA5177"/>
    <w:rsid w:val="00DA581D"/>
    <w:rsid w:val="00DA6D61"/>
    <w:rsid w:val="00DB0299"/>
    <w:rsid w:val="00DB0D87"/>
    <w:rsid w:val="00DB149B"/>
    <w:rsid w:val="00DB1EDA"/>
    <w:rsid w:val="00DB265F"/>
    <w:rsid w:val="00DB2DB2"/>
    <w:rsid w:val="00DB44ED"/>
    <w:rsid w:val="00DB4D7C"/>
    <w:rsid w:val="00DB635B"/>
    <w:rsid w:val="00DB6AA2"/>
    <w:rsid w:val="00DB707B"/>
    <w:rsid w:val="00DB76AC"/>
    <w:rsid w:val="00DB77AD"/>
    <w:rsid w:val="00DC1490"/>
    <w:rsid w:val="00DC1F30"/>
    <w:rsid w:val="00DC1F76"/>
    <w:rsid w:val="00DC1F90"/>
    <w:rsid w:val="00DC26B8"/>
    <w:rsid w:val="00DC39E2"/>
    <w:rsid w:val="00DC4108"/>
    <w:rsid w:val="00DC4AD7"/>
    <w:rsid w:val="00DC6A46"/>
    <w:rsid w:val="00DC6B60"/>
    <w:rsid w:val="00DC72A8"/>
    <w:rsid w:val="00DC74E1"/>
    <w:rsid w:val="00DD2F4E"/>
    <w:rsid w:val="00DD3744"/>
    <w:rsid w:val="00DD3923"/>
    <w:rsid w:val="00DD428F"/>
    <w:rsid w:val="00DD66C6"/>
    <w:rsid w:val="00DD70AD"/>
    <w:rsid w:val="00DD7315"/>
    <w:rsid w:val="00DD7C14"/>
    <w:rsid w:val="00DE07A5"/>
    <w:rsid w:val="00DE08CD"/>
    <w:rsid w:val="00DE1068"/>
    <w:rsid w:val="00DE1463"/>
    <w:rsid w:val="00DE2263"/>
    <w:rsid w:val="00DE227D"/>
    <w:rsid w:val="00DE2C0D"/>
    <w:rsid w:val="00DE2CB7"/>
    <w:rsid w:val="00DE2CE3"/>
    <w:rsid w:val="00DE57F3"/>
    <w:rsid w:val="00DE5A36"/>
    <w:rsid w:val="00DE6E3C"/>
    <w:rsid w:val="00DE71D9"/>
    <w:rsid w:val="00DF0049"/>
    <w:rsid w:val="00DF2E76"/>
    <w:rsid w:val="00DF4182"/>
    <w:rsid w:val="00DF4516"/>
    <w:rsid w:val="00DF4A87"/>
    <w:rsid w:val="00DF56CA"/>
    <w:rsid w:val="00DF60B5"/>
    <w:rsid w:val="00DF619A"/>
    <w:rsid w:val="00E0014C"/>
    <w:rsid w:val="00E01953"/>
    <w:rsid w:val="00E021F7"/>
    <w:rsid w:val="00E02237"/>
    <w:rsid w:val="00E02A3F"/>
    <w:rsid w:val="00E031AE"/>
    <w:rsid w:val="00E039F7"/>
    <w:rsid w:val="00E03E8B"/>
    <w:rsid w:val="00E042BA"/>
    <w:rsid w:val="00E043BB"/>
    <w:rsid w:val="00E0450C"/>
    <w:rsid w:val="00E045DA"/>
    <w:rsid w:val="00E04DAF"/>
    <w:rsid w:val="00E05C1F"/>
    <w:rsid w:val="00E07D76"/>
    <w:rsid w:val="00E07FCE"/>
    <w:rsid w:val="00E10100"/>
    <w:rsid w:val="00E112C7"/>
    <w:rsid w:val="00E11C4F"/>
    <w:rsid w:val="00E12459"/>
    <w:rsid w:val="00E13C97"/>
    <w:rsid w:val="00E145AE"/>
    <w:rsid w:val="00E14619"/>
    <w:rsid w:val="00E14A90"/>
    <w:rsid w:val="00E14EFB"/>
    <w:rsid w:val="00E15821"/>
    <w:rsid w:val="00E15EE8"/>
    <w:rsid w:val="00E16706"/>
    <w:rsid w:val="00E16E56"/>
    <w:rsid w:val="00E175D3"/>
    <w:rsid w:val="00E1F3EE"/>
    <w:rsid w:val="00E22173"/>
    <w:rsid w:val="00E22398"/>
    <w:rsid w:val="00E22AE5"/>
    <w:rsid w:val="00E22E6D"/>
    <w:rsid w:val="00E23C0A"/>
    <w:rsid w:val="00E254ED"/>
    <w:rsid w:val="00E256D6"/>
    <w:rsid w:val="00E2593C"/>
    <w:rsid w:val="00E26D3A"/>
    <w:rsid w:val="00E273CD"/>
    <w:rsid w:val="00E27832"/>
    <w:rsid w:val="00E3131F"/>
    <w:rsid w:val="00E31863"/>
    <w:rsid w:val="00E33480"/>
    <w:rsid w:val="00E341D7"/>
    <w:rsid w:val="00E34669"/>
    <w:rsid w:val="00E366CF"/>
    <w:rsid w:val="00E406BF"/>
    <w:rsid w:val="00E40C5E"/>
    <w:rsid w:val="00E42602"/>
    <w:rsid w:val="00E4272D"/>
    <w:rsid w:val="00E4326E"/>
    <w:rsid w:val="00E43E52"/>
    <w:rsid w:val="00E44229"/>
    <w:rsid w:val="00E44FE8"/>
    <w:rsid w:val="00E45AA8"/>
    <w:rsid w:val="00E46990"/>
    <w:rsid w:val="00E46E93"/>
    <w:rsid w:val="00E47000"/>
    <w:rsid w:val="00E473F4"/>
    <w:rsid w:val="00E47694"/>
    <w:rsid w:val="00E50345"/>
    <w:rsid w:val="00E5058E"/>
    <w:rsid w:val="00E5147A"/>
    <w:rsid w:val="00E516D5"/>
    <w:rsid w:val="00E51733"/>
    <w:rsid w:val="00E526A4"/>
    <w:rsid w:val="00E5309B"/>
    <w:rsid w:val="00E53C88"/>
    <w:rsid w:val="00E555EB"/>
    <w:rsid w:val="00E55808"/>
    <w:rsid w:val="00E568E4"/>
    <w:rsid w:val="00E5729A"/>
    <w:rsid w:val="00E579BF"/>
    <w:rsid w:val="00E60049"/>
    <w:rsid w:val="00E604B6"/>
    <w:rsid w:val="00E61C2A"/>
    <w:rsid w:val="00E62417"/>
    <w:rsid w:val="00E63445"/>
    <w:rsid w:val="00E64298"/>
    <w:rsid w:val="00E64A4A"/>
    <w:rsid w:val="00E64A66"/>
    <w:rsid w:val="00E653E2"/>
    <w:rsid w:val="00E66C77"/>
    <w:rsid w:val="00E66CA0"/>
    <w:rsid w:val="00E67283"/>
    <w:rsid w:val="00E67750"/>
    <w:rsid w:val="00E67AC3"/>
    <w:rsid w:val="00E67F76"/>
    <w:rsid w:val="00E70E94"/>
    <w:rsid w:val="00E719E1"/>
    <w:rsid w:val="00E71FC0"/>
    <w:rsid w:val="00E738C4"/>
    <w:rsid w:val="00E73EDD"/>
    <w:rsid w:val="00E75C4B"/>
    <w:rsid w:val="00E76481"/>
    <w:rsid w:val="00E7749C"/>
    <w:rsid w:val="00E77695"/>
    <w:rsid w:val="00E83244"/>
    <w:rsid w:val="00E832E4"/>
    <w:rsid w:val="00E836F5"/>
    <w:rsid w:val="00E83A2E"/>
    <w:rsid w:val="00E84297"/>
    <w:rsid w:val="00E84FCD"/>
    <w:rsid w:val="00E856B1"/>
    <w:rsid w:val="00E861B5"/>
    <w:rsid w:val="00E8694B"/>
    <w:rsid w:val="00E86EAE"/>
    <w:rsid w:val="00E876C6"/>
    <w:rsid w:val="00E87C36"/>
    <w:rsid w:val="00E90E38"/>
    <w:rsid w:val="00E9114D"/>
    <w:rsid w:val="00E91FE7"/>
    <w:rsid w:val="00E923F1"/>
    <w:rsid w:val="00E9270E"/>
    <w:rsid w:val="00E9464E"/>
    <w:rsid w:val="00E9472D"/>
    <w:rsid w:val="00E94744"/>
    <w:rsid w:val="00E95999"/>
    <w:rsid w:val="00E962B0"/>
    <w:rsid w:val="00E965E2"/>
    <w:rsid w:val="00E96FD1"/>
    <w:rsid w:val="00EA025B"/>
    <w:rsid w:val="00EA0B43"/>
    <w:rsid w:val="00EA43FB"/>
    <w:rsid w:val="00EA5CE6"/>
    <w:rsid w:val="00EA6208"/>
    <w:rsid w:val="00EA6544"/>
    <w:rsid w:val="00EA74E3"/>
    <w:rsid w:val="00EA7516"/>
    <w:rsid w:val="00EA7706"/>
    <w:rsid w:val="00EA7E6F"/>
    <w:rsid w:val="00EB09ED"/>
    <w:rsid w:val="00EB0DD3"/>
    <w:rsid w:val="00EB1A4C"/>
    <w:rsid w:val="00EB1F68"/>
    <w:rsid w:val="00EB27AE"/>
    <w:rsid w:val="00EB2A7A"/>
    <w:rsid w:val="00EB2DB5"/>
    <w:rsid w:val="00EB36E9"/>
    <w:rsid w:val="00EB42DD"/>
    <w:rsid w:val="00EB53E2"/>
    <w:rsid w:val="00EB63C1"/>
    <w:rsid w:val="00EB755F"/>
    <w:rsid w:val="00EB7ED3"/>
    <w:rsid w:val="00EC108B"/>
    <w:rsid w:val="00EC1B38"/>
    <w:rsid w:val="00EC296C"/>
    <w:rsid w:val="00EC3133"/>
    <w:rsid w:val="00EC3B05"/>
    <w:rsid w:val="00EC3B6F"/>
    <w:rsid w:val="00EC3C57"/>
    <w:rsid w:val="00EC4D1C"/>
    <w:rsid w:val="00EC4F2B"/>
    <w:rsid w:val="00EC5CFA"/>
    <w:rsid w:val="00EC6ED8"/>
    <w:rsid w:val="00EC73E2"/>
    <w:rsid w:val="00EC746F"/>
    <w:rsid w:val="00EC7983"/>
    <w:rsid w:val="00EC7AB4"/>
    <w:rsid w:val="00EC7F56"/>
    <w:rsid w:val="00ED1872"/>
    <w:rsid w:val="00ED3098"/>
    <w:rsid w:val="00ED548E"/>
    <w:rsid w:val="00ED6B87"/>
    <w:rsid w:val="00ED72EC"/>
    <w:rsid w:val="00EE179A"/>
    <w:rsid w:val="00EE1835"/>
    <w:rsid w:val="00EE304B"/>
    <w:rsid w:val="00EE400E"/>
    <w:rsid w:val="00EE4512"/>
    <w:rsid w:val="00EE63C4"/>
    <w:rsid w:val="00EE6B00"/>
    <w:rsid w:val="00EE79A0"/>
    <w:rsid w:val="00EEB71D"/>
    <w:rsid w:val="00EF1900"/>
    <w:rsid w:val="00EF3A48"/>
    <w:rsid w:val="00EF538F"/>
    <w:rsid w:val="00EF5436"/>
    <w:rsid w:val="00EF5A64"/>
    <w:rsid w:val="00EF5CBC"/>
    <w:rsid w:val="00EF695C"/>
    <w:rsid w:val="00F00B87"/>
    <w:rsid w:val="00F0145E"/>
    <w:rsid w:val="00F01717"/>
    <w:rsid w:val="00F01FA4"/>
    <w:rsid w:val="00F04533"/>
    <w:rsid w:val="00F04FA0"/>
    <w:rsid w:val="00F05018"/>
    <w:rsid w:val="00F073ED"/>
    <w:rsid w:val="00F10952"/>
    <w:rsid w:val="00F10AF1"/>
    <w:rsid w:val="00F10CDB"/>
    <w:rsid w:val="00F10EC8"/>
    <w:rsid w:val="00F1133E"/>
    <w:rsid w:val="00F11709"/>
    <w:rsid w:val="00F1237B"/>
    <w:rsid w:val="00F13154"/>
    <w:rsid w:val="00F13A0B"/>
    <w:rsid w:val="00F142DA"/>
    <w:rsid w:val="00F15752"/>
    <w:rsid w:val="00F16438"/>
    <w:rsid w:val="00F16650"/>
    <w:rsid w:val="00F16894"/>
    <w:rsid w:val="00F16D36"/>
    <w:rsid w:val="00F204D0"/>
    <w:rsid w:val="00F20AA3"/>
    <w:rsid w:val="00F20AC8"/>
    <w:rsid w:val="00F20CB9"/>
    <w:rsid w:val="00F21220"/>
    <w:rsid w:val="00F215C6"/>
    <w:rsid w:val="00F23210"/>
    <w:rsid w:val="00F2326D"/>
    <w:rsid w:val="00F23357"/>
    <w:rsid w:val="00F24BF0"/>
    <w:rsid w:val="00F24C16"/>
    <w:rsid w:val="00F24F37"/>
    <w:rsid w:val="00F24FBD"/>
    <w:rsid w:val="00F26104"/>
    <w:rsid w:val="00F26927"/>
    <w:rsid w:val="00F26E40"/>
    <w:rsid w:val="00F27343"/>
    <w:rsid w:val="00F300EC"/>
    <w:rsid w:val="00F327EC"/>
    <w:rsid w:val="00F32ED3"/>
    <w:rsid w:val="00F3454B"/>
    <w:rsid w:val="00F35590"/>
    <w:rsid w:val="00F359F9"/>
    <w:rsid w:val="00F35E61"/>
    <w:rsid w:val="00F378BB"/>
    <w:rsid w:val="00F41724"/>
    <w:rsid w:val="00F4210A"/>
    <w:rsid w:val="00F421B9"/>
    <w:rsid w:val="00F42F16"/>
    <w:rsid w:val="00F43CD2"/>
    <w:rsid w:val="00F46953"/>
    <w:rsid w:val="00F47886"/>
    <w:rsid w:val="00F5097D"/>
    <w:rsid w:val="00F50B04"/>
    <w:rsid w:val="00F50BAA"/>
    <w:rsid w:val="00F51E8A"/>
    <w:rsid w:val="00F52B58"/>
    <w:rsid w:val="00F54C36"/>
    <w:rsid w:val="00F55B1F"/>
    <w:rsid w:val="00F562C9"/>
    <w:rsid w:val="00F56F40"/>
    <w:rsid w:val="00F57615"/>
    <w:rsid w:val="00F60316"/>
    <w:rsid w:val="00F60533"/>
    <w:rsid w:val="00F61FEC"/>
    <w:rsid w:val="00F6358B"/>
    <w:rsid w:val="00F65A2F"/>
    <w:rsid w:val="00F66145"/>
    <w:rsid w:val="00F668AA"/>
    <w:rsid w:val="00F66E23"/>
    <w:rsid w:val="00F670FA"/>
    <w:rsid w:val="00F67719"/>
    <w:rsid w:val="00F67812"/>
    <w:rsid w:val="00F709DF"/>
    <w:rsid w:val="00F71375"/>
    <w:rsid w:val="00F7168D"/>
    <w:rsid w:val="00F72EC0"/>
    <w:rsid w:val="00F73D8D"/>
    <w:rsid w:val="00F74553"/>
    <w:rsid w:val="00F745C5"/>
    <w:rsid w:val="00F752AE"/>
    <w:rsid w:val="00F75304"/>
    <w:rsid w:val="00F75EDA"/>
    <w:rsid w:val="00F75FF3"/>
    <w:rsid w:val="00F7614B"/>
    <w:rsid w:val="00F77124"/>
    <w:rsid w:val="00F80396"/>
    <w:rsid w:val="00F81980"/>
    <w:rsid w:val="00F81CF3"/>
    <w:rsid w:val="00F82427"/>
    <w:rsid w:val="00F837A1"/>
    <w:rsid w:val="00F83F9C"/>
    <w:rsid w:val="00F84912"/>
    <w:rsid w:val="00F850FB"/>
    <w:rsid w:val="00F8638C"/>
    <w:rsid w:val="00F86DA5"/>
    <w:rsid w:val="00F8A0BE"/>
    <w:rsid w:val="00F91382"/>
    <w:rsid w:val="00F9141E"/>
    <w:rsid w:val="00F91A5D"/>
    <w:rsid w:val="00F922A0"/>
    <w:rsid w:val="00F92C3D"/>
    <w:rsid w:val="00F931C7"/>
    <w:rsid w:val="00F96D2D"/>
    <w:rsid w:val="00F96E86"/>
    <w:rsid w:val="00F97DA7"/>
    <w:rsid w:val="00FA29C8"/>
    <w:rsid w:val="00FA3101"/>
    <w:rsid w:val="00FA3555"/>
    <w:rsid w:val="00FA3EDC"/>
    <w:rsid w:val="00FA4321"/>
    <w:rsid w:val="00FA4B5E"/>
    <w:rsid w:val="00FA4BAE"/>
    <w:rsid w:val="00FA5477"/>
    <w:rsid w:val="00FA6E00"/>
    <w:rsid w:val="00FA6F44"/>
    <w:rsid w:val="00FB21E4"/>
    <w:rsid w:val="00FB27E2"/>
    <w:rsid w:val="00FB328D"/>
    <w:rsid w:val="00FB3346"/>
    <w:rsid w:val="00FB34EC"/>
    <w:rsid w:val="00FB35F4"/>
    <w:rsid w:val="00FB3730"/>
    <w:rsid w:val="00FB5679"/>
    <w:rsid w:val="00FB5DEA"/>
    <w:rsid w:val="00FB6BAB"/>
    <w:rsid w:val="00FB7136"/>
    <w:rsid w:val="00FB79F0"/>
    <w:rsid w:val="00FC0382"/>
    <w:rsid w:val="00FC06F4"/>
    <w:rsid w:val="00FC1299"/>
    <w:rsid w:val="00FC18B7"/>
    <w:rsid w:val="00FC24D3"/>
    <w:rsid w:val="00FC3E7D"/>
    <w:rsid w:val="00FC47EF"/>
    <w:rsid w:val="00FC565C"/>
    <w:rsid w:val="00FD0A93"/>
    <w:rsid w:val="00FD139C"/>
    <w:rsid w:val="00FD1924"/>
    <w:rsid w:val="00FD1AD9"/>
    <w:rsid w:val="00FD2869"/>
    <w:rsid w:val="00FD29FD"/>
    <w:rsid w:val="00FD2BB5"/>
    <w:rsid w:val="00FD3460"/>
    <w:rsid w:val="00FD346E"/>
    <w:rsid w:val="00FD41B6"/>
    <w:rsid w:val="00FD5C47"/>
    <w:rsid w:val="00FD62FB"/>
    <w:rsid w:val="00FD761D"/>
    <w:rsid w:val="00FD992C"/>
    <w:rsid w:val="00FE0488"/>
    <w:rsid w:val="00FE1F5F"/>
    <w:rsid w:val="00FE20B8"/>
    <w:rsid w:val="00FE2162"/>
    <w:rsid w:val="00FE2DC4"/>
    <w:rsid w:val="00FE43EA"/>
    <w:rsid w:val="00FE44B9"/>
    <w:rsid w:val="00FE463B"/>
    <w:rsid w:val="00FE4739"/>
    <w:rsid w:val="00FE53C3"/>
    <w:rsid w:val="00FE5E0D"/>
    <w:rsid w:val="00FE774E"/>
    <w:rsid w:val="00FF0431"/>
    <w:rsid w:val="00FF1A8D"/>
    <w:rsid w:val="00FF1D46"/>
    <w:rsid w:val="00FF2020"/>
    <w:rsid w:val="00FF241D"/>
    <w:rsid w:val="00FF26DA"/>
    <w:rsid w:val="00FF31D9"/>
    <w:rsid w:val="00FF44DF"/>
    <w:rsid w:val="00FF5C34"/>
    <w:rsid w:val="00FF5F60"/>
    <w:rsid w:val="00FF7031"/>
    <w:rsid w:val="00FF79D4"/>
    <w:rsid w:val="00FF7A81"/>
    <w:rsid w:val="00FF7AC4"/>
    <w:rsid w:val="00FF7E14"/>
    <w:rsid w:val="011D1581"/>
    <w:rsid w:val="011EC142"/>
    <w:rsid w:val="011FB623"/>
    <w:rsid w:val="013D0088"/>
    <w:rsid w:val="01593CE6"/>
    <w:rsid w:val="016487EC"/>
    <w:rsid w:val="017344E9"/>
    <w:rsid w:val="01757A66"/>
    <w:rsid w:val="019511C9"/>
    <w:rsid w:val="01A58352"/>
    <w:rsid w:val="01ACB3AF"/>
    <w:rsid w:val="01C6B877"/>
    <w:rsid w:val="01E70DC1"/>
    <w:rsid w:val="01EEC751"/>
    <w:rsid w:val="01FA0DDB"/>
    <w:rsid w:val="02166BDB"/>
    <w:rsid w:val="0229CD8B"/>
    <w:rsid w:val="022E88AC"/>
    <w:rsid w:val="023DBE4C"/>
    <w:rsid w:val="0244FF25"/>
    <w:rsid w:val="0250A920"/>
    <w:rsid w:val="0251A784"/>
    <w:rsid w:val="02692BA7"/>
    <w:rsid w:val="026CF3D6"/>
    <w:rsid w:val="02737503"/>
    <w:rsid w:val="02786DB7"/>
    <w:rsid w:val="0280FBA2"/>
    <w:rsid w:val="028143E6"/>
    <w:rsid w:val="02BA67C4"/>
    <w:rsid w:val="02C88271"/>
    <w:rsid w:val="02D2A978"/>
    <w:rsid w:val="02E64EB5"/>
    <w:rsid w:val="02F8C7BA"/>
    <w:rsid w:val="02FE2888"/>
    <w:rsid w:val="02FE3C36"/>
    <w:rsid w:val="0313655A"/>
    <w:rsid w:val="03141FC6"/>
    <w:rsid w:val="031682A3"/>
    <w:rsid w:val="031B04FE"/>
    <w:rsid w:val="0326DCA7"/>
    <w:rsid w:val="0327B081"/>
    <w:rsid w:val="0328B966"/>
    <w:rsid w:val="033507D5"/>
    <w:rsid w:val="03411B27"/>
    <w:rsid w:val="03423002"/>
    <w:rsid w:val="03453038"/>
    <w:rsid w:val="034AFD71"/>
    <w:rsid w:val="034DA4CE"/>
    <w:rsid w:val="034F4815"/>
    <w:rsid w:val="0358C943"/>
    <w:rsid w:val="035991DE"/>
    <w:rsid w:val="03616DF5"/>
    <w:rsid w:val="037B0DB7"/>
    <w:rsid w:val="03859ED4"/>
    <w:rsid w:val="039967CF"/>
    <w:rsid w:val="039D0787"/>
    <w:rsid w:val="039E0175"/>
    <w:rsid w:val="039F6DE7"/>
    <w:rsid w:val="03A432CB"/>
    <w:rsid w:val="03A906E1"/>
    <w:rsid w:val="03BB4DE8"/>
    <w:rsid w:val="03BD72A9"/>
    <w:rsid w:val="03BED5B6"/>
    <w:rsid w:val="03CC147E"/>
    <w:rsid w:val="03F3A29A"/>
    <w:rsid w:val="03F5E9C9"/>
    <w:rsid w:val="0400B822"/>
    <w:rsid w:val="0407AF4C"/>
    <w:rsid w:val="040A4097"/>
    <w:rsid w:val="04228311"/>
    <w:rsid w:val="04328D36"/>
    <w:rsid w:val="04352E1B"/>
    <w:rsid w:val="045DDD38"/>
    <w:rsid w:val="04670860"/>
    <w:rsid w:val="046D934A"/>
    <w:rsid w:val="04741711"/>
    <w:rsid w:val="048C3477"/>
    <w:rsid w:val="048CFB2E"/>
    <w:rsid w:val="0491CFFB"/>
    <w:rsid w:val="049446BB"/>
    <w:rsid w:val="0498F810"/>
    <w:rsid w:val="049A7B7F"/>
    <w:rsid w:val="049C28AE"/>
    <w:rsid w:val="04A71C45"/>
    <w:rsid w:val="04A81A21"/>
    <w:rsid w:val="04B54AB0"/>
    <w:rsid w:val="04B6C4E6"/>
    <w:rsid w:val="04BE33E7"/>
    <w:rsid w:val="04BF0EE9"/>
    <w:rsid w:val="04C599D2"/>
    <w:rsid w:val="04C5E14A"/>
    <w:rsid w:val="04D9460E"/>
    <w:rsid w:val="04DDBD05"/>
    <w:rsid w:val="04F73F85"/>
    <w:rsid w:val="0506F1EE"/>
    <w:rsid w:val="0511E2ED"/>
    <w:rsid w:val="051AE545"/>
    <w:rsid w:val="0521303A"/>
    <w:rsid w:val="052A598A"/>
    <w:rsid w:val="05313004"/>
    <w:rsid w:val="05353830"/>
    <w:rsid w:val="05371E7F"/>
    <w:rsid w:val="054359C8"/>
    <w:rsid w:val="0552B891"/>
    <w:rsid w:val="055F25BB"/>
    <w:rsid w:val="056B90F4"/>
    <w:rsid w:val="057C3410"/>
    <w:rsid w:val="0584DE04"/>
    <w:rsid w:val="0588E237"/>
    <w:rsid w:val="0589C113"/>
    <w:rsid w:val="058D4CEB"/>
    <w:rsid w:val="058DFB57"/>
    <w:rsid w:val="0595BB2F"/>
    <w:rsid w:val="059FAC71"/>
    <w:rsid w:val="05A00CA1"/>
    <w:rsid w:val="05AB72CC"/>
    <w:rsid w:val="05AECBBC"/>
    <w:rsid w:val="05BD62E6"/>
    <w:rsid w:val="05C9AB44"/>
    <w:rsid w:val="05DAFAAE"/>
    <w:rsid w:val="05E22FCC"/>
    <w:rsid w:val="05E98B28"/>
    <w:rsid w:val="05F112B8"/>
    <w:rsid w:val="05F4672E"/>
    <w:rsid w:val="05F574A7"/>
    <w:rsid w:val="05FF32A4"/>
    <w:rsid w:val="0602B385"/>
    <w:rsid w:val="060D425A"/>
    <w:rsid w:val="06165236"/>
    <w:rsid w:val="061EEDA4"/>
    <w:rsid w:val="0624AD55"/>
    <w:rsid w:val="0626B748"/>
    <w:rsid w:val="06329E23"/>
    <w:rsid w:val="06449A59"/>
    <w:rsid w:val="0652E8AE"/>
    <w:rsid w:val="06530568"/>
    <w:rsid w:val="065BA7D2"/>
    <w:rsid w:val="065F5143"/>
    <w:rsid w:val="06614A75"/>
    <w:rsid w:val="06687511"/>
    <w:rsid w:val="06700994"/>
    <w:rsid w:val="06742A2A"/>
    <w:rsid w:val="067A0203"/>
    <w:rsid w:val="067B164F"/>
    <w:rsid w:val="0682F386"/>
    <w:rsid w:val="06BC162E"/>
    <w:rsid w:val="06BD675D"/>
    <w:rsid w:val="06C0FFFE"/>
    <w:rsid w:val="06C4CD42"/>
    <w:rsid w:val="06C4FAFB"/>
    <w:rsid w:val="06D10891"/>
    <w:rsid w:val="06F59947"/>
    <w:rsid w:val="07082173"/>
    <w:rsid w:val="0712385D"/>
    <w:rsid w:val="0713AF4E"/>
    <w:rsid w:val="0719FDD1"/>
    <w:rsid w:val="071B4D5D"/>
    <w:rsid w:val="0731EAFB"/>
    <w:rsid w:val="0747432D"/>
    <w:rsid w:val="075B81F6"/>
    <w:rsid w:val="077A50D6"/>
    <w:rsid w:val="077DE7E8"/>
    <w:rsid w:val="079001E8"/>
    <w:rsid w:val="07957DFA"/>
    <w:rsid w:val="07A5FBF6"/>
    <w:rsid w:val="07B1F549"/>
    <w:rsid w:val="07B3C649"/>
    <w:rsid w:val="07B6F898"/>
    <w:rsid w:val="07C86B3C"/>
    <w:rsid w:val="07CAA705"/>
    <w:rsid w:val="07D22A43"/>
    <w:rsid w:val="07D52ED9"/>
    <w:rsid w:val="07D6DD81"/>
    <w:rsid w:val="07D751D5"/>
    <w:rsid w:val="07ED9EED"/>
    <w:rsid w:val="07F77833"/>
    <w:rsid w:val="08118F1A"/>
    <w:rsid w:val="08205252"/>
    <w:rsid w:val="08322DA7"/>
    <w:rsid w:val="08340910"/>
    <w:rsid w:val="08396818"/>
    <w:rsid w:val="08479FF4"/>
    <w:rsid w:val="08493E36"/>
    <w:rsid w:val="084B5604"/>
    <w:rsid w:val="084B7685"/>
    <w:rsid w:val="084C4F0F"/>
    <w:rsid w:val="084F387C"/>
    <w:rsid w:val="0851BFB4"/>
    <w:rsid w:val="08543AD4"/>
    <w:rsid w:val="0855FDCF"/>
    <w:rsid w:val="086980E4"/>
    <w:rsid w:val="087A5860"/>
    <w:rsid w:val="087C3B6A"/>
    <w:rsid w:val="0888A2FA"/>
    <w:rsid w:val="0893968C"/>
    <w:rsid w:val="08AB1C98"/>
    <w:rsid w:val="08B6DCD6"/>
    <w:rsid w:val="08B94E66"/>
    <w:rsid w:val="08BB7E5B"/>
    <w:rsid w:val="08BEAC1D"/>
    <w:rsid w:val="08C6B0CA"/>
    <w:rsid w:val="08D79255"/>
    <w:rsid w:val="08DAB659"/>
    <w:rsid w:val="08DB6AE7"/>
    <w:rsid w:val="08DC86BA"/>
    <w:rsid w:val="08EDD3CC"/>
    <w:rsid w:val="08F8A5CF"/>
    <w:rsid w:val="09047BF1"/>
    <w:rsid w:val="0905BB5A"/>
    <w:rsid w:val="0917C157"/>
    <w:rsid w:val="091DC6A6"/>
    <w:rsid w:val="0921DE09"/>
    <w:rsid w:val="092A2728"/>
    <w:rsid w:val="092D5626"/>
    <w:rsid w:val="09405DF9"/>
    <w:rsid w:val="0960F598"/>
    <w:rsid w:val="097FDDAF"/>
    <w:rsid w:val="09874827"/>
    <w:rsid w:val="098A3609"/>
    <w:rsid w:val="098A8970"/>
    <w:rsid w:val="098D1CFD"/>
    <w:rsid w:val="099BA219"/>
    <w:rsid w:val="099BC513"/>
    <w:rsid w:val="09BF9254"/>
    <w:rsid w:val="09C8D362"/>
    <w:rsid w:val="09C9360A"/>
    <w:rsid w:val="09CEC80E"/>
    <w:rsid w:val="09D5D5A6"/>
    <w:rsid w:val="09E09F86"/>
    <w:rsid w:val="09E50E97"/>
    <w:rsid w:val="09EBB358"/>
    <w:rsid w:val="09FD3712"/>
    <w:rsid w:val="0A0E52FE"/>
    <w:rsid w:val="0A15626E"/>
    <w:rsid w:val="0A159BBA"/>
    <w:rsid w:val="0A25CEDF"/>
    <w:rsid w:val="0A28FB8F"/>
    <w:rsid w:val="0A2D4D0D"/>
    <w:rsid w:val="0A34A359"/>
    <w:rsid w:val="0A3F292B"/>
    <w:rsid w:val="0A539EFD"/>
    <w:rsid w:val="0A5529BB"/>
    <w:rsid w:val="0A60AE34"/>
    <w:rsid w:val="0A709A42"/>
    <w:rsid w:val="0A7FF21C"/>
    <w:rsid w:val="0A82AB44"/>
    <w:rsid w:val="0A8FFB32"/>
    <w:rsid w:val="0A904DB2"/>
    <w:rsid w:val="0A9EBF4F"/>
    <w:rsid w:val="0AB5E1C0"/>
    <w:rsid w:val="0ABA1203"/>
    <w:rsid w:val="0AC3F7C7"/>
    <w:rsid w:val="0ACA3038"/>
    <w:rsid w:val="0ADEFC09"/>
    <w:rsid w:val="0AE6E3A1"/>
    <w:rsid w:val="0AF14543"/>
    <w:rsid w:val="0AF68158"/>
    <w:rsid w:val="0AF86543"/>
    <w:rsid w:val="0B0CCF9B"/>
    <w:rsid w:val="0B0D4CA0"/>
    <w:rsid w:val="0B0D6AA7"/>
    <w:rsid w:val="0B146F0E"/>
    <w:rsid w:val="0B1C289D"/>
    <w:rsid w:val="0B2659D1"/>
    <w:rsid w:val="0B6000D3"/>
    <w:rsid w:val="0B68D8AE"/>
    <w:rsid w:val="0B7A7B54"/>
    <w:rsid w:val="0B7B7074"/>
    <w:rsid w:val="0B7C251B"/>
    <w:rsid w:val="0B7C5ED4"/>
    <w:rsid w:val="0B92C792"/>
    <w:rsid w:val="0B9F10D5"/>
    <w:rsid w:val="0BA21314"/>
    <w:rsid w:val="0BA6D138"/>
    <w:rsid w:val="0BC81E6B"/>
    <w:rsid w:val="0BE30709"/>
    <w:rsid w:val="0BF84F8B"/>
    <w:rsid w:val="0BFCB758"/>
    <w:rsid w:val="0C08C856"/>
    <w:rsid w:val="0C0B497C"/>
    <w:rsid w:val="0C0BCA07"/>
    <w:rsid w:val="0C0CE56D"/>
    <w:rsid w:val="0C15A2A3"/>
    <w:rsid w:val="0C24BE6E"/>
    <w:rsid w:val="0C556768"/>
    <w:rsid w:val="0C67A245"/>
    <w:rsid w:val="0C684BE8"/>
    <w:rsid w:val="0C825ABC"/>
    <w:rsid w:val="0C8D15A4"/>
    <w:rsid w:val="0C9E1018"/>
    <w:rsid w:val="0CA7ACB6"/>
    <w:rsid w:val="0CA89FFC"/>
    <w:rsid w:val="0CB72E1D"/>
    <w:rsid w:val="0CB77E71"/>
    <w:rsid w:val="0CBBE38A"/>
    <w:rsid w:val="0CBFB85B"/>
    <w:rsid w:val="0CC4F20C"/>
    <w:rsid w:val="0CC5DE54"/>
    <w:rsid w:val="0CEA8843"/>
    <w:rsid w:val="0CEF7E83"/>
    <w:rsid w:val="0D1740D5"/>
    <w:rsid w:val="0D1CF4D2"/>
    <w:rsid w:val="0D2AEB3B"/>
    <w:rsid w:val="0D34956C"/>
    <w:rsid w:val="0D3A2056"/>
    <w:rsid w:val="0D4D0330"/>
    <w:rsid w:val="0D580563"/>
    <w:rsid w:val="0D5886D5"/>
    <w:rsid w:val="0D655D27"/>
    <w:rsid w:val="0D68F8D6"/>
    <w:rsid w:val="0D93F41C"/>
    <w:rsid w:val="0D94D2F8"/>
    <w:rsid w:val="0DA9F508"/>
    <w:rsid w:val="0DB24B7C"/>
    <w:rsid w:val="0DB47149"/>
    <w:rsid w:val="0DB684B1"/>
    <w:rsid w:val="0DC6D9DA"/>
    <w:rsid w:val="0DC7230F"/>
    <w:rsid w:val="0DC83B3C"/>
    <w:rsid w:val="0DD30BAD"/>
    <w:rsid w:val="0DD40953"/>
    <w:rsid w:val="0DD5BF4D"/>
    <w:rsid w:val="0DFD984B"/>
    <w:rsid w:val="0DFE06B6"/>
    <w:rsid w:val="0E007E66"/>
    <w:rsid w:val="0E0085FC"/>
    <w:rsid w:val="0E091561"/>
    <w:rsid w:val="0E0ED40A"/>
    <w:rsid w:val="0E1B44F2"/>
    <w:rsid w:val="0E2102C6"/>
    <w:rsid w:val="0E331DC6"/>
    <w:rsid w:val="0E44705D"/>
    <w:rsid w:val="0E469359"/>
    <w:rsid w:val="0E4DDAC9"/>
    <w:rsid w:val="0E539074"/>
    <w:rsid w:val="0E66BFC5"/>
    <w:rsid w:val="0E69555A"/>
    <w:rsid w:val="0E725040"/>
    <w:rsid w:val="0E73E1A7"/>
    <w:rsid w:val="0E9B2D6E"/>
    <w:rsid w:val="0EB01598"/>
    <w:rsid w:val="0EB86D5B"/>
    <w:rsid w:val="0EBAB2D9"/>
    <w:rsid w:val="0ED0A835"/>
    <w:rsid w:val="0EE02338"/>
    <w:rsid w:val="0EEE2C73"/>
    <w:rsid w:val="0EF1B0F3"/>
    <w:rsid w:val="0F007227"/>
    <w:rsid w:val="0F06179B"/>
    <w:rsid w:val="0F1227CC"/>
    <w:rsid w:val="0F263EA6"/>
    <w:rsid w:val="0F2E8652"/>
    <w:rsid w:val="0F2F13AD"/>
    <w:rsid w:val="0F3DD2FA"/>
    <w:rsid w:val="0F3FFB3E"/>
    <w:rsid w:val="0F437008"/>
    <w:rsid w:val="0F488295"/>
    <w:rsid w:val="0F4B778B"/>
    <w:rsid w:val="0F4D4365"/>
    <w:rsid w:val="0F551320"/>
    <w:rsid w:val="0F633D50"/>
    <w:rsid w:val="0F673662"/>
    <w:rsid w:val="0F7847E4"/>
    <w:rsid w:val="0F7CE8B4"/>
    <w:rsid w:val="0F906646"/>
    <w:rsid w:val="0F910B64"/>
    <w:rsid w:val="0F9BF147"/>
    <w:rsid w:val="0FA72B11"/>
    <w:rsid w:val="0FA995CB"/>
    <w:rsid w:val="0FB9CD42"/>
    <w:rsid w:val="0FC20A7D"/>
    <w:rsid w:val="0FD59668"/>
    <w:rsid w:val="0FDB786D"/>
    <w:rsid w:val="0FDDC243"/>
    <w:rsid w:val="0FEBD987"/>
    <w:rsid w:val="0FF3E843"/>
    <w:rsid w:val="1001329E"/>
    <w:rsid w:val="100C664E"/>
    <w:rsid w:val="1014A2C0"/>
    <w:rsid w:val="101F0571"/>
    <w:rsid w:val="102190AE"/>
    <w:rsid w:val="10238770"/>
    <w:rsid w:val="1024D85C"/>
    <w:rsid w:val="103AADBB"/>
    <w:rsid w:val="104812FD"/>
    <w:rsid w:val="10538082"/>
    <w:rsid w:val="106812E1"/>
    <w:rsid w:val="106F88D0"/>
    <w:rsid w:val="10726906"/>
    <w:rsid w:val="10879974"/>
    <w:rsid w:val="109B8F8E"/>
    <w:rsid w:val="109D7DFA"/>
    <w:rsid w:val="109DD2F1"/>
    <w:rsid w:val="10A8502D"/>
    <w:rsid w:val="10C93122"/>
    <w:rsid w:val="10C989F5"/>
    <w:rsid w:val="10D06AA0"/>
    <w:rsid w:val="10D8422D"/>
    <w:rsid w:val="10DB5881"/>
    <w:rsid w:val="10DB5F2B"/>
    <w:rsid w:val="10E49425"/>
    <w:rsid w:val="10EF76FB"/>
    <w:rsid w:val="10EFB90A"/>
    <w:rsid w:val="10F0E381"/>
    <w:rsid w:val="10F59C2B"/>
    <w:rsid w:val="11158185"/>
    <w:rsid w:val="1128D88B"/>
    <w:rsid w:val="112C36A7"/>
    <w:rsid w:val="114027EE"/>
    <w:rsid w:val="1145662C"/>
    <w:rsid w:val="1150948C"/>
    <w:rsid w:val="1154D992"/>
    <w:rsid w:val="115C300D"/>
    <w:rsid w:val="11660E4A"/>
    <w:rsid w:val="11747895"/>
    <w:rsid w:val="1187EFA4"/>
    <w:rsid w:val="11887CC7"/>
    <w:rsid w:val="1191F1F8"/>
    <w:rsid w:val="11925A0C"/>
    <w:rsid w:val="1196DC91"/>
    <w:rsid w:val="1199AABF"/>
    <w:rsid w:val="11A04565"/>
    <w:rsid w:val="11A3DC4A"/>
    <w:rsid w:val="11AF6980"/>
    <w:rsid w:val="11B99D56"/>
    <w:rsid w:val="11BF57D1"/>
    <w:rsid w:val="11C3BB84"/>
    <w:rsid w:val="11D13EB3"/>
    <w:rsid w:val="11D400FA"/>
    <w:rsid w:val="11D4E3B0"/>
    <w:rsid w:val="11DB0A32"/>
    <w:rsid w:val="11DCD474"/>
    <w:rsid w:val="11F6C53D"/>
    <w:rsid w:val="1200299B"/>
    <w:rsid w:val="1209E34C"/>
    <w:rsid w:val="121BBD7E"/>
    <w:rsid w:val="121C8047"/>
    <w:rsid w:val="12207453"/>
    <w:rsid w:val="12217C2F"/>
    <w:rsid w:val="1225CD35"/>
    <w:rsid w:val="12279777"/>
    <w:rsid w:val="1230E61F"/>
    <w:rsid w:val="1241FA92"/>
    <w:rsid w:val="12654C3E"/>
    <w:rsid w:val="12666262"/>
    <w:rsid w:val="1267D3B1"/>
    <w:rsid w:val="127207FA"/>
    <w:rsid w:val="127B10CA"/>
    <w:rsid w:val="128D29B8"/>
    <w:rsid w:val="129B6A7A"/>
    <w:rsid w:val="129F709E"/>
    <w:rsid w:val="12A9EF13"/>
    <w:rsid w:val="12AF97AF"/>
    <w:rsid w:val="12AFEBEC"/>
    <w:rsid w:val="12B1F89D"/>
    <w:rsid w:val="12B66D63"/>
    <w:rsid w:val="12BC78A7"/>
    <w:rsid w:val="12BFE6E0"/>
    <w:rsid w:val="12C2C6E7"/>
    <w:rsid w:val="12C7B331"/>
    <w:rsid w:val="12CAE00B"/>
    <w:rsid w:val="12CF6378"/>
    <w:rsid w:val="12CF8451"/>
    <w:rsid w:val="12D116C3"/>
    <w:rsid w:val="12EEBC90"/>
    <w:rsid w:val="12FDCCB1"/>
    <w:rsid w:val="1301DEAB"/>
    <w:rsid w:val="1304A618"/>
    <w:rsid w:val="130B1DE3"/>
    <w:rsid w:val="13101003"/>
    <w:rsid w:val="1316510D"/>
    <w:rsid w:val="1317E180"/>
    <w:rsid w:val="1325402E"/>
    <w:rsid w:val="132E2A6D"/>
    <w:rsid w:val="133D0153"/>
    <w:rsid w:val="1340EE28"/>
    <w:rsid w:val="13421EAF"/>
    <w:rsid w:val="135FD1A1"/>
    <w:rsid w:val="136ECE7E"/>
    <w:rsid w:val="1375DD4F"/>
    <w:rsid w:val="137B45B7"/>
    <w:rsid w:val="13825B46"/>
    <w:rsid w:val="138A5F08"/>
    <w:rsid w:val="13A8118D"/>
    <w:rsid w:val="13AC299A"/>
    <w:rsid w:val="13AE5E9A"/>
    <w:rsid w:val="13C0253F"/>
    <w:rsid w:val="13C86D71"/>
    <w:rsid w:val="13C8F096"/>
    <w:rsid w:val="13CB26BB"/>
    <w:rsid w:val="13CB2A6D"/>
    <w:rsid w:val="13D988BE"/>
    <w:rsid w:val="13ED8A29"/>
    <w:rsid w:val="13EDE336"/>
    <w:rsid w:val="13EE487A"/>
    <w:rsid w:val="140BA473"/>
    <w:rsid w:val="14176A8B"/>
    <w:rsid w:val="141876DC"/>
    <w:rsid w:val="141C04A2"/>
    <w:rsid w:val="1427A96D"/>
    <w:rsid w:val="1436DD78"/>
    <w:rsid w:val="1443916D"/>
    <w:rsid w:val="14445C37"/>
    <w:rsid w:val="14447D56"/>
    <w:rsid w:val="1457DD8A"/>
    <w:rsid w:val="146465DE"/>
    <w:rsid w:val="1465CF91"/>
    <w:rsid w:val="146B13C3"/>
    <w:rsid w:val="146B54B2"/>
    <w:rsid w:val="146DD4AC"/>
    <w:rsid w:val="147904AD"/>
    <w:rsid w:val="14796389"/>
    <w:rsid w:val="148BEEB2"/>
    <w:rsid w:val="14920F0F"/>
    <w:rsid w:val="149C9710"/>
    <w:rsid w:val="149FC4F9"/>
    <w:rsid w:val="14B56089"/>
    <w:rsid w:val="14B5FFD4"/>
    <w:rsid w:val="14C8D0DD"/>
    <w:rsid w:val="14CE5612"/>
    <w:rsid w:val="14D72DF7"/>
    <w:rsid w:val="14EA274B"/>
    <w:rsid w:val="14ECB64E"/>
    <w:rsid w:val="14F183FE"/>
    <w:rsid w:val="14F50FA9"/>
    <w:rsid w:val="14F5BA68"/>
    <w:rsid w:val="14F76F48"/>
    <w:rsid w:val="14FBACF6"/>
    <w:rsid w:val="15024E71"/>
    <w:rsid w:val="15028B97"/>
    <w:rsid w:val="15061299"/>
    <w:rsid w:val="1507867F"/>
    <w:rsid w:val="150B6076"/>
    <w:rsid w:val="1513D985"/>
    <w:rsid w:val="1514F492"/>
    <w:rsid w:val="151A0892"/>
    <w:rsid w:val="15210D72"/>
    <w:rsid w:val="154B19A8"/>
    <w:rsid w:val="154B8619"/>
    <w:rsid w:val="1567DFAB"/>
    <w:rsid w:val="15786096"/>
    <w:rsid w:val="15874421"/>
    <w:rsid w:val="158D17C4"/>
    <w:rsid w:val="159B2208"/>
    <w:rsid w:val="159CE4F0"/>
    <w:rsid w:val="15A0AE87"/>
    <w:rsid w:val="15BAB862"/>
    <w:rsid w:val="15BAD0D0"/>
    <w:rsid w:val="15BEA157"/>
    <w:rsid w:val="15C84F70"/>
    <w:rsid w:val="160C7D51"/>
    <w:rsid w:val="162B3F6E"/>
    <w:rsid w:val="162B4A62"/>
    <w:rsid w:val="16316619"/>
    <w:rsid w:val="1631E267"/>
    <w:rsid w:val="16492694"/>
    <w:rsid w:val="164BD808"/>
    <w:rsid w:val="165992C4"/>
    <w:rsid w:val="166AA2B0"/>
    <w:rsid w:val="1670E969"/>
    <w:rsid w:val="1680F0F0"/>
    <w:rsid w:val="16886FB8"/>
    <w:rsid w:val="1694F8E9"/>
    <w:rsid w:val="16987F95"/>
    <w:rsid w:val="16A0149B"/>
    <w:rsid w:val="16A74F6D"/>
    <w:rsid w:val="16BA5570"/>
    <w:rsid w:val="16CD46C6"/>
    <w:rsid w:val="16E88D7D"/>
    <w:rsid w:val="16F7FDCC"/>
    <w:rsid w:val="16F93E58"/>
    <w:rsid w:val="16FBA565"/>
    <w:rsid w:val="16FCBA6C"/>
    <w:rsid w:val="17008C80"/>
    <w:rsid w:val="1701F046"/>
    <w:rsid w:val="170BCAFA"/>
    <w:rsid w:val="1714909F"/>
    <w:rsid w:val="17250EF4"/>
    <w:rsid w:val="173421C7"/>
    <w:rsid w:val="1739F899"/>
    <w:rsid w:val="174826B2"/>
    <w:rsid w:val="174E9AA3"/>
    <w:rsid w:val="1751A09C"/>
    <w:rsid w:val="175C877E"/>
    <w:rsid w:val="175D66F7"/>
    <w:rsid w:val="1762EBEC"/>
    <w:rsid w:val="17693800"/>
    <w:rsid w:val="177673FF"/>
    <w:rsid w:val="17768F54"/>
    <w:rsid w:val="1784BAE7"/>
    <w:rsid w:val="17A4B315"/>
    <w:rsid w:val="17BFD610"/>
    <w:rsid w:val="17CEACA5"/>
    <w:rsid w:val="17E2192D"/>
    <w:rsid w:val="17E272D2"/>
    <w:rsid w:val="17E4974D"/>
    <w:rsid w:val="17FE619E"/>
    <w:rsid w:val="17FF0546"/>
    <w:rsid w:val="180B1D5D"/>
    <w:rsid w:val="180E3C65"/>
    <w:rsid w:val="1819879A"/>
    <w:rsid w:val="18285455"/>
    <w:rsid w:val="182A1A21"/>
    <w:rsid w:val="18304575"/>
    <w:rsid w:val="183D1A5F"/>
    <w:rsid w:val="184C9554"/>
    <w:rsid w:val="18509864"/>
    <w:rsid w:val="18533919"/>
    <w:rsid w:val="185482DA"/>
    <w:rsid w:val="185B3408"/>
    <w:rsid w:val="1865BDB1"/>
    <w:rsid w:val="18694884"/>
    <w:rsid w:val="1879567C"/>
    <w:rsid w:val="1882D4C8"/>
    <w:rsid w:val="1887CD66"/>
    <w:rsid w:val="188CB74C"/>
    <w:rsid w:val="1899A23D"/>
    <w:rsid w:val="18A18FC3"/>
    <w:rsid w:val="18A79B5B"/>
    <w:rsid w:val="18AB3C7E"/>
    <w:rsid w:val="18AC43A5"/>
    <w:rsid w:val="18B8CFD4"/>
    <w:rsid w:val="18BDAA36"/>
    <w:rsid w:val="18C00261"/>
    <w:rsid w:val="18C0799C"/>
    <w:rsid w:val="18C3D279"/>
    <w:rsid w:val="18D24018"/>
    <w:rsid w:val="18DE2E4D"/>
    <w:rsid w:val="18E5379C"/>
    <w:rsid w:val="18E7343F"/>
    <w:rsid w:val="18EA6C3D"/>
    <w:rsid w:val="18EAF41B"/>
    <w:rsid w:val="190CB393"/>
    <w:rsid w:val="190F96DD"/>
    <w:rsid w:val="191AC213"/>
    <w:rsid w:val="1931C18F"/>
    <w:rsid w:val="193ED744"/>
    <w:rsid w:val="194D5A8B"/>
    <w:rsid w:val="19576EDD"/>
    <w:rsid w:val="1971E40E"/>
    <w:rsid w:val="19749BD7"/>
    <w:rsid w:val="19768F12"/>
    <w:rsid w:val="197C1403"/>
    <w:rsid w:val="1992C1DE"/>
    <w:rsid w:val="19B50355"/>
    <w:rsid w:val="19B8D9B6"/>
    <w:rsid w:val="19C27198"/>
    <w:rsid w:val="19D53948"/>
    <w:rsid w:val="19D65970"/>
    <w:rsid w:val="19ECFA4B"/>
    <w:rsid w:val="19F04DB6"/>
    <w:rsid w:val="19F25C1F"/>
    <w:rsid w:val="19FEEE3F"/>
    <w:rsid w:val="1A118454"/>
    <w:rsid w:val="1A242C0D"/>
    <w:rsid w:val="1A30DF1A"/>
    <w:rsid w:val="1A340DE5"/>
    <w:rsid w:val="1A382D42"/>
    <w:rsid w:val="1A431151"/>
    <w:rsid w:val="1A47D4BE"/>
    <w:rsid w:val="1A54F9FD"/>
    <w:rsid w:val="1A5E05E4"/>
    <w:rsid w:val="1A6BADF6"/>
    <w:rsid w:val="1A7EB8F0"/>
    <w:rsid w:val="1A806A0A"/>
    <w:rsid w:val="1A8586D7"/>
    <w:rsid w:val="1A882CDD"/>
    <w:rsid w:val="1A88851C"/>
    <w:rsid w:val="1A8D63BE"/>
    <w:rsid w:val="1A8EC4D7"/>
    <w:rsid w:val="1A94E6F6"/>
    <w:rsid w:val="1A950220"/>
    <w:rsid w:val="1A9507B9"/>
    <w:rsid w:val="1AB03E20"/>
    <w:rsid w:val="1ACA8043"/>
    <w:rsid w:val="1ACC0EFB"/>
    <w:rsid w:val="1ACCF42D"/>
    <w:rsid w:val="1ADA9164"/>
    <w:rsid w:val="1ADB7C14"/>
    <w:rsid w:val="1AE13EB2"/>
    <w:rsid w:val="1AE2D9D6"/>
    <w:rsid w:val="1AE63594"/>
    <w:rsid w:val="1B0A2897"/>
    <w:rsid w:val="1B1750C7"/>
    <w:rsid w:val="1B186DF6"/>
    <w:rsid w:val="1B1E8E1F"/>
    <w:rsid w:val="1B24A20D"/>
    <w:rsid w:val="1B255870"/>
    <w:rsid w:val="1B3C89DE"/>
    <w:rsid w:val="1B491B62"/>
    <w:rsid w:val="1B4D3D8A"/>
    <w:rsid w:val="1B4DF096"/>
    <w:rsid w:val="1B67D8E8"/>
    <w:rsid w:val="1B6B7F1B"/>
    <w:rsid w:val="1B843616"/>
    <w:rsid w:val="1B905F36"/>
    <w:rsid w:val="1B90CD01"/>
    <w:rsid w:val="1B95636E"/>
    <w:rsid w:val="1BAB0E84"/>
    <w:rsid w:val="1BAF3618"/>
    <w:rsid w:val="1BBF6E28"/>
    <w:rsid w:val="1BC54EAB"/>
    <w:rsid w:val="1BC61AC0"/>
    <w:rsid w:val="1BCB1AEE"/>
    <w:rsid w:val="1BCBD111"/>
    <w:rsid w:val="1BDB5F71"/>
    <w:rsid w:val="1BDB76CC"/>
    <w:rsid w:val="1BE41509"/>
    <w:rsid w:val="1BF0CA5E"/>
    <w:rsid w:val="1BF6CDA6"/>
    <w:rsid w:val="1BF8E3C8"/>
    <w:rsid w:val="1BFF3CA3"/>
    <w:rsid w:val="1C0E7355"/>
    <w:rsid w:val="1C12CBD1"/>
    <w:rsid w:val="1C13169D"/>
    <w:rsid w:val="1C1C3A6B"/>
    <w:rsid w:val="1C333878"/>
    <w:rsid w:val="1C33B3F3"/>
    <w:rsid w:val="1C626467"/>
    <w:rsid w:val="1C65CAF4"/>
    <w:rsid w:val="1C7D68FB"/>
    <w:rsid w:val="1C89C5D3"/>
    <w:rsid w:val="1C8F8F5E"/>
    <w:rsid w:val="1CA85C4A"/>
    <w:rsid w:val="1CAB50A7"/>
    <w:rsid w:val="1CAF7500"/>
    <w:rsid w:val="1CC59D6A"/>
    <w:rsid w:val="1CC7DFC4"/>
    <w:rsid w:val="1CC8370B"/>
    <w:rsid w:val="1CD50CB3"/>
    <w:rsid w:val="1CDA2187"/>
    <w:rsid w:val="1CE9A239"/>
    <w:rsid w:val="1CE9C0F7"/>
    <w:rsid w:val="1CECED32"/>
    <w:rsid w:val="1CEDCB7A"/>
    <w:rsid w:val="1CEF40C6"/>
    <w:rsid w:val="1CF8837F"/>
    <w:rsid w:val="1CFA109B"/>
    <w:rsid w:val="1D08B88D"/>
    <w:rsid w:val="1D1708B1"/>
    <w:rsid w:val="1D1D6D38"/>
    <w:rsid w:val="1D1D988E"/>
    <w:rsid w:val="1D1E8EBA"/>
    <w:rsid w:val="1D27F3FD"/>
    <w:rsid w:val="1D2EA52B"/>
    <w:rsid w:val="1D3B5081"/>
    <w:rsid w:val="1D3BAB4E"/>
    <w:rsid w:val="1D427081"/>
    <w:rsid w:val="1D51657B"/>
    <w:rsid w:val="1D55748B"/>
    <w:rsid w:val="1D588BB5"/>
    <w:rsid w:val="1D5CEC6F"/>
    <w:rsid w:val="1D6E2325"/>
    <w:rsid w:val="1D7EADA1"/>
    <w:rsid w:val="1D8A98F5"/>
    <w:rsid w:val="1DAA43B6"/>
    <w:rsid w:val="1DACC636"/>
    <w:rsid w:val="1DAE73E2"/>
    <w:rsid w:val="1DB22306"/>
    <w:rsid w:val="1DB37A85"/>
    <w:rsid w:val="1DC42435"/>
    <w:rsid w:val="1DC8973C"/>
    <w:rsid w:val="1DCBD8D9"/>
    <w:rsid w:val="1DE465F5"/>
    <w:rsid w:val="1DEF886B"/>
    <w:rsid w:val="1E1D187A"/>
    <w:rsid w:val="1E2BB95F"/>
    <w:rsid w:val="1E309B51"/>
    <w:rsid w:val="1E3192B4"/>
    <w:rsid w:val="1E3DC190"/>
    <w:rsid w:val="1E42253B"/>
    <w:rsid w:val="1E4B2392"/>
    <w:rsid w:val="1E4B7251"/>
    <w:rsid w:val="1E523318"/>
    <w:rsid w:val="1E5F41DD"/>
    <w:rsid w:val="1E75C53B"/>
    <w:rsid w:val="1E9F21F0"/>
    <w:rsid w:val="1EA784F3"/>
    <w:rsid w:val="1EA8A3C3"/>
    <w:rsid w:val="1EB60AD8"/>
    <w:rsid w:val="1EBCD552"/>
    <w:rsid w:val="1EC3C45E"/>
    <w:rsid w:val="1EC535CA"/>
    <w:rsid w:val="1ED6D683"/>
    <w:rsid w:val="1ED7DFC2"/>
    <w:rsid w:val="1EDFD4B9"/>
    <w:rsid w:val="1EE905AF"/>
    <w:rsid w:val="1EEDD8CB"/>
    <w:rsid w:val="1EF11141"/>
    <w:rsid w:val="1EF70EEA"/>
    <w:rsid w:val="1EFBCC37"/>
    <w:rsid w:val="1EFF21C0"/>
    <w:rsid w:val="1F02BBB0"/>
    <w:rsid w:val="1F0C6501"/>
    <w:rsid w:val="1F0E87BD"/>
    <w:rsid w:val="1F433B56"/>
    <w:rsid w:val="1F48724B"/>
    <w:rsid w:val="1F522A13"/>
    <w:rsid w:val="1F53DB2D"/>
    <w:rsid w:val="1F616BCA"/>
    <w:rsid w:val="1F6D2275"/>
    <w:rsid w:val="1F787EA9"/>
    <w:rsid w:val="1F847357"/>
    <w:rsid w:val="1F87F3B2"/>
    <w:rsid w:val="1F955661"/>
    <w:rsid w:val="1FAE3CCE"/>
    <w:rsid w:val="1FBE701A"/>
    <w:rsid w:val="1FC73956"/>
    <w:rsid w:val="1FC8E0DD"/>
    <w:rsid w:val="1FF33DCF"/>
    <w:rsid w:val="1FFAB253"/>
    <w:rsid w:val="200358AE"/>
    <w:rsid w:val="2007445A"/>
    <w:rsid w:val="2011959C"/>
    <w:rsid w:val="202986D4"/>
    <w:rsid w:val="202D03F9"/>
    <w:rsid w:val="2037677C"/>
    <w:rsid w:val="203EB7FB"/>
    <w:rsid w:val="2047E895"/>
    <w:rsid w:val="204BD133"/>
    <w:rsid w:val="2059EFFD"/>
    <w:rsid w:val="20628B4D"/>
    <w:rsid w:val="206E6857"/>
    <w:rsid w:val="2072A6E4"/>
    <w:rsid w:val="20748D70"/>
    <w:rsid w:val="207D5E09"/>
    <w:rsid w:val="208602F4"/>
    <w:rsid w:val="209196B2"/>
    <w:rsid w:val="2095A837"/>
    <w:rsid w:val="20988AFB"/>
    <w:rsid w:val="20A41CC6"/>
    <w:rsid w:val="20B2B916"/>
    <w:rsid w:val="20C7B7C2"/>
    <w:rsid w:val="20CFB983"/>
    <w:rsid w:val="20D0AF26"/>
    <w:rsid w:val="20D55EB1"/>
    <w:rsid w:val="20EF7BFD"/>
    <w:rsid w:val="20EFAB8E"/>
    <w:rsid w:val="20FFE6AC"/>
    <w:rsid w:val="211AA8C2"/>
    <w:rsid w:val="21220F04"/>
    <w:rsid w:val="21272471"/>
    <w:rsid w:val="212BD901"/>
    <w:rsid w:val="212E23DD"/>
    <w:rsid w:val="213188A1"/>
    <w:rsid w:val="213BB706"/>
    <w:rsid w:val="21546B35"/>
    <w:rsid w:val="216069F7"/>
    <w:rsid w:val="217AFD72"/>
    <w:rsid w:val="217DE77A"/>
    <w:rsid w:val="2188CFD8"/>
    <w:rsid w:val="2192B3EE"/>
    <w:rsid w:val="21999A75"/>
    <w:rsid w:val="219CA02D"/>
    <w:rsid w:val="21C6156C"/>
    <w:rsid w:val="21C87471"/>
    <w:rsid w:val="21C8D2D7"/>
    <w:rsid w:val="21CD81BE"/>
    <w:rsid w:val="21D0FC67"/>
    <w:rsid w:val="21E06A01"/>
    <w:rsid w:val="21E4828A"/>
    <w:rsid w:val="21F54EE8"/>
    <w:rsid w:val="21F69FD7"/>
    <w:rsid w:val="21F80C30"/>
    <w:rsid w:val="21FC9467"/>
    <w:rsid w:val="21FD0A93"/>
    <w:rsid w:val="22077FE9"/>
    <w:rsid w:val="2207F377"/>
    <w:rsid w:val="220B9AA0"/>
    <w:rsid w:val="220E8DCA"/>
    <w:rsid w:val="221D3DD1"/>
    <w:rsid w:val="221F70C0"/>
    <w:rsid w:val="22206542"/>
    <w:rsid w:val="2220A671"/>
    <w:rsid w:val="2245A8C7"/>
    <w:rsid w:val="225989D8"/>
    <w:rsid w:val="227B4590"/>
    <w:rsid w:val="228F18D9"/>
    <w:rsid w:val="22DCCE3F"/>
    <w:rsid w:val="22DD723A"/>
    <w:rsid w:val="22DF409A"/>
    <w:rsid w:val="22F30373"/>
    <w:rsid w:val="22F610DC"/>
    <w:rsid w:val="22F98F71"/>
    <w:rsid w:val="22FABDE5"/>
    <w:rsid w:val="23081950"/>
    <w:rsid w:val="230BD9F8"/>
    <w:rsid w:val="231116B2"/>
    <w:rsid w:val="23281E4F"/>
    <w:rsid w:val="232E6723"/>
    <w:rsid w:val="23356AD6"/>
    <w:rsid w:val="2335B027"/>
    <w:rsid w:val="233A7AB5"/>
    <w:rsid w:val="23418B99"/>
    <w:rsid w:val="2341D155"/>
    <w:rsid w:val="23430F67"/>
    <w:rsid w:val="2378D386"/>
    <w:rsid w:val="237AB434"/>
    <w:rsid w:val="23911F49"/>
    <w:rsid w:val="2399005D"/>
    <w:rsid w:val="239DF27B"/>
    <w:rsid w:val="23AA3C16"/>
    <w:rsid w:val="23AF12F8"/>
    <w:rsid w:val="23C8EF01"/>
    <w:rsid w:val="23D1F4ED"/>
    <w:rsid w:val="23D5804C"/>
    <w:rsid w:val="23D89617"/>
    <w:rsid w:val="23D9346E"/>
    <w:rsid w:val="23DE5793"/>
    <w:rsid w:val="23E830BD"/>
    <w:rsid w:val="23F9F574"/>
    <w:rsid w:val="24274C50"/>
    <w:rsid w:val="242C07B7"/>
    <w:rsid w:val="242E319E"/>
    <w:rsid w:val="243068ED"/>
    <w:rsid w:val="243B704F"/>
    <w:rsid w:val="2448CECE"/>
    <w:rsid w:val="245CF853"/>
    <w:rsid w:val="245F667D"/>
    <w:rsid w:val="24607421"/>
    <w:rsid w:val="2461DA29"/>
    <w:rsid w:val="246979A3"/>
    <w:rsid w:val="247A8933"/>
    <w:rsid w:val="247BA3CE"/>
    <w:rsid w:val="247ED695"/>
    <w:rsid w:val="2481EFE1"/>
    <w:rsid w:val="24896173"/>
    <w:rsid w:val="2489F214"/>
    <w:rsid w:val="248C69E0"/>
    <w:rsid w:val="2494FAF2"/>
    <w:rsid w:val="24953507"/>
    <w:rsid w:val="24BBD29C"/>
    <w:rsid w:val="24BCB1F4"/>
    <w:rsid w:val="24CA85A9"/>
    <w:rsid w:val="24D21015"/>
    <w:rsid w:val="24D875AE"/>
    <w:rsid w:val="24E01E98"/>
    <w:rsid w:val="24EAA0FA"/>
    <w:rsid w:val="24ECB340"/>
    <w:rsid w:val="24F83AE3"/>
    <w:rsid w:val="24F8A863"/>
    <w:rsid w:val="2501F7E5"/>
    <w:rsid w:val="25089D29"/>
    <w:rsid w:val="2509BC82"/>
    <w:rsid w:val="250B035C"/>
    <w:rsid w:val="250EB770"/>
    <w:rsid w:val="251B3049"/>
    <w:rsid w:val="25258955"/>
    <w:rsid w:val="253092E6"/>
    <w:rsid w:val="253E106B"/>
    <w:rsid w:val="255ED5AD"/>
    <w:rsid w:val="2572EF87"/>
    <w:rsid w:val="257929FA"/>
    <w:rsid w:val="257E967F"/>
    <w:rsid w:val="2598A2B5"/>
    <w:rsid w:val="2599F685"/>
    <w:rsid w:val="25A8181F"/>
    <w:rsid w:val="25B3B941"/>
    <w:rsid w:val="25B51D74"/>
    <w:rsid w:val="25B67B56"/>
    <w:rsid w:val="25CABEF6"/>
    <w:rsid w:val="25CDD1EF"/>
    <w:rsid w:val="25D3E18B"/>
    <w:rsid w:val="25DEDB22"/>
    <w:rsid w:val="25F0809B"/>
    <w:rsid w:val="25FC7095"/>
    <w:rsid w:val="2600DF50"/>
    <w:rsid w:val="262AF42F"/>
    <w:rsid w:val="262DA425"/>
    <w:rsid w:val="2636D850"/>
    <w:rsid w:val="265AA95B"/>
    <w:rsid w:val="26658F6E"/>
    <w:rsid w:val="266E3A5E"/>
    <w:rsid w:val="266FA1B8"/>
    <w:rsid w:val="2676CDF8"/>
    <w:rsid w:val="2695209C"/>
    <w:rsid w:val="269AB2C7"/>
    <w:rsid w:val="269F8EAE"/>
    <w:rsid w:val="269FBE58"/>
    <w:rsid w:val="26AE85E8"/>
    <w:rsid w:val="26AEE382"/>
    <w:rsid w:val="26B3B5A8"/>
    <w:rsid w:val="26B56B11"/>
    <w:rsid w:val="26BC5F14"/>
    <w:rsid w:val="26BDF7C3"/>
    <w:rsid w:val="26C2E45E"/>
    <w:rsid w:val="26C35DE7"/>
    <w:rsid w:val="26E7358D"/>
    <w:rsid w:val="26EA050A"/>
    <w:rsid w:val="26ECAC27"/>
    <w:rsid w:val="26F398D2"/>
    <w:rsid w:val="26F7125D"/>
    <w:rsid w:val="27118335"/>
    <w:rsid w:val="27152C42"/>
    <w:rsid w:val="27220A61"/>
    <w:rsid w:val="2724B64A"/>
    <w:rsid w:val="27254BE4"/>
    <w:rsid w:val="272BE2D3"/>
    <w:rsid w:val="272F1D42"/>
    <w:rsid w:val="27536760"/>
    <w:rsid w:val="27546E03"/>
    <w:rsid w:val="275A4E56"/>
    <w:rsid w:val="27671A46"/>
    <w:rsid w:val="27788308"/>
    <w:rsid w:val="277F0555"/>
    <w:rsid w:val="27877492"/>
    <w:rsid w:val="2794433C"/>
    <w:rsid w:val="279C1162"/>
    <w:rsid w:val="27A58768"/>
    <w:rsid w:val="27A5A216"/>
    <w:rsid w:val="27A6B460"/>
    <w:rsid w:val="27BB9061"/>
    <w:rsid w:val="27C28BE1"/>
    <w:rsid w:val="27C6C490"/>
    <w:rsid w:val="27CBB01F"/>
    <w:rsid w:val="27CC02A4"/>
    <w:rsid w:val="27CD9F70"/>
    <w:rsid w:val="27E445AA"/>
    <w:rsid w:val="27EABB44"/>
    <w:rsid w:val="27EC9BDB"/>
    <w:rsid w:val="27F72D33"/>
    <w:rsid w:val="28024E42"/>
    <w:rsid w:val="28162E61"/>
    <w:rsid w:val="281892E9"/>
    <w:rsid w:val="28245E9A"/>
    <w:rsid w:val="2839D0A4"/>
    <w:rsid w:val="285D2634"/>
    <w:rsid w:val="285EB4BF"/>
    <w:rsid w:val="2865CB30"/>
    <w:rsid w:val="2883803A"/>
    <w:rsid w:val="288FE7F5"/>
    <w:rsid w:val="28912270"/>
    <w:rsid w:val="289CA897"/>
    <w:rsid w:val="28A674B0"/>
    <w:rsid w:val="28AA5D78"/>
    <w:rsid w:val="28BA92E4"/>
    <w:rsid w:val="28C6F10E"/>
    <w:rsid w:val="28CDF388"/>
    <w:rsid w:val="28E643C7"/>
    <w:rsid w:val="28E9A410"/>
    <w:rsid w:val="28EDF2BF"/>
    <w:rsid w:val="28F74217"/>
    <w:rsid w:val="290E1FDB"/>
    <w:rsid w:val="2919B41F"/>
    <w:rsid w:val="291EA2BA"/>
    <w:rsid w:val="29217C32"/>
    <w:rsid w:val="29242060"/>
    <w:rsid w:val="2935FFB0"/>
    <w:rsid w:val="29391229"/>
    <w:rsid w:val="29587683"/>
    <w:rsid w:val="29747314"/>
    <w:rsid w:val="297B54B2"/>
    <w:rsid w:val="298F59F0"/>
    <w:rsid w:val="2993E1BD"/>
    <w:rsid w:val="2999CF4C"/>
    <w:rsid w:val="29A407C9"/>
    <w:rsid w:val="29BFFFC6"/>
    <w:rsid w:val="29CF52A9"/>
    <w:rsid w:val="29D8D6FE"/>
    <w:rsid w:val="29E68444"/>
    <w:rsid w:val="29ED93B4"/>
    <w:rsid w:val="29EFC647"/>
    <w:rsid w:val="29FE897F"/>
    <w:rsid w:val="2A060CD9"/>
    <w:rsid w:val="2A070A94"/>
    <w:rsid w:val="2A234102"/>
    <w:rsid w:val="2A26EBB3"/>
    <w:rsid w:val="2A3DD12D"/>
    <w:rsid w:val="2A426EAD"/>
    <w:rsid w:val="2A46C551"/>
    <w:rsid w:val="2A4B8048"/>
    <w:rsid w:val="2A6032CB"/>
    <w:rsid w:val="2A617D0C"/>
    <w:rsid w:val="2A701F57"/>
    <w:rsid w:val="2A7C4D82"/>
    <w:rsid w:val="2AA7A4ED"/>
    <w:rsid w:val="2AAA8014"/>
    <w:rsid w:val="2AB90ADD"/>
    <w:rsid w:val="2ABAB61D"/>
    <w:rsid w:val="2AF86697"/>
    <w:rsid w:val="2AFD91AA"/>
    <w:rsid w:val="2B00A4CB"/>
    <w:rsid w:val="2B076E3C"/>
    <w:rsid w:val="2B0B74CF"/>
    <w:rsid w:val="2B107E3D"/>
    <w:rsid w:val="2B163E62"/>
    <w:rsid w:val="2B2059F6"/>
    <w:rsid w:val="2B22CD62"/>
    <w:rsid w:val="2B244E65"/>
    <w:rsid w:val="2B29FF54"/>
    <w:rsid w:val="2B39314A"/>
    <w:rsid w:val="2B3B83DD"/>
    <w:rsid w:val="2B4D5279"/>
    <w:rsid w:val="2B4DC2F6"/>
    <w:rsid w:val="2B4F93F6"/>
    <w:rsid w:val="2B5AE935"/>
    <w:rsid w:val="2B5BC8A0"/>
    <w:rsid w:val="2B60FB11"/>
    <w:rsid w:val="2B6378CE"/>
    <w:rsid w:val="2B64E402"/>
    <w:rsid w:val="2B6A846F"/>
    <w:rsid w:val="2B77DEAD"/>
    <w:rsid w:val="2B7EE7E5"/>
    <w:rsid w:val="2B814364"/>
    <w:rsid w:val="2B8717A1"/>
    <w:rsid w:val="2B9ABAF0"/>
    <w:rsid w:val="2B9C22EC"/>
    <w:rsid w:val="2BA2BBE7"/>
    <w:rsid w:val="2BA500B5"/>
    <w:rsid w:val="2BA7BE59"/>
    <w:rsid w:val="2BAF408E"/>
    <w:rsid w:val="2BBC6E2A"/>
    <w:rsid w:val="2BC57241"/>
    <w:rsid w:val="2BC788B7"/>
    <w:rsid w:val="2BEC860E"/>
    <w:rsid w:val="2C1DCC9F"/>
    <w:rsid w:val="2C28F6DF"/>
    <w:rsid w:val="2C2D4018"/>
    <w:rsid w:val="2C2EE2D9"/>
    <w:rsid w:val="2C38C508"/>
    <w:rsid w:val="2C3B9497"/>
    <w:rsid w:val="2C4DA571"/>
    <w:rsid w:val="2C56927B"/>
    <w:rsid w:val="2C58F388"/>
    <w:rsid w:val="2C59F33B"/>
    <w:rsid w:val="2C61AD91"/>
    <w:rsid w:val="2C678663"/>
    <w:rsid w:val="2C70BD2F"/>
    <w:rsid w:val="2C73D969"/>
    <w:rsid w:val="2C7FFFC8"/>
    <w:rsid w:val="2C85F832"/>
    <w:rsid w:val="2C8C8B6D"/>
    <w:rsid w:val="2CA340D1"/>
    <w:rsid w:val="2CBB0A7B"/>
    <w:rsid w:val="2CC26B21"/>
    <w:rsid w:val="2CCE1110"/>
    <w:rsid w:val="2CD740A9"/>
    <w:rsid w:val="2CD7543E"/>
    <w:rsid w:val="2CE99F84"/>
    <w:rsid w:val="2CFF01A7"/>
    <w:rsid w:val="2CFF26AA"/>
    <w:rsid w:val="2D0A460A"/>
    <w:rsid w:val="2D22F72C"/>
    <w:rsid w:val="2D2BAECC"/>
    <w:rsid w:val="2D2E5B6B"/>
    <w:rsid w:val="2D2EF41C"/>
    <w:rsid w:val="2D39EF35"/>
    <w:rsid w:val="2D635918"/>
    <w:rsid w:val="2D72F3FC"/>
    <w:rsid w:val="2D81EC1B"/>
    <w:rsid w:val="2D88BB16"/>
    <w:rsid w:val="2D8CFEE3"/>
    <w:rsid w:val="2D97FED4"/>
    <w:rsid w:val="2DA2BE89"/>
    <w:rsid w:val="2DAABF3D"/>
    <w:rsid w:val="2DABD7EC"/>
    <w:rsid w:val="2DAF8226"/>
    <w:rsid w:val="2DB4A60F"/>
    <w:rsid w:val="2DBD5151"/>
    <w:rsid w:val="2DC56B92"/>
    <w:rsid w:val="2DE81308"/>
    <w:rsid w:val="2DEFCC84"/>
    <w:rsid w:val="2DF1EB93"/>
    <w:rsid w:val="2DF262DC"/>
    <w:rsid w:val="2DFD7DF2"/>
    <w:rsid w:val="2E0D1B4B"/>
    <w:rsid w:val="2E10457B"/>
    <w:rsid w:val="2E11DEAB"/>
    <w:rsid w:val="2E12A8F4"/>
    <w:rsid w:val="2E21C893"/>
    <w:rsid w:val="2E330A01"/>
    <w:rsid w:val="2E3B5570"/>
    <w:rsid w:val="2E4EC5D5"/>
    <w:rsid w:val="2E612BC2"/>
    <w:rsid w:val="2E67853C"/>
    <w:rsid w:val="2E723318"/>
    <w:rsid w:val="2E7E564D"/>
    <w:rsid w:val="2E800B03"/>
    <w:rsid w:val="2E843CC2"/>
    <w:rsid w:val="2E9B0216"/>
    <w:rsid w:val="2EA2EF9C"/>
    <w:rsid w:val="2EA81AC5"/>
    <w:rsid w:val="2EAA5489"/>
    <w:rsid w:val="2EAF7F6F"/>
    <w:rsid w:val="2EBEC78D"/>
    <w:rsid w:val="2EC0BFCB"/>
    <w:rsid w:val="2EC1B261"/>
    <w:rsid w:val="2ED9F58E"/>
    <w:rsid w:val="2EE4BACB"/>
    <w:rsid w:val="2EE9DE6A"/>
    <w:rsid w:val="2EF2C1BE"/>
    <w:rsid w:val="2EF692F8"/>
    <w:rsid w:val="2EFA9D75"/>
    <w:rsid w:val="2F03E04E"/>
    <w:rsid w:val="2F048E0B"/>
    <w:rsid w:val="2F070287"/>
    <w:rsid w:val="2F09BC3F"/>
    <w:rsid w:val="2F09CE1D"/>
    <w:rsid w:val="2F439B52"/>
    <w:rsid w:val="2F44AFFA"/>
    <w:rsid w:val="2F45DF02"/>
    <w:rsid w:val="2F5FA753"/>
    <w:rsid w:val="2F619B74"/>
    <w:rsid w:val="2F6550B5"/>
    <w:rsid w:val="2F66839B"/>
    <w:rsid w:val="2F829EAA"/>
    <w:rsid w:val="2F83E44B"/>
    <w:rsid w:val="2F87FA89"/>
    <w:rsid w:val="2F9FCE34"/>
    <w:rsid w:val="2FA99B8D"/>
    <w:rsid w:val="2FAB1435"/>
    <w:rsid w:val="2FAE850F"/>
    <w:rsid w:val="2FBB31BA"/>
    <w:rsid w:val="2FE0646D"/>
    <w:rsid w:val="2FE1CFA1"/>
    <w:rsid w:val="300CD03F"/>
    <w:rsid w:val="301A18D6"/>
    <w:rsid w:val="302BFA92"/>
    <w:rsid w:val="303129D5"/>
    <w:rsid w:val="303D5602"/>
    <w:rsid w:val="303F157A"/>
    <w:rsid w:val="3043D634"/>
    <w:rsid w:val="3052417A"/>
    <w:rsid w:val="305DF435"/>
    <w:rsid w:val="30698FE5"/>
    <w:rsid w:val="3069C6A4"/>
    <w:rsid w:val="306BDA54"/>
    <w:rsid w:val="307368F1"/>
    <w:rsid w:val="3073E9F1"/>
    <w:rsid w:val="3075662E"/>
    <w:rsid w:val="307C3941"/>
    <w:rsid w:val="3081D17D"/>
    <w:rsid w:val="308659A3"/>
    <w:rsid w:val="30AA7117"/>
    <w:rsid w:val="30AD5A6F"/>
    <w:rsid w:val="30AF9115"/>
    <w:rsid w:val="30D12A57"/>
    <w:rsid w:val="30DE28C6"/>
    <w:rsid w:val="30E797DE"/>
    <w:rsid w:val="30F6D85C"/>
    <w:rsid w:val="3100F061"/>
    <w:rsid w:val="310EB88A"/>
    <w:rsid w:val="31168838"/>
    <w:rsid w:val="311A4973"/>
    <w:rsid w:val="311FB3CA"/>
    <w:rsid w:val="3124732A"/>
    <w:rsid w:val="312F1DFD"/>
    <w:rsid w:val="313413B4"/>
    <w:rsid w:val="31489500"/>
    <w:rsid w:val="314C74C5"/>
    <w:rsid w:val="3154555A"/>
    <w:rsid w:val="31751191"/>
    <w:rsid w:val="31775712"/>
    <w:rsid w:val="318691D4"/>
    <w:rsid w:val="31945B12"/>
    <w:rsid w:val="3198CC84"/>
    <w:rsid w:val="319AC7AD"/>
    <w:rsid w:val="31AC96D3"/>
    <w:rsid w:val="31B0A812"/>
    <w:rsid w:val="31C3FA0F"/>
    <w:rsid w:val="31D31D4B"/>
    <w:rsid w:val="31DECF42"/>
    <w:rsid w:val="31EBC6A3"/>
    <w:rsid w:val="31FCAE03"/>
    <w:rsid w:val="3240FF04"/>
    <w:rsid w:val="32477524"/>
    <w:rsid w:val="324D4F42"/>
    <w:rsid w:val="32652198"/>
    <w:rsid w:val="326F8CD2"/>
    <w:rsid w:val="3281D4A8"/>
    <w:rsid w:val="3284A1F1"/>
    <w:rsid w:val="328807F0"/>
    <w:rsid w:val="328888E4"/>
    <w:rsid w:val="32A1FD8D"/>
    <w:rsid w:val="32B619D4"/>
    <w:rsid w:val="32BF00C8"/>
    <w:rsid w:val="32D19D2B"/>
    <w:rsid w:val="32D990B9"/>
    <w:rsid w:val="32E23DBC"/>
    <w:rsid w:val="32F959F8"/>
    <w:rsid w:val="330A0D33"/>
    <w:rsid w:val="330BB6B0"/>
    <w:rsid w:val="331718A7"/>
    <w:rsid w:val="3323F8A4"/>
    <w:rsid w:val="3372A785"/>
    <w:rsid w:val="337E9951"/>
    <w:rsid w:val="33820A18"/>
    <w:rsid w:val="339768C2"/>
    <w:rsid w:val="33AF0959"/>
    <w:rsid w:val="33B51539"/>
    <w:rsid w:val="33B7546C"/>
    <w:rsid w:val="33BADEC5"/>
    <w:rsid w:val="33C2364F"/>
    <w:rsid w:val="33E2F219"/>
    <w:rsid w:val="33E3081C"/>
    <w:rsid w:val="33E9FF5F"/>
    <w:rsid w:val="33F46DE1"/>
    <w:rsid w:val="33F8D7B0"/>
    <w:rsid w:val="3402EE14"/>
    <w:rsid w:val="3408DD62"/>
    <w:rsid w:val="340F377B"/>
    <w:rsid w:val="34136C7A"/>
    <w:rsid w:val="343CFA1D"/>
    <w:rsid w:val="3455B442"/>
    <w:rsid w:val="345AE0BD"/>
    <w:rsid w:val="3460C1CE"/>
    <w:rsid w:val="3466B3CB"/>
    <w:rsid w:val="3466FCD5"/>
    <w:rsid w:val="346D4A81"/>
    <w:rsid w:val="34803CBE"/>
    <w:rsid w:val="3484712B"/>
    <w:rsid w:val="3494AAE1"/>
    <w:rsid w:val="34A72D45"/>
    <w:rsid w:val="34B7FCE0"/>
    <w:rsid w:val="34B8A3F7"/>
    <w:rsid w:val="34B9F5D4"/>
    <w:rsid w:val="34C5A488"/>
    <w:rsid w:val="34DE26E0"/>
    <w:rsid w:val="34E414AF"/>
    <w:rsid w:val="34F81DA0"/>
    <w:rsid w:val="3504776D"/>
    <w:rsid w:val="350A5CD0"/>
    <w:rsid w:val="3513179A"/>
    <w:rsid w:val="353A9593"/>
    <w:rsid w:val="353B985F"/>
    <w:rsid w:val="353D37C7"/>
    <w:rsid w:val="354132C4"/>
    <w:rsid w:val="35571E3B"/>
    <w:rsid w:val="355BAE2B"/>
    <w:rsid w:val="3568EBB7"/>
    <w:rsid w:val="356C37F8"/>
    <w:rsid w:val="357AA513"/>
    <w:rsid w:val="357E97C0"/>
    <w:rsid w:val="3582078B"/>
    <w:rsid w:val="35853C22"/>
    <w:rsid w:val="358695FA"/>
    <w:rsid w:val="358DEC0D"/>
    <w:rsid w:val="35919298"/>
    <w:rsid w:val="35BC376B"/>
    <w:rsid w:val="35BE0CF5"/>
    <w:rsid w:val="35D16006"/>
    <w:rsid w:val="35D167FD"/>
    <w:rsid w:val="35D3A12A"/>
    <w:rsid w:val="35D48CA6"/>
    <w:rsid w:val="35DF3DCA"/>
    <w:rsid w:val="3601F438"/>
    <w:rsid w:val="3608C923"/>
    <w:rsid w:val="360D9E60"/>
    <w:rsid w:val="360FDECE"/>
    <w:rsid w:val="362B92AD"/>
    <w:rsid w:val="362F5583"/>
    <w:rsid w:val="363040A7"/>
    <w:rsid w:val="36527AC4"/>
    <w:rsid w:val="365B1E6A"/>
    <w:rsid w:val="365CBA7E"/>
    <w:rsid w:val="367A9C16"/>
    <w:rsid w:val="367D9DFA"/>
    <w:rsid w:val="3683E4B9"/>
    <w:rsid w:val="368BD417"/>
    <w:rsid w:val="3694DA0D"/>
    <w:rsid w:val="3695BBFB"/>
    <w:rsid w:val="36A790B1"/>
    <w:rsid w:val="36ADD5B1"/>
    <w:rsid w:val="36C1E6CD"/>
    <w:rsid w:val="36C69A44"/>
    <w:rsid w:val="36C8B455"/>
    <w:rsid w:val="36D508C5"/>
    <w:rsid w:val="36F52942"/>
    <w:rsid w:val="36FAC329"/>
    <w:rsid w:val="3700F49C"/>
    <w:rsid w:val="37066918"/>
    <w:rsid w:val="370B945A"/>
    <w:rsid w:val="37146D6D"/>
    <w:rsid w:val="3719610B"/>
    <w:rsid w:val="371A6821"/>
    <w:rsid w:val="371EA113"/>
    <w:rsid w:val="3724997A"/>
    <w:rsid w:val="3730A23D"/>
    <w:rsid w:val="3746D83D"/>
    <w:rsid w:val="374C850F"/>
    <w:rsid w:val="375871F8"/>
    <w:rsid w:val="3769987C"/>
    <w:rsid w:val="376EA137"/>
    <w:rsid w:val="377E947E"/>
    <w:rsid w:val="379709B6"/>
    <w:rsid w:val="37A34C05"/>
    <w:rsid w:val="37A49984"/>
    <w:rsid w:val="37A51B36"/>
    <w:rsid w:val="37B8D183"/>
    <w:rsid w:val="37D60DC0"/>
    <w:rsid w:val="37DD5DED"/>
    <w:rsid w:val="37DE3447"/>
    <w:rsid w:val="37F19696"/>
    <w:rsid w:val="37F5A81B"/>
    <w:rsid w:val="37F5FC0B"/>
    <w:rsid w:val="37FAFA58"/>
    <w:rsid w:val="38080E08"/>
    <w:rsid w:val="38098F80"/>
    <w:rsid w:val="3810C9DF"/>
    <w:rsid w:val="381A4D51"/>
    <w:rsid w:val="381B40F3"/>
    <w:rsid w:val="38320C92"/>
    <w:rsid w:val="3834D1FB"/>
    <w:rsid w:val="38362AC7"/>
    <w:rsid w:val="38424A28"/>
    <w:rsid w:val="38573510"/>
    <w:rsid w:val="385E4F3B"/>
    <w:rsid w:val="3862A917"/>
    <w:rsid w:val="386491EC"/>
    <w:rsid w:val="387427D8"/>
    <w:rsid w:val="38957AC2"/>
    <w:rsid w:val="38978B8C"/>
    <w:rsid w:val="389DB185"/>
    <w:rsid w:val="389F4493"/>
    <w:rsid w:val="38A58F3F"/>
    <w:rsid w:val="38B2D104"/>
    <w:rsid w:val="38B46B19"/>
    <w:rsid w:val="38BECB6C"/>
    <w:rsid w:val="38CDA364"/>
    <w:rsid w:val="38DB47CE"/>
    <w:rsid w:val="38F43D84"/>
    <w:rsid w:val="38F742E3"/>
    <w:rsid w:val="38F79B6E"/>
    <w:rsid w:val="38F92531"/>
    <w:rsid w:val="38FBD0FB"/>
    <w:rsid w:val="38FF9B48"/>
    <w:rsid w:val="3905BB1C"/>
    <w:rsid w:val="3905E1F1"/>
    <w:rsid w:val="3907E25E"/>
    <w:rsid w:val="39087DBA"/>
    <w:rsid w:val="391ADA7B"/>
    <w:rsid w:val="391D9760"/>
    <w:rsid w:val="39207D5F"/>
    <w:rsid w:val="392938EC"/>
    <w:rsid w:val="393B371F"/>
    <w:rsid w:val="393D8226"/>
    <w:rsid w:val="394FCAD5"/>
    <w:rsid w:val="39540A6C"/>
    <w:rsid w:val="3954AB7D"/>
    <w:rsid w:val="39624FEB"/>
    <w:rsid w:val="39691758"/>
    <w:rsid w:val="396C8D71"/>
    <w:rsid w:val="396E31B0"/>
    <w:rsid w:val="396FC818"/>
    <w:rsid w:val="39755656"/>
    <w:rsid w:val="398073E5"/>
    <w:rsid w:val="39977617"/>
    <w:rsid w:val="39986A26"/>
    <w:rsid w:val="399B1279"/>
    <w:rsid w:val="39A0376B"/>
    <w:rsid w:val="39AC8C0C"/>
    <w:rsid w:val="39AED483"/>
    <w:rsid w:val="39B4F7F7"/>
    <w:rsid w:val="39B6848D"/>
    <w:rsid w:val="39BA7B2D"/>
    <w:rsid w:val="39C27226"/>
    <w:rsid w:val="39C5182E"/>
    <w:rsid w:val="39D339C8"/>
    <w:rsid w:val="39DA92B8"/>
    <w:rsid w:val="39E26E70"/>
    <w:rsid w:val="39E6554F"/>
    <w:rsid w:val="39F2D720"/>
    <w:rsid w:val="3A0EBA0B"/>
    <w:rsid w:val="3A15BCF2"/>
    <w:rsid w:val="3A191E4B"/>
    <w:rsid w:val="3A28DEAE"/>
    <w:rsid w:val="3A2B375A"/>
    <w:rsid w:val="3A487AC2"/>
    <w:rsid w:val="3A5208E3"/>
    <w:rsid w:val="3A681934"/>
    <w:rsid w:val="3A773EE4"/>
    <w:rsid w:val="3A9AF954"/>
    <w:rsid w:val="3AA18B7D"/>
    <w:rsid w:val="3AA44E1B"/>
    <w:rsid w:val="3AB0E0B2"/>
    <w:rsid w:val="3AB0E9BE"/>
    <w:rsid w:val="3AC8B16F"/>
    <w:rsid w:val="3ACD36F7"/>
    <w:rsid w:val="3AE1A0C3"/>
    <w:rsid w:val="3AEA09F8"/>
    <w:rsid w:val="3AEDD3A3"/>
    <w:rsid w:val="3AEF2CE4"/>
    <w:rsid w:val="3AFEBDA5"/>
    <w:rsid w:val="3B10A6D2"/>
    <w:rsid w:val="3B19E9A1"/>
    <w:rsid w:val="3B1BF7F4"/>
    <w:rsid w:val="3B302BA1"/>
    <w:rsid w:val="3B31F4D1"/>
    <w:rsid w:val="3B37F92A"/>
    <w:rsid w:val="3B4E430D"/>
    <w:rsid w:val="3B54490F"/>
    <w:rsid w:val="3B6C7A73"/>
    <w:rsid w:val="3B7DE4DE"/>
    <w:rsid w:val="3B82BBED"/>
    <w:rsid w:val="3B910A77"/>
    <w:rsid w:val="3B9D4A95"/>
    <w:rsid w:val="3B9DC1D0"/>
    <w:rsid w:val="3BA73059"/>
    <w:rsid w:val="3BAB7BF3"/>
    <w:rsid w:val="3BC5F6B2"/>
    <w:rsid w:val="3BC9B842"/>
    <w:rsid w:val="3BD117D9"/>
    <w:rsid w:val="3BE8EB41"/>
    <w:rsid w:val="3BEDD944"/>
    <w:rsid w:val="3BEEF3F5"/>
    <w:rsid w:val="3BF80A9D"/>
    <w:rsid w:val="3C1119FD"/>
    <w:rsid w:val="3C12BABE"/>
    <w:rsid w:val="3C1AC917"/>
    <w:rsid w:val="3C224ADD"/>
    <w:rsid w:val="3C2D8603"/>
    <w:rsid w:val="3C387592"/>
    <w:rsid w:val="3C4E1525"/>
    <w:rsid w:val="3C508E70"/>
    <w:rsid w:val="3C543114"/>
    <w:rsid w:val="3C5EC229"/>
    <w:rsid w:val="3C5F0A83"/>
    <w:rsid w:val="3C667892"/>
    <w:rsid w:val="3C731305"/>
    <w:rsid w:val="3C7528B2"/>
    <w:rsid w:val="3C759D10"/>
    <w:rsid w:val="3C785C66"/>
    <w:rsid w:val="3C82B1F2"/>
    <w:rsid w:val="3C9469CF"/>
    <w:rsid w:val="3C98D2CE"/>
    <w:rsid w:val="3CB5DB91"/>
    <w:rsid w:val="3CC052A9"/>
    <w:rsid w:val="3CCE2DE5"/>
    <w:rsid w:val="3CD7F465"/>
    <w:rsid w:val="3CF652AA"/>
    <w:rsid w:val="3CFCBA45"/>
    <w:rsid w:val="3D067DB1"/>
    <w:rsid w:val="3D09B373"/>
    <w:rsid w:val="3D1517E9"/>
    <w:rsid w:val="3D29D85D"/>
    <w:rsid w:val="3D31C05E"/>
    <w:rsid w:val="3D3C11AE"/>
    <w:rsid w:val="3D435D11"/>
    <w:rsid w:val="3D49B1FB"/>
    <w:rsid w:val="3D4EA75D"/>
    <w:rsid w:val="3D59B595"/>
    <w:rsid w:val="3D5C518B"/>
    <w:rsid w:val="3D6A31B3"/>
    <w:rsid w:val="3D6ACAED"/>
    <w:rsid w:val="3D7757DE"/>
    <w:rsid w:val="3D79BA96"/>
    <w:rsid w:val="3D7A0BC4"/>
    <w:rsid w:val="3D7E5BD7"/>
    <w:rsid w:val="3D7FE1A8"/>
    <w:rsid w:val="3D8C11AB"/>
    <w:rsid w:val="3D8D9214"/>
    <w:rsid w:val="3D938D7B"/>
    <w:rsid w:val="3D9FB9F6"/>
    <w:rsid w:val="3DA8D359"/>
    <w:rsid w:val="3DA9F15D"/>
    <w:rsid w:val="3DAE8B1F"/>
    <w:rsid w:val="3DBCFC0A"/>
    <w:rsid w:val="3DC09B5A"/>
    <w:rsid w:val="3DC1FBB6"/>
    <w:rsid w:val="3DCEEC85"/>
    <w:rsid w:val="3DD873C4"/>
    <w:rsid w:val="3DDA35B3"/>
    <w:rsid w:val="3DE91AFD"/>
    <w:rsid w:val="3DFB6C27"/>
    <w:rsid w:val="3DFCFDA3"/>
    <w:rsid w:val="3E0760A8"/>
    <w:rsid w:val="3E1DEF18"/>
    <w:rsid w:val="3E242213"/>
    <w:rsid w:val="3E2572BF"/>
    <w:rsid w:val="3E2DF909"/>
    <w:rsid w:val="3E391730"/>
    <w:rsid w:val="3E464B63"/>
    <w:rsid w:val="3E5108E7"/>
    <w:rsid w:val="3E5240A4"/>
    <w:rsid w:val="3E5398B6"/>
    <w:rsid w:val="3E5768B2"/>
    <w:rsid w:val="3E5FB004"/>
    <w:rsid w:val="3E60D81A"/>
    <w:rsid w:val="3E694B50"/>
    <w:rsid w:val="3E774F8C"/>
    <w:rsid w:val="3E7B494F"/>
    <w:rsid w:val="3E858516"/>
    <w:rsid w:val="3E8A61D3"/>
    <w:rsid w:val="3E8F3AB4"/>
    <w:rsid w:val="3E923156"/>
    <w:rsid w:val="3E960A6E"/>
    <w:rsid w:val="3E988AA6"/>
    <w:rsid w:val="3EB585A0"/>
    <w:rsid w:val="3EC289E0"/>
    <w:rsid w:val="3ECD90BF"/>
    <w:rsid w:val="3ECEBA83"/>
    <w:rsid w:val="3ED36711"/>
    <w:rsid w:val="3ED3A86D"/>
    <w:rsid w:val="3EDC2C49"/>
    <w:rsid w:val="3EE4C8D3"/>
    <w:rsid w:val="3EE756A2"/>
    <w:rsid w:val="3EEDDA80"/>
    <w:rsid w:val="3EEF7691"/>
    <w:rsid w:val="3EFC4999"/>
    <w:rsid w:val="3F02BE77"/>
    <w:rsid w:val="3F0A5535"/>
    <w:rsid w:val="3F0F82BF"/>
    <w:rsid w:val="3F120D01"/>
    <w:rsid w:val="3F13368A"/>
    <w:rsid w:val="3F27E20C"/>
    <w:rsid w:val="3F36BDA0"/>
    <w:rsid w:val="3F574AEA"/>
    <w:rsid w:val="3F61E7C4"/>
    <w:rsid w:val="3F6C9A3F"/>
    <w:rsid w:val="3F76EFAA"/>
    <w:rsid w:val="3F8F228F"/>
    <w:rsid w:val="3F8FDB89"/>
    <w:rsid w:val="3F97D672"/>
    <w:rsid w:val="3F97DE3F"/>
    <w:rsid w:val="3F9B308E"/>
    <w:rsid w:val="3FA66589"/>
    <w:rsid w:val="3FC74D98"/>
    <w:rsid w:val="3FD286B9"/>
    <w:rsid w:val="3FD70C7F"/>
    <w:rsid w:val="3FDAD99C"/>
    <w:rsid w:val="3FE86FD2"/>
    <w:rsid w:val="3FF657B8"/>
    <w:rsid w:val="3FFCA87B"/>
    <w:rsid w:val="400C3425"/>
    <w:rsid w:val="401A4CE5"/>
    <w:rsid w:val="401CF378"/>
    <w:rsid w:val="4031B3AA"/>
    <w:rsid w:val="404B0B7B"/>
    <w:rsid w:val="40519FFD"/>
    <w:rsid w:val="40548EE1"/>
    <w:rsid w:val="405741FB"/>
    <w:rsid w:val="4062C674"/>
    <w:rsid w:val="40713C39"/>
    <w:rsid w:val="4083D891"/>
    <w:rsid w:val="408DA811"/>
    <w:rsid w:val="409BD295"/>
    <w:rsid w:val="40A813D7"/>
    <w:rsid w:val="40AAB1C0"/>
    <w:rsid w:val="40B33BA7"/>
    <w:rsid w:val="40B998CE"/>
    <w:rsid w:val="40C14241"/>
    <w:rsid w:val="40C4C37E"/>
    <w:rsid w:val="40CC38CB"/>
    <w:rsid w:val="40D0BAB2"/>
    <w:rsid w:val="40D13627"/>
    <w:rsid w:val="40E3699D"/>
    <w:rsid w:val="40FC91FA"/>
    <w:rsid w:val="41055323"/>
    <w:rsid w:val="410A08E9"/>
    <w:rsid w:val="4111F279"/>
    <w:rsid w:val="412F528D"/>
    <w:rsid w:val="4133AEA0"/>
    <w:rsid w:val="413AAD6A"/>
    <w:rsid w:val="4142AFC6"/>
    <w:rsid w:val="414C067C"/>
    <w:rsid w:val="414D0BB7"/>
    <w:rsid w:val="415A29BC"/>
    <w:rsid w:val="415CB972"/>
    <w:rsid w:val="415DB97D"/>
    <w:rsid w:val="416060B1"/>
    <w:rsid w:val="4161038D"/>
    <w:rsid w:val="4161B1A0"/>
    <w:rsid w:val="416676E9"/>
    <w:rsid w:val="416C3028"/>
    <w:rsid w:val="416CED92"/>
    <w:rsid w:val="417DEC25"/>
    <w:rsid w:val="419D0870"/>
    <w:rsid w:val="41BDB7D4"/>
    <w:rsid w:val="41C67458"/>
    <w:rsid w:val="41D04166"/>
    <w:rsid w:val="41D49798"/>
    <w:rsid w:val="41D70DE5"/>
    <w:rsid w:val="41EE1A04"/>
    <w:rsid w:val="41F43F8A"/>
    <w:rsid w:val="41F9C1DD"/>
    <w:rsid w:val="41FB9635"/>
    <w:rsid w:val="41FE7D83"/>
    <w:rsid w:val="42071A28"/>
    <w:rsid w:val="4219440F"/>
    <w:rsid w:val="421BDF3C"/>
    <w:rsid w:val="421FA8F2"/>
    <w:rsid w:val="4227FD08"/>
    <w:rsid w:val="4244A53A"/>
    <w:rsid w:val="42533E2A"/>
    <w:rsid w:val="425A2CF7"/>
    <w:rsid w:val="426A91B7"/>
    <w:rsid w:val="426E63CE"/>
    <w:rsid w:val="42793644"/>
    <w:rsid w:val="427D7EFF"/>
    <w:rsid w:val="428252B5"/>
    <w:rsid w:val="428A35FF"/>
    <w:rsid w:val="4294755A"/>
    <w:rsid w:val="429A1B58"/>
    <w:rsid w:val="429B013B"/>
    <w:rsid w:val="42A446D5"/>
    <w:rsid w:val="42AAA4A5"/>
    <w:rsid w:val="42AD8991"/>
    <w:rsid w:val="42B94164"/>
    <w:rsid w:val="42C31666"/>
    <w:rsid w:val="42C45E7C"/>
    <w:rsid w:val="42CF7F01"/>
    <w:rsid w:val="42F82651"/>
    <w:rsid w:val="42FC513B"/>
    <w:rsid w:val="43004F0C"/>
    <w:rsid w:val="43050099"/>
    <w:rsid w:val="43141037"/>
    <w:rsid w:val="431C6E21"/>
    <w:rsid w:val="431F942D"/>
    <w:rsid w:val="432D30B1"/>
    <w:rsid w:val="4331FCCF"/>
    <w:rsid w:val="433208A5"/>
    <w:rsid w:val="43336928"/>
    <w:rsid w:val="433741A3"/>
    <w:rsid w:val="433A0FD4"/>
    <w:rsid w:val="43446BDA"/>
    <w:rsid w:val="434A41B2"/>
    <w:rsid w:val="43520ED7"/>
    <w:rsid w:val="43546F82"/>
    <w:rsid w:val="435AB1F4"/>
    <w:rsid w:val="435C96D8"/>
    <w:rsid w:val="435E4A7F"/>
    <w:rsid w:val="4369BC1F"/>
    <w:rsid w:val="436D0134"/>
    <w:rsid w:val="4372DE46"/>
    <w:rsid w:val="4382FAA9"/>
    <w:rsid w:val="4384BDEA"/>
    <w:rsid w:val="43943F92"/>
    <w:rsid w:val="43960FDF"/>
    <w:rsid w:val="43BF78B6"/>
    <w:rsid w:val="43C76EA0"/>
    <w:rsid w:val="43CB7D9A"/>
    <w:rsid w:val="43CEB91B"/>
    <w:rsid w:val="43DEBBB6"/>
    <w:rsid w:val="43DFC2CC"/>
    <w:rsid w:val="43F7B82D"/>
    <w:rsid w:val="43FA3597"/>
    <w:rsid w:val="4403E1B6"/>
    <w:rsid w:val="4403E5D3"/>
    <w:rsid w:val="4406C52C"/>
    <w:rsid w:val="440EC633"/>
    <w:rsid w:val="44163DE5"/>
    <w:rsid w:val="441932E1"/>
    <w:rsid w:val="442954C9"/>
    <w:rsid w:val="4437FDA5"/>
    <w:rsid w:val="44393D0C"/>
    <w:rsid w:val="443AC4FC"/>
    <w:rsid w:val="443CD4FA"/>
    <w:rsid w:val="443CE36C"/>
    <w:rsid w:val="4446A1D9"/>
    <w:rsid w:val="444A5E64"/>
    <w:rsid w:val="445AB0FF"/>
    <w:rsid w:val="445B21D0"/>
    <w:rsid w:val="4470E98C"/>
    <w:rsid w:val="448AD0C6"/>
    <w:rsid w:val="44917DC1"/>
    <w:rsid w:val="449A8CA2"/>
    <w:rsid w:val="44A20777"/>
    <w:rsid w:val="44B32EDD"/>
    <w:rsid w:val="44B49708"/>
    <w:rsid w:val="44BAC159"/>
    <w:rsid w:val="44BC4976"/>
    <w:rsid w:val="44C79C40"/>
    <w:rsid w:val="44D31204"/>
    <w:rsid w:val="44D678FC"/>
    <w:rsid w:val="44D8D717"/>
    <w:rsid w:val="44DD0574"/>
    <w:rsid w:val="45054D30"/>
    <w:rsid w:val="450641F2"/>
    <w:rsid w:val="45187131"/>
    <w:rsid w:val="451AB5EC"/>
    <w:rsid w:val="451B8B26"/>
    <w:rsid w:val="452104CE"/>
    <w:rsid w:val="45234040"/>
    <w:rsid w:val="4526EAEF"/>
    <w:rsid w:val="45360FD0"/>
    <w:rsid w:val="453610E2"/>
    <w:rsid w:val="453F4593"/>
    <w:rsid w:val="45427DB3"/>
    <w:rsid w:val="45575395"/>
    <w:rsid w:val="4561D2A8"/>
    <w:rsid w:val="4571361D"/>
    <w:rsid w:val="45866F22"/>
    <w:rsid w:val="45875E8A"/>
    <w:rsid w:val="458C1BE4"/>
    <w:rsid w:val="45A7A592"/>
    <w:rsid w:val="45B99603"/>
    <w:rsid w:val="45C228BD"/>
    <w:rsid w:val="45C9192C"/>
    <w:rsid w:val="45D20FC4"/>
    <w:rsid w:val="45D40B9C"/>
    <w:rsid w:val="45D707F2"/>
    <w:rsid w:val="45D76E18"/>
    <w:rsid w:val="45D7E7BC"/>
    <w:rsid w:val="45D90734"/>
    <w:rsid w:val="45DC8D84"/>
    <w:rsid w:val="45E2144E"/>
    <w:rsid w:val="4602C3B0"/>
    <w:rsid w:val="46188A17"/>
    <w:rsid w:val="4621CDBC"/>
    <w:rsid w:val="46263B5B"/>
    <w:rsid w:val="46337F7E"/>
    <w:rsid w:val="4637EFCE"/>
    <w:rsid w:val="464A03E6"/>
    <w:rsid w:val="4652C38E"/>
    <w:rsid w:val="465357CB"/>
    <w:rsid w:val="465BF847"/>
    <w:rsid w:val="46663BA1"/>
    <w:rsid w:val="466C655A"/>
    <w:rsid w:val="466CED4D"/>
    <w:rsid w:val="468EAC6D"/>
    <w:rsid w:val="468FE50B"/>
    <w:rsid w:val="46B4EE99"/>
    <w:rsid w:val="46BCD52F"/>
    <w:rsid w:val="46C3AB1E"/>
    <w:rsid w:val="46D73122"/>
    <w:rsid w:val="46DE78F6"/>
    <w:rsid w:val="46FC9D02"/>
    <w:rsid w:val="47015C71"/>
    <w:rsid w:val="4704BB6B"/>
    <w:rsid w:val="47096A00"/>
    <w:rsid w:val="4715735D"/>
    <w:rsid w:val="4717E861"/>
    <w:rsid w:val="471B2184"/>
    <w:rsid w:val="471EBF35"/>
    <w:rsid w:val="4725D4A3"/>
    <w:rsid w:val="4736B0D8"/>
    <w:rsid w:val="474183DD"/>
    <w:rsid w:val="474375F3"/>
    <w:rsid w:val="4749E06F"/>
    <w:rsid w:val="474FE453"/>
    <w:rsid w:val="4768D31E"/>
    <w:rsid w:val="4771964C"/>
    <w:rsid w:val="4779FD0F"/>
    <w:rsid w:val="477D092C"/>
    <w:rsid w:val="47A2E857"/>
    <w:rsid w:val="47C16688"/>
    <w:rsid w:val="47CCF4A0"/>
    <w:rsid w:val="47CF9B93"/>
    <w:rsid w:val="47DD990E"/>
    <w:rsid w:val="47E4448A"/>
    <w:rsid w:val="47E64AD7"/>
    <w:rsid w:val="47F12B56"/>
    <w:rsid w:val="47F3EA38"/>
    <w:rsid w:val="47FE0978"/>
    <w:rsid w:val="48169C2F"/>
    <w:rsid w:val="48198FBD"/>
    <w:rsid w:val="483648DC"/>
    <w:rsid w:val="48484FFD"/>
    <w:rsid w:val="48493058"/>
    <w:rsid w:val="48553C2C"/>
    <w:rsid w:val="485FF5AC"/>
    <w:rsid w:val="4860AD02"/>
    <w:rsid w:val="4862A540"/>
    <w:rsid w:val="48692C7B"/>
    <w:rsid w:val="48696727"/>
    <w:rsid w:val="48696C26"/>
    <w:rsid w:val="48738F56"/>
    <w:rsid w:val="48746F6E"/>
    <w:rsid w:val="48755546"/>
    <w:rsid w:val="48758DF1"/>
    <w:rsid w:val="487A4957"/>
    <w:rsid w:val="487FB3AE"/>
    <w:rsid w:val="48892B53"/>
    <w:rsid w:val="488A8A9D"/>
    <w:rsid w:val="48B42F5E"/>
    <w:rsid w:val="48BC9122"/>
    <w:rsid w:val="48BEFF4C"/>
    <w:rsid w:val="48CCE50A"/>
    <w:rsid w:val="48D10D21"/>
    <w:rsid w:val="48DB482A"/>
    <w:rsid w:val="48E6BA6B"/>
    <w:rsid w:val="49046B5D"/>
    <w:rsid w:val="491053D9"/>
    <w:rsid w:val="49163127"/>
    <w:rsid w:val="492BA3DE"/>
    <w:rsid w:val="493D2B7A"/>
    <w:rsid w:val="4946E940"/>
    <w:rsid w:val="494D7A47"/>
    <w:rsid w:val="494D89A1"/>
    <w:rsid w:val="495D36E9"/>
    <w:rsid w:val="49780F51"/>
    <w:rsid w:val="4978DB72"/>
    <w:rsid w:val="4984EFED"/>
    <w:rsid w:val="4985F5E6"/>
    <w:rsid w:val="498EC7D9"/>
    <w:rsid w:val="499C3C56"/>
    <w:rsid w:val="49A378F9"/>
    <w:rsid w:val="49AF89CC"/>
    <w:rsid w:val="49B14B35"/>
    <w:rsid w:val="49B766C0"/>
    <w:rsid w:val="49B86390"/>
    <w:rsid w:val="49BCB765"/>
    <w:rsid w:val="49C419A3"/>
    <w:rsid w:val="49C583E1"/>
    <w:rsid w:val="49CBD85C"/>
    <w:rsid w:val="49D996CB"/>
    <w:rsid w:val="49DAFA4B"/>
    <w:rsid w:val="49E045F4"/>
    <w:rsid w:val="49EEB3AC"/>
    <w:rsid w:val="49F0AF3B"/>
    <w:rsid w:val="49FE2441"/>
    <w:rsid w:val="4A0129A0"/>
    <w:rsid w:val="4A02B6A3"/>
    <w:rsid w:val="4A079A57"/>
    <w:rsid w:val="4A0B8683"/>
    <w:rsid w:val="4A1B7244"/>
    <w:rsid w:val="4A376171"/>
    <w:rsid w:val="4A66F702"/>
    <w:rsid w:val="4A6837E1"/>
    <w:rsid w:val="4A71B1B8"/>
    <w:rsid w:val="4A83A335"/>
    <w:rsid w:val="4A8A8D12"/>
    <w:rsid w:val="4A9C8A4F"/>
    <w:rsid w:val="4A9E86EA"/>
    <w:rsid w:val="4AA21DCD"/>
    <w:rsid w:val="4AB2BD51"/>
    <w:rsid w:val="4AC45349"/>
    <w:rsid w:val="4ACC58E3"/>
    <w:rsid w:val="4AD494CC"/>
    <w:rsid w:val="4AD4F6A8"/>
    <w:rsid w:val="4AD660A3"/>
    <w:rsid w:val="4ADDF46B"/>
    <w:rsid w:val="4AE4A760"/>
    <w:rsid w:val="4AE8F53C"/>
    <w:rsid w:val="4AEACE8C"/>
    <w:rsid w:val="4AECBBC8"/>
    <w:rsid w:val="4AED5134"/>
    <w:rsid w:val="4AEE5A53"/>
    <w:rsid w:val="4AF7DA19"/>
    <w:rsid w:val="4B00F83F"/>
    <w:rsid w:val="4B09309D"/>
    <w:rsid w:val="4B1E5CEB"/>
    <w:rsid w:val="4B26B401"/>
    <w:rsid w:val="4B3586D0"/>
    <w:rsid w:val="4B53666F"/>
    <w:rsid w:val="4B76B481"/>
    <w:rsid w:val="4B82374E"/>
    <w:rsid w:val="4B849559"/>
    <w:rsid w:val="4B890B2B"/>
    <w:rsid w:val="4B8FB5C7"/>
    <w:rsid w:val="4B93CA06"/>
    <w:rsid w:val="4BA0B1E9"/>
    <w:rsid w:val="4BA913D7"/>
    <w:rsid w:val="4BC6B3AF"/>
    <w:rsid w:val="4C0815D7"/>
    <w:rsid w:val="4C0AC990"/>
    <w:rsid w:val="4C0FF3B4"/>
    <w:rsid w:val="4C1342BF"/>
    <w:rsid w:val="4C2270AA"/>
    <w:rsid w:val="4C22F651"/>
    <w:rsid w:val="4C36BB5C"/>
    <w:rsid w:val="4C4F4C6B"/>
    <w:rsid w:val="4C5107DC"/>
    <w:rsid w:val="4C5BD914"/>
    <w:rsid w:val="4C6344A0"/>
    <w:rsid w:val="4C68D634"/>
    <w:rsid w:val="4C6E9BFA"/>
    <w:rsid w:val="4C7ADD27"/>
    <w:rsid w:val="4C84C59D"/>
    <w:rsid w:val="4C8A2AB4"/>
    <w:rsid w:val="4C96D3AC"/>
    <w:rsid w:val="4CA972A0"/>
    <w:rsid w:val="4CBA37E7"/>
    <w:rsid w:val="4CC12ECE"/>
    <w:rsid w:val="4CC39A43"/>
    <w:rsid w:val="4CC75B5B"/>
    <w:rsid w:val="4CCE5621"/>
    <w:rsid w:val="4CDB55FB"/>
    <w:rsid w:val="4CE13BDA"/>
    <w:rsid w:val="4CE2D096"/>
    <w:rsid w:val="4CF44EA1"/>
    <w:rsid w:val="4D04FE6A"/>
    <w:rsid w:val="4D10B492"/>
    <w:rsid w:val="4D15ABF7"/>
    <w:rsid w:val="4D261C9E"/>
    <w:rsid w:val="4D38A18F"/>
    <w:rsid w:val="4D3FE530"/>
    <w:rsid w:val="4D48BC0A"/>
    <w:rsid w:val="4D60517A"/>
    <w:rsid w:val="4D715065"/>
    <w:rsid w:val="4D71FE1A"/>
    <w:rsid w:val="4D775E75"/>
    <w:rsid w:val="4D801249"/>
    <w:rsid w:val="4D8C6197"/>
    <w:rsid w:val="4D998F1A"/>
    <w:rsid w:val="4DA0960D"/>
    <w:rsid w:val="4DA35756"/>
    <w:rsid w:val="4DA3E891"/>
    <w:rsid w:val="4DA699F1"/>
    <w:rsid w:val="4DBFB7F6"/>
    <w:rsid w:val="4DC56A72"/>
    <w:rsid w:val="4DEBE729"/>
    <w:rsid w:val="4DEF5EC1"/>
    <w:rsid w:val="4DF29278"/>
    <w:rsid w:val="4DFBC0B8"/>
    <w:rsid w:val="4E0ADA61"/>
    <w:rsid w:val="4E0E0165"/>
    <w:rsid w:val="4E183453"/>
    <w:rsid w:val="4E1889A6"/>
    <w:rsid w:val="4E1B5A3D"/>
    <w:rsid w:val="4E1D2EDC"/>
    <w:rsid w:val="4E1FC7CA"/>
    <w:rsid w:val="4E227EBE"/>
    <w:rsid w:val="4E239BFC"/>
    <w:rsid w:val="4E3313A8"/>
    <w:rsid w:val="4E34D29D"/>
    <w:rsid w:val="4E36E0C3"/>
    <w:rsid w:val="4E44F9F1"/>
    <w:rsid w:val="4E665B93"/>
    <w:rsid w:val="4E82F712"/>
    <w:rsid w:val="4E83D8A9"/>
    <w:rsid w:val="4E9463BF"/>
    <w:rsid w:val="4E96CC37"/>
    <w:rsid w:val="4EB0E31E"/>
    <w:rsid w:val="4EB2810D"/>
    <w:rsid w:val="4EB3D81A"/>
    <w:rsid w:val="4EB54248"/>
    <w:rsid w:val="4EB6D946"/>
    <w:rsid w:val="4EB866FE"/>
    <w:rsid w:val="4ED227C7"/>
    <w:rsid w:val="4EDC6AA8"/>
    <w:rsid w:val="4EE1F307"/>
    <w:rsid w:val="4EE27DB6"/>
    <w:rsid w:val="4EE98ADB"/>
    <w:rsid w:val="4EED686F"/>
    <w:rsid w:val="4EEE24C1"/>
    <w:rsid w:val="4EF28DA3"/>
    <w:rsid w:val="4EF50BC0"/>
    <w:rsid w:val="4EFE2BFA"/>
    <w:rsid w:val="4F0260F9"/>
    <w:rsid w:val="4F0C802B"/>
    <w:rsid w:val="4F2C96CB"/>
    <w:rsid w:val="4F3AE807"/>
    <w:rsid w:val="4F44F62B"/>
    <w:rsid w:val="4F4BC379"/>
    <w:rsid w:val="4F4C9DC9"/>
    <w:rsid w:val="4F5168A8"/>
    <w:rsid w:val="4F519B79"/>
    <w:rsid w:val="4F5695D5"/>
    <w:rsid w:val="4F5D7F73"/>
    <w:rsid w:val="4F5DBD06"/>
    <w:rsid w:val="4F6A57E6"/>
    <w:rsid w:val="4F6FFB72"/>
    <w:rsid w:val="4F8DF4E6"/>
    <w:rsid w:val="4FA865B0"/>
    <w:rsid w:val="4FA9D1C6"/>
    <w:rsid w:val="4FB5E7C2"/>
    <w:rsid w:val="4FB6305F"/>
    <w:rsid w:val="4FBCA127"/>
    <w:rsid w:val="4FDCC5F3"/>
    <w:rsid w:val="4FDE03C4"/>
    <w:rsid w:val="4FEB7A73"/>
    <w:rsid w:val="4FF51DCF"/>
    <w:rsid w:val="5000B3DE"/>
    <w:rsid w:val="5005DF39"/>
    <w:rsid w:val="5008D5B4"/>
    <w:rsid w:val="500E570F"/>
    <w:rsid w:val="500E5C78"/>
    <w:rsid w:val="501AA32E"/>
    <w:rsid w:val="501DFC11"/>
    <w:rsid w:val="5025B3C4"/>
    <w:rsid w:val="50279F64"/>
    <w:rsid w:val="5028E553"/>
    <w:rsid w:val="502C367F"/>
    <w:rsid w:val="502CC0BE"/>
    <w:rsid w:val="502FCF52"/>
    <w:rsid w:val="504DC150"/>
    <w:rsid w:val="505CE703"/>
    <w:rsid w:val="5062AC1B"/>
    <w:rsid w:val="5078CEA7"/>
    <w:rsid w:val="50855B3C"/>
    <w:rsid w:val="508AC593"/>
    <w:rsid w:val="5094E9A2"/>
    <w:rsid w:val="5099FC5B"/>
    <w:rsid w:val="509E6F5F"/>
    <w:rsid w:val="50A4D23A"/>
    <w:rsid w:val="50AB7C4F"/>
    <w:rsid w:val="50B35C80"/>
    <w:rsid w:val="50C474A3"/>
    <w:rsid w:val="50CD00CF"/>
    <w:rsid w:val="50DDC45A"/>
    <w:rsid w:val="50DE3AB3"/>
    <w:rsid w:val="50DF3003"/>
    <w:rsid w:val="510A43F6"/>
    <w:rsid w:val="510D20DC"/>
    <w:rsid w:val="510FBCD5"/>
    <w:rsid w:val="51112254"/>
    <w:rsid w:val="5115A0D8"/>
    <w:rsid w:val="511D2902"/>
    <w:rsid w:val="512387EB"/>
    <w:rsid w:val="51247985"/>
    <w:rsid w:val="5131605C"/>
    <w:rsid w:val="5131A0EF"/>
    <w:rsid w:val="513C892E"/>
    <w:rsid w:val="5148005B"/>
    <w:rsid w:val="5149DBC9"/>
    <w:rsid w:val="514F9224"/>
    <w:rsid w:val="51537A3C"/>
    <w:rsid w:val="515B3ED9"/>
    <w:rsid w:val="5162F749"/>
    <w:rsid w:val="5169679E"/>
    <w:rsid w:val="516A1BD0"/>
    <w:rsid w:val="516CA96B"/>
    <w:rsid w:val="517D13DB"/>
    <w:rsid w:val="51B058A0"/>
    <w:rsid w:val="51D6EA41"/>
    <w:rsid w:val="51EA21CF"/>
    <w:rsid w:val="51EA91EA"/>
    <w:rsid w:val="51F2CCD2"/>
    <w:rsid w:val="51FC7257"/>
    <w:rsid w:val="5209D178"/>
    <w:rsid w:val="520C031B"/>
    <w:rsid w:val="520C3B85"/>
    <w:rsid w:val="5212F387"/>
    <w:rsid w:val="522111C8"/>
    <w:rsid w:val="5224A821"/>
    <w:rsid w:val="5233B845"/>
    <w:rsid w:val="5235CCBC"/>
    <w:rsid w:val="523C3A2A"/>
    <w:rsid w:val="52460DC3"/>
    <w:rsid w:val="5246C77E"/>
    <w:rsid w:val="5251424E"/>
    <w:rsid w:val="5259834F"/>
    <w:rsid w:val="526544EB"/>
    <w:rsid w:val="52800E3C"/>
    <w:rsid w:val="528794D7"/>
    <w:rsid w:val="5289096A"/>
    <w:rsid w:val="52976A6F"/>
    <w:rsid w:val="52A79C34"/>
    <w:rsid w:val="52B10F01"/>
    <w:rsid w:val="52B78A3C"/>
    <w:rsid w:val="52C049E6"/>
    <w:rsid w:val="52C41C89"/>
    <w:rsid w:val="52C595A8"/>
    <w:rsid w:val="52CE99AC"/>
    <w:rsid w:val="52D74857"/>
    <w:rsid w:val="52E146B8"/>
    <w:rsid w:val="52E3D591"/>
    <w:rsid w:val="52F10A5B"/>
    <w:rsid w:val="52FA04D0"/>
    <w:rsid w:val="52FEED61"/>
    <w:rsid w:val="52FF42B7"/>
    <w:rsid w:val="53029CB6"/>
    <w:rsid w:val="53071BD8"/>
    <w:rsid w:val="5318900D"/>
    <w:rsid w:val="534A6D07"/>
    <w:rsid w:val="535BBE4F"/>
    <w:rsid w:val="535E539E"/>
    <w:rsid w:val="535E771C"/>
    <w:rsid w:val="536123EE"/>
    <w:rsid w:val="5368978E"/>
    <w:rsid w:val="5383A57E"/>
    <w:rsid w:val="538D85E7"/>
    <w:rsid w:val="539B689A"/>
    <w:rsid w:val="539FDB93"/>
    <w:rsid w:val="53A761AA"/>
    <w:rsid w:val="53B06F69"/>
    <w:rsid w:val="53BC9E4C"/>
    <w:rsid w:val="53CBE759"/>
    <w:rsid w:val="53CEC4AB"/>
    <w:rsid w:val="53D0BD48"/>
    <w:rsid w:val="53D4A3AF"/>
    <w:rsid w:val="53D5357B"/>
    <w:rsid w:val="53E6C178"/>
    <w:rsid w:val="5413E4B5"/>
    <w:rsid w:val="5415DB75"/>
    <w:rsid w:val="54184010"/>
    <w:rsid w:val="54297AEA"/>
    <w:rsid w:val="54378DB1"/>
    <w:rsid w:val="5438B97A"/>
    <w:rsid w:val="54475D97"/>
    <w:rsid w:val="544A4CC2"/>
    <w:rsid w:val="544CDF62"/>
    <w:rsid w:val="5454A76C"/>
    <w:rsid w:val="545A1EED"/>
    <w:rsid w:val="5464AEDA"/>
    <w:rsid w:val="547E7F8C"/>
    <w:rsid w:val="5494E018"/>
    <w:rsid w:val="549AE1CD"/>
    <w:rsid w:val="549B6F5B"/>
    <w:rsid w:val="54A69459"/>
    <w:rsid w:val="54A71E66"/>
    <w:rsid w:val="54B19BA2"/>
    <w:rsid w:val="54B5CD4A"/>
    <w:rsid w:val="54CBECF5"/>
    <w:rsid w:val="54CDF5C5"/>
    <w:rsid w:val="54E1291D"/>
    <w:rsid w:val="54E34019"/>
    <w:rsid w:val="54E6C89D"/>
    <w:rsid w:val="54E788A5"/>
    <w:rsid w:val="54ED91F8"/>
    <w:rsid w:val="54F78EB0"/>
    <w:rsid w:val="54FC11A2"/>
    <w:rsid w:val="5513C442"/>
    <w:rsid w:val="5517FDD5"/>
    <w:rsid w:val="551D095E"/>
    <w:rsid w:val="5524E636"/>
    <w:rsid w:val="55285071"/>
    <w:rsid w:val="5536CDC0"/>
    <w:rsid w:val="55471D90"/>
    <w:rsid w:val="5550CB3E"/>
    <w:rsid w:val="5552E676"/>
    <w:rsid w:val="555C05F5"/>
    <w:rsid w:val="5560320A"/>
    <w:rsid w:val="55636FB4"/>
    <w:rsid w:val="556AF11D"/>
    <w:rsid w:val="557734DD"/>
    <w:rsid w:val="557EF151"/>
    <w:rsid w:val="558421F7"/>
    <w:rsid w:val="55848759"/>
    <w:rsid w:val="559FD9C7"/>
    <w:rsid w:val="55A00475"/>
    <w:rsid w:val="55A3BB91"/>
    <w:rsid w:val="55B33853"/>
    <w:rsid w:val="55B3989A"/>
    <w:rsid w:val="55B4A0F9"/>
    <w:rsid w:val="55BACDE5"/>
    <w:rsid w:val="55BCDB6C"/>
    <w:rsid w:val="55CC7FEE"/>
    <w:rsid w:val="55DF987E"/>
    <w:rsid w:val="55E5FF66"/>
    <w:rsid w:val="55EFBD21"/>
    <w:rsid w:val="55F66AF5"/>
    <w:rsid w:val="55F68AE4"/>
    <w:rsid w:val="5605A26D"/>
    <w:rsid w:val="560F896A"/>
    <w:rsid w:val="561E2C7E"/>
    <w:rsid w:val="5631280B"/>
    <w:rsid w:val="5631E6C1"/>
    <w:rsid w:val="563387EF"/>
    <w:rsid w:val="5642EEC7"/>
    <w:rsid w:val="56529948"/>
    <w:rsid w:val="5653577E"/>
    <w:rsid w:val="5693F104"/>
    <w:rsid w:val="56A292C3"/>
    <w:rsid w:val="56AC708B"/>
    <w:rsid w:val="56BC9A10"/>
    <w:rsid w:val="56D18455"/>
    <w:rsid w:val="56DC786B"/>
    <w:rsid w:val="56E6DE6D"/>
    <w:rsid w:val="56E821B3"/>
    <w:rsid w:val="56F57D21"/>
    <w:rsid w:val="570575DA"/>
    <w:rsid w:val="570C4471"/>
    <w:rsid w:val="571D6FF4"/>
    <w:rsid w:val="572A9D0A"/>
    <w:rsid w:val="573208BD"/>
    <w:rsid w:val="57393C71"/>
    <w:rsid w:val="573E20BB"/>
    <w:rsid w:val="574417D9"/>
    <w:rsid w:val="5756D55E"/>
    <w:rsid w:val="575C3071"/>
    <w:rsid w:val="576B5F58"/>
    <w:rsid w:val="577E654F"/>
    <w:rsid w:val="577FDE6E"/>
    <w:rsid w:val="5782B8EF"/>
    <w:rsid w:val="579A5153"/>
    <w:rsid w:val="57A33052"/>
    <w:rsid w:val="57A87548"/>
    <w:rsid w:val="57AD32C6"/>
    <w:rsid w:val="57AF0489"/>
    <w:rsid w:val="57B038A7"/>
    <w:rsid w:val="57B0FDF1"/>
    <w:rsid w:val="57BC72E6"/>
    <w:rsid w:val="57E3D875"/>
    <w:rsid w:val="57E72FD3"/>
    <w:rsid w:val="57F89D5D"/>
    <w:rsid w:val="5806D052"/>
    <w:rsid w:val="580EA228"/>
    <w:rsid w:val="5830578B"/>
    <w:rsid w:val="58358099"/>
    <w:rsid w:val="5835C0E9"/>
    <w:rsid w:val="58462BC5"/>
    <w:rsid w:val="585569A2"/>
    <w:rsid w:val="585AB46E"/>
    <w:rsid w:val="585B844D"/>
    <w:rsid w:val="585D7CE7"/>
    <w:rsid w:val="586F66E0"/>
    <w:rsid w:val="588A0172"/>
    <w:rsid w:val="588BEF9B"/>
    <w:rsid w:val="58941BD7"/>
    <w:rsid w:val="58A3F8CF"/>
    <w:rsid w:val="58A89BED"/>
    <w:rsid w:val="58B40DD2"/>
    <w:rsid w:val="58BB1D03"/>
    <w:rsid w:val="58C4F5CA"/>
    <w:rsid w:val="58C676CD"/>
    <w:rsid w:val="58CDD91E"/>
    <w:rsid w:val="58D0B99E"/>
    <w:rsid w:val="58F16817"/>
    <w:rsid w:val="58FD0854"/>
    <w:rsid w:val="590DA363"/>
    <w:rsid w:val="590DAFA6"/>
    <w:rsid w:val="590F02CF"/>
    <w:rsid w:val="591423EB"/>
    <w:rsid w:val="5926DB5A"/>
    <w:rsid w:val="593B21DB"/>
    <w:rsid w:val="59438112"/>
    <w:rsid w:val="5943A978"/>
    <w:rsid w:val="59466F4D"/>
    <w:rsid w:val="5950B40C"/>
    <w:rsid w:val="595CD1D5"/>
    <w:rsid w:val="59675775"/>
    <w:rsid w:val="59694BEE"/>
    <w:rsid w:val="5975C8AB"/>
    <w:rsid w:val="597A25E3"/>
    <w:rsid w:val="597A8F89"/>
    <w:rsid w:val="597E3A5F"/>
    <w:rsid w:val="598ED136"/>
    <w:rsid w:val="59940112"/>
    <w:rsid w:val="59959F51"/>
    <w:rsid w:val="59A0862E"/>
    <w:rsid w:val="59A6BEBE"/>
    <w:rsid w:val="59B1312D"/>
    <w:rsid w:val="59BDCD7B"/>
    <w:rsid w:val="59D0AFB6"/>
    <w:rsid w:val="59E1241F"/>
    <w:rsid w:val="59E5D156"/>
    <w:rsid w:val="59E9E9AC"/>
    <w:rsid w:val="59F94D48"/>
    <w:rsid w:val="59FE250D"/>
    <w:rsid w:val="5A016656"/>
    <w:rsid w:val="5A07843C"/>
    <w:rsid w:val="5A0A3EE3"/>
    <w:rsid w:val="5A15CE69"/>
    <w:rsid w:val="5A2348D8"/>
    <w:rsid w:val="5A25B947"/>
    <w:rsid w:val="5A39CA8B"/>
    <w:rsid w:val="5A472693"/>
    <w:rsid w:val="5A4FDE33"/>
    <w:rsid w:val="5A60C62B"/>
    <w:rsid w:val="5A6154B1"/>
    <w:rsid w:val="5A682781"/>
    <w:rsid w:val="5A747147"/>
    <w:rsid w:val="5A78FC8F"/>
    <w:rsid w:val="5A851CF9"/>
    <w:rsid w:val="5A8A47F8"/>
    <w:rsid w:val="5AA0482C"/>
    <w:rsid w:val="5AA39E4E"/>
    <w:rsid w:val="5AA5B273"/>
    <w:rsid w:val="5AAF5417"/>
    <w:rsid w:val="5AB2AE19"/>
    <w:rsid w:val="5AC4337B"/>
    <w:rsid w:val="5ACE5F63"/>
    <w:rsid w:val="5ADFF776"/>
    <w:rsid w:val="5AE23FAE"/>
    <w:rsid w:val="5AE95D3F"/>
    <w:rsid w:val="5AEB1A72"/>
    <w:rsid w:val="5AEC846D"/>
    <w:rsid w:val="5B0101C6"/>
    <w:rsid w:val="5B01EE4E"/>
    <w:rsid w:val="5B0BF3F3"/>
    <w:rsid w:val="5B268F0B"/>
    <w:rsid w:val="5B628024"/>
    <w:rsid w:val="5B7BF54C"/>
    <w:rsid w:val="5B873F59"/>
    <w:rsid w:val="5B8D48AF"/>
    <w:rsid w:val="5B951DA9"/>
    <w:rsid w:val="5BA67A07"/>
    <w:rsid w:val="5BB9D279"/>
    <w:rsid w:val="5BBF1939"/>
    <w:rsid w:val="5BD37801"/>
    <w:rsid w:val="5BD5B48B"/>
    <w:rsid w:val="5BE03CAF"/>
    <w:rsid w:val="5BE44DEF"/>
    <w:rsid w:val="5BE5405B"/>
    <w:rsid w:val="5BF943ED"/>
    <w:rsid w:val="5BFC968C"/>
    <w:rsid w:val="5C0ECA94"/>
    <w:rsid w:val="5C11491F"/>
    <w:rsid w:val="5C2596F0"/>
    <w:rsid w:val="5C2E1C02"/>
    <w:rsid w:val="5C5CAC28"/>
    <w:rsid w:val="5C6FDF7D"/>
    <w:rsid w:val="5C70D107"/>
    <w:rsid w:val="5C71E026"/>
    <w:rsid w:val="5C734784"/>
    <w:rsid w:val="5C7B8B0A"/>
    <w:rsid w:val="5C82A6ED"/>
    <w:rsid w:val="5C87FFE8"/>
    <w:rsid w:val="5C9073CE"/>
    <w:rsid w:val="5C90D9F6"/>
    <w:rsid w:val="5CA67DA6"/>
    <w:rsid w:val="5CB03285"/>
    <w:rsid w:val="5CC65B7B"/>
    <w:rsid w:val="5CC970B4"/>
    <w:rsid w:val="5CCC444E"/>
    <w:rsid w:val="5CD0672D"/>
    <w:rsid w:val="5CD312A5"/>
    <w:rsid w:val="5CD8E822"/>
    <w:rsid w:val="5CF8C569"/>
    <w:rsid w:val="5CFC42A2"/>
    <w:rsid w:val="5D12B945"/>
    <w:rsid w:val="5D137A6D"/>
    <w:rsid w:val="5D1A7D5C"/>
    <w:rsid w:val="5D2D4037"/>
    <w:rsid w:val="5D2E4635"/>
    <w:rsid w:val="5D3187F7"/>
    <w:rsid w:val="5D480D81"/>
    <w:rsid w:val="5D565CE6"/>
    <w:rsid w:val="5D6E0E51"/>
    <w:rsid w:val="5D79F52F"/>
    <w:rsid w:val="5D875166"/>
    <w:rsid w:val="5DA1D576"/>
    <w:rsid w:val="5DA5D113"/>
    <w:rsid w:val="5DAB841A"/>
    <w:rsid w:val="5DAD934C"/>
    <w:rsid w:val="5DAEE7BB"/>
    <w:rsid w:val="5DBBBC9D"/>
    <w:rsid w:val="5DC168A6"/>
    <w:rsid w:val="5DC9A94B"/>
    <w:rsid w:val="5DCFF2F2"/>
    <w:rsid w:val="5DD7E8EE"/>
    <w:rsid w:val="5DDB3F10"/>
    <w:rsid w:val="5DFA27C7"/>
    <w:rsid w:val="5E07F469"/>
    <w:rsid w:val="5E1E554F"/>
    <w:rsid w:val="5E41F55E"/>
    <w:rsid w:val="5E47EAA6"/>
    <w:rsid w:val="5E4C8340"/>
    <w:rsid w:val="5E4CBE15"/>
    <w:rsid w:val="5E5749F9"/>
    <w:rsid w:val="5E5B114E"/>
    <w:rsid w:val="5E5CE979"/>
    <w:rsid w:val="5E5F15DB"/>
    <w:rsid w:val="5E622101"/>
    <w:rsid w:val="5E727248"/>
    <w:rsid w:val="5E74B8A8"/>
    <w:rsid w:val="5E7744CA"/>
    <w:rsid w:val="5E98CB49"/>
    <w:rsid w:val="5EA2AAAE"/>
    <w:rsid w:val="5EA811DB"/>
    <w:rsid w:val="5EAE77DE"/>
    <w:rsid w:val="5EAE89A6"/>
    <w:rsid w:val="5EBECB29"/>
    <w:rsid w:val="5EC0ED5F"/>
    <w:rsid w:val="5ECCBE6B"/>
    <w:rsid w:val="5EDAF0C5"/>
    <w:rsid w:val="5EDDCF2F"/>
    <w:rsid w:val="5F004756"/>
    <w:rsid w:val="5F0B6638"/>
    <w:rsid w:val="5F0FADF7"/>
    <w:rsid w:val="5F26CBC0"/>
    <w:rsid w:val="5F52F75C"/>
    <w:rsid w:val="5F654A7B"/>
    <w:rsid w:val="5F6CF6DF"/>
    <w:rsid w:val="5F73B94F"/>
    <w:rsid w:val="5F7677F9"/>
    <w:rsid w:val="5F76841B"/>
    <w:rsid w:val="5F786543"/>
    <w:rsid w:val="5F848F7F"/>
    <w:rsid w:val="5FB26C7A"/>
    <w:rsid w:val="5FB3151E"/>
    <w:rsid w:val="5FBB4A8C"/>
    <w:rsid w:val="5FBBE701"/>
    <w:rsid w:val="5FC20423"/>
    <w:rsid w:val="5FCC0B8C"/>
    <w:rsid w:val="5FCEC843"/>
    <w:rsid w:val="5FCFE9F6"/>
    <w:rsid w:val="5FD6E639"/>
    <w:rsid w:val="5FEC2A5C"/>
    <w:rsid w:val="6006FD46"/>
    <w:rsid w:val="60246A4E"/>
    <w:rsid w:val="602F759F"/>
    <w:rsid w:val="605A75EB"/>
    <w:rsid w:val="6072AB0C"/>
    <w:rsid w:val="6081C8C5"/>
    <w:rsid w:val="6086E12D"/>
    <w:rsid w:val="608EB7A9"/>
    <w:rsid w:val="60932FC3"/>
    <w:rsid w:val="609C5F67"/>
    <w:rsid w:val="60A73699"/>
    <w:rsid w:val="60AF0D7F"/>
    <w:rsid w:val="60BA4472"/>
    <w:rsid w:val="60BF1FB7"/>
    <w:rsid w:val="60C1EFF9"/>
    <w:rsid w:val="60CA25A4"/>
    <w:rsid w:val="60F684A6"/>
    <w:rsid w:val="61002D05"/>
    <w:rsid w:val="6106F616"/>
    <w:rsid w:val="612583C5"/>
    <w:rsid w:val="61264D13"/>
    <w:rsid w:val="612BD9BE"/>
    <w:rsid w:val="612DCE25"/>
    <w:rsid w:val="6141D10F"/>
    <w:rsid w:val="6145D2B3"/>
    <w:rsid w:val="614CCCA8"/>
    <w:rsid w:val="614D0AA8"/>
    <w:rsid w:val="615E4C5E"/>
    <w:rsid w:val="6165DE2E"/>
    <w:rsid w:val="6168A055"/>
    <w:rsid w:val="616BEF04"/>
    <w:rsid w:val="61742B2B"/>
    <w:rsid w:val="6176BA79"/>
    <w:rsid w:val="617F8B68"/>
    <w:rsid w:val="61843CF5"/>
    <w:rsid w:val="61E890C8"/>
    <w:rsid w:val="61EF7064"/>
    <w:rsid w:val="620D9CA7"/>
    <w:rsid w:val="622D6EA8"/>
    <w:rsid w:val="623AE7C5"/>
    <w:rsid w:val="624A9D23"/>
    <w:rsid w:val="6278BDB0"/>
    <w:rsid w:val="628073CA"/>
    <w:rsid w:val="6283222F"/>
    <w:rsid w:val="62916096"/>
    <w:rsid w:val="62975139"/>
    <w:rsid w:val="62DE6DF5"/>
    <w:rsid w:val="62F38679"/>
    <w:rsid w:val="62FF5808"/>
    <w:rsid w:val="6300CD21"/>
    <w:rsid w:val="6303AC4E"/>
    <w:rsid w:val="630B2FFC"/>
    <w:rsid w:val="630C2424"/>
    <w:rsid w:val="63119E52"/>
    <w:rsid w:val="6329ECCF"/>
    <w:rsid w:val="6334DEF9"/>
    <w:rsid w:val="63377ACB"/>
    <w:rsid w:val="63429558"/>
    <w:rsid w:val="63453F83"/>
    <w:rsid w:val="6346ABDC"/>
    <w:rsid w:val="634F55FA"/>
    <w:rsid w:val="6356F1DE"/>
    <w:rsid w:val="63592213"/>
    <w:rsid w:val="635F84C2"/>
    <w:rsid w:val="636A0066"/>
    <w:rsid w:val="63785A3B"/>
    <w:rsid w:val="6378EB0F"/>
    <w:rsid w:val="637A8D73"/>
    <w:rsid w:val="637D5176"/>
    <w:rsid w:val="6385247F"/>
    <w:rsid w:val="638B74B6"/>
    <w:rsid w:val="63949BC4"/>
    <w:rsid w:val="6396BA99"/>
    <w:rsid w:val="639CAC92"/>
    <w:rsid w:val="63A2FECB"/>
    <w:rsid w:val="63ABB9BC"/>
    <w:rsid w:val="63ACF4D9"/>
    <w:rsid w:val="63AEBA46"/>
    <w:rsid w:val="63B5980A"/>
    <w:rsid w:val="63B8FB95"/>
    <w:rsid w:val="63C90B18"/>
    <w:rsid w:val="63D646CC"/>
    <w:rsid w:val="63E29304"/>
    <w:rsid w:val="63F00185"/>
    <w:rsid w:val="63F41FDA"/>
    <w:rsid w:val="63F4D78F"/>
    <w:rsid w:val="63FAB0E1"/>
    <w:rsid w:val="6411AA82"/>
    <w:rsid w:val="642E5605"/>
    <w:rsid w:val="64308BB0"/>
    <w:rsid w:val="6430AA2A"/>
    <w:rsid w:val="643ED845"/>
    <w:rsid w:val="644D97CF"/>
    <w:rsid w:val="64543387"/>
    <w:rsid w:val="6459905F"/>
    <w:rsid w:val="645D7752"/>
    <w:rsid w:val="64655100"/>
    <w:rsid w:val="647ACA24"/>
    <w:rsid w:val="64A45FE4"/>
    <w:rsid w:val="64B136E2"/>
    <w:rsid w:val="64B985BB"/>
    <w:rsid w:val="64BEE19A"/>
    <w:rsid w:val="64C4D0A8"/>
    <w:rsid w:val="64C572B8"/>
    <w:rsid w:val="64CA241E"/>
    <w:rsid w:val="64CC2AFD"/>
    <w:rsid w:val="64CCB5A2"/>
    <w:rsid w:val="64DF1087"/>
    <w:rsid w:val="64EB265B"/>
    <w:rsid w:val="64FBA640"/>
    <w:rsid w:val="6502105F"/>
    <w:rsid w:val="65090547"/>
    <w:rsid w:val="6517C10E"/>
    <w:rsid w:val="6517E12E"/>
    <w:rsid w:val="6520318A"/>
    <w:rsid w:val="653B7D7D"/>
    <w:rsid w:val="655B048E"/>
    <w:rsid w:val="655E1CE3"/>
    <w:rsid w:val="656B78ED"/>
    <w:rsid w:val="65836B2A"/>
    <w:rsid w:val="6585BFAB"/>
    <w:rsid w:val="6585DB69"/>
    <w:rsid w:val="658987DA"/>
    <w:rsid w:val="6592E0BB"/>
    <w:rsid w:val="65A38218"/>
    <w:rsid w:val="65B45A23"/>
    <w:rsid w:val="65BB5296"/>
    <w:rsid w:val="65BC7020"/>
    <w:rsid w:val="65D47EA6"/>
    <w:rsid w:val="65D5AD24"/>
    <w:rsid w:val="65E139AD"/>
    <w:rsid w:val="65F865C0"/>
    <w:rsid w:val="65F947B3"/>
    <w:rsid w:val="660DBDAF"/>
    <w:rsid w:val="6629A596"/>
    <w:rsid w:val="66470A15"/>
    <w:rsid w:val="66549F73"/>
    <w:rsid w:val="66598864"/>
    <w:rsid w:val="665ADD2C"/>
    <w:rsid w:val="665D3D22"/>
    <w:rsid w:val="665E92A0"/>
    <w:rsid w:val="66628FE8"/>
    <w:rsid w:val="66734863"/>
    <w:rsid w:val="667492D4"/>
    <w:rsid w:val="6679580C"/>
    <w:rsid w:val="667996BF"/>
    <w:rsid w:val="668D052F"/>
    <w:rsid w:val="669850A2"/>
    <w:rsid w:val="669971F5"/>
    <w:rsid w:val="669CA2D9"/>
    <w:rsid w:val="669F3870"/>
    <w:rsid w:val="66BB8D94"/>
    <w:rsid w:val="66D3EC58"/>
    <w:rsid w:val="66DA1D5E"/>
    <w:rsid w:val="66DCA815"/>
    <w:rsid w:val="66DCED37"/>
    <w:rsid w:val="66F81676"/>
    <w:rsid w:val="66FAE546"/>
    <w:rsid w:val="671AD45A"/>
    <w:rsid w:val="67202CCF"/>
    <w:rsid w:val="6721900C"/>
    <w:rsid w:val="67290B72"/>
    <w:rsid w:val="672CCEFB"/>
    <w:rsid w:val="6743EED4"/>
    <w:rsid w:val="674A77A4"/>
    <w:rsid w:val="675856AC"/>
    <w:rsid w:val="6765F6C7"/>
    <w:rsid w:val="676DB7DE"/>
    <w:rsid w:val="6772D303"/>
    <w:rsid w:val="67751884"/>
    <w:rsid w:val="6778CD2C"/>
    <w:rsid w:val="67796BB4"/>
    <w:rsid w:val="6782911E"/>
    <w:rsid w:val="678311BB"/>
    <w:rsid w:val="67848F90"/>
    <w:rsid w:val="678A01A1"/>
    <w:rsid w:val="678A4B74"/>
    <w:rsid w:val="67970DE7"/>
    <w:rsid w:val="67A3F926"/>
    <w:rsid w:val="67A614CC"/>
    <w:rsid w:val="67B0751D"/>
    <w:rsid w:val="67B1F692"/>
    <w:rsid w:val="67B361C6"/>
    <w:rsid w:val="67BE0B82"/>
    <w:rsid w:val="67C578C2"/>
    <w:rsid w:val="67D4F920"/>
    <w:rsid w:val="67D86DCF"/>
    <w:rsid w:val="67EB850F"/>
    <w:rsid w:val="67F2689B"/>
    <w:rsid w:val="67F34658"/>
    <w:rsid w:val="67FDFBA2"/>
    <w:rsid w:val="6806557B"/>
    <w:rsid w:val="680C1D85"/>
    <w:rsid w:val="680CCD8D"/>
    <w:rsid w:val="681FD89F"/>
    <w:rsid w:val="6822944C"/>
    <w:rsid w:val="6822C71D"/>
    <w:rsid w:val="6825248B"/>
    <w:rsid w:val="68289B2D"/>
    <w:rsid w:val="682E793D"/>
    <w:rsid w:val="683BDC30"/>
    <w:rsid w:val="683E3A97"/>
    <w:rsid w:val="6841C3A1"/>
    <w:rsid w:val="68436378"/>
    <w:rsid w:val="685AEFFB"/>
    <w:rsid w:val="6869B868"/>
    <w:rsid w:val="686F93BC"/>
    <w:rsid w:val="6872B29A"/>
    <w:rsid w:val="68766FEE"/>
    <w:rsid w:val="687FA5B1"/>
    <w:rsid w:val="688B5BBD"/>
    <w:rsid w:val="689E6660"/>
    <w:rsid w:val="68A60B97"/>
    <w:rsid w:val="68A9CA81"/>
    <w:rsid w:val="68B1BFD4"/>
    <w:rsid w:val="68B25C05"/>
    <w:rsid w:val="68C2ADDF"/>
    <w:rsid w:val="68CC3C8E"/>
    <w:rsid w:val="68E1D5B6"/>
    <w:rsid w:val="68E21C3B"/>
    <w:rsid w:val="68EFAC7C"/>
    <w:rsid w:val="68F1BE95"/>
    <w:rsid w:val="69128D7E"/>
    <w:rsid w:val="69221964"/>
    <w:rsid w:val="693382C3"/>
    <w:rsid w:val="6939E6C1"/>
    <w:rsid w:val="6959DBE3"/>
    <w:rsid w:val="69614923"/>
    <w:rsid w:val="6966A16E"/>
    <w:rsid w:val="696A1A58"/>
    <w:rsid w:val="697BD91A"/>
    <w:rsid w:val="699252BD"/>
    <w:rsid w:val="69939548"/>
    <w:rsid w:val="6994B72F"/>
    <w:rsid w:val="699DA7CE"/>
    <w:rsid w:val="69B5178D"/>
    <w:rsid w:val="69D105A8"/>
    <w:rsid w:val="69F2D447"/>
    <w:rsid w:val="69F8D5E6"/>
    <w:rsid w:val="6A08106C"/>
    <w:rsid w:val="6A0BF111"/>
    <w:rsid w:val="6A0E5AAB"/>
    <w:rsid w:val="6A1F243F"/>
    <w:rsid w:val="6A45B150"/>
    <w:rsid w:val="6A497A4B"/>
    <w:rsid w:val="6A4C3502"/>
    <w:rsid w:val="6A671B05"/>
    <w:rsid w:val="6A767958"/>
    <w:rsid w:val="6A98DDBA"/>
    <w:rsid w:val="6A9BF71B"/>
    <w:rsid w:val="6AB2C683"/>
    <w:rsid w:val="6AB80165"/>
    <w:rsid w:val="6ABF4F77"/>
    <w:rsid w:val="6AC14B90"/>
    <w:rsid w:val="6ACEF6A8"/>
    <w:rsid w:val="6ADD11BA"/>
    <w:rsid w:val="6AE5CC81"/>
    <w:rsid w:val="6AE62934"/>
    <w:rsid w:val="6AEA0BA8"/>
    <w:rsid w:val="6AF00CC4"/>
    <w:rsid w:val="6AF9A5F2"/>
    <w:rsid w:val="6B0D4551"/>
    <w:rsid w:val="6B12CA03"/>
    <w:rsid w:val="6B22B7DE"/>
    <w:rsid w:val="6B24665B"/>
    <w:rsid w:val="6B2865EC"/>
    <w:rsid w:val="6B36FBF1"/>
    <w:rsid w:val="6B385C2E"/>
    <w:rsid w:val="6B67D8F5"/>
    <w:rsid w:val="6B740E1C"/>
    <w:rsid w:val="6B75DB59"/>
    <w:rsid w:val="6B92634E"/>
    <w:rsid w:val="6B9C2393"/>
    <w:rsid w:val="6BA1BDD1"/>
    <w:rsid w:val="6BACBF22"/>
    <w:rsid w:val="6BB20D16"/>
    <w:rsid w:val="6BB806BE"/>
    <w:rsid w:val="6BBE68CE"/>
    <w:rsid w:val="6BBE736E"/>
    <w:rsid w:val="6BC130C1"/>
    <w:rsid w:val="6BD2894D"/>
    <w:rsid w:val="6BD5B1A0"/>
    <w:rsid w:val="6BE80563"/>
    <w:rsid w:val="6BED3872"/>
    <w:rsid w:val="6BEDA4E9"/>
    <w:rsid w:val="6BEE3E8F"/>
    <w:rsid w:val="6BFA3991"/>
    <w:rsid w:val="6C10E956"/>
    <w:rsid w:val="6C2FEEF3"/>
    <w:rsid w:val="6C4FB739"/>
    <w:rsid w:val="6C6467EC"/>
    <w:rsid w:val="6C6B2385"/>
    <w:rsid w:val="6C6DCC74"/>
    <w:rsid w:val="6C702EC5"/>
    <w:rsid w:val="6C86CCF1"/>
    <w:rsid w:val="6CA12FCF"/>
    <w:rsid w:val="6CA63A4E"/>
    <w:rsid w:val="6CC4364D"/>
    <w:rsid w:val="6CC881E7"/>
    <w:rsid w:val="6CCC57F1"/>
    <w:rsid w:val="6CE049A5"/>
    <w:rsid w:val="6CE93228"/>
    <w:rsid w:val="6CFBC171"/>
    <w:rsid w:val="6CFFD9AB"/>
    <w:rsid w:val="6D000459"/>
    <w:rsid w:val="6D01A29B"/>
    <w:rsid w:val="6D032F8D"/>
    <w:rsid w:val="6D0C9F39"/>
    <w:rsid w:val="6D16D725"/>
    <w:rsid w:val="6D1A52F7"/>
    <w:rsid w:val="6D1B396E"/>
    <w:rsid w:val="6D1F57F1"/>
    <w:rsid w:val="6D268223"/>
    <w:rsid w:val="6D43EAA6"/>
    <w:rsid w:val="6D4B5187"/>
    <w:rsid w:val="6D57EA8C"/>
    <w:rsid w:val="6D5F49E6"/>
    <w:rsid w:val="6D877A95"/>
    <w:rsid w:val="6D8C8DAA"/>
    <w:rsid w:val="6D8C92E9"/>
    <w:rsid w:val="6D99F694"/>
    <w:rsid w:val="6D9D88D3"/>
    <w:rsid w:val="6D9F1A2C"/>
    <w:rsid w:val="6DABD327"/>
    <w:rsid w:val="6DB285E4"/>
    <w:rsid w:val="6DB546D9"/>
    <w:rsid w:val="6DCB1ED6"/>
    <w:rsid w:val="6DCD9386"/>
    <w:rsid w:val="6DCEE077"/>
    <w:rsid w:val="6DDB1CBE"/>
    <w:rsid w:val="6DDFF532"/>
    <w:rsid w:val="6DE03179"/>
    <w:rsid w:val="6DE721E5"/>
    <w:rsid w:val="6DF13469"/>
    <w:rsid w:val="6DF69A30"/>
    <w:rsid w:val="6E0292A7"/>
    <w:rsid w:val="6E085052"/>
    <w:rsid w:val="6E1B4624"/>
    <w:rsid w:val="6E209F84"/>
    <w:rsid w:val="6E23DDB4"/>
    <w:rsid w:val="6E2CB04C"/>
    <w:rsid w:val="6E3C889E"/>
    <w:rsid w:val="6E437FC8"/>
    <w:rsid w:val="6E4BACF9"/>
    <w:rsid w:val="6E5C8A2A"/>
    <w:rsid w:val="6E5DE9BD"/>
    <w:rsid w:val="6E659E72"/>
    <w:rsid w:val="6E7B1CDE"/>
    <w:rsid w:val="6E7E1042"/>
    <w:rsid w:val="6E85CC6B"/>
    <w:rsid w:val="6E87CE83"/>
    <w:rsid w:val="6E946DAC"/>
    <w:rsid w:val="6EBED636"/>
    <w:rsid w:val="6EC49BA8"/>
    <w:rsid w:val="6ED15A23"/>
    <w:rsid w:val="6ED37E99"/>
    <w:rsid w:val="6EDEFE3D"/>
    <w:rsid w:val="6EE1B3F8"/>
    <w:rsid w:val="6EE24A7D"/>
    <w:rsid w:val="6EED1258"/>
    <w:rsid w:val="6EEE1254"/>
    <w:rsid w:val="6F059BA0"/>
    <w:rsid w:val="6F102090"/>
    <w:rsid w:val="6F14E38F"/>
    <w:rsid w:val="6F20F98B"/>
    <w:rsid w:val="6F330F1F"/>
    <w:rsid w:val="6F33D6E0"/>
    <w:rsid w:val="6F374854"/>
    <w:rsid w:val="6F5B4823"/>
    <w:rsid w:val="6F7108AC"/>
    <w:rsid w:val="6F7B4A65"/>
    <w:rsid w:val="6F7F294B"/>
    <w:rsid w:val="6F86AED1"/>
    <w:rsid w:val="6F9E0D48"/>
    <w:rsid w:val="6FAE4701"/>
    <w:rsid w:val="6FBD7CCB"/>
    <w:rsid w:val="6FC56863"/>
    <w:rsid w:val="6FCB4A6E"/>
    <w:rsid w:val="6FDEBE36"/>
    <w:rsid w:val="6FE67DFE"/>
    <w:rsid w:val="6FF85A8B"/>
    <w:rsid w:val="6FF8E5C3"/>
    <w:rsid w:val="6FFA6C8B"/>
    <w:rsid w:val="6FFDF9CE"/>
    <w:rsid w:val="700721DB"/>
    <w:rsid w:val="700BCD51"/>
    <w:rsid w:val="701BA20C"/>
    <w:rsid w:val="702676B1"/>
    <w:rsid w:val="703D56DC"/>
    <w:rsid w:val="703F2BDC"/>
    <w:rsid w:val="7040B997"/>
    <w:rsid w:val="70488DC6"/>
    <w:rsid w:val="70494C7C"/>
    <w:rsid w:val="705BB11A"/>
    <w:rsid w:val="7073DDB0"/>
    <w:rsid w:val="70743BAE"/>
    <w:rsid w:val="7076DD9C"/>
    <w:rsid w:val="707751F0"/>
    <w:rsid w:val="708D83D3"/>
    <w:rsid w:val="7093D900"/>
    <w:rsid w:val="709AA515"/>
    <w:rsid w:val="70A27662"/>
    <w:rsid w:val="7100B443"/>
    <w:rsid w:val="7100D4D9"/>
    <w:rsid w:val="710E0A04"/>
    <w:rsid w:val="71149A24"/>
    <w:rsid w:val="71191E97"/>
    <w:rsid w:val="71353278"/>
    <w:rsid w:val="713B1867"/>
    <w:rsid w:val="713D0F6F"/>
    <w:rsid w:val="71473ED2"/>
    <w:rsid w:val="714BFCC6"/>
    <w:rsid w:val="7155D8BE"/>
    <w:rsid w:val="715B2A72"/>
    <w:rsid w:val="715B99CA"/>
    <w:rsid w:val="715F44E9"/>
    <w:rsid w:val="71610461"/>
    <w:rsid w:val="7172A1DD"/>
    <w:rsid w:val="71771606"/>
    <w:rsid w:val="71797CD3"/>
    <w:rsid w:val="7189455F"/>
    <w:rsid w:val="718B4E86"/>
    <w:rsid w:val="71A86587"/>
    <w:rsid w:val="71AE549D"/>
    <w:rsid w:val="71C79A5E"/>
    <w:rsid w:val="71CF8A69"/>
    <w:rsid w:val="71E34FA0"/>
    <w:rsid w:val="71F5D8CD"/>
    <w:rsid w:val="7205A0E1"/>
    <w:rsid w:val="720B185A"/>
    <w:rsid w:val="720B1F5B"/>
    <w:rsid w:val="7213A295"/>
    <w:rsid w:val="72140306"/>
    <w:rsid w:val="721E99A2"/>
    <w:rsid w:val="7256FECF"/>
    <w:rsid w:val="727AE3BE"/>
    <w:rsid w:val="727B3AA3"/>
    <w:rsid w:val="728B5BE9"/>
    <w:rsid w:val="728BB373"/>
    <w:rsid w:val="728F6D73"/>
    <w:rsid w:val="729D372D"/>
    <w:rsid w:val="72ACFA4A"/>
    <w:rsid w:val="72AE7310"/>
    <w:rsid w:val="72BBB2A0"/>
    <w:rsid w:val="72BCAD4C"/>
    <w:rsid w:val="72C4D2DB"/>
    <w:rsid w:val="72D5AE0A"/>
    <w:rsid w:val="72DB9859"/>
    <w:rsid w:val="72DD0DF8"/>
    <w:rsid w:val="72E6EFE0"/>
    <w:rsid w:val="72F529D6"/>
    <w:rsid w:val="72FDC88E"/>
    <w:rsid w:val="72FE77AD"/>
    <w:rsid w:val="72FEDD79"/>
    <w:rsid w:val="7300BE29"/>
    <w:rsid w:val="730E723E"/>
    <w:rsid w:val="73238A4F"/>
    <w:rsid w:val="73518DFF"/>
    <w:rsid w:val="7352505B"/>
    <w:rsid w:val="73558786"/>
    <w:rsid w:val="735B63F5"/>
    <w:rsid w:val="7360A6C3"/>
    <w:rsid w:val="736A5A82"/>
    <w:rsid w:val="736D1ED7"/>
    <w:rsid w:val="737347F3"/>
    <w:rsid w:val="73773363"/>
    <w:rsid w:val="737A4CE3"/>
    <w:rsid w:val="737DBDBD"/>
    <w:rsid w:val="73859829"/>
    <w:rsid w:val="7390AB72"/>
    <w:rsid w:val="739288BD"/>
    <w:rsid w:val="7393F538"/>
    <w:rsid w:val="73973A31"/>
    <w:rsid w:val="73981E93"/>
    <w:rsid w:val="73A137F6"/>
    <w:rsid w:val="73A26AF4"/>
    <w:rsid w:val="73A691D0"/>
    <w:rsid w:val="73AEF2B2"/>
    <w:rsid w:val="73CFA84C"/>
    <w:rsid w:val="73E4C6EC"/>
    <w:rsid w:val="73E7FFCC"/>
    <w:rsid w:val="73F12B8F"/>
    <w:rsid w:val="741A567B"/>
    <w:rsid w:val="741D030D"/>
    <w:rsid w:val="741F4D3E"/>
    <w:rsid w:val="742239BD"/>
    <w:rsid w:val="742405BE"/>
    <w:rsid w:val="74481257"/>
    <w:rsid w:val="744D09B9"/>
    <w:rsid w:val="745605C0"/>
    <w:rsid w:val="7466D4F2"/>
    <w:rsid w:val="746931F0"/>
    <w:rsid w:val="7471A7B6"/>
    <w:rsid w:val="74948758"/>
    <w:rsid w:val="74969525"/>
    <w:rsid w:val="74A40BD6"/>
    <w:rsid w:val="74A5C22F"/>
    <w:rsid w:val="74A72192"/>
    <w:rsid w:val="74AA36B2"/>
    <w:rsid w:val="74B2A351"/>
    <w:rsid w:val="74BAEE7D"/>
    <w:rsid w:val="74C2EF48"/>
    <w:rsid w:val="74CE56DD"/>
    <w:rsid w:val="74E135FF"/>
    <w:rsid w:val="74FC2D44"/>
    <w:rsid w:val="751DE766"/>
    <w:rsid w:val="7533EEF4"/>
    <w:rsid w:val="753D0857"/>
    <w:rsid w:val="7540E8E2"/>
    <w:rsid w:val="754120AD"/>
    <w:rsid w:val="754464E0"/>
    <w:rsid w:val="7549B439"/>
    <w:rsid w:val="755D4210"/>
    <w:rsid w:val="7564A8D7"/>
    <w:rsid w:val="756AE472"/>
    <w:rsid w:val="757E5533"/>
    <w:rsid w:val="7589557E"/>
    <w:rsid w:val="758CA6E7"/>
    <w:rsid w:val="758FAA52"/>
    <w:rsid w:val="75A689D8"/>
    <w:rsid w:val="75B91045"/>
    <w:rsid w:val="75C7AE57"/>
    <w:rsid w:val="75DB3166"/>
    <w:rsid w:val="75DDC22E"/>
    <w:rsid w:val="75E84C76"/>
    <w:rsid w:val="75E8DA1A"/>
    <w:rsid w:val="75F03A11"/>
    <w:rsid w:val="75F38C4A"/>
    <w:rsid w:val="760152E8"/>
    <w:rsid w:val="760FBE02"/>
    <w:rsid w:val="761C7D80"/>
    <w:rsid w:val="762AAAA7"/>
    <w:rsid w:val="763D9681"/>
    <w:rsid w:val="76461300"/>
    <w:rsid w:val="764D84D2"/>
    <w:rsid w:val="76506F33"/>
    <w:rsid w:val="7653120A"/>
    <w:rsid w:val="7664390D"/>
    <w:rsid w:val="76644FEB"/>
    <w:rsid w:val="766519C2"/>
    <w:rsid w:val="7665229B"/>
    <w:rsid w:val="76683B57"/>
    <w:rsid w:val="766ACBEE"/>
    <w:rsid w:val="766B79A3"/>
    <w:rsid w:val="76733E20"/>
    <w:rsid w:val="7689AE6B"/>
    <w:rsid w:val="768A40E4"/>
    <w:rsid w:val="768E0688"/>
    <w:rsid w:val="768E432B"/>
    <w:rsid w:val="76966BEA"/>
    <w:rsid w:val="76BF0D12"/>
    <w:rsid w:val="76CA5B50"/>
    <w:rsid w:val="76CD6B17"/>
    <w:rsid w:val="76E32EE0"/>
    <w:rsid w:val="76E47078"/>
    <w:rsid w:val="76E69374"/>
    <w:rsid w:val="76F1DFAF"/>
    <w:rsid w:val="76FAB965"/>
    <w:rsid w:val="77040EE7"/>
    <w:rsid w:val="77060F86"/>
    <w:rsid w:val="7706B4D3"/>
    <w:rsid w:val="772C0B70"/>
    <w:rsid w:val="77443226"/>
    <w:rsid w:val="775D90A0"/>
    <w:rsid w:val="776A995C"/>
    <w:rsid w:val="777701C7"/>
    <w:rsid w:val="77777CCB"/>
    <w:rsid w:val="77824E89"/>
    <w:rsid w:val="7786FCB4"/>
    <w:rsid w:val="7788601B"/>
    <w:rsid w:val="778CEC02"/>
    <w:rsid w:val="7799693A"/>
    <w:rsid w:val="779CE9E4"/>
    <w:rsid w:val="77D9E668"/>
    <w:rsid w:val="77E21B84"/>
    <w:rsid w:val="77E22826"/>
    <w:rsid w:val="77E882B0"/>
    <w:rsid w:val="77FBE852"/>
    <w:rsid w:val="7813ADB6"/>
    <w:rsid w:val="781A406A"/>
    <w:rsid w:val="781A9156"/>
    <w:rsid w:val="7828C4C9"/>
    <w:rsid w:val="782D33A0"/>
    <w:rsid w:val="78428C52"/>
    <w:rsid w:val="786A596C"/>
    <w:rsid w:val="78782E60"/>
    <w:rsid w:val="787D9960"/>
    <w:rsid w:val="7882B3E9"/>
    <w:rsid w:val="7886C098"/>
    <w:rsid w:val="788723DF"/>
    <w:rsid w:val="78A378BD"/>
    <w:rsid w:val="78A5D297"/>
    <w:rsid w:val="78A631B6"/>
    <w:rsid w:val="78A7260B"/>
    <w:rsid w:val="78B7450D"/>
    <w:rsid w:val="78BBC5D5"/>
    <w:rsid w:val="78DB6D52"/>
    <w:rsid w:val="78EA7B5B"/>
    <w:rsid w:val="78F1C850"/>
    <w:rsid w:val="78F96101"/>
    <w:rsid w:val="791245C0"/>
    <w:rsid w:val="7912B125"/>
    <w:rsid w:val="791B7EAD"/>
    <w:rsid w:val="791CE3CC"/>
    <w:rsid w:val="791F14D1"/>
    <w:rsid w:val="79255EA6"/>
    <w:rsid w:val="792C9C12"/>
    <w:rsid w:val="792F8875"/>
    <w:rsid w:val="793389C6"/>
    <w:rsid w:val="7933A924"/>
    <w:rsid w:val="7943428E"/>
    <w:rsid w:val="7953224C"/>
    <w:rsid w:val="7954FB75"/>
    <w:rsid w:val="795D833B"/>
    <w:rsid w:val="795EAE68"/>
    <w:rsid w:val="796236E9"/>
    <w:rsid w:val="7968999B"/>
    <w:rsid w:val="797808F5"/>
    <w:rsid w:val="797B133C"/>
    <w:rsid w:val="798D1B79"/>
    <w:rsid w:val="79917E7E"/>
    <w:rsid w:val="7992B03C"/>
    <w:rsid w:val="799A48C0"/>
    <w:rsid w:val="799EB4F6"/>
    <w:rsid w:val="799EF75C"/>
    <w:rsid w:val="79A48B64"/>
    <w:rsid w:val="79ACBB90"/>
    <w:rsid w:val="79AEF6FC"/>
    <w:rsid w:val="79AFB049"/>
    <w:rsid w:val="79B3B13E"/>
    <w:rsid w:val="79DD323C"/>
    <w:rsid w:val="79DF8310"/>
    <w:rsid w:val="7A06FFFD"/>
    <w:rsid w:val="7A2C0021"/>
    <w:rsid w:val="7A36DCAC"/>
    <w:rsid w:val="7A390841"/>
    <w:rsid w:val="7A40DE90"/>
    <w:rsid w:val="7A4317CB"/>
    <w:rsid w:val="7A4B6EE1"/>
    <w:rsid w:val="7A55ADD2"/>
    <w:rsid w:val="7A56532F"/>
    <w:rsid w:val="7A5AD8B8"/>
    <w:rsid w:val="7A5CF9C9"/>
    <w:rsid w:val="7A5E2DE2"/>
    <w:rsid w:val="7A640AFA"/>
    <w:rsid w:val="7A794870"/>
    <w:rsid w:val="7A85A093"/>
    <w:rsid w:val="7AA4169F"/>
    <w:rsid w:val="7AB51C75"/>
    <w:rsid w:val="7AB8B9A0"/>
    <w:rsid w:val="7AC3FC26"/>
    <w:rsid w:val="7AC48CC4"/>
    <w:rsid w:val="7AC5CD50"/>
    <w:rsid w:val="7AD8A860"/>
    <w:rsid w:val="7ADFFD86"/>
    <w:rsid w:val="7AF0CBD6"/>
    <w:rsid w:val="7AF45E66"/>
    <w:rsid w:val="7AF9539C"/>
    <w:rsid w:val="7B055A71"/>
    <w:rsid w:val="7B08DA73"/>
    <w:rsid w:val="7B122E44"/>
    <w:rsid w:val="7B15A2B5"/>
    <w:rsid w:val="7B290AFC"/>
    <w:rsid w:val="7B3F0896"/>
    <w:rsid w:val="7B4F819F"/>
    <w:rsid w:val="7B5D5F23"/>
    <w:rsid w:val="7B665E8C"/>
    <w:rsid w:val="7B7287C6"/>
    <w:rsid w:val="7B7801C5"/>
    <w:rsid w:val="7B7A2D14"/>
    <w:rsid w:val="7B8251B5"/>
    <w:rsid w:val="7B8852B5"/>
    <w:rsid w:val="7B91B098"/>
    <w:rsid w:val="7BDC9665"/>
    <w:rsid w:val="7BDFD60B"/>
    <w:rsid w:val="7BE11BD4"/>
    <w:rsid w:val="7BE20F8D"/>
    <w:rsid w:val="7BF9FE43"/>
    <w:rsid w:val="7BFE03B1"/>
    <w:rsid w:val="7BFE7AEC"/>
    <w:rsid w:val="7C031AB6"/>
    <w:rsid w:val="7C0873F4"/>
    <w:rsid w:val="7C0EED28"/>
    <w:rsid w:val="7C185DF3"/>
    <w:rsid w:val="7C2A2402"/>
    <w:rsid w:val="7C3295B9"/>
    <w:rsid w:val="7C339453"/>
    <w:rsid w:val="7C417BE2"/>
    <w:rsid w:val="7C4729AD"/>
    <w:rsid w:val="7C48673C"/>
    <w:rsid w:val="7C4BA19A"/>
    <w:rsid w:val="7C4F7255"/>
    <w:rsid w:val="7C5A39E4"/>
    <w:rsid w:val="7C5C12E0"/>
    <w:rsid w:val="7C6EF2BD"/>
    <w:rsid w:val="7C7CE2E9"/>
    <w:rsid w:val="7C8508C0"/>
    <w:rsid w:val="7CA62FF6"/>
    <w:rsid w:val="7CA8AEB3"/>
    <w:rsid w:val="7CAFB322"/>
    <w:rsid w:val="7CB8FD42"/>
    <w:rsid w:val="7CC90849"/>
    <w:rsid w:val="7CD11AAF"/>
    <w:rsid w:val="7CD25655"/>
    <w:rsid w:val="7CDA5A17"/>
    <w:rsid w:val="7CEC55D5"/>
    <w:rsid w:val="7CFB32CC"/>
    <w:rsid w:val="7D026B2B"/>
    <w:rsid w:val="7D0B4974"/>
    <w:rsid w:val="7D22B233"/>
    <w:rsid w:val="7D32CACD"/>
    <w:rsid w:val="7D37DC66"/>
    <w:rsid w:val="7D3E9502"/>
    <w:rsid w:val="7D42FAB7"/>
    <w:rsid w:val="7D4F3D60"/>
    <w:rsid w:val="7D6C3A8E"/>
    <w:rsid w:val="7D7DD051"/>
    <w:rsid w:val="7D885A4A"/>
    <w:rsid w:val="7D8B6EAA"/>
    <w:rsid w:val="7D8F502E"/>
    <w:rsid w:val="7D92797A"/>
    <w:rsid w:val="7D934608"/>
    <w:rsid w:val="7DA35880"/>
    <w:rsid w:val="7DA4FC93"/>
    <w:rsid w:val="7DB47B57"/>
    <w:rsid w:val="7DC5EC96"/>
    <w:rsid w:val="7DC5F869"/>
    <w:rsid w:val="7DCE1D0A"/>
    <w:rsid w:val="7DD24190"/>
    <w:rsid w:val="7DF0C2B9"/>
    <w:rsid w:val="7DFC1BD7"/>
    <w:rsid w:val="7E066F87"/>
    <w:rsid w:val="7E06FAE9"/>
    <w:rsid w:val="7E348304"/>
    <w:rsid w:val="7E3EDD06"/>
    <w:rsid w:val="7E3F31EC"/>
    <w:rsid w:val="7E44957F"/>
    <w:rsid w:val="7E457944"/>
    <w:rsid w:val="7E581DD5"/>
    <w:rsid w:val="7E5827A2"/>
    <w:rsid w:val="7E69C6DD"/>
    <w:rsid w:val="7E7D621C"/>
    <w:rsid w:val="7E8E0E40"/>
    <w:rsid w:val="7E8E149D"/>
    <w:rsid w:val="7EA6E43F"/>
    <w:rsid w:val="7EABAE2E"/>
    <w:rsid w:val="7EB1B03D"/>
    <w:rsid w:val="7EBA6959"/>
    <w:rsid w:val="7EC06C78"/>
    <w:rsid w:val="7EC60B6B"/>
    <w:rsid w:val="7EEB0DC1"/>
    <w:rsid w:val="7EED3FA7"/>
    <w:rsid w:val="7EF0B6CF"/>
    <w:rsid w:val="7EF29955"/>
    <w:rsid w:val="7F010521"/>
    <w:rsid w:val="7F0ABE06"/>
    <w:rsid w:val="7F0D4C9A"/>
    <w:rsid w:val="7F10C775"/>
    <w:rsid w:val="7F2E2E41"/>
    <w:rsid w:val="7F2FBCA1"/>
    <w:rsid w:val="7F3422D4"/>
    <w:rsid w:val="7F361BAE"/>
    <w:rsid w:val="7F428CB2"/>
    <w:rsid w:val="7F50FD32"/>
    <w:rsid w:val="7F6EF6D9"/>
    <w:rsid w:val="7F744D62"/>
    <w:rsid w:val="7F747167"/>
    <w:rsid w:val="7F79AF35"/>
    <w:rsid w:val="7F7BA9BC"/>
    <w:rsid w:val="7F806A1C"/>
    <w:rsid w:val="7F82C701"/>
    <w:rsid w:val="7F8A6C14"/>
    <w:rsid w:val="7FB0C27D"/>
    <w:rsid w:val="7FB79789"/>
    <w:rsid w:val="7FBB3AE4"/>
    <w:rsid w:val="7FC0D597"/>
    <w:rsid w:val="7FCCC840"/>
    <w:rsid w:val="7FD1E6FC"/>
    <w:rsid w:val="7FD2B27E"/>
    <w:rsid w:val="7FD99852"/>
    <w:rsid w:val="7FDAAD67"/>
    <w:rsid w:val="7FE149A5"/>
    <w:rsid w:val="7FF06C2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F61891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qFormat="1"/>
    <w:lsdException w:name="footer" w:semiHidden="1" w:uiPriority="4" w:unhideWhenUsed="1" w:qFormat="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8C7F35"/>
    <w:pPr>
      <w:suppressAutoHyphens/>
      <w:spacing w:before="240" w:after="120" w:line="360" w:lineRule="auto"/>
    </w:pPr>
    <w:rPr>
      <w:rFonts w:ascii="Arial" w:eastAsiaTheme="minorHAnsi" w:hAnsi="Arial" w:cs="Arial"/>
      <w:szCs w:val="24"/>
    </w:rPr>
  </w:style>
  <w:style w:type="paragraph" w:styleId="Heading1">
    <w:name w:val="heading 1"/>
    <w:aliases w:val="ŠHeading 1"/>
    <w:basedOn w:val="Normal"/>
    <w:next w:val="Normal"/>
    <w:link w:val="Heading1Char"/>
    <w:uiPriority w:val="3"/>
    <w:qFormat/>
    <w:rsid w:val="00B42417"/>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B42417"/>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B42417"/>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B42417"/>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B42417"/>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B42417"/>
    <w:pPr>
      <w:keepNext/>
      <w:spacing w:after="200" w:line="240" w:lineRule="auto"/>
    </w:pPr>
    <w:rPr>
      <w:iCs/>
      <w:color w:val="002664"/>
      <w:sz w:val="18"/>
      <w:szCs w:val="18"/>
    </w:rPr>
  </w:style>
  <w:style w:type="table" w:customStyle="1" w:styleId="Tableheader">
    <w:name w:val="ŠTable header"/>
    <w:basedOn w:val="TableNormal"/>
    <w:uiPriority w:val="99"/>
    <w:rsid w:val="00B42417"/>
    <w:pPr>
      <w:widowControl w:val="0"/>
      <w:spacing w:before="100" w:after="100" w:line="360" w:lineRule="auto"/>
      <w:mirrorIndents/>
    </w:pPr>
    <w:rPr>
      <w:rFonts w:ascii="Arial" w:eastAsiaTheme="minorHAnsi"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B42417"/>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B42417"/>
    <w:pPr>
      <w:numPr>
        <w:numId w:val="23"/>
      </w:numPr>
    </w:pPr>
  </w:style>
  <w:style w:type="paragraph" w:styleId="ListNumber2">
    <w:name w:val="List Number 2"/>
    <w:aliases w:val="ŠList Number 2"/>
    <w:basedOn w:val="Normal"/>
    <w:uiPriority w:val="8"/>
    <w:qFormat/>
    <w:rsid w:val="00B42417"/>
    <w:pPr>
      <w:numPr>
        <w:numId w:val="22"/>
      </w:numPr>
    </w:pPr>
  </w:style>
  <w:style w:type="paragraph" w:styleId="ListBullet">
    <w:name w:val="List Bullet"/>
    <w:aliases w:val="ŠList Bullet"/>
    <w:basedOn w:val="Normal"/>
    <w:uiPriority w:val="9"/>
    <w:qFormat/>
    <w:rsid w:val="00B42417"/>
    <w:pPr>
      <w:numPr>
        <w:numId w:val="20"/>
      </w:numPr>
    </w:pPr>
  </w:style>
  <w:style w:type="paragraph" w:styleId="ListBullet2">
    <w:name w:val="List Bullet 2"/>
    <w:aliases w:val="ŠList Bullet 2"/>
    <w:basedOn w:val="Normal"/>
    <w:uiPriority w:val="10"/>
    <w:qFormat/>
    <w:rsid w:val="00B42417"/>
    <w:pPr>
      <w:numPr>
        <w:numId w:val="18"/>
      </w:numPr>
    </w:pPr>
  </w:style>
  <w:style w:type="character" w:styleId="SubtleReference">
    <w:name w:val="Subtle Reference"/>
    <w:aliases w:val="ŠSubtle Reference"/>
    <w:uiPriority w:val="31"/>
    <w:qFormat/>
    <w:rsid w:val="00ED72EC"/>
    <w:rPr>
      <w:rFonts w:ascii="Arial" w:hAnsi="Arial"/>
      <w:sz w:val="22"/>
    </w:rPr>
  </w:style>
  <w:style w:type="paragraph" w:styleId="Quote">
    <w:name w:val="Quote"/>
    <w:aliases w:val="ŠQuote"/>
    <w:basedOn w:val="Normal"/>
    <w:next w:val="Normal"/>
    <w:link w:val="QuoteChar"/>
    <w:uiPriority w:val="29"/>
    <w:qFormat/>
    <w:rsid w:val="00ED72EC"/>
    <w:pPr>
      <w:keepNext/>
      <w:spacing w:before="200" w:after="200" w:line="240" w:lineRule="atLeast"/>
      <w:ind w:left="567" w:right="567"/>
    </w:pPr>
  </w:style>
  <w:style w:type="paragraph" w:styleId="Date">
    <w:name w:val="Date"/>
    <w:aliases w:val="ŠDate"/>
    <w:basedOn w:val="Normal"/>
    <w:next w:val="Normal"/>
    <w:link w:val="DateChar"/>
    <w:uiPriority w:val="99"/>
    <w:rsid w:val="00ED72EC"/>
    <w:pPr>
      <w:spacing w:before="0" w:line="720" w:lineRule="atLeast"/>
    </w:pPr>
  </w:style>
  <w:style w:type="character" w:customStyle="1" w:styleId="DateChar">
    <w:name w:val="Date Char"/>
    <w:aliases w:val="ŠDate Char"/>
    <w:basedOn w:val="DefaultParagraphFont"/>
    <w:link w:val="Date"/>
    <w:uiPriority w:val="99"/>
    <w:rsid w:val="00ED72EC"/>
    <w:rPr>
      <w:rFonts w:ascii="Arial" w:eastAsiaTheme="minorHAnsi" w:hAnsi="Arial" w:cs="Arial"/>
      <w:sz w:val="24"/>
      <w:szCs w:val="24"/>
    </w:rPr>
  </w:style>
  <w:style w:type="paragraph" w:styleId="Signature">
    <w:name w:val="Signature"/>
    <w:aliases w:val="ŠSignature"/>
    <w:basedOn w:val="Normal"/>
    <w:link w:val="SignatureChar"/>
    <w:uiPriority w:val="99"/>
    <w:rsid w:val="00ED72EC"/>
    <w:pPr>
      <w:spacing w:before="0" w:line="720" w:lineRule="atLeast"/>
    </w:pPr>
  </w:style>
  <w:style w:type="character" w:customStyle="1" w:styleId="SignatureChar">
    <w:name w:val="Signature Char"/>
    <w:aliases w:val="ŠSignature Char"/>
    <w:basedOn w:val="DefaultParagraphFont"/>
    <w:link w:val="Signature"/>
    <w:uiPriority w:val="99"/>
    <w:rsid w:val="00ED72EC"/>
    <w:rPr>
      <w:rFonts w:ascii="Arial" w:eastAsiaTheme="minorHAnsi" w:hAnsi="Arial" w:cs="Arial"/>
      <w:sz w:val="24"/>
      <w:szCs w:val="24"/>
    </w:rPr>
  </w:style>
  <w:style w:type="character" w:styleId="Strong">
    <w:name w:val="Strong"/>
    <w:aliases w:val="ŠStrong,Bold"/>
    <w:qFormat/>
    <w:rsid w:val="00B42417"/>
    <w:rPr>
      <w:b/>
      <w:bCs/>
    </w:rPr>
  </w:style>
  <w:style w:type="character" w:customStyle="1" w:styleId="QuoteChar">
    <w:name w:val="Quote Char"/>
    <w:aliases w:val="ŠQuote Char"/>
    <w:basedOn w:val="DefaultParagraphFont"/>
    <w:link w:val="Quote"/>
    <w:uiPriority w:val="29"/>
    <w:rsid w:val="00ED72EC"/>
    <w:rPr>
      <w:rFonts w:ascii="Arial" w:eastAsiaTheme="minorHAnsi" w:hAnsi="Arial" w:cs="Arial"/>
      <w:sz w:val="24"/>
      <w:szCs w:val="24"/>
    </w:rPr>
  </w:style>
  <w:style w:type="paragraph" w:customStyle="1" w:styleId="FeatureBox1">
    <w:name w:val="ŠFeature Box 1"/>
    <w:basedOn w:val="Normal"/>
    <w:next w:val="Normal"/>
    <w:uiPriority w:val="12"/>
    <w:qFormat/>
    <w:rsid w:val="00F745C5"/>
    <w:pPr>
      <w:pBdr>
        <w:top w:val="single" w:sz="24" w:space="10" w:color="CCEDFC"/>
        <w:left w:val="single" w:sz="24" w:space="10" w:color="CCEDFC"/>
        <w:bottom w:val="single" w:sz="24" w:space="10" w:color="CCEDFC"/>
        <w:right w:val="single" w:sz="24" w:space="10" w:color="CCEDFC"/>
      </w:pBdr>
      <w:shd w:val="clear" w:color="auto" w:fill="CCEDFC"/>
      <w:spacing w:before="120"/>
    </w:pPr>
  </w:style>
  <w:style w:type="paragraph" w:customStyle="1" w:styleId="FeatureBox2">
    <w:name w:val="ŠFeature Box 2"/>
    <w:basedOn w:val="Normal"/>
    <w:next w:val="Normal"/>
    <w:link w:val="FeatureBox2Char"/>
    <w:uiPriority w:val="12"/>
    <w:qFormat/>
    <w:rsid w:val="00B42417"/>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B42417"/>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B42417"/>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B42417"/>
    <w:rPr>
      <w:rFonts w:ascii="Arial" w:hAnsi="Arial"/>
      <w:color w:val="5A5A5A" w:themeColor="text1" w:themeTint="A5"/>
      <w:spacing w:val="15"/>
    </w:rPr>
  </w:style>
  <w:style w:type="character" w:styleId="Hyperlink">
    <w:name w:val="Hyperlink"/>
    <w:aliases w:val="ŠHyperlink"/>
    <w:basedOn w:val="DefaultParagraphFont"/>
    <w:uiPriority w:val="99"/>
    <w:unhideWhenUsed/>
    <w:rsid w:val="00B42417"/>
    <w:rPr>
      <w:color w:val="2F5496" w:themeColor="accent1" w:themeShade="BF"/>
      <w:u w:val="single"/>
    </w:rPr>
  </w:style>
  <w:style w:type="paragraph" w:customStyle="1" w:styleId="Logo">
    <w:name w:val="ŠLogo"/>
    <w:basedOn w:val="Normal"/>
    <w:uiPriority w:val="18"/>
    <w:qFormat/>
    <w:rsid w:val="00B42417"/>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B42417"/>
    <w:pPr>
      <w:tabs>
        <w:tab w:val="right" w:leader="dot" w:pos="14570"/>
      </w:tabs>
      <w:spacing w:before="0"/>
    </w:pPr>
    <w:rPr>
      <w:b/>
      <w:noProof/>
    </w:rPr>
  </w:style>
  <w:style w:type="paragraph" w:styleId="TOC2">
    <w:name w:val="toc 2"/>
    <w:aliases w:val="ŠTOC 2"/>
    <w:basedOn w:val="Normal"/>
    <w:next w:val="Normal"/>
    <w:uiPriority w:val="39"/>
    <w:unhideWhenUsed/>
    <w:rsid w:val="00B42417"/>
    <w:pPr>
      <w:tabs>
        <w:tab w:val="right" w:leader="dot" w:pos="14570"/>
      </w:tabs>
      <w:spacing w:before="0"/>
    </w:pPr>
    <w:rPr>
      <w:noProof/>
    </w:rPr>
  </w:style>
  <w:style w:type="paragraph" w:styleId="TOC3">
    <w:name w:val="toc 3"/>
    <w:aliases w:val="ŠTOC 3"/>
    <w:basedOn w:val="Normal"/>
    <w:next w:val="Normal"/>
    <w:uiPriority w:val="39"/>
    <w:unhideWhenUsed/>
    <w:rsid w:val="00B42417"/>
    <w:pPr>
      <w:spacing w:before="0"/>
      <w:ind w:left="244"/>
    </w:pPr>
  </w:style>
  <w:style w:type="paragraph" w:styleId="Title">
    <w:name w:val="Title"/>
    <w:aliases w:val="ŠTitle"/>
    <w:basedOn w:val="Normal"/>
    <w:next w:val="Normal"/>
    <w:link w:val="TitleChar"/>
    <w:uiPriority w:val="1"/>
    <w:rsid w:val="00B42417"/>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B42417"/>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B42417"/>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B42417"/>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9"/>
    <w:qFormat/>
    <w:rsid w:val="00B42417"/>
    <w:pPr>
      <w:spacing w:after="240"/>
      <w:outlineLvl w:val="9"/>
    </w:pPr>
    <w:rPr>
      <w:szCs w:val="40"/>
    </w:rPr>
  </w:style>
  <w:style w:type="paragraph" w:customStyle="1" w:styleId="footer0">
    <w:name w:val="footer0"/>
    <w:basedOn w:val="Normal"/>
    <w:uiPriority w:val="99"/>
    <w:semiHidden/>
    <w:unhideWhenUsed/>
    <w:rsid w:val="00E5058E"/>
    <w:pPr>
      <w:tabs>
        <w:tab w:val="center" w:pos="4513"/>
        <w:tab w:val="right" w:pos="9026"/>
      </w:tabs>
      <w:spacing w:line="240" w:lineRule="auto"/>
    </w:pPr>
  </w:style>
  <w:style w:type="paragraph" w:customStyle="1" w:styleId="header0">
    <w:name w:val="header0"/>
    <w:basedOn w:val="Normal"/>
    <w:uiPriority w:val="24"/>
    <w:semiHidden/>
    <w:qFormat/>
    <w:rsid w:val="00E5058E"/>
    <w:pPr>
      <w:tabs>
        <w:tab w:val="center" w:pos="4513"/>
        <w:tab w:val="right" w:pos="9026"/>
      </w:tabs>
      <w:spacing w:line="240" w:lineRule="auto"/>
    </w:pPr>
  </w:style>
  <w:style w:type="character" w:customStyle="1" w:styleId="Heading3Char">
    <w:name w:val="Heading 3 Char"/>
    <w:aliases w:val="ŠHeading 3 Char"/>
    <w:basedOn w:val="DefaultParagraphFont"/>
    <w:link w:val="Heading3"/>
    <w:uiPriority w:val="4"/>
    <w:rsid w:val="00B42417"/>
    <w:rPr>
      <w:rFonts w:ascii="Arial" w:eastAsiaTheme="minorHAnsi" w:hAnsi="Arial" w:cs="Arial"/>
      <w:color w:val="002664"/>
      <w:sz w:val="32"/>
      <w:szCs w:val="40"/>
    </w:rPr>
  </w:style>
  <w:style w:type="character" w:customStyle="1" w:styleId="Heading4Char">
    <w:name w:val="Heading 4 Char"/>
    <w:aliases w:val="ŠHeading 4 Char"/>
    <w:basedOn w:val="DefaultParagraphFont"/>
    <w:link w:val="Heading4"/>
    <w:uiPriority w:val="5"/>
    <w:rsid w:val="00B42417"/>
    <w:rPr>
      <w:rFonts w:ascii="Arial" w:eastAsiaTheme="minorHAnsi" w:hAnsi="Arial" w:cs="Arial"/>
      <w:color w:val="002664"/>
      <w:sz w:val="28"/>
      <w:szCs w:val="36"/>
    </w:rPr>
  </w:style>
  <w:style w:type="character" w:customStyle="1" w:styleId="Heading5Char">
    <w:name w:val="Heading 5 Char"/>
    <w:aliases w:val="ŠHeading 5 Char"/>
    <w:basedOn w:val="DefaultParagraphFont"/>
    <w:link w:val="Heading5"/>
    <w:uiPriority w:val="6"/>
    <w:rsid w:val="00B42417"/>
    <w:rPr>
      <w:rFonts w:ascii="Arial" w:eastAsiaTheme="minorHAnsi" w:hAnsi="Arial" w:cs="Arial"/>
      <w:b/>
      <w:szCs w:val="32"/>
    </w:rPr>
  </w:style>
  <w:style w:type="character" w:styleId="UnresolvedMention">
    <w:name w:val="Unresolved Mention"/>
    <w:basedOn w:val="DefaultParagraphFont"/>
    <w:uiPriority w:val="99"/>
    <w:unhideWhenUsed/>
    <w:rsid w:val="00B42417"/>
    <w:rPr>
      <w:color w:val="605E5C"/>
      <w:shd w:val="clear" w:color="auto" w:fill="E1DFDD"/>
    </w:rPr>
  </w:style>
  <w:style w:type="character" w:styleId="Emphasis">
    <w:name w:val="Emphasis"/>
    <w:aliases w:val="ŠEmphasis,Italic"/>
    <w:qFormat/>
    <w:rsid w:val="00B42417"/>
    <w:rPr>
      <w:i/>
      <w:iCs/>
    </w:rPr>
  </w:style>
  <w:style w:type="character" w:styleId="SubtleEmphasis">
    <w:name w:val="Subtle Emphasis"/>
    <w:basedOn w:val="DefaultParagraphFont"/>
    <w:uiPriority w:val="19"/>
    <w:semiHidden/>
    <w:qFormat/>
    <w:rsid w:val="00B42417"/>
    <w:rPr>
      <w:i/>
      <w:iCs/>
      <w:color w:val="404040" w:themeColor="text1" w:themeTint="BF"/>
    </w:rPr>
  </w:style>
  <w:style w:type="paragraph" w:styleId="TOC4">
    <w:name w:val="toc 4"/>
    <w:aliases w:val="ŠTOC 4"/>
    <w:basedOn w:val="Normal"/>
    <w:next w:val="Normal"/>
    <w:autoRedefine/>
    <w:uiPriority w:val="39"/>
    <w:unhideWhenUsed/>
    <w:rsid w:val="00B42417"/>
    <w:pPr>
      <w:spacing w:before="0"/>
      <w:ind w:left="488"/>
    </w:pPr>
  </w:style>
  <w:style w:type="character" w:styleId="CommentReference">
    <w:name w:val="annotation reference"/>
    <w:basedOn w:val="DefaultParagraphFont"/>
    <w:uiPriority w:val="99"/>
    <w:semiHidden/>
    <w:unhideWhenUsed/>
    <w:rsid w:val="00B42417"/>
    <w:rPr>
      <w:sz w:val="16"/>
      <w:szCs w:val="16"/>
    </w:rPr>
  </w:style>
  <w:style w:type="paragraph" w:styleId="CommentSubject">
    <w:name w:val="annotation subject"/>
    <w:basedOn w:val="CommentText"/>
    <w:next w:val="CommentText"/>
    <w:link w:val="CommentSubjectChar"/>
    <w:uiPriority w:val="99"/>
    <w:semiHidden/>
    <w:unhideWhenUsed/>
    <w:rsid w:val="00B42417"/>
    <w:rPr>
      <w:b/>
      <w:bCs/>
    </w:rPr>
  </w:style>
  <w:style w:type="character" w:customStyle="1" w:styleId="CommentSubjectChar">
    <w:name w:val="Comment Subject Char"/>
    <w:basedOn w:val="CommentTextChar"/>
    <w:link w:val="CommentSubject"/>
    <w:uiPriority w:val="99"/>
    <w:semiHidden/>
    <w:rsid w:val="00B42417"/>
    <w:rPr>
      <w:rFonts w:ascii="Arial" w:eastAsiaTheme="minorHAnsi" w:hAnsi="Arial" w:cs="Arial"/>
      <w:b/>
      <w:bCs/>
      <w:sz w:val="20"/>
      <w:szCs w:val="20"/>
    </w:rPr>
  </w:style>
  <w:style w:type="character" w:styleId="FollowedHyperlink">
    <w:name w:val="FollowedHyperlink"/>
    <w:basedOn w:val="DefaultParagraphFont"/>
    <w:uiPriority w:val="99"/>
    <w:semiHidden/>
    <w:unhideWhenUsed/>
    <w:rsid w:val="00B42417"/>
    <w:rPr>
      <w:color w:val="954F72" w:themeColor="followedHyperlink"/>
      <w:u w:val="single"/>
    </w:rPr>
  </w:style>
  <w:style w:type="paragraph" w:styleId="ListParagraph">
    <w:name w:val="List Paragraph"/>
    <w:aliases w:val="ŠList Paragraph"/>
    <w:basedOn w:val="Normal"/>
    <w:uiPriority w:val="34"/>
    <w:unhideWhenUsed/>
    <w:qFormat/>
    <w:rsid w:val="00B42417"/>
    <w:pPr>
      <w:ind w:left="567"/>
    </w:pPr>
  </w:style>
  <w:style w:type="character" w:customStyle="1" w:styleId="FooterChar1">
    <w:name w:val="Footer Char1"/>
    <w:basedOn w:val="DefaultParagraphFont"/>
    <w:uiPriority w:val="99"/>
    <w:semiHidden/>
    <w:rsid w:val="007C06CF"/>
    <w:rPr>
      <w:rFonts w:ascii="Arial" w:hAnsi="Arial" w:cs="Arial"/>
      <w:sz w:val="24"/>
      <w:szCs w:val="24"/>
      <w:lang w:val="en-US"/>
    </w:rPr>
  </w:style>
  <w:style w:type="paragraph" w:styleId="Revision">
    <w:name w:val="Revision"/>
    <w:hidden/>
    <w:uiPriority w:val="99"/>
    <w:semiHidden/>
    <w:rsid w:val="00E84297"/>
    <w:pPr>
      <w:spacing w:after="0" w:line="240" w:lineRule="auto"/>
    </w:pPr>
    <w:rPr>
      <w:rFonts w:ascii="Arial" w:hAnsi="Arial" w:cs="Arial"/>
      <w:sz w:val="24"/>
      <w:szCs w:val="24"/>
      <w:lang w:val="en-US"/>
    </w:rPr>
  </w:style>
  <w:style w:type="paragraph" w:customStyle="1" w:styleId="Footer">
    <w:name w:val="ŠFooter"/>
    <w:basedOn w:val="Normal"/>
    <w:next w:val="Normal"/>
    <w:uiPriority w:val="24"/>
    <w:qFormat/>
    <w:rsid w:val="003C66FC"/>
    <w:pPr>
      <w:tabs>
        <w:tab w:val="center" w:pos="4513"/>
        <w:tab w:val="right" w:pos="9026"/>
        <w:tab w:val="right" w:pos="10773"/>
      </w:tabs>
      <w:spacing w:before="480" w:line="23" w:lineRule="atLeast"/>
      <w:ind w:left="-567" w:right="-567"/>
    </w:pPr>
    <w:rPr>
      <w:sz w:val="18"/>
      <w:szCs w:val="18"/>
    </w:rPr>
  </w:style>
  <w:style w:type="paragraph" w:styleId="Header">
    <w:name w:val="header"/>
    <w:aliases w:val="ŠHeader - Cover Page"/>
    <w:basedOn w:val="Normal"/>
    <w:link w:val="HeaderChar"/>
    <w:uiPriority w:val="16"/>
    <w:unhideWhenUsed/>
    <w:rsid w:val="00ED72EC"/>
    <w:pPr>
      <w:pBdr>
        <w:bottom w:val="single" w:sz="8" w:space="10" w:color="D0CECE" w:themeColor="background2" w:themeShade="E6"/>
      </w:pBdr>
      <w:tabs>
        <w:tab w:val="center" w:pos="4513"/>
        <w:tab w:val="right" w:pos="9026"/>
      </w:tabs>
      <w:spacing w:after="240" w:line="276" w:lineRule="auto"/>
    </w:pPr>
    <w:rPr>
      <w:b/>
      <w:bCs/>
      <w:color w:val="002664"/>
    </w:rPr>
  </w:style>
  <w:style w:type="character" w:customStyle="1" w:styleId="HeaderChar">
    <w:name w:val="Header Char"/>
    <w:aliases w:val="ŠHeader - Cover Page Char"/>
    <w:basedOn w:val="DefaultParagraphFont"/>
    <w:link w:val="Header"/>
    <w:uiPriority w:val="16"/>
    <w:rsid w:val="00ED72EC"/>
    <w:rPr>
      <w:rFonts w:ascii="Arial" w:eastAsiaTheme="minorHAnsi" w:hAnsi="Arial" w:cs="Arial"/>
      <w:b/>
      <w:bCs/>
      <w:color w:val="002664"/>
      <w:sz w:val="24"/>
      <w:szCs w:val="24"/>
    </w:rPr>
  </w:style>
  <w:style w:type="paragraph" w:customStyle="1" w:styleId="Header1">
    <w:name w:val="Header1"/>
    <w:basedOn w:val="Normal"/>
    <w:next w:val="Normal"/>
    <w:uiPriority w:val="25"/>
    <w:qFormat/>
    <w:rsid w:val="00910E81"/>
    <w:pPr>
      <w:pBdr>
        <w:bottom w:val="single" w:sz="8" w:space="10" w:color="D0CECE" w:themeColor="background2" w:themeShade="E6"/>
      </w:pBdr>
      <w:tabs>
        <w:tab w:val="center" w:pos="4513"/>
        <w:tab w:val="right" w:pos="9026"/>
      </w:tabs>
      <w:spacing w:after="240" w:line="276" w:lineRule="auto"/>
    </w:pPr>
    <w:rPr>
      <w:b/>
      <w:bCs/>
      <w:color w:val="302D6D"/>
    </w:rPr>
  </w:style>
  <w:style w:type="paragraph" w:customStyle="1" w:styleId="header10">
    <w:name w:val="header1"/>
    <w:basedOn w:val="Normal"/>
    <w:uiPriority w:val="24"/>
    <w:semiHidden/>
    <w:unhideWhenUsed/>
    <w:qFormat/>
    <w:rsid w:val="00910E81"/>
    <w:pPr>
      <w:tabs>
        <w:tab w:val="center" w:pos="4513"/>
        <w:tab w:val="right" w:pos="9026"/>
      </w:tabs>
      <w:spacing w:before="0" w:line="240" w:lineRule="auto"/>
    </w:pPr>
  </w:style>
  <w:style w:type="paragraph" w:styleId="BalloonText">
    <w:name w:val="Balloon Text"/>
    <w:basedOn w:val="Normal"/>
    <w:link w:val="BalloonTextChar"/>
    <w:uiPriority w:val="99"/>
    <w:semiHidden/>
    <w:unhideWhenUsed/>
    <w:rsid w:val="00910E81"/>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0E81"/>
    <w:rPr>
      <w:rFonts w:ascii="Segoe UI" w:hAnsi="Segoe UI" w:cs="Segoe UI"/>
      <w:sz w:val="18"/>
      <w:szCs w:val="18"/>
    </w:rPr>
  </w:style>
  <w:style w:type="character" w:customStyle="1" w:styleId="HeaderChar1">
    <w:name w:val="Header Char1"/>
    <w:basedOn w:val="DefaultParagraphFont"/>
    <w:uiPriority w:val="24"/>
    <w:semiHidden/>
    <w:rsid w:val="00910E81"/>
    <w:rPr>
      <w:rFonts w:ascii="Arial" w:hAnsi="Arial" w:cs="Arial"/>
      <w:sz w:val="24"/>
      <w:szCs w:val="24"/>
    </w:rPr>
  </w:style>
  <w:style w:type="paragraph" w:customStyle="1" w:styleId="Header2">
    <w:name w:val="ŠHeader"/>
    <w:basedOn w:val="Header"/>
    <w:next w:val="Normal"/>
    <w:uiPriority w:val="25"/>
    <w:qFormat/>
    <w:rsid w:val="00F745C5"/>
    <w:rPr>
      <w:b w:val="0"/>
      <w:bCs w:val="0"/>
      <w:color w:val="302D6D"/>
    </w:rPr>
  </w:style>
  <w:style w:type="character" w:styleId="FootnoteReference">
    <w:name w:val="footnote reference"/>
    <w:basedOn w:val="DefaultParagraphFont"/>
    <w:uiPriority w:val="99"/>
    <w:semiHidden/>
    <w:unhideWhenUsed/>
    <w:rsid w:val="00ED72EC"/>
    <w:rPr>
      <w:vertAlign w:val="superscript"/>
    </w:rPr>
  </w:style>
  <w:style w:type="paragraph" w:styleId="FootnoteText">
    <w:name w:val="footnote text"/>
    <w:basedOn w:val="Normal"/>
    <w:link w:val="FootnoteTextChar"/>
    <w:uiPriority w:val="99"/>
    <w:semiHidden/>
    <w:unhideWhenUsed/>
    <w:rsid w:val="00ED72EC"/>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ED72EC"/>
    <w:rPr>
      <w:rFonts w:ascii="Arial" w:eastAsiaTheme="minorHAnsi" w:hAnsi="Arial" w:cs="Arial"/>
      <w:sz w:val="20"/>
      <w:szCs w:val="20"/>
    </w:rPr>
  </w:style>
  <w:style w:type="paragraph" w:customStyle="1" w:styleId="Documentname">
    <w:name w:val="ŠDocument name"/>
    <w:basedOn w:val="Normal"/>
    <w:next w:val="Normal"/>
    <w:uiPriority w:val="17"/>
    <w:qFormat/>
    <w:rsid w:val="00B42417"/>
    <w:pPr>
      <w:pBdr>
        <w:bottom w:val="single" w:sz="8" w:space="10" w:color="D0CECE" w:themeColor="background2" w:themeShade="E6"/>
      </w:pBdr>
      <w:spacing w:before="0" w:after="240" w:line="276" w:lineRule="auto"/>
      <w:jc w:val="right"/>
    </w:pPr>
    <w:rPr>
      <w:bCs/>
      <w:sz w:val="18"/>
      <w:szCs w:val="18"/>
    </w:rPr>
  </w:style>
  <w:style w:type="paragraph" w:customStyle="1" w:styleId="FeatureBoxPink">
    <w:name w:val="ŠFeature Box Pink"/>
    <w:basedOn w:val="Normal"/>
    <w:next w:val="Normal"/>
    <w:uiPriority w:val="13"/>
    <w:qFormat/>
    <w:rsid w:val="00ED72EC"/>
    <w:pPr>
      <w:pBdr>
        <w:top w:val="single" w:sz="24" w:space="10" w:color="FFB8C2"/>
        <w:left w:val="single" w:sz="24" w:space="10" w:color="FFB8C2"/>
        <w:bottom w:val="single" w:sz="24" w:space="10" w:color="FFB8C2"/>
        <w:right w:val="single" w:sz="24" w:space="10" w:color="FFB8C2"/>
      </w:pBdr>
      <w:shd w:val="clear" w:color="auto" w:fill="FFB8C2"/>
      <w:spacing w:before="120"/>
    </w:pPr>
  </w:style>
  <w:style w:type="paragraph" w:customStyle="1" w:styleId="Imageattributioncaption">
    <w:name w:val="ŠImage attribution caption"/>
    <w:basedOn w:val="Normal"/>
    <w:next w:val="Normal"/>
    <w:link w:val="ImageattributioncaptionChar"/>
    <w:uiPriority w:val="15"/>
    <w:qFormat/>
    <w:rsid w:val="00B42417"/>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ED72EC"/>
    <w:rPr>
      <w:rFonts w:ascii="Arial" w:eastAsiaTheme="minorHAnsi" w:hAnsi="Arial" w:cs="Arial"/>
      <w:sz w:val="18"/>
      <w:szCs w:val="18"/>
    </w:rPr>
  </w:style>
  <w:style w:type="paragraph" w:styleId="CommentText">
    <w:name w:val="annotation text"/>
    <w:basedOn w:val="Normal"/>
    <w:link w:val="CommentTextChar"/>
    <w:uiPriority w:val="99"/>
    <w:unhideWhenUsed/>
    <w:rsid w:val="00B42417"/>
    <w:pPr>
      <w:spacing w:line="240" w:lineRule="auto"/>
    </w:pPr>
    <w:rPr>
      <w:sz w:val="20"/>
      <w:szCs w:val="20"/>
    </w:rPr>
  </w:style>
  <w:style w:type="character" w:customStyle="1" w:styleId="CommentTextChar">
    <w:name w:val="Comment Text Char"/>
    <w:basedOn w:val="DefaultParagraphFont"/>
    <w:link w:val="CommentText"/>
    <w:uiPriority w:val="99"/>
    <w:rsid w:val="00B42417"/>
    <w:rPr>
      <w:rFonts w:ascii="Arial" w:eastAsiaTheme="minorHAnsi" w:hAnsi="Arial" w:cs="Arial"/>
      <w:sz w:val="20"/>
      <w:szCs w:val="20"/>
    </w:rPr>
  </w:style>
  <w:style w:type="paragraph" w:customStyle="1" w:styleId="FeatureBoxGrey">
    <w:name w:val="ŠFeature Box Grey"/>
    <w:basedOn w:val="Normal"/>
    <w:uiPriority w:val="12"/>
    <w:qFormat/>
    <w:rsid w:val="001A5F91"/>
    <w:pPr>
      <w:pBdr>
        <w:top w:val="single" w:sz="24" w:space="10" w:color="EBEBEB"/>
        <w:left w:val="single" w:sz="24" w:space="10" w:color="EBEBEB"/>
        <w:bottom w:val="single" w:sz="24" w:space="10" w:color="EBEBEB"/>
        <w:right w:val="single" w:sz="24" w:space="10" w:color="EBEBEB"/>
      </w:pBdr>
      <w:shd w:val="clear" w:color="auto" w:fill="EBEBEB"/>
      <w:spacing w:before="120"/>
    </w:pPr>
  </w:style>
  <w:style w:type="paragraph" w:customStyle="1" w:styleId="Blue03">
    <w:name w:val="Blue 03"/>
    <w:basedOn w:val="Normal"/>
    <w:qFormat/>
    <w:rsid w:val="0035220B"/>
    <w:pPr>
      <w:pBdr>
        <w:top w:val="single" w:sz="24" w:space="10" w:color="8CE0FF"/>
        <w:left w:val="single" w:sz="24" w:space="10" w:color="8CE0FF"/>
        <w:bottom w:val="single" w:sz="24" w:space="10" w:color="8CE0FF"/>
        <w:right w:val="single" w:sz="24" w:space="10" w:color="8CE0FF"/>
      </w:pBdr>
      <w:shd w:val="clear" w:color="auto" w:fill="8CE0FF"/>
      <w:spacing w:before="120"/>
    </w:pPr>
  </w:style>
  <w:style w:type="paragraph" w:styleId="NormalWeb">
    <w:name w:val="Normal (Web)"/>
    <w:basedOn w:val="Normal"/>
    <w:uiPriority w:val="99"/>
    <w:semiHidden/>
    <w:unhideWhenUsed/>
    <w:rsid w:val="008C3A65"/>
    <w:pPr>
      <w:spacing w:before="100" w:beforeAutospacing="1" w:after="100" w:afterAutospacing="1" w:line="240" w:lineRule="auto"/>
    </w:pPr>
    <w:rPr>
      <w:rFonts w:ascii="Times New Roman" w:eastAsia="Times New Roman" w:hAnsi="Times New Roman" w:cs="Times New Roman"/>
      <w:lang w:eastAsia="en-AU"/>
    </w:rPr>
  </w:style>
  <w:style w:type="paragraph" w:styleId="TableofFigures">
    <w:name w:val="table of figures"/>
    <w:basedOn w:val="Normal"/>
    <w:next w:val="Normal"/>
    <w:uiPriority w:val="99"/>
    <w:unhideWhenUsed/>
    <w:rsid w:val="00ED72EC"/>
  </w:style>
  <w:style w:type="character" w:styleId="Mention">
    <w:name w:val="Mention"/>
    <w:basedOn w:val="DefaultParagraphFont"/>
    <w:uiPriority w:val="99"/>
    <w:unhideWhenUsed/>
    <w:rsid w:val="000944C9"/>
    <w:rPr>
      <w:color w:val="2B579A"/>
      <w:shd w:val="clear" w:color="auto" w:fill="E1DFDD"/>
    </w:rPr>
  </w:style>
  <w:style w:type="paragraph" w:styleId="Footer1">
    <w:name w:val="footer"/>
    <w:basedOn w:val="Normal"/>
    <w:link w:val="FooterChar"/>
    <w:uiPriority w:val="4"/>
    <w:semiHidden/>
    <w:unhideWhenUsed/>
    <w:qFormat/>
    <w:rsid w:val="005121A8"/>
    <w:pPr>
      <w:tabs>
        <w:tab w:val="center" w:pos="4513"/>
        <w:tab w:val="right" w:pos="9026"/>
      </w:tabs>
      <w:spacing w:before="0" w:line="240" w:lineRule="auto"/>
    </w:pPr>
  </w:style>
  <w:style w:type="character" w:customStyle="1" w:styleId="FooterChar">
    <w:name w:val="Footer Char"/>
    <w:basedOn w:val="DefaultParagraphFont"/>
    <w:link w:val="Footer1"/>
    <w:uiPriority w:val="4"/>
    <w:semiHidden/>
    <w:rsid w:val="005121A8"/>
    <w:rPr>
      <w:rFonts w:ascii="Arial" w:eastAsiaTheme="minorHAnsi" w:hAnsi="Arial" w:cs="Arial"/>
      <w:sz w:val="24"/>
      <w:szCs w:val="24"/>
    </w:rPr>
  </w:style>
  <w:style w:type="character" w:customStyle="1" w:styleId="FeatureBox2Char">
    <w:name w:val="ŠFeature Box 2 Char"/>
    <w:basedOn w:val="DefaultParagraphFont"/>
    <w:link w:val="FeatureBox2"/>
    <w:uiPriority w:val="12"/>
    <w:rsid w:val="003C1D63"/>
    <w:rPr>
      <w:rFonts w:ascii="Arial" w:eastAsiaTheme="minorHAnsi" w:hAnsi="Arial" w:cs="Arial"/>
      <w:szCs w:val="24"/>
      <w:shd w:val="clear" w:color="auto" w:fill="CCEDFC"/>
    </w:rPr>
  </w:style>
  <w:style w:type="paragraph" w:styleId="ListBullet3">
    <w:name w:val="List Bullet 3"/>
    <w:aliases w:val="ŠList Bullet 3"/>
    <w:basedOn w:val="Normal"/>
    <w:uiPriority w:val="10"/>
    <w:rsid w:val="00B42417"/>
    <w:pPr>
      <w:numPr>
        <w:numId w:val="19"/>
      </w:numPr>
    </w:pPr>
  </w:style>
  <w:style w:type="paragraph" w:styleId="ListNumber3">
    <w:name w:val="List Number 3"/>
    <w:aliases w:val="ŠList Number 3"/>
    <w:basedOn w:val="ListBullet3"/>
    <w:uiPriority w:val="8"/>
    <w:rsid w:val="00B42417"/>
    <w:pPr>
      <w:numPr>
        <w:ilvl w:val="2"/>
        <w:numId w:val="22"/>
      </w:numPr>
    </w:pPr>
  </w:style>
  <w:style w:type="character" w:styleId="PlaceholderText">
    <w:name w:val="Placeholder Text"/>
    <w:basedOn w:val="DefaultParagraphFont"/>
    <w:uiPriority w:val="99"/>
    <w:semiHidden/>
    <w:rsid w:val="00B42417"/>
    <w:rPr>
      <w:color w:val="808080"/>
    </w:rPr>
  </w:style>
  <w:style w:type="character" w:customStyle="1" w:styleId="BoldItalic">
    <w:name w:val="ŠBold Italic"/>
    <w:basedOn w:val="DefaultParagraphFont"/>
    <w:uiPriority w:val="1"/>
    <w:qFormat/>
    <w:rsid w:val="00B42417"/>
    <w:rPr>
      <w:b/>
      <w:i/>
      <w:iCs/>
    </w:rPr>
  </w:style>
  <w:style w:type="paragraph" w:customStyle="1" w:styleId="FeatureBox3">
    <w:name w:val="ŠFeature Box 3"/>
    <w:basedOn w:val="Normal"/>
    <w:next w:val="Normal"/>
    <w:uiPriority w:val="13"/>
    <w:qFormat/>
    <w:rsid w:val="00B42417"/>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B42417"/>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B42417"/>
    <w:pPr>
      <w:keepNext/>
      <w:ind w:left="567" w:right="57"/>
    </w:pPr>
    <w:rPr>
      <w:szCs w:val="22"/>
    </w:rPr>
  </w:style>
  <w:style w:type="paragraph" w:customStyle="1" w:styleId="Subtitle0">
    <w:name w:val="ŠSubtitle"/>
    <w:basedOn w:val="Normal"/>
    <w:link w:val="SubtitleChar0"/>
    <w:uiPriority w:val="2"/>
    <w:qFormat/>
    <w:rsid w:val="00B42417"/>
    <w:pPr>
      <w:spacing w:before="360"/>
    </w:pPr>
    <w:rPr>
      <w:color w:val="002664"/>
      <w:sz w:val="44"/>
      <w:szCs w:val="48"/>
    </w:rPr>
  </w:style>
  <w:style w:type="character" w:customStyle="1" w:styleId="SubtitleChar0">
    <w:name w:val="ŠSubtitle Char"/>
    <w:basedOn w:val="DefaultParagraphFont"/>
    <w:link w:val="Subtitle0"/>
    <w:uiPriority w:val="2"/>
    <w:rsid w:val="00B42417"/>
    <w:rPr>
      <w:rFonts w:ascii="Arial" w:eastAsiaTheme="minorHAnsi" w:hAnsi="Arial" w:cs="Arial"/>
      <w:color w:val="002664"/>
      <w:sz w:val="44"/>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258167">
      <w:bodyDiv w:val="1"/>
      <w:marLeft w:val="0"/>
      <w:marRight w:val="0"/>
      <w:marTop w:val="0"/>
      <w:marBottom w:val="0"/>
      <w:divBdr>
        <w:top w:val="none" w:sz="0" w:space="0" w:color="auto"/>
        <w:left w:val="none" w:sz="0" w:space="0" w:color="auto"/>
        <w:bottom w:val="none" w:sz="0" w:space="0" w:color="auto"/>
        <w:right w:val="none" w:sz="0" w:space="0" w:color="auto"/>
      </w:divBdr>
      <w:divsChild>
        <w:div w:id="2071146012">
          <w:marLeft w:val="0"/>
          <w:marRight w:val="0"/>
          <w:marTop w:val="0"/>
          <w:marBottom w:val="0"/>
          <w:divBdr>
            <w:top w:val="single" w:sz="2" w:space="0" w:color="auto"/>
            <w:left w:val="single" w:sz="2" w:space="0" w:color="auto"/>
            <w:bottom w:val="single" w:sz="2" w:space="0" w:color="auto"/>
            <w:right w:val="single" w:sz="2" w:space="0" w:color="auto"/>
          </w:divBdr>
        </w:div>
      </w:divsChild>
    </w:div>
    <w:div w:id="45103588">
      <w:bodyDiv w:val="1"/>
      <w:marLeft w:val="0"/>
      <w:marRight w:val="0"/>
      <w:marTop w:val="0"/>
      <w:marBottom w:val="0"/>
      <w:divBdr>
        <w:top w:val="none" w:sz="0" w:space="0" w:color="auto"/>
        <w:left w:val="none" w:sz="0" w:space="0" w:color="auto"/>
        <w:bottom w:val="none" w:sz="0" w:space="0" w:color="auto"/>
        <w:right w:val="none" w:sz="0" w:space="0" w:color="auto"/>
      </w:divBdr>
    </w:div>
    <w:div w:id="227688801">
      <w:bodyDiv w:val="1"/>
      <w:marLeft w:val="0"/>
      <w:marRight w:val="0"/>
      <w:marTop w:val="0"/>
      <w:marBottom w:val="0"/>
      <w:divBdr>
        <w:top w:val="none" w:sz="0" w:space="0" w:color="auto"/>
        <w:left w:val="none" w:sz="0" w:space="0" w:color="auto"/>
        <w:bottom w:val="none" w:sz="0" w:space="0" w:color="auto"/>
        <w:right w:val="none" w:sz="0" w:space="0" w:color="auto"/>
      </w:divBdr>
      <w:divsChild>
        <w:div w:id="731657490">
          <w:marLeft w:val="0"/>
          <w:marRight w:val="0"/>
          <w:marTop w:val="0"/>
          <w:marBottom w:val="0"/>
          <w:divBdr>
            <w:top w:val="single" w:sz="2" w:space="0" w:color="auto"/>
            <w:left w:val="single" w:sz="2" w:space="0" w:color="auto"/>
            <w:bottom w:val="single" w:sz="2" w:space="0" w:color="auto"/>
            <w:right w:val="single" w:sz="2" w:space="0" w:color="auto"/>
          </w:divBdr>
          <w:divsChild>
            <w:div w:id="1377466988">
              <w:marLeft w:val="0"/>
              <w:marRight w:val="0"/>
              <w:marTop w:val="0"/>
              <w:marBottom w:val="0"/>
              <w:divBdr>
                <w:top w:val="single" w:sz="2" w:space="0" w:color="auto"/>
                <w:left w:val="single" w:sz="2" w:space="0" w:color="auto"/>
                <w:bottom w:val="single" w:sz="2" w:space="0" w:color="auto"/>
                <w:right w:val="single" w:sz="2" w:space="0" w:color="auto"/>
              </w:divBdr>
            </w:div>
          </w:divsChild>
        </w:div>
        <w:div w:id="1200582509">
          <w:marLeft w:val="0"/>
          <w:marRight w:val="0"/>
          <w:marTop w:val="0"/>
          <w:marBottom w:val="0"/>
          <w:divBdr>
            <w:top w:val="single" w:sz="2" w:space="0" w:color="auto"/>
            <w:left w:val="single" w:sz="2" w:space="0" w:color="auto"/>
            <w:bottom w:val="single" w:sz="2" w:space="0" w:color="auto"/>
            <w:right w:val="single" w:sz="2" w:space="0" w:color="auto"/>
          </w:divBdr>
        </w:div>
      </w:divsChild>
    </w:div>
    <w:div w:id="341933617">
      <w:bodyDiv w:val="1"/>
      <w:marLeft w:val="0"/>
      <w:marRight w:val="0"/>
      <w:marTop w:val="0"/>
      <w:marBottom w:val="0"/>
      <w:divBdr>
        <w:top w:val="none" w:sz="0" w:space="0" w:color="auto"/>
        <w:left w:val="none" w:sz="0" w:space="0" w:color="auto"/>
        <w:bottom w:val="none" w:sz="0" w:space="0" w:color="auto"/>
        <w:right w:val="none" w:sz="0" w:space="0" w:color="auto"/>
      </w:divBdr>
    </w:div>
    <w:div w:id="493835264">
      <w:bodyDiv w:val="1"/>
      <w:marLeft w:val="0"/>
      <w:marRight w:val="0"/>
      <w:marTop w:val="0"/>
      <w:marBottom w:val="0"/>
      <w:divBdr>
        <w:top w:val="none" w:sz="0" w:space="0" w:color="auto"/>
        <w:left w:val="none" w:sz="0" w:space="0" w:color="auto"/>
        <w:bottom w:val="none" w:sz="0" w:space="0" w:color="auto"/>
        <w:right w:val="none" w:sz="0" w:space="0" w:color="auto"/>
      </w:divBdr>
    </w:div>
    <w:div w:id="542331821">
      <w:bodyDiv w:val="1"/>
      <w:marLeft w:val="0"/>
      <w:marRight w:val="0"/>
      <w:marTop w:val="0"/>
      <w:marBottom w:val="0"/>
      <w:divBdr>
        <w:top w:val="none" w:sz="0" w:space="0" w:color="auto"/>
        <w:left w:val="none" w:sz="0" w:space="0" w:color="auto"/>
        <w:bottom w:val="none" w:sz="0" w:space="0" w:color="auto"/>
        <w:right w:val="none" w:sz="0" w:space="0" w:color="auto"/>
      </w:divBdr>
    </w:div>
    <w:div w:id="704984097">
      <w:bodyDiv w:val="1"/>
      <w:marLeft w:val="0"/>
      <w:marRight w:val="0"/>
      <w:marTop w:val="0"/>
      <w:marBottom w:val="0"/>
      <w:divBdr>
        <w:top w:val="none" w:sz="0" w:space="0" w:color="auto"/>
        <w:left w:val="none" w:sz="0" w:space="0" w:color="auto"/>
        <w:bottom w:val="none" w:sz="0" w:space="0" w:color="auto"/>
        <w:right w:val="none" w:sz="0" w:space="0" w:color="auto"/>
      </w:divBdr>
    </w:div>
    <w:div w:id="848714876">
      <w:bodyDiv w:val="1"/>
      <w:marLeft w:val="0"/>
      <w:marRight w:val="0"/>
      <w:marTop w:val="0"/>
      <w:marBottom w:val="0"/>
      <w:divBdr>
        <w:top w:val="none" w:sz="0" w:space="0" w:color="auto"/>
        <w:left w:val="none" w:sz="0" w:space="0" w:color="auto"/>
        <w:bottom w:val="none" w:sz="0" w:space="0" w:color="auto"/>
        <w:right w:val="none" w:sz="0" w:space="0" w:color="auto"/>
      </w:divBdr>
    </w:div>
    <w:div w:id="901720974">
      <w:bodyDiv w:val="1"/>
      <w:marLeft w:val="0"/>
      <w:marRight w:val="0"/>
      <w:marTop w:val="0"/>
      <w:marBottom w:val="0"/>
      <w:divBdr>
        <w:top w:val="none" w:sz="0" w:space="0" w:color="auto"/>
        <w:left w:val="none" w:sz="0" w:space="0" w:color="auto"/>
        <w:bottom w:val="none" w:sz="0" w:space="0" w:color="auto"/>
        <w:right w:val="none" w:sz="0" w:space="0" w:color="auto"/>
      </w:divBdr>
    </w:div>
    <w:div w:id="935135560">
      <w:bodyDiv w:val="1"/>
      <w:marLeft w:val="0"/>
      <w:marRight w:val="0"/>
      <w:marTop w:val="0"/>
      <w:marBottom w:val="0"/>
      <w:divBdr>
        <w:top w:val="none" w:sz="0" w:space="0" w:color="auto"/>
        <w:left w:val="none" w:sz="0" w:space="0" w:color="auto"/>
        <w:bottom w:val="none" w:sz="0" w:space="0" w:color="auto"/>
        <w:right w:val="none" w:sz="0" w:space="0" w:color="auto"/>
      </w:divBdr>
      <w:divsChild>
        <w:div w:id="1207831924">
          <w:marLeft w:val="0"/>
          <w:marRight w:val="0"/>
          <w:marTop w:val="0"/>
          <w:marBottom w:val="0"/>
          <w:divBdr>
            <w:top w:val="single" w:sz="2" w:space="0" w:color="auto"/>
            <w:left w:val="single" w:sz="2" w:space="0" w:color="auto"/>
            <w:bottom w:val="single" w:sz="2" w:space="0" w:color="auto"/>
            <w:right w:val="single" w:sz="2" w:space="0" w:color="auto"/>
          </w:divBdr>
        </w:div>
        <w:div w:id="2025595421">
          <w:marLeft w:val="0"/>
          <w:marRight w:val="0"/>
          <w:marTop w:val="0"/>
          <w:marBottom w:val="0"/>
          <w:divBdr>
            <w:top w:val="single" w:sz="2" w:space="0" w:color="auto"/>
            <w:left w:val="single" w:sz="2" w:space="0" w:color="auto"/>
            <w:bottom w:val="single" w:sz="2" w:space="0" w:color="auto"/>
            <w:right w:val="single" w:sz="2" w:space="0" w:color="auto"/>
          </w:divBdr>
          <w:divsChild>
            <w:div w:id="97183391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115177859">
      <w:bodyDiv w:val="1"/>
      <w:marLeft w:val="0"/>
      <w:marRight w:val="0"/>
      <w:marTop w:val="0"/>
      <w:marBottom w:val="0"/>
      <w:divBdr>
        <w:top w:val="none" w:sz="0" w:space="0" w:color="auto"/>
        <w:left w:val="none" w:sz="0" w:space="0" w:color="auto"/>
        <w:bottom w:val="none" w:sz="0" w:space="0" w:color="auto"/>
        <w:right w:val="none" w:sz="0" w:space="0" w:color="auto"/>
      </w:divBdr>
    </w:div>
    <w:div w:id="1291327305">
      <w:bodyDiv w:val="1"/>
      <w:marLeft w:val="0"/>
      <w:marRight w:val="0"/>
      <w:marTop w:val="0"/>
      <w:marBottom w:val="0"/>
      <w:divBdr>
        <w:top w:val="none" w:sz="0" w:space="0" w:color="auto"/>
        <w:left w:val="none" w:sz="0" w:space="0" w:color="auto"/>
        <w:bottom w:val="none" w:sz="0" w:space="0" w:color="auto"/>
        <w:right w:val="none" w:sz="0" w:space="0" w:color="auto"/>
      </w:divBdr>
    </w:div>
    <w:div w:id="1430005552">
      <w:bodyDiv w:val="1"/>
      <w:marLeft w:val="0"/>
      <w:marRight w:val="0"/>
      <w:marTop w:val="0"/>
      <w:marBottom w:val="0"/>
      <w:divBdr>
        <w:top w:val="none" w:sz="0" w:space="0" w:color="auto"/>
        <w:left w:val="none" w:sz="0" w:space="0" w:color="auto"/>
        <w:bottom w:val="none" w:sz="0" w:space="0" w:color="auto"/>
        <w:right w:val="none" w:sz="0" w:space="0" w:color="auto"/>
      </w:divBdr>
    </w:div>
    <w:div w:id="1500197265">
      <w:bodyDiv w:val="1"/>
      <w:marLeft w:val="0"/>
      <w:marRight w:val="0"/>
      <w:marTop w:val="0"/>
      <w:marBottom w:val="0"/>
      <w:divBdr>
        <w:top w:val="none" w:sz="0" w:space="0" w:color="auto"/>
        <w:left w:val="none" w:sz="0" w:space="0" w:color="auto"/>
        <w:bottom w:val="none" w:sz="0" w:space="0" w:color="auto"/>
        <w:right w:val="none" w:sz="0" w:space="0" w:color="auto"/>
      </w:divBdr>
    </w:div>
    <w:div w:id="1560702632">
      <w:bodyDiv w:val="1"/>
      <w:marLeft w:val="0"/>
      <w:marRight w:val="0"/>
      <w:marTop w:val="0"/>
      <w:marBottom w:val="0"/>
      <w:divBdr>
        <w:top w:val="none" w:sz="0" w:space="0" w:color="auto"/>
        <w:left w:val="none" w:sz="0" w:space="0" w:color="auto"/>
        <w:bottom w:val="none" w:sz="0" w:space="0" w:color="auto"/>
        <w:right w:val="none" w:sz="0" w:space="0" w:color="auto"/>
      </w:divBdr>
    </w:div>
    <w:div w:id="1617327446">
      <w:bodyDiv w:val="1"/>
      <w:marLeft w:val="0"/>
      <w:marRight w:val="0"/>
      <w:marTop w:val="0"/>
      <w:marBottom w:val="0"/>
      <w:divBdr>
        <w:top w:val="none" w:sz="0" w:space="0" w:color="auto"/>
        <w:left w:val="none" w:sz="0" w:space="0" w:color="auto"/>
        <w:bottom w:val="none" w:sz="0" w:space="0" w:color="auto"/>
        <w:right w:val="none" w:sz="0" w:space="0" w:color="auto"/>
      </w:divBdr>
    </w:div>
    <w:div w:id="1723945594">
      <w:bodyDiv w:val="1"/>
      <w:marLeft w:val="0"/>
      <w:marRight w:val="0"/>
      <w:marTop w:val="0"/>
      <w:marBottom w:val="0"/>
      <w:divBdr>
        <w:top w:val="none" w:sz="0" w:space="0" w:color="auto"/>
        <w:left w:val="none" w:sz="0" w:space="0" w:color="auto"/>
        <w:bottom w:val="none" w:sz="0" w:space="0" w:color="auto"/>
        <w:right w:val="none" w:sz="0" w:space="0" w:color="auto"/>
      </w:divBdr>
    </w:div>
    <w:div w:id="1739594167">
      <w:bodyDiv w:val="1"/>
      <w:marLeft w:val="0"/>
      <w:marRight w:val="0"/>
      <w:marTop w:val="0"/>
      <w:marBottom w:val="0"/>
      <w:divBdr>
        <w:top w:val="none" w:sz="0" w:space="0" w:color="auto"/>
        <w:left w:val="none" w:sz="0" w:space="0" w:color="auto"/>
        <w:bottom w:val="none" w:sz="0" w:space="0" w:color="auto"/>
        <w:right w:val="none" w:sz="0" w:space="0" w:color="auto"/>
      </w:divBdr>
    </w:div>
    <w:div w:id="1895307778">
      <w:bodyDiv w:val="1"/>
      <w:marLeft w:val="0"/>
      <w:marRight w:val="0"/>
      <w:marTop w:val="0"/>
      <w:marBottom w:val="0"/>
      <w:divBdr>
        <w:top w:val="none" w:sz="0" w:space="0" w:color="auto"/>
        <w:left w:val="none" w:sz="0" w:space="0" w:color="auto"/>
        <w:bottom w:val="none" w:sz="0" w:space="0" w:color="auto"/>
        <w:right w:val="none" w:sz="0" w:space="0" w:color="auto"/>
      </w:divBdr>
    </w:div>
    <w:div w:id="2017880791">
      <w:bodyDiv w:val="1"/>
      <w:marLeft w:val="0"/>
      <w:marRight w:val="0"/>
      <w:marTop w:val="0"/>
      <w:marBottom w:val="0"/>
      <w:divBdr>
        <w:top w:val="none" w:sz="0" w:space="0" w:color="auto"/>
        <w:left w:val="none" w:sz="0" w:space="0" w:color="auto"/>
        <w:bottom w:val="none" w:sz="0" w:space="0" w:color="auto"/>
        <w:right w:val="none" w:sz="0" w:space="0" w:color="auto"/>
      </w:divBdr>
    </w:div>
    <w:div w:id="2084914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ducation.nsw.gov.au/content/dam/main-education/en/home/schooling/curriculum/languages/modern-languages-s4-french-where-i-live-listening-activity.docx" TargetMode="External"/><Relationship Id="rId117" Type="http://schemas.openxmlformats.org/officeDocument/2006/relationships/theme" Target="theme/theme1.xml"/><Relationship Id="rId21" Type="http://schemas.openxmlformats.org/officeDocument/2006/relationships/hyperlink" Target="https://education.nsw.gov.au/content/dam/main-education/en/home/schooling/curriculum/languages/modern-languages-s4-french-03-tu-habites-ou.pptx" TargetMode="External"/><Relationship Id="rId42" Type="http://schemas.openxmlformats.org/officeDocument/2006/relationships/hyperlink" Target="https://education.nsw.gov.au/content/dam/main-education/en/home/schooling/curriculum/languages/modern-languages-s4-french-04-sentence-builders-conversation-scaffolds.pptx" TargetMode="External"/><Relationship Id="rId47" Type="http://schemas.openxmlformats.org/officeDocument/2006/relationships/hyperlink" Target="https://education.nsw.gov.au/content/dam/main-education/en/home/schooling/curriculum/languages/modern-languages-s4-french-placement-of-adjectives.docx" TargetMode="External"/><Relationship Id="rId63" Type="http://schemas.openxmlformats.org/officeDocument/2006/relationships/hyperlink" Target="https://education.nsw.gov.au/content/dam/main-education/en/home/schooling/curriculum/languages/modern-languages-s4-french-un-sondage-dans-ma-ville-ideale.docx" TargetMode="External"/><Relationship Id="rId68" Type="http://schemas.openxmlformats.org/officeDocument/2006/relationships/hyperlink" Target="https://education.nsw.gov.au/content/dam/main-education/en/home/schooling/curriculum/languages/modern-languages-s4-french-directions.docx" TargetMode="External"/><Relationship Id="rId84" Type="http://schemas.openxmlformats.org/officeDocument/2006/relationships/hyperlink" Target="https://education.nsw.gov.au/content/dam/main-education/en/home/schooling/curriculum/languages/modern-languages-s4-french-04-sentence-builders-conversation-scaffolds.pptx" TargetMode="External"/><Relationship Id="rId89" Type="http://schemas.openxmlformats.org/officeDocument/2006/relationships/hyperlink" Target="https://spark.adobe.com/page/uo3V2GkvM9bGJ/" TargetMode="External"/><Relationship Id="rId112" Type="http://schemas.openxmlformats.org/officeDocument/2006/relationships/hyperlink" Target="https://creativecommons.org/licenses/by/4.0/" TargetMode="External"/><Relationship Id="rId16" Type="http://schemas.openxmlformats.org/officeDocument/2006/relationships/hyperlink" Target="https://www.semconstellation.fr/a-quoi-sert-la-rose-des-vents/" TargetMode="External"/><Relationship Id="rId107" Type="http://schemas.openxmlformats.org/officeDocument/2006/relationships/header" Target="header2.xml"/><Relationship Id="rId11" Type="http://schemas.openxmlformats.org/officeDocument/2006/relationships/hyperlink" Target="https://www.edresearch.edu.au/sites/default/files/2024-02/rules-and-routines-aa.pdf" TargetMode="External"/><Relationship Id="rId32" Type="http://schemas.openxmlformats.org/officeDocument/2006/relationships/hyperlink" Target="https://education.nsw.gov.au/content/dam/main-education/en/home/schooling/curriculum/languages/modern-languages-s4-french-09-dans-ma-maison-il-y-a.pptx" TargetMode="External"/><Relationship Id="rId37" Type="http://schemas.openxmlformats.org/officeDocument/2006/relationships/image" Target="media/image2.png"/><Relationship Id="rId53" Type="http://schemas.openxmlformats.org/officeDocument/2006/relationships/hyperlink" Target="https://education.nsw.gov.au/content/dam/main-education/en/home/schooling/curriculum/languages/modern-languages-s4-french-04-sentence-builders-conversation-scaffolds.pptx" TargetMode="External"/><Relationship Id="rId58" Type="http://schemas.openxmlformats.org/officeDocument/2006/relationships/hyperlink" Target="https://education.nsw.gov.au/content/dam/main-education/en/home/schooling/curriculum/languages/modern-languages-s4-french-blog-posts-living-in-the-francophone-world.docx" TargetMode="External"/><Relationship Id="rId74" Type="http://schemas.openxmlformats.org/officeDocument/2006/relationships/hyperlink" Target="https://www.youtube.com/watch?v=INoRYq_bbjw" TargetMode="External"/><Relationship Id="rId79" Type="http://schemas.openxmlformats.org/officeDocument/2006/relationships/hyperlink" Target="https://education.nsw.gov.au/content/dam/main-education/en/home/schooling/curriculum/languages/modern-languages-s4-french-04-sentence-builders-conversation-scaffolds.pptx" TargetMode="External"/><Relationship Id="rId102" Type="http://schemas.openxmlformats.org/officeDocument/2006/relationships/hyperlink" Target="https://educationstandards.nsw.edu.au/" TargetMode="External"/><Relationship Id="rId5" Type="http://schemas.openxmlformats.org/officeDocument/2006/relationships/webSettings" Target="webSettings.xml"/><Relationship Id="rId90" Type="http://schemas.openxmlformats.org/officeDocument/2006/relationships/hyperlink" Target="https://education.nsw.gov.au/content/dam/main-education/en/home/schooling/curriculum/languages/modern-languages-s4-french-student-facing-scope-and-sequence.pdf" TargetMode="External"/><Relationship Id="rId95" Type="http://schemas.openxmlformats.org/officeDocument/2006/relationships/hyperlink" Target="https://forms.office.com/Pages/ResponsePage.aspx?id=muagBYpBwUecJZOHJhv5kd-DQpO7ustDkqkHBLk4v2FUQktWOUQ3UkE5RjRBVkw3STA3WlJOUjVQOC4u" TargetMode="External"/><Relationship Id="rId22" Type="http://schemas.openxmlformats.org/officeDocument/2006/relationships/hyperlink" Target="https://education.nsw.gov.au/content/dam/main-education/en/home/schooling/curriculum/languages/modern-languages-s4-french-04-sentence-builders-conversation-scaffolds.pptx" TargetMode="External"/><Relationship Id="rId27" Type="http://schemas.openxmlformats.org/officeDocument/2006/relationships/hyperlink" Target="https://education.nsw.gov.au/content/dam/main-education/en/home/schooling/curriculum/languages/modern-languages-s4-french-j-habite.docx" TargetMode="External"/><Relationship Id="rId43" Type="http://schemas.openxmlformats.org/officeDocument/2006/relationships/hyperlink" Target="https://education.nsw.gov.au/content/dam/main-education/en/home/schooling/curriculum/languages/modern-languages-s4-french-13-elle-est-comment-cette-maison.pptx" TargetMode="External"/><Relationship Id="rId48" Type="http://schemas.openxmlformats.org/officeDocument/2006/relationships/hyperlink" Target="https://jamboard.google.com/" TargetMode="External"/><Relationship Id="rId64" Type="http://schemas.openxmlformats.org/officeDocument/2006/relationships/hyperlink" Target="https://education.nsw.gov.au/content/dam/main-education/en/home/schooling/curriculum/languages/modern-languages-s4-french-22-giving-directions.pptx" TargetMode="External"/><Relationship Id="rId69" Type="http://schemas.openxmlformats.org/officeDocument/2006/relationships/hyperlink" Target="https://www.liveworksheets.com/worksheets/fr/Fran%C3%A7ais_Langue_%C3%89trang%C3%A8re_(FLE)/Directions/Les_directions_es3048222cn" TargetMode="External"/><Relationship Id="rId113" Type="http://schemas.openxmlformats.org/officeDocument/2006/relationships/image" Target="media/image7.png"/><Relationship Id="rId80" Type="http://schemas.openxmlformats.org/officeDocument/2006/relationships/hyperlink" Target="https://education.nsw.gov.au/content/dam/main-education/en/home/schooling/curriculum/languages/modern-languages-s4-french-map-of-a-town.docx" TargetMode="External"/><Relationship Id="rId85" Type="http://schemas.openxmlformats.org/officeDocument/2006/relationships/hyperlink" Target="https://education.nsw.gov.au/content/dam/main-education/en/home/schooling/curriculum/languages/modern-languages-s4-french-04-sentence-builders-conversation-scaffolds.pptx" TargetMode="External"/><Relationship Id="rId12" Type="http://schemas.openxmlformats.org/officeDocument/2006/relationships/hyperlink" Target="https://bubbl.us/" TargetMode="External"/><Relationship Id="rId17" Type="http://schemas.openxmlformats.org/officeDocument/2006/relationships/hyperlink" Target="https://www.whereig.com/australia/states-and-capitals.html" TargetMode="External"/><Relationship Id="rId33" Type="http://schemas.openxmlformats.org/officeDocument/2006/relationships/hyperlink" Target="https://education.nsw.gov.au/content/dam/main-education/en/home/schooling/curriculum/languages/modern-languages-s4-french-09-dans-ma-maison-il-y-a.pptx" TargetMode="External"/><Relationship Id="rId38" Type="http://schemas.openxmlformats.org/officeDocument/2006/relationships/image" Target="media/image3.png"/><Relationship Id="rId59" Type="http://schemas.openxmlformats.org/officeDocument/2006/relationships/hyperlink" Target="https://education.nsw.gov.au/content/dam/main-education/en/home/schooling/curriculum/languages/modern-languages-s4-french-role-play-challenge.docx" TargetMode="External"/><Relationship Id="rId103" Type="http://schemas.openxmlformats.org/officeDocument/2006/relationships/hyperlink" Target="https://aus01.safelinks.protection.outlook.com/?url=https%3A%2F%2Fcurriculum.nsw.edu.au%2Fhome&amp;data=05%7C01%7CCaitlin.Pace1%40det.nsw.edu.au%7C9c2c1a9f59c94d2df30708dafa7edb23%7C05a0e69a418a47c19c259387261bf991%7C0%7C0%7C638097720042599463%7CUnknown%7CTWFpbGZsb3d8eyJWIjoiMC4wLjAwMDAiLCJQIjoiV2luMzIiLCJBTiI6Ik1haWwiLCJXVCI6Mn0%3D%7C3000%7C%7C%7C&amp;sdata=SYVPECiogUlm2Ck2OkCJ8LGVJ3ZUXn%2Bm5%2F%2FbO4ocGOM%3D&amp;reserved=0" TargetMode="External"/><Relationship Id="rId108" Type="http://schemas.openxmlformats.org/officeDocument/2006/relationships/footer" Target="footer1.xml"/><Relationship Id="rId54" Type="http://schemas.openxmlformats.org/officeDocument/2006/relationships/hyperlink" Target="https://education.nsw.gov.au/content/dam/main-education/en/home/schooling/curriculum/languages/modern-languages-s4-french-role-play-challenge.docx" TargetMode="External"/><Relationship Id="rId70" Type="http://schemas.openxmlformats.org/officeDocument/2006/relationships/hyperlink" Target="https://education.nsw.gov.au/content/dam/main-education/en/home/schooling/curriculum/languages/modern-languages-s4-french-team-card-game.docx" TargetMode="External"/><Relationship Id="rId75" Type="http://schemas.openxmlformats.org/officeDocument/2006/relationships/hyperlink" Target="https://education.nsw.gov.au/content/dam/main-education/en/home/schooling/curriculum/languages/modern-languages-s4-french-pour-aller.docx" TargetMode="External"/><Relationship Id="rId91" Type="http://schemas.openxmlformats.org/officeDocument/2006/relationships/hyperlink" Target="https://aus01.safelinks.protection.outlook.com/?url=https%3A%2F%2Fwww.canva.com%2Fdesign%2FDAFoeq8VGDw%2FswPr0PdOssVSGIsKnOVUWw%2Fview%3Futm_content%3DDAFoeq8VGDw%26utm_campaign%3Ddesignshare%26utm_medium%3Dlink%26utm_source%3Dpublishsharelink%26mode%3Dpreview&amp;data=05%7C02%7CAmanda.Ford8%40det.nsw.edu.au%7C992a8d02edca4bfb071308dc9c8edeb5%7C05a0e69a418a47c19c259387261bf991%7C0%7C0%7C638557384648578679%7CUnknown%7CTWFpbGZsb3d8eyJWIjoiMC4wLjAwMDAiLCJQIjoiV2luMzIiLCJBTiI6Ik1haWwiLCJXVCI6Mn0%3D%7C0%7C%7C%7C&amp;sdata=iXnt2rCtfaiCmwwCtMRRcBTwrNSysgP%2Bu7WAZxaznOM%3D&amp;reserved=0" TargetMode="External"/><Relationship Id="rId96" Type="http://schemas.openxmlformats.org/officeDocument/2006/relationships/hyperlink" Target="https://education.nsw.gov.au/teaching-and-learning/high-potential-and-gifted-education/supporting-educators/implement/differentiation-adjustment-strategie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google.com/maps/place/Australia/@-24.5699161,111.9802117,4z/data=!4m6!3m5!1s0x2b2bfd076787c5df:0x538267a1955b1352!8m2!3d-25.274398!4d133.775136!16zL20vMGNoZ2h5?entry=ttu" TargetMode="External"/><Relationship Id="rId28" Type="http://schemas.openxmlformats.org/officeDocument/2006/relationships/hyperlink" Target="https://education.nsw.gov.au/content/dam/main-education/en/home/schooling/curriculum/languages/modern-languages-s4-french-08-en-france.pptx" TargetMode="External"/><Relationship Id="rId49" Type="http://schemas.openxmlformats.org/officeDocument/2006/relationships/hyperlink" Target="https://education.nsw.gov.au/content/dam/main-education/en/home/schooling/curriculum/languages/modern-languages-s4-french-04-sentence-builders-conversation-scaffolds.pptx" TargetMode="External"/><Relationship Id="rId114" Type="http://schemas.openxmlformats.org/officeDocument/2006/relationships/header" Target="header4.xml"/><Relationship Id="rId10" Type="http://schemas.openxmlformats.org/officeDocument/2006/relationships/hyperlink" Target="https://wheelofnames.com/" TargetMode="External"/><Relationship Id="rId31" Type="http://schemas.openxmlformats.org/officeDocument/2006/relationships/hyperlink" Target="https://education.nsw.gov.au/content/dam/main-education/en/home/schooling/curriculum/languages/modern-languages-s4-french-la-ou-j-habite.docx" TargetMode="External"/><Relationship Id="rId44" Type="http://schemas.openxmlformats.org/officeDocument/2006/relationships/hyperlink" Target="https://education.nsw.gov.au/content/dam/main-education/en/home/schooling/curriculum/languages/modern-languages-s4-french-oral-ping-pong.docx" TargetMode="External"/><Relationship Id="rId52" Type="http://schemas.openxmlformats.org/officeDocument/2006/relationships/hyperlink" Target="https://education.nsw.gov.au/content/dam/main-education/en/home/schooling/curriculum/languages/modern-languages-s4-french-09-dans-ma-maison-il-y-a.pptx" TargetMode="External"/><Relationship Id="rId60" Type="http://schemas.openxmlformats.org/officeDocument/2006/relationships/hyperlink" Target="https://spark.adobe.com/page/uo3V2GkvM9bGJ/" TargetMode="External"/><Relationship Id="rId65" Type="http://schemas.openxmlformats.org/officeDocument/2006/relationships/hyperlink" Target="https://education.nsw.gov.au/content/dam/main-education/en/home/schooling/curriculum/languages/modern-languages-s4-french-22-giving-directions.pptx" TargetMode="External"/><Relationship Id="rId73" Type="http://schemas.openxmlformats.org/officeDocument/2006/relationships/hyperlink" Target="https://education.nsw.gov.au/content/dam/main-education/en/home/schooling/curriculum/languages/modern-languages-s4-french-directions.docx" TargetMode="External"/><Relationship Id="rId78" Type="http://schemas.openxmlformats.org/officeDocument/2006/relationships/hyperlink" Target="https://education.nsw.gov.au/content/dam/main-education/en/home/schooling/curriculum/languages/modern-languages-s4-french-22-giving-directions.pptx" TargetMode="External"/><Relationship Id="rId81" Type="http://schemas.openxmlformats.org/officeDocument/2006/relationships/hyperlink" Target="https://www.youtube.com/watch?v=INoRYq_bbjw" TargetMode="External"/><Relationship Id="rId86" Type="http://schemas.openxmlformats.org/officeDocument/2006/relationships/hyperlink" Target="https://education.nsw.gov.au/content/dam/main-education/en/home/schooling/curriculum/languages/modern-languages-s4-french-04-sentence-builders-conversation-scaffolds.pptx" TargetMode="External"/><Relationship Id="rId94" Type="http://schemas.openxmlformats.org/officeDocument/2006/relationships/hyperlink" Target="mailto:languagesnsw@det.nsw.edu.au" TargetMode="External"/><Relationship Id="rId99" Type="http://schemas.openxmlformats.org/officeDocument/2006/relationships/hyperlink" Target="https://education.nsw.gov.au/about-us/strategies-and-reports/strategic-plan" TargetMode="External"/><Relationship Id="rId101" Type="http://schemas.openxmlformats.org/officeDocument/2006/relationships/hyperlink" Target="https://educationstandards.nsw.edu.au/wps/portal/nesa/mini-footer/copyright" TargetMode="External"/><Relationship Id="rId4" Type="http://schemas.openxmlformats.org/officeDocument/2006/relationships/settings" Target="settings.xml"/><Relationship Id="rId9" Type="http://schemas.openxmlformats.org/officeDocument/2006/relationships/hyperlink" Target="https://education.nsw.gov.au/teaching-and-learning/curriculum/explicit-teaching" TargetMode="External"/><Relationship Id="rId13" Type="http://schemas.openxmlformats.org/officeDocument/2006/relationships/hyperlink" Target="https://kahoot.com/" TargetMode="External"/><Relationship Id="rId18" Type="http://schemas.openxmlformats.org/officeDocument/2006/relationships/hyperlink" Target="https://www.kids-world-travel-guide.com/france-facts.html" TargetMode="External"/><Relationship Id="rId39" Type="http://schemas.openxmlformats.org/officeDocument/2006/relationships/image" Target="media/image4.png"/><Relationship Id="rId109" Type="http://schemas.openxmlformats.org/officeDocument/2006/relationships/footer" Target="footer2.xml"/><Relationship Id="rId34" Type="http://schemas.openxmlformats.org/officeDocument/2006/relationships/hyperlink" Target="https://education.nsw.gov.au/content/dam/main-education/en/home/schooling/curriculum/languages/modern-languages-s4-french-12-floor-plans.pptx" TargetMode="External"/><Relationship Id="rId50" Type="http://schemas.openxmlformats.org/officeDocument/2006/relationships/hyperlink" Target="https://www.liveworksheets.com/worksheets/fr/Fran%C3%A7ais_Langue_%C3%89trang%C3%A8re_(FLE)/Les_pi%C3%A8ces_de_la_maison/Les_pi%C3%A8ces_de_la_maison_yk2246261gd" TargetMode="External"/><Relationship Id="rId55" Type="http://schemas.openxmlformats.org/officeDocument/2006/relationships/hyperlink" Target="https://education.nsw.gov.au/content/dam/main-education/en/home/schooling/curriculum/languages/modern-languages-s4-french-12-floor-plans.pptx" TargetMode="External"/><Relationship Id="rId76" Type="http://schemas.openxmlformats.org/officeDocument/2006/relationships/hyperlink" Target="https://education.nsw.gov.au/content/dam/main-education/en/home/schooling/curriculum/languages/modern-languages-s4-french-20-en-ville.pptx" TargetMode="External"/><Relationship Id="rId97" Type="http://schemas.openxmlformats.org/officeDocument/2006/relationships/hyperlink" Target="https://myplsso.education.nsw.gov.au/mylearning/catalogue/details/95110cf8-aa81-ed11-ade7-0003fffeadf8" TargetMode="External"/><Relationship Id="rId104" Type="http://schemas.openxmlformats.org/officeDocument/2006/relationships/hyperlink" Target="https://curriculum.nsw.edu.au/learning-areas/languages/modern-languages-k-10-2022" TargetMode="External"/><Relationship Id="rId7" Type="http://schemas.openxmlformats.org/officeDocument/2006/relationships/endnotes" Target="endnotes.xml"/><Relationship Id="rId71" Type="http://schemas.openxmlformats.org/officeDocument/2006/relationships/hyperlink" Target="https://education.nsw.gov.au/content/dam/main-education/en/home/schooling/curriculum/languages/modern-languages-s4-french-20-en-ville.pptx" TargetMode="External"/><Relationship Id="rId92" Type="http://schemas.openxmlformats.org/officeDocument/2006/relationships/hyperlink" Target="https://education.nsw.gov.au/teaching-and-learning/curriculum/languages/languages-curriculum-resources-k-12/languages-curriculum-resources-k-6/embedding-aboriginal-pedagogies-in-language-teaching" TargetMode="External"/><Relationship Id="rId2" Type="http://schemas.openxmlformats.org/officeDocument/2006/relationships/numbering" Target="numbering.xml"/><Relationship Id="rId29" Type="http://schemas.openxmlformats.org/officeDocument/2006/relationships/hyperlink" Target="https://education.nsw.gov.au/content/dam/main-education/en/home/schooling/curriculum/languages/modern-languages-s4-french-09-dans-ma-maison-il-y-a.pptx" TargetMode="External"/><Relationship Id="rId24" Type="http://schemas.openxmlformats.org/officeDocument/2006/relationships/hyperlink" Target="https://education.nsw.gov.au/content/dam/main-education/en/home/schooling/curriculum/languages/modern-languages-s4-french-04-sentence-builders-conversation-scaffolds.pptx" TargetMode="External"/><Relationship Id="rId40" Type="http://schemas.openxmlformats.org/officeDocument/2006/relationships/hyperlink" Target="https://spark.adobe.com/page/uo3V2GkvM9bGJ/" TargetMode="External"/><Relationship Id="rId45" Type="http://schemas.openxmlformats.org/officeDocument/2006/relationships/hyperlink" Target="https://education.nsw.gov.au/content/dam/main-education/en/home/schooling/curriculum/languages/modern-languages-s4-french-elle-est-comment-ta-maison.docx" TargetMode="External"/><Relationship Id="rId66" Type="http://schemas.openxmlformats.org/officeDocument/2006/relationships/hyperlink" Target="https://education.nsw.gov.au/content/dam/main-education/en/home/schooling/curriculum/languages/modern-languages-s4-french-04-sentence-builders-conversation-scaffolds.pptx" TargetMode="External"/><Relationship Id="rId87" Type="http://schemas.openxmlformats.org/officeDocument/2006/relationships/hyperlink" Target="https://www.google.com/maps/@-34.4385254,150.8493063,15z?entry=ttu" TargetMode="External"/><Relationship Id="rId110" Type="http://schemas.openxmlformats.org/officeDocument/2006/relationships/header" Target="header3.xml"/><Relationship Id="rId115" Type="http://schemas.openxmlformats.org/officeDocument/2006/relationships/footer" Target="footer4.xml"/><Relationship Id="rId61" Type="http://schemas.openxmlformats.org/officeDocument/2006/relationships/hyperlink" Target="https://education.nsw.gov.au/content/dam/main-education/en/home/schooling/curriculum/languages/modern-languages-s4-french-20-en-ville.pptx" TargetMode="External"/><Relationship Id="rId82" Type="http://schemas.openxmlformats.org/officeDocument/2006/relationships/hyperlink" Target="https://education.nsw.gov.au/content/dam/main-education/en/home/schooling/curriculum/languages/modern-languages-s4-french-asking-for-directions.docx" TargetMode="External"/><Relationship Id="rId19" Type="http://schemas.openxmlformats.org/officeDocument/2006/relationships/hyperlink" Target="https://education.nsw.gov.au/content/dam/main-education/en/home/schooling/curriculum/languages/modern-languages-s4-french-ma-ville-listening-activity.docx" TargetMode="External"/><Relationship Id="rId14" Type="http://schemas.openxmlformats.org/officeDocument/2006/relationships/hyperlink" Target="https://www.gimkit.com/" TargetMode="External"/><Relationship Id="rId30" Type="http://schemas.openxmlformats.org/officeDocument/2006/relationships/hyperlink" Target="https://education.nsw.gov.au/content/dam/main-education/en/home/schooling/curriculum/languages/modern-languages-s4-french-describing-homes.docx" TargetMode="External"/><Relationship Id="rId35" Type="http://schemas.openxmlformats.org/officeDocument/2006/relationships/hyperlink" Target="https://www.residences-immobilier.com/fr" TargetMode="External"/><Relationship Id="rId56" Type="http://schemas.openxmlformats.org/officeDocument/2006/relationships/hyperlink" Target="https://education.nsw.gov.au/content/dam/main-education/en/home/schooling/curriculum/languages/modern-languages-s4-french-04-sentence-builders-conversation-scaffolds.pptx" TargetMode="External"/><Relationship Id="rId77" Type="http://schemas.openxmlformats.org/officeDocument/2006/relationships/hyperlink" Target="https://education.nsw.gov.au/content/dam/main-education/en/home/schooling/curriculum/languages/modern-languages-s4-french-map-of-a-town.docx" TargetMode="External"/><Relationship Id="rId100" Type="http://schemas.openxmlformats.org/officeDocument/2006/relationships/hyperlink" Target="https://education.nsw.gov.au/content/dam/main-education/teaching-and-learning/school-excellence-and-accountability/media/documents/SEF_Document_Version_2_2017_AA.pdf" TargetMode="External"/><Relationship Id="rId105" Type="http://schemas.openxmlformats.org/officeDocument/2006/relationships/hyperlink" Target="https://education.nsw.gov.au/about-us/educational-data/cese/publications/research-reports/what-works-best-2020-update" TargetMode="External"/><Relationship Id="rId8" Type="http://schemas.openxmlformats.org/officeDocument/2006/relationships/hyperlink" Target="https://education.nsw.gov.au/content/dam/main-education/en/home/schooling/curriculum/languages/modern-languages-s4-french-scope-and-sequence.docx" TargetMode="External"/><Relationship Id="rId51" Type="http://schemas.openxmlformats.org/officeDocument/2006/relationships/hyperlink" Target="https://education.nsw.gov.au/content/dam/main-education/en/home/schooling/curriculum/languages/modern-languages-s4-french-12-floor-plans.pptx" TargetMode="External"/><Relationship Id="rId72" Type="http://schemas.openxmlformats.org/officeDocument/2006/relationships/hyperlink" Target="https://pickerwheel.com/" TargetMode="External"/><Relationship Id="rId93" Type="http://schemas.openxmlformats.org/officeDocument/2006/relationships/image" Target="media/image6.png"/><Relationship Id="rId98" Type="http://schemas.openxmlformats.org/officeDocument/2006/relationships/hyperlink" Target="https://education.nsw.gov.au/about-us/educational-data/cese/publications/research-reports/what-works-best-2020-update" TargetMode="External"/><Relationship Id="rId3" Type="http://schemas.openxmlformats.org/officeDocument/2006/relationships/styles" Target="styles.xml"/><Relationship Id="rId25" Type="http://schemas.openxmlformats.org/officeDocument/2006/relationships/hyperlink" Target="https://education.nsw.gov.au/content/dam/main-education/en/home/schooling/curriculum/languages/modern-languages-s4-french-describing-where-you-live.docx" TargetMode="External"/><Relationship Id="rId46" Type="http://schemas.openxmlformats.org/officeDocument/2006/relationships/hyperlink" Target="https://education.nsw.gov.au/content/dam/main-education/en/home/schooling/curriculum/languages/modern-languages-s4-french-la-ou-j-habite.docx" TargetMode="External"/><Relationship Id="rId67" Type="http://schemas.openxmlformats.org/officeDocument/2006/relationships/hyperlink" Target="https://education.nsw.gov.au/content/dam/main-education/en/home/schooling/curriculum/languages/modern-languages-s4-french-22-giving-directions.pptx" TargetMode="External"/><Relationship Id="rId116" Type="http://schemas.openxmlformats.org/officeDocument/2006/relationships/fontTable" Target="fontTable.xml"/><Relationship Id="rId20" Type="http://schemas.openxmlformats.org/officeDocument/2006/relationships/hyperlink" Target="https://education.nsw.gov.au/content/dam/main-education/en/home/schooling/curriculum/languages/modern-languages-s4-french-ou-se-trouve-interacting-gap-activity.docx" TargetMode="External"/><Relationship Id="rId41" Type="http://schemas.openxmlformats.org/officeDocument/2006/relationships/image" Target="media/image5.png"/><Relationship Id="rId62" Type="http://schemas.openxmlformats.org/officeDocument/2006/relationships/hyperlink" Target="https://education.nsw.gov.au/content/dam/main-education/en/home/schooling/curriculum/languages/modern-languages-s4-french-20-en-ville.pptx" TargetMode="External"/><Relationship Id="rId83" Type="http://schemas.openxmlformats.org/officeDocument/2006/relationships/hyperlink" Target="https://education.nsw.gov.au/content/dam/main-education/en/home/schooling/curriculum/languages/modern-languages-s4-french-22-giving-directions.pptx" TargetMode="External"/><Relationship Id="rId88" Type="http://schemas.openxmlformats.org/officeDocument/2006/relationships/hyperlink" Target="https://education.nsw.gov.au/content/dam/main-education/en/home/schooling/curriculum/languages/modern-languages-s4-french-map-task.docx" TargetMode="External"/><Relationship Id="rId111" Type="http://schemas.openxmlformats.org/officeDocument/2006/relationships/footer" Target="footer3.xml"/><Relationship Id="rId15" Type="http://schemas.openxmlformats.org/officeDocument/2006/relationships/hyperlink" Target="https://app.education.nsw.gov.au/digital-learning-selector/LearningActivity/Card/543" TargetMode="External"/><Relationship Id="rId36" Type="http://schemas.openxmlformats.org/officeDocument/2006/relationships/image" Target="media/image1.png"/><Relationship Id="rId57" Type="http://schemas.openxmlformats.org/officeDocument/2006/relationships/hyperlink" Target="https://education.nsw.gov.au/content/dam/main-education/en/home/schooling/curriculum/languages/modern-languages-s4-french-describing-a-home-card-game.docx" TargetMode="External"/><Relationship Id="rId106" Type="http://schemas.openxmlformats.org/officeDocument/2006/relationships/header" Target="head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10.svg"/><Relationship Id="rId1" Type="http://schemas.openxmlformats.org/officeDocument/2006/relationships/image" Target="media/image9.png"/></Relationships>
</file>

<file path=word/_rels/footnotes.xml.rels><?xml version="1.0" encoding="UTF-8" standalone="yes"?>
<Relationships xmlns="http://schemas.openxmlformats.org/package/2006/relationships"><Relationship Id="rId2" Type="http://schemas.openxmlformats.org/officeDocument/2006/relationships/hyperlink" Target="https://gianfrancoconti.com/" TargetMode="External"/><Relationship Id="rId1" Type="http://schemas.openxmlformats.org/officeDocument/2006/relationships/hyperlink" Target="https://gianfrancoconti.com/"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4A82C6-BB11-40DD-ADD2-523F723B4A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63</Pages>
  <Words>14162</Words>
  <Characters>80727</Characters>
  <Application>Microsoft Office Word</Application>
  <DocSecurity>0</DocSecurity>
  <Lines>672</Lines>
  <Paragraphs>189</Paragraphs>
  <ScaleCrop>false</ScaleCrop>
  <Company/>
  <LinksUpToDate>false</LinksUpToDate>
  <CharactersWithSpaces>94700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Sample unit – Let's go to town – French, Stage 4</dc:title>
  <dc:subject/>
  <dc:creator>NSW Department of Education</dc:creator>
  <cp:keywords/>
  <dc:description/>
  <cp:lastModifiedBy/>
  <cp:revision>1</cp:revision>
  <dcterms:created xsi:type="dcterms:W3CDTF">2026-01-16T02:25:00Z</dcterms:created>
  <dcterms:modified xsi:type="dcterms:W3CDTF">2026-01-16T02:25:00Z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2026-01-16T02:25:24Z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1e3d5a19-9733-49d7-a5d1-28db75860373</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