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FCD4E" w14:textId="245EE5ED" w:rsidR="007F066A" w:rsidRDefault="007C5FA0" w:rsidP="005E5096">
      <w:pPr>
        <w:pStyle w:val="Title"/>
      </w:pPr>
      <w:r>
        <w:t>Chinese</w:t>
      </w:r>
      <w:r w:rsidR="000C24ED">
        <w:t xml:space="preserve"> </w:t>
      </w:r>
      <w:r w:rsidR="00671B30">
        <w:t xml:space="preserve">Stage </w:t>
      </w:r>
      <w:r>
        <w:t>4</w:t>
      </w:r>
      <w:r w:rsidR="004B2BC8">
        <w:t xml:space="preserve"> </w:t>
      </w:r>
      <w:r w:rsidR="000C24ED">
        <w:t xml:space="preserve">– </w:t>
      </w:r>
      <w:r w:rsidR="008817EE">
        <w:t>s</w:t>
      </w:r>
      <w:r w:rsidR="00671B30">
        <w:t>ample unit</w:t>
      </w:r>
    </w:p>
    <w:p w14:paraId="7DFBA1CB" w14:textId="22A4B65E" w:rsidR="00E0163A" w:rsidRPr="00E0163A" w:rsidRDefault="007C178B" w:rsidP="005E5096">
      <w:pPr>
        <w:pStyle w:val="Subtitle0"/>
      </w:pPr>
      <w:bookmarkStart w:id="0" w:name="_Toc145606503"/>
      <w:r>
        <w:rPr>
          <w:lang w:eastAsia="zh-CN"/>
        </w:rPr>
        <w:t>Introducing m</w:t>
      </w:r>
      <w:r w:rsidR="00BF7A19">
        <w:rPr>
          <w:lang w:eastAsia="zh-CN"/>
        </w:rPr>
        <w:t>yself</w:t>
      </w:r>
      <w:r>
        <w:rPr>
          <w:lang w:eastAsia="zh-CN"/>
        </w:rPr>
        <w:t xml:space="preserve"> and my circle</w:t>
      </w:r>
      <w:r w:rsidR="004B2BC8">
        <w:rPr>
          <w:lang w:eastAsia="zh-CN"/>
        </w:rPr>
        <w:t xml:space="preserve"> –</w:t>
      </w:r>
      <w:r w:rsidR="00E0163A">
        <w:t xml:space="preserve"> </w:t>
      </w:r>
      <w:r w:rsidR="00457668" w:rsidRPr="000440A5">
        <w:rPr>
          <w:rFonts w:ascii="SimSun" w:eastAsia="SimSun" w:hAnsi="SimSun" w:hint="eastAsia"/>
          <w:lang w:eastAsia="zh-CN"/>
        </w:rPr>
        <w:t>我和我的朋友圈</w:t>
      </w:r>
      <w:bookmarkEnd w:id="0"/>
    </w:p>
    <w:p w14:paraId="6D8B42B1" w14:textId="3FAEF5A7" w:rsidR="00AA7480" w:rsidRDefault="00AA7480" w:rsidP="00AA7480">
      <w:r>
        <w:br w:type="page"/>
      </w:r>
    </w:p>
    <w:p w14:paraId="67203A34" w14:textId="0DF0B824" w:rsidR="00AA7480" w:rsidRPr="00AA7480" w:rsidRDefault="00AA7480" w:rsidP="00ED56FA">
      <w:pPr>
        <w:pStyle w:val="TOCHeading"/>
      </w:pPr>
      <w:r>
        <w:lastRenderedPageBreak/>
        <w:t>Contents</w:t>
      </w:r>
    </w:p>
    <w:p w14:paraId="5D2F7597" w14:textId="059683FA" w:rsidR="00BF6BEA" w:rsidRDefault="00ED56FA">
      <w:pPr>
        <w:pStyle w:val="TOC1"/>
        <w:rPr>
          <w:rFonts w:asciiTheme="minorHAnsi" w:eastAsiaTheme="minorEastAsia" w:hAnsiTheme="minorHAnsi" w:cstheme="minorBidi"/>
          <w:b w:val="0"/>
          <w:kern w:val="2"/>
          <w:sz w:val="24"/>
          <w:lang w:eastAsia="en-AU"/>
          <w14:ligatures w14:val="standardContextual"/>
        </w:rPr>
      </w:pPr>
      <w:r>
        <w:rPr>
          <w:b w:val="0"/>
          <w:bCs/>
          <w:color w:val="2B579A"/>
          <w:sz w:val="24"/>
          <w:shd w:val="clear" w:color="auto" w:fill="E6E6E6"/>
        </w:rPr>
        <w:fldChar w:fldCharType="begin"/>
      </w:r>
      <w:r>
        <w:rPr>
          <w:b w:val="0"/>
          <w:bCs/>
          <w:color w:val="2B579A"/>
          <w:sz w:val="24"/>
          <w:shd w:val="clear" w:color="auto" w:fill="E6E6E6"/>
        </w:rPr>
        <w:instrText xml:space="preserve"> TOC \o "1-3" \h \z \u </w:instrText>
      </w:r>
      <w:r>
        <w:rPr>
          <w:b w:val="0"/>
          <w:bCs/>
          <w:color w:val="2B579A"/>
          <w:sz w:val="24"/>
          <w:shd w:val="clear" w:color="auto" w:fill="E6E6E6"/>
        </w:rPr>
        <w:fldChar w:fldCharType="separate"/>
      </w:r>
      <w:hyperlink w:anchor="_Toc170994575" w:history="1">
        <w:r w:rsidR="00BF6BEA" w:rsidRPr="00773585">
          <w:rPr>
            <w:rStyle w:val="Hyperlink"/>
          </w:rPr>
          <w:t>Unit description and duration</w:t>
        </w:r>
        <w:r w:rsidR="00BF6BEA">
          <w:rPr>
            <w:webHidden/>
          </w:rPr>
          <w:tab/>
        </w:r>
        <w:r w:rsidR="00BF6BEA">
          <w:rPr>
            <w:webHidden/>
          </w:rPr>
          <w:fldChar w:fldCharType="begin"/>
        </w:r>
        <w:r w:rsidR="00BF6BEA">
          <w:rPr>
            <w:webHidden/>
          </w:rPr>
          <w:instrText xml:space="preserve"> PAGEREF _Toc170994575 \h </w:instrText>
        </w:r>
        <w:r w:rsidR="00BF6BEA">
          <w:rPr>
            <w:webHidden/>
          </w:rPr>
        </w:r>
        <w:r w:rsidR="00BF6BEA">
          <w:rPr>
            <w:webHidden/>
          </w:rPr>
          <w:fldChar w:fldCharType="separate"/>
        </w:r>
        <w:r w:rsidR="00D07B67">
          <w:rPr>
            <w:webHidden/>
          </w:rPr>
          <w:t>4</w:t>
        </w:r>
        <w:r w:rsidR="00BF6BEA">
          <w:rPr>
            <w:webHidden/>
          </w:rPr>
          <w:fldChar w:fldCharType="end"/>
        </w:r>
      </w:hyperlink>
    </w:p>
    <w:p w14:paraId="00BEFAA6" w14:textId="5B810050" w:rsidR="00BF6BEA" w:rsidRDefault="00BF6BEA">
      <w:pPr>
        <w:pStyle w:val="TOC1"/>
        <w:rPr>
          <w:rFonts w:asciiTheme="minorHAnsi" w:eastAsiaTheme="minorEastAsia" w:hAnsiTheme="minorHAnsi" w:cstheme="minorBidi"/>
          <w:b w:val="0"/>
          <w:kern w:val="2"/>
          <w:sz w:val="24"/>
          <w:lang w:eastAsia="en-AU"/>
          <w14:ligatures w14:val="standardContextual"/>
        </w:rPr>
      </w:pPr>
      <w:hyperlink w:anchor="_Toc170994576" w:history="1">
        <w:r w:rsidRPr="00773585">
          <w:rPr>
            <w:rStyle w:val="Hyperlink"/>
          </w:rPr>
          <w:t>Student prior learning</w:t>
        </w:r>
        <w:r>
          <w:rPr>
            <w:webHidden/>
          </w:rPr>
          <w:tab/>
        </w:r>
        <w:r>
          <w:rPr>
            <w:webHidden/>
          </w:rPr>
          <w:fldChar w:fldCharType="begin"/>
        </w:r>
        <w:r>
          <w:rPr>
            <w:webHidden/>
          </w:rPr>
          <w:instrText xml:space="preserve"> PAGEREF _Toc170994576 \h </w:instrText>
        </w:r>
        <w:r>
          <w:rPr>
            <w:webHidden/>
          </w:rPr>
        </w:r>
        <w:r>
          <w:rPr>
            <w:webHidden/>
          </w:rPr>
          <w:fldChar w:fldCharType="separate"/>
        </w:r>
        <w:r w:rsidR="00D07B67">
          <w:rPr>
            <w:webHidden/>
          </w:rPr>
          <w:t>5</w:t>
        </w:r>
        <w:r>
          <w:rPr>
            <w:webHidden/>
          </w:rPr>
          <w:fldChar w:fldCharType="end"/>
        </w:r>
      </w:hyperlink>
    </w:p>
    <w:p w14:paraId="39A26F26" w14:textId="3BFC5B62" w:rsidR="00BF6BEA" w:rsidRDefault="00BF6BEA">
      <w:pPr>
        <w:pStyle w:val="TOC1"/>
        <w:rPr>
          <w:rFonts w:asciiTheme="minorHAnsi" w:eastAsiaTheme="minorEastAsia" w:hAnsiTheme="minorHAnsi" w:cstheme="minorBidi"/>
          <w:b w:val="0"/>
          <w:kern w:val="2"/>
          <w:sz w:val="24"/>
          <w:lang w:eastAsia="en-AU"/>
          <w14:ligatures w14:val="standardContextual"/>
        </w:rPr>
      </w:pPr>
      <w:hyperlink w:anchor="_Toc170994577" w:history="1">
        <w:r w:rsidRPr="00773585">
          <w:rPr>
            <w:rStyle w:val="Hyperlink"/>
          </w:rPr>
          <w:t>Syllabus outcomes and content</w:t>
        </w:r>
        <w:r>
          <w:rPr>
            <w:webHidden/>
          </w:rPr>
          <w:tab/>
        </w:r>
        <w:r>
          <w:rPr>
            <w:webHidden/>
          </w:rPr>
          <w:fldChar w:fldCharType="begin"/>
        </w:r>
        <w:r>
          <w:rPr>
            <w:webHidden/>
          </w:rPr>
          <w:instrText xml:space="preserve"> PAGEREF _Toc170994577 \h </w:instrText>
        </w:r>
        <w:r>
          <w:rPr>
            <w:webHidden/>
          </w:rPr>
        </w:r>
        <w:r>
          <w:rPr>
            <w:webHidden/>
          </w:rPr>
          <w:fldChar w:fldCharType="separate"/>
        </w:r>
        <w:r w:rsidR="00D07B67">
          <w:rPr>
            <w:webHidden/>
          </w:rPr>
          <w:t>6</w:t>
        </w:r>
        <w:r>
          <w:rPr>
            <w:webHidden/>
          </w:rPr>
          <w:fldChar w:fldCharType="end"/>
        </w:r>
      </w:hyperlink>
    </w:p>
    <w:p w14:paraId="278ECB2A" w14:textId="0CE2F0DF" w:rsidR="00BF6BEA" w:rsidRDefault="00BF6BEA">
      <w:pPr>
        <w:pStyle w:val="TOC1"/>
        <w:rPr>
          <w:rFonts w:asciiTheme="minorHAnsi" w:eastAsiaTheme="minorEastAsia" w:hAnsiTheme="minorHAnsi" w:cstheme="minorBidi"/>
          <w:b w:val="0"/>
          <w:kern w:val="2"/>
          <w:sz w:val="24"/>
          <w:lang w:eastAsia="en-AU"/>
          <w14:ligatures w14:val="standardContextual"/>
        </w:rPr>
      </w:pPr>
      <w:hyperlink w:anchor="_Toc170994578" w:history="1">
        <w:r w:rsidRPr="00773585">
          <w:rPr>
            <w:rStyle w:val="Hyperlink"/>
          </w:rPr>
          <w:t>Summative assessment task – end of unit</w:t>
        </w:r>
        <w:r>
          <w:rPr>
            <w:webHidden/>
          </w:rPr>
          <w:tab/>
        </w:r>
        <w:r>
          <w:rPr>
            <w:webHidden/>
          </w:rPr>
          <w:fldChar w:fldCharType="begin"/>
        </w:r>
        <w:r>
          <w:rPr>
            <w:webHidden/>
          </w:rPr>
          <w:instrText xml:space="preserve"> PAGEREF _Toc170994578 \h </w:instrText>
        </w:r>
        <w:r>
          <w:rPr>
            <w:webHidden/>
          </w:rPr>
        </w:r>
        <w:r>
          <w:rPr>
            <w:webHidden/>
          </w:rPr>
          <w:fldChar w:fldCharType="separate"/>
        </w:r>
        <w:r w:rsidR="00D07B67">
          <w:rPr>
            <w:webHidden/>
          </w:rPr>
          <w:t>7</w:t>
        </w:r>
        <w:r>
          <w:rPr>
            <w:webHidden/>
          </w:rPr>
          <w:fldChar w:fldCharType="end"/>
        </w:r>
      </w:hyperlink>
    </w:p>
    <w:p w14:paraId="2C14DEB4" w14:textId="3D5B0C73" w:rsidR="00BF6BEA" w:rsidRDefault="00BF6BEA">
      <w:pPr>
        <w:pStyle w:val="TOC1"/>
        <w:rPr>
          <w:rFonts w:asciiTheme="minorHAnsi" w:eastAsiaTheme="minorEastAsia" w:hAnsiTheme="minorHAnsi" w:cstheme="minorBidi"/>
          <w:b w:val="0"/>
          <w:kern w:val="2"/>
          <w:sz w:val="24"/>
          <w:lang w:eastAsia="en-AU"/>
          <w14:ligatures w14:val="standardContextual"/>
        </w:rPr>
      </w:pPr>
      <w:hyperlink w:anchor="_Toc170994579" w:history="1">
        <w:r w:rsidRPr="00773585">
          <w:rPr>
            <w:rStyle w:val="Hyperlink"/>
          </w:rPr>
          <w:t>Learning sequence</w:t>
        </w:r>
        <w:r>
          <w:rPr>
            <w:webHidden/>
          </w:rPr>
          <w:tab/>
        </w:r>
        <w:r>
          <w:rPr>
            <w:webHidden/>
          </w:rPr>
          <w:fldChar w:fldCharType="begin"/>
        </w:r>
        <w:r>
          <w:rPr>
            <w:webHidden/>
          </w:rPr>
          <w:instrText xml:space="preserve"> PAGEREF _Toc170994579 \h </w:instrText>
        </w:r>
        <w:r>
          <w:rPr>
            <w:webHidden/>
          </w:rPr>
        </w:r>
        <w:r>
          <w:rPr>
            <w:webHidden/>
          </w:rPr>
          <w:fldChar w:fldCharType="separate"/>
        </w:r>
        <w:r w:rsidR="00D07B67">
          <w:rPr>
            <w:webHidden/>
          </w:rPr>
          <w:t>8</w:t>
        </w:r>
        <w:r>
          <w:rPr>
            <w:webHidden/>
          </w:rPr>
          <w:fldChar w:fldCharType="end"/>
        </w:r>
      </w:hyperlink>
    </w:p>
    <w:p w14:paraId="37B06E11" w14:textId="2EF98A82" w:rsidR="00BF6BEA" w:rsidRDefault="00BF6BEA">
      <w:pPr>
        <w:pStyle w:val="TOC2"/>
        <w:rPr>
          <w:rFonts w:asciiTheme="minorHAnsi" w:eastAsiaTheme="minorEastAsia" w:hAnsiTheme="minorHAnsi" w:cstheme="minorBidi"/>
          <w:kern w:val="2"/>
          <w:sz w:val="24"/>
          <w:lang w:eastAsia="en-AU"/>
          <w14:ligatures w14:val="standardContextual"/>
        </w:rPr>
      </w:pPr>
      <w:hyperlink w:anchor="_Toc170994580" w:history="1">
        <w:r w:rsidRPr="00773585">
          <w:rPr>
            <w:rStyle w:val="Hyperlink"/>
          </w:rPr>
          <w:t>Introduction</w:t>
        </w:r>
        <w:r>
          <w:rPr>
            <w:webHidden/>
          </w:rPr>
          <w:tab/>
        </w:r>
        <w:r>
          <w:rPr>
            <w:webHidden/>
          </w:rPr>
          <w:fldChar w:fldCharType="begin"/>
        </w:r>
        <w:r>
          <w:rPr>
            <w:webHidden/>
          </w:rPr>
          <w:instrText xml:space="preserve"> PAGEREF _Toc170994580 \h </w:instrText>
        </w:r>
        <w:r>
          <w:rPr>
            <w:webHidden/>
          </w:rPr>
        </w:r>
        <w:r>
          <w:rPr>
            <w:webHidden/>
          </w:rPr>
          <w:fldChar w:fldCharType="separate"/>
        </w:r>
        <w:r w:rsidR="00D07B67">
          <w:rPr>
            <w:webHidden/>
          </w:rPr>
          <w:t>8</w:t>
        </w:r>
        <w:r>
          <w:rPr>
            <w:webHidden/>
          </w:rPr>
          <w:fldChar w:fldCharType="end"/>
        </w:r>
      </w:hyperlink>
    </w:p>
    <w:p w14:paraId="067B5161" w14:textId="5E31C50D" w:rsidR="00BF6BEA" w:rsidRDefault="00BF6BEA">
      <w:pPr>
        <w:pStyle w:val="TOC2"/>
        <w:rPr>
          <w:rFonts w:asciiTheme="minorHAnsi" w:eastAsiaTheme="minorEastAsia" w:hAnsiTheme="minorHAnsi" w:cstheme="minorBidi"/>
          <w:kern w:val="2"/>
          <w:sz w:val="24"/>
          <w:lang w:eastAsia="en-AU"/>
          <w14:ligatures w14:val="standardContextual"/>
        </w:rPr>
      </w:pPr>
      <w:hyperlink w:anchor="_Toc170994581" w:history="1">
        <w:r w:rsidRPr="00773585">
          <w:rPr>
            <w:rStyle w:val="Hyperlink"/>
          </w:rPr>
          <w:t>Weeks 1–3 – introduction to Chinese writing systems, greetings and ‘I am …’</w:t>
        </w:r>
        <w:r>
          <w:rPr>
            <w:webHidden/>
          </w:rPr>
          <w:tab/>
        </w:r>
        <w:r>
          <w:rPr>
            <w:webHidden/>
          </w:rPr>
          <w:fldChar w:fldCharType="begin"/>
        </w:r>
        <w:r>
          <w:rPr>
            <w:webHidden/>
          </w:rPr>
          <w:instrText xml:space="preserve"> PAGEREF _Toc170994581 \h </w:instrText>
        </w:r>
        <w:r>
          <w:rPr>
            <w:webHidden/>
          </w:rPr>
        </w:r>
        <w:r>
          <w:rPr>
            <w:webHidden/>
          </w:rPr>
          <w:fldChar w:fldCharType="separate"/>
        </w:r>
        <w:r w:rsidR="00D07B67">
          <w:rPr>
            <w:webHidden/>
          </w:rPr>
          <w:t>10</w:t>
        </w:r>
        <w:r>
          <w:rPr>
            <w:webHidden/>
          </w:rPr>
          <w:fldChar w:fldCharType="end"/>
        </w:r>
      </w:hyperlink>
    </w:p>
    <w:p w14:paraId="43EDA97D" w14:textId="463FA61F" w:rsidR="00BF6BEA" w:rsidRDefault="00BF6BE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994582" w:history="1">
        <w:r w:rsidRPr="00773585">
          <w:rPr>
            <w:rStyle w:val="Hyperlink"/>
            <w:noProof/>
          </w:rPr>
          <w:t>Introduction to China and Chinese writing systems</w:t>
        </w:r>
        <w:r>
          <w:rPr>
            <w:noProof/>
            <w:webHidden/>
          </w:rPr>
          <w:tab/>
        </w:r>
        <w:r>
          <w:rPr>
            <w:noProof/>
            <w:webHidden/>
          </w:rPr>
          <w:fldChar w:fldCharType="begin"/>
        </w:r>
        <w:r>
          <w:rPr>
            <w:noProof/>
            <w:webHidden/>
          </w:rPr>
          <w:instrText xml:space="preserve"> PAGEREF _Toc170994582 \h </w:instrText>
        </w:r>
        <w:r>
          <w:rPr>
            <w:noProof/>
            <w:webHidden/>
          </w:rPr>
        </w:r>
        <w:r>
          <w:rPr>
            <w:noProof/>
            <w:webHidden/>
          </w:rPr>
          <w:fldChar w:fldCharType="separate"/>
        </w:r>
        <w:r w:rsidR="00D07B67">
          <w:rPr>
            <w:noProof/>
            <w:webHidden/>
          </w:rPr>
          <w:t>11</w:t>
        </w:r>
        <w:r>
          <w:rPr>
            <w:noProof/>
            <w:webHidden/>
          </w:rPr>
          <w:fldChar w:fldCharType="end"/>
        </w:r>
      </w:hyperlink>
    </w:p>
    <w:p w14:paraId="0F8C038B" w14:textId="0AA7F19C" w:rsidR="00BF6BEA" w:rsidRDefault="00BF6BE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994583" w:history="1">
        <w:r w:rsidRPr="00773585">
          <w:rPr>
            <w:rStyle w:val="Hyperlink"/>
            <w:noProof/>
          </w:rPr>
          <w:t>Greetings</w:t>
        </w:r>
        <w:r>
          <w:rPr>
            <w:noProof/>
            <w:webHidden/>
          </w:rPr>
          <w:tab/>
        </w:r>
        <w:r>
          <w:rPr>
            <w:noProof/>
            <w:webHidden/>
          </w:rPr>
          <w:fldChar w:fldCharType="begin"/>
        </w:r>
        <w:r>
          <w:rPr>
            <w:noProof/>
            <w:webHidden/>
          </w:rPr>
          <w:instrText xml:space="preserve"> PAGEREF _Toc170994583 \h </w:instrText>
        </w:r>
        <w:r>
          <w:rPr>
            <w:noProof/>
            <w:webHidden/>
          </w:rPr>
        </w:r>
        <w:r>
          <w:rPr>
            <w:noProof/>
            <w:webHidden/>
          </w:rPr>
          <w:fldChar w:fldCharType="separate"/>
        </w:r>
        <w:r w:rsidR="00D07B67">
          <w:rPr>
            <w:noProof/>
            <w:webHidden/>
          </w:rPr>
          <w:t>14</w:t>
        </w:r>
        <w:r>
          <w:rPr>
            <w:noProof/>
            <w:webHidden/>
          </w:rPr>
          <w:fldChar w:fldCharType="end"/>
        </w:r>
      </w:hyperlink>
    </w:p>
    <w:p w14:paraId="0970AAE4" w14:textId="0EB59CC7" w:rsidR="00BF6BEA" w:rsidRDefault="00BF6BE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994584" w:history="1">
        <w:r w:rsidRPr="00773585">
          <w:rPr>
            <w:rStyle w:val="Hyperlink"/>
            <w:noProof/>
          </w:rPr>
          <w:t>How are you?</w:t>
        </w:r>
        <w:r>
          <w:rPr>
            <w:noProof/>
            <w:webHidden/>
          </w:rPr>
          <w:tab/>
        </w:r>
        <w:r>
          <w:rPr>
            <w:noProof/>
            <w:webHidden/>
          </w:rPr>
          <w:fldChar w:fldCharType="begin"/>
        </w:r>
        <w:r>
          <w:rPr>
            <w:noProof/>
            <w:webHidden/>
          </w:rPr>
          <w:instrText xml:space="preserve"> PAGEREF _Toc170994584 \h </w:instrText>
        </w:r>
        <w:r>
          <w:rPr>
            <w:noProof/>
            <w:webHidden/>
          </w:rPr>
        </w:r>
        <w:r>
          <w:rPr>
            <w:noProof/>
            <w:webHidden/>
          </w:rPr>
          <w:fldChar w:fldCharType="separate"/>
        </w:r>
        <w:r w:rsidR="00D07B67">
          <w:rPr>
            <w:noProof/>
            <w:webHidden/>
          </w:rPr>
          <w:t>16</w:t>
        </w:r>
        <w:r>
          <w:rPr>
            <w:noProof/>
            <w:webHidden/>
          </w:rPr>
          <w:fldChar w:fldCharType="end"/>
        </w:r>
      </w:hyperlink>
    </w:p>
    <w:p w14:paraId="42589391" w14:textId="0122CA97" w:rsidR="00BF6BEA" w:rsidRDefault="00BF6BE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994585" w:history="1">
        <w:r w:rsidRPr="00773585">
          <w:rPr>
            <w:rStyle w:val="Hyperlink"/>
            <w:noProof/>
          </w:rPr>
          <w:t>I am …</w:t>
        </w:r>
        <w:r>
          <w:rPr>
            <w:noProof/>
            <w:webHidden/>
          </w:rPr>
          <w:tab/>
        </w:r>
        <w:r>
          <w:rPr>
            <w:noProof/>
            <w:webHidden/>
          </w:rPr>
          <w:fldChar w:fldCharType="begin"/>
        </w:r>
        <w:r>
          <w:rPr>
            <w:noProof/>
            <w:webHidden/>
          </w:rPr>
          <w:instrText xml:space="preserve"> PAGEREF _Toc170994585 \h </w:instrText>
        </w:r>
        <w:r>
          <w:rPr>
            <w:noProof/>
            <w:webHidden/>
          </w:rPr>
        </w:r>
        <w:r>
          <w:rPr>
            <w:noProof/>
            <w:webHidden/>
          </w:rPr>
          <w:fldChar w:fldCharType="separate"/>
        </w:r>
        <w:r w:rsidR="00D07B67">
          <w:rPr>
            <w:noProof/>
            <w:webHidden/>
          </w:rPr>
          <w:t>16</w:t>
        </w:r>
        <w:r>
          <w:rPr>
            <w:noProof/>
            <w:webHidden/>
          </w:rPr>
          <w:fldChar w:fldCharType="end"/>
        </w:r>
      </w:hyperlink>
    </w:p>
    <w:p w14:paraId="5B21F7FE" w14:textId="658B7B97" w:rsidR="00BF6BEA" w:rsidRDefault="00BF6BE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994586" w:history="1">
        <w:r w:rsidRPr="00773585">
          <w:rPr>
            <w:rStyle w:val="Hyperlink"/>
            <w:noProof/>
          </w:rPr>
          <w:t>Mini task – progress checkpoint</w:t>
        </w:r>
        <w:r>
          <w:rPr>
            <w:noProof/>
            <w:webHidden/>
          </w:rPr>
          <w:tab/>
        </w:r>
        <w:r>
          <w:rPr>
            <w:noProof/>
            <w:webHidden/>
          </w:rPr>
          <w:fldChar w:fldCharType="begin"/>
        </w:r>
        <w:r>
          <w:rPr>
            <w:noProof/>
            <w:webHidden/>
          </w:rPr>
          <w:instrText xml:space="preserve"> PAGEREF _Toc170994586 \h </w:instrText>
        </w:r>
        <w:r>
          <w:rPr>
            <w:noProof/>
            <w:webHidden/>
          </w:rPr>
        </w:r>
        <w:r>
          <w:rPr>
            <w:noProof/>
            <w:webHidden/>
          </w:rPr>
          <w:fldChar w:fldCharType="separate"/>
        </w:r>
        <w:r w:rsidR="00D07B67">
          <w:rPr>
            <w:noProof/>
            <w:webHidden/>
          </w:rPr>
          <w:t>21</w:t>
        </w:r>
        <w:r>
          <w:rPr>
            <w:noProof/>
            <w:webHidden/>
          </w:rPr>
          <w:fldChar w:fldCharType="end"/>
        </w:r>
      </w:hyperlink>
    </w:p>
    <w:p w14:paraId="4133AEB4" w14:textId="682511A9" w:rsidR="00BF6BEA" w:rsidRDefault="00BF6BEA">
      <w:pPr>
        <w:pStyle w:val="TOC2"/>
        <w:rPr>
          <w:rFonts w:asciiTheme="minorHAnsi" w:eastAsiaTheme="minorEastAsia" w:hAnsiTheme="minorHAnsi" w:cstheme="minorBidi"/>
          <w:kern w:val="2"/>
          <w:sz w:val="24"/>
          <w:lang w:eastAsia="en-AU"/>
          <w14:ligatures w14:val="standardContextual"/>
        </w:rPr>
      </w:pPr>
      <w:hyperlink w:anchor="_Toc170994587" w:history="1">
        <w:r w:rsidRPr="00773585">
          <w:rPr>
            <w:rStyle w:val="Hyperlink"/>
          </w:rPr>
          <w:t>Weeks 4–6 – numbers, age, dates, birthdays</w:t>
        </w:r>
        <w:r>
          <w:rPr>
            <w:webHidden/>
          </w:rPr>
          <w:tab/>
        </w:r>
        <w:r>
          <w:rPr>
            <w:webHidden/>
          </w:rPr>
          <w:fldChar w:fldCharType="begin"/>
        </w:r>
        <w:r>
          <w:rPr>
            <w:webHidden/>
          </w:rPr>
          <w:instrText xml:space="preserve"> PAGEREF _Toc170994587 \h </w:instrText>
        </w:r>
        <w:r>
          <w:rPr>
            <w:webHidden/>
          </w:rPr>
        </w:r>
        <w:r>
          <w:rPr>
            <w:webHidden/>
          </w:rPr>
          <w:fldChar w:fldCharType="separate"/>
        </w:r>
        <w:r w:rsidR="00D07B67">
          <w:rPr>
            <w:webHidden/>
          </w:rPr>
          <w:t>23</w:t>
        </w:r>
        <w:r>
          <w:rPr>
            <w:webHidden/>
          </w:rPr>
          <w:fldChar w:fldCharType="end"/>
        </w:r>
      </w:hyperlink>
    </w:p>
    <w:p w14:paraId="76C20AA6" w14:textId="1A3041C3" w:rsidR="00BF6BEA" w:rsidRDefault="00BF6BE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994588" w:history="1">
        <w:r w:rsidRPr="00773585">
          <w:rPr>
            <w:rStyle w:val="Hyperlink"/>
            <w:noProof/>
          </w:rPr>
          <w:t>Numbers and age</w:t>
        </w:r>
        <w:r>
          <w:rPr>
            <w:noProof/>
            <w:webHidden/>
          </w:rPr>
          <w:tab/>
        </w:r>
        <w:r>
          <w:rPr>
            <w:noProof/>
            <w:webHidden/>
          </w:rPr>
          <w:fldChar w:fldCharType="begin"/>
        </w:r>
        <w:r>
          <w:rPr>
            <w:noProof/>
            <w:webHidden/>
          </w:rPr>
          <w:instrText xml:space="preserve"> PAGEREF _Toc170994588 \h </w:instrText>
        </w:r>
        <w:r>
          <w:rPr>
            <w:noProof/>
            <w:webHidden/>
          </w:rPr>
        </w:r>
        <w:r>
          <w:rPr>
            <w:noProof/>
            <w:webHidden/>
          </w:rPr>
          <w:fldChar w:fldCharType="separate"/>
        </w:r>
        <w:r w:rsidR="00D07B67">
          <w:rPr>
            <w:noProof/>
            <w:webHidden/>
          </w:rPr>
          <w:t>24</w:t>
        </w:r>
        <w:r>
          <w:rPr>
            <w:noProof/>
            <w:webHidden/>
          </w:rPr>
          <w:fldChar w:fldCharType="end"/>
        </w:r>
      </w:hyperlink>
    </w:p>
    <w:p w14:paraId="0D1F8BA7" w14:textId="0D84D853" w:rsidR="00BF6BEA" w:rsidRDefault="00BF6BE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994589" w:history="1">
        <w:r w:rsidRPr="00773585">
          <w:rPr>
            <w:rStyle w:val="Hyperlink"/>
            <w:noProof/>
          </w:rPr>
          <w:t>Dates and birthdays</w:t>
        </w:r>
        <w:r>
          <w:rPr>
            <w:noProof/>
            <w:webHidden/>
          </w:rPr>
          <w:tab/>
        </w:r>
        <w:r>
          <w:rPr>
            <w:noProof/>
            <w:webHidden/>
          </w:rPr>
          <w:fldChar w:fldCharType="begin"/>
        </w:r>
        <w:r>
          <w:rPr>
            <w:noProof/>
            <w:webHidden/>
          </w:rPr>
          <w:instrText xml:space="preserve"> PAGEREF _Toc170994589 \h </w:instrText>
        </w:r>
        <w:r>
          <w:rPr>
            <w:noProof/>
            <w:webHidden/>
          </w:rPr>
        </w:r>
        <w:r>
          <w:rPr>
            <w:noProof/>
            <w:webHidden/>
          </w:rPr>
          <w:fldChar w:fldCharType="separate"/>
        </w:r>
        <w:r w:rsidR="00D07B67">
          <w:rPr>
            <w:noProof/>
            <w:webHidden/>
          </w:rPr>
          <w:t>27</w:t>
        </w:r>
        <w:r>
          <w:rPr>
            <w:noProof/>
            <w:webHidden/>
          </w:rPr>
          <w:fldChar w:fldCharType="end"/>
        </w:r>
      </w:hyperlink>
    </w:p>
    <w:p w14:paraId="0E3D3733" w14:textId="3757CA85" w:rsidR="00BF6BEA" w:rsidRDefault="00BF6BE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994590" w:history="1">
        <w:r w:rsidRPr="00773585">
          <w:rPr>
            <w:rStyle w:val="Hyperlink"/>
            <w:noProof/>
            <w:lang w:eastAsia="ja-JP"/>
          </w:rPr>
          <w:t>Mini task – progress checkpoint</w:t>
        </w:r>
        <w:r>
          <w:rPr>
            <w:noProof/>
            <w:webHidden/>
          </w:rPr>
          <w:tab/>
        </w:r>
        <w:r>
          <w:rPr>
            <w:noProof/>
            <w:webHidden/>
          </w:rPr>
          <w:fldChar w:fldCharType="begin"/>
        </w:r>
        <w:r>
          <w:rPr>
            <w:noProof/>
            <w:webHidden/>
          </w:rPr>
          <w:instrText xml:space="preserve"> PAGEREF _Toc170994590 \h </w:instrText>
        </w:r>
        <w:r>
          <w:rPr>
            <w:noProof/>
            <w:webHidden/>
          </w:rPr>
        </w:r>
        <w:r>
          <w:rPr>
            <w:noProof/>
            <w:webHidden/>
          </w:rPr>
          <w:fldChar w:fldCharType="separate"/>
        </w:r>
        <w:r w:rsidR="00D07B67">
          <w:rPr>
            <w:noProof/>
            <w:webHidden/>
          </w:rPr>
          <w:t>31</w:t>
        </w:r>
        <w:r>
          <w:rPr>
            <w:noProof/>
            <w:webHidden/>
          </w:rPr>
          <w:fldChar w:fldCharType="end"/>
        </w:r>
      </w:hyperlink>
    </w:p>
    <w:p w14:paraId="5D7B5579" w14:textId="16262EC5" w:rsidR="00BF6BEA" w:rsidRDefault="00BF6BEA">
      <w:pPr>
        <w:pStyle w:val="TOC2"/>
        <w:rPr>
          <w:rFonts w:asciiTheme="minorHAnsi" w:eastAsiaTheme="minorEastAsia" w:hAnsiTheme="minorHAnsi" w:cstheme="minorBidi"/>
          <w:kern w:val="2"/>
          <w:sz w:val="24"/>
          <w:lang w:eastAsia="en-AU"/>
          <w14:ligatures w14:val="standardContextual"/>
        </w:rPr>
      </w:pPr>
      <w:hyperlink w:anchor="_Toc170994591" w:history="1">
        <w:r w:rsidRPr="00773585">
          <w:rPr>
            <w:rStyle w:val="Hyperlink"/>
          </w:rPr>
          <w:t>Weeks 7–8 – introducing myself</w:t>
        </w:r>
        <w:r>
          <w:rPr>
            <w:webHidden/>
          </w:rPr>
          <w:tab/>
        </w:r>
        <w:r>
          <w:rPr>
            <w:webHidden/>
          </w:rPr>
          <w:fldChar w:fldCharType="begin"/>
        </w:r>
        <w:r>
          <w:rPr>
            <w:webHidden/>
          </w:rPr>
          <w:instrText xml:space="preserve"> PAGEREF _Toc170994591 \h </w:instrText>
        </w:r>
        <w:r>
          <w:rPr>
            <w:webHidden/>
          </w:rPr>
        </w:r>
        <w:r>
          <w:rPr>
            <w:webHidden/>
          </w:rPr>
          <w:fldChar w:fldCharType="separate"/>
        </w:r>
        <w:r w:rsidR="00D07B67">
          <w:rPr>
            <w:webHidden/>
          </w:rPr>
          <w:t>33</w:t>
        </w:r>
        <w:r>
          <w:rPr>
            <w:webHidden/>
          </w:rPr>
          <w:fldChar w:fldCharType="end"/>
        </w:r>
      </w:hyperlink>
    </w:p>
    <w:p w14:paraId="5F8AFAC4" w14:textId="37A047D0" w:rsidR="00BF6BEA" w:rsidRDefault="00BF6BE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994592" w:history="1">
        <w:r w:rsidRPr="00773585">
          <w:rPr>
            <w:rStyle w:val="Hyperlink"/>
            <w:noProof/>
            <w:lang w:eastAsia="ja-JP"/>
          </w:rPr>
          <w:t>Mini task – progress checkpoint</w:t>
        </w:r>
        <w:r>
          <w:rPr>
            <w:noProof/>
            <w:webHidden/>
          </w:rPr>
          <w:tab/>
        </w:r>
        <w:r>
          <w:rPr>
            <w:noProof/>
            <w:webHidden/>
          </w:rPr>
          <w:fldChar w:fldCharType="begin"/>
        </w:r>
        <w:r>
          <w:rPr>
            <w:noProof/>
            <w:webHidden/>
          </w:rPr>
          <w:instrText xml:space="preserve"> PAGEREF _Toc170994592 \h </w:instrText>
        </w:r>
        <w:r>
          <w:rPr>
            <w:noProof/>
            <w:webHidden/>
          </w:rPr>
        </w:r>
        <w:r>
          <w:rPr>
            <w:noProof/>
            <w:webHidden/>
          </w:rPr>
          <w:fldChar w:fldCharType="separate"/>
        </w:r>
        <w:r w:rsidR="00D07B67">
          <w:rPr>
            <w:noProof/>
            <w:webHidden/>
          </w:rPr>
          <w:t>38</w:t>
        </w:r>
        <w:r>
          <w:rPr>
            <w:noProof/>
            <w:webHidden/>
          </w:rPr>
          <w:fldChar w:fldCharType="end"/>
        </w:r>
      </w:hyperlink>
    </w:p>
    <w:p w14:paraId="71C31C0C" w14:textId="155F5AB4" w:rsidR="00BF6BEA" w:rsidRDefault="00BF6BEA">
      <w:pPr>
        <w:pStyle w:val="TOC2"/>
        <w:rPr>
          <w:rFonts w:asciiTheme="minorHAnsi" w:eastAsiaTheme="minorEastAsia" w:hAnsiTheme="minorHAnsi" w:cstheme="minorBidi"/>
          <w:kern w:val="2"/>
          <w:sz w:val="24"/>
          <w:lang w:eastAsia="en-AU"/>
          <w14:ligatures w14:val="standardContextual"/>
        </w:rPr>
      </w:pPr>
      <w:hyperlink w:anchor="_Toc170994593" w:history="1">
        <w:r w:rsidRPr="00773585">
          <w:rPr>
            <w:rStyle w:val="Hyperlink"/>
          </w:rPr>
          <w:t>Week 9–10 – introducing my friends</w:t>
        </w:r>
        <w:r>
          <w:rPr>
            <w:webHidden/>
          </w:rPr>
          <w:tab/>
        </w:r>
        <w:r>
          <w:rPr>
            <w:webHidden/>
          </w:rPr>
          <w:fldChar w:fldCharType="begin"/>
        </w:r>
        <w:r>
          <w:rPr>
            <w:webHidden/>
          </w:rPr>
          <w:instrText xml:space="preserve"> PAGEREF _Toc170994593 \h </w:instrText>
        </w:r>
        <w:r>
          <w:rPr>
            <w:webHidden/>
          </w:rPr>
        </w:r>
        <w:r>
          <w:rPr>
            <w:webHidden/>
          </w:rPr>
          <w:fldChar w:fldCharType="separate"/>
        </w:r>
        <w:r w:rsidR="00D07B67">
          <w:rPr>
            <w:webHidden/>
          </w:rPr>
          <w:t>40</w:t>
        </w:r>
        <w:r>
          <w:rPr>
            <w:webHidden/>
          </w:rPr>
          <w:fldChar w:fldCharType="end"/>
        </w:r>
      </w:hyperlink>
    </w:p>
    <w:p w14:paraId="6517F94F" w14:textId="2111B287" w:rsidR="00BF6BEA" w:rsidRDefault="00BF6BEA">
      <w:pPr>
        <w:pStyle w:val="TOC1"/>
        <w:rPr>
          <w:rFonts w:asciiTheme="minorHAnsi" w:eastAsiaTheme="minorEastAsia" w:hAnsiTheme="minorHAnsi" w:cstheme="minorBidi"/>
          <w:b w:val="0"/>
          <w:kern w:val="2"/>
          <w:sz w:val="24"/>
          <w:lang w:eastAsia="en-AU"/>
          <w14:ligatures w14:val="standardContextual"/>
        </w:rPr>
      </w:pPr>
      <w:hyperlink w:anchor="_Toc170994594" w:history="1">
        <w:r w:rsidRPr="00773585">
          <w:rPr>
            <w:rStyle w:val="Hyperlink"/>
          </w:rPr>
          <w:t>Evaluation and variation</w:t>
        </w:r>
        <w:r>
          <w:rPr>
            <w:webHidden/>
          </w:rPr>
          <w:tab/>
        </w:r>
        <w:r>
          <w:rPr>
            <w:webHidden/>
          </w:rPr>
          <w:fldChar w:fldCharType="begin"/>
        </w:r>
        <w:r>
          <w:rPr>
            <w:webHidden/>
          </w:rPr>
          <w:instrText xml:space="preserve"> PAGEREF _Toc170994594 \h </w:instrText>
        </w:r>
        <w:r>
          <w:rPr>
            <w:webHidden/>
          </w:rPr>
        </w:r>
        <w:r>
          <w:rPr>
            <w:webHidden/>
          </w:rPr>
          <w:fldChar w:fldCharType="separate"/>
        </w:r>
        <w:r w:rsidR="00D07B67">
          <w:rPr>
            <w:webHidden/>
          </w:rPr>
          <w:t>46</w:t>
        </w:r>
        <w:r>
          <w:rPr>
            <w:webHidden/>
          </w:rPr>
          <w:fldChar w:fldCharType="end"/>
        </w:r>
      </w:hyperlink>
    </w:p>
    <w:p w14:paraId="63C43CC4" w14:textId="5613B5C6" w:rsidR="00BF6BEA" w:rsidRDefault="00BF6BEA">
      <w:pPr>
        <w:pStyle w:val="TOC1"/>
        <w:rPr>
          <w:rFonts w:asciiTheme="minorHAnsi" w:eastAsiaTheme="minorEastAsia" w:hAnsiTheme="minorHAnsi" w:cstheme="minorBidi"/>
          <w:b w:val="0"/>
          <w:kern w:val="2"/>
          <w:sz w:val="24"/>
          <w:lang w:eastAsia="en-AU"/>
          <w14:ligatures w14:val="standardContextual"/>
        </w:rPr>
      </w:pPr>
      <w:hyperlink w:anchor="_Toc170994595" w:history="1">
        <w:r w:rsidRPr="00773585">
          <w:rPr>
            <w:rStyle w:val="Hyperlink"/>
            <w:lang w:eastAsia="zh-CN"/>
          </w:rPr>
          <w:t>Registration</w:t>
        </w:r>
        <w:r>
          <w:rPr>
            <w:webHidden/>
          </w:rPr>
          <w:tab/>
        </w:r>
        <w:r>
          <w:rPr>
            <w:webHidden/>
          </w:rPr>
          <w:fldChar w:fldCharType="begin"/>
        </w:r>
        <w:r>
          <w:rPr>
            <w:webHidden/>
          </w:rPr>
          <w:instrText xml:space="preserve"> PAGEREF _Toc170994595 \h </w:instrText>
        </w:r>
        <w:r>
          <w:rPr>
            <w:webHidden/>
          </w:rPr>
        </w:r>
        <w:r>
          <w:rPr>
            <w:webHidden/>
          </w:rPr>
          <w:fldChar w:fldCharType="separate"/>
        </w:r>
        <w:r w:rsidR="00D07B67">
          <w:rPr>
            <w:webHidden/>
          </w:rPr>
          <w:t>46</w:t>
        </w:r>
        <w:r>
          <w:rPr>
            <w:webHidden/>
          </w:rPr>
          <w:fldChar w:fldCharType="end"/>
        </w:r>
      </w:hyperlink>
    </w:p>
    <w:p w14:paraId="7A5C08B6" w14:textId="69AD2D52" w:rsidR="00BF6BEA" w:rsidRDefault="00BF6BEA">
      <w:pPr>
        <w:pStyle w:val="TOC1"/>
        <w:rPr>
          <w:rFonts w:asciiTheme="minorHAnsi" w:eastAsiaTheme="minorEastAsia" w:hAnsiTheme="minorHAnsi" w:cstheme="minorBidi"/>
          <w:b w:val="0"/>
          <w:kern w:val="2"/>
          <w:sz w:val="24"/>
          <w:lang w:eastAsia="en-AU"/>
          <w14:ligatures w14:val="standardContextual"/>
        </w:rPr>
      </w:pPr>
      <w:hyperlink w:anchor="_Toc170994596" w:history="1">
        <w:r w:rsidRPr="00773585">
          <w:rPr>
            <w:rStyle w:val="Hyperlink"/>
            <w:lang w:eastAsia="zh-CN"/>
          </w:rPr>
          <w:t>Appendix A</w:t>
        </w:r>
        <w:r>
          <w:rPr>
            <w:webHidden/>
          </w:rPr>
          <w:tab/>
        </w:r>
        <w:r>
          <w:rPr>
            <w:webHidden/>
          </w:rPr>
          <w:fldChar w:fldCharType="begin"/>
        </w:r>
        <w:r>
          <w:rPr>
            <w:webHidden/>
          </w:rPr>
          <w:instrText xml:space="preserve"> PAGEREF _Toc170994596 \h </w:instrText>
        </w:r>
        <w:r>
          <w:rPr>
            <w:webHidden/>
          </w:rPr>
        </w:r>
        <w:r>
          <w:rPr>
            <w:webHidden/>
          </w:rPr>
          <w:fldChar w:fldCharType="separate"/>
        </w:r>
        <w:r w:rsidR="00D07B67">
          <w:rPr>
            <w:webHidden/>
          </w:rPr>
          <w:t>47</w:t>
        </w:r>
        <w:r>
          <w:rPr>
            <w:webHidden/>
          </w:rPr>
          <w:fldChar w:fldCharType="end"/>
        </w:r>
      </w:hyperlink>
    </w:p>
    <w:p w14:paraId="37C72255" w14:textId="2EBD7D4F" w:rsidR="00BF6BEA" w:rsidRDefault="00BF6BEA">
      <w:pPr>
        <w:pStyle w:val="TOC2"/>
        <w:rPr>
          <w:rFonts w:asciiTheme="minorHAnsi" w:eastAsiaTheme="minorEastAsia" w:hAnsiTheme="minorHAnsi" w:cstheme="minorBidi"/>
          <w:kern w:val="2"/>
          <w:sz w:val="24"/>
          <w:lang w:eastAsia="en-AU"/>
          <w14:ligatures w14:val="standardContextual"/>
        </w:rPr>
      </w:pPr>
      <w:hyperlink w:anchor="_Toc170994597" w:history="1">
        <w:r w:rsidRPr="00773585">
          <w:rPr>
            <w:rStyle w:val="Hyperlink"/>
            <w:lang w:eastAsia="zh-CN"/>
          </w:rPr>
          <w:t>S</w:t>
        </w:r>
        <w:r w:rsidRPr="00773585">
          <w:rPr>
            <w:rStyle w:val="Hyperlink"/>
          </w:rPr>
          <w:t>ample</w:t>
        </w:r>
        <w:r w:rsidRPr="00773585">
          <w:rPr>
            <w:rStyle w:val="Hyperlink"/>
            <w:lang w:eastAsia="zh-CN"/>
          </w:rPr>
          <w:t xml:space="preserve"> summative assessment task</w:t>
        </w:r>
        <w:r>
          <w:rPr>
            <w:webHidden/>
          </w:rPr>
          <w:tab/>
        </w:r>
        <w:r>
          <w:rPr>
            <w:webHidden/>
          </w:rPr>
          <w:fldChar w:fldCharType="begin"/>
        </w:r>
        <w:r>
          <w:rPr>
            <w:webHidden/>
          </w:rPr>
          <w:instrText xml:space="preserve"> PAGEREF _Toc170994597 \h </w:instrText>
        </w:r>
        <w:r>
          <w:rPr>
            <w:webHidden/>
          </w:rPr>
        </w:r>
        <w:r>
          <w:rPr>
            <w:webHidden/>
          </w:rPr>
          <w:fldChar w:fldCharType="separate"/>
        </w:r>
        <w:r w:rsidR="00D07B67">
          <w:rPr>
            <w:webHidden/>
          </w:rPr>
          <w:t>47</w:t>
        </w:r>
        <w:r>
          <w:rPr>
            <w:webHidden/>
          </w:rPr>
          <w:fldChar w:fldCharType="end"/>
        </w:r>
      </w:hyperlink>
    </w:p>
    <w:p w14:paraId="6D7CE63A" w14:textId="1065928B" w:rsidR="00BF6BEA" w:rsidRDefault="00BF6BE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994598" w:history="1">
        <w:r w:rsidRPr="00773585">
          <w:rPr>
            <w:rStyle w:val="Hyperlink"/>
            <w:noProof/>
          </w:rPr>
          <w:t>Outcomes and content</w:t>
        </w:r>
        <w:r>
          <w:rPr>
            <w:noProof/>
            <w:webHidden/>
          </w:rPr>
          <w:tab/>
        </w:r>
        <w:r>
          <w:rPr>
            <w:noProof/>
            <w:webHidden/>
          </w:rPr>
          <w:fldChar w:fldCharType="begin"/>
        </w:r>
        <w:r>
          <w:rPr>
            <w:noProof/>
            <w:webHidden/>
          </w:rPr>
          <w:instrText xml:space="preserve"> PAGEREF _Toc170994598 \h </w:instrText>
        </w:r>
        <w:r>
          <w:rPr>
            <w:noProof/>
            <w:webHidden/>
          </w:rPr>
        </w:r>
        <w:r>
          <w:rPr>
            <w:noProof/>
            <w:webHidden/>
          </w:rPr>
          <w:fldChar w:fldCharType="separate"/>
        </w:r>
        <w:r w:rsidR="00D07B67">
          <w:rPr>
            <w:noProof/>
            <w:webHidden/>
          </w:rPr>
          <w:t>47</w:t>
        </w:r>
        <w:r>
          <w:rPr>
            <w:noProof/>
            <w:webHidden/>
          </w:rPr>
          <w:fldChar w:fldCharType="end"/>
        </w:r>
      </w:hyperlink>
    </w:p>
    <w:p w14:paraId="6B99269E" w14:textId="5CC6162E" w:rsidR="00BF6BEA" w:rsidRDefault="00BF6BE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994599" w:history="1">
        <w:r w:rsidRPr="00773585">
          <w:rPr>
            <w:rStyle w:val="Hyperlink"/>
            <w:noProof/>
          </w:rPr>
          <w:t>Task</w:t>
        </w:r>
        <w:r>
          <w:rPr>
            <w:noProof/>
            <w:webHidden/>
          </w:rPr>
          <w:tab/>
        </w:r>
        <w:r>
          <w:rPr>
            <w:noProof/>
            <w:webHidden/>
          </w:rPr>
          <w:fldChar w:fldCharType="begin"/>
        </w:r>
        <w:r>
          <w:rPr>
            <w:noProof/>
            <w:webHidden/>
          </w:rPr>
          <w:instrText xml:space="preserve"> PAGEREF _Toc170994599 \h </w:instrText>
        </w:r>
        <w:r>
          <w:rPr>
            <w:noProof/>
            <w:webHidden/>
          </w:rPr>
        </w:r>
        <w:r>
          <w:rPr>
            <w:noProof/>
            <w:webHidden/>
          </w:rPr>
          <w:fldChar w:fldCharType="separate"/>
        </w:r>
        <w:r w:rsidR="00D07B67">
          <w:rPr>
            <w:noProof/>
            <w:webHidden/>
          </w:rPr>
          <w:t>47</w:t>
        </w:r>
        <w:r>
          <w:rPr>
            <w:noProof/>
            <w:webHidden/>
          </w:rPr>
          <w:fldChar w:fldCharType="end"/>
        </w:r>
      </w:hyperlink>
    </w:p>
    <w:p w14:paraId="6D6B7CCC" w14:textId="2AD90987" w:rsidR="00BF6BEA" w:rsidRDefault="00BF6BE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994600" w:history="1">
        <w:r w:rsidRPr="00773585">
          <w:rPr>
            <w:rStyle w:val="Hyperlink"/>
            <w:noProof/>
            <w:lang w:eastAsia="zh-CN"/>
          </w:rPr>
          <w:t>Marking guidelines</w:t>
        </w:r>
        <w:r>
          <w:rPr>
            <w:noProof/>
            <w:webHidden/>
          </w:rPr>
          <w:tab/>
        </w:r>
        <w:r>
          <w:rPr>
            <w:noProof/>
            <w:webHidden/>
          </w:rPr>
          <w:fldChar w:fldCharType="begin"/>
        </w:r>
        <w:r>
          <w:rPr>
            <w:noProof/>
            <w:webHidden/>
          </w:rPr>
          <w:instrText xml:space="preserve"> PAGEREF _Toc170994600 \h </w:instrText>
        </w:r>
        <w:r>
          <w:rPr>
            <w:noProof/>
            <w:webHidden/>
          </w:rPr>
        </w:r>
        <w:r>
          <w:rPr>
            <w:noProof/>
            <w:webHidden/>
          </w:rPr>
          <w:fldChar w:fldCharType="separate"/>
        </w:r>
        <w:r w:rsidR="00D07B67">
          <w:rPr>
            <w:noProof/>
            <w:webHidden/>
          </w:rPr>
          <w:t>48</w:t>
        </w:r>
        <w:r>
          <w:rPr>
            <w:noProof/>
            <w:webHidden/>
          </w:rPr>
          <w:fldChar w:fldCharType="end"/>
        </w:r>
      </w:hyperlink>
    </w:p>
    <w:p w14:paraId="4F9F929F" w14:textId="14CA9043" w:rsidR="00BF6BEA" w:rsidRDefault="00BF6BE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994601" w:history="1">
        <w:r w:rsidRPr="00773585">
          <w:rPr>
            <w:rStyle w:val="Hyperlink"/>
            <w:noProof/>
            <w:lang w:eastAsia="zh-CN"/>
          </w:rPr>
          <w:t>Script and sample responses for sample summative assessment task</w:t>
        </w:r>
        <w:r>
          <w:rPr>
            <w:noProof/>
            <w:webHidden/>
          </w:rPr>
          <w:tab/>
        </w:r>
        <w:r>
          <w:rPr>
            <w:noProof/>
            <w:webHidden/>
          </w:rPr>
          <w:fldChar w:fldCharType="begin"/>
        </w:r>
        <w:r>
          <w:rPr>
            <w:noProof/>
            <w:webHidden/>
          </w:rPr>
          <w:instrText xml:space="preserve"> PAGEREF _Toc170994601 \h </w:instrText>
        </w:r>
        <w:r>
          <w:rPr>
            <w:noProof/>
            <w:webHidden/>
          </w:rPr>
        </w:r>
        <w:r>
          <w:rPr>
            <w:noProof/>
            <w:webHidden/>
          </w:rPr>
          <w:fldChar w:fldCharType="separate"/>
        </w:r>
        <w:r w:rsidR="00D07B67">
          <w:rPr>
            <w:noProof/>
            <w:webHidden/>
          </w:rPr>
          <w:t>50</w:t>
        </w:r>
        <w:r>
          <w:rPr>
            <w:noProof/>
            <w:webHidden/>
          </w:rPr>
          <w:fldChar w:fldCharType="end"/>
        </w:r>
      </w:hyperlink>
    </w:p>
    <w:p w14:paraId="37C8C8FC" w14:textId="2F717D62" w:rsidR="00BF6BEA" w:rsidRDefault="00BF6BE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994602" w:history="1">
        <w:r w:rsidRPr="00773585">
          <w:rPr>
            <w:rStyle w:val="Hyperlink"/>
            <w:noProof/>
            <w:lang w:eastAsia="zh-CN"/>
          </w:rPr>
          <w:t>Questions</w:t>
        </w:r>
        <w:r>
          <w:rPr>
            <w:noProof/>
            <w:webHidden/>
          </w:rPr>
          <w:tab/>
        </w:r>
        <w:r>
          <w:rPr>
            <w:noProof/>
            <w:webHidden/>
          </w:rPr>
          <w:fldChar w:fldCharType="begin"/>
        </w:r>
        <w:r>
          <w:rPr>
            <w:noProof/>
            <w:webHidden/>
          </w:rPr>
          <w:instrText xml:space="preserve"> PAGEREF _Toc170994602 \h </w:instrText>
        </w:r>
        <w:r>
          <w:rPr>
            <w:noProof/>
            <w:webHidden/>
          </w:rPr>
        </w:r>
        <w:r>
          <w:rPr>
            <w:noProof/>
            <w:webHidden/>
          </w:rPr>
          <w:fldChar w:fldCharType="separate"/>
        </w:r>
        <w:r w:rsidR="00D07B67">
          <w:rPr>
            <w:noProof/>
            <w:webHidden/>
          </w:rPr>
          <w:t>51</w:t>
        </w:r>
        <w:r>
          <w:rPr>
            <w:noProof/>
            <w:webHidden/>
          </w:rPr>
          <w:fldChar w:fldCharType="end"/>
        </w:r>
      </w:hyperlink>
    </w:p>
    <w:p w14:paraId="2CD3429D" w14:textId="17DB11A3" w:rsidR="00BF6BEA" w:rsidRDefault="00BF6BEA">
      <w:pPr>
        <w:pStyle w:val="TOC2"/>
        <w:rPr>
          <w:rFonts w:asciiTheme="minorHAnsi" w:eastAsiaTheme="minorEastAsia" w:hAnsiTheme="minorHAnsi" w:cstheme="minorBidi"/>
          <w:kern w:val="2"/>
          <w:sz w:val="24"/>
          <w:lang w:eastAsia="en-AU"/>
          <w14:ligatures w14:val="standardContextual"/>
        </w:rPr>
      </w:pPr>
      <w:hyperlink w:anchor="_Toc170994603" w:history="1">
        <w:r w:rsidRPr="00773585">
          <w:rPr>
            <w:rStyle w:val="Hyperlink"/>
            <w:lang w:eastAsia="zh-CN"/>
          </w:rPr>
          <w:t>Sample student response</w:t>
        </w:r>
        <w:r>
          <w:rPr>
            <w:webHidden/>
          </w:rPr>
          <w:tab/>
        </w:r>
        <w:r>
          <w:rPr>
            <w:webHidden/>
          </w:rPr>
          <w:fldChar w:fldCharType="begin"/>
        </w:r>
        <w:r>
          <w:rPr>
            <w:webHidden/>
          </w:rPr>
          <w:instrText xml:space="preserve"> PAGEREF _Toc170994603 \h </w:instrText>
        </w:r>
        <w:r>
          <w:rPr>
            <w:webHidden/>
          </w:rPr>
        </w:r>
        <w:r>
          <w:rPr>
            <w:webHidden/>
          </w:rPr>
          <w:fldChar w:fldCharType="separate"/>
        </w:r>
        <w:r w:rsidR="00D07B67">
          <w:rPr>
            <w:webHidden/>
          </w:rPr>
          <w:t>53</w:t>
        </w:r>
        <w:r>
          <w:rPr>
            <w:webHidden/>
          </w:rPr>
          <w:fldChar w:fldCharType="end"/>
        </w:r>
      </w:hyperlink>
    </w:p>
    <w:p w14:paraId="3FAF5D6C" w14:textId="148103FC" w:rsidR="00BF6BEA" w:rsidRDefault="00BF6BEA">
      <w:pPr>
        <w:pStyle w:val="TOC1"/>
        <w:rPr>
          <w:rFonts w:asciiTheme="minorHAnsi" w:eastAsiaTheme="minorEastAsia" w:hAnsiTheme="minorHAnsi" w:cstheme="minorBidi"/>
          <w:b w:val="0"/>
          <w:kern w:val="2"/>
          <w:sz w:val="24"/>
          <w:lang w:eastAsia="en-AU"/>
          <w14:ligatures w14:val="standardContextual"/>
        </w:rPr>
      </w:pPr>
      <w:hyperlink w:anchor="_Toc170994604" w:history="1">
        <w:r w:rsidRPr="00773585">
          <w:rPr>
            <w:rStyle w:val="Hyperlink"/>
          </w:rPr>
          <w:t>Appendix B – unit infographic for students</w:t>
        </w:r>
        <w:r>
          <w:rPr>
            <w:webHidden/>
          </w:rPr>
          <w:tab/>
        </w:r>
        <w:r>
          <w:rPr>
            <w:webHidden/>
          </w:rPr>
          <w:fldChar w:fldCharType="begin"/>
        </w:r>
        <w:r>
          <w:rPr>
            <w:webHidden/>
          </w:rPr>
          <w:instrText xml:space="preserve"> PAGEREF _Toc170994604 \h </w:instrText>
        </w:r>
        <w:r>
          <w:rPr>
            <w:webHidden/>
          </w:rPr>
        </w:r>
        <w:r>
          <w:rPr>
            <w:webHidden/>
          </w:rPr>
          <w:fldChar w:fldCharType="separate"/>
        </w:r>
        <w:r w:rsidR="00D07B67">
          <w:rPr>
            <w:webHidden/>
          </w:rPr>
          <w:t>56</w:t>
        </w:r>
        <w:r>
          <w:rPr>
            <w:webHidden/>
          </w:rPr>
          <w:fldChar w:fldCharType="end"/>
        </w:r>
      </w:hyperlink>
    </w:p>
    <w:p w14:paraId="459FD0A6" w14:textId="73A04C89" w:rsidR="00BF6BEA" w:rsidRDefault="00BF6BEA">
      <w:pPr>
        <w:pStyle w:val="TOC1"/>
        <w:rPr>
          <w:rFonts w:asciiTheme="minorHAnsi" w:eastAsiaTheme="minorEastAsia" w:hAnsiTheme="minorHAnsi" w:cstheme="minorBidi"/>
          <w:b w:val="0"/>
          <w:kern w:val="2"/>
          <w:sz w:val="24"/>
          <w:lang w:eastAsia="en-AU"/>
          <w14:ligatures w14:val="standardContextual"/>
        </w:rPr>
      </w:pPr>
      <w:hyperlink w:anchor="_Toc170994605" w:history="1">
        <w:r w:rsidRPr="00773585">
          <w:rPr>
            <w:rStyle w:val="Hyperlink"/>
            <w:lang w:eastAsia="zh-CN"/>
          </w:rPr>
          <w:t>About this resource</w:t>
        </w:r>
        <w:r>
          <w:rPr>
            <w:webHidden/>
          </w:rPr>
          <w:tab/>
        </w:r>
        <w:r>
          <w:rPr>
            <w:webHidden/>
          </w:rPr>
          <w:fldChar w:fldCharType="begin"/>
        </w:r>
        <w:r>
          <w:rPr>
            <w:webHidden/>
          </w:rPr>
          <w:instrText xml:space="preserve"> PAGEREF _Toc170994605 \h </w:instrText>
        </w:r>
        <w:r>
          <w:rPr>
            <w:webHidden/>
          </w:rPr>
        </w:r>
        <w:r>
          <w:rPr>
            <w:webHidden/>
          </w:rPr>
          <w:fldChar w:fldCharType="separate"/>
        </w:r>
        <w:r w:rsidR="00D07B67">
          <w:rPr>
            <w:webHidden/>
          </w:rPr>
          <w:t>57</w:t>
        </w:r>
        <w:r>
          <w:rPr>
            <w:webHidden/>
          </w:rPr>
          <w:fldChar w:fldCharType="end"/>
        </w:r>
      </w:hyperlink>
    </w:p>
    <w:p w14:paraId="1F145709" w14:textId="0EA4A89F" w:rsidR="00BF6BEA" w:rsidRDefault="00BF6BEA">
      <w:pPr>
        <w:pStyle w:val="TOC2"/>
        <w:rPr>
          <w:rFonts w:asciiTheme="minorHAnsi" w:eastAsiaTheme="minorEastAsia" w:hAnsiTheme="minorHAnsi" w:cstheme="minorBidi"/>
          <w:kern w:val="2"/>
          <w:sz w:val="24"/>
          <w:lang w:eastAsia="en-AU"/>
          <w14:ligatures w14:val="standardContextual"/>
        </w:rPr>
      </w:pPr>
      <w:hyperlink w:anchor="_Toc170994606" w:history="1">
        <w:r w:rsidRPr="00773585">
          <w:rPr>
            <w:rStyle w:val="Hyperlink"/>
          </w:rPr>
          <w:t>How to use this resource</w:t>
        </w:r>
        <w:r>
          <w:rPr>
            <w:webHidden/>
          </w:rPr>
          <w:tab/>
        </w:r>
        <w:r>
          <w:rPr>
            <w:webHidden/>
          </w:rPr>
          <w:fldChar w:fldCharType="begin"/>
        </w:r>
        <w:r>
          <w:rPr>
            <w:webHidden/>
          </w:rPr>
          <w:instrText xml:space="preserve"> PAGEREF _Toc170994606 \h </w:instrText>
        </w:r>
        <w:r>
          <w:rPr>
            <w:webHidden/>
          </w:rPr>
        </w:r>
        <w:r>
          <w:rPr>
            <w:webHidden/>
          </w:rPr>
          <w:fldChar w:fldCharType="separate"/>
        </w:r>
        <w:r w:rsidR="00D07B67">
          <w:rPr>
            <w:webHidden/>
          </w:rPr>
          <w:t>57</w:t>
        </w:r>
        <w:r>
          <w:rPr>
            <w:webHidden/>
          </w:rPr>
          <w:fldChar w:fldCharType="end"/>
        </w:r>
      </w:hyperlink>
    </w:p>
    <w:p w14:paraId="6A5BA8DE" w14:textId="63B24F5E" w:rsidR="00BF6BEA" w:rsidRDefault="00BF6BEA">
      <w:pPr>
        <w:pStyle w:val="TOC2"/>
        <w:rPr>
          <w:rFonts w:asciiTheme="minorHAnsi" w:eastAsiaTheme="minorEastAsia" w:hAnsiTheme="minorHAnsi" w:cstheme="minorBidi"/>
          <w:kern w:val="2"/>
          <w:sz w:val="24"/>
          <w:lang w:eastAsia="en-AU"/>
          <w14:ligatures w14:val="standardContextual"/>
        </w:rPr>
      </w:pPr>
      <w:hyperlink w:anchor="_Toc170994607" w:history="1">
        <w:r w:rsidRPr="00773585">
          <w:rPr>
            <w:rStyle w:val="Hyperlink"/>
          </w:rPr>
          <w:t>Supporting students with disability</w:t>
        </w:r>
        <w:r>
          <w:rPr>
            <w:webHidden/>
          </w:rPr>
          <w:tab/>
        </w:r>
        <w:r>
          <w:rPr>
            <w:webHidden/>
          </w:rPr>
          <w:fldChar w:fldCharType="begin"/>
        </w:r>
        <w:r>
          <w:rPr>
            <w:webHidden/>
          </w:rPr>
          <w:instrText xml:space="preserve"> PAGEREF _Toc170994607 \h </w:instrText>
        </w:r>
        <w:r>
          <w:rPr>
            <w:webHidden/>
          </w:rPr>
        </w:r>
        <w:r>
          <w:rPr>
            <w:webHidden/>
          </w:rPr>
          <w:fldChar w:fldCharType="separate"/>
        </w:r>
        <w:r w:rsidR="00D07B67">
          <w:rPr>
            <w:webHidden/>
          </w:rPr>
          <w:t>57</w:t>
        </w:r>
        <w:r>
          <w:rPr>
            <w:webHidden/>
          </w:rPr>
          <w:fldChar w:fldCharType="end"/>
        </w:r>
      </w:hyperlink>
    </w:p>
    <w:p w14:paraId="596A3A1E" w14:textId="088309A4" w:rsidR="00BF6BEA" w:rsidRDefault="00BF6BEA">
      <w:pPr>
        <w:pStyle w:val="TOC2"/>
        <w:rPr>
          <w:rFonts w:asciiTheme="minorHAnsi" w:eastAsiaTheme="minorEastAsia" w:hAnsiTheme="minorHAnsi" w:cstheme="minorBidi"/>
          <w:kern w:val="2"/>
          <w:sz w:val="24"/>
          <w:lang w:eastAsia="en-AU"/>
          <w14:ligatures w14:val="standardContextual"/>
        </w:rPr>
      </w:pPr>
      <w:hyperlink w:anchor="_Toc170994608" w:history="1">
        <w:r w:rsidRPr="00773585">
          <w:rPr>
            <w:rStyle w:val="Hyperlink"/>
          </w:rPr>
          <w:t>Additional support for EAL/D students</w:t>
        </w:r>
        <w:r>
          <w:rPr>
            <w:webHidden/>
          </w:rPr>
          <w:tab/>
        </w:r>
        <w:r>
          <w:rPr>
            <w:webHidden/>
          </w:rPr>
          <w:fldChar w:fldCharType="begin"/>
        </w:r>
        <w:r>
          <w:rPr>
            <w:webHidden/>
          </w:rPr>
          <w:instrText xml:space="preserve"> PAGEREF _Toc170994608 \h </w:instrText>
        </w:r>
        <w:r>
          <w:rPr>
            <w:webHidden/>
          </w:rPr>
        </w:r>
        <w:r>
          <w:rPr>
            <w:webHidden/>
          </w:rPr>
          <w:fldChar w:fldCharType="separate"/>
        </w:r>
        <w:r w:rsidR="00D07B67">
          <w:rPr>
            <w:webHidden/>
          </w:rPr>
          <w:t>59</w:t>
        </w:r>
        <w:r>
          <w:rPr>
            <w:webHidden/>
          </w:rPr>
          <w:fldChar w:fldCharType="end"/>
        </w:r>
      </w:hyperlink>
    </w:p>
    <w:p w14:paraId="5B447933" w14:textId="49F193AC" w:rsidR="00BF6BEA" w:rsidRDefault="00BF6BEA">
      <w:pPr>
        <w:pStyle w:val="TOC2"/>
        <w:rPr>
          <w:rFonts w:asciiTheme="minorHAnsi" w:eastAsiaTheme="minorEastAsia" w:hAnsiTheme="minorHAnsi" w:cstheme="minorBidi"/>
          <w:kern w:val="2"/>
          <w:sz w:val="24"/>
          <w:lang w:eastAsia="en-AU"/>
          <w14:ligatures w14:val="standardContextual"/>
        </w:rPr>
      </w:pPr>
      <w:hyperlink w:anchor="_Toc170994609" w:history="1">
        <w:r w:rsidRPr="00773585">
          <w:rPr>
            <w:rStyle w:val="Hyperlink"/>
          </w:rPr>
          <w:t>Evidence base</w:t>
        </w:r>
        <w:r>
          <w:rPr>
            <w:webHidden/>
          </w:rPr>
          <w:tab/>
        </w:r>
        <w:r>
          <w:rPr>
            <w:webHidden/>
          </w:rPr>
          <w:fldChar w:fldCharType="begin"/>
        </w:r>
        <w:r>
          <w:rPr>
            <w:webHidden/>
          </w:rPr>
          <w:instrText xml:space="preserve"> PAGEREF _Toc170994609 \h </w:instrText>
        </w:r>
        <w:r>
          <w:rPr>
            <w:webHidden/>
          </w:rPr>
        </w:r>
        <w:r>
          <w:rPr>
            <w:webHidden/>
          </w:rPr>
          <w:fldChar w:fldCharType="separate"/>
        </w:r>
        <w:r w:rsidR="00D07B67">
          <w:rPr>
            <w:webHidden/>
          </w:rPr>
          <w:t>59</w:t>
        </w:r>
        <w:r>
          <w:rPr>
            <w:webHidden/>
          </w:rPr>
          <w:fldChar w:fldCharType="end"/>
        </w:r>
      </w:hyperlink>
    </w:p>
    <w:p w14:paraId="6CEA6D5F" w14:textId="3A26E3F2" w:rsidR="00BF6BEA" w:rsidRDefault="00BF6BEA">
      <w:pPr>
        <w:pStyle w:val="TOC2"/>
        <w:rPr>
          <w:rFonts w:asciiTheme="minorHAnsi" w:eastAsiaTheme="minorEastAsia" w:hAnsiTheme="minorHAnsi" w:cstheme="minorBidi"/>
          <w:kern w:val="2"/>
          <w:sz w:val="24"/>
          <w:lang w:eastAsia="en-AU"/>
          <w14:ligatures w14:val="standardContextual"/>
        </w:rPr>
      </w:pPr>
      <w:hyperlink w:anchor="_Toc170994610" w:history="1">
        <w:r w:rsidRPr="00773585">
          <w:rPr>
            <w:rStyle w:val="Hyperlink"/>
          </w:rPr>
          <w:t>Further information</w:t>
        </w:r>
        <w:r>
          <w:rPr>
            <w:webHidden/>
          </w:rPr>
          <w:tab/>
        </w:r>
        <w:r>
          <w:rPr>
            <w:webHidden/>
          </w:rPr>
          <w:fldChar w:fldCharType="begin"/>
        </w:r>
        <w:r>
          <w:rPr>
            <w:webHidden/>
          </w:rPr>
          <w:instrText xml:space="preserve"> PAGEREF _Toc170994610 \h </w:instrText>
        </w:r>
        <w:r>
          <w:rPr>
            <w:webHidden/>
          </w:rPr>
        </w:r>
        <w:r>
          <w:rPr>
            <w:webHidden/>
          </w:rPr>
          <w:fldChar w:fldCharType="separate"/>
        </w:r>
        <w:r w:rsidR="00D07B67">
          <w:rPr>
            <w:webHidden/>
          </w:rPr>
          <w:t>60</w:t>
        </w:r>
        <w:r>
          <w:rPr>
            <w:webHidden/>
          </w:rPr>
          <w:fldChar w:fldCharType="end"/>
        </w:r>
      </w:hyperlink>
    </w:p>
    <w:p w14:paraId="7872B92A" w14:textId="11EAE368" w:rsidR="00BF6BEA" w:rsidRDefault="00BF6BEA">
      <w:pPr>
        <w:pStyle w:val="TOC1"/>
        <w:rPr>
          <w:rFonts w:asciiTheme="minorHAnsi" w:eastAsiaTheme="minorEastAsia" w:hAnsiTheme="minorHAnsi" w:cstheme="minorBidi"/>
          <w:b w:val="0"/>
          <w:kern w:val="2"/>
          <w:sz w:val="24"/>
          <w:lang w:eastAsia="en-AU"/>
          <w14:ligatures w14:val="standardContextual"/>
        </w:rPr>
      </w:pPr>
      <w:hyperlink w:anchor="_Toc170994611" w:history="1">
        <w:r w:rsidRPr="00773585">
          <w:rPr>
            <w:rStyle w:val="Hyperlink"/>
          </w:rPr>
          <w:t>References</w:t>
        </w:r>
        <w:r>
          <w:rPr>
            <w:webHidden/>
          </w:rPr>
          <w:tab/>
        </w:r>
        <w:r>
          <w:rPr>
            <w:webHidden/>
          </w:rPr>
          <w:fldChar w:fldCharType="begin"/>
        </w:r>
        <w:r>
          <w:rPr>
            <w:webHidden/>
          </w:rPr>
          <w:instrText xml:space="preserve"> PAGEREF _Toc170994611 \h </w:instrText>
        </w:r>
        <w:r>
          <w:rPr>
            <w:webHidden/>
          </w:rPr>
        </w:r>
        <w:r>
          <w:rPr>
            <w:webHidden/>
          </w:rPr>
          <w:fldChar w:fldCharType="separate"/>
        </w:r>
        <w:r w:rsidR="00D07B67">
          <w:rPr>
            <w:webHidden/>
          </w:rPr>
          <w:t>61</w:t>
        </w:r>
        <w:r>
          <w:rPr>
            <w:webHidden/>
          </w:rPr>
          <w:fldChar w:fldCharType="end"/>
        </w:r>
      </w:hyperlink>
    </w:p>
    <w:p w14:paraId="023F094E" w14:textId="64367093" w:rsidR="00BF6BEA" w:rsidRDefault="00ED56FA" w:rsidP="00847502">
      <w:pPr>
        <w:pStyle w:val="Heading1"/>
        <w:rPr>
          <w:b/>
          <w:bCs w:val="0"/>
          <w:sz w:val="24"/>
          <w:shd w:val="clear" w:color="auto" w:fill="E6E6E6"/>
        </w:rPr>
      </w:pPr>
      <w:r>
        <w:rPr>
          <w:b/>
          <w:bCs w:val="0"/>
          <w:sz w:val="24"/>
          <w:shd w:val="clear" w:color="auto" w:fill="E6E6E6"/>
        </w:rPr>
        <w:fldChar w:fldCharType="end"/>
      </w:r>
    </w:p>
    <w:p w14:paraId="15478BF7" w14:textId="77777777" w:rsidR="00BF6BEA" w:rsidRDefault="00BF6BEA">
      <w:pPr>
        <w:suppressAutoHyphens w:val="0"/>
        <w:spacing w:before="0" w:after="160" w:line="259" w:lineRule="auto"/>
        <w:rPr>
          <w:rFonts w:eastAsiaTheme="majorEastAsia"/>
          <w:b/>
          <w:color w:val="002664"/>
          <w:sz w:val="24"/>
          <w:szCs w:val="52"/>
          <w:shd w:val="clear" w:color="auto" w:fill="E6E6E6"/>
        </w:rPr>
      </w:pPr>
      <w:r>
        <w:rPr>
          <w:b/>
          <w:bCs/>
          <w:sz w:val="24"/>
          <w:shd w:val="clear" w:color="auto" w:fill="E6E6E6"/>
        </w:rPr>
        <w:br w:type="page"/>
      </w:r>
    </w:p>
    <w:p w14:paraId="2C8DE445" w14:textId="4754A4EA" w:rsidR="00A54063" w:rsidRPr="00ED56FA" w:rsidRDefault="00A54063" w:rsidP="00847502">
      <w:pPr>
        <w:pStyle w:val="Heading1"/>
      </w:pPr>
      <w:bookmarkStart w:id="1" w:name="_Toc170994575"/>
      <w:r w:rsidRPr="00ED56FA">
        <w:lastRenderedPageBreak/>
        <w:t>Unit description and duration</w:t>
      </w:r>
      <w:bookmarkEnd w:id="1"/>
    </w:p>
    <w:p w14:paraId="75BD3C92" w14:textId="3CC04DF6" w:rsidR="0037210D" w:rsidRDefault="0037210D" w:rsidP="0037210D">
      <w:r>
        <w:t>This 10-week (25</w:t>
      </w:r>
      <w:r w:rsidR="000211DC">
        <w:t>-</w:t>
      </w:r>
      <w:r>
        <w:t xml:space="preserve">hour) unit introduces students </w:t>
      </w:r>
      <w:r w:rsidR="00F57519">
        <w:t xml:space="preserve">to </w:t>
      </w:r>
      <w:r>
        <w:t>Chinese language and culture</w:t>
      </w:r>
      <w:r w:rsidR="000211DC">
        <w:t xml:space="preserve"> in the context of meeting people</w:t>
      </w:r>
      <w:r>
        <w:t xml:space="preserve">. Understanding Chinese etiquette </w:t>
      </w:r>
      <w:r w:rsidR="000211DC">
        <w:t>and culturally</w:t>
      </w:r>
      <w:r w:rsidR="006D54FB">
        <w:t xml:space="preserve"> </w:t>
      </w:r>
      <w:r w:rsidR="000211DC">
        <w:t xml:space="preserve">appropriate language </w:t>
      </w:r>
      <w:r>
        <w:t xml:space="preserve">when meeting people </w:t>
      </w:r>
      <w:r w:rsidR="000211DC">
        <w:t xml:space="preserve">supports </w:t>
      </w:r>
      <w:r>
        <w:t xml:space="preserve">further interactions. Students will develop the language skills </w:t>
      </w:r>
      <w:r w:rsidR="000211DC">
        <w:t xml:space="preserve">and intercultural capability </w:t>
      </w:r>
      <w:r>
        <w:t>to share information about themselves and others</w:t>
      </w:r>
      <w:r w:rsidR="000211DC">
        <w:t>,</w:t>
      </w:r>
      <w:r>
        <w:t xml:space="preserve"> including name, </w:t>
      </w:r>
      <w:r w:rsidR="00F57519">
        <w:t xml:space="preserve">nationality, </w:t>
      </w:r>
      <w:r>
        <w:t xml:space="preserve">age, </w:t>
      </w:r>
      <w:r w:rsidR="00D1522A">
        <w:t>birthday</w:t>
      </w:r>
      <w:r w:rsidR="00F57519">
        <w:t xml:space="preserve"> </w:t>
      </w:r>
      <w:r>
        <w:t>and basic likes and dislikes. Students will develop their pronunciation with tones and learn about the features of Chinese script</w:t>
      </w:r>
      <w:r w:rsidR="000211DC">
        <w:t xml:space="preserve">, exploring </w:t>
      </w:r>
      <w:r>
        <w:t xml:space="preserve">techniques to recognise, write and remember </w:t>
      </w:r>
      <w:r w:rsidR="002D6504">
        <w:rPr>
          <w:i/>
          <w:iCs/>
        </w:rPr>
        <w:t>Hanzi</w:t>
      </w:r>
      <w:r>
        <w:t>.</w:t>
      </w:r>
    </w:p>
    <w:p w14:paraId="15F3EDEC" w14:textId="43F6A6A2" w:rsidR="00E5729A" w:rsidRDefault="00E5729A" w:rsidP="00E5729A">
      <w:r>
        <w:rPr>
          <w:lang w:eastAsia="zh-CN"/>
        </w:rPr>
        <w:t xml:space="preserve">In this unit, </w:t>
      </w:r>
      <w:r>
        <w:t>students are provided with opportunities to:</w:t>
      </w:r>
    </w:p>
    <w:p w14:paraId="7A19CEAA" w14:textId="40BF5BBF" w:rsidR="00CF7DCE" w:rsidRPr="00CF7DCE" w:rsidRDefault="000211DC" w:rsidP="00934525">
      <w:pPr>
        <w:pStyle w:val="ListBullet"/>
      </w:pPr>
      <w:bookmarkStart w:id="2" w:name="_Hlk120045671"/>
      <w:r>
        <w:t>u</w:t>
      </w:r>
      <w:r w:rsidR="00CF7DCE" w:rsidRPr="00CF7DCE">
        <w:t>nderstand the nature of greetings and introductions, including meeting someone for the first time</w:t>
      </w:r>
    </w:p>
    <w:p w14:paraId="4B1A48EB" w14:textId="79413C0D" w:rsidR="00CF7DCE" w:rsidRPr="00CF7DCE" w:rsidRDefault="000211DC" w:rsidP="00934525">
      <w:pPr>
        <w:pStyle w:val="ListBullet"/>
      </w:pPr>
      <w:r>
        <w:t>u</w:t>
      </w:r>
      <w:r w:rsidR="00CF7DCE" w:rsidRPr="00CF7DCE">
        <w:t xml:space="preserve">nderstand and exchange information about </w:t>
      </w:r>
      <w:r>
        <w:t>themselves</w:t>
      </w:r>
      <w:r w:rsidR="00C3552C">
        <w:t xml:space="preserve"> and their friends</w:t>
      </w:r>
      <w:r>
        <w:t>,</w:t>
      </w:r>
      <w:r w:rsidR="00CF7DCE" w:rsidRPr="00CF7DCE">
        <w:t xml:space="preserve"> including name, age, </w:t>
      </w:r>
      <w:r w:rsidR="00D1522A">
        <w:t>birthday</w:t>
      </w:r>
      <w:r w:rsidR="00CF7DCE" w:rsidRPr="00CF7DCE">
        <w:t>, nationality, languages spoken</w:t>
      </w:r>
      <w:r>
        <w:t xml:space="preserve"> and </w:t>
      </w:r>
      <w:r w:rsidR="00E84E9B">
        <w:t xml:space="preserve">basic </w:t>
      </w:r>
      <w:r w:rsidR="00CF7DCE" w:rsidRPr="00CF7DCE">
        <w:t>likes and dislikes</w:t>
      </w:r>
    </w:p>
    <w:p w14:paraId="4A6C2E45" w14:textId="5C4E8EF5" w:rsidR="00CF7DCE" w:rsidRPr="00CF7DCE" w:rsidRDefault="000211DC" w:rsidP="00934525">
      <w:pPr>
        <w:pStyle w:val="ListBullet"/>
      </w:pPr>
      <w:r>
        <w:t>d</w:t>
      </w:r>
      <w:r w:rsidR="00CF7DCE" w:rsidRPr="00CF7DCE">
        <w:t xml:space="preserve">escribe the personality of people in </w:t>
      </w:r>
      <w:r>
        <w:t>their</w:t>
      </w:r>
      <w:r w:rsidRPr="00CF7DCE">
        <w:t xml:space="preserve"> </w:t>
      </w:r>
      <w:r w:rsidR="00CF7DCE" w:rsidRPr="00CF7DCE">
        <w:t>circle</w:t>
      </w:r>
    </w:p>
    <w:p w14:paraId="042BF23D" w14:textId="3B53BD89" w:rsidR="00CF7DCE" w:rsidRPr="00CF7DCE" w:rsidRDefault="000211DC" w:rsidP="00934525">
      <w:pPr>
        <w:pStyle w:val="ListBullet"/>
      </w:pPr>
      <w:r>
        <w:t>u</w:t>
      </w:r>
      <w:r w:rsidR="00CF7DCE" w:rsidRPr="00CF7DCE">
        <w:t>se pronouns</w:t>
      </w:r>
      <w:r w:rsidR="00CF7DCE" w:rsidRPr="009A3D6B">
        <w:t xml:space="preserve"> </w:t>
      </w:r>
      <w:r w:rsidR="00CF7DCE" w:rsidRPr="00E329B9">
        <w:rPr>
          <w:rFonts w:ascii="SimSun" w:eastAsia="SimSun" w:hAnsi="SimSun" w:hint="eastAsia"/>
        </w:rPr>
        <w:t>我</w:t>
      </w:r>
      <w:r w:rsidR="00CF7DCE" w:rsidRPr="00CF7DCE">
        <w:rPr>
          <w:rFonts w:hint="eastAsia"/>
        </w:rPr>
        <w:t>,</w:t>
      </w:r>
      <w:r w:rsidR="00CF7DCE" w:rsidRPr="00CF7DCE">
        <w:t xml:space="preserve"> </w:t>
      </w:r>
      <w:r w:rsidR="00CF7DCE" w:rsidRPr="00E329B9">
        <w:rPr>
          <w:rFonts w:ascii="SimSun" w:eastAsia="SimSun" w:hAnsi="SimSun" w:hint="eastAsia"/>
        </w:rPr>
        <w:t>你</w:t>
      </w:r>
      <w:r w:rsidR="00CF7DCE" w:rsidRPr="00CF7DCE">
        <w:rPr>
          <w:rFonts w:hint="eastAsia"/>
        </w:rPr>
        <w:t>,</w:t>
      </w:r>
      <w:r w:rsidR="00CF7DCE" w:rsidRPr="00CF7DCE">
        <w:t xml:space="preserve"> </w:t>
      </w:r>
      <w:r w:rsidR="00CF7DCE" w:rsidRPr="00E329B9">
        <w:rPr>
          <w:rFonts w:ascii="SimSun" w:eastAsia="SimSun" w:hAnsi="SimSun" w:hint="eastAsia"/>
        </w:rPr>
        <w:t>他</w:t>
      </w:r>
      <w:r w:rsidR="00CF7DCE" w:rsidRPr="00CF7DCE">
        <w:rPr>
          <w:rFonts w:hint="eastAsia"/>
        </w:rPr>
        <w:t>,</w:t>
      </w:r>
      <w:r w:rsidR="00CF7DCE" w:rsidRPr="00CF7DCE">
        <w:t xml:space="preserve"> </w:t>
      </w:r>
      <w:r w:rsidR="00CF7DCE" w:rsidRPr="00E329B9">
        <w:rPr>
          <w:rFonts w:ascii="SimSun" w:eastAsia="SimSun" w:hAnsi="SimSun" w:hint="eastAsia"/>
        </w:rPr>
        <w:t>她</w:t>
      </w:r>
      <w:r w:rsidR="00CF7DCE" w:rsidRPr="00CF7DCE">
        <w:t xml:space="preserve"> and their plural</w:t>
      </w:r>
      <w:r w:rsidR="008515E6">
        <w:t xml:space="preserve"> form</w:t>
      </w:r>
      <w:r w:rsidR="00CF7DCE" w:rsidRPr="00CF7DCE">
        <w:t xml:space="preserve"> </w:t>
      </w:r>
      <w:r w:rsidR="00CF7DCE" w:rsidRPr="00E329B9">
        <w:rPr>
          <w:rFonts w:ascii="SimSun" w:eastAsia="SimSun" w:hAnsi="SimSun" w:hint="eastAsia"/>
        </w:rPr>
        <w:t>们</w:t>
      </w:r>
    </w:p>
    <w:p w14:paraId="24F8CC0E" w14:textId="2C70E16B" w:rsidR="00CF7DCE" w:rsidRPr="00CF7DCE" w:rsidRDefault="000211DC" w:rsidP="00934525">
      <w:pPr>
        <w:pStyle w:val="ListBullet"/>
      </w:pPr>
      <w:r>
        <w:t>r</w:t>
      </w:r>
      <w:r w:rsidR="00CF7DCE" w:rsidRPr="00CF7DCE">
        <w:t xml:space="preserve">ecognise and use a range of relevant </w:t>
      </w:r>
      <w:r w:rsidR="002D6504">
        <w:rPr>
          <w:i/>
          <w:iCs/>
        </w:rPr>
        <w:t>Hanzi</w:t>
      </w:r>
      <w:r w:rsidR="009A3D6B">
        <w:t xml:space="preserve"> in familiar contexts.</w:t>
      </w:r>
    </w:p>
    <w:p w14:paraId="54B9BF5F" w14:textId="16A64C4D" w:rsidR="00A026B0" w:rsidRPr="00A026B0" w:rsidRDefault="00A026B0" w:rsidP="00934525">
      <w:pPr>
        <w:pStyle w:val="ListBullet"/>
      </w:pPr>
      <w:r w:rsidRPr="00A026B0">
        <w:br w:type="page"/>
      </w:r>
    </w:p>
    <w:p w14:paraId="027B958C" w14:textId="77777777" w:rsidR="009300EF" w:rsidRDefault="009300EF" w:rsidP="009300EF">
      <w:pPr>
        <w:pStyle w:val="Heading1"/>
      </w:pPr>
      <w:bookmarkStart w:id="3" w:name="_Toc170994576"/>
      <w:bookmarkEnd w:id="2"/>
      <w:r>
        <w:lastRenderedPageBreak/>
        <w:t>Student prior learning</w:t>
      </w:r>
      <w:bookmarkEnd w:id="3"/>
    </w:p>
    <w:p w14:paraId="1A7A6287" w14:textId="3EF4A7B4" w:rsidR="004555F3" w:rsidRDefault="004555F3" w:rsidP="004555F3">
      <w:r w:rsidRPr="0037048B">
        <w:t xml:space="preserve">This is the </w:t>
      </w:r>
      <w:r>
        <w:t>Term 1 unit</w:t>
      </w:r>
      <w:r w:rsidRPr="0037048B">
        <w:t xml:space="preserve"> of the </w:t>
      </w:r>
      <w:hyperlink r:id="rId8" w:history="1">
        <w:r w:rsidRPr="004555F3">
          <w:rPr>
            <w:rStyle w:val="Hyperlink"/>
          </w:rPr>
          <w:t>Chinese Stage 4 scope and sequence (DOCX 3.6 MB)</w:t>
        </w:r>
      </w:hyperlink>
      <w:r>
        <w:t xml:space="preserve"> </w:t>
      </w:r>
      <w:r w:rsidRPr="0037048B">
        <w:t>for the mandatory 100 hours.</w:t>
      </w:r>
    </w:p>
    <w:p w14:paraId="5A24BC9A" w14:textId="6B6046F4" w:rsidR="009300EF" w:rsidRDefault="009300EF" w:rsidP="009300EF">
      <w:r>
        <w:t>No prerequisite knowledge is required.</w:t>
      </w:r>
    </w:p>
    <w:p w14:paraId="4E64483F" w14:textId="77777777" w:rsidR="009300EF" w:rsidRDefault="009300EF" w:rsidP="009300EF">
      <w:r>
        <w:t>Before engaging in these teaching and learning activities, students may have had prior experience with:</w:t>
      </w:r>
    </w:p>
    <w:p w14:paraId="783483BB" w14:textId="77777777" w:rsidR="009300EF" w:rsidRDefault="009300EF" w:rsidP="00934525">
      <w:pPr>
        <w:pStyle w:val="ListBullet"/>
      </w:pPr>
      <w:r>
        <w:t>learning about China’s location and major cities in China</w:t>
      </w:r>
    </w:p>
    <w:p w14:paraId="11AE9DE3" w14:textId="77777777" w:rsidR="009300EF" w:rsidRDefault="009300EF" w:rsidP="00934525">
      <w:pPr>
        <w:pStyle w:val="ListBullet"/>
      </w:pPr>
      <w:r>
        <w:t>cultural aspects of Chinese-speaking communities</w:t>
      </w:r>
    </w:p>
    <w:p w14:paraId="72EBD82A" w14:textId="77777777" w:rsidR="009300EF" w:rsidRPr="00C668F8" w:rsidRDefault="009300EF" w:rsidP="00934525">
      <w:pPr>
        <w:pStyle w:val="ListBullet"/>
      </w:pPr>
      <w:r>
        <w:t>Chinese influence on the Western world.</w:t>
      </w:r>
    </w:p>
    <w:p w14:paraId="5CD0C721" w14:textId="77777777" w:rsidR="009300EF" w:rsidRDefault="009300EF" w:rsidP="009300EF">
      <w:pPr>
        <w:suppressAutoHyphens w:val="0"/>
        <w:spacing w:before="0" w:after="160" w:line="259" w:lineRule="auto"/>
        <w:rPr>
          <w:rFonts w:eastAsiaTheme="majorEastAsia"/>
          <w:bCs/>
          <w:color w:val="002664"/>
          <w:sz w:val="40"/>
          <w:szCs w:val="52"/>
        </w:rPr>
      </w:pPr>
      <w:r>
        <w:br w:type="page"/>
      </w:r>
    </w:p>
    <w:p w14:paraId="34F9E6FD" w14:textId="1B8C1C6B" w:rsidR="00054DE2" w:rsidRDefault="00054DE2" w:rsidP="00ED56FA">
      <w:pPr>
        <w:pStyle w:val="Heading1"/>
      </w:pPr>
      <w:bookmarkStart w:id="4" w:name="_Toc170994577"/>
      <w:r>
        <w:lastRenderedPageBreak/>
        <w:t>Syllabus outcomes and content</w:t>
      </w:r>
      <w:bookmarkEnd w:id="4"/>
    </w:p>
    <w:p w14:paraId="7991C27A" w14:textId="20D49BBA" w:rsidR="000211DC" w:rsidRDefault="000211DC" w:rsidP="000211DC">
      <w:bookmarkStart w:id="5" w:name="_Hlk137826591"/>
      <w:bookmarkStart w:id="6" w:name="_Hlk120045241"/>
      <w:r>
        <w:t>This unit addresses the following outcomes.</w:t>
      </w:r>
    </w:p>
    <w:p w14:paraId="67DECD63" w14:textId="0D5C0DB4" w:rsidR="000211DC" w:rsidRPr="00A026B0" w:rsidRDefault="000211DC" w:rsidP="00934525">
      <w:pPr>
        <w:pStyle w:val="ListBullet"/>
      </w:pPr>
      <w:r w:rsidRPr="00A026B0">
        <w:rPr>
          <w:b/>
        </w:rPr>
        <w:t>ML4-INT-01</w:t>
      </w:r>
      <w:r w:rsidRPr="00C31CED">
        <w:t xml:space="preserve"> </w:t>
      </w:r>
      <w:r w:rsidRPr="00A026B0">
        <w:t>exchanges information and opinions in a range of familiar contexts by using culturally appropriate language</w:t>
      </w:r>
    </w:p>
    <w:p w14:paraId="697A2D99" w14:textId="722B2409" w:rsidR="000211DC" w:rsidRPr="00A026B0" w:rsidRDefault="000211DC" w:rsidP="00934525">
      <w:pPr>
        <w:pStyle w:val="ListBullet"/>
      </w:pPr>
      <w:r w:rsidRPr="00A026B0">
        <w:rPr>
          <w:b/>
        </w:rPr>
        <w:t>ML4-UND-01</w:t>
      </w:r>
      <w:r w:rsidRPr="00C31CED">
        <w:t xml:space="preserve"> </w:t>
      </w:r>
      <w:r w:rsidRPr="00A026B0">
        <w:t>interprets and responds to information, opinions and ideas in texts to demonstrate understanding</w:t>
      </w:r>
    </w:p>
    <w:p w14:paraId="0F34303C" w14:textId="612BF3BF" w:rsidR="000211DC" w:rsidRPr="00A026B0" w:rsidRDefault="000211DC" w:rsidP="00934525">
      <w:pPr>
        <w:pStyle w:val="ListBullet"/>
      </w:pPr>
      <w:r w:rsidRPr="00A026B0">
        <w:rPr>
          <w:b/>
        </w:rPr>
        <w:t>ML4-CRT-01</w:t>
      </w:r>
      <w:r w:rsidRPr="00C31CED">
        <w:t xml:space="preserve"> </w:t>
      </w:r>
      <w:r w:rsidRPr="00A026B0">
        <w:t>creates a range of texts for familiar communicative purposes by using culturally appropriate language</w:t>
      </w:r>
    </w:p>
    <w:p w14:paraId="602B259E" w14:textId="77777777" w:rsidR="000211DC" w:rsidRPr="00A026B0" w:rsidRDefault="000211DC" w:rsidP="000211DC">
      <w:r>
        <w:t xml:space="preserve">The relevant syllabus content points are included after each teaching and learning activity. </w:t>
      </w:r>
      <w:r w:rsidRPr="008B79AD">
        <w:t>These are suggested only and may vary according to how you use and/or adapt each activity for your context.</w:t>
      </w:r>
    </w:p>
    <w:p w14:paraId="724F0499" w14:textId="1996766C" w:rsidR="000211DC" w:rsidRPr="008B79AD" w:rsidRDefault="000211DC" w:rsidP="000211DC">
      <w:pPr>
        <w:pStyle w:val="Imageattributioncaption"/>
      </w:pPr>
      <w:hyperlink r:id="rId9" w:history="1">
        <w:r w:rsidRPr="008B79AD">
          <w:rPr>
            <w:rStyle w:val="Hyperlink"/>
          </w:rPr>
          <w:t>Modern Languages K–10 Syllabus</w:t>
        </w:r>
      </w:hyperlink>
      <w:r w:rsidRPr="008B79AD">
        <w:rPr>
          <w:color w:val="4472C4" w:themeColor="accent1"/>
        </w:rPr>
        <w:t xml:space="preserve"> </w:t>
      </w:r>
      <w:r w:rsidRPr="008B79AD">
        <w:t>© NSW Education Standards Authority (NESA) for and on behalf of the Crown in right of the State of New South Wales, 2022.</w:t>
      </w:r>
    </w:p>
    <w:p w14:paraId="7A0BDF8B" w14:textId="77777777" w:rsidR="00031246" w:rsidRPr="00031246" w:rsidRDefault="00031246" w:rsidP="00031246">
      <w:bookmarkStart w:id="7" w:name="_Lesson_1:_Mathematics"/>
      <w:bookmarkEnd w:id="5"/>
      <w:bookmarkEnd w:id="7"/>
      <w:r w:rsidRPr="00031246">
        <w:br w:type="page"/>
      </w:r>
    </w:p>
    <w:p w14:paraId="2634A6A3" w14:textId="27C07F3C" w:rsidR="00447261" w:rsidRPr="00447261" w:rsidRDefault="00447261" w:rsidP="00ED56FA">
      <w:pPr>
        <w:pStyle w:val="Heading1"/>
      </w:pPr>
      <w:bookmarkStart w:id="8" w:name="_Toc135921956"/>
      <w:bookmarkStart w:id="9" w:name="_Toc170994578"/>
      <w:bookmarkStart w:id="10" w:name="_Hlk106113434"/>
      <w:bookmarkStart w:id="11" w:name="_Hlk106176004"/>
      <w:r w:rsidRPr="00447261">
        <w:lastRenderedPageBreak/>
        <w:t>Summative assessment task – end of unit</w:t>
      </w:r>
      <w:bookmarkEnd w:id="8"/>
      <w:bookmarkEnd w:id="9"/>
    </w:p>
    <w:p w14:paraId="161B09F2" w14:textId="20DB9353" w:rsidR="00447261" w:rsidRPr="00447261" w:rsidRDefault="00447261" w:rsidP="00447261">
      <w:pPr>
        <w:rPr>
          <w:iCs/>
        </w:rPr>
      </w:pPr>
      <w:bookmarkStart w:id="12" w:name="_Hlk137826618"/>
      <w:bookmarkEnd w:id="10"/>
      <w:bookmarkEnd w:id="11"/>
      <w:r w:rsidRPr="00447261">
        <w:rPr>
          <w:iCs/>
        </w:rPr>
        <w:t xml:space="preserve">This is an overview only. Further details, including related content dot points and marking guidelines, can be found at </w:t>
      </w:r>
      <w:hyperlink w:anchor="_Appendix_A" w:history="1">
        <w:r w:rsidRPr="007171F0">
          <w:rPr>
            <w:rStyle w:val="Hyperlink"/>
            <w:iCs/>
          </w:rPr>
          <w:t>Appendix A</w:t>
        </w:r>
      </w:hyperlink>
      <w:r w:rsidRPr="007171F0">
        <w:rPr>
          <w:iCs/>
        </w:rPr>
        <w:t>.</w:t>
      </w:r>
    </w:p>
    <w:bookmarkEnd w:id="12"/>
    <w:p w14:paraId="2FCFB1B0" w14:textId="4E7346E9" w:rsidR="00EA10C9" w:rsidRDefault="00447261" w:rsidP="003933B7">
      <w:pPr>
        <w:rPr>
          <w:b/>
          <w:bCs/>
          <w:iCs/>
        </w:rPr>
      </w:pPr>
      <w:r w:rsidRPr="00447261">
        <w:rPr>
          <w:b/>
          <w:bCs/>
          <w:iCs/>
        </w:rPr>
        <w:t>Outcome:</w:t>
      </w:r>
    </w:p>
    <w:p w14:paraId="0823972D" w14:textId="00A407E6" w:rsidR="003933B7" w:rsidRPr="00934525" w:rsidRDefault="003933B7" w:rsidP="009C4E2D">
      <w:pPr>
        <w:pStyle w:val="ListBullet"/>
      </w:pPr>
      <w:r w:rsidRPr="00E329B9">
        <w:rPr>
          <w:b/>
          <w:bCs w:val="0"/>
        </w:rPr>
        <w:t>ML4-UND-01</w:t>
      </w:r>
      <w:r w:rsidRPr="00934525">
        <w:t xml:space="preserve"> interprets and responds to information, opinions and ideas in texts to demonstrate understanding</w:t>
      </w:r>
    </w:p>
    <w:p w14:paraId="654438E0" w14:textId="01A8A169" w:rsidR="00802693" w:rsidRPr="00802693" w:rsidRDefault="000211DC" w:rsidP="009A3D6B">
      <w:pPr>
        <w:rPr>
          <w:lang w:eastAsia="zh-CN"/>
        </w:rPr>
      </w:pPr>
      <w:bookmarkStart w:id="13" w:name="_Hlk144312941"/>
      <w:bookmarkStart w:id="14" w:name="_Toc135921957"/>
      <w:r>
        <w:rPr>
          <w:lang w:eastAsia="zh-CN"/>
        </w:rPr>
        <w:t>Listen</w:t>
      </w:r>
      <w:r w:rsidR="00802693" w:rsidRPr="00802693">
        <w:rPr>
          <w:lang w:eastAsia="zh-CN"/>
        </w:rPr>
        <w:t xml:space="preserve"> to the conversation between a Chinese student, who is coming to stay in Australia, and their Australian ‘buddy’ student. They are introducing themselves to get to know each other better</w:t>
      </w:r>
      <w:r w:rsidR="00607EDD">
        <w:rPr>
          <w:lang w:eastAsia="zh-CN"/>
        </w:rPr>
        <w:t>,</w:t>
      </w:r>
      <w:r w:rsidR="00802693" w:rsidRPr="00802693">
        <w:rPr>
          <w:lang w:eastAsia="zh-CN"/>
        </w:rPr>
        <w:t xml:space="preserve"> prior to meeting.</w:t>
      </w:r>
    </w:p>
    <w:p w14:paraId="6238C27D" w14:textId="54E17ECB" w:rsidR="00607EDD" w:rsidRDefault="00204E0E" w:rsidP="009A3D6B">
      <w:pPr>
        <w:rPr>
          <w:rFonts w:eastAsiaTheme="majorEastAsia"/>
          <w:b/>
          <w:bCs/>
          <w:color w:val="302D6D"/>
          <w:sz w:val="48"/>
          <w:szCs w:val="48"/>
        </w:rPr>
      </w:pPr>
      <w:r w:rsidRPr="00292BBF">
        <w:rPr>
          <w:lang w:eastAsia="ja-JP"/>
        </w:rPr>
        <w:t>Identify key information the students give about themselves, by answering questions in English. Based on the information in the conversation, determine if the Chinese student has been assigned an appropriate buddy.</w:t>
      </w:r>
      <w:bookmarkEnd w:id="13"/>
      <w:r w:rsidR="00607EDD">
        <w:rPr>
          <w:rFonts w:eastAsiaTheme="majorEastAsia"/>
          <w:b/>
          <w:bCs/>
          <w:color w:val="302D6D"/>
          <w:sz w:val="48"/>
          <w:szCs w:val="48"/>
        </w:rPr>
        <w:br w:type="page"/>
      </w:r>
    </w:p>
    <w:p w14:paraId="78A5AF61" w14:textId="40F06AAA" w:rsidR="00447261" w:rsidRPr="00447261" w:rsidRDefault="00447261" w:rsidP="00ED56FA">
      <w:pPr>
        <w:pStyle w:val="Heading1"/>
      </w:pPr>
      <w:bookmarkStart w:id="15" w:name="_Toc170994579"/>
      <w:r w:rsidRPr="00447261">
        <w:lastRenderedPageBreak/>
        <w:t>Learning sequence</w:t>
      </w:r>
      <w:bookmarkEnd w:id="14"/>
      <w:bookmarkEnd w:id="15"/>
    </w:p>
    <w:p w14:paraId="789AF5F6" w14:textId="77777777" w:rsidR="004B2BC8" w:rsidRPr="00195E7D" w:rsidRDefault="004B2BC8" w:rsidP="004B2BC8">
      <w:pPr>
        <w:pStyle w:val="Heading2"/>
        <w:rPr>
          <w:lang w:val="en-US"/>
        </w:rPr>
      </w:pPr>
      <w:bookmarkStart w:id="16" w:name="_Toc170994580"/>
      <w:r>
        <w:t>Introduction</w:t>
      </w:r>
      <w:bookmarkEnd w:id="16"/>
    </w:p>
    <w:p w14:paraId="6BDAC970" w14:textId="77777777" w:rsidR="004B2BC8" w:rsidRDefault="004B2BC8" w:rsidP="004B2BC8">
      <w:r w:rsidRPr="00195E7D">
        <w:t>Th</w:t>
      </w:r>
      <w:r>
        <w:t xml:space="preserve">is unit embeds </w:t>
      </w:r>
      <w:hyperlink r:id="rId10" w:history="1">
        <w:r w:rsidRPr="00381668">
          <w:rPr>
            <w:rStyle w:val="Hyperlink"/>
          </w:rPr>
          <w:t>explicit teaching</w:t>
        </w:r>
      </w:hyperlink>
      <w:r w:rsidRPr="00381668">
        <w:rPr>
          <w:rStyle w:val="Hyperlink"/>
        </w:rPr>
        <w:t xml:space="preserve"> strategies</w:t>
      </w:r>
      <w:r w:rsidRPr="00195E7D">
        <w:t>.</w:t>
      </w:r>
      <w:r>
        <w:t xml:space="preserve"> Explicit teaching </w:t>
      </w:r>
      <w:r w:rsidRPr="008238AE">
        <w:t>works for students of all ages and all backgrounds. It aligns with how students process, store and retrieve information.</w:t>
      </w:r>
    </w:p>
    <w:p w14:paraId="436EBD41" w14:textId="77777777" w:rsidR="004B2BC8" w:rsidRDefault="004B2BC8" w:rsidP="004B2BC8">
      <w:r w:rsidRPr="00195E7D">
        <w:t>Learning is a cumulative and systematic process.</w:t>
      </w:r>
      <w:r>
        <w:t xml:space="preserve"> Organising the content, </w:t>
      </w:r>
      <w:r w:rsidRPr="00195E7D">
        <w:t xml:space="preserve">teaching strategies </w:t>
      </w:r>
      <w:r>
        <w:t xml:space="preserve">and activities into learning sequences </w:t>
      </w:r>
      <w:r w:rsidRPr="00195E7D">
        <w:t xml:space="preserve">chunks the learning, acknowledging that </w:t>
      </w:r>
      <w:r>
        <w:t xml:space="preserve">the use of </w:t>
      </w:r>
      <w:r w:rsidRPr="00195E7D">
        <w:t>working memory is optimised when new content is broken into manageable steps and consolidated with practice.</w:t>
      </w:r>
      <w:r>
        <w:t xml:space="preserve"> The learning sequences in this unit allow students to</w:t>
      </w:r>
      <w:r w:rsidRPr="003B404A">
        <w:t xml:space="preserve"> develop their skills gradually, reinforcing and building vocabulary and structures over time. By providing opportunities to revisit and build upon what they have learned, </w:t>
      </w:r>
      <w:r>
        <w:t>students</w:t>
      </w:r>
      <w:r w:rsidRPr="003B404A">
        <w:t xml:space="preserve"> can use their language skills to participate in increasingly complex situations.</w:t>
      </w:r>
    </w:p>
    <w:p w14:paraId="0A5F524A" w14:textId="77777777" w:rsidR="004B2BC8" w:rsidRDefault="004B2BC8" w:rsidP="004B2BC8">
      <w:r>
        <w:t>Adjust the learning sequences to suit your context. This includes adjusting the t</w:t>
      </w:r>
      <w:r w:rsidRPr="00195E7D">
        <w:t>imeframes, formative and summative assessment tasks, teaching and learning activities and reflection and feedback opportunities</w:t>
      </w:r>
      <w:r>
        <w:t xml:space="preserve">, based on the </w:t>
      </w:r>
      <w:r w:rsidRPr="00195E7D">
        <w:t xml:space="preserve">specific strengths and needs of </w:t>
      </w:r>
      <w:r>
        <w:t xml:space="preserve">your </w:t>
      </w:r>
      <w:r w:rsidRPr="00195E7D">
        <w:t>students.</w:t>
      </w:r>
    </w:p>
    <w:p w14:paraId="05E49509" w14:textId="77777777" w:rsidR="004B2BC8" w:rsidRPr="00195E7D" w:rsidRDefault="004B2BC8" w:rsidP="004B2BC8">
      <w:r w:rsidRPr="00195E7D">
        <w:t>Teaching strategies included in the learning sequences</w:t>
      </w:r>
      <w:r>
        <w:t xml:space="preserve"> include:</w:t>
      </w:r>
    </w:p>
    <w:p w14:paraId="2D363DEE" w14:textId="1B80A580" w:rsidR="004B2BC8" w:rsidRDefault="004B2BC8" w:rsidP="004B2BC8">
      <w:pPr>
        <w:pStyle w:val="ListBullet"/>
      </w:pPr>
      <w:r w:rsidRPr="00195E7D">
        <w:rPr>
          <w:b/>
        </w:rPr>
        <w:t>Student engagement strategies</w:t>
      </w:r>
      <w:r w:rsidRPr="00381668">
        <w:t xml:space="preserve"> </w:t>
      </w:r>
      <w:r w:rsidRPr="00195E7D">
        <w:t xml:space="preserve">to encourage student participation and </w:t>
      </w:r>
      <w:r>
        <w:t>engagement</w:t>
      </w:r>
      <w:r w:rsidRPr="00195E7D">
        <w:t xml:space="preserve">. </w:t>
      </w:r>
      <w:r>
        <w:t>L</w:t>
      </w:r>
      <w:r w:rsidRPr="00195E7D">
        <w:t>earning</w:t>
      </w:r>
      <w:r>
        <w:t xml:space="preserve"> is regularly linked </w:t>
      </w:r>
      <w:r w:rsidRPr="00195E7D">
        <w:t xml:space="preserve">to students’ </w:t>
      </w:r>
      <w:r>
        <w:t xml:space="preserve">personal </w:t>
      </w:r>
      <w:r w:rsidRPr="00195E7D">
        <w:t>world</w:t>
      </w:r>
      <w:r>
        <w:t>s</w:t>
      </w:r>
      <w:r w:rsidRPr="00195E7D">
        <w:t xml:space="preserve">, encouraging </w:t>
      </w:r>
      <w:r>
        <w:t>them</w:t>
      </w:r>
      <w:r w:rsidRPr="00195E7D">
        <w:t xml:space="preserve"> to make connections and appreciate </w:t>
      </w:r>
      <w:r>
        <w:t>the</w:t>
      </w:r>
      <w:r w:rsidRPr="00195E7D">
        <w:t xml:space="preserve"> relevance</w:t>
      </w:r>
      <w:r>
        <w:t xml:space="preserve"> of the learning in a meaningful way.</w:t>
      </w:r>
      <w:r w:rsidRPr="00195E7D">
        <w:t xml:space="preserve"> Co</w:t>
      </w:r>
      <w:r>
        <w:t>nsider using tools such as t</w:t>
      </w:r>
      <w:r w:rsidRPr="00195E7D">
        <w:t xml:space="preserve">he </w:t>
      </w:r>
      <w:hyperlink r:id="rId11" w:history="1">
        <w:r w:rsidRPr="000B4BF4">
          <w:rPr>
            <w:rStyle w:val="Hyperlink"/>
          </w:rPr>
          <w:t>Wheel of names online tool</w:t>
        </w:r>
      </w:hyperlink>
      <w:r>
        <w:t xml:space="preserve"> when formatively assessing students – calling on students at random to participate in activities </w:t>
      </w:r>
      <w:r w:rsidRPr="00195E7D">
        <w:t>promotes student engagement as students</w:t>
      </w:r>
      <w:r>
        <w:t xml:space="preserve"> must remain on task</w:t>
      </w:r>
      <w:r w:rsidRPr="00195E7D">
        <w:t xml:space="preserve"> and be prepared to respond at any time. </w:t>
      </w:r>
      <w:r>
        <w:t xml:space="preserve">The inclusion of games also facilitates </w:t>
      </w:r>
      <w:r w:rsidRPr="00195E7D">
        <w:t xml:space="preserve">enjoyment in learning. </w:t>
      </w:r>
      <w:r>
        <w:t xml:space="preserve">Many of these games can be played regularly, gradually becoming </w:t>
      </w:r>
      <w:hyperlink r:id="rId12" w:history="1">
        <w:r w:rsidRPr="00AF2932">
          <w:rPr>
            <w:rStyle w:val="Hyperlink"/>
          </w:rPr>
          <w:t>routines</w:t>
        </w:r>
      </w:hyperlink>
      <w:r>
        <w:rPr>
          <w:rStyle w:val="Hyperlink"/>
        </w:rPr>
        <w:t xml:space="preserve"> (PDF 536 KB)</w:t>
      </w:r>
      <w:r>
        <w:t xml:space="preserve">. </w:t>
      </w:r>
      <w:r w:rsidRPr="00195E7D">
        <w:t xml:space="preserve">The unit also includes activities which can be completed outside </w:t>
      </w:r>
      <w:r>
        <w:t xml:space="preserve">and/or which </w:t>
      </w:r>
      <w:r w:rsidRPr="00195E7D">
        <w:t>involve physical movemen</w:t>
      </w:r>
      <w:r>
        <w:t>t.</w:t>
      </w:r>
    </w:p>
    <w:p w14:paraId="3A8F10CB" w14:textId="4117AD5C" w:rsidR="00847502" w:rsidRDefault="00847502" w:rsidP="00847502">
      <w:pPr>
        <w:pStyle w:val="ListBullet"/>
      </w:pPr>
      <w:hyperlink r:id="rId13" w:history="1">
        <w:r w:rsidRPr="00154F19">
          <w:rPr>
            <w:rStyle w:val="Hyperlink"/>
            <w:b/>
          </w:rPr>
          <w:t>Brain breaks</w:t>
        </w:r>
      </w:hyperlink>
      <w:r w:rsidRPr="00195E7D">
        <w:t xml:space="preserve"> allow students</w:t>
      </w:r>
      <w:r>
        <w:t xml:space="preserve"> </w:t>
      </w:r>
      <w:r w:rsidRPr="00195E7D">
        <w:t xml:space="preserve">to replenish </w:t>
      </w:r>
      <w:r>
        <w:t>focus and</w:t>
      </w:r>
      <w:r w:rsidRPr="00195E7D">
        <w:t xml:space="preserve"> attention.</w:t>
      </w:r>
    </w:p>
    <w:p w14:paraId="3D0ED339" w14:textId="77777777" w:rsidR="004B2BC8" w:rsidRDefault="004B2BC8" w:rsidP="004B2BC8">
      <w:pPr>
        <w:pStyle w:val="ListBullet"/>
      </w:pPr>
      <w:r w:rsidRPr="00050207">
        <w:rPr>
          <w:b/>
        </w:rPr>
        <w:t>Differentiation examples</w:t>
      </w:r>
      <w:r>
        <w:t xml:space="preserve"> to adjust the learning for students with advanced proficiency in the target language, for high potential and gifted students, and for students requiring additional support. Adjust or add to these strategies to suit your students.</w:t>
      </w:r>
    </w:p>
    <w:p w14:paraId="7CCA0420" w14:textId="0563D551" w:rsidR="004B2BC8" w:rsidRPr="009500FE" w:rsidRDefault="004B2BC8" w:rsidP="004B2BC8">
      <w:pPr>
        <w:pStyle w:val="ListBullet"/>
      </w:pPr>
      <w:r w:rsidRPr="009500FE">
        <w:rPr>
          <w:b/>
        </w:rPr>
        <w:t>Anchor charts</w:t>
      </w:r>
      <w:r w:rsidRPr="009500FE">
        <w:t xml:space="preserve"> to provide a visual summary of learning. </w:t>
      </w:r>
      <w:r w:rsidR="006D2757" w:rsidRPr="00E329B9">
        <w:t xml:space="preserve">In this unit, the anchor chart takes the form of a self portrait, around which students write key vocabulary and structures </w:t>
      </w:r>
      <w:r w:rsidR="009500FE" w:rsidRPr="00E329B9">
        <w:t>as they learn them.</w:t>
      </w:r>
    </w:p>
    <w:p w14:paraId="6D0D3855" w14:textId="081FE994" w:rsidR="004B2BC8" w:rsidRDefault="004B2BC8" w:rsidP="004B2BC8">
      <w:pPr>
        <w:pStyle w:val="ListBullet"/>
      </w:pPr>
      <w:r w:rsidRPr="00195E7D">
        <w:rPr>
          <w:b/>
        </w:rPr>
        <w:t>Visible thinking routines</w:t>
      </w:r>
      <w:r w:rsidRPr="00195E7D">
        <w:t xml:space="preserve"> </w:t>
      </w:r>
      <w:r>
        <w:t>to</w:t>
      </w:r>
      <w:r w:rsidRPr="00195E7D">
        <w:t xml:space="preserve"> promote deeper understanding, student reflection and feedback opportunities. A wide range of visible thinking routines for the languages</w:t>
      </w:r>
      <w:r>
        <w:t xml:space="preserve"> classroom, feedback guides for teachers and students, the ‘Learning journals – guide for students’ and an online sample self-reflection guide for students</w:t>
      </w:r>
      <w:r w:rsidRPr="00195E7D">
        <w:t xml:space="preserve"> can be </w:t>
      </w:r>
      <w:r w:rsidR="00FC4D0F" w:rsidRPr="00195E7D">
        <w:t xml:space="preserve">found </w:t>
      </w:r>
      <w:r w:rsidR="00FC4D0F" w:rsidRPr="008A5A3C">
        <w:rPr>
          <w:bCs w:val="0"/>
        </w:rPr>
        <w:t xml:space="preserve">at the </w:t>
      </w:r>
      <w:hyperlink r:id="rId14" w:history="1">
        <w:r w:rsidR="00FC4D0F" w:rsidRPr="00A96EE2">
          <w:rPr>
            <w:rStyle w:val="Hyperlink"/>
          </w:rPr>
          <w:t>Resources and guidance for classroom practice</w:t>
        </w:r>
      </w:hyperlink>
      <w:r w:rsidR="00FC4D0F" w:rsidRPr="00A96EE2">
        <w:rPr>
          <w:bCs w:val="0"/>
        </w:rPr>
        <w:t xml:space="preserve"> page</w:t>
      </w:r>
      <w:r w:rsidR="00FC4D0F" w:rsidRPr="00195E7D">
        <w:t xml:space="preserve"> of the Languages curriculum web</w:t>
      </w:r>
      <w:r w:rsidR="00FC4D0F">
        <w:t xml:space="preserve"> section</w:t>
      </w:r>
      <w:r w:rsidR="00FC4D0F" w:rsidRPr="00195E7D">
        <w:t>.</w:t>
      </w:r>
      <w:r w:rsidR="00FC4D0F">
        <w:t xml:space="preserve"> Practising routines with students, so they become automatic, can reduce cognitive load.</w:t>
      </w:r>
    </w:p>
    <w:p w14:paraId="6D08B134" w14:textId="55257CD8" w:rsidR="004B2BC8" w:rsidRPr="00760383" w:rsidRDefault="004B2BC8" w:rsidP="004B2BC8">
      <w:pPr>
        <w:pStyle w:val="ListBullet"/>
      </w:pPr>
      <w:r w:rsidRPr="00760383">
        <w:rPr>
          <w:b/>
        </w:rPr>
        <w:t>Online flashcards and games</w:t>
      </w:r>
      <w:r w:rsidRPr="00760383">
        <w:t xml:space="preserve"> </w:t>
      </w:r>
      <w:r>
        <w:t>using</w:t>
      </w:r>
      <w:r w:rsidRPr="00760383">
        <w:t xml:space="preserve"> ICT tools such as </w:t>
      </w:r>
      <w:hyperlink r:id="rId15" w:history="1">
        <w:r w:rsidRPr="00760383">
          <w:rPr>
            <w:color w:val="2F5496" w:themeColor="accent1" w:themeShade="BF"/>
            <w:u w:val="single"/>
          </w:rPr>
          <w:t>Kahoot</w:t>
        </w:r>
      </w:hyperlink>
      <w:r w:rsidRPr="00760383">
        <w:t xml:space="preserve"> to provide students with opportunities to create flashcards and play games to practise new vocabulary and structures</w:t>
      </w:r>
      <w:r>
        <w:t>. Allowing students ongoing opportunities to revisit and memorise vocabulary and structures at intervals throughout the unit (spreading out study over time) supports memory retrieval practices.</w:t>
      </w:r>
    </w:p>
    <w:p w14:paraId="1141FB79" w14:textId="77777777" w:rsidR="0085135B" w:rsidRDefault="004B2BC8" w:rsidP="0085135B">
      <w:pPr>
        <w:pStyle w:val="ListBullet"/>
      </w:pPr>
      <w:r w:rsidRPr="00760383">
        <w:rPr>
          <w:b/>
        </w:rPr>
        <w:t>Mini whiteboard</w:t>
      </w:r>
      <w:r w:rsidRPr="006A3040">
        <w:rPr>
          <w:b/>
        </w:rPr>
        <w:t xml:space="preserve"> activities</w:t>
      </w:r>
      <w:r>
        <w:t xml:space="preserve"> </w:t>
      </w:r>
      <w:r w:rsidRPr="00760383">
        <w:t xml:space="preserve">to check for </w:t>
      </w:r>
      <w:r>
        <w:t>every student’s</w:t>
      </w:r>
      <w:r w:rsidRPr="00760383">
        <w:t xml:space="preserve"> understanding. If you do not have access</w:t>
      </w:r>
      <w:r w:rsidRPr="00195E7D">
        <w:t xml:space="preserve"> to mini whiteboards, you can use A4 paper in plastic sleeves, with whiteboard markers and paper towel.</w:t>
      </w:r>
    </w:p>
    <w:p w14:paraId="79EA144D" w14:textId="60E89ECB" w:rsidR="004B2BC8" w:rsidRPr="00E329B9" w:rsidRDefault="004B2BC8" w:rsidP="00E329B9">
      <w:pPr>
        <w:pStyle w:val="ListBullet"/>
      </w:pPr>
      <w:hyperlink r:id="rId16" w:history="1">
        <w:r w:rsidRPr="0085135B">
          <w:rPr>
            <w:rStyle w:val="Hyperlink"/>
            <w:b/>
          </w:rPr>
          <w:t xml:space="preserve">Exit </w:t>
        </w:r>
        <w:r w:rsidR="00A71616">
          <w:rPr>
            <w:rStyle w:val="Hyperlink"/>
            <w:b/>
          </w:rPr>
          <w:t>tickets</w:t>
        </w:r>
      </w:hyperlink>
      <w:r w:rsidRPr="00195E7D">
        <w:t xml:space="preserve"> to encourage student reflection, check for understanding and provide informal feedback.</w:t>
      </w:r>
    </w:p>
    <w:bookmarkEnd w:id="6"/>
    <w:p w14:paraId="440FADB7" w14:textId="77777777" w:rsidR="00F42B8C" w:rsidRDefault="00F42B8C">
      <w:pPr>
        <w:suppressAutoHyphens w:val="0"/>
        <w:spacing w:before="0" w:after="160" w:line="259" w:lineRule="auto"/>
        <w:rPr>
          <w:rFonts w:eastAsiaTheme="majorEastAsia"/>
          <w:bCs/>
          <w:color w:val="002664"/>
          <w:sz w:val="36"/>
          <w:szCs w:val="48"/>
        </w:rPr>
      </w:pPr>
      <w:r>
        <w:br w:type="page"/>
      </w:r>
    </w:p>
    <w:p w14:paraId="00CD1354" w14:textId="32856F68" w:rsidR="00447261" w:rsidRPr="008822AA" w:rsidRDefault="00447261" w:rsidP="00ED56FA">
      <w:pPr>
        <w:pStyle w:val="Heading2"/>
      </w:pPr>
      <w:bookmarkStart w:id="17" w:name="_Toc170994581"/>
      <w:r w:rsidRPr="008822AA">
        <w:lastRenderedPageBreak/>
        <w:t xml:space="preserve">Weeks </w:t>
      </w:r>
      <w:r w:rsidR="006363C7" w:rsidRPr="008822AA">
        <w:t>1</w:t>
      </w:r>
      <w:r w:rsidRPr="009A3D6B">
        <w:t>–</w:t>
      </w:r>
      <w:r w:rsidR="00D3265F" w:rsidRPr="008822AA">
        <w:t>3</w:t>
      </w:r>
      <w:r w:rsidRPr="009A3D6B">
        <w:t xml:space="preserve"> – </w:t>
      </w:r>
      <w:r w:rsidR="00607EDD" w:rsidRPr="008822AA">
        <w:t>i</w:t>
      </w:r>
      <w:r w:rsidR="006363C7" w:rsidRPr="008822AA">
        <w:t>ntroduction to Chinese writing systems</w:t>
      </w:r>
      <w:r w:rsidR="00D3265F" w:rsidRPr="008822AA">
        <w:t xml:space="preserve">, </w:t>
      </w:r>
      <w:r w:rsidR="006363C7" w:rsidRPr="008822AA">
        <w:t>greetings</w:t>
      </w:r>
      <w:r w:rsidR="00D3265F" w:rsidRPr="008822AA">
        <w:t xml:space="preserve"> and </w:t>
      </w:r>
      <w:r w:rsidR="00607EDD" w:rsidRPr="008822AA">
        <w:t>‘</w:t>
      </w:r>
      <w:r w:rsidR="00D3265F" w:rsidRPr="008822AA">
        <w:t>I am</w:t>
      </w:r>
      <w:r w:rsidR="00607EDD" w:rsidRPr="008822AA">
        <w:t> </w:t>
      </w:r>
      <w:r w:rsidR="00D3265F" w:rsidRPr="008822AA">
        <w:t>…</w:t>
      </w:r>
      <w:r w:rsidR="00607EDD" w:rsidRPr="008822AA">
        <w:t>’</w:t>
      </w:r>
      <w:bookmarkEnd w:id="17"/>
    </w:p>
    <w:p w14:paraId="5A7A8E7D" w14:textId="2E5A0F63" w:rsidR="004542FE" w:rsidRDefault="004542FE" w:rsidP="004542FE">
      <w:bookmarkStart w:id="18" w:name="_Hlk142314815"/>
      <w:r>
        <w:t xml:space="preserve">The table below contains suggested learning intentions and success criteria. </w:t>
      </w:r>
    </w:p>
    <w:p w14:paraId="6B387A7C" w14:textId="7BCBAAB2" w:rsidR="00447261" w:rsidRPr="00447261" w:rsidRDefault="00447261" w:rsidP="006B4176">
      <w:pPr>
        <w:pStyle w:val="Caption"/>
      </w:pPr>
      <w:r w:rsidRPr="00447261">
        <w:t xml:space="preserve">Table </w:t>
      </w:r>
      <w:r w:rsidR="00B76053">
        <w:fldChar w:fldCharType="begin"/>
      </w:r>
      <w:r w:rsidR="00B76053">
        <w:instrText xml:space="preserve"> SEQ Table \* ARABIC </w:instrText>
      </w:r>
      <w:r w:rsidR="00B76053">
        <w:fldChar w:fldCharType="separate"/>
      </w:r>
      <w:r w:rsidR="00C93A9A">
        <w:rPr>
          <w:noProof/>
        </w:rPr>
        <w:t>1</w:t>
      </w:r>
      <w:r w:rsidR="00B76053">
        <w:rPr>
          <w:noProof/>
        </w:rPr>
        <w:fldChar w:fldCharType="end"/>
      </w:r>
      <w:r w:rsidRPr="00447261">
        <w:t xml:space="preserve"> – learning intentions and success criteria for Weeks </w:t>
      </w:r>
      <w:r w:rsidR="000E3E97">
        <w:t>1</w:t>
      </w:r>
      <w:r w:rsidRPr="00447261">
        <w:t>–</w:t>
      </w:r>
      <w:r w:rsidR="00E448FF">
        <w:t>3</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4542FE" w:rsidRPr="00031246" w14:paraId="22623546" w14:textId="77777777" w:rsidTr="00447261">
        <w:trPr>
          <w:cnfStyle w:val="100000000000" w:firstRow="1" w:lastRow="0" w:firstColumn="0" w:lastColumn="0" w:oddVBand="0" w:evenVBand="0" w:oddHBand="0" w:evenHBand="0" w:firstRowFirstColumn="0" w:firstRowLastColumn="0" w:lastRowFirstColumn="0" w:lastRowLastColumn="0"/>
        </w:trPr>
        <w:tc>
          <w:tcPr>
            <w:tcW w:w="2500" w:type="pct"/>
          </w:tcPr>
          <w:p w14:paraId="2AB93AE9" w14:textId="77777777" w:rsidR="004542FE" w:rsidRPr="00031246" w:rsidRDefault="004542FE" w:rsidP="009F4864">
            <w:r w:rsidRPr="00031246">
              <w:t>Learning intentions</w:t>
            </w:r>
          </w:p>
        </w:tc>
        <w:tc>
          <w:tcPr>
            <w:tcW w:w="2500" w:type="pct"/>
          </w:tcPr>
          <w:p w14:paraId="1F15CCE5" w14:textId="77777777" w:rsidR="004542FE" w:rsidRPr="00031246" w:rsidRDefault="004542FE" w:rsidP="009F4864">
            <w:r w:rsidRPr="00031246">
              <w:t>Success criteria</w:t>
            </w:r>
          </w:p>
        </w:tc>
      </w:tr>
      <w:tr w:rsidR="004542FE" w14:paraId="27488675" w14:textId="77777777" w:rsidTr="00E329B9">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2CA28E3B" w14:textId="5655CE44" w:rsidR="004542FE" w:rsidRDefault="004542FE" w:rsidP="009F4864">
            <w:r>
              <w:t>Students are learning:</w:t>
            </w:r>
          </w:p>
          <w:p w14:paraId="73373211" w14:textId="7F8157D3" w:rsidR="00CF116F" w:rsidRPr="004E6011" w:rsidRDefault="004E6011" w:rsidP="00A45549">
            <w:pPr>
              <w:pStyle w:val="ListBullet"/>
              <w:rPr>
                <w:rFonts w:asciiTheme="minorHAnsi" w:hAnsiTheme="minorHAnsi" w:cstheme="minorBidi"/>
              </w:rPr>
            </w:pPr>
            <w:r w:rsidRPr="00A45549">
              <w:t>Chinese</w:t>
            </w:r>
            <w:r>
              <w:t xml:space="preserve"> speakers </w:t>
            </w:r>
            <w:r w:rsidR="001C6EDA">
              <w:t xml:space="preserve">use </w:t>
            </w:r>
            <w:r>
              <w:t xml:space="preserve">different </w:t>
            </w:r>
            <w:r w:rsidR="001C6EDA">
              <w:t xml:space="preserve">expressions </w:t>
            </w:r>
            <w:r>
              <w:t>to greet each other</w:t>
            </w:r>
            <w:r w:rsidR="00607EDD">
              <w:t>,</w:t>
            </w:r>
            <w:r>
              <w:t xml:space="preserve"> depending on the time of day and formality</w:t>
            </w:r>
          </w:p>
        </w:tc>
        <w:tc>
          <w:tcPr>
            <w:tcW w:w="0" w:type="pct"/>
            <w:shd w:val="clear" w:color="auto" w:fill="auto"/>
          </w:tcPr>
          <w:p w14:paraId="27889EB4" w14:textId="77777777" w:rsidR="004542FE" w:rsidRDefault="004542FE" w:rsidP="009F4864">
            <w:pPr>
              <w:rPr>
                <w:rFonts w:eastAsia="Calibri"/>
              </w:rPr>
            </w:pPr>
            <w:r>
              <w:t>Students can:</w:t>
            </w:r>
          </w:p>
          <w:p w14:paraId="3F3D21DA" w14:textId="447CF010" w:rsidR="00B82B32" w:rsidRPr="004E6011" w:rsidRDefault="004E6011" w:rsidP="00E329B9">
            <w:pPr>
              <w:pStyle w:val="ListBullet"/>
            </w:pPr>
            <w:r w:rsidRPr="00A45549">
              <w:t>use appropriate greetings</w:t>
            </w:r>
            <w:r w:rsidR="001C6EDA" w:rsidRPr="00A45549">
              <w:t>, based on the</w:t>
            </w:r>
            <w:r w:rsidRPr="00A45549">
              <w:t xml:space="preserve"> time of day and the pe</w:t>
            </w:r>
            <w:r w:rsidR="001C6EDA" w:rsidRPr="00A45549">
              <w:t>rson</w:t>
            </w:r>
            <w:r w:rsidRPr="00A45549">
              <w:t xml:space="preserve"> they meet</w:t>
            </w:r>
          </w:p>
        </w:tc>
      </w:tr>
      <w:tr w:rsidR="00A71616" w14:paraId="305F318D" w14:textId="77777777" w:rsidTr="00E329B9">
        <w:trPr>
          <w:cnfStyle w:val="000000010000" w:firstRow="0" w:lastRow="0" w:firstColumn="0" w:lastColumn="0" w:oddVBand="0" w:evenVBand="0" w:oddHBand="0" w:evenHBand="1" w:firstRowFirstColumn="0" w:firstRowLastColumn="0" w:lastRowFirstColumn="0" w:lastRowLastColumn="0"/>
        </w:trPr>
        <w:tc>
          <w:tcPr>
            <w:tcW w:w="0" w:type="pct"/>
            <w:shd w:val="clear" w:color="auto" w:fill="auto"/>
          </w:tcPr>
          <w:p w14:paraId="0713DEC9" w14:textId="6B41A708" w:rsidR="00A71616" w:rsidRDefault="00105CA7" w:rsidP="00E329B9">
            <w:pPr>
              <w:pStyle w:val="ListBullet"/>
            </w:pPr>
            <w:r>
              <w:t>t</w:t>
            </w:r>
            <w:r w:rsidR="001C6EDA">
              <w:t xml:space="preserve">o </w:t>
            </w:r>
            <w:r>
              <w:t>share introductory information about themselves</w:t>
            </w:r>
          </w:p>
        </w:tc>
        <w:tc>
          <w:tcPr>
            <w:tcW w:w="0" w:type="pct"/>
            <w:shd w:val="clear" w:color="auto" w:fill="auto"/>
          </w:tcPr>
          <w:p w14:paraId="205678A6" w14:textId="6C8A8A3D" w:rsidR="00A71616" w:rsidRPr="00A45549" w:rsidRDefault="00105CA7" w:rsidP="00E329B9">
            <w:pPr>
              <w:pStyle w:val="ListBullet"/>
              <w:ind w:left="680" w:hanging="680"/>
              <w:rPr>
                <w:iCs/>
              </w:rPr>
            </w:pPr>
            <w:r>
              <w:t>ask and respond to questions about name, nationality, language and where they live</w:t>
            </w:r>
          </w:p>
        </w:tc>
      </w:tr>
      <w:tr w:rsidR="00A71616" w14:paraId="7F6A5C7E" w14:textId="77777777" w:rsidTr="00E329B9">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4322167C" w14:textId="77777777" w:rsidR="00DF4116" w:rsidRPr="009A3D6B" w:rsidRDefault="00DF4116" w:rsidP="00DF4116">
            <w:pPr>
              <w:pStyle w:val="ListBullet"/>
              <w:rPr>
                <w:rFonts w:asciiTheme="minorHAnsi" w:hAnsiTheme="minorHAnsi" w:cstheme="minorBidi"/>
              </w:rPr>
            </w:pPr>
            <w:r>
              <w:t>Chinese sounds have tones which change the meaning of sounds, words and phrases</w:t>
            </w:r>
          </w:p>
          <w:p w14:paraId="4A4C831A" w14:textId="3F2474D9" w:rsidR="00A71616" w:rsidRPr="00E329B9" w:rsidRDefault="00DF4116" w:rsidP="00E329B9">
            <w:pPr>
              <w:pStyle w:val="ListBullet"/>
              <w:rPr>
                <w:rFonts w:asciiTheme="minorHAnsi" w:hAnsiTheme="minorHAnsi" w:cstheme="minorBidi"/>
              </w:rPr>
            </w:pPr>
            <w:r>
              <w:t>tones are included in</w:t>
            </w:r>
            <w:r w:rsidRPr="009929A4">
              <w:rPr>
                <w:i/>
              </w:rPr>
              <w:t xml:space="preserve"> </w:t>
            </w:r>
            <w:r w:rsidRPr="00C62871">
              <w:rPr>
                <w:rStyle w:val="Emphasis"/>
                <w:i w:val="0"/>
                <w:iCs w:val="0"/>
                <w:shd w:val="clear" w:color="auto" w:fill="FFFFFF"/>
              </w:rPr>
              <w:t>Pinyin</w:t>
            </w:r>
            <w:r>
              <w:rPr>
                <w:rStyle w:val="Emphasis"/>
                <w:i w:val="0"/>
                <w:iCs w:val="0"/>
                <w:shd w:val="clear" w:color="auto" w:fill="FFFFFF"/>
              </w:rPr>
              <w:t>,</w:t>
            </w:r>
            <w:r>
              <w:rPr>
                <w:rStyle w:val="Emphasis"/>
                <w:iCs w:val="0"/>
                <w:shd w:val="clear" w:color="auto" w:fill="FFFFFF"/>
              </w:rPr>
              <w:t xml:space="preserve"> </w:t>
            </w:r>
            <w:r>
              <w:t xml:space="preserve">the </w:t>
            </w:r>
            <w:r w:rsidR="00B42A59">
              <w:t>R</w:t>
            </w:r>
            <w:r>
              <w:t>omanised way of writing Chinese</w:t>
            </w:r>
          </w:p>
        </w:tc>
        <w:tc>
          <w:tcPr>
            <w:tcW w:w="0" w:type="pct"/>
            <w:shd w:val="clear" w:color="auto" w:fill="auto"/>
          </w:tcPr>
          <w:p w14:paraId="3CA9CEDF" w14:textId="77777777" w:rsidR="00DF4116" w:rsidRDefault="00DF4116" w:rsidP="00DF4116">
            <w:pPr>
              <w:pStyle w:val="ListBullet"/>
              <w:ind w:left="680" w:hanging="680"/>
            </w:pPr>
            <w:r>
              <w:t>identify and pronounce different tones for sounds</w:t>
            </w:r>
          </w:p>
          <w:p w14:paraId="744E6AF6" w14:textId="05DE356F" w:rsidR="00A71616" w:rsidRPr="00DF4116" w:rsidRDefault="00DF4116" w:rsidP="00E329B9">
            <w:pPr>
              <w:pStyle w:val="ListBullet"/>
              <w:ind w:left="680" w:hanging="680"/>
              <w:rPr>
                <w:iCs/>
              </w:rPr>
            </w:pPr>
            <w:r>
              <w:t xml:space="preserve">apply tones when writing </w:t>
            </w:r>
            <w:r w:rsidRPr="00C62871">
              <w:rPr>
                <w:rStyle w:val="Emphasis"/>
                <w:i w:val="0"/>
                <w:iCs w:val="0"/>
                <w:shd w:val="clear" w:color="auto" w:fill="FFFFFF"/>
              </w:rPr>
              <w:t>Pinyin</w:t>
            </w:r>
          </w:p>
        </w:tc>
      </w:tr>
      <w:tr w:rsidR="00A71616" w14:paraId="04080884" w14:textId="77777777" w:rsidTr="00E329B9">
        <w:trPr>
          <w:cnfStyle w:val="000000010000" w:firstRow="0" w:lastRow="0" w:firstColumn="0" w:lastColumn="0" w:oddVBand="0" w:evenVBand="0" w:oddHBand="0" w:evenHBand="1" w:firstRowFirstColumn="0" w:firstRowLastColumn="0" w:lastRowFirstColumn="0" w:lastRowLastColumn="0"/>
        </w:trPr>
        <w:tc>
          <w:tcPr>
            <w:tcW w:w="0" w:type="pct"/>
            <w:shd w:val="clear" w:color="auto" w:fill="auto"/>
          </w:tcPr>
          <w:p w14:paraId="0316CFDE" w14:textId="17AD6C8D" w:rsidR="00A71616" w:rsidRDefault="00DF4116" w:rsidP="00E329B9">
            <w:pPr>
              <w:pStyle w:val="ListBullet"/>
            </w:pPr>
            <w:r>
              <w:t xml:space="preserve">Chinese </w:t>
            </w:r>
            <w:r>
              <w:rPr>
                <w:i/>
              </w:rPr>
              <w:t>Hanzi</w:t>
            </w:r>
            <w:r>
              <w:t xml:space="preserve"> are logograms, structured with radicals and specific stroke order.</w:t>
            </w:r>
          </w:p>
        </w:tc>
        <w:tc>
          <w:tcPr>
            <w:tcW w:w="0" w:type="pct"/>
            <w:shd w:val="clear" w:color="auto" w:fill="auto"/>
          </w:tcPr>
          <w:p w14:paraId="1D313697" w14:textId="4121554C" w:rsidR="00A71616" w:rsidRDefault="00DF4116" w:rsidP="00E329B9">
            <w:pPr>
              <w:pStyle w:val="ListBullet"/>
            </w:pPr>
            <w:r>
              <w:t xml:space="preserve">understand the evolution of </w:t>
            </w:r>
            <w:r>
              <w:rPr>
                <w:i/>
              </w:rPr>
              <w:t>Hanzi</w:t>
            </w:r>
            <w:r>
              <w:t xml:space="preserve"> from pictures to script and identify radicals and use correct stroke order.</w:t>
            </w:r>
          </w:p>
        </w:tc>
      </w:tr>
    </w:tbl>
    <w:p w14:paraId="14F32F9F" w14:textId="706CDB0F" w:rsidR="00607EDD" w:rsidRDefault="007863D4" w:rsidP="006F1C6E">
      <w:pPr>
        <w:pStyle w:val="FeatureBox2"/>
        <w:rPr>
          <w:rFonts w:eastAsiaTheme="minorEastAsia"/>
          <w:b/>
          <w:bCs/>
          <w:lang w:eastAsia="ja-JP"/>
        </w:rPr>
      </w:pPr>
      <w:r>
        <w:rPr>
          <w:rStyle w:val="Strong"/>
          <w:lang w:eastAsia="ja-JP"/>
        </w:rPr>
        <w:lastRenderedPageBreak/>
        <w:t>Suggested vocabulary and grammatical structures</w:t>
      </w:r>
    </w:p>
    <w:p w14:paraId="6C95A15A" w14:textId="30317424" w:rsidR="00607EDD" w:rsidRDefault="00B107D2" w:rsidP="006F1C6E">
      <w:pPr>
        <w:pStyle w:val="FeatureBox2"/>
        <w:rPr>
          <w:rFonts w:eastAsia="SimSun"/>
          <w:b/>
          <w:bCs/>
          <w:lang w:eastAsia="zh-CN"/>
        </w:rPr>
      </w:pPr>
      <w:r>
        <w:rPr>
          <w:rFonts w:eastAsiaTheme="minorEastAsia" w:hint="eastAsia"/>
          <w:b/>
          <w:bCs/>
          <w:lang w:eastAsia="ja-JP"/>
        </w:rPr>
        <w:t>G</w:t>
      </w:r>
      <w:r>
        <w:rPr>
          <w:rFonts w:eastAsiaTheme="minorEastAsia"/>
          <w:b/>
          <w:bCs/>
          <w:lang w:eastAsia="ja-JP"/>
        </w:rPr>
        <w:t>reetings</w:t>
      </w:r>
      <w:r w:rsidR="00C16AA2">
        <w:rPr>
          <w:rFonts w:eastAsiaTheme="minorEastAsia"/>
          <w:b/>
          <w:bCs/>
          <w:lang w:eastAsia="ja-JP"/>
        </w:rPr>
        <w:t>:</w:t>
      </w:r>
      <w:r w:rsidRPr="009A3D6B">
        <w:rPr>
          <w:rFonts w:eastAsiaTheme="minorEastAsia"/>
          <w:lang w:eastAsia="ja-JP"/>
        </w:rPr>
        <w:t xml:space="preserve"> </w:t>
      </w:r>
      <w:r w:rsidR="00A80A33">
        <w:rPr>
          <w:rFonts w:ascii="SimSun" w:eastAsia="SimSun" w:hAnsi="SimSun" w:hint="eastAsia"/>
          <w:lang w:eastAsia="zh-CN"/>
        </w:rPr>
        <w:t>你好，你们好，</w:t>
      </w:r>
      <w:r w:rsidR="00F40474">
        <w:rPr>
          <w:rFonts w:ascii="SimSun" w:eastAsia="SimSun" w:hAnsi="SimSun" w:hint="eastAsia"/>
          <w:lang w:eastAsia="zh-CN"/>
        </w:rPr>
        <w:t>您好，早上好，晚上好</w:t>
      </w:r>
      <w:r w:rsidR="00A143ED">
        <w:rPr>
          <w:rFonts w:ascii="SimSun" w:eastAsia="SimSun" w:hAnsi="SimSun" w:hint="eastAsia"/>
          <w:lang w:eastAsia="zh-CN"/>
        </w:rPr>
        <w:t>，再见</w:t>
      </w:r>
      <w:r w:rsidR="00911F04">
        <w:rPr>
          <w:rFonts w:ascii="SimSun" w:eastAsia="SimSun" w:hAnsi="SimSun" w:hint="eastAsia"/>
          <w:lang w:eastAsia="zh-CN"/>
        </w:rPr>
        <w:t>，明天见</w:t>
      </w:r>
    </w:p>
    <w:p w14:paraId="340471DC" w14:textId="0175E17F" w:rsidR="005462F3" w:rsidRDefault="00B107D2" w:rsidP="006F1C6E">
      <w:pPr>
        <w:pStyle w:val="FeatureBox2"/>
        <w:rPr>
          <w:rFonts w:ascii="SimSun" w:eastAsia="SimSun" w:hAnsi="SimSun"/>
          <w:lang w:eastAsia="zh-CN"/>
        </w:rPr>
      </w:pPr>
      <w:r w:rsidRPr="00BB4297">
        <w:rPr>
          <w:rFonts w:eastAsia="SimSun"/>
          <w:b/>
          <w:bCs/>
          <w:lang w:eastAsia="zh-CN"/>
        </w:rPr>
        <w:t>How are you?</w:t>
      </w:r>
      <w:r w:rsidR="00BB4297" w:rsidRPr="009A3D6B">
        <w:rPr>
          <w:rFonts w:asciiTheme="minorHAnsi" w:eastAsia="SimSun" w:hAnsiTheme="minorHAnsi" w:cstheme="minorHAnsi"/>
          <w:lang w:eastAsia="zh-CN"/>
        </w:rPr>
        <w:t xml:space="preserve"> </w:t>
      </w:r>
      <w:r w:rsidR="00F846FB">
        <w:rPr>
          <w:rFonts w:ascii="SimSun" w:eastAsia="SimSun" w:hAnsi="SimSun" w:hint="eastAsia"/>
          <w:lang w:eastAsia="zh-CN"/>
        </w:rPr>
        <w:t>你好吗</w:t>
      </w:r>
      <w:r w:rsidR="00C75522">
        <w:rPr>
          <w:rFonts w:ascii="SimSun" w:eastAsia="SimSun" w:hAnsi="SimSun" w:hint="eastAsia"/>
          <w:lang w:eastAsia="zh-CN"/>
        </w:rPr>
        <w:t>，</w:t>
      </w:r>
      <w:r w:rsidR="00F846FB">
        <w:rPr>
          <w:rFonts w:ascii="SimSun" w:eastAsia="SimSun" w:hAnsi="SimSun" w:hint="eastAsia"/>
          <w:lang w:eastAsia="zh-CN"/>
        </w:rPr>
        <w:t>我很好</w:t>
      </w:r>
      <w:r w:rsidR="00C75522">
        <w:rPr>
          <w:rFonts w:ascii="SimSun" w:eastAsia="SimSun" w:hAnsi="SimSun" w:hint="eastAsia"/>
          <w:lang w:eastAsia="zh-CN"/>
        </w:rPr>
        <w:t>，我不太好，谢谢，你呢</w:t>
      </w:r>
    </w:p>
    <w:p w14:paraId="0ECA89F3" w14:textId="3528F37D" w:rsidR="00C30A39" w:rsidRDefault="005462F3" w:rsidP="006F1C6E">
      <w:pPr>
        <w:pStyle w:val="FeatureBox2"/>
        <w:rPr>
          <w:rFonts w:ascii="SimSun" w:eastAsia="SimSun" w:hAnsi="SimSun"/>
          <w:lang w:eastAsia="zh-CN"/>
        </w:rPr>
      </w:pPr>
      <w:r w:rsidRPr="00DD445E">
        <w:rPr>
          <w:rFonts w:eastAsia="SimSun"/>
          <w:b/>
          <w:bCs/>
          <w:lang w:eastAsia="zh-CN"/>
        </w:rPr>
        <w:t>I am</w:t>
      </w:r>
      <w:r w:rsidR="00C16AA2">
        <w:rPr>
          <w:rFonts w:eastAsia="SimSun"/>
          <w:b/>
          <w:bCs/>
          <w:lang w:eastAsia="zh-CN"/>
        </w:rPr>
        <w:t>:</w:t>
      </w:r>
      <w:r w:rsidR="00DD445E" w:rsidRPr="009A3D6B">
        <w:rPr>
          <w:rFonts w:eastAsia="SimSun"/>
          <w:lang w:eastAsia="zh-CN"/>
        </w:rPr>
        <w:t xml:space="preserve"> </w:t>
      </w:r>
      <w:r w:rsidR="00FA5F9F">
        <w:rPr>
          <w:rFonts w:ascii="SimSun" w:eastAsia="SimSun" w:hAnsi="SimSun" w:hint="eastAsia"/>
          <w:lang w:eastAsia="zh-CN"/>
        </w:rPr>
        <w:t>我是</w:t>
      </w:r>
      <w:r w:rsidR="00CA7DED" w:rsidRPr="00E41609">
        <w:rPr>
          <w:rFonts w:ascii="SimSun" w:eastAsia="SimSun" w:hAnsi="SimSun" w:hint="eastAsia"/>
        </w:rPr>
        <w:t>……</w:t>
      </w:r>
      <w:r w:rsidR="00FA5F9F">
        <w:rPr>
          <w:rFonts w:ascii="SimSun" w:eastAsia="SimSun" w:hAnsi="SimSun" w:hint="eastAsia"/>
          <w:lang w:eastAsia="zh-CN"/>
        </w:rPr>
        <w:t>，我叫</w:t>
      </w:r>
      <w:r w:rsidR="00CA7DED" w:rsidRPr="00E41609">
        <w:rPr>
          <w:rFonts w:ascii="SimSun" w:eastAsia="SimSun" w:hAnsi="SimSun" w:hint="eastAsia"/>
        </w:rPr>
        <w:t>……</w:t>
      </w:r>
      <w:r w:rsidR="00FA5F9F">
        <w:rPr>
          <w:rFonts w:ascii="SimSun" w:eastAsia="SimSun" w:hAnsi="SimSun" w:hint="eastAsia"/>
          <w:lang w:eastAsia="zh-CN"/>
        </w:rPr>
        <w:t>，你叫什么名字？</w:t>
      </w:r>
      <w:r w:rsidR="00861A1A">
        <w:rPr>
          <w:rFonts w:ascii="SimSun" w:eastAsia="SimSun" w:hAnsi="SimSun" w:hint="eastAsia"/>
          <w:lang w:eastAsia="zh-CN"/>
        </w:rPr>
        <w:t>澳大利亚人</w:t>
      </w:r>
      <w:r w:rsidR="006A711B">
        <w:rPr>
          <w:rFonts w:ascii="SimSun" w:eastAsia="SimSun" w:hAnsi="SimSun" w:hint="eastAsia"/>
          <w:lang w:eastAsia="zh-CN"/>
        </w:rPr>
        <w:t>，中国人</w:t>
      </w:r>
      <w:r w:rsidR="007C1727">
        <w:rPr>
          <w:rFonts w:ascii="SimSun" w:eastAsia="SimSun" w:hAnsi="SimSun" w:hint="eastAsia"/>
          <w:lang w:eastAsia="zh-CN"/>
        </w:rPr>
        <w:t>，你是哪国人？</w:t>
      </w:r>
    </w:p>
    <w:p w14:paraId="4F2580F9" w14:textId="1521ADAE" w:rsidR="00FF2ACD" w:rsidRDefault="00861A1A" w:rsidP="006F1C6E">
      <w:pPr>
        <w:pStyle w:val="FeatureBox2"/>
        <w:rPr>
          <w:rFonts w:eastAsia="SimSun"/>
          <w:lang w:eastAsia="zh-CN"/>
        </w:rPr>
      </w:pPr>
      <w:r>
        <w:rPr>
          <w:rFonts w:eastAsia="SimSun"/>
          <w:b/>
          <w:bCs/>
          <w:lang w:eastAsia="zh-CN"/>
        </w:rPr>
        <w:t>Where I live</w:t>
      </w:r>
      <w:r w:rsidR="00C16AA2">
        <w:rPr>
          <w:rFonts w:eastAsia="SimSun"/>
          <w:b/>
          <w:bCs/>
          <w:lang w:eastAsia="zh-CN"/>
        </w:rPr>
        <w:t>:</w:t>
      </w:r>
      <w:r w:rsidRPr="009A3D6B">
        <w:rPr>
          <w:rFonts w:eastAsia="SimSun"/>
          <w:lang w:eastAsia="zh-CN"/>
        </w:rPr>
        <w:t xml:space="preserve"> </w:t>
      </w:r>
      <w:r w:rsidR="006A711B" w:rsidRPr="006A711B">
        <w:rPr>
          <w:rFonts w:eastAsia="SimSun" w:hint="eastAsia"/>
          <w:lang w:eastAsia="zh-CN"/>
        </w:rPr>
        <w:t>我</w:t>
      </w:r>
      <w:r w:rsidR="00FF2ACD">
        <w:rPr>
          <w:rFonts w:eastAsia="SimSun" w:hint="eastAsia"/>
          <w:lang w:eastAsia="zh-CN"/>
        </w:rPr>
        <w:t>住</w:t>
      </w:r>
      <w:r w:rsidR="006A711B" w:rsidRPr="006A711B">
        <w:rPr>
          <w:rFonts w:eastAsia="SimSun" w:hint="eastAsia"/>
          <w:lang w:eastAsia="zh-CN"/>
        </w:rPr>
        <w:t>在</w:t>
      </w:r>
      <w:r w:rsidR="00CA7DED" w:rsidRPr="00E41609">
        <w:rPr>
          <w:rFonts w:ascii="SimSun" w:eastAsia="SimSun" w:hAnsi="SimSun" w:hint="eastAsia"/>
        </w:rPr>
        <w:t>……</w:t>
      </w:r>
      <w:r w:rsidR="00F04C18">
        <w:rPr>
          <w:rFonts w:ascii="SimSun" w:eastAsia="SimSun" w:hAnsi="SimSun" w:hint="eastAsia"/>
          <w:lang w:eastAsia="zh-CN"/>
        </w:rPr>
        <w:t>，</w:t>
      </w:r>
      <w:r w:rsidR="006A711B" w:rsidRPr="006A711B">
        <w:rPr>
          <w:rFonts w:eastAsia="SimSun" w:hint="eastAsia"/>
          <w:lang w:eastAsia="zh-CN"/>
        </w:rPr>
        <w:t>你住在哪？</w:t>
      </w:r>
    </w:p>
    <w:p w14:paraId="00794BA0" w14:textId="094682AE" w:rsidR="00607EDD" w:rsidRDefault="00FF2ACD" w:rsidP="006F1C6E">
      <w:pPr>
        <w:pStyle w:val="FeatureBox2"/>
        <w:rPr>
          <w:rFonts w:eastAsia="SimSun"/>
          <w:b/>
          <w:bCs/>
          <w:lang w:eastAsia="zh-CN"/>
        </w:rPr>
      </w:pPr>
      <w:r w:rsidRPr="001C5268">
        <w:rPr>
          <w:rFonts w:eastAsia="SimSun"/>
          <w:b/>
          <w:bCs/>
          <w:lang w:eastAsia="zh-CN"/>
        </w:rPr>
        <w:t>Language</w:t>
      </w:r>
      <w:r w:rsidR="00C16AA2">
        <w:rPr>
          <w:rFonts w:eastAsia="SimSun"/>
          <w:b/>
          <w:bCs/>
          <w:lang w:eastAsia="zh-CN"/>
        </w:rPr>
        <w:t>:</w:t>
      </w:r>
      <w:r w:rsidR="008C051E" w:rsidRPr="009A3D6B">
        <w:rPr>
          <w:rFonts w:eastAsia="SimSun"/>
          <w:lang w:eastAsia="zh-CN"/>
        </w:rPr>
        <w:t xml:space="preserve"> </w:t>
      </w:r>
      <w:r>
        <w:rPr>
          <w:rFonts w:eastAsia="SimSun" w:hint="eastAsia"/>
          <w:lang w:eastAsia="zh-CN"/>
        </w:rPr>
        <w:t>你会说</w:t>
      </w:r>
      <w:r w:rsidR="00AF3646">
        <w:rPr>
          <w:rFonts w:eastAsia="SimSun" w:hint="eastAsia"/>
          <w:lang w:eastAsia="zh-CN"/>
        </w:rPr>
        <w:t>[</w:t>
      </w:r>
      <w:r w:rsidR="00AF3646">
        <w:rPr>
          <w:rFonts w:eastAsia="SimSun"/>
          <w:lang w:eastAsia="zh-CN"/>
        </w:rPr>
        <w:t>language]</w:t>
      </w:r>
      <w:r w:rsidR="00AF3646">
        <w:rPr>
          <w:rFonts w:eastAsia="SimSun" w:hint="eastAsia"/>
          <w:lang w:eastAsia="zh-CN"/>
        </w:rPr>
        <w:t>吗</w:t>
      </w:r>
      <w:r w:rsidR="00A112C5">
        <w:rPr>
          <w:rFonts w:eastAsia="SimSun" w:hint="eastAsia"/>
          <w:lang w:eastAsia="zh-CN"/>
        </w:rPr>
        <w:t>，</w:t>
      </w:r>
      <w:r w:rsidR="00AF3646">
        <w:rPr>
          <w:rFonts w:eastAsia="SimSun" w:hint="eastAsia"/>
          <w:lang w:eastAsia="zh-CN"/>
        </w:rPr>
        <w:t>我会说</w:t>
      </w:r>
      <w:r w:rsidR="00CA7DED" w:rsidRPr="00E41609">
        <w:rPr>
          <w:rFonts w:ascii="SimSun" w:eastAsia="SimSun" w:hAnsi="SimSun" w:hint="eastAsia"/>
        </w:rPr>
        <w:t>……</w:t>
      </w:r>
      <w:r w:rsidR="00A112C5">
        <w:rPr>
          <w:rFonts w:eastAsia="SimSun" w:hint="eastAsia"/>
          <w:lang w:eastAsia="zh-CN"/>
        </w:rPr>
        <w:t>，</w:t>
      </w:r>
      <w:r w:rsidR="00AF3646">
        <w:rPr>
          <w:rFonts w:eastAsia="SimSun" w:hint="eastAsia"/>
          <w:lang w:eastAsia="zh-CN"/>
        </w:rPr>
        <w:t>英语</w:t>
      </w:r>
      <w:r w:rsidR="00A112C5">
        <w:rPr>
          <w:rFonts w:eastAsia="SimSun" w:hint="eastAsia"/>
          <w:lang w:eastAsia="zh-CN"/>
        </w:rPr>
        <w:t>，汉语</w:t>
      </w:r>
    </w:p>
    <w:p w14:paraId="228326F7" w14:textId="38B94071" w:rsidR="006F1C6E" w:rsidRPr="00FF2ACD" w:rsidRDefault="004D3205" w:rsidP="006F1C6E">
      <w:pPr>
        <w:pStyle w:val="FeatureBox2"/>
        <w:rPr>
          <w:rFonts w:eastAsia="SimSun"/>
          <w:lang w:eastAsia="zh-CN"/>
        </w:rPr>
      </w:pPr>
      <w:r w:rsidRPr="004D3205">
        <w:rPr>
          <w:rFonts w:eastAsia="SimSun"/>
          <w:b/>
          <w:bCs/>
          <w:lang w:eastAsia="zh-CN"/>
        </w:rPr>
        <w:t xml:space="preserve">Suggested </w:t>
      </w:r>
      <w:r w:rsidR="002D6504">
        <w:rPr>
          <w:rFonts w:eastAsia="SimSun"/>
          <w:b/>
          <w:bCs/>
          <w:i/>
          <w:iCs/>
          <w:lang w:eastAsia="zh-CN"/>
        </w:rPr>
        <w:t>Hanzi</w:t>
      </w:r>
      <w:r w:rsidR="00C16AA2">
        <w:rPr>
          <w:rFonts w:eastAsia="SimSun"/>
          <w:b/>
          <w:bCs/>
          <w:lang w:eastAsia="zh-CN"/>
        </w:rPr>
        <w:t>:</w:t>
      </w:r>
      <w:r w:rsidRPr="009A3D6B">
        <w:rPr>
          <w:rFonts w:eastAsia="SimSun"/>
          <w:lang w:eastAsia="zh-CN"/>
        </w:rPr>
        <w:t xml:space="preserve"> </w:t>
      </w:r>
      <w:r w:rsidR="00391B51">
        <w:rPr>
          <w:rFonts w:ascii="SimSun" w:eastAsia="SimSun" w:hAnsi="SimSun" w:hint="eastAsia"/>
          <w:lang w:eastAsia="zh-CN"/>
        </w:rPr>
        <w:t>你</w:t>
      </w:r>
      <w:r w:rsidR="00C62871" w:rsidRPr="009A3D6B">
        <w:rPr>
          <w:rFonts w:eastAsia="SimSun"/>
          <w:lang w:eastAsia="zh-CN"/>
        </w:rPr>
        <w:t xml:space="preserve"> (</w:t>
      </w:r>
      <w:bookmarkStart w:id="19" w:name="_Hlk141952445"/>
      <w:r w:rsidR="00D00BC0">
        <w:fldChar w:fldCharType="begin"/>
      </w:r>
      <w:r w:rsidR="00D00BC0">
        <w:instrText>HYPERLINK "https://www.youtube.com/watch?v=RcJBC-n8nOQ"</w:instrText>
      </w:r>
      <w:r w:rsidR="00D00BC0">
        <w:fldChar w:fldCharType="separate"/>
      </w:r>
      <w:r w:rsidR="005D2A9A" w:rsidRPr="008B6BFE">
        <w:rPr>
          <w:rStyle w:val="Hyperlink"/>
          <w:rFonts w:eastAsia="SimSun"/>
          <w:lang w:eastAsia="zh-CN"/>
        </w:rPr>
        <w:t>stroke order</w:t>
      </w:r>
      <w:r w:rsidR="00D00BC0">
        <w:rPr>
          <w:rStyle w:val="Hyperlink"/>
          <w:rFonts w:eastAsia="SimSun"/>
          <w:lang w:eastAsia="zh-CN"/>
        </w:rPr>
        <w:fldChar w:fldCharType="end"/>
      </w:r>
      <w:r w:rsidR="005D2A9A">
        <w:rPr>
          <w:rFonts w:eastAsia="SimSun"/>
          <w:lang w:eastAsia="zh-CN"/>
        </w:rPr>
        <w:t>)</w:t>
      </w:r>
      <w:bookmarkEnd w:id="19"/>
      <w:r w:rsidR="00FE794D">
        <w:rPr>
          <w:rFonts w:eastAsia="SimSun"/>
          <w:lang w:eastAsia="zh-CN"/>
        </w:rPr>
        <w:t xml:space="preserve"> (1:08)</w:t>
      </w:r>
      <w:r w:rsidR="00D505E6">
        <w:rPr>
          <w:rFonts w:ascii="SimSun" w:eastAsia="SimSun" w:hAnsi="SimSun" w:hint="eastAsia"/>
          <w:lang w:eastAsia="zh-CN"/>
        </w:rPr>
        <w:t>，好</w:t>
      </w:r>
      <w:r w:rsidR="00C62871" w:rsidRPr="009A3D6B">
        <w:rPr>
          <w:rFonts w:eastAsia="SimSun"/>
          <w:lang w:eastAsia="zh-CN"/>
        </w:rPr>
        <w:t xml:space="preserve"> </w:t>
      </w:r>
      <w:r w:rsidR="00C62871" w:rsidRPr="00C62871">
        <w:rPr>
          <w:rFonts w:eastAsia="SimSun"/>
          <w:lang w:eastAsia="zh-CN"/>
        </w:rPr>
        <w:t>(</w:t>
      </w:r>
      <w:hyperlink r:id="rId17" w:history="1">
        <w:r w:rsidR="005D2A9A" w:rsidRPr="005710B2">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(1:08)</w:t>
      </w:r>
      <w:r w:rsidR="00D505E6">
        <w:rPr>
          <w:rFonts w:ascii="SimSun" w:eastAsia="SimSun" w:hAnsi="SimSun" w:hint="eastAsia"/>
          <w:lang w:eastAsia="zh-CN"/>
        </w:rPr>
        <w:t>，们</w:t>
      </w:r>
      <w:r w:rsidR="00C62871" w:rsidRPr="009A3D6B">
        <w:rPr>
          <w:rFonts w:eastAsia="SimSun"/>
          <w:lang w:eastAsia="zh-CN"/>
        </w:rPr>
        <w:t xml:space="preserve"> </w:t>
      </w:r>
      <w:r w:rsidR="005D2A9A" w:rsidRPr="00C62871">
        <w:rPr>
          <w:rFonts w:eastAsia="SimSun"/>
          <w:lang w:eastAsia="zh-CN"/>
        </w:rPr>
        <w:t>(</w:t>
      </w:r>
      <w:hyperlink r:id="rId18" w:history="1">
        <w:r w:rsidR="005D2A9A" w:rsidRPr="00C91E77">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(1:06)</w:t>
      </w:r>
      <w:r w:rsidR="00D505E6">
        <w:rPr>
          <w:rFonts w:ascii="SimSun" w:eastAsia="SimSun" w:hAnsi="SimSun" w:hint="eastAsia"/>
          <w:lang w:eastAsia="zh-CN"/>
        </w:rPr>
        <w:t>，您</w:t>
      </w:r>
      <w:r w:rsidR="00C62871" w:rsidRPr="009A3D6B">
        <w:rPr>
          <w:rFonts w:eastAsia="SimSun"/>
          <w:lang w:eastAsia="zh-CN"/>
        </w:rPr>
        <w:t xml:space="preserve"> </w:t>
      </w:r>
      <w:r w:rsidR="005D2A9A" w:rsidRPr="00C62871">
        <w:rPr>
          <w:rFonts w:eastAsia="SimSun"/>
          <w:lang w:eastAsia="zh-CN"/>
        </w:rPr>
        <w:t>(</w:t>
      </w:r>
      <w:hyperlink r:id="rId19" w:history="1">
        <w:r w:rsidR="005D2A9A" w:rsidRPr="005C0E34">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(1:09)</w:t>
      </w:r>
      <w:r w:rsidR="00D505E6">
        <w:rPr>
          <w:rFonts w:ascii="SimSun" w:eastAsia="SimSun" w:hAnsi="SimSun" w:hint="eastAsia"/>
          <w:lang w:eastAsia="zh-CN"/>
        </w:rPr>
        <w:t>，早</w:t>
      </w:r>
      <w:r w:rsidR="00C62871" w:rsidRPr="009A3D6B">
        <w:rPr>
          <w:rFonts w:eastAsia="SimSun"/>
          <w:lang w:eastAsia="zh-CN"/>
        </w:rPr>
        <w:t xml:space="preserve"> </w:t>
      </w:r>
      <w:r w:rsidR="005D2A9A" w:rsidRPr="00C62871">
        <w:rPr>
          <w:rFonts w:eastAsia="SimSun"/>
          <w:lang w:eastAsia="zh-CN"/>
        </w:rPr>
        <w:t>(</w:t>
      </w:r>
      <w:hyperlink r:id="rId20" w:history="1">
        <w:r w:rsidR="005D2A9A" w:rsidRPr="00A37F5F">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(1:08)</w:t>
      </w:r>
      <w:r w:rsidR="00D505E6">
        <w:rPr>
          <w:rFonts w:ascii="SimSun" w:eastAsia="SimSun" w:hAnsi="SimSun" w:hint="eastAsia"/>
          <w:lang w:eastAsia="zh-CN"/>
        </w:rPr>
        <w:t>，上</w:t>
      </w:r>
      <w:r w:rsidR="00C62871" w:rsidRPr="009A3D6B">
        <w:rPr>
          <w:rFonts w:eastAsia="SimSun"/>
          <w:lang w:eastAsia="zh-CN"/>
        </w:rPr>
        <w:t xml:space="preserve"> </w:t>
      </w:r>
      <w:r w:rsidR="005D2A9A" w:rsidRPr="00C62871">
        <w:rPr>
          <w:rFonts w:eastAsia="SimSun"/>
          <w:lang w:eastAsia="zh-CN"/>
        </w:rPr>
        <w:t>(</w:t>
      </w:r>
      <w:hyperlink r:id="rId21" w:history="1">
        <w:r w:rsidR="005D2A9A" w:rsidRPr="00196C53">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(1:00)</w:t>
      </w:r>
      <w:r w:rsidR="00D505E6">
        <w:rPr>
          <w:rFonts w:ascii="SimSun" w:eastAsia="SimSun" w:hAnsi="SimSun" w:hint="eastAsia"/>
          <w:lang w:eastAsia="zh-CN"/>
        </w:rPr>
        <w:t>，晚</w:t>
      </w:r>
      <w:r w:rsidR="00C62871" w:rsidRPr="009A3D6B">
        <w:rPr>
          <w:rFonts w:eastAsia="SimSun"/>
          <w:lang w:eastAsia="zh-CN"/>
        </w:rPr>
        <w:t xml:space="preserve"> </w:t>
      </w:r>
      <w:r w:rsidR="005D2A9A" w:rsidRPr="00C62871">
        <w:rPr>
          <w:rFonts w:eastAsia="SimSun"/>
          <w:lang w:eastAsia="zh-CN"/>
        </w:rPr>
        <w:t>(</w:t>
      </w:r>
      <w:hyperlink r:id="rId22" w:history="1">
        <w:r w:rsidR="005D2A9A" w:rsidRPr="00622805">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(1:16)</w:t>
      </w:r>
      <w:r w:rsidR="00D505E6">
        <w:rPr>
          <w:rFonts w:ascii="SimSun" w:eastAsia="SimSun" w:hAnsi="SimSun" w:hint="eastAsia"/>
          <w:lang w:eastAsia="zh-CN"/>
        </w:rPr>
        <w:t>，在</w:t>
      </w:r>
      <w:r w:rsidR="00C62871" w:rsidRPr="009A3D6B">
        <w:rPr>
          <w:rFonts w:eastAsia="SimSun"/>
          <w:lang w:eastAsia="zh-CN"/>
        </w:rPr>
        <w:t xml:space="preserve"> </w:t>
      </w:r>
      <w:r w:rsidR="005D2A9A" w:rsidRPr="00C62871">
        <w:rPr>
          <w:rFonts w:eastAsia="SimSun"/>
          <w:lang w:eastAsia="zh-CN"/>
        </w:rPr>
        <w:t>(</w:t>
      </w:r>
      <w:hyperlink r:id="rId23" w:history="1">
        <w:r w:rsidR="005D2A9A" w:rsidRPr="00863579">
          <w:rPr>
            <w:rStyle w:val="Hyperlink"/>
            <w:rFonts w:eastAsia="SimSun"/>
            <w:lang w:eastAsia="zh-CN"/>
          </w:rPr>
          <w:t>stroke order)</w:t>
        </w:r>
      </w:hyperlink>
      <w:r w:rsidR="00FE794D">
        <w:rPr>
          <w:rStyle w:val="Hyperlink"/>
          <w:rFonts w:eastAsia="SimSun"/>
          <w:lang w:eastAsia="zh-CN"/>
        </w:rPr>
        <w:t xml:space="preserve"> (1:55)</w:t>
      </w:r>
      <w:r w:rsidR="00D505E6">
        <w:rPr>
          <w:rFonts w:ascii="SimSun" w:eastAsia="SimSun" w:hAnsi="SimSun" w:hint="eastAsia"/>
          <w:lang w:eastAsia="zh-CN"/>
        </w:rPr>
        <w:t>，见</w:t>
      </w:r>
      <w:r w:rsidR="00C62871" w:rsidRPr="009A3D6B">
        <w:rPr>
          <w:rFonts w:eastAsia="SimSun"/>
          <w:lang w:eastAsia="zh-CN"/>
        </w:rPr>
        <w:t xml:space="preserve"> </w:t>
      </w:r>
      <w:r w:rsidR="005D2A9A" w:rsidRPr="00C62871">
        <w:rPr>
          <w:rFonts w:eastAsia="SimSun"/>
          <w:lang w:eastAsia="zh-CN"/>
        </w:rPr>
        <w:t>(</w:t>
      </w:r>
      <w:hyperlink r:id="rId24" w:history="1">
        <w:r w:rsidR="005D2A9A" w:rsidRPr="000B228B">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(1:05)</w:t>
      </w:r>
      <w:r w:rsidR="00E8126C">
        <w:rPr>
          <w:rFonts w:eastAsia="SimSun" w:hint="eastAsia"/>
          <w:lang w:eastAsia="zh-CN"/>
        </w:rPr>
        <w:t>，明</w:t>
      </w:r>
      <w:r w:rsidR="00C62871">
        <w:rPr>
          <w:rFonts w:eastAsia="SimSun" w:hint="eastAsia"/>
          <w:lang w:eastAsia="zh-CN"/>
        </w:rPr>
        <w:t xml:space="preserve"> </w:t>
      </w:r>
      <w:r w:rsidR="00E8126C">
        <w:rPr>
          <w:rFonts w:eastAsia="SimSun" w:hint="eastAsia"/>
          <w:lang w:eastAsia="zh-CN"/>
        </w:rPr>
        <w:t>(</w:t>
      </w:r>
      <w:hyperlink r:id="rId25" w:history="1">
        <w:r w:rsidR="00E8126C" w:rsidRPr="004D7696">
          <w:rPr>
            <w:rStyle w:val="Hyperlink"/>
            <w:rFonts w:eastAsia="SimSun"/>
            <w:lang w:eastAsia="zh-CN"/>
          </w:rPr>
          <w:t>st</w:t>
        </w:r>
        <w:r w:rsidR="001264E6" w:rsidRPr="004D7696">
          <w:rPr>
            <w:rStyle w:val="Hyperlink"/>
            <w:rFonts w:eastAsia="SimSun"/>
            <w:lang w:eastAsia="zh-CN"/>
          </w:rPr>
          <w:t>roke order</w:t>
        </w:r>
      </w:hyperlink>
      <w:r w:rsidR="001264E6">
        <w:rPr>
          <w:rFonts w:eastAsia="SimSun"/>
          <w:lang w:eastAsia="zh-CN"/>
        </w:rPr>
        <w:t>)</w:t>
      </w:r>
      <w:r w:rsidR="00FE794D">
        <w:rPr>
          <w:rFonts w:eastAsia="SimSun"/>
          <w:lang w:eastAsia="zh-CN"/>
        </w:rPr>
        <w:t xml:space="preserve"> (1:10)</w:t>
      </w:r>
      <w:r w:rsidR="000C245C">
        <w:rPr>
          <w:rFonts w:ascii="SimSun" w:eastAsia="SimSun" w:hAnsi="SimSun" w:hint="eastAsia"/>
          <w:lang w:eastAsia="zh-CN"/>
        </w:rPr>
        <w:t>，</w:t>
      </w:r>
      <w:r w:rsidR="00E8126C">
        <w:rPr>
          <w:rFonts w:ascii="SimSun" w:eastAsia="SimSun" w:hAnsi="SimSun" w:hint="eastAsia"/>
          <w:lang w:eastAsia="zh-CN"/>
        </w:rPr>
        <w:t>天</w:t>
      </w:r>
      <w:r w:rsidR="00C62871" w:rsidRPr="009A3D6B">
        <w:rPr>
          <w:rFonts w:eastAsia="SimSun"/>
          <w:lang w:eastAsia="zh-CN"/>
        </w:rPr>
        <w:t xml:space="preserve"> </w:t>
      </w:r>
      <w:r w:rsidR="001264E6" w:rsidRPr="00C62871">
        <w:rPr>
          <w:rFonts w:eastAsia="SimSun"/>
          <w:lang w:eastAsia="zh-CN"/>
        </w:rPr>
        <w:t>(</w:t>
      </w:r>
      <w:hyperlink r:id="rId26" w:history="1">
        <w:r w:rsidR="001264E6" w:rsidRPr="00EE1CCE">
          <w:rPr>
            <w:rStyle w:val="Hyperlink"/>
            <w:rFonts w:eastAsia="SimSun"/>
            <w:lang w:eastAsia="zh-CN"/>
          </w:rPr>
          <w:t>stroke order</w:t>
        </w:r>
      </w:hyperlink>
      <w:r w:rsidR="001264E6" w:rsidRPr="001264E6">
        <w:rPr>
          <w:rFonts w:eastAsia="SimSun"/>
          <w:lang w:eastAsia="zh-CN"/>
        </w:rPr>
        <w:t>)</w:t>
      </w:r>
      <w:r w:rsidR="00FE794D">
        <w:rPr>
          <w:rFonts w:eastAsia="SimSun"/>
          <w:lang w:eastAsia="zh-CN"/>
        </w:rPr>
        <w:t xml:space="preserve"> (1:08)</w:t>
      </w:r>
      <w:r w:rsidR="00E8126C">
        <w:rPr>
          <w:rFonts w:ascii="SimSun" w:eastAsia="SimSun" w:hAnsi="SimSun" w:hint="eastAsia"/>
          <w:lang w:eastAsia="zh-CN"/>
        </w:rPr>
        <w:t>，</w:t>
      </w:r>
      <w:r w:rsidR="000C245C">
        <w:rPr>
          <w:rFonts w:ascii="SimSun" w:eastAsia="SimSun" w:hAnsi="SimSun" w:hint="eastAsia"/>
          <w:lang w:eastAsia="zh-CN"/>
        </w:rPr>
        <w:t>吗</w:t>
      </w:r>
      <w:r w:rsidR="00C62871" w:rsidRPr="009A3D6B">
        <w:rPr>
          <w:rFonts w:eastAsia="SimSun"/>
          <w:lang w:eastAsia="zh-CN"/>
        </w:rPr>
        <w:t xml:space="preserve"> </w:t>
      </w:r>
      <w:r w:rsidR="005D2A9A" w:rsidRPr="00C62871">
        <w:rPr>
          <w:rFonts w:eastAsia="SimSun"/>
          <w:lang w:eastAsia="zh-CN"/>
        </w:rPr>
        <w:t>(</w:t>
      </w:r>
      <w:hyperlink r:id="rId27" w:history="1">
        <w:r w:rsidR="005D2A9A" w:rsidRPr="00015173">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(1:03)</w:t>
      </w:r>
      <w:r w:rsidR="000C245C">
        <w:rPr>
          <w:rFonts w:ascii="SimSun" w:eastAsia="SimSun" w:hAnsi="SimSun" w:hint="eastAsia"/>
          <w:lang w:eastAsia="zh-CN"/>
        </w:rPr>
        <w:t>，我</w:t>
      </w:r>
      <w:r w:rsidR="00C62871" w:rsidRPr="009A3D6B">
        <w:rPr>
          <w:rFonts w:eastAsia="SimSun"/>
          <w:lang w:eastAsia="zh-CN"/>
        </w:rPr>
        <w:t xml:space="preserve"> </w:t>
      </w:r>
      <w:r w:rsidR="005D2A9A" w:rsidRPr="00C62871">
        <w:rPr>
          <w:rFonts w:eastAsia="SimSun"/>
          <w:lang w:eastAsia="zh-CN"/>
        </w:rPr>
        <w:t>(</w:t>
      </w:r>
      <w:hyperlink r:id="rId28" w:history="1">
        <w:r w:rsidR="005D2A9A" w:rsidRPr="000D7AD4">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(1:10)</w:t>
      </w:r>
      <w:r w:rsidR="000C245C">
        <w:rPr>
          <w:rFonts w:ascii="SimSun" w:eastAsia="SimSun" w:hAnsi="SimSun" w:hint="eastAsia"/>
          <w:lang w:eastAsia="zh-CN"/>
        </w:rPr>
        <w:t>，很</w:t>
      </w:r>
      <w:r w:rsidR="00C62871" w:rsidRPr="009A3D6B">
        <w:rPr>
          <w:rFonts w:eastAsia="SimSun"/>
          <w:lang w:eastAsia="zh-CN"/>
        </w:rPr>
        <w:t xml:space="preserve"> </w:t>
      </w:r>
      <w:r w:rsidR="005D2A9A" w:rsidRPr="00C62871">
        <w:rPr>
          <w:rFonts w:eastAsia="SimSun"/>
          <w:lang w:eastAsia="zh-CN"/>
        </w:rPr>
        <w:t>(</w:t>
      </w:r>
      <w:hyperlink r:id="rId29" w:history="1">
        <w:r w:rsidR="005D2A9A" w:rsidRPr="0099685B">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(1:14)</w:t>
      </w:r>
      <w:r w:rsidR="000C245C">
        <w:rPr>
          <w:rFonts w:ascii="SimSun" w:eastAsia="SimSun" w:hAnsi="SimSun" w:hint="eastAsia"/>
          <w:lang w:eastAsia="zh-CN"/>
        </w:rPr>
        <w:t>，不</w:t>
      </w:r>
      <w:r w:rsidR="00C62871" w:rsidRPr="009A3D6B">
        <w:rPr>
          <w:rFonts w:eastAsia="SimSun"/>
          <w:lang w:eastAsia="zh-CN"/>
        </w:rPr>
        <w:t xml:space="preserve"> </w:t>
      </w:r>
      <w:r w:rsidR="005D2A9A" w:rsidRPr="00C62871">
        <w:rPr>
          <w:rFonts w:eastAsia="SimSun"/>
          <w:lang w:eastAsia="zh-CN"/>
        </w:rPr>
        <w:t>(</w:t>
      </w:r>
      <w:hyperlink r:id="rId30" w:history="1">
        <w:r w:rsidR="005D2A9A" w:rsidRPr="0099685B">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(1:00)</w:t>
      </w:r>
      <w:r w:rsidR="000C245C">
        <w:rPr>
          <w:rFonts w:ascii="SimSun" w:eastAsia="SimSun" w:hAnsi="SimSun" w:hint="eastAsia"/>
          <w:lang w:eastAsia="zh-CN"/>
        </w:rPr>
        <w:t>，太</w:t>
      </w:r>
      <w:r w:rsidR="00C62871" w:rsidRPr="009A3D6B">
        <w:rPr>
          <w:rFonts w:eastAsia="SimSun"/>
          <w:lang w:eastAsia="zh-CN"/>
        </w:rPr>
        <w:t xml:space="preserve"> </w:t>
      </w:r>
      <w:r w:rsidR="005D2A9A" w:rsidRPr="00C62871">
        <w:rPr>
          <w:rFonts w:eastAsia="SimSun"/>
          <w:lang w:eastAsia="zh-CN"/>
        </w:rPr>
        <w:t>(</w:t>
      </w:r>
      <w:hyperlink r:id="rId31" w:history="1">
        <w:r w:rsidR="005D2A9A" w:rsidRPr="00317E83">
          <w:rPr>
            <w:rStyle w:val="Hyperlink"/>
            <w:rFonts w:eastAsia="SimSun"/>
            <w:lang w:eastAsia="zh-CN"/>
          </w:rPr>
          <w:t>stroke order</w:t>
        </w:r>
      </w:hyperlink>
      <w:r w:rsidR="005D2A9A">
        <w:rPr>
          <w:rFonts w:eastAsia="SimSun"/>
          <w:lang w:eastAsia="zh-CN"/>
        </w:rPr>
        <w:t>)</w:t>
      </w:r>
      <w:r w:rsidR="00B452B9">
        <w:rPr>
          <w:rFonts w:eastAsia="SimSun"/>
          <w:lang w:eastAsia="zh-CN"/>
        </w:rPr>
        <w:t xml:space="preserve"> (1:05)</w:t>
      </w:r>
      <w:r w:rsidR="000C245C">
        <w:rPr>
          <w:rFonts w:ascii="SimSun" w:eastAsia="SimSun" w:hAnsi="SimSun" w:hint="eastAsia"/>
          <w:lang w:eastAsia="zh-CN"/>
        </w:rPr>
        <w:t>，谢</w:t>
      </w:r>
      <w:r w:rsidR="00C62871" w:rsidRPr="009A3D6B">
        <w:rPr>
          <w:rFonts w:eastAsia="SimSun"/>
          <w:lang w:eastAsia="zh-CN"/>
        </w:rPr>
        <w:t xml:space="preserve"> </w:t>
      </w:r>
      <w:r w:rsidR="005D2A9A" w:rsidRPr="00C62871">
        <w:rPr>
          <w:rFonts w:eastAsia="SimSun"/>
          <w:lang w:eastAsia="zh-CN"/>
        </w:rPr>
        <w:t>(</w:t>
      </w:r>
      <w:hyperlink r:id="rId32" w:history="1">
        <w:r w:rsidR="005D2A9A" w:rsidRPr="00705E0F">
          <w:rPr>
            <w:rStyle w:val="Hyperlink"/>
            <w:rFonts w:eastAsia="SimSun"/>
            <w:lang w:eastAsia="zh-CN"/>
          </w:rPr>
          <w:t>stroke order</w:t>
        </w:r>
      </w:hyperlink>
      <w:r w:rsidR="005D2A9A">
        <w:rPr>
          <w:rFonts w:eastAsia="SimSun"/>
          <w:lang w:eastAsia="zh-CN"/>
        </w:rPr>
        <w:t>)</w:t>
      </w:r>
      <w:r w:rsidR="00B452B9">
        <w:rPr>
          <w:rFonts w:eastAsia="SimSun"/>
          <w:lang w:eastAsia="zh-CN"/>
        </w:rPr>
        <w:t xml:space="preserve"> (1:18)</w:t>
      </w:r>
      <w:r w:rsidR="000C245C">
        <w:rPr>
          <w:rFonts w:ascii="SimSun" w:eastAsia="SimSun" w:hAnsi="SimSun" w:hint="eastAsia"/>
          <w:lang w:eastAsia="zh-CN"/>
        </w:rPr>
        <w:t>，</w:t>
      </w:r>
      <w:r w:rsidR="002C51D2">
        <w:rPr>
          <w:rFonts w:ascii="SimSun" w:eastAsia="SimSun" w:hAnsi="SimSun" w:hint="eastAsia"/>
          <w:lang w:eastAsia="zh-CN"/>
        </w:rPr>
        <w:t>呢</w:t>
      </w:r>
      <w:r w:rsidR="00C62871" w:rsidRPr="009A3D6B">
        <w:rPr>
          <w:rFonts w:eastAsia="SimSun"/>
          <w:lang w:eastAsia="zh-CN"/>
        </w:rPr>
        <w:t xml:space="preserve"> </w:t>
      </w:r>
      <w:r w:rsidR="005D2A9A" w:rsidRPr="00C62871">
        <w:rPr>
          <w:rFonts w:eastAsia="SimSun"/>
          <w:lang w:eastAsia="zh-CN"/>
        </w:rPr>
        <w:t>(</w:t>
      </w:r>
      <w:hyperlink r:id="rId33" w:history="1">
        <w:r w:rsidR="005D2A9A" w:rsidRPr="00D979B9">
          <w:rPr>
            <w:rStyle w:val="Hyperlink"/>
            <w:rFonts w:eastAsia="SimSun"/>
            <w:lang w:eastAsia="zh-CN"/>
          </w:rPr>
          <w:t>stroke order</w:t>
        </w:r>
      </w:hyperlink>
      <w:r w:rsidR="005D2A9A">
        <w:rPr>
          <w:rFonts w:eastAsia="SimSun"/>
          <w:lang w:eastAsia="zh-CN"/>
        </w:rPr>
        <w:t>)</w:t>
      </w:r>
      <w:r w:rsidR="00B452B9">
        <w:rPr>
          <w:rFonts w:eastAsia="SimSun"/>
          <w:lang w:eastAsia="zh-CN"/>
        </w:rPr>
        <w:t xml:space="preserve"> (1:11)</w:t>
      </w:r>
      <w:r w:rsidR="00A8116D">
        <w:rPr>
          <w:rFonts w:eastAsia="SimSun" w:hint="eastAsia"/>
          <w:lang w:eastAsia="zh-CN"/>
        </w:rPr>
        <w:t>，中</w:t>
      </w:r>
      <w:r w:rsidR="00C62871">
        <w:rPr>
          <w:rFonts w:eastAsia="SimSun" w:hint="eastAsia"/>
          <w:lang w:eastAsia="zh-CN"/>
        </w:rPr>
        <w:t xml:space="preserve"> </w:t>
      </w:r>
      <w:r w:rsidR="00A8116D">
        <w:rPr>
          <w:rFonts w:eastAsia="SimSun" w:hint="eastAsia"/>
          <w:lang w:eastAsia="zh-CN"/>
        </w:rPr>
        <w:t>(</w:t>
      </w:r>
      <w:hyperlink r:id="rId34" w:history="1">
        <w:r w:rsidR="00A8116D" w:rsidRPr="00233A77">
          <w:rPr>
            <w:rStyle w:val="Hyperlink"/>
            <w:rFonts w:eastAsia="SimSun"/>
            <w:lang w:eastAsia="zh-CN"/>
          </w:rPr>
          <w:t>stroke order</w:t>
        </w:r>
      </w:hyperlink>
      <w:r w:rsidR="00A8116D">
        <w:rPr>
          <w:rFonts w:eastAsia="SimSun"/>
          <w:lang w:eastAsia="zh-CN"/>
        </w:rPr>
        <w:t>)</w:t>
      </w:r>
      <w:r w:rsidR="00B452B9">
        <w:rPr>
          <w:rFonts w:eastAsia="SimSun"/>
          <w:lang w:eastAsia="zh-CN"/>
        </w:rPr>
        <w:t xml:space="preserve"> (1:09)</w:t>
      </w:r>
      <w:r w:rsidR="00A8116D">
        <w:rPr>
          <w:rFonts w:eastAsia="SimSun" w:hint="eastAsia"/>
          <w:lang w:eastAsia="zh-CN"/>
        </w:rPr>
        <w:t>，国</w:t>
      </w:r>
      <w:r w:rsidR="00C62871">
        <w:rPr>
          <w:rFonts w:eastAsia="SimSun" w:hint="eastAsia"/>
          <w:lang w:eastAsia="zh-CN"/>
        </w:rPr>
        <w:t xml:space="preserve"> </w:t>
      </w:r>
      <w:r w:rsidR="00A8116D">
        <w:rPr>
          <w:rFonts w:eastAsia="SimSun" w:hint="eastAsia"/>
          <w:lang w:eastAsia="zh-CN"/>
        </w:rPr>
        <w:t>(</w:t>
      </w:r>
      <w:hyperlink r:id="rId35" w:history="1">
        <w:r w:rsidR="00A8116D" w:rsidRPr="00E76E31">
          <w:rPr>
            <w:rStyle w:val="Hyperlink"/>
            <w:rFonts w:eastAsia="SimSun"/>
            <w:lang w:eastAsia="zh-CN"/>
          </w:rPr>
          <w:t>stroke order</w:t>
        </w:r>
      </w:hyperlink>
      <w:r w:rsidR="00A8116D">
        <w:rPr>
          <w:rFonts w:eastAsia="SimSun"/>
          <w:lang w:eastAsia="zh-CN"/>
        </w:rPr>
        <w:t>)</w:t>
      </w:r>
      <w:r w:rsidR="00B452B9">
        <w:rPr>
          <w:rFonts w:eastAsia="SimSun"/>
          <w:lang w:eastAsia="zh-CN"/>
        </w:rPr>
        <w:t xml:space="preserve"> (1:10)</w:t>
      </w:r>
      <w:r w:rsidR="006F1C6E">
        <w:rPr>
          <w:rFonts w:eastAsia="SimSun"/>
          <w:lang w:eastAsia="zh-CN"/>
        </w:rPr>
        <w:t>,</w:t>
      </w:r>
      <w:r w:rsidR="006F1C6E">
        <w:rPr>
          <w:rFonts w:eastAsia="SimSun" w:hint="eastAsia"/>
          <w:lang w:eastAsia="zh-CN"/>
        </w:rPr>
        <w:t>是</w:t>
      </w:r>
      <w:r w:rsidR="00C62871">
        <w:rPr>
          <w:rFonts w:eastAsia="SimSun" w:hint="eastAsia"/>
          <w:lang w:eastAsia="zh-CN"/>
        </w:rPr>
        <w:t xml:space="preserve"> </w:t>
      </w:r>
      <w:r w:rsidR="006F1C6E">
        <w:rPr>
          <w:rFonts w:eastAsia="SimSun"/>
          <w:lang w:eastAsia="zh-CN"/>
        </w:rPr>
        <w:t>(</w:t>
      </w:r>
      <w:hyperlink r:id="rId36" w:history="1">
        <w:r w:rsidR="006F1C6E" w:rsidRPr="006D4D10">
          <w:rPr>
            <w:rStyle w:val="Hyperlink"/>
            <w:rFonts w:eastAsia="SimSun"/>
            <w:lang w:eastAsia="zh-CN"/>
          </w:rPr>
          <w:t>stroke order</w:t>
        </w:r>
      </w:hyperlink>
      <w:r w:rsidR="006F1C6E">
        <w:rPr>
          <w:rFonts w:eastAsia="SimSun"/>
          <w:lang w:eastAsia="zh-CN"/>
        </w:rPr>
        <w:t>)</w:t>
      </w:r>
      <w:r w:rsidR="00B452B9">
        <w:rPr>
          <w:rFonts w:eastAsia="SimSun"/>
          <w:lang w:eastAsia="zh-CN"/>
        </w:rPr>
        <w:t xml:space="preserve"> (1:10)</w:t>
      </w:r>
    </w:p>
    <w:p w14:paraId="51B4B27D" w14:textId="5C7D1D9A" w:rsidR="004542FE" w:rsidRPr="00520039" w:rsidRDefault="003A6428" w:rsidP="00ED56FA">
      <w:pPr>
        <w:pStyle w:val="Heading3"/>
      </w:pPr>
      <w:bookmarkStart w:id="20" w:name="_Toc170994582"/>
      <w:bookmarkEnd w:id="18"/>
      <w:r w:rsidRPr="00520039">
        <w:t>Introduction to China and Chinese writing systems</w:t>
      </w:r>
      <w:bookmarkEnd w:id="20"/>
    </w:p>
    <w:p w14:paraId="39F60D8F" w14:textId="76BB3DDA" w:rsidR="00C15974" w:rsidRPr="00DF6E1A" w:rsidRDefault="004A6ACA" w:rsidP="00934525">
      <w:pPr>
        <w:pStyle w:val="ListBullet"/>
      </w:pPr>
      <w:r w:rsidRPr="00DF6E1A">
        <w:t xml:space="preserve">As a hook to the unit </w:t>
      </w:r>
      <w:r w:rsidR="00821CF7" w:rsidRPr="00DF6E1A">
        <w:t>and introduction to Chinese</w:t>
      </w:r>
      <w:r w:rsidR="00B01C9B" w:rsidRPr="00DF6E1A">
        <w:t xml:space="preserve">, </w:t>
      </w:r>
      <w:r w:rsidRPr="00DF6E1A">
        <w:t xml:space="preserve">students watch </w:t>
      </w:r>
      <w:hyperlink r:id="rId37" w:history="1">
        <w:r w:rsidR="0013583E" w:rsidRPr="00DF6E1A">
          <w:rPr>
            <w:rStyle w:val="Hyperlink"/>
          </w:rPr>
          <w:t xml:space="preserve">Chinese </w:t>
        </w:r>
        <w:r w:rsidR="00D1622D">
          <w:rPr>
            <w:rStyle w:val="Hyperlink"/>
          </w:rPr>
          <w:t>C</w:t>
        </w:r>
        <w:r w:rsidR="0013583E" w:rsidRPr="00DF6E1A">
          <w:rPr>
            <w:rStyle w:val="Hyperlink"/>
          </w:rPr>
          <w:t xml:space="preserve">ulture: </w:t>
        </w:r>
        <w:r w:rsidR="00D1622D">
          <w:rPr>
            <w:rStyle w:val="Hyperlink"/>
          </w:rPr>
          <w:t>C</w:t>
        </w:r>
        <w:r w:rsidR="0013583E" w:rsidRPr="00DF6E1A">
          <w:rPr>
            <w:rStyle w:val="Hyperlink"/>
          </w:rPr>
          <w:t xml:space="preserve">ustoms </w:t>
        </w:r>
        <w:r w:rsidR="00D1622D">
          <w:rPr>
            <w:rStyle w:val="Hyperlink"/>
          </w:rPr>
          <w:t>&amp;</w:t>
        </w:r>
        <w:r w:rsidR="00D1622D" w:rsidRPr="00DF6E1A">
          <w:rPr>
            <w:rStyle w:val="Hyperlink"/>
          </w:rPr>
          <w:t xml:space="preserve"> </w:t>
        </w:r>
        <w:r w:rsidR="00D1622D">
          <w:rPr>
            <w:rStyle w:val="Hyperlink"/>
          </w:rPr>
          <w:t>T</w:t>
        </w:r>
        <w:r w:rsidR="0013583E" w:rsidRPr="00DF6E1A">
          <w:rPr>
            <w:rStyle w:val="Hyperlink"/>
          </w:rPr>
          <w:t>raditions</w:t>
        </w:r>
      </w:hyperlink>
      <w:r w:rsidR="00EA4087" w:rsidRPr="00DF6E1A">
        <w:t xml:space="preserve"> (3:16) and </w:t>
      </w:r>
      <w:r w:rsidR="008B1850" w:rsidRPr="00DF6E1A">
        <w:t xml:space="preserve">use the </w:t>
      </w:r>
      <w:hyperlink r:id="rId38" w:history="1">
        <w:r w:rsidR="001037A4" w:rsidRPr="00DF6E1A">
          <w:rPr>
            <w:rStyle w:val="Hyperlink"/>
          </w:rPr>
          <w:t xml:space="preserve">See, </w:t>
        </w:r>
        <w:r w:rsidR="00801748" w:rsidRPr="00DF6E1A">
          <w:rPr>
            <w:rStyle w:val="Hyperlink"/>
          </w:rPr>
          <w:t>T</w:t>
        </w:r>
        <w:r w:rsidR="001037A4" w:rsidRPr="00DF6E1A">
          <w:rPr>
            <w:rStyle w:val="Hyperlink"/>
          </w:rPr>
          <w:t xml:space="preserve">hink, </w:t>
        </w:r>
        <w:r w:rsidR="00801748" w:rsidRPr="00DF6E1A">
          <w:rPr>
            <w:rStyle w:val="Hyperlink"/>
          </w:rPr>
          <w:t>M</w:t>
        </w:r>
        <w:r w:rsidR="001037A4" w:rsidRPr="00DF6E1A">
          <w:rPr>
            <w:rStyle w:val="Hyperlink"/>
          </w:rPr>
          <w:t xml:space="preserve">e, </w:t>
        </w:r>
        <w:r w:rsidR="00801748" w:rsidRPr="00DF6E1A">
          <w:rPr>
            <w:rStyle w:val="Hyperlink"/>
          </w:rPr>
          <w:t>W</w:t>
        </w:r>
        <w:r w:rsidR="001037A4" w:rsidRPr="00DF6E1A">
          <w:rPr>
            <w:rStyle w:val="Hyperlink"/>
          </w:rPr>
          <w:t>e</w:t>
        </w:r>
      </w:hyperlink>
      <w:r w:rsidR="001037A4" w:rsidRPr="00DF6E1A">
        <w:t xml:space="preserve"> thinking routine to </w:t>
      </w:r>
      <w:r w:rsidR="00013E31" w:rsidRPr="00DF6E1A">
        <w:t xml:space="preserve">see – </w:t>
      </w:r>
      <w:r w:rsidR="001037A4" w:rsidRPr="00DF6E1A">
        <w:t xml:space="preserve">identify </w:t>
      </w:r>
      <w:r w:rsidR="00506B8F" w:rsidRPr="00DF6E1A">
        <w:t xml:space="preserve">aspects of Chinese culture and tradition, </w:t>
      </w:r>
      <w:r w:rsidR="00013E31" w:rsidRPr="00DF6E1A">
        <w:t xml:space="preserve">think – </w:t>
      </w:r>
      <w:r w:rsidR="008717E4">
        <w:t>articulate</w:t>
      </w:r>
      <w:r w:rsidR="00013E31" w:rsidRPr="00DF6E1A">
        <w:t xml:space="preserve"> </w:t>
      </w:r>
      <w:r w:rsidR="008717E4">
        <w:t>your own thoughts</w:t>
      </w:r>
      <w:r w:rsidR="00D1622D">
        <w:t xml:space="preserve"> about</w:t>
      </w:r>
      <w:r w:rsidR="008717E4">
        <w:t xml:space="preserve"> </w:t>
      </w:r>
      <w:r w:rsidR="00013E31" w:rsidRPr="00DF6E1A">
        <w:t xml:space="preserve">the identified aspects, me </w:t>
      </w:r>
      <w:r w:rsidR="00884934" w:rsidRPr="00DF6E1A">
        <w:t>–</w:t>
      </w:r>
      <w:r w:rsidR="008717E4">
        <w:t xml:space="preserve"> connect </w:t>
      </w:r>
      <w:r w:rsidR="00884934" w:rsidRPr="00DF6E1A">
        <w:t xml:space="preserve">the cultural aspects </w:t>
      </w:r>
      <w:r w:rsidR="008717E4">
        <w:t>to</w:t>
      </w:r>
      <w:r w:rsidR="00884934" w:rsidRPr="00DF6E1A">
        <w:t xml:space="preserve"> </w:t>
      </w:r>
      <w:r w:rsidR="008717E4">
        <w:t>my</w:t>
      </w:r>
      <w:r w:rsidR="008717E4" w:rsidRPr="00DF6E1A">
        <w:t xml:space="preserve"> </w:t>
      </w:r>
      <w:r w:rsidR="00884934" w:rsidRPr="00DF6E1A">
        <w:t>world</w:t>
      </w:r>
      <w:r w:rsidR="008717E4">
        <w:t xml:space="preserve"> and experiences</w:t>
      </w:r>
      <w:r w:rsidR="00884934" w:rsidRPr="00DF6E1A">
        <w:t xml:space="preserve">, we – </w:t>
      </w:r>
      <w:r w:rsidR="008717E4">
        <w:t>connect</w:t>
      </w:r>
      <w:r w:rsidR="00240055" w:rsidRPr="00DF6E1A">
        <w:t xml:space="preserve"> these aspects </w:t>
      </w:r>
      <w:r w:rsidR="008717E4">
        <w:t>to</w:t>
      </w:r>
      <w:r w:rsidR="00E1480E" w:rsidRPr="00DF6E1A">
        <w:t xml:space="preserve"> the bigger picture of </w:t>
      </w:r>
      <w:r w:rsidR="00D1622D">
        <w:t xml:space="preserve">the </w:t>
      </w:r>
      <w:r w:rsidR="00E1480E" w:rsidRPr="00DF6E1A">
        <w:t xml:space="preserve">world. </w:t>
      </w:r>
      <w:r w:rsidR="00AA43AE" w:rsidRPr="00DF6E1A">
        <w:t>Students share their findings and thoughts in a class discussion</w:t>
      </w:r>
      <w:r w:rsidR="004E0921" w:rsidRPr="00DF6E1A">
        <w:t>, identifying connections to Chinese culture in their own world and communit</w:t>
      </w:r>
      <w:r w:rsidR="008717E4">
        <w:t>ies</w:t>
      </w:r>
      <w:r w:rsidR="004E0921" w:rsidRPr="00DF6E1A">
        <w:t>.</w:t>
      </w:r>
    </w:p>
    <w:p w14:paraId="3415E2BB" w14:textId="0AA40A68" w:rsidR="00F61F76" w:rsidRDefault="00F61F76" w:rsidP="00934525">
      <w:pPr>
        <w:pStyle w:val="ListBullet"/>
      </w:pPr>
      <w:r w:rsidRPr="00DF6E1A">
        <w:rPr>
          <w:b/>
        </w:rPr>
        <w:lastRenderedPageBreak/>
        <w:t>Exit ticket</w:t>
      </w:r>
      <w:r w:rsidRPr="00DF6E1A">
        <w:t xml:space="preserve"> </w:t>
      </w:r>
      <w:r w:rsidR="00972954" w:rsidRPr="00DF6E1A">
        <w:t>–</w:t>
      </w:r>
      <w:r w:rsidRPr="00DF6E1A">
        <w:t xml:space="preserve"> </w:t>
      </w:r>
      <w:r w:rsidR="00972954" w:rsidRPr="00DF6E1A">
        <w:t>students submit</w:t>
      </w:r>
      <w:r w:rsidR="008717E4">
        <w:t>,</w:t>
      </w:r>
      <w:r w:rsidR="00972954" w:rsidRPr="00DF6E1A">
        <w:t xml:space="preserve"> on a slip of paper or </w:t>
      </w:r>
      <w:r w:rsidR="005F0869" w:rsidRPr="00DF6E1A">
        <w:t>sticky note</w:t>
      </w:r>
      <w:r w:rsidR="008717E4">
        <w:t>,</w:t>
      </w:r>
      <w:r w:rsidR="005F0869" w:rsidRPr="00DF6E1A">
        <w:t xml:space="preserve"> </w:t>
      </w:r>
      <w:r w:rsidR="00003C86" w:rsidRPr="00DF6E1A">
        <w:t xml:space="preserve">2 connections to Chinese culture in their own world and </w:t>
      </w:r>
      <w:r w:rsidR="008717E4">
        <w:t>one</w:t>
      </w:r>
      <w:r w:rsidR="00003C86" w:rsidRPr="00DF6E1A">
        <w:t xml:space="preserve"> aspect of Chinese culture they would like to learn more about.</w:t>
      </w:r>
    </w:p>
    <w:p w14:paraId="0F211966" w14:textId="77777777" w:rsidR="00D07B67" w:rsidRPr="008645FF" w:rsidRDefault="00D07B67" w:rsidP="00D07B67">
      <w:pPr>
        <w:pStyle w:val="ListBullet"/>
        <w:rPr>
          <w:b/>
          <w:bCs w:val="0"/>
          <w:lang w:eastAsia="ja-JP"/>
        </w:rPr>
      </w:pPr>
      <w:r w:rsidRPr="008645FF">
        <w:t>Introduce the final summative assessment task which students will do at the end of term. Discuss the expectations of the task and the marking guidelines, to ensure students understand expectations and learning goals. Explain that all activities completed this term will build the students’ skills to help them complete the task. Encourage the students to ask questions.</w:t>
      </w:r>
    </w:p>
    <w:p w14:paraId="3C8964D8" w14:textId="1010CFFC" w:rsidR="003F417B" w:rsidRPr="00CA71B8" w:rsidRDefault="003F417B" w:rsidP="00934525">
      <w:pPr>
        <w:pStyle w:val="ListBullet"/>
        <w:rPr>
          <w:rFonts w:eastAsia="Times New Roman"/>
          <w:lang w:val="en-US"/>
        </w:rPr>
      </w:pPr>
      <w:r w:rsidRPr="00731118">
        <w:t xml:space="preserve">Introduce </w:t>
      </w:r>
      <w:hyperlink r:id="rId39" w:history="1">
        <w:r w:rsidRPr="00731118">
          <w:rPr>
            <w:rStyle w:val="Hyperlink"/>
          </w:rPr>
          <w:t xml:space="preserve">Chinese </w:t>
        </w:r>
        <w:r w:rsidR="00D1622D">
          <w:rPr>
            <w:rStyle w:val="Hyperlink"/>
          </w:rPr>
          <w:t>P</w:t>
        </w:r>
        <w:r w:rsidRPr="00731118">
          <w:rPr>
            <w:rStyle w:val="Hyperlink"/>
          </w:rPr>
          <w:t xml:space="preserve">ronunciation </w:t>
        </w:r>
        <w:r w:rsidR="00D1622D">
          <w:rPr>
            <w:rStyle w:val="Hyperlink"/>
          </w:rPr>
          <w:t>G</w:t>
        </w:r>
        <w:r w:rsidRPr="00731118">
          <w:rPr>
            <w:rStyle w:val="Hyperlink"/>
          </w:rPr>
          <w:t>uide</w:t>
        </w:r>
        <w:r w:rsidR="00900356">
          <w:rPr>
            <w:rStyle w:val="Hyperlink"/>
          </w:rPr>
          <w:t xml:space="preserve"> – </w:t>
        </w:r>
        <w:r w:rsidR="00D1622D">
          <w:rPr>
            <w:rStyle w:val="Hyperlink"/>
          </w:rPr>
          <w:t>T</w:t>
        </w:r>
        <w:r w:rsidRPr="00731118">
          <w:rPr>
            <w:rStyle w:val="Hyperlink"/>
          </w:rPr>
          <w:t>one</w:t>
        </w:r>
        <w:r w:rsidR="00900356">
          <w:rPr>
            <w:rStyle w:val="Hyperlink"/>
          </w:rPr>
          <w:t>s</w:t>
        </w:r>
        <w:r w:rsidRPr="00731118">
          <w:rPr>
            <w:rStyle w:val="Hyperlink"/>
          </w:rPr>
          <w:t xml:space="preserve"> (</w:t>
        </w:r>
        <w:r w:rsidR="00D1622D">
          <w:rPr>
            <w:rStyle w:val="Hyperlink"/>
          </w:rPr>
          <w:t>T</w:t>
        </w:r>
        <w:r w:rsidRPr="00731118">
          <w:rPr>
            <w:rStyle w:val="Hyperlink"/>
          </w:rPr>
          <w:t xml:space="preserve">he </w:t>
        </w:r>
        <w:r w:rsidR="00D1622D">
          <w:rPr>
            <w:rStyle w:val="Hyperlink"/>
          </w:rPr>
          <w:t>B</w:t>
        </w:r>
        <w:r w:rsidRPr="00731118">
          <w:rPr>
            <w:rStyle w:val="Hyperlink"/>
          </w:rPr>
          <w:t>asics)</w:t>
        </w:r>
      </w:hyperlink>
      <w:r w:rsidR="008717E4">
        <w:rPr>
          <w:rStyle w:val="Hyperlink"/>
        </w:rPr>
        <w:t xml:space="preserve"> </w:t>
      </w:r>
      <w:r w:rsidRPr="00731118">
        <w:t>(4:48) with students repeating after the presenter, then completing the listening tone quiz at the end to gain an awareness of how tones change the meaning of sounds and words. Students complete</w:t>
      </w:r>
      <w:r w:rsidR="00A863EF">
        <w:t xml:space="preserve"> the</w:t>
      </w:r>
      <w:r w:rsidRPr="00731118">
        <w:t xml:space="preserve"> </w:t>
      </w:r>
      <w:hyperlink r:id="rId40" w:history="1">
        <w:r w:rsidR="00A863EF" w:rsidRPr="00A863EF">
          <w:rPr>
            <w:rStyle w:val="Hyperlink"/>
          </w:rPr>
          <w:t xml:space="preserve">‘Chinese tone practice’ resource </w:t>
        </w:r>
        <w:r w:rsidR="00502DA0">
          <w:rPr>
            <w:rStyle w:val="Hyperlink"/>
          </w:rPr>
          <w:t>(DOCX</w:t>
        </w:r>
        <w:r w:rsidR="00A863EF" w:rsidRPr="00A863EF">
          <w:rPr>
            <w:rStyle w:val="Hyperlink"/>
          </w:rPr>
          <w:t xml:space="preserve"> 229 </w:t>
        </w:r>
        <w:r w:rsidR="00502DA0">
          <w:rPr>
            <w:rStyle w:val="Hyperlink"/>
          </w:rPr>
          <w:t>KB)</w:t>
        </w:r>
      </w:hyperlink>
      <w:r w:rsidR="00A863EF">
        <w:t xml:space="preserve"> </w:t>
      </w:r>
      <w:r w:rsidRPr="00731118">
        <w:t>to practi</w:t>
      </w:r>
      <w:r w:rsidR="008717E4">
        <w:t>s</w:t>
      </w:r>
      <w:r w:rsidRPr="00731118">
        <w:t xml:space="preserve">e changing tones and meaning. Students will compare </w:t>
      </w:r>
      <w:r w:rsidRPr="009A3D6B">
        <w:rPr>
          <w:i/>
          <w:iCs/>
        </w:rPr>
        <w:t>ba</w:t>
      </w:r>
      <w:r w:rsidRPr="00731118">
        <w:t xml:space="preserve"> tones – </w:t>
      </w:r>
      <w:r w:rsidRPr="00731118">
        <w:rPr>
          <w:i/>
          <w:iCs/>
        </w:rPr>
        <w:t>bā</w:t>
      </w:r>
      <w:r w:rsidRPr="00731118">
        <w:t xml:space="preserve"> means </w:t>
      </w:r>
      <w:r w:rsidR="004D69FC">
        <w:t>‘</w:t>
      </w:r>
      <w:r w:rsidRPr="00731118">
        <w:t>eight</w:t>
      </w:r>
      <w:r w:rsidR="004D69FC">
        <w:t>’</w:t>
      </w:r>
      <w:r w:rsidRPr="00731118">
        <w:t xml:space="preserve">, </w:t>
      </w:r>
      <w:r w:rsidRPr="00731118">
        <w:rPr>
          <w:i/>
          <w:iCs/>
        </w:rPr>
        <w:t>bá</w:t>
      </w:r>
      <w:r w:rsidRPr="00731118">
        <w:t xml:space="preserve"> means </w:t>
      </w:r>
      <w:r w:rsidR="004D69FC">
        <w:t>‘</w:t>
      </w:r>
      <w:r w:rsidRPr="00731118">
        <w:t>to pull</w:t>
      </w:r>
      <w:r w:rsidR="008717E4">
        <w:t>’</w:t>
      </w:r>
      <w:r w:rsidR="00AB48A6">
        <w:t>,</w:t>
      </w:r>
      <w:r w:rsidRPr="00731118">
        <w:t xml:space="preserve"> </w:t>
      </w:r>
      <w:r w:rsidRPr="00731118">
        <w:rPr>
          <w:i/>
          <w:iCs/>
        </w:rPr>
        <w:t>bǎ</w:t>
      </w:r>
      <w:r w:rsidRPr="00731118">
        <w:t xml:space="preserve"> means </w:t>
      </w:r>
      <w:r w:rsidR="004D69FC">
        <w:t>‘</w:t>
      </w:r>
      <w:r w:rsidRPr="00731118">
        <w:t>target</w:t>
      </w:r>
      <w:r w:rsidR="004D69FC">
        <w:t>’</w:t>
      </w:r>
      <w:r w:rsidRPr="00731118">
        <w:t xml:space="preserve">, </w:t>
      </w:r>
      <w:r w:rsidRPr="00731118">
        <w:rPr>
          <w:i/>
          <w:iCs/>
        </w:rPr>
        <w:t>bà</w:t>
      </w:r>
      <w:r w:rsidRPr="00731118">
        <w:t xml:space="preserve"> means </w:t>
      </w:r>
      <w:r w:rsidR="004D69FC">
        <w:t>‘</w:t>
      </w:r>
      <w:r w:rsidRPr="00731118">
        <w:t>dad</w:t>
      </w:r>
      <w:r w:rsidR="004D69FC">
        <w:t>’</w:t>
      </w:r>
      <w:r w:rsidR="008717E4">
        <w:t>,</w:t>
      </w:r>
      <w:r w:rsidRPr="00731118">
        <w:t xml:space="preserve"> and </w:t>
      </w:r>
      <w:r w:rsidRPr="009A3D6B">
        <w:rPr>
          <w:i/>
          <w:iCs/>
        </w:rPr>
        <w:t>da</w:t>
      </w:r>
      <w:r w:rsidRPr="00731118">
        <w:t xml:space="preserve"> tones – </w:t>
      </w:r>
      <w:r w:rsidRPr="00731118">
        <w:rPr>
          <w:i/>
          <w:iCs/>
          <w:color w:val="151515"/>
          <w:shd w:val="clear" w:color="auto" w:fill="FFFFFF"/>
        </w:rPr>
        <w:t>dā</w:t>
      </w:r>
      <w:r w:rsidRPr="00731118">
        <w:rPr>
          <w:color w:val="151515"/>
          <w:shd w:val="clear" w:color="auto" w:fill="FFFFFF"/>
        </w:rPr>
        <w:t xml:space="preserve"> means </w:t>
      </w:r>
      <w:r w:rsidR="004D69FC">
        <w:rPr>
          <w:color w:val="151515"/>
          <w:shd w:val="clear" w:color="auto" w:fill="FFFFFF"/>
        </w:rPr>
        <w:t>‘</w:t>
      </w:r>
      <w:r w:rsidRPr="00731118">
        <w:rPr>
          <w:color w:val="151515"/>
          <w:shd w:val="clear" w:color="auto" w:fill="FFFFFF"/>
        </w:rPr>
        <w:t>to hang over something</w:t>
      </w:r>
      <w:r w:rsidR="004D69FC">
        <w:rPr>
          <w:color w:val="151515"/>
          <w:shd w:val="clear" w:color="auto" w:fill="FFFFFF"/>
        </w:rPr>
        <w:t>’</w:t>
      </w:r>
      <w:r w:rsidRPr="00731118">
        <w:rPr>
          <w:color w:val="151515"/>
          <w:shd w:val="clear" w:color="auto" w:fill="FFFFFF"/>
        </w:rPr>
        <w:t xml:space="preserve">, </w:t>
      </w:r>
      <w:r w:rsidRPr="001F081C">
        <w:rPr>
          <w:i/>
          <w:iCs/>
          <w:shd w:val="clear" w:color="auto" w:fill="FFFFFF"/>
        </w:rPr>
        <w:t xml:space="preserve">dá </w:t>
      </w:r>
      <w:r w:rsidRPr="00731118">
        <w:rPr>
          <w:color w:val="151515"/>
          <w:shd w:val="clear" w:color="auto" w:fill="FFFFFF"/>
        </w:rPr>
        <w:t xml:space="preserve">means </w:t>
      </w:r>
      <w:r w:rsidR="004D69FC">
        <w:rPr>
          <w:color w:val="151515"/>
          <w:shd w:val="clear" w:color="auto" w:fill="FFFFFF"/>
        </w:rPr>
        <w:t>‘</w:t>
      </w:r>
      <w:r w:rsidRPr="00731118">
        <w:rPr>
          <w:color w:val="151515"/>
          <w:shd w:val="clear" w:color="auto" w:fill="FFFFFF"/>
        </w:rPr>
        <w:t>to answer</w:t>
      </w:r>
      <w:r w:rsidR="004D69FC">
        <w:rPr>
          <w:color w:val="151515"/>
          <w:shd w:val="clear" w:color="auto" w:fill="FFFFFF"/>
        </w:rPr>
        <w:t>’</w:t>
      </w:r>
      <w:r w:rsidRPr="00731118">
        <w:rPr>
          <w:color w:val="151515"/>
          <w:shd w:val="clear" w:color="auto" w:fill="FFFFFF"/>
        </w:rPr>
        <w:t xml:space="preserve">, </w:t>
      </w:r>
      <w:r w:rsidRPr="00731118">
        <w:rPr>
          <w:i/>
          <w:iCs/>
          <w:color w:val="151515"/>
          <w:shd w:val="clear" w:color="auto" w:fill="FFFFFF"/>
        </w:rPr>
        <w:t xml:space="preserve">dǎ </w:t>
      </w:r>
      <w:r w:rsidRPr="00731118">
        <w:rPr>
          <w:color w:val="151515"/>
          <w:shd w:val="clear" w:color="auto" w:fill="FFFFFF"/>
        </w:rPr>
        <w:t xml:space="preserve">means </w:t>
      </w:r>
      <w:r w:rsidR="004D69FC">
        <w:rPr>
          <w:color w:val="151515"/>
          <w:shd w:val="clear" w:color="auto" w:fill="FFFFFF"/>
        </w:rPr>
        <w:t>‘</w:t>
      </w:r>
      <w:r w:rsidRPr="00731118">
        <w:rPr>
          <w:color w:val="151515"/>
          <w:shd w:val="clear" w:color="auto" w:fill="FFFFFF"/>
        </w:rPr>
        <w:t>to hit</w:t>
      </w:r>
      <w:r w:rsidR="004D69FC">
        <w:rPr>
          <w:color w:val="151515"/>
          <w:shd w:val="clear" w:color="auto" w:fill="FFFFFF"/>
        </w:rPr>
        <w:t>’</w:t>
      </w:r>
      <w:r w:rsidRPr="00731118">
        <w:rPr>
          <w:color w:val="151515"/>
          <w:shd w:val="clear" w:color="auto" w:fill="FFFFFF"/>
        </w:rPr>
        <w:t xml:space="preserve"> and </w:t>
      </w:r>
      <w:r w:rsidRPr="00731118">
        <w:rPr>
          <w:i/>
          <w:iCs/>
          <w:color w:val="151515"/>
          <w:shd w:val="clear" w:color="auto" w:fill="FFFFFF"/>
        </w:rPr>
        <w:t>dà</w:t>
      </w:r>
      <w:r w:rsidRPr="00731118">
        <w:rPr>
          <w:color w:val="151515"/>
          <w:shd w:val="clear" w:color="auto" w:fill="FFFFFF"/>
        </w:rPr>
        <w:t xml:space="preserve"> means </w:t>
      </w:r>
      <w:r w:rsidR="004D69FC">
        <w:rPr>
          <w:color w:val="151515"/>
          <w:shd w:val="clear" w:color="auto" w:fill="FFFFFF"/>
        </w:rPr>
        <w:t>‘</w:t>
      </w:r>
      <w:r w:rsidRPr="00731118">
        <w:rPr>
          <w:color w:val="151515"/>
          <w:shd w:val="clear" w:color="auto" w:fill="FFFFFF"/>
        </w:rPr>
        <w:t>big</w:t>
      </w:r>
      <w:r w:rsidR="004D69FC">
        <w:rPr>
          <w:color w:val="151515"/>
          <w:shd w:val="clear" w:color="auto" w:fill="FFFFFF"/>
        </w:rPr>
        <w:t>’</w:t>
      </w:r>
      <w:r w:rsidRPr="00731118">
        <w:rPr>
          <w:color w:val="151515"/>
          <w:shd w:val="clear" w:color="auto" w:fill="FFFFFF"/>
        </w:rPr>
        <w:t xml:space="preserve">. They will also compare the phrases </w:t>
      </w:r>
      <w:r w:rsidR="004D69FC">
        <w:rPr>
          <w:i/>
          <w:iCs/>
          <w:shd w:val="clear" w:color="auto" w:fill="FFFFFF"/>
        </w:rPr>
        <w:t>t</w:t>
      </w:r>
      <w:r w:rsidRPr="00731118">
        <w:rPr>
          <w:i/>
          <w:iCs/>
          <w:shd w:val="clear" w:color="auto" w:fill="FFFFFF"/>
        </w:rPr>
        <w:t>ā kàn shū</w:t>
      </w:r>
      <w:r w:rsidRPr="00731118">
        <w:rPr>
          <w:shd w:val="clear" w:color="auto" w:fill="FFFFFF"/>
        </w:rPr>
        <w:t xml:space="preserve"> </w:t>
      </w:r>
      <w:r w:rsidR="00AB48A6">
        <w:rPr>
          <w:shd w:val="clear" w:color="auto" w:fill="FFFFFF"/>
        </w:rPr>
        <w:t xml:space="preserve">which </w:t>
      </w:r>
      <w:r w:rsidRPr="00731118">
        <w:rPr>
          <w:shd w:val="clear" w:color="auto" w:fill="FFFFFF"/>
        </w:rPr>
        <w:t xml:space="preserve">means </w:t>
      </w:r>
      <w:r w:rsidR="004D69FC">
        <w:rPr>
          <w:shd w:val="clear" w:color="auto" w:fill="FFFFFF"/>
        </w:rPr>
        <w:t>‘h</w:t>
      </w:r>
      <w:r w:rsidRPr="00731118">
        <w:rPr>
          <w:shd w:val="clear" w:color="auto" w:fill="FFFFFF"/>
        </w:rPr>
        <w:t>e reads a book</w:t>
      </w:r>
      <w:r w:rsidR="004D69FC">
        <w:rPr>
          <w:shd w:val="clear" w:color="auto" w:fill="FFFFFF"/>
        </w:rPr>
        <w:t>’</w:t>
      </w:r>
      <w:r w:rsidRPr="00731118">
        <w:rPr>
          <w:shd w:val="clear" w:color="auto" w:fill="FFFFFF"/>
        </w:rPr>
        <w:t xml:space="preserve"> and </w:t>
      </w:r>
      <w:r w:rsidR="004D69FC">
        <w:rPr>
          <w:i/>
          <w:iCs/>
          <w:shd w:val="clear" w:color="auto" w:fill="FFFFFF"/>
        </w:rPr>
        <w:t>t</w:t>
      </w:r>
      <w:r w:rsidRPr="00731118">
        <w:rPr>
          <w:i/>
          <w:iCs/>
          <w:shd w:val="clear" w:color="auto" w:fill="FFFFFF"/>
        </w:rPr>
        <w:t>ā kǎn shù</w:t>
      </w:r>
      <w:r w:rsidRPr="00731118">
        <w:rPr>
          <w:shd w:val="clear" w:color="auto" w:fill="FFFFFF"/>
        </w:rPr>
        <w:t xml:space="preserve"> means </w:t>
      </w:r>
      <w:r w:rsidR="004D69FC">
        <w:rPr>
          <w:shd w:val="clear" w:color="auto" w:fill="FFFFFF"/>
        </w:rPr>
        <w:t>‘</w:t>
      </w:r>
      <w:r w:rsidRPr="00731118">
        <w:rPr>
          <w:shd w:val="clear" w:color="auto" w:fill="FFFFFF"/>
        </w:rPr>
        <w:t>he cuts a tree</w:t>
      </w:r>
      <w:r w:rsidR="004D69FC">
        <w:rPr>
          <w:shd w:val="clear" w:color="auto" w:fill="FFFFFF"/>
        </w:rPr>
        <w:t>’</w:t>
      </w:r>
      <w:r w:rsidRPr="00731118">
        <w:rPr>
          <w:shd w:val="clear" w:color="auto" w:fill="FFFFFF"/>
        </w:rPr>
        <w:t xml:space="preserve">, </w:t>
      </w:r>
      <w:r w:rsidRPr="00731118">
        <w:rPr>
          <w:i/>
          <w:iCs/>
          <w:shd w:val="clear" w:color="auto" w:fill="FFFFFF"/>
        </w:rPr>
        <w:t>huǒchē</w:t>
      </w:r>
      <w:r w:rsidRPr="00731118">
        <w:rPr>
          <w:shd w:val="clear" w:color="auto" w:fill="FFFFFF"/>
        </w:rPr>
        <w:t xml:space="preserve"> means </w:t>
      </w:r>
      <w:r w:rsidR="004D69FC">
        <w:rPr>
          <w:shd w:val="clear" w:color="auto" w:fill="FFFFFF"/>
        </w:rPr>
        <w:t>‘</w:t>
      </w:r>
      <w:r w:rsidRPr="00731118">
        <w:rPr>
          <w:shd w:val="clear" w:color="auto" w:fill="FFFFFF"/>
        </w:rPr>
        <w:t>train</w:t>
      </w:r>
      <w:r w:rsidR="004D69FC">
        <w:rPr>
          <w:shd w:val="clear" w:color="auto" w:fill="FFFFFF"/>
        </w:rPr>
        <w:t>’</w:t>
      </w:r>
      <w:r w:rsidRPr="00731118">
        <w:rPr>
          <w:shd w:val="clear" w:color="auto" w:fill="FFFFFF"/>
        </w:rPr>
        <w:t xml:space="preserve"> and </w:t>
      </w:r>
      <w:r w:rsidRPr="00731118">
        <w:rPr>
          <w:i/>
          <w:iCs/>
          <w:shd w:val="clear" w:color="auto" w:fill="FFFFFF"/>
        </w:rPr>
        <w:t>huòchē</w:t>
      </w:r>
      <w:r w:rsidRPr="00731118">
        <w:rPr>
          <w:shd w:val="clear" w:color="auto" w:fill="FFFFFF"/>
        </w:rPr>
        <w:t xml:space="preserve"> means </w:t>
      </w:r>
      <w:r w:rsidR="004D69FC">
        <w:rPr>
          <w:shd w:val="clear" w:color="auto" w:fill="FFFFFF"/>
        </w:rPr>
        <w:t>‘</w:t>
      </w:r>
      <w:r w:rsidRPr="00731118">
        <w:rPr>
          <w:shd w:val="clear" w:color="auto" w:fill="FFFFFF"/>
        </w:rPr>
        <w:t>a van</w:t>
      </w:r>
      <w:r w:rsidR="004D69FC">
        <w:rPr>
          <w:shd w:val="clear" w:color="auto" w:fill="FFFFFF"/>
        </w:rPr>
        <w:t>’</w:t>
      </w:r>
      <w:r w:rsidRPr="00731118">
        <w:rPr>
          <w:shd w:val="clear" w:color="auto" w:fill="FFFFFF"/>
        </w:rPr>
        <w:t xml:space="preserve">, </w:t>
      </w:r>
      <w:r w:rsidRPr="00731118">
        <w:rPr>
          <w:i/>
          <w:iCs/>
          <w:shd w:val="clear" w:color="auto" w:fill="FFFFFF"/>
        </w:rPr>
        <w:t>dàrén</w:t>
      </w:r>
      <w:r w:rsidRPr="00731118">
        <w:rPr>
          <w:shd w:val="clear" w:color="auto" w:fill="FFFFFF"/>
        </w:rPr>
        <w:t xml:space="preserve"> means </w:t>
      </w:r>
      <w:r w:rsidR="004D69FC">
        <w:rPr>
          <w:shd w:val="clear" w:color="auto" w:fill="FFFFFF"/>
        </w:rPr>
        <w:t>‘</w:t>
      </w:r>
      <w:r w:rsidRPr="00731118">
        <w:rPr>
          <w:shd w:val="clear" w:color="auto" w:fill="FFFFFF"/>
        </w:rPr>
        <w:t>a big person</w:t>
      </w:r>
      <w:r w:rsidR="004D69FC">
        <w:rPr>
          <w:shd w:val="clear" w:color="auto" w:fill="FFFFFF"/>
        </w:rPr>
        <w:t>’</w:t>
      </w:r>
      <w:r w:rsidRPr="00731118">
        <w:rPr>
          <w:shd w:val="clear" w:color="auto" w:fill="FFFFFF"/>
        </w:rPr>
        <w:t xml:space="preserve"> and </w:t>
      </w:r>
      <w:r w:rsidRPr="00731118">
        <w:rPr>
          <w:rFonts w:eastAsia="Times New Roman"/>
          <w:i/>
          <w:iCs/>
        </w:rPr>
        <w:t xml:space="preserve">dǎrén </w:t>
      </w:r>
      <w:r w:rsidRPr="00731118">
        <w:rPr>
          <w:rFonts w:eastAsia="Times New Roman"/>
        </w:rPr>
        <w:t xml:space="preserve">means </w:t>
      </w:r>
      <w:r w:rsidR="004D69FC">
        <w:rPr>
          <w:rFonts w:eastAsia="Times New Roman"/>
        </w:rPr>
        <w:t>‘</w:t>
      </w:r>
      <w:r w:rsidRPr="00731118">
        <w:rPr>
          <w:rFonts w:eastAsia="Times New Roman"/>
        </w:rPr>
        <w:t>hit someon</w:t>
      </w:r>
      <w:r w:rsidRPr="00CA71B8">
        <w:rPr>
          <w:rFonts w:eastAsia="Times New Roman"/>
        </w:rPr>
        <w:t>e</w:t>
      </w:r>
      <w:r w:rsidR="004D69FC">
        <w:rPr>
          <w:rFonts w:eastAsia="Times New Roman"/>
        </w:rPr>
        <w:t>’</w:t>
      </w:r>
      <w:r w:rsidRPr="00CA71B8">
        <w:rPr>
          <w:rFonts w:eastAsia="Times New Roman"/>
        </w:rPr>
        <w:t>.</w:t>
      </w:r>
      <w:r w:rsidRPr="00CA71B8">
        <w:rPr>
          <w:rFonts w:eastAsia="Arial"/>
          <w:lang w:val="en-US"/>
        </w:rPr>
        <w:t xml:space="preserve"> </w:t>
      </w:r>
      <w:r w:rsidRPr="00CA71B8">
        <w:rPr>
          <w:rFonts w:eastAsia="Times New Roman"/>
          <w:b/>
          <w:lang w:val="en-US"/>
        </w:rPr>
        <w:t>Use knowledge of features of the sound system to understand texts</w:t>
      </w:r>
      <w:r>
        <w:rPr>
          <w:rFonts w:eastAsia="Times New Roman"/>
          <w:b/>
          <w:lang w:val="en-US"/>
        </w:rPr>
        <w:t xml:space="preserve"> (ML4-UND-01)</w:t>
      </w:r>
    </w:p>
    <w:p w14:paraId="7DEE8556" w14:textId="7323620E" w:rsidR="003F417B" w:rsidRPr="0055622F" w:rsidRDefault="008717E4" w:rsidP="00934525">
      <w:pPr>
        <w:pStyle w:val="ListBullet"/>
        <w:rPr>
          <w:lang w:val="en-US"/>
        </w:rPr>
      </w:pPr>
      <w:r>
        <w:t>Students e</w:t>
      </w:r>
      <w:r w:rsidR="003F417B">
        <w:t xml:space="preserve">xplore Chinese words that are similar to English </w:t>
      </w:r>
      <w:r>
        <w:t xml:space="preserve">words </w:t>
      </w:r>
      <w:r w:rsidR="003F417B">
        <w:t xml:space="preserve">by completing </w:t>
      </w:r>
      <w:r w:rsidR="003F417B" w:rsidRPr="00E57AEB">
        <w:t xml:space="preserve">the </w:t>
      </w:r>
      <w:hyperlink r:id="rId41" w:history="1">
        <w:r w:rsidR="00DF5E3D" w:rsidRPr="00E57AEB">
          <w:rPr>
            <w:rStyle w:val="Hyperlink"/>
          </w:rPr>
          <w:t>‘</w:t>
        </w:r>
        <w:r w:rsidR="003F417B" w:rsidRPr="00E57AEB">
          <w:rPr>
            <w:rStyle w:val="Hyperlink"/>
          </w:rPr>
          <w:t>Chinese words similar to English</w:t>
        </w:r>
        <w:r w:rsidR="00DF5E3D" w:rsidRPr="00E57AEB">
          <w:rPr>
            <w:rStyle w:val="Hyperlink"/>
          </w:rPr>
          <w:t>’</w:t>
        </w:r>
        <w:r w:rsidR="003F417B" w:rsidRPr="00E57AEB">
          <w:rPr>
            <w:rStyle w:val="Hyperlink"/>
          </w:rPr>
          <w:t xml:space="preserve"> resource </w:t>
        </w:r>
        <w:r w:rsidR="00502DA0">
          <w:rPr>
            <w:rStyle w:val="Hyperlink"/>
          </w:rPr>
          <w:t>(DOCX</w:t>
        </w:r>
        <w:r w:rsidR="00034B0D">
          <w:rPr>
            <w:rStyle w:val="Hyperlink"/>
          </w:rPr>
          <w:t xml:space="preserve"> </w:t>
        </w:r>
        <w:r w:rsidR="00034B0D" w:rsidRPr="00034B0D">
          <w:rPr>
            <w:rStyle w:val="Hyperlink"/>
          </w:rPr>
          <w:t>221</w:t>
        </w:r>
        <w:r w:rsidR="00034B0D">
          <w:rPr>
            <w:rStyle w:val="Hyperlink"/>
          </w:rPr>
          <w:t xml:space="preserve"> </w:t>
        </w:r>
        <w:r w:rsidR="00502DA0">
          <w:rPr>
            <w:rStyle w:val="Hyperlink"/>
          </w:rPr>
          <w:t>KB)</w:t>
        </w:r>
      </w:hyperlink>
      <w:r w:rsidR="003F417B">
        <w:t xml:space="preserve">. Students read the </w:t>
      </w:r>
      <w:r w:rsidR="00C62871" w:rsidRPr="00C62871">
        <w:t>Pinyin</w:t>
      </w:r>
      <w:r w:rsidR="003F417B">
        <w:t xml:space="preserve"> with the correct tones, repeating after the teacher if necessary, to identify the sounds and English equivalent. </w:t>
      </w:r>
      <w:bookmarkStart w:id="21" w:name="_Hlk142484640"/>
      <w:r w:rsidR="003F417B" w:rsidRPr="0055622F">
        <w:rPr>
          <w:b/>
          <w:lang w:val="en-US"/>
        </w:rPr>
        <w:t>Use knowledge of features of the sound system to understand texts</w:t>
      </w:r>
      <w:r w:rsidR="003F417B">
        <w:rPr>
          <w:b/>
          <w:lang w:val="en-US"/>
        </w:rPr>
        <w:t xml:space="preserve"> (ML4-UND-01)</w:t>
      </w:r>
      <w:bookmarkEnd w:id="21"/>
    </w:p>
    <w:p w14:paraId="6357563E" w14:textId="37C0400B" w:rsidR="00847502" w:rsidRPr="00847502" w:rsidRDefault="00847502" w:rsidP="00847502">
      <w:pPr>
        <w:pStyle w:val="ListBullet"/>
        <w:rPr>
          <w:lang w:val="en-US"/>
        </w:rPr>
      </w:pPr>
      <w:r>
        <w:rPr>
          <w:b/>
          <w:lang w:val="en-US"/>
        </w:rPr>
        <w:t>Brain break</w:t>
      </w:r>
      <w:r>
        <w:rPr>
          <w:bCs w:val="0"/>
          <w:lang w:val="en-US"/>
        </w:rPr>
        <w:t xml:space="preserve"> – designate each of the 4 Chinese tones to a corner of the room, or if you can go outside then designate a tone to 4 different spaces. Call out a sound in Chinese, tell the students to identify what tone it is and move to the appropriate space for that tone. Play for about 3 to 5 minutes. </w:t>
      </w:r>
      <w:r w:rsidRPr="0055622F">
        <w:rPr>
          <w:b/>
          <w:lang w:val="en-US"/>
        </w:rPr>
        <w:t>Use knowledge of features of the sound system to understand texts</w:t>
      </w:r>
      <w:r>
        <w:rPr>
          <w:b/>
          <w:lang w:val="en-US"/>
        </w:rPr>
        <w:t xml:space="preserve"> (ML4-UND-01)</w:t>
      </w:r>
    </w:p>
    <w:p w14:paraId="41B0F3E5" w14:textId="3368D3FC" w:rsidR="003F417B" w:rsidRPr="009A3D6B" w:rsidRDefault="003F417B" w:rsidP="00934525">
      <w:pPr>
        <w:pStyle w:val="ListBullet"/>
      </w:pPr>
      <w:r>
        <w:t>To inspire students to learn Chinese</w:t>
      </w:r>
      <w:r w:rsidR="00DF5E3D">
        <w:t>,</w:t>
      </w:r>
      <w:r>
        <w:t xml:space="preserve"> access videos with celebrities speaking Chinese such as </w:t>
      </w:r>
      <w:hyperlink r:id="rId42" w:history="1">
        <w:r w:rsidRPr="002A1AFA">
          <w:rPr>
            <w:rStyle w:val="Hyperlink"/>
          </w:rPr>
          <w:t>Mark Zuckerberg speaks fluent Mandarin during Q&amp;A in Beijing</w:t>
        </w:r>
      </w:hyperlink>
      <w:r w:rsidR="00DF5E3D">
        <w:rPr>
          <w:rStyle w:val="Hyperlink"/>
        </w:rPr>
        <w:t xml:space="preserve"> </w:t>
      </w:r>
      <w:r>
        <w:t xml:space="preserve">(2:36) and </w:t>
      </w:r>
      <w:hyperlink r:id="rId43" w:history="1">
        <w:r w:rsidRPr="00F07C98">
          <w:rPr>
            <w:rStyle w:val="Hyperlink"/>
          </w:rPr>
          <w:t xml:space="preserve">Stars </w:t>
        </w:r>
        <w:r w:rsidR="002D3C7E">
          <w:rPr>
            <w:rStyle w:val="Hyperlink"/>
          </w:rPr>
          <w:t>S</w:t>
        </w:r>
        <w:r w:rsidRPr="00F07C98">
          <w:rPr>
            <w:rStyle w:val="Hyperlink"/>
          </w:rPr>
          <w:t>peaking Chinese 1</w:t>
        </w:r>
      </w:hyperlink>
      <w:r w:rsidR="00DF5E3D">
        <w:rPr>
          <w:rStyle w:val="Hyperlink"/>
        </w:rPr>
        <w:t xml:space="preserve"> </w:t>
      </w:r>
      <w:r>
        <w:t xml:space="preserve">(3:39). </w:t>
      </w:r>
      <w:r w:rsidRPr="009A3D6B">
        <w:t xml:space="preserve">Students observe the subtitles and the pronunciation and intonation of the speakers to determine possible meaning, feelings and fluency. </w:t>
      </w:r>
      <w:r w:rsidRPr="009A3D6B">
        <w:rPr>
          <w:b/>
          <w:lang w:val="en-US"/>
        </w:rPr>
        <w:t>Use knowledge of features of the sound system to understand texts (ML4-UND-01)</w:t>
      </w:r>
    </w:p>
    <w:p w14:paraId="0AB58BE5" w14:textId="77777777" w:rsidR="00847502" w:rsidRPr="00391E94" w:rsidRDefault="00847502" w:rsidP="00847502">
      <w:pPr>
        <w:pStyle w:val="ListBullet"/>
        <w:rPr>
          <w:lang w:eastAsia="ko-KR"/>
        </w:rPr>
      </w:pPr>
      <w:r w:rsidRPr="00391E94">
        <w:rPr>
          <w:lang w:eastAsia="ko-KR"/>
        </w:rPr>
        <w:lastRenderedPageBreak/>
        <w:t xml:space="preserve">Introduce the final summative assessment task which students will do at the end of </w:t>
      </w:r>
      <w:r>
        <w:rPr>
          <w:lang w:eastAsia="ko-KR"/>
        </w:rPr>
        <w:t>the unit</w:t>
      </w:r>
      <w:r w:rsidRPr="00391E94">
        <w:rPr>
          <w:lang w:eastAsia="ko-KR"/>
        </w:rPr>
        <w:t xml:space="preserve">. Discuss the expectations of the task and the marking guidelines. Explain that all activities completed </w:t>
      </w:r>
      <w:r>
        <w:rPr>
          <w:lang w:eastAsia="ko-KR"/>
        </w:rPr>
        <w:t xml:space="preserve">during the unit </w:t>
      </w:r>
      <w:r w:rsidRPr="00391E94">
        <w:rPr>
          <w:lang w:eastAsia="ko-KR"/>
        </w:rPr>
        <w:t xml:space="preserve">will build the students’ skills to help them complete the task. Ask questions to check for understanding of the task and encourage students to ask questions. </w:t>
      </w:r>
    </w:p>
    <w:p w14:paraId="6302E26E" w14:textId="4CF9A2D8" w:rsidR="00AC68BD" w:rsidRPr="00A167AF" w:rsidRDefault="00AF0DA0" w:rsidP="00934525">
      <w:pPr>
        <w:pStyle w:val="ListBullet"/>
      </w:pPr>
      <w:r w:rsidRPr="00A167AF">
        <w:t xml:space="preserve">Introduce Chinese script, radicals, stroke order, </w:t>
      </w:r>
      <w:r w:rsidR="002D6504" w:rsidRPr="00A167AF">
        <w:rPr>
          <w:i/>
          <w:iCs/>
        </w:rPr>
        <w:t>Hanzi</w:t>
      </w:r>
      <w:r w:rsidR="005A1B9A" w:rsidRPr="00A167AF">
        <w:t xml:space="preserve"> combinations</w:t>
      </w:r>
      <w:r w:rsidR="00DF5E3D" w:rsidRPr="00A167AF">
        <w:t xml:space="preserve"> and </w:t>
      </w:r>
      <w:r w:rsidR="005A1B9A" w:rsidRPr="00A167AF">
        <w:t xml:space="preserve">evolution of </w:t>
      </w:r>
      <w:r w:rsidR="002D6504" w:rsidRPr="00A167AF">
        <w:rPr>
          <w:i/>
          <w:iCs/>
        </w:rPr>
        <w:t>Hanzi</w:t>
      </w:r>
      <w:r w:rsidR="005A1B9A" w:rsidRPr="00A167AF">
        <w:t xml:space="preserve"> by </w:t>
      </w:r>
      <w:r w:rsidR="004C5E08" w:rsidRPr="00A167AF">
        <w:t>watching</w:t>
      </w:r>
      <w:r w:rsidR="005A1B9A" w:rsidRPr="00A167AF">
        <w:t xml:space="preserve"> </w:t>
      </w:r>
      <w:hyperlink r:id="rId44" w:history="1">
        <w:r w:rsidR="00AC68BD" w:rsidRPr="00A167AF">
          <w:rPr>
            <w:rStyle w:val="Hyperlink"/>
          </w:rPr>
          <w:t xml:space="preserve">Chinese is </w:t>
        </w:r>
        <w:r w:rsidR="00D9507C">
          <w:rPr>
            <w:rStyle w:val="Hyperlink"/>
          </w:rPr>
          <w:t>NOT</w:t>
        </w:r>
        <w:r w:rsidR="00D9507C" w:rsidRPr="00A167AF">
          <w:rPr>
            <w:rStyle w:val="Hyperlink"/>
          </w:rPr>
          <w:t xml:space="preserve"> </w:t>
        </w:r>
        <w:r w:rsidR="00AC68BD" w:rsidRPr="00A167AF">
          <w:rPr>
            <w:rStyle w:val="Hyperlink"/>
          </w:rPr>
          <w:t>picture writing</w:t>
        </w:r>
        <w:r w:rsidR="00D9507C">
          <w:rPr>
            <w:rStyle w:val="Hyperlink"/>
          </w:rPr>
          <w:t>!</w:t>
        </w:r>
        <w:r w:rsidR="00A66EE5" w:rsidRPr="00A167AF">
          <w:rPr>
            <w:rStyle w:val="Hyperlink"/>
          </w:rPr>
          <w:t xml:space="preserve"> – </w:t>
        </w:r>
        <w:r w:rsidR="00D9507C">
          <w:rPr>
            <w:rStyle w:val="Hyperlink"/>
          </w:rPr>
          <w:t>H</w:t>
        </w:r>
        <w:r w:rsidR="00A66EE5" w:rsidRPr="00A167AF">
          <w:rPr>
            <w:rStyle w:val="Hyperlink"/>
          </w:rPr>
          <w:t xml:space="preserve">istory of </w:t>
        </w:r>
        <w:r w:rsidR="00D9507C">
          <w:rPr>
            <w:rStyle w:val="Hyperlink"/>
          </w:rPr>
          <w:t>W</w:t>
        </w:r>
        <w:r w:rsidR="00A66EE5" w:rsidRPr="00A167AF">
          <w:rPr>
            <w:rStyle w:val="Hyperlink"/>
          </w:rPr>
          <w:t xml:space="preserve">riting </w:t>
        </w:r>
        <w:r w:rsidR="00D9507C">
          <w:rPr>
            <w:rStyle w:val="Hyperlink"/>
          </w:rPr>
          <w:t>S</w:t>
        </w:r>
        <w:r w:rsidR="00A66EE5" w:rsidRPr="00A167AF">
          <w:rPr>
            <w:rStyle w:val="Hyperlink"/>
          </w:rPr>
          <w:t>ystems</w:t>
        </w:r>
      </w:hyperlink>
      <w:r w:rsidR="00D9507C">
        <w:rPr>
          <w:rStyle w:val="Hyperlink"/>
        </w:rPr>
        <w:t xml:space="preserve"> #5 (Determinatives)</w:t>
      </w:r>
      <w:r w:rsidR="00AC68BD" w:rsidRPr="00A167AF">
        <w:t xml:space="preserve"> </w:t>
      </w:r>
      <w:r w:rsidR="00314D08" w:rsidRPr="00A167AF">
        <w:t>(5:0</w:t>
      </w:r>
      <w:r w:rsidR="00D9507C">
        <w:t>9</w:t>
      </w:r>
      <w:r w:rsidR="00314D08" w:rsidRPr="00A167AF">
        <w:t>)</w:t>
      </w:r>
      <w:r w:rsidR="006E53D1" w:rsidRPr="00A167AF">
        <w:t xml:space="preserve">. </w:t>
      </w:r>
      <w:r w:rsidR="00F56078" w:rsidRPr="00A167AF">
        <w:t xml:space="preserve">Students </w:t>
      </w:r>
      <w:r w:rsidR="00DF5E3D" w:rsidRPr="00A167AF">
        <w:t>review</w:t>
      </w:r>
      <w:r w:rsidR="00F56078" w:rsidRPr="00A167AF">
        <w:t xml:space="preserve"> the </w:t>
      </w:r>
      <w:r w:rsidR="00D10DE9" w:rsidRPr="00A167AF">
        <w:t xml:space="preserve">article </w:t>
      </w:r>
      <w:hyperlink r:id="rId45" w:history="1">
        <w:r w:rsidR="00D10DE9" w:rsidRPr="00A167AF">
          <w:rPr>
            <w:rStyle w:val="Hyperlink"/>
          </w:rPr>
          <w:t xml:space="preserve">How to </w:t>
        </w:r>
        <w:r w:rsidR="00D9507C">
          <w:rPr>
            <w:rStyle w:val="Hyperlink"/>
          </w:rPr>
          <w:t>R</w:t>
        </w:r>
        <w:r w:rsidR="00D10DE9" w:rsidRPr="00A167AF">
          <w:rPr>
            <w:rStyle w:val="Hyperlink"/>
          </w:rPr>
          <w:t xml:space="preserve">ead Chinese </w:t>
        </w:r>
        <w:r w:rsidR="00D9507C">
          <w:rPr>
            <w:rStyle w:val="Hyperlink"/>
          </w:rPr>
          <w:t>C</w:t>
        </w:r>
        <w:r w:rsidR="00D10DE9" w:rsidRPr="00A167AF">
          <w:rPr>
            <w:rStyle w:val="Hyperlink"/>
          </w:rPr>
          <w:t>haracters:</w:t>
        </w:r>
        <w:r w:rsidR="001F081C" w:rsidRPr="00A167AF">
          <w:rPr>
            <w:rStyle w:val="Hyperlink"/>
          </w:rPr>
          <w:t xml:space="preserve"> </w:t>
        </w:r>
        <w:r w:rsidR="00D10DE9" w:rsidRPr="00A167AF">
          <w:rPr>
            <w:rStyle w:val="Hyperlink"/>
          </w:rPr>
          <w:t xml:space="preserve">A </w:t>
        </w:r>
        <w:r w:rsidR="00D9507C">
          <w:rPr>
            <w:rStyle w:val="Hyperlink"/>
          </w:rPr>
          <w:t>B</w:t>
        </w:r>
        <w:r w:rsidR="00D10DE9" w:rsidRPr="00A167AF">
          <w:rPr>
            <w:rStyle w:val="Hyperlink"/>
          </w:rPr>
          <w:t>eginner</w:t>
        </w:r>
        <w:r w:rsidR="00D9507C">
          <w:rPr>
            <w:rStyle w:val="Hyperlink"/>
          </w:rPr>
          <w:t>’</w:t>
        </w:r>
        <w:r w:rsidR="00D10DE9" w:rsidRPr="00A167AF">
          <w:rPr>
            <w:rStyle w:val="Hyperlink"/>
          </w:rPr>
          <w:t xml:space="preserve">s </w:t>
        </w:r>
        <w:r w:rsidR="00D9507C">
          <w:rPr>
            <w:rStyle w:val="Hyperlink"/>
          </w:rPr>
          <w:t>G</w:t>
        </w:r>
        <w:r w:rsidR="00D10DE9" w:rsidRPr="00A167AF">
          <w:rPr>
            <w:rStyle w:val="Hyperlink"/>
          </w:rPr>
          <w:t>uide</w:t>
        </w:r>
      </w:hyperlink>
      <w:r w:rsidR="00D10DE9" w:rsidRPr="00A167AF">
        <w:t xml:space="preserve"> and </w:t>
      </w:r>
      <w:r w:rsidR="005C5C0F" w:rsidRPr="00A167AF">
        <w:t>record</w:t>
      </w:r>
      <w:r w:rsidR="00D10DE9" w:rsidRPr="00A167AF">
        <w:t xml:space="preserve"> </w:t>
      </w:r>
      <w:r w:rsidR="00646B5E" w:rsidRPr="00A167AF">
        <w:t xml:space="preserve">key information about character writing and reading that they </w:t>
      </w:r>
      <w:r w:rsidR="00DF5E3D" w:rsidRPr="00A167AF">
        <w:t xml:space="preserve">identify as </w:t>
      </w:r>
      <w:r w:rsidR="00646B5E" w:rsidRPr="00A167AF">
        <w:t xml:space="preserve">useful to help them </w:t>
      </w:r>
      <w:r w:rsidR="00C15CA6" w:rsidRPr="00A167AF">
        <w:t>in the future.</w:t>
      </w:r>
      <w:r w:rsidR="00D10DE9" w:rsidRPr="00A167AF">
        <w:t xml:space="preserve"> </w:t>
      </w:r>
      <w:r w:rsidR="00C15CA6" w:rsidRPr="00A167AF">
        <w:t>As a class</w:t>
      </w:r>
      <w:r w:rsidR="00DF5E3D" w:rsidRPr="00A167AF">
        <w:t>, review</w:t>
      </w:r>
      <w:r w:rsidR="00503140" w:rsidRPr="00A167AF">
        <w:t xml:space="preserve"> the </w:t>
      </w:r>
      <w:r w:rsidR="002D6504" w:rsidRPr="00A167AF">
        <w:rPr>
          <w:i/>
          <w:iCs/>
        </w:rPr>
        <w:t>Hanzi</w:t>
      </w:r>
      <w:r w:rsidR="00910F9B" w:rsidRPr="00A167AF">
        <w:t xml:space="preserve"> </w:t>
      </w:r>
      <w:r w:rsidR="0025293F" w:rsidRPr="00A167AF">
        <w:rPr>
          <w:rFonts w:ascii="SimSun" w:eastAsia="SimSun" w:hAnsi="SimSun" w:hint="eastAsia"/>
        </w:rPr>
        <w:t>你</w:t>
      </w:r>
      <w:r w:rsidR="0025293F" w:rsidRPr="00A167AF">
        <w:rPr>
          <w:rFonts w:eastAsia="SimSun"/>
        </w:rPr>
        <w:t xml:space="preserve"> and</w:t>
      </w:r>
      <w:r w:rsidR="00DF5E3D" w:rsidRPr="00A167AF">
        <w:rPr>
          <w:rFonts w:eastAsia="SimSun"/>
        </w:rPr>
        <w:t xml:space="preserve"> </w:t>
      </w:r>
      <w:r w:rsidR="0025293F" w:rsidRPr="00A167AF">
        <w:rPr>
          <w:rFonts w:ascii="SimSun" w:eastAsia="SimSun" w:hAnsi="SimSun" w:hint="eastAsia"/>
        </w:rPr>
        <w:t>好</w:t>
      </w:r>
      <w:r w:rsidR="0025293F" w:rsidRPr="00A167AF">
        <w:rPr>
          <w:rFonts w:eastAsia="SimSun"/>
        </w:rPr>
        <w:t xml:space="preserve"> and discuss the </w:t>
      </w:r>
      <w:r w:rsidR="00B83333" w:rsidRPr="00A167AF">
        <w:rPr>
          <w:rFonts w:eastAsia="SimSun"/>
        </w:rPr>
        <w:t>radicals, stroke orde</w:t>
      </w:r>
      <w:r w:rsidR="00553469" w:rsidRPr="00A167AF">
        <w:rPr>
          <w:rFonts w:eastAsia="SimSun"/>
        </w:rPr>
        <w:t>r</w:t>
      </w:r>
      <w:r w:rsidR="00DF5E3D" w:rsidRPr="00A167AF">
        <w:rPr>
          <w:rFonts w:eastAsia="SimSun"/>
        </w:rPr>
        <w:t xml:space="preserve"> and </w:t>
      </w:r>
      <w:r w:rsidR="00553469" w:rsidRPr="00A167AF">
        <w:rPr>
          <w:rFonts w:eastAsia="SimSun"/>
        </w:rPr>
        <w:t xml:space="preserve">character combinations in each. </w:t>
      </w:r>
      <w:r w:rsidR="00DF5E3D" w:rsidRPr="00A167AF">
        <w:rPr>
          <w:rFonts w:eastAsia="SimSun"/>
        </w:rPr>
        <w:t>Review</w:t>
      </w:r>
      <w:r w:rsidR="00553469" w:rsidRPr="00A167AF">
        <w:rPr>
          <w:rFonts w:eastAsia="SimSun"/>
        </w:rPr>
        <w:t xml:space="preserve"> the characters for </w:t>
      </w:r>
      <w:r w:rsidR="00DF5E3D" w:rsidRPr="00A167AF">
        <w:rPr>
          <w:rFonts w:eastAsia="SimSun"/>
        </w:rPr>
        <w:t>‘</w:t>
      </w:r>
      <w:r w:rsidR="00553469" w:rsidRPr="00A167AF">
        <w:rPr>
          <w:rFonts w:eastAsia="SimSun"/>
        </w:rPr>
        <w:t>China</w:t>
      </w:r>
      <w:r w:rsidR="00DF5E3D" w:rsidRPr="00A167AF">
        <w:rPr>
          <w:rFonts w:eastAsia="SimSun"/>
        </w:rPr>
        <w:t>’</w:t>
      </w:r>
      <w:r w:rsidR="00553469" w:rsidRPr="00A167AF">
        <w:rPr>
          <w:rFonts w:eastAsia="SimSun"/>
        </w:rPr>
        <w:t xml:space="preserve"> </w:t>
      </w:r>
      <w:r w:rsidR="00553469" w:rsidRPr="00A167AF">
        <w:rPr>
          <w:rFonts w:eastAsia="SimSun" w:hint="eastAsia"/>
        </w:rPr>
        <w:t>中国</w:t>
      </w:r>
      <w:r w:rsidR="00553469" w:rsidRPr="00A167AF">
        <w:rPr>
          <w:rFonts w:eastAsia="SimSun" w:hint="eastAsia"/>
        </w:rPr>
        <w:t xml:space="preserve"> </w:t>
      </w:r>
      <w:r w:rsidR="005F3031" w:rsidRPr="00A167AF">
        <w:rPr>
          <w:rFonts w:eastAsia="SimSun"/>
        </w:rPr>
        <w:t xml:space="preserve">and discuss their composition, meaning and </w:t>
      </w:r>
      <w:r w:rsidR="00323364" w:rsidRPr="00A167AF">
        <w:rPr>
          <w:rFonts w:eastAsia="SimSun"/>
        </w:rPr>
        <w:t>how</w:t>
      </w:r>
      <w:r w:rsidR="005F3031" w:rsidRPr="00A167AF">
        <w:rPr>
          <w:rFonts w:eastAsia="SimSun"/>
        </w:rPr>
        <w:t xml:space="preserve"> these form the name for China</w:t>
      </w:r>
      <w:r w:rsidR="00323364" w:rsidRPr="00A167AF">
        <w:rPr>
          <w:rFonts w:eastAsia="SimSun"/>
        </w:rPr>
        <w:t>, the middle kingdom</w:t>
      </w:r>
      <w:r w:rsidR="00DF5E3D" w:rsidRPr="00A167AF">
        <w:rPr>
          <w:rFonts w:eastAsia="SimSun"/>
        </w:rPr>
        <w:t>,</w:t>
      </w:r>
      <w:r w:rsidR="00323364" w:rsidRPr="00A167AF">
        <w:rPr>
          <w:rFonts w:eastAsia="SimSun"/>
        </w:rPr>
        <w:t xml:space="preserve"> by watching </w:t>
      </w:r>
      <w:hyperlink r:id="rId46" w:history="1">
        <w:r w:rsidR="00E43E23" w:rsidRPr="00A167AF">
          <w:rPr>
            <w:rStyle w:val="Hyperlink"/>
            <w:rFonts w:eastAsia="SimSun"/>
          </w:rPr>
          <w:t>Zhon</w:t>
        </w:r>
        <w:r w:rsidR="001F081C" w:rsidRPr="00A167AF">
          <w:rPr>
            <w:rStyle w:val="Hyperlink"/>
            <w:rFonts w:eastAsia="SimSun"/>
          </w:rPr>
          <w:t>g</w:t>
        </w:r>
        <w:r w:rsidR="00E43E23" w:rsidRPr="00A167AF">
          <w:rPr>
            <w:rStyle w:val="Hyperlink"/>
            <w:rFonts w:eastAsia="SimSun"/>
          </w:rPr>
          <w:t xml:space="preserve">guo (China) How to </w:t>
        </w:r>
        <w:r w:rsidR="00D9507C">
          <w:rPr>
            <w:rStyle w:val="Hyperlink"/>
            <w:rFonts w:eastAsia="SimSun"/>
          </w:rPr>
          <w:t>P</w:t>
        </w:r>
        <w:r w:rsidR="00E43E23" w:rsidRPr="00A167AF">
          <w:rPr>
            <w:rStyle w:val="Hyperlink"/>
            <w:rFonts w:eastAsia="SimSun"/>
          </w:rPr>
          <w:t xml:space="preserve">ronounce </w:t>
        </w:r>
        <w:r w:rsidR="00D9507C">
          <w:rPr>
            <w:rStyle w:val="Hyperlink"/>
            <w:rFonts w:eastAsia="SimSun"/>
          </w:rPr>
          <w:t>&amp;</w:t>
        </w:r>
        <w:r w:rsidR="00D9507C" w:rsidRPr="00A167AF">
          <w:rPr>
            <w:rStyle w:val="Hyperlink"/>
            <w:rFonts w:eastAsia="SimSun"/>
          </w:rPr>
          <w:t xml:space="preserve"> </w:t>
        </w:r>
        <w:r w:rsidR="00D9507C">
          <w:rPr>
            <w:rStyle w:val="Hyperlink"/>
            <w:rFonts w:eastAsia="SimSun"/>
          </w:rPr>
          <w:t>W</w:t>
        </w:r>
        <w:r w:rsidR="00E43E23" w:rsidRPr="00A167AF">
          <w:rPr>
            <w:rStyle w:val="Hyperlink"/>
            <w:rFonts w:eastAsia="SimSun"/>
          </w:rPr>
          <w:t xml:space="preserve">rite </w:t>
        </w:r>
        <w:r w:rsidR="001F081C" w:rsidRPr="00A167AF">
          <w:rPr>
            <w:rStyle w:val="Hyperlink"/>
            <w:rFonts w:eastAsia="SimSun"/>
          </w:rPr>
          <w:t xml:space="preserve">Chinese </w:t>
        </w:r>
        <w:r w:rsidR="00D9507C">
          <w:rPr>
            <w:rStyle w:val="Hyperlink"/>
            <w:rFonts w:eastAsia="SimSun"/>
          </w:rPr>
          <w:t>V</w:t>
        </w:r>
        <w:r w:rsidR="00E43E23" w:rsidRPr="00A167AF">
          <w:rPr>
            <w:rStyle w:val="Hyperlink"/>
            <w:rFonts w:eastAsia="SimSun"/>
          </w:rPr>
          <w:t>ocabulary/</w:t>
        </w:r>
        <w:r w:rsidR="00D9507C">
          <w:rPr>
            <w:rStyle w:val="Hyperlink"/>
            <w:rFonts w:eastAsia="SimSun"/>
          </w:rPr>
          <w:t>C</w:t>
        </w:r>
        <w:r w:rsidR="00E43E23" w:rsidRPr="00A167AF">
          <w:rPr>
            <w:rStyle w:val="Hyperlink"/>
            <w:rFonts w:eastAsia="SimSun"/>
          </w:rPr>
          <w:t>haracter/</w:t>
        </w:r>
        <w:r w:rsidR="00D9507C">
          <w:rPr>
            <w:rStyle w:val="Hyperlink"/>
            <w:rFonts w:eastAsia="SimSun"/>
          </w:rPr>
          <w:t>R</w:t>
        </w:r>
        <w:r w:rsidR="00E43E23" w:rsidRPr="00A167AF">
          <w:rPr>
            <w:rStyle w:val="Hyperlink"/>
            <w:rFonts w:eastAsia="SimSun"/>
          </w:rPr>
          <w:t>adic</w:t>
        </w:r>
        <w:r w:rsidR="00E119DF" w:rsidRPr="00A167AF">
          <w:rPr>
            <w:rStyle w:val="Hyperlink"/>
            <w:rFonts w:eastAsia="SimSun"/>
          </w:rPr>
          <w:t>al</w:t>
        </w:r>
      </w:hyperlink>
      <w:r w:rsidR="00E119DF" w:rsidRPr="00A167AF">
        <w:rPr>
          <w:rFonts w:eastAsia="SimSun"/>
        </w:rPr>
        <w:t xml:space="preserve"> </w:t>
      </w:r>
      <w:r w:rsidR="002F4E5A" w:rsidRPr="00A167AF">
        <w:rPr>
          <w:rFonts w:eastAsia="SimSun"/>
        </w:rPr>
        <w:t>(</w:t>
      </w:r>
      <w:r w:rsidR="00E119DF" w:rsidRPr="00A167AF">
        <w:rPr>
          <w:rFonts w:eastAsia="SimSun"/>
        </w:rPr>
        <w:t>2:11</w:t>
      </w:r>
      <w:r w:rsidR="002F4E5A" w:rsidRPr="00A167AF">
        <w:rPr>
          <w:rFonts w:eastAsia="SimSun"/>
        </w:rPr>
        <w:t>)</w:t>
      </w:r>
      <w:r w:rsidR="00DD0F38" w:rsidRPr="00A167AF">
        <w:rPr>
          <w:rFonts w:eastAsia="SimSun"/>
        </w:rPr>
        <w:t xml:space="preserve">. </w:t>
      </w:r>
      <w:r w:rsidR="00D641C1" w:rsidRPr="00034B0D">
        <w:t xml:space="preserve">Complete the </w:t>
      </w:r>
      <w:hyperlink r:id="rId47" w:history="1">
        <w:r w:rsidR="00034B0D" w:rsidRPr="00034B0D">
          <w:rPr>
            <w:rStyle w:val="Hyperlink"/>
            <w:rFonts w:hint="eastAsia"/>
          </w:rPr>
          <w:t>‘</w:t>
        </w:r>
        <w:r w:rsidR="00034B0D" w:rsidRPr="00034B0D">
          <w:rPr>
            <w:rStyle w:val="Hyperlink"/>
            <w:rFonts w:hint="eastAsia"/>
          </w:rPr>
          <w:t xml:space="preserve">Chinese writing practice </w:t>
        </w:r>
        <w:r w:rsidR="00034B0D" w:rsidRPr="00034B0D">
          <w:rPr>
            <w:rStyle w:val="Hyperlink"/>
            <w:rFonts w:hint="eastAsia"/>
          </w:rPr>
          <w:t>–</w:t>
        </w:r>
        <w:r w:rsidR="00034B0D" w:rsidRPr="00034B0D">
          <w:rPr>
            <w:rStyle w:val="Hyperlink"/>
            <w:rFonts w:hint="eastAsia"/>
          </w:rPr>
          <w:t xml:space="preserve"> </w:t>
        </w:r>
        <w:r w:rsidR="00034B0D" w:rsidRPr="00034B0D">
          <w:rPr>
            <w:rStyle w:val="Hyperlink"/>
            <w:rFonts w:hint="eastAsia"/>
          </w:rPr>
          <w:t>中国’</w:t>
        </w:r>
        <w:r w:rsidR="00034B0D" w:rsidRPr="00034B0D">
          <w:rPr>
            <w:rStyle w:val="Hyperlink"/>
            <w:rFonts w:hint="eastAsia"/>
          </w:rPr>
          <w:t xml:space="preserve"> resource </w:t>
        </w:r>
        <w:r w:rsidR="00502DA0">
          <w:rPr>
            <w:rStyle w:val="Hyperlink"/>
            <w:rFonts w:hint="eastAsia"/>
          </w:rPr>
          <w:t>(DOCX</w:t>
        </w:r>
        <w:r w:rsidR="00034B0D" w:rsidRPr="00034B0D">
          <w:rPr>
            <w:rStyle w:val="Hyperlink"/>
            <w:rFonts w:hint="eastAsia"/>
          </w:rPr>
          <w:t xml:space="preserve"> 257 </w:t>
        </w:r>
        <w:r w:rsidR="00502DA0">
          <w:rPr>
            <w:rStyle w:val="Hyperlink"/>
            <w:rFonts w:hint="eastAsia"/>
          </w:rPr>
          <w:t>KB)</w:t>
        </w:r>
      </w:hyperlink>
      <w:r w:rsidR="00DF5E3D" w:rsidRPr="00034B0D">
        <w:rPr>
          <w:rFonts w:eastAsia="SimSun"/>
        </w:rPr>
        <w:t>.</w:t>
      </w:r>
      <w:r w:rsidR="00A167AF" w:rsidRPr="00034B0D">
        <w:rPr>
          <w:rFonts w:eastAsia="SimSun"/>
        </w:rPr>
        <w:t xml:space="preserve"> </w:t>
      </w:r>
      <w:r w:rsidR="00A167AF" w:rsidRPr="00034B0D">
        <w:rPr>
          <w:b/>
          <w:lang w:val="en-US"/>
        </w:rPr>
        <w:t>Use</w:t>
      </w:r>
      <w:r w:rsidR="00A167AF" w:rsidRPr="00A167AF">
        <w:rPr>
          <w:b/>
          <w:lang w:val="en-US"/>
        </w:rPr>
        <w:t xml:space="preserve"> knowledge of sound–symbol correspondences to understand and respond to texts (ML4-UND-01)</w:t>
      </w:r>
    </w:p>
    <w:p w14:paraId="1EDF965A" w14:textId="39C01AFE" w:rsidR="00E632D1" w:rsidRPr="00B14885" w:rsidRDefault="00D641C1" w:rsidP="00934525">
      <w:pPr>
        <w:pStyle w:val="ListBullet"/>
        <w:rPr>
          <w:b/>
          <w:lang w:val="en-US"/>
        </w:rPr>
      </w:pPr>
      <w:r>
        <w:t>To help students learn techn</w:t>
      </w:r>
      <w:r w:rsidR="0076017D">
        <w:t xml:space="preserve">iques to recognise and remember </w:t>
      </w:r>
      <w:r w:rsidR="002D6504">
        <w:rPr>
          <w:i/>
          <w:iCs/>
        </w:rPr>
        <w:t>Hanzi</w:t>
      </w:r>
      <w:r w:rsidR="008E47EF">
        <w:t>, view</w:t>
      </w:r>
      <w:r w:rsidR="0076017D">
        <w:t xml:space="preserve"> </w:t>
      </w:r>
      <w:hyperlink r:id="rId48" w:history="1">
        <w:r w:rsidR="007313B1" w:rsidRPr="0076017D">
          <w:rPr>
            <w:rStyle w:val="Hyperlink"/>
          </w:rPr>
          <w:t xml:space="preserve">Learn to </w:t>
        </w:r>
        <w:r w:rsidR="00927294" w:rsidRPr="0076017D">
          <w:rPr>
            <w:rStyle w:val="Hyperlink"/>
          </w:rPr>
          <w:t>read</w:t>
        </w:r>
        <w:r w:rsidR="007313B1" w:rsidRPr="0076017D">
          <w:rPr>
            <w:rStyle w:val="Hyperlink"/>
          </w:rPr>
          <w:t xml:space="preserve"> Chinese </w:t>
        </w:r>
        <w:r w:rsidR="0077001D">
          <w:rPr>
            <w:rStyle w:val="Hyperlink"/>
          </w:rPr>
          <w:t xml:space="preserve">… </w:t>
        </w:r>
        <w:r w:rsidR="007313B1" w:rsidRPr="0076017D">
          <w:rPr>
            <w:rStyle w:val="Hyperlink"/>
          </w:rPr>
          <w:t>with ease</w:t>
        </w:r>
        <w:r w:rsidR="0077001D">
          <w:rPr>
            <w:rStyle w:val="Hyperlink"/>
          </w:rPr>
          <w:t>!</w:t>
        </w:r>
        <w:r w:rsidR="007313B1" w:rsidRPr="0076017D">
          <w:rPr>
            <w:rStyle w:val="Hyperlink"/>
          </w:rPr>
          <w:t xml:space="preserve"> – </w:t>
        </w:r>
        <w:r w:rsidR="0077001D">
          <w:rPr>
            <w:rStyle w:val="Hyperlink"/>
          </w:rPr>
          <w:t>ShaoLan</w:t>
        </w:r>
      </w:hyperlink>
      <w:r w:rsidR="007313B1">
        <w:t xml:space="preserve"> (6:10)</w:t>
      </w:r>
      <w:r w:rsidR="005874F6">
        <w:t xml:space="preserve"> and </w:t>
      </w:r>
      <w:r w:rsidR="008E47EF">
        <w:t xml:space="preserve">access </w:t>
      </w:r>
      <w:hyperlink r:id="rId49" w:history="1">
        <w:r w:rsidR="0026063E" w:rsidRPr="00D07B88">
          <w:rPr>
            <w:rStyle w:val="Hyperlink"/>
          </w:rPr>
          <w:t>Learn</w:t>
        </w:r>
        <w:r w:rsidR="00D07B88" w:rsidRPr="00D07B88">
          <w:rPr>
            <w:rStyle w:val="Hyperlink"/>
          </w:rPr>
          <w:t xml:space="preserve"> </w:t>
        </w:r>
        <w:r w:rsidR="0026063E" w:rsidRPr="00D07B88">
          <w:rPr>
            <w:rStyle w:val="Hyperlink"/>
          </w:rPr>
          <w:t xml:space="preserve">Chinese </w:t>
        </w:r>
        <w:r w:rsidR="0077001D">
          <w:rPr>
            <w:rStyle w:val="Hyperlink"/>
          </w:rPr>
          <w:t>C</w:t>
        </w:r>
        <w:r w:rsidR="0026063E" w:rsidRPr="00D07B88">
          <w:rPr>
            <w:rStyle w:val="Hyperlink"/>
          </w:rPr>
          <w:t xml:space="preserve">haracters: 9 </w:t>
        </w:r>
        <w:r w:rsidR="0077001D">
          <w:rPr>
            <w:rStyle w:val="Hyperlink"/>
          </w:rPr>
          <w:t>T</w:t>
        </w:r>
        <w:r w:rsidR="0026063E" w:rsidRPr="00D07B88">
          <w:rPr>
            <w:rStyle w:val="Hyperlink"/>
          </w:rPr>
          <w:t xml:space="preserve">ricks to </w:t>
        </w:r>
        <w:r w:rsidR="0077001D">
          <w:rPr>
            <w:rStyle w:val="Hyperlink"/>
          </w:rPr>
          <w:t>E</w:t>
        </w:r>
        <w:r w:rsidR="0026063E" w:rsidRPr="00D07B88">
          <w:rPr>
            <w:rStyle w:val="Hyperlink"/>
          </w:rPr>
          <w:t xml:space="preserve">ffectively </w:t>
        </w:r>
        <w:r w:rsidR="0077001D">
          <w:rPr>
            <w:rStyle w:val="Hyperlink"/>
          </w:rPr>
          <w:t>R</w:t>
        </w:r>
        <w:r w:rsidR="0026063E" w:rsidRPr="00D07B88">
          <w:rPr>
            <w:rStyle w:val="Hyperlink"/>
          </w:rPr>
          <w:t xml:space="preserve">emember </w:t>
        </w:r>
        <w:r w:rsidR="002D6504">
          <w:rPr>
            <w:rStyle w:val="Hyperlink"/>
            <w:i/>
            <w:iCs/>
          </w:rPr>
          <w:t>Hanzi</w:t>
        </w:r>
      </w:hyperlink>
      <w:r w:rsidR="005F4C80">
        <w:t xml:space="preserve">. Use the </w:t>
      </w:r>
      <w:hyperlink r:id="rId50" w:history="1">
        <w:r w:rsidR="00860180" w:rsidRPr="00860180">
          <w:rPr>
            <w:rStyle w:val="Hyperlink"/>
          </w:rPr>
          <w:t>T</w:t>
        </w:r>
        <w:r w:rsidR="005F4C80" w:rsidRPr="00860180">
          <w:rPr>
            <w:rStyle w:val="Hyperlink"/>
          </w:rPr>
          <w:t>hink</w:t>
        </w:r>
        <w:r w:rsidR="0077001D">
          <w:rPr>
            <w:rStyle w:val="Hyperlink"/>
          </w:rPr>
          <w:t>-</w:t>
        </w:r>
        <w:r w:rsidR="00860180" w:rsidRPr="00860180">
          <w:rPr>
            <w:rStyle w:val="Hyperlink"/>
          </w:rPr>
          <w:t>P</w:t>
        </w:r>
        <w:r w:rsidR="005F4C80" w:rsidRPr="00860180">
          <w:rPr>
            <w:rStyle w:val="Hyperlink"/>
          </w:rPr>
          <w:t>air</w:t>
        </w:r>
        <w:r w:rsidR="0077001D">
          <w:rPr>
            <w:rStyle w:val="Hyperlink"/>
          </w:rPr>
          <w:t>-</w:t>
        </w:r>
        <w:r w:rsidR="00860180" w:rsidRPr="00860180">
          <w:rPr>
            <w:rStyle w:val="Hyperlink"/>
          </w:rPr>
          <w:t>S</w:t>
        </w:r>
        <w:r w:rsidR="005F4C80" w:rsidRPr="00860180">
          <w:rPr>
            <w:rStyle w:val="Hyperlink"/>
          </w:rPr>
          <w:t>hare</w:t>
        </w:r>
      </w:hyperlink>
      <w:r w:rsidR="005F4C80">
        <w:t xml:space="preserve"> thinking routine to </w:t>
      </w:r>
      <w:r w:rsidR="00F54250">
        <w:t>discuss</w:t>
      </w:r>
      <w:r w:rsidR="005F4C80">
        <w:t xml:space="preserve"> </w:t>
      </w:r>
      <w:r w:rsidR="00927294">
        <w:t>memorisation techniques</w:t>
      </w:r>
      <w:r w:rsidR="008E47EF">
        <w:t xml:space="preserve">. Students </w:t>
      </w:r>
      <w:r w:rsidR="008F1665">
        <w:t>record these in books or devices.</w:t>
      </w:r>
      <w:r w:rsidR="00042C8C">
        <w:t xml:space="preserve"> Write examples for </w:t>
      </w:r>
      <w:r w:rsidR="00E853BB" w:rsidRPr="00E853BB">
        <w:rPr>
          <w:rFonts w:ascii="SimSun" w:eastAsia="SimSun" w:hAnsi="SimSun" w:hint="eastAsia"/>
        </w:rPr>
        <w:t>中</w:t>
      </w:r>
      <w:r w:rsidR="00F04C18" w:rsidRPr="00A167AF">
        <w:rPr>
          <w:rFonts w:eastAsia="SimSun"/>
        </w:rPr>
        <w:t xml:space="preserve">, </w:t>
      </w:r>
      <w:r w:rsidR="00E853BB" w:rsidRPr="00E853BB">
        <w:rPr>
          <w:rFonts w:ascii="SimSun" w:eastAsia="SimSun" w:hAnsi="SimSun" w:hint="eastAsia"/>
        </w:rPr>
        <w:t>国</w:t>
      </w:r>
      <w:r w:rsidR="00F04C18" w:rsidRPr="00685F4C">
        <w:rPr>
          <w:rFonts w:eastAsia="SimSun"/>
        </w:rPr>
        <w:t>,</w:t>
      </w:r>
      <w:r w:rsidR="00F04C18">
        <w:rPr>
          <w:rFonts w:eastAsia="SimSun"/>
        </w:rPr>
        <w:t xml:space="preserve"> </w:t>
      </w:r>
      <w:r w:rsidR="00E853BB" w:rsidRPr="00E853BB">
        <w:rPr>
          <w:rFonts w:ascii="SimSun" w:eastAsia="SimSun" w:hAnsi="SimSun" w:hint="eastAsia"/>
        </w:rPr>
        <w:t>你</w:t>
      </w:r>
      <w:r w:rsidR="00F04C18" w:rsidRPr="00685F4C">
        <w:rPr>
          <w:rFonts w:eastAsia="SimSun"/>
        </w:rPr>
        <w:t>,</w:t>
      </w:r>
      <w:r w:rsidR="00F04C18">
        <w:rPr>
          <w:rFonts w:eastAsia="SimSun"/>
        </w:rPr>
        <w:t xml:space="preserve"> </w:t>
      </w:r>
      <w:r w:rsidR="00E853BB" w:rsidRPr="00E853BB">
        <w:rPr>
          <w:rFonts w:ascii="SimSun" w:eastAsia="SimSun" w:hAnsi="SimSun" w:hint="eastAsia"/>
        </w:rPr>
        <w:t>好</w:t>
      </w:r>
      <w:r w:rsidR="00E853BB">
        <w:t xml:space="preserve"> and find 3</w:t>
      </w:r>
      <w:r w:rsidR="00FB1FDA">
        <w:t xml:space="preserve"> new </w:t>
      </w:r>
      <w:r w:rsidR="002D6504">
        <w:rPr>
          <w:i/>
          <w:iCs/>
        </w:rPr>
        <w:t>Hanzi</w:t>
      </w:r>
      <w:r w:rsidR="00FB1FDA">
        <w:t xml:space="preserve"> that are of personal interest and do the same. Share these </w:t>
      </w:r>
      <w:r w:rsidR="00C258D5">
        <w:t>with the class.</w:t>
      </w:r>
      <w:r w:rsidR="0008169A">
        <w:t xml:space="preserve"> </w:t>
      </w:r>
      <w:r w:rsidR="0008169A" w:rsidRPr="0008169A">
        <w:rPr>
          <w:b/>
          <w:lang w:val="en-US"/>
        </w:rPr>
        <w:t>Use knowledge of features of the sound system to understand texts</w:t>
      </w:r>
      <w:r w:rsidR="0008169A">
        <w:rPr>
          <w:b/>
          <w:lang w:val="en-US"/>
        </w:rPr>
        <w:t xml:space="preserve"> (</w:t>
      </w:r>
      <w:r w:rsidR="00B14885">
        <w:rPr>
          <w:b/>
          <w:lang w:val="en-US"/>
        </w:rPr>
        <w:t>ML4-UND-01)</w:t>
      </w:r>
    </w:p>
    <w:p w14:paraId="39D13F43" w14:textId="45FB38D2" w:rsidR="00C83EFE" w:rsidRPr="00C258D5" w:rsidRDefault="00C83EFE" w:rsidP="00934525">
      <w:pPr>
        <w:pStyle w:val="ListBullet"/>
      </w:pPr>
      <w:r w:rsidRPr="008C123B">
        <w:rPr>
          <w:b/>
        </w:rPr>
        <w:t>Exit ticket</w:t>
      </w:r>
      <w:r>
        <w:t xml:space="preserve"> – students </w:t>
      </w:r>
      <w:r w:rsidR="00130909">
        <w:t>s</w:t>
      </w:r>
      <w:r w:rsidR="007E0D5E">
        <w:t>ubmit</w:t>
      </w:r>
      <w:r w:rsidR="008A0F5F">
        <w:t>,</w:t>
      </w:r>
      <w:r w:rsidR="008A0F5F" w:rsidRPr="00DF6E1A">
        <w:t xml:space="preserve"> on a slip of paper or sticky note</w:t>
      </w:r>
      <w:r w:rsidR="008A0F5F">
        <w:t>,</w:t>
      </w:r>
      <w:r w:rsidR="008A0F5F" w:rsidRPr="00DF6E1A">
        <w:t xml:space="preserve"> </w:t>
      </w:r>
      <w:r w:rsidR="007E0D5E">
        <w:t xml:space="preserve">a technique they will try to help remember characters. </w:t>
      </w:r>
      <w:r w:rsidR="008A0F5F">
        <w:t xml:space="preserve">After the lesson, share students’ ideas </w:t>
      </w:r>
      <w:r w:rsidR="008B232B">
        <w:t xml:space="preserve">in a classroom communal space to motivate others. </w:t>
      </w:r>
      <w:r w:rsidR="008C123B">
        <w:t>Every few weeks the class can discuss how their technique is working for them and if they could try another from the list.</w:t>
      </w:r>
    </w:p>
    <w:p w14:paraId="12447C81" w14:textId="0EDDB371" w:rsidR="00731118" w:rsidRPr="003A2388" w:rsidRDefault="009A2299" w:rsidP="00934525">
      <w:pPr>
        <w:pStyle w:val="ListBullet"/>
        <w:rPr>
          <w:lang w:val="en-US"/>
        </w:rPr>
      </w:pPr>
      <w:r w:rsidRPr="00934525">
        <w:t>Introduce</w:t>
      </w:r>
      <w:r>
        <w:t xml:space="preserve"> the artform of Chinese brush and ink writing</w:t>
      </w:r>
      <w:r w:rsidR="004B62EF">
        <w:t xml:space="preserve"> by watching </w:t>
      </w:r>
      <w:hyperlink r:id="rId51" w:history="1">
        <w:r w:rsidR="004B62EF" w:rsidRPr="002A4AFE">
          <w:rPr>
            <w:rStyle w:val="Hyperlink"/>
          </w:rPr>
          <w:t xml:space="preserve">How to start? Chinese </w:t>
        </w:r>
        <w:r w:rsidR="003E7975">
          <w:rPr>
            <w:rStyle w:val="Hyperlink"/>
          </w:rPr>
          <w:t>C</w:t>
        </w:r>
        <w:r w:rsidR="004B62EF" w:rsidRPr="002A4AFE">
          <w:rPr>
            <w:rStyle w:val="Hyperlink"/>
          </w:rPr>
          <w:t xml:space="preserve">alligraphy </w:t>
        </w:r>
        <w:r w:rsidR="003E7975">
          <w:rPr>
            <w:rStyle w:val="Hyperlink"/>
          </w:rPr>
          <w:t>T</w:t>
        </w:r>
        <w:r w:rsidR="004B62EF" w:rsidRPr="002A4AFE">
          <w:rPr>
            <w:rStyle w:val="Hyperlink"/>
          </w:rPr>
          <w:t>utorial</w:t>
        </w:r>
      </w:hyperlink>
      <w:r w:rsidR="004B62EF">
        <w:t xml:space="preserve"> </w:t>
      </w:r>
      <w:r w:rsidR="002A4AFE">
        <w:t>(</w:t>
      </w:r>
      <w:r w:rsidR="004B62EF">
        <w:t>9:23</w:t>
      </w:r>
      <w:r w:rsidR="002A4AFE">
        <w:t xml:space="preserve">) </w:t>
      </w:r>
      <w:r w:rsidR="00E60A06">
        <w:t xml:space="preserve">to learn about the tools and techniques of brush and ink character writing. This will support students to understand the importance of stroke order and </w:t>
      </w:r>
      <w:r w:rsidR="008A0F5F">
        <w:t xml:space="preserve">the </w:t>
      </w:r>
      <w:r w:rsidR="00E60A06">
        <w:t xml:space="preserve">elements of characters, </w:t>
      </w:r>
      <w:r w:rsidR="008A0F5F">
        <w:t xml:space="preserve">which will support both reading </w:t>
      </w:r>
      <w:r w:rsidR="00E60A06">
        <w:t>and writing</w:t>
      </w:r>
      <w:r w:rsidR="004E35EE">
        <w:t xml:space="preserve">. Students practise by doing calligraphy with brush and ink, with pens or pencils or with </w:t>
      </w:r>
      <w:r w:rsidR="00503279">
        <w:t>fingers and mouse on digital devices. As a foundation</w:t>
      </w:r>
      <w:r w:rsidR="008A0F5F">
        <w:t>,</w:t>
      </w:r>
      <w:r w:rsidR="00503279">
        <w:t xml:space="preserve"> students practise the </w:t>
      </w:r>
      <w:r w:rsidR="00B6376B">
        <w:t xml:space="preserve">basic strokes using the </w:t>
      </w:r>
      <w:hyperlink r:id="rId52" w:history="1">
        <w:r w:rsidR="00E77B78">
          <w:rPr>
            <w:rStyle w:val="Hyperlink"/>
          </w:rPr>
          <w:t xml:space="preserve">Trace 16 Basic Chinese Strokes </w:t>
        </w:r>
        <w:r w:rsidR="00502DA0">
          <w:rPr>
            <w:rStyle w:val="Hyperlink"/>
          </w:rPr>
          <w:t>(PDF</w:t>
        </w:r>
        <w:r w:rsidR="00E77B78">
          <w:rPr>
            <w:rStyle w:val="Hyperlink"/>
          </w:rPr>
          <w:t xml:space="preserve"> 189 </w:t>
        </w:r>
        <w:r w:rsidR="00502DA0">
          <w:rPr>
            <w:rStyle w:val="Hyperlink"/>
          </w:rPr>
          <w:lastRenderedPageBreak/>
          <w:t>KB)</w:t>
        </w:r>
      </w:hyperlink>
      <w:r w:rsidR="008567CD">
        <w:t xml:space="preserve"> </w:t>
      </w:r>
      <w:r w:rsidR="001F081C">
        <w:t xml:space="preserve">downloadable </w:t>
      </w:r>
      <w:r w:rsidR="008567CD">
        <w:t>resource.</w:t>
      </w:r>
      <w:r w:rsidR="00CE4C1B">
        <w:t xml:space="preserve"> When students feel confident</w:t>
      </w:r>
      <w:r w:rsidR="008A0F5F">
        <w:t>,</w:t>
      </w:r>
      <w:r w:rsidR="00CE4C1B">
        <w:t xml:space="preserve"> they can choose </w:t>
      </w:r>
      <w:r w:rsidR="002D6504">
        <w:rPr>
          <w:i/>
          <w:iCs/>
        </w:rPr>
        <w:t>Hanzi</w:t>
      </w:r>
      <w:r w:rsidR="00CE4C1B" w:rsidRPr="0083337C">
        <w:rPr>
          <w:i/>
          <w:iCs/>
        </w:rPr>
        <w:t xml:space="preserve"> </w:t>
      </w:r>
      <w:r w:rsidR="00CE4C1B">
        <w:t xml:space="preserve">of interest </w:t>
      </w:r>
      <w:r w:rsidR="0083337C">
        <w:t>to write.</w:t>
      </w:r>
      <w:r w:rsidR="003A2388" w:rsidRPr="003A2388">
        <w:rPr>
          <w:rFonts w:eastAsia="Arial"/>
          <w:lang w:val="en-US"/>
        </w:rPr>
        <w:t xml:space="preserve"> </w:t>
      </w:r>
      <w:r w:rsidR="003A2388" w:rsidRPr="003A2388">
        <w:rPr>
          <w:b/>
          <w:lang w:val="en-US"/>
        </w:rPr>
        <w:t>Use sound–symbol correspondences to create written texts</w:t>
      </w:r>
      <w:r w:rsidR="004D3294">
        <w:rPr>
          <w:b/>
          <w:lang w:val="en-US"/>
        </w:rPr>
        <w:t xml:space="preserve"> (ML4-CRT-01)</w:t>
      </w:r>
    </w:p>
    <w:p w14:paraId="2178A37E" w14:textId="2652DC2F" w:rsidR="00755D58" w:rsidRPr="00755D58" w:rsidRDefault="00755D58" w:rsidP="00ED56FA">
      <w:pPr>
        <w:pStyle w:val="Heading3"/>
      </w:pPr>
      <w:bookmarkStart w:id="22" w:name="_Toc170994583"/>
      <w:r>
        <w:t>Greetings</w:t>
      </w:r>
      <w:bookmarkEnd w:id="22"/>
    </w:p>
    <w:p w14:paraId="58644EE2" w14:textId="5B781F08" w:rsidR="00FC339B" w:rsidRPr="004B581D" w:rsidRDefault="004B581D" w:rsidP="00934525">
      <w:pPr>
        <w:pStyle w:val="ListBullet"/>
      </w:pPr>
      <w:r>
        <w:t xml:space="preserve">Print </w:t>
      </w:r>
      <w:r w:rsidR="00E87252">
        <w:t>the</w:t>
      </w:r>
      <w:r>
        <w:t xml:space="preserve"> </w:t>
      </w:r>
      <w:r w:rsidR="00091977">
        <w:t xml:space="preserve">cards from </w:t>
      </w:r>
      <w:r>
        <w:t xml:space="preserve">Activity 1 </w:t>
      </w:r>
      <w:r w:rsidR="00091977">
        <w:t xml:space="preserve">in the </w:t>
      </w:r>
      <w:hyperlink r:id="rId53" w:history="1">
        <w:r w:rsidR="003840B7" w:rsidRPr="003840B7">
          <w:rPr>
            <w:rStyle w:val="Hyperlink"/>
          </w:rPr>
          <w:t xml:space="preserve">‘Chinese flashcards – greetings’ resource </w:t>
        </w:r>
        <w:r w:rsidR="00502DA0">
          <w:rPr>
            <w:rStyle w:val="Hyperlink"/>
          </w:rPr>
          <w:t>(DOCX</w:t>
        </w:r>
        <w:r w:rsidR="003840B7" w:rsidRPr="003840B7">
          <w:rPr>
            <w:rStyle w:val="Hyperlink"/>
          </w:rPr>
          <w:t xml:space="preserve"> 400 </w:t>
        </w:r>
        <w:r w:rsidR="00502DA0">
          <w:rPr>
            <w:rStyle w:val="Hyperlink"/>
          </w:rPr>
          <w:t>KB)</w:t>
        </w:r>
      </w:hyperlink>
      <w:r w:rsidR="003840B7">
        <w:t xml:space="preserve"> </w:t>
      </w:r>
      <w:r w:rsidRPr="004B581D">
        <w:t>and use these to drill new vocabulary with students. Students pay attention to character recognition, tones, pronunciation</w:t>
      </w:r>
      <w:r w:rsidR="00091977">
        <w:t xml:space="preserve"> and </w:t>
      </w:r>
      <w:r w:rsidRPr="004B581D">
        <w:t>contexts the words are used in</w:t>
      </w:r>
      <w:r w:rsidR="00091977">
        <w:t>,</w:t>
      </w:r>
      <w:r w:rsidRPr="004B581D">
        <w:t xml:space="preserve"> such as time of day, formality using </w:t>
      </w:r>
      <w:r w:rsidRPr="004B581D">
        <w:rPr>
          <w:rFonts w:ascii="SimSun" w:eastAsia="SimSun" w:hAnsi="SimSun" w:cs="MS Gothic" w:hint="eastAsia"/>
        </w:rPr>
        <w:t>您</w:t>
      </w:r>
      <w:r w:rsidR="00F04C18" w:rsidRPr="00A167AF">
        <w:rPr>
          <w:rFonts w:eastAsia="SimSun"/>
        </w:rPr>
        <w:t xml:space="preserve"> </w:t>
      </w:r>
      <w:r w:rsidRPr="004B581D">
        <w:t xml:space="preserve">and groups of people using </w:t>
      </w:r>
      <w:r w:rsidRPr="00A167AF">
        <w:rPr>
          <w:rFonts w:ascii="SimSun" w:eastAsia="SimSun" w:hAnsi="SimSun" w:cs="Microsoft YaHei" w:hint="eastAsia"/>
        </w:rPr>
        <w:t>们</w:t>
      </w:r>
      <w:r w:rsidRPr="004B581D">
        <w:t>.</w:t>
      </w:r>
      <w:r>
        <w:t xml:space="preserve"> </w:t>
      </w:r>
      <w:r w:rsidR="005C0E0D">
        <w:t xml:space="preserve">Explain the meanings, stroke order and </w:t>
      </w:r>
      <w:r w:rsidR="00C97C39">
        <w:t>components of the characters and ask students to create mnemonics</w:t>
      </w:r>
      <w:r w:rsidR="00901C40">
        <w:rPr>
          <w:rStyle w:val="FootnoteReference"/>
        </w:rPr>
        <w:footnoteReference w:id="2"/>
      </w:r>
      <w:r w:rsidR="00C97C39">
        <w:t xml:space="preserve"> to help remember them.</w:t>
      </w:r>
      <w:r>
        <w:t xml:space="preserve"> </w:t>
      </w:r>
      <w:r w:rsidR="002E5054">
        <w:t xml:space="preserve">Students record words and </w:t>
      </w:r>
      <w:r w:rsidR="00AF2948">
        <w:t>characters</w:t>
      </w:r>
      <w:r w:rsidR="00091977">
        <w:t xml:space="preserve"> in books or devices</w:t>
      </w:r>
      <w:r w:rsidR="00AF2948">
        <w:t>.</w:t>
      </w:r>
      <w:r w:rsidR="001560BD">
        <w:t xml:space="preserve"> </w:t>
      </w:r>
      <w:r w:rsidR="001560BD" w:rsidRPr="004B581D">
        <w:rPr>
          <w:b/>
          <w:lang w:val="en-US"/>
        </w:rPr>
        <w:t>Use knowledge of features of the sound system to understand texts (ML4-UND-01)</w:t>
      </w:r>
    </w:p>
    <w:p w14:paraId="602B5C55" w14:textId="18137D15" w:rsidR="00091977" w:rsidRDefault="00091977" w:rsidP="00934525">
      <w:pPr>
        <w:pStyle w:val="ListBullet"/>
      </w:pPr>
      <w:r>
        <w:t>Using</w:t>
      </w:r>
      <w:r w:rsidR="004B581D">
        <w:t xml:space="preserve"> Activity 2 from </w:t>
      </w:r>
      <w:r>
        <w:t xml:space="preserve">the </w:t>
      </w:r>
      <w:hyperlink r:id="rId54" w:history="1">
        <w:r w:rsidR="003840B7" w:rsidRPr="003840B7">
          <w:rPr>
            <w:rStyle w:val="Hyperlink"/>
          </w:rPr>
          <w:t xml:space="preserve">‘Chinese flashcards – greetings’ resource </w:t>
        </w:r>
        <w:r w:rsidR="00502DA0">
          <w:rPr>
            <w:rStyle w:val="Hyperlink"/>
          </w:rPr>
          <w:t>(DOCX</w:t>
        </w:r>
        <w:r w:rsidR="003840B7" w:rsidRPr="003840B7">
          <w:rPr>
            <w:rStyle w:val="Hyperlink"/>
          </w:rPr>
          <w:t xml:space="preserve"> 400 </w:t>
        </w:r>
        <w:r w:rsidR="00502DA0">
          <w:rPr>
            <w:rStyle w:val="Hyperlink"/>
          </w:rPr>
          <w:t>KB)</w:t>
        </w:r>
      </w:hyperlink>
      <w:r>
        <w:rPr>
          <w:rFonts w:eastAsia="SimSun" w:cstheme="minorBidi"/>
        </w:rPr>
        <w:t xml:space="preserve">, students </w:t>
      </w:r>
      <w:r>
        <w:t>use the cards to:</w:t>
      </w:r>
    </w:p>
    <w:p w14:paraId="0E8016A2" w14:textId="569FDA25" w:rsidR="00E44951" w:rsidRDefault="00E44951" w:rsidP="008E4FD9">
      <w:pPr>
        <w:pStyle w:val="ListBullet2"/>
      </w:pPr>
      <w:r>
        <w:t>play memory-style matching games</w:t>
      </w:r>
    </w:p>
    <w:p w14:paraId="2E94651B" w14:textId="229D6694" w:rsidR="00091977" w:rsidRDefault="00091977" w:rsidP="008E4FD9">
      <w:pPr>
        <w:pStyle w:val="ListBullet2"/>
      </w:pPr>
      <w:r>
        <w:t>in pairs</w:t>
      </w:r>
      <w:r w:rsidR="00E44951">
        <w:t>,</w:t>
      </w:r>
      <w:r>
        <w:t xml:space="preserve"> randomly select cards to elicit responses from their partner</w:t>
      </w:r>
    </w:p>
    <w:p w14:paraId="1CFEED76" w14:textId="3F57C6A2" w:rsidR="004B581D" w:rsidRDefault="00E44951" w:rsidP="008E4FD9">
      <w:pPr>
        <w:pStyle w:val="ListBullet2"/>
      </w:pPr>
      <w:r>
        <w:t xml:space="preserve">play </w:t>
      </w:r>
      <w:r w:rsidR="00091977">
        <w:t>vocab ‘grab’ games – in groups, with the teacher or a student calling out prompts, students racing each other to grab a matching card.</w:t>
      </w:r>
    </w:p>
    <w:p w14:paraId="43B77877" w14:textId="6262BB9C" w:rsidR="009A478C" w:rsidRDefault="006D7DFB" w:rsidP="00934525">
      <w:pPr>
        <w:pStyle w:val="ListBullet"/>
      </w:pPr>
      <w:r w:rsidRPr="007440F9">
        <w:rPr>
          <w:b/>
        </w:rPr>
        <w:t>Exit ticket</w:t>
      </w:r>
      <w:r>
        <w:t xml:space="preserve"> </w:t>
      </w:r>
      <w:r w:rsidR="00D8365E">
        <w:t>–</w:t>
      </w:r>
      <w:r>
        <w:t xml:space="preserve"> </w:t>
      </w:r>
      <w:r w:rsidR="002D6504">
        <w:t>place</w:t>
      </w:r>
      <w:r w:rsidR="00D8365E">
        <w:t xml:space="preserve"> a picture of each </w:t>
      </w:r>
      <w:r w:rsidR="002D6504">
        <w:rPr>
          <w:i/>
          <w:iCs/>
        </w:rPr>
        <w:t>Hanzi</w:t>
      </w:r>
      <w:r w:rsidR="00D8365E">
        <w:t xml:space="preserve"> f</w:t>
      </w:r>
      <w:r w:rsidR="00126EFB">
        <w:t>or the greeting terms up</w:t>
      </w:r>
      <w:r w:rsidR="007440F9">
        <w:t xml:space="preserve"> on a wall</w:t>
      </w:r>
      <w:r w:rsidR="00824AEF">
        <w:rPr>
          <w:rStyle w:val="FootnoteReference"/>
        </w:rPr>
        <w:footnoteReference w:id="3"/>
      </w:r>
      <w:r w:rsidR="002D6504">
        <w:t>. S</w:t>
      </w:r>
      <w:r w:rsidR="007440F9">
        <w:t xml:space="preserve">tudents </w:t>
      </w:r>
      <w:r w:rsidR="002D6504">
        <w:t xml:space="preserve">choose one </w:t>
      </w:r>
      <w:r w:rsidR="002D6504">
        <w:rPr>
          <w:i/>
          <w:iCs/>
        </w:rPr>
        <w:t>Hanzi</w:t>
      </w:r>
      <w:r w:rsidR="002D6504">
        <w:t xml:space="preserve"> and plac</w:t>
      </w:r>
      <w:r w:rsidR="007440F9" w:rsidRPr="002D6504">
        <w:t>e</w:t>
      </w:r>
      <w:r w:rsidR="007440F9">
        <w:t xml:space="preserve"> a sticky note with the</w:t>
      </w:r>
      <w:r w:rsidR="002D6504">
        <w:t>ir mnemonic</w:t>
      </w:r>
      <w:r w:rsidR="007440F9">
        <w:t xml:space="preserve"> underneath the relevant </w:t>
      </w:r>
      <w:r w:rsidR="002D6504">
        <w:rPr>
          <w:i/>
          <w:iCs/>
        </w:rPr>
        <w:t>Hanzi</w:t>
      </w:r>
      <w:r w:rsidR="007440F9">
        <w:t>.</w:t>
      </w:r>
    </w:p>
    <w:p w14:paraId="5C428F28" w14:textId="24B92446" w:rsidR="00F420F9" w:rsidRPr="002D6504" w:rsidRDefault="002D6504" w:rsidP="00934525">
      <w:pPr>
        <w:pStyle w:val="ListBullet"/>
        <w:rPr>
          <w:lang w:val="en-US"/>
        </w:rPr>
      </w:pPr>
      <w:r>
        <w:lastRenderedPageBreak/>
        <w:t>To build intercultural capability, discuss greetings across cultures. As a class, discuss and</w:t>
      </w:r>
      <w:r w:rsidR="004E3425" w:rsidRPr="00251CA8">
        <w:t xml:space="preserve"> compare Chinese and Australian greetings</w:t>
      </w:r>
      <w:r>
        <w:t>,</w:t>
      </w:r>
      <w:r w:rsidR="004E3425" w:rsidRPr="00251CA8">
        <w:t xml:space="preserve"> identifying any that are missing</w:t>
      </w:r>
      <w:r w:rsidR="00866B71" w:rsidRPr="00251CA8">
        <w:t xml:space="preserve"> or different between the languages and why</w:t>
      </w:r>
      <w:r>
        <w:t>.</w:t>
      </w:r>
      <w:r w:rsidR="00866B71" w:rsidRPr="00251CA8">
        <w:t xml:space="preserve"> </w:t>
      </w:r>
      <w:r w:rsidR="00390667" w:rsidRPr="00251CA8">
        <w:t>Ask students to consider what gestures accompany greetings in Chinese and Australia culture</w:t>
      </w:r>
      <w:r>
        <w:t>s,</w:t>
      </w:r>
      <w:r w:rsidR="00390667" w:rsidRPr="00251CA8">
        <w:t xml:space="preserve"> such as handshaking, bowing, waving and </w:t>
      </w:r>
      <w:hyperlink r:id="rId55" w:history="1">
        <w:r w:rsidR="00390667" w:rsidRPr="00251CA8">
          <w:rPr>
            <w:rStyle w:val="Hyperlink"/>
          </w:rPr>
          <w:t xml:space="preserve">fist palm </w:t>
        </w:r>
        <w:r w:rsidR="00095F8C" w:rsidRPr="00251CA8">
          <w:rPr>
            <w:rStyle w:val="Hyperlink"/>
          </w:rPr>
          <w:t>salute</w:t>
        </w:r>
      </w:hyperlink>
      <w:r w:rsidR="00390667" w:rsidRPr="00251CA8">
        <w:t>.</w:t>
      </w:r>
      <w:r w:rsidR="00095F8C" w:rsidRPr="00251CA8">
        <w:t xml:space="preserve"> </w:t>
      </w:r>
      <w:r w:rsidR="0041538A" w:rsidRPr="00251CA8">
        <w:t xml:space="preserve">Students consider if adding appropriate gestures when </w:t>
      </w:r>
      <w:r w:rsidR="0013244C" w:rsidRPr="00251CA8">
        <w:t>saying the greeting</w:t>
      </w:r>
      <w:r>
        <w:t>s</w:t>
      </w:r>
      <w:r w:rsidR="0013244C" w:rsidRPr="00251CA8">
        <w:t xml:space="preserve"> </w:t>
      </w:r>
      <w:r>
        <w:t xml:space="preserve">would </w:t>
      </w:r>
      <w:r w:rsidR="006B4900" w:rsidRPr="00251CA8">
        <w:t>help strengthen connections</w:t>
      </w:r>
      <w:r w:rsidR="000F6059" w:rsidRPr="00251CA8">
        <w:t xml:space="preserve"> and promote acceptance</w:t>
      </w:r>
      <w:r w:rsidR="006B4900" w:rsidRPr="00251CA8">
        <w:t xml:space="preserve"> </w:t>
      </w:r>
      <w:r w:rsidR="00481B6C" w:rsidRPr="00251CA8">
        <w:t xml:space="preserve">between </w:t>
      </w:r>
      <w:r w:rsidR="00C63CAD" w:rsidRPr="00251CA8">
        <w:t xml:space="preserve">people when interacting. </w:t>
      </w:r>
      <w:r w:rsidR="006B6A02" w:rsidRPr="00251CA8">
        <w:t>D</w:t>
      </w:r>
      <w:r w:rsidR="002D6FB7" w:rsidRPr="00251CA8">
        <w:t>iscuss if</w:t>
      </w:r>
      <w:r w:rsidR="006B6A02" w:rsidRPr="00251CA8">
        <w:t xml:space="preserve"> gestures help students</w:t>
      </w:r>
      <w:r w:rsidR="00FB413F" w:rsidRPr="00251CA8">
        <w:t xml:space="preserve"> </w:t>
      </w:r>
      <w:r w:rsidR="002D6FB7" w:rsidRPr="00251CA8">
        <w:t>‘</w:t>
      </w:r>
      <w:r w:rsidR="00FB413F" w:rsidRPr="00251CA8">
        <w:t>mediate</w:t>
      </w:r>
      <w:r w:rsidR="002D6FB7" w:rsidRPr="00251CA8">
        <w:t xml:space="preserve"> and </w:t>
      </w:r>
      <w:r w:rsidR="00FB413F" w:rsidRPr="00251CA8">
        <w:t>travel between languages’ and create a ‘common zone’ between people</w:t>
      </w:r>
      <w:r>
        <w:t>.</w:t>
      </w:r>
      <w:r w:rsidR="000F5630" w:rsidRPr="00251CA8">
        <w:t xml:space="preserve"> Ask students to share how they greet people in the cultures of their family background.</w:t>
      </w:r>
      <w:r w:rsidR="00F50B64" w:rsidRPr="00251CA8">
        <w:t xml:space="preserve"> </w:t>
      </w:r>
      <w:r w:rsidR="00CD5E33" w:rsidRPr="00CD5E33">
        <w:rPr>
          <w:b/>
          <w:lang w:val="en-US"/>
        </w:rPr>
        <w:t>Respond to texts by reflecting on how language is connected with cultural practices and values, and how this is evident in their own language(s), culture(s) and identity</w:t>
      </w:r>
      <w:r>
        <w:rPr>
          <w:b/>
          <w:lang w:val="en-US"/>
        </w:rPr>
        <w:t xml:space="preserve"> </w:t>
      </w:r>
      <w:r w:rsidR="00D110D5" w:rsidRPr="00A167AF">
        <w:rPr>
          <w:b/>
          <w:lang w:val="en-US"/>
        </w:rPr>
        <w:t>(ML4-</w:t>
      </w:r>
      <w:r w:rsidR="00CD5E33" w:rsidRPr="00A167AF">
        <w:rPr>
          <w:b/>
          <w:lang w:val="en-US"/>
        </w:rPr>
        <w:t>UND</w:t>
      </w:r>
      <w:r w:rsidR="00D110D5" w:rsidRPr="00A167AF">
        <w:rPr>
          <w:b/>
          <w:lang w:val="en-US"/>
        </w:rPr>
        <w:t>-01)</w:t>
      </w:r>
    </w:p>
    <w:p w14:paraId="53081D55" w14:textId="77777777" w:rsidR="00E25044" w:rsidRPr="00E25044" w:rsidRDefault="00E25044" w:rsidP="00934525">
      <w:pPr>
        <w:pStyle w:val="ListBullet"/>
      </w:pPr>
      <w:r>
        <w:t>Students use Wayground (</w:t>
      </w:r>
      <w:hyperlink r:id="rId56" w:history="1">
        <w:r>
          <w:rPr>
            <w:rStyle w:val="Hyperlink"/>
          </w:rPr>
          <w:t>Chinese – greeting words</w:t>
        </w:r>
      </w:hyperlink>
      <w:r>
        <w:t xml:space="preserve">) to drill greeting words. Students can study flashcards individually or as a class. Monitor student progress for speed and accuracy. </w:t>
      </w:r>
      <w:r w:rsidRPr="0019531D">
        <w:rPr>
          <w:b/>
          <w:lang w:eastAsia="ko-KR"/>
        </w:rPr>
        <w:t>Use knowledge of appropriate and familiar vocabulary from a range of themes to understand and respond to texts</w:t>
      </w:r>
      <w:r>
        <w:rPr>
          <w:b/>
          <w:lang w:eastAsia="ko-KR"/>
        </w:rPr>
        <w:t xml:space="preserve"> (ML4-UND-01)</w:t>
      </w:r>
    </w:p>
    <w:p w14:paraId="0E00776E" w14:textId="5EFAB53F" w:rsidR="00103527" w:rsidRDefault="00D80715" w:rsidP="00934525">
      <w:pPr>
        <w:pStyle w:val="ListBullet"/>
      </w:pPr>
      <w:r>
        <w:t xml:space="preserve">Using the </w:t>
      </w:r>
      <w:hyperlink r:id="rId57" w:history="1">
        <w:r w:rsidR="00880631" w:rsidRPr="00880631">
          <w:rPr>
            <w:rStyle w:val="Hyperlink"/>
          </w:rPr>
          <w:t xml:space="preserve">‘Chinese writing practice – greetings’ resource </w:t>
        </w:r>
        <w:r w:rsidR="00502DA0">
          <w:rPr>
            <w:rStyle w:val="Hyperlink"/>
          </w:rPr>
          <w:t>(DOCX</w:t>
        </w:r>
        <w:r w:rsidR="00880631" w:rsidRPr="00880631">
          <w:rPr>
            <w:rStyle w:val="Hyperlink"/>
          </w:rPr>
          <w:t xml:space="preserve"> 670 </w:t>
        </w:r>
        <w:r w:rsidR="00502DA0">
          <w:rPr>
            <w:rStyle w:val="Hyperlink"/>
          </w:rPr>
          <w:t>KB)</w:t>
        </w:r>
      </w:hyperlink>
      <w:r>
        <w:t>, students</w:t>
      </w:r>
      <w:r w:rsidR="00103527">
        <w:t xml:space="preserve"> practise writing the characters for greeting words and phrases. </w:t>
      </w:r>
      <w:r w:rsidR="00103527" w:rsidRPr="00DD0960">
        <w:rPr>
          <w:b/>
          <w:lang w:val="en-US"/>
        </w:rPr>
        <w:t>Use sound–symbol correspondences to create written texts (ML4-CRT-01)</w:t>
      </w:r>
    </w:p>
    <w:p w14:paraId="5A926AE5" w14:textId="21ADE107" w:rsidR="00157390" w:rsidRPr="00E329B9" w:rsidRDefault="00157390" w:rsidP="00934525">
      <w:pPr>
        <w:pStyle w:val="ListBullet"/>
      </w:pPr>
      <w:r>
        <w:t>Use mini whiteboards</w:t>
      </w:r>
      <w:r w:rsidR="008822AA">
        <w:t xml:space="preserve"> or </w:t>
      </w:r>
      <w:r>
        <w:t xml:space="preserve">the classroom whiteboard </w:t>
      </w:r>
      <w:r w:rsidR="00DF6E4D">
        <w:t xml:space="preserve">to complete a </w:t>
      </w:r>
      <w:r w:rsidR="002D6504">
        <w:rPr>
          <w:i/>
          <w:iCs/>
        </w:rPr>
        <w:t>Hanzi</w:t>
      </w:r>
      <w:r w:rsidR="00DF6E4D">
        <w:t xml:space="preserve"> race game. </w:t>
      </w:r>
      <w:r w:rsidR="008822AA">
        <w:t>Call</w:t>
      </w:r>
      <w:r w:rsidR="00274903">
        <w:t xml:space="preserve"> out a greeting </w:t>
      </w:r>
      <w:r w:rsidR="00915469">
        <w:t>phrase</w:t>
      </w:r>
      <w:r w:rsidR="00274903">
        <w:t xml:space="preserve"> in English and students race </w:t>
      </w:r>
      <w:r w:rsidR="009158A5">
        <w:t xml:space="preserve">to write the </w:t>
      </w:r>
      <w:r w:rsidR="00C0309B">
        <w:t>characters for it. The first to write it correctly gains a point</w:t>
      </w:r>
      <w:r w:rsidR="00DB6702">
        <w:t>, the first to 3 points wins</w:t>
      </w:r>
      <w:r w:rsidR="00C0309B">
        <w:t>. This can be played in small groups of 3</w:t>
      </w:r>
      <w:r w:rsidR="008D4BC0">
        <w:t xml:space="preserve"> or </w:t>
      </w:r>
      <w:r w:rsidR="00C0309B">
        <w:t xml:space="preserve">4, in pairs or individually. </w:t>
      </w:r>
      <w:r w:rsidR="00A336C3">
        <w:t xml:space="preserve">Students can also write in </w:t>
      </w:r>
      <w:r w:rsidR="00C62871" w:rsidRPr="00C62871">
        <w:t>Pinyin</w:t>
      </w:r>
      <w:r w:rsidR="00A336C3">
        <w:t xml:space="preserve"> rather than </w:t>
      </w:r>
      <w:r w:rsidR="002D6504">
        <w:rPr>
          <w:i/>
          <w:iCs/>
        </w:rPr>
        <w:t>Hanzi</w:t>
      </w:r>
      <w:r w:rsidR="00A336C3">
        <w:t xml:space="preserve"> as an option.</w:t>
      </w:r>
      <w:r w:rsidR="008C1557" w:rsidRPr="00A167AF">
        <w:rPr>
          <w:lang w:val="en-US"/>
        </w:rPr>
        <w:t xml:space="preserve"> </w:t>
      </w:r>
      <w:bookmarkStart w:id="23" w:name="_Hlk145569989"/>
      <w:r w:rsidR="008C1557" w:rsidRPr="00DD0960">
        <w:rPr>
          <w:b/>
          <w:lang w:val="en-US"/>
        </w:rPr>
        <w:t>Use sound–symbol correspondences to create written texts (ML4-CRT-01)</w:t>
      </w:r>
      <w:bookmarkEnd w:id="23"/>
    </w:p>
    <w:p w14:paraId="6D3BD81E" w14:textId="48F0E13B" w:rsidR="00847502" w:rsidRPr="00DD0960" w:rsidRDefault="00847502" w:rsidP="00847502">
      <w:pPr>
        <w:pStyle w:val="ListBullet"/>
      </w:pPr>
      <w:r w:rsidRPr="00A1126D">
        <w:rPr>
          <w:b/>
          <w:bCs w:val="0"/>
        </w:rPr>
        <w:t>Brain break</w:t>
      </w:r>
      <w:r>
        <w:t xml:space="preserve"> – use mini whiteboards or the classroom whiteboard to complete a </w:t>
      </w:r>
      <w:r>
        <w:rPr>
          <w:i/>
          <w:iCs/>
        </w:rPr>
        <w:t>Hanzi</w:t>
      </w:r>
      <w:r>
        <w:t xml:space="preserve"> race game. Call out a greeting phrase in English and students race to write the characters for it. The first to write it correctly gains a point, the first to 3 points wins. This can be played in small groups of 3 or 4, in pairs or individually. Students can also write in </w:t>
      </w:r>
      <w:r w:rsidRPr="00C62871">
        <w:t>Pinyin</w:t>
      </w:r>
      <w:r>
        <w:t xml:space="preserve"> rather than </w:t>
      </w:r>
      <w:r>
        <w:rPr>
          <w:i/>
          <w:iCs/>
        </w:rPr>
        <w:t>Hanzi</w:t>
      </w:r>
      <w:r>
        <w:t xml:space="preserve"> as an option.</w:t>
      </w:r>
      <w:r w:rsidRPr="00A167AF">
        <w:rPr>
          <w:lang w:val="en-US"/>
        </w:rPr>
        <w:t xml:space="preserve"> </w:t>
      </w:r>
      <w:r w:rsidRPr="00DD0960">
        <w:rPr>
          <w:b/>
          <w:lang w:val="en-US"/>
        </w:rPr>
        <w:t>Use sound–symbol correspondences to create written texts (ML4-CRT-01)</w:t>
      </w:r>
    </w:p>
    <w:p w14:paraId="6C7159ED" w14:textId="28C5617E" w:rsidR="0083541F" w:rsidRDefault="0083541F" w:rsidP="00ED56FA">
      <w:pPr>
        <w:pStyle w:val="Heading3"/>
      </w:pPr>
      <w:bookmarkStart w:id="24" w:name="_Toc170994584"/>
      <w:r>
        <w:lastRenderedPageBreak/>
        <w:t>How are you?</w:t>
      </w:r>
      <w:bookmarkEnd w:id="24"/>
    </w:p>
    <w:p w14:paraId="6B105B67" w14:textId="5D4EB550" w:rsidR="00E44951" w:rsidRDefault="00322924" w:rsidP="00934525">
      <w:pPr>
        <w:pStyle w:val="ListBullet"/>
      </w:pPr>
      <w:r>
        <w:t xml:space="preserve">Print the cards from Activity 1 in the </w:t>
      </w:r>
      <w:hyperlink r:id="rId58" w:history="1">
        <w:r w:rsidR="00880631" w:rsidRPr="00880631">
          <w:rPr>
            <w:rStyle w:val="Hyperlink"/>
          </w:rPr>
          <w:t xml:space="preserve">‘Chinese flashcards – how are you’ resource </w:t>
        </w:r>
        <w:r w:rsidR="00502DA0">
          <w:rPr>
            <w:rStyle w:val="Hyperlink"/>
          </w:rPr>
          <w:t>(DOCX</w:t>
        </w:r>
        <w:r w:rsidR="00880631" w:rsidRPr="00880631">
          <w:rPr>
            <w:rStyle w:val="Hyperlink"/>
          </w:rPr>
          <w:t xml:space="preserve"> 664 </w:t>
        </w:r>
        <w:r w:rsidR="00502DA0">
          <w:rPr>
            <w:rStyle w:val="Hyperlink"/>
          </w:rPr>
          <w:t>KB)</w:t>
        </w:r>
      </w:hyperlink>
      <w:r>
        <w:t xml:space="preserve"> and use these to drill new vocabulary with students. Students pay attention to character recognition, tones, pronunciation and meaning. Explain the meanings, stroke order and components of the characters and ask students to create mnemonics to help remember them. </w:t>
      </w:r>
      <w:r w:rsidR="00E44951">
        <w:rPr>
          <w:rFonts w:eastAsia="SimSun" w:cstheme="minorBidi"/>
        </w:rPr>
        <w:t>Students then complete Activity 2, using the cards to</w:t>
      </w:r>
      <w:r w:rsidR="00E44951">
        <w:t>:</w:t>
      </w:r>
    </w:p>
    <w:p w14:paraId="6D8F7A1F" w14:textId="77777777" w:rsidR="00E44951" w:rsidRDefault="00E44951" w:rsidP="008E4FD9">
      <w:pPr>
        <w:pStyle w:val="ListBullet2"/>
      </w:pPr>
      <w:r>
        <w:t>play memory-style matching games</w:t>
      </w:r>
    </w:p>
    <w:p w14:paraId="344CF345" w14:textId="77777777" w:rsidR="00E44951" w:rsidRDefault="00E44951" w:rsidP="008E4FD9">
      <w:pPr>
        <w:pStyle w:val="ListBullet2"/>
      </w:pPr>
      <w:r>
        <w:t>in pairs, randomly select cards to elicit responses from their partner</w:t>
      </w:r>
    </w:p>
    <w:p w14:paraId="6597A153" w14:textId="62FE61A1" w:rsidR="00322924" w:rsidRPr="0013518D" w:rsidRDefault="00E44951" w:rsidP="0013518D">
      <w:pPr>
        <w:pStyle w:val="ListBullet2"/>
      </w:pPr>
      <w:r>
        <w:t>play vocab ‘grab’ games – in groups, with the teacher or a student calling out prompts, students racing each other to grab a matching card.</w:t>
      </w:r>
      <w:r w:rsidR="0013518D">
        <w:t xml:space="preserve"> </w:t>
      </w:r>
      <w:r w:rsidR="00322924" w:rsidRPr="0013518D">
        <w:rPr>
          <w:b/>
        </w:rPr>
        <w:t>Use knowledge of features of the sound system to understand texts (ML4-UND-01)</w:t>
      </w:r>
    </w:p>
    <w:p w14:paraId="69A499AA" w14:textId="3B568D18" w:rsidR="00322924" w:rsidRPr="00D16049" w:rsidRDefault="00394ED9" w:rsidP="008742DD">
      <w:pPr>
        <w:pStyle w:val="ListBullet"/>
        <w:rPr>
          <w:b/>
        </w:rPr>
      </w:pPr>
      <w:r>
        <w:t xml:space="preserve">Using the </w:t>
      </w:r>
      <w:hyperlink r:id="rId59" w:history="1">
        <w:r w:rsidR="00597C31" w:rsidRPr="00597C31">
          <w:rPr>
            <w:rStyle w:val="Hyperlink"/>
          </w:rPr>
          <w:t xml:space="preserve">‘How are you?’ resource </w:t>
        </w:r>
        <w:r w:rsidR="00502DA0">
          <w:rPr>
            <w:rStyle w:val="Hyperlink"/>
          </w:rPr>
          <w:t>(DOCX</w:t>
        </w:r>
        <w:r w:rsidR="00597C31" w:rsidRPr="00597C31">
          <w:rPr>
            <w:rStyle w:val="Hyperlink"/>
          </w:rPr>
          <w:t xml:space="preserve"> 222 </w:t>
        </w:r>
        <w:r w:rsidR="00502DA0">
          <w:rPr>
            <w:rStyle w:val="Hyperlink"/>
          </w:rPr>
          <w:t>KB)</w:t>
        </w:r>
      </w:hyperlink>
      <w:r>
        <w:t xml:space="preserve">, students </w:t>
      </w:r>
      <w:r w:rsidR="00322924" w:rsidRPr="00322924">
        <w:t xml:space="preserve">draw on knowledge of </w:t>
      </w:r>
      <w:r w:rsidR="00322924" w:rsidRPr="00394ED9">
        <w:rPr>
          <w:i/>
          <w:iCs/>
        </w:rPr>
        <w:t>Hanzi</w:t>
      </w:r>
      <w:r w:rsidR="00322924" w:rsidRPr="00322924">
        <w:t xml:space="preserve"> and language in the previous activity to identify the meaning of each phrase. Students also consider the function of </w:t>
      </w:r>
      <w:r w:rsidR="00322924" w:rsidRPr="00322924">
        <w:rPr>
          <w:rFonts w:ascii="SimSun" w:eastAsia="SimSun" w:hAnsi="SimSun" w:cs="MS Gothic" w:hint="eastAsia"/>
        </w:rPr>
        <w:t>不</w:t>
      </w:r>
      <w:r w:rsidR="00322924" w:rsidRPr="00807FCF">
        <w:t xml:space="preserve">, </w:t>
      </w:r>
      <w:r w:rsidR="00322924" w:rsidRPr="00322924">
        <w:rPr>
          <w:rFonts w:ascii="SimSun" w:eastAsia="SimSun" w:hAnsi="SimSun" w:cs="MS Gothic" w:hint="eastAsia"/>
        </w:rPr>
        <w:t>也</w:t>
      </w:r>
      <w:r w:rsidR="00322924" w:rsidRPr="00807FCF">
        <w:t xml:space="preserve">, </w:t>
      </w:r>
      <w:r w:rsidR="00322924" w:rsidRPr="00322924">
        <w:rPr>
          <w:rFonts w:ascii="SimSun" w:eastAsia="SimSun" w:hAnsi="SimSun" w:cs="MS Gothic" w:hint="eastAsia"/>
        </w:rPr>
        <w:t>很</w:t>
      </w:r>
      <w:r w:rsidR="00322924" w:rsidRPr="00807FCF">
        <w:t xml:space="preserve">, </w:t>
      </w:r>
      <w:r w:rsidR="00322924" w:rsidRPr="00322924">
        <w:rPr>
          <w:rFonts w:ascii="SimSun" w:eastAsia="SimSun" w:hAnsi="SimSun" w:cs="MS Gothic" w:hint="eastAsia"/>
        </w:rPr>
        <w:t>太</w:t>
      </w:r>
      <w:r w:rsidR="00322924" w:rsidRPr="00322924">
        <w:t xml:space="preserve"> in sentences and the way questions are asked using </w:t>
      </w:r>
      <w:r w:rsidR="00322924" w:rsidRPr="00322924">
        <w:rPr>
          <w:rFonts w:ascii="SimSun" w:eastAsia="SimSun" w:hAnsi="SimSun" w:cs="Microsoft JhengHei" w:hint="eastAsia"/>
        </w:rPr>
        <w:t>吗</w:t>
      </w:r>
      <w:r w:rsidR="00322924" w:rsidRPr="00322924">
        <w:t xml:space="preserve"> and </w:t>
      </w:r>
      <w:r w:rsidR="00322924" w:rsidRPr="00322924">
        <w:rPr>
          <w:rFonts w:asciiTheme="minorHAnsi" w:eastAsia="MS Gothic" w:hAnsiTheme="minorHAnsi" w:cstheme="minorHAnsi"/>
        </w:rPr>
        <w:t>呢</w:t>
      </w:r>
      <w:r w:rsidR="00322924" w:rsidRPr="00322924">
        <w:t xml:space="preserve">. </w:t>
      </w:r>
      <w:r>
        <w:t>Students then practise a short conversation</w:t>
      </w:r>
      <w:r w:rsidR="0013518D">
        <w:t>.</w:t>
      </w:r>
      <w:r w:rsidRPr="00D16049">
        <w:rPr>
          <w:b/>
        </w:rPr>
        <w:t xml:space="preserve"> </w:t>
      </w:r>
      <w:r w:rsidR="00322924" w:rsidRPr="00D16049">
        <w:rPr>
          <w:b/>
        </w:rPr>
        <w:t>Use knowledge of features of the sound system to understand texts (ML4-UND-01)</w:t>
      </w:r>
      <w:r>
        <w:rPr>
          <w:b/>
        </w:rPr>
        <w:t xml:space="preserve">; </w:t>
      </w:r>
      <w:r w:rsidRPr="0017103F">
        <w:rPr>
          <w:b/>
          <w:lang w:val="en-US"/>
        </w:rPr>
        <w:t>Use features of the sound system in spoken interactions</w:t>
      </w:r>
      <w:r w:rsidR="00CC4469">
        <w:rPr>
          <w:b/>
          <w:lang w:val="en-US"/>
        </w:rPr>
        <w:t xml:space="preserve">; </w:t>
      </w:r>
      <w:r>
        <w:rPr>
          <w:b/>
          <w:lang w:val="en-US"/>
        </w:rPr>
        <w:t>U</w:t>
      </w:r>
      <w:r w:rsidRPr="009079EE">
        <w:rPr>
          <w:b/>
          <w:lang w:val="en-US"/>
        </w:rPr>
        <w:t>se structures and features of the grammatical system to interact</w:t>
      </w:r>
      <w:r>
        <w:rPr>
          <w:b/>
          <w:lang w:val="en-US"/>
        </w:rPr>
        <w:t xml:space="preserve"> (ML4-INT-01)</w:t>
      </w:r>
    </w:p>
    <w:p w14:paraId="13A813C6" w14:textId="72237B61" w:rsidR="00187DDE" w:rsidRPr="0083541F" w:rsidRDefault="00187DDE" w:rsidP="008742DD">
      <w:pPr>
        <w:pStyle w:val="ListBullet"/>
      </w:pPr>
      <w:r w:rsidRPr="00187DDE">
        <w:rPr>
          <w:b/>
        </w:rPr>
        <w:t>Exit ticket</w:t>
      </w:r>
      <w:r>
        <w:t xml:space="preserve"> – on the way out of </w:t>
      </w:r>
      <w:r w:rsidR="00BB597F">
        <w:t>t</w:t>
      </w:r>
      <w:r>
        <w:t>he classroom</w:t>
      </w:r>
      <w:r w:rsidR="005B1D87">
        <w:t xml:space="preserve">, </w:t>
      </w:r>
      <w:r>
        <w:t>students tell the teacher how they are today in Chinese or ask the teacher how they are.</w:t>
      </w:r>
      <w:r w:rsidR="00EC7BA1" w:rsidRPr="00A167AF">
        <w:rPr>
          <w:lang w:val="en-US"/>
        </w:rPr>
        <w:t xml:space="preserve"> </w:t>
      </w:r>
      <w:r w:rsidR="00EC7BA1">
        <w:rPr>
          <w:b/>
          <w:lang w:val="en-US"/>
        </w:rPr>
        <w:t>U</w:t>
      </w:r>
      <w:r w:rsidR="00EC7BA1" w:rsidRPr="00EC7BA1">
        <w:rPr>
          <w:b/>
          <w:lang w:val="en-US"/>
        </w:rPr>
        <w:t>se structures and features of the grammatical system to interact (ML4-INT-01)</w:t>
      </w:r>
    </w:p>
    <w:p w14:paraId="49568D27" w14:textId="76BAA875" w:rsidR="0083541F" w:rsidRDefault="0083541F" w:rsidP="00ED56FA">
      <w:pPr>
        <w:pStyle w:val="Heading3"/>
      </w:pPr>
      <w:bookmarkStart w:id="25" w:name="_Toc170994585"/>
      <w:r>
        <w:t>I am</w:t>
      </w:r>
      <w:r w:rsidR="005B1D87">
        <w:t> …</w:t>
      </w:r>
      <w:bookmarkEnd w:id="25"/>
    </w:p>
    <w:p w14:paraId="335C25F7" w14:textId="580C2C62" w:rsidR="005B1D87" w:rsidRDefault="005B4D18" w:rsidP="008E4FD9">
      <w:pPr>
        <w:pStyle w:val="ListBullet"/>
      </w:pPr>
      <w:r>
        <w:t>E</w:t>
      </w:r>
      <w:r w:rsidR="00FF0BFF">
        <w:t xml:space="preserve">xplore Chinese brush and ink drawing techniques </w:t>
      </w:r>
      <w:r>
        <w:t xml:space="preserve">at </w:t>
      </w:r>
      <w:hyperlink r:id="rId60" w:history="1">
        <w:r w:rsidRPr="005B4D18">
          <w:rPr>
            <w:rStyle w:val="Hyperlink"/>
          </w:rPr>
          <w:t>How to draw a portrait with ink</w:t>
        </w:r>
      </w:hyperlink>
      <w:r>
        <w:t xml:space="preserve"> </w:t>
      </w:r>
      <w:r w:rsidR="00FE1989">
        <w:t xml:space="preserve">and watch </w:t>
      </w:r>
      <w:r w:rsidR="00786A6C">
        <w:t xml:space="preserve">videos on </w:t>
      </w:r>
      <w:hyperlink r:id="rId61" w:history="1">
        <w:r w:rsidR="00936133" w:rsidRPr="00936133">
          <w:rPr>
            <w:rStyle w:val="Hyperlink"/>
          </w:rPr>
          <w:t>painting faces with brush and ink</w:t>
        </w:r>
      </w:hyperlink>
      <w:r w:rsidR="00936133">
        <w:t>. S</w:t>
      </w:r>
      <w:r w:rsidR="00E821C8">
        <w:t xml:space="preserve">tudents learn </w:t>
      </w:r>
      <w:r w:rsidR="00420A4E">
        <w:t xml:space="preserve">about the history of </w:t>
      </w:r>
      <w:bookmarkStart w:id="26" w:name="_Hlk142242511"/>
      <w:r w:rsidR="00420A4E" w:rsidRPr="000401A8">
        <w:t>Chinese caricatures</w:t>
      </w:r>
      <w:bookmarkEnd w:id="26"/>
      <w:r w:rsidR="00AE32B8">
        <w:t xml:space="preserve"> and cultural</w:t>
      </w:r>
      <w:r w:rsidR="000401A8">
        <w:t xml:space="preserve"> influences by reading </w:t>
      </w:r>
      <w:hyperlink r:id="rId62" w:history="1">
        <w:r w:rsidR="000401A8" w:rsidRPr="00AE32B8">
          <w:rPr>
            <w:rStyle w:val="Hyperlink"/>
          </w:rPr>
          <w:t xml:space="preserve">Chinese </w:t>
        </w:r>
        <w:r w:rsidR="00AB31CB">
          <w:rPr>
            <w:rStyle w:val="Hyperlink"/>
          </w:rPr>
          <w:t>C</w:t>
        </w:r>
        <w:r w:rsidR="000401A8" w:rsidRPr="00AE32B8">
          <w:rPr>
            <w:rStyle w:val="Hyperlink"/>
          </w:rPr>
          <w:t>aricatures</w:t>
        </w:r>
      </w:hyperlink>
      <w:r w:rsidR="000401A8">
        <w:t xml:space="preserve"> and discussing the </w:t>
      </w:r>
      <w:r w:rsidR="00BB597F">
        <w:t>article</w:t>
      </w:r>
      <w:r w:rsidR="000401A8">
        <w:t xml:space="preserve"> in</w:t>
      </w:r>
      <w:r w:rsidR="00BB597F">
        <w:t xml:space="preserve"> </w:t>
      </w:r>
      <w:r w:rsidR="000401A8">
        <w:lastRenderedPageBreak/>
        <w:t>small groups.</w:t>
      </w:r>
      <w:r w:rsidR="00420A4E">
        <w:t xml:space="preserve"> </w:t>
      </w:r>
      <w:r w:rsidR="006B06A3">
        <w:t xml:space="preserve">Students use brush and ink techniques from Chinese calligraphy techniques learnt in the research and earlier in the unit to draw a </w:t>
      </w:r>
      <w:r w:rsidR="00BE473F">
        <w:t>self-portrait</w:t>
      </w:r>
      <w:r w:rsidR="006B06A3">
        <w:t xml:space="preserve"> in Chinese brush and ink style</w:t>
      </w:r>
      <w:r w:rsidR="00877BD1">
        <w:t xml:space="preserve"> on paper to </w:t>
      </w:r>
      <w:r w:rsidR="00742427">
        <w:t>stick into their books</w:t>
      </w:r>
      <w:r w:rsidR="005B1D87">
        <w:t xml:space="preserve"> or to add </w:t>
      </w:r>
      <w:r w:rsidR="00AB31CB">
        <w:t xml:space="preserve">a </w:t>
      </w:r>
      <w:r w:rsidR="005B1D87">
        <w:t xml:space="preserve">photograph to </w:t>
      </w:r>
      <w:r w:rsidR="00AB31CB">
        <w:t xml:space="preserve">their </w:t>
      </w:r>
      <w:r w:rsidR="005B1D87">
        <w:t>devices</w:t>
      </w:r>
      <w:r w:rsidR="006B06A3">
        <w:t xml:space="preserve">. </w:t>
      </w:r>
      <w:r w:rsidR="00954D4E">
        <w:t xml:space="preserve">This </w:t>
      </w:r>
      <w:r w:rsidR="00BE473F">
        <w:t>self-portrait</w:t>
      </w:r>
      <w:r w:rsidR="00954D4E">
        <w:t xml:space="preserve"> will form the anchor for </w:t>
      </w:r>
      <w:r w:rsidR="00BD33C0">
        <w:t xml:space="preserve">students to write around, </w:t>
      </w:r>
      <w:r w:rsidR="005B1D87">
        <w:t>as they learn more phrases during the unit.</w:t>
      </w:r>
    </w:p>
    <w:p w14:paraId="434AAAFD" w14:textId="7D27679F" w:rsidR="00837DBB" w:rsidRPr="00C36A3E" w:rsidRDefault="00837DBB" w:rsidP="008E4FD9">
      <w:pPr>
        <w:pStyle w:val="ListBullet"/>
        <w:rPr>
          <w:lang w:val="en-US"/>
        </w:rPr>
      </w:pPr>
      <w:r>
        <w:t xml:space="preserve">Explicitly teach the structure </w:t>
      </w:r>
      <w:r w:rsidR="00431AB6" w:rsidRPr="00E329B9">
        <w:rPr>
          <w:rFonts w:ascii="SimSun" w:eastAsia="SimSun" w:hAnsi="SimSun" w:hint="eastAsia"/>
        </w:rPr>
        <w:t>我是</w:t>
      </w:r>
      <w:r w:rsidR="00853C93" w:rsidRPr="00E329B9">
        <w:rPr>
          <w:rFonts w:ascii="SimSun" w:eastAsia="SimSun" w:hAnsi="SimSun" w:hint="eastAsia"/>
        </w:rPr>
        <w:t>……</w:t>
      </w:r>
      <w:r w:rsidR="00F7101C" w:rsidRPr="00191165">
        <w:t xml:space="preserve"> </w:t>
      </w:r>
      <w:r w:rsidR="00853C93">
        <w:t xml:space="preserve">(‘I </w:t>
      </w:r>
      <w:r w:rsidR="007B0821">
        <w:t>am</w:t>
      </w:r>
      <w:r w:rsidR="005B1D87">
        <w:t> </w:t>
      </w:r>
      <w:r w:rsidR="007B0821">
        <w:t>…</w:t>
      </w:r>
      <w:r w:rsidR="006121EC">
        <w:t>’</w:t>
      </w:r>
      <w:r w:rsidR="007B0821">
        <w:t xml:space="preserve">) </w:t>
      </w:r>
      <w:r w:rsidR="0082704A">
        <w:t xml:space="preserve">with </w:t>
      </w:r>
      <w:r w:rsidR="0082704A" w:rsidRPr="008E4FD9">
        <w:t>student</w:t>
      </w:r>
      <w:r w:rsidR="0082704A">
        <w:t xml:space="preserve"> names, </w:t>
      </w:r>
      <w:r w:rsidR="00BC06A6">
        <w:t xml:space="preserve">for example </w:t>
      </w:r>
      <w:r w:rsidR="00BC06A6" w:rsidRPr="00E329B9">
        <w:rPr>
          <w:rFonts w:ascii="SimSun" w:eastAsia="SimSun" w:hAnsi="SimSun" w:hint="eastAsia"/>
        </w:rPr>
        <w:t>我是</w:t>
      </w:r>
      <w:r w:rsidR="00E00367" w:rsidRPr="00E329B9">
        <w:rPr>
          <w:rFonts w:ascii="SimSun" w:eastAsia="SimSun" w:hAnsi="SimSun" w:hint="eastAsia"/>
        </w:rPr>
        <w:t>静</w:t>
      </w:r>
      <w:r w:rsidR="00BC06A6">
        <w:rPr>
          <w:rFonts w:hint="eastAsia"/>
        </w:rPr>
        <w:t xml:space="preserve"> </w:t>
      </w:r>
      <w:r w:rsidR="005B1D87">
        <w:t>‘</w:t>
      </w:r>
      <w:r w:rsidR="00BC06A6">
        <w:t>I am Jing</w:t>
      </w:r>
      <w:r w:rsidR="005B1D87">
        <w:t>’</w:t>
      </w:r>
      <w:r w:rsidR="00BC06A6">
        <w:t xml:space="preserve">. </w:t>
      </w:r>
      <w:r w:rsidR="004C0111">
        <w:t xml:space="preserve">Students learn to write the character </w:t>
      </w:r>
      <w:r w:rsidR="00F505F0">
        <w:rPr>
          <w:rFonts w:ascii="SimSun" w:hAnsi="SimSun" w:hint="eastAsia"/>
        </w:rPr>
        <w:t>我</w:t>
      </w:r>
      <w:r w:rsidR="00C62871" w:rsidRPr="00191165">
        <w:t xml:space="preserve"> </w:t>
      </w:r>
      <w:r w:rsidR="00F505F0" w:rsidRPr="00C62871">
        <w:t>(</w:t>
      </w:r>
      <w:hyperlink r:id="rId63" w:history="1">
        <w:r w:rsidR="00F505F0" w:rsidRPr="000D7AD4">
          <w:rPr>
            <w:rStyle w:val="Hyperlink"/>
            <w:rFonts w:eastAsia="SimSun"/>
          </w:rPr>
          <w:t>stroke order</w:t>
        </w:r>
      </w:hyperlink>
      <w:r w:rsidR="00F505F0">
        <w:t>)</w:t>
      </w:r>
      <w:r w:rsidR="00B452B9">
        <w:t xml:space="preserve"> (1:10)</w:t>
      </w:r>
      <w:r w:rsidR="00F505F0">
        <w:t xml:space="preserve"> and </w:t>
      </w:r>
      <w:r w:rsidR="006D4D10" w:rsidRPr="00E329B9">
        <w:rPr>
          <w:rFonts w:ascii="SimSun" w:eastAsia="SimSun" w:hAnsi="SimSun" w:hint="eastAsia"/>
        </w:rPr>
        <w:t>是</w:t>
      </w:r>
      <w:r w:rsidR="00C62871">
        <w:rPr>
          <w:rFonts w:hint="eastAsia"/>
        </w:rPr>
        <w:t xml:space="preserve"> </w:t>
      </w:r>
      <w:r w:rsidR="006D4D10">
        <w:t>(</w:t>
      </w:r>
      <w:hyperlink r:id="rId64" w:history="1">
        <w:r w:rsidR="006D4D10" w:rsidRPr="006D4D10">
          <w:rPr>
            <w:rStyle w:val="Hyperlink"/>
            <w:rFonts w:eastAsia="SimSun"/>
          </w:rPr>
          <w:t>stroke order</w:t>
        </w:r>
      </w:hyperlink>
      <w:r w:rsidR="006D4D10">
        <w:t>)</w:t>
      </w:r>
      <w:r w:rsidR="005171C8">
        <w:t xml:space="preserve"> </w:t>
      </w:r>
      <w:r w:rsidR="008720D2">
        <w:t>(1:10)</w:t>
      </w:r>
      <w:r w:rsidR="00807FCF">
        <w:t xml:space="preserve"> </w:t>
      </w:r>
      <w:r w:rsidR="005171C8">
        <w:t>with correct stroke order in their books or on mini whiteboards</w:t>
      </w:r>
      <w:r w:rsidR="005B1D87">
        <w:t>, or in</w:t>
      </w:r>
      <w:r w:rsidR="005171C8">
        <w:t xml:space="preserve"> digital devices with fingers or mouse. </w:t>
      </w:r>
      <w:r w:rsidR="00051D0A">
        <w:t xml:space="preserve">Revise the </w:t>
      </w:r>
      <w:r w:rsidR="00077B0F">
        <w:t xml:space="preserve">question </w:t>
      </w:r>
      <w:r w:rsidR="00077B0F" w:rsidRPr="00E329B9">
        <w:rPr>
          <w:rFonts w:ascii="SimSun" w:eastAsia="SimSun" w:hAnsi="SimSun" w:hint="eastAsia"/>
        </w:rPr>
        <w:t>吗</w:t>
      </w:r>
      <w:r w:rsidR="00077B0F">
        <w:t xml:space="preserve"> and </w:t>
      </w:r>
      <w:r w:rsidR="00051D0A">
        <w:t xml:space="preserve">negative </w:t>
      </w:r>
      <w:r w:rsidR="00077B0F" w:rsidRPr="00E329B9">
        <w:rPr>
          <w:rFonts w:ascii="SimSun" w:eastAsia="SimSun" w:hAnsi="SimSun" w:hint="eastAsia"/>
        </w:rPr>
        <w:t>不</w:t>
      </w:r>
      <w:r w:rsidR="00077B0F">
        <w:t xml:space="preserve"> by asking students </w:t>
      </w:r>
      <w:r w:rsidR="00EB2B74" w:rsidRPr="00E329B9">
        <w:rPr>
          <w:rFonts w:ascii="SimSun" w:eastAsia="SimSun" w:hAnsi="SimSun" w:hint="eastAsia"/>
        </w:rPr>
        <w:t>你是</w:t>
      </w:r>
      <w:r w:rsidR="00EB2B74">
        <w:t>[wrong name]</w:t>
      </w:r>
      <w:r w:rsidR="00EB2B74" w:rsidRPr="00E329B9">
        <w:rPr>
          <w:rFonts w:ascii="SimSun" w:eastAsia="SimSun" w:hAnsi="SimSun" w:hint="eastAsia"/>
        </w:rPr>
        <w:t>吗？</w:t>
      </w:r>
      <w:r w:rsidR="005B1D87">
        <w:rPr>
          <w:rFonts w:hint="eastAsia"/>
        </w:rPr>
        <w:t xml:space="preserve"> </w:t>
      </w:r>
      <w:r w:rsidR="005B1D87">
        <w:t>requir</w:t>
      </w:r>
      <w:r w:rsidR="00E838B6">
        <w:t xml:space="preserve">ing them to use the negative response </w:t>
      </w:r>
      <w:r w:rsidR="00E838B6" w:rsidRPr="00E329B9">
        <w:rPr>
          <w:rFonts w:ascii="SimSun" w:eastAsia="SimSun" w:hAnsi="SimSun" w:hint="eastAsia"/>
        </w:rPr>
        <w:t>我不是</w:t>
      </w:r>
      <w:r w:rsidR="00E838B6">
        <w:t>[wrong name]</w:t>
      </w:r>
      <w:r w:rsidR="008D3936">
        <w:t>,</w:t>
      </w:r>
      <w:r w:rsidR="00E838B6">
        <w:t xml:space="preserve"> </w:t>
      </w:r>
      <w:r w:rsidR="00E838B6" w:rsidRPr="00E329B9">
        <w:rPr>
          <w:rFonts w:ascii="SimSun" w:eastAsia="SimSun" w:hAnsi="SimSun" w:hint="eastAsia"/>
        </w:rPr>
        <w:t>我是</w:t>
      </w:r>
      <w:r w:rsidR="008D3936">
        <w:t>[correct name]. Drill by asking students</w:t>
      </w:r>
      <w:r w:rsidR="003D0782">
        <w:t xml:space="preserve"> </w:t>
      </w:r>
      <w:r w:rsidR="00D46BD9">
        <w:t xml:space="preserve">directly </w:t>
      </w:r>
      <w:r w:rsidR="003D0782">
        <w:t>and</w:t>
      </w:r>
      <w:r w:rsidR="008D3936">
        <w:t xml:space="preserve"> </w:t>
      </w:r>
      <w:r w:rsidR="00D46BD9">
        <w:t xml:space="preserve">then </w:t>
      </w:r>
      <w:r w:rsidR="003D0782">
        <w:t>have students ask and respond to this question with each other.</w:t>
      </w:r>
      <w:r w:rsidR="00D95B00">
        <w:t xml:space="preserve"> </w:t>
      </w:r>
      <w:r w:rsidR="00D95B00" w:rsidRPr="00D95B00">
        <w:rPr>
          <w:b/>
          <w:lang w:val="en-US"/>
        </w:rPr>
        <w:t>Ask questions and describe actions</w:t>
      </w:r>
      <w:r w:rsidR="00C36A3E">
        <w:rPr>
          <w:b/>
          <w:lang w:val="en-US"/>
        </w:rPr>
        <w:t xml:space="preserve"> (ML4-INT-01)</w:t>
      </w:r>
    </w:p>
    <w:p w14:paraId="293FAC5C" w14:textId="4B5BEA90" w:rsidR="00C90B34" w:rsidRPr="00C90B34" w:rsidRDefault="00DE7B18" w:rsidP="008E4FD9">
      <w:pPr>
        <w:pStyle w:val="ListBullet"/>
        <w:rPr>
          <w:lang w:val="en-US"/>
        </w:rPr>
      </w:pPr>
      <w:r>
        <w:t xml:space="preserve">Show students </w:t>
      </w:r>
      <w:r w:rsidR="00BB597F">
        <w:t>the</w:t>
      </w:r>
      <w:r w:rsidR="005D003E">
        <w:t xml:space="preserve"> </w:t>
      </w:r>
      <w:hyperlink r:id="rId65" w:history="1">
        <w:r w:rsidR="005D003E" w:rsidRPr="005D003E">
          <w:rPr>
            <w:rStyle w:val="Hyperlink"/>
          </w:rPr>
          <w:t>Chinese name tool</w:t>
        </w:r>
      </w:hyperlink>
      <w:r w:rsidR="00BB597F">
        <w:t xml:space="preserve">, or a similar one, </w:t>
      </w:r>
      <w:r w:rsidR="00F67AE2">
        <w:t>and explain how they can break their names down into sound</w:t>
      </w:r>
      <w:r w:rsidR="00015EAF">
        <w:t xml:space="preserve"> syllables</w:t>
      </w:r>
      <w:r w:rsidR="00F67AE2">
        <w:t xml:space="preserve"> that correspondence to </w:t>
      </w:r>
      <w:r w:rsidR="00BF5450">
        <w:t>characters. Students use a</w:t>
      </w:r>
      <w:r w:rsidR="00015EAF">
        <w:t xml:space="preserve"> </w:t>
      </w:r>
      <w:r w:rsidR="00015EAF" w:rsidRPr="008E4FD9">
        <w:t>name</w:t>
      </w:r>
      <w:r w:rsidR="00BF5450">
        <w:t xml:space="preserve"> tool to select</w:t>
      </w:r>
      <w:r w:rsidR="00BF5450" w:rsidRPr="00015EAF">
        <w:rPr>
          <w:i/>
          <w:iCs/>
        </w:rPr>
        <w:t xml:space="preserve"> </w:t>
      </w:r>
      <w:r w:rsidR="002D6504">
        <w:rPr>
          <w:i/>
          <w:iCs/>
        </w:rPr>
        <w:t>Hanzi</w:t>
      </w:r>
      <w:r w:rsidR="00BF5450">
        <w:t xml:space="preserve"> for each </w:t>
      </w:r>
      <w:r w:rsidR="00015EAF">
        <w:t xml:space="preserve">sound syllable in their name, selecting </w:t>
      </w:r>
      <w:r w:rsidR="002D6504">
        <w:rPr>
          <w:i/>
          <w:iCs/>
        </w:rPr>
        <w:t>Hanzi</w:t>
      </w:r>
      <w:r w:rsidR="00015EAF">
        <w:t xml:space="preserve"> with meanings that suit their own identity.</w:t>
      </w:r>
      <w:r w:rsidR="00DB581C">
        <w:t xml:space="preserve"> Students write their name in </w:t>
      </w:r>
      <w:r w:rsidR="002D6504">
        <w:rPr>
          <w:i/>
          <w:iCs/>
        </w:rPr>
        <w:t>Hanzi</w:t>
      </w:r>
      <w:r w:rsidR="00DB581C">
        <w:t xml:space="preserve"> </w:t>
      </w:r>
      <w:r w:rsidR="002D6411">
        <w:t xml:space="preserve">at the top of their </w:t>
      </w:r>
      <w:r w:rsidR="00BE473F">
        <w:t>self-portrait</w:t>
      </w:r>
      <w:r w:rsidR="002D6411">
        <w:t>.</w:t>
      </w:r>
      <w:r w:rsidR="00DE7C29">
        <w:t xml:space="preserve"> </w:t>
      </w:r>
      <w:r w:rsidR="00DE7C29" w:rsidRPr="00DE7C29">
        <w:rPr>
          <w:b/>
          <w:lang w:val="en-US"/>
        </w:rPr>
        <w:t>Use sound–symbol correspondences to create written texts</w:t>
      </w:r>
      <w:r w:rsidR="00DE7C29">
        <w:rPr>
          <w:b/>
          <w:lang w:val="en-US"/>
        </w:rPr>
        <w:t xml:space="preserve"> (ML4-CRT-01)</w:t>
      </w:r>
    </w:p>
    <w:p w14:paraId="338F46C2" w14:textId="26B02BAD" w:rsidR="002D6411" w:rsidRPr="00F44D0D" w:rsidRDefault="002D6411" w:rsidP="008E4FD9">
      <w:pPr>
        <w:pStyle w:val="ListBullet"/>
        <w:rPr>
          <w:b/>
        </w:rPr>
      </w:pPr>
      <w:r>
        <w:t xml:space="preserve">Teach students the </w:t>
      </w:r>
      <w:r w:rsidR="00344483">
        <w:t>question</w:t>
      </w:r>
      <w:r w:rsidR="00DA634E">
        <w:t xml:space="preserve"> </w:t>
      </w:r>
      <w:r w:rsidR="00EE3824">
        <w:t>‘</w:t>
      </w:r>
      <w:r w:rsidR="00DA634E">
        <w:t xml:space="preserve">What is your </w:t>
      </w:r>
      <w:r w:rsidR="00DA634E" w:rsidRPr="008E4FD9">
        <w:t>name</w:t>
      </w:r>
      <w:r w:rsidR="00DA634E">
        <w:t>?</w:t>
      </w:r>
      <w:r w:rsidR="00EE3824">
        <w:t>’,</w:t>
      </w:r>
      <w:r w:rsidR="00344483">
        <w:t xml:space="preserve"> </w:t>
      </w:r>
      <w:r w:rsidR="00344483" w:rsidRPr="00E329B9">
        <w:rPr>
          <w:rFonts w:ascii="SimSun" w:eastAsia="SimSun" w:hAnsi="SimSun" w:hint="eastAsia"/>
        </w:rPr>
        <w:t>你叫什么名字？</w:t>
      </w:r>
      <w:r w:rsidR="00F7101C" w:rsidRPr="00191165">
        <w:t xml:space="preserve"> </w:t>
      </w:r>
      <w:r w:rsidR="00007192" w:rsidRPr="00C90B34">
        <w:t>by writing it on the board</w:t>
      </w:r>
      <w:r w:rsidR="00AC2292" w:rsidRPr="00C90B34">
        <w:t xml:space="preserve"> and asking students to identify the part</w:t>
      </w:r>
      <w:r w:rsidR="0079076E" w:rsidRPr="00C90B34">
        <w:t>s of</w:t>
      </w:r>
      <w:r w:rsidR="00AC2292" w:rsidRPr="00C90B34">
        <w:t xml:space="preserve"> it they know</w:t>
      </w:r>
      <w:r w:rsidR="008E392E" w:rsidRPr="00C90B34">
        <w:t xml:space="preserve">. Explain </w:t>
      </w:r>
      <w:r w:rsidR="00772A4F" w:rsidRPr="00C90B34">
        <w:rPr>
          <w:rFonts w:hint="eastAsia"/>
        </w:rPr>
        <w:t>each</w:t>
      </w:r>
      <w:r w:rsidR="00772A4F">
        <w:t xml:space="preserve"> </w:t>
      </w:r>
      <w:r w:rsidR="008E392E" w:rsidRPr="00C90B34">
        <w:t>part</w:t>
      </w:r>
      <w:r w:rsidR="007B0ECE" w:rsidRPr="00C90B34">
        <w:t xml:space="preserve">, the subject </w:t>
      </w:r>
      <w:r w:rsidR="008E5A62" w:rsidRPr="00E329B9">
        <w:rPr>
          <w:rFonts w:ascii="SimSun" w:eastAsia="SimSun" w:hAnsi="SimSun" w:hint="eastAsia"/>
        </w:rPr>
        <w:t>你</w:t>
      </w:r>
      <w:r w:rsidR="007B0ECE" w:rsidRPr="00C90B34">
        <w:t>, the verb</w:t>
      </w:r>
      <w:r w:rsidR="008E5A62" w:rsidRPr="00C90B34">
        <w:t xml:space="preserve"> </w:t>
      </w:r>
      <w:r w:rsidR="008E5A62" w:rsidRPr="00E329B9">
        <w:rPr>
          <w:rFonts w:ascii="SimSun" w:eastAsia="SimSun" w:hAnsi="SimSun" w:hint="eastAsia"/>
        </w:rPr>
        <w:t>叫</w:t>
      </w:r>
      <w:r w:rsidR="007B0ECE" w:rsidRPr="00C90B34">
        <w:t>, the question word</w:t>
      </w:r>
      <w:r w:rsidR="008E5A62" w:rsidRPr="00C90B34">
        <w:t xml:space="preserve"> </w:t>
      </w:r>
      <w:r w:rsidR="008E5A62" w:rsidRPr="00E329B9">
        <w:rPr>
          <w:rFonts w:ascii="SimSun" w:eastAsia="SimSun" w:hAnsi="SimSun" w:hint="eastAsia"/>
        </w:rPr>
        <w:t>什么</w:t>
      </w:r>
      <w:r w:rsidR="007B0ECE" w:rsidRPr="00C90B34">
        <w:t xml:space="preserve"> and </w:t>
      </w:r>
      <w:r w:rsidR="008E5A62" w:rsidRPr="00C90B34">
        <w:t xml:space="preserve">name </w:t>
      </w:r>
      <w:r w:rsidR="008E5A62" w:rsidRPr="00E329B9">
        <w:rPr>
          <w:rFonts w:ascii="SimSun" w:eastAsia="SimSun" w:hAnsi="SimSun" w:hint="eastAsia"/>
        </w:rPr>
        <w:t>名字</w:t>
      </w:r>
      <w:r w:rsidR="0079076E" w:rsidRPr="00C90B34">
        <w:rPr>
          <w:rFonts w:hint="eastAsia"/>
        </w:rPr>
        <w:t xml:space="preserve"> </w:t>
      </w:r>
      <w:r w:rsidR="0079076E" w:rsidRPr="00C90B34">
        <w:t xml:space="preserve">with students practising </w:t>
      </w:r>
      <w:r w:rsidR="005429F1" w:rsidRPr="00C90B34">
        <w:t xml:space="preserve">tones and </w:t>
      </w:r>
      <w:r w:rsidR="00695B1F" w:rsidRPr="00C90B34">
        <w:t xml:space="preserve">identifying </w:t>
      </w:r>
      <w:r w:rsidR="005429F1" w:rsidRPr="00C90B34">
        <w:t>character components</w:t>
      </w:r>
      <w:r w:rsidR="00695B1F" w:rsidRPr="00C90B34">
        <w:t xml:space="preserve"> and stroke order</w:t>
      </w:r>
      <w:r w:rsidR="005429F1" w:rsidRPr="00C90B34">
        <w:t xml:space="preserve">. </w:t>
      </w:r>
      <w:r w:rsidR="0029520D" w:rsidRPr="00C90B34">
        <w:t>Teach students the response</w:t>
      </w:r>
      <w:r w:rsidR="002511F2" w:rsidRPr="00C90B34">
        <w:t xml:space="preserve">, </w:t>
      </w:r>
      <w:r w:rsidR="00EE3824" w:rsidRPr="00C90B34">
        <w:t>‘</w:t>
      </w:r>
      <w:r w:rsidR="002511F2" w:rsidRPr="00C90B34">
        <w:t>I am called</w:t>
      </w:r>
      <w:r w:rsidR="006121EC">
        <w:t> …</w:t>
      </w:r>
      <w:r w:rsidR="00EE3824" w:rsidRPr="00C90B34">
        <w:t>’,</w:t>
      </w:r>
      <w:r w:rsidR="0029520D" w:rsidRPr="00C90B34">
        <w:t xml:space="preserve"> </w:t>
      </w:r>
      <w:r w:rsidR="00D32A78" w:rsidRPr="00E329B9">
        <w:rPr>
          <w:rFonts w:ascii="SimSun" w:eastAsia="SimSun" w:hAnsi="SimSun" w:hint="eastAsia"/>
        </w:rPr>
        <w:t>我叫</w:t>
      </w:r>
      <w:r w:rsidR="00853C93" w:rsidRPr="00E329B9">
        <w:rPr>
          <w:rFonts w:ascii="SimSun" w:eastAsia="SimSun" w:hAnsi="SimSun" w:hint="eastAsia"/>
        </w:rPr>
        <w:t>……</w:t>
      </w:r>
      <w:r w:rsidR="00F7101C" w:rsidRPr="00191165">
        <w:t>.</w:t>
      </w:r>
      <w:r w:rsidR="00036F6F" w:rsidRPr="00C90B34">
        <w:t xml:space="preserve"> Discuss the order of names in Chinese with the surname before the </w:t>
      </w:r>
      <w:r w:rsidR="00FC7A26" w:rsidRPr="00C90B34">
        <w:t>given name</w:t>
      </w:r>
      <w:r w:rsidR="006121EC">
        <w:t>. Drill</w:t>
      </w:r>
      <w:r w:rsidR="00695B1F" w:rsidRPr="00C90B34">
        <w:t xml:space="preserve"> by asking students</w:t>
      </w:r>
      <w:r w:rsidR="002511F2" w:rsidRPr="00C90B34">
        <w:t xml:space="preserve"> and having students ask each other</w:t>
      </w:r>
      <w:r w:rsidR="00EE3824" w:rsidRPr="00C90B34">
        <w:t xml:space="preserve"> their names</w:t>
      </w:r>
      <w:r w:rsidR="00FC7A26" w:rsidRPr="00C90B34">
        <w:t xml:space="preserve"> and responding in the correct sentence order</w:t>
      </w:r>
      <w:r w:rsidR="00EE3824" w:rsidRPr="00C90B34">
        <w:t xml:space="preserve">. </w:t>
      </w:r>
      <w:r w:rsidR="004C62E6" w:rsidRPr="00C90B34">
        <w:t xml:space="preserve">Students write the sentence </w:t>
      </w:r>
      <w:r w:rsidR="00FC7A26" w:rsidRPr="00E329B9">
        <w:rPr>
          <w:rFonts w:ascii="SimSun" w:eastAsia="SimSun" w:hAnsi="SimSun" w:hint="eastAsia"/>
        </w:rPr>
        <w:t>我叫</w:t>
      </w:r>
      <w:r w:rsidR="00FC7A26" w:rsidRPr="006121EC">
        <w:t>[</w:t>
      </w:r>
      <w:r w:rsidR="00FC7A26" w:rsidRPr="00C90B34">
        <w:t>surname</w:t>
      </w:r>
      <w:r w:rsidR="00C75FE7" w:rsidRPr="00C90B34">
        <w:t xml:space="preserve">][given name] around their </w:t>
      </w:r>
      <w:r w:rsidR="00BE473F">
        <w:t>self-portrait</w:t>
      </w:r>
      <w:r w:rsidR="00C75FE7" w:rsidRPr="00C90B34">
        <w:t>.</w:t>
      </w:r>
      <w:r w:rsidR="00C13666" w:rsidRPr="00C13666">
        <w:t xml:space="preserve"> </w:t>
      </w:r>
      <w:r w:rsidR="00F44D0D" w:rsidRPr="00F44D0D">
        <w:rPr>
          <w:b/>
        </w:rPr>
        <w:t>Use relevant and familiar vocabulary from a range of themes to interact; Use structures and features of the grammatical system to interact</w:t>
      </w:r>
      <w:r w:rsidR="00C13666" w:rsidRPr="00F44D0D">
        <w:rPr>
          <w:b/>
        </w:rPr>
        <w:t xml:space="preserve"> (ML4-INT-01)</w:t>
      </w:r>
    </w:p>
    <w:p w14:paraId="0C91A902" w14:textId="391CC0B0" w:rsidR="00AB2D37" w:rsidRDefault="00AB2D37" w:rsidP="008E4FD9">
      <w:pPr>
        <w:pStyle w:val="ListBullet"/>
      </w:pPr>
      <w:r w:rsidRPr="00AB2D37">
        <w:rPr>
          <w:b/>
        </w:rPr>
        <w:t>Exit ticket</w:t>
      </w:r>
      <w:r>
        <w:t xml:space="preserve"> – </w:t>
      </w:r>
      <w:r w:rsidR="0050222D">
        <w:t>on the way out of the classroom</w:t>
      </w:r>
      <w:r w:rsidR="006121EC">
        <w:t>,</w:t>
      </w:r>
      <w:r w:rsidR="0050222D">
        <w:t xml:space="preserve"> students </w:t>
      </w:r>
      <w:r w:rsidR="006121EC">
        <w:t xml:space="preserve">give </w:t>
      </w:r>
      <w:r w:rsidR="006121EC" w:rsidRPr="008E4FD9">
        <w:t>their</w:t>
      </w:r>
      <w:r w:rsidR="006121EC">
        <w:t xml:space="preserve"> Chinese </w:t>
      </w:r>
      <w:r w:rsidR="0050222D">
        <w:t>name</w:t>
      </w:r>
      <w:r w:rsidR="00C5090F">
        <w:t xml:space="preserve">, </w:t>
      </w:r>
      <w:r w:rsidR="006121EC">
        <w:t>using the correct order</w:t>
      </w:r>
      <w:r w:rsidR="00C5090F">
        <w:t>,</w:t>
      </w:r>
      <w:r w:rsidR="0050222D">
        <w:t xml:space="preserve"> using either the structure </w:t>
      </w:r>
      <w:r w:rsidR="0050222D" w:rsidRPr="00E329B9">
        <w:rPr>
          <w:rFonts w:ascii="SimSun" w:eastAsia="SimSun" w:hAnsi="SimSun" w:hint="eastAsia"/>
        </w:rPr>
        <w:t>我叫</w:t>
      </w:r>
      <w:r w:rsidR="00B36ADA">
        <w:t>[Chinese name],</w:t>
      </w:r>
      <w:r w:rsidR="00F75072">
        <w:rPr>
          <w:rFonts w:hint="eastAsia"/>
        </w:rPr>
        <w:t xml:space="preserve"> </w:t>
      </w:r>
      <w:r w:rsidR="00F75072" w:rsidRPr="00E329B9">
        <w:rPr>
          <w:rFonts w:ascii="SimSun" w:eastAsia="SimSun" w:hAnsi="SimSun" w:hint="eastAsia"/>
        </w:rPr>
        <w:t>我是</w:t>
      </w:r>
      <w:r w:rsidR="00B36ADA">
        <w:t>[Chinese name]</w:t>
      </w:r>
      <w:r w:rsidR="006121EC">
        <w:t xml:space="preserve">, </w:t>
      </w:r>
      <w:r w:rsidR="00B36ADA">
        <w:t>or ask the teacher</w:t>
      </w:r>
      <w:r w:rsidR="00F75072">
        <w:t xml:space="preserve"> </w:t>
      </w:r>
      <w:r w:rsidR="00F75072" w:rsidRPr="00E329B9">
        <w:rPr>
          <w:rFonts w:ascii="SimSun" w:eastAsia="SimSun" w:hAnsi="SimSun" w:hint="eastAsia"/>
        </w:rPr>
        <w:t>你叫什么名字？</w:t>
      </w:r>
    </w:p>
    <w:p w14:paraId="36EEB952" w14:textId="5AACE251" w:rsidR="00921E4E" w:rsidRPr="00921E4E" w:rsidRDefault="00FC01AF" w:rsidP="008E4FD9">
      <w:pPr>
        <w:pStyle w:val="ListBullet"/>
        <w:rPr>
          <w:rFonts w:eastAsia="MS Gothic"/>
          <w:b/>
          <w:lang w:val="en-US"/>
        </w:rPr>
      </w:pPr>
      <w:r>
        <w:lastRenderedPageBreak/>
        <w:t>Intro</w:t>
      </w:r>
      <w:r w:rsidR="00A258B4">
        <w:t xml:space="preserve">duce country names and </w:t>
      </w:r>
      <w:r w:rsidR="00FB744F">
        <w:t xml:space="preserve">expressing </w:t>
      </w:r>
      <w:r w:rsidR="00A258B4">
        <w:t xml:space="preserve">nationality </w:t>
      </w:r>
      <w:r w:rsidR="006C4521">
        <w:t>with</w:t>
      </w:r>
      <w:r w:rsidR="00FB744F">
        <w:t xml:space="preserve"> the</w:t>
      </w:r>
      <w:r w:rsidR="006C4521">
        <w:t xml:space="preserve"> </w:t>
      </w:r>
      <w:r w:rsidR="00FB744F">
        <w:t xml:space="preserve">‘Introduction’ activity in </w:t>
      </w:r>
      <w:r w:rsidR="004A69EC">
        <w:t xml:space="preserve">the </w:t>
      </w:r>
      <w:hyperlink r:id="rId66" w:history="1">
        <w:r w:rsidR="00365889" w:rsidRPr="00365889">
          <w:rPr>
            <w:rStyle w:val="Hyperlink"/>
          </w:rPr>
          <w:t xml:space="preserve">‘Country names in Chinese’ resource </w:t>
        </w:r>
        <w:r w:rsidR="00502DA0">
          <w:rPr>
            <w:rStyle w:val="Hyperlink"/>
          </w:rPr>
          <w:t>(DOCX</w:t>
        </w:r>
        <w:r w:rsidR="00365889" w:rsidRPr="00365889">
          <w:rPr>
            <w:rStyle w:val="Hyperlink"/>
          </w:rPr>
          <w:t xml:space="preserve"> 359 </w:t>
        </w:r>
        <w:r w:rsidR="00502DA0">
          <w:rPr>
            <w:rStyle w:val="Hyperlink"/>
          </w:rPr>
          <w:t>KB)</w:t>
        </w:r>
      </w:hyperlink>
      <w:r w:rsidR="004A69EC">
        <w:t xml:space="preserve">. </w:t>
      </w:r>
      <w:r w:rsidR="003D6113">
        <w:t xml:space="preserve">Students </w:t>
      </w:r>
      <w:r w:rsidR="00A41E94">
        <w:t xml:space="preserve">draw on their knowledge of Chinese sounds and tones to identify the countries </w:t>
      </w:r>
      <w:r w:rsidR="00594D1B">
        <w:t xml:space="preserve">in the table and write their English equivalents. Students do not need to learn all of these countries, just China, Australia and any others relevant to their world. </w:t>
      </w:r>
      <w:r w:rsidR="00DE4E64">
        <w:t>Encourage students to add these to the l</w:t>
      </w:r>
      <w:r w:rsidR="006942EF">
        <w:t>ist</w:t>
      </w:r>
      <w:r w:rsidR="00191165">
        <w:t xml:space="preserve"> on the resource</w:t>
      </w:r>
      <w:r w:rsidR="00DE4E64">
        <w:t xml:space="preserve">. </w:t>
      </w:r>
      <w:r w:rsidR="009C3CF8">
        <w:t>Watch</w:t>
      </w:r>
      <w:r w:rsidR="009C3CF8" w:rsidRPr="009C3CF8">
        <w:t xml:space="preserve"> </w:t>
      </w:r>
      <w:hyperlink r:id="rId67" w:history="1">
        <w:r w:rsidR="009C3CF8" w:rsidRPr="00271162">
          <w:rPr>
            <w:rStyle w:val="Hyperlink"/>
          </w:rPr>
          <w:t xml:space="preserve">How to </w:t>
        </w:r>
        <w:r w:rsidR="003878A4">
          <w:rPr>
            <w:rStyle w:val="Hyperlink"/>
          </w:rPr>
          <w:t>S</w:t>
        </w:r>
        <w:r w:rsidR="009C3CF8" w:rsidRPr="00271162">
          <w:rPr>
            <w:rStyle w:val="Hyperlink"/>
          </w:rPr>
          <w:t xml:space="preserve">ay </w:t>
        </w:r>
        <w:r w:rsidR="003878A4">
          <w:rPr>
            <w:rStyle w:val="Hyperlink"/>
          </w:rPr>
          <w:t>Y</w:t>
        </w:r>
        <w:r w:rsidR="009C3CF8" w:rsidRPr="00271162">
          <w:rPr>
            <w:rStyle w:val="Hyperlink"/>
          </w:rPr>
          <w:t xml:space="preserve">our </w:t>
        </w:r>
        <w:r w:rsidR="003878A4">
          <w:rPr>
            <w:rStyle w:val="Hyperlink"/>
          </w:rPr>
          <w:t>N</w:t>
        </w:r>
        <w:r w:rsidR="009C3CF8" w:rsidRPr="00271162">
          <w:rPr>
            <w:rStyle w:val="Hyperlink"/>
          </w:rPr>
          <w:t>ationality/</w:t>
        </w:r>
        <w:r w:rsidR="003878A4">
          <w:rPr>
            <w:rStyle w:val="Hyperlink"/>
          </w:rPr>
          <w:t>C</w:t>
        </w:r>
        <w:r w:rsidR="009C3CF8" w:rsidRPr="00271162">
          <w:rPr>
            <w:rStyle w:val="Hyperlink"/>
          </w:rPr>
          <w:t xml:space="preserve">ountry </w:t>
        </w:r>
        <w:r w:rsidR="003878A4">
          <w:rPr>
            <w:rStyle w:val="Hyperlink"/>
          </w:rPr>
          <w:t>N</w:t>
        </w:r>
        <w:r w:rsidR="009C3CF8" w:rsidRPr="00271162">
          <w:rPr>
            <w:rStyle w:val="Hyperlink"/>
          </w:rPr>
          <w:t>ame in Mandarin Chinese</w:t>
        </w:r>
      </w:hyperlink>
      <w:r w:rsidR="009C3CF8">
        <w:t xml:space="preserve"> (7:09) to </w:t>
      </w:r>
      <w:r w:rsidR="00382CEF">
        <w:t>drill and explore other country names and deepen understanding.</w:t>
      </w:r>
      <w:r w:rsidR="009C3CF8">
        <w:t xml:space="preserve"> </w:t>
      </w:r>
      <w:r w:rsidR="00DE4E64">
        <w:t>Students draw on prior learning to say ‘I am</w:t>
      </w:r>
      <w:r w:rsidR="00FB744F">
        <w:t> </w:t>
      </w:r>
      <w:r w:rsidR="00DE4E64">
        <w:t>…’</w:t>
      </w:r>
      <w:r w:rsidR="007E771A">
        <w:t xml:space="preserve">, ‘also’, ‘am not’ and </w:t>
      </w:r>
      <w:r w:rsidR="00191165">
        <w:t xml:space="preserve">how to create </w:t>
      </w:r>
      <w:r w:rsidR="007E771A">
        <w:t>question</w:t>
      </w:r>
      <w:r w:rsidR="00191165">
        <w:t>s</w:t>
      </w:r>
      <w:r w:rsidR="007E771A">
        <w:t xml:space="preserve"> to complete </w:t>
      </w:r>
      <w:r w:rsidR="00FB744F">
        <w:t xml:space="preserve">the </w:t>
      </w:r>
      <w:r w:rsidR="008D4F8C">
        <w:t xml:space="preserve">‘A deeper look’ </w:t>
      </w:r>
      <w:r w:rsidR="00FB744F">
        <w:t xml:space="preserve">activity </w:t>
      </w:r>
      <w:r w:rsidR="008D4F8C">
        <w:t xml:space="preserve">in the resource. Students also learn to write the characters </w:t>
      </w:r>
      <w:r w:rsidR="00C251CF" w:rsidRPr="00354D13">
        <w:rPr>
          <w:rFonts w:ascii="SimSun" w:eastAsia="SimSun" w:hAnsi="SimSun" w:cs="MS Gothic" w:hint="eastAsia"/>
        </w:rPr>
        <w:t>人</w:t>
      </w:r>
      <w:r w:rsidR="00FB744F">
        <w:rPr>
          <w:rFonts w:eastAsia="SimSun" w:hint="eastAsia"/>
        </w:rPr>
        <w:t>,</w:t>
      </w:r>
      <w:r w:rsidR="00FB744F">
        <w:rPr>
          <w:rFonts w:eastAsia="SimSun"/>
        </w:rPr>
        <w:t xml:space="preserve"> </w:t>
      </w:r>
      <w:r w:rsidR="00C251CF" w:rsidRPr="00354D13">
        <w:rPr>
          <w:rFonts w:ascii="SimSun" w:eastAsia="SimSun" w:hAnsi="SimSun" w:cs="MS Gothic" w:hint="eastAsia"/>
        </w:rPr>
        <w:t>哪</w:t>
      </w:r>
      <w:r w:rsidR="00FB744F">
        <w:rPr>
          <w:rFonts w:eastAsia="SimSun" w:hint="eastAsia"/>
        </w:rPr>
        <w:t xml:space="preserve"> </w:t>
      </w:r>
      <w:r w:rsidR="00FB744F">
        <w:rPr>
          <w:rFonts w:eastAsia="SimSun"/>
        </w:rPr>
        <w:t xml:space="preserve">and </w:t>
      </w:r>
      <w:r w:rsidR="00C251CF" w:rsidRPr="00354D13">
        <w:rPr>
          <w:rFonts w:ascii="SimSun" w:eastAsia="SimSun" w:hAnsi="SimSun" w:cs="MS Gothic" w:hint="eastAsia"/>
        </w:rPr>
        <w:t>国</w:t>
      </w:r>
      <w:r w:rsidR="00C251CF" w:rsidRPr="00E329B9">
        <w:rPr>
          <w:rFonts w:eastAsia="MS Gothic"/>
        </w:rPr>
        <w:t xml:space="preserve"> </w:t>
      </w:r>
      <w:r w:rsidR="00C251CF" w:rsidRPr="00921E4E">
        <w:rPr>
          <w:rFonts w:eastAsia="MS Gothic"/>
        </w:rPr>
        <w:t>and how they change sentences when used with countries.</w:t>
      </w:r>
      <w:r w:rsidR="008444AE" w:rsidRPr="00921E4E">
        <w:rPr>
          <w:rFonts w:eastAsia="MS Gothic"/>
        </w:rPr>
        <w:t xml:space="preserve"> Students write a sentence about their own nationality in Chinese around their </w:t>
      </w:r>
      <w:r w:rsidR="00BE473F">
        <w:rPr>
          <w:rFonts w:eastAsia="MS Gothic"/>
        </w:rPr>
        <w:t>self-portrait</w:t>
      </w:r>
      <w:r w:rsidR="008444AE" w:rsidRPr="00921E4E">
        <w:rPr>
          <w:rFonts w:eastAsia="MS Gothic"/>
        </w:rPr>
        <w:t>.</w:t>
      </w:r>
      <w:r w:rsidR="006C3E3F" w:rsidRPr="00921E4E">
        <w:rPr>
          <w:rFonts w:eastAsia="MS Gothic"/>
        </w:rPr>
        <w:t xml:space="preserve"> </w:t>
      </w:r>
      <w:r w:rsidR="006C3E3F" w:rsidRPr="00921E4E">
        <w:rPr>
          <w:rFonts w:eastAsia="MS Gothic"/>
          <w:b/>
          <w:lang w:val="en-US"/>
        </w:rPr>
        <w:t>Use knowledge of features of the sound system to understand texts (ML4-UND-01)</w:t>
      </w:r>
      <w:r w:rsidR="00A53B1E" w:rsidRPr="00921E4E">
        <w:rPr>
          <w:rFonts w:eastAsia="MS Gothic"/>
          <w:b/>
          <w:lang w:val="en-US"/>
        </w:rPr>
        <w:t>;</w:t>
      </w:r>
      <w:r w:rsidR="009968CD" w:rsidRPr="00921E4E">
        <w:rPr>
          <w:rFonts w:eastAsia="MS Gothic"/>
          <w:b/>
          <w:lang w:val="en-US"/>
        </w:rPr>
        <w:t xml:space="preserve"> </w:t>
      </w:r>
      <w:bookmarkStart w:id="27" w:name="_Hlk142485774"/>
      <w:r w:rsidR="00A53B1E" w:rsidRPr="00921E4E">
        <w:rPr>
          <w:rFonts w:eastAsia="MS Gothic"/>
          <w:b/>
          <w:lang w:val="en-US"/>
        </w:rPr>
        <w:t>U</w:t>
      </w:r>
      <w:r w:rsidR="009968CD" w:rsidRPr="00921E4E">
        <w:rPr>
          <w:rFonts w:eastAsia="MS Gothic"/>
          <w:b/>
          <w:lang w:val="en-US"/>
        </w:rPr>
        <w:t>se sound–symbol correspondences to create written texts</w:t>
      </w:r>
      <w:r w:rsidR="00A53B1E" w:rsidRPr="00921E4E">
        <w:rPr>
          <w:rFonts w:eastAsia="MS Gothic"/>
          <w:b/>
          <w:lang w:val="en-US"/>
        </w:rPr>
        <w:t xml:space="preserve">; </w:t>
      </w:r>
      <w:r w:rsidR="00921E4E" w:rsidRPr="00921E4E">
        <w:rPr>
          <w:rFonts w:eastAsia="MS Gothic"/>
          <w:b/>
          <w:lang w:val="en-US"/>
        </w:rPr>
        <w:t>Use structures and features of the target language writing system to create written texts (ML4-CRT-01)</w:t>
      </w:r>
    </w:p>
    <w:bookmarkEnd w:id="27"/>
    <w:p w14:paraId="13F9EEC4" w14:textId="0F4A60D0" w:rsidR="00A7610F" w:rsidRPr="003057AC" w:rsidRDefault="008444AE" w:rsidP="008E4FD9">
      <w:pPr>
        <w:pStyle w:val="ListBullet"/>
        <w:rPr>
          <w:b/>
          <w:lang w:val="en-US"/>
        </w:rPr>
      </w:pPr>
      <w:r>
        <w:t xml:space="preserve">Teach students the question </w:t>
      </w:r>
      <w:r w:rsidRPr="00202B32">
        <w:rPr>
          <w:rFonts w:ascii="SimSun" w:eastAsia="SimSun" w:hAnsi="SimSun" w:hint="eastAsia"/>
        </w:rPr>
        <w:t>你是哪国人</w:t>
      </w:r>
      <w:r w:rsidRPr="003057AC">
        <w:rPr>
          <w:rFonts w:ascii="SimSun" w:eastAsia="SimSun" w:hAnsi="SimSun" w:hint="eastAsia"/>
        </w:rPr>
        <w:t>？</w:t>
      </w:r>
      <w:r w:rsidRPr="003057AC">
        <w:rPr>
          <w:rFonts w:hint="eastAsia"/>
        </w:rPr>
        <w:t xml:space="preserve"> </w:t>
      </w:r>
      <w:r w:rsidRPr="003057AC">
        <w:t>by writing it on the board and asking students to identify characters, words and features</w:t>
      </w:r>
      <w:r w:rsidR="00FB744F">
        <w:t>,</w:t>
      </w:r>
      <w:r w:rsidRPr="003057AC">
        <w:t xml:space="preserve"> such as question particles</w:t>
      </w:r>
      <w:r w:rsidR="00FB744F">
        <w:t>, that</w:t>
      </w:r>
      <w:r w:rsidRPr="003057AC">
        <w:t xml:space="preserve"> they know. </w:t>
      </w:r>
      <w:r w:rsidR="00FB744F">
        <w:t>S</w:t>
      </w:r>
      <w:r w:rsidR="007A1A34" w:rsidRPr="003057AC">
        <w:t xml:space="preserve">how </w:t>
      </w:r>
      <w:hyperlink r:id="rId68" w:history="1">
        <w:r w:rsidR="009A3402">
          <w:rPr>
            <w:rStyle w:val="Hyperlink"/>
          </w:rPr>
          <w:t>‘W</w:t>
        </w:r>
        <w:r w:rsidR="00A06581" w:rsidRPr="003057AC">
          <w:rPr>
            <w:rStyle w:val="Hyperlink"/>
          </w:rPr>
          <w:t>hat is your nationality</w:t>
        </w:r>
        <w:r w:rsidR="00BB597F">
          <w:rPr>
            <w:rStyle w:val="Hyperlink"/>
          </w:rPr>
          <w:t>?</w:t>
        </w:r>
        <w:r w:rsidR="009A3402">
          <w:rPr>
            <w:rStyle w:val="Hyperlink"/>
          </w:rPr>
          <w:t>’</w:t>
        </w:r>
        <w:r w:rsidR="00A06581" w:rsidRPr="003057AC">
          <w:rPr>
            <w:rStyle w:val="Hyperlink"/>
          </w:rPr>
          <w:t xml:space="preserve"> in Chinese</w:t>
        </w:r>
      </w:hyperlink>
      <w:r w:rsidR="004D6378" w:rsidRPr="003057AC">
        <w:t xml:space="preserve"> (6:27)</w:t>
      </w:r>
      <w:r w:rsidR="00A06581" w:rsidRPr="003057AC">
        <w:t xml:space="preserve"> to deepen student understanding. </w:t>
      </w:r>
      <w:r w:rsidR="005D2912">
        <w:t>Us</w:t>
      </w:r>
      <w:r w:rsidR="00263832">
        <w:t>ing</w:t>
      </w:r>
      <w:r w:rsidR="00D300CA">
        <w:t xml:space="preserve"> </w:t>
      </w:r>
      <w:r w:rsidR="00D300CA" w:rsidRPr="00D300CA">
        <w:t>the</w:t>
      </w:r>
      <w:r w:rsidRPr="00D300CA">
        <w:t xml:space="preserve"> </w:t>
      </w:r>
      <w:hyperlink r:id="rId69" w:history="1">
        <w:r w:rsidR="00515D8F">
          <w:rPr>
            <w:rStyle w:val="Hyperlink"/>
          </w:rPr>
          <w:t xml:space="preserve">‘Countries and cities’ resource </w:t>
        </w:r>
        <w:r w:rsidR="00502DA0">
          <w:rPr>
            <w:rStyle w:val="Hyperlink"/>
          </w:rPr>
          <w:t>(PPT</w:t>
        </w:r>
        <w:r w:rsidR="00515D8F">
          <w:rPr>
            <w:rStyle w:val="Hyperlink"/>
          </w:rPr>
          <w:t xml:space="preserve">X 4.7 </w:t>
        </w:r>
        <w:r w:rsidR="00502DA0">
          <w:rPr>
            <w:rStyle w:val="Hyperlink"/>
          </w:rPr>
          <w:t>MB)</w:t>
        </w:r>
      </w:hyperlink>
      <w:r w:rsidR="00FB744F">
        <w:t xml:space="preserve"> </w:t>
      </w:r>
      <w:r w:rsidRPr="003057AC">
        <w:t xml:space="preserve">and </w:t>
      </w:r>
      <w:r w:rsidR="00263832">
        <w:t xml:space="preserve">the </w:t>
      </w:r>
      <w:hyperlink r:id="rId70" w:history="1">
        <w:r w:rsidR="001E432E" w:rsidRPr="00365889">
          <w:rPr>
            <w:rStyle w:val="Hyperlink"/>
          </w:rPr>
          <w:t xml:space="preserve">‘Country names in Chinese’ resource </w:t>
        </w:r>
        <w:r w:rsidR="00502DA0">
          <w:rPr>
            <w:rStyle w:val="Hyperlink"/>
          </w:rPr>
          <w:t>(DOCX</w:t>
        </w:r>
        <w:r w:rsidR="001E432E" w:rsidRPr="00365889">
          <w:rPr>
            <w:rStyle w:val="Hyperlink"/>
          </w:rPr>
          <w:t xml:space="preserve"> 359 </w:t>
        </w:r>
        <w:r w:rsidR="00502DA0">
          <w:rPr>
            <w:rStyle w:val="Hyperlink"/>
          </w:rPr>
          <w:t>KB)</w:t>
        </w:r>
      </w:hyperlink>
      <w:r w:rsidR="00263832">
        <w:t xml:space="preserve">, </w:t>
      </w:r>
      <w:r w:rsidR="005D2912">
        <w:t>ask each other questions about nationalities</w:t>
      </w:r>
      <w:r w:rsidR="00263832">
        <w:t xml:space="preserve">, practising </w:t>
      </w:r>
      <w:r w:rsidR="00D4524D" w:rsidRPr="00BF26A3">
        <w:rPr>
          <w:rFonts w:ascii="SimSun" w:eastAsia="SimSun" w:hAnsi="SimSun" w:hint="eastAsia"/>
        </w:rPr>
        <w:t>你是中国人吗？</w:t>
      </w:r>
      <w:r w:rsidR="00202B32" w:rsidRPr="00202B32">
        <w:rPr>
          <w:rFonts w:eastAsia="SimSun"/>
        </w:rPr>
        <w:t xml:space="preserve"> Sample responses may include </w:t>
      </w:r>
      <w:r w:rsidR="00FE428C" w:rsidRPr="00BF26A3">
        <w:rPr>
          <w:rFonts w:ascii="SimSun" w:eastAsia="SimSun" w:hAnsi="SimSun" w:hint="eastAsia"/>
        </w:rPr>
        <w:t>我是中国人</w:t>
      </w:r>
      <w:r w:rsidR="00BB3FD0" w:rsidRPr="00202B32">
        <w:rPr>
          <w:rFonts w:eastAsia="SimSun"/>
        </w:rPr>
        <w:t xml:space="preserve">, </w:t>
      </w:r>
      <w:r w:rsidR="00FE428C" w:rsidRPr="00BF26A3">
        <w:rPr>
          <w:rFonts w:ascii="SimSun" w:eastAsia="SimSun" w:hAnsi="SimSun" w:hint="eastAsia"/>
        </w:rPr>
        <w:t>我是澳大利亚人</w:t>
      </w:r>
      <w:r w:rsidR="00BB3FD0" w:rsidRPr="00685F4C">
        <w:rPr>
          <w:rFonts w:eastAsia="SimSun"/>
        </w:rPr>
        <w:t>,</w:t>
      </w:r>
      <w:r w:rsidR="00BB3FD0">
        <w:rPr>
          <w:rFonts w:eastAsia="SimSun"/>
        </w:rPr>
        <w:t xml:space="preserve"> </w:t>
      </w:r>
      <w:r w:rsidR="00BF26A3" w:rsidRPr="00BF26A3">
        <w:rPr>
          <w:rFonts w:ascii="SimSun" w:eastAsia="SimSun" w:hAnsi="SimSun" w:hint="eastAsia"/>
        </w:rPr>
        <w:t>我不是中国人</w:t>
      </w:r>
      <w:r w:rsidR="00BF26A3" w:rsidRPr="00202B32">
        <w:rPr>
          <w:rFonts w:eastAsia="SimSun"/>
        </w:rPr>
        <w:t>.</w:t>
      </w:r>
      <w:r w:rsidR="00BF26A3">
        <w:t xml:space="preserve"> </w:t>
      </w:r>
      <w:r w:rsidR="0075294D" w:rsidRPr="003057AC">
        <w:t xml:space="preserve">Encourage students to use other </w:t>
      </w:r>
      <w:r w:rsidR="00263832">
        <w:t>language features</w:t>
      </w:r>
      <w:r w:rsidR="00263832" w:rsidRPr="003057AC">
        <w:t xml:space="preserve"> </w:t>
      </w:r>
      <w:r w:rsidR="0075294D" w:rsidRPr="003057AC">
        <w:t xml:space="preserve">such as </w:t>
      </w:r>
      <w:r w:rsidR="00263832">
        <w:t>‘</w:t>
      </w:r>
      <w:r w:rsidR="0075294D" w:rsidRPr="003057AC">
        <w:t>also</w:t>
      </w:r>
      <w:r w:rsidR="00263832">
        <w:t>’</w:t>
      </w:r>
      <w:r w:rsidR="0000406F" w:rsidRPr="003057AC">
        <w:t xml:space="preserve"> and negative forms. </w:t>
      </w:r>
      <w:r w:rsidR="00667A19" w:rsidRPr="003057AC">
        <w:t>Use</w:t>
      </w:r>
      <w:r w:rsidR="00667A19" w:rsidRPr="00202B32">
        <w:rPr>
          <w:rFonts w:eastAsia="SimSun"/>
        </w:rPr>
        <w:t xml:space="preserve"> </w:t>
      </w:r>
      <w:r w:rsidR="00667A19" w:rsidRPr="003057AC">
        <w:rPr>
          <w:rFonts w:ascii="SimSun" w:eastAsia="SimSun" w:hAnsi="SimSun" w:hint="eastAsia"/>
        </w:rPr>
        <w:t>是</w:t>
      </w:r>
      <w:r w:rsidR="00667A19" w:rsidRPr="003057AC">
        <w:t xml:space="preserve"> for </w:t>
      </w:r>
      <w:r w:rsidR="006F4109" w:rsidRPr="003057AC">
        <w:t>‘</w:t>
      </w:r>
      <w:r w:rsidR="00667A19" w:rsidRPr="003057AC">
        <w:t>yes</w:t>
      </w:r>
      <w:r w:rsidR="00F7101C">
        <w:t>,</w:t>
      </w:r>
      <w:r w:rsidR="00667A19" w:rsidRPr="003057AC">
        <w:t xml:space="preserve"> I am</w:t>
      </w:r>
      <w:r w:rsidR="006F4109" w:rsidRPr="003057AC">
        <w:t>’</w:t>
      </w:r>
      <w:r w:rsidR="00667A19" w:rsidRPr="003057AC">
        <w:t xml:space="preserve"> and </w:t>
      </w:r>
      <w:r w:rsidR="00667A19" w:rsidRPr="00BF26A3">
        <w:rPr>
          <w:rFonts w:ascii="SimSun" w:eastAsia="SimSun" w:hAnsi="SimSun" w:hint="eastAsia"/>
        </w:rPr>
        <w:t>不是</w:t>
      </w:r>
      <w:r w:rsidR="00667A19" w:rsidRPr="00202B32">
        <w:rPr>
          <w:rFonts w:eastAsia="SimSun"/>
        </w:rPr>
        <w:t xml:space="preserve"> </w:t>
      </w:r>
      <w:r w:rsidR="00667A19" w:rsidRPr="003057AC">
        <w:t xml:space="preserve">for </w:t>
      </w:r>
      <w:r w:rsidR="006F4109" w:rsidRPr="003057AC">
        <w:t>‘</w:t>
      </w:r>
      <w:r w:rsidR="00667A19" w:rsidRPr="003057AC">
        <w:t>no</w:t>
      </w:r>
      <w:r w:rsidR="006F4109" w:rsidRPr="003057AC">
        <w:t>,</w:t>
      </w:r>
      <w:r w:rsidR="00667A19" w:rsidRPr="003057AC">
        <w:t xml:space="preserve"> I am not</w:t>
      </w:r>
      <w:r w:rsidR="006F4109" w:rsidRPr="003057AC">
        <w:t>’</w:t>
      </w:r>
      <w:r w:rsidR="00667A19" w:rsidRPr="003057AC">
        <w:t xml:space="preserve">, followed by a full sentence. </w:t>
      </w:r>
      <w:r w:rsidRPr="003057AC">
        <w:t>Students record the question in books or devices.</w:t>
      </w:r>
      <w:r w:rsidR="00634CA5" w:rsidRPr="003057AC">
        <w:t xml:space="preserve"> </w:t>
      </w:r>
      <w:r w:rsidR="000D043D" w:rsidRPr="003057AC">
        <w:rPr>
          <w:b/>
          <w:lang w:val="en-US"/>
        </w:rPr>
        <w:t xml:space="preserve">Use structures and features of the grammatical system to interact </w:t>
      </w:r>
      <w:r w:rsidR="003057AC" w:rsidRPr="003057AC">
        <w:rPr>
          <w:b/>
          <w:lang w:val="en-US"/>
        </w:rPr>
        <w:t>(</w:t>
      </w:r>
      <w:r w:rsidR="000D043D" w:rsidRPr="003057AC">
        <w:rPr>
          <w:b/>
          <w:lang w:val="en-US"/>
        </w:rPr>
        <w:t>ML4-INT-01)</w:t>
      </w:r>
      <w:r w:rsidR="003057AC" w:rsidRPr="003057AC">
        <w:rPr>
          <w:b/>
          <w:lang w:val="en-US"/>
        </w:rPr>
        <w:t>; Use structures and features of the target language writing system to create written texts (ML4-CRT-01)</w:t>
      </w:r>
    </w:p>
    <w:p w14:paraId="720754AE" w14:textId="1BDA19E0" w:rsidR="00BD082B" w:rsidRPr="00FB78EE" w:rsidRDefault="00055CC6" w:rsidP="008E4FD9">
      <w:pPr>
        <w:pStyle w:val="ListBullet"/>
        <w:rPr>
          <w:rFonts w:ascii="SimSun" w:eastAsia="SimSun" w:hAnsi="SimSun" w:cs="MS Gothic"/>
          <w:color w:val="000000" w:themeColor="text1"/>
        </w:rPr>
      </w:pPr>
      <w:r>
        <w:t>G</w:t>
      </w:r>
      <w:r w:rsidR="00446AE0">
        <w:t>ive</w:t>
      </w:r>
      <w:r w:rsidR="00667A19">
        <w:t xml:space="preserve"> students the </w:t>
      </w:r>
      <w:hyperlink r:id="rId71" w:history="1">
        <w:r w:rsidR="00A85EE8" w:rsidRPr="00A85EE8">
          <w:rPr>
            <w:rStyle w:val="Hyperlink"/>
          </w:rPr>
          <w:t xml:space="preserve">‘I am an Aboriginal Australian’ resource </w:t>
        </w:r>
        <w:r w:rsidR="00502DA0">
          <w:rPr>
            <w:rStyle w:val="Hyperlink"/>
          </w:rPr>
          <w:t>(PDF</w:t>
        </w:r>
        <w:r w:rsidR="00A85EE8" w:rsidRPr="00A85EE8">
          <w:rPr>
            <w:rStyle w:val="Hyperlink"/>
          </w:rPr>
          <w:t xml:space="preserve"> 430 </w:t>
        </w:r>
        <w:r w:rsidR="00502DA0">
          <w:rPr>
            <w:rStyle w:val="Hyperlink"/>
          </w:rPr>
          <w:t>KB)</w:t>
        </w:r>
      </w:hyperlink>
      <w:r w:rsidR="00667A19" w:rsidRPr="00A85EE8">
        <w:t xml:space="preserve"> </w:t>
      </w:r>
      <w:r w:rsidR="00D72AA9" w:rsidRPr="00A85EE8">
        <w:t>as an</w:t>
      </w:r>
      <w:r w:rsidR="00D72AA9">
        <w:t xml:space="preserve"> understanding activity</w:t>
      </w:r>
      <w:r w:rsidR="00263832">
        <w:t>. S</w:t>
      </w:r>
      <w:r w:rsidR="00667A19">
        <w:t>tudents identify</w:t>
      </w:r>
      <w:r w:rsidR="00D72AA9">
        <w:t xml:space="preserve"> known</w:t>
      </w:r>
      <w:r w:rsidR="00667A19">
        <w:t xml:space="preserve"> phrases and characters</w:t>
      </w:r>
      <w:r w:rsidR="00446AE0">
        <w:t xml:space="preserve"> by annotating the </w:t>
      </w:r>
      <w:r w:rsidR="00A04125">
        <w:t>text</w:t>
      </w:r>
      <w:r w:rsidR="001F67DE">
        <w:t xml:space="preserve"> in English</w:t>
      </w:r>
      <w:r w:rsidR="00A04125">
        <w:t>,</w:t>
      </w:r>
      <w:r w:rsidR="00667A19">
        <w:t xml:space="preserve"> </w:t>
      </w:r>
      <w:r w:rsidR="00D72AA9">
        <w:t xml:space="preserve">to help work out the meaning of the rest of the text expressing Aboriginal </w:t>
      </w:r>
      <w:r w:rsidR="00163D62">
        <w:t xml:space="preserve">peoples </w:t>
      </w:r>
      <w:r w:rsidR="00D72AA9">
        <w:t xml:space="preserve">nationality and land. </w:t>
      </w:r>
      <w:r w:rsidR="00FB78EE" w:rsidRPr="00FB78EE">
        <w:rPr>
          <w:rFonts w:ascii="SimSun" w:eastAsia="SimSun" w:hAnsi="SimSun" w:cs="MS Gothic"/>
          <w:color w:val="000000" w:themeColor="text1"/>
        </w:rPr>
        <w:t>我是来自原生地名为加迪加尔的澳大利亚原住民</w:t>
      </w:r>
      <w:r w:rsidR="00FB78EE" w:rsidRPr="00FB78EE">
        <w:rPr>
          <w:rFonts w:ascii="SimSun" w:eastAsia="SimSun" w:hAnsi="SimSun" w:cs="MS Gothic" w:hint="eastAsia"/>
          <w:color w:val="000000" w:themeColor="text1"/>
        </w:rPr>
        <w:t>。</w:t>
      </w:r>
      <w:r w:rsidR="00FB78EE" w:rsidRPr="00202B32">
        <w:rPr>
          <w:rFonts w:eastAsia="SimSun"/>
          <w:i/>
          <w:iCs/>
          <w:color w:val="000000" w:themeColor="text1"/>
        </w:rPr>
        <w:t>Wǒ shì láizì yuánshēng dìmíng wèi jiā dí jiā'ěr de àodàlìyǎ yuán zhùmín.</w:t>
      </w:r>
      <w:r w:rsidR="00DF2A72" w:rsidRPr="00853C93">
        <w:t xml:space="preserve"> </w:t>
      </w:r>
      <w:r w:rsidR="00263832">
        <w:t>‘</w:t>
      </w:r>
      <w:r w:rsidR="008444AE" w:rsidRPr="00FB78EE">
        <w:rPr>
          <w:rFonts w:eastAsia="Calibri"/>
          <w:color w:val="050505"/>
          <w:shd w:val="clear" w:color="auto" w:fill="FFFFFF"/>
        </w:rPr>
        <w:t>I am Aboriginal.</w:t>
      </w:r>
      <w:r w:rsidR="00D62ADB">
        <w:rPr>
          <w:rFonts w:eastAsia="Calibri"/>
          <w:color w:val="050505"/>
          <w:shd w:val="clear" w:color="auto" w:fill="FFFFFF"/>
        </w:rPr>
        <w:t xml:space="preserve"> </w:t>
      </w:r>
      <w:r w:rsidR="008444AE" w:rsidRPr="00FB78EE">
        <w:rPr>
          <w:rFonts w:eastAsia="Calibri"/>
          <w:color w:val="050505"/>
          <w:shd w:val="clear" w:color="auto" w:fill="FFFFFF"/>
        </w:rPr>
        <w:t xml:space="preserve">I come from </w:t>
      </w:r>
      <w:r w:rsidR="00FB78EE" w:rsidRPr="00FB78EE">
        <w:rPr>
          <w:rFonts w:eastAsia="Calibri"/>
          <w:color w:val="050505"/>
          <w:shd w:val="clear" w:color="auto" w:fill="FFFFFF"/>
        </w:rPr>
        <w:t>Gadigal</w:t>
      </w:r>
      <w:r w:rsidR="008444AE" w:rsidRPr="00FB78EE">
        <w:rPr>
          <w:rFonts w:eastAsia="Calibri"/>
          <w:color w:val="050505"/>
          <w:shd w:val="clear" w:color="auto" w:fill="FFFFFF"/>
        </w:rPr>
        <w:t xml:space="preserve"> </w:t>
      </w:r>
      <w:r w:rsidR="00F14FA3">
        <w:rPr>
          <w:rFonts w:eastAsia="Calibri"/>
          <w:color w:val="050505"/>
          <w:shd w:val="clear" w:color="auto" w:fill="FFFFFF"/>
        </w:rPr>
        <w:t>C</w:t>
      </w:r>
      <w:r w:rsidR="008444AE" w:rsidRPr="00FB78EE">
        <w:rPr>
          <w:rFonts w:eastAsia="Calibri"/>
          <w:color w:val="050505"/>
          <w:shd w:val="clear" w:color="auto" w:fill="FFFFFF"/>
        </w:rPr>
        <w:t>ountry.</w:t>
      </w:r>
      <w:r w:rsidR="00263832">
        <w:rPr>
          <w:rFonts w:ascii="Segoe UI Historic" w:eastAsia="Calibri" w:hAnsi="Segoe UI Historic" w:cs="Segoe UI Historic"/>
          <w:color w:val="050505"/>
          <w:sz w:val="23"/>
          <w:szCs w:val="23"/>
          <w:shd w:val="clear" w:color="auto" w:fill="FFFFFF"/>
        </w:rPr>
        <w:t>’</w:t>
      </w:r>
      <w:r w:rsidR="00263832" w:rsidRPr="00202B32">
        <w:rPr>
          <w:rFonts w:eastAsia="Calibri"/>
          <w:color w:val="050505"/>
          <w:sz w:val="23"/>
          <w:szCs w:val="23"/>
          <w:shd w:val="clear" w:color="auto" w:fill="FFFFFF"/>
        </w:rPr>
        <w:t xml:space="preserve"> </w:t>
      </w:r>
      <w:r w:rsidR="00D72AA9" w:rsidRPr="00FB78EE">
        <w:rPr>
          <w:rFonts w:eastAsia="Calibri"/>
          <w:color w:val="050505"/>
          <w:shd w:val="clear" w:color="auto" w:fill="FFFFFF"/>
        </w:rPr>
        <w:t>Students</w:t>
      </w:r>
      <w:r w:rsidR="00384985" w:rsidRPr="00FB78EE">
        <w:rPr>
          <w:rFonts w:eastAsia="Calibri"/>
          <w:color w:val="050505"/>
          <w:shd w:val="clear" w:color="auto" w:fill="FFFFFF"/>
        </w:rPr>
        <w:t xml:space="preserve"> </w:t>
      </w:r>
      <w:r w:rsidR="00D72AA9" w:rsidRPr="00E54CE4">
        <w:rPr>
          <w:rFonts w:eastAsia="Calibri"/>
          <w:color w:val="050505"/>
          <w:shd w:val="clear" w:color="auto" w:fill="FFFFFF"/>
        </w:rPr>
        <w:t xml:space="preserve">research </w:t>
      </w:r>
      <w:hyperlink r:id="rId72" w:history="1">
        <w:r w:rsidR="00D72AA9" w:rsidRPr="00E54CE4">
          <w:rPr>
            <w:rStyle w:val="Hyperlink"/>
            <w:rFonts w:eastAsia="Calibri"/>
            <w:shd w:val="clear" w:color="auto" w:fill="FFFFFF"/>
          </w:rPr>
          <w:t xml:space="preserve">Aboriginal Chinese </w:t>
        </w:r>
        <w:r w:rsidR="00EC08F4">
          <w:rPr>
            <w:rStyle w:val="Hyperlink"/>
            <w:rFonts w:eastAsia="Calibri"/>
            <w:shd w:val="clear" w:color="auto" w:fill="FFFFFF"/>
          </w:rPr>
          <w:t>P</w:t>
        </w:r>
        <w:r w:rsidR="00D72AA9" w:rsidRPr="00E54CE4">
          <w:rPr>
            <w:rStyle w:val="Hyperlink"/>
            <w:rFonts w:eastAsia="Calibri"/>
            <w:shd w:val="clear" w:color="auto" w:fill="FFFFFF"/>
          </w:rPr>
          <w:t>eople in Australia</w:t>
        </w:r>
      </w:hyperlink>
      <w:r w:rsidR="00D72AA9" w:rsidRPr="00E54CE4">
        <w:rPr>
          <w:rFonts w:eastAsia="Calibri"/>
          <w:color w:val="050505"/>
          <w:shd w:val="clear" w:color="auto" w:fill="FFFFFF"/>
        </w:rPr>
        <w:t xml:space="preserve"> and </w:t>
      </w:r>
      <w:r w:rsidR="00E54CE4">
        <w:rPr>
          <w:rFonts w:eastAsia="Calibri"/>
          <w:color w:val="050505"/>
          <w:shd w:val="clear" w:color="auto" w:fill="FFFFFF"/>
        </w:rPr>
        <w:t>complete</w:t>
      </w:r>
      <w:r w:rsidR="00D72AA9" w:rsidRPr="00E54CE4">
        <w:rPr>
          <w:rFonts w:eastAsia="Calibri"/>
          <w:color w:val="050505"/>
          <w:shd w:val="clear" w:color="auto" w:fill="FFFFFF"/>
        </w:rPr>
        <w:t xml:space="preserve"> the </w:t>
      </w:r>
      <w:hyperlink r:id="rId73" w:history="1">
        <w:r w:rsidR="00FB78EE" w:rsidRPr="00E54CE4">
          <w:rPr>
            <w:rStyle w:val="Hyperlink"/>
            <w:rFonts w:eastAsia="Calibri"/>
            <w:shd w:val="clear" w:color="auto" w:fill="FFFFFF"/>
          </w:rPr>
          <w:t>W</w:t>
        </w:r>
        <w:r w:rsidR="00D72AA9" w:rsidRPr="00E54CE4">
          <w:rPr>
            <w:rStyle w:val="Hyperlink"/>
            <w:rFonts w:eastAsia="Calibri"/>
            <w:shd w:val="clear" w:color="auto" w:fill="FFFFFF"/>
          </w:rPr>
          <w:t>izer activity</w:t>
        </w:r>
      </w:hyperlink>
      <w:r w:rsidR="00D72AA9" w:rsidRPr="00E54CE4">
        <w:rPr>
          <w:rFonts w:eastAsia="Calibri"/>
          <w:color w:val="050505"/>
          <w:shd w:val="clear" w:color="auto" w:fill="FFFFFF"/>
        </w:rPr>
        <w:t xml:space="preserve"> exploring Aboriginal and Chinese Australian connected past</w:t>
      </w:r>
      <w:r w:rsidR="00263832">
        <w:rPr>
          <w:rFonts w:eastAsia="Calibri"/>
          <w:color w:val="050505"/>
          <w:shd w:val="clear" w:color="auto" w:fill="FFFFFF"/>
        </w:rPr>
        <w:t>s</w:t>
      </w:r>
      <w:r w:rsidR="00D72AA9" w:rsidRPr="00E54CE4">
        <w:rPr>
          <w:rFonts w:eastAsia="Calibri"/>
          <w:color w:val="050505"/>
          <w:shd w:val="clear" w:color="auto" w:fill="FFFFFF"/>
        </w:rPr>
        <w:t>.</w:t>
      </w:r>
      <w:r w:rsidR="004543E0" w:rsidRPr="00E54CE4">
        <w:rPr>
          <w:rFonts w:eastAsia="Arial"/>
          <w:b/>
          <w:iCs/>
          <w:lang w:val="en-US"/>
        </w:rPr>
        <w:t xml:space="preserve"> </w:t>
      </w:r>
      <w:r w:rsidR="00AD375D" w:rsidRPr="00E54CE4">
        <w:rPr>
          <w:rFonts w:eastAsia="Arial"/>
          <w:b/>
          <w:iCs/>
          <w:lang w:val="en-US"/>
        </w:rPr>
        <w:t>Develop</w:t>
      </w:r>
      <w:r w:rsidR="00AD375D" w:rsidRPr="00FB78EE">
        <w:rPr>
          <w:rFonts w:eastAsia="Arial"/>
          <w:b/>
          <w:iCs/>
          <w:lang w:val="en-US"/>
        </w:rPr>
        <w:t xml:space="preserve"> and use comprehension strategies to interpret information, opinions and </w:t>
      </w:r>
      <w:r w:rsidR="00AD375D" w:rsidRPr="00FB78EE">
        <w:rPr>
          <w:rFonts w:eastAsia="Arial"/>
          <w:b/>
          <w:iCs/>
          <w:lang w:val="en-US"/>
        </w:rPr>
        <w:lastRenderedPageBreak/>
        <w:t>ideas in texts</w:t>
      </w:r>
      <w:r w:rsidR="00742ACA" w:rsidRPr="00FB78EE">
        <w:rPr>
          <w:rFonts w:eastAsia="Arial"/>
          <w:b/>
          <w:iCs/>
          <w:lang w:val="en-US"/>
        </w:rPr>
        <w:t xml:space="preserve">; </w:t>
      </w:r>
      <w:r w:rsidR="004543E0" w:rsidRPr="00FB78EE">
        <w:rPr>
          <w:rFonts w:eastAsia="Calibri"/>
          <w:b/>
          <w:color w:val="050505"/>
          <w:shd w:val="clear" w:color="auto" w:fill="FFFFFF"/>
          <w:lang w:val="en-US"/>
        </w:rPr>
        <w:t>Respond to texts by reflecting on how language is connected with cultural practices and values, and how this is evident in their own language(s), culture(s) and identity</w:t>
      </w:r>
      <w:r w:rsidR="00742ACA" w:rsidRPr="00FB78EE">
        <w:rPr>
          <w:rFonts w:eastAsia="Calibri"/>
          <w:b/>
          <w:color w:val="050505"/>
          <w:shd w:val="clear" w:color="auto" w:fill="FFFFFF"/>
          <w:lang w:val="en-US"/>
        </w:rPr>
        <w:t xml:space="preserve"> (ML4-UND-01)</w:t>
      </w:r>
    </w:p>
    <w:p w14:paraId="5AC2DFCE" w14:textId="7493DAAD" w:rsidR="00046C7C" w:rsidRPr="00FD0B8F" w:rsidRDefault="00ED105A" w:rsidP="008E4FD9">
      <w:pPr>
        <w:pStyle w:val="ListBullet"/>
        <w:rPr>
          <w:lang w:val="en-US"/>
        </w:rPr>
      </w:pPr>
      <w:r>
        <w:t xml:space="preserve">Write the question </w:t>
      </w:r>
      <w:r w:rsidRPr="00E329B9">
        <w:rPr>
          <w:rFonts w:ascii="SimSun" w:eastAsia="SimSun" w:hAnsi="SimSun"/>
        </w:rPr>
        <w:t>你住在哪</w:t>
      </w:r>
      <w:r w:rsidRPr="00E329B9">
        <w:rPr>
          <w:rFonts w:ascii="SimSun" w:eastAsia="SimSun" w:hAnsi="SimSun" w:hint="eastAsia"/>
        </w:rPr>
        <w:t>？</w:t>
      </w:r>
      <w:r w:rsidR="00F7101C" w:rsidRPr="00202B32">
        <w:t xml:space="preserve"> </w:t>
      </w:r>
      <w:r>
        <w:t xml:space="preserve">on the board </w:t>
      </w:r>
      <w:r w:rsidR="00DE283D">
        <w:t xml:space="preserve">and ask students to identify the parts they know and see if they can work out the meaning. </w:t>
      </w:r>
      <w:r w:rsidR="00A71338">
        <w:t>Explain the parts to the students and that the question means ‘Where do you live?</w:t>
      </w:r>
      <w:r w:rsidR="005764D5">
        <w:t>’. Ask students to share how to answer the question and write their response on the board</w:t>
      </w:r>
      <w:r w:rsidR="00185C87">
        <w:t xml:space="preserve">, making sure you discuss the parts of the sentence and correct if necessary. </w:t>
      </w:r>
      <w:r w:rsidR="00185C87" w:rsidRPr="00E329B9">
        <w:rPr>
          <w:rFonts w:ascii="SimSun" w:eastAsia="SimSun" w:hAnsi="SimSun" w:hint="eastAsia"/>
        </w:rPr>
        <w:t>我住在</w:t>
      </w:r>
      <w:r w:rsidR="00185C87">
        <w:rPr>
          <w:rFonts w:hint="eastAsia"/>
        </w:rPr>
        <w:t>[</w:t>
      </w:r>
      <w:r w:rsidR="00185C87">
        <w:t>city</w:t>
      </w:r>
      <w:r w:rsidR="008F5C22">
        <w:t xml:space="preserve">/town], </w:t>
      </w:r>
      <w:r w:rsidR="00263832">
        <w:t>‘</w:t>
      </w:r>
      <w:r w:rsidR="008F5C22">
        <w:t>I live in [city/town]</w:t>
      </w:r>
      <w:r w:rsidR="00263832">
        <w:t>’</w:t>
      </w:r>
      <w:r w:rsidR="008F5C22">
        <w:t xml:space="preserve">. </w:t>
      </w:r>
      <w:r w:rsidR="00FD0B8F" w:rsidRPr="00FD0B8F">
        <w:rPr>
          <w:b/>
          <w:lang w:val="en-US"/>
        </w:rPr>
        <w:t>Use knowledge of structures and features of the grammatical system to understand and respond to texts</w:t>
      </w:r>
      <w:r w:rsidR="00FD0B8F">
        <w:rPr>
          <w:b/>
          <w:lang w:val="en-US"/>
        </w:rPr>
        <w:t xml:space="preserve"> (ML4-UND-01)</w:t>
      </w:r>
    </w:p>
    <w:p w14:paraId="21F0D7B0" w14:textId="12BF1661" w:rsidR="00FA1A8B" w:rsidRDefault="00235A28" w:rsidP="008E4FD9">
      <w:pPr>
        <w:pStyle w:val="ListBullet"/>
        <w:rPr>
          <w:b/>
          <w:lang w:val="en-US"/>
        </w:rPr>
      </w:pPr>
      <w:r w:rsidRPr="00FA1A8B">
        <w:rPr>
          <w:rFonts w:eastAsia="SimSun"/>
        </w:rPr>
        <w:t>Us</w:t>
      </w:r>
      <w:r w:rsidR="004957B9">
        <w:rPr>
          <w:rFonts w:eastAsia="SimSun"/>
        </w:rPr>
        <w:t>ing</w:t>
      </w:r>
      <w:r w:rsidRPr="00FA1A8B">
        <w:rPr>
          <w:rFonts w:eastAsia="SimSun"/>
        </w:rPr>
        <w:t xml:space="preserve"> the </w:t>
      </w:r>
      <w:hyperlink r:id="rId74" w:history="1">
        <w:r w:rsidR="00515D8F">
          <w:rPr>
            <w:rStyle w:val="Hyperlink"/>
          </w:rPr>
          <w:t xml:space="preserve">‘Countries and cities’ resource </w:t>
        </w:r>
        <w:r w:rsidR="00502DA0">
          <w:rPr>
            <w:rStyle w:val="Hyperlink"/>
          </w:rPr>
          <w:t>(PPT</w:t>
        </w:r>
        <w:r w:rsidR="00515D8F">
          <w:rPr>
            <w:rStyle w:val="Hyperlink"/>
          </w:rPr>
          <w:t xml:space="preserve">X 4.7 </w:t>
        </w:r>
        <w:r w:rsidR="00502DA0">
          <w:rPr>
            <w:rStyle w:val="Hyperlink"/>
          </w:rPr>
          <w:t>MB)</w:t>
        </w:r>
      </w:hyperlink>
      <w:r w:rsidR="004957B9">
        <w:t xml:space="preserve">, </w:t>
      </w:r>
      <w:r w:rsidR="002246F7" w:rsidRPr="00FA1A8B">
        <w:t xml:space="preserve">students ask each other questions and respond based on the stimulus images in the PowerPoint. </w:t>
      </w:r>
      <w:r w:rsidR="00B5564B" w:rsidRPr="00FA1A8B">
        <w:t>Encourage students</w:t>
      </w:r>
      <w:r w:rsidR="00B5564B">
        <w:t xml:space="preserve"> to ask and respond using a variety of vocabulary and structures learnt in the unit, for example,</w:t>
      </w:r>
      <w:r w:rsidR="00B5564B" w:rsidRPr="00202B32">
        <w:rPr>
          <w:rFonts w:eastAsia="SimSun"/>
        </w:rPr>
        <w:t xml:space="preserve"> </w:t>
      </w:r>
      <w:r w:rsidR="00B5564B" w:rsidRPr="00202B32">
        <w:rPr>
          <w:rFonts w:ascii="SimSun" w:eastAsia="SimSun" w:hAnsi="SimSun" w:hint="eastAsia"/>
        </w:rPr>
        <w:t>你住在</w:t>
      </w:r>
      <w:r w:rsidR="005F7C65" w:rsidRPr="00202B32">
        <w:rPr>
          <w:rFonts w:ascii="SimSun" w:eastAsia="SimSun" w:hAnsi="SimSun" w:hint="eastAsia"/>
        </w:rPr>
        <w:t>悉尼吗？</w:t>
      </w:r>
      <w:r w:rsidR="00314483" w:rsidRPr="004957B9">
        <w:rPr>
          <w:rFonts w:ascii="SimSun" w:eastAsia="SimSun" w:hAnsi="SimSun" w:hint="eastAsia"/>
        </w:rPr>
        <w:t>你住在哪</w:t>
      </w:r>
      <w:r w:rsidR="00114AAA" w:rsidRPr="004957B9">
        <w:rPr>
          <w:rFonts w:ascii="SimSun" w:eastAsia="SimSun" w:hAnsi="SimSun" w:hint="eastAsia"/>
        </w:rPr>
        <w:t>儿？</w:t>
      </w:r>
      <w:r w:rsidR="00202B32" w:rsidRPr="00202B32">
        <w:rPr>
          <w:rFonts w:eastAsia="SimSun"/>
        </w:rPr>
        <w:t xml:space="preserve"> Sample responses may include </w:t>
      </w:r>
      <w:r w:rsidR="005F7C65" w:rsidRPr="00202B32">
        <w:rPr>
          <w:rFonts w:ascii="SimSun" w:eastAsia="SimSun" w:hAnsi="SimSun" w:hint="eastAsia"/>
        </w:rPr>
        <w:t>我也住在北京</w:t>
      </w:r>
      <w:r w:rsidR="00610BD5" w:rsidRPr="00685F4C">
        <w:rPr>
          <w:rFonts w:eastAsia="SimSun"/>
        </w:rPr>
        <w:t>,</w:t>
      </w:r>
      <w:r w:rsidR="00610BD5">
        <w:rPr>
          <w:rFonts w:eastAsia="SimSun"/>
        </w:rPr>
        <w:t xml:space="preserve"> </w:t>
      </w:r>
      <w:r w:rsidR="005F7C65" w:rsidRPr="00202B32">
        <w:rPr>
          <w:rFonts w:ascii="SimSun" w:eastAsia="SimSun" w:hAnsi="SimSun" w:hint="eastAsia"/>
        </w:rPr>
        <w:t>我不住在</w:t>
      </w:r>
      <w:r w:rsidR="00804169" w:rsidRPr="00202B32">
        <w:rPr>
          <w:rFonts w:ascii="SimSun" w:eastAsia="SimSun" w:hAnsi="SimSun" w:hint="eastAsia"/>
        </w:rPr>
        <w:t>北京</w:t>
      </w:r>
      <w:r w:rsidR="00610BD5" w:rsidRPr="00685F4C">
        <w:rPr>
          <w:rFonts w:eastAsia="SimSun"/>
        </w:rPr>
        <w:t>,</w:t>
      </w:r>
      <w:r w:rsidR="00610BD5">
        <w:rPr>
          <w:rFonts w:eastAsia="SimSun"/>
        </w:rPr>
        <w:t xml:space="preserve"> </w:t>
      </w:r>
      <w:r w:rsidR="00804169" w:rsidRPr="00202B32">
        <w:rPr>
          <w:rFonts w:ascii="SimSun" w:eastAsia="SimSun" w:hAnsi="SimSun" w:hint="eastAsia"/>
        </w:rPr>
        <w:t>我住在悉尼</w:t>
      </w:r>
      <w:r w:rsidR="00610BD5" w:rsidRPr="00202B32">
        <w:rPr>
          <w:rFonts w:eastAsia="SimSun"/>
        </w:rPr>
        <w:t>.</w:t>
      </w:r>
      <w:r w:rsidR="00610BD5">
        <w:rPr>
          <w:rFonts w:hint="eastAsia"/>
        </w:rPr>
        <w:t xml:space="preserve"> </w:t>
      </w:r>
      <w:r w:rsidR="005D2912">
        <w:rPr>
          <w:rFonts w:hint="eastAsia"/>
        </w:rPr>
        <w:t>S</w:t>
      </w:r>
      <w:r w:rsidR="005D2912">
        <w:t xml:space="preserve">tudents may also take the persona of someone from one of the slides in the PowerPoint and work in pairs to role play meeting each other for the first time. </w:t>
      </w:r>
      <w:r w:rsidR="00A76B41" w:rsidRPr="00FA1A8B">
        <w:t>Students</w:t>
      </w:r>
      <w:r w:rsidR="00D138CF" w:rsidRPr="00FA1A8B">
        <w:t xml:space="preserve"> write a sentence about where they live on their </w:t>
      </w:r>
      <w:r w:rsidR="00BE473F">
        <w:t>self-portrait</w:t>
      </w:r>
      <w:r w:rsidR="00D138CF" w:rsidRPr="00FA1A8B">
        <w:t xml:space="preserve"> page, </w:t>
      </w:r>
      <w:r w:rsidR="004957B9">
        <w:t>writing</w:t>
      </w:r>
      <w:r w:rsidR="00D138CF" w:rsidRPr="00FA1A8B">
        <w:t xml:space="preserve"> the town where they live in </w:t>
      </w:r>
      <w:r w:rsidR="00C62871" w:rsidRPr="00C62871">
        <w:t>Pinyin</w:t>
      </w:r>
      <w:r w:rsidR="00D138CF" w:rsidRPr="00FA1A8B">
        <w:t xml:space="preserve"> or </w:t>
      </w:r>
      <w:r w:rsidR="002D6504">
        <w:rPr>
          <w:i/>
          <w:iCs/>
        </w:rPr>
        <w:t>Hanzi</w:t>
      </w:r>
      <w:r w:rsidR="00D138CF" w:rsidRPr="00FA1A8B">
        <w:rPr>
          <w:i/>
          <w:iCs/>
        </w:rPr>
        <w:t>.</w:t>
      </w:r>
      <w:bookmarkStart w:id="28" w:name="_Hlk142488827"/>
      <w:r w:rsidR="00E94084" w:rsidRPr="00FA1A8B">
        <w:rPr>
          <w:rFonts w:eastAsia="Arial"/>
          <w:lang w:val="en-US"/>
        </w:rPr>
        <w:t xml:space="preserve"> </w:t>
      </w:r>
      <w:r w:rsidR="00E94084" w:rsidRPr="00FA1A8B">
        <w:rPr>
          <w:b/>
          <w:lang w:val="en-US"/>
        </w:rPr>
        <w:t xml:space="preserve">Use structures and features of the grammatical system to interact (ML4-INT-01); </w:t>
      </w:r>
      <w:r w:rsidR="00E756BF" w:rsidRPr="00FA1A8B">
        <w:rPr>
          <w:b/>
          <w:lang w:val="en-US"/>
        </w:rPr>
        <w:t>Use sound–symbol correspondences to create written texts</w:t>
      </w:r>
      <w:r w:rsidR="00FA1A8B" w:rsidRPr="00FA1A8B">
        <w:rPr>
          <w:b/>
          <w:lang w:val="en-US"/>
        </w:rPr>
        <w:t>; Use structures and features of the target language writing system to create written texts (ML4-CRT-01)</w:t>
      </w:r>
    </w:p>
    <w:p w14:paraId="65ED8F40" w14:textId="603DE925" w:rsidR="00DD46A4" w:rsidRPr="005E2F3F" w:rsidRDefault="00A92BB6" w:rsidP="008E4FD9">
      <w:pPr>
        <w:pStyle w:val="ListBullet"/>
        <w:rPr>
          <w:b/>
          <w:lang w:val="en-US"/>
        </w:rPr>
      </w:pPr>
      <w:r w:rsidRPr="00A92BB6">
        <w:rPr>
          <w:lang w:val="en-US"/>
        </w:rPr>
        <w:t xml:space="preserve">Teach students the </w:t>
      </w:r>
      <w:r w:rsidR="002D6504">
        <w:rPr>
          <w:i/>
          <w:iCs/>
        </w:rPr>
        <w:t>Hanzi</w:t>
      </w:r>
      <w:r>
        <w:t xml:space="preserve"> </w:t>
      </w:r>
      <w:r>
        <w:rPr>
          <w:rFonts w:ascii="SimSun" w:eastAsia="SimSun" w:hAnsi="SimSun" w:hint="eastAsia"/>
        </w:rPr>
        <w:t>语</w:t>
      </w:r>
      <w:r>
        <w:rPr>
          <w:lang w:val="en-US"/>
        </w:rPr>
        <w:t xml:space="preserve"> and </w:t>
      </w:r>
      <w:r w:rsidRPr="00202B32">
        <w:rPr>
          <w:rFonts w:ascii="SimSun" w:eastAsia="SimSun" w:hAnsi="SimSun" w:hint="eastAsia"/>
          <w:lang w:val="en-US"/>
        </w:rPr>
        <w:t>说</w:t>
      </w:r>
      <w:r w:rsidR="004957B9">
        <w:rPr>
          <w:rFonts w:hint="eastAsia"/>
          <w:lang w:val="en-US"/>
        </w:rPr>
        <w:t xml:space="preserve"> </w:t>
      </w:r>
      <w:r w:rsidR="007C0039">
        <w:t xml:space="preserve">by writing them on the board, explaining their meanings </w:t>
      </w:r>
      <w:r w:rsidR="004957B9">
        <w:t xml:space="preserve">– </w:t>
      </w:r>
      <w:r w:rsidR="008A5C8C">
        <w:t>‘</w:t>
      </w:r>
      <w:r w:rsidR="007C0039">
        <w:t>language</w:t>
      </w:r>
      <w:r w:rsidR="00810496">
        <w:t>’</w:t>
      </w:r>
      <w:r w:rsidR="007C0039">
        <w:t xml:space="preserve"> and </w:t>
      </w:r>
      <w:r w:rsidR="008A5C8C">
        <w:t>‘</w:t>
      </w:r>
      <w:r w:rsidR="007C0039">
        <w:t>speak</w:t>
      </w:r>
      <w:r w:rsidR="008A5C8C">
        <w:t>’. Ask students what parts of the characters they can identify</w:t>
      </w:r>
      <w:r w:rsidR="00810496">
        <w:t xml:space="preserve"> and point out components</w:t>
      </w:r>
      <w:r w:rsidR="008A5C8C">
        <w:t xml:space="preserve">, such as </w:t>
      </w:r>
      <w:r w:rsidR="007C3D2B" w:rsidRPr="00810496">
        <w:rPr>
          <w:rFonts w:ascii="SimSun" w:eastAsia="SimSun" w:hAnsi="SimSun" w:hint="eastAsia"/>
        </w:rPr>
        <w:t>口</w:t>
      </w:r>
      <w:r w:rsidR="00810496" w:rsidRPr="00810496">
        <w:rPr>
          <w:rFonts w:eastAsia="SimSun"/>
        </w:rPr>
        <w:t xml:space="preserve"> </w:t>
      </w:r>
      <w:r w:rsidR="004957B9">
        <w:rPr>
          <w:rFonts w:eastAsia="SimSun"/>
        </w:rPr>
        <w:t>‘</w:t>
      </w:r>
      <w:r w:rsidR="00810496" w:rsidRPr="00810496">
        <w:rPr>
          <w:rFonts w:eastAsia="SimSun"/>
        </w:rPr>
        <w:t>mouth</w:t>
      </w:r>
      <w:r w:rsidR="004957B9">
        <w:rPr>
          <w:rFonts w:eastAsia="SimSun"/>
        </w:rPr>
        <w:t>’</w:t>
      </w:r>
      <w:r w:rsidR="004957B9">
        <w:rPr>
          <w:rFonts w:ascii="SimSun" w:eastAsia="SimSun" w:hAnsi="SimSun" w:hint="eastAsia"/>
        </w:rPr>
        <w:t>,</w:t>
      </w:r>
      <w:r w:rsidR="004957B9" w:rsidRPr="00202B32">
        <w:rPr>
          <w:rFonts w:eastAsia="SimSun"/>
        </w:rPr>
        <w:t xml:space="preserve"> </w:t>
      </w:r>
      <w:r w:rsidR="007C3D2B" w:rsidRPr="00810496">
        <w:rPr>
          <w:rFonts w:ascii="SimSun" w:eastAsia="SimSun" w:hAnsi="SimSun" w:hint="eastAsia"/>
        </w:rPr>
        <w:t>五</w:t>
      </w:r>
      <w:r w:rsidR="00753CAD">
        <w:rPr>
          <w:rFonts w:hint="eastAsia"/>
        </w:rPr>
        <w:t xml:space="preserve"> </w:t>
      </w:r>
      <w:r w:rsidR="004957B9">
        <w:t>‘</w:t>
      </w:r>
      <w:r w:rsidR="00810496">
        <w:t>five</w:t>
      </w:r>
      <w:r w:rsidR="004957B9">
        <w:t>’</w:t>
      </w:r>
      <w:r w:rsidR="00810496">
        <w:t xml:space="preserve"> </w:t>
      </w:r>
      <w:r w:rsidR="00753CAD">
        <w:t xml:space="preserve">and the speech radical </w:t>
      </w:r>
      <w:r w:rsidR="00753CAD" w:rsidRPr="00810496">
        <w:rPr>
          <w:rFonts w:ascii="SimSun" w:eastAsia="SimSun" w:hAnsi="SimSun" w:cs="Microsoft YaHei" w:hint="eastAsia"/>
          <w:color w:val="202124"/>
          <w:sz w:val="30"/>
          <w:szCs w:val="30"/>
          <w:shd w:val="clear" w:color="auto" w:fill="FFFFFF"/>
        </w:rPr>
        <w:t>讠</w:t>
      </w:r>
      <w:r w:rsidR="00A25679" w:rsidRPr="00202B32">
        <w:rPr>
          <w:rFonts w:eastAsia="SimSun"/>
          <w:color w:val="202124"/>
          <w:shd w:val="clear" w:color="auto" w:fill="FFFFFF"/>
        </w:rPr>
        <w:t xml:space="preserve">, </w:t>
      </w:r>
      <w:r w:rsidR="0041395B" w:rsidRPr="0041395B">
        <w:rPr>
          <w:rFonts w:eastAsia="SimSun"/>
          <w:color w:val="202124"/>
          <w:shd w:val="clear" w:color="auto" w:fill="FFFFFF"/>
        </w:rPr>
        <w:t>discussing ho</w:t>
      </w:r>
      <w:r w:rsidR="0041395B">
        <w:rPr>
          <w:rFonts w:eastAsia="SimSun"/>
          <w:color w:val="202124"/>
          <w:shd w:val="clear" w:color="auto" w:fill="FFFFFF"/>
        </w:rPr>
        <w:t xml:space="preserve">w these relate to the </w:t>
      </w:r>
      <w:r w:rsidR="00794A55">
        <w:rPr>
          <w:rFonts w:eastAsia="SimSun"/>
          <w:color w:val="202124"/>
          <w:shd w:val="clear" w:color="auto" w:fill="FFFFFF"/>
        </w:rPr>
        <w:t xml:space="preserve">meanings of the characters and how they can be used to remember them. </w:t>
      </w:r>
      <w:r w:rsidR="00A25679">
        <w:rPr>
          <w:rFonts w:eastAsia="SimSun"/>
          <w:color w:val="202124"/>
          <w:shd w:val="clear" w:color="auto" w:fill="FFFFFF"/>
        </w:rPr>
        <w:t xml:space="preserve">Students complete </w:t>
      </w:r>
      <w:r w:rsidR="00C252DB" w:rsidRPr="00CB61ED">
        <w:rPr>
          <w:rFonts w:eastAsia="SimSun"/>
          <w:color w:val="202124"/>
          <w:shd w:val="clear" w:color="auto" w:fill="FFFFFF"/>
        </w:rPr>
        <w:t xml:space="preserve">the </w:t>
      </w:r>
      <w:hyperlink r:id="rId75" w:history="1">
        <w:r w:rsidR="00BF748B" w:rsidRPr="00BF748B">
          <w:rPr>
            <w:rStyle w:val="Hyperlink"/>
            <w:rFonts w:eastAsia="SimSun"/>
            <w:shd w:val="clear" w:color="auto" w:fill="FFFFFF"/>
          </w:rPr>
          <w:t xml:space="preserve">‘Languages in Chinese’ resource </w:t>
        </w:r>
        <w:r w:rsidR="00502DA0">
          <w:rPr>
            <w:rStyle w:val="Hyperlink"/>
            <w:rFonts w:eastAsia="SimSun"/>
            <w:shd w:val="clear" w:color="auto" w:fill="FFFFFF"/>
          </w:rPr>
          <w:t>(DOCX</w:t>
        </w:r>
        <w:r w:rsidR="00BF748B" w:rsidRPr="00BF748B">
          <w:rPr>
            <w:rStyle w:val="Hyperlink"/>
            <w:rFonts w:eastAsia="SimSun"/>
            <w:shd w:val="clear" w:color="auto" w:fill="FFFFFF"/>
          </w:rPr>
          <w:t xml:space="preserve"> 448 </w:t>
        </w:r>
        <w:r w:rsidR="00502DA0">
          <w:rPr>
            <w:rStyle w:val="Hyperlink"/>
            <w:rFonts w:eastAsia="SimSun"/>
            <w:shd w:val="clear" w:color="auto" w:fill="FFFFFF"/>
          </w:rPr>
          <w:t>KB)</w:t>
        </w:r>
      </w:hyperlink>
      <w:r w:rsidR="00A8620C">
        <w:rPr>
          <w:rFonts w:eastAsia="SimSun"/>
          <w:color w:val="202124"/>
          <w:shd w:val="clear" w:color="auto" w:fill="FFFFFF"/>
        </w:rPr>
        <w:t xml:space="preserve"> and</w:t>
      </w:r>
      <w:r w:rsidR="00A25679">
        <w:rPr>
          <w:rFonts w:eastAsia="SimSun"/>
          <w:color w:val="202124"/>
          <w:shd w:val="clear" w:color="auto" w:fill="FFFFFF"/>
        </w:rPr>
        <w:t xml:space="preserve"> </w:t>
      </w:r>
      <w:r w:rsidR="00F65733">
        <w:rPr>
          <w:rFonts w:eastAsia="SimSun"/>
          <w:color w:val="202124"/>
          <w:shd w:val="clear" w:color="auto" w:fill="FFFFFF"/>
        </w:rPr>
        <w:t xml:space="preserve">consult </w:t>
      </w:r>
      <w:r w:rsidR="00BF748B">
        <w:t xml:space="preserve">the </w:t>
      </w:r>
      <w:hyperlink r:id="rId76" w:history="1">
        <w:r w:rsidR="00BF748B" w:rsidRPr="00365889">
          <w:rPr>
            <w:rStyle w:val="Hyperlink"/>
          </w:rPr>
          <w:t xml:space="preserve">‘Country names in Chinese’ resource </w:t>
        </w:r>
        <w:r w:rsidR="00502DA0">
          <w:rPr>
            <w:rStyle w:val="Hyperlink"/>
          </w:rPr>
          <w:t>(DOCX</w:t>
        </w:r>
        <w:r w:rsidR="00BF748B" w:rsidRPr="00365889">
          <w:rPr>
            <w:rStyle w:val="Hyperlink"/>
          </w:rPr>
          <w:t xml:space="preserve"> 359 </w:t>
        </w:r>
        <w:r w:rsidR="00502DA0">
          <w:rPr>
            <w:rStyle w:val="Hyperlink"/>
          </w:rPr>
          <w:t>KB)</w:t>
        </w:r>
      </w:hyperlink>
      <w:r w:rsidR="00A25679">
        <w:rPr>
          <w:rFonts w:eastAsia="SimSun"/>
          <w:color w:val="202124"/>
          <w:shd w:val="clear" w:color="auto" w:fill="FFFFFF"/>
        </w:rPr>
        <w:t xml:space="preserve"> from earlier in the unit, practising </w:t>
      </w:r>
      <w:r w:rsidR="00860582">
        <w:rPr>
          <w:rFonts w:eastAsia="SimSun" w:hint="eastAsia"/>
          <w:color w:val="202124"/>
          <w:shd w:val="clear" w:color="auto" w:fill="FFFFFF"/>
        </w:rPr>
        <w:t>汉语</w:t>
      </w:r>
      <w:r w:rsidR="00A25679">
        <w:rPr>
          <w:rFonts w:eastAsia="SimSun"/>
          <w:color w:val="202124"/>
          <w:shd w:val="clear" w:color="auto" w:fill="FFFFFF"/>
        </w:rPr>
        <w:t>,</w:t>
      </w:r>
      <w:r w:rsidR="00A25679" w:rsidRPr="00A25679">
        <w:rPr>
          <w:rFonts w:eastAsia="SimSun"/>
          <w:color w:val="202124"/>
          <w:shd w:val="clear" w:color="auto" w:fill="FFFFFF"/>
        </w:rPr>
        <w:t xml:space="preserve"> </w:t>
      </w:r>
      <w:r w:rsidR="00860582">
        <w:rPr>
          <w:rFonts w:eastAsia="SimSun" w:hint="eastAsia"/>
          <w:color w:val="202124"/>
          <w:shd w:val="clear" w:color="auto" w:fill="FFFFFF"/>
        </w:rPr>
        <w:t>英语</w:t>
      </w:r>
      <w:r w:rsidR="00A25679">
        <w:rPr>
          <w:rFonts w:eastAsia="SimSun" w:hint="eastAsia"/>
          <w:color w:val="202124"/>
          <w:shd w:val="clear" w:color="auto" w:fill="FFFFFF"/>
        </w:rPr>
        <w:t>,</w:t>
      </w:r>
      <w:r w:rsidR="00A25679">
        <w:rPr>
          <w:rFonts w:eastAsia="SimSun"/>
          <w:color w:val="202124"/>
          <w:shd w:val="clear" w:color="auto" w:fill="FFFFFF"/>
        </w:rPr>
        <w:t xml:space="preserve"> </w:t>
      </w:r>
      <w:r w:rsidR="00236F23">
        <w:rPr>
          <w:rFonts w:eastAsia="SimSun" w:hint="eastAsia"/>
          <w:color w:val="202124"/>
          <w:shd w:val="clear" w:color="auto" w:fill="FFFFFF"/>
        </w:rPr>
        <w:t>我会说</w:t>
      </w:r>
      <w:r w:rsidR="00EB58AD">
        <w:rPr>
          <w:rFonts w:eastAsia="SimSun"/>
          <w:color w:val="202124"/>
          <w:shd w:val="clear" w:color="auto" w:fill="FFFFFF"/>
        </w:rPr>
        <w:t>[language]</w:t>
      </w:r>
      <w:r w:rsidR="00A25679">
        <w:rPr>
          <w:rFonts w:eastAsia="SimSun"/>
          <w:color w:val="202124"/>
          <w:shd w:val="clear" w:color="auto" w:fill="FFFFFF"/>
        </w:rPr>
        <w:t xml:space="preserve">, </w:t>
      </w:r>
      <w:r w:rsidR="007A2F8E">
        <w:rPr>
          <w:rFonts w:eastAsia="SimSun" w:hint="eastAsia"/>
          <w:color w:val="202124"/>
          <w:shd w:val="clear" w:color="auto" w:fill="FFFFFF"/>
        </w:rPr>
        <w:t>我不会说</w:t>
      </w:r>
      <w:r w:rsidR="00EB58AD">
        <w:rPr>
          <w:rFonts w:eastAsia="SimSun"/>
          <w:color w:val="202124"/>
          <w:shd w:val="clear" w:color="auto" w:fill="FFFFFF"/>
        </w:rPr>
        <w:t>[language]</w:t>
      </w:r>
      <w:r w:rsidR="00A25679">
        <w:rPr>
          <w:rFonts w:eastAsia="SimSun"/>
          <w:color w:val="202124"/>
          <w:shd w:val="clear" w:color="auto" w:fill="FFFFFF"/>
        </w:rPr>
        <w:t xml:space="preserve">, </w:t>
      </w:r>
      <w:r w:rsidR="00076DE3">
        <w:rPr>
          <w:rFonts w:eastAsia="SimSun" w:hint="eastAsia"/>
          <w:color w:val="202124"/>
          <w:shd w:val="clear" w:color="auto" w:fill="FFFFFF"/>
        </w:rPr>
        <w:t>你会说</w:t>
      </w:r>
      <w:r w:rsidR="00EB58AD">
        <w:rPr>
          <w:rFonts w:eastAsia="SimSun"/>
          <w:color w:val="202124"/>
          <w:shd w:val="clear" w:color="auto" w:fill="FFFFFF"/>
        </w:rPr>
        <w:t>[language]</w:t>
      </w:r>
      <w:r w:rsidR="00076DE3">
        <w:rPr>
          <w:rFonts w:eastAsia="SimSun" w:hint="eastAsia"/>
          <w:color w:val="202124"/>
          <w:shd w:val="clear" w:color="auto" w:fill="FFFFFF"/>
        </w:rPr>
        <w:t>吗？</w:t>
      </w:r>
      <w:r w:rsidR="00C62871">
        <w:rPr>
          <w:rFonts w:eastAsia="SimSun" w:hint="eastAsia"/>
          <w:color w:val="202124"/>
          <w:shd w:val="clear" w:color="auto" w:fill="FFFFFF"/>
        </w:rPr>
        <w:t xml:space="preserve"> </w:t>
      </w:r>
      <w:r w:rsidR="005E2F3F" w:rsidRPr="00FA1A8B">
        <w:t xml:space="preserve">Students write a sentence about </w:t>
      </w:r>
      <w:r w:rsidR="005E2F3F">
        <w:t>what language(s) they speak</w:t>
      </w:r>
      <w:r w:rsidR="005E2F3F" w:rsidRPr="00FA1A8B">
        <w:t xml:space="preserve"> on their </w:t>
      </w:r>
      <w:r w:rsidR="00BE473F">
        <w:t>self-portrait</w:t>
      </w:r>
      <w:r w:rsidR="005E2F3F" w:rsidRPr="00FA1A8B">
        <w:t xml:space="preserve"> page</w:t>
      </w:r>
      <w:r w:rsidR="00A25679">
        <w:t>.</w:t>
      </w:r>
      <w:r w:rsidR="005E2F3F" w:rsidRPr="00FA1A8B">
        <w:rPr>
          <w:rFonts w:eastAsia="Arial"/>
          <w:lang w:val="en-US"/>
        </w:rPr>
        <w:t xml:space="preserve"> </w:t>
      </w:r>
      <w:r w:rsidR="005E2F3F" w:rsidRPr="00FA1A8B">
        <w:rPr>
          <w:b/>
          <w:lang w:val="en-US"/>
        </w:rPr>
        <w:t>Use sound–symbol correspondences to create written texts; Use structures and features of the target language writing system to create written texts (ML4-CRT-01)</w:t>
      </w:r>
    </w:p>
    <w:p w14:paraId="2969C4AF" w14:textId="77777777" w:rsidR="00DD6AE0" w:rsidRPr="004B549E" w:rsidRDefault="00DD6AE0" w:rsidP="00DD6AE0">
      <w:pPr>
        <w:pStyle w:val="FeatureBoxGrey"/>
      </w:pPr>
      <w:bookmarkStart w:id="29" w:name="_Hlk142389198"/>
      <w:bookmarkEnd w:id="28"/>
      <w:r w:rsidRPr="00C66A21">
        <w:rPr>
          <w:noProof/>
        </w:rPr>
        <w:lastRenderedPageBreak/>
        <w:drawing>
          <wp:inline distT="0" distB="0" distL="0" distR="0" wp14:anchorId="1DE20190" wp14:editId="314C0990">
            <wp:extent cx="360000" cy="360000"/>
            <wp:effectExtent l="0" t="0" r="2540"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6D7509">
        <w:rPr>
          <w:b/>
          <w:bCs/>
        </w:rPr>
        <w:t>Differentiation examples</w:t>
      </w:r>
    </w:p>
    <w:p w14:paraId="59AB411E" w14:textId="77777777" w:rsidR="00DD6AE0" w:rsidRPr="00AE5E17" w:rsidRDefault="00DD6AE0" w:rsidP="00DD6AE0">
      <w:pPr>
        <w:pStyle w:val="FeatureBoxGrey"/>
      </w:pPr>
      <w:r>
        <w:t>The following strategies provide a starting point for how you can differentiate some of the teaching and learning activities in this lesson sequence for a range of learners. Adapt or design alternatives, to meet the needs of students in your class.</w:t>
      </w:r>
    </w:p>
    <w:p w14:paraId="19EE0A0C" w14:textId="6B05A988" w:rsidR="00DD6AE0" w:rsidRPr="005539DD" w:rsidRDefault="00DD6AE0" w:rsidP="00DD6AE0">
      <w:pPr>
        <w:pStyle w:val="FeatureBoxGrey"/>
        <w:rPr>
          <w:i/>
          <w:iCs/>
        </w:rPr>
      </w:pPr>
      <w:r w:rsidRPr="006D7509">
        <w:rPr>
          <w:b/>
          <w:bCs/>
        </w:rPr>
        <w:t>High potential and gifted students</w:t>
      </w:r>
      <w:r w:rsidRPr="00F11A24">
        <w:t xml:space="preserve"> </w:t>
      </w:r>
      <w:r>
        <w:rPr>
          <w:i/>
          <w:iCs/>
        </w:rPr>
        <w:t xml:space="preserve">– </w:t>
      </w:r>
      <w:r>
        <w:rPr>
          <w:lang w:eastAsia="zh-CN"/>
        </w:rPr>
        <w:t>s</w:t>
      </w:r>
      <w:r w:rsidRPr="005539DD">
        <w:rPr>
          <w:lang w:eastAsia="zh-CN"/>
        </w:rPr>
        <w:t xml:space="preserve">tudents negotiate their own activities with the teacher. Students use </w:t>
      </w:r>
      <w:r w:rsidR="00D8040A">
        <w:rPr>
          <w:lang w:eastAsia="zh-CN"/>
        </w:rPr>
        <w:t xml:space="preserve">more personalised </w:t>
      </w:r>
      <w:r w:rsidR="00ED498D">
        <w:rPr>
          <w:lang w:eastAsia="zh-CN"/>
        </w:rPr>
        <w:t xml:space="preserve">information </w:t>
      </w:r>
      <w:r w:rsidRPr="005539DD">
        <w:rPr>
          <w:lang w:eastAsia="zh-CN"/>
        </w:rPr>
        <w:t xml:space="preserve">to include in their responses. Students use more </w:t>
      </w:r>
      <w:r w:rsidR="002D6504">
        <w:rPr>
          <w:i/>
          <w:iCs/>
          <w:lang w:eastAsia="zh-CN"/>
        </w:rPr>
        <w:t>Hanzi</w:t>
      </w:r>
      <w:r w:rsidRPr="005539DD">
        <w:rPr>
          <w:lang w:eastAsia="zh-CN"/>
        </w:rPr>
        <w:t xml:space="preserve"> in their script</w:t>
      </w:r>
      <w:r w:rsidR="00ED498D">
        <w:rPr>
          <w:lang w:eastAsia="zh-CN"/>
        </w:rPr>
        <w:t xml:space="preserve"> and seek new grammatical structures and vocabulary to </w:t>
      </w:r>
      <w:r w:rsidR="00FC2A68">
        <w:rPr>
          <w:lang w:eastAsia="zh-CN"/>
        </w:rPr>
        <w:t>express their ideas further</w:t>
      </w:r>
      <w:r w:rsidRPr="005539DD">
        <w:rPr>
          <w:lang w:eastAsia="zh-CN"/>
        </w:rPr>
        <w:t>.</w:t>
      </w:r>
    </w:p>
    <w:p w14:paraId="5C042249" w14:textId="32D08F3C" w:rsidR="00DD6AE0" w:rsidRDefault="00DD6AE0" w:rsidP="00DD6AE0">
      <w:pPr>
        <w:pStyle w:val="FeatureBoxGrey"/>
        <w:rPr>
          <w:lang w:eastAsia="ja-JP"/>
        </w:rPr>
      </w:pPr>
      <w:r w:rsidRPr="006D7509">
        <w:rPr>
          <w:b/>
          <w:bCs/>
        </w:rPr>
        <w:t>Students requiring additional support</w:t>
      </w:r>
      <w:r>
        <w:t xml:space="preserve"> – students use scaffolds to </w:t>
      </w:r>
      <w:r w:rsidR="009333C2">
        <w:t xml:space="preserve">interact with others with greetings and </w:t>
      </w:r>
      <w:r w:rsidR="00247DBE">
        <w:t xml:space="preserve">exchanging their name and where they come from, </w:t>
      </w:r>
      <w:r w:rsidR="00CC73F5">
        <w:t xml:space="preserve">students use </w:t>
      </w:r>
      <w:r w:rsidR="00386519" w:rsidRPr="00BB5312">
        <w:t>Pinyin</w:t>
      </w:r>
      <w:r w:rsidR="00CC73F5">
        <w:t xml:space="preserve"> instead of </w:t>
      </w:r>
      <w:r w:rsidR="002D6504">
        <w:rPr>
          <w:i/>
          <w:iCs/>
        </w:rPr>
        <w:t>Hanzi</w:t>
      </w:r>
      <w:r w:rsidR="00CC73F5">
        <w:rPr>
          <w:i/>
          <w:iCs/>
        </w:rPr>
        <w:t xml:space="preserve"> </w:t>
      </w:r>
      <w:r w:rsidR="00CC73F5" w:rsidRPr="00CC73F5">
        <w:t>when writin</w:t>
      </w:r>
      <w:r w:rsidR="00CC73F5">
        <w:t>g in Chinese</w:t>
      </w:r>
      <w:r w:rsidR="00CC73F5">
        <w:rPr>
          <w:i/>
          <w:iCs/>
        </w:rPr>
        <w:t>.</w:t>
      </w:r>
    </w:p>
    <w:p w14:paraId="3534F645" w14:textId="77777777" w:rsidR="00055DDF" w:rsidRDefault="00DD6AE0" w:rsidP="001E0A93">
      <w:pPr>
        <w:pStyle w:val="FeatureBoxGrey"/>
        <w:rPr>
          <w:szCs w:val="22"/>
          <w:lang w:eastAsia="zh-CN"/>
        </w:rPr>
      </w:pPr>
      <w:r w:rsidRPr="006D7509">
        <w:rPr>
          <w:b/>
          <w:bCs/>
        </w:rPr>
        <w:t>Advanced proficiency</w:t>
      </w:r>
      <w:r w:rsidRPr="00B07566">
        <w:t xml:space="preserve"> </w:t>
      </w:r>
      <w:r>
        <w:t>–</w:t>
      </w:r>
      <w:r>
        <w:rPr>
          <w:lang w:eastAsia="zh-CN"/>
        </w:rPr>
        <w:t xml:space="preserve"> </w:t>
      </w:r>
      <w:r>
        <w:rPr>
          <w:szCs w:val="22"/>
          <w:lang w:eastAsia="zh-CN"/>
        </w:rPr>
        <w:t>s</w:t>
      </w:r>
      <w:r w:rsidRPr="00B50659">
        <w:rPr>
          <w:szCs w:val="22"/>
          <w:lang w:eastAsia="zh-CN"/>
        </w:rPr>
        <w:t xml:space="preserve">tudents create </w:t>
      </w:r>
      <w:r w:rsidR="00E677E1">
        <w:rPr>
          <w:szCs w:val="22"/>
          <w:lang w:eastAsia="zh-CN"/>
        </w:rPr>
        <w:t>a multilingual etiquette guide, in Chinese and English</w:t>
      </w:r>
      <w:r w:rsidR="00966693">
        <w:rPr>
          <w:szCs w:val="22"/>
          <w:lang w:eastAsia="zh-CN"/>
        </w:rPr>
        <w:t xml:space="preserve"> (and any other language of their background),</w:t>
      </w:r>
      <w:r w:rsidR="00E677E1">
        <w:rPr>
          <w:szCs w:val="22"/>
          <w:lang w:eastAsia="zh-CN"/>
        </w:rPr>
        <w:t xml:space="preserve"> for greeting people</w:t>
      </w:r>
      <w:r w:rsidRPr="00B50659">
        <w:rPr>
          <w:szCs w:val="22"/>
          <w:lang w:eastAsia="zh-CN"/>
        </w:rPr>
        <w:t xml:space="preserve"> </w:t>
      </w:r>
      <w:r w:rsidR="001E0A93">
        <w:rPr>
          <w:szCs w:val="22"/>
          <w:lang w:eastAsia="zh-CN"/>
        </w:rPr>
        <w:t>in China and Australia. Include:</w:t>
      </w:r>
    </w:p>
    <w:p w14:paraId="458DC6AC" w14:textId="12799829" w:rsidR="00055DDF" w:rsidRDefault="003D7B99" w:rsidP="00CC4469">
      <w:pPr>
        <w:pStyle w:val="FeatureBoxGrey"/>
        <w:numPr>
          <w:ilvl w:val="0"/>
          <w:numId w:val="37"/>
        </w:numPr>
        <w:ind w:left="567" w:hanging="567"/>
        <w:rPr>
          <w:szCs w:val="22"/>
          <w:lang w:eastAsia="zh-CN"/>
        </w:rPr>
      </w:pPr>
      <w:r>
        <w:rPr>
          <w:szCs w:val="22"/>
          <w:lang w:eastAsia="zh-CN"/>
        </w:rPr>
        <w:t>gestures used in each country</w:t>
      </w:r>
    </w:p>
    <w:p w14:paraId="35094828" w14:textId="4A7602E4" w:rsidR="00055DDF" w:rsidRDefault="00CB20E1" w:rsidP="00CC4469">
      <w:pPr>
        <w:pStyle w:val="FeatureBoxGrey"/>
        <w:numPr>
          <w:ilvl w:val="0"/>
          <w:numId w:val="38"/>
        </w:numPr>
        <w:ind w:left="567" w:hanging="567"/>
        <w:rPr>
          <w:szCs w:val="22"/>
          <w:lang w:eastAsia="zh-CN"/>
        </w:rPr>
      </w:pPr>
      <w:r>
        <w:rPr>
          <w:szCs w:val="22"/>
          <w:lang w:eastAsia="zh-CN"/>
        </w:rPr>
        <w:t>appropriateness of greeting terms depending on time of day and audience</w:t>
      </w:r>
    </w:p>
    <w:p w14:paraId="6717F0BD" w14:textId="72C89514" w:rsidR="00060782" w:rsidRPr="001E0A93" w:rsidRDefault="00673B10" w:rsidP="00CC4469">
      <w:pPr>
        <w:pStyle w:val="FeatureBoxGrey"/>
        <w:numPr>
          <w:ilvl w:val="0"/>
          <w:numId w:val="38"/>
        </w:numPr>
        <w:ind w:left="567" w:hanging="567"/>
        <w:rPr>
          <w:szCs w:val="22"/>
          <w:lang w:eastAsia="zh-CN"/>
        </w:rPr>
      </w:pPr>
      <w:r>
        <w:rPr>
          <w:szCs w:val="22"/>
          <w:lang w:eastAsia="zh-CN"/>
        </w:rPr>
        <w:t>considerations when greeting Aboriginal peoples</w:t>
      </w:r>
      <w:r w:rsidR="003319FD">
        <w:rPr>
          <w:szCs w:val="22"/>
          <w:lang w:eastAsia="zh-CN"/>
        </w:rPr>
        <w:t>, for examples gestures and greeting terms.</w:t>
      </w:r>
    </w:p>
    <w:p w14:paraId="12BC582D" w14:textId="3D5FED66" w:rsidR="00044867" w:rsidRPr="00BB5312" w:rsidRDefault="00044867" w:rsidP="00ED56FA">
      <w:pPr>
        <w:pStyle w:val="Heading3"/>
      </w:pPr>
      <w:bookmarkStart w:id="30" w:name="_Toc170994586"/>
      <w:r w:rsidRPr="00BB5312">
        <w:lastRenderedPageBreak/>
        <w:t>Mini task – progress checkpoint</w:t>
      </w:r>
      <w:bookmarkEnd w:id="30"/>
    </w:p>
    <w:p w14:paraId="5E8F82B3" w14:textId="77777777" w:rsidR="00044867" w:rsidRPr="00ED56FA" w:rsidRDefault="00044867" w:rsidP="00ED56FA">
      <w:pPr>
        <w:pStyle w:val="Caption"/>
      </w:pPr>
      <w:r w:rsidRPr="00ED56FA">
        <w:t xml:space="preserve">Table </w:t>
      </w:r>
      <w:r w:rsidR="00B76053">
        <w:fldChar w:fldCharType="begin"/>
      </w:r>
      <w:r w:rsidR="00B76053">
        <w:instrText xml:space="preserve"> SEQ Table \* ARABIC </w:instrText>
      </w:r>
      <w:r w:rsidR="00B76053">
        <w:fldChar w:fldCharType="separate"/>
      </w:r>
      <w:r w:rsidRPr="00ED56FA">
        <w:t>2</w:t>
      </w:r>
      <w:r w:rsidR="00B76053">
        <w:fldChar w:fldCharType="end"/>
      </w:r>
      <w:r w:rsidRPr="00ED56FA">
        <w:t xml:space="preserve"> – mini task – progress checkpoint 1</w:t>
      </w:r>
    </w:p>
    <w:tbl>
      <w:tblPr>
        <w:tblStyle w:val="Tableheader"/>
        <w:tblW w:w="4964" w:type="pct"/>
        <w:tblLayout w:type="fixed"/>
        <w:tblLook w:val="0420" w:firstRow="1" w:lastRow="0" w:firstColumn="0" w:lastColumn="0" w:noHBand="0" w:noVBand="1"/>
        <w:tblDescription w:val="Mini task progress checkpoint 1."/>
      </w:tblPr>
      <w:tblGrid>
        <w:gridCol w:w="14457"/>
      </w:tblGrid>
      <w:tr w:rsidR="00044867" w:rsidRPr="00031246" w14:paraId="0C4DBE3F" w14:textId="77777777" w:rsidTr="0022475F">
        <w:trPr>
          <w:cnfStyle w:val="100000000000" w:firstRow="1" w:lastRow="0" w:firstColumn="0" w:lastColumn="0" w:oddVBand="0" w:evenVBand="0" w:oddHBand="0" w:evenHBand="0" w:firstRowFirstColumn="0" w:firstRowLastColumn="0" w:lastRowFirstColumn="0" w:lastRowLastColumn="0"/>
        </w:trPr>
        <w:tc>
          <w:tcPr>
            <w:tcW w:w="5000" w:type="pct"/>
          </w:tcPr>
          <w:p w14:paraId="4295EA63" w14:textId="1AF2065B" w:rsidR="00044867" w:rsidRPr="00031246" w:rsidRDefault="00044867" w:rsidP="0022475F">
            <w:r>
              <w:t xml:space="preserve">Mini task – </w:t>
            </w:r>
            <w:r w:rsidR="00A46A15">
              <w:t>my profile</w:t>
            </w:r>
          </w:p>
        </w:tc>
      </w:tr>
      <w:tr w:rsidR="00044867" w14:paraId="6CC58BA0" w14:textId="77777777" w:rsidTr="0022475F">
        <w:trPr>
          <w:cnfStyle w:val="000000100000" w:firstRow="0" w:lastRow="0" w:firstColumn="0" w:lastColumn="0" w:oddVBand="0" w:evenVBand="0" w:oddHBand="1" w:evenHBand="0" w:firstRowFirstColumn="0" w:firstRowLastColumn="0" w:lastRowFirstColumn="0" w:lastRowLastColumn="0"/>
        </w:trPr>
        <w:tc>
          <w:tcPr>
            <w:tcW w:w="5000" w:type="pct"/>
          </w:tcPr>
          <w:p w14:paraId="22E1D2F4" w14:textId="25BAFEC3" w:rsidR="005F749A" w:rsidRDefault="00044867" w:rsidP="005F749A">
            <w:r>
              <w:rPr>
                <w:noProof/>
              </w:rPr>
              <w:drawing>
                <wp:inline distT="0" distB="0" distL="0" distR="0" wp14:anchorId="6A87B0C8" wp14:editId="25E651E4">
                  <wp:extent cx="360000" cy="360000"/>
                  <wp:effectExtent l="0" t="0" r="2540" b="25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5F749A" w:rsidRPr="005F749A">
              <w:t xml:space="preserve"> As a formative assessment task, to ensure students are on track to succeed in the final summative assessment task, students </w:t>
            </w:r>
            <w:r w:rsidR="0039686C">
              <w:t xml:space="preserve">create a profile </w:t>
            </w:r>
            <w:r w:rsidR="006B61C0">
              <w:t>that can be shared with</w:t>
            </w:r>
            <w:r w:rsidR="0039686C">
              <w:t xml:space="preserve"> students in China to introduce </w:t>
            </w:r>
            <w:r w:rsidR="006B61C0">
              <w:t>themselves.</w:t>
            </w:r>
            <w:r w:rsidR="00BD0CE7">
              <w:t xml:space="preserve"> Students create a ‘selfie’ that includes stickers, annotations</w:t>
            </w:r>
            <w:r w:rsidR="00CA76F8">
              <w:t xml:space="preserve"> and backgrounds that capture their identity.</w:t>
            </w:r>
            <w:r w:rsidR="005E630F">
              <w:t xml:space="preserve"> </w:t>
            </w:r>
            <w:r w:rsidR="007B2C05">
              <w:t xml:space="preserve">A digital tool such as </w:t>
            </w:r>
            <w:hyperlink r:id="rId79" w:history="1">
              <w:r w:rsidR="007B2C05" w:rsidRPr="007B2C05">
                <w:rPr>
                  <w:rStyle w:val="Hyperlink"/>
                </w:rPr>
                <w:t>Canva</w:t>
              </w:r>
            </w:hyperlink>
            <w:r w:rsidR="007B2C05">
              <w:t xml:space="preserve"> may be used, or students can </w:t>
            </w:r>
            <w:r w:rsidR="00604F5B">
              <w:t>create a hand</w:t>
            </w:r>
            <w:r w:rsidR="00A25679">
              <w:t>-</w:t>
            </w:r>
            <w:r w:rsidR="00604F5B">
              <w:t>drawn profile.</w:t>
            </w:r>
            <w:r w:rsidR="00CA76F8">
              <w:t xml:space="preserve"> </w:t>
            </w:r>
            <w:r w:rsidR="007051A6">
              <w:t>Add captions</w:t>
            </w:r>
            <w:r w:rsidR="00CA76F8">
              <w:t xml:space="preserve"> in Chinese, using </w:t>
            </w:r>
            <w:r w:rsidR="002D6504">
              <w:rPr>
                <w:i/>
                <w:iCs/>
              </w:rPr>
              <w:t>Hanzi</w:t>
            </w:r>
            <w:r w:rsidR="007F78AB">
              <w:rPr>
                <w:rStyle w:val="FootnoteReference"/>
              </w:rPr>
              <w:footnoteReference w:id="4"/>
            </w:r>
            <w:r w:rsidR="00CA76F8">
              <w:t xml:space="preserve">, </w:t>
            </w:r>
            <w:r w:rsidR="005336BC">
              <w:t>including:</w:t>
            </w:r>
          </w:p>
          <w:p w14:paraId="6BDCCADC" w14:textId="00C4A117" w:rsidR="005336BC" w:rsidRDefault="005336BC" w:rsidP="00934525">
            <w:pPr>
              <w:pStyle w:val="ListBullet"/>
            </w:pPr>
            <w:r>
              <w:t>a greeting</w:t>
            </w:r>
          </w:p>
          <w:p w14:paraId="215DBE86" w14:textId="623FF8C2" w:rsidR="005336BC" w:rsidRDefault="008679DD" w:rsidP="00934525">
            <w:pPr>
              <w:pStyle w:val="ListBullet"/>
            </w:pPr>
            <w:r>
              <w:t xml:space="preserve">name in </w:t>
            </w:r>
            <w:r w:rsidR="002D6504">
              <w:rPr>
                <w:i/>
                <w:iCs/>
              </w:rPr>
              <w:t>Hanzi</w:t>
            </w:r>
          </w:p>
          <w:p w14:paraId="157FAC88" w14:textId="278F1F54" w:rsidR="008679DD" w:rsidRDefault="008679DD" w:rsidP="00934525">
            <w:pPr>
              <w:pStyle w:val="ListBullet"/>
            </w:pPr>
            <w:r>
              <w:t>where they live and nationality.</w:t>
            </w:r>
          </w:p>
          <w:p w14:paraId="4AA4DF95" w14:textId="4B37201D" w:rsidR="00657C32" w:rsidRPr="00FC2B6F" w:rsidRDefault="00A203D4" w:rsidP="00934525">
            <w:pPr>
              <w:pStyle w:val="ListBullet"/>
              <w:numPr>
                <w:ilvl w:val="0"/>
                <w:numId w:val="0"/>
              </w:numPr>
              <w:rPr>
                <w:rStyle w:val="Strong"/>
              </w:rPr>
            </w:pPr>
            <w:r w:rsidRPr="00FC2B6F">
              <w:rPr>
                <w:rStyle w:val="Strong"/>
              </w:rPr>
              <w:t>Create informative texts to describe and share information about themselves and their personal world</w:t>
            </w:r>
            <w:r w:rsidR="009667C1" w:rsidRPr="00FC2B6F">
              <w:rPr>
                <w:rStyle w:val="Strong"/>
              </w:rPr>
              <w:t xml:space="preserve"> (ML4-C</w:t>
            </w:r>
            <w:r w:rsidR="00A25679" w:rsidRPr="00FC2B6F">
              <w:rPr>
                <w:rStyle w:val="Strong"/>
              </w:rPr>
              <w:t>RT</w:t>
            </w:r>
            <w:r w:rsidR="009667C1" w:rsidRPr="00FC2B6F">
              <w:rPr>
                <w:rStyle w:val="Strong"/>
              </w:rPr>
              <w:t>-01)</w:t>
            </w:r>
          </w:p>
          <w:p w14:paraId="75CA4BA9" w14:textId="43A19717" w:rsidR="00044867" w:rsidRPr="00B92B65" w:rsidRDefault="005F749A" w:rsidP="0022475F">
            <w:r w:rsidRPr="005F749A">
              <w:rPr>
                <w:noProof/>
              </w:rPr>
              <w:drawing>
                <wp:inline distT="0" distB="0" distL="0" distR="0" wp14:anchorId="68DD5BD8" wp14:editId="78B0CA41">
                  <wp:extent cx="360000" cy="360000"/>
                  <wp:effectExtent l="0" t="0" r="2540" b="254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w:t>
            </w:r>
            <w:r w:rsidRPr="005F749A">
              <w:rPr>
                <w:b/>
                <w:bCs/>
              </w:rPr>
              <w:t>Peer feedback</w:t>
            </w:r>
            <w:r w:rsidRPr="005F749A">
              <w:t xml:space="preserve"> – students swap their </w:t>
            </w:r>
            <w:r w:rsidR="00A03A5B">
              <w:t>profiles</w:t>
            </w:r>
            <w:r w:rsidRPr="005F749A">
              <w:t xml:space="preserve"> to check for understanding, discuss</w:t>
            </w:r>
            <w:r w:rsidR="00A25679">
              <w:t>ing</w:t>
            </w:r>
            <w:r w:rsidRPr="005F749A">
              <w:t xml:space="preserve"> areas that need further clarification and explor</w:t>
            </w:r>
            <w:r w:rsidR="00A25679">
              <w:t>ing</w:t>
            </w:r>
            <w:r w:rsidRPr="005F749A">
              <w:t xml:space="preserve"> additional language which can be used. Students can also give feedback using the </w:t>
            </w:r>
            <w:hyperlink r:id="rId81" w:anchor=":~:text=Stars%20and%20stairs&amp;text=The%20teacher%20can%20draw%20a,indicating%20steps%20needed%20to%20improve.&amp;text=one%20or%20more%20aspects%20that,submitted%20with%20their%20improved%20work." w:history="1">
              <w:r w:rsidRPr="005F749A">
                <w:rPr>
                  <w:rStyle w:val="Hyperlink"/>
                </w:rPr>
                <w:t>stars and stairs technique</w:t>
              </w:r>
            </w:hyperlink>
            <w:r w:rsidRPr="005F749A">
              <w:t xml:space="preserve"> (stars – where the review meets the </w:t>
            </w:r>
            <w:r w:rsidRPr="005F749A">
              <w:lastRenderedPageBreak/>
              <w:t>criteria; stairs – suggestions for making improvements to the review). Students should consider</w:t>
            </w:r>
            <w:r w:rsidR="005462A3">
              <w:t xml:space="preserve"> </w:t>
            </w:r>
            <w:r w:rsidR="005F7AC2">
              <w:t xml:space="preserve">grammatical structures, character writing and </w:t>
            </w:r>
            <w:r w:rsidR="000C69B3">
              <w:t>the features/images included in the profile to reflect the student’s identity.</w:t>
            </w:r>
            <w:r w:rsidRPr="005F749A">
              <w:t xml:space="preserve"> </w:t>
            </w:r>
            <w:r w:rsidR="005462A3">
              <w:t xml:space="preserve">Students </w:t>
            </w:r>
            <w:r w:rsidR="00044867" w:rsidRPr="00A06045">
              <w:t xml:space="preserve">should consult the marking guidelines for the final assessment of learning task, to check for understanding of language and expectations and apply these to the mini task, as well as </w:t>
            </w:r>
            <w:r w:rsidR="00044867">
              <w:t>identify</w:t>
            </w:r>
            <w:r w:rsidR="00044867" w:rsidRPr="00A06045">
              <w:t xml:space="preserve"> future learning goals.</w:t>
            </w:r>
          </w:p>
        </w:tc>
      </w:tr>
    </w:tbl>
    <w:p w14:paraId="2339F1C1" w14:textId="0DE0298C" w:rsidR="00CF4A97" w:rsidRPr="00CF4A97" w:rsidRDefault="00442A49" w:rsidP="00CF4A97">
      <w:pPr>
        <w:pBdr>
          <w:top w:val="single" w:sz="24" w:space="10" w:color="8CE0FF"/>
          <w:left w:val="single" w:sz="24" w:space="10" w:color="8CE0FF"/>
          <w:bottom w:val="single" w:sz="24" w:space="10" w:color="8CE0FF"/>
          <w:right w:val="single" w:sz="24" w:space="10" w:color="8CE0FF"/>
        </w:pBdr>
        <w:shd w:val="clear" w:color="auto" w:fill="8CE0FF"/>
        <w:spacing w:before="120"/>
      </w:pPr>
      <w:r>
        <w:rPr>
          <w:noProof/>
        </w:rPr>
        <w:lastRenderedPageBreak/>
        <w:drawing>
          <wp:inline distT="0" distB="0" distL="0" distR="0" wp14:anchorId="001C295D" wp14:editId="50AF85E7">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A25679" w:rsidRPr="00BB5312">
        <w:t xml:space="preserve"> </w:t>
      </w:r>
      <w:r w:rsidR="00CF4A97" w:rsidRPr="00CF4A97">
        <w:rPr>
          <w:b/>
          <w:bCs/>
        </w:rPr>
        <w:t>Student reflection</w:t>
      </w:r>
      <w:r w:rsidR="00CF4A97" w:rsidRPr="00CF4A97">
        <w:t xml:space="preserve"> – students complete a learning reflection journal entry, digitally or on paper (see </w:t>
      </w:r>
      <w:hyperlink r:id="rId83" w:history="1">
        <w:r w:rsidR="00CF4A97" w:rsidRPr="00CF4A97">
          <w:rPr>
            <w:color w:val="2F5496"/>
            <w:u w:val="single"/>
          </w:rPr>
          <w:t>sample</w:t>
        </w:r>
      </w:hyperlink>
      <w:r w:rsidR="00CF4A97" w:rsidRPr="00CF4A97">
        <w:t>, or students could use their own format), reflecting on their learning progress and setting new learning goals.</w:t>
      </w:r>
    </w:p>
    <w:p w14:paraId="00FC3FA0" w14:textId="77777777" w:rsidR="00CF4A97" w:rsidRPr="00CF4A97" w:rsidRDefault="00CF4A97" w:rsidP="00CF4A97">
      <w:pPr>
        <w:pBdr>
          <w:top w:val="single" w:sz="24" w:space="10" w:color="8CE0FF"/>
          <w:left w:val="single" w:sz="24" w:space="10" w:color="8CE0FF"/>
          <w:bottom w:val="single" w:sz="24" w:space="10" w:color="8CE0FF"/>
          <w:right w:val="single" w:sz="24" w:space="10" w:color="8CE0FF"/>
        </w:pBdr>
        <w:shd w:val="clear" w:color="auto" w:fill="8CE0FF"/>
        <w:spacing w:before="120"/>
      </w:pPr>
      <w:r w:rsidRPr="00CF4A97">
        <w:t>Reflection questions:</w:t>
      </w:r>
    </w:p>
    <w:p w14:paraId="68218DAD" w14:textId="31673DDA" w:rsidR="00CF4A97" w:rsidRPr="00CF4A97" w:rsidRDefault="00CF4A97" w:rsidP="00DF5E3D">
      <w:pPr>
        <w:numPr>
          <w:ilvl w:val="0"/>
          <w:numId w:val="11"/>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CF4A97">
        <w:t xml:space="preserve">How could this learning be applied to the final summative assessment task? Write specific examples in </w:t>
      </w:r>
      <w:r w:rsidR="00442A49">
        <w:t>Chi</w:t>
      </w:r>
      <w:r w:rsidRPr="00CF4A97">
        <w:t>nese that can be used in the task.</w:t>
      </w:r>
    </w:p>
    <w:p w14:paraId="6A451AA9" w14:textId="77777777" w:rsidR="00CF4A97" w:rsidRPr="00CF4A97" w:rsidRDefault="00CF4A97" w:rsidP="00DF5E3D">
      <w:pPr>
        <w:numPr>
          <w:ilvl w:val="0"/>
          <w:numId w:val="11"/>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CF4A97">
        <w:t>What did I do well? Write specific detail and how it can be applied to future language use or learning.</w:t>
      </w:r>
    </w:p>
    <w:p w14:paraId="781CB183" w14:textId="77777777" w:rsidR="00CF4A97" w:rsidRPr="00CF4A97" w:rsidRDefault="00CF4A97" w:rsidP="00DF5E3D">
      <w:pPr>
        <w:numPr>
          <w:ilvl w:val="0"/>
          <w:numId w:val="11"/>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CF4A97">
        <w:t>What am I still unsure about? Write specific detail and an action plan of how to get help and by when.</w:t>
      </w:r>
    </w:p>
    <w:p w14:paraId="26D4AC88" w14:textId="772D5BD0" w:rsidR="00ED56FA" w:rsidRPr="00066256" w:rsidRDefault="004E56F4" w:rsidP="00066256">
      <w:pPr>
        <w:pStyle w:val="FeatureBoxPink"/>
      </w:pPr>
      <w:r>
        <w:rPr>
          <w:noProof/>
        </w:rPr>
        <w:drawing>
          <wp:inline distT="0" distB="0" distL="0" distR="0" wp14:anchorId="66C225B7" wp14:editId="659999D6">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B41BCB">
        <w:rPr>
          <w:i/>
          <w:iCs/>
        </w:rPr>
        <w:t xml:space="preserve">reflect on the </w:t>
      </w:r>
      <w:r w:rsidR="00BF6BEA">
        <w:rPr>
          <w:i/>
          <w:iCs/>
        </w:rPr>
        <w:t>unit</w:t>
      </w:r>
      <w:r w:rsidRPr="00B41BCB">
        <w:rPr>
          <w:i/>
          <w:iCs/>
        </w:rPr>
        <w:t xml:space="preserve"> to this point, along with student data such as formative assessment and feedback through exit tickets. Use this space to add any adjustments made to the unit or that will be made to the next stage of the learning sequence.</w:t>
      </w:r>
      <w:bookmarkEnd w:id="29"/>
      <w:r w:rsidR="00ED56FA">
        <w:br w:type="page"/>
      </w:r>
    </w:p>
    <w:p w14:paraId="3CD78B31" w14:textId="19C49D56" w:rsidR="007B49AC" w:rsidRPr="00BB5312" w:rsidRDefault="007B49AC" w:rsidP="00ED56FA">
      <w:pPr>
        <w:pStyle w:val="Heading2"/>
      </w:pPr>
      <w:bookmarkStart w:id="31" w:name="_Toc170994587"/>
      <w:r w:rsidRPr="00BB5312">
        <w:lastRenderedPageBreak/>
        <w:t>Weeks 4–</w:t>
      </w:r>
      <w:r w:rsidR="00A608D4" w:rsidRPr="00BB5312">
        <w:t>6</w:t>
      </w:r>
      <w:r w:rsidRPr="00BB5312">
        <w:t xml:space="preserve"> – </w:t>
      </w:r>
      <w:r w:rsidR="00C62871">
        <w:t>n</w:t>
      </w:r>
      <w:r w:rsidRPr="00BB5312">
        <w:t xml:space="preserve">umbers, age, dates, </w:t>
      </w:r>
      <w:r w:rsidR="00D1522A">
        <w:t>birthday</w:t>
      </w:r>
      <w:r w:rsidRPr="00BB5312">
        <w:t>s</w:t>
      </w:r>
      <w:bookmarkEnd w:id="31"/>
    </w:p>
    <w:p w14:paraId="544ECDF7" w14:textId="500D2101" w:rsidR="007162A2" w:rsidRDefault="007162A2" w:rsidP="007162A2">
      <w:bookmarkStart w:id="32" w:name="_Hlk143004334"/>
      <w:r>
        <w:t xml:space="preserve">The table below contains suggested learning intentions and success criteria. </w:t>
      </w:r>
    </w:p>
    <w:p w14:paraId="6E4060E8" w14:textId="49EA0E56" w:rsidR="007162A2" w:rsidRPr="00447261" w:rsidRDefault="007162A2" w:rsidP="008E4FD9">
      <w:pPr>
        <w:pStyle w:val="Caption"/>
      </w:pPr>
      <w:r w:rsidRPr="00447261">
        <w:t xml:space="preserve">Table </w:t>
      </w:r>
      <w:r w:rsidR="007B49AC">
        <w:t>3</w:t>
      </w:r>
      <w:r w:rsidRPr="00447261">
        <w:t xml:space="preserve"> – learning intentions and success criteria for Weeks </w:t>
      </w:r>
      <w:r w:rsidR="007B49AC">
        <w:t>4</w:t>
      </w:r>
      <w:r w:rsidR="009B7537">
        <w:t>–</w:t>
      </w:r>
      <w:r w:rsidR="00092A46">
        <w:t>6</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7162A2" w:rsidRPr="00031246" w14:paraId="3A8A386F" w14:textId="77777777" w:rsidTr="0022475F">
        <w:trPr>
          <w:cnfStyle w:val="100000000000" w:firstRow="1" w:lastRow="0" w:firstColumn="0" w:lastColumn="0" w:oddVBand="0" w:evenVBand="0" w:oddHBand="0" w:evenHBand="0" w:firstRowFirstColumn="0" w:firstRowLastColumn="0" w:lastRowFirstColumn="0" w:lastRowLastColumn="0"/>
        </w:trPr>
        <w:tc>
          <w:tcPr>
            <w:tcW w:w="2500" w:type="pct"/>
          </w:tcPr>
          <w:p w14:paraId="36D29EDD" w14:textId="77777777" w:rsidR="007162A2" w:rsidRPr="00031246" w:rsidRDefault="007162A2" w:rsidP="0022475F">
            <w:r w:rsidRPr="00031246">
              <w:t>Learning intentions</w:t>
            </w:r>
          </w:p>
        </w:tc>
        <w:tc>
          <w:tcPr>
            <w:tcW w:w="2500" w:type="pct"/>
          </w:tcPr>
          <w:p w14:paraId="4925646B" w14:textId="77777777" w:rsidR="007162A2" w:rsidRPr="00031246" w:rsidRDefault="007162A2" w:rsidP="0022475F">
            <w:r w:rsidRPr="00031246">
              <w:t>Success criteria</w:t>
            </w:r>
          </w:p>
        </w:tc>
      </w:tr>
      <w:tr w:rsidR="007162A2" w14:paraId="75287A79" w14:textId="77777777" w:rsidTr="00E329B9">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5EB4AF70" w14:textId="7D646D6D" w:rsidR="007162A2" w:rsidRDefault="007162A2" w:rsidP="00D62CA5">
            <w:r>
              <w:t>Students are learning:</w:t>
            </w:r>
          </w:p>
          <w:p w14:paraId="61618CC5" w14:textId="406AE7CC" w:rsidR="00D13B36" w:rsidRPr="00D62CA5" w:rsidRDefault="00FA6B92" w:rsidP="00731F52">
            <w:pPr>
              <w:pStyle w:val="ListBullet"/>
            </w:pPr>
            <w:r>
              <w:t>n</w:t>
            </w:r>
            <w:r w:rsidR="00081C02">
              <w:t>umber</w:t>
            </w:r>
            <w:r w:rsidR="00EC3298">
              <w:t xml:space="preserve">s in Chinese are represented by </w:t>
            </w:r>
            <w:r w:rsidR="002D6504">
              <w:rPr>
                <w:i/>
                <w:iCs/>
              </w:rPr>
              <w:t>Hanzi</w:t>
            </w:r>
            <w:r w:rsidR="00EC3298">
              <w:rPr>
                <w:i/>
                <w:iCs/>
              </w:rPr>
              <w:t xml:space="preserve"> </w:t>
            </w:r>
            <w:r w:rsidR="00EC3298" w:rsidRPr="00EC3298">
              <w:t xml:space="preserve">and </w:t>
            </w:r>
            <w:r w:rsidR="00EC3298">
              <w:t>follow a logical</w:t>
            </w:r>
            <w:r>
              <w:t xml:space="preserve"> pattern</w:t>
            </w:r>
          </w:p>
        </w:tc>
        <w:tc>
          <w:tcPr>
            <w:tcW w:w="0" w:type="pct"/>
            <w:shd w:val="clear" w:color="auto" w:fill="auto"/>
          </w:tcPr>
          <w:p w14:paraId="76624658" w14:textId="77777777" w:rsidR="007162A2" w:rsidRDefault="007162A2" w:rsidP="0022475F">
            <w:pPr>
              <w:rPr>
                <w:rFonts w:eastAsia="Calibri"/>
              </w:rPr>
            </w:pPr>
            <w:r>
              <w:t>Students can:</w:t>
            </w:r>
          </w:p>
          <w:p w14:paraId="1CBF623D" w14:textId="0260B92B" w:rsidR="00F123B0" w:rsidRPr="00C668F8" w:rsidRDefault="00605CA5" w:rsidP="00731F52">
            <w:pPr>
              <w:pStyle w:val="ListBullet"/>
              <w:ind w:left="680"/>
            </w:pPr>
            <w:r>
              <w:t>count to 100 in Chinese and write the</w:t>
            </w:r>
            <w:r w:rsidR="00C62871">
              <w:t xml:space="preserve"> related</w:t>
            </w:r>
            <w:r>
              <w:t xml:space="preserve"> </w:t>
            </w:r>
            <w:r w:rsidR="002D6504">
              <w:rPr>
                <w:i/>
              </w:rPr>
              <w:t>Hanzi</w:t>
            </w:r>
          </w:p>
        </w:tc>
      </w:tr>
      <w:tr w:rsidR="00145DA9" w14:paraId="1487604E" w14:textId="77777777" w:rsidTr="00E329B9">
        <w:trPr>
          <w:cnfStyle w:val="000000010000" w:firstRow="0" w:lastRow="0" w:firstColumn="0" w:lastColumn="0" w:oddVBand="0" w:evenVBand="0" w:oddHBand="0" w:evenHBand="1" w:firstRowFirstColumn="0" w:firstRowLastColumn="0" w:lastRowFirstColumn="0" w:lastRowLastColumn="0"/>
        </w:trPr>
        <w:tc>
          <w:tcPr>
            <w:tcW w:w="0" w:type="pct"/>
            <w:shd w:val="clear" w:color="auto" w:fill="auto"/>
          </w:tcPr>
          <w:p w14:paraId="462A3114" w14:textId="6C40EE99" w:rsidR="00145DA9" w:rsidRDefault="00731F52" w:rsidP="00E329B9">
            <w:pPr>
              <w:pStyle w:val="ListBullet"/>
            </w:pPr>
            <w:r>
              <w:t xml:space="preserve">numbers can be modified, by adding </w:t>
            </w:r>
            <w:r>
              <w:rPr>
                <w:i/>
                <w:iCs/>
              </w:rPr>
              <w:t>Hanzi</w:t>
            </w:r>
            <w:r>
              <w:t>, to express age, months and dates</w:t>
            </w:r>
          </w:p>
        </w:tc>
        <w:tc>
          <w:tcPr>
            <w:tcW w:w="0" w:type="pct"/>
            <w:shd w:val="clear" w:color="auto" w:fill="auto"/>
          </w:tcPr>
          <w:p w14:paraId="5BA99A0A" w14:textId="1F651367" w:rsidR="00145DA9" w:rsidRDefault="00731F52" w:rsidP="00E329B9">
            <w:pPr>
              <w:pStyle w:val="ListBullet"/>
              <w:ind w:left="680"/>
            </w:pPr>
            <w:r>
              <w:t xml:space="preserve">read, write and say ages, the month and date by adding </w:t>
            </w:r>
            <w:r>
              <w:rPr>
                <w:rFonts w:ascii="Microsoft YaHei" w:eastAsia="Microsoft YaHei" w:hAnsi="Microsoft YaHei" w:cs="Microsoft YaHei" w:hint="eastAsia"/>
              </w:rPr>
              <w:t xml:space="preserve">岁 </w:t>
            </w:r>
            <w:r>
              <w:t xml:space="preserve">for age, </w:t>
            </w:r>
            <w:r>
              <w:rPr>
                <w:rFonts w:ascii="DengXian" w:hAnsi="DengXian" w:cs="MS Gothic" w:hint="eastAsia"/>
              </w:rPr>
              <w:t xml:space="preserve">月 </w:t>
            </w:r>
            <w:r>
              <w:t xml:space="preserve">for month and </w:t>
            </w:r>
            <w:r>
              <w:rPr>
                <w:rFonts w:ascii="DengXian" w:hAnsi="DengXian" w:cs="MS Gothic" w:hint="eastAsia"/>
              </w:rPr>
              <w:t xml:space="preserve">日 </w:t>
            </w:r>
            <w:r>
              <w:t>for date</w:t>
            </w:r>
          </w:p>
        </w:tc>
      </w:tr>
      <w:tr w:rsidR="00145DA9" w14:paraId="22C1974B" w14:textId="77777777" w:rsidTr="00E329B9">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2111BCC8" w14:textId="1AC485E8" w:rsidR="00145DA9" w:rsidRDefault="00731F52" w:rsidP="00E329B9">
            <w:pPr>
              <w:pStyle w:val="ListBullet"/>
            </w:pPr>
            <w:r>
              <w:t>different questions are considered polite in different cultures.</w:t>
            </w:r>
          </w:p>
        </w:tc>
        <w:tc>
          <w:tcPr>
            <w:tcW w:w="0" w:type="pct"/>
            <w:shd w:val="clear" w:color="auto" w:fill="auto"/>
          </w:tcPr>
          <w:p w14:paraId="4083FE5A" w14:textId="45236E59" w:rsidR="00145DA9" w:rsidRDefault="00731F52" w:rsidP="00E329B9">
            <w:pPr>
              <w:pStyle w:val="ListBullet"/>
            </w:pPr>
            <w:r>
              <w:t>identify and use questions that are appropriate in Chinese culture, such as asking someone their age.</w:t>
            </w:r>
          </w:p>
        </w:tc>
      </w:tr>
    </w:tbl>
    <w:p w14:paraId="7B044772" w14:textId="44D78AD3" w:rsidR="00C62871" w:rsidRDefault="007162A2" w:rsidP="007162A2">
      <w:pPr>
        <w:pStyle w:val="FeatureBox2"/>
        <w:rPr>
          <w:rFonts w:eastAsia="SimSun"/>
          <w:b/>
          <w:bCs/>
          <w:lang w:eastAsia="zh-CN"/>
        </w:rPr>
      </w:pPr>
      <w:r>
        <w:rPr>
          <w:rStyle w:val="Strong"/>
          <w:lang w:eastAsia="ja-JP"/>
        </w:rPr>
        <w:t>Suggested vocabulary and grammatical structures</w:t>
      </w:r>
    </w:p>
    <w:p w14:paraId="09B05548" w14:textId="3E8BB0D5" w:rsidR="0039054C" w:rsidRPr="0039054C" w:rsidRDefault="0039054C" w:rsidP="007162A2">
      <w:pPr>
        <w:pStyle w:val="FeatureBox2"/>
        <w:rPr>
          <w:rFonts w:eastAsia="SimSun"/>
          <w:lang w:eastAsia="zh-CN"/>
        </w:rPr>
      </w:pPr>
      <w:r>
        <w:rPr>
          <w:rFonts w:eastAsia="SimSun"/>
          <w:b/>
          <w:bCs/>
          <w:lang w:eastAsia="zh-CN"/>
        </w:rPr>
        <w:t>Numbers</w:t>
      </w:r>
      <w:r w:rsidR="00814BB8">
        <w:rPr>
          <w:rFonts w:eastAsia="SimSun"/>
          <w:b/>
          <w:bCs/>
          <w:lang w:eastAsia="zh-CN"/>
        </w:rPr>
        <w:t>:</w:t>
      </w:r>
      <w:r>
        <w:rPr>
          <w:rFonts w:eastAsia="SimSun"/>
          <w:b/>
          <w:bCs/>
          <w:lang w:eastAsia="zh-CN"/>
        </w:rPr>
        <w:t xml:space="preserve"> </w:t>
      </w:r>
      <w:r>
        <w:rPr>
          <w:rFonts w:eastAsia="SimSun" w:hint="eastAsia"/>
          <w:lang w:eastAsia="zh-CN"/>
        </w:rPr>
        <w:t>一，二，三</w:t>
      </w:r>
      <w:r w:rsidR="001C7E82">
        <w:rPr>
          <w:rFonts w:eastAsia="SimSun" w:hint="eastAsia"/>
          <w:lang w:eastAsia="zh-CN"/>
        </w:rPr>
        <w:t>，</w:t>
      </w:r>
      <w:r>
        <w:rPr>
          <w:rFonts w:eastAsia="SimSun" w:hint="eastAsia"/>
          <w:lang w:eastAsia="zh-CN"/>
        </w:rPr>
        <w:t>四，五，六，七，八，九，十</w:t>
      </w:r>
    </w:p>
    <w:p w14:paraId="65D05D3E" w14:textId="54C76650" w:rsidR="0039054C" w:rsidRDefault="0039054C" w:rsidP="007162A2">
      <w:pPr>
        <w:pStyle w:val="FeatureBox2"/>
        <w:rPr>
          <w:rFonts w:eastAsia="SimSun"/>
          <w:b/>
          <w:bCs/>
          <w:lang w:eastAsia="zh-CN"/>
        </w:rPr>
      </w:pPr>
      <w:r>
        <w:rPr>
          <w:rFonts w:eastAsia="SimSun"/>
          <w:b/>
          <w:bCs/>
          <w:lang w:eastAsia="zh-CN"/>
        </w:rPr>
        <w:t>Age</w:t>
      </w:r>
      <w:r w:rsidR="00814BB8">
        <w:rPr>
          <w:rFonts w:eastAsia="SimSun"/>
          <w:b/>
          <w:bCs/>
          <w:lang w:eastAsia="zh-CN"/>
        </w:rPr>
        <w:t>:</w:t>
      </w:r>
      <w:r w:rsidR="001C7E82">
        <w:rPr>
          <w:rFonts w:eastAsia="SimSun"/>
          <w:b/>
          <w:bCs/>
          <w:lang w:eastAsia="zh-CN"/>
        </w:rPr>
        <w:t xml:space="preserve"> </w:t>
      </w:r>
      <w:r w:rsidR="001C7E82" w:rsidRPr="00E2799B">
        <w:rPr>
          <w:rFonts w:eastAsia="SimSun" w:hint="eastAsia"/>
          <w:lang w:eastAsia="zh-CN"/>
        </w:rPr>
        <w:t>你几岁</w:t>
      </w:r>
      <w:r w:rsidR="009548F5" w:rsidRPr="00E2799B">
        <w:rPr>
          <w:rFonts w:eastAsia="SimSun" w:hint="eastAsia"/>
          <w:lang w:eastAsia="zh-CN"/>
        </w:rPr>
        <w:t>了？我十三岁了。</w:t>
      </w:r>
    </w:p>
    <w:p w14:paraId="59DC9BA2" w14:textId="3CC4AD8C" w:rsidR="00610BD5" w:rsidRDefault="0039054C" w:rsidP="007162A2">
      <w:pPr>
        <w:pStyle w:val="FeatureBox2"/>
        <w:rPr>
          <w:rFonts w:eastAsia="SimSun"/>
          <w:b/>
          <w:bCs/>
          <w:lang w:eastAsia="zh-CN"/>
        </w:rPr>
      </w:pPr>
      <w:r>
        <w:rPr>
          <w:rFonts w:eastAsia="SimSun"/>
          <w:b/>
          <w:bCs/>
          <w:lang w:eastAsia="zh-CN"/>
        </w:rPr>
        <w:lastRenderedPageBreak/>
        <w:t>Months and date</w:t>
      </w:r>
      <w:r w:rsidR="00814BB8">
        <w:rPr>
          <w:rFonts w:eastAsia="SimSun"/>
          <w:b/>
          <w:bCs/>
          <w:lang w:eastAsia="zh-CN"/>
        </w:rPr>
        <w:t>:</w:t>
      </w:r>
      <w:r w:rsidR="009548F5">
        <w:rPr>
          <w:rFonts w:eastAsia="SimSun"/>
          <w:b/>
          <w:bCs/>
          <w:lang w:eastAsia="zh-CN"/>
        </w:rPr>
        <w:t xml:space="preserve"> </w:t>
      </w:r>
      <w:r w:rsidR="009548F5" w:rsidRPr="00E2799B">
        <w:rPr>
          <w:rFonts w:eastAsia="SimSun" w:hint="eastAsia"/>
          <w:lang w:eastAsia="zh-CN"/>
        </w:rPr>
        <w:t>几月几号？</w:t>
      </w:r>
      <w:r w:rsidR="004A52A9" w:rsidRPr="00E2799B">
        <w:rPr>
          <w:rFonts w:eastAsia="SimSun" w:hint="eastAsia"/>
          <w:lang w:eastAsia="zh-CN"/>
        </w:rPr>
        <w:t>三月三十日。我的生日是三月三十日。</w:t>
      </w:r>
      <w:r w:rsidR="00E2799B" w:rsidRPr="00E2799B">
        <w:rPr>
          <w:rFonts w:eastAsia="SimSun" w:hint="eastAsia"/>
          <w:lang w:eastAsia="zh-CN"/>
        </w:rPr>
        <w:t>你的生日是几月几日？</w:t>
      </w:r>
    </w:p>
    <w:p w14:paraId="7A8CEBF3" w14:textId="7666FB0D" w:rsidR="007162A2" w:rsidRPr="00AD0141" w:rsidRDefault="007162A2" w:rsidP="007162A2">
      <w:pPr>
        <w:pStyle w:val="FeatureBox2"/>
        <w:rPr>
          <w:rFonts w:ascii="SimSun" w:eastAsia="SimSun" w:hAnsi="SimSun"/>
          <w:lang w:eastAsia="zh-CN"/>
        </w:rPr>
      </w:pPr>
      <w:r w:rsidRPr="004D3205">
        <w:rPr>
          <w:rFonts w:eastAsia="SimSun"/>
          <w:b/>
          <w:bCs/>
          <w:lang w:eastAsia="zh-CN"/>
        </w:rPr>
        <w:t xml:space="preserve">Suggested </w:t>
      </w:r>
      <w:r w:rsidR="002D6504">
        <w:rPr>
          <w:rFonts w:eastAsia="SimSun"/>
          <w:b/>
          <w:bCs/>
          <w:i/>
          <w:iCs/>
          <w:lang w:eastAsia="zh-CN"/>
        </w:rPr>
        <w:t>Hanzi</w:t>
      </w:r>
      <w:r w:rsidR="00814BB8">
        <w:rPr>
          <w:rFonts w:eastAsia="SimSun"/>
          <w:b/>
          <w:bCs/>
          <w:i/>
          <w:iCs/>
          <w:lang w:eastAsia="zh-CN"/>
        </w:rPr>
        <w:t>:</w:t>
      </w:r>
      <w:r>
        <w:rPr>
          <w:rFonts w:eastAsia="SimSun"/>
          <w:b/>
          <w:bCs/>
          <w:i/>
          <w:iCs/>
          <w:lang w:eastAsia="zh-CN"/>
        </w:rPr>
        <w:t xml:space="preserve"> </w:t>
      </w:r>
      <w:r w:rsidR="004F0279">
        <w:rPr>
          <w:rFonts w:eastAsia="SimSun" w:hint="eastAsia"/>
          <w:lang w:eastAsia="zh-CN"/>
        </w:rPr>
        <w:t>一</w:t>
      </w:r>
      <w:r w:rsidR="00C62871">
        <w:rPr>
          <w:rFonts w:eastAsia="SimSun" w:hint="eastAsia"/>
          <w:lang w:eastAsia="zh-CN"/>
        </w:rPr>
        <w:t xml:space="preserve"> </w:t>
      </w:r>
      <w:bookmarkStart w:id="33" w:name="_Hlk142315925"/>
      <w:r w:rsidR="00AD0141">
        <w:rPr>
          <w:rFonts w:eastAsia="SimSun"/>
          <w:lang w:eastAsia="zh-CN"/>
        </w:rPr>
        <w:t>(</w:t>
      </w:r>
      <w:hyperlink r:id="rId85" w:history="1">
        <w:r w:rsidR="00AD0141" w:rsidRPr="008855FB">
          <w:rPr>
            <w:rStyle w:val="Hyperlink"/>
            <w:rFonts w:eastAsia="SimSun"/>
            <w:lang w:eastAsia="zh-CN"/>
          </w:rPr>
          <w:t>stroke order</w:t>
        </w:r>
      </w:hyperlink>
      <w:r w:rsidR="00AD0141">
        <w:rPr>
          <w:rFonts w:eastAsia="SimSun"/>
          <w:lang w:eastAsia="zh-CN"/>
        </w:rPr>
        <w:t>)</w:t>
      </w:r>
      <w:bookmarkEnd w:id="33"/>
      <w:r w:rsidR="00B452B9">
        <w:rPr>
          <w:rFonts w:eastAsia="SimSun"/>
          <w:lang w:eastAsia="zh-CN"/>
        </w:rPr>
        <w:t xml:space="preserve"> (0:59)</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二</w:t>
      </w:r>
      <w:r w:rsidR="00C62871">
        <w:rPr>
          <w:rFonts w:eastAsia="SimSun"/>
          <w:lang w:eastAsia="zh-CN"/>
        </w:rPr>
        <w:t xml:space="preserve"> </w:t>
      </w:r>
      <w:r w:rsidR="00AD0141">
        <w:rPr>
          <w:rFonts w:eastAsia="SimSun"/>
          <w:lang w:eastAsia="zh-CN"/>
        </w:rPr>
        <w:t>(</w:t>
      </w:r>
      <w:hyperlink r:id="rId86" w:history="1">
        <w:r w:rsidR="00AD0141" w:rsidRPr="0024128E">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(1:02)</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三</w:t>
      </w:r>
      <w:r w:rsidR="00AD0141">
        <w:rPr>
          <w:rFonts w:eastAsia="SimSun" w:hint="eastAsia"/>
          <w:lang w:eastAsia="zh-CN"/>
        </w:rPr>
        <w:t xml:space="preserve"> </w:t>
      </w:r>
      <w:r w:rsidR="00AD0141">
        <w:rPr>
          <w:rFonts w:eastAsia="SimSun"/>
          <w:lang w:eastAsia="zh-CN"/>
        </w:rPr>
        <w:t>(</w:t>
      </w:r>
      <w:hyperlink r:id="rId87" w:history="1">
        <w:r w:rsidR="00AD0141" w:rsidRPr="00F34347">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(1:06)</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四</w:t>
      </w:r>
      <w:r w:rsidR="00AD0141">
        <w:rPr>
          <w:rFonts w:eastAsia="SimSun" w:hint="eastAsia"/>
          <w:lang w:eastAsia="zh-CN"/>
        </w:rPr>
        <w:t xml:space="preserve"> </w:t>
      </w:r>
      <w:r w:rsidR="00AD0141">
        <w:rPr>
          <w:rFonts w:eastAsia="SimSun"/>
          <w:lang w:eastAsia="zh-CN"/>
        </w:rPr>
        <w:t>(</w:t>
      </w:r>
      <w:hyperlink r:id="rId88" w:history="1">
        <w:r w:rsidR="00AD0141" w:rsidRPr="00492EF5">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(0:59)</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五</w:t>
      </w:r>
      <w:r w:rsidR="00AD0141">
        <w:rPr>
          <w:rFonts w:eastAsia="SimSun" w:hint="eastAsia"/>
          <w:lang w:eastAsia="zh-CN"/>
        </w:rPr>
        <w:t xml:space="preserve"> </w:t>
      </w:r>
      <w:r w:rsidR="00AD0141">
        <w:rPr>
          <w:rFonts w:eastAsia="SimSun"/>
          <w:lang w:eastAsia="zh-CN"/>
        </w:rPr>
        <w:t>(</w:t>
      </w:r>
      <w:hyperlink r:id="rId89" w:history="1">
        <w:r w:rsidR="00AD0141" w:rsidRPr="007B4C95">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(1:04)</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六</w:t>
      </w:r>
      <w:r w:rsidR="00AD0141">
        <w:rPr>
          <w:rFonts w:eastAsia="SimSun" w:hint="eastAsia"/>
          <w:lang w:eastAsia="zh-CN"/>
        </w:rPr>
        <w:t xml:space="preserve"> </w:t>
      </w:r>
      <w:r w:rsidR="00AD0141">
        <w:rPr>
          <w:rFonts w:eastAsia="SimSun"/>
          <w:lang w:eastAsia="zh-CN"/>
        </w:rPr>
        <w:t>(</w:t>
      </w:r>
      <w:hyperlink r:id="rId90" w:history="1">
        <w:r w:rsidR="00AD0141" w:rsidRPr="00D62442">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(1:06)</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七</w:t>
      </w:r>
      <w:r w:rsidR="00AD0141">
        <w:rPr>
          <w:rFonts w:eastAsia="SimSun" w:hint="eastAsia"/>
          <w:lang w:eastAsia="zh-CN"/>
        </w:rPr>
        <w:t xml:space="preserve"> </w:t>
      </w:r>
      <w:r w:rsidR="00AD0141">
        <w:rPr>
          <w:rFonts w:eastAsia="SimSun"/>
          <w:lang w:eastAsia="zh-CN"/>
        </w:rPr>
        <w:t>(</w:t>
      </w:r>
      <w:hyperlink r:id="rId91" w:history="1">
        <w:r w:rsidR="00AD0141" w:rsidRPr="00DC08E3">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(1:00)</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八</w:t>
      </w:r>
      <w:r w:rsidR="00AD0141">
        <w:rPr>
          <w:rFonts w:eastAsia="SimSun" w:hint="eastAsia"/>
          <w:lang w:eastAsia="zh-CN"/>
        </w:rPr>
        <w:t xml:space="preserve"> </w:t>
      </w:r>
      <w:r w:rsidR="00AD0141">
        <w:rPr>
          <w:rFonts w:eastAsia="SimSun"/>
          <w:lang w:eastAsia="zh-CN"/>
        </w:rPr>
        <w:t>(</w:t>
      </w:r>
      <w:hyperlink r:id="rId92" w:history="1">
        <w:r w:rsidR="00AD0141" w:rsidRPr="008903A3">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(1:00)</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九</w:t>
      </w:r>
      <w:r w:rsidR="00AD0141">
        <w:rPr>
          <w:rFonts w:eastAsia="SimSun" w:hint="eastAsia"/>
          <w:lang w:eastAsia="zh-CN"/>
        </w:rPr>
        <w:t xml:space="preserve"> </w:t>
      </w:r>
      <w:r w:rsidR="00AD0141">
        <w:rPr>
          <w:rFonts w:eastAsia="SimSun"/>
          <w:lang w:eastAsia="zh-CN"/>
        </w:rPr>
        <w:t>(</w:t>
      </w:r>
      <w:hyperlink r:id="rId93" w:history="1">
        <w:r w:rsidR="00AD0141" w:rsidRPr="007F04A6">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(0:58)</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十</w:t>
      </w:r>
      <w:r w:rsidR="00AD0141">
        <w:rPr>
          <w:rFonts w:eastAsia="SimSun" w:hint="eastAsia"/>
          <w:lang w:eastAsia="zh-CN"/>
        </w:rPr>
        <w:t xml:space="preserve"> </w:t>
      </w:r>
      <w:r w:rsidR="00AD0141">
        <w:rPr>
          <w:rFonts w:eastAsia="SimSun"/>
          <w:lang w:eastAsia="zh-CN"/>
        </w:rPr>
        <w:t>(</w:t>
      </w:r>
      <w:hyperlink r:id="rId94" w:history="1">
        <w:r w:rsidR="00AD0141" w:rsidRPr="007F04A6">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(1:00)</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几</w:t>
      </w:r>
      <w:r w:rsidR="00AD0141">
        <w:rPr>
          <w:rFonts w:eastAsia="SimSun" w:hint="eastAsia"/>
          <w:lang w:eastAsia="zh-CN"/>
        </w:rPr>
        <w:t xml:space="preserve"> </w:t>
      </w:r>
      <w:r w:rsidR="00AD0141">
        <w:rPr>
          <w:rFonts w:eastAsia="SimSun"/>
          <w:lang w:eastAsia="zh-CN"/>
        </w:rPr>
        <w:t>(</w:t>
      </w:r>
      <w:hyperlink r:id="rId95" w:history="1">
        <w:r w:rsidR="00AD0141" w:rsidRPr="000B5DE3">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(0:56)</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岁</w:t>
      </w:r>
      <w:r w:rsidR="00AD0141">
        <w:rPr>
          <w:rFonts w:eastAsia="SimSun" w:hint="eastAsia"/>
          <w:lang w:eastAsia="zh-CN"/>
        </w:rPr>
        <w:t xml:space="preserve"> </w:t>
      </w:r>
      <w:r w:rsidR="00AD0141">
        <w:rPr>
          <w:rFonts w:eastAsia="SimSun"/>
          <w:lang w:eastAsia="zh-CN"/>
        </w:rPr>
        <w:t>(</w:t>
      </w:r>
      <w:bookmarkStart w:id="34" w:name="_Hlk142368830"/>
      <w:r w:rsidR="001F5A06">
        <w:rPr>
          <w:rFonts w:eastAsia="SimSun"/>
          <w:lang w:eastAsia="zh-CN"/>
        </w:rPr>
        <w:fldChar w:fldCharType="begin"/>
      </w:r>
      <w:r w:rsidR="001F5A06">
        <w:rPr>
          <w:rFonts w:eastAsia="SimSun"/>
          <w:lang w:eastAsia="zh-CN"/>
        </w:rPr>
        <w:instrText>HYPERLINK "https://www.youtube.com/watch?v=8ARPyd9HnSI"</w:instrText>
      </w:r>
      <w:r w:rsidR="001F5A06">
        <w:rPr>
          <w:rFonts w:eastAsia="SimSun"/>
          <w:lang w:eastAsia="zh-CN"/>
        </w:rPr>
      </w:r>
      <w:r w:rsidR="001F5A06">
        <w:rPr>
          <w:rFonts w:eastAsia="SimSun"/>
          <w:lang w:eastAsia="zh-CN"/>
        </w:rPr>
        <w:fldChar w:fldCharType="separate"/>
      </w:r>
      <w:r w:rsidR="00AD0141" w:rsidRPr="001F5A06">
        <w:rPr>
          <w:rStyle w:val="Hyperlink"/>
          <w:rFonts w:eastAsia="SimSun"/>
          <w:lang w:eastAsia="zh-CN"/>
        </w:rPr>
        <w:t>stroke order</w:t>
      </w:r>
      <w:r w:rsidR="001F5A06">
        <w:rPr>
          <w:rFonts w:eastAsia="SimSun"/>
          <w:lang w:eastAsia="zh-CN"/>
        </w:rPr>
        <w:fldChar w:fldCharType="end"/>
      </w:r>
      <w:bookmarkEnd w:id="34"/>
      <w:r w:rsidR="00AD0141">
        <w:rPr>
          <w:rFonts w:eastAsia="SimSun"/>
          <w:lang w:eastAsia="zh-CN"/>
        </w:rPr>
        <w:t>)</w:t>
      </w:r>
      <w:r w:rsidR="00B452B9">
        <w:rPr>
          <w:rFonts w:eastAsia="SimSun"/>
          <w:lang w:eastAsia="zh-CN"/>
        </w:rPr>
        <w:t xml:space="preserve"> (1:08)</w:t>
      </w:r>
      <w:r w:rsidR="004F0279">
        <w:rPr>
          <w:rFonts w:eastAsia="SimSun" w:hint="eastAsia"/>
          <w:lang w:eastAsia="zh-CN"/>
        </w:rPr>
        <w:t>，</w:t>
      </w:r>
      <w:r w:rsidR="00C62871">
        <w:rPr>
          <w:rFonts w:eastAsia="SimSun" w:hint="eastAsia"/>
          <w:lang w:eastAsia="zh-CN"/>
        </w:rPr>
        <w:t xml:space="preserve"> </w:t>
      </w:r>
      <w:r w:rsidR="00CA763F">
        <w:rPr>
          <w:rFonts w:eastAsia="SimSun" w:hint="eastAsia"/>
          <w:lang w:eastAsia="zh-CN"/>
        </w:rPr>
        <w:t>了</w:t>
      </w:r>
      <w:r w:rsidR="00AD0141">
        <w:rPr>
          <w:rFonts w:eastAsia="SimSun"/>
          <w:lang w:eastAsia="zh-CN"/>
        </w:rPr>
        <w:t>(</w:t>
      </w:r>
      <w:hyperlink r:id="rId96" w:history="1">
        <w:r w:rsidR="00AD0141" w:rsidRPr="00494AD8">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(0:58)</w:t>
      </w:r>
      <w:r w:rsidR="00CA763F">
        <w:rPr>
          <w:rFonts w:eastAsia="SimSun" w:hint="eastAsia"/>
          <w:lang w:eastAsia="zh-CN"/>
        </w:rPr>
        <w:t>，</w:t>
      </w:r>
      <w:r w:rsidR="00C62871">
        <w:rPr>
          <w:rFonts w:eastAsia="SimSun" w:hint="eastAsia"/>
          <w:lang w:eastAsia="zh-CN"/>
        </w:rPr>
        <w:t xml:space="preserve"> </w:t>
      </w:r>
      <w:r w:rsidR="00CA763F">
        <w:rPr>
          <w:rFonts w:eastAsia="SimSun" w:hint="eastAsia"/>
          <w:lang w:eastAsia="zh-CN"/>
        </w:rPr>
        <w:t>日</w:t>
      </w:r>
      <w:r w:rsidR="00AD0141">
        <w:rPr>
          <w:rFonts w:eastAsia="SimSun" w:hint="eastAsia"/>
          <w:lang w:eastAsia="zh-CN"/>
        </w:rPr>
        <w:t xml:space="preserve"> </w:t>
      </w:r>
      <w:r w:rsidR="00AD0141">
        <w:rPr>
          <w:rFonts w:eastAsia="SimSun"/>
          <w:lang w:eastAsia="zh-CN"/>
        </w:rPr>
        <w:t>(</w:t>
      </w:r>
      <w:hyperlink r:id="rId97" w:history="1">
        <w:r w:rsidR="00AD0141" w:rsidRPr="00093824">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(1:05)</w:t>
      </w:r>
      <w:r w:rsidR="00CA763F">
        <w:rPr>
          <w:rFonts w:eastAsia="SimSun" w:hint="eastAsia"/>
          <w:lang w:eastAsia="zh-CN"/>
        </w:rPr>
        <w:t>，</w:t>
      </w:r>
      <w:r w:rsidR="00C62871">
        <w:rPr>
          <w:rFonts w:eastAsia="SimSun" w:hint="eastAsia"/>
          <w:lang w:eastAsia="zh-CN"/>
        </w:rPr>
        <w:t xml:space="preserve"> </w:t>
      </w:r>
      <w:r w:rsidR="00CA763F">
        <w:rPr>
          <w:rFonts w:eastAsia="SimSun" w:hint="eastAsia"/>
          <w:lang w:eastAsia="zh-CN"/>
        </w:rPr>
        <w:t>月</w:t>
      </w:r>
      <w:r w:rsidR="00AD0141">
        <w:rPr>
          <w:rFonts w:eastAsia="SimSun" w:hint="eastAsia"/>
          <w:lang w:eastAsia="zh-CN"/>
        </w:rPr>
        <w:t xml:space="preserve"> </w:t>
      </w:r>
      <w:r w:rsidR="00AD0141">
        <w:rPr>
          <w:rFonts w:eastAsia="SimSun"/>
          <w:lang w:eastAsia="zh-CN"/>
        </w:rPr>
        <w:t>(</w:t>
      </w:r>
      <w:hyperlink r:id="rId98" w:history="1">
        <w:r w:rsidR="00AD0141" w:rsidRPr="008C6E17">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(1:04)</w:t>
      </w:r>
      <w:r w:rsidR="0007108A">
        <w:rPr>
          <w:rFonts w:eastAsia="SimSun" w:hint="eastAsia"/>
          <w:lang w:eastAsia="zh-CN"/>
        </w:rPr>
        <w:t>，</w:t>
      </w:r>
      <w:r w:rsidR="0007108A" w:rsidRPr="00BB5312">
        <w:rPr>
          <w:rFonts w:eastAsia="SimSun"/>
          <w:lang w:eastAsia="zh-CN"/>
        </w:rPr>
        <w:t xml:space="preserve"> </w:t>
      </w:r>
      <w:r w:rsidR="0007108A" w:rsidRPr="009870E9">
        <w:rPr>
          <w:rFonts w:ascii="SimSun" w:eastAsia="SimSun" w:hAnsi="SimSun" w:hint="eastAsia"/>
          <w:lang w:eastAsia="zh-CN"/>
        </w:rPr>
        <w:t>的</w:t>
      </w:r>
      <w:r w:rsidR="00C62871" w:rsidRPr="00BB5312">
        <w:rPr>
          <w:rFonts w:eastAsia="SimSun"/>
          <w:lang w:eastAsia="zh-CN"/>
        </w:rPr>
        <w:t xml:space="preserve"> </w:t>
      </w:r>
      <w:r w:rsidR="0007108A" w:rsidRPr="00C62871">
        <w:rPr>
          <w:rFonts w:eastAsia="SimSun"/>
          <w:lang w:eastAsia="zh-CN"/>
        </w:rPr>
        <w:t>(</w:t>
      </w:r>
      <w:hyperlink r:id="rId99" w:history="1">
        <w:r w:rsidR="0007108A" w:rsidRPr="00F064C1">
          <w:rPr>
            <w:rStyle w:val="Hyperlink"/>
            <w:rFonts w:eastAsia="SimSun"/>
            <w:lang w:eastAsia="zh-CN"/>
          </w:rPr>
          <w:t>stroke order</w:t>
        </w:r>
      </w:hyperlink>
      <w:r w:rsidR="0007108A" w:rsidRPr="00F064C1">
        <w:rPr>
          <w:rFonts w:eastAsia="SimSun"/>
          <w:lang w:eastAsia="zh-CN"/>
        </w:rPr>
        <w:t>)</w:t>
      </w:r>
      <w:r w:rsidR="00B452B9">
        <w:rPr>
          <w:rFonts w:eastAsia="SimSun"/>
          <w:lang w:eastAsia="zh-CN"/>
        </w:rPr>
        <w:t xml:space="preserve"> (1:10)</w:t>
      </w:r>
    </w:p>
    <w:p w14:paraId="5FB9EE3E" w14:textId="380AC628" w:rsidR="00D85661" w:rsidRPr="008E4FD9" w:rsidRDefault="005B77CC" w:rsidP="008E4FD9">
      <w:pPr>
        <w:pStyle w:val="Heading3"/>
      </w:pPr>
      <w:bookmarkStart w:id="35" w:name="_Toc170994588"/>
      <w:bookmarkEnd w:id="32"/>
      <w:r w:rsidRPr="008E4FD9">
        <w:t>Numbers</w:t>
      </w:r>
      <w:r w:rsidR="00D85661" w:rsidRPr="008E4FD9">
        <w:t xml:space="preserve"> and</w:t>
      </w:r>
      <w:r w:rsidRPr="008E4FD9">
        <w:t xml:space="preserve"> age</w:t>
      </w:r>
      <w:bookmarkEnd w:id="35"/>
    </w:p>
    <w:p w14:paraId="7DDCD0FA" w14:textId="0EAF5FCB" w:rsidR="00423151" w:rsidRDefault="002C177D" w:rsidP="00934525">
      <w:pPr>
        <w:pStyle w:val="ListBullet"/>
        <w:rPr>
          <w:b/>
          <w:lang w:val="en-US"/>
        </w:rPr>
      </w:pPr>
      <w:r w:rsidRPr="00BB5312">
        <w:t>Us</w:t>
      </w:r>
      <w:r w:rsidR="00F412EE" w:rsidRPr="00BB5312">
        <w:t xml:space="preserve">ing Activity 1 </w:t>
      </w:r>
      <w:r w:rsidR="00610BD5" w:rsidRPr="00BB5312">
        <w:t>in</w:t>
      </w:r>
      <w:r w:rsidR="00F412EE" w:rsidRPr="00BB5312">
        <w:t xml:space="preserve"> </w:t>
      </w:r>
      <w:r w:rsidRPr="00BB5312">
        <w:t xml:space="preserve">the </w:t>
      </w:r>
      <w:bookmarkStart w:id="36" w:name="_Hlk146281689"/>
      <w:r w:rsidR="00D71384">
        <w:fldChar w:fldCharType="begin"/>
      </w:r>
      <w:r w:rsidR="00D71384">
        <w:instrText>HYPERLINK "https://education.nsw.gov.au/content/dam/main-education/en/home/schooling/curriculum/languages/modern-languages-s4-chinese-flashcards-numbers.docx"</w:instrText>
      </w:r>
      <w:r w:rsidR="00D71384">
        <w:fldChar w:fldCharType="separate"/>
      </w:r>
      <w:r w:rsidR="00D71384" w:rsidRPr="00D71384">
        <w:rPr>
          <w:rStyle w:val="Hyperlink"/>
        </w:rPr>
        <w:t xml:space="preserve">‘Chinese flashcards – numbers 1–10’ resource </w:t>
      </w:r>
      <w:r w:rsidR="00502DA0">
        <w:rPr>
          <w:rStyle w:val="Hyperlink"/>
        </w:rPr>
        <w:t>(DOCX</w:t>
      </w:r>
      <w:r w:rsidR="00D71384" w:rsidRPr="00D71384">
        <w:rPr>
          <w:rStyle w:val="Hyperlink"/>
        </w:rPr>
        <w:t xml:space="preserve"> 223 </w:t>
      </w:r>
      <w:r w:rsidR="00502DA0">
        <w:rPr>
          <w:rStyle w:val="Hyperlink"/>
        </w:rPr>
        <w:t>KB)</w:t>
      </w:r>
      <w:r w:rsidR="00D71384">
        <w:fldChar w:fldCharType="end"/>
      </w:r>
      <w:r w:rsidR="00F412EE">
        <w:t>,</w:t>
      </w:r>
      <w:r w:rsidR="000F521F" w:rsidRPr="002C177D">
        <w:t xml:space="preserve"> </w:t>
      </w:r>
      <w:bookmarkEnd w:id="36"/>
      <w:r w:rsidR="000F521F" w:rsidRPr="002C177D">
        <w:t xml:space="preserve">drill </w:t>
      </w:r>
      <w:r w:rsidR="000F521F">
        <w:t>the number</w:t>
      </w:r>
      <w:r w:rsidR="005766FA">
        <w:t>s 1</w:t>
      </w:r>
      <w:r w:rsidR="00F412EE">
        <w:t>–</w:t>
      </w:r>
      <w:r w:rsidR="005766FA">
        <w:t>10 asking students to repeat pronunciation for correct tones</w:t>
      </w:r>
      <w:r w:rsidR="000F521F">
        <w:t xml:space="preserve">. Use </w:t>
      </w:r>
      <w:r w:rsidR="00610BD5">
        <w:t>the</w:t>
      </w:r>
      <w:r w:rsidR="000F521F">
        <w:t xml:space="preserve"> flashcards to help students connect sounds to characters for </w:t>
      </w:r>
      <w:r w:rsidR="005766FA">
        <w:t>numbers</w:t>
      </w:r>
      <w:r w:rsidR="000F521F">
        <w:t>. Explain the meanings, stroke order and components of the characters and ask students to create mnemonics to help remember them.</w:t>
      </w:r>
      <w:r w:rsidR="00423151">
        <w:t xml:space="preserve"> Students record number words and </w:t>
      </w:r>
      <w:r w:rsidR="002D6504">
        <w:rPr>
          <w:i/>
          <w:iCs/>
        </w:rPr>
        <w:t>Hanzi</w:t>
      </w:r>
      <w:r w:rsidR="00423151">
        <w:t xml:space="preserve"> in books or devices</w:t>
      </w:r>
      <w:r w:rsidR="00423151" w:rsidRPr="00A77D5D">
        <w:t>.</w:t>
      </w:r>
      <w:r w:rsidR="00A77D5D" w:rsidRPr="00A77D5D">
        <w:rPr>
          <w:rFonts w:eastAsia="Arial"/>
          <w:lang w:val="en-US"/>
        </w:rPr>
        <w:t xml:space="preserve"> </w:t>
      </w:r>
      <w:r w:rsidR="00A77D5D" w:rsidRPr="00A77D5D">
        <w:rPr>
          <w:b/>
          <w:lang w:val="en-US"/>
        </w:rPr>
        <w:t>Use knowledge of sound–symbol correspondences to understand and respond to texts</w:t>
      </w:r>
      <w:r w:rsidR="00A77D5D">
        <w:rPr>
          <w:b/>
          <w:lang w:val="en-US"/>
        </w:rPr>
        <w:t xml:space="preserve"> (</w:t>
      </w:r>
      <w:r w:rsidR="0040765B">
        <w:rPr>
          <w:b/>
          <w:lang w:val="en-US"/>
        </w:rPr>
        <w:t>ML4-UND-01)</w:t>
      </w:r>
    </w:p>
    <w:p w14:paraId="20F032B6" w14:textId="33DA32A4" w:rsidR="00610BD5" w:rsidRDefault="00610BD5" w:rsidP="00934525">
      <w:pPr>
        <w:pStyle w:val="ListBullet"/>
      </w:pPr>
      <w:r>
        <w:t>Using Activity 2 in the</w:t>
      </w:r>
      <w:r w:rsidR="00D71384">
        <w:t xml:space="preserve"> </w:t>
      </w:r>
      <w:hyperlink r:id="rId100" w:history="1">
        <w:r w:rsidR="00D71384" w:rsidRPr="00D71384">
          <w:rPr>
            <w:rStyle w:val="Hyperlink"/>
          </w:rPr>
          <w:t xml:space="preserve">‘Chinese flashcards – numbers 1–10’ resource </w:t>
        </w:r>
        <w:r w:rsidR="00502DA0">
          <w:rPr>
            <w:rStyle w:val="Hyperlink"/>
          </w:rPr>
          <w:t>(DOCX</w:t>
        </w:r>
        <w:r w:rsidR="00D71384" w:rsidRPr="00D71384">
          <w:rPr>
            <w:rStyle w:val="Hyperlink"/>
          </w:rPr>
          <w:t xml:space="preserve"> 223 </w:t>
        </w:r>
        <w:r w:rsidR="00502DA0">
          <w:rPr>
            <w:rStyle w:val="Hyperlink"/>
          </w:rPr>
          <w:t>KB)</w:t>
        </w:r>
      </w:hyperlink>
      <w:r>
        <w:t>,</w:t>
      </w:r>
      <w:r w:rsidRPr="002C177D">
        <w:t xml:space="preserve"> </w:t>
      </w:r>
      <w:r w:rsidR="002C177D">
        <w:t xml:space="preserve">students </w:t>
      </w:r>
      <w:r>
        <w:t xml:space="preserve">play a range of games with the flashcards, </w:t>
      </w:r>
      <w:r w:rsidR="002C177D">
        <w:t xml:space="preserve">individually, in pairs or small groups. </w:t>
      </w:r>
      <w:r>
        <w:t>For example, students:</w:t>
      </w:r>
    </w:p>
    <w:p w14:paraId="249D0FEF" w14:textId="03CB19F7" w:rsidR="002C177D" w:rsidRPr="008E4FD9" w:rsidRDefault="00610BD5" w:rsidP="008E4FD9">
      <w:pPr>
        <w:pStyle w:val="ListBullet2"/>
      </w:pPr>
      <w:r w:rsidRPr="008E4FD9">
        <w:t>match the words to numerals</w:t>
      </w:r>
      <w:r w:rsidR="006756DA" w:rsidRPr="008E4FD9">
        <w:t>, in a memory game</w:t>
      </w:r>
    </w:p>
    <w:p w14:paraId="38790E01" w14:textId="59C8DAC8" w:rsidR="002C177D" w:rsidRPr="008E4FD9" w:rsidRDefault="00BF6FCD" w:rsidP="008E4FD9">
      <w:pPr>
        <w:pStyle w:val="ListBullet2"/>
      </w:pPr>
      <w:r w:rsidRPr="008E4FD9">
        <w:t>organise</w:t>
      </w:r>
      <w:r w:rsidR="002C177D" w:rsidRPr="008E4FD9">
        <w:t xml:space="preserve"> </w:t>
      </w:r>
      <w:r w:rsidR="002D6504" w:rsidRPr="009C4E2D">
        <w:rPr>
          <w:i/>
          <w:iCs/>
        </w:rPr>
        <w:t>Hanzi</w:t>
      </w:r>
      <w:r w:rsidR="002C177D" w:rsidRPr="008E4FD9">
        <w:t xml:space="preserve"> cards in</w:t>
      </w:r>
      <w:r w:rsidRPr="008E4FD9">
        <w:t>to</w:t>
      </w:r>
      <w:r w:rsidR="002C177D" w:rsidRPr="008E4FD9">
        <w:t xml:space="preserve"> sets</w:t>
      </w:r>
      <w:r w:rsidR="006756DA" w:rsidRPr="008E4FD9">
        <w:t>,</w:t>
      </w:r>
      <w:r w:rsidR="002C177D" w:rsidRPr="008E4FD9">
        <w:t xml:space="preserve"> as called out by the teacher</w:t>
      </w:r>
      <w:r w:rsidR="006756DA" w:rsidRPr="008E4FD9">
        <w:t xml:space="preserve"> or </w:t>
      </w:r>
      <w:r w:rsidRPr="008E4FD9">
        <w:t>another student</w:t>
      </w:r>
      <w:r w:rsidR="00610BD5" w:rsidRPr="008E4FD9">
        <w:t>,</w:t>
      </w:r>
      <w:r w:rsidR="002C177D" w:rsidRPr="008E4FD9">
        <w:t xml:space="preserve"> for example, even numbers, odd numbers, multiples of 3, </w:t>
      </w:r>
      <w:r w:rsidRPr="008E4FD9">
        <w:t>and so on</w:t>
      </w:r>
    </w:p>
    <w:p w14:paraId="171B0F76" w14:textId="75E2BD77" w:rsidR="002C177D" w:rsidRPr="008E4FD9" w:rsidRDefault="00BF6FCD" w:rsidP="008E4FD9">
      <w:pPr>
        <w:pStyle w:val="ListBullet2"/>
      </w:pPr>
      <w:r w:rsidRPr="008E4FD9">
        <w:t xml:space="preserve">work </w:t>
      </w:r>
      <w:r w:rsidR="002C177D" w:rsidRPr="008E4FD9">
        <w:t>in pairs</w:t>
      </w:r>
      <w:r w:rsidRPr="008E4FD9">
        <w:t>,</w:t>
      </w:r>
      <w:r w:rsidR="002C177D" w:rsidRPr="008E4FD9">
        <w:t xml:space="preserve"> randomly select</w:t>
      </w:r>
      <w:r w:rsidRPr="008E4FD9">
        <w:t>ing</w:t>
      </w:r>
      <w:r w:rsidR="002C177D" w:rsidRPr="008E4FD9">
        <w:t xml:space="preserve"> cards to elicit responses from their partner, testing each other to recall meaning</w:t>
      </w:r>
    </w:p>
    <w:p w14:paraId="3CC5B3C5" w14:textId="501B8F91" w:rsidR="002C177D" w:rsidRPr="008E4FD9" w:rsidRDefault="002C177D" w:rsidP="008E4FD9">
      <w:pPr>
        <w:pStyle w:val="ListBullet2"/>
      </w:pPr>
      <w:r w:rsidRPr="008E4FD9">
        <w:t xml:space="preserve">play a vocab </w:t>
      </w:r>
      <w:r w:rsidR="00BF6FCD" w:rsidRPr="008E4FD9">
        <w:t>‘</w:t>
      </w:r>
      <w:r w:rsidRPr="008E4FD9">
        <w:t>grab</w:t>
      </w:r>
      <w:r w:rsidR="00BF6FCD" w:rsidRPr="008E4FD9">
        <w:t>’</w:t>
      </w:r>
      <w:r w:rsidRPr="008E4FD9">
        <w:t xml:space="preserve"> game in groups, with the teacher or a student calling out prompts and students racing each other to grab a matching card.</w:t>
      </w:r>
    </w:p>
    <w:p w14:paraId="13411F7A" w14:textId="1D83FF0F" w:rsidR="00296D70" w:rsidRPr="00E14EC1" w:rsidRDefault="00BF6FCD" w:rsidP="00934525">
      <w:pPr>
        <w:pStyle w:val="ListBullet"/>
      </w:pPr>
      <w:r>
        <w:lastRenderedPageBreak/>
        <w:t>Using</w:t>
      </w:r>
      <w:r w:rsidR="00296D70">
        <w:t xml:space="preserve"> the </w:t>
      </w:r>
      <w:hyperlink r:id="rId101" w:history="1">
        <w:r w:rsidR="003263EE" w:rsidRPr="003263EE">
          <w:rPr>
            <w:rStyle w:val="Hyperlink"/>
          </w:rPr>
          <w:t xml:space="preserve">‘Chinese writing practice – numbers’ resource </w:t>
        </w:r>
        <w:r w:rsidR="00502DA0">
          <w:rPr>
            <w:rStyle w:val="Hyperlink"/>
          </w:rPr>
          <w:t>(DOCX</w:t>
        </w:r>
        <w:r w:rsidR="003263EE" w:rsidRPr="003263EE">
          <w:rPr>
            <w:rStyle w:val="Hyperlink"/>
          </w:rPr>
          <w:t xml:space="preserve"> 371 </w:t>
        </w:r>
        <w:r w:rsidR="00502DA0">
          <w:rPr>
            <w:rStyle w:val="Hyperlink"/>
          </w:rPr>
          <w:t>KB)</w:t>
        </w:r>
      </w:hyperlink>
      <w:r>
        <w:t>, students</w:t>
      </w:r>
      <w:r w:rsidR="004538A9">
        <w:t xml:space="preserve"> practise writing the number characters, saying them </w:t>
      </w:r>
      <w:r w:rsidR="0083600D">
        <w:t>aloud as they practise, and think</w:t>
      </w:r>
      <w:r w:rsidR="00F2751A">
        <w:t>ing</w:t>
      </w:r>
      <w:r w:rsidR="0083600D">
        <w:t xml:space="preserve"> of</w:t>
      </w:r>
      <w:r w:rsidR="004538A9">
        <w:t xml:space="preserve"> mnemonics to help remember them.</w:t>
      </w:r>
    </w:p>
    <w:p w14:paraId="5ED76B00" w14:textId="014CE3CF" w:rsidR="00E14EC1" w:rsidRPr="00942DAF" w:rsidRDefault="00177083" w:rsidP="00934525">
      <w:pPr>
        <w:pStyle w:val="ListBullet"/>
        <w:rPr>
          <w:b/>
          <w:lang w:val="en-US"/>
        </w:rPr>
      </w:pPr>
      <w:r>
        <w:t>Introduce the logical sequencing of Chinese numbers</w:t>
      </w:r>
      <w:r w:rsidR="00590485">
        <w:t xml:space="preserve"> by watching </w:t>
      </w:r>
      <w:hyperlink r:id="rId102" w:history="1">
        <w:r w:rsidR="00590485" w:rsidRPr="007E0F42">
          <w:rPr>
            <w:rStyle w:val="Hyperlink"/>
          </w:rPr>
          <w:t>Learn Chinese Numbers: Count 1 to 10, 1 to 20, 1 to</w:t>
        </w:r>
        <w:r w:rsidR="004A436A">
          <w:rPr>
            <w:rStyle w:val="Hyperlink"/>
          </w:rPr>
          <w:t xml:space="preserve"> </w:t>
        </w:r>
        <w:r w:rsidR="00590485" w:rsidRPr="007E0F42">
          <w:rPr>
            <w:rStyle w:val="Hyperlink"/>
          </w:rPr>
          <w:t>100 in Mandarin Chinese</w:t>
        </w:r>
      </w:hyperlink>
      <w:r w:rsidR="007E0F42">
        <w:t xml:space="preserve"> (</w:t>
      </w:r>
      <w:r w:rsidR="00E763D6">
        <w:t>6:24). Students repeat the numbers with correct tones</w:t>
      </w:r>
      <w:r w:rsidR="0083600D">
        <w:t>. F</w:t>
      </w:r>
      <w:r w:rsidR="00E763D6">
        <w:t xml:space="preserve">or number sequences </w:t>
      </w:r>
      <w:r w:rsidR="0083600D">
        <w:t xml:space="preserve">with missing </w:t>
      </w:r>
      <w:r w:rsidR="00E763D6">
        <w:t>numbers</w:t>
      </w:r>
      <w:r w:rsidR="0083600D">
        <w:t>,</w:t>
      </w:r>
      <w:r w:rsidR="00E763D6">
        <w:t xml:space="preserve"> pause the video and ask students to complete the sequences.</w:t>
      </w:r>
      <w:r w:rsidR="00203E3B">
        <w:t xml:space="preserve"> Students</w:t>
      </w:r>
      <w:r w:rsidR="008D2743">
        <w:t xml:space="preserve"> use the number sequences learnt to</w:t>
      </w:r>
      <w:r w:rsidR="00203E3B">
        <w:t xml:space="preserve"> </w:t>
      </w:r>
      <w:r w:rsidR="008D2743">
        <w:t xml:space="preserve">write the </w:t>
      </w:r>
      <w:r w:rsidR="002D6504">
        <w:rPr>
          <w:i/>
          <w:iCs/>
        </w:rPr>
        <w:t>Hanzi</w:t>
      </w:r>
      <w:r w:rsidR="008D2743">
        <w:t xml:space="preserve"> and </w:t>
      </w:r>
      <w:r w:rsidR="00C62871" w:rsidRPr="00C62871">
        <w:t>Pinyin</w:t>
      </w:r>
      <w:r w:rsidR="008D2743">
        <w:t xml:space="preserve"> for</w:t>
      </w:r>
      <w:r w:rsidR="00755E55">
        <w:t xml:space="preserve"> 11,</w:t>
      </w:r>
      <w:r w:rsidR="0083600D">
        <w:t xml:space="preserve"> </w:t>
      </w:r>
      <w:r w:rsidR="00755E55">
        <w:t>12,</w:t>
      </w:r>
      <w:r w:rsidR="0083600D">
        <w:t xml:space="preserve"> </w:t>
      </w:r>
      <w:r w:rsidR="00755E55">
        <w:t>15, 20,</w:t>
      </w:r>
      <w:r w:rsidR="008D2743">
        <w:t xml:space="preserve"> 21, 40, 45, 60, 72</w:t>
      </w:r>
      <w:r w:rsidR="0083600D">
        <w:t xml:space="preserve"> and </w:t>
      </w:r>
      <w:r w:rsidR="008D2743">
        <w:t xml:space="preserve">99. </w:t>
      </w:r>
      <w:bookmarkStart w:id="37" w:name="_Hlk142489818"/>
      <w:r w:rsidR="000E39A5" w:rsidRPr="000E39A5">
        <w:rPr>
          <w:b/>
          <w:lang w:val="en-US"/>
        </w:rPr>
        <w:t>Use knowledge of sound–symbol correspondences to understand and respond to texts</w:t>
      </w:r>
      <w:r w:rsidR="000E39A5">
        <w:rPr>
          <w:b/>
          <w:lang w:val="en-US"/>
        </w:rPr>
        <w:t xml:space="preserve"> (M</w:t>
      </w:r>
      <w:r w:rsidR="0006045B">
        <w:rPr>
          <w:b/>
          <w:lang w:val="en-US"/>
        </w:rPr>
        <w:t>L</w:t>
      </w:r>
      <w:r w:rsidR="000E39A5">
        <w:rPr>
          <w:b/>
          <w:lang w:val="en-US"/>
        </w:rPr>
        <w:t xml:space="preserve">4-UND-01); </w:t>
      </w:r>
      <w:r w:rsidR="00942DAF" w:rsidRPr="00942DAF">
        <w:rPr>
          <w:b/>
          <w:lang w:val="en-US"/>
        </w:rPr>
        <w:t>Use sound–symbol correspondences to create written texts</w:t>
      </w:r>
      <w:r w:rsidR="00942DAF">
        <w:rPr>
          <w:b/>
          <w:lang w:val="en-US"/>
        </w:rPr>
        <w:t xml:space="preserve"> (ML4-CRT-01)</w:t>
      </w:r>
      <w:bookmarkEnd w:id="37"/>
    </w:p>
    <w:p w14:paraId="55CF75F9" w14:textId="72DFE5B6" w:rsidR="00664052" w:rsidRPr="00254D4F" w:rsidRDefault="007773F5" w:rsidP="00934525">
      <w:pPr>
        <w:pStyle w:val="ListBullet"/>
        <w:rPr>
          <w:lang w:val="en-US"/>
        </w:rPr>
      </w:pPr>
      <w:r>
        <w:t>Show students</w:t>
      </w:r>
      <w:r w:rsidR="002D51CE">
        <w:t xml:space="preserve"> </w:t>
      </w:r>
      <w:hyperlink r:id="rId103" w:history="1">
        <w:r w:rsidR="009C0E1A" w:rsidRPr="009C0E1A">
          <w:rPr>
            <w:rStyle w:val="Hyperlink"/>
          </w:rPr>
          <w:t xml:space="preserve">Counting to </w:t>
        </w:r>
        <w:r w:rsidR="0006045B">
          <w:rPr>
            <w:rStyle w:val="Hyperlink"/>
          </w:rPr>
          <w:t>ten</w:t>
        </w:r>
        <w:r w:rsidR="009C0E1A" w:rsidRPr="009C0E1A">
          <w:rPr>
            <w:rStyle w:val="Hyperlink"/>
          </w:rPr>
          <w:t xml:space="preserve"> in Chinese with one hand</w:t>
        </w:r>
      </w:hyperlink>
      <w:r w:rsidR="00664052">
        <w:t xml:space="preserve"> (</w:t>
      </w:r>
      <w:r w:rsidR="002D51CE">
        <w:t>0:1</w:t>
      </w:r>
      <w:r w:rsidR="00664052">
        <w:t>8)</w:t>
      </w:r>
      <w:r w:rsidRPr="007773F5">
        <w:t xml:space="preserve"> </w:t>
      </w:r>
      <w:r>
        <w:t>to practise using hand gestures for numbers 1</w:t>
      </w:r>
      <w:r w:rsidR="0083600D">
        <w:t>–</w:t>
      </w:r>
      <w:r>
        <w:t>10</w:t>
      </w:r>
      <w:r w:rsidR="00D355D2">
        <w:t>. Students repeat the numbers and make the appropriate hand gestures, then take turns to show a hand gesture while the rest of the class calls out the appropriate number in Chinese</w:t>
      </w:r>
      <w:r w:rsidR="00D355D2" w:rsidRPr="00254D4F">
        <w:t>.</w:t>
      </w:r>
      <w:r w:rsidR="00254D4F" w:rsidRPr="00254D4F">
        <w:rPr>
          <w:rFonts w:eastAsia="Arial"/>
          <w:lang w:val="en-US"/>
        </w:rPr>
        <w:t xml:space="preserve"> </w:t>
      </w:r>
      <w:r w:rsidR="00254D4F" w:rsidRPr="00254D4F">
        <w:rPr>
          <w:b/>
          <w:lang w:val="en-US"/>
        </w:rPr>
        <w:t>Use language that is appropriate to cultural practices and values to interact</w:t>
      </w:r>
      <w:r w:rsidR="00254D4F">
        <w:rPr>
          <w:b/>
          <w:lang w:val="en-US"/>
        </w:rPr>
        <w:t xml:space="preserve"> (ML4-INT-01)</w:t>
      </w:r>
    </w:p>
    <w:p w14:paraId="28A0C1AE" w14:textId="4E21BF6D" w:rsidR="00E25044" w:rsidRPr="00E25044" w:rsidRDefault="00E25044" w:rsidP="00934525">
      <w:pPr>
        <w:pStyle w:val="ListBullet"/>
        <w:rPr>
          <w:lang w:val="en-US"/>
        </w:rPr>
      </w:pPr>
      <w:r>
        <w:t>Students use Wayground (</w:t>
      </w:r>
      <w:hyperlink r:id="rId104" w:history="1">
        <w:r>
          <w:rPr>
            <w:rStyle w:val="Hyperlink"/>
          </w:rPr>
          <w:t>Chinese – numbers 1–50</w:t>
        </w:r>
      </w:hyperlink>
      <w:r>
        <w:t xml:space="preserve">) to drill number words and </w:t>
      </w:r>
      <w:r>
        <w:rPr>
          <w:i/>
          <w:iCs/>
        </w:rPr>
        <w:t>Hanzi</w:t>
      </w:r>
      <w:r>
        <w:t xml:space="preserve">. Students can study flashcards individually or as a class. Monitor student progress for speed and accuracy. </w:t>
      </w:r>
      <w:r w:rsidRPr="0019531D">
        <w:rPr>
          <w:b/>
          <w:lang w:eastAsia="ko-KR"/>
        </w:rPr>
        <w:t>Use knowledge of appropriate and familiar vocabulary from a range of themes to understand and respond to texts</w:t>
      </w:r>
      <w:r>
        <w:rPr>
          <w:b/>
          <w:lang w:eastAsia="ko-KR"/>
        </w:rPr>
        <w:t xml:space="preserve"> (ML4-UND-01)</w:t>
      </w:r>
    </w:p>
    <w:p w14:paraId="37851B1F" w14:textId="0C4405D7" w:rsidR="00AE6DFA" w:rsidRPr="00AE6DFA" w:rsidRDefault="00AE6DFA" w:rsidP="00934525">
      <w:pPr>
        <w:pStyle w:val="ListBullet"/>
        <w:rPr>
          <w:lang w:val="en-US"/>
        </w:rPr>
      </w:pPr>
      <w:r w:rsidRPr="00AE6DFA">
        <w:rPr>
          <w:lang w:val="en-US"/>
        </w:rPr>
        <w:t>Play bingo with students</w:t>
      </w:r>
      <w:r>
        <w:rPr>
          <w:lang w:val="en-US"/>
        </w:rPr>
        <w:t xml:space="preserve"> to drill numbers</w:t>
      </w:r>
      <w:r w:rsidR="00722C42">
        <w:rPr>
          <w:lang w:val="en-US"/>
        </w:rPr>
        <w:t>. Students create a 5</w:t>
      </w:r>
      <w:r w:rsidR="0083600D">
        <w:rPr>
          <w:lang w:val="en-US"/>
        </w:rPr>
        <w:t>x</w:t>
      </w:r>
      <w:r w:rsidR="00722C42">
        <w:rPr>
          <w:lang w:val="en-US"/>
        </w:rPr>
        <w:t xml:space="preserve">5 grid and </w:t>
      </w:r>
      <w:r w:rsidR="009263F1">
        <w:rPr>
          <w:lang w:val="en-US"/>
        </w:rPr>
        <w:t>add</w:t>
      </w:r>
      <w:r w:rsidR="0083600D">
        <w:rPr>
          <w:lang w:val="en-US"/>
        </w:rPr>
        <w:t xml:space="preserve"> 25 numbers b</w:t>
      </w:r>
      <w:r w:rsidR="00AA517A">
        <w:rPr>
          <w:lang w:val="en-US"/>
        </w:rPr>
        <w:t>etween 1</w:t>
      </w:r>
      <w:r w:rsidR="0030185F">
        <w:rPr>
          <w:lang w:val="en-US"/>
        </w:rPr>
        <w:t>–</w:t>
      </w:r>
      <w:r w:rsidR="00AA517A">
        <w:rPr>
          <w:lang w:val="en-US"/>
        </w:rPr>
        <w:t>99</w:t>
      </w:r>
      <w:r w:rsidR="00722C42">
        <w:rPr>
          <w:lang w:val="en-US"/>
        </w:rPr>
        <w:t xml:space="preserve">, in </w:t>
      </w:r>
      <w:r w:rsidR="002D6504">
        <w:rPr>
          <w:i/>
          <w:iCs/>
          <w:lang w:val="en-US"/>
        </w:rPr>
        <w:t>Hanzi</w:t>
      </w:r>
      <w:r w:rsidR="0083600D" w:rsidRPr="00BB5312">
        <w:rPr>
          <w:rStyle w:val="FootnoteReference"/>
          <w:lang w:val="en-US"/>
        </w:rPr>
        <w:footnoteReference w:id="5"/>
      </w:r>
      <w:r w:rsidR="00AA517A">
        <w:rPr>
          <w:lang w:val="en-US"/>
        </w:rPr>
        <w:t>,</w:t>
      </w:r>
      <w:r w:rsidR="00DC2D1C">
        <w:rPr>
          <w:lang w:val="en-US"/>
        </w:rPr>
        <w:t xml:space="preserve"> </w:t>
      </w:r>
      <w:r w:rsidR="00AA517A">
        <w:rPr>
          <w:lang w:val="en-US"/>
        </w:rPr>
        <w:t xml:space="preserve">into the squares. </w:t>
      </w:r>
      <w:r w:rsidR="006477B9">
        <w:rPr>
          <w:lang w:val="en-US"/>
        </w:rPr>
        <w:t>The teacher, or a student caller</w:t>
      </w:r>
      <w:r w:rsidR="00402686">
        <w:rPr>
          <w:lang w:val="en-US"/>
        </w:rPr>
        <w:t>,</w:t>
      </w:r>
      <w:r w:rsidR="006477B9">
        <w:rPr>
          <w:lang w:val="en-US"/>
        </w:rPr>
        <w:t xml:space="preserve"> calls the numbers in Chinese and students tick them off on their grid</w:t>
      </w:r>
      <w:r w:rsidR="002B5B65">
        <w:rPr>
          <w:lang w:val="en-US"/>
        </w:rPr>
        <w:t>. The first with a full grid ticked off</w:t>
      </w:r>
      <w:r w:rsidR="009263F1">
        <w:rPr>
          <w:lang w:val="en-US"/>
        </w:rPr>
        <w:t>,</w:t>
      </w:r>
      <w:r w:rsidR="002B5B65">
        <w:rPr>
          <w:lang w:val="en-US"/>
        </w:rPr>
        <w:t xml:space="preserve"> wins.</w:t>
      </w:r>
    </w:p>
    <w:p w14:paraId="1E4FD5DA" w14:textId="77777777" w:rsidR="00847502" w:rsidRPr="00A1126D" w:rsidRDefault="00847502" w:rsidP="00847502">
      <w:pPr>
        <w:pStyle w:val="ListBullet"/>
        <w:rPr>
          <w:lang w:eastAsia="ko-KR"/>
        </w:rPr>
      </w:pPr>
      <w:r w:rsidRPr="00E02209">
        <w:rPr>
          <w:b/>
          <w:lang w:eastAsia="ko-KR"/>
        </w:rPr>
        <w:t>Brain break</w:t>
      </w:r>
      <w:r w:rsidRPr="00E02209">
        <w:rPr>
          <w:lang w:eastAsia="ko-KR"/>
        </w:rPr>
        <w:t xml:space="preserve"> – </w:t>
      </w:r>
      <w:r>
        <w:rPr>
          <w:lang w:eastAsia="ko-KR"/>
        </w:rPr>
        <w:t>p</w:t>
      </w:r>
      <w:r w:rsidRPr="00E02209">
        <w:rPr>
          <w:lang w:eastAsia="ko-KR"/>
        </w:rPr>
        <w:t>lay the count up</w:t>
      </w:r>
      <w:r>
        <w:rPr>
          <w:lang w:eastAsia="ko-KR"/>
        </w:rPr>
        <w:t xml:space="preserve"> and </w:t>
      </w:r>
      <w:r w:rsidRPr="00E02209">
        <w:rPr>
          <w:lang w:eastAsia="ko-KR"/>
        </w:rPr>
        <w:t xml:space="preserve">down game with the class. </w:t>
      </w:r>
      <w:r>
        <w:rPr>
          <w:lang w:eastAsia="ko-KR"/>
        </w:rPr>
        <w:t>Specify to students</w:t>
      </w:r>
      <w:r w:rsidRPr="00E02209">
        <w:rPr>
          <w:lang w:eastAsia="ko-KR"/>
        </w:rPr>
        <w:t xml:space="preserve"> a pattern of numbers that the class will count with, for example, counting upwards </w:t>
      </w:r>
      <w:r>
        <w:rPr>
          <w:lang w:eastAsia="ko-KR"/>
        </w:rPr>
        <w:t>in fives to</w:t>
      </w:r>
      <w:r w:rsidRPr="00E02209">
        <w:rPr>
          <w:lang w:eastAsia="ko-KR"/>
        </w:rPr>
        <w:t xml:space="preserve"> 100. The teacher says</w:t>
      </w:r>
      <w:r w:rsidRPr="00826668">
        <w:t xml:space="preserve"> </w:t>
      </w:r>
      <w:r w:rsidRPr="00A1126D">
        <w:rPr>
          <w:i/>
          <w:iCs/>
          <w:lang w:eastAsia="ko-KR"/>
        </w:rPr>
        <w:t>w</w:t>
      </w:r>
      <w:r w:rsidRPr="00A1126D">
        <w:rPr>
          <w:rFonts w:hint="eastAsia"/>
          <w:i/>
          <w:iCs/>
          <w:lang w:eastAsia="ko-KR"/>
        </w:rPr>
        <w:t>ǔ</w:t>
      </w:r>
      <w:r w:rsidRPr="00E02209">
        <w:rPr>
          <w:lang w:eastAsia="ko-KR"/>
        </w:rPr>
        <w:t xml:space="preserve">, then any student must stand up and say </w:t>
      </w:r>
      <w:r>
        <w:rPr>
          <w:i/>
          <w:iCs/>
          <w:lang w:eastAsia="ko-KR"/>
        </w:rPr>
        <w:t>s</w:t>
      </w:r>
      <w:r w:rsidRPr="00826668">
        <w:rPr>
          <w:i/>
          <w:iCs/>
          <w:lang w:eastAsia="ko-KR"/>
        </w:rPr>
        <w:t>hí</w:t>
      </w:r>
      <w:r w:rsidRPr="00E02209">
        <w:rPr>
          <w:lang w:eastAsia="ko-KR"/>
        </w:rPr>
        <w:t xml:space="preserve">, followed by another student who must stand up and say </w:t>
      </w:r>
      <w:r>
        <w:rPr>
          <w:i/>
          <w:iCs/>
          <w:lang w:eastAsia="ko-KR"/>
        </w:rPr>
        <w:t>s</w:t>
      </w:r>
      <w:r w:rsidRPr="00826668">
        <w:rPr>
          <w:i/>
          <w:iCs/>
          <w:lang w:eastAsia="ko-KR"/>
        </w:rPr>
        <w:t>híwǔ</w:t>
      </w:r>
      <w:r w:rsidRPr="00E02209">
        <w:rPr>
          <w:lang w:eastAsia="ko-KR"/>
        </w:rPr>
        <w:t xml:space="preserve">, and so on. If </w:t>
      </w:r>
      <w:r>
        <w:rPr>
          <w:lang w:eastAsia="ko-KR"/>
        </w:rPr>
        <w:t>2</w:t>
      </w:r>
      <w:r w:rsidRPr="00E02209">
        <w:rPr>
          <w:lang w:eastAsia="ko-KR"/>
        </w:rPr>
        <w:t xml:space="preserve"> students happen to stand up at the same time and call out the same number, the class must start </w:t>
      </w:r>
      <w:r w:rsidRPr="00E02209">
        <w:rPr>
          <w:lang w:eastAsia="ko-KR"/>
        </w:rPr>
        <w:lastRenderedPageBreak/>
        <w:t xml:space="preserve">again from </w:t>
      </w:r>
      <w:r w:rsidRPr="00826668">
        <w:rPr>
          <w:i/>
          <w:iCs/>
          <w:lang w:eastAsia="ko-KR"/>
        </w:rPr>
        <w:t>wǔ</w:t>
      </w:r>
      <w:r w:rsidRPr="00E02209">
        <w:rPr>
          <w:lang w:eastAsia="ko-KR"/>
        </w:rPr>
        <w:t xml:space="preserve">. Play for a specified time (for example, 3 minutes) with the goal of students counting as high as possible in the specified time. </w:t>
      </w:r>
      <w:r>
        <w:rPr>
          <w:lang w:eastAsia="ko-KR"/>
        </w:rPr>
        <w:t>Provide variation by</w:t>
      </w:r>
      <w:r w:rsidRPr="00E02209">
        <w:rPr>
          <w:lang w:eastAsia="ko-KR"/>
        </w:rPr>
        <w:t xml:space="preserve"> chang</w:t>
      </w:r>
      <w:r>
        <w:rPr>
          <w:lang w:eastAsia="ko-KR"/>
        </w:rPr>
        <w:t>ing</w:t>
      </w:r>
      <w:r w:rsidRPr="00E02209">
        <w:rPr>
          <w:lang w:eastAsia="ko-KR"/>
        </w:rPr>
        <w:t xml:space="preserve"> the specified sequence of numbers, for example, counting upwards in </w:t>
      </w:r>
      <w:r>
        <w:rPr>
          <w:lang w:eastAsia="ko-KR"/>
        </w:rPr>
        <w:t>tens</w:t>
      </w:r>
      <w:r w:rsidRPr="00E02209">
        <w:rPr>
          <w:lang w:eastAsia="ko-KR"/>
        </w:rPr>
        <w:t xml:space="preserve"> or counting backwards from </w:t>
      </w:r>
      <w:r>
        <w:rPr>
          <w:lang w:eastAsia="ko-KR"/>
        </w:rPr>
        <w:t>40</w:t>
      </w:r>
      <w:r w:rsidRPr="00E02209">
        <w:rPr>
          <w:lang w:eastAsia="ko-KR"/>
        </w:rPr>
        <w:t xml:space="preserve"> in lots of </w:t>
      </w:r>
      <w:r>
        <w:rPr>
          <w:lang w:eastAsia="ko-KR"/>
        </w:rPr>
        <w:t>three</w:t>
      </w:r>
      <w:r w:rsidRPr="00E02209">
        <w:rPr>
          <w:lang w:eastAsia="ko-KR"/>
        </w:rPr>
        <w:t xml:space="preserve">. </w:t>
      </w:r>
      <w:r w:rsidRPr="00E02209">
        <w:rPr>
          <w:b/>
          <w:lang w:eastAsia="ko-KR"/>
        </w:rPr>
        <w:t xml:space="preserve">Use knowledge of features of the sound–symbol to understand texts </w:t>
      </w:r>
      <w:r>
        <w:rPr>
          <w:b/>
          <w:lang w:eastAsia="ko-KR"/>
        </w:rPr>
        <w:t>(</w:t>
      </w:r>
      <w:r w:rsidRPr="00E02209">
        <w:rPr>
          <w:b/>
          <w:lang w:eastAsia="ko-KR"/>
        </w:rPr>
        <w:t>ML4-UND-01</w:t>
      </w:r>
      <w:r>
        <w:rPr>
          <w:b/>
          <w:lang w:eastAsia="ko-KR"/>
        </w:rPr>
        <w:t>)</w:t>
      </w:r>
    </w:p>
    <w:p w14:paraId="115A2FA7" w14:textId="1D242BBB" w:rsidR="00D74D84" w:rsidRDefault="00086844" w:rsidP="00934525">
      <w:pPr>
        <w:pStyle w:val="ListBullet"/>
        <w:rPr>
          <w:b/>
          <w:lang w:val="en-US"/>
        </w:rPr>
      </w:pPr>
      <w:r>
        <w:t xml:space="preserve">Using the </w:t>
      </w:r>
      <w:hyperlink r:id="rId105" w:history="1">
        <w:r w:rsidR="007D3EC5">
          <w:rPr>
            <w:rStyle w:val="Hyperlink"/>
          </w:rPr>
          <w:t>‘No thanks, I don't want it number game’ resource (DOCX 2.0 MB)</w:t>
        </w:r>
      </w:hyperlink>
      <w:r w:rsidR="005733EC">
        <w:rPr>
          <w:rStyle w:val="FootnoteReference"/>
        </w:rPr>
        <w:footnoteReference w:id="6"/>
      </w:r>
      <w:r>
        <w:t>,</w:t>
      </w:r>
      <w:r w:rsidR="00B27894">
        <w:t xml:space="preserve"> students play </w:t>
      </w:r>
      <w:r w:rsidR="00821D54">
        <w:t xml:space="preserve">the number game </w:t>
      </w:r>
      <w:r w:rsidR="00B27894">
        <w:t xml:space="preserve">in groups of </w:t>
      </w:r>
      <w:r w:rsidR="009263F1">
        <w:t>3</w:t>
      </w:r>
      <w:r w:rsidR="008D4BC0">
        <w:t xml:space="preserve"> to </w:t>
      </w:r>
      <w:r w:rsidR="00B27894">
        <w:t xml:space="preserve">6. </w:t>
      </w:r>
      <w:r w:rsidR="00F649F9">
        <w:t>The game takes between 20</w:t>
      </w:r>
      <w:r w:rsidR="008D4BC0">
        <w:t xml:space="preserve"> to </w:t>
      </w:r>
      <w:r w:rsidR="00F649F9">
        <w:t xml:space="preserve">30 minutes. </w:t>
      </w:r>
      <w:r w:rsidR="008E6433">
        <w:t xml:space="preserve">Students can incorporate words such as </w:t>
      </w:r>
      <w:r w:rsidR="00D74D84" w:rsidRPr="00BB5312">
        <w:rPr>
          <w:rFonts w:ascii="SimSun" w:eastAsia="SimSun" w:hAnsi="SimSun" w:hint="eastAsia"/>
        </w:rPr>
        <w:t>要</w:t>
      </w:r>
      <w:r w:rsidR="00F50C7E">
        <w:rPr>
          <w:rFonts w:hint="eastAsia"/>
        </w:rPr>
        <w:t xml:space="preserve"> </w:t>
      </w:r>
      <w:r w:rsidR="009263F1">
        <w:t>‘</w:t>
      </w:r>
      <w:r w:rsidR="00F50C7E">
        <w:t>I want it</w:t>
      </w:r>
      <w:r w:rsidR="009263F1">
        <w:t>’</w:t>
      </w:r>
      <w:r w:rsidR="00F50C7E">
        <w:t xml:space="preserve">, </w:t>
      </w:r>
      <w:r w:rsidR="00D74D84" w:rsidRPr="00BB5312">
        <w:rPr>
          <w:rFonts w:ascii="SimSun" w:eastAsia="SimSun" w:hAnsi="SimSun" w:hint="eastAsia"/>
        </w:rPr>
        <w:t>不要</w:t>
      </w:r>
      <w:r w:rsidR="00F50C7E">
        <w:rPr>
          <w:rFonts w:hint="eastAsia"/>
        </w:rPr>
        <w:t xml:space="preserve"> </w:t>
      </w:r>
      <w:r w:rsidR="009263F1">
        <w:t>‘</w:t>
      </w:r>
      <w:r w:rsidR="00F50C7E">
        <w:t>I don’t want it</w:t>
      </w:r>
      <w:r w:rsidR="009263F1">
        <w:t>’</w:t>
      </w:r>
      <w:r w:rsidR="00F50C7E">
        <w:t>,</w:t>
      </w:r>
      <w:r w:rsidR="00F50C7E">
        <w:rPr>
          <w:rFonts w:hint="eastAsia"/>
        </w:rPr>
        <w:t xml:space="preserve"> </w:t>
      </w:r>
      <w:r w:rsidR="00F50C7E" w:rsidRPr="00BB5312">
        <w:rPr>
          <w:rFonts w:ascii="SimSun" w:eastAsia="SimSun" w:hAnsi="SimSun" w:hint="eastAsia"/>
        </w:rPr>
        <w:t>该你了</w:t>
      </w:r>
      <w:r w:rsidR="00F50C7E">
        <w:rPr>
          <w:rFonts w:hint="eastAsia"/>
        </w:rPr>
        <w:t xml:space="preserve"> </w:t>
      </w:r>
      <w:r w:rsidR="009263F1">
        <w:t>‘</w:t>
      </w:r>
      <w:r w:rsidR="00F50C7E">
        <w:t>it’s your turn</w:t>
      </w:r>
      <w:r w:rsidR="009263F1">
        <w:t>’ and</w:t>
      </w:r>
      <w:r w:rsidR="00284420">
        <w:t xml:space="preserve"> </w:t>
      </w:r>
      <w:r w:rsidR="00284420" w:rsidRPr="00BB5312">
        <w:rPr>
          <w:rFonts w:ascii="SimSun" w:eastAsia="SimSun" w:hAnsi="SimSun" w:hint="eastAsia"/>
        </w:rPr>
        <w:t>谢谢</w:t>
      </w:r>
      <w:r w:rsidR="00284420">
        <w:t xml:space="preserve"> </w:t>
      </w:r>
      <w:r w:rsidR="009263F1">
        <w:t>‘</w:t>
      </w:r>
      <w:r w:rsidR="00284420">
        <w:t>thank you</w:t>
      </w:r>
      <w:r w:rsidR="009263F1">
        <w:t>’</w:t>
      </w:r>
      <w:r w:rsidR="00284420">
        <w:t xml:space="preserve"> while playing. </w:t>
      </w:r>
      <w:r w:rsidR="00624261" w:rsidRPr="00624261">
        <w:rPr>
          <w:b/>
          <w:lang w:val="en-US"/>
        </w:rPr>
        <w:t>Socialise with peers</w:t>
      </w:r>
      <w:r w:rsidR="00624261">
        <w:rPr>
          <w:b/>
          <w:lang w:val="en-US"/>
        </w:rPr>
        <w:t xml:space="preserve"> (ML4-INT-01)</w:t>
      </w:r>
      <w:r w:rsidR="001B14AF">
        <w:rPr>
          <w:b/>
          <w:lang w:val="en-US"/>
        </w:rPr>
        <w:t xml:space="preserve">; </w:t>
      </w:r>
      <w:r w:rsidR="001B14AF" w:rsidRPr="001B14AF">
        <w:rPr>
          <w:b/>
          <w:lang w:val="en-US"/>
        </w:rPr>
        <w:t>Use knowledge of sound–symbol correspondences to understand and respond to texts</w:t>
      </w:r>
      <w:r w:rsidR="002A2DA1">
        <w:rPr>
          <w:b/>
          <w:lang w:val="en-US"/>
        </w:rPr>
        <w:t xml:space="preserve"> (ML</w:t>
      </w:r>
      <w:r w:rsidR="00C74A80">
        <w:rPr>
          <w:b/>
          <w:lang w:val="en-US"/>
        </w:rPr>
        <w:t>4-UND-01)</w:t>
      </w:r>
    </w:p>
    <w:p w14:paraId="40DDFCFF" w14:textId="5A10311A" w:rsidR="00184712" w:rsidRPr="00F13EB7" w:rsidRDefault="00184712" w:rsidP="00934525">
      <w:pPr>
        <w:pStyle w:val="ListBullet"/>
        <w:rPr>
          <w:rFonts w:eastAsia="SimSun"/>
        </w:rPr>
      </w:pPr>
      <w:r w:rsidRPr="00F13EB7">
        <w:rPr>
          <w:rFonts w:eastAsia="SimSun"/>
          <w:b/>
        </w:rPr>
        <w:t>Exit ticket</w:t>
      </w:r>
      <w:r w:rsidRPr="00240B82">
        <w:rPr>
          <w:rFonts w:eastAsia="SimSun"/>
        </w:rPr>
        <w:t xml:space="preserve"> – </w:t>
      </w:r>
      <w:r w:rsidR="00821D54" w:rsidRPr="00821D54">
        <w:rPr>
          <w:rFonts w:eastAsia="SimSun"/>
        </w:rPr>
        <w:t>g</w:t>
      </w:r>
      <w:r w:rsidRPr="00F13EB7">
        <w:rPr>
          <w:rFonts w:eastAsia="SimSun"/>
        </w:rPr>
        <w:t xml:space="preserve">ive students an </w:t>
      </w:r>
      <w:hyperlink r:id="rId106" w:history="1">
        <w:r w:rsidRPr="00F13EB7">
          <w:rPr>
            <w:rStyle w:val="Hyperlink"/>
            <w:rFonts w:eastAsia="SimSun"/>
          </w:rPr>
          <w:t>exit ticket stub</w:t>
        </w:r>
      </w:hyperlink>
      <w:r w:rsidRPr="00F13EB7">
        <w:rPr>
          <w:rFonts w:eastAsia="SimSun"/>
        </w:rPr>
        <w:t xml:space="preserve"> </w:t>
      </w:r>
      <w:r w:rsidR="00770CE6" w:rsidRPr="00F13EB7">
        <w:rPr>
          <w:rFonts w:eastAsia="SimSun"/>
        </w:rPr>
        <w:t>to submit before leaving the class. Questions for the stub may include</w:t>
      </w:r>
      <w:r w:rsidR="00821D54">
        <w:rPr>
          <w:rFonts w:eastAsia="SimSun"/>
        </w:rPr>
        <w:t>:</w:t>
      </w:r>
      <w:r w:rsidR="00770CE6" w:rsidRPr="00F13EB7">
        <w:rPr>
          <w:rFonts w:eastAsia="SimSun"/>
        </w:rPr>
        <w:t xml:space="preserve"> </w:t>
      </w:r>
      <w:r w:rsidR="00821D54">
        <w:rPr>
          <w:rFonts w:eastAsia="SimSun"/>
        </w:rPr>
        <w:t>‘</w:t>
      </w:r>
      <w:r w:rsidR="00770CE6" w:rsidRPr="00F13EB7">
        <w:rPr>
          <w:rFonts w:eastAsia="SimSun"/>
        </w:rPr>
        <w:t>What part of the lesson did you enjoy most today?</w:t>
      </w:r>
      <w:r w:rsidR="002927B1">
        <w:rPr>
          <w:rFonts w:eastAsia="SimSun"/>
        </w:rPr>
        <w:t>’, ‘</w:t>
      </w:r>
      <w:r w:rsidR="00770CE6" w:rsidRPr="00F13EB7">
        <w:rPr>
          <w:rFonts w:eastAsia="SimSun"/>
        </w:rPr>
        <w:t>What would you like to learn next?</w:t>
      </w:r>
      <w:r w:rsidR="002927B1">
        <w:rPr>
          <w:rFonts w:eastAsia="SimSun"/>
        </w:rPr>
        <w:t>’ and/or</w:t>
      </w:r>
      <w:r w:rsidR="00770CE6" w:rsidRPr="00F13EB7">
        <w:rPr>
          <w:rFonts w:eastAsia="SimSun"/>
        </w:rPr>
        <w:t xml:space="preserve"> </w:t>
      </w:r>
      <w:r w:rsidR="002927B1">
        <w:rPr>
          <w:rFonts w:eastAsia="SimSun"/>
        </w:rPr>
        <w:t>‘</w:t>
      </w:r>
      <w:r w:rsidR="00770CE6" w:rsidRPr="00F13EB7">
        <w:rPr>
          <w:rFonts w:eastAsia="SimSun"/>
        </w:rPr>
        <w:t>How did you contribute to today’s lesson</w:t>
      </w:r>
      <w:r w:rsidR="00F13EB7" w:rsidRPr="00F13EB7">
        <w:rPr>
          <w:rFonts w:eastAsia="SimSun"/>
        </w:rPr>
        <w:t>?</w:t>
      </w:r>
      <w:r w:rsidR="00821D54">
        <w:rPr>
          <w:rFonts w:eastAsia="SimSun"/>
        </w:rPr>
        <w:t>’</w:t>
      </w:r>
      <w:r w:rsidR="00654B42">
        <w:rPr>
          <w:rFonts w:eastAsia="SimSun"/>
        </w:rPr>
        <w:t xml:space="preserve"> Students add language, communication </w:t>
      </w:r>
      <w:r w:rsidR="00821D54">
        <w:rPr>
          <w:rFonts w:eastAsia="SimSun"/>
        </w:rPr>
        <w:t>and/</w:t>
      </w:r>
      <w:r w:rsidR="00654B42">
        <w:rPr>
          <w:rFonts w:eastAsia="SimSun"/>
        </w:rPr>
        <w:t xml:space="preserve">or strategy examples to support their </w:t>
      </w:r>
      <w:r w:rsidR="00851D78">
        <w:rPr>
          <w:rFonts w:eastAsia="SimSun"/>
        </w:rPr>
        <w:t>reflections.</w:t>
      </w:r>
    </w:p>
    <w:p w14:paraId="2C9C49BA" w14:textId="59AE0B91" w:rsidR="007A436C" w:rsidRDefault="00D639BB" w:rsidP="00934525">
      <w:pPr>
        <w:pStyle w:val="ListBullet"/>
        <w:rPr>
          <w:rFonts w:eastAsia="SimSun"/>
          <w:b/>
        </w:rPr>
      </w:pPr>
      <w:r>
        <w:t>Building on numbers, teach students the character</w:t>
      </w:r>
      <w:r w:rsidR="00ED17E6">
        <w:t xml:space="preserve"> for </w:t>
      </w:r>
      <w:r w:rsidR="00ED17E6" w:rsidRPr="00ED17E6">
        <w:rPr>
          <w:rFonts w:ascii="SimSun" w:eastAsia="SimSun" w:hAnsi="SimSun" w:hint="eastAsia"/>
        </w:rPr>
        <w:t>岁</w:t>
      </w:r>
      <w:r w:rsidR="00821D54" w:rsidRPr="00240B82">
        <w:rPr>
          <w:rFonts w:eastAsia="SimSun"/>
        </w:rPr>
        <w:t xml:space="preserve"> </w:t>
      </w:r>
      <w:r w:rsidR="00ED17E6">
        <w:rPr>
          <w:rFonts w:eastAsia="SimSun"/>
        </w:rPr>
        <w:t xml:space="preserve">for </w:t>
      </w:r>
      <w:r w:rsidR="00821D54">
        <w:rPr>
          <w:rFonts w:eastAsia="SimSun"/>
        </w:rPr>
        <w:t>‘</w:t>
      </w:r>
      <w:r w:rsidR="00747EDC">
        <w:rPr>
          <w:rFonts w:eastAsia="SimSun"/>
        </w:rPr>
        <w:t>years old</w:t>
      </w:r>
      <w:r w:rsidR="00821D54">
        <w:rPr>
          <w:rFonts w:eastAsia="SimSun"/>
        </w:rPr>
        <w:t>’</w:t>
      </w:r>
      <w:r w:rsidR="00747EDC">
        <w:rPr>
          <w:rFonts w:eastAsia="SimSun"/>
        </w:rPr>
        <w:t xml:space="preserve"> by writing it on the board</w:t>
      </w:r>
      <w:r w:rsidR="007D6BC4">
        <w:rPr>
          <w:rFonts w:eastAsia="SimSun"/>
        </w:rPr>
        <w:t xml:space="preserve"> or showing </w:t>
      </w:r>
      <w:r w:rsidR="007F3AE9">
        <w:rPr>
          <w:rFonts w:eastAsia="SimSun" w:hint="eastAsia"/>
        </w:rPr>
        <w:t>岁</w:t>
      </w:r>
      <w:r w:rsidR="007F3AE9">
        <w:rPr>
          <w:rFonts w:eastAsia="SimSun" w:hint="eastAsia"/>
        </w:rPr>
        <w:t xml:space="preserve"> </w:t>
      </w:r>
      <w:r w:rsidR="007F3AE9">
        <w:rPr>
          <w:rFonts w:eastAsia="SimSun"/>
        </w:rPr>
        <w:t>(</w:t>
      </w:r>
      <w:hyperlink r:id="rId107" w:history="1">
        <w:r w:rsidR="007F3AE9" w:rsidRPr="001F5A06">
          <w:rPr>
            <w:rStyle w:val="Hyperlink"/>
            <w:rFonts w:eastAsia="SimSun"/>
          </w:rPr>
          <w:t>stroke order</w:t>
        </w:r>
      </w:hyperlink>
      <w:r w:rsidR="007F3AE9">
        <w:rPr>
          <w:rFonts w:eastAsia="SimSun"/>
        </w:rPr>
        <w:t xml:space="preserve">) </w:t>
      </w:r>
      <w:r w:rsidR="008720D2">
        <w:rPr>
          <w:rFonts w:eastAsia="SimSun"/>
        </w:rPr>
        <w:t xml:space="preserve">(1:08) </w:t>
      </w:r>
      <w:r w:rsidR="007F3AE9">
        <w:rPr>
          <w:rFonts w:eastAsia="SimSun"/>
        </w:rPr>
        <w:t>and</w:t>
      </w:r>
      <w:r w:rsidR="00821D54">
        <w:rPr>
          <w:rFonts w:eastAsia="SimSun"/>
        </w:rPr>
        <w:t xml:space="preserve"> </w:t>
      </w:r>
      <w:r w:rsidR="007F3AE9">
        <w:rPr>
          <w:rFonts w:eastAsia="SimSun" w:hint="eastAsia"/>
        </w:rPr>
        <w:t>了</w:t>
      </w:r>
      <w:r w:rsidR="00821D54">
        <w:rPr>
          <w:rFonts w:eastAsia="SimSun" w:hint="eastAsia"/>
        </w:rPr>
        <w:t xml:space="preserve"> </w:t>
      </w:r>
      <w:r w:rsidR="007F3AE9">
        <w:rPr>
          <w:rFonts w:eastAsia="SimSun"/>
        </w:rPr>
        <w:t>(</w:t>
      </w:r>
      <w:hyperlink r:id="rId108" w:history="1">
        <w:r w:rsidR="007F3AE9" w:rsidRPr="00494AD8">
          <w:rPr>
            <w:rStyle w:val="Hyperlink"/>
            <w:rFonts w:eastAsia="SimSun"/>
          </w:rPr>
          <w:t>stroke order</w:t>
        </w:r>
      </w:hyperlink>
      <w:r w:rsidR="007F3AE9">
        <w:rPr>
          <w:rFonts w:eastAsia="SimSun"/>
        </w:rPr>
        <w:t>)</w:t>
      </w:r>
      <w:r w:rsidR="008720D2">
        <w:rPr>
          <w:rFonts w:eastAsia="SimSun"/>
        </w:rPr>
        <w:t xml:space="preserve"> (0:58)</w:t>
      </w:r>
      <w:r w:rsidR="003C44BB">
        <w:rPr>
          <w:rFonts w:eastAsia="SimSun"/>
        </w:rPr>
        <w:t xml:space="preserve">. </w:t>
      </w:r>
      <w:r w:rsidR="004D3EA7">
        <w:rPr>
          <w:rFonts w:eastAsia="SimSun"/>
        </w:rPr>
        <w:t>Also write the word</w:t>
      </w:r>
      <w:r w:rsidR="002927B1">
        <w:rPr>
          <w:rFonts w:eastAsia="SimSun"/>
        </w:rPr>
        <w:t>s</w:t>
      </w:r>
      <w:r w:rsidR="004D3EA7">
        <w:rPr>
          <w:rFonts w:eastAsia="SimSun"/>
        </w:rPr>
        <w:t xml:space="preserve"> in </w:t>
      </w:r>
      <w:r w:rsidR="00C62871" w:rsidRPr="00C62871">
        <w:rPr>
          <w:rFonts w:eastAsia="SimSun"/>
        </w:rPr>
        <w:t>Pinyin</w:t>
      </w:r>
      <w:r w:rsidR="004D3EA7">
        <w:rPr>
          <w:rFonts w:eastAsia="SimSun"/>
        </w:rPr>
        <w:t xml:space="preserve"> with correct tones. </w:t>
      </w:r>
      <w:r w:rsidR="003C44BB">
        <w:rPr>
          <w:rFonts w:eastAsia="SimSun"/>
        </w:rPr>
        <w:t xml:space="preserve">Explain that you can express your age by saying the number with </w:t>
      </w:r>
      <w:r w:rsidR="003C44BB">
        <w:rPr>
          <w:rFonts w:eastAsia="SimSun" w:hint="eastAsia"/>
        </w:rPr>
        <w:t>岁了</w:t>
      </w:r>
      <w:r w:rsidR="00821D54">
        <w:rPr>
          <w:rFonts w:eastAsia="SimSun" w:hint="eastAsia"/>
        </w:rPr>
        <w:t xml:space="preserve"> </w:t>
      </w:r>
      <w:r w:rsidR="004D3EA7">
        <w:rPr>
          <w:rFonts w:eastAsia="SimSun" w:hint="eastAsia"/>
        </w:rPr>
        <w:t>a</w:t>
      </w:r>
      <w:r w:rsidR="004D3EA7">
        <w:rPr>
          <w:rFonts w:eastAsia="SimSun"/>
        </w:rPr>
        <w:t>fter it</w:t>
      </w:r>
      <w:r w:rsidR="00054158">
        <w:rPr>
          <w:rFonts w:eastAsia="SimSun"/>
        </w:rPr>
        <w:t xml:space="preserve"> and give an example </w:t>
      </w:r>
      <w:r w:rsidR="00054158" w:rsidRPr="00E329B9">
        <w:rPr>
          <w:rFonts w:ascii="SimSun" w:eastAsia="SimSun" w:hAnsi="SimSun" w:hint="eastAsia"/>
        </w:rPr>
        <w:t>十三岁了</w:t>
      </w:r>
      <w:r w:rsidR="0040027E" w:rsidRPr="00C17889">
        <w:rPr>
          <w:rFonts w:eastAsia="SimSun"/>
        </w:rPr>
        <w:t>.</w:t>
      </w:r>
      <w:r w:rsidR="00773119">
        <w:rPr>
          <w:rFonts w:eastAsia="SimSun"/>
        </w:rPr>
        <w:t xml:space="preserve"> Explain to students the use of the </w:t>
      </w:r>
      <w:r w:rsidR="00D62E12">
        <w:rPr>
          <w:rFonts w:eastAsia="SimSun" w:hint="eastAsia"/>
        </w:rPr>
        <w:t>了</w:t>
      </w:r>
      <w:r w:rsidR="00D62E12">
        <w:rPr>
          <w:rFonts w:eastAsia="SimSun"/>
        </w:rPr>
        <w:t xml:space="preserve"> particle for change of state, in this case age.</w:t>
      </w:r>
      <w:r w:rsidR="0040027E">
        <w:rPr>
          <w:rFonts w:eastAsia="SimSun"/>
        </w:rPr>
        <w:t xml:space="preserve"> Ask students to draw on prior learning to express the phrase ‘I am 13 years old’</w:t>
      </w:r>
      <w:r w:rsidR="00E5273E">
        <w:rPr>
          <w:rFonts w:eastAsia="SimSun"/>
        </w:rPr>
        <w:t xml:space="preserve"> </w:t>
      </w:r>
      <w:r w:rsidR="00821D54">
        <w:rPr>
          <w:rFonts w:eastAsia="SimSun"/>
        </w:rPr>
        <w:t>(</w:t>
      </w:r>
      <w:r w:rsidR="00E5273E">
        <w:rPr>
          <w:rFonts w:eastAsia="SimSun" w:hint="eastAsia"/>
        </w:rPr>
        <w:t>我是十三岁了</w:t>
      </w:r>
      <w:r w:rsidR="00821D54">
        <w:rPr>
          <w:rFonts w:eastAsia="SimSun" w:hint="eastAsia"/>
        </w:rPr>
        <w:t>)</w:t>
      </w:r>
      <w:r w:rsidR="00E5273E">
        <w:rPr>
          <w:rFonts w:eastAsia="SimSun"/>
        </w:rPr>
        <w:t xml:space="preserve"> and </w:t>
      </w:r>
      <w:r w:rsidR="00557596">
        <w:rPr>
          <w:rFonts w:eastAsia="SimSun"/>
        </w:rPr>
        <w:t xml:space="preserve">direct the students to write a sentence about their age around their </w:t>
      </w:r>
      <w:r w:rsidR="00BE473F">
        <w:rPr>
          <w:rFonts w:eastAsia="SimSun"/>
        </w:rPr>
        <w:t>self-portrait</w:t>
      </w:r>
      <w:r w:rsidR="00557596">
        <w:rPr>
          <w:rFonts w:eastAsia="SimSun"/>
        </w:rPr>
        <w:t>.</w:t>
      </w:r>
      <w:r w:rsidR="00742690" w:rsidRPr="00742690">
        <w:t xml:space="preserve"> </w:t>
      </w:r>
      <w:bookmarkStart w:id="38" w:name="_Hlk142490339"/>
      <w:r w:rsidR="00742690" w:rsidRPr="00742690">
        <w:rPr>
          <w:rFonts w:eastAsia="SimSun"/>
          <w:b/>
        </w:rPr>
        <w:t>Use structures and features of the target language writing system to create written texts</w:t>
      </w:r>
      <w:r w:rsidR="00742690">
        <w:rPr>
          <w:rFonts w:eastAsia="SimSun"/>
          <w:b/>
        </w:rPr>
        <w:t xml:space="preserve"> (ML4-CRT-01)</w:t>
      </w:r>
      <w:bookmarkEnd w:id="38"/>
    </w:p>
    <w:p w14:paraId="121904FC" w14:textId="554A4C20" w:rsidR="00714719" w:rsidRPr="00714719" w:rsidRDefault="0011129A" w:rsidP="00934525">
      <w:pPr>
        <w:pStyle w:val="ListBullet"/>
        <w:rPr>
          <w:rFonts w:eastAsia="Arial"/>
          <w:b/>
          <w:iCs/>
          <w:lang w:val="en-US"/>
        </w:rPr>
      </w:pPr>
      <w:r>
        <w:t xml:space="preserve">Show </w:t>
      </w:r>
      <w:r w:rsidR="00821D54">
        <w:t xml:space="preserve">students </w:t>
      </w:r>
      <w:r>
        <w:t xml:space="preserve">how to write and say the character </w:t>
      </w:r>
      <w:r>
        <w:rPr>
          <w:rFonts w:hint="eastAsia"/>
        </w:rPr>
        <w:t>几</w:t>
      </w:r>
      <w:r>
        <w:rPr>
          <w:rFonts w:hint="eastAsia"/>
        </w:rPr>
        <w:t xml:space="preserve"> </w:t>
      </w:r>
      <w:r>
        <w:t>(</w:t>
      </w:r>
      <w:hyperlink r:id="rId109" w:history="1">
        <w:r w:rsidRPr="000B5DE3">
          <w:rPr>
            <w:rStyle w:val="Hyperlink"/>
            <w:rFonts w:eastAsia="SimSun"/>
          </w:rPr>
          <w:t>stroke order</w:t>
        </w:r>
      </w:hyperlink>
      <w:r>
        <w:t>)</w:t>
      </w:r>
      <w:r w:rsidR="008720D2">
        <w:t xml:space="preserve"> (0:56)</w:t>
      </w:r>
      <w:r w:rsidR="003A0EA3">
        <w:t xml:space="preserve">, </w:t>
      </w:r>
      <w:r w:rsidR="00821D54">
        <w:t>‘</w:t>
      </w:r>
      <w:r w:rsidR="003A0EA3">
        <w:t>how many</w:t>
      </w:r>
      <w:r w:rsidR="00821D54">
        <w:t>’</w:t>
      </w:r>
      <w:r w:rsidR="003A0EA3">
        <w:t>, and explain how it is used to create questions.</w:t>
      </w:r>
      <w:r w:rsidR="007445E9">
        <w:t xml:space="preserve"> Ask students</w:t>
      </w:r>
      <w:r w:rsidR="00067649">
        <w:t xml:space="preserve"> </w:t>
      </w:r>
      <w:r w:rsidR="007445E9">
        <w:t>to revise the</w:t>
      </w:r>
      <w:r w:rsidR="00496609">
        <w:t xml:space="preserve"> other</w:t>
      </w:r>
      <w:r w:rsidR="007445E9">
        <w:t xml:space="preserve"> ways they know to ask questions, using </w:t>
      </w:r>
      <w:r w:rsidR="005215D2" w:rsidRPr="00E329B9">
        <w:rPr>
          <w:rFonts w:ascii="SimSun" w:eastAsia="SimSun" w:hAnsi="SimSun" w:hint="eastAsia"/>
        </w:rPr>
        <w:t>吗</w:t>
      </w:r>
      <w:r w:rsidR="00821D54">
        <w:t>,</w:t>
      </w:r>
      <w:r w:rsidR="005215D2" w:rsidRPr="00821D54">
        <w:t xml:space="preserve"> </w:t>
      </w:r>
      <w:r w:rsidR="005215D2" w:rsidRPr="00E329B9">
        <w:rPr>
          <w:rFonts w:ascii="SimSun" w:eastAsia="SimSun" w:hAnsi="SimSun" w:hint="eastAsia"/>
        </w:rPr>
        <w:t>呢</w:t>
      </w:r>
      <w:r w:rsidR="00821D54">
        <w:rPr>
          <w:rFonts w:hint="eastAsia"/>
        </w:rPr>
        <w:t xml:space="preserve">, </w:t>
      </w:r>
      <w:r w:rsidR="00496609" w:rsidRPr="00E329B9">
        <w:rPr>
          <w:rFonts w:ascii="SimSun" w:eastAsia="SimSun" w:hAnsi="SimSun" w:hint="eastAsia"/>
        </w:rPr>
        <w:t>什么</w:t>
      </w:r>
      <w:r w:rsidR="006A67BB">
        <w:rPr>
          <w:rFonts w:hint="eastAsia"/>
        </w:rPr>
        <w:t xml:space="preserve"> </w:t>
      </w:r>
      <w:r w:rsidR="006A67BB">
        <w:t xml:space="preserve">and </w:t>
      </w:r>
      <w:r w:rsidR="00646C73">
        <w:t xml:space="preserve">discuss </w:t>
      </w:r>
      <w:r w:rsidR="006A67BB">
        <w:t xml:space="preserve">how these </w:t>
      </w:r>
      <w:r w:rsidR="00A05C8A">
        <w:t>4</w:t>
      </w:r>
      <w:r w:rsidR="006A67BB">
        <w:t xml:space="preserve"> questioning techniques are different. </w:t>
      </w:r>
      <w:r w:rsidR="0079312D">
        <w:lastRenderedPageBreak/>
        <w:t>Ask students if they can work out how to ask ‘</w:t>
      </w:r>
      <w:r w:rsidR="00646C73">
        <w:t>H</w:t>
      </w:r>
      <w:r w:rsidR="0079312D">
        <w:t>ow old are you?’ using this knowledge and write their response on the board</w:t>
      </w:r>
      <w:r w:rsidR="00E6077C">
        <w:t xml:space="preserve">, discussing the elements and making sure a correct response is </w:t>
      </w:r>
      <w:r w:rsidR="00DC2D1C">
        <w:t>achieved</w:t>
      </w:r>
      <w:r w:rsidR="00E6077C">
        <w:t xml:space="preserve">. Students repeat </w:t>
      </w:r>
      <w:r w:rsidR="00E6077C" w:rsidRPr="00E329B9">
        <w:rPr>
          <w:rFonts w:ascii="SimSun" w:eastAsia="SimSun" w:hAnsi="SimSun" w:hint="eastAsia"/>
        </w:rPr>
        <w:t>你几岁了</w:t>
      </w:r>
      <w:r w:rsidR="00646C73">
        <w:rPr>
          <w:rFonts w:hint="eastAsia"/>
        </w:rPr>
        <w:t xml:space="preserve"> </w:t>
      </w:r>
      <w:r w:rsidR="00067649">
        <w:t xml:space="preserve">and the teacher and students ask each other </w:t>
      </w:r>
      <w:r w:rsidR="00D70A3F">
        <w:t>and respond. Wh</w:t>
      </w:r>
      <w:r w:rsidR="00646C73">
        <w:t>ile</w:t>
      </w:r>
      <w:r w:rsidR="00D70A3F">
        <w:t xml:space="preserve"> students are </w:t>
      </w:r>
      <w:r w:rsidR="00B26BF8">
        <w:t>interacting</w:t>
      </w:r>
      <w:r w:rsidR="00646C73">
        <w:t>,</w:t>
      </w:r>
      <w:r w:rsidR="00D70A3F">
        <w:t xml:space="preserve"> encourage them to </w:t>
      </w:r>
      <w:r w:rsidR="006A07DC">
        <w:t xml:space="preserve">draw on other questioning such as </w:t>
      </w:r>
      <w:r w:rsidR="006A07DC" w:rsidRPr="00E329B9">
        <w:rPr>
          <w:rFonts w:ascii="SimSun" w:eastAsia="SimSun" w:hAnsi="SimSun" w:hint="eastAsia"/>
        </w:rPr>
        <w:t>你是十三岁了吗？</w:t>
      </w:r>
      <w:r w:rsidR="00646C73">
        <w:rPr>
          <w:rFonts w:hint="eastAsia"/>
        </w:rPr>
        <w:t xml:space="preserve"> </w:t>
      </w:r>
      <w:r w:rsidR="00D97718">
        <w:t xml:space="preserve">and respond </w:t>
      </w:r>
      <w:r w:rsidR="00BB603C">
        <w:t>including</w:t>
      </w:r>
      <w:r w:rsidR="00D97718">
        <w:t xml:space="preserve"> </w:t>
      </w:r>
      <w:r w:rsidR="00D97718" w:rsidRPr="00E329B9">
        <w:rPr>
          <w:rFonts w:ascii="SimSun" w:eastAsia="SimSun" w:hAnsi="SimSun" w:hint="eastAsia"/>
        </w:rPr>
        <w:t>不</w:t>
      </w:r>
      <w:r w:rsidR="00D97718">
        <w:rPr>
          <w:rFonts w:hint="eastAsia"/>
        </w:rPr>
        <w:t xml:space="preserve"> </w:t>
      </w:r>
      <w:r w:rsidR="00D97718">
        <w:t>and</w:t>
      </w:r>
      <w:r w:rsidR="00535434">
        <w:t xml:space="preserve"> </w:t>
      </w:r>
      <w:r w:rsidR="00D97718" w:rsidRPr="00E329B9">
        <w:rPr>
          <w:rFonts w:ascii="SimSun" w:eastAsia="SimSun" w:hAnsi="SimSun" w:hint="eastAsia"/>
        </w:rPr>
        <w:t>也</w:t>
      </w:r>
      <w:r w:rsidR="00D97718">
        <w:rPr>
          <w:rFonts w:hint="eastAsia"/>
        </w:rPr>
        <w:t xml:space="preserve"> </w:t>
      </w:r>
      <w:r w:rsidR="00D97718">
        <w:t xml:space="preserve">from prior learning. </w:t>
      </w:r>
      <w:r w:rsidR="0037435F">
        <w:t xml:space="preserve">Students </w:t>
      </w:r>
      <w:r w:rsidR="0037435F">
        <w:rPr>
          <w:rFonts w:hint="eastAsia"/>
        </w:rPr>
        <w:t>record</w:t>
      </w:r>
      <w:r w:rsidR="0037435F">
        <w:t xml:space="preserve"> the question</w:t>
      </w:r>
      <w:r w:rsidR="00567544">
        <w:t xml:space="preserve"> </w:t>
      </w:r>
      <w:r w:rsidR="00567544" w:rsidRPr="00E329B9">
        <w:rPr>
          <w:rFonts w:ascii="SimSun" w:eastAsia="SimSun" w:hAnsi="SimSun" w:hint="eastAsia"/>
        </w:rPr>
        <w:t>你几岁了</w:t>
      </w:r>
      <w:r w:rsidR="0037435F">
        <w:t xml:space="preserve"> in books or devices</w:t>
      </w:r>
      <w:r w:rsidR="0037435F" w:rsidRPr="009E449E">
        <w:t>.</w:t>
      </w:r>
      <w:bookmarkStart w:id="39" w:name="_Hlk142485299"/>
      <w:r w:rsidR="009E449E" w:rsidRPr="009E449E">
        <w:rPr>
          <w:rFonts w:eastAsia="Arial"/>
          <w:b/>
          <w:iCs/>
          <w:lang w:val="en-US"/>
        </w:rPr>
        <w:t xml:space="preserve"> </w:t>
      </w:r>
      <w:r w:rsidR="003C7D20" w:rsidRPr="003C7D20">
        <w:rPr>
          <w:rFonts w:eastAsia="Arial"/>
          <w:b/>
          <w:iCs/>
          <w:lang w:val="en-US"/>
        </w:rPr>
        <w:t xml:space="preserve">Use structures and features of the grammatical system to interact (ML4-INT-01); </w:t>
      </w:r>
      <w:r w:rsidR="009E449E" w:rsidRPr="003C7D20">
        <w:rPr>
          <w:b/>
          <w:lang w:val="en-US"/>
        </w:rPr>
        <w:t>Use familiar metalanguage to compare target language structures and features with English (ML4-UND-01)</w:t>
      </w:r>
      <w:bookmarkEnd w:id="39"/>
    </w:p>
    <w:p w14:paraId="4A170FB2" w14:textId="47B9AE6F" w:rsidR="000E12C0" w:rsidRPr="003C7D20" w:rsidRDefault="00F13EB7" w:rsidP="00934525">
      <w:pPr>
        <w:pStyle w:val="ListBullet"/>
        <w:rPr>
          <w:rFonts w:eastAsia="Arial"/>
          <w:b/>
          <w:iCs/>
          <w:lang w:val="en-US"/>
        </w:rPr>
      </w:pPr>
      <w:r>
        <w:rPr>
          <w:rFonts w:eastAsia="SimSun"/>
          <w:b/>
          <w:lang w:val="en-US"/>
        </w:rPr>
        <w:t>Exit ticket</w:t>
      </w:r>
      <w:r w:rsidR="001B267B">
        <w:rPr>
          <w:rFonts w:eastAsia="SimSun"/>
          <w:b/>
          <w:lang w:val="en-US"/>
        </w:rPr>
        <w:t xml:space="preserve"> </w:t>
      </w:r>
      <w:r w:rsidR="00714719" w:rsidRPr="00714719">
        <w:rPr>
          <w:rFonts w:eastAsia="SimSun"/>
          <w:lang w:val="en-US"/>
        </w:rPr>
        <w:t>–</w:t>
      </w:r>
      <w:r w:rsidRPr="00714719">
        <w:rPr>
          <w:rFonts w:eastAsia="SimSun"/>
          <w:lang w:val="en-US"/>
        </w:rPr>
        <w:t xml:space="preserve"> </w:t>
      </w:r>
      <w:r w:rsidR="00646C73">
        <w:rPr>
          <w:rFonts w:eastAsia="SimSun"/>
          <w:lang w:val="en-US"/>
        </w:rPr>
        <w:t>u</w:t>
      </w:r>
      <w:r w:rsidR="00714719" w:rsidRPr="00714719">
        <w:rPr>
          <w:rFonts w:eastAsia="SimSun"/>
          <w:lang w:val="en-US"/>
        </w:rPr>
        <w:t xml:space="preserve">sing the </w:t>
      </w:r>
      <w:hyperlink r:id="rId110" w:history="1">
        <w:r w:rsidR="00714719" w:rsidRPr="00E26745">
          <w:rPr>
            <w:rStyle w:val="Hyperlink"/>
            <w:rFonts w:eastAsia="SimSun"/>
            <w:lang w:val="en-US"/>
          </w:rPr>
          <w:t>traffic light reflection</w:t>
        </w:r>
      </w:hyperlink>
      <w:r w:rsidR="00E26745">
        <w:rPr>
          <w:rFonts w:eastAsia="SimSun"/>
          <w:lang w:val="en-US"/>
        </w:rPr>
        <w:t xml:space="preserve"> students indicate</w:t>
      </w:r>
      <w:r w:rsidR="004D0E0A">
        <w:rPr>
          <w:rFonts w:eastAsia="SimSun"/>
          <w:lang w:val="en-US"/>
        </w:rPr>
        <w:t>, on a slip to be submitted,</w:t>
      </w:r>
      <w:r w:rsidR="00E26745">
        <w:rPr>
          <w:rFonts w:eastAsia="SimSun"/>
          <w:lang w:val="en-US"/>
        </w:rPr>
        <w:t xml:space="preserve"> from the lesson</w:t>
      </w:r>
      <w:r w:rsidR="00C611B2">
        <w:rPr>
          <w:rFonts w:eastAsia="SimSun"/>
          <w:lang w:val="en-US"/>
        </w:rPr>
        <w:t xml:space="preserve"> </w:t>
      </w:r>
      <w:r w:rsidR="004D6D1E">
        <w:rPr>
          <w:rFonts w:eastAsia="SimSun"/>
          <w:lang w:val="en-US"/>
        </w:rPr>
        <w:t>their r</w:t>
      </w:r>
      <w:r w:rsidR="00C611B2">
        <w:rPr>
          <w:rFonts w:eastAsia="SimSun"/>
          <w:lang w:val="en-US"/>
        </w:rPr>
        <w:t>ed</w:t>
      </w:r>
      <w:r w:rsidR="004D6D1E">
        <w:rPr>
          <w:rFonts w:eastAsia="SimSun"/>
          <w:lang w:val="en-US"/>
        </w:rPr>
        <w:t xml:space="preserve"> (</w:t>
      </w:r>
      <w:r w:rsidR="00C611B2">
        <w:rPr>
          <w:rFonts w:eastAsia="SimSun"/>
          <w:lang w:val="en-US"/>
        </w:rPr>
        <w:t>where the</w:t>
      </w:r>
      <w:r w:rsidR="004D6D1E">
        <w:rPr>
          <w:rFonts w:eastAsia="SimSun"/>
          <w:lang w:val="en-US"/>
        </w:rPr>
        <w:t>y</w:t>
      </w:r>
      <w:r w:rsidR="00C611B2">
        <w:rPr>
          <w:rFonts w:eastAsia="SimSun"/>
          <w:lang w:val="en-US"/>
        </w:rPr>
        <w:t xml:space="preserve"> need some help</w:t>
      </w:r>
      <w:r w:rsidR="004D6D1E">
        <w:rPr>
          <w:rFonts w:eastAsia="SimSun"/>
          <w:lang w:val="en-US"/>
        </w:rPr>
        <w:t>)</w:t>
      </w:r>
      <w:r w:rsidR="00C611B2">
        <w:rPr>
          <w:rFonts w:eastAsia="SimSun"/>
          <w:lang w:val="en-US"/>
        </w:rPr>
        <w:t xml:space="preserve">, </w:t>
      </w:r>
      <w:r w:rsidR="004D6D1E">
        <w:rPr>
          <w:rFonts w:eastAsia="SimSun"/>
          <w:lang w:val="en-US"/>
        </w:rPr>
        <w:t>ye</w:t>
      </w:r>
      <w:r w:rsidR="00C611B2">
        <w:rPr>
          <w:rFonts w:eastAsia="SimSun"/>
          <w:lang w:val="en-US"/>
        </w:rPr>
        <w:t>llow</w:t>
      </w:r>
      <w:r w:rsidR="004D6D1E">
        <w:rPr>
          <w:rFonts w:eastAsia="SimSun"/>
          <w:lang w:val="en-US"/>
        </w:rPr>
        <w:t xml:space="preserve"> (</w:t>
      </w:r>
      <w:r w:rsidR="00C611B2">
        <w:rPr>
          <w:rFonts w:eastAsia="SimSun"/>
          <w:lang w:val="en-US"/>
        </w:rPr>
        <w:t>where they feel they are doing ok</w:t>
      </w:r>
      <w:r w:rsidR="004D6D1E">
        <w:rPr>
          <w:rFonts w:eastAsia="SimSun"/>
          <w:lang w:val="en-US"/>
        </w:rPr>
        <w:t>ay)</w:t>
      </w:r>
      <w:r w:rsidR="00C611B2">
        <w:rPr>
          <w:rFonts w:eastAsia="SimSun"/>
          <w:lang w:val="en-US"/>
        </w:rPr>
        <w:t xml:space="preserve"> and </w:t>
      </w:r>
      <w:r w:rsidR="004D6D1E">
        <w:rPr>
          <w:rFonts w:eastAsia="SimSun"/>
          <w:lang w:val="en-US"/>
        </w:rPr>
        <w:t>g</w:t>
      </w:r>
      <w:r w:rsidR="00C611B2">
        <w:rPr>
          <w:rFonts w:eastAsia="SimSun"/>
          <w:lang w:val="en-US"/>
        </w:rPr>
        <w:t xml:space="preserve">reen </w:t>
      </w:r>
      <w:r w:rsidR="004D6D1E">
        <w:rPr>
          <w:rFonts w:eastAsia="SimSun"/>
          <w:lang w:val="en-US"/>
        </w:rPr>
        <w:t>(</w:t>
      </w:r>
      <w:r w:rsidR="00C611B2">
        <w:rPr>
          <w:rFonts w:eastAsia="SimSun"/>
          <w:lang w:val="en-US"/>
        </w:rPr>
        <w:t>where they feel they get it</w:t>
      </w:r>
      <w:r w:rsidR="004D6D1E">
        <w:rPr>
          <w:rFonts w:eastAsia="SimSun"/>
          <w:lang w:val="en-US"/>
        </w:rPr>
        <w:t>)</w:t>
      </w:r>
      <w:r w:rsidR="00C611B2">
        <w:rPr>
          <w:rFonts w:eastAsia="SimSun"/>
          <w:lang w:val="en-US"/>
        </w:rPr>
        <w:t xml:space="preserve">. Students should </w:t>
      </w:r>
      <w:r w:rsidR="00007681">
        <w:rPr>
          <w:rFonts w:eastAsia="SimSun"/>
          <w:lang w:val="en-US"/>
        </w:rPr>
        <w:t>add language</w:t>
      </w:r>
      <w:r w:rsidR="004D6D1E">
        <w:rPr>
          <w:rFonts w:eastAsia="SimSun"/>
          <w:lang w:val="en-US"/>
        </w:rPr>
        <w:t>-</w:t>
      </w:r>
      <w:r w:rsidR="00007681">
        <w:rPr>
          <w:rFonts w:eastAsia="SimSun"/>
          <w:lang w:val="en-US"/>
        </w:rPr>
        <w:t xml:space="preserve">specific </w:t>
      </w:r>
      <w:r w:rsidR="004D6D1E">
        <w:rPr>
          <w:rFonts w:eastAsia="SimSun"/>
          <w:lang w:val="en-US"/>
        </w:rPr>
        <w:t xml:space="preserve">examples </w:t>
      </w:r>
      <w:r w:rsidR="00007681">
        <w:rPr>
          <w:rFonts w:eastAsia="SimSun"/>
          <w:lang w:val="en-US"/>
        </w:rPr>
        <w:t xml:space="preserve">and </w:t>
      </w:r>
      <w:r w:rsidR="004D6D1E">
        <w:rPr>
          <w:rFonts w:eastAsia="SimSun"/>
          <w:lang w:val="en-US"/>
        </w:rPr>
        <w:t xml:space="preserve">ideas </w:t>
      </w:r>
      <w:r w:rsidR="00007681">
        <w:rPr>
          <w:rFonts w:eastAsia="SimSun"/>
          <w:lang w:val="en-US"/>
        </w:rPr>
        <w:t>for where they can get help or improve that are actionable.</w:t>
      </w:r>
    </w:p>
    <w:p w14:paraId="12323C45" w14:textId="678DA7DC" w:rsidR="00F606F4" w:rsidRPr="008375B9" w:rsidRDefault="00FE43C6" w:rsidP="00934525">
      <w:pPr>
        <w:pStyle w:val="ListBullet"/>
        <w:rPr>
          <w:lang w:val="en-US"/>
        </w:rPr>
      </w:pPr>
      <w:r>
        <w:t xml:space="preserve">Discuss with students </w:t>
      </w:r>
      <w:r w:rsidR="006A5E6B">
        <w:t>whether it is rude to ask about age in the background culture of their family.</w:t>
      </w:r>
      <w:r w:rsidR="006C16D9">
        <w:t xml:space="preserve"> Explain that in China it is polite to ask about age</w:t>
      </w:r>
      <w:r w:rsidR="00DC2D1C">
        <w:t>, along with</w:t>
      </w:r>
      <w:r w:rsidR="00F335A2">
        <w:t xml:space="preserve"> other questions</w:t>
      </w:r>
      <w:r w:rsidR="004D6D1E">
        <w:t xml:space="preserve"> </w:t>
      </w:r>
      <w:r w:rsidR="00F335A2">
        <w:t xml:space="preserve">that may </w:t>
      </w:r>
      <w:r w:rsidR="00DC2D1C">
        <w:t>be considered im</w:t>
      </w:r>
      <w:r w:rsidR="00F335A2">
        <w:t xml:space="preserve">polite in Australian culture. </w:t>
      </w:r>
      <w:r w:rsidR="00B571BF">
        <w:t xml:space="preserve">Explore </w:t>
      </w:r>
      <w:hyperlink r:id="rId111" w:anchor=":~:text=This%20is%20one%20of%20the,how%20people%20address%20each%20other." w:history="1">
        <w:r w:rsidR="00B571BF" w:rsidRPr="00444B1B">
          <w:rPr>
            <w:rStyle w:val="Hyperlink"/>
            <w:rFonts w:eastAsia="SimSun"/>
          </w:rPr>
          <w:t xml:space="preserve">Awkward </w:t>
        </w:r>
        <w:r w:rsidR="002D352F">
          <w:rPr>
            <w:rStyle w:val="Hyperlink"/>
            <w:rFonts w:eastAsia="SimSun"/>
          </w:rPr>
          <w:t>P</w:t>
        </w:r>
        <w:r w:rsidR="00B571BF" w:rsidRPr="00444B1B">
          <w:rPr>
            <w:rStyle w:val="Hyperlink"/>
            <w:rFonts w:eastAsia="SimSun"/>
          </w:rPr>
          <w:t xml:space="preserve">ersonal </w:t>
        </w:r>
        <w:r w:rsidR="002D352F">
          <w:rPr>
            <w:rStyle w:val="Hyperlink"/>
            <w:rFonts w:eastAsia="SimSun"/>
          </w:rPr>
          <w:t>Q</w:t>
        </w:r>
        <w:r w:rsidR="00B571BF" w:rsidRPr="00444B1B">
          <w:rPr>
            <w:rStyle w:val="Hyperlink"/>
            <w:rFonts w:eastAsia="SimSun"/>
          </w:rPr>
          <w:t xml:space="preserve">uestions Chinese </w:t>
        </w:r>
        <w:r w:rsidR="002D352F">
          <w:rPr>
            <w:rStyle w:val="Hyperlink"/>
            <w:rFonts w:eastAsia="SimSun"/>
          </w:rPr>
          <w:t>P</w:t>
        </w:r>
        <w:r w:rsidR="00B571BF" w:rsidRPr="00444B1B">
          <w:rPr>
            <w:rStyle w:val="Hyperlink"/>
            <w:rFonts w:eastAsia="SimSun"/>
          </w:rPr>
          <w:t xml:space="preserve">eople </w:t>
        </w:r>
        <w:r w:rsidR="002D352F">
          <w:rPr>
            <w:rStyle w:val="Hyperlink"/>
            <w:rFonts w:eastAsia="SimSun"/>
          </w:rPr>
          <w:t>A</w:t>
        </w:r>
        <w:r w:rsidR="00B571BF" w:rsidRPr="00444B1B">
          <w:rPr>
            <w:rStyle w:val="Hyperlink"/>
            <w:rFonts w:eastAsia="SimSun"/>
          </w:rPr>
          <w:t>sk</w:t>
        </w:r>
      </w:hyperlink>
      <w:r w:rsidR="00B571BF">
        <w:t xml:space="preserve"> </w:t>
      </w:r>
      <w:r w:rsidR="002D352F">
        <w:t xml:space="preserve">(8:56) </w:t>
      </w:r>
      <w:r w:rsidR="00B571BF">
        <w:t>for further examples</w:t>
      </w:r>
      <w:r w:rsidR="00444B1B">
        <w:t xml:space="preserve"> and </w:t>
      </w:r>
      <w:r w:rsidR="00B571BF">
        <w:t>the reasons why Chinese people ask these questions</w:t>
      </w:r>
      <w:r w:rsidR="00444B1B">
        <w:t>.</w:t>
      </w:r>
      <w:r w:rsidR="003F65C0">
        <w:t xml:space="preserve"> </w:t>
      </w:r>
      <w:r w:rsidR="004D6D1E">
        <w:t>In small groups,</w:t>
      </w:r>
      <w:r w:rsidR="003F65C0">
        <w:t xml:space="preserve"> students consider questions in their background cultures that </w:t>
      </w:r>
      <w:r w:rsidR="004D6D1E">
        <w:t>may be</w:t>
      </w:r>
      <w:r w:rsidR="003F65C0">
        <w:t xml:space="preserve"> rude </w:t>
      </w:r>
      <w:r w:rsidR="004D6D1E">
        <w:t xml:space="preserve">or </w:t>
      </w:r>
      <w:r w:rsidR="003F65C0">
        <w:t>polite to ask another and the reasons why</w:t>
      </w:r>
      <w:r w:rsidR="004D6D1E">
        <w:t>. Students take notes and then share responses</w:t>
      </w:r>
      <w:r w:rsidR="001C7DD1">
        <w:t xml:space="preserve"> with the class</w:t>
      </w:r>
      <w:r w:rsidR="001C7DD1" w:rsidRPr="008D30D0">
        <w:t>.</w:t>
      </w:r>
      <w:bookmarkStart w:id="40" w:name="_Hlk142490016"/>
      <w:r w:rsidR="008D30D0" w:rsidRPr="008D30D0">
        <w:rPr>
          <w:rFonts w:eastAsia="Arial"/>
          <w:lang w:val="en-US"/>
        </w:rPr>
        <w:t xml:space="preserve"> </w:t>
      </w:r>
      <w:r w:rsidR="008D30D0" w:rsidRPr="008D30D0">
        <w:rPr>
          <w:b/>
          <w:lang w:val="en-US"/>
        </w:rPr>
        <w:t>Use language that is appropriate to cultural practices and values to interact</w:t>
      </w:r>
      <w:r w:rsidR="008D30D0">
        <w:rPr>
          <w:b/>
          <w:lang w:val="en-US"/>
        </w:rPr>
        <w:t xml:space="preserve"> (ML4-INT-01)</w:t>
      </w:r>
      <w:bookmarkEnd w:id="40"/>
    </w:p>
    <w:p w14:paraId="69EEBDFD" w14:textId="428B6A91" w:rsidR="00836E92" w:rsidRDefault="00836E92" w:rsidP="00ED56FA">
      <w:pPr>
        <w:pStyle w:val="Heading3"/>
        <w:rPr>
          <w:b/>
          <w:bCs/>
        </w:rPr>
      </w:pPr>
      <w:bookmarkStart w:id="41" w:name="_Toc170994589"/>
      <w:r>
        <w:t xml:space="preserve">Dates and </w:t>
      </w:r>
      <w:r w:rsidR="00D1522A">
        <w:t>birthday</w:t>
      </w:r>
      <w:r>
        <w:t>s</w:t>
      </w:r>
      <w:bookmarkEnd w:id="41"/>
    </w:p>
    <w:p w14:paraId="1EB0F151" w14:textId="6D8E6E4C" w:rsidR="001B267B" w:rsidRPr="00240B82" w:rsidRDefault="008368D0" w:rsidP="00934525">
      <w:pPr>
        <w:pStyle w:val="ListBullet"/>
      </w:pPr>
      <w:r>
        <w:t xml:space="preserve">Show the </w:t>
      </w:r>
      <w:r w:rsidR="00B31573">
        <w:t xml:space="preserve">characters </w:t>
      </w:r>
      <w:r w:rsidR="00E53FA2">
        <w:rPr>
          <w:rFonts w:eastAsia="SimSun" w:hint="eastAsia"/>
        </w:rPr>
        <w:t>日</w:t>
      </w:r>
      <w:r w:rsidR="00E53FA2">
        <w:rPr>
          <w:rFonts w:eastAsia="SimSun" w:hint="eastAsia"/>
        </w:rPr>
        <w:t xml:space="preserve"> </w:t>
      </w:r>
      <w:r w:rsidR="00E53FA2">
        <w:rPr>
          <w:rFonts w:eastAsia="SimSun"/>
        </w:rPr>
        <w:t>(</w:t>
      </w:r>
      <w:hyperlink r:id="rId112" w:history="1">
        <w:r w:rsidR="00E53FA2" w:rsidRPr="00093824">
          <w:rPr>
            <w:rStyle w:val="Hyperlink"/>
            <w:rFonts w:eastAsia="SimSun"/>
          </w:rPr>
          <w:t>stroke order</w:t>
        </w:r>
      </w:hyperlink>
      <w:r w:rsidR="00E53FA2">
        <w:rPr>
          <w:rFonts w:eastAsia="SimSun"/>
        </w:rPr>
        <w:t>)</w:t>
      </w:r>
      <w:r w:rsidR="008720D2">
        <w:rPr>
          <w:rFonts w:eastAsia="SimSun"/>
        </w:rPr>
        <w:t xml:space="preserve"> (1:05)</w:t>
      </w:r>
      <w:r w:rsidR="009F7B4A">
        <w:rPr>
          <w:rFonts w:eastAsia="SimSun"/>
        </w:rPr>
        <w:t xml:space="preserve"> for </w:t>
      </w:r>
      <w:r w:rsidR="002D352F">
        <w:rPr>
          <w:rFonts w:eastAsia="SimSun"/>
        </w:rPr>
        <w:t>‘</w:t>
      </w:r>
      <w:r w:rsidR="009F7B4A">
        <w:rPr>
          <w:rFonts w:eastAsia="SimSun"/>
        </w:rPr>
        <w:t>day</w:t>
      </w:r>
      <w:r w:rsidR="002D352F">
        <w:rPr>
          <w:rFonts w:eastAsia="SimSun"/>
        </w:rPr>
        <w:t>’</w:t>
      </w:r>
      <w:r w:rsidR="001B267B">
        <w:rPr>
          <w:rFonts w:eastAsia="SimSun" w:hint="eastAsia"/>
        </w:rPr>
        <w:t xml:space="preserve"> </w:t>
      </w:r>
      <w:r w:rsidR="001B267B">
        <w:rPr>
          <w:rFonts w:eastAsia="SimSun"/>
        </w:rPr>
        <w:t xml:space="preserve">and </w:t>
      </w:r>
      <w:r w:rsidR="00E53FA2">
        <w:rPr>
          <w:rFonts w:eastAsia="SimSun" w:hint="eastAsia"/>
        </w:rPr>
        <w:t>月</w:t>
      </w:r>
      <w:r w:rsidR="00E53FA2">
        <w:rPr>
          <w:rFonts w:eastAsia="SimSun" w:hint="eastAsia"/>
        </w:rPr>
        <w:t xml:space="preserve"> </w:t>
      </w:r>
      <w:r w:rsidR="00E53FA2">
        <w:rPr>
          <w:rFonts w:eastAsia="SimSun"/>
        </w:rPr>
        <w:t>(</w:t>
      </w:r>
      <w:hyperlink r:id="rId113" w:history="1">
        <w:r w:rsidR="00E53FA2" w:rsidRPr="008C6E17">
          <w:rPr>
            <w:rStyle w:val="Hyperlink"/>
            <w:rFonts w:eastAsia="SimSun"/>
          </w:rPr>
          <w:t>stroke order</w:t>
        </w:r>
      </w:hyperlink>
      <w:r w:rsidR="00E53FA2">
        <w:rPr>
          <w:rFonts w:eastAsia="SimSun"/>
        </w:rPr>
        <w:t>)</w:t>
      </w:r>
      <w:r w:rsidR="009F7B4A">
        <w:rPr>
          <w:rFonts w:eastAsia="SimSun"/>
        </w:rPr>
        <w:t xml:space="preserve"> </w:t>
      </w:r>
      <w:r w:rsidR="008720D2">
        <w:rPr>
          <w:rFonts w:eastAsia="SimSun"/>
        </w:rPr>
        <w:t xml:space="preserve">(1:04) </w:t>
      </w:r>
      <w:r w:rsidR="009F7B4A">
        <w:rPr>
          <w:rFonts w:eastAsia="SimSun"/>
        </w:rPr>
        <w:t xml:space="preserve">for </w:t>
      </w:r>
      <w:r w:rsidR="002D352F">
        <w:rPr>
          <w:rFonts w:eastAsia="SimSun"/>
        </w:rPr>
        <w:t>‘</w:t>
      </w:r>
      <w:r w:rsidR="009F7B4A">
        <w:rPr>
          <w:rFonts w:eastAsia="SimSun"/>
        </w:rPr>
        <w:t>month</w:t>
      </w:r>
      <w:r w:rsidR="002D352F">
        <w:rPr>
          <w:rFonts w:eastAsia="SimSun"/>
        </w:rPr>
        <w:t>’</w:t>
      </w:r>
      <w:r w:rsidR="009F7B4A">
        <w:rPr>
          <w:rFonts w:eastAsia="SimSun"/>
        </w:rPr>
        <w:t>, discuss</w:t>
      </w:r>
      <w:r w:rsidR="001B267B">
        <w:rPr>
          <w:rFonts w:eastAsia="SimSun"/>
        </w:rPr>
        <w:t>ing</w:t>
      </w:r>
      <w:r w:rsidR="009F7B4A">
        <w:rPr>
          <w:rFonts w:eastAsia="SimSun"/>
        </w:rPr>
        <w:t xml:space="preserve"> their </w:t>
      </w:r>
      <w:r w:rsidR="002B1C13">
        <w:rPr>
          <w:rFonts w:eastAsia="SimSun"/>
        </w:rPr>
        <w:t xml:space="preserve">pronunciation, </w:t>
      </w:r>
      <w:r w:rsidR="009F7B4A">
        <w:rPr>
          <w:rFonts w:eastAsia="SimSun"/>
        </w:rPr>
        <w:t xml:space="preserve">meaning and </w:t>
      </w:r>
      <w:r w:rsidR="00C4662D">
        <w:rPr>
          <w:rFonts w:eastAsia="SimSun"/>
        </w:rPr>
        <w:t>evolution</w:t>
      </w:r>
      <w:r w:rsidR="00390FDB">
        <w:rPr>
          <w:rFonts w:eastAsia="SimSun"/>
        </w:rPr>
        <w:t>, as a pictograph,</w:t>
      </w:r>
      <w:r w:rsidR="00C4662D">
        <w:rPr>
          <w:rFonts w:eastAsia="SimSun"/>
        </w:rPr>
        <w:t xml:space="preserve"> to help students remember them</w:t>
      </w:r>
      <w:r w:rsidR="009F7B4A">
        <w:rPr>
          <w:rFonts w:eastAsia="SimSun"/>
        </w:rPr>
        <w:t>.</w:t>
      </w:r>
      <w:r w:rsidR="00C4662D">
        <w:rPr>
          <w:rFonts w:eastAsia="SimSun"/>
        </w:rPr>
        <w:t xml:space="preserve"> </w:t>
      </w:r>
      <w:r w:rsidR="001B267B">
        <w:rPr>
          <w:rFonts w:eastAsia="SimSun"/>
        </w:rPr>
        <w:t>For example, t</w:t>
      </w:r>
      <w:r w:rsidR="00C4662D">
        <w:rPr>
          <w:rFonts w:eastAsia="SimSun"/>
        </w:rPr>
        <w:t>he moon may also look like a crescent shape with clouds passing over it.</w:t>
      </w:r>
      <w:r w:rsidR="00CC4469">
        <w:rPr>
          <w:rFonts w:eastAsia="SimSun"/>
        </w:rPr>
        <w:t xml:space="preserve"> </w:t>
      </w:r>
    </w:p>
    <w:p w14:paraId="29E75176" w14:textId="5BE2827A" w:rsidR="009C246F" w:rsidRDefault="00A31EDF" w:rsidP="00934525">
      <w:pPr>
        <w:pStyle w:val="ListBullet"/>
        <w:rPr>
          <w:rFonts w:eastAsia="Arial"/>
          <w:b/>
        </w:rPr>
      </w:pPr>
      <w:r>
        <w:t xml:space="preserve">Ask students </w:t>
      </w:r>
      <w:r w:rsidR="00C21F4B">
        <w:t xml:space="preserve">to draw on prior learning to work out how to ask what </w:t>
      </w:r>
      <w:r w:rsidR="000057BA">
        <w:t xml:space="preserve">month and what day – </w:t>
      </w:r>
      <w:r w:rsidR="000057BA" w:rsidRPr="00D711E1">
        <w:rPr>
          <w:rFonts w:ascii="SimSun" w:eastAsia="SimSun" w:hAnsi="SimSun" w:hint="eastAsia"/>
        </w:rPr>
        <w:t>几月几日</w:t>
      </w:r>
      <w:r w:rsidR="002B1C13" w:rsidRPr="00D711E1">
        <w:rPr>
          <w:rFonts w:hint="eastAsia"/>
        </w:rPr>
        <w:t>.</w:t>
      </w:r>
      <w:r w:rsidR="002B1C13" w:rsidRPr="00D711E1">
        <w:t xml:space="preserve"> </w:t>
      </w:r>
      <w:r w:rsidR="00155B4D" w:rsidRPr="00D711E1">
        <w:t xml:space="preserve">Tell students dates in Chinese work opposite to English, the month goes first, followed by the </w:t>
      </w:r>
      <w:r w:rsidR="00F17292" w:rsidRPr="00D711E1">
        <w:t xml:space="preserve">date. </w:t>
      </w:r>
      <w:r w:rsidR="00385880" w:rsidRPr="00D711E1">
        <w:t xml:space="preserve">Now ask students to give dates by replacing the question word </w:t>
      </w:r>
      <w:r w:rsidR="00385880" w:rsidRPr="00D711E1">
        <w:rPr>
          <w:rFonts w:ascii="SimSun" w:eastAsia="SimSun" w:hAnsi="SimSun" w:hint="eastAsia"/>
        </w:rPr>
        <w:t>几</w:t>
      </w:r>
      <w:r w:rsidR="00385880" w:rsidRPr="00240B82">
        <w:rPr>
          <w:rFonts w:eastAsia="SimSun"/>
        </w:rPr>
        <w:t xml:space="preserve"> w</w:t>
      </w:r>
      <w:r w:rsidR="00385880" w:rsidRPr="00D711E1">
        <w:rPr>
          <w:rFonts w:eastAsia="SimSun"/>
        </w:rPr>
        <w:t>ith a number</w:t>
      </w:r>
      <w:r w:rsidR="00F17292" w:rsidRPr="00D711E1">
        <w:rPr>
          <w:rFonts w:eastAsia="SimSun"/>
        </w:rPr>
        <w:t xml:space="preserve">, </w:t>
      </w:r>
      <w:r w:rsidR="00F17292" w:rsidRPr="00D711E1">
        <w:rPr>
          <w:rFonts w:eastAsia="SimSun"/>
        </w:rPr>
        <w:lastRenderedPageBreak/>
        <w:t xml:space="preserve">for example </w:t>
      </w:r>
      <w:r w:rsidR="00F17292" w:rsidRPr="00D711E1">
        <w:rPr>
          <w:rFonts w:eastAsia="SimSun" w:hint="eastAsia"/>
        </w:rPr>
        <w:t>三月三十日</w:t>
      </w:r>
      <w:r w:rsidR="00121AB6" w:rsidRPr="00D711E1">
        <w:rPr>
          <w:rFonts w:eastAsia="SimSun"/>
        </w:rPr>
        <w:t>. Students record the question and date structure in their books or on their devices.</w:t>
      </w:r>
      <w:r w:rsidR="00D711E1" w:rsidRPr="00D711E1">
        <w:t xml:space="preserve"> </w:t>
      </w:r>
      <w:r w:rsidR="00D711E1" w:rsidRPr="00D711E1">
        <w:rPr>
          <w:rFonts w:eastAsia="Arial"/>
          <w:b/>
        </w:rPr>
        <w:t>Use familiar metalanguage to compare target language structures and features with English</w:t>
      </w:r>
      <w:r w:rsidR="00D711E1">
        <w:rPr>
          <w:rFonts w:eastAsia="Arial"/>
          <w:b/>
        </w:rPr>
        <w:t xml:space="preserve"> (ML4-UND-01</w:t>
      </w:r>
      <w:r w:rsidR="009F7044">
        <w:rPr>
          <w:rFonts w:eastAsia="Arial"/>
          <w:b/>
        </w:rPr>
        <w:t>)</w:t>
      </w:r>
    </w:p>
    <w:p w14:paraId="5C940C32" w14:textId="17F84097" w:rsidR="002B1C13" w:rsidRPr="00D72D09" w:rsidRDefault="002B1C13" w:rsidP="00934525">
      <w:pPr>
        <w:pStyle w:val="ListBullet"/>
        <w:rPr>
          <w:rFonts w:eastAsia="SimSun"/>
        </w:rPr>
      </w:pPr>
      <w:r>
        <w:t xml:space="preserve">Give students the </w:t>
      </w:r>
      <w:r w:rsidR="00472D0F">
        <w:t>‘</w:t>
      </w:r>
      <w:hyperlink r:id="rId114" w:history="1">
        <w:r w:rsidR="00232DA3" w:rsidRPr="00232DA3">
          <w:rPr>
            <w:rStyle w:val="Hyperlink"/>
          </w:rPr>
          <w:t xml:space="preserve">Chinese calendar game’ resource </w:t>
        </w:r>
        <w:r w:rsidR="00502DA0">
          <w:rPr>
            <w:rStyle w:val="Hyperlink"/>
          </w:rPr>
          <w:t>(DOCX</w:t>
        </w:r>
        <w:r w:rsidR="00232DA3" w:rsidRPr="00232DA3">
          <w:rPr>
            <w:rStyle w:val="Hyperlink"/>
          </w:rPr>
          <w:t xml:space="preserve"> 7.0 </w:t>
        </w:r>
        <w:r w:rsidR="00502DA0">
          <w:rPr>
            <w:rStyle w:val="Hyperlink"/>
          </w:rPr>
          <w:t>MB)</w:t>
        </w:r>
      </w:hyperlink>
      <w:r w:rsidR="00472D0F">
        <w:t xml:space="preserve">. Similar to ‘Battleships’, students identify 15 dates in September, and then interact to guess their partner’s 15 dates. </w:t>
      </w:r>
      <w:r w:rsidR="00F76684" w:rsidRPr="00D72D09">
        <w:rPr>
          <w:rFonts w:eastAsia="SimSun"/>
          <w:b/>
        </w:rPr>
        <w:t>Socialise with peers</w:t>
      </w:r>
      <w:r w:rsidR="00D72D09">
        <w:rPr>
          <w:rFonts w:eastAsia="SimSun"/>
          <w:b/>
        </w:rPr>
        <w:t>;</w:t>
      </w:r>
      <w:r w:rsidR="00423E51" w:rsidRPr="00D72D09">
        <w:rPr>
          <w:rFonts w:eastAsia="SimSun"/>
          <w:b/>
        </w:rPr>
        <w:t xml:space="preserve"> </w:t>
      </w:r>
      <w:r w:rsidR="00D72D09" w:rsidRPr="00D72D09">
        <w:rPr>
          <w:rFonts w:eastAsia="SimSun"/>
          <w:b/>
        </w:rPr>
        <w:t>Use structures and features of the grammatical system to interact</w:t>
      </w:r>
      <w:r w:rsidR="00D72D09">
        <w:rPr>
          <w:rFonts w:eastAsia="SimSun"/>
          <w:b/>
        </w:rPr>
        <w:t xml:space="preserve"> (ML4-INT-01)</w:t>
      </w:r>
    </w:p>
    <w:p w14:paraId="102D1B7E" w14:textId="317B7A25" w:rsidR="00472D0F" w:rsidRPr="00AE63AB" w:rsidRDefault="00472D0F" w:rsidP="00934525">
      <w:pPr>
        <w:pStyle w:val="ListBullet"/>
        <w:rPr>
          <w:rFonts w:eastAsia="Arial"/>
          <w:b/>
        </w:rPr>
      </w:pPr>
      <w:r>
        <w:rPr>
          <w:rFonts w:eastAsia="Arial"/>
          <w:b/>
        </w:rPr>
        <w:t>Exit ticket</w:t>
      </w:r>
      <w:r w:rsidRPr="0030569D">
        <w:rPr>
          <w:rFonts w:eastAsia="Arial"/>
        </w:rPr>
        <w:t xml:space="preserve"> –</w:t>
      </w:r>
      <w:r w:rsidRPr="001B267B">
        <w:rPr>
          <w:rFonts w:eastAsia="Arial"/>
        </w:rPr>
        <w:t xml:space="preserve"> </w:t>
      </w:r>
      <w:r>
        <w:rPr>
          <w:rFonts w:eastAsia="Arial"/>
        </w:rPr>
        <w:t>create and give students a</w:t>
      </w:r>
      <w:r w:rsidRPr="00F60D6B">
        <w:rPr>
          <w:rFonts w:eastAsia="Arial"/>
        </w:rPr>
        <w:t xml:space="preserve"> </w:t>
      </w:r>
      <w:r>
        <w:rPr>
          <w:rFonts w:eastAsia="Arial"/>
        </w:rPr>
        <w:t>‘</w:t>
      </w:r>
      <w:r w:rsidRPr="00F60D6B">
        <w:rPr>
          <w:rFonts w:eastAsia="Arial"/>
        </w:rPr>
        <w:t>What did you learn toda</w:t>
      </w:r>
      <w:r>
        <w:rPr>
          <w:rFonts w:eastAsia="Arial"/>
        </w:rPr>
        <w:t>y?’</w:t>
      </w:r>
      <w:r w:rsidRPr="00F60D6B">
        <w:rPr>
          <w:rFonts w:eastAsia="Arial"/>
        </w:rPr>
        <w:t xml:space="preserve"> </w:t>
      </w:r>
      <w:hyperlink r:id="rId115" w:history="1">
        <w:r w:rsidRPr="00206FA0">
          <w:rPr>
            <w:rStyle w:val="Hyperlink"/>
            <w:rFonts w:eastAsia="Arial"/>
          </w:rPr>
          <w:t>form</w:t>
        </w:r>
      </w:hyperlink>
      <w:r w:rsidRPr="00F60D6B">
        <w:rPr>
          <w:rFonts w:eastAsia="Arial"/>
        </w:rPr>
        <w:t xml:space="preserve"> link</w:t>
      </w:r>
      <w:r>
        <w:rPr>
          <w:rStyle w:val="FootnoteReference"/>
          <w:rFonts w:eastAsia="Arial"/>
        </w:rPr>
        <w:footnoteReference w:id="7"/>
      </w:r>
      <w:r w:rsidRPr="00F60D6B">
        <w:rPr>
          <w:rFonts w:eastAsia="Arial"/>
        </w:rPr>
        <w:t>.</w:t>
      </w:r>
      <w:r>
        <w:rPr>
          <w:rFonts w:eastAsia="Arial"/>
        </w:rPr>
        <w:t xml:space="preserve"> Students answer questions such as ‘What made you curious today</w:t>
      </w:r>
      <w:r w:rsidR="009C43CB">
        <w:rPr>
          <w:rFonts w:eastAsia="Arial"/>
        </w:rPr>
        <w:t>’</w:t>
      </w:r>
      <w:r>
        <w:rPr>
          <w:rFonts w:eastAsia="Arial"/>
        </w:rPr>
        <w:t>, ‘When were you most creative today?’ and ‘What challenged your thinking today?’.</w:t>
      </w:r>
    </w:p>
    <w:p w14:paraId="077FE34D" w14:textId="108E21C1" w:rsidR="00D934CD" w:rsidRPr="00731F02" w:rsidRDefault="00717425" w:rsidP="00934525">
      <w:pPr>
        <w:pStyle w:val="ListBullet"/>
        <w:rPr>
          <w:b/>
        </w:rPr>
      </w:pPr>
      <w:r>
        <w:t xml:space="preserve">Teach the students the word for birthday </w:t>
      </w:r>
      <w:r w:rsidR="00491AFA" w:rsidRPr="009870E9">
        <w:rPr>
          <w:rFonts w:ascii="SimSun" w:eastAsia="SimSun" w:hAnsi="SimSun" w:hint="eastAsia"/>
        </w:rPr>
        <w:t>生日</w:t>
      </w:r>
      <w:r w:rsidR="00472D0F" w:rsidRPr="00731F02">
        <w:rPr>
          <w:rFonts w:eastAsia="SimSun"/>
        </w:rPr>
        <w:t xml:space="preserve"> </w:t>
      </w:r>
      <w:r w:rsidR="00CE55EB">
        <w:rPr>
          <w:rFonts w:hint="eastAsia"/>
        </w:rPr>
        <w:t>b</w:t>
      </w:r>
      <w:r w:rsidR="00CE55EB">
        <w:t xml:space="preserve">y writing it on the board and asking students to repeat with correct pronunciation. </w:t>
      </w:r>
      <w:r w:rsidR="00C00D38">
        <w:t xml:space="preserve">Ask students what </w:t>
      </w:r>
      <w:r w:rsidR="002D6504">
        <w:rPr>
          <w:i/>
          <w:iCs/>
        </w:rPr>
        <w:t>Hanzi</w:t>
      </w:r>
      <w:r w:rsidR="00C00D38">
        <w:t xml:space="preserve"> they know</w:t>
      </w:r>
      <w:r w:rsidR="00132C49">
        <w:t>, such as</w:t>
      </w:r>
      <w:r w:rsidR="00C00D38">
        <w:t xml:space="preserve"> </w:t>
      </w:r>
      <w:r w:rsidR="00C00D38" w:rsidRPr="009870E9">
        <w:rPr>
          <w:rFonts w:ascii="SimSun" w:eastAsia="SimSun" w:hAnsi="SimSun" w:hint="eastAsia"/>
        </w:rPr>
        <w:t>日</w:t>
      </w:r>
      <w:r w:rsidR="00132C49" w:rsidRPr="00731F02">
        <w:rPr>
          <w:rFonts w:eastAsia="SimSun"/>
        </w:rPr>
        <w:t>,</w:t>
      </w:r>
      <w:r w:rsidR="00C00D38">
        <w:t xml:space="preserve"> and then ask if they can work out what the other </w:t>
      </w:r>
      <w:r w:rsidR="002D6504">
        <w:rPr>
          <w:i/>
          <w:iCs/>
        </w:rPr>
        <w:t>Hanzi</w:t>
      </w:r>
      <w:r w:rsidR="00C00D38">
        <w:t xml:space="preserve"> may mean</w:t>
      </w:r>
      <w:r w:rsidR="00132C49">
        <w:t xml:space="preserve"> – </w:t>
      </w:r>
      <w:r w:rsidR="00C00D38" w:rsidRPr="009870E9">
        <w:rPr>
          <w:rFonts w:ascii="SimSun" w:eastAsia="SimSun" w:hAnsi="SimSun" w:hint="eastAsia"/>
        </w:rPr>
        <w:t>生</w:t>
      </w:r>
      <w:r w:rsidR="00C00D38">
        <w:t xml:space="preserve"> </w:t>
      </w:r>
      <w:r w:rsidR="00472D0F">
        <w:t>‘</w:t>
      </w:r>
      <w:r w:rsidR="00C00D38">
        <w:t>birth</w:t>
      </w:r>
      <w:r w:rsidR="00472D0F">
        <w:t>’</w:t>
      </w:r>
      <w:r w:rsidR="00C00D38">
        <w:t xml:space="preserve">. </w:t>
      </w:r>
      <w:r w:rsidR="00E33D62">
        <w:t xml:space="preserve">Students record in books or devices. </w:t>
      </w:r>
      <w:r w:rsidR="009870E9">
        <w:t xml:space="preserve">Teach students the ownership particle </w:t>
      </w:r>
      <w:r w:rsidR="009870E9" w:rsidRPr="009870E9">
        <w:rPr>
          <w:rFonts w:ascii="SimSun" w:eastAsia="SimSun" w:hAnsi="SimSun" w:hint="eastAsia"/>
        </w:rPr>
        <w:t>的</w:t>
      </w:r>
      <w:r w:rsidR="00472D0F" w:rsidRPr="00731F02">
        <w:rPr>
          <w:rFonts w:eastAsia="SimSun"/>
        </w:rPr>
        <w:t xml:space="preserve"> </w:t>
      </w:r>
      <w:r w:rsidR="00F064C1" w:rsidRPr="00F064C1">
        <w:rPr>
          <w:rFonts w:eastAsia="SimSun"/>
        </w:rPr>
        <w:t>(</w:t>
      </w:r>
      <w:hyperlink r:id="rId116" w:history="1">
        <w:r w:rsidR="00F064C1" w:rsidRPr="00F064C1">
          <w:rPr>
            <w:rStyle w:val="Hyperlink"/>
            <w:rFonts w:eastAsia="SimSun"/>
          </w:rPr>
          <w:t>stroke order</w:t>
        </w:r>
      </w:hyperlink>
      <w:r w:rsidR="00F064C1" w:rsidRPr="00F064C1">
        <w:rPr>
          <w:rFonts w:eastAsia="SimSun"/>
        </w:rPr>
        <w:t>)</w:t>
      </w:r>
      <w:r w:rsidR="009B3333">
        <w:rPr>
          <w:rFonts w:eastAsia="SimSun"/>
        </w:rPr>
        <w:t xml:space="preserve"> </w:t>
      </w:r>
      <w:r w:rsidR="008720D2">
        <w:rPr>
          <w:rFonts w:eastAsia="SimSun"/>
        </w:rPr>
        <w:t>(1:10)</w:t>
      </w:r>
      <w:r w:rsidR="00674679">
        <w:rPr>
          <w:rFonts w:eastAsia="SimSun"/>
        </w:rPr>
        <w:t>and how it is structured in a sentence, between the noun and the object</w:t>
      </w:r>
      <w:r w:rsidR="00B526FC">
        <w:rPr>
          <w:rFonts w:eastAsia="SimSun"/>
        </w:rPr>
        <w:t xml:space="preserve">, to show ownership, for example, </w:t>
      </w:r>
      <w:r w:rsidR="009E2DA3">
        <w:rPr>
          <w:rFonts w:eastAsia="SimSun" w:hint="eastAsia"/>
        </w:rPr>
        <w:t>你的咖啡</w:t>
      </w:r>
      <w:r w:rsidR="00A86092">
        <w:rPr>
          <w:rFonts w:eastAsia="SimSun" w:hint="eastAsia"/>
        </w:rPr>
        <w:t xml:space="preserve"> </w:t>
      </w:r>
      <w:r w:rsidR="00472D0F">
        <w:rPr>
          <w:rFonts w:eastAsia="SimSun"/>
        </w:rPr>
        <w:t>‘</w:t>
      </w:r>
      <w:r w:rsidR="00A86092">
        <w:rPr>
          <w:rFonts w:eastAsia="SimSun"/>
        </w:rPr>
        <w:t>your coffee</w:t>
      </w:r>
      <w:r w:rsidR="00472D0F">
        <w:rPr>
          <w:rFonts w:eastAsia="SimSun"/>
        </w:rPr>
        <w:t>’</w:t>
      </w:r>
      <w:r w:rsidR="00A86092">
        <w:rPr>
          <w:rFonts w:eastAsia="SimSun"/>
        </w:rPr>
        <w:t xml:space="preserve">. </w:t>
      </w:r>
      <w:r w:rsidR="00472D0F">
        <w:rPr>
          <w:rFonts w:eastAsia="SimSun"/>
        </w:rPr>
        <w:t xml:space="preserve">Students then work in small groups, pairs or individually to work out how to build sentences relating to birthdays. </w:t>
      </w:r>
      <w:r w:rsidR="00D934CD">
        <w:rPr>
          <w:rFonts w:eastAsia="SimSun"/>
        </w:rPr>
        <w:t xml:space="preserve">It is </w:t>
      </w:r>
      <w:r w:rsidR="00472D0F">
        <w:rPr>
          <w:rFonts w:eastAsia="SimSun"/>
        </w:rPr>
        <w:t xml:space="preserve">important is to </w:t>
      </w:r>
      <w:r w:rsidR="001730E9">
        <w:rPr>
          <w:rFonts w:eastAsia="SimSun"/>
        </w:rPr>
        <w:t>give</w:t>
      </w:r>
      <w:r w:rsidR="003466DF">
        <w:rPr>
          <w:rFonts w:eastAsia="SimSun"/>
        </w:rPr>
        <w:t xml:space="preserve"> students time to think about each step before sharing with the class</w:t>
      </w:r>
      <w:r w:rsidR="00D934CD">
        <w:rPr>
          <w:rFonts w:eastAsia="SimSun"/>
        </w:rPr>
        <w:t>:</w:t>
      </w:r>
    </w:p>
    <w:p w14:paraId="2DA36E79" w14:textId="04CADA0B" w:rsidR="00D934CD" w:rsidRPr="00731F02" w:rsidRDefault="00A86092" w:rsidP="00731F02">
      <w:pPr>
        <w:pStyle w:val="ListNumber"/>
        <w:rPr>
          <w:b/>
          <w:bCs/>
        </w:rPr>
      </w:pPr>
      <w:r>
        <w:rPr>
          <w:lang w:eastAsia="zh-CN"/>
        </w:rPr>
        <w:t xml:space="preserve">Ask students how to say ‘my birthday’ – </w:t>
      </w:r>
      <w:r w:rsidRPr="009C43CB">
        <w:rPr>
          <w:rFonts w:ascii="SimSun" w:eastAsia="SimSun" w:hAnsi="SimSun" w:cs="MS Gothic" w:hint="eastAsia"/>
          <w:lang w:eastAsia="zh-CN"/>
        </w:rPr>
        <w:t>我的生日</w:t>
      </w:r>
      <w:r w:rsidR="00D934CD" w:rsidRPr="00731F02">
        <w:rPr>
          <w:rFonts w:eastAsia="DengXian"/>
          <w:lang w:eastAsia="zh-CN"/>
        </w:rPr>
        <w:t xml:space="preserve"> </w:t>
      </w:r>
      <w:r w:rsidR="00D934CD" w:rsidRPr="00731F02">
        <w:rPr>
          <w:rFonts w:eastAsia="DengXian" w:hint="eastAsia"/>
          <w:lang w:eastAsia="zh-CN"/>
        </w:rPr>
        <w:t>–</w:t>
      </w:r>
      <w:r w:rsidR="00D934CD" w:rsidRPr="00731F02">
        <w:rPr>
          <w:rFonts w:eastAsia="DengXian"/>
          <w:lang w:eastAsia="zh-CN"/>
        </w:rPr>
        <w:t xml:space="preserve"> students </w:t>
      </w:r>
      <w:r w:rsidR="001730E9">
        <w:rPr>
          <w:lang w:eastAsia="zh-CN"/>
        </w:rPr>
        <w:t>think</w:t>
      </w:r>
      <w:r w:rsidR="00D934CD">
        <w:rPr>
          <w:lang w:eastAsia="zh-CN"/>
        </w:rPr>
        <w:t xml:space="preserve"> and then </w:t>
      </w:r>
      <w:r w:rsidR="001730E9">
        <w:rPr>
          <w:lang w:eastAsia="zh-CN"/>
        </w:rPr>
        <w:t xml:space="preserve">share </w:t>
      </w:r>
      <w:r w:rsidR="00D934CD">
        <w:rPr>
          <w:lang w:eastAsia="zh-CN"/>
        </w:rPr>
        <w:t>(if in a pair or group). Discuss responses, then write the correct option on the board.</w:t>
      </w:r>
    </w:p>
    <w:p w14:paraId="63BF4F26" w14:textId="0C964D68" w:rsidR="00D934CD" w:rsidRPr="0030569D" w:rsidRDefault="002867D0" w:rsidP="00D934CD">
      <w:pPr>
        <w:pStyle w:val="ListNumber"/>
        <w:rPr>
          <w:b/>
          <w:bCs/>
        </w:rPr>
      </w:pPr>
      <w:r>
        <w:rPr>
          <w:lang w:eastAsia="zh-CN"/>
        </w:rPr>
        <w:t>Ask student</w:t>
      </w:r>
      <w:r w:rsidR="006F3364">
        <w:rPr>
          <w:lang w:eastAsia="zh-CN"/>
        </w:rPr>
        <w:t>s</w:t>
      </w:r>
      <w:r>
        <w:rPr>
          <w:lang w:eastAsia="zh-CN"/>
        </w:rPr>
        <w:t xml:space="preserve"> to build on this to say ‘My birthday is on 30 March’ </w:t>
      </w:r>
      <w:r w:rsidR="00F4303F">
        <w:rPr>
          <w:lang w:eastAsia="zh-CN"/>
        </w:rPr>
        <w:t>–</w:t>
      </w:r>
      <w:r>
        <w:rPr>
          <w:lang w:eastAsia="zh-CN"/>
        </w:rPr>
        <w:t xml:space="preserve"> </w:t>
      </w:r>
      <w:r w:rsidR="00F4303F" w:rsidRPr="009C43CB">
        <w:rPr>
          <w:rFonts w:ascii="SimSun" w:eastAsia="SimSun" w:hAnsi="SimSun" w:cs="MS Gothic" w:hint="eastAsia"/>
          <w:lang w:eastAsia="zh-CN"/>
        </w:rPr>
        <w:t>我的生日是三月三十日</w:t>
      </w:r>
      <w:r w:rsidR="006F3364">
        <w:rPr>
          <w:rFonts w:hint="eastAsia"/>
          <w:lang w:eastAsia="zh-CN"/>
        </w:rPr>
        <w:t xml:space="preserve"> </w:t>
      </w:r>
      <w:r w:rsidR="00D934CD" w:rsidRPr="0030569D">
        <w:rPr>
          <w:rFonts w:eastAsia="DengXian"/>
          <w:lang w:eastAsia="zh-CN"/>
        </w:rPr>
        <w:t xml:space="preserve">– students </w:t>
      </w:r>
      <w:r w:rsidR="00D934CD">
        <w:rPr>
          <w:lang w:eastAsia="zh-CN"/>
        </w:rPr>
        <w:t>think and then share (if in a pair or group). Discuss responses, then write the correct option on the board.</w:t>
      </w:r>
    </w:p>
    <w:p w14:paraId="06B2B161" w14:textId="553B42FF" w:rsidR="00D934CD" w:rsidRPr="0030569D" w:rsidRDefault="00D934CD" w:rsidP="00D934CD">
      <w:pPr>
        <w:pStyle w:val="ListNumber"/>
        <w:rPr>
          <w:b/>
          <w:bCs/>
        </w:rPr>
      </w:pPr>
      <w:r>
        <w:rPr>
          <w:lang w:eastAsia="zh-CN"/>
        </w:rPr>
        <w:lastRenderedPageBreak/>
        <w:t>A</w:t>
      </w:r>
      <w:r w:rsidR="006F3364">
        <w:rPr>
          <w:lang w:eastAsia="zh-CN"/>
        </w:rPr>
        <w:t xml:space="preserve">sk students </w:t>
      </w:r>
      <w:r w:rsidR="0016035B">
        <w:rPr>
          <w:lang w:eastAsia="zh-CN"/>
        </w:rPr>
        <w:t xml:space="preserve">to change this to </w:t>
      </w:r>
      <w:r>
        <w:rPr>
          <w:lang w:eastAsia="zh-CN"/>
        </w:rPr>
        <w:t>the</w:t>
      </w:r>
      <w:r w:rsidR="0016035B">
        <w:rPr>
          <w:lang w:eastAsia="zh-CN"/>
        </w:rPr>
        <w:t xml:space="preserve"> question ‘What date is your birthday?’ – </w:t>
      </w:r>
      <w:r w:rsidRPr="0030569D">
        <w:rPr>
          <w:rFonts w:eastAsia="DengXian"/>
          <w:lang w:eastAsia="zh-CN"/>
        </w:rPr>
        <w:t xml:space="preserve">students </w:t>
      </w:r>
      <w:r>
        <w:rPr>
          <w:lang w:eastAsia="zh-CN"/>
        </w:rPr>
        <w:t>think and then share (if in a pair or group). Discuss responses, then write the correct option on the board.</w:t>
      </w:r>
    </w:p>
    <w:p w14:paraId="06EBAE67" w14:textId="536B3DEC" w:rsidR="00D560B8" w:rsidRPr="00BF5CD5" w:rsidRDefault="00944713" w:rsidP="00731F02">
      <w:pPr>
        <w:pStyle w:val="ListNumber"/>
        <w:numPr>
          <w:ilvl w:val="0"/>
          <w:numId w:val="0"/>
        </w:numPr>
        <w:ind w:left="567"/>
        <w:rPr>
          <w:b/>
          <w:bCs/>
        </w:rPr>
      </w:pPr>
      <w:r>
        <w:rPr>
          <w:lang w:eastAsia="zh-CN"/>
        </w:rPr>
        <w:t>Drill</w:t>
      </w:r>
      <w:r w:rsidR="006C16E8">
        <w:rPr>
          <w:lang w:eastAsia="zh-CN"/>
        </w:rPr>
        <w:t xml:space="preserve"> </w:t>
      </w:r>
      <w:r w:rsidR="00D934CD">
        <w:rPr>
          <w:lang w:eastAsia="zh-CN"/>
        </w:rPr>
        <w:t xml:space="preserve">the new structures </w:t>
      </w:r>
      <w:r w:rsidR="008A6A5C">
        <w:rPr>
          <w:lang w:eastAsia="zh-CN"/>
        </w:rPr>
        <w:t xml:space="preserve">by asking </w:t>
      </w:r>
      <w:r>
        <w:rPr>
          <w:lang w:eastAsia="zh-CN"/>
        </w:rPr>
        <w:t>a few students</w:t>
      </w:r>
      <w:r w:rsidR="008A6A5C">
        <w:rPr>
          <w:lang w:eastAsia="zh-CN"/>
        </w:rPr>
        <w:t xml:space="preserve"> about their birthdays. </w:t>
      </w:r>
      <w:r w:rsidR="001822DC">
        <w:rPr>
          <w:lang w:eastAsia="zh-CN"/>
        </w:rPr>
        <w:t>Students record th</w:t>
      </w:r>
      <w:r w:rsidR="00FD4E9D">
        <w:rPr>
          <w:lang w:eastAsia="zh-CN"/>
        </w:rPr>
        <w:t>ese phrases and questions</w:t>
      </w:r>
      <w:r w:rsidR="001822DC">
        <w:rPr>
          <w:lang w:eastAsia="zh-CN"/>
        </w:rPr>
        <w:t xml:space="preserve"> in books or devices. Stu</w:t>
      </w:r>
      <w:r w:rsidR="00FD4E9D">
        <w:rPr>
          <w:lang w:eastAsia="zh-CN"/>
        </w:rPr>
        <w:t xml:space="preserve">dents write the sentence </w:t>
      </w:r>
      <w:r w:rsidR="006C16E8">
        <w:rPr>
          <w:lang w:eastAsia="zh-CN"/>
        </w:rPr>
        <w:t>‘My birthday is</w:t>
      </w:r>
      <w:r w:rsidR="00D934CD">
        <w:rPr>
          <w:lang w:eastAsia="zh-CN"/>
        </w:rPr>
        <w:t> </w:t>
      </w:r>
      <w:r w:rsidR="006C16E8">
        <w:rPr>
          <w:lang w:eastAsia="zh-CN"/>
        </w:rPr>
        <w:t xml:space="preserve">…’ around their </w:t>
      </w:r>
      <w:r w:rsidR="00BE473F">
        <w:rPr>
          <w:lang w:eastAsia="zh-CN"/>
        </w:rPr>
        <w:t>self-portrait</w:t>
      </w:r>
      <w:r w:rsidR="006C16E8">
        <w:rPr>
          <w:lang w:eastAsia="zh-CN"/>
        </w:rPr>
        <w:t>.</w:t>
      </w:r>
      <w:r w:rsidR="00DB7843" w:rsidRPr="00DB7843">
        <w:t xml:space="preserve"> </w:t>
      </w:r>
      <w:r w:rsidR="00924233" w:rsidRPr="00924233">
        <w:rPr>
          <w:b/>
          <w:bCs/>
        </w:rPr>
        <w:t>Use structures and features of the grammatical system to create texts</w:t>
      </w:r>
      <w:r w:rsidR="00BF5CD5">
        <w:rPr>
          <w:b/>
          <w:bCs/>
        </w:rPr>
        <w:t xml:space="preserve">; </w:t>
      </w:r>
      <w:r w:rsidR="00DB7843" w:rsidRPr="00924233">
        <w:rPr>
          <w:b/>
          <w:bCs/>
          <w:lang w:eastAsia="zh-CN"/>
        </w:rPr>
        <w:t>Use structures and features of the target language writing system to create written texts (ML4-CRT-01)</w:t>
      </w:r>
    </w:p>
    <w:p w14:paraId="5165B280" w14:textId="395266A9" w:rsidR="008A6A5C" w:rsidRPr="00BC2F58" w:rsidRDefault="00847502" w:rsidP="00934525">
      <w:pPr>
        <w:pStyle w:val="ListBullet"/>
        <w:rPr>
          <w:rFonts w:eastAsia="SimSun"/>
        </w:rPr>
      </w:pPr>
      <w:r w:rsidRPr="00E329B9">
        <w:rPr>
          <w:b/>
          <w:bCs w:val="0"/>
        </w:rPr>
        <w:t>Brain break</w:t>
      </w:r>
      <w:r>
        <w:t xml:space="preserve"> – t</w:t>
      </w:r>
      <w:r w:rsidR="00944713">
        <w:t>o</w:t>
      </w:r>
      <w:r w:rsidR="00B92B87">
        <w:t xml:space="preserve"> build student confidence</w:t>
      </w:r>
      <w:r w:rsidR="008C770E">
        <w:t xml:space="preserve"> in interacting, asking and responding to questions</w:t>
      </w:r>
      <w:r w:rsidR="00D934CD">
        <w:t xml:space="preserve"> relating to ages and birthdays</w:t>
      </w:r>
      <w:r w:rsidR="00BF5CD5">
        <w:t>,</w:t>
      </w:r>
      <w:r w:rsidR="00AC67FD">
        <w:t xml:space="preserve"> </w:t>
      </w:r>
      <w:r w:rsidR="00D934CD">
        <w:t xml:space="preserve">ask students to line up in correct order, the youngest student at the front of the line and the oldest student at the back of the line. </w:t>
      </w:r>
      <w:r w:rsidR="00446086">
        <w:t>S</w:t>
      </w:r>
      <w:r w:rsidR="00944713">
        <w:t xml:space="preserve">tudents </w:t>
      </w:r>
      <w:r w:rsidR="00D934CD">
        <w:t xml:space="preserve">must </w:t>
      </w:r>
      <w:r w:rsidR="00944713">
        <w:t xml:space="preserve">interact </w:t>
      </w:r>
      <w:r w:rsidR="00D934CD">
        <w:t xml:space="preserve">to ask each other about ages and, when students are the same age, about birthdays. </w:t>
      </w:r>
      <w:r w:rsidR="00456D22">
        <w:t xml:space="preserve">Students will need to ask the questions </w:t>
      </w:r>
      <w:r w:rsidR="009B29C1" w:rsidRPr="00091FC6">
        <w:rPr>
          <w:rFonts w:ascii="SimSun" w:eastAsia="SimSun" w:hAnsi="SimSun" w:cs="MS Gothic" w:hint="eastAsia"/>
        </w:rPr>
        <w:t>你几</w:t>
      </w:r>
      <w:r w:rsidR="009B29C1" w:rsidRPr="00091FC6">
        <w:rPr>
          <w:rFonts w:ascii="SimSun" w:eastAsia="SimSun" w:hAnsi="SimSun" w:cs="Microsoft YaHei" w:hint="eastAsia"/>
        </w:rPr>
        <w:t>岁了</w:t>
      </w:r>
      <w:r w:rsidR="00F14FA3" w:rsidRPr="00731F02">
        <w:rPr>
          <w:rFonts w:eastAsia="SimSun"/>
        </w:rPr>
        <w:t xml:space="preserve"> </w:t>
      </w:r>
      <w:r w:rsidR="000A50F5">
        <w:t>and</w:t>
      </w:r>
      <w:r w:rsidR="009B29C1">
        <w:rPr>
          <w:rFonts w:hint="eastAsia"/>
        </w:rPr>
        <w:t xml:space="preserve"> </w:t>
      </w:r>
      <w:r w:rsidR="009B29C1" w:rsidRPr="00091FC6">
        <w:rPr>
          <w:rFonts w:ascii="SimSun" w:eastAsia="SimSun" w:hAnsi="SimSun" w:cs="MS Gothic" w:hint="eastAsia"/>
        </w:rPr>
        <w:t>你的生日</w:t>
      </w:r>
      <w:r w:rsidR="00091FC6" w:rsidRPr="00091FC6">
        <w:rPr>
          <w:rFonts w:ascii="SimSun" w:eastAsia="SimSun" w:hAnsi="SimSun" w:cs="Microsoft YaHei" w:hint="eastAsia"/>
        </w:rPr>
        <w:t>是</w:t>
      </w:r>
      <w:r w:rsidR="009B29C1" w:rsidRPr="00091FC6">
        <w:rPr>
          <w:rFonts w:ascii="SimSun" w:eastAsia="SimSun" w:hAnsi="SimSun" w:cs="Microsoft YaHei" w:hint="eastAsia"/>
        </w:rPr>
        <w:t>几月几日</w:t>
      </w:r>
      <w:r w:rsidR="00A753AF">
        <w:t xml:space="preserve"> </w:t>
      </w:r>
      <w:r w:rsidR="000A50F5">
        <w:t xml:space="preserve">and respond with </w:t>
      </w:r>
      <w:r w:rsidR="000A50F5" w:rsidRPr="00091FC6">
        <w:rPr>
          <w:rFonts w:ascii="SimSun" w:eastAsia="SimSun" w:hAnsi="SimSun" w:cs="MS Gothic" w:hint="eastAsia"/>
        </w:rPr>
        <w:t>我</w:t>
      </w:r>
      <w:r w:rsidR="001E5E75">
        <w:t>[age]</w:t>
      </w:r>
      <w:r w:rsidR="000A50F5" w:rsidRPr="00091FC6">
        <w:rPr>
          <w:rFonts w:ascii="SimSun" w:eastAsia="SimSun" w:hAnsi="SimSun" w:cs="Microsoft YaHei" w:hint="eastAsia"/>
        </w:rPr>
        <w:t>岁了</w:t>
      </w:r>
      <w:r w:rsidR="001E5E75">
        <w:rPr>
          <w:rFonts w:hint="eastAsia"/>
        </w:rPr>
        <w:t xml:space="preserve"> </w:t>
      </w:r>
      <w:r w:rsidR="001E5E75">
        <w:t>and</w:t>
      </w:r>
      <w:r w:rsidR="00D61053">
        <w:rPr>
          <w:rFonts w:hint="eastAsia"/>
        </w:rPr>
        <w:t xml:space="preserve"> </w:t>
      </w:r>
      <w:r w:rsidR="00D61053" w:rsidRPr="00091FC6">
        <w:rPr>
          <w:rFonts w:ascii="SimSun" w:eastAsia="SimSun" w:hAnsi="SimSun" w:cs="MS Gothic" w:hint="eastAsia"/>
        </w:rPr>
        <w:t>我的生日是</w:t>
      </w:r>
      <w:r w:rsidR="001E5E75">
        <w:rPr>
          <w:rFonts w:hint="eastAsia"/>
        </w:rPr>
        <w:t>[</w:t>
      </w:r>
      <w:r w:rsidR="001E5E75">
        <w:t>month]</w:t>
      </w:r>
      <w:r w:rsidR="00D61053" w:rsidRPr="00091FC6">
        <w:rPr>
          <w:rFonts w:ascii="SimSun" w:eastAsia="SimSun" w:hAnsi="SimSun" w:cs="MS Gothic" w:hint="eastAsia"/>
        </w:rPr>
        <w:t>月</w:t>
      </w:r>
      <w:r w:rsidR="001E5E75">
        <w:t>[date]</w:t>
      </w:r>
      <w:r w:rsidR="00D61053" w:rsidRPr="00091FC6">
        <w:rPr>
          <w:rFonts w:ascii="SimSun" w:eastAsia="SimSun" w:hAnsi="SimSun" w:cs="MS Gothic" w:hint="eastAsia"/>
        </w:rPr>
        <w:t>日</w:t>
      </w:r>
      <w:r w:rsidR="003F60C7">
        <w:t xml:space="preserve"> to determine what order they are in the line.</w:t>
      </w:r>
      <w:r w:rsidR="00585DB0" w:rsidRPr="00585DB0">
        <w:t xml:space="preserve"> </w:t>
      </w:r>
      <w:r w:rsidR="00585DB0" w:rsidRPr="00585DB0">
        <w:rPr>
          <w:rFonts w:eastAsia="SimSun"/>
          <w:b/>
        </w:rPr>
        <w:t>Socialise with peers</w:t>
      </w:r>
      <w:r w:rsidR="00585DB0" w:rsidRPr="00E329B9">
        <w:rPr>
          <w:rFonts w:eastAsia="SimSun"/>
          <w:b/>
          <w:bCs w:val="0"/>
        </w:rPr>
        <w:t xml:space="preserve">; </w:t>
      </w:r>
      <w:r w:rsidR="00BC2F58" w:rsidRPr="00BC2F58">
        <w:rPr>
          <w:rFonts w:eastAsia="SimSun"/>
          <w:b/>
        </w:rPr>
        <w:t>Use structures and features of the grammatical system to interact</w:t>
      </w:r>
      <w:r w:rsidR="00BC2F58">
        <w:rPr>
          <w:rFonts w:eastAsia="SimSun"/>
          <w:b/>
        </w:rPr>
        <w:t xml:space="preserve"> (ML4-INT-01)</w:t>
      </w:r>
    </w:p>
    <w:p w14:paraId="47BFAB94" w14:textId="0B25379B" w:rsidR="0022046F" w:rsidRPr="005F502E" w:rsidRDefault="002C0C1E" w:rsidP="00934525">
      <w:pPr>
        <w:pStyle w:val="ListBullet"/>
        <w:rPr>
          <w:rFonts w:eastAsia="Arial"/>
          <w:b/>
          <w:lang w:val="en-US"/>
        </w:rPr>
      </w:pPr>
      <w:r>
        <w:t xml:space="preserve">Using the </w:t>
      </w:r>
      <w:hyperlink r:id="rId117" w:history="1">
        <w:r w:rsidR="0055380B" w:rsidRPr="0055380B">
          <w:rPr>
            <w:rStyle w:val="Hyperlink"/>
          </w:rPr>
          <w:t xml:space="preserve">‘Chinese writing practice – dates and birthdays’ resource </w:t>
        </w:r>
        <w:r w:rsidR="00502DA0">
          <w:rPr>
            <w:rStyle w:val="Hyperlink"/>
          </w:rPr>
          <w:t>(DOCX</w:t>
        </w:r>
        <w:r w:rsidR="0055380B" w:rsidRPr="0055380B">
          <w:rPr>
            <w:rStyle w:val="Hyperlink"/>
          </w:rPr>
          <w:t xml:space="preserve"> 494 </w:t>
        </w:r>
        <w:r w:rsidR="00502DA0">
          <w:rPr>
            <w:rStyle w:val="Hyperlink"/>
          </w:rPr>
          <w:t>KB)</w:t>
        </w:r>
      </w:hyperlink>
      <w:r>
        <w:t>, students</w:t>
      </w:r>
      <w:r w:rsidR="000E12C0">
        <w:t xml:space="preserve"> practise writing the characters for dates and birthdays</w:t>
      </w:r>
      <w:r>
        <w:t>. Students say them aloud as they practise and think</w:t>
      </w:r>
      <w:r w:rsidR="000E12C0">
        <w:t xml:space="preserve"> of mnemonics to help remember them</w:t>
      </w:r>
      <w:r w:rsidR="000E12C0" w:rsidRPr="00731F02">
        <w:rPr>
          <w:szCs w:val="22"/>
        </w:rPr>
        <w:t>.</w:t>
      </w:r>
      <w:r w:rsidR="00E42592" w:rsidRPr="00731F02">
        <w:rPr>
          <w:szCs w:val="22"/>
        </w:rPr>
        <w:t xml:space="preserve"> </w:t>
      </w:r>
      <w:r w:rsidR="00E42592" w:rsidRPr="005F502E">
        <w:rPr>
          <w:rFonts w:eastAsia="Arial"/>
          <w:b/>
          <w:lang w:val="en-US"/>
        </w:rPr>
        <w:t>Use sound–symbol correspondences to create written texts</w:t>
      </w:r>
      <w:r w:rsidR="005F502E">
        <w:rPr>
          <w:rFonts w:eastAsia="Arial"/>
          <w:b/>
          <w:lang w:val="en-US"/>
        </w:rPr>
        <w:t xml:space="preserve"> (ML4-CRT-01)</w:t>
      </w:r>
    </w:p>
    <w:p w14:paraId="1368CB2B" w14:textId="20BFDE8B" w:rsidR="0092771E" w:rsidRPr="00A0385E" w:rsidRDefault="000A6255" w:rsidP="00934525">
      <w:pPr>
        <w:pStyle w:val="ListBullet"/>
        <w:rPr>
          <w:rFonts w:eastAsia="Arial"/>
          <w:lang w:val="en-US"/>
        </w:rPr>
      </w:pPr>
      <w:r w:rsidRPr="00401FED">
        <w:t xml:space="preserve">To </w:t>
      </w:r>
      <w:r w:rsidR="002C0C1E">
        <w:t>develop</w:t>
      </w:r>
      <w:r w:rsidR="002C0C1E" w:rsidRPr="00401FED">
        <w:t xml:space="preserve"> </w:t>
      </w:r>
      <w:r w:rsidRPr="00401FED">
        <w:t xml:space="preserve">intercultural </w:t>
      </w:r>
      <w:r w:rsidR="002C0C1E">
        <w:t>capability,</w:t>
      </w:r>
      <w:r w:rsidR="002C0C1E" w:rsidRPr="00401FED">
        <w:t xml:space="preserve"> </w:t>
      </w:r>
      <w:r w:rsidRPr="00401FED">
        <w:t>ask students to share in a class discussion</w:t>
      </w:r>
      <w:r w:rsidR="002C0C1E">
        <w:rPr>
          <w:rStyle w:val="FootnoteReference"/>
          <w:rFonts w:eastAsia="SimSun"/>
        </w:rPr>
        <w:footnoteReference w:id="8"/>
      </w:r>
      <w:r w:rsidR="002C0C1E">
        <w:t xml:space="preserve"> what events are significant in their family or </w:t>
      </w:r>
      <w:r w:rsidR="00AC2675" w:rsidRPr="00401FED">
        <w:t>cultural background</w:t>
      </w:r>
      <w:r w:rsidR="002C0C1E">
        <w:t>,</w:t>
      </w:r>
      <w:r w:rsidR="00AF6ED5" w:rsidRPr="00401FED">
        <w:t xml:space="preserve"> and why</w:t>
      </w:r>
      <w:r w:rsidR="002C0C1E">
        <w:t xml:space="preserve">, for example birthdays. Discuss how events are celebrated. </w:t>
      </w:r>
      <w:r w:rsidR="00BF1F6A" w:rsidRPr="003D4943">
        <w:t xml:space="preserve">Students complete </w:t>
      </w:r>
      <w:hyperlink r:id="rId118" w:history="1">
        <w:r w:rsidR="003D4943" w:rsidRPr="003D4943">
          <w:rPr>
            <w:rStyle w:val="Hyperlink"/>
            <w:rFonts w:eastAsia="SimSun"/>
          </w:rPr>
          <w:t xml:space="preserve">Celebrating birthdays in China </w:t>
        </w:r>
        <w:r w:rsidR="00477F62">
          <w:rPr>
            <w:rStyle w:val="Hyperlink"/>
            <w:rFonts w:eastAsia="SimSun"/>
          </w:rPr>
          <w:t xml:space="preserve">– </w:t>
        </w:r>
        <w:r w:rsidR="003D4943" w:rsidRPr="003D4943">
          <w:rPr>
            <w:rStyle w:val="Hyperlink"/>
            <w:rFonts w:eastAsia="SimSun"/>
          </w:rPr>
          <w:t>Wizer interactive worksheet</w:t>
        </w:r>
      </w:hyperlink>
      <w:r w:rsidR="003D4943" w:rsidRPr="003D4943">
        <w:t xml:space="preserve"> to </w:t>
      </w:r>
      <w:r w:rsidR="00BF1F6A" w:rsidRPr="003D4943">
        <w:t>explore b</w:t>
      </w:r>
      <w:r w:rsidR="0092771E" w:rsidRPr="003D4943">
        <w:t xml:space="preserve">irthday celebrations in </w:t>
      </w:r>
      <w:r w:rsidR="00F064C1" w:rsidRPr="003D4943">
        <w:t>C</w:t>
      </w:r>
      <w:r w:rsidR="0092771E" w:rsidRPr="003D4943">
        <w:t>hina</w:t>
      </w:r>
      <w:r w:rsidR="0092771E" w:rsidRPr="00401FED">
        <w:t xml:space="preserve"> </w:t>
      </w:r>
      <w:r w:rsidR="00BF1F6A" w:rsidRPr="00401FED">
        <w:t xml:space="preserve">and compare to their </w:t>
      </w:r>
      <w:r w:rsidR="00BF1F6A" w:rsidRPr="00FE7EA9">
        <w:t>own</w:t>
      </w:r>
      <w:r w:rsidR="0022046F" w:rsidRPr="00FE7EA9">
        <w:t>.</w:t>
      </w:r>
    </w:p>
    <w:p w14:paraId="51DBC657" w14:textId="7754E991" w:rsidR="00A0385E" w:rsidRDefault="00A0385E">
      <w:pPr>
        <w:suppressAutoHyphens w:val="0"/>
        <w:spacing w:before="0" w:after="160" w:line="259" w:lineRule="auto"/>
        <w:rPr>
          <w:rFonts w:eastAsia="DengXian"/>
          <w:bCs/>
          <w:lang w:eastAsia="zh-CN"/>
        </w:rPr>
      </w:pPr>
      <w:r>
        <w:br w:type="page"/>
      </w:r>
    </w:p>
    <w:p w14:paraId="31CF7220" w14:textId="77777777" w:rsidR="005D7351" w:rsidRPr="004B549E" w:rsidRDefault="005D7351" w:rsidP="005D7351">
      <w:pPr>
        <w:pStyle w:val="FeatureBoxGrey"/>
      </w:pPr>
      <w:bookmarkStart w:id="42" w:name="_Hlk143185009"/>
      <w:r w:rsidRPr="00C66A21">
        <w:rPr>
          <w:noProof/>
        </w:rPr>
        <w:lastRenderedPageBreak/>
        <w:drawing>
          <wp:inline distT="0" distB="0" distL="0" distR="0" wp14:anchorId="02E8F781" wp14:editId="000F4A14">
            <wp:extent cx="360000" cy="360000"/>
            <wp:effectExtent l="0" t="0" r="2540" b="254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6D7509">
        <w:rPr>
          <w:b/>
          <w:bCs/>
        </w:rPr>
        <w:t>Differentiation examples</w:t>
      </w:r>
    </w:p>
    <w:p w14:paraId="7E5A098B" w14:textId="77777777" w:rsidR="005D7351" w:rsidRPr="00AE5E17" w:rsidRDefault="005D7351" w:rsidP="005D7351">
      <w:pPr>
        <w:pStyle w:val="FeatureBoxGrey"/>
      </w:pPr>
      <w:r>
        <w:t>The following strategies provide a starting point for how you can differentiate some of the teaching and learning activities in this lesson sequence for a range of learners. Adapt or design alternatives, to meet the needs of students in your class.</w:t>
      </w:r>
    </w:p>
    <w:p w14:paraId="5F2D041E" w14:textId="2424DD7F" w:rsidR="005D7351" w:rsidRPr="005539DD" w:rsidRDefault="005D7351" w:rsidP="005D7351">
      <w:pPr>
        <w:pStyle w:val="FeatureBoxGrey"/>
        <w:rPr>
          <w:i/>
          <w:iCs/>
        </w:rPr>
      </w:pPr>
      <w:r w:rsidRPr="006D7509">
        <w:rPr>
          <w:b/>
          <w:bCs/>
        </w:rPr>
        <w:t>High potential and gifted students</w:t>
      </w:r>
      <w:r w:rsidRPr="00F11A24">
        <w:t xml:space="preserve"> </w:t>
      </w:r>
      <w:r>
        <w:rPr>
          <w:i/>
          <w:iCs/>
        </w:rPr>
        <w:t xml:space="preserve">– </w:t>
      </w:r>
      <w:r>
        <w:rPr>
          <w:lang w:eastAsia="zh-CN"/>
        </w:rPr>
        <w:t>s</w:t>
      </w:r>
      <w:r w:rsidRPr="005539DD">
        <w:rPr>
          <w:lang w:eastAsia="zh-CN"/>
        </w:rPr>
        <w:t xml:space="preserve">tudents negotiate their own activities with the teacher. Students use </w:t>
      </w:r>
      <w:r>
        <w:rPr>
          <w:lang w:eastAsia="zh-CN"/>
        </w:rPr>
        <w:t xml:space="preserve">more personalised information </w:t>
      </w:r>
      <w:r w:rsidRPr="005539DD">
        <w:rPr>
          <w:lang w:eastAsia="zh-CN"/>
        </w:rPr>
        <w:t xml:space="preserve">to include in their responses. Students use more </w:t>
      </w:r>
      <w:r w:rsidR="002D6504">
        <w:rPr>
          <w:i/>
          <w:iCs/>
          <w:lang w:eastAsia="zh-CN"/>
        </w:rPr>
        <w:t>Hanzi</w:t>
      </w:r>
      <w:r w:rsidRPr="005539DD">
        <w:rPr>
          <w:lang w:eastAsia="zh-CN"/>
        </w:rPr>
        <w:t xml:space="preserve"> in their script</w:t>
      </w:r>
      <w:r>
        <w:rPr>
          <w:lang w:eastAsia="zh-CN"/>
        </w:rPr>
        <w:t xml:space="preserve"> and seek new grammatical structures and vocabulary to express their ideas further</w:t>
      </w:r>
      <w:r w:rsidRPr="005539DD">
        <w:rPr>
          <w:lang w:eastAsia="zh-CN"/>
        </w:rPr>
        <w:t>.</w:t>
      </w:r>
    </w:p>
    <w:p w14:paraId="5D03DF05" w14:textId="62401E5A" w:rsidR="005D7351" w:rsidRDefault="005D7351" w:rsidP="005D7351">
      <w:pPr>
        <w:pStyle w:val="FeatureBoxGrey"/>
        <w:rPr>
          <w:lang w:eastAsia="ja-JP"/>
        </w:rPr>
      </w:pPr>
      <w:r w:rsidRPr="006D7509">
        <w:rPr>
          <w:b/>
          <w:bCs/>
        </w:rPr>
        <w:t>Students requiring additional support</w:t>
      </w:r>
      <w:r>
        <w:t xml:space="preserve"> – students use scaffolds to interact with others </w:t>
      </w:r>
      <w:r w:rsidR="00C4395D">
        <w:t xml:space="preserve">during </w:t>
      </w:r>
      <w:r w:rsidR="00EB0411">
        <w:t>games and conversations</w:t>
      </w:r>
      <w:r w:rsidR="00C4395D">
        <w:t>. S</w:t>
      </w:r>
      <w:r>
        <w:t xml:space="preserve">tudents use </w:t>
      </w:r>
      <w:r w:rsidR="00C62871" w:rsidRPr="00C62871">
        <w:t>Pinyin</w:t>
      </w:r>
      <w:r>
        <w:t xml:space="preserve"> instead of </w:t>
      </w:r>
      <w:r w:rsidR="002D6504">
        <w:rPr>
          <w:i/>
          <w:iCs/>
        </w:rPr>
        <w:t>Hanzi</w:t>
      </w:r>
      <w:r>
        <w:rPr>
          <w:i/>
          <w:iCs/>
        </w:rPr>
        <w:t xml:space="preserve"> </w:t>
      </w:r>
      <w:r w:rsidRPr="00CC73F5">
        <w:t>when writin</w:t>
      </w:r>
      <w:r>
        <w:t>g in Chinese</w:t>
      </w:r>
      <w:r>
        <w:rPr>
          <w:i/>
          <w:iCs/>
        </w:rPr>
        <w:t>.</w:t>
      </w:r>
    </w:p>
    <w:p w14:paraId="2DC087AD" w14:textId="19BCD44A" w:rsidR="000C6DF3" w:rsidRDefault="005D7351" w:rsidP="00C07BD2">
      <w:pPr>
        <w:pStyle w:val="FeatureBoxGrey"/>
        <w:rPr>
          <w:szCs w:val="22"/>
          <w:lang w:eastAsia="zh-CN"/>
        </w:rPr>
      </w:pPr>
      <w:r w:rsidRPr="006D7509">
        <w:rPr>
          <w:b/>
          <w:bCs/>
        </w:rPr>
        <w:t>Advanced proficiency</w:t>
      </w:r>
      <w:r w:rsidRPr="00B07566">
        <w:t xml:space="preserve"> </w:t>
      </w:r>
      <w:r>
        <w:t>–</w:t>
      </w:r>
      <w:r>
        <w:rPr>
          <w:lang w:eastAsia="zh-CN"/>
        </w:rPr>
        <w:t xml:space="preserve"> </w:t>
      </w:r>
      <w:r>
        <w:rPr>
          <w:szCs w:val="22"/>
          <w:lang w:eastAsia="zh-CN"/>
        </w:rPr>
        <w:t>s</w:t>
      </w:r>
      <w:r w:rsidRPr="00B50659">
        <w:rPr>
          <w:szCs w:val="22"/>
          <w:lang w:eastAsia="zh-CN"/>
        </w:rPr>
        <w:t xml:space="preserve">tudents </w:t>
      </w:r>
      <w:r w:rsidR="00060ED4">
        <w:rPr>
          <w:szCs w:val="22"/>
          <w:lang w:eastAsia="zh-CN"/>
        </w:rPr>
        <w:t xml:space="preserve">identify structures to extend themselves to </w:t>
      </w:r>
      <w:r w:rsidRPr="00B50659">
        <w:rPr>
          <w:szCs w:val="22"/>
          <w:lang w:eastAsia="zh-CN"/>
        </w:rPr>
        <w:t xml:space="preserve">create </w:t>
      </w:r>
      <w:r>
        <w:rPr>
          <w:szCs w:val="22"/>
          <w:lang w:eastAsia="zh-CN"/>
        </w:rPr>
        <w:t xml:space="preserve">a </w:t>
      </w:r>
      <w:r w:rsidR="00B443C4">
        <w:rPr>
          <w:szCs w:val="22"/>
          <w:lang w:eastAsia="zh-CN"/>
        </w:rPr>
        <w:t>conversation</w:t>
      </w:r>
      <w:r w:rsidR="00060ED4">
        <w:rPr>
          <w:szCs w:val="22"/>
          <w:lang w:eastAsia="zh-CN"/>
        </w:rPr>
        <w:t xml:space="preserve"> or recording</w:t>
      </w:r>
      <w:r>
        <w:rPr>
          <w:szCs w:val="22"/>
          <w:lang w:eastAsia="zh-CN"/>
        </w:rPr>
        <w:t>, in Chinese</w:t>
      </w:r>
      <w:r w:rsidR="00C4395D">
        <w:rPr>
          <w:szCs w:val="22"/>
          <w:lang w:eastAsia="zh-CN"/>
        </w:rPr>
        <w:t>,</w:t>
      </w:r>
      <w:r w:rsidR="00444500">
        <w:rPr>
          <w:szCs w:val="22"/>
          <w:lang w:eastAsia="zh-CN"/>
        </w:rPr>
        <w:t xml:space="preserve"> comparing birthdays of their own cultural background to Chinese</w:t>
      </w:r>
      <w:r>
        <w:rPr>
          <w:szCs w:val="22"/>
          <w:lang w:eastAsia="zh-CN"/>
        </w:rPr>
        <w:t xml:space="preserve">, </w:t>
      </w:r>
      <w:r w:rsidR="00880846">
        <w:rPr>
          <w:szCs w:val="22"/>
          <w:lang w:eastAsia="zh-CN"/>
        </w:rPr>
        <w:t>i</w:t>
      </w:r>
      <w:r>
        <w:rPr>
          <w:szCs w:val="22"/>
          <w:lang w:eastAsia="zh-CN"/>
        </w:rPr>
        <w:t>nclud</w:t>
      </w:r>
      <w:r w:rsidR="00C4395D">
        <w:rPr>
          <w:szCs w:val="22"/>
          <w:lang w:eastAsia="zh-CN"/>
        </w:rPr>
        <w:t>ing</w:t>
      </w:r>
      <w:r>
        <w:rPr>
          <w:szCs w:val="22"/>
          <w:lang w:eastAsia="zh-CN"/>
        </w:rPr>
        <w:t>:</w:t>
      </w:r>
    </w:p>
    <w:p w14:paraId="69B8A4DF" w14:textId="77777777" w:rsidR="000C6DF3" w:rsidRDefault="009565DD" w:rsidP="000C6DF3">
      <w:pPr>
        <w:pStyle w:val="FeatureBoxGrey"/>
        <w:numPr>
          <w:ilvl w:val="0"/>
          <w:numId w:val="36"/>
        </w:numPr>
        <w:ind w:left="567" w:hanging="567"/>
        <w:rPr>
          <w:szCs w:val="22"/>
          <w:lang w:eastAsia="zh-CN"/>
        </w:rPr>
      </w:pPr>
      <w:r>
        <w:rPr>
          <w:szCs w:val="22"/>
          <w:lang w:eastAsia="zh-CN"/>
        </w:rPr>
        <w:t>special birthdays unique to the various cultures and name them in Chinese</w:t>
      </w:r>
      <w:r w:rsidR="00C07BD2">
        <w:rPr>
          <w:szCs w:val="22"/>
          <w:lang w:eastAsia="zh-CN"/>
        </w:rPr>
        <w:t xml:space="preserve"> and where they are from</w:t>
      </w:r>
      <w:r w:rsidR="008F5CDF">
        <w:rPr>
          <w:szCs w:val="22"/>
          <w:lang w:eastAsia="zh-CN"/>
        </w:rPr>
        <w:t>, supported with a picture</w:t>
      </w:r>
    </w:p>
    <w:p w14:paraId="4F9ECA1F" w14:textId="77777777" w:rsidR="000C6DF3" w:rsidRDefault="008F5CDF" w:rsidP="000C6DF3">
      <w:pPr>
        <w:pStyle w:val="FeatureBoxGrey"/>
        <w:numPr>
          <w:ilvl w:val="0"/>
          <w:numId w:val="36"/>
        </w:numPr>
        <w:ind w:left="567" w:hanging="567"/>
        <w:rPr>
          <w:szCs w:val="22"/>
          <w:lang w:eastAsia="zh-CN"/>
        </w:rPr>
      </w:pPr>
      <w:r>
        <w:rPr>
          <w:szCs w:val="22"/>
          <w:lang w:eastAsia="zh-CN"/>
        </w:rPr>
        <w:t>what items are used in celebrating the birthdays</w:t>
      </w:r>
      <w:r w:rsidR="00F82F16">
        <w:rPr>
          <w:szCs w:val="22"/>
          <w:lang w:eastAsia="zh-CN"/>
        </w:rPr>
        <w:t xml:space="preserve"> with a brief description</w:t>
      </w:r>
      <w:r w:rsidR="00DD1767">
        <w:rPr>
          <w:szCs w:val="22"/>
          <w:lang w:eastAsia="zh-CN"/>
        </w:rPr>
        <w:t xml:space="preserve"> and pictures</w:t>
      </w:r>
    </w:p>
    <w:p w14:paraId="673D01C2" w14:textId="4F38C307" w:rsidR="00F82F16" w:rsidRPr="001E0A93" w:rsidRDefault="00C07BD2" w:rsidP="000C6DF3">
      <w:pPr>
        <w:pStyle w:val="FeatureBoxGrey"/>
        <w:numPr>
          <w:ilvl w:val="0"/>
          <w:numId w:val="36"/>
        </w:numPr>
        <w:ind w:left="567" w:hanging="567"/>
        <w:rPr>
          <w:szCs w:val="22"/>
          <w:lang w:eastAsia="zh-CN"/>
        </w:rPr>
      </w:pPr>
      <w:r>
        <w:rPr>
          <w:szCs w:val="22"/>
          <w:lang w:eastAsia="zh-CN"/>
        </w:rPr>
        <w:t>where the birthdays occur</w:t>
      </w:r>
      <w:r w:rsidR="00063F23">
        <w:rPr>
          <w:szCs w:val="22"/>
          <w:lang w:eastAsia="zh-CN"/>
        </w:rPr>
        <w:t>.</w:t>
      </w:r>
    </w:p>
    <w:p w14:paraId="3917C397" w14:textId="0D3E634E" w:rsidR="005D7351" w:rsidRPr="007162A2" w:rsidRDefault="005D7351" w:rsidP="00ED56FA">
      <w:pPr>
        <w:pStyle w:val="Heading3"/>
        <w:rPr>
          <w:b/>
          <w:bCs/>
          <w:lang w:eastAsia="ja-JP"/>
        </w:rPr>
      </w:pPr>
      <w:bookmarkStart w:id="43" w:name="_Toc170994590"/>
      <w:bookmarkEnd w:id="42"/>
      <w:r w:rsidRPr="006B6AEC">
        <w:rPr>
          <w:lang w:eastAsia="ja-JP"/>
        </w:rPr>
        <w:lastRenderedPageBreak/>
        <w:t>Mini task – progress checkpoint</w:t>
      </w:r>
      <w:bookmarkEnd w:id="43"/>
    </w:p>
    <w:p w14:paraId="5FB754D7" w14:textId="2C1130D2" w:rsidR="005D7351" w:rsidRDefault="005D7351" w:rsidP="005D7351">
      <w:pPr>
        <w:pStyle w:val="Caption"/>
      </w:pPr>
      <w:r>
        <w:t xml:space="preserve">Table </w:t>
      </w:r>
      <w:r w:rsidR="00092A46">
        <w:t>4</w:t>
      </w:r>
      <w:r w:rsidRPr="001747BF">
        <w:t xml:space="preserve"> – mini task – progress checkpoint </w:t>
      </w:r>
      <w:r>
        <w:t>2</w:t>
      </w:r>
    </w:p>
    <w:tbl>
      <w:tblPr>
        <w:tblStyle w:val="Tableheader"/>
        <w:tblW w:w="4964" w:type="pct"/>
        <w:tblLayout w:type="fixed"/>
        <w:tblLook w:val="0420" w:firstRow="1" w:lastRow="0" w:firstColumn="0" w:lastColumn="0" w:noHBand="0" w:noVBand="1"/>
        <w:tblDescription w:val="Mini task progress checkpoint 2."/>
      </w:tblPr>
      <w:tblGrid>
        <w:gridCol w:w="14457"/>
      </w:tblGrid>
      <w:tr w:rsidR="005D7351" w:rsidRPr="00031246" w14:paraId="596F7B0A" w14:textId="77777777" w:rsidTr="0022475F">
        <w:trPr>
          <w:cnfStyle w:val="100000000000" w:firstRow="1" w:lastRow="0" w:firstColumn="0" w:lastColumn="0" w:oddVBand="0" w:evenVBand="0" w:oddHBand="0" w:evenHBand="0" w:firstRowFirstColumn="0" w:firstRowLastColumn="0" w:lastRowFirstColumn="0" w:lastRowLastColumn="0"/>
        </w:trPr>
        <w:tc>
          <w:tcPr>
            <w:tcW w:w="5000" w:type="pct"/>
          </w:tcPr>
          <w:p w14:paraId="173EA5E8" w14:textId="46D68C35" w:rsidR="005D7351" w:rsidRPr="00031246" w:rsidRDefault="005D7351" w:rsidP="0022475F">
            <w:r>
              <w:t xml:space="preserve">Mini task – </w:t>
            </w:r>
            <w:r w:rsidR="0029041B">
              <w:t xml:space="preserve">planning </w:t>
            </w:r>
            <w:r w:rsidR="00520039">
              <w:t>Harmony</w:t>
            </w:r>
            <w:r w:rsidR="0029041B">
              <w:t xml:space="preserve"> Day</w:t>
            </w:r>
          </w:p>
        </w:tc>
      </w:tr>
      <w:tr w:rsidR="005D7351" w14:paraId="41630907" w14:textId="77777777" w:rsidTr="0022475F">
        <w:trPr>
          <w:cnfStyle w:val="000000100000" w:firstRow="0" w:lastRow="0" w:firstColumn="0" w:lastColumn="0" w:oddVBand="0" w:evenVBand="0" w:oddHBand="1" w:evenHBand="0" w:firstRowFirstColumn="0" w:firstRowLastColumn="0" w:lastRowFirstColumn="0" w:lastRowLastColumn="0"/>
        </w:trPr>
        <w:tc>
          <w:tcPr>
            <w:tcW w:w="5000" w:type="pct"/>
          </w:tcPr>
          <w:p w14:paraId="3F164C3D" w14:textId="1A34E81E" w:rsidR="00A26162" w:rsidRDefault="005D7351" w:rsidP="0022475F">
            <w:r>
              <w:rPr>
                <w:noProof/>
              </w:rPr>
              <w:drawing>
                <wp:inline distT="0" distB="0" distL="0" distR="0" wp14:anchorId="48094894" wp14:editId="0617D9C1">
                  <wp:extent cx="360000" cy="360000"/>
                  <wp:effectExtent l="0" t="0" r="2540" b="254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As a formative assessment task, to ensure students are on track to succeed in the final summative assessment task, students </w:t>
            </w:r>
            <w:r w:rsidR="002B3FF8">
              <w:t xml:space="preserve">survey the class to </w:t>
            </w:r>
            <w:r w:rsidR="00A26162">
              <w:t>plan for</w:t>
            </w:r>
            <w:r w:rsidR="002B3FF8">
              <w:t xml:space="preserve"> </w:t>
            </w:r>
            <w:r w:rsidR="00731F02">
              <w:t>Harmony</w:t>
            </w:r>
            <w:r w:rsidR="002B3FF8">
              <w:t xml:space="preserve"> Day</w:t>
            </w:r>
            <w:r>
              <w:t>.</w:t>
            </w:r>
          </w:p>
          <w:p w14:paraId="37202DF9" w14:textId="390B3E2C" w:rsidR="00300A89" w:rsidRDefault="00A26162" w:rsidP="0022475F">
            <w:r w:rsidRPr="00D74FDC">
              <w:rPr>
                <w:b/>
                <w:bCs/>
              </w:rPr>
              <w:t>Part A</w:t>
            </w:r>
            <w:r>
              <w:t xml:space="preserve"> </w:t>
            </w:r>
            <w:r w:rsidR="007B3083">
              <w:t xml:space="preserve">– </w:t>
            </w:r>
            <w:r w:rsidR="00063A9D">
              <w:t xml:space="preserve">individually, </w:t>
            </w:r>
            <w:r w:rsidR="00C4395D">
              <w:t>students respond to a survey about preferences for celebrating ‘</w:t>
            </w:r>
            <w:r w:rsidR="00731F02">
              <w:t>Harmony</w:t>
            </w:r>
            <w:r w:rsidR="00C4395D">
              <w:t xml:space="preserve"> Day’, using the </w:t>
            </w:r>
            <w:hyperlink r:id="rId119" w:history="1">
              <w:r w:rsidR="002E361D" w:rsidRPr="002E361D">
                <w:rPr>
                  <w:rStyle w:val="Hyperlink"/>
                </w:rPr>
                <w:t xml:space="preserve">‘Harmony Day – survey’ resource </w:t>
              </w:r>
              <w:r w:rsidR="00502DA0">
                <w:rPr>
                  <w:rStyle w:val="Hyperlink"/>
                </w:rPr>
                <w:t>(PDF</w:t>
              </w:r>
              <w:r w:rsidR="002E361D" w:rsidRPr="002E361D">
                <w:rPr>
                  <w:rStyle w:val="Hyperlink"/>
                </w:rPr>
                <w:t xml:space="preserve"> 4.5 </w:t>
              </w:r>
              <w:r w:rsidR="00502DA0">
                <w:rPr>
                  <w:rStyle w:val="Hyperlink"/>
                </w:rPr>
                <w:t>MB)</w:t>
              </w:r>
            </w:hyperlink>
            <w:r w:rsidR="00254DB3">
              <w:t xml:space="preserve"> (</w:t>
            </w:r>
            <w:hyperlink r:id="rId120" w:history="1">
              <w:r w:rsidR="00254DB3" w:rsidRPr="00254DB3">
                <w:rPr>
                  <w:rStyle w:val="Hyperlink"/>
                </w:rPr>
                <w:t>link to editable version</w:t>
              </w:r>
            </w:hyperlink>
            <w:r w:rsidR="00254DB3">
              <w:t xml:space="preserve">). </w:t>
            </w:r>
            <w:r w:rsidR="00300A89">
              <w:t xml:space="preserve">On the survey, students write their name in </w:t>
            </w:r>
            <w:r w:rsidR="00300A89" w:rsidRPr="009C4E2D">
              <w:rPr>
                <w:i/>
                <w:iCs/>
              </w:rPr>
              <w:t>Hanzi</w:t>
            </w:r>
            <w:r w:rsidR="00300A89">
              <w:t>, and then choose:</w:t>
            </w:r>
          </w:p>
          <w:p w14:paraId="79F205A9" w14:textId="77777777" w:rsidR="00300A89" w:rsidRDefault="00300A89" w:rsidP="00934525">
            <w:pPr>
              <w:pStyle w:val="ListBullet"/>
            </w:pPr>
            <w:r>
              <w:t>the date</w:t>
            </w:r>
          </w:p>
          <w:p w14:paraId="3AE8AB7B" w14:textId="29EC8AAF" w:rsidR="00E12DE9" w:rsidRDefault="00063A9D" w:rsidP="00934525">
            <w:pPr>
              <w:pStyle w:val="ListBullet"/>
            </w:pPr>
            <w:r>
              <w:t>2</w:t>
            </w:r>
            <w:r w:rsidR="00300A89">
              <w:t xml:space="preserve"> </w:t>
            </w:r>
            <w:r w:rsidR="00EC3E15">
              <w:t>country</w:t>
            </w:r>
            <w:r w:rsidR="00C4395D">
              <w:t>-based</w:t>
            </w:r>
            <w:r w:rsidR="00EC3E15">
              <w:t xml:space="preserve"> theme</w:t>
            </w:r>
            <w:r>
              <w:t>s</w:t>
            </w:r>
          </w:p>
          <w:p w14:paraId="4500EFB9" w14:textId="729132F0" w:rsidR="00300A89" w:rsidRDefault="00063A9D" w:rsidP="00934525">
            <w:pPr>
              <w:pStyle w:val="ListBullet"/>
            </w:pPr>
            <w:r>
              <w:t xml:space="preserve">2 </w:t>
            </w:r>
            <w:r w:rsidR="00300A89">
              <w:t>preferred food</w:t>
            </w:r>
            <w:r w:rsidR="00EA3BEC">
              <w:t>s</w:t>
            </w:r>
          </w:p>
          <w:p w14:paraId="5EF08789" w14:textId="475C1973" w:rsidR="00300A89" w:rsidRDefault="00063A9D" w:rsidP="00934525">
            <w:pPr>
              <w:pStyle w:val="ListBullet"/>
            </w:pPr>
            <w:r>
              <w:t xml:space="preserve">2 </w:t>
            </w:r>
            <w:r w:rsidR="00300A89">
              <w:t>preferred drink</w:t>
            </w:r>
            <w:r w:rsidR="00EA3BEC">
              <w:t>s</w:t>
            </w:r>
            <w:r w:rsidR="00300A89">
              <w:t>.</w:t>
            </w:r>
          </w:p>
          <w:p w14:paraId="7D672134" w14:textId="08AF7D69" w:rsidR="007B3083" w:rsidRPr="00063A9D" w:rsidRDefault="00593669" w:rsidP="00063A9D">
            <w:pPr>
              <w:rPr>
                <w:b/>
                <w:bCs/>
              </w:rPr>
            </w:pPr>
            <w:r w:rsidRPr="00063A9D">
              <w:rPr>
                <w:b/>
                <w:bCs/>
              </w:rPr>
              <w:t>Listen to, read and view information, opinions and ideas in a range of predictable texts on familiar themes (ML4-UND-01)</w:t>
            </w:r>
          </w:p>
          <w:p w14:paraId="3CA959FC" w14:textId="7B752D98" w:rsidR="007B3083" w:rsidRDefault="007B3083" w:rsidP="00063A9D">
            <w:r w:rsidRPr="009C4E2D">
              <w:rPr>
                <w:b/>
                <w:bCs/>
              </w:rPr>
              <w:t>Part B</w:t>
            </w:r>
            <w:r>
              <w:t xml:space="preserve"> – </w:t>
            </w:r>
            <w:r w:rsidR="00C4395D">
              <w:t>in groups of 5</w:t>
            </w:r>
            <w:r w:rsidR="00FC6F5A">
              <w:t xml:space="preserve"> or </w:t>
            </w:r>
            <w:r w:rsidR="00C4395D">
              <w:t>6, s</w:t>
            </w:r>
            <w:r>
              <w:t xml:space="preserve">tudents </w:t>
            </w:r>
            <w:r w:rsidR="002A501F">
              <w:t xml:space="preserve">share </w:t>
            </w:r>
            <w:r w:rsidR="00C4395D">
              <w:t>their survey responses with each other</w:t>
            </w:r>
            <w:r w:rsidR="00853C93">
              <w:t xml:space="preserve">, with the aim of identifying their group’s </w:t>
            </w:r>
            <w:r w:rsidR="00063A9D">
              <w:t xml:space="preserve">top </w:t>
            </w:r>
            <w:r w:rsidR="00853C93">
              <w:t>preferences</w:t>
            </w:r>
            <w:r w:rsidR="00063A9D">
              <w:t xml:space="preserve"> for each category</w:t>
            </w:r>
            <w:r w:rsidR="00D836FC">
              <w:t>,</w:t>
            </w:r>
            <w:r w:rsidR="00063A9D">
              <w:t xml:space="preserve"> </w:t>
            </w:r>
            <w:r w:rsidR="008F741B">
              <w:t>a</w:t>
            </w:r>
            <w:r w:rsidR="00C4395D">
              <w:t xml:space="preserve">nd collaboratively write a </w:t>
            </w:r>
            <w:r w:rsidR="00057AE7">
              <w:t>paragraph about their responses.</w:t>
            </w:r>
            <w:r w:rsidR="00853C93">
              <w:t xml:space="preserve"> </w:t>
            </w:r>
            <w:r w:rsidR="001059EC">
              <w:t xml:space="preserve">As a group, in Chinese, </w:t>
            </w:r>
            <w:r w:rsidR="008A4E11">
              <w:t xml:space="preserve">students write a few sentences outlining </w:t>
            </w:r>
            <w:r w:rsidR="00E25A46">
              <w:t>their choices</w:t>
            </w:r>
            <w:r w:rsidR="001059EC">
              <w:t xml:space="preserve"> as fol</w:t>
            </w:r>
            <w:r w:rsidR="00063A9D">
              <w:t>lows</w:t>
            </w:r>
            <w:r w:rsidR="001059EC">
              <w:t>:</w:t>
            </w:r>
          </w:p>
          <w:p w14:paraId="2A8A5AB4" w14:textId="4536BFC9" w:rsidR="00063A9D" w:rsidRDefault="00940000" w:rsidP="00934525">
            <w:pPr>
              <w:pStyle w:val="ListBullet"/>
            </w:pPr>
            <w:r>
              <w:lastRenderedPageBreak/>
              <w:t xml:space="preserve">[Date] </w:t>
            </w:r>
            <w:r w:rsidR="00D96C3F">
              <w:t>is good</w:t>
            </w:r>
            <w:r>
              <w:t>.</w:t>
            </w:r>
          </w:p>
          <w:p w14:paraId="000C1DB7" w14:textId="23400034" w:rsidR="00063A9D" w:rsidRDefault="00F953B3" w:rsidP="00934525">
            <w:pPr>
              <w:pStyle w:val="ListBullet"/>
            </w:pPr>
            <w:r>
              <w:t>[</w:t>
            </w:r>
            <w:r w:rsidR="00063A9D">
              <w:t>C</w:t>
            </w:r>
            <w:r>
              <w:t>ountry</w:t>
            </w:r>
            <w:r w:rsidR="00063A9D">
              <w:t>-theme</w:t>
            </w:r>
            <w:r>
              <w:t>]</w:t>
            </w:r>
            <w:r w:rsidR="001713C9">
              <w:t xml:space="preserve"> </w:t>
            </w:r>
            <w:r w:rsidR="00063A9D">
              <w:t>is good.</w:t>
            </w:r>
          </w:p>
          <w:p w14:paraId="72DA5CBF" w14:textId="26628EEA" w:rsidR="00063A9D" w:rsidRDefault="004937A3" w:rsidP="00934525">
            <w:pPr>
              <w:pStyle w:val="ListBullet"/>
            </w:pPr>
            <w:r>
              <w:t>[</w:t>
            </w:r>
            <w:r w:rsidR="00063A9D">
              <w:t>Foods</w:t>
            </w:r>
            <w:r>
              <w:t xml:space="preserve">] </w:t>
            </w:r>
            <w:r w:rsidR="00063A9D">
              <w:t>and (</w:t>
            </w:r>
            <w:r w:rsidR="00063A9D" w:rsidRPr="003F6212">
              <w:rPr>
                <w:rFonts w:ascii="SimSun" w:eastAsia="SimSun" w:hAnsi="SimSun" w:hint="eastAsia"/>
              </w:rPr>
              <w:t>和</w:t>
            </w:r>
            <w:r w:rsidR="00063A9D">
              <w:t>) [drinks] are</w:t>
            </w:r>
            <w:r>
              <w:t xml:space="preserve"> also </w:t>
            </w:r>
            <w:r w:rsidR="00156D64">
              <w:t xml:space="preserve">very </w:t>
            </w:r>
            <w:r>
              <w:t>good.</w:t>
            </w:r>
          </w:p>
          <w:p w14:paraId="1EA8E2C3" w14:textId="17A9CFAA" w:rsidR="001059EC" w:rsidRPr="00063A9D" w:rsidRDefault="00425A5C" w:rsidP="00063A9D">
            <w:r>
              <w:t>Students should practi</w:t>
            </w:r>
            <w:r w:rsidR="00063A9D">
              <w:t>s</w:t>
            </w:r>
            <w:r>
              <w:t xml:space="preserve">e reading </w:t>
            </w:r>
            <w:r w:rsidR="00063A9D">
              <w:t>their summary</w:t>
            </w:r>
            <w:r>
              <w:t xml:space="preserve"> aloud and choose </w:t>
            </w:r>
            <w:r w:rsidR="000B20EB">
              <w:t>a group member to read it aloud to the teacher.</w:t>
            </w:r>
            <w:r w:rsidR="001125B8">
              <w:t xml:space="preserve"> </w:t>
            </w:r>
            <w:r w:rsidR="004B4055" w:rsidRPr="00063A9D">
              <w:rPr>
                <w:b/>
                <w:bCs/>
              </w:rPr>
              <w:t xml:space="preserve">Use </w:t>
            </w:r>
            <w:r w:rsidR="003E0513">
              <w:rPr>
                <w:b/>
                <w:bCs/>
              </w:rPr>
              <w:t xml:space="preserve">relevant and familiar vocabulary from a range of themes to </w:t>
            </w:r>
            <w:r w:rsidR="004B4055" w:rsidRPr="00063A9D">
              <w:rPr>
                <w:b/>
                <w:bCs/>
              </w:rPr>
              <w:t>create written texts</w:t>
            </w:r>
            <w:r w:rsidR="007754E6" w:rsidRPr="00063A9D">
              <w:rPr>
                <w:b/>
                <w:bCs/>
              </w:rPr>
              <w:t xml:space="preserve"> (ML4-CRT-01)</w:t>
            </w:r>
          </w:p>
          <w:p w14:paraId="71C22DC6" w14:textId="3942299D" w:rsidR="005D7351" w:rsidRPr="00B92B65" w:rsidRDefault="005D7351" w:rsidP="0022475F">
            <w:r w:rsidRPr="005F749A">
              <w:rPr>
                <w:noProof/>
              </w:rPr>
              <w:drawing>
                <wp:inline distT="0" distB="0" distL="0" distR="0" wp14:anchorId="4E66FBCE" wp14:editId="2EF4CAA8">
                  <wp:extent cx="360000" cy="360000"/>
                  <wp:effectExtent l="0" t="0" r="2540" b="254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w:t>
            </w:r>
            <w:r w:rsidR="004A6FA7">
              <w:rPr>
                <w:b/>
              </w:rPr>
              <w:t>Teacher</w:t>
            </w:r>
            <w:r w:rsidRPr="005F749A">
              <w:rPr>
                <w:b/>
                <w:bCs/>
              </w:rPr>
              <w:t xml:space="preserve"> feedback</w:t>
            </w:r>
            <w:r w:rsidRPr="005F749A">
              <w:t xml:space="preserve"> – </w:t>
            </w:r>
            <w:r w:rsidR="00853C93">
              <w:t xml:space="preserve">one student from each group </w:t>
            </w:r>
            <w:r w:rsidR="00ED7EFA">
              <w:t>read</w:t>
            </w:r>
            <w:r w:rsidR="00987D6B">
              <w:t>s</w:t>
            </w:r>
            <w:r w:rsidR="00ED7EFA">
              <w:t xml:space="preserve"> out their group</w:t>
            </w:r>
            <w:r w:rsidR="00853C93">
              <w:t>’s</w:t>
            </w:r>
            <w:r w:rsidR="00ED7EFA">
              <w:t xml:space="preserve"> overview and submit</w:t>
            </w:r>
            <w:r w:rsidR="00987D6B">
              <w:t>s</w:t>
            </w:r>
            <w:r w:rsidR="00ED7EFA">
              <w:t xml:space="preserve"> it in writing. </w:t>
            </w:r>
            <w:r w:rsidR="00853C93">
              <w:t xml:space="preserve">Give </w:t>
            </w:r>
            <w:r w:rsidR="00987D6B">
              <w:t>feedback on pronunciation, grammatical order and character</w:t>
            </w:r>
            <w:r w:rsidR="00D2512D">
              <w:t xml:space="preserve"> writing.</w:t>
            </w:r>
            <w:r w:rsidRPr="005F749A">
              <w:t xml:space="preserve"> </w:t>
            </w:r>
            <w:r>
              <w:t xml:space="preserve">Students </w:t>
            </w:r>
            <w:r w:rsidRPr="00A06045">
              <w:t xml:space="preserve">should consult the marking guidelines for the final assessment of </w:t>
            </w:r>
            <w:r w:rsidR="000C6DF3">
              <w:t>the</w:t>
            </w:r>
            <w:r w:rsidRPr="00A06045">
              <w:t xml:space="preserve"> learning task, to check for understanding of language and expectations and apply these to the mini task, as well as </w:t>
            </w:r>
            <w:r>
              <w:t>identify</w:t>
            </w:r>
            <w:r w:rsidRPr="00A06045">
              <w:t xml:space="preserve"> future learning goals.</w:t>
            </w:r>
          </w:p>
        </w:tc>
      </w:tr>
    </w:tbl>
    <w:p w14:paraId="0F5E3460" w14:textId="65A73BD2" w:rsidR="005D7351" w:rsidRPr="00CF4A97" w:rsidRDefault="005D7351" w:rsidP="005D7351">
      <w:pPr>
        <w:pBdr>
          <w:top w:val="single" w:sz="24" w:space="10" w:color="8CE0FF"/>
          <w:left w:val="single" w:sz="24" w:space="10" w:color="8CE0FF"/>
          <w:bottom w:val="single" w:sz="24" w:space="10" w:color="8CE0FF"/>
          <w:right w:val="single" w:sz="24" w:space="10" w:color="8CE0FF"/>
        </w:pBdr>
        <w:shd w:val="clear" w:color="auto" w:fill="8CE0FF"/>
        <w:spacing w:before="120"/>
      </w:pPr>
      <w:r>
        <w:rPr>
          <w:noProof/>
        </w:rPr>
        <w:lastRenderedPageBreak/>
        <w:drawing>
          <wp:inline distT="0" distB="0" distL="0" distR="0" wp14:anchorId="512F78C7" wp14:editId="3714AB1A">
            <wp:extent cx="360000" cy="360000"/>
            <wp:effectExtent l="0" t="0" r="2540" b="254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300A89" w:rsidRPr="00300A89">
        <w:t xml:space="preserve"> </w:t>
      </w:r>
      <w:r w:rsidRPr="00CF4A97">
        <w:rPr>
          <w:b/>
          <w:bCs/>
        </w:rPr>
        <w:t>Student reflection</w:t>
      </w:r>
      <w:r w:rsidRPr="00CF4A97">
        <w:t xml:space="preserve"> – students complete a learning reflection journal entry, digitally or on paper (see </w:t>
      </w:r>
      <w:hyperlink r:id="rId121" w:history="1">
        <w:r w:rsidRPr="00CF4A97">
          <w:rPr>
            <w:color w:val="2F5496"/>
            <w:u w:val="single"/>
          </w:rPr>
          <w:t>sample</w:t>
        </w:r>
      </w:hyperlink>
      <w:r w:rsidRPr="00CF4A97">
        <w:t>, or students could use their own format), reflecting on their learning progress and setting new learning goals.</w:t>
      </w:r>
    </w:p>
    <w:p w14:paraId="24231731" w14:textId="25195971" w:rsidR="008D47AB" w:rsidRDefault="005D7351" w:rsidP="008D47AB">
      <w:pPr>
        <w:pBdr>
          <w:top w:val="single" w:sz="24" w:space="10" w:color="8CE0FF"/>
          <w:left w:val="single" w:sz="24" w:space="10" w:color="8CE0FF"/>
          <w:bottom w:val="single" w:sz="24" w:space="10" w:color="8CE0FF"/>
          <w:right w:val="single" w:sz="24" w:space="10" w:color="8CE0FF"/>
        </w:pBdr>
        <w:shd w:val="clear" w:color="auto" w:fill="8CE0FF"/>
        <w:spacing w:before="120"/>
      </w:pPr>
      <w:r w:rsidRPr="00CF4A97">
        <w:t>Reflection questions:</w:t>
      </w:r>
      <w:r w:rsidR="008D47AB">
        <w:br/>
        <w:t>1.</w:t>
      </w:r>
      <w:r w:rsidR="008D47AB">
        <w:tab/>
        <w:t>How could this learning be applied to the final summative assessment task? Write specific examples in Chinese that can be used in the task.</w:t>
      </w:r>
    </w:p>
    <w:p w14:paraId="713D8645" w14:textId="77777777" w:rsidR="008D47AB" w:rsidRDefault="008D47AB" w:rsidP="008D47AB">
      <w:pPr>
        <w:pBdr>
          <w:top w:val="single" w:sz="24" w:space="10" w:color="8CE0FF"/>
          <w:left w:val="single" w:sz="24" w:space="10" w:color="8CE0FF"/>
          <w:bottom w:val="single" w:sz="24" w:space="10" w:color="8CE0FF"/>
          <w:right w:val="single" w:sz="24" w:space="10" w:color="8CE0FF"/>
        </w:pBdr>
        <w:shd w:val="clear" w:color="auto" w:fill="8CE0FF"/>
        <w:spacing w:before="120"/>
      </w:pPr>
      <w:r>
        <w:t>2.</w:t>
      </w:r>
      <w:r>
        <w:tab/>
        <w:t>What did I do well? Write specific detail and how it can be applied to future language use or learning.</w:t>
      </w:r>
    </w:p>
    <w:p w14:paraId="2C0C10C1" w14:textId="6054EC3E" w:rsidR="005D7351" w:rsidRPr="00CF4A97" w:rsidRDefault="008D47AB" w:rsidP="008D47AB">
      <w:pPr>
        <w:pBdr>
          <w:top w:val="single" w:sz="24" w:space="10" w:color="8CE0FF"/>
          <w:left w:val="single" w:sz="24" w:space="10" w:color="8CE0FF"/>
          <w:bottom w:val="single" w:sz="24" w:space="10" w:color="8CE0FF"/>
          <w:right w:val="single" w:sz="24" w:space="10" w:color="8CE0FF"/>
        </w:pBdr>
        <w:shd w:val="clear" w:color="auto" w:fill="8CE0FF"/>
        <w:spacing w:before="120"/>
      </w:pPr>
      <w:r>
        <w:t>3.</w:t>
      </w:r>
      <w:r>
        <w:tab/>
        <w:t>What am I still unsure about? Write specific detail and an action plan of how to get help and by when.</w:t>
      </w:r>
    </w:p>
    <w:p w14:paraId="0DF17382" w14:textId="7BF607DC" w:rsidR="00ED56FA" w:rsidRDefault="005D7351" w:rsidP="005D7351">
      <w:pPr>
        <w:pStyle w:val="FeatureBoxPink"/>
      </w:pPr>
      <w:r>
        <w:rPr>
          <w:noProof/>
        </w:rPr>
        <w:lastRenderedPageBreak/>
        <w:drawing>
          <wp:inline distT="0" distB="0" distL="0" distR="0" wp14:anchorId="24C8F20E" wp14:editId="33F41D4C">
            <wp:extent cx="360000" cy="360000"/>
            <wp:effectExtent l="0" t="0" r="2540" b="254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B41BCB">
        <w:rPr>
          <w:i/>
          <w:iCs/>
        </w:rPr>
        <w:t xml:space="preserve">reflect on the </w:t>
      </w:r>
      <w:r w:rsidR="00BF6BEA">
        <w:rPr>
          <w:i/>
          <w:iCs/>
        </w:rPr>
        <w:t>unit</w:t>
      </w:r>
      <w:r w:rsidRPr="00B41BCB">
        <w:rPr>
          <w:i/>
          <w:iCs/>
        </w:rPr>
        <w:t xml:space="preserve"> to this point, along with student data such as formative assessment and feedback through exit tickets. Use this space to add any adjustments made to the unit or that will be made to the next stage of the learning sequence.</w:t>
      </w:r>
    </w:p>
    <w:p w14:paraId="47E1347D" w14:textId="07F06277" w:rsidR="000E65BA" w:rsidRPr="00300A89" w:rsidRDefault="000E65BA" w:rsidP="00ED56FA">
      <w:pPr>
        <w:pStyle w:val="Heading2"/>
      </w:pPr>
      <w:bookmarkStart w:id="44" w:name="_Toc170994591"/>
      <w:r w:rsidRPr="00300A89">
        <w:t>Weeks 7–</w:t>
      </w:r>
      <w:r w:rsidR="00043957" w:rsidRPr="00300A89">
        <w:t>8</w:t>
      </w:r>
      <w:r w:rsidRPr="00300A89">
        <w:t xml:space="preserve"> </w:t>
      </w:r>
      <w:r w:rsidR="00A21BFB" w:rsidRPr="00300A89">
        <w:t>–</w:t>
      </w:r>
      <w:r w:rsidRPr="00300A89">
        <w:t xml:space="preserve"> </w:t>
      </w:r>
      <w:r w:rsidR="00057AE7" w:rsidRPr="00300A89">
        <w:t>i</w:t>
      </w:r>
      <w:r w:rsidR="00A21BFB" w:rsidRPr="00300A89">
        <w:t>ntroducing myself</w:t>
      </w:r>
      <w:bookmarkEnd w:id="44"/>
    </w:p>
    <w:p w14:paraId="27D39006" w14:textId="22B80D9D" w:rsidR="006607DC" w:rsidRDefault="006607DC" w:rsidP="006607DC">
      <w:r>
        <w:t xml:space="preserve">The table below contains suggested learning intentions and success criteria. </w:t>
      </w:r>
    </w:p>
    <w:p w14:paraId="7A48F784" w14:textId="4FBA33F6" w:rsidR="006607DC" w:rsidRPr="00447261" w:rsidRDefault="006607DC" w:rsidP="00607B1F">
      <w:pPr>
        <w:pStyle w:val="Caption"/>
      </w:pPr>
      <w:bookmarkStart w:id="45" w:name="_Hlk143266581"/>
      <w:r w:rsidRPr="00447261">
        <w:t xml:space="preserve">Table </w:t>
      </w:r>
      <w:r w:rsidR="00092A46">
        <w:t>5</w:t>
      </w:r>
      <w:r w:rsidRPr="00447261">
        <w:t xml:space="preserve">– learning intentions and success criteria for Weeks </w:t>
      </w:r>
      <w:r w:rsidR="001D058E">
        <w:t>7</w:t>
      </w:r>
      <w:r w:rsidR="00057AE7">
        <w:t>–</w:t>
      </w:r>
      <w:r w:rsidR="001D058E">
        <w:t>8</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6607DC" w:rsidRPr="00031246" w14:paraId="07C5E145" w14:textId="77777777" w:rsidTr="001F52A1">
        <w:trPr>
          <w:cnfStyle w:val="100000000000" w:firstRow="1" w:lastRow="0" w:firstColumn="0" w:lastColumn="0" w:oddVBand="0" w:evenVBand="0" w:oddHBand="0" w:evenHBand="0" w:firstRowFirstColumn="0" w:firstRowLastColumn="0" w:lastRowFirstColumn="0" w:lastRowLastColumn="0"/>
        </w:trPr>
        <w:tc>
          <w:tcPr>
            <w:tcW w:w="2500" w:type="pct"/>
          </w:tcPr>
          <w:p w14:paraId="5C4C6BC7" w14:textId="77777777" w:rsidR="006607DC" w:rsidRPr="00031246" w:rsidRDefault="006607DC" w:rsidP="001F52A1">
            <w:r w:rsidRPr="00031246">
              <w:t>Learning intentions</w:t>
            </w:r>
          </w:p>
        </w:tc>
        <w:tc>
          <w:tcPr>
            <w:tcW w:w="2500" w:type="pct"/>
          </w:tcPr>
          <w:p w14:paraId="7ACF8FA0" w14:textId="77777777" w:rsidR="006607DC" w:rsidRPr="00031246" w:rsidRDefault="006607DC" w:rsidP="001F52A1">
            <w:r w:rsidRPr="00031246">
              <w:t>Success criteria</w:t>
            </w:r>
          </w:p>
        </w:tc>
      </w:tr>
      <w:tr w:rsidR="006607DC" w14:paraId="56CE6405" w14:textId="77777777" w:rsidTr="003F6212">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4D5FB629" w14:textId="39BBE013" w:rsidR="006607DC" w:rsidRDefault="006607DC" w:rsidP="001F52A1">
            <w:r>
              <w:t>Students are learning:</w:t>
            </w:r>
          </w:p>
          <w:p w14:paraId="2B590A5A" w14:textId="53E3BF6B" w:rsidR="00592AF3" w:rsidRPr="00D62CA5" w:rsidRDefault="00E259E7" w:rsidP="008F741B">
            <w:pPr>
              <w:pStyle w:val="ListBullet"/>
            </w:pPr>
            <w:r>
              <w:t xml:space="preserve">different cultures have </w:t>
            </w:r>
            <w:r w:rsidR="00D124E6">
              <w:t>different protocols for respectful introductions</w:t>
            </w:r>
          </w:p>
        </w:tc>
        <w:tc>
          <w:tcPr>
            <w:tcW w:w="0" w:type="pct"/>
            <w:shd w:val="clear" w:color="auto" w:fill="auto"/>
          </w:tcPr>
          <w:p w14:paraId="11EED685" w14:textId="77777777" w:rsidR="006607DC" w:rsidRDefault="006607DC" w:rsidP="001F52A1">
            <w:pPr>
              <w:rPr>
                <w:rFonts w:eastAsia="Calibri"/>
              </w:rPr>
            </w:pPr>
            <w:r>
              <w:t>Students can:</w:t>
            </w:r>
          </w:p>
          <w:p w14:paraId="4D97E238" w14:textId="042E6E2F" w:rsidR="00D26C03" w:rsidRPr="00C668F8" w:rsidRDefault="00247B17" w:rsidP="008F741B">
            <w:pPr>
              <w:pStyle w:val="ListBullet"/>
            </w:pPr>
            <w:r>
              <w:t>identify appropriate cultural practices when meeting people from Chinese speaking backgrounds</w:t>
            </w:r>
          </w:p>
        </w:tc>
      </w:tr>
      <w:tr w:rsidR="008F741B" w14:paraId="37F7DEB0" w14:textId="77777777" w:rsidTr="003F6212">
        <w:trPr>
          <w:cnfStyle w:val="000000010000" w:firstRow="0" w:lastRow="0" w:firstColumn="0" w:lastColumn="0" w:oddVBand="0" w:evenVBand="0" w:oddHBand="0" w:evenHBand="1" w:firstRowFirstColumn="0" w:firstRowLastColumn="0" w:lastRowFirstColumn="0" w:lastRowLastColumn="0"/>
        </w:trPr>
        <w:tc>
          <w:tcPr>
            <w:tcW w:w="0" w:type="pct"/>
            <w:shd w:val="clear" w:color="auto" w:fill="auto"/>
          </w:tcPr>
          <w:p w14:paraId="26E88809" w14:textId="24EC95F2" w:rsidR="008F741B" w:rsidRDefault="008F741B" w:rsidP="003F6212">
            <w:pPr>
              <w:pStyle w:val="ListBullet"/>
            </w:pPr>
            <w:r>
              <w:t>there is a variety of ways questions can be asked in Chinese</w:t>
            </w:r>
          </w:p>
        </w:tc>
        <w:tc>
          <w:tcPr>
            <w:tcW w:w="0" w:type="pct"/>
            <w:shd w:val="clear" w:color="auto" w:fill="auto"/>
          </w:tcPr>
          <w:p w14:paraId="41B781B5" w14:textId="6D954727" w:rsidR="008F741B" w:rsidRDefault="008F741B" w:rsidP="003F6212">
            <w:pPr>
              <w:pStyle w:val="ListBullet"/>
            </w:pPr>
            <w:r>
              <w:t xml:space="preserve">ask questions using </w:t>
            </w:r>
            <w:r w:rsidRPr="00D26C03">
              <w:rPr>
                <w:rFonts w:ascii="SimSun" w:eastAsia="SimSun" w:hAnsi="SimSun" w:hint="eastAsia"/>
              </w:rPr>
              <w:t>吗</w:t>
            </w:r>
            <w:r>
              <w:rPr>
                <w:rFonts w:eastAsia="SimSun" w:hint="eastAsia"/>
              </w:rPr>
              <w:t>,</w:t>
            </w:r>
            <w:r>
              <w:rPr>
                <w:rFonts w:eastAsia="SimSun"/>
              </w:rPr>
              <w:t xml:space="preserve"> </w:t>
            </w:r>
            <w:r w:rsidRPr="00D26C03">
              <w:rPr>
                <w:rFonts w:ascii="SimSun" w:eastAsia="SimSun" w:hAnsi="SimSun" w:hint="eastAsia"/>
              </w:rPr>
              <w:t>你呢</w:t>
            </w:r>
            <w:r>
              <w:rPr>
                <w:rFonts w:eastAsia="SimSun" w:hint="eastAsia"/>
              </w:rPr>
              <w:t>,</w:t>
            </w:r>
            <w:r>
              <w:rPr>
                <w:rFonts w:eastAsia="SimSun"/>
              </w:rPr>
              <w:t xml:space="preserve"> </w:t>
            </w:r>
            <w:r w:rsidRPr="00D26C03">
              <w:rPr>
                <w:rFonts w:ascii="SimSun" w:eastAsia="SimSun" w:hAnsi="SimSun" w:hint="eastAsia"/>
              </w:rPr>
              <w:t>哪</w:t>
            </w:r>
            <w:r>
              <w:rPr>
                <w:rFonts w:eastAsia="SimSun" w:hint="eastAsia"/>
              </w:rPr>
              <w:t>,</w:t>
            </w:r>
            <w:r>
              <w:rPr>
                <w:rFonts w:eastAsia="SimSun"/>
              </w:rPr>
              <w:t xml:space="preserve"> </w:t>
            </w:r>
            <w:r w:rsidRPr="00D26C03">
              <w:rPr>
                <w:rFonts w:ascii="SimSun" w:eastAsia="SimSun" w:hAnsi="SimSun" w:hint="eastAsia"/>
              </w:rPr>
              <w:t>什么</w:t>
            </w:r>
          </w:p>
        </w:tc>
      </w:tr>
      <w:tr w:rsidR="008F741B" w14:paraId="2BCE60BF" w14:textId="77777777" w:rsidTr="003F6212">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23EBC452" w14:textId="6D64B051" w:rsidR="008F741B" w:rsidRDefault="008F741B" w:rsidP="003F6212">
            <w:pPr>
              <w:pStyle w:val="ListBullet"/>
            </w:pPr>
            <w:r>
              <w:t>to share information about likes and dislikes.</w:t>
            </w:r>
          </w:p>
        </w:tc>
        <w:tc>
          <w:tcPr>
            <w:tcW w:w="0" w:type="pct"/>
            <w:shd w:val="clear" w:color="auto" w:fill="auto"/>
          </w:tcPr>
          <w:p w14:paraId="26D74713" w14:textId="16A97536" w:rsidR="008F741B" w:rsidRDefault="008F741B" w:rsidP="003F6212">
            <w:pPr>
              <w:pStyle w:val="ListBullet"/>
            </w:pPr>
            <w:r>
              <w:t xml:space="preserve">ask and respond to questions about likes and dislikes using </w:t>
            </w:r>
            <w:r w:rsidRPr="00300A89">
              <w:rPr>
                <w:rFonts w:ascii="SimSun" w:eastAsia="SimSun" w:hAnsi="SimSun" w:hint="eastAsia"/>
              </w:rPr>
              <w:t>喜欢</w:t>
            </w:r>
            <w:r>
              <w:rPr>
                <w:rFonts w:hint="eastAsia"/>
              </w:rPr>
              <w:t xml:space="preserve"> </w:t>
            </w:r>
            <w:r>
              <w:t>and</w:t>
            </w:r>
            <w:r>
              <w:rPr>
                <w:rFonts w:hint="eastAsia"/>
              </w:rPr>
              <w:t xml:space="preserve"> </w:t>
            </w:r>
            <w:r w:rsidRPr="00300A89">
              <w:rPr>
                <w:rFonts w:ascii="SimSun" w:eastAsia="SimSun" w:hAnsi="SimSun" w:hint="eastAsia"/>
              </w:rPr>
              <w:t>不喜欢</w:t>
            </w:r>
            <w:r>
              <w:t>.</w:t>
            </w:r>
          </w:p>
        </w:tc>
      </w:tr>
    </w:tbl>
    <w:p w14:paraId="66E20F16" w14:textId="02B28BFA" w:rsidR="00057AE7" w:rsidRDefault="006607DC" w:rsidP="00CF46F8">
      <w:pPr>
        <w:pStyle w:val="FeatureBox2"/>
        <w:rPr>
          <w:rFonts w:eastAsia="SimSun"/>
          <w:b/>
          <w:bCs/>
          <w:lang w:eastAsia="zh-CN"/>
        </w:rPr>
      </w:pPr>
      <w:r>
        <w:rPr>
          <w:rStyle w:val="Strong"/>
          <w:lang w:eastAsia="ja-JP"/>
        </w:rPr>
        <w:t>Suggested vocabulary and grammatical structures</w:t>
      </w:r>
    </w:p>
    <w:p w14:paraId="1189142F" w14:textId="159138FF" w:rsidR="00D92D24" w:rsidRDefault="000060EA" w:rsidP="00CF46F8">
      <w:pPr>
        <w:pStyle w:val="FeatureBox2"/>
        <w:rPr>
          <w:rFonts w:ascii="SimSun" w:eastAsia="SimSun" w:hAnsi="SimSun" w:cs="Microsoft YaHei"/>
          <w:lang w:eastAsia="zh-CN"/>
        </w:rPr>
      </w:pPr>
      <w:r>
        <w:rPr>
          <w:rFonts w:eastAsia="SimSun"/>
          <w:b/>
          <w:bCs/>
          <w:lang w:eastAsia="zh-CN"/>
        </w:rPr>
        <w:lastRenderedPageBreak/>
        <w:t>Introductions</w:t>
      </w:r>
      <w:r w:rsidR="00E55AF3">
        <w:rPr>
          <w:rFonts w:eastAsia="SimSun"/>
          <w:b/>
          <w:bCs/>
          <w:lang w:eastAsia="zh-CN"/>
        </w:rPr>
        <w:t>:</w:t>
      </w:r>
      <w:r w:rsidRPr="00300A89">
        <w:rPr>
          <w:rFonts w:eastAsia="SimSun"/>
          <w:lang w:eastAsia="zh-CN"/>
        </w:rPr>
        <w:t xml:space="preserve"> </w:t>
      </w:r>
      <w:r w:rsidRPr="008A2E7A">
        <w:rPr>
          <w:rFonts w:ascii="SimSun" w:eastAsia="SimSun" w:hAnsi="SimSun" w:cs="MS Gothic" w:hint="eastAsia"/>
          <w:lang w:eastAsia="zh-CN"/>
        </w:rPr>
        <w:t>很高</w:t>
      </w:r>
      <w:r w:rsidRPr="008A2E7A">
        <w:rPr>
          <w:rFonts w:ascii="SimSun" w:eastAsia="SimSun" w:hAnsi="SimSun" w:cs="Microsoft YaHei" w:hint="eastAsia"/>
          <w:lang w:eastAsia="zh-CN"/>
        </w:rPr>
        <w:t>兴认识你</w:t>
      </w:r>
    </w:p>
    <w:p w14:paraId="57AAE899" w14:textId="54755B10" w:rsidR="00395B1E" w:rsidRDefault="005B12AD" w:rsidP="00CF46F8">
      <w:pPr>
        <w:pStyle w:val="FeatureBox2"/>
        <w:rPr>
          <w:rFonts w:eastAsia="SimSun"/>
          <w:b/>
          <w:bCs/>
          <w:lang w:eastAsia="zh-CN"/>
        </w:rPr>
      </w:pPr>
      <w:r>
        <w:rPr>
          <w:rFonts w:eastAsia="SimSun"/>
          <w:b/>
          <w:bCs/>
          <w:lang w:eastAsia="zh-CN"/>
        </w:rPr>
        <w:t>Likes and dislikes</w:t>
      </w:r>
      <w:r w:rsidR="00E55AF3">
        <w:rPr>
          <w:rFonts w:eastAsia="SimSun"/>
          <w:b/>
          <w:bCs/>
          <w:lang w:eastAsia="zh-CN"/>
        </w:rPr>
        <w:t>:</w:t>
      </w:r>
      <w:r w:rsidR="00362FC8" w:rsidRPr="00300A89">
        <w:rPr>
          <w:rFonts w:eastAsia="SimSun"/>
          <w:lang w:eastAsia="zh-CN"/>
        </w:rPr>
        <w:t xml:space="preserve"> </w:t>
      </w:r>
      <w:r w:rsidR="00C1727F">
        <w:rPr>
          <w:rFonts w:eastAsia="SimSun" w:hint="eastAsia"/>
          <w:lang w:eastAsia="zh-CN"/>
        </w:rPr>
        <w:t>喜欢，不喜欢，你喜欢什么？你不喜欢什么？我很喜欢</w:t>
      </w:r>
      <w:r w:rsidR="00300A89" w:rsidRPr="00E41609">
        <w:rPr>
          <w:rFonts w:ascii="SimSun" w:eastAsia="SimSun" w:hAnsi="SimSun" w:hint="eastAsia"/>
        </w:rPr>
        <w:t>……</w:t>
      </w:r>
    </w:p>
    <w:p w14:paraId="510BE57B" w14:textId="3C1F4849" w:rsidR="00CF46F8" w:rsidRPr="001D6F3E" w:rsidRDefault="00CF46F8" w:rsidP="00CF46F8">
      <w:pPr>
        <w:pStyle w:val="FeatureBox2"/>
        <w:rPr>
          <w:rFonts w:ascii="SimSun" w:eastAsia="SimSun" w:hAnsi="SimSun" w:cs="Microsoft YaHei"/>
          <w:lang w:eastAsia="zh-CN"/>
        </w:rPr>
      </w:pPr>
      <w:r>
        <w:rPr>
          <w:rFonts w:eastAsia="SimSun"/>
          <w:b/>
          <w:bCs/>
          <w:lang w:eastAsia="zh-CN"/>
        </w:rPr>
        <w:t>Question words</w:t>
      </w:r>
      <w:r w:rsidR="00E55AF3">
        <w:rPr>
          <w:rFonts w:eastAsia="SimSun"/>
          <w:b/>
          <w:bCs/>
          <w:lang w:eastAsia="zh-CN"/>
        </w:rPr>
        <w:t>:</w:t>
      </w:r>
      <w:r w:rsidRPr="00300A89">
        <w:rPr>
          <w:rFonts w:eastAsia="SimSun"/>
          <w:lang w:eastAsia="zh-CN"/>
        </w:rPr>
        <w:t xml:space="preserve"> </w:t>
      </w:r>
      <w:r w:rsidRPr="006E3E7C">
        <w:rPr>
          <w:rFonts w:ascii="SimSun" w:eastAsia="SimSun" w:hAnsi="SimSun" w:hint="eastAsia"/>
          <w:lang w:eastAsia="zh-CN"/>
        </w:rPr>
        <w:t>哪，几，吗，呢，什么</w:t>
      </w:r>
    </w:p>
    <w:p w14:paraId="6727F276" w14:textId="6A5CD2BE" w:rsidR="00395B1E" w:rsidRDefault="0056403B" w:rsidP="000060EA">
      <w:pPr>
        <w:pStyle w:val="FeatureBox2"/>
        <w:rPr>
          <w:rFonts w:eastAsia="SimSun"/>
          <w:b/>
          <w:bCs/>
          <w:lang w:eastAsia="zh-CN"/>
        </w:rPr>
      </w:pPr>
      <w:r>
        <w:rPr>
          <w:rFonts w:eastAsia="SimSun"/>
          <w:b/>
          <w:bCs/>
          <w:lang w:eastAsia="zh-CN"/>
        </w:rPr>
        <w:t>Sports</w:t>
      </w:r>
      <w:r w:rsidR="00E55AF3">
        <w:rPr>
          <w:rFonts w:eastAsia="SimSun"/>
          <w:b/>
          <w:bCs/>
          <w:lang w:eastAsia="zh-CN"/>
        </w:rPr>
        <w:t>:</w:t>
      </w:r>
      <w:r w:rsidR="00395B1E" w:rsidRPr="00300A89">
        <w:rPr>
          <w:rFonts w:eastAsia="SimSun"/>
          <w:lang w:eastAsia="zh-CN"/>
        </w:rPr>
        <w:t xml:space="preserve"> </w:t>
      </w:r>
      <w:r w:rsidRPr="00891C5C">
        <w:rPr>
          <w:rFonts w:ascii="SimSun" w:eastAsia="SimSun" w:hAnsi="SimSun" w:cs="MS Gothic" w:hint="eastAsia"/>
          <w:lang w:eastAsia="zh-CN"/>
        </w:rPr>
        <w:t>游泳，跑步，打网球，</w:t>
      </w:r>
      <w:r w:rsidRPr="00891C5C">
        <w:rPr>
          <w:rFonts w:ascii="SimSun" w:eastAsia="SimSun" w:hAnsi="SimSun" w:cs="Microsoft YaHei" w:hint="eastAsia"/>
          <w:lang w:eastAsia="zh-CN"/>
        </w:rPr>
        <w:t>骑自行车，</w:t>
      </w:r>
      <w:r w:rsidR="00300A89" w:rsidRPr="00300A89">
        <w:rPr>
          <w:rFonts w:ascii="SimSun" w:eastAsia="SimSun" w:hAnsi="SimSun" w:cs="Microsoft YaHei" w:hint="eastAsia"/>
          <w:lang w:eastAsia="zh-CN"/>
        </w:rPr>
        <w:t>打</w:t>
      </w:r>
      <w:r w:rsidRPr="00300A89">
        <w:rPr>
          <w:rFonts w:ascii="SimSun" w:eastAsia="SimSun" w:hAnsi="SimSun" w:cs="Microsoft YaHei" w:hint="eastAsia"/>
          <w:lang w:eastAsia="zh-CN"/>
        </w:rPr>
        <w:t>篮球</w:t>
      </w:r>
      <w:r w:rsidRPr="00891C5C">
        <w:rPr>
          <w:rFonts w:ascii="SimSun" w:eastAsia="SimSun" w:hAnsi="SimSun" w:cs="Microsoft YaHei" w:hint="eastAsia"/>
          <w:lang w:eastAsia="zh-CN"/>
        </w:rPr>
        <w:t>，</w:t>
      </w:r>
      <w:r w:rsidRPr="00891C5C">
        <w:rPr>
          <w:rFonts w:ascii="SimSun" w:eastAsia="SimSun" w:hAnsi="SimSun" w:cs="MS Gothic" w:hint="eastAsia"/>
          <w:lang w:eastAsia="zh-CN"/>
        </w:rPr>
        <w:t>打板球，打羽毛球，踢足球</w:t>
      </w:r>
    </w:p>
    <w:p w14:paraId="28F02C8F" w14:textId="2A787F11" w:rsidR="006607DC" w:rsidRPr="00AD0141" w:rsidRDefault="006607DC" w:rsidP="000060EA">
      <w:pPr>
        <w:pStyle w:val="FeatureBox2"/>
        <w:rPr>
          <w:rFonts w:ascii="SimSun" w:eastAsia="SimSun" w:hAnsi="SimSun"/>
          <w:lang w:eastAsia="zh-CN"/>
        </w:rPr>
      </w:pPr>
      <w:r w:rsidRPr="004D3205">
        <w:rPr>
          <w:rFonts w:eastAsia="SimSun"/>
          <w:b/>
          <w:bCs/>
          <w:lang w:eastAsia="zh-CN"/>
        </w:rPr>
        <w:t xml:space="preserve">Suggested </w:t>
      </w:r>
      <w:r w:rsidR="002D6504">
        <w:rPr>
          <w:rFonts w:eastAsia="SimSun"/>
          <w:b/>
          <w:bCs/>
          <w:i/>
          <w:iCs/>
          <w:lang w:eastAsia="zh-CN"/>
        </w:rPr>
        <w:t>Hanzi</w:t>
      </w:r>
      <w:r w:rsidR="00E55AF3">
        <w:rPr>
          <w:rFonts w:eastAsia="SimSun"/>
          <w:b/>
          <w:bCs/>
          <w:i/>
          <w:iCs/>
          <w:lang w:eastAsia="zh-CN"/>
        </w:rPr>
        <w:t>:</w:t>
      </w:r>
      <w:r>
        <w:rPr>
          <w:rFonts w:eastAsia="SimSun"/>
          <w:b/>
          <w:bCs/>
          <w:i/>
          <w:iCs/>
          <w:lang w:eastAsia="zh-CN"/>
        </w:rPr>
        <w:t xml:space="preserve"> </w:t>
      </w:r>
      <w:r w:rsidR="00837708">
        <w:rPr>
          <w:rFonts w:eastAsia="SimSun" w:hint="eastAsia"/>
          <w:lang w:eastAsia="zh-CN"/>
        </w:rPr>
        <w:t>喜</w:t>
      </w:r>
      <w:r w:rsidR="004F6AB0">
        <w:rPr>
          <w:rFonts w:eastAsia="SimSun"/>
          <w:lang w:eastAsia="zh-CN"/>
        </w:rPr>
        <w:t xml:space="preserve"> (</w:t>
      </w:r>
      <w:hyperlink r:id="rId122" w:history="1">
        <w:r w:rsidR="004F6AB0" w:rsidRPr="00D72688">
          <w:rPr>
            <w:rStyle w:val="Hyperlink"/>
            <w:rFonts w:eastAsia="SimSun"/>
            <w:lang w:eastAsia="zh-CN"/>
          </w:rPr>
          <w:t>stroke order</w:t>
        </w:r>
      </w:hyperlink>
      <w:r w:rsidR="004F6AB0">
        <w:rPr>
          <w:rFonts w:eastAsia="SimSun"/>
          <w:lang w:eastAsia="zh-CN"/>
        </w:rPr>
        <w:t>)</w:t>
      </w:r>
      <w:r w:rsidR="00E55AF3">
        <w:rPr>
          <w:rFonts w:eastAsia="SimSun"/>
          <w:lang w:eastAsia="zh-CN"/>
        </w:rPr>
        <w:t xml:space="preserve"> (1:18)</w:t>
      </w:r>
      <w:r w:rsidR="00837708">
        <w:rPr>
          <w:rFonts w:eastAsia="SimSun" w:hint="eastAsia"/>
          <w:lang w:eastAsia="zh-CN"/>
        </w:rPr>
        <w:t>,</w:t>
      </w:r>
      <w:r w:rsidR="00837708">
        <w:rPr>
          <w:rFonts w:eastAsia="SimSun"/>
          <w:lang w:eastAsia="zh-CN"/>
        </w:rPr>
        <w:t xml:space="preserve"> </w:t>
      </w:r>
      <w:r w:rsidR="00837708">
        <w:rPr>
          <w:rFonts w:eastAsia="SimSun" w:hint="eastAsia"/>
          <w:lang w:eastAsia="zh-CN"/>
        </w:rPr>
        <w:t>欢</w:t>
      </w:r>
      <w:r w:rsidR="004F6AB0">
        <w:rPr>
          <w:rFonts w:eastAsia="SimSun" w:hint="eastAsia"/>
          <w:lang w:eastAsia="zh-CN"/>
        </w:rPr>
        <w:t xml:space="preserve"> </w:t>
      </w:r>
      <w:r w:rsidR="004F6AB0">
        <w:rPr>
          <w:rFonts w:eastAsia="SimSun"/>
          <w:lang w:eastAsia="zh-CN"/>
        </w:rPr>
        <w:t>(</w:t>
      </w:r>
      <w:hyperlink r:id="rId123" w:history="1">
        <w:r w:rsidR="004F6AB0" w:rsidRPr="007E4CDC">
          <w:rPr>
            <w:rStyle w:val="Hyperlink"/>
            <w:rFonts w:eastAsia="SimSun"/>
            <w:lang w:eastAsia="zh-CN"/>
          </w:rPr>
          <w:t>stroke order</w:t>
        </w:r>
      </w:hyperlink>
      <w:r w:rsidR="004F6AB0">
        <w:rPr>
          <w:rFonts w:eastAsia="SimSun"/>
          <w:lang w:eastAsia="zh-CN"/>
        </w:rPr>
        <w:t>)</w:t>
      </w:r>
      <w:r w:rsidR="00E55AF3">
        <w:rPr>
          <w:rFonts w:eastAsia="SimSun"/>
          <w:lang w:eastAsia="zh-CN"/>
        </w:rPr>
        <w:t xml:space="preserve"> (1:13)</w:t>
      </w:r>
    </w:p>
    <w:bookmarkEnd w:id="45"/>
    <w:p w14:paraId="5673044A" w14:textId="16813C90" w:rsidR="00F015CC" w:rsidRPr="005D664D" w:rsidRDefault="005E495B" w:rsidP="00934525">
      <w:pPr>
        <w:pStyle w:val="ListBullet"/>
      </w:pPr>
      <w:r>
        <w:t xml:space="preserve">To build intercultural capability, give </w:t>
      </w:r>
      <w:r w:rsidR="00EF4585" w:rsidRPr="005D664D">
        <w:t xml:space="preserve">students </w:t>
      </w:r>
      <w:r w:rsidR="003E21F5" w:rsidRPr="005D664D">
        <w:t xml:space="preserve">the articles </w:t>
      </w:r>
      <w:hyperlink r:id="rId124" w:history="1">
        <w:r w:rsidR="00BE2072" w:rsidRPr="00502DA0">
          <w:rPr>
            <w:rStyle w:val="Hyperlink"/>
          </w:rPr>
          <w:t>Communicating effectively with Aboriginal and Torres Strait Islander people</w:t>
        </w:r>
        <w:r w:rsidR="00227CF4" w:rsidRPr="00502DA0">
          <w:rPr>
            <w:rStyle w:val="Hyperlink"/>
          </w:rPr>
          <w:t xml:space="preserve"> </w:t>
        </w:r>
        <w:r w:rsidR="00502DA0" w:rsidRPr="00502DA0">
          <w:rPr>
            <w:rStyle w:val="Hyperlink"/>
          </w:rPr>
          <w:t>(</w:t>
        </w:r>
        <w:r w:rsidR="00E55AF3" w:rsidRPr="00502DA0">
          <w:rPr>
            <w:rStyle w:val="Hyperlink"/>
          </w:rPr>
          <w:t>PDF</w:t>
        </w:r>
        <w:r w:rsidR="00502DA0">
          <w:rPr>
            <w:rStyle w:val="Hyperlink"/>
          </w:rPr>
          <w:t> </w:t>
        </w:r>
        <w:r w:rsidR="00E55AF3" w:rsidRPr="00502DA0">
          <w:rPr>
            <w:rStyle w:val="Hyperlink"/>
          </w:rPr>
          <w:t>341</w:t>
        </w:r>
        <w:r w:rsidR="00502DA0">
          <w:rPr>
            <w:rStyle w:val="Hyperlink"/>
          </w:rPr>
          <w:t> </w:t>
        </w:r>
        <w:r w:rsidR="00502DA0" w:rsidRPr="00502DA0">
          <w:rPr>
            <w:rStyle w:val="Hyperlink"/>
          </w:rPr>
          <w:t>KB)</w:t>
        </w:r>
      </w:hyperlink>
      <w:r w:rsidR="00E55AF3">
        <w:t xml:space="preserve"> </w:t>
      </w:r>
      <w:r w:rsidR="00227CF4" w:rsidRPr="005D664D">
        <w:t xml:space="preserve">and </w:t>
      </w:r>
      <w:hyperlink r:id="rId125" w:history="1">
        <w:r w:rsidR="008948B5" w:rsidRPr="005D664D">
          <w:rPr>
            <w:rStyle w:val="Hyperlink"/>
          </w:rPr>
          <w:t xml:space="preserve">Chinese </w:t>
        </w:r>
        <w:r w:rsidR="00E314AB">
          <w:rPr>
            <w:rStyle w:val="Hyperlink"/>
          </w:rPr>
          <w:t>C</w:t>
        </w:r>
        <w:r w:rsidR="008948B5" w:rsidRPr="005D664D">
          <w:rPr>
            <w:rStyle w:val="Hyperlink"/>
          </w:rPr>
          <w:t xml:space="preserve">ulture – </w:t>
        </w:r>
        <w:r w:rsidR="00E314AB">
          <w:rPr>
            <w:rStyle w:val="Hyperlink"/>
          </w:rPr>
          <w:t>C</w:t>
        </w:r>
        <w:r w:rsidR="008948B5" w:rsidRPr="005D664D">
          <w:rPr>
            <w:rStyle w:val="Hyperlink"/>
          </w:rPr>
          <w:t>ommunication</w:t>
        </w:r>
      </w:hyperlink>
      <w:r w:rsidR="008948B5" w:rsidRPr="005D664D">
        <w:t xml:space="preserve"> </w:t>
      </w:r>
      <w:r w:rsidR="00227CF4" w:rsidRPr="005D664D">
        <w:t>to read in small group</w:t>
      </w:r>
      <w:r w:rsidR="00B1165B" w:rsidRPr="005D664D">
        <w:t xml:space="preserve">s. </w:t>
      </w:r>
      <w:r>
        <w:t xml:space="preserve">Using a </w:t>
      </w:r>
      <w:hyperlink r:id="rId126" w:history="1">
        <w:r w:rsidR="005D664D" w:rsidRPr="005D664D">
          <w:rPr>
            <w:rStyle w:val="Hyperlink"/>
          </w:rPr>
          <w:t>graphic organiser</w:t>
        </w:r>
      </w:hyperlink>
      <w:r w:rsidR="005D664D" w:rsidRPr="005D664D">
        <w:t xml:space="preserve"> such as a triple Venn diagram</w:t>
      </w:r>
      <w:r>
        <w:t>, students c</w:t>
      </w:r>
      <w:r w:rsidR="00D35F27" w:rsidRPr="005D664D">
        <w:t>ompar</w:t>
      </w:r>
      <w:r w:rsidR="005D664D" w:rsidRPr="005D664D">
        <w:t>e</w:t>
      </w:r>
      <w:r w:rsidR="00D35F27" w:rsidRPr="005D664D">
        <w:t xml:space="preserve"> and contrast aspects of respectful communication </w:t>
      </w:r>
      <w:r w:rsidR="005D664D" w:rsidRPr="005D664D">
        <w:t>in</w:t>
      </w:r>
      <w:r w:rsidR="00D35F27" w:rsidRPr="005D664D">
        <w:t xml:space="preserve"> Chinese</w:t>
      </w:r>
      <w:r w:rsidR="000650C8">
        <w:t xml:space="preserve"> and </w:t>
      </w:r>
      <w:r w:rsidR="00D35F27" w:rsidRPr="005D664D">
        <w:t>Aboriginal</w:t>
      </w:r>
      <w:r w:rsidR="000650C8">
        <w:t xml:space="preserve"> culture</w:t>
      </w:r>
      <w:r>
        <w:t>s</w:t>
      </w:r>
      <w:r w:rsidR="00D35F27" w:rsidRPr="005D664D">
        <w:t xml:space="preserve"> </w:t>
      </w:r>
      <w:r w:rsidR="005D664D" w:rsidRPr="005D664D">
        <w:t>as found in the articles, as well as</w:t>
      </w:r>
      <w:r w:rsidR="00D35F27" w:rsidRPr="005D664D">
        <w:t xml:space="preserve"> their own </w:t>
      </w:r>
      <w:r w:rsidR="00016D78" w:rsidRPr="005D664D">
        <w:t>family background culture</w:t>
      </w:r>
      <w:r w:rsidR="005D664D" w:rsidRPr="005D664D">
        <w:t>s</w:t>
      </w:r>
      <w:r w:rsidR="00016D78" w:rsidRPr="005D664D">
        <w:t xml:space="preserve">. Students consider </w:t>
      </w:r>
      <w:r w:rsidR="005E50BE" w:rsidRPr="005D664D">
        <w:t>language used</w:t>
      </w:r>
      <w:r w:rsidR="00F76BA6" w:rsidRPr="005D664D">
        <w:t xml:space="preserve">, </w:t>
      </w:r>
      <w:r w:rsidR="00016D78" w:rsidRPr="005D664D">
        <w:t>gesture</w:t>
      </w:r>
      <w:r w:rsidR="00324D35" w:rsidRPr="005D664D">
        <w:t>s</w:t>
      </w:r>
      <w:r w:rsidR="00016D78" w:rsidRPr="005D664D">
        <w:t xml:space="preserve">, </w:t>
      </w:r>
      <w:r w:rsidR="000E4D3C" w:rsidRPr="005D664D">
        <w:t>physical space, silences</w:t>
      </w:r>
      <w:r w:rsidR="000C33D7" w:rsidRPr="005D664D">
        <w:t xml:space="preserve">, direct speech, eye contact, </w:t>
      </w:r>
      <w:r w:rsidR="004E72A4" w:rsidRPr="005D664D">
        <w:t>levels of politeness</w:t>
      </w:r>
      <w:r w:rsidR="00324D35" w:rsidRPr="005D664D">
        <w:t xml:space="preserve">, saving face and honesty when completing their reflection </w:t>
      </w:r>
      <w:r w:rsidR="00575387" w:rsidRPr="005D664D">
        <w:t>chart.</w:t>
      </w:r>
      <w:r w:rsidR="00A02432" w:rsidRPr="005D664D">
        <w:t xml:space="preserve"> Discuss findings as a class.</w:t>
      </w:r>
      <w:r w:rsidR="008F2767" w:rsidRPr="005D664D">
        <w:t xml:space="preserve"> </w:t>
      </w:r>
      <w:r w:rsidR="00300A89" w:rsidRPr="00300A89">
        <w:rPr>
          <w:b/>
        </w:rPr>
        <w:t xml:space="preserve">Respond to texts by reflecting on how language is connected with cultural practices and values, and how this is evident in their own language(s), culture(s) and identity </w:t>
      </w:r>
      <w:r w:rsidRPr="00300A89">
        <w:rPr>
          <w:b/>
        </w:rPr>
        <w:t>(ML4-</w:t>
      </w:r>
      <w:r w:rsidR="00300A89" w:rsidRPr="00300A89">
        <w:rPr>
          <w:b/>
        </w:rPr>
        <w:t>UND</w:t>
      </w:r>
      <w:r w:rsidRPr="00300A89">
        <w:rPr>
          <w:b/>
        </w:rPr>
        <w:t>-01)</w:t>
      </w:r>
    </w:p>
    <w:p w14:paraId="4B9532AA" w14:textId="60C4D884" w:rsidR="003C3B00" w:rsidRPr="00BE42BE" w:rsidRDefault="00442F5E" w:rsidP="00934525">
      <w:pPr>
        <w:pStyle w:val="ListBullet"/>
      </w:pPr>
      <w:r>
        <w:t xml:space="preserve">Students </w:t>
      </w:r>
      <w:r w:rsidRPr="00411932">
        <w:t>c</w:t>
      </w:r>
      <w:r w:rsidR="007D29B8" w:rsidRPr="00411932">
        <w:t xml:space="preserve">omplete the </w:t>
      </w:r>
      <w:hyperlink r:id="rId127" w:history="1">
        <w:r w:rsidR="007D29B8" w:rsidRPr="00411932">
          <w:rPr>
            <w:rStyle w:val="Hyperlink"/>
          </w:rPr>
          <w:t xml:space="preserve">Wizer </w:t>
        </w:r>
        <w:r w:rsidR="00EB7C30" w:rsidRPr="00411932">
          <w:rPr>
            <w:rStyle w:val="Hyperlink"/>
          </w:rPr>
          <w:t>interactive worksheet –</w:t>
        </w:r>
        <w:r w:rsidR="00411932" w:rsidRPr="00411932">
          <w:rPr>
            <w:rStyle w:val="Hyperlink"/>
          </w:rPr>
          <w:t xml:space="preserve"> Chinese </w:t>
        </w:r>
        <w:r w:rsidR="00EB7C30" w:rsidRPr="00411932">
          <w:rPr>
            <w:rStyle w:val="Hyperlink"/>
          </w:rPr>
          <w:t>introductions</w:t>
        </w:r>
      </w:hyperlink>
      <w:r w:rsidR="009D210D">
        <w:t xml:space="preserve"> (note – you need to ‘Copy worksheet’ before sharing with students, to access all activities).</w:t>
      </w:r>
      <w:r w:rsidR="00EB7C30" w:rsidRPr="005F3554">
        <w:t xml:space="preserve"> Students </w:t>
      </w:r>
      <w:r w:rsidR="005E495B">
        <w:t>listen to</w:t>
      </w:r>
      <w:r w:rsidR="00965706" w:rsidRPr="005F3554">
        <w:t xml:space="preserve"> a self</w:t>
      </w:r>
      <w:r w:rsidR="00AE5C3F">
        <w:t>-</w:t>
      </w:r>
      <w:r w:rsidR="000650C8">
        <w:t>introduction</w:t>
      </w:r>
      <w:r w:rsidR="00965706" w:rsidRPr="005F3554">
        <w:t xml:space="preserve"> in Chinese and answer </w:t>
      </w:r>
      <w:r w:rsidR="005E495B">
        <w:t xml:space="preserve">comprehension </w:t>
      </w:r>
      <w:r w:rsidR="00965706" w:rsidRPr="005F3554">
        <w:t>questions</w:t>
      </w:r>
      <w:r w:rsidR="005E495B">
        <w:t xml:space="preserve">, and questions about themselves. </w:t>
      </w:r>
      <w:bookmarkStart w:id="46" w:name="_Hlk142489132"/>
      <w:r w:rsidR="003C3B00" w:rsidRPr="003C3B00">
        <w:rPr>
          <w:b/>
        </w:rPr>
        <w:t>Use knowledge of structures and features of the grammatical system to understand and respond to texts</w:t>
      </w:r>
      <w:r w:rsidR="003C3B00">
        <w:rPr>
          <w:b/>
        </w:rPr>
        <w:t xml:space="preserve"> (ML4-UND-01)</w:t>
      </w:r>
    </w:p>
    <w:p w14:paraId="6A1A6D1E" w14:textId="608CB7DC" w:rsidR="006B735C" w:rsidRDefault="00BE42BE" w:rsidP="00934525">
      <w:pPr>
        <w:pStyle w:val="ListBullet"/>
      </w:pPr>
      <w:r>
        <w:rPr>
          <w:b/>
        </w:rPr>
        <w:t>Exit ticket</w:t>
      </w:r>
      <w:r w:rsidR="00573354">
        <w:t xml:space="preserve"> – </w:t>
      </w:r>
      <w:r w:rsidR="0000023C">
        <w:t>ask</w:t>
      </w:r>
      <w:r w:rsidR="00573354">
        <w:t xml:space="preserve"> </w:t>
      </w:r>
      <w:r w:rsidR="006B735C">
        <w:t xml:space="preserve">each student </w:t>
      </w:r>
      <w:r w:rsidR="00573354">
        <w:t>a question as they leave the room,</w:t>
      </w:r>
      <w:r w:rsidR="000650C8">
        <w:t xml:space="preserve"> such as </w:t>
      </w:r>
      <w:r w:rsidR="000650C8" w:rsidRPr="003F6212">
        <w:rPr>
          <w:rFonts w:ascii="SimSun" w:eastAsia="SimSun" w:hAnsi="SimSun" w:hint="eastAsia"/>
        </w:rPr>
        <w:t>你几岁了</w:t>
      </w:r>
      <w:r w:rsidR="007C4DFF">
        <w:rPr>
          <w:rFonts w:eastAsia="SimSun" w:hint="eastAsia"/>
        </w:rPr>
        <w:t>？</w:t>
      </w:r>
      <w:r w:rsidR="000650C8">
        <w:rPr>
          <w:rFonts w:eastAsia="SimSun"/>
        </w:rPr>
        <w:t xml:space="preserve"> and</w:t>
      </w:r>
      <w:r w:rsidR="000650C8" w:rsidRPr="003F6212">
        <w:rPr>
          <w:rFonts w:ascii="SimSun" w:eastAsia="SimSun" w:hAnsi="SimSun" w:hint="eastAsia"/>
        </w:rPr>
        <w:t>你住在哪</w:t>
      </w:r>
      <w:r w:rsidR="007C4DFF">
        <w:rPr>
          <w:rFonts w:eastAsia="SimSun" w:hint="eastAsia"/>
        </w:rPr>
        <w:t>？</w:t>
      </w:r>
      <w:r w:rsidR="000650C8">
        <w:t xml:space="preserve"> </w:t>
      </w:r>
      <w:r w:rsidR="006B735C">
        <w:t>Students respond in Chinese.</w:t>
      </w:r>
    </w:p>
    <w:bookmarkEnd w:id="46"/>
    <w:p w14:paraId="57253BEF" w14:textId="52663456" w:rsidR="008177B6" w:rsidRPr="005D664D" w:rsidRDefault="00EC37C0" w:rsidP="00934525">
      <w:pPr>
        <w:pStyle w:val="ListBullet"/>
        <w:rPr>
          <w:b/>
        </w:rPr>
      </w:pPr>
      <w:r w:rsidRPr="005D664D">
        <w:t xml:space="preserve">Teach students the phrase </w:t>
      </w:r>
      <w:bookmarkStart w:id="47" w:name="_Hlk143268367"/>
      <w:r w:rsidR="00E54990" w:rsidRPr="005D664D">
        <w:rPr>
          <w:rFonts w:ascii="SimSun" w:eastAsia="SimSun" w:hAnsi="SimSun" w:cs="MS Gothic" w:hint="eastAsia"/>
        </w:rPr>
        <w:t>很高</w:t>
      </w:r>
      <w:r w:rsidR="00E54990" w:rsidRPr="005D664D">
        <w:rPr>
          <w:rFonts w:ascii="SimSun" w:eastAsia="SimSun" w:hAnsi="SimSun" w:cs="Microsoft YaHei" w:hint="eastAsia"/>
        </w:rPr>
        <w:t>兴认识你</w:t>
      </w:r>
      <w:bookmarkEnd w:id="47"/>
      <w:r w:rsidR="00853C93">
        <w:t xml:space="preserve">, </w:t>
      </w:r>
      <w:r w:rsidR="00853C93" w:rsidRPr="00853C93">
        <w:t>‘</w:t>
      </w:r>
      <w:r w:rsidR="008B6E50" w:rsidRPr="009D210D">
        <w:t>pleased to meet you</w:t>
      </w:r>
      <w:r w:rsidR="00853C93" w:rsidRPr="009D210D">
        <w:t>’</w:t>
      </w:r>
      <w:r w:rsidR="008B6E50" w:rsidRPr="005D664D">
        <w:t xml:space="preserve">. </w:t>
      </w:r>
      <w:r w:rsidR="004F0CE6" w:rsidRPr="005D664D">
        <w:t>Write it on the board and a</w:t>
      </w:r>
      <w:r w:rsidR="008B6E50" w:rsidRPr="005D664D">
        <w:t>sk students to identify the characters they know</w:t>
      </w:r>
      <w:r w:rsidR="00082783" w:rsidRPr="005D664D">
        <w:t>, teach them each</w:t>
      </w:r>
      <w:r w:rsidR="009F482C" w:rsidRPr="005D664D">
        <w:t xml:space="preserve"> word’s m</w:t>
      </w:r>
      <w:r w:rsidR="004F0CE6" w:rsidRPr="005D664D">
        <w:t>e</w:t>
      </w:r>
      <w:r w:rsidR="009F482C" w:rsidRPr="005D664D">
        <w:t>aning</w:t>
      </w:r>
      <w:r w:rsidR="004F0CE6" w:rsidRPr="005D664D">
        <w:t>. Compare the wording to how this is expressed in English</w:t>
      </w:r>
      <w:r w:rsidR="008177B6" w:rsidRPr="005D664D">
        <w:t xml:space="preserve">, </w:t>
      </w:r>
      <w:r w:rsidR="00816F3B" w:rsidRPr="005D664D">
        <w:t xml:space="preserve">for example, </w:t>
      </w:r>
      <w:r w:rsidR="008177B6" w:rsidRPr="005D664D">
        <w:t>are the meanings the same</w:t>
      </w:r>
      <w:r w:rsidR="006D43E3" w:rsidRPr="005D664D">
        <w:t xml:space="preserve">? </w:t>
      </w:r>
      <w:r w:rsidR="00B535A8" w:rsidRPr="005D664D">
        <w:t xml:space="preserve">Students </w:t>
      </w:r>
      <w:r w:rsidR="005D664D" w:rsidRPr="005D664D">
        <w:lastRenderedPageBreak/>
        <w:t>copy</w:t>
      </w:r>
      <w:r w:rsidR="00B535A8" w:rsidRPr="005D664D">
        <w:t xml:space="preserve"> this phrase under their </w:t>
      </w:r>
      <w:r w:rsidR="00BE473F" w:rsidRPr="005D664D">
        <w:t>self</w:t>
      </w:r>
      <w:r w:rsidR="00853C93">
        <w:t>-</w:t>
      </w:r>
      <w:r w:rsidR="00BE473F" w:rsidRPr="005D664D">
        <w:t>portrait</w:t>
      </w:r>
      <w:r w:rsidR="00B535A8" w:rsidRPr="005D664D">
        <w:t>.</w:t>
      </w:r>
      <w:r w:rsidR="004F0CE6" w:rsidRPr="005D664D">
        <w:t xml:space="preserve"> </w:t>
      </w:r>
      <w:r w:rsidR="008177B6" w:rsidRPr="005D664D">
        <w:rPr>
          <w:b/>
        </w:rPr>
        <w:t>Use familiar metalanguage to compare target language structures and features with English (ML4-UND-01)</w:t>
      </w:r>
      <w:r w:rsidR="00F27B10" w:rsidRPr="005D664D">
        <w:rPr>
          <w:b/>
        </w:rPr>
        <w:t>; Use sound–symbol correspondences to create written texts (ML4-CRT-01)</w:t>
      </w:r>
    </w:p>
    <w:p w14:paraId="081C31C7" w14:textId="76541A11" w:rsidR="008A2E7A" w:rsidRDefault="00ED3B65" w:rsidP="00934525">
      <w:pPr>
        <w:pStyle w:val="ListBullet"/>
        <w:rPr>
          <w:rFonts w:eastAsia="Arial"/>
          <w:b/>
          <w:lang w:val="en-US"/>
        </w:rPr>
      </w:pPr>
      <w:r>
        <w:t>Us</w:t>
      </w:r>
      <w:r w:rsidR="00853C93">
        <w:t>ing the ‘</w:t>
      </w:r>
      <w:hyperlink r:id="rId128" w:history="1">
        <w:r w:rsidR="006223DE" w:rsidRPr="006223DE">
          <w:rPr>
            <w:rStyle w:val="Hyperlink"/>
          </w:rPr>
          <w:t xml:space="preserve">Chinese flashcards for likes and dislikes’ resource </w:t>
        </w:r>
        <w:r w:rsidR="00502DA0">
          <w:rPr>
            <w:rStyle w:val="Hyperlink"/>
          </w:rPr>
          <w:t>(DOCX</w:t>
        </w:r>
        <w:r w:rsidR="006223DE" w:rsidRPr="006223DE">
          <w:rPr>
            <w:rStyle w:val="Hyperlink"/>
          </w:rPr>
          <w:t xml:space="preserve"> 223 </w:t>
        </w:r>
        <w:r w:rsidR="00502DA0">
          <w:rPr>
            <w:rStyle w:val="Hyperlink"/>
          </w:rPr>
          <w:t>KB)</w:t>
        </w:r>
      </w:hyperlink>
      <w:r w:rsidR="00853C93">
        <w:t xml:space="preserve">, </w:t>
      </w:r>
      <w:r>
        <w:t xml:space="preserve">introduce the words and </w:t>
      </w:r>
      <w:r w:rsidR="002D6504">
        <w:rPr>
          <w:i/>
          <w:iCs/>
        </w:rPr>
        <w:t>Hanzi</w:t>
      </w:r>
      <w:r>
        <w:t xml:space="preserve"> for </w:t>
      </w:r>
      <w:r w:rsidR="001B3617" w:rsidRPr="008A2E7A">
        <w:rPr>
          <w:rFonts w:ascii="SimSun" w:eastAsia="SimSun" w:hAnsi="SimSun" w:cs="MS Gothic" w:hint="eastAsia"/>
        </w:rPr>
        <w:t>喜</w:t>
      </w:r>
      <w:r w:rsidR="001B3617" w:rsidRPr="008A2E7A">
        <w:rPr>
          <w:rFonts w:ascii="SimSun" w:eastAsia="SimSun" w:hAnsi="SimSun" w:cs="Microsoft YaHei" w:hint="eastAsia"/>
        </w:rPr>
        <w:t>欢</w:t>
      </w:r>
      <w:r w:rsidR="00F2751A">
        <w:t xml:space="preserve"> ‘</w:t>
      </w:r>
      <w:r w:rsidR="00EC388C">
        <w:t>like</w:t>
      </w:r>
      <w:r w:rsidR="00F2751A">
        <w:t>’</w:t>
      </w:r>
      <w:r w:rsidR="00EC388C">
        <w:t xml:space="preserve"> and</w:t>
      </w:r>
      <w:r w:rsidR="001F1457">
        <w:t xml:space="preserve"> </w:t>
      </w:r>
      <w:r w:rsidR="001F1457" w:rsidRPr="008A2E7A">
        <w:rPr>
          <w:rFonts w:ascii="SimSun" w:eastAsia="SimSun" w:hAnsi="SimSun" w:cs="MS Gothic" w:hint="eastAsia"/>
        </w:rPr>
        <w:t>不喜</w:t>
      </w:r>
      <w:r w:rsidR="001F1457" w:rsidRPr="008A2E7A">
        <w:rPr>
          <w:rFonts w:ascii="SimSun" w:eastAsia="SimSun" w:hAnsi="SimSun" w:cs="Microsoft YaHei" w:hint="eastAsia"/>
        </w:rPr>
        <w:t>欢</w:t>
      </w:r>
      <w:r w:rsidR="00EC388C">
        <w:t xml:space="preserve"> </w:t>
      </w:r>
      <w:r w:rsidR="00F2751A">
        <w:t>‘d</w:t>
      </w:r>
      <w:r w:rsidR="00EC388C">
        <w:t>on’t like</w:t>
      </w:r>
      <w:r w:rsidR="00F2751A">
        <w:t>’</w:t>
      </w:r>
      <w:r w:rsidR="00EC388C">
        <w:t xml:space="preserve">. </w:t>
      </w:r>
      <w:r w:rsidR="00820D4C">
        <w:t xml:space="preserve">Ask students </w:t>
      </w:r>
      <w:r w:rsidR="00F2751A">
        <w:t xml:space="preserve">the role of </w:t>
      </w:r>
      <w:r w:rsidR="00820D4C" w:rsidRPr="00812E00">
        <w:rPr>
          <w:rFonts w:ascii="SimSun" w:eastAsia="SimSun" w:hAnsi="SimSun" w:cs="MS Gothic" w:hint="eastAsia"/>
        </w:rPr>
        <w:t>不</w:t>
      </w:r>
      <w:r w:rsidR="00820D4C">
        <w:t xml:space="preserve"> </w:t>
      </w:r>
      <w:r w:rsidR="00A81D4A">
        <w:t>(</w:t>
      </w:r>
      <w:r w:rsidR="00820D4C">
        <w:t>mak</w:t>
      </w:r>
      <w:r w:rsidR="00F2751A">
        <w:t xml:space="preserve">es a phrase </w:t>
      </w:r>
      <w:r w:rsidR="00820D4C">
        <w:t>negative</w:t>
      </w:r>
      <w:r w:rsidR="00A81D4A">
        <w:t>)</w:t>
      </w:r>
      <w:r w:rsidR="00820D4C">
        <w:t>, and where they</w:t>
      </w:r>
      <w:r w:rsidR="00F925D3">
        <w:t xml:space="preserve"> may</w:t>
      </w:r>
      <w:r w:rsidR="00820D4C">
        <w:t xml:space="preserve"> have used this before. </w:t>
      </w:r>
      <w:r w:rsidR="00730ADC">
        <w:t>Us</w:t>
      </w:r>
      <w:r w:rsidR="00C12879">
        <w:t>ing</w:t>
      </w:r>
      <w:r w:rsidR="00730ADC">
        <w:t xml:space="preserve"> the word </w:t>
      </w:r>
      <w:r w:rsidR="00730ADC" w:rsidRPr="008A2E7A">
        <w:rPr>
          <w:rFonts w:ascii="SimSun" w:eastAsia="SimSun" w:hAnsi="SimSun" w:cs="MS Gothic" w:hint="eastAsia"/>
        </w:rPr>
        <w:t>运</w:t>
      </w:r>
      <w:r w:rsidR="00730ADC" w:rsidRPr="008A2E7A">
        <w:rPr>
          <w:rFonts w:ascii="SimSun" w:eastAsia="SimSun" w:hAnsi="SimSun" w:cs="Microsoft YaHei" w:hint="eastAsia"/>
        </w:rPr>
        <w:t>动</w:t>
      </w:r>
      <w:r w:rsidR="004455B5">
        <w:rPr>
          <w:rFonts w:hint="eastAsia"/>
        </w:rPr>
        <w:t xml:space="preserve"> </w:t>
      </w:r>
      <w:r w:rsidR="00C12879">
        <w:t>‘</w:t>
      </w:r>
      <w:r w:rsidR="004455B5" w:rsidRPr="000650C8">
        <w:t>sport</w:t>
      </w:r>
      <w:r w:rsidR="00C12879">
        <w:t>’</w:t>
      </w:r>
      <w:r w:rsidR="004455B5">
        <w:t xml:space="preserve"> as an example</w:t>
      </w:r>
      <w:r w:rsidR="00C12879">
        <w:t>,</w:t>
      </w:r>
      <w:r w:rsidR="004455B5">
        <w:t xml:space="preserve"> ask students to </w:t>
      </w:r>
      <w:r w:rsidR="00F925D3">
        <w:t xml:space="preserve">draw on </w:t>
      </w:r>
      <w:r w:rsidR="00F13F6A">
        <w:t xml:space="preserve">prior learning to </w:t>
      </w:r>
      <w:r w:rsidR="004455B5">
        <w:t xml:space="preserve">build the question </w:t>
      </w:r>
      <w:r w:rsidR="00C12879">
        <w:t>‘</w:t>
      </w:r>
      <w:r w:rsidR="004455B5" w:rsidRPr="000650C8">
        <w:t>Do you like sport?</w:t>
      </w:r>
      <w:r w:rsidR="00C12879">
        <w:t>’</w:t>
      </w:r>
      <w:r w:rsidR="004455B5">
        <w:t xml:space="preserve"> </w:t>
      </w:r>
      <w:r w:rsidR="004455B5" w:rsidRPr="008A2E7A">
        <w:rPr>
          <w:rFonts w:ascii="SimSun" w:eastAsia="SimSun" w:hAnsi="SimSun" w:cs="MS Gothic" w:hint="eastAsia"/>
        </w:rPr>
        <w:t>你喜</w:t>
      </w:r>
      <w:r w:rsidR="004455B5" w:rsidRPr="008A2E7A">
        <w:rPr>
          <w:rFonts w:ascii="SimSun" w:eastAsia="SimSun" w:hAnsi="SimSun" w:cs="Microsoft YaHei" w:hint="eastAsia"/>
        </w:rPr>
        <w:t>欢运动吗？</w:t>
      </w:r>
      <w:r w:rsidR="00F13F6A">
        <w:rPr>
          <w:rFonts w:hint="eastAsia"/>
        </w:rPr>
        <w:t>S</w:t>
      </w:r>
      <w:r w:rsidR="00F13F6A">
        <w:t xml:space="preserve">tudents identify the person at the start and the </w:t>
      </w:r>
      <w:r w:rsidR="009D210D" w:rsidRPr="008A2E7A">
        <w:rPr>
          <w:rFonts w:ascii="SimSun" w:eastAsia="SimSun" w:hAnsi="SimSun" w:cs="Microsoft YaHei" w:hint="eastAsia"/>
        </w:rPr>
        <w:t>吗</w:t>
      </w:r>
      <w:r w:rsidR="00F13F6A">
        <w:t xml:space="preserve"> for questions at the end</w:t>
      </w:r>
      <w:r w:rsidR="00226A6A">
        <w:t xml:space="preserve">, identifying </w:t>
      </w:r>
      <w:r w:rsidR="00226A6A" w:rsidRPr="008A2E7A">
        <w:rPr>
          <w:rFonts w:ascii="SimSun" w:eastAsia="SimSun" w:hAnsi="SimSun" w:cs="MS Gothic" w:hint="eastAsia"/>
        </w:rPr>
        <w:t>喜</w:t>
      </w:r>
      <w:r w:rsidR="00226A6A" w:rsidRPr="008A2E7A">
        <w:rPr>
          <w:rFonts w:ascii="SimSun" w:eastAsia="SimSun" w:hAnsi="SimSun" w:cs="Microsoft YaHei" w:hint="eastAsia"/>
        </w:rPr>
        <w:t>欢</w:t>
      </w:r>
      <w:r w:rsidR="00226A6A">
        <w:t xml:space="preserve"> for </w:t>
      </w:r>
      <w:r w:rsidR="00AE5C3F" w:rsidRPr="009D210D">
        <w:t>‘like’</w:t>
      </w:r>
      <w:r w:rsidR="00AE5C3F">
        <w:t xml:space="preserve"> </w:t>
      </w:r>
      <w:r w:rsidR="00226A6A">
        <w:t xml:space="preserve">and </w:t>
      </w:r>
      <w:r w:rsidR="00226A6A" w:rsidRPr="008A2E7A">
        <w:rPr>
          <w:rFonts w:ascii="SimSun" w:eastAsia="SimSun" w:hAnsi="SimSun" w:cs="MS Gothic" w:hint="eastAsia"/>
        </w:rPr>
        <w:t>运</w:t>
      </w:r>
      <w:r w:rsidR="00226A6A" w:rsidRPr="008A2E7A">
        <w:rPr>
          <w:rFonts w:ascii="SimSun" w:eastAsia="SimSun" w:hAnsi="SimSun" w:cs="Microsoft YaHei" w:hint="eastAsia"/>
        </w:rPr>
        <w:t>动</w:t>
      </w:r>
      <w:r w:rsidR="00226A6A">
        <w:t xml:space="preserve"> for </w:t>
      </w:r>
      <w:r w:rsidR="00AE5C3F" w:rsidRPr="009D210D">
        <w:t>‘sport’</w:t>
      </w:r>
      <w:r w:rsidR="00226A6A">
        <w:t xml:space="preserve">. </w:t>
      </w:r>
      <w:r w:rsidR="00F96A1F">
        <w:t xml:space="preserve">Students do not need to learn a list of words for sport but give 3 </w:t>
      </w:r>
      <w:r w:rsidR="009D210D">
        <w:t xml:space="preserve">sports </w:t>
      </w:r>
      <w:r w:rsidR="00F96A1F">
        <w:t>as example</w:t>
      </w:r>
      <w:r w:rsidR="009D210D">
        <w:t>s</w:t>
      </w:r>
      <w:r w:rsidR="00F96A1F">
        <w:t xml:space="preserve"> to use in the question and responses. </w:t>
      </w:r>
      <w:r w:rsidR="006D3C78">
        <w:t xml:space="preserve">Using </w:t>
      </w:r>
      <w:r w:rsidR="006D3C78" w:rsidRPr="008A2E7A">
        <w:rPr>
          <w:rFonts w:ascii="SimSun" w:eastAsia="SimSun" w:hAnsi="SimSun" w:cs="MS Gothic" w:hint="eastAsia"/>
        </w:rPr>
        <w:t>游泳</w:t>
      </w:r>
      <w:r w:rsidR="006D3C78">
        <w:rPr>
          <w:rFonts w:hint="eastAsia"/>
        </w:rPr>
        <w:t xml:space="preserve"> </w:t>
      </w:r>
      <w:r w:rsidR="00F925D3">
        <w:t>‘</w:t>
      </w:r>
      <w:r w:rsidR="006D3C78" w:rsidRPr="000650C8">
        <w:rPr>
          <w:rFonts w:hint="eastAsia"/>
        </w:rPr>
        <w:t>swimming</w:t>
      </w:r>
      <w:r w:rsidR="00F925D3">
        <w:t>’</w:t>
      </w:r>
      <w:r w:rsidR="006D3C78" w:rsidRPr="009D210D">
        <w:rPr>
          <w:rFonts w:eastAsia="MS Gothic" w:hint="eastAsia"/>
        </w:rPr>
        <w:t>，</w:t>
      </w:r>
      <w:r w:rsidR="007A6818" w:rsidRPr="008A2E7A">
        <w:rPr>
          <w:rFonts w:ascii="SimSun" w:eastAsia="SimSun" w:hAnsi="SimSun" w:cs="MS Gothic" w:hint="eastAsia"/>
        </w:rPr>
        <w:t>打</w:t>
      </w:r>
      <w:r w:rsidR="007A6818" w:rsidRPr="008A2E7A">
        <w:rPr>
          <w:rFonts w:ascii="SimSun" w:eastAsia="SimSun" w:hAnsi="SimSun" w:cs="Microsoft YaHei" w:hint="eastAsia"/>
        </w:rPr>
        <w:t>篮球</w:t>
      </w:r>
      <w:r w:rsidR="007A6818">
        <w:rPr>
          <w:rFonts w:hint="eastAsia"/>
        </w:rPr>
        <w:t xml:space="preserve"> </w:t>
      </w:r>
      <w:r w:rsidR="00F925D3">
        <w:t>‘</w:t>
      </w:r>
      <w:r w:rsidR="003D5EE8" w:rsidRPr="000650C8">
        <w:t xml:space="preserve">play </w:t>
      </w:r>
      <w:r w:rsidR="007A6818" w:rsidRPr="000650C8">
        <w:rPr>
          <w:rFonts w:hint="eastAsia"/>
        </w:rPr>
        <w:t>basketball</w:t>
      </w:r>
      <w:r w:rsidR="00F925D3">
        <w:t>’ and</w:t>
      </w:r>
      <w:r w:rsidR="007A6818">
        <w:t xml:space="preserve"> </w:t>
      </w:r>
      <w:r w:rsidR="003D5EE8" w:rsidRPr="008A2E7A">
        <w:rPr>
          <w:rFonts w:ascii="SimSun" w:eastAsia="SimSun" w:hAnsi="SimSun" w:cs="MS Gothic" w:hint="eastAsia"/>
        </w:rPr>
        <w:t>踢足球</w:t>
      </w:r>
      <w:r w:rsidR="00F925D3" w:rsidRPr="009D210D">
        <w:rPr>
          <w:rFonts w:eastAsia="SimSun"/>
        </w:rPr>
        <w:t xml:space="preserve"> ‘</w:t>
      </w:r>
      <w:r w:rsidR="003D5EE8" w:rsidRPr="000650C8">
        <w:t>play soccer</w:t>
      </w:r>
      <w:r w:rsidR="00F925D3">
        <w:t xml:space="preserve">’, </w:t>
      </w:r>
      <w:r w:rsidR="003F509F">
        <w:t xml:space="preserve">students ask each other </w:t>
      </w:r>
      <w:r w:rsidR="00F925D3">
        <w:t>‘</w:t>
      </w:r>
      <w:r w:rsidR="003F509F" w:rsidRPr="000650C8">
        <w:t>Do you like swimming/basketball/soccer?</w:t>
      </w:r>
      <w:r w:rsidR="00F925D3">
        <w:t>’, responding</w:t>
      </w:r>
      <w:r w:rsidR="003F509F">
        <w:t xml:space="preserve"> in full sentences with </w:t>
      </w:r>
      <w:r w:rsidR="009D210D" w:rsidRPr="009D210D">
        <w:rPr>
          <w:rFonts w:ascii="SimSun" w:eastAsia="SimSun" w:hAnsi="SimSun" w:cs="MS Gothic" w:hint="eastAsia"/>
        </w:rPr>
        <w:t>是，我喜</w:t>
      </w:r>
      <w:r w:rsidR="009D210D" w:rsidRPr="009D210D">
        <w:rPr>
          <w:rFonts w:ascii="SimSun" w:eastAsia="SimSun" w:hAnsi="SimSun" w:cs="SimSun" w:hint="eastAsia"/>
        </w:rPr>
        <w:t>欢</w:t>
      </w:r>
      <w:r w:rsidR="009D210D" w:rsidRPr="00E41609">
        <w:rPr>
          <w:rFonts w:ascii="SimSun" w:eastAsia="SimSun" w:hAnsi="SimSun" w:hint="eastAsia"/>
        </w:rPr>
        <w:t>……</w:t>
      </w:r>
      <w:r w:rsidR="009D210D">
        <w:t xml:space="preserve"> </w:t>
      </w:r>
      <w:r w:rsidR="00F925D3">
        <w:t>‘</w:t>
      </w:r>
      <w:r w:rsidR="003F509F" w:rsidRPr="000650C8">
        <w:t>Yes, I like</w:t>
      </w:r>
      <w:r w:rsidR="00F925D3">
        <w:t> </w:t>
      </w:r>
      <w:r w:rsidR="00776BDA" w:rsidRPr="000650C8">
        <w:t>.</w:t>
      </w:r>
      <w:r w:rsidR="003F509F" w:rsidRPr="000650C8">
        <w:t>..</w:t>
      </w:r>
      <w:r w:rsidR="00F925D3">
        <w:t>’</w:t>
      </w:r>
      <w:r w:rsidR="003F509F" w:rsidRPr="000650C8">
        <w:t xml:space="preserve"> or </w:t>
      </w:r>
      <w:r w:rsidR="009D210D" w:rsidRPr="009D210D">
        <w:rPr>
          <w:rFonts w:ascii="SimSun" w:eastAsia="SimSun" w:hAnsi="SimSun" w:cs="MS Gothic" w:hint="eastAsia"/>
        </w:rPr>
        <w:t>不，我不喜</w:t>
      </w:r>
      <w:r w:rsidR="009D210D" w:rsidRPr="009D210D">
        <w:rPr>
          <w:rFonts w:ascii="SimSun" w:eastAsia="SimSun" w:hAnsi="SimSun" w:cs="SimSun" w:hint="eastAsia"/>
        </w:rPr>
        <w:t>欢</w:t>
      </w:r>
      <w:r w:rsidR="009D210D" w:rsidRPr="00E41609">
        <w:rPr>
          <w:rFonts w:ascii="SimSun" w:eastAsia="SimSun" w:hAnsi="SimSun" w:hint="eastAsia"/>
        </w:rPr>
        <w:t>……</w:t>
      </w:r>
      <w:r w:rsidR="009D210D">
        <w:t xml:space="preserve"> </w:t>
      </w:r>
      <w:r w:rsidR="00F925D3">
        <w:t>‘</w:t>
      </w:r>
      <w:r w:rsidR="003F509F" w:rsidRPr="000650C8">
        <w:t>No, I don’t like</w:t>
      </w:r>
      <w:r w:rsidR="00F925D3">
        <w:t> </w:t>
      </w:r>
      <w:r w:rsidR="00776BDA" w:rsidRPr="000650C8">
        <w:t>.</w:t>
      </w:r>
      <w:r w:rsidR="003F509F" w:rsidRPr="000650C8">
        <w:t>..</w:t>
      </w:r>
      <w:r w:rsidR="00F925D3">
        <w:t>’.</w:t>
      </w:r>
      <w:r w:rsidR="003F509F">
        <w:t xml:space="preserve"> </w:t>
      </w:r>
      <w:r w:rsidR="00E907B4">
        <w:t xml:space="preserve">Students </w:t>
      </w:r>
      <w:r w:rsidR="00726761">
        <w:t>record</w:t>
      </w:r>
      <w:r w:rsidR="00E907B4">
        <w:t xml:space="preserve"> the phrases </w:t>
      </w:r>
      <w:r w:rsidR="00AE5C3F">
        <w:t>‘</w:t>
      </w:r>
      <w:r w:rsidR="00E907B4" w:rsidRPr="000650C8">
        <w:t>I like</w:t>
      </w:r>
      <w:r w:rsidR="00F925D3">
        <w:t> </w:t>
      </w:r>
      <w:r w:rsidR="00E907B4" w:rsidRPr="000650C8">
        <w:t>…</w:t>
      </w:r>
      <w:r w:rsidR="00F925D3">
        <w:t>’</w:t>
      </w:r>
      <w:r w:rsidR="00E907B4" w:rsidRPr="000650C8">
        <w:t xml:space="preserve"> </w:t>
      </w:r>
      <w:r w:rsidR="00AE5C3F" w:rsidRPr="008A2E7A">
        <w:rPr>
          <w:rFonts w:ascii="SimSun" w:eastAsia="SimSun" w:hAnsi="SimSun" w:cs="MS Gothic" w:hint="eastAsia"/>
        </w:rPr>
        <w:t>喜</w:t>
      </w:r>
      <w:r w:rsidR="00AE5C3F" w:rsidRPr="008A2E7A">
        <w:rPr>
          <w:rFonts w:ascii="SimSun" w:eastAsia="SimSun" w:hAnsi="SimSun" w:cs="Microsoft YaHei" w:hint="eastAsia"/>
        </w:rPr>
        <w:t>欢</w:t>
      </w:r>
      <w:r w:rsidR="00AE5C3F" w:rsidRPr="009D210D">
        <w:rPr>
          <w:rFonts w:eastAsia="SimSun"/>
        </w:rPr>
        <w:t xml:space="preserve"> </w:t>
      </w:r>
      <w:r w:rsidR="00E907B4" w:rsidRPr="000650C8">
        <w:t xml:space="preserve">and </w:t>
      </w:r>
      <w:r w:rsidR="00F925D3">
        <w:t>‘</w:t>
      </w:r>
      <w:r w:rsidR="00E907B4" w:rsidRPr="000650C8">
        <w:t>I don’t like</w:t>
      </w:r>
      <w:r w:rsidR="00F925D3">
        <w:t> </w:t>
      </w:r>
      <w:r w:rsidR="00E907B4" w:rsidRPr="000650C8">
        <w:t>…</w:t>
      </w:r>
      <w:r w:rsidR="00F925D3">
        <w:t>’</w:t>
      </w:r>
      <w:r w:rsidR="00726761">
        <w:t xml:space="preserve"> </w:t>
      </w:r>
      <w:r w:rsidR="00AE5C3F" w:rsidRPr="008A2E7A">
        <w:rPr>
          <w:rFonts w:ascii="SimSun" w:eastAsia="SimSun" w:hAnsi="SimSun" w:cs="MS Gothic" w:hint="eastAsia"/>
        </w:rPr>
        <w:t>不喜</w:t>
      </w:r>
      <w:r w:rsidR="00AE5C3F" w:rsidRPr="008A2E7A">
        <w:rPr>
          <w:rFonts w:ascii="SimSun" w:eastAsia="SimSun" w:hAnsi="SimSun" w:cs="Microsoft YaHei" w:hint="eastAsia"/>
        </w:rPr>
        <w:t>欢</w:t>
      </w:r>
      <w:r w:rsidR="00AE5C3F" w:rsidRPr="009D210D">
        <w:rPr>
          <w:rFonts w:eastAsia="SimSun"/>
        </w:rPr>
        <w:t xml:space="preserve"> </w:t>
      </w:r>
      <w:r w:rsidR="00726761">
        <w:t>in books or devic</w:t>
      </w:r>
      <w:r w:rsidR="00776BDA">
        <w:t>e</w:t>
      </w:r>
      <w:r w:rsidR="00726761">
        <w:t>s.</w:t>
      </w:r>
      <w:r w:rsidR="00E907B4">
        <w:t xml:space="preserve"> </w:t>
      </w:r>
      <w:r w:rsidR="00F925D3">
        <w:t>Students then add one example to their self</w:t>
      </w:r>
      <w:r w:rsidR="00BE473F">
        <w:t>-portrait</w:t>
      </w:r>
      <w:r w:rsidR="00E74288">
        <w:t xml:space="preserve"> </w:t>
      </w:r>
      <w:r w:rsidR="005B365D">
        <w:t>to express their like or dislike of it</w:t>
      </w:r>
      <w:r w:rsidR="005B365D" w:rsidRPr="008A2E7A">
        <w:t>.</w:t>
      </w:r>
      <w:bookmarkStart w:id="48" w:name="_Hlk142488552"/>
      <w:r w:rsidR="008A2E7A" w:rsidRPr="008A2E7A">
        <w:rPr>
          <w:rFonts w:eastAsia="Arial"/>
          <w:lang w:val="en-US"/>
        </w:rPr>
        <w:t xml:space="preserve"> </w:t>
      </w:r>
      <w:r w:rsidR="008A2E7A" w:rsidRPr="008A2E7A">
        <w:rPr>
          <w:rFonts w:eastAsia="Arial"/>
          <w:b/>
          <w:lang w:val="en-US"/>
        </w:rPr>
        <w:t>Use structures and features of the grammatical system to create texts</w:t>
      </w:r>
      <w:r w:rsidR="008A2E7A">
        <w:rPr>
          <w:rFonts w:eastAsia="Arial"/>
          <w:b/>
          <w:lang w:val="en-US"/>
        </w:rPr>
        <w:t xml:space="preserve"> (ML4-CRT-01)</w:t>
      </w:r>
    </w:p>
    <w:bookmarkEnd w:id="48"/>
    <w:p w14:paraId="5525EB01" w14:textId="007096DF" w:rsidR="00847502" w:rsidRPr="00A1126D" w:rsidRDefault="00847502" w:rsidP="00847502">
      <w:pPr>
        <w:pStyle w:val="ListBullet"/>
        <w:rPr>
          <w:lang w:eastAsia="ko-KR"/>
        </w:rPr>
      </w:pPr>
      <w:r w:rsidRPr="00E02209">
        <w:rPr>
          <w:b/>
          <w:lang w:eastAsia="ko-KR"/>
        </w:rPr>
        <w:t>Brain break</w:t>
      </w:r>
      <w:r>
        <w:rPr>
          <w:lang w:eastAsia="ko-KR"/>
        </w:rPr>
        <w:t xml:space="preserve"> – a</w:t>
      </w:r>
      <w:r w:rsidRPr="00E02209">
        <w:rPr>
          <w:lang w:eastAsia="ko-KR"/>
        </w:rPr>
        <w:t xml:space="preserve">sk students to find a place to stand in the room. </w:t>
      </w:r>
      <w:r>
        <w:rPr>
          <w:lang w:eastAsia="ko-KR"/>
        </w:rPr>
        <w:t>Ask students if they like a particular sport using the structure</w:t>
      </w:r>
      <w:r w:rsidRPr="00E02209">
        <w:rPr>
          <w:i/>
          <w:iCs/>
          <w:lang w:eastAsia="ko-KR"/>
        </w:rPr>
        <w:t xml:space="preserve"> </w:t>
      </w:r>
      <w:r w:rsidRPr="00A1126D">
        <w:rPr>
          <w:rFonts w:hint="eastAsia"/>
          <w:lang w:eastAsia="ko-KR"/>
        </w:rPr>
        <w:t>你喜欢</w:t>
      </w:r>
      <w:r w:rsidRPr="00E41609">
        <w:rPr>
          <w:rFonts w:ascii="SimSun" w:eastAsia="SimSun" w:hAnsi="SimSun" w:hint="eastAsia"/>
        </w:rPr>
        <w:t>……</w:t>
      </w:r>
      <w:r w:rsidRPr="00A1126D">
        <w:rPr>
          <w:rFonts w:hint="eastAsia"/>
          <w:lang w:eastAsia="ko-KR"/>
        </w:rPr>
        <w:t>吗</w:t>
      </w:r>
      <w:r w:rsidRPr="003F6212">
        <w:rPr>
          <w:rFonts w:ascii="SimSun" w:eastAsia="SimSun" w:hAnsi="SimSun" w:hint="eastAsia"/>
          <w:lang w:eastAsia="ko-KR"/>
        </w:rPr>
        <w:t>？</w:t>
      </w:r>
      <w:r>
        <w:rPr>
          <w:lang w:eastAsia="ko-KR"/>
        </w:rPr>
        <w:t xml:space="preserve"> </w:t>
      </w:r>
      <w:r w:rsidRPr="00E02209">
        <w:rPr>
          <w:lang w:eastAsia="ko-KR"/>
        </w:rPr>
        <w:t xml:space="preserve">After each </w:t>
      </w:r>
      <w:r>
        <w:rPr>
          <w:lang w:eastAsia="ko-KR"/>
        </w:rPr>
        <w:t>question,</w:t>
      </w:r>
      <w:r w:rsidRPr="00E02209">
        <w:rPr>
          <w:lang w:eastAsia="ko-KR"/>
        </w:rPr>
        <w:t xml:space="preserve"> students gesture a response by placing their hand on their head if they like the </w:t>
      </w:r>
      <w:r>
        <w:rPr>
          <w:lang w:eastAsia="ko-KR"/>
        </w:rPr>
        <w:t>sport</w:t>
      </w:r>
      <w:r w:rsidRPr="00E02209">
        <w:rPr>
          <w:lang w:eastAsia="ko-KR"/>
        </w:rPr>
        <w:t xml:space="preserve"> (</w:t>
      </w:r>
      <w:r w:rsidRPr="003F6212">
        <w:rPr>
          <w:rFonts w:ascii="SimSun" w:eastAsia="SimSun" w:hAnsi="SimSun" w:cs="MS Gothic" w:hint="eastAsia"/>
        </w:rPr>
        <w:t>是，我喜</w:t>
      </w:r>
      <w:r w:rsidRPr="003F6212">
        <w:rPr>
          <w:rFonts w:ascii="SimSun" w:eastAsia="SimSun" w:hAnsi="SimSun" w:cs="SimSun" w:hint="eastAsia"/>
        </w:rPr>
        <w:t>欢</w:t>
      </w:r>
      <w:r w:rsidRPr="003F6212">
        <w:rPr>
          <w:rFonts w:ascii="SimSun" w:eastAsia="SimSun" w:hAnsi="SimSun" w:hint="eastAsia"/>
        </w:rPr>
        <w:t>……</w:t>
      </w:r>
      <w:r w:rsidRPr="003F6212">
        <w:rPr>
          <w:rFonts w:eastAsia="SimSun"/>
          <w:lang w:eastAsia="ko-KR"/>
        </w:rPr>
        <w:t>)</w:t>
      </w:r>
      <w:r w:rsidRPr="00847502">
        <w:rPr>
          <w:lang w:eastAsia="ko-KR"/>
        </w:rPr>
        <w:t xml:space="preserve"> </w:t>
      </w:r>
      <w:r w:rsidRPr="00E02209">
        <w:rPr>
          <w:lang w:eastAsia="ko-KR"/>
        </w:rPr>
        <w:t xml:space="preserve">or placing their hands on their hips if they don’t like the </w:t>
      </w:r>
      <w:r>
        <w:rPr>
          <w:lang w:eastAsia="ko-KR"/>
        </w:rPr>
        <w:t>sport</w:t>
      </w:r>
      <w:r w:rsidRPr="00E02209">
        <w:rPr>
          <w:lang w:eastAsia="ko-KR"/>
        </w:rPr>
        <w:t xml:space="preserve"> </w:t>
      </w:r>
      <w:r w:rsidRPr="003F6212">
        <w:rPr>
          <w:lang w:eastAsia="ko-KR"/>
        </w:rPr>
        <w:t>(</w:t>
      </w:r>
      <w:r w:rsidRPr="003F6212">
        <w:rPr>
          <w:rFonts w:ascii="SimSun" w:eastAsia="SimSun" w:hAnsi="SimSun" w:cs="MS Gothic" w:hint="eastAsia"/>
        </w:rPr>
        <w:t>不，我不喜</w:t>
      </w:r>
      <w:r w:rsidRPr="003F6212">
        <w:rPr>
          <w:rFonts w:ascii="SimSun" w:eastAsia="SimSun" w:hAnsi="SimSun" w:cs="SimSun" w:hint="eastAsia"/>
        </w:rPr>
        <w:t>欢</w:t>
      </w:r>
      <w:r w:rsidRPr="003F6212">
        <w:rPr>
          <w:rFonts w:ascii="SimSun" w:eastAsia="SimSun" w:hAnsi="SimSun" w:hint="eastAsia"/>
        </w:rPr>
        <w:t>……</w:t>
      </w:r>
      <w:r w:rsidRPr="003F6212">
        <w:rPr>
          <w:lang w:eastAsia="ko-KR"/>
        </w:rPr>
        <w:t>).</w:t>
      </w:r>
      <w:r w:rsidRPr="00E02209">
        <w:rPr>
          <w:lang w:eastAsia="ko-KR"/>
        </w:rPr>
        <w:t xml:space="preserve"> This activity should take 3</w:t>
      </w:r>
      <w:r>
        <w:rPr>
          <w:lang w:eastAsia="ko-KR"/>
        </w:rPr>
        <w:t xml:space="preserve"> to </w:t>
      </w:r>
      <w:r w:rsidRPr="00E02209">
        <w:rPr>
          <w:lang w:eastAsia="ko-KR"/>
        </w:rPr>
        <w:t xml:space="preserve">4 minutes. </w:t>
      </w:r>
      <w:r w:rsidRPr="00E02209">
        <w:rPr>
          <w:b/>
          <w:lang w:eastAsia="ko-KR"/>
        </w:rPr>
        <w:t xml:space="preserve">Use knowledge of appropriate and familiar vocabulary from a range of themes to understand and respond to texts </w:t>
      </w:r>
      <w:r>
        <w:rPr>
          <w:b/>
          <w:lang w:eastAsia="ko-KR"/>
        </w:rPr>
        <w:t>(</w:t>
      </w:r>
      <w:r w:rsidRPr="00E02209">
        <w:rPr>
          <w:b/>
          <w:lang w:eastAsia="ko-KR"/>
        </w:rPr>
        <w:t>ML4-UND-01</w:t>
      </w:r>
      <w:r>
        <w:rPr>
          <w:b/>
          <w:lang w:eastAsia="ko-KR"/>
        </w:rPr>
        <w:t>)</w:t>
      </w:r>
    </w:p>
    <w:p w14:paraId="7CF36295" w14:textId="2CAB5D6A" w:rsidR="0090227A" w:rsidRPr="0090227A" w:rsidRDefault="00726761" w:rsidP="00934525">
      <w:pPr>
        <w:pStyle w:val="ListBullet"/>
        <w:rPr>
          <w:rFonts w:eastAsia="Arial"/>
          <w:b/>
          <w:lang w:val="en-US"/>
        </w:rPr>
      </w:pPr>
      <w:r>
        <w:t>Revise question words students have learnt</w:t>
      </w:r>
      <w:bookmarkStart w:id="49" w:name="_Hlk143268492"/>
      <w:r>
        <w:t>,</w:t>
      </w:r>
      <w:r w:rsidR="002E1FC4">
        <w:t xml:space="preserve"> for example</w:t>
      </w:r>
      <w:r>
        <w:t xml:space="preserve"> </w:t>
      </w:r>
      <w:r w:rsidR="006C7D7F" w:rsidRPr="006E3E7C">
        <w:rPr>
          <w:rFonts w:ascii="SimSun" w:eastAsia="SimSun" w:hAnsi="SimSun" w:hint="eastAsia"/>
        </w:rPr>
        <w:t>哪</w:t>
      </w:r>
      <w:r w:rsidR="002E1FC4" w:rsidRPr="009D210D">
        <w:rPr>
          <w:rFonts w:eastAsia="SimSun"/>
        </w:rPr>
        <w:t xml:space="preserve">, </w:t>
      </w:r>
      <w:r w:rsidR="006C7D7F" w:rsidRPr="006E3E7C">
        <w:rPr>
          <w:rFonts w:ascii="SimSun" w:eastAsia="SimSun" w:hAnsi="SimSun" w:hint="eastAsia"/>
        </w:rPr>
        <w:t>几</w:t>
      </w:r>
      <w:r w:rsidR="002E1FC4" w:rsidRPr="009D210D">
        <w:rPr>
          <w:rFonts w:eastAsia="SimSun"/>
        </w:rPr>
        <w:t xml:space="preserve">, </w:t>
      </w:r>
      <w:r w:rsidR="006C7D7F" w:rsidRPr="006E3E7C">
        <w:rPr>
          <w:rFonts w:ascii="SimSun" w:eastAsia="SimSun" w:hAnsi="SimSun" w:hint="eastAsia"/>
        </w:rPr>
        <w:t>吗</w:t>
      </w:r>
      <w:r w:rsidR="002E1FC4" w:rsidRPr="009D210D">
        <w:rPr>
          <w:rFonts w:eastAsia="SimSun"/>
        </w:rPr>
        <w:t xml:space="preserve">, </w:t>
      </w:r>
      <w:r w:rsidR="00B22174" w:rsidRPr="006E3E7C">
        <w:rPr>
          <w:rFonts w:ascii="SimSun" w:eastAsia="SimSun" w:hAnsi="SimSun" w:hint="eastAsia"/>
        </w:rPr>
        <w:t>呢</w:t>
      </w:r>
      <w:r w:rsidR="002E1FC4" w:rsidRPr="009D210D">
        <w:rPr>
          <w:rFonts w:eastAsia="SimSun"/>
        </w:rPr>
        <w:t xml:space="preserve">, </w:t>
      </w:r>
      <w:r w:rsidR="00B22174" w:rsidRPr="006E3E7C">
        <w:rPr>
          <w:rFonts w:ascii="SimSun" w:eastAsia="SimSun" w:hAnsi="SimSun" w:hint="eastAsia"/>
        </w:rPr>
        <w:t>什么</w:t>
      </w:r>
      <w:r w:rsidR="002E1FC4">
        <w:t xml:space="preserve">, </w:t>
      </w:r>
      <w:bookmarkEnd w:id="49"/>
      <w:r w:rsidR="00B22174">
        <w:t xml:space="preserve">and identify which one means </w:t>
      </w:r>
      <w:r w:rsidR="00F31501">
        <w:t>‘</w:t>
      </w:r>
      <w:r w:rsidR="00E60F1F" w:rsidRPr="00E60F1F">
        <w:t>what</w:t>
      </w:r>
      <w:r w:rsidR="00F31501">
        <w:t>’</w:t>
      </w:r>
      <w:r w:rsidR="00B22174">
        <w:t xml:space="preserve">. </w:t>
      </w:r>
      <w:r w:rsidR="000E4866">
        <w:t xml:space="preserve">Write the structure they know with </w:t>
      </w:r>
      <w:r w:rsidR="00E60F1F" w:rsidRPr="00E60F1F">
        <w:t>‘what’</w:t>
      </w:r>
      <w:r w:rsidR="000E4866">
        <w:t xml:space="preserve"> on the board</w:t>
      </w:r>
      <w:r w:rsidR="002E1FC4">
        <w:t xml:space="preserve">, </w:t>
      </w:r>
      <w:r w:rsidR="000E4866" w:rsidRPr="009E74AF">
        <w:rPr>
          <w:rFonts w:ascii="SimSun" w:eastAsia="SimSun" w:hAnsi="SimSun" w:hint="eastAsia"/>
        </w:rPr>
        <w:t>你叫什么名字？</w:t>
      </w:r>
      <w:r w:rsidR="00594EEA">
        <w:t xml:space="preserve">Using this question pattern and the word for </w:t>
      </w:r>
      <w:r w:rsidR="002E1FC4">
        <w:t>‘</w:t>
      </w:r>
      <w:r w:rsidR="00594EEA">
        <w:t>sport</w:t>
      </w:r>
      <w:r w:rsidR="002E1FC4">
        <w:t>’</w:t>
      </w:r>
      <w:r w:rsidR="00C141B9">
        <w:t xml:space="preserve"> </w:t>
      </w:r>
      <w:r w:rsidR="00C141B9" w:rsidRPr="00C141B9">
        <w:rPr>
          <w:rFonts w:ascii="SimSun" w:eastAsia="SimSun" w:hAnsi="SimSun" w:hint="eastAsia"/>
        </w:rPr>
        <w:t>运动</w:t>
      </w:r>
      <w:r w:rsidR="00594EEA">
        <w:t>,</w:t>
      </w:r>
      <w:r w:rsidR="002E1FC4">
        <w:t xml:space="preserve"> ‘</w:t>
      </w:r>
      <w:r w:rsidR="00594EEA">
        <w:t>like</w:t>
      </w:r>
      <w:r w:rsidR="002E1FC4">
        <w:t>’</w:t>
      </w:r>
      <w:r w:rsidR="00594EEA">
        <w:t xml:space="preserve"> </w:t>
      </w:r>
      <w:r w:rsidR="00AE5C3F" w:rsidRPr="008A2E7A">
        <w:rPr>
          <w:rFonts w:ascii="SimSun" w:eastAsia="SimSun" w:hAnsi="SimSun" w:cs="MS Gothic" w:hint="eastAsia"/>
        </w:rPr>
        <w:t>喜</w:t>
      </w:r>
      <w:r w:rsidR="00AE5C3F" w:rsidRPr="008A2E7A">
        <w:rPr>
          <w:rFonts w:ascii="SimSun" w:eastAsia="SimSun" w:hAnsi="SimSun" w:cs="Microsoft YaHei" w:hint="eastAsia"/>
        </w:rPr>
        <w:t>欢</w:t>
      </w:r>
      <w:r w:rsidR="00AE5C3F" w:rsidRPr="009D210D">
        <w:rPr>
          <w:rFonts w:eastAsia="SimSun"/>
        </w:rPr>
        <w:t xml:space="preserve"> </w:t>
      </w:r>
      <w:r w:rsidR="00594EEA">
        <w:t xml:space="preserve">and </w:t>
      </w:r>
      <w:r w:rsidR="002E1FC4">
        <w:t>‘</w:t>
      </w:r>
      <w:r w:rsidR="00594EEA">
        <w:t>dislike</w:t>
      </w:r>
      <w:r w:rsidR="002E1FC4">
        <w:t>’</w:t>
      </w:r>
      <w:r w:rsidR="00AE5C3F">
        <w:t xml:space="preserve"> </w:t>
      </w:r>
      <w:r w:rsidR="00AE5C3F" w:rsidRPr="008A2E7A">
        <w:rPr>
          <w:rFonts w:ascii="SimSun" w:eastAsia="SimSun" w:hAnsi="SimSun" w:cs="MS Gothic" w:hint="eastAsia"/>
        </w:rPr>
        <w:t>不喜</w:t>
      </w:r>
      <w:r w:rsidR="00AE5C3F" w:rsidRPr="008A2E7A">
        <w:rPr>
          <w:rFonts w:ascii="SimSun" w:eastAsia="SimSun" w:hAnsi="SimSun" w:cs="Microsoft YaHei" w:hint="eastAsia"/>
        </w:rPr>
        <w:t>欢</w:t>
      </w:r>
      <w:r w:rsidR="002E1FC4" w:rsidRPr="009D210D">
        <w:rPr>
          <w:rStyle w:val="CommentReference"/>
          <w:sz w:val="24"/>
          <w:szCs w:val="24"/>
        </w:rPr>
        <w:t>, a</w:t>
      </w:r>
      <w:r w:rsidR="00594EEA">
        <w:t>sk students to work out and write how to ask</w:t>
      </w:r>
      <w:r w:rsidR="00AE5C3F">
        <w:t xml:space="preserve"> ‘</w:t>
      </w:r>
      <w:r w:rsidR="00594EEA">
        <w:t>What sports do you like?</w:t>
      </w:r>
      <w:r w:rsidR="00AE5C3F">
        <w:t>’</w:t>
      </w:r>
      <w:r w:rsidR="00594EEA">
        <w:t xml:space="preserve"> </w:t>
      </w:r>
      <w:r w:rsidR="00594EEA" w:rsidRPr="006E3E7C">
        <w:rPr>
          <w:rFonts w:ascii="SimSun" w:eastAsia="SimSun" w:hAnsi="SimSun" w:hint="eastAsia"/>
        </w:rPr>
        <w:t>你喜欢什么运动？</w:t>
      </w:r>
      <w:r w:rsidR="00AE5C3F" w:rsidRPr="009D210D">
        <w:rPr>
          <w:rFonts w:eastAsia="SimSun"/>
        </w:rPr>
        <w:t xml:space="preserve"> </w:t>
      </w:r>
      <w:r w:rsidR="00613255">
        <w:rPr>
          <w:rFonts w:eastAsia="SimSun"/>
        </w:rPr>
        <w:t>Explain to students the word for sport can be replaced to ask about other things</w:t>
      </w:r>
      <w:r w:rsidR="00AE5C3F">
        <w:rPr>
          <w:rFonts w:eastAsia="SimSun"/>
        </w:rPr>
        <w:t>,</w:t>
      </w:r>
      <w:r w:rsidR="00613255">
        <w:rPr>
          <w:rFonts w:eastAsia="SimSun"/>
        </w:rPr>
        <w:t xml:space="preserve"> such as food</w:t>
      </w:r>
      <w:r w:rsidR="00E809F8" w:rsidRPr="00E809F8">
        <w:rPr>
          <w:rFonts w:eastAsia="SimSun" w:hint="eastAsia"/>
        </w:rPr>
        <w:t>食物</w:t>
      </w:r>
      <w:r w:rsidR="00613255">
        <w:rPr>
          <w:rFonts w:eastAsia="SimSun"/>
        </w:rPr>
        <w:t xml:space="preserve">, </w:t>
      </w:r>
      <w:r w:rsidR="008E7587">
        <w:rPr>
          <w:rFonts w:eastAsia="SimSun"/>
        </w:rPr>
        <w:t>movies</w:t>
      </w:r>
      <w:r w:rsidR="00E809F8">
        <w:rPr>
          <w:rFonts w:eastAsia="SimSun"/>
        </w:rPr>
        <w:t xml:space="preserve"> </w:t>
      </w:r>
      <w:r w:rsidR="00E809F8">
        <w:rPr>
          <w:rFonts w:eastAsia="SimSun" w:hint="eastAsia"/>
        </w:rPr>
        <w:t>电影</w:t>
      </w:r>
      <w:r w:rsidR="008E7587">
        <w:rPr>
          <w:rFonts w:eastAsia="SimSun"/>
        </w:rPr>
        <w:t>, subjects</w:t>
      </w:r>
      <w:r w:rsidR="00E809F8">
        <w:rPr>
          <w:rFonts w:eastAsia="SimSun"/>
        </w:rPr>
        <w:t xml:space="preserve"> </w:t>
      </w:r>
      <w:r w:rsidR="00285214" w:rsidRPr="00285214">
        <w:rPr>
          <w:rFonts w:eastAsia="SimSun" w:hint="eastAsia"/>
        </w:rPr>
        <w:t>科目</w:t>
      </w:r>
      <w:r w:rsidR="00AE5C3F">
        <w:rPr>
          <w:rFonts w:eastAsia="SimSun"/>
        </w:rPr>
        <w:t xml:space="preserve"> and</w:t>
      </w:r>
      <w:r w:rsidR="008E7587">
        <w:rPr>
          <w:rFonts w:eastAsia="SimSun"/>
        </w:rPr>
        <w:t xml:space="preserve"> hobbies</w:t>
      </w:r>
      <w:r w:rsidR="00285214">
        <w:rPr>
          <w:rFonts w:eastAsia="SimSun"/>
        </w:rPr>
        <w:t xml:space="preserve"> </w:t>
      </w:r>
      <w:r w:rsidR="00A32813">
        <w:rPr>
          <w:rFonts w:eastAsia="SimSun" w:hint="eastAsia"/>
        </w:rPr>
        <w:t>爱好</w:t>
      </w:r>
      <w:r w:rsidR="008E7587">
        <w:rPr>
          <w:rFonts w:eastAsia="SimSun"/>
        </w:rPr>
        <w:t xml:space="preserve">. </w:t>
      </w:r>
      <w:r w:rsidR="00897805">
        <w:rPr>
          <w:rFonts w:eastAsia="SimSun"/>
        </w:rPr>
        <w:t>Students record this question in books</w:t>
      </w:r>
      <w:r w:rsidR="0090227A">
        <w:rPr>
          <w:rFonts w:eastAsia="SimSun"/>
        </w:rPr>
        <w:t xml:space="preserve"> or devices</w:t>
      </w:r>
      <w:r w:rsidR="00A32813">
        <w:rPr>
          <w:rFonts w:eastAsia="SimSun"/>
        </w:rPr>
        <w:t xml:space="preserve"> and write one other example using a category of their choice</w:t>
      </w:r>
      <w:r w:rsidR="0090227A">
        <w:rPr>
          <w:rFonts w:eastAsia="SimSun"/>
        </w:rPr>
        <w:t>, then write a sentence to answer it in Chinese.</w:t>
      </w:r>
      <w:r w:rsidR="0090227A" w:rsidRPr="009D210D">
        <w:rPr>
          <w:rFonts w:eastAsia="Arial"/>
          <w:lang w:val="en-US"/>
        </w:rPr>
        <w:t xml:space="preserve"> </w:t>
      </w:r>
      <w:r w:rsidR="0090227A" w:rsidRPr="008A2E7A">
        <w:rPr>
          <w:rFonts w:eastAsia="Arial"/>
          <w:b/>
          <w:lang w:val="en-US"/>
        </w:rPr>
        <w:t>Use structures and features of the grammatical system to create texts</w:t>
      </w:r>
      <w:r w:rsidR="0090227A">
        <w:rPr>
          <w:rFonts w:eastAsia="Arial"/>
          <w:b/>
          <w:lang w:val="en-US"/>
        </w:rPr>
        <w:t xml:space="preserve"> (ML4-CRT-01)</w:t>
      </w:r>
    </w:p>
    <w:p w14:paraId="47F35E37" w14:textId="2916509B" w:rsidR="00B758A3" w:rsidRDefault="00AE5C3F" w:rsidP="00934525">
      <w:pPr>
        <w:pStyle w:val="ListBullet"/>
        <w:rPr>
          <w:rFonts w:eastAsia="SimSun"/>
          <w:b/>
        </w:rPr>
      </w:pPr>
      <w:r>
        <w:lastRenderedPageBreak/>
        <w:t>Show</w:t>
      </w:r>
      <w:r w:rsidR="00E23E38">
        <w:t xml:space="preserve"> </w:t>
      </w:r>
      <w:hyperlink r:id="rId129" w:history="1">
        <w:r w:rsidRPr="00AE5C3F">
          <w:rPr>
            <w:rStyle w:val="Hyperlink"/>
          </w:rPr>
          <w:t xml:space="preserve">Sports </w:t>
        </w:r>
        <w:r>
          <w:rPr>
            <w:rStyle w:val="Hyperlink"/>
          </w:rPr>
          <w:t>–</w:t>
        </w:r>
        <w:r w:rsidRPr="00AE5C3F">
          <w:rPr>
            <w:rStyle w:val="Hyperlink"/>
          </w:rPr>
          <w:t xml:space="preserve"> </w:t>
        </w:r>
        <w:r w:rsidR="00FA1C99">
          <w:rPr>
            <w:rStyle w:val="Hyperlink"/>
          </w:rPr>
          <w:t>T</w:t>
        </w:r>
        <w:r w:rsidRPr="00AE5C3F">
          <w:rPr>
            <w:rStyle w:val="Hyperlink"/>
          </w:rPr>
          <w:t xml:space="preserve">alking about </w:t>
        </w:r>
        <w:r w:rsidR="00FA1C99">
          <w:rPr>
            <w:rStyle w:val="Hyperlink"/>
          </w:rPr>
          <w:t>L</w:t>
        </w:r>
        <w:r w:rsidRPr="00AE5C3F">
          <w:rPr>
            <w:rStyle w:val="Hyperlink"/>
          </w:rPr>
          <w:t xml:space="preserve">ikes </w:t>
        </w:r>
        <w:r w:rsidR="00FA1C99">
          <w:rPr>
            <w:rStyle w:val="Hyperlink"/>
          </w:rPr>
          <w:t>&amp;</w:t>
        </w:r>
        <w:r w:rsidR="00FA1C99" w:rsidRPr="00AE5C3F">
          <w:rPr>
            <w:rStyle w:val="Hyperlink"/>
          </w:rPr>
          <w:t xml:space="preserve"> </w:t>
        </w:r>
        <w:r w:rsidR="00FA1C99">
          <w:rPr>
            <w:rStyle w:val="Hyperlink"/>
          </w:rPr>
          <w:t>D</w:t>
        </w:r>
        <w:r w:rsidRPr="00AE5C3F">
          <w:rPr>
            <w:rStyle w:val="Hyperlink"/>
          </w:rPr>
          <w:t>islikes in Mandarin Chinese</w:t>
        </w:r>
      </w:hyperlink>
      <w:r>
        <w:t xml:space="preserve"> (2:18)</w:t>
      </w:r>
      <w:r w:rsidR="00423FFC">
        <w:t>, paus</w:t>
      </w:r>
      <w:r>
        <w:t>ing</w:t>
      </w:r>
      <w:r w:rsidR="00423FFC">
        <w:t xml:space="preserve"> throughout for students to repeat after the </w:t>
      </w:r>
      <w:r w:rsidR="00D5620A">
        <w:t>speaker for correct tones and pronunciation</w:t>
      </w:r>
      <w:r>
        <w:t xml:space="preserve"> and </w:t>
      </w:r>
      <w:r w:rsidR="00D5620A">
        <w:t xml:space="preserve">to identify characters and components </w:t>
      </w:r>
      <w:r>
        <w:t>of</w:t>
      </w:r>
      <w:r w:rsidR="00D5620A">
        <w:t xml:space="preserve"> characters in the subtitles</w:t>
      </w:r>
      <w:r w:rsidR="00E1484F">
        <w:t>.</w:t>
      </w:r>
      <w:r w:rsidR="00D323DF">
        <w:t xml:space="preserve"> </w:t>
      </w:r>
      <w:r w:rsidR="00E1484F">
        <w:t xml:space="preserve">Students may also list the sport words in the video that are of interest to them such as </w:t>
      </w:r>
      <w:bookmarkStart w:id="50" w:name="_Hlk143268462"/>
      <w:r w:rsidR="00E1484F" w:rsidRPr="00891C5C">
        <w:rPr>
          <w:rFonts w:ascii="SimSun" w:eastAsia="SimSun" w:hAnsi="SimSun" w:cs="MS Gothic" w:hint="eastAsia"/>
        </w:rPr>
        <w:t>游泳</w:t>
      </w:r>
      <w:r w:rsidRPr="009D210D">
        <w:rPr>
          <w:rFonts w:eastAsia="SimSun"/>
        </w:rPr>
        <w:t xml:space="preserve">, </w:t>
      </w:r>
      <w:r w:rsidR="00E1484F" w:rsidRPr="00891C5C">
        <w:rPr>
          <w:rFonts w:ascii="SimSun" w:eastAsia="SimSun" w:hAnsi="SimSun" w:cs="MS Gothic" w:hint="eastAsia"/>
        </w:rPr>
        <w:t>跑步</w:t>
      </w:r>
      <w:r w:rsidRPr="009D210D">
        <w:rPr>
          <w:rFonts w:eastAsia="SimSun"/>
        </w:rPr>
        <w:t xml:space="preserve">, </w:t>
      </w:r>
      <w:r w:rsidR="00E1484F" w:rsidRPr="00891C5C">
        <w:rPr>
          <w:rFonts w:ascii="SimSun" w:eastAsia="SimSun" w:hAnsi="SimSun" w:cs="MS Gothic" w:hint="eastAsia"/>
        </w:rPr>
        <w:t>打网球</w:t>
      </w:r>
      <w:r w:rsidRPr="009D210D">
        <w:rPr>
          <w:rFonts w:eastAsia="SimSun"/>
        </w:rPr>
        <w:t xml:space="preserve">, </w:t>
      </w:r>
      <w:r w:rsidR="00E1484F" w:rsidRPr="00891C5C">
        <w:rPr>
          <w:rFonts w:ascii="SimSun" w:eastAsia="SimSun" w:hAnsi="SimSun" w:cs="Microsoft YaHei" w:hint="eastAsia"/>
        </w:rPr>
        <w:t>骑自行车</w:t>
      </w:r>
      <w:r w:rsidRPr="009D210D">
        <w:rPr>
          <w:rFonts w:eastAsia="SimSun"/>
        </w:rPr>
        <w:t xml:space="preserve">, </w:t>
      </w:r>
      <w:r w:rsidR="00E1484F" w:rsidRPr="00891C5C">
        <w:rPr>
          <w:rFonts w:ascii="SimSun" w:eastAsia="SimSun" w:hAnsi="SimSun" w:cs="MS Gothic" w:hint="eastAsia"/>
        </w:rPr>
        <w:t>大</w:t>
      </w:r>
      <w:r w:rsidR="00E1484F" w:rsidRPr="00891C5C">
        <w:rPr>
          <w:rFonts w:ascii="SimSun" w:eastAsia="SimSun" w:hAnsi="SimSun" w:cs="Microsoft YaHei" w:hint="eastAsia"/>
        </w:rPr>
        <w:t>篮球</w:t>
      </w:r>
      <w:r w:rsidRPr="009D210D">
        <w:rPr>
          <w:rFonts w:eastAsia="SimSun"/>
        </w:rPr>
        <w:t xml:space="preserve">, </w:t>
      </w:r>
      <w:r w:rsidR="00E1484F" w:rsidRPr="00891C5C">
        <w:rPr>
          <w:rFonts w:ascii="SimSun" w:eastAsia="SimSun" w:hAnsi="SimSun" w:cs="MS Gothic" w:hint="eastAsia"/>
        </w:rPr>
        <w:t>打板球</w:t>
      </w:r>
      <w:r w:rsidRPr="009D210D">
        <w:rPr>
          <w:rFonts w:eastAsia="SimSun"/>
        </w:rPr>
        <w:t xml:space="preserve">, </w:t>
      </w:r>
      <w:r w:rsidR="00E1484F" w:rsidRPr="00891C5C">
        <w:rPr>
          <w:rFonts w:ascii="SimSun" w:eastAsia="SimSun" w:hAnsi="SimSun" w:cs="MS Gothic" w:hint="eastAsia"/>
        </w:rPr>
        <w:t>打羽毛球</w:t>
      </w:r>
      <w:r w:rsidRPr="009D210D">
        <w:rPr>
          <w:rFonts w:eastAsia="SimSun"/>
        </w:rPr>
        <w:t xml:space="preserve"> and </w:t>
      </w:r>
      <w:r w:rsidR="00E1484F" w:rsidRPr="00891C5C">
        <w:rPr>
          <w:rFonts w:ascii="SimSun" w:eastAsia="SimSun" w:hAnsi="SimSun" w:cs="MS Gothic" w:hint="eastAsia"/>
        </w:rPr>
        <w:t>踢足球</w:t>
      </w:r>
      <w:bookmarkEnd w:id="50"/>
      <w:r w:rsidR="00E1484F" w:rsidRPr="00891C5C">
        <w:rPr>
          <w:rFonts w:ascii="SimSun" w:eastAsia="SimSun" w:hAnsi="SimSun" w:hint="eastAsia"/>
        </w:rPr>
        <w:t>.</w:t>
      </w:r>
      <w:r w:rsidR="00B758A3" w:rsidRPr="009D210D">
        <w:rPr>
          <w:rFonts w:eastAsia="SimSun"/>
        </w:rPr>
        <w:t xml:space="preserve"> </w:t>
      </w:r>
      <w:r w:rsidR="00B758A3" w:rsidRPr="003B445E">
        <w:rPr>
          <w:rFonts w:eastAsia="SimSun"/>
          <w:b/>
        </w:rPr>
        <w:t>Listen to, read and view information, opinions and ideas in a range of predictable texts on familiar themes</w:t>
      </w:r>
      <w:r w:rsidR="00B758A3">
        <w:rPr>
          <w:rFonts w:eastAsia="SimSun"/>
          <w:b/>
        </w:rPr>
        <w:t xml:space="preserve"> (ML4-UND-01)</w:t>
      </w:r>
    </w:p>
    <w:p w14:paraId="2C626917" w14:textId="5F31801F" w:rsidR="003B445E" w:rsidRPr="003B445E" w:rsidRDefault="003B332B" w:rsidP="00934525">
      <w:pPr>
        <w:pStyle w:val="ListBullet"/>
        <w:rPr>
          <w:rFonts w:eastAsia="SimSun"/>
          <w:b/>
        </w:rPr>
      </w:pPr>
      <w:r w:rsidRPr="003B332B">
        <w:rPr>
          <w:rFonts w:eastAsia="SimSun"/>
        </w:rPr>
        <w:t>Watch the clip again</w:t>
      </w:r>
      <w:r>
        <w:t xml:space="preserve"> and pause for students to</w:t>
      </w:r>
      <w:r w:rsidR="00D323DF">
        <w:t xml:space="preserve"> ask each other about their own likes and dislikes relating to activities in the video. Encourage students to use terms like </w:t>
      </w:r>
      <w:r w:rsidR="00AE5C3F">
        <w:t>‘</w:t>
      </w:r>
      <w:r w:rsidR="00D323DF">
        <w:t>also</w:t>
      </w:r>
      <w:r w:rsidR="00AE5C3F">
        <w:t>’</w:t>
      </w:r>
      <w:r w:rsidR="008F1574">
        <w:t xml:space="preserve"> </w:t>
      </w:r>
      <w:r w:rsidR="008F1574" w:rsidRPr="00014CC6">
        <w:rPr>
          <w:rFonts w:ascii="SimSun" w:eastAsia="SimSun" w:hAnsi="SimSun" w:cs="MS Gothic" w:hint="eastAsia"/>
        </w:rPr>
        <w:t>也</w:t>
      </w:r>
      <w:r w:rsidR="008F1574">
        <w:t xml:space="preserve">, </w:t>
      </w:r>
      <w:r w:rsidR="00AE5C3F">
        <w:t>‘</w:t>
      </w:r>
      <w:r w:rsidR="008F1574">
        <w:t>not</w:t>
      </w:r>
      <w:r w:rsidR="00AE5C3F">
        <w:t>’</w:t>
      </w:r>
      <w:r w:rsidR="008F1574">
        <w:t xml:space="preserve"> </w:t>
      </w:r>
      <w:r w:rsidR="008F1574" w:rsidRPr="00014CC6">
        <w:rPr>
          <w:rFonts w:ascii="SimSun" w:eastAsia="SimSun" w:hAnsi="SimSun" w:cs="MS Gothic" w:hint="eastAsia"/>
        </w:rPr>
        <w:t>不</w:t>
      </w:r>
      <w:r w:rsidR="008F1574">
        <w:rPr>
          <w:rFonts w:hint="eastAsia"/>
        </w:rPr>
        <w:t xml:space="preserve"> </w:t>
      </w:r>
      <w:r w:rsidR="008F1574">
        <w:t xml:space="preserve">and </w:t>
      </w:r>
      <w:r w:rsidR="00AE5C3F">
        <w:t>‘H</w:t>
      </w:r>
      <w:r w:rsidR="008F1574">
        <w:t>ow about you</w:t>
      </w:r>
      <w:r w:rsidR="00AE5C3F">
        <w:t>?’</w:t>
      </w:r>
      <w:r w:rsidR="008F1574">
        <w:t xml:space="preserve"> </w:t>
      </w:r>
      <w:r w:rsidR="008F1574" w:rsidRPr="00AE5C3F">
        <w:rPr>
          <w:rFonts w:ascii="SimSun" w:eastAsia="SimSun" w:hAnsi="SimSun" w:cs="MS Gothic" w:hint="eastAsia"/>
        </w:rPr>
        <w:t>你呢</w:t>
      </w:r>
      <w:r w:rsidR="008F1574" w:rsidRPr="009D210D">
        <w:rPr>
          <w:rFonts w:ascii="SimSun" w:eastAsia="SimSun" w:hAnsi="SimSun" w:cs="MS Gothic" w:hint="eastAsia"/>
        </w:rPr>
        <w:t>？</w:t>
      </w:r>
      <w:r w:rsidR="008F1574">
        <w:t xml:space="preserve"> from previous learning when responding.</w:t>
      </w:r>
      <w:r w:rsidR="00091D98">
        <w:t xml:space="preserve"> </w:t>
      </w:r>
      <w:r w:rsidR="00891C5C" w:rsidRPr="00891C5C">
        <w:rPr>
          <w:rFonts w:eastAsia="SimSun"/>
          <w:b/>
        </w:rPr>
        <w:t>Understand and reciprocate information about their own and others’ personal worlds</w:t>
      </w:r>
      <w:r w:rsidR="00C37907">
        <w:rPr>
          <w:rFonts w:eastAsia="SimSun"/>
          <w:b/>
        </w:rPr>
        <w:t xml:space="preserve">; </w:t>
      </w:r>
      <w:r w:rsidR="00C37907" w:rsidRPr="00C37907">
        <w:rPr>
          <w:rFonts w:eastAsia="SimSun"/>
          <w:b/>
        </w:rPr>
        <w:t>Express and explain emotions, opinions and personal preferences</w:t>
      </w:r>
      <w:r w:rsidR="00891C5C" w:rsidRPr="00C37907">
        <w:rPr>
          <w:rFonts w:eastAsia="SimSun"/>
          <w:b/>
        </w:rPr>
        <w:t xml:space="preserve"> (</w:t>
      </w:r>
      <w:r w:rsidR="00F768F1" w:rsidRPr="00C37907">
        <w:rPr>
          <w:rFonts w:eastAsia="SimSun"/>
          <w:b/>
        </w:rPr>
        <w:t>ML4-INT-01)</w:t>
      </w:r>
    </w:p>
    <w:p w14:paraId="35B31142" w14:textId="27500DD6" w:rsidR="00D60B5C" w:rsidRPr="00990D59" w:rsidRDefault="00AE5C3F" w:rsidP="00934525">
      <w:pPr>
        <w:pStyle w:val="ListBullet"/>
        <w:rPr>
          <w:rFonts w:eastAsia="SimSun"/>
        </w:rPr>
      </w:pPr>
      <w:r>
        <w:t xml:space="preserve">Using dictionaries or </w:t>
      </w:r>
      <w:hyperlink r:id="rId130" w:history="1">
        <w:r w:rsidR="00A55434" w:rsidRPr="00826374">
          <w:rPr>
            <w:rStyle w:val="Hyperlink"/>
            <w:rFonts w:eastAsia="SimSun"/>
          </w:rPr>
          <w:t>Google Translate</w:t>
        </w:r>
      </w:hyperlink>
      <w:r>
        <w:t xml:space="preserve">, students </w:t>
      </w:r>
      <w:r w:rsidR="00826374">
        <w:t>create their own list of words for likes and dislikes</w:t>
      </w:r>
      <w:r w:rsidR="00F72B6C">
        <w:t xml:space="preserve"> (</w:t>
      </w:r>
      <w:r w:rsidR="00E24202">
        <w:t>at least 5 for each</w:t>
      </w:r>
      <w:r w:rsidR="00F72B6C">
        <w:t>)</w:t>
      </w:r>
      <w:r w:rsidR="00826374">
        <w:t xml:space="preserve">. </w:t>
      </w:r>
      <w:r w:rsidR="007F33B7">
        <w:t>Students are not expected to learn these words and their characters off by heart</w:t>
      </w:r>
      <w:r w:rsidR="00F72B6C">
        <w:t xml:space="preserve">; </w:t>
      </w:r>
      <w:r w:rsidR="00995E19">
        <w:t>they are expected to be able to refer to them to share information about themselves</w:t>
      </w:r>
      <w:r w:rsidR="00967053">
        <w:t xml:space="preserve"> when making friends. Students </w:t>
      </w:r>
      <w:r w:rsidR="00E24202">
        <w:t>record</w:t>
      </w:r>
      <w:r w:rsidR="00967053">
        <w:t xml:space="preserve"> their personalised words in books or devices</w:t>
      </w:r>
      <w:r w:rsidR="00E24202">
        <w:t>. Students use these</w:t>
      </w:r>
      <w:r w:rsidR="00A444D0">
        <w:t xml:space="preserve"> words to record a sentence about something they like and something they dislike around their </w:t>
      </w:r>
      <w:r w:rsidR="00BE473F">
        <w:t>self-portrait</w:t>
      </w:r>
      <w:r w:rsidR="00A444D0">
        <w:t>.</w:t>
      </w:r>
      <w:r w:rsidR="0048116C">
        <w:t xml:space="preserve"> </w:t>
      </w:r>
      <w:r w:rsidR="00D60B5C" w:rsidRPr="00C66886">
        <w:rPr>
          <w:rFonts w:eastAsia="SimSun"/>
          <w:b/>
        </w:rPr>
        <w:t>Use structures and features of the grammatical system to create texts</w:t>
      </w:r>
      <w:r w:rsidR="00C66886" w:rsidRPr="00C66886">
        <w:rPr>
          <w:rFonts w:eastAsia="SimSun"/>
          <w:b/>
        </w:rPr>
        <w:t xml:space="preserve"> (ML4-CRT-01)</w:t>
      </w:r>
    </w:p>
    <w:p w14:paraId="37899A90" w14:textId="4AB704A4" w:rsidR="00990D59" w:rsidRPr="00990D59" w:rsidRDefault="00990D59" w:rsidP="00934525">
      <w:pPr>
        <w:pStyle w:val="ListBullet"/>
        <w:rPr>
          <w:b/>
          <w:lang w:val="en-US"/>
        </w:rPr>
      </w:pPr>
      <w:r w:rsidRPr="00990D59">
        <w:rPr>
          <w:b/>
          <w:lang w:val="en-US"/>
        </w:rPr>
        <w:t>Exit ticket</w:t>
      </w:r>
      <w:r w:rsidRPr="00990D59">
        <w:rPr>
          <w:lang w:val="en-US"/>
        </w:rPr>
        <w:t xml:space="preserve"> – </w:t>
      </w:r>
      <w:r w:rsidR="00F72B6C">
        <w:rPr>
          <w:lang w:val="en-US"/>
        </w:rPr>
        <w:t>s</w:t>
      </w:r>
      <w:r w:rsidRPr="00990D59">
        <w:rPr>
          <w:lang w:val="en-US"/>
        </w:rPr>
        <w:t>tudents write a sentence for something the</w:t>
      </w:r>
      <w:r w:rsidR="00D75944">
        <w:rPr>
          <w:lang w:val="en-US"/>
        </w:rPr>
        <w:t>y</w:t>
      </w:r>
      <w:r w:rsidRPr="00990D59">
        <w:rPr>
          <w:lang w:val="en-US"/>
        </w:rPr>
        <w:t xml:space="preserve"> like and something they dislike in </w:t>
      </w:r>
      <w:r w:rsidR="00C62871" w:rsidRPr="00C62871">
        <w:rPr>
          <w:lang w:val="en-US"/>
        </w:rPr>
        <w:t>Pinyin</w:t>
      </w:r>
      <w:r w:rsidRPr="00990D59">
        <w:rPr>
          <w:lang w:val="en-US"/>
        </w:rPr>
        <w:t xml:space="preserve"> or </w:t>
      </w:r>
      <w:r w:rsidR="002D6504">
        <w:rPr>
          <w:i/>
          <w:iCs/>
          <w:lang w:val="en-US"/>
        </w:rPr>
        <w:t>Hanzi</w:t>
      </w:r>
      <w:r w:rsidRPr="00990D59">
        <w:rPr>
          <w:lang w:val="en-US"/>
        </w:rPr>
        <w:t xml:space="preserve"> on a sticky note and submit to the teacher as they leave the room.</w:t>
      </w:r>
    </w:p>
    <w:p w14:paraId="2BA84976" w14:textId="22F4AA4C" w:rsidR="00CF6DC1" w:rsidRPr="00CF6DC1" w:rsidRDefault="00433741" w:rsidP="00934525">
      <w:pPr>
        <w:pStyle w:val="ListBullet"/>
        <w:rPr>
          <w:rFonts w:eastAsia="SimSun"/>
        </w:rPr>
      </w:pPr>
      <w:r>
        <w:t>Students use their personalised lists to</w:t>
      </w:r>
      <w:r w:rsidR="00C9366D">
        <w:t xml:space="preserve"> complete the </w:t>
      </w:r>
      <w:hyperlink r:id="rId131" w:history="1">
        <w:r w:rsidR="008F59D6" w:rsidRPr="008F59D6">
          <w:rPr>
            <w:rStyle w:val="Hyperlink"/>
          </w:rPr>
          <w:t xml:space="preserve">‘What my peers like and dislike’ resource </w:t>
        </w:r>
        <w:r w:rsidR="00502DA0">
          <w:rPr>
            <w:rStyle w:val="Hyperlink"/>
          </w:rPr>
          <w:t>(DOCX</w:t>
        </w:r>
        <w:r w:rsidR="008F59D6" w:rsidRPr="008F59D6">
          <w:rPr>
            <w:rStyle w:val="Hyperlink"/>
          </w:rPr>
          <w:t xml:space="preserve"> 220 </w:t>
        </w:r>
        <w:r w:rsidR="00502DA0">
          <w:rPr>
            <w:rStyle w:val="Hyperlink"/>
          </w:rPr>
          <w:t>KB)</w:t>
        </w:r>
      </w:hyperlink>
      <w:r w:rsidR="00696C38" w:rsidRPr="008F59D6">
        <w:t>,</w:t>
      </w:r>
      <w:r w:rsidRPr="008F59D6">
        <w:t xml:space="preserve"> </w:t>
      </w:r>
      <w:r w:rsidR="00097B4E" w:rsidRPr="008F59D6">
        <w:t>ask</w:t>
      </w:r>
      <w:r w:rsidR="009732DE" w:rsidRPr="008F59D6">
        <w:t>ing</w:t>
      </w:r>
      <w:r w:rsidR="00097B4E">
        <w:t xml:space="preserve"> 5 of their peers about their likes and dislikes using </w:t>
      </w:r>
      <w:r w:rsidR="00097B4E" w:rsidRPr="00CF6DC1">
        <w:rPr>
          <w:rFonts w:ascii="SimSun" w:eastAsia="SimSun" w:hAnsi="SimSun" w:cs="MS Gothic" w:hint="eastAsia"/>
        </w:rPr>
        <w:t>你喜</w:t>
      </w:r>
      <w:r w:rsidR="00097B4E" w:rsidRPr="00CF6DC1">
        <w:rPr>
          <w:rFonts w:ascii="SimSun" w:eastAsia="SimSun" w:hAnsi="SimSun" w:cs="Microsoft YaHei" w:hint="eastAsia"/>
        </w:rPr>
        <w:t>欢什么</w:t>
      </w:r>
      <w:r w:rsidR="009B232A" w:rsidRPr="00CF6DC1">
        <w:rPr>
          <w:rFonts w:ascii="SimSun" w:eastAsia="SimSun" w:hAnsi="SimSun" w:cs="MS Gothic" w:hint="eastAsia"/>
        </w:rPr>
        <w:t>？</w:t>
      </w:r>
      <w:r w:rsidR="009B232A">
        <w:t xml:space="preserve">and </w:t>
      </w:r>
      <w:r w:rsidR="009B232A" w:rsidRPr="00CF6DC1">
        <w:rPr>
          <w:rFonts w:ascii="SimSun" w:eastAsia="SimSun" w:hAnsi="SimSun" w:cs="MS Gothic" w:hint="eastAsia"/>
        </w:rPr>
        <w:t>你不喜</w:t>
      </w:r>
      <w:r w:rsidR="009B232A" w:rsidRPr="00CF6DC1">
        <w:rPr>
          <w:rFonts w:ascii="SimSun" w:eastAsia="SimSun" w:hAnsi="SimSun" w:cs="Microsoft YaHei" w:hint="eastAsia"/>
        </w:rPr>
        <w:t>欢什么</w:t>
      </w:r>
      <w:r w:rsidR="009B232A" w:rsidRPr="00CF6DC1">
        <w:rPr>
          <w:rFonts w:ascii="SimSun" w:eastAsia="SimSun" w:hAnsi="SimSun" w:cs="MS Gothic" w:hint="eastAsia"/>
        </w:rPr>
        <w:t>？</w:t>
      </w:r>
      <w:r w:rsidR="007429CB">
        <w:t xml:space="preserve"> </w:t>
      </w:r>
      <w:r w:rsidR="004D133C" w:rsidRPr="00CF6DC1">
        <w:rPr>
          <w:rFonts w:eastAsia="SimSun"/>
          <w:b/>
        </w:rPr>
        <w:t>Understand and reciprocate information about their own and others’ personal worlds</w:t>
      </w:r>
      <w:r w:rsidR="00CF6DC1" w:rsidRPr="00CF6DC1">
        <w:rPr>
          <w:rFonts w:eastAsia="SimSun"/>
          <w:b/>
        </w:rPr>
        <w:t>; Express and explain emotions, opinions and personal preferences (ML4-INT-01)</w:t>
      </w:r>
    </w:p>
    <w:p w14:paraId="4AE2128D" w14:textId="397EE83C" w:rsidR="00AD1137" w:rsidRPr="001D06C8" w:rsidRDefault="003F5540" w:rsidP="00934525">
      <w:pPr>
        <w:pStyle w:val="ListBullet"/>
        <w:rPr>
          <w:rFonts w:eastAsia="SimSun"/>
        </w:rPr>
      </w:pPr>
      <w:r>
        <w:t>As a class</w:t>
      </w:r>
      <w:r w:rsidR="001534DC">
        <w:t>, or individually,</w:t>
      </w:r>
      <w:r>
        <w:t xml:space="preserve"> students complete the </w:t>
      </w:r>
      <w:hyperlink r:id="rId132" w:history="1">
        <w:r w:rsidRPr="00E34411">
          <w:rPr>
            <w:rStyle w:val="Hyperlink"/>
            <w:rFonts w:eastAsia="SimSun"/>
          </w:rPr>
          <w:t xml:space="preserve">VideoAnt activity </w:t>
        </w:r>
        <w:r w:rsidR="00AD66AA" w:rsidRPr="00E34411">
          <w:rPr>
            <w:rStyle w:val="Hyperlink"/>
            <w:rFonts w:eastAsia="SimSun"/>
          </w:rPr>
          <w:t>–</w:t>
        </w:r>
        <w:r w:rsidRPr="00E34411">
          <w:rPr>
            <w:rStyle w:val="Hyperlink"/>
            <w:rFonts w:eastAsia="SimSun"/>
          </w:rPr>
          <w:t xml:space="preserve"> </w:t>
        </w:r>
        <w:r w:rsidR="00AD66AA" w:rsidRPr="00E34411">
          <w:rPr>
            <w:rStyle w:val="Hyperlink"/>
            <w:rFonts w:eastAsia="SimSun"/>
          </w:rPr>
          <w:t xml:space="preserve">How to </w:t>
        </w:r>
        <w:r w:rsidR="0046704E">
          <w:rPr>
            <w:rStyle w:val="Hyperlink"/>
            <w:rFonts w:eastAsia="SimSun"/>
          </w:rPr>
          <w:t>G</w:t>
        </w:r>
        <w:r w:rsidR="00AD66AA" w:rsidRPr="00E34411">
          <w:rPr>
            <w:rStyle w:val="Hyperlink"/>
            <w:rFonts w:eastAsia="SimSun"/>
          </w:rPr>
          <w:t>ive a self</w:t>
        </w:r>
        <w:r w:rsidR="0046704E">
          <w:rPr>
            <w:rStyle w:val="Hyperlink"/>
            <w:rFonts w:eastAsia="SimSun"/>
          </w:rPr>
          <w:t xml:space="preserve"> </w:t>
        </w:r>
        <w:r w:rsidR="00AD66AA" w:rsidRPr="00E34411">
          <w:rPr>
            <w:rStyle w:val="Hyperlink"/>
            <w:rFonts w:eastAsia="SimSun"/>
          </w:rPr>
          <w:t>introduction in Mandarin</w:t>
        </w:r>
      </w:hyperlink>
      <w:r w:rsidR="00E34411">
        <w:t xml:space="preserve">, </w:t>
      </w:r>
      <w:r w:rsidR="000C58A5">
        <w:t xml:space="preserve">by </w:t>
      </w:r>
      <w:r w:rsidR="00E34411">
        <w:t>watching the video</w:t>
      </w:r>
      <w:r w:rsidR="000C58A5">
        <w:t xml:space="preserve"> (7:43)</w:t>
      </w:r>
      <w:r w:rsidR="00E34411">
        <w:t xml:space="preserve"> and answer</w:t>
      </w:r>
      <w:r w:rsidR="003F20A5">
        <w:t>ing</w:t>
      </w:r>
      <w:r w:rsidR="00E34411">
        <w:t xml:space="preserve"> the questions that pop up </w:t>
      </w:r>
      <w:r w:rsidR="001D70E7">
        <w:t>at different points throughout the video. These questions can be answered in Chinese or English</w:t>
      </w:r>
      <w:r w:rsidR="003F20A5">
        <w:t>,</w:t>
      </w:r>
      <w:r w:rsidR="001D70E7">
        <w:t xml:space="preserve"> in books or devices. </w:t>
      </w:r>
      <w:r w:rsidR="00AD1137" w:rsidRPr="001D06C8">
        <w:rPr>
          <w:rFonts w:eastAsia="SimSun"/>
          <w:b/>
        </w:rPr>
        <w:t xml:space="preserve">Respond appropriately in the target language and/or English to main ideas and supporting details in texts by </w:t>
      </w:r>
      <w:r w:rsidR="00AD1137" w:rsidRPr="001D06C8">
        <w:rPr>
          <w:rFonts w:eastAsia="SimSun"/>
          <w:b/>
        </w:rPr>
        <w:lastRenderedPageBreak/>
        <w:t>interpreting information, opinions and ideas</w:t>
      </w:r>
      <w:r w:rsidR="001D06C8" w:rsidRPr="001D06C8">
        <w:rPr>
          <w:rFonts w:eastAsia="SimSun"/>
          <w:b/>
        </w:rPr>
        <w:t xml:space="preserve">; Use knowledge of appropriate and familiar vocabulary from a range of themes to understand and respond to texts </w:t>
      </w:r>
      <w:r w:rsidR="00AD1137" w:rsidRPr="001D06C8">
        <w:rPr>
          <w:rFonts w:eastAsia="SimSun"/>
          <w:b/>
        </w:rPr>
        <w:t>(ML4-UND-01)</w:t>
      </w:r>
    </w:p>
    <w:p w14:paraId="28A03FDD" w14:textId="5F75BF8E" w:rsidR="001C3908" w:rsidRPr="00C64A39" w:rsidRDefault="00FF0898" w:rsidP="00934525">
      <w:pPr>
        <w:pStyle w:val="ListBullet"/>
        <w:rPr>
          <w:rFonts w:eastAsia="SimSun"/>
        </w:rPr>
      </w:pPr>
      <w:r>
        <w:t xml:space="preserve">Students complete the </w:t>
      </w:r>
      <w:hyperlink r:id="rId133" w:history="1">
        <w:r w:rsidR="00FB08CD" w:rsidRPr="00FB08CD">
          <w:rPr>
            <w:rStyle w:val="Hyperlink"/>
          </w:rPr>
          <w:t xml:space="preserve">‘Find someone who …?’ resource </w:t>
        </w:r>
        <w:r w:rsidR="00502DA0">
          <w:rPr>
            <w:rStyle w:val="Hyperlink"/>
          </w:rPr>
          <w:t>(DOCX</w:t>
        </w:r>
        <w:r w:rsidR="00FB08CD" w:rsidRPr="00FB08CD">
          <w:rPr>
            <w:rStyle w:val="Hyperlink"/>
          </w:rPr>
          <w:t xml:space="preserve"> 10.9 </w:t>
        </w:r>
        <w:r w:rsidR="00502DA0">
          <w:rPr>
            <w:rStyle w:val="Hyperlink"/>
          </w:rPr>
          <w:t>MB)</w:t>
        </w:r>
      </w:hyperlink>
      <w:r w:rsidR="00935691">
        <w:t xml:space="preserve">, </w:t>
      </w:r>
      <w:r w:rsidR="002C5162">
        <w:t>asking and responding to questions</w:t>
      </w:r>
      <w:r w:rsidR="00E24D73">
        <w:t xml:space="preserve"> that are used when meeting new people</w:t>
      </w:r>
      <w:r w:rsidR="008249F1">
        <w:t xml:space="preserve">. Students are </w:t>
      </w:r>
      <w:r w:rsidR="006803C5">
        <w:t>provided with</w:t>
      </w:r>
      <w:r w:rsidR="008249F1">
        <w:t xml:space="preserve"> </w:t>
      </w:r>
      <w:r w:rsidR="00B32784">
        <w:t>a profile, as their alias, and</w:t>
      </w:r>
      <w:r w:rsidR="008249F1">
        <w:t xml:space="preserve"> </w:t>
      </w:r>
      <w:r w:rsidR="00B32784">
        <w:t>engage in conversations</w:t>
      </w:r>
      <w:r w:rsidR="008249F1">
        <w:t xml:space="preserve"> </w:t>
      </w:r>
      <w:r w:rsidR="005059F3">
        <w:t xml:space="preserve">with other students </w:t>
      </w:r>
      <w:r w:rsidR="00534894">
        <w:t xml:space="preserve">exchanging </w:t>
      </w:r>
      <w:r w:rsidR="008249F1">
        <w:t>information</w:t>
      </w:r>
      <w:r w:rsidR="005059F3">
        <w:t xml:space="preserve"> </w:t>
      </w:r>
      <w:r w:rsidR="00503942">
        <w:t xml:space="preserve">about names, </w:t>
      </w:r>
      <w:r w:rsidR="00F34A72">
        <w:t xml:space="preserve">age, </w:t>
      </w:r>
      <w:r w:rsidR="00D1522A">
        <w:t>birthday</w:t>
      </w:r>
      <w:r w:rsidR="00F34A72">
        <w:t xml:space="preserve">, </w:t>
      </w:r>
      <w:r w:rsidR="00503942">
        <w:t xml:space="preserve">nationality, language, where </w:t>
      </w:r>
      <w:r w:rsidR="00F34A72">
        <w:t>people l</w:t>
      </w:r>
      <w:r w:rsidR="005059F3">
        <w:t>i</w:t>
      </w:r>
      <w:r w:rsidR="00F34A72">
        <w:t xml:space="preserve">ve, </w:t>
      </w:r>
      <w:r w:rsidR="00935691">
        <w:t xml:space="preserve">and </w:t>
      </w:r>
      <w:r w:rsidR="00503942">
        <w:t>basic likes and dislikes</w:t>
      </w:r>
      <w:r w:rsidR="00B14979">
        <w:t xml:space="preserve"> </w:t>
      </w:r>
      <w:r w:rsidR="00E8402D">
        <w:t>until they</w:t>
      </w:r>
      <w:r w:rsidR="00985126">
        <w:t xml:space="preserve"> find someone that matches each criteria in the activity resource. </w:t>
      </w:r>
      <w:r w:rsidR="007E6D0D" w:rsidRPr="00145D1A">
        <w:rPr>
          <w:rFonts w:eastAsia="SimSun"/>
          <w:b/>
        </w:rPr>
        <w:t>Use relevant and familiar vocabulary from a range of themes to interact</w:t>
      </w:r>
      <w:r w:rsidR="00145D1A" w:rsidRPr="00145D1A">
        <w:rPr>
          <w:rFonts w:eastAsia="SimSun"/>
          <w:b/>
        </w:rPr>
        <w:t>; Use structures and features of the grammatical system to interact (ML4-INT-01)</w:t>
      </w:r>
    </w:p>
    <w:p w14:paraId="6F515AE5" w14:textId="77777777" w:rsidR="00C64A39" w:rsidRPr="004B549E" w:rsidRDefault="00C64A39" w:rsidP="00C64A39">
      <w:pPr>
        <w:pStyle w:val="FeatureBoxGrey"/>
      </w:pPr>
      <w:r w:rsidRPr="00C66A21">
        <w:rPr>
          <w:noProof/>
        </w:rPr>
        <w:drawing>
          <wp:inline distT="0" distB="0" distL="0" distR="0" wp14:anchorId="1BEC046E" wp14:editId="0973A0FF">
            <wp:extent cx="360000" cy="360000"/>
            <wp:effectExtent l="0" t="0" r="2540" b="254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6D7509">
        <w:rPr>
          <w:b/>
          <w:bCs/>
        </w:rPr>
        <w:t>Differentiation examples</w:t>
      </w:r>
    </w:p>
    <w:p w14:paraId="1F1904AB" w14:textId="77777777" w:rsidR="00C64A39" w:rsidRPr="00AE5E17" w:rsidRDefault="00C64A39" w:rsidP="00C64A39">
      <w:pPr>
        <w:pStyle w:val="FeatureBoxGrey"/>
      </w:pPr>
      <w:r>
        <w:t>The following strategies provide a starting point for how you can differentiate some of the teaching and learning activities in this lesson sequence for a range of learners. Adapt or design alternatives, to meet the needs of students in your class.</w:t>
      </w:r>
    </w:p>
    <w:p w14:paraId="1DD4E92B" w14:textId="4EED130D" w:rsidR="00C64A39" w:rsidRPr="005539DD" w:rsidRDefault="00C64A39" w:rsidP="00C64A39">
      <w:pPr>
        <w:pStyle w:val="FeatureBoxGrey"/>
        <w:rPr>
          <w:i/>
          <w:iCs/>
        </w:rPr>
      </w:pPr>
      <w:r w:rsidRPr="006D7509">
        <w:rPr>
          <w:b/>
          <w:bCs/>
        </w:rPr>
        <w:t>High potential and gifted students</w:t>
      </w:r>
      <w:r w:rsidRPr="00F11A24">
        <w:t xml:space="preserve"> </w:t>
      </w:r>
      <w:r>
        <w:rPr>
          <w:i/>
          <w:iCs/>
        </w:rPr>
        <w:t xml:space="preserve">– </w:t>
      </w:r>
      <w:r>
        <w:rPr>
          <w:lang w:eastAsia="zh-CN"/>
        </w:rPr>
        <w:t>s</w:t>
      </w:r>
      <w:r w:rsidRPr="005539DD">
        <w:rPr>
          <w:lang w:eastAsia="zh-CN"/>
        </w:rPr>
        <w:t xml:space="preserve">tudents negotiate their own activities with the teacher. Students use </w:t>
      </w:r>
      <w:r>
        <w:rPr>
          <w:lang w:eastAsia="zh-CN"/>
        </w:rPr>
        <w:t xml:space="preserve">more personalised information </w:t>
      </w:r>
      <w:r w:rsidRPr="005539DD">
        <w:rPr>
          <w:lang w:eastAsia="zh-CN"/>
        </w:rPr>
        <w:t xml:space="preserve">to include in their responses. Students use </w:t>
      </w:r>
      <w:r w:rsidR="00696C38">
        <w:rPr>
          <w:lang w:eastAsia="zh-CN"/>
        </w:rPr>
        <w:t>a broader range of</w:t>
      </w:r>
      <w:r w:rsidR="00696C38" w:rsidRPr="005539DD">
        <w:rPr>
          <w:lang w:eastAsia="zh-CN"/>
        </w:rPr>
        <w:t xml:space="preserve"> </w:t>
      </w:r>
      <w:r w:rsidR="002D6504">
        <w:rPr>
          <w:i/>
          <w:iCs/>
          <w:lang w:eastAsia="zh-CN"/>
        </w:rPr>
        <w:t>Hanzi</w:t>
      </w:r>
      <w:r w:rsidRPr="005539DD">
        <w:rPr>
          <w:lang w:eastAsia="zh-CN"/>
        </w:rPr>
        <w:t xml:space="preserve"> </w:t>
      </w:r>
      <w:r>
        <w:rPr>
          <w:lang w:eastAsia="zh-CN"/>
        </w:rPr>
        <w:t>and seek new grammatical structures and vocabulary to express their ideas further</w:t>
      </w:r>
      <w:r w:rsidRPr="005539DD">
        <w:rPr>
          <w:lang w:eastAsia="zh-CN"/>
        </w:rPr>
        <w:t>.</w:t>
      </w:r>
      <w:r w:rsidR="000C4463">
        <w:rPr>
          <w:lang w:eastAsia="zh-CN"/>
        </w:rPr>
        <w:t xml:space="preserve"> </w:t>
      </w:r>
      <w:r w:rsidR="00846904">
        <w:rPr>
          <w:lang w:eastAsia="zh-CN"/>
        </w:rPr>
        <w:t>Students create their own demonstration video about likes and dislikes with a different theme than sport, such as food, movies or activities.</w:t>
      </w:r>
    </w:p>
    <w:p w14:paraId="0C01D052" w14:textId="54A00BEE" w:rsidR="00C64A39" w:rsidRDefault="00C64A39" w:rsidP="00C64A39">
      <w:pPr>
        <w:pStyle w:val="FeatureBoxGrey"/>
        <w:rPr>
          <w:lang w:eastAsia="ja-JP"/>
        </w:rPr>
      </w:pPr>
      <w:r w:rsidRPr="006D7509">
        <w:rPr>
          <w:b/>
          <w:bCs/>
        </w:rPr>
        <w:t>Students requiring additional support</w:t>
      </w:r>
      <w:r>
        <w:t xml:space="preserve"> – students use scaffolds to interact with others </w:t>
      </w:r>
      <w:r w:rsidR="00A53EE1">
        <w:t xml:space="preserve">using </w:t>
      </w:r>
      <w:r>
        <w:t>games and conversations</w:t>
      </w:r>
      <w:r w:rsidR="00696C38">
        <w:t>. S</w:t>
      </w:r>
      <w:r>
        <w:t xml:space="preserve">tudents use </w:t>
      </w:r>
      <w:r w:rsidR="00C62871" w:rsidRPr="00C62871">
        <w:t>Pinyin</w:t>
      </w:r>
      <w:r>
        <w:t xml:space="preserve"> instead of </w:t>
      </w:r>
      <w:r w:rsidR="002D6504">
        <w:rPr>
          <w:i/>
          <w:iCs/>
        </w:rPr>
        <w:t>Hanzi</w:t>
      </w:r>
      <w:r>
        <w:rPr>
          <w:i/>
          <w:iCs/>
        </w:rPr>
        <w:t xml:space="preserve"> </w:t>
      </w:r>
      <w:r w:rsidRPr="00CC73F5">
        <w:t>when writin</w:t>
      </w:r>
      <w:r>
        <w:t>g in Chinese</w:t>
      </w:r>
      <w:r>
        <w:rPr>
          <w:i/>
          <w:iCs/>
        </w:rPr>
        <w:t>.</w:t>
      </w:r>
      <w:r w:rsidR="00FF30A9">
        <w:rPr>
          <w:i/>
          <w:iCs/>
        </w:rPr>
        <w:t xml:space="preserve"> </w:t>
      </w:r>
      <w:r w:rsidR="00FF30A9" w:rsidRPr="006E5231">
        <w:t xml:space="preserve">Students </w:t>
      </w:r>
      <w:r w:rsidR="006E5231" w:rsidRPr="006E5231">
        <w:t>work in pairs or small groups to complete activities.</w:t>
      </w:r>
    </w:p>
    <w:p w14:paraId="79A0BB4B" w14:textId="687E17D9" w:rsidR="00C64A39" w:rsidRPr="00195D97" w:rsidRDefault="00C64A39" w:rsidP="00195D97">
      <w:pPr>
        <w:pStyle w:val="FeatureBoxGrey"/>
        <w:rPr>
          <w:szCs w:val="22"/>
          <w:lang w:eastAsia="zh-CN"/>
        </w:rPr>
      </w:pPr>
      <w:r w:rsidRPr="006D7509">
        <w:rPr>
          <w:b/>
          <w:bCs/>
        </w:rPr>
        <w:t>Advanced proficiency</w:t>
      </w:r>
      <w:r w:rsidRPr="00B07566">
        <w:t xml:space="preserve"> </w:t>
      </w:r>
      <w:r>
        <w:t>–</w:t>
      </w:r>
      <w:r>
        <w:rPr>
          <w:lang w:eastAsia="zh-CN"/>
        </w:rPr>
        <w:t xml:space="preserve"> </w:t>
      </w:r>
      <w:r>
        <w:rPr>
          <w:szCs w:val="22"/>
          <w:lang w:eastAsia="zh-CN"/>
        </w:rPr>
        <w:t>s</w:t>
      </w:r>
      <w:r w:rsidRPr="00B50659">
        <w:rPr>
          <w:szCs w:val="22"/>
          <w:lang w:eastAsia="zh-CN"/>
        </w:rPr>
        <w:t xml:space="preserve">tudents </w:t>
      </w:r>
      <w:r>
        <w:rPr>
          <w:szCs w:val="22"/>
          <w:lang w:eastAsia="zh-CN"/>
        </w:rPr>
        <w:t xml:space="preserve">identify </w:t>
      </w:r>
      <w:r w:rsidR="000464F1">
        <w:rPr>
          <w:szCs w:val="22"/>
          <w:lang w:eastAsia="zh-CN"/>
        </w:rPr>
        <w:t xml:space="preserve">and use </w:t>
      </w:r>
      <w:r>
        <w:rPr>
          <w:szCs w:val="22"/>
          <w:lang w:eastAsia="zh-CN"/>
        </w:rPr>
        <w:t xml:space="preserve">structures to extend themselves </w:t>
      </w:r>
      <w:r w:rsidR="00D82A30">
        <w:rPr>
          <w:szCs w:val="22"/>
          <w:lang w:eastAsia="zh-CN"/>
        </w:rPr>
        <w:t xml:space="preserve">to </w:t>
      </w:r>
      <w:r w:rsidR="006E5231">
        <w:rPr>
          <w:szCs w:val="22"/>
          <w:lang w:eastAsia="zh-CN"/>
        </w:rPr>
        <w:t>create their own</w:t>
      </w:r>
      <w:r w:rsidR="00A13F0C">
        <w:rPr>
          <w:szCs w:val="22"/>
          <w:lang w:eastAsia="zh-CN"/>
        </w:rPr>
        <w:t xml:space="preserve"> self introduction</w:t>
      </w:r>
      <w:r w:rsidR="006E5231">
        <w:rPr>
          <w:szCs w:val="22"/>
          <w:lang w:eastAsia="zh-CN"/>
        </w:rPr>
        <w:t xml:space="preserve"> VideoAnt recording</w:t>
      </w:r>
      <w:r w:rsidR="000464F1">
        <w:rPr>
          <w:szCs w:val="22"/>
          <w:lang w:eastAsia="zh-CN"/>
        </w:rPr>
        <w:t xml:space="preserve"> </w:t>
      </w:r>
      <w:r w:rsidR="00D82A30">
        <w:rPr>
          <w:szCs w:val="22"/>
          <w:lang w:eastAsia="zh-CN"/>
        </w:rPr>
        <w:t xml:space="preserve">with </w:t>
      </w:r>
      <w:r w:rsidR="000464F1">
        <w:rPr>
          <w:szCs w:val="22"/>
          <w:lang w:eastAsia="zh-CN"/>
        </w:rPr>
        <w:t>questions that can be shared with their peers.</w:t>
      </w:r>
    </w:p>
    <w:p w14:paraId="4FE8C7A6" w14:textId="77777777" w:rsidR="008575FC" w:rsidRPr="007162A2" w:rsidRDefault="008575FC" w:rsidP="008575FC">
      <w:pPr>
        <w:pStyle w:val="Heading3"/>
        <w:rPr>
          <w:b/>
          <w:bCs/>
          <w:lang w:eastAsia="ja-JP"/>
        </w:rPr>
      </w:pPr>
      <w:bookmarkStart w:id="51" w:name="_Toc170994592"/>
      <w:r w:rsidRPr="006B6AEC">
        <w:rPr>
          <w:lang w:eastAsia="ja-JP"/>
        </w:rPr>
        <w:lastRenderedPageBreak/>
        <w:t>Mini task – progress checkpoint</w:t>
      </w:r>
      <w:bookmarkEnd w:id="51"/>
    </w:p>
    <w:p w14:paraId="1BB5BC49" w14:textId="0F38B9D9" w:rsidR="00C64A39" w:rsidRDefault="00C64A39" w:rsidP="00C64A39">
      <w:pPr>
        <w:pStyle w:val="Caption"/>
      </w:pPr>
      <w:r>
        <w:t xml:space="preserve">Table </w:t>
      </w:r>
      <w:r w:rsidR="00092A46">
        <w:t>6</w:t>
      </w:r>
      <w:r w:rsidRPr="001747BF">
        <w:t xml:space="preserve"> – mini task – progress checkpoint </w:t>
      </w:r>
      <w:r w:rsidR="00B544BF">
        <w:t>3</w:t>
      </w:r>
    </w:p>
    <w:tbl>
      <w:tblPr>
        <w:tblStyle w:val="Tableheader"/>
        <w:tblW w:w="4964" w:type="pct"/>
        <w:tblLayout w:type="fixed"/>
        <w:tblLook w:val="0420" w:firstRow="1" w:lastRow="0" w:firstColumn="0" w:lastColumn="0" w:noHBand="0" w:noVBand="1"/>
        <w:tblDescription w:val="Mini task progress checkpoint 3."/>
      </w:tblPr>
      <w:tblGrid>
        <w:gridCol w:w="14457"/>
      </w:tblGrid>
      <w:tr w:rsidR="00C64A39" w:rsidRPr="00031246" w14:paraId="281E684D" w14:textId="77777777" w:rsidTr="001F52A1">
        <w:trPr>
          <w:cnfStyle w:val="100000000000" w:firstRow="1" w:lastRow="0" w:firstColumn="0" w:lastColumn="0" w:oddVBand="0" w:evenVBand="0" w:oddHBand="0" w:evenHBand="0" w:firstRowFirstColumn="0" w:firstRowLastColumn="0" w:lastRowFirstColumn="0" w:lastRowLastColumn="0"/>
        </w:trPr>
        <w:tc>
          <w:tcPr>
            <w:tcW w:w="5000" w:type="pct"/>
          </w:tcPr>
          <w:p w14:paraId="2604FB03" w14:textId="1B7F7C75" w:rsidR="00C64A39" w:rsidRPr="00031246" w:rsidRDefault="00C64A39" w:rsidP="001F52A1">
            <w:r>
              <w:t xml:space="preserve">Mini task – </w:t>
            </w:r>
            <w:r w:rsidR="00EC5195">
              <w:t>conversation</w:t>
            </w:r>
          </w:p>
        </w:tc>
      </w:tr>
      <w:tr w:rsidR="00C64A39" w14:paraId="57D5B7D3" w14:textId="77777777" w:rsidTr="001F52A1">
        <w:trPr>
          <w:cnfStyle w:val="000000100000" w:firstRow="0" w:lastRow="0" w:firstColumn="0" w:lastColumn="0" w:oddVBand="0" w:evenVBand="0" w:oddHBand="1" w:evenHBand="0" w:firstRowFirstColumn="0" w:firstRowLastColumn="0" w:lastRowFirstColumn="0" w:lastRowLastColumn="0"/>
        </w:trPr>
        <w:tc>
          <w:tcPr>
            <w:tcW w:w="5000" w:type="pct"/>
          </w:tcPr>
          <w:p w14:paraId="6DCDEA73" w14:textId="5BC42979" w:rsidR="007E30A2" w:rsidRPr="008F6423" w:rsidRDefault="00E54AE1" w:rsidP="00203455">
            <w:pPr>
              <w:rPr>
                <w:b/>
                <w:bCs/>
                <w:noProof/>
              </w:rPr>
            </w:pPr>
            <w:r w:rsidRPr="00E54AE1">
              <w:rPr>
                <w:noProof/>
              </w:rPr>
              <w:drawing>
                <wp:inline distT="0" distB="0" distL="0" distR="0" wp14:anchorId="142C1D67" wp14:editId="498716FF">
                  <wp:extent cx="360000" cy="360000"/>
                  <wp:effectExtent l="0" t="0" r="2540" b="254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54AE1">
              <w:rPr>
                <w:noProof/>
              </w:rPr>
              <w:t xml:space="preserve"> As a formative assessment task, to ensure students are on track to succeed in the final summative assessment task, students </w:t>
            </w:r>
            <w:r>
              <w:rPr>
                <w:noProof/>
              </w:rPr>
              <w:t>engage in a conversation</w:t>
            </w:r>
            <w:r w:rsidR="00E024D0">
              <w:rPr>
                <w:rStyle w:val="FootnoteReference"/>
                <w:noProof/>
              </w:rPr>
              <w:footnoteReference w:id="9"/>
            </w:r>
            <w:r w:rsidR="00F126D9">
              <w:rPr>
                <w:noProof/>
              </w:rPr>
              <w:t>, in Chinese</w:t>
            </w:r>
            <w:r w:rsidR="00E87382">
              <w:rPr>
                <w:noProof/>
              </w:rPr>
              <w:t xml:space="preserve">, </w:t>
            </w:r>
            <w:r w:rsidR="00A704C0">
              <w:rPr>
                <w:noProof/>
              </w:rPr>
              <w:t xml:space="preserve">to </w:t>
            </w:r>
            <w:r w:rsidR="00D840AA">
              <w:rPr>
                <w:noProof/>
              </w:rPr>
              <w:t xml:space="preserve">get to know their classmates </w:t>
            </w:r>
            <w:r w:rsidR="0061277B">
              <w:rPr>
                <w:noProof/>
              </w:rPr>
              <w:t>a little better</w:t>
            </w:r>
            <w:r w:rsidR="006A1CC7">
              <w:rPr>
                <w:noProof/>
              </w:rPr>
              <w:t>.</w:t>
            </w:r>
            <w:r w:rsidRPr="00E54AE1">
              <w:rPr>
                <w:noProof/>
              </w:rPr>
              <w:t xml:space="preserve"> </w:t>
            </w:r>
            <w:r w:rsidR="00E024D0">
              <w:rPr>
                <w:noProof/>
              </w:rPr>
              <w:t xml:space="preserve">Students work in pairs or, if required groups of 3. </w:t>
            </w:r>
            <w:r w:rsidR="00934A3B">
              <w:rPr>
                <w:noProof/>
              </w:rPr>
              <w:t xml:space="preserve">Students may use prompt cards </w:t>
            </w:r>
            <w:r w:rsidR="007E30A2">
              <w:rPr>
                <w:noProof/>
              </w:rPr>
              <w:t>and/or a vocabulary list to support communication.</w:t>
            </w:r>
            <w:r w:rsidR="00320A43">
              <w:rPr>
                <w:noProof/>
              </w:rPr>
              <w:t xml:space="preserve"> </w:t>
            </w:r>
          </w:p>
          <w:p w14:paraId="066F715E" w14:textId="3B9685C6" w:rsidR="00203455" w:rsidRDefault="006D3B80" w:rsidP="009C4E2D">
            <w:pPr>
              <w:pStyle w:val="ListBullet"/>
              <w:numPr>
                <w:ilvl w:val="0"/>
                <w:numId w:val="0"/>
              </w:numPr>
              <w:ind w:left="567" w:hanging="567"/>
              <w:rPr>
                <w:noProof/>
              </w:rPr>
            </w:pPr>
            <w:r>
              <w:rPr>
                <w:noProof/>
              </w:rPr>
              <w:t>The conversation should include</w:t>
            </w:r>
            <w:r w:rsidR="00203455">
              <w:rPr>
                <w:noProof/>
              </w:rPr>
              <w:t>:</w:t>
            </w:r>
          </w:p>
          <w:p w14:paraId="3E0B3C61" w14:textId="0B2E3B13" w:rsidR="00203455" w:rsidRDefault="0007246B" w:rsidP="00A53EE1">
            <w:pPr>
              <w:pStyle w:val="ListBullet"/>
              <w:numPr>
                <w:ilvl w:val="0"/>
                <w:numId w:val="12"/>
              </w:numPr>
              <w:ind w:left="883" w:hanging="567"/>
              <w:rPr>
                <w:noProof/>
              </w:rPr>
            </w:pPr>
            <w:r>
              <w:rPr>
                <w:noProof/>
              </w:rPr>
              <w:t>g</w:t>
            </w:r>
            <w:r w:rsidR="00203455">
              <w:rPr>
                <w:noProof/>
              </w:rPr>
              <w:t>reeting</w:t>
            </w:r>
            <w:r w:rsidR="0000487E">
              <w:rPr>
                <w:noProof/>
              </w:rPr>
              <w:t>s</w:t>
            </w:r>
            <w:r w:rsidR="003F7AFA">
              <w:rPr>
                <w:noProof/>
              </w:rPr>
              <w:t xml:space="preserve"> and pleased to meet you</w:t>
            </w:r>
          </w:p>
          <w:p w14:paraId="1561A3D1" w14:textId="00889801" w:rsidR="0000487E" w:rsidRDefault="0007246B" w:rsidP="00A53EE1">
            <w:pPr>
              <w:pStyle w:val="ListBullet"/>
              <w:numPr>
                <w:ilvl w:val="0"/>
                <w:numId w:val="12"/>
              </w:numPr>
              <w:ind w:left="883" w:hanging="567"/>
              <w:rPr>
                <w:noProof/>
              </w:rPr>
            </w:pPr>
            <w:r>
              <w:rPr>
                <w:noProof/>
              </w:rPr>
              <w:t>a</w:t>
            </w:r>
            <w:r w:rsidR="0000487E">
              <w:rPr>
                <w:noProof/>
              </w:rPr>
              <w:t xml:space="preserve">ge and </w:t>
            </w:r>
            <w:r w:rsidR="00D1522A">
              <w:rPr>
                <w:noProof/>
              </w:rPr>
              <w:t>birthday</w:t>
            </w:r>
          </w:p>
          <w:p w14:paraId="3FAF67EF" w14:textId="61F7386D" w:rsidR="0000487E" w:rsidRDefault="0007246B" w:rsidP="00A53EE1">
            <w:pPr>
              <w:pStyle w:val="ListBullet"/>
              <w:numPr>
                <w:ilvl w:val="0"/>
                <w:numId w:val="12"/>
              </w:numPr>
              <w:ind w:left="883" w:hanging="567"/>
              <w:rPr>
                <w:noProof/>
              </w:rPr>
            </w:pPr>
            <w:r>
              <w:rPr>
                <w:noProof/>
              </w:rPr>
              <w:t>n</w:t>
            </w:r>
            <w:r w:rsidR="0000487E">
              <w:rPr>
                <w:noProof/>
              </w:rPr>
              <w:t>ationality, where they live and languages spoken</w:t>
            </w:r>
          </w:p>
          <w:p w14:paraId="0783AC00" w14:textId="77777777" w:rsidR="000B5431" w:rsidRDefault="0007246B" w:rsidP="00A53EE1">
            <w:pPr>
              <w:pStyle w:val="ListBullet"/>
              <w:numPr>
                <w:ilvl w:val="0"/>
                <w:numId w:val="12"/>
              </w:numPr>
              <w:ind w:left="883" w:hanging="567"/>
              <w:rPr>
                <w:noProof/>
              </w:rPr>
            </w:pPr>
            <w:r>
              <w:rPr>
                <w:noProof/>
              </w:rPr>
              <w:t>basic likes and dislikes</w:t>
            </w:r>
          </w:p>
          <w:p w14:paraId="4D326FE9" w14:textId="1F563010" w:rsidR="000B5431" w:rsidRDefault="000B5431" w:rsidP="00A53EE1">
            <w:pPr>
              <w:pStyle w:val="ListBullet"/>
              <w:numPr>
                <w:ilvl w:val="0"/>
                <w:numId w:val="12"/>
              </w:numPr>
              <w:ind w:left="883" w:hanging="567"/>
              <w:rPr>
                <w:noProof/>
              </w:rPr>
            </w:pPr>
            <w:r>
              <w:rPr>
                <w:noProof/>
              </w:rPr>
              <w:t xml:space="preserve">a variety of question </w:t>
            </w:r>
            <w:r w:rsidR="003468FB">
              <w:rPr>
                <w:noProof/>
              </w:rPr>
              <w:t>forms</w:t>
            </w:r>
          </w:p>
          <w:p w14:paraId="4B1CABF0" w14:textId="399E21ED" w:rsidR="00C64A39" w:rsidRDefault="003468FB" w:rsidP="00A53EE1">
            <w:pPr>
              <w:pStyle w:val="ListBullet"/>
              <w:numPr>
                <w:ilvl w:val="0"/>
                <w:numId w:val="12"/>
              </w:numPr>
              <w:ind w:left="883" w:hanging="567"/>
              <w:rPr>
                <w:noProof/>
              </w:rPr>
            </w:pPr>
            <w:r w:rsidRPr="003468FB">
              <w:rPr>
                <w:rFonts w:ascii="SimSun" w:eastAsia="SimSun" w:hAnsi="SimSun" w:hint="eastAsia"/>
                <w:noProof/>
              </w:rPr>
              <w:lastRenderedPageBreak/>
              <w:t>也</w:t>
            </w:r>
            <w:r>
              <w:rPr>
                <w:rFonts w:hint="eastAsia"/>
                <w:noProof/>
              </w:rPr>
              <w:t xml:space="preserve"> </w:t>
            </w:r>
            <w:r>
              <w:rPr>
                <w:noProof/>
              </w:rPr>
              <w:t xml:space="preserve">and </w:t>
            </w:r>
            <w:r w:rsidRPr="003468FB">
              <w:rPr>
                <w:rFonts w:ascii="SimSun" w:eastAsia="SimSun" w:hAnsi="SimSun" w:hint="eastAsia"/>
                <w:noProof/>
              </w:rPr>
              <w:t>不</w:t>
            </w:r>
            <w:r>
              <w:rPr>
                <w:noProof/>
              </w:rPr>
              <w:t>.</w:t>
            </w:r>
          </w:p>
          <w:p w14:paraId="1ACC703F" w14:textId="5048D2F1" w:rsidR="00EB6F50" w:rsidRPr="0007246B" w:rsidRDefault="00EB6F50" w:rsidP="003F6212">
            <w:pPr>
              <w:pStyle w:val="ListBullet"/>
              <w:numPr>
                <w:ilvl w:val="0"/>
                <w:numId w:val="0"/>
              </w:numPr>
              <w:ind w:left="567" w:hanging="567"/>
              <w:rPr>
                <w:noProof/>
              </w:rPr>
            </w:pPr>
            <w:r w:rsidRPr="008F6423">
              <w:rPr>
                <w:b/>
                <w:shd w:val="clear" w:color="auto" w:fill="FFFFFF"/>
              </w:rPr>
              <w:t>Understand and reciprocate information about their own and others’ personal worlds</w:t>
            </w:r>
            <w:r>
              <w:rPr>
                <w:b/>
                <w:shd w:val="clear" w:color="auto" w:fill="FFFFFF"/>
              </w:rPr>
              <w:t xml:space="preserve"> (ML4-INT-01)</w:t>
            </w:r>
          </w:p>
          <w:p w14:paraId="7457654A" w14:textId="543F7D9C" w:rsidR="00C64A39" w:rsidRPr="00B92B65" w:rsidRDefault="00C64A39" w:rsidP="001F52A1">
            <w:r w:rsidRPr="005F749A">
              <w:rPr>
                <w:noProof/>
              </w:rPr>
              <w:drawing>
                <wp:inline distT="0" distB="0" distL="0" distR="0" wp14:anchorId="37B663C8" wp14:editId="6D08E630">
                  <wp:extent cx="360000" cy="360000"/>
                  <wp:effectExtent l="0" t="0" r="2540" b="254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w:t>
            </w:r>
            <w:r w:rsidR="000D38F8">
              <w:rPr>
                <w:b/>
              </w:rPr>
              <w:t>Teacher</w:t>
            </w:r>
            <w:r w:rsidRPr="005F749A">
              <w:rPr>
                <w:b/>
                <w:bCs/>
              </w:rPr>
              <w:t xml:space="preserve"> feedback</w:t>
            </w:r>
            <w:r w:rsidRPr="005F749A">
              <w:t xml:space="preserve"> – </w:t>
            </w:r>
            <w:r w:rsidR="00E024D0">
              <w:t xml:space="preserve">as </w:t>
            </w:r>
            <w:r w:rsidRPr="005F749A">
              <w:t xml:space="preserve">students </w:t>
            </w:r>
            <w:r w:rsidR="00C24CF9">
              <w:t>engage in their conversation</w:t>
            </w:r>
            <w:r w:rsidR="00E024D0">
              <w:t>s, listen to each group and provide verbal feedback. At the conclusion of the task, write up common errors and discuss as a class. Comment on pronunciation, the variety of questions asked, and the appropriateness and content of responses, including the range of vocabulary and structures. Alternatively, students record their conversations for individualised written feedback.</w:t>
            </w:r>
          </w:p>
        </w:tc>
      </w:tr>
    </w:tbl>
    <w:p w14:paraId="3CFA01E1" w14:textId="762055AD" w:rsidR="00C64A39" w:rsidRPr="00CF4A97" w:rsidRDefault="00C64A39" w:rsidP="00C64A39">
      <w:pPr>
        <w:pBdr>
          <w:top w:val="single" w:sz="24" w:space="10" w:color="8CE0FF"/>
          <w:left w:val="single" w:sz="24" w:space="10" w:color="8CE0FF"/>
          <w:bottom w:val="single" w:sz="24" w:space="10" w:color="8CE0FF"/>
          <w:right w:val="single" w:sz="24" w:space="10" w:color="8CE0FF"/>
        </w:pBdr>
        <w:shd w:val="clear" w:color="auto" w:fill="8CE0FF"/>
        <w:spacing w:before="120"/>
      </w:pPr>
      <w:r>
        <w:rPr>
          <w:noProof/>
        </w:rPr>
        <w:lastRenderedPageBreak/>
        <w:drawing>
          <wp:inline distT="0" distB="0" distL="0" distR="0" wp14:anchorId="166A0738" wp14:editId="60D52C14">
            <wp:extent cx="360000" cy="360000"/>
            <wp:effectExtent l="0" t="0" r="2540" b="254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E024D0" w:rsidRPr="009D210D">
        <w:t xml:space="preserve"> </w:t>
      </w:r>
      <w:r w:rsidRPr="00CF4A97">
        <w:rPr>
          <w:b/>
          <w:bCs/>
        </w:rPr>
        <w:t>Student reflection</w:t>
      </w:r>
      <w:r w:rsidRPr="00CF4A97">
        <w:t xml:space="preserve"> – students complete a learning reflection journal entry, digitally or on paper (see </w:t>
      </w:r>
      <w:hyperlink r:id="rId134" w:history="1">
        <w:r w:rsidRPr="00CF4A97">
          <w:rPr>
            <w:color w:val="2F5496"/>
            <w:u w:val="single"/>
          </w:rPr>
          <w:t>sample</w:t>
        </w:r>
      </w:hyperlink>
      <w:r w:rsidRPr="00CF4A97">
        <w:t>, or students could use their own format), reflecting on their learning progress and setting new learning goals.</w:t>
      </w:r>
    </w:p>
    <w:p w14:paraId="690FDCCF" w14:textId="77777777" w:rsidR="00F332E6" w:rsidRDefault="00C64A39" w:rsidP="005C7FC2">
      <w:pPr>
        <w:pBdr>
          <w:top w:val="single" w:sz="24" w:space="10" w:color="8CE0FF"/>
          <w:left w:val="single" w:sz="24" w:space="10" w:color="8CE0FF"/>
          <w:bottom w:val="single" w:sz="24" w:space="10" w:color="8CE0FF"/>
          <w:right w:val="single" w:sz="24" w:space="10" w:color="8CE0FF"/>
        </w:pBdr>
        <w:shd w:val="clear" w:color="auto" w:fill="8CE0FF"/>
        <w:spacing w:before="120"/>
      </w:pPr>
      <w:r w:rsidRPr="00CF4A97">
        <w:t>Reflection questions:</w:t>
      </w:r>
    </w:p>
    <w:p w14:paraId="065400D7" w14:textId="58824FFE" w:rsidR="005C7FC2" w:rsidRDefault="005C7FC2" w:rsidP="005C7FC2">
      <w:pPr>
        <w:pBdr>
          <w:top w:val="single" w:sz="24" w:space="10" w:color="8CE0FF"/>
          <w:left w:val="single" w:sz="24" w:space="10" w:color="8CE0FF"/>
          <w:bottom w:val="single" w:sz="24" w:space="10" w:color="8CE0FF"/>
          <w:right w:val="single" w:sz="24" w:space="10" w:color="8CE0FF"/>
        </w:pBdr>
        <w:shd w:val="clear" w:color="auto" w:fill="8CE0FF"/>
        <w:spacing w:before="120"/>
      </w:pPr>
      <w:r>
        <w:t>1.</w:t>
      </w:r>
      <w:r>
        <w:tab/>
        <w:t>How could this learning be applied to the final summative assessment task? Write specific examples in Chinese that can be used in the task.</w:t>
      </w:r>
    </w:p>
    <w:p w14:paraId="5FB0E489" w14:textId="77777777" w:rsidR="005C7FC2" w:rsidRDefault="005C7FC2" w:rsidP="005C7FC2">
      <w:pPr>
        <w:pBdr>
          <w:top w:val="single" w:sz="24" w:space="10" w:color="8CE0FF"/>
          <w:left w:val="single" w:sz="24" w:space="10" w:color="8CE0FF"/>
          <w:bottom w:val="single" w:sz="24" w:space="10" w:color="8CE0FF"/>
          <w:right w:val="single" w:sz="24" w:space="10" w:color="8CE0FF"/>
        </w:pBdr>
        <w:shd w:val="clear" w:color="auto" w:fill="8CE0FF"/>
        <w:spacing w:before="120"/>
      </w:pPr>
      <w:r>
        <w:t>2.</w:t>
      </w:r>
      <w:r>
        <w:tab/>
        <w:t>What did I do well? Write specific detail and how it can be applied to future language use or learning.</w:t>
      </w:r>
    </w:p>
    <w:p w14:paraId="5E26E19D" w14:textId="203C50F6" w:rsidR="00C64A39" w:rsidRPr="00CF4A97" w:rsidRDefault="005C7FC2" w:rsidP="005C7FC2">
      <w:pPr>
        <w:pBdr>
          <w:top w:val="single" w:sz="24" w:space="10" w:color="8CE0FF"/>
          <w:left w:val="single" w:sz="24" w:space="10" w:color="8CE0FF"/>
          <w:bottom w:val="single" w:sz="24" w:space="10" w:color="8CE0FF"/>
          <w:right w:val="single" w:sz="24" w:space="10" w:color="8CE0FF"/>
        </w:pBdr>
        <w:shd w:val="clear" w:color="auto" w:fill="8CE0FF"/>
        <w:spacing w:before="120"/>
      </w:pPr>
      <w:r>
        <w:t>3.</w:t>
      </w:r>
      <w:r>
        <w:tab/>
        <w:t>What am I still unsure about? Write specific detail and an action plan of how to get help and by when.</w:t>
      </w:r>
    </w:p>
    <w:p w14:paraId="29E916B1" w14:textId="7F5E039C" w:rsidR="00C64A39" w:rsidRPr="00437917" w:rsidRDefault="00C64A39" w:rsidP="00C64A39">
      <w:pPr>
        <w:pStyle w:val="FeatureBoxPink"/>
      </w:pPr>
      <w:r>
        <w:rPr>
          <w:noProof/>
        </w:rPr>
        <w:lastRenderedPageBreak/>
        <w:drawing>
          <wp:inline distT="0" distB="0" distL="0" distR="0" wp14:anchorId="2C81E5C6" wp14:editId="108887FA">
            <wp:extent cx="360000" cy="360000"/>
            <wp:effectExtent l="0" t="0" r="2540" b="254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B41BCB">
        <w:rPr>
          <w:i/>
          <w:iCs/>
        </w:rPr>
        <w:t xml:space="preserve">reflect on the </w:t>
      </w:r>
      <w:r w:rsidR="00BF6BEA">
        <w:rPr>
          <w:i/>
          <w:iCs/>
        </w:rPr>
        <w:t>unit</w:t>
      </w:r>
      <w:r w:rsidRPr="00B41BCB">
        <w:rPr>
          <w:i/>
          <w:iCs/>
        </w:rPr>
        <w:t xml:space="preserve"> to this point, along with student data such as formative assessment and feedback through exit tickets. Use this space to add any adjustments made to the unit or that will be made to the next stage of the learning sequence.</w:t>
      </w:r>
    </w:p>
    <w:p w14:paraId="42E178DE" w14:textId="3DA88174" w:rsidR="001C3C9E" w:rsidRDefault="00B86C24" w:rsidP="00ED56FA">
      <w:pPr>
        <w:pStyle w:val="Heading2"/>
      </w:pPr>
      <w:bookmarkStart w:id="52" w:name="_Toc170994593"/>
      <w:r w:rsidRPr="009D210D">
        <w:t>Week</w:t>
      </w:r>
      <w:r w:rsidR="004E2D52" w:rsidRPr="009D210D">
        <w:t xml:space="preserve"> </w:t>
      </w:r>
      <w:r w:rsidR="0068277D" w:rsidRPr="009D210D">
        <w:t>9</w:t>
      </w:r>
      <w:r w:rsidR="00C64A39" w:rsidRPr="009D210D">
        <w:t>–</w:t>
      </w:r>
      <w:r w:rsidR="00A21BFB" w:rsidRPr="009D210D">
        <w:t>10</w:t>
      </w:r>
      <w:r w:rsidRPr="009D210D">
        <w:t xml:space="preserve"> – </w:t>
      </w:r>
      <w:r w:rsidR="004646A1" w:rsidRPr="009D210D">
        <w:t>i</w:t>
      </w:r>
      <w:r w:rsidR="001D058E" w:rsidRPr="009D210D">
        <w:t>ntroducing my friends</w:t>
      </w:r>
      <w:bookmarkEnd w:id="52"/>
    </w:p>
    <w:p w14:paraId="5C76CAA8" w14:textId="77777777" w:rsidR="00FC4D0F" w:rsidRDefault="00FC4D0F" w:rsidP="00FC4D0F">
      <w:r>
        <w:t xml:space="preserve">The table below contains suggested learning intentions and success criteria. </w:t>
      </w:r>
    </w:p>
    <w:p w14:paraId="232EFC1A" w14:textId="0631217D" w:rsidR="00FC7BF0" w:rsidRPr="00447261" w:rsidRDefault="00FC7BF0" w:rsidP="00607B1F">
      <w:pPr>
        <w:pStyle w:val="Caption"/>
      </w:pPr>
      <w:r w:rsidRPr="00447261">
        <w:t xml:space="preserve">Table </w:t>
      </w:r>
      <w:r w:rsidR="00092A46">
        <w:t>7</w:t>
      </w:r>
      <w:r w:rsidRPr="00447261">
        <w:t xml:space="preserve"> – learning intentions and success criteria for Weeks </w:t>
      </w:r>
      <w:r w:rsidR="004A4315">
        <w:t>9</w:t>
      </w:r>
      <w:r w:rsidR="004646A1">
        <w:t>–</w:t>
      </w:r>
      <w:r w:rsidR="004A4315">
        <w:t>10</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FC7BF0" w:rsidRPr="00031246" w14:paraId="6456FDFD" w14:textId="77777777" w:rsidTr="00AD24BD">
        <w:trPr>
          <w:cnfStyle w:val="100000000000" w:firstRow="1" w:lastRow="0" w:firstColumn="0" w:lastColumn="0" w:oddVBand="0" w:evenVBand="0" w:oddHBand="0" w:evenHBand="0" w:firstRowFirstColumn="0" w:firstRowLastColumn="0" w:lastRowFirstColumn="0" w:lastRowLastColumn="0"/>
        </w:trPr>
        <w:tc>
          <w:tcPr>
            <w:tcW w:w="2500" w:type="pct"/>
          </w:tcPr>
          <w:p w14:paraId="5C8A3002" w14:textId="77777777" w:rsidR="00FC7BF0" w:rsidRPr="00031246" w:rsidRDefault="00FC7BF0" w:rsidP="00AD24BD">
            <w:r w:rsidRPr="00031246">
              <w:t>Learning intentions</w:t>
            </w:r>
          </w:p>
        </w:tc>
        <w:tc>
          <w:tcPr>
            <w:tcW w:w="2500" w:type="pct"/>
          </w:tcPr>
          <w:p w14:paraId="3C60B044" w14:textId="77777777" w:rsidR="00FC7BF0" w:rsidRPr="00031246" w:rsidRDefault="00FC7BF0" w:rsidP="00AD24BD">
            <w:r w:rsidRPr="00031246">
              <w:t>Success criteria</w:t>
            </w:r>
          </w:p>
        </w:tc>
      </w:tr>
      <w:tr w:rsidR="00FC7BF0" w14:paraId="5D25B0B8" w14:textId="77777777" w:rsidTr="003F6212">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785AB237" w14:textId="01AD9C3E" w:rsidR="00FC7BF0" w:rsidRDefault="00FC7BF0" w:rsidP="00AD24BD">
            <w:r>
              <w:t>Students are learning:</w:t>
            </w:r>
          </w:p>
          <w:p w14:paraId="59EE5A06" w14:textId="064B7529" w:rsidR="00EC36D8" w:rsidRPr="00D62CA5" w:rsidRDefault="00DC3EBE" w:rsidP="00DC3EBE">
            <w:pPr>
              <w:pStyle w:val="ListBullet"/>
            </w:pPr>
            <w:r>
              <w:t>t</w:t>
            </w:r>
            <w:r w:rsidR="002D41E4">
              <w:t>o ref</w:t>
            </w:r>
            <w:r>
              <w:t xml:space="preserve">er to someone in the third person, with </w:t>
            </w:r>
            <w:r w:rsidR="0072274D">
              <w:t>gender</w:t>
            </w:r>
            <w:r w:rsidR="00EE525D">
              <w:t>-</w:t>
            </w:r>
            <w:r w:rsidR="0072274D">
              <w:t>based pronouns</w:t>
            </w:r>
          </w:p>
        </w:tc>
        <w:tc>
          <w:tcPr>
            <w:tcW w:w="0" w:type="pct"/>
            <w:shd w:val="clear" w:color="auto" w:fill="auto"/>
          </w:tcPr>
          <w:p w14:paraId="28006B47" w14:textId="77777777" w:rsidR="00FC7BF0" w:rsidRDefault="00FC7BF0" w:rsidP="00AD24BD">
            <w:pPr>
              <w:rPr>
                <w:rFonts w:eastAsia="Calibri"/>
              </w:rPr>
            </w:pPr>
            <w:r>
              <w:t>Students can:</w:t>
            </w:r>
          </w:p>
          <w:p w14:paraId="048E2B74" w14:textId="63D68AA9" w:rsidR="00F346E2" w:rsidRPr="00C668F8" w:rsidRDefault="001B7A46" w:rsidP="00DC3EBE">
            <w:pPr>
              <w:pStyle w:val="ListBullet"/>
              <w:ind w:left="680"/>
            </w:pPr>
            <w:r>
              <w:t xml:space="preserve">identify the </w:t>
            </w:r>
            <w:r w:rsidR="002D6504">
              <w:rPr>
                <w:i/>
              </w:rPr>
              <w:t>Hanzi</w:t>
            </w:r>
            <w:r>
              <w:t xml:space="preserve"> for </w:t>
            </w:r>
            <w:r w:rsidRPr="003F6212">
              <w:rPr>
                <w:rFonts w:ascii="SimSun" w:eastAsia="SimSun" w:hAnsi="SimSun" w:hint="eastAsia"/>
                <w:bCs w:val="0"/>
              </w:rPr>
              <w:t>她</w:t>
            </w:r>
            <w:r>
              <w:rPr>
                <w:rFonts w:hint="eastAsia"/>
              </w:rPr>
              <w:t xml:space="preserve"> </w:t>
            </w:r>
            <w:r>
              <w:t xml:space="preserve">and </w:t>
            </w:r>
            <w:r w:rsidRPr="003F6212">
              <w:rPr>
                <w:rFonts w:ascii="SimSun" w:eastAsia="SimSun" w:hAnsi="SimSun" w:hint="eastAsia"/>
                <w:bCs w:val="0"/>
              </w:rPr>
              <w:t>他</w:t>
            </w:r>
            <w:r w:rsidR="00A63854">
              <w:t xml:space="preserve"> </w:t>
            </w:r>
            <w:r w:rsidR="00E7520B">
              <w:t xml:space="preserve">and </w:t>
            </w:r>
            <w:r w:rsidR="00A63854">
              <w:t xml:space="preserve">how they </w:t>
            </w:r>
            <w:r w:rsidR="00E7520B">
              <w:t>are</w:t>
            </w:r>
            <w:r w:rsidR="00A63854">
              <w:t xml:space="preserve"> used</w:t>
            </w:r>
            <w:r w:rsidR="00E7520B">
              <w:t xml:space="preserve"> appropriately</w:t>
            </w:r>
          </w:p>
        </w:tc>
      </w:tr>
      <w:tr w:rsidR="002D41E4" w14:paraId="390374C3" w14:textId="77777777" w:rsidTr="003F6212">
        <w:trPr>
          <w:cnfStyle w:val="000000010000" w:firstRow="0" w:lastRow="0" w:firstColumn="0" w:lastColumn="0" w:oddVBand="0" w:evenVBand="0" w:oddHBand="0" w:evenHBand="1" w:firstRowFirstColumn="0" w:firstRowLastColumn="0" w:lastRowFirstColumn="0" w:lastRowLastColumn="0"/>
        </w:trPr>
        <w:tc>
          <w:tcPr>
            <w:tcW w:w="0" w:type="pct"/>
            <w:shd w:val="clear" w:color="auto" w:fill="auto"/>
          </w:tcPr>
          <w:p w14:paraId="2B9BE762" w14:textId="612F0742" w:rsidR="002D41E4" w:rsidRDefault="00DC3EBE" w:rsidP="003F6212">
            <w:pPr>
              <w:pStyle w:val="ListBullet"/>
            </w:pPr>
            <w:r>
              <w:t xml:space="preserve">to use a suffix </w:t>
            </w:r>
            <w:r w:rsidR="00D00B5E">
              <w:t>t</w:t>
            </w:r>
            <w:r>
              <w:t xml:space="preserve">o make </w:t>
            </w:r>
            <w:r w:rsidR="00D00B5E">
              <w:t>pronouns</w:t>
            </w:r>
            <w:r>
              <w:t xml:space="preserve"> plurals</w:t>
            </w:r>
          </w:p>
        </w:tc>
        <w:tc>
          <w:tcPr>
            <w:tcW w:w="0" w:type="pct"/>
            <w:shd w:val="clear" w:color="auto" w:fill="auto"/>
          </w:tcPr>
          <w:p w14:paraId="17086B27" w14:textId="3F65FAD7" w:rsidR="002D41E4" w:rsidRDefault="00DC3EBE" w:rsidP="003F6212">
            <w:pPr>
              <w:pStyle w:val="ListBullet"/>
              <w:ind w:left="680"/>
            </w:pPr>
            <w:r>
              <w:t xml:space="preserve">add the suffix </w:t>
            </w:r>
            <w:r w:rsidRPr="003F6212">
              <w:rPr>
                <w:rFonts w:ascii="SimSun" w:eastAsia="SimSun" w:hAnsi="SimSun"/>
              </w:rPr>
              <w:t>们</w:t>
            </w:r>
            <w:r>
              <w:t xml:space="preserve"> to a pronoun</w:t>
            </w:r>
          </w:p>
        </w:tc>
      </w:tr>
      <w:tr w:rsidR="002D41E4" w14:paraId="1356F57B" w14:textId="77777777" w:rsidTr="003F6212">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465FAA86" w14:textId="1FCBE525" w:rsidR="002D41E4" w:rsidRDefault="00B82D6C" w:rsidP="003F6212">
            <w:pPr>
              <w:pStyle w:val="ListBullet"/>
            </w:pPr>
            <w:r>
              <w:t>to describe people</w:t>
            </w:r>
          </w:p>
        </w:tc>
        <w:tc>
          <w:tcPr>
            <w:tcW w:w="0" w:type="pct"/>
            <w:shd w:val="clear" w:color="auto" w:fill="auto"/>
          </w:tcPr>
          <w:p w14:paraId="5F1DBFE1" w14:textId="6CB63336" w:rsidR="002D41E4" w:rsidRDefault="00DC3EBE" w:rsidP="003F6212">
            <w:pPr>
              <w:pStyle w:val="ListBullet"/>
              <w:ind w:left="680"/>
            </w:pPr>
            <w:r>
              <w:t xml:space="preserve">create simple adjective sentences to describe people using </w:t>
            </w:r>
            <w:r w:rsidRPr="00F346E2">
              <w:rPr>
                <w:rFonts w:ascii="SimSun" w:eastAsia="SimSun" w:hAnsi="SimSun" w:hint="eastAsia"/>
              </w:rPr>
              <w:t>很</w:t>
            </w:r>
          </w:p>
        </w:tc>
      </w:tr>
      <w:tr w:rsidR="002D41E4" w14:paraId="0BF14F11" w14:textId="77777777" w:rsidTr="003F6212">
        <w:trPr>
          <w:cnfStyle w:val="000000010000" w:firstRow="0" w:lastRow="0" w:firstColumn="0" w:lastColumn="0" w:oddVBand="0" w:evenVBand="0" w:oddHBand="0" w:evenHBand="1" w:firstRowFirstColumn="0" w:firstRowLastColumn="0" w:lastRowFirstColumn="0" w:lastRowLastColumn="0"/>
        </w:trPr>
        <w:tc>
          <w:tcPr>
            <w:tcW w:w="0" w:type="pct"/>
            <w:shd w:val="clear" w:color="auto" w:fill="auto"/>
          </w:tcPr>
          <w:p w14:paraId="7899912A" w14:textId="075AFB9F" w:rsidR="002D41E4" w:rsidRDefault="00DC3EBE" w:rsidP="003F6212">
            <w:pPr>
              <w:pStyle w:val="ListBullet"/>
            </w:pPr>
            <w:r>
              <w:t>conjunctions extend meaning and add to authentic communication.</w:t>
            </w:r>
          </w:p>
        </w:tc>
        <w:tc>
          <w:tcPr>
            <w:tcW w:w="0" w:type="pct"/>
            <w:shd w:val="clear" w:color="auto" w:fill="auto"/>
          </w:tcPr>
          <w:p w14:paraId="3662EB80" w14:textId="13EA30A3" w:rsidR="002D41E4" w:rsidRDefault="00DC3EBE" w:rsidP="003F6212">
            <w:pPr>
              <w:pStyle w:val="ListBullet"/>
            </w:pPr>
            <w:r>
              <w:rPr>
                <w:rFonts w:hint="eastAsia"/>
              </w:rPr>
              <w:t>j</w:t>
            </w:r>
            <w:r>
              <w:t>oin sentences and ideas using</w:t>
            </w:r>
            <w:r w:rsidRPr="003F6212">
              <w:rPr>
                <w:rFonts w:ascii="SimSun" w:eastAsia="SimSun" w:hAnsi="SimSun"/>
              </w:rPr>
              <w:t>和</w:t>
            </w:r>
            <w:r w:rsidRPr="0019233C">
              <w:t xml:space="preserve"> and</w:t>
            </w:r>
            <w:r w:rsidRPr="003F6212">
              <w:rPr>
                <w:rFonts w:ascii="SimSun" w:eastAsia="SimSun" w:hAnsi="SimSun"/>
              </w:rPr>
              <w:t>但是</w:t>
            </w:r>
            <w:r w:rsidRPr="00E7520B">
              <w:t>.</w:t>
            </w:r>
          </w:p>
        </w:tc>
      </w:tr>
    </w:tbl>
    <w:p w14:paraId="7B564496" w14:textId="7C57DF10" w:rsidR="004646A1" w:rsidRDefault="00FC7BF0" w:rsidP="00FC7BF0">
      <w:pPr>
        <w:pStyle w:val="FeatureBox2"/>
        <w:rPr>
          <w:rFonts w:eastAsia="SimSun"/>
          <w:b/>
          <w:bCs/>
          <w:lang w:eastAsia="zh-CN"/>
        </w:rPr>
      </w:pPr>
      <w:r>
        <w:rPr>
          <w:rStyle w:val="Strong"/>
          <w:lang w:eastAsia="ja-JP"/>
        </w:rPr>
        <w:lastRenderedPageBreak/>
        <w:t>Suggested vocabulary and grammatical structures</w:t>
      </w:r>
    </w:p>
    <w:p w14:paraId="09F969CD" w14:textId="47ACCBD1" w:rsidR="00FC7BF0" w:rsidRPr="0039054C" w:rsidRDefault="0019233C" w:rsidP="00FC7BF0">
      <w:pPr>
        <w:pStyle w:val="FeatureBox2"/>
        <w:rPr>
          <w:rFonts w:eastAsia="SimSun"/>
          <w:lang w:eastAsia="zh-CN"/>
        </w:rPr>
      </w:pPr>
      <w:r>
        <w:rPr>
          <w:rFonts w:eastAsia="SimSun"/>
          <w:b/>
          <w:bCs/>
          <w:lang w:eastAsia="zh-CN"/>
        </w:rPr>
        <w:t>Pronouns</w:t>
      </w:r>
      <w:r w:rsidR="006F5714">
        <w:rPr>
          <w:rFonts w:eastAsia="SimSun"/>
          <w:b/>
          <w:bCs/>
          <w:lang w:eastAsia="zh-CN"/>
        </w:rPr>
        <w:t xml:space="preserve"> and nouns</w:t>
      </w:r>
      <w:r w:rsidR="00F332E6">
        <w:rPr>
          <w:rFonts w:eastAsia="SimSun"/>
          <w:b/>
          <w:bCs/>
          <w:lang w:eastAsia="zh-CN"/>
        </w:rPr>
        <w:t>:</w:t>
      </w:r>
      <w:r w:rsidR="00E73147">
        <w:rPr>
          <w:rFonts w:eastAsia="SimSun"/>
          <w:b/>
          <w:bCs/>
          <w:lang w:eastAsia="zh-CN"/>
        </w:rPr>
        <w:t xml:space="preserve"> </w:t>
      </w:r>
      <w:r w:rsidR="00E73147" w:rsidRPr="00F5676C">
        <w:rPr>
          <w:rFonts w:eastAsia="SimSun" w:hint="eastAsia"/>
          <w:lang w:eastAsia="zh-CN"/>
        </w:rPr>
        <w:t>她，她，朋友</w:t>
      </w:r>
    </w:p>
    <w:p w14:paraId="405C809D" w14:textId="2D2EA481" w:rsidR="00FC7BF0" w:rsidRDefault="0019233C" w:rsidP="00FC7BF0">
      <w:pPr>
        <w:pStyle w:val="FeatureBox2"/>
        <w:rPr>
          <w:rFonts w:eastAsia="SimSun"/>
          <w:b/>
          <w:bCs/>
          <w:lang w:eastAsia="zh-CN"/>
        </w:rPr>
      </w:pPr>
      <w:r>
        <w:rPr>
          <w:rFonts w:eastAsia="SimSun"/>
          <w:b/>
          <w:bCs/>
          <w:lang w:eastAsia="zh-CN"/>
        </w:rPr>
        <w:t>Plural and conjunctions</w:t>
      </w:r>
      <w:r w:rsidR="00F332E6">
        <w:rPr>
          <w:rFonts w:eastAsia="SimSun"/>
          <w:b/>
          <w:bCs/>
          <w:lang w:eastAsia="zh-CN"/>
        </w:rPr>
        <w:t>:</w:t>
      </w:r>
      <w:r w:rsidR="00F841C0" w:rsidRPr="00F841C0">
        <w:rPr>
          <w:rFonts w:eastAsia="SimSun"/>
          <w:lang w:eastAsia="zh-CN"/>
        </w:rPr>
        <w:t xml:space="preserve"> </w:t>
      </w:r>
      <w:r w:rsidR="00F841C0" w:rsidRPr="00F841C0">
        <w:rPr>
          <w:rFonts w:eastAsia="SimSun" w:hint="eastAsia"/>
          <w:lang w:eastAsia="zh-CN"/>
        </w:rPr>
        <w:t>们，和，但是</w:t>
      </w:r>
      <w:r w:rsidR="00E73147">
        <w:rPr>
          <w:rFonts w:eastAsia="SimSun" w:hint="eastAsia"/>
          <w:lang w:eastAsia="zh-CN"/>
        </w:rPr>
        <w:t>，他们，她们，</w:t>
      </w:r>
      <w:r w:rsidR="00F5676C">
        <w:rPr>
          <w:rFonts w:eastAsia="SimSun" w:hint="eastAsia"/>
          <w:lang w:eastAsia="zh-CN"/>
        </w:rPr>
        <w:t>朋友们，我们，你们</w:t>
      </w:r>
    </w:p>
    <w:p w14:paraId="05EC4909" w14:textId="38ECEFC4" w:rsidR="00F7101C" w:rsidRDefault="006F5714" w:rsidP="00FC7BF0">
      <w:pPr>
        <w:pStyle w:val="FeatureBox2"/>
        <w:rPr>
          <w:rFonts w:eastAsia="SimSun"/>
          <w:b/>
          <w:bCs/>
          <w:lang w:eastAsia="zh-CN"/>
        </w:rPr>
      </w:pPr>
      <w:r>
        <w:rPr>
          <w:rFonts w:eastAsia="SimSun"/>
          <w:b/>
          <w:bCs/>
          <w:lang w:eastAsia="zh-CN"/>
        </w:rPr>
        <w:t>Adjectives</w:t>
      </w:r>
      <w:r w:rsidR="00F332E6">
        <w:rPr>
          <w:rFonts w:eastAsia="SimSun"/>
          <w:b/>
          <w:bCs/>
          <w:lang w:eastAsia="zh-CN"/>
        </w:rPr>
        <w:t>:</w:t>
      </w:r>
      <w:r w:rsidR="00FC7BF0">
        <w:rPr>
          <w:rFonts w:eastAsia="SimSun"/>
          <w:b/>
          <w:bCs/>
          <w:lang w:eastAsia="zh-CN"/>
        </w:rPr>
        <w:t xml:space="preserve"> </w:t>
      </w:r>
      <w:r w:rsidR="00B52CF2" w:rsidRPr="00613063">
        <w:rPr>
          <w:rFonts w:ascii="SimSun" w:eastAsia="SimSun" w:hAnsi="SimSun" w:cs="MS Gothic" w:hint="eastAsia"/>
        </w:rPr>
        <w:t>有耐心，安静，</w:t>
      </w:r>
      <w:r w:rsidR="00B52CF2" w:rsidRPr="00613063">
        <w:rPr>
          <w:rFonts w:ascii="SimSun" w:eastAsia="SimSun" w:hAnsi="SimSun" w:cs="Microsoft YaHei" w:hint="eastAsia"/>
        </w:rPr>
        <w:t>聪明，有趣，善良</w:t>
      </w:r>
      <w:r w:rsidR="00E73147">
        <w:rPr>
          <w:rFonts w:ascii="SimSun" w:eastAsia="SimSun" w:hAnsi="SimSun" w:cs="Microsoft YaHei" w:hint="eastAsia"/>
          <w:lang w:eastAsia="zh-CN"/>
        </w:rPr>
        <w:t>，</w:t>
      </w:r>
      <w:r w:rsidR="00B52CF2">
        <w:rPr>
          <w:rFonts w:ascii="SimSun" w:eastAsia="SimSun" w:hAnsi="SimSun" w:cs="Microsoft YaHei" w:hint="eastAsia"/>
          <w:lang w:eastAsia="zh-CN"/>
        </w:rPr>
        <w:t>很</w:t>
      </w:r>
      <w:r w:rsidR="005E495B" w:rsidRPr="00E41609">
        <w:rPr>
          <w:rFonts w:ascii="SimSun" w:eastAsia="SimSun" w:hAnsi="SimSun" w:hint="eastAsia"/>
        </w:rPr>
        <w:t>……</w:t>
      </w:r>
    </w:p>
    <w:p w14:paraId="18A3CD37" w14:textId="39CEF986" w:rsidR="00FC7BF0" w:rsidRPr="00C10860" w:rsidRDefault="00FC7BF0" w:rsidP="00FC7BF0">
      <w:pPr>
        <w:pStyle w:val="FeatureBox2"/>
        <w:rPr>
          <w:rFonts w:ascii="SimSun" w:eastAsia="SimSun" w:hAnsi="SimSun"/>
          <w:lang w:eastAsia="zh-CN"/>
        </w:rPr>
      </w:pPr>
      <w:r w:rsidRPr="004D3205">
        <w:rPr>
          <w:rFonts w:eastAsia="SimSun"/>
          <w:b/>
          <w:bCs/>
          <w:lang w:eastAsia="zh-CN"/>
        </w:rPr>
        <w:t xml:space="preserve">Suggested </w:t>
      </w:r>
      <w:r w:rsidR="002D6504">
        <w:rPr>
          <w:rFonts w:eastAsia="SimSun"/>
          <w:b/>
          <w:bCs/>
          <w:i/>
          <w:iCs/>
          <w:lang w:eastAsia="zh-CN"/>
        </w:rPr>
        <w:t>Hanzi</w:t>
      </w:r>
      <w:r w:rsidR="00F332E6">
        <w:rPr>
          <w:rFonts w:eastAsia="SimSun"/>
          <w:b/>
          <w:bCs/>
          <w:i/>
          <w:iCs/>
          <w:lang w:eastAsia="zh-CN"/>
        </w:rPr>
        <w:t>:</w:t>
      </w:r>
      <w:r>
        <w:rPr>
          <w:rFonts w:eastAsia="SimSun"/>
          <w:b/>
          <w:bCs/>
          <w:i/>
          <w:iCs/>
          <w:lang w:eastAsia="zh-CN"/>
        </w:rPr>
        <w:t xml:space="preserve"> </w:t>
      </w:r>
      <w:r w:rsidR="00C10860" w:rsidRPr="00C10860">
        <w:rPr>
          <w:rFonts w:eastAsia="SimSun" w:hint="eastAsia"/>
          <w:lang w:eastAsia="zh-CN"/>
        </w:rPr>
        <w:t>朋</w:t>
      </w:r>
      <w:r w:rsidR="00C10860">
        <w:rPr>
          <w:rFonts w:eastAsia="SimSun" w:hint="eastAsia"/>
          <w:lang w:eastAsia="zh-CN"/>
        </w:rPr>
        <w:t xml:space="preserve"> </w:t>
      </w:r>
      <w:r w:rsidR="00C10860">
        <w:rPr>
          <w:rFonts w:eastAsia="SimSun"/>
          <w:lang w:eastAsia="zh-CN"/>
        </w:rPr>
        <w:t>(</w:t>
      </w:r>
      <w:hyperlink r:id="rId135" w:history="1">
        <w:r w:rsidR="00C10860" w:rsidRPr="00672439">
          <w:rPr>
            <w:rStyle w:val="Hyperlink"/>
            <w:rFonts w:eastAsia="SimSun"/>
            <w:lang w:eastAsia="zh-CN"/>
          </w:rPr>
          <w:t>stroke order</w:t>
        </w:r>
      </w:hyperlink>
      <w:r w:rsidR="00C10860">
        <w:rPr>
          <w:rFonts w:eastAsia="SimSun"/>
          <w:lang w:eastAsia="zh-CN"/>
        </w:rPr>
        <w:t>)</w:t>
      </w:r>
      <w:r w:rsidR="004D0891">
        <w:rPr>
          <w:rFonts w:eastAsia="SimSun"/>
          <w:lang w:eastAsia="zh-CN"/>
        </w:rPr>
        <w:t xml:space="preserve"> (1:10)</w:t>
      </w:r>
      <w:r w:rsidR="00C10860" w:rsidRPr="00C10860">
        <w:rPr>
          <w:rFonts w:eastAsia="SimSun" w:hint="eastAsia"/>
          <w:lang w:eastAsia="zh-CN"/>
        </w:rPr>
        <w:t>，</w:t>
      </w:r>
      <w:r w:rsidR="00B57818" w:rsidRPr="00F5676C">
        <w:rPr>
          <w:rFonts w:eastAsia="SimSun" w:hint="eastAsia"/>
          <w:lang w:eastAsia="zh-CN"/>
        </w:rPr>
        <w:t>友</w:t>
      </w:r>
      <w:r w:rsidR="00C10860">
        <w:rPr>
          <w:rFonts w:eastAsia="SimSun" w:hint="eastAsia"/>
          <w:lang w:eastAsia="zh-CN"/>
        </w:rPr>
        <w:t xml:space="preserve"> (</w:t>
      </w:r>
      <w:hyperlink r:id="rId136" w:history="1">
        <w:r w:rsidR="00C10860" w:rsidRPr="00B57818">
          <w:rPr>
            <w:rStyle w:val="Hyperlink"/>
            <w:rFonts w:eastAsia="SimSun"/>
            <w:lang w:eastAsia="zh-CN"/>
          </w:rPr>
          <w:t>stroke order</w:t>
        </w:r>
      </w:hyperlink>
      <w:r w:rsidR="00C10860">
        <w:rPr>
          <w:rFonts w:eastAsia="SimSun"/>
          <w:lang w:eastAsia="zh-CN"/>
        </w:rPr>
        <w:t>)</w:t>
      </w:r>
      <w:r w:rsidR="004D0891">
        <w:rPr>
          <w:rFonts w:eastAsia="SimSun"/>
          <w:lang w:eastAsia="zh-CN"/>
        </w:rPr>
        <w:t xml:space="preserve"> (1:04)</w:t>
      </w:r>
      <w:r w:rsidR="00C10860" w:rsidRPr="00C10860">
        <w:rPr>
          <w:rFonts w:eastAsia="SimSun" w:hint="eastAsia"/>
          <w:lang w:eastAsia="zh-CN"/>
        </w:rPr>
        <w:t>，们</w:t>
      </w:r>
      <w:r w:rsidR="00C10860">
        <w:rPr>
          <w:rFonts w:eastAsia="SimSun" w:hint="eastAsia"/>
          <w:lang w:eastAsia="zh-CN"/>
        </w:rPr>
        <w:t xml:space="preserve"> </w:t>
      </w:r>
      <w:r w:rsidR="00C10860">
        <w:rPr>
          <w:rFonts w:eastAsia="SimSun"/>
          <w:lang w:eastAsia="zh-CN"/>
        </w:rPr>
        <w:t>(</w:t>
      </w:r>
      <w:hyperlink r:id="rId137" w:history="1">
        <w:r w:rsidR="00C10860" w:rsidRPr="003566DF">
          <w:rPr>
            <w:rStyle w:val="Hyperlink"/>
            <w:rFonts w:eastAsia="SimSun"/>
            <w:lang w:eastAsia="zh-CN"/>
          </w:rPr>
          <w:t>stroke order</w:t>
        </w:r>
      </w:hyperlink>
      <w:r w:rsidR="00C10860">
        <w:rPr>
          <w:rFonts w:eastAsia="SimSun"/>
          <w:lang w:eastAsia="zh-CN"/>
        </w:rPr>
        <w:t>)</w:t>
      </w:r>
      <w:r w:rsidR="004D0891">
        <w:rPr>
          <w:rFonts w:eastAsia="SimSun"/>
          <w:lang w:eastAsia="zh-CN"/>
        </w:rPr>
        <w:t xml:space="preserve"> (1:06)</w:t>
      </w:r>
      <w:r w:rsidR="00C10860" w:rsidRPr="00C10860">
        <w:rPr>
          <w:rFonts w:eastAsia="SimSun" w:hint="eastAsia"/>
          <w:lang w:eastAsia="zh-CN"/>
        </w:rPr>
        <w:t>，她</w:t>
      </w:r>
      <w:r w:rsidR="00C10860">
        <w:rPr>
          <w:rFonts w:eastAsia="SimSun" w:hint="eastAsia"/>
          <w:lang w:eastAsia="zh-CN"/>
        </w:rPr>
        <w:t xml:space="preserve"> </w:t>
      </w:r>
      <w:r w:rsidR="00C10860">
        <w:rPr>
          <w:rFonts w:eastAsia="SimSun"/>
          <w:lang w:eastAsia="zh-CN"/>
        </w:rPr>
        <w:t>(</w:t>
      </w:r>
      <w:hyperlink r:id="rId138" w:history="1">
        <w:r w:rsidR="00C10860" w:rsidRPr="00147284">
          <w:rPr>
            <w:rStyle w:val="Hyperlink"/>
            <w:rFonts w:eastAsia="SimSun"/>
            <w:lang w:eastAsia="zh-CN"/>
          </w:rPr>
          <w:t>stroke order</w:t>
        </w:r>
      </w:hyperlink>
      <w:r w:rsidR="00C10860">
        <w:rPr>
          <w:rFonts w:eastAsia="SimSun"/>
          <w:lang w:eastAsia="zh-CN"/>
        </w:rPr>
        <w:t>)</w:t>
      </w:r>
      <w:r w:rsidR="004D0891">
        <w:rPr>
          <w:rFonts w:eastAsia="SimSun"/>
          <w:lang w:eastAsia="zh-CN"/>
        </w:rPr>
        <w:t xml:space="preserve"> (1:10)</w:t>
      </w:r>
      <w:r w:rsidR="00C10860" w:rsidRPr="00C10860">
        <w:rPr>
          <w:rFonts w:eastAsia="SimSun" w:hint="eastAsia"/>
          <w:lang w:eastAsia="zh-CN"/>
        </w:rPr>
        <w:t>，他</w:t>
      </w:r>
      <w:r w:rsidR="00C10860">
        <w:rPr>
          <w:rFonts w:eastAsia="SimSun" w:hint="eastAsia"/>
          <w:lang w:eastAsia="zh-CN"/>
        </w:rPr>
        <w:t xml:space="preserve"> </w:t>
      </w:r>
      <w:r w:rsidR="00C10860">
        <w:rPr>
          <w:rFonts w:eastAsia="SimSun"/>
          <w:lang w:eastAsia="zh-CN"/>
        </w:rPr>
        <w:t>(</w:t>
      </w:r>
      <w:hyperlink r:id="rId139" w:history="1">
        <w:r w:rsidR="00C10860" w:rsidRPr="006D4937">
          <w:rPr>
            <w:rStyle w:val="Hyperlink"/>
            <w:rFonts w:eastAsia="SimSun"/>
            <w:lang w:eastAsia="zh-CN"/>
          </w:rPr>
          <w:t>stroke order</w:t>
        </w:r>
      </w:hyperlink>
      <w:r w:rsidR="00C10860">
        <w:rPr>
          <w:rFonts w:eastAsia="SimSun"/>
          <w:lang w:eastAsia="zh-CN"/>
        </w:rPr>
        <w:t>)</w:t>
      </w:r>
      <w:r w:rsidR="004D0891">
        <w:rPr>
          <w:rFonts w:eastAsia="SimSun"/>
          <w:lang w:eastAsia="zh-CN"/>
        </w:rPr>
        <w:t xml:space="preserve"> (1:08)</w:t>
      </w:r>
      <w:r w:rsidR="00C10860" w:rsidRPr="00C10860">
        <w:rPr>
          <w:rFonts w:eastAsia="SimSun" w:hint="eastAsia"/>
          <w:lang w:eastAsia="zh-CN"/>
        </w:rPr>
        <w:t>，很</w:t>
      </w:r>
      <w:r w:rsidR="00C10860">
        <w:rPr>
          <w:rFonts w:eastAsia="SimSun" w:hint="eastAsia"/>
          <w:lang w:eastAsia="zh-CN"/>
        </w:rPr>
        <w:t xml:space="preserve"> </w:t>
      </w:r>
      <w:r w:rsidR="00C10860">
        <w:rPr>
          <w:rFonts w:eastAsia="SimSun"/>
          <w:lang w:eastAsia="zh-CN"/>
        </w:rPr>
        <w:t>(</w:t>
      </w:r>
      <w:hyperlink r:id="rId140" w:history="1">
        <w:r w:rsidR="00C10860" w:rsidRPr="003566DF">
          <w:rPr>
            <w:rStyle w:val="Hyperlink"/>
            <w:rFonts w:eastAsia="SimSun"/>
            <w:lang w:eastAsia="zh-CN"/>
          </w:rPr>
          <w:t>stroke order</w:t>
        </w:r>
      </w:hyperlink>
      <w:r w:rsidR="00C10860">
        <w:rPr>
          <w:rFonts w:eastAsia="SimSun"/>
          <w:lang w:eastAsia="zh-CN"/>
        </w:rPr>
        <w:t>)</w:t>
      </w:r>
      <w:r w:rsidR="004D0891">
        <w:rPr>
          <w:rFonts w:eastAsia="SimSun"/>
          <w:lang w:eastAsia="zh-CN"/>
        </w:rPr>
        <w:t xml:space="preserve"> (1:14)</w:t>
      </w:r>
    </w:p>
    <w:p w14:paraId="1E08952E" w14:textId="5DA3844D" w:rsidR="00405841" w:rsidRPr="00405841" w:rsidRDefault="001E7D3E" w:rsidP="00934525">
      <w:pPr>
        <w:pStyle w:val="ListBullet"/>
      </w:pPr>
      <w:r>
        <w:t>Teach students the word and</w:t>
      </w:r>
      <w:r w:rsidRPr="001E7D3E">
        <w:rPr>
          <w:i/>
          <w:iCs/>
        </w:rPr>
        <w:t xml:space="preserve"> </w:t>
      </w:r>
      <w:r w:rsidR="002D6504">
        <w:rPr>
          <w:i/>
          <w:iCs/>
        </w:rPr>
        <w:t>Hanzi</w:t>
      </w:r>
      <w:r>
        <w:t xml:space="preserve"> for </w:t>
      </w:r>
      <w:r w:rsidR="00CA7DED">
        <w:t>‘</w:t>
      </w:r>
      <w:r>
        <w:t>friend</w:t>
      </w:r>
      <w:r w:rsidR="00CA7DED">
        <w:t>’</w:t>
      </w:r>
      <w:r>
        <w:t xml:space="preserve"> </w:t>
      </w:r>
      <w:r w:rsidRPr="00915EC0">
        <w:rPr>
          <w:rFonts w:ascii="SimSun" w:eastAsia="SimSun" w:hAnsi="SimSun"/>
        </w:rPr>
        <w:t>朋友</w:t>
      </w:r>
      <w:r w:rsidR="0078272B">
        <w:t xml:space="preserve"> by writing the characters on the board and identifying the</w:t>
      </w:r>
      <w:r w:rsidR="00F7101C">
        <w:t>ir</w:t>
      </w:r>
      <w:r w:rsidR="0078272B">
        <w:t xml:space="preserve"> </w:t>
      </w:r>
      <w:r w:rsidR="009D491C">
        <w:t xml:space="preserve">components and </w:t>
      </w:r>
      <w:r w:rsidR="00851E3B">
        <w:t xml:space="preserve">stroke order. Ask students to think of mnemonics to remember them. Students copy these into books or devices. </w:t>
      </w:r>
      <w:r w:rsidR="00F7101C">
        <w:t>In small groups or individually, ask students to brainstorm</w:t>
      </w:r>
      <w:r w:rsidR="003E673C">
        <w:t xml:space="preserve"> the sentences they have learnt to say about themselves throughout the unit</w:t>
      </w:r>
      <w:r w:rsidR="008B54EB">
        <w:t xml:space="preserve">, writing </w:t>
      </w:r>
      <w:r w:rsidR="003A2A98">
        <w:t xml:space="preserve">them in </w:t>
      </w:r>
      <w:r w:rsidR="00C62871" w:rsidRPr="00C62871">
        <w:t>Pinyin</w:t>
      </w:r>
      <w:r w:rsidR="003A2A98">
        <w:t xml:space="preserve"> and </w:t>
      </w:r>
      <w:r w:rsidR="002D6504">
        <w:rPr>
          <w:i/>
          <w:iCs/>
        </w:rPr>
        <w:t>Hanzi</w:t>
      </w:r>
      <w:r w:rsidR="008B54EB">
        <w:rPr>
          <w:i/>
          <w:iCs/>
        </w:rPr>
        <w:t xml:space="preserve"> </w:t>
      </w:r>
      <w:r w:rsidR="008B54EB">
        <w:t xml:space="preserve">on mini whiteboards or A4 paper. </w:t>
      </w:r>
      <w:r w:rsidR="00E7520B">
        <w:t xml:space="preserve">Examples include </w:t>
      </w:r>
      <w:r w:rsidR="00E7520B" w:rsidRPr="00860ECE">
        <w:rPr>
          <w:rFonts w:ascii="SimSun" w:eastAsia="SimSun" w:hAnsi="SimSun" w:cs="MS Gothic" w:hint="eastAsia"/>
        </w:rPr>
        <w:t>我叫</w:t>
      </w:r>
      <w:r w:rsidR="00E7520B">
        <w:rPr>
          <w:rFonts w:hint="eastAsia"/>
        </w:rPr>
        <w:t>[</w:t>
      </w:r>
      <w:r w:rsidR="00E7520B">
        <w:t>name]</w:t>
      </w:r>
      <w:r w:rsidR="00E7520B" w:rsidRPr="0065459B">
        <w:t>,</w:t>
      </w:r>
      <w:r w:rsidR="00E7520B" w:rsidRPr="00E7520B">
        <w:rPr>
          <w:rFonts w:eastAsia="SimSun"/>
        </w:rPr>
        <w:t xml:space="preserve"> </w:t>
      </w:r>
      <w:r w:rsidR="00E7520B" w:rsidRPr="00653102">
        <w:rPr>
          <w:rFonts w:ascii="SimSun" w:eastAsia="SimSun" w:hAnsi="SimSun" w:cs="MS Gothic" w:hint="eastAsia"/>
        </w:rPr>
        <w:t>我是十二</w:t>
      </w:r>
      <w:r w:rsidR="00E7520B" w:rsidRPr="00653102">
        <w:rPr>
          <w:rFonts w:ascii="SimSun" w:eastAsia="SimSun" w:hAnsi="SimSun" w:cs="Microsoft YaHei" w:hint="eastAsia"/>
        </w:rPr>
        <w:t>岁了</w:t>
      </w:r>
      <w:r w:rsidR="00E7520B">
        <w:rPr>
          <w:rFonts w:eastAsia="SimSun" w:hint="eastAsia"/>
        </w:rPr>
        <w:t>,</w:t>
      </w:r>
      <w:r w:rsidR="00E7520B" w:rsidRPr="00F7101C">
        <w:rPr>
          <w:rFonts w:eastAsia="SimSun"/>
        </w:rPr>
        <w:t xml:space="preserve"> </w:t>
      </w:r>
      <w:r w:rsidR="00E7520B" w:rsidRPr="00653102">
        <w:rPr>
          <w:rFonts w:ascii="SimSun" w:eastAsia="SimSun" w:hAnsi="SimSun" w:cs="MS Gothic" w:hint="eastAsia"/>
        </w:rPr>
        <w:t>我住在悉尼</w:t>
      </w:r>
      <w:r w:rsidR="00E7520B">
        <w:rPr>
          <w:rFonts w:eastAsia="SimSun" w:hint="eastAsia"/>
        </w:rPr>
        <w:t>,</w:t>
      </w:r>
      <w:r w:rsidR="00E7520B">
        <w:rPr>
          <w:rFonts w:eastAsia="SimSun"/>
        </w:rPr>
        <w:t xml:space="preserve"> </w:t>
      </w:r>
      <w:r w:rsidR="00E7520B" w:rsidRPr="00653102">
        <w:rPr>
          <w:rFonts w:ascii="SimSun" w:eastAsia="SimSun" w:hAnsi="SimSun" w:cs="MS Gothic" w:hint="eastAsia"/>
        </w:rPr>
        <w:t>我是中国人</w:t>
      </w:r>
      <w:r w:rsidR="00E7520B">
        <w:rPr>
          <w:rFonts w:eastAsia="SimSun" w:hint="eastAsia"/>
        </w:rPr>
        <w:t>,</w:t>
      </w:r>
      <w:r w:rsidR="00E7520B">
        <w:rPr>
          <w:rFonts w:eastAsia="SimSun"/>
        </w:rPr>
        <w:t xml:space="preserve"> </w:t>
      </w:r>
      <w:r w:rsidR="00E7520B" w:rsidRPr="00653102">
        <w:rPr>
          <w:rFonts w:ascii="SimSun" w:eastAsia="SimSun" w:hAnsi="SimSun" w:cs="MS Gothic" w:hint="eastAsia"/>
        </w:rPr>
        <w:t>我</w:t>
      </w:r>
      <w:r w:rsidR="00E7520B" w:rsidRPr="00653102">
        <w:rPr>
          <w:rFonts w:ascii="SimSun" w:eastAsia="SimSun" w:hAnsi="SimSun" w:cs="Microsoft YaHei" w:hint="eastAsia"/>
        </w:rPr>
        <w:t>说英语</w:t>
      </w:r>
      <w:r w:rsidR="00E7520B">
        <w:rPr>
          <w:rFonts w:eastAsia="SimSun" w:hint="eastAsia"/>
        </w:rPr>
        <w:t>,</w:t>
      </w:r>
      <w:r w:rsidR="00E7520B">
        <w:rPr>
          <w:rFonts w:eastAsia="SimSun"/>
        </w:rPr>
        <w:t xml:space="preserve"> </w:t>
      </w:r>
      <w:r w:rsidR="00E7520B" w:rsidRPr="00653102">
        <w:rPr>
          <w:rFonts w:ascii="SimSun" w:eastAsia="SimSun" w:hAnsi="SimSun" w:cs="MS Gothic" w:hint="eastAsia"/>
        </w:rPr>
        <w:t>我喜</w:t>
      </w:r>
      <w:r w:rsidR="00E7520B" w:rsidRPr="00653102">
        <w:rPr>
          <w:rFonts w:ascii="SimSun" w:eastAsia="SimSun" w:hAnsi="SimSun" w:cs="Microsoft YaHei" w:hint="eastAsia"/>
        </w:rPr>
        <w:t>欢</w:t>
      </w:r>
      <w:r w:rsidR="00E7520B" w:rsidRPr="00E41609">
        <w:rPr>
          <w:rFonts w:ascii="SimSun" w:eastAsia="SimSun" w:hAnsi="SimSun" w:hint="eastAsia"/>
        </w:rPr>
        <w:t>……</w:t>
      </w:r>
      <w:r w:rsidR="00E7520B">
        <w:rPr>
          <w:rFonts w:eastAsia="SimSun" w:hint="eastAsia"/>
        </w:rPr>
        <w:t>,</w:t>
      </w:r>
      <w:r w:rsidR="00E7520B">
        <w:rPr>
          <w:rFonts w:eastAsia="SimSun"/>
        </w:rPr>
        <w:t xml:space="preserve"> </w:t>
      </w:r>
      <w:r w:rsidR="00E7520B" w:rsidRPr="00653102">
        <w:rPr>
          <w:rFonts w:ascii="SimSun" w:eastAsia="SimSun" w:hAnsi="SimSun" w:cs="MS Gothic" w:hint="eastAsia"/>
        </w:rPr>
        <w:t>我不喜</w:t>
      </w:r>
      <w:r w:rsidR="00E7520B" w:rsidRPr="00653102">
        <w:rPr>
          <w:rFonts w:ascii="SimSun" w:eastAsia="SimSun" w:hAnsi="SimSun" w:cs="Microsoft YaHei" w:hint="eastAsia"/>
        </w:rPr>
        <w:t>欢</w:t>
      </w:r>
      <w:r w:rsidR="00E7520B" w:rsidRPr="00E41609">
        <w:rPr>
          <w:rFonts w:ascii="SimSun" w:eastAsia="SimSun" w:hAnsi="SimSun" w:hint="eastAsia"/>
        </w:rPr>
        <w:t>……</w:t>
      </w:r>
      <w:r w:rsidR="00E7520B">
        <w:rPr>
          <w:rFonts w:eastAsia="SimSun" w:hint="eastAsia"/>
        </w:rPr>
        <w:t>,</w:t>
      </w:r>
      <w:r w:rsidR="00E7520B" w:rsidRPr="0016051D">
        <w:rPr>
          <w:rFonts w:eastAsia="SimSun"/>
        </w:rPr>
        <w:t xml:space="preserve"> </w:t>
      </w:r>
      <w:r w:rsidR="00E7520B" w:rsidRPr="00653102">
        <w:rPr>
          <w:rFonts w:ascii="SimSun" w:eastAsia="SimSun" w:hAnsi="SimSun" w:cs="MS Gothic" w:hint="eastAsia"/>
        </w:rPr>
        <w:t>我也喜</w:t>
      </w:r>
      <w:r w:rsidR="00E7520B" w:rsidRPr="00653102">
        <w:rPr>
          <w:rFonts w:ascii="SimSun" w:eastAsia="SimSun" w:hAnsi="SimSun" w:cs="Microsoft YaHei" w:hint="eastAsia"/>
        </w:rPr>
        <w:t>欢</w:t>
      </w:r>
      <w:r w:rsidR="00E7520B" w:rsidRPr="00E41609">
        <w:rPr>
          <w:rFonts w:ascii="SimSun" w:eastAsia="SimSun" w:hAnsi="SimSun" w:hint="eastAsia"/>
        </w:rPr>
        <w:t>……</w:t>
      </w:r>
      <w:r w:rsidR="00E7520B" w:rsidRPr="00E7520B">
        <w:rPr>
          <w:rFonts w:eastAsia="SimSun"/>
        </w:rPr>
        <w:t xml:space="preserve">. </w:t>
      </w:r>
      <w:r w:rsidR="008B54EB">
        <w:t xml:space="preserve">Once they have </w:t>
      </w:r>
      <w:r w:rsidR="007219F1">
        <w:t xml:space="preserve">brainstormed as </w:t>
      </w:r>
      <w:r w:rsidR="00F7101C">
        <w:t xml:space="preserve">many </w:t>
      </w:r>
      <w:r w:rsidR="007219F1">
        <w:t>as they can, swap with another group to make corrections or add more, then swap back.</w:t>
      </w:r>
      <w:r w:rsidR="00261461">
        <w:t xml:space="preserve"> </w:t>
      </w:r>
      <w:r w:rsidR="004C186B">
        <w:t>Groups</w:t>
      </w:r>
      <w:r w:rsidR="00261461">
        <w:t xml:space="preserve"> share with the class by taking turns to write </w:t>
      </w:r>
      <w:r w:rsidR="004C186B">
        <w:t xml:space="preserve">a different sentence on the board, </w:t>
      </w:r>
      <w:r w:rsidR="00F7101C">
        <w:t xml:space="preserve">until </w:t>
      </w:r>
      <w:r w:rsidR="004C186B">
        <w:t xml:space="preserve">they cannot think of </w:t>
      </w:r>
      <w:r w:rsidR="00E7520B">
        <w:t>anymore</w:t>
      </w:r>
      <w:r w:rsidR="004C186B">
        <w:t xml:space="preserve">. </w:t>
      </w:r>
      <w:r w:rsidR="00405841" w:rsidRPr="00405841">
        <w:rPr>
          <w:b/>
        </w:rPr>
        <w:t>Use sound–symbol correspondences to create written texts (ML4-CRT-01)</w:t>
      </w:r>
    </w:p>
    <w:p w14:paraId="30CDA4C8" w14:textId="4D37AA88" w:rsidR="00CB4D35" w:rsidRPr="004F4982" w:rsidRDefault="00C37D99" w:rsidP="00934525">
      <w:pPr>
        <w:pStyle w:val="ListBullet"/>
        <w:rPr>
          <w:b/>
        </w:rPr>
      </w:pPr>
      <w:r>
        <w:t xml:space="preserve">Show students flashcards for the words and characters for </w:t>
      </w:r>
      <w:r w:rsidRPr="00A21DE7">
        <w:rPr>
          <w:rFonts w:ascii="SimSun" w:eastAsia="SimSun" w:hAnsi="SimSun" w:cs="MS Gothic" w:hint="eastAsia"/>
        </w:rPr>
        <w:t>她</w:t>
      </w:r>
      <w:r w:rsidRPr="00C37D99">
        <w:t xml:space="preserve"> </w:t>
      </w:r>
      <w:r w:rsidR="00F7101C">
        <w:t xml:space="preserve">‘she’ </w:t>
      </w:r>
      <w:r>
        <w:t xml:space="preserve">and </w:t>
      </w:r>
      <w:r w:rsidRPr="00E90BD6">
        <w:rPr>
          <w:rFonts w:ascii="SimSun" w:eastAsia="SimSun" w:hAnsi="SimSun" w:cs="MS Gothic" w:hint="eastAsia"/>
        </w:rPr>
        <w:t>他</w:t>
      </w:r>
      <w:r w:rsidR="00F7101C" w:rsidRPr="00E7520B">
        <w:rPr>
          <w:rFonts w:eastAsia="SimSun"/>
        </w:rPr>
        <w:t xml:space="preserve"> ‘he’</w:t>
      </w:r>
      <w:r>
        <w:t xml:space="preserve">. </w:t>
      </w:r>
      <w:r w:rsidR="00CB4D35">
        <w:t xml:space="preserve">Discuss the components of the characters and ask students </w:t>
      </w:r>
      <w:r w:rsidR="008F4275">
        <w:t>to consider</w:t>
      </w:r>
      <w:r w:rsidR="00643F0B">
        <w:t xml:space="preserve"> what happens when </w:t>
      </w:r>
      <w:r w:rsidR="00643F0B" w:rsidRPr="00E90BD6">
        <w:rPr>
          <w:rFonts w:ascii="SimSun" w:eastAsia="SimSun" w:hAnsi="SimSun" w:cs="MS Gothic" w:hint="eastAsia"/>
        </w:rPr>
        <w:t>我</w:t>
      </w:r>
      <w:r w:rsidR="00F7101C" w:rsidRPr="00E7520B">
        <w:rPr>
          <w:rFonts w:eastAsia="SimSun"/>
        </w:rPr>
        <w:t xml:space="preserve"> </w:t>
      </w:r>
      <w:r w:rsidR="00643F0B">
        <w:rPr>
          <w:rFonts w:hint="eastAsia"/>
        </w:rPr>
        <w:t>i</w:t>
      </w:r>
      <w:r w:rsidR="00643F0B">
        <w:t>s replaced with</w:t>
      </w:r>
      <w:r w:rsidR="00643F0B">
        <w:rPr>
          <w:rFonts w:hint="eastAsia"/>
        </w:rPr>
        <w:t xml:space="preserve"> </w:t>
      </w:r>
      <w:r w:rsidR="00643F0B" w:rsidRPr="00463A66">
        <w:rPr>
          <w:rFonts w:ascii="SimSun" w:eastAsia="SimSun" w:hAnsi="SimSun" w:cs="MS Gothic" w:hint="eastAsia"/>
        </w:rPr>
        <w:t>她</w:t>
      </w:r>
      <w:r w:rsidR="00643F0B">
        <w:rPr>
          <w:rFonts w:hint="eastAsia"/>
        </w:rPr>
        <w:t xml:space="preserve"> </w:t>
      </w:r>
      <w:r w:rsidR="00643F0B">
        <w:t>or</w:t>
      </w:r>
      <w:r w:rsidR="00F7101C">
        <w:t xml:space="preserve"> </w:t>
      </w:r>
      <w:r w:rsidR="00643F0B" w:rsidRPr="00E90BD6">
        <w:rPr>
          <w:rFonts w:ascii="SimSun" w:eastAsia="SimSun" w:hAnsi="SimSun" w:cs="MS Gothic" w:hint="eastAsia"/>
        </w:rPr>
        <w:t>他</w:t>
      </w:r>
      <w:r w:rsidR="008F4275">
        <w:t xml:space="preserve"> </w:t>
      </w:r>
      <w:r w:rsidR="00931D2B">
        <w:t xml:space="preserve">in </w:t>
      </w:r>
      <w:r w:rsidR="008F4275">
        <w:t>the sentences from the previous activity</w:t>
      </w:r>
      <w:r w:rsidR="00931D2B">
        <w:t xml:space="preserve">, </w:t>
      </w:r>
      <w:r w:rsidR="00F7101C">
        <w:t>‘</w:t>
      </w:r>
      <w:r w:rsidR="00931D2B" w:rsidRPr="000650C8">
        <w:t>she is</w:t>
      </w:r>
      <w:r w:rsidR="00F7101C">
        <w:t> </w:t>
      </w:r>
      <w:r w:rsidR="00931D2B" w:rsidRPr="000650C8">
        <w:t>…</w:t>
      </w:r>
      <w:r w:rsidR="00F7101C">
        <w:t>’</w:t>
      </w:r>
      <w:r w:rsidR="00931D2B" w:rsidRPr="000650C8">
        <w:t xml:space="preserve"> and </w:t>
      </w:r>
      <w:r w:rsidR="00F7101C">
        <w:t>‘</w:t>
      </w:r>
      <w:r w:rsidR="00931D2B" w:rsidRPr="000650C8">
        <w:t>he is</w:t>
      </w:r>
      <w:r w:rsidR="002C5719">
        <w:t xml:space="preserve">  </w:t>
      </w:r>
      <w:r w:rsidR="00931D2B" w:rsidRPr="000650C8">
        <w:t>…</w:t>
      </w:r>
      <w:r w:rsidR="002C5719">
        <w:t>’</w:t>
      </w:r>
      <w:r w:rsidR="001B282A" w:rsidRPr="000650C8">
        <w:t>.</w:t>
      </w:r>
      <w:r w:rsidR="001B282A">
        <w:t xml:space="preserve"> </w:t>
      </w:r>
      <w:r w:rsidR="00444694">
        <w:t xml:space="preserve">Students record these words and </w:t>
      </w:r>
      <w:r w:rsidR="002C5719">
        <w:t xml:space="preserve">2 </w:t>
      </w:r>
      <w:r w:rsidR="00444694">
        <w:t xml:space="preserve">example sentences using them in books or devices. </w:t>
      </w:r>
      <w:r w:rsidR="004F4982" w:rsidRPr="004F4982">
        <w:rPr>
          <w:b/>
        </w:rPr>
        <w:t>Use relevant and familiar vocabulary from a range of themes to create texts</w:t>
      </w:r>
      <w:r w:rsidR="004F4982">
        <w:rPr>
          <w:b/>
        </w:rPr>
        <w:t xml:space="preserve"> (ML4-CRT-01)</w:t>
      </w:r>
    </w:p>
    <w:p w14:paraId="109E55E4" w14:textId="7D772338" w:rsidR="001D058E" w:rsidRDefault="002C5719" w:rsidP="00934525">
      <w:pPr>
        <w:pStyle w:val="ListBullet"/>
        <w:rPr>
          <w:b/>
        </w:rPr>
      </w:pPr>
      <w:r>
        <w:lastRenderedPageBreak/>
        <w:t>On the board, s</w:t>
      </w:r>
      <w:r w:rsidR="007F145C">
        <w:t>how</w:t>
      </w:r>
      <w:r w:rsidR="001D5C95">
        <w:t xml:space="preserve"> students </w:t>
      </w:r>
      <w:r w:rsidR="007F145C">
        <w:t xml:space="preserve">how to write the characters </w:t>
      </w:r>
      <w:r w:rsidR="007F145C" w:rsidRPr="007F145C">
        <w:rPr>
          <w:rFonts w:ascii="SimSun" w:eastAsia="SimSun" w:hAnsi="SimSun" w:hint="eastAsia"/>
        </w:rPr>
        <w:t>他</w:t>
      </w:r>
      <w:r w:rsidR="007F145C" w:rsidRPr="007F145C">
        <w:rPr>
          <w:rFonts w:eastAsia="SimSun"/>
        </w:rPr>
        <w:t xml:space="preserve"> and</w:t>
      </w:r>
      <w:r w:rsidR="007F145C" w:rsidRPr="00E7520B">
        <w:rPr>
          <w:rFonts w:eastAsia="SimSun"/>
        </w:rPr>
        <w:t xml:space="preserve"> </w:t>
      </w:r>
      <w:r w:rsidR="007F145C" w:rsidRPr="007F145C">
        <w:rPr>
          <w:rFonts w:ascii="SimSun" w:eastAsia="SimSun" w:hAnsi="SimSun" w:hint="eastAsia"/>
        </w:rPr>
        <w:t>她</w:t>
      </w:r>
      <w:r>
        <w:t>, using</w:t>
      </w:r>
      <w:r w:rsidR="00A65197">
        <w:t xml:space="preserve"> correct stroke order</w:t>
      </w:r>
      <w:r>
        <w:t>. S</w:t>
      </w:r>
      <w:r w:rsidR="007F145C">
        <w:t xml:space="preserve">tudents copy and practise, </w:t>
      </w:r>
      <w:r w:rsidR="00FB5532">
        <w:t xml:space="preserve">repeating them with sounds and mnemonics to remember them. </w:t>
      </w:r>
      <w:r w:rsidR="00697986" w:rsidRPr="00246070">
        <w:rPr>
          <w:b/>
        </w:rPr>
        <w:t>Use sound–symbol correspondences to create written texts</w:t>
      </w:r>
      <w:r w:rsidR="00246070" w:rsidRPr="00246070">
        <w:rPr>
          <w:b/>
        </w:rPr>
        <w:t xml:space="preserve"> (ML4-CRT-01)</w:t>
      </w:r>
    </w:p>
    <w:p w14:paraId="6CDA0EFD" w14:textId="5695C8B1" w:rsidR="00F1394B" w:rsidRPr="00F1394B" w:rsidRDefault="004B076A" w:rsidP="00934525">
      <w:pPr>
        <w:pStyle w:val="ListBullet"/>
        <w:rPr>
          <w:rFonts w:eastAsia="SimSun"/>
        </w:rPr>
      </w:pPr>
      <w:r>
        <w:t xml:space="preserve">Discuss the terms </w:t>
      </w:r>
      <w:r w:rsidR="001A4A4E">
        <w:t>‘</w:t>
      </w:r>
      <w:r>
        <w:t>he</w:t>
      </w:r>
      <w:r w:rsidR="001A4A4E">
        <w:t>’</w:t>
      </w:r>
      <w:r>
        <w:t xml:space="preserve">, </w:t>
      </w:r>
      <w:r w:rsidR="001A4A4E">
        <w:t>‘</w:t>
      </w:r>
      <w:r>
        <w:t>she</w:t>
      </w:r>
      <w:r w:rsidR="001A4A4E">
        <w:t>’</w:t>
      </w:r>
      <w:r>
        <w:t xml:space="preserve">, </w:t>
      </w:r>
      <w:r w:rsidRPr="00525415">
        <w:rPr>
          <w:rFonts w:ascii="SimSun" w:eastAsia="SimSun" w:hAnsi="SimSun" w:cs="MS Gothic" w:hint="eastAsia"/>
        </w:rPr>
        <w:t>他</w:t>
      </w:r>
      <w:r>
        <w:t>,</w:t>
      </w:r>
      <w:r w:rsidRPr="00740209">
        <w:rPr>
          <w:rFonts w:eastAsia="SimSun"/>
        </w:rPr>
        <w:t xml:space="preserve"> </w:t>
      </w:r>
      <w:r w:rsidRPr="00463A66">
        <w:rPr>
          <w:rFonts w:ascii="SimSun" w:eastAsia="SimSun" w:hAnsi="SimSun" w:cs="MS Gothic" w:hint="eastAsia"/>
        </w:rPr>
        <w:t>她</w:t>
      </w:r>
      <w:r>
        <w:rPr>
          <w:rFonts w:hint="eastAsia"/>
        </w:rPr>
        <w:t xml:space="preserve"> </w:t>
      </w:r>
      <w:r>
        <w:t xml:space="preserve">and </w:t>
      </w:r>
      <w:r w:rsidR="001B1431">
        <w:t>‘they’ as a singular inclusive pronoun</w:t>
      </w:r>
      <w:r w:rsidR="0018491F">
        <w:t xml:space="preserve"> and </w:t>
      </w:r>
      <w:r w:rsidR="002744B3">
        <w:t xml:space="preserve">compare how </w:t>
      </w:r>
      <w:r w:rsidR="00A75B99">
        <w:t>these terms are used in English</w:t>
      </w:r>
      <w:r w:rsidR="001A4A4E">
        <w:rPr>
          <w:rStyle w:val="FootnoteReference"/>
        </w:rPr>
        <w:footnoteReference w:id="10"/>
      </w:r>
      <w:r w:rsidR="00A75B99">
        <w:t xml:space="preserve">. </w:t>
      </w:r>
      <w:r w:rsidR="007F634A">
        <w:t>In small groups</w:t>
      </w:r>
      <w:r w:rsidR="002744B3">
        <w:t>,</w:t>
      </w:r>
      <w:r w:rsidR="007F634A">
        <w:t xml:space="preserve"> s</w:t>
      </w:r>
      <w:r w:rsidR="0069517C">
        <w:t>tudents r</w:t>
      </w:r>
      <w:r w:rsidR="00A75B99">
        <w:t xml:space="preserve">ead the article </w:t>
      </w:r>
      <w:hyperlink r:id="rId141" w:history="1">
        <w:r w:rsidR="00A75B99" w:rsidRPr="00A75B99">
          <w:rPr>
            <w:rStyle w:val="Hyperlink"/>
            <w:rFonts w:eastAsia="SimSun"/>
          </w:rPr>
          <w:t xml:space="preserve">How Chinese ruined a </w:t>
        </w:r>
        <w:r w:rsidR="000F415A">
          <w:rPr>
            <w:rStyle w:val="Hyperlink"/>
            <w:rFonts w:eastAsia="SimSun"/>
          </w:rPr>
          <w:t xml:space="preserve">perfectly </w:t>
        </w:r>
        <w:r w:rsidR="00A75B99" w:rsidRPr="00A75B99">
          <w:rPr>
            <w:rStyle w:val="Hyperlink"/>
            <w:rFonts w:eastAsia="SimSun"/>
          </w:rPr>
          <w:t>good gender-neutral pronoun</w:t>
        </w:r>
      </w:hyperlink>
      <w:r w:rsidR="00A75B99">
        <w:t xml:space="preserve"> </w:t>
      </w:r>
      <w:r w:rsidR="00713DC0">
        <w:t xml:space="preserve">to understand how </w:t>
      </w:r>
      <w:r w:rsidR="00713DC0" w:rsidRPr="00463A66">
        <w:rPr>
          <w:rFonts w:ascii="SimSun" w:eastAsia="SimSun" w:hAnsi="SimSun" w:cs="MS Gothic" w:hint="eastAsia"/>
        </w:rPr>
        <w:t>她</w:t>
      </w:r>
      <w:r w:rsidR="002744B3" w:rsidRPr="001A4A4E">
        <w:rPr>
          <w:rFonts w:eastAsia="SimSun"/>
        </w:rPr>
        <w:t xml:space="preserve"> </w:t>
      </w:r>
      <w:r w:rsidR="00713DC0">
        <w:t xml:space="preserve">and </w:t>
      </w:r>
      <w:r w:rsidR="00713DC0" w:rsidRPr="00270BF9">
        <w:rPr>
          <w:rFonts w:ascii="SimSun" w:eastAsia="SimSun" w:hAnsi="SimSun" w:cs="MS Gothic" w:hint="eastAsia"/>
        </w:rPr>
        <w:t>他</w:t>
      </w:r>
      <w:r w:rsidR="00D170E8">
        <w:rPr>
          <w:rFonts w:hint="eastAsia"/>
        </w:rPr>
        <w:t xml:space="preserve"> </w:t>
      </w:r>
      <w:r w:rsidR="00D170E8">
        <w:t>evolved</w:t>
      </w:r>
      <w:r w:rsidR="002744B3">
        <w:t xml:space="preserve">, sharing </w:t>
      </w:r>
      <w:r w:rsidR="007F634A">
        <w:t>their understandings in</w:t>
      </w:r>
      <w:r w:rsidR="00A96C45">
        <w:t xml:space="preserve"> the group and then with the class</w:t>
      </w:r>
      <w:r w:rsidR="00D170E8">
        <w:t xml:space="preserve">. </w:t>
      </w:r>
      <w:r w:rsidR="002744B3">
        <w:t>In the same groups, s</w:t>
      </w:r>
      <w:r w:rsidR="00F464CC">
        <w:t>tudent</w:t>
      </w:r>
      <w:r w:rsidR="00756C1D">
        <w:t>s</w:t>
      </w:r>
      <w:r w:rsidR="00F464CC">
        <w:t xml:space="preserve"> r</w:t>
      </w:r>
      <w:r w:rsidR="0069517C">
        <w:t>ead the article</w:t>
      </w:r>
      <w:r w:rsidR="00A96C45">
        <w:t xml:space="preserve"> </w:t>
      </w:r>
      <w:hyperlink r:id="rId142" w:history="1">
        <w:r w:rsidR="00756C1D" w:rsidRPr="00756C1D">
          <w:rPr>
            <w:rStyle w:val="Hyperlink"/>
          </w:rPr>
          <w:t>‘X</w:t>
        </w:r>
        <w:r w:rsidR="00756C1D" w:rsidRPr="00756C1D">
          <w:rPr>
            <w:rStyle w:val="Hyperlink"/>
            <w:rFonts w:hint="eastAsia"/>
          </w:rPr>
          <w:t>也</w:t>
        </w:r>
        <w:r w:rsidR="00756C1D" w:rsidRPr="00756C1D">
          <w:rPr>
            <w:rStyle w:val="Hyperlink"/>
          </w:rPr>
          <w:t>’ and ‘Ta</w:t>
        </w:r>
        <w:r w:rsidR="001A4A4E">
          <w:rPr>
            <w:rStyle w:val="Hyperlink"/>
          </w:rPr>
          <w:t>’</w:t>
        </w:r>
        <w:r w:rsidR="00756C1D" w:rsidRPr="00756C1D">
          <w:rPr>
            <w:rStyle w:val="Hyperlink"/>
          </w:rPr>
          <w:t>: The gradual rise of gender-neutral pronouns in Chinese</w:t>
        </w:r>
      </w:hyperlink>
      <w:r w:rsidR="00FC2B6F">
        <w:t xml:space="preserve"> (</w:t>
      </w:r>
      <w:hyperlink r:id="rId143" w:history="1">
        <w:r w:rsidR="00FC2B6F" w:rsidRPr="0099454E">
          <w:rPr>
            <w:rStyle w:val="Hyperlink"/>
          </w:rPr>
          <w:t>https://macaonews.org/features/x%E4%B9%9Fand-ta-the-gradual-rise-of-gender-neutral-pronouns-in-chinese/</w:t>
        </w:r>
      </w:hyperlink>
      <w:r w:rsidR="00FC2B6F">
        <w:t>),</w:t>
      </w:r>
      <w:r w:rsidR="00F464CC">
        <w:t xml:space="preserve"> making note of key points</w:t>
      </w:r>
      <w:r w:rsidR="008F5009">
        <w:t xml:space="preserve"> (note – if the link does not open, try copying and pasting the link into a new tab)</w:t>
      </w:r>
      <w:r w:rsidR="002E5ED3">
        <w:t>.</w:t>
      </w:r>
      <w:r w:rsidR="0069517C">
        <w:t xml:space="preserve"> As a class</w:t>
      </w:r>
      <w:r w:rsidR="002744B3">
        <w:t>,</w:t>
      </w:r>
      <w:r w:rsidR="002E5ED3">
        <w:t xml:space="preserve"> students use the</w:t>
      </w:r>
      <w:r w:rsidR="003830A5">
        <w:t>ir understanding from the articles to</w:t>
      </w:r>
      <w:r w:rsidR="0069517C">
        <w:t xml:space="preserve"> discuss</w:t>
      </w:r>
      <w:r w:rsidR="007C75EC">
        <w:t xml:space="preserve"> </w:t>
      </w:r>
      <w:r w:rsidR="003F042D">
        <w:t>the expression of pronouns people use to identify thems</w:t>
      </w:r>
      <w:r w:rsidR="003F042D" w:rsidRPr="005066FF">
        <w:t xml:space="preserve">elves when meeting people and communicating and </w:t>
      </w:r>
      <w:r w:rsidR="00B00AB8" w:rsidRPr="005066FF">
        <w:t>how these compare using ‘they’ in English and</w:t>
      </w:r>
      <w:r w:rsidR="00B00AB8" w:rsidRPr="001A4A4E">
        <w:t xml:space="preserve"> </w:t>
      </w:r>
      <w:r w:rsidR="005066FF" w:rsidRPr="001A4A4E">
        <w:rPr>
          <w:rFonts w:ascii="SimSun" w:hAnsi="SimSun" w:cs="MS Mincho"/>
          <w:color w:val="222222"/>
          <w:shd w:val="clear" w:color="auto" w:fill="FFFFFF"/>
        </w:rPr>
        <w:t>X</w:t>
      </w:r>
      <w:r w:rsidR="005066FF" w:rsidRPr="001A4A4E">
        <w:rPr>
          <w:rFonts w:ascii="SimSun" w:eastAsia="SimSun" w:hAnsi="SimSun" w:cs="MS Gothic" w:hint="eastAsia"/>
          <w:color w:val="222222"/>
          <w:shd w:val="clear" w:color="auto" w:fill="FFFFFF"/>
        </w:rPr>
        <w:t>也</w:t>
      </w:r>
      <w:r w:rsidR="002744B3" w:rsidRPr="001A4A4E">
        <w:rPr>
          <w:rFonts w:eastAsia="MS Mincho"/>
          <w:color w:val="222222"/>
          <w:shd w:val="clear" w:color="auto" w:fill="FFFFFF"/>
        </w:rPr>
        <w:t xml:space="preserve"> </w:t>
      </w:r>
      <w:r w:rsidR="0069517C">
        <w:t xml:space="preserve">or </w:t>
      </w:r>
      <w:r w:rsidR="0069517C" w:rsidRPr="001A4A4E">
        <w:rPr>
          <w:rFonts w:ascii="SimSun" w:eastAsia="SimSun" w:hAnsi="SimSun"/>
        </w:rPr>
        <w:t>TA</w:t>
      </w:r>
      <w:r w:rsidR="00B00AB8" w:rsidRPr="005066FF">
        <w:t xml:space="preserve"> in Chinese.</w:t>
      </w:r>
      <w:r w:rsidR="003830A5">
        <w:t xml:space="preserve"> Students record </w:t>
      </w:r>
      <w:r w:rsidR="003B5388">
        <w:t>these comparisons in books or devices. Students write</w:t>
      </w:r>
      <w:r w:rsidR="00522A3C">
        <w:t xml:space="preserve"> their pronoun</w:t>
      </w:r>
      <w:r w:rsidR="003B5388">
        <w:t xml:space="preserve"> in Chinese </w:t>
      </w:r>
      <w:r w:rsidR="0065325A">
        <w:t xml:space="preserve">on their </w:t>
      </w:r>
      <w:r w:rsidR="00BE473F">
        <w:t>self-portrait</w:t>
      </w:r>
      <w:r w:rsidR="0065325A">
        <w:t xml:space="preserve"> page. </w:t>
      </w:r>
      <w:r w:rsidR="00F1394B" w:rsidRPr="004F772D">
        <w:rPr>
          <w:rFonts w:eastAsia="SimSun"/>
          <w:b/>
        </w:rPr>
        <w:t>Use familiar metalanguage to compare target language structures and features with English</w:t>
      </w:r>
      <w:r w:rsidR="004F772D" w:rsidRPr="004F772D">
        <w:rPr>
          <w:rFonts w:eastAsia="SimSun"/>
          <w:b/>
        </w:rPr>
        <w:t xml:space="preserve">; </w:t>
      </w:r>
      <w:r w:rsidR="00F1394B" w:rsidRPr="004F772D">
        <w:rPr>
          <w:rFonts w:eastAsia="SimSun"/>
          <w:b/>
        </w:rPr>
        <w:t>Respond to texts by reflecting on how language is connected with cultural practices and values, and how this is evident in their own language(s), culture(s) and identity</w:t>
      </w:r>
      <w:r w:rsidR="004F772D" w:rsidRPr="004F772D">
        <w:rPr>
          <w:rFonts w:eastAsia="SimSun"/>
          <w:b/>
        </w:rPr>
        <w:t xml:space="preserve"> (ML4-UND-01)</w:t>
      </w:r>
    </w:p>
    <w:p w14:paraId="0FAA5935" w14:textId="7E38B467" w:rsidR="00A61D58" w:rsidRDefault="00DC661F" w:rsidP="00934525">
      <w:pPr>
        <w:pStyle w:val="ListBullet"/>
        <w:rPr>
          <w:rFonts w:eastAsia="SimSun"/>
          <w:b/>
          <w:lang w:val="en-US"/>
        </w:rPr>
      </w:pPr>
      <w:r>
        <w:t>Show</w:t>
      </w:r>
      <w:r w:rsidR="000126DA">
        <w:t xml:space="preserve"> the character </w:t>
      </w:r>
      <w:r w:rsidR="00EB1144" w:rsidRPr="001A4A4E">
        <w:rPr>
          <w:rFonts w:ascii="SimSun" w:eastAsia="SimSun" w:hAnsi="SimSun" w:hint="eastAsia"/>
        </w:rPr>
        <w:t>们</w:t>
      </w:r>
      <w:r>
        <w:t xml:space="preserve"> by writing it</w:t>
      </w:r>
      <w:r w:rsidR="002F6694">
        <w:t xml:space="preserve"> on the board</w:t>
      </w:r>
      <w:r>
        <w:t xml:space="preserve"> and explain</w:t>
      </w:r>
      <w:r w:rsidR="002744B3">
        <w:t>ing</w:t>
      </w:r>
      <w:r>
        <w:t xml:space="preserve"> to students </w:t>
      </w:r>
      <w:r w:rsidR="002744B3">
        <w:t xml:space="preserve">that </w:t>
      </w:r>
      <w:r>
        <w:t xml:space="preserve">it </w:t>
      </w:r>
      <w:r w:rsidR="004C5200">
        <w:t xml:space="preserve">is added to pronouns to make them plural, for example </w:t>
      </w:r>
      <w:r w:rsidR="004C5200" w:rsidRPr="002778CF">
        <w:rPr>
          <w:rFonts w:ascii="SimSun" w:eastAsia="SimSun" w:hAnsi="SimSun" w:hint="eastAsia"/>
        </w:rPr>
        <w:t>我们</w:t>
      </w:r>
      <w:r w:rsidR="00CD5A28">
        <w:rPr>
          <w:rFonts w:eastAsia="SimSun"/>
        </w:rPr>
        <w:t xml:space="preserve"> </w:t>
      </w:r>
      <w:r w:rsidR="00CD5A28">
        <w:rPr>
          <w:rFonts w:eastAsia="SimSun" w:hint="eastAsia"/>
        </w:rPr>
        <w:t>chang</w:t>
      </w:r>
      <w:r w:rsidR="00CD5A28">
        <w:rPr>
          <w:rFonts w:eastAsia="SimSun"/>
        </w:rPr>
        <w:t xml:space="preserve">es </w:t>
      </w:r>
      <w:r w:rsidR="003D5E26">
        <w:rPr>
          <w:rFonts w:eastAsia="SimSun"/>
        </w:rPr>
        <w:t>‘</w:t>
      </w:r>
      <w:r w:rsidR="00CD5A28">
        <w:rPr>
          <w:rFonts w:eastAsia="SimSun"/>
        </w:rPr>
        <w:t>me</w:t>
      </w:r>
      <w:r w:rsidR="003D5E26">
        <w:rPr>
          <w:rFonts w:eastAsia="SimSun"/>
        </w:rPr>
        <w:t>’</w:t>
      </w:r>
      <w:r w:rsidR="00CD5A28">
        <w:rPr>
          <w:rFonts w:eastAsia="SimSun"/>
        </w:rPr>
        <w:t xml:space="preserve"> to </w:t>
      </w:r>
      <w:r w:rsidR="003D5E26">
        <w:rPr>
          <w:rFonts w:eastAsia="SimSun"/>
        </w:rPr>
        <w:t>‘</w:t>
      </w:r>
      <w:r w:rsidR="00CD5A28">
        <w:rPr>
          <w:rFonts w:eastAsia="SimSun"/>
        </w:rPr>
        <w:t>we</w:t>
      </w:r>
      <w:r w:rsidR="003D5E26">
        <w:rPr>
          <w:rFonts w:eastAsia="SimSun"/>
        </w:rPr>
        <w:t>’</w:t>
      </w:r>
      <w:r w:rsidR="00CD5A28">
        <w:rPr>
          <w:rFonts w:eastAsia="SimSun"/>
        </w:rPr>
        <w:t xml:space="preserve">. Students record the character in books or devices and </w:t>
      </w:r>
      <w:r w:rsidR="0097723D">
        <w:rPr>
          <w:rFonts w:eastAsia="SimSun"/>
        </w:rPr>
        <w:t xml:space="preserve">then make a list of pronouns they have learnt </w:t>
      </w:r>
      <w:r w:rsidR="007209BA">
        <w:rPr>
          <w:rFonts w:eastAsia="SimSun"/>
        </w:rPr>
        <w:t>and</w:t>
      </w:r>
      <w:r w:rsidR="003453C3">
        <w:rPr>
          <w:rFonts w:eastAsia="SimSun"/>
        </w:rPr>
        <w:t xml:space="preserve"> add</w:t>
      </w:r>
      <w:r w:rsidR="002744B3">
        <w:rPr>
          <w:rFonts w:eastAsia="SimSun"/>
        </w:rPr>
        <w:t xml:space="preserve"> </w:t>
      </w:r>
      <w:r w:rsidR="0097723D">
        <w:rPr>
          <w:rFonts w:eastAsia="SimSun" w:hint="eastAsia"/>
        </w:rPr>
        <w:t>们</w:t>
      </w:r>
      <w:r w:rsidR="0097723D">
        <w:rPr>
          <w:rFonts w:eastAsia="SimSun"/>
        </w:rPr>
        <w:t xml:space="preserve"> to them</w:t>
      </w:r>
      <w:r w:rsidR="007209BA">
        <w:rPr>
          <w:rFonts w:eastAsia="SimSun"/>
        </w:rPr>
        <w:t>.</w:t>
      </w:r>
      <w:r w:rsidR="003453C3">
        <w:rPr>
          <w:rFonts w:eastAsia="SimSun"/>
        </w:rPr>
        <w:t xml:space="preserve"> </w:t>
      </w:r>
      <w:r w:rsidR="002744B3">
        <w:rPr>
          <w:rFonts w:eastAsia="SimSun"/>
        </w:rPr>
        <w:t xml:space="preserve">Then they </w:t>
      </w:r>
      <w:r w:rsidR="00072994">
        <w:rPr>
          <w:rFonts w:eastAsia="SimSun"/>
        </w:rPr>
        <w:t xml:space="preserve">write 3 sentences </w:t>
      </w:r>
      <w:r w:rsidR="000825C0">
        <w:rPr>
          <w:rFonts w:eastAsia="SimSun"/>
        </w:rPr>
        <w:t xml:space="preserve">and </w:t>
      </w:r>
      <w:r w:rsidR="002744B3">
        <w:rPr>
          <w:rFonts w:eastAsia="SimSun"/>
        </w:rPr>
        <w:t xml:space="preserve">one </w:t>
      </w:r>
      <w:r w:rsidR="000825C0">
        <w:rPr>
          <w:rFonts w:eastAsia="SimSun"/>
        </w:rPr>
        <w:t xml:space="preserve">question </w:t>
      </w:r>
      <w:r w:rsidR="00072994">
        <w:rPr>
          <w:rFonts w:eastAsia="SimSun"/>
        </w:rPr>
        <w:t>using a plural pronoun</w:t>
      </w:r>
      <w:r w:rsidR="002744B3">
        <w:rPr>
          <w:rFonts w:eastAsia="SimSun"/>
        </w:rPr>
        <w:t>. E</w:t>
      </w:r>
      <w:r w:rsidR="000825C0">
        <w:rPr>
          <w:rFonts w:eastAsia="SimSun"/>
        </w:rPr>
        <w:t>ncourage students to</w:t>
      </w:r>
      <w:r w:rsidR="00CF3FCA">
        <w:rPr>
          <w:rFonts w:eastAsia="SimSun"/>
        </w:rPr>
        <w:t xml:space="preserve"> extend themselves </w:t>
      </w:r>
      <w:r w:rsidR="002744B3">
        <w:rPr>
          <w:rFonts w:eastAsia="SimSun"/>
        </w:rPr>
        <w:t>by using</w:t>
      </w:r>
      <w:r w:rsidR="00CF3FCA">
        <w:rPr>
          <w:rFonts w:eastAsia="SimSun"/>
        </w:rPr>
        <w:t xml:space="preserve"> grammatical features such as </w:t>
      </w:r>
      <w:r w:rsidR="004E3035">
        <w:rPr>
          <w:rFonts w:eastAsia="SimSun" w:hint="eastAsia"/>
        </w:rPr>
        <w:t>也</w:t>
      </w:r>
      <w:r w:rsidR="004E3035">
        <w:rPr>
          <w:rFonts w:eastAsia="SimSun" w:hint="eastAsia"/>
        </w:rPr>
        <w:t xml:space="preserve"> </w:t>
      </w:r>
      <w:r w:rsidR="004E3035">
        <w:rPr>
          <w:rFonts w:eastAsia="SimSun"/>
        </w:rPr>
        <w:t>and</w:t>
      </w:r>
      <w:r w:rsidR="002744B3">
        <w:rPr>
          <w:rFonts w:eastAsia="SimSun"/>
        </w:rPr>
        <w:t xml:space="preserve"> </w:t>
      </w:r>
      <w:r w:rsidR="004E3035">
        <w:rPr>
          <w:rFonts w:eastAsia="SimSun" w:hint="eastAsia"/>
        </w:rPr>
        <w:t>不</w:t>
      </w:r>
      <w:r w:rsidR="002744B3">
        <w:rPr>
          <w:rFonts w:eastAsia="SimSun" w:hint="eastAsia"/>
        </w:rPr>
        <w:t>,</w:t>
      </w:r>
      <w:r w:rsidR="004E3035">
        <w:rPr>
          <w:rFonts w:eastAsia="SimSun" w:hint="eastAsia"/>
        </w:rPr>
        <w:t xml:space="preserve"> </w:t>
      </w:r>
      <w:r w:rsidR="004E3035">
        <w:rPr>
          <w:rFonts w:eastAsia="SimSun"/>
        </w:rPr>
        <w:t xml:space="preserve">and a variety of </w:t>
      </w:r>
      <w:r w:rsidR="005B754E">
        <w:rPr>
          <w:rFonts w:eastAsia="SimSun"/>
        </w:rPr>
        <w:t>topics learnt such as places people live, nationality, language spoken, likes and dislikes</w:t>
      </w:r>
      <w:r w:rsidR="002744B3">
        <w:rPr>
          <w:rFonts w:eastAsia="SimSun"/>
        </w:rPr>
        <w:t>, and</w:t>
      </w:r>
      <w:r w:rsidR="005B754E">
        <w:rPr>
          <w:rFonts w:eastAsia="SimSun"/>
        </w:rPr>
        <w:t xml:space="preserve"> age</w:t>
      </w:r>
      <w:r w:rsidR="002365AF">
        <w:rPr>
          <w:rFonts w:eastAsia="SimSun"/>
        </w:rPr>
        <w:t xml:space="preserve"> to connect their learning</w:t>
      </w:r>
      <w:r w:rsidR="002365AF" w:rsidRPr="00A61D58">
        <w:rPr>
          <w:rFonts w:eastAsia="SimSun"/>
        </w:rPr>
        <w:t>.</w:t>
      </w:r>
      <w:r w:rsidR="00A61D58" w:rsidRPr="00A61D58">
        <w:rPr>
          <w:rFonts w:eastAsia="Arial"/>
          <w:b/>
          <w:iCs/>
          <w:lang w:val="en-US"/>
        </w:rPr>
        <w:t xml:space="preserve"> </w:t>
      </w:r>
      <w:bookmarkStart w:id="53" w:name="_Hlk143254269"/>
      <w:r w:rsidR="00A61D58" w:rsidRPr="00A61D58">
        <w:rPr>
          <w:rFonts w:eastAsia="SimSun"/>
          <w:b/>
          <w:lang w:val="en-US"/>
        </w:rPr>
        <w:t>Use relevant and familiar vocabulary from a range of themes to create texts</w:t>
      </w:r>
      <w:bookmarkEnd w:id="53"/>
      <w:r w:rsidR="00A61D58">
        <w:rPr>
          <w:rFonts w:eastAsia="SimSun"/>
          <w:b/>
          <w:lang w:val="en-US"/>
        </w:rPr>
        <w:t xml:space="preserve"> (ML4-CRT-01)</w:t>
      </w:r>
    </w:p>
    <w:p w14:paraId="7D1CF5B8" w14:textId="7508D6C9" w:rsidR="00894108" w:rsidRPr="002053D3" w:rsidRDefault="00910131" w:rsidP="00934525">
      <w:pPr>
        <w:pStyle w:val="ListBullet"/>
        <w:rPr>
          <w:b/>
        </w:rPr>
      </w:pPr>
      <w:r w:rsidRPr="00AA650E">
        <w:lastRenderedPageBreak/>
        <w:t>Us</w:t>
      </w:r>
      <w:r w:rsidR="002744B3" w:rsidRPr="00AA650E">
        <w:t xml:space="preserve">ing the </w:t>
      </w:r>
      <w:hyperlink r:id="rId144" w:history="1">
        <w:r w:rsidR="00AA650E" w:rsidRPr="00AA650E">
          <w:rPr>
            <w:rStyle w:val="Hyperlink"/>
          </w:rPr>
          <w:t xml:space="preserve">‘Chinese flashcards – personality’ resource </w:t>
        </w:r>
        <w:r w:rsidR="00502DA0">
          <w:rPr>
            <w:rStyle w:val="Hyperlink"/>
          </w:rPr>
          <w:t>(DOCX</w:t>
        </w:r>
        <w:r w:rsidR="00AA650E" w:rsidRPr="00AA650E">
          <w:rPr>
            <w:rStyle w:val="Hyperlink"/>
          </w:rPr>
          <w:t xml:space="preserve"> 849 </w:t>
        </w:r>
        <w:r w:rsidR="00502DA0">
          <w:rPr>
            <w:rStyle w:val="Hyperlink"/>
          </w:rPr>
          <w:t>KB)</w:t>
        </w:r>
      </w:hyperlink>
      <w:r w:rsidR="00F94CFD" w:rsidRPr="00AA650E">
        <w:t xml:space="preserve">, </w:t>
      </w:r>
      <w:r w:rsidR="00BB2997" w:rsidRPr="00AA650E">
        <w:t>introduce</w:t>
      </w:r>
      <w:r w:rsidR="00BB2997">
        <w:t xml:space="preserve"> the personality adjectives </w:t>
      </w:r>
      <w:r w:rsidR="00613063" w:rsidRPr="003F6212">
        <w:rPr>
          <w:rFonts w:ascii="SimSun" w:eastAsia="SimSun" w:hAnsi="SimSun" w:cs="MS Gothic" w:hint="eastAsia"/>
        </w:rPr>
        <w:t>有耐心</w:t>
      </w:r>
      <w:r w:rsidR="00F94CFD" w:rsidRPr="001A4A4E">
        <w:t xml:space="preserve"> ‘</w:t>
      </w:r>
      <w:r w:rsidR="00613063" w:rsidRPr="00F94CFD">
        <w:t>patient</w:t>
      </w:r>
      <w:r w:rsidR="00F94CFD" w:rsidRPr="00F94CFD">
        <w:t>’</w:t>
      </w:r>
      <w:r w:rsidR="00F94CFD">
        <w:rPr>
          <w:rFonts w:hint="eastAsia"/>
        </w:rPr>
        <w:t xml:space="preserve">, </w:t>
      </w:r>
      <w:r w:rsidR="00613063" w:rsidRPr="003F6212">
        <w:rPr>
          <w:rFonts w:ascii="SimSun" w:eastAsia="SimSun" w:hAnsi="SimSun" w:cs="MS Gothic" w:hint="eastAsia"/>
        </w:rPr>
        <w:t>安静</w:t>
      </w:r>
      <w:r w:rsidR="007C260A" w:rsidRPr="001A4A4E">
        <w:t xml:space="preserve"> </w:t>
      </w:r>
      <w:r w:rsidR="00F94CFD" w:rsidRPr="001A4A4E">
        <w:t>‘</w:t>
      </w:r>
      <w:r w:rsidR="007C260A" w:rsidRPr="00F94CFD">
        <w:t>quiet</w:t>
      </w:r>
      <w:r w:rsidR="00F94CFD" w:rsidRPr="00F94CFD">
        <w:t>’</w:t>
      </w:r>
      <w:r w:rsidR="00F94CFD">
        <w:rPr>
          <w:rFonts w:hint="eastAsia"/>
        </w:rPr>
        <w:t>,</w:t>
      </w:r>
      <w:r w:rsidR="00F94CFD" w:rsidRPr="001A4A4E">
        <w:t xml:space="preserve"> </w:t>
      </w:r>
      <w:r w:rsidR="00613063" w:rsidRPr="003F6212">
        <w:rPr>
          <w:rFonts w:ascii="SimSun" w:eastAsia="SimSun" w:hAnsi="SimSun" w:cs="Microsoft YaHei" w:hint="eastAsia"/>
        </w:rPr>
        <w:t>聪明</w:t>
      </w:r>
      <w:r w:rsidR="007C260A" w:rsidRPr="001A4A4E">
        <w:t xml:space="preserve"> </w:t>
      </w:r>
      <w:r w:rsidR="00F94CFD" w:rsidRPr="001A4A4E">
        <w:t>‘</w:t>
      </w:r>
      <w:r w:rsidR="007C260A" w:rsidRPr="00F94CFD">
        <w:t>smart</w:t>
      </w:r>
      <w:r w:rsidR="00F94CFD" w:rsidRPr="00F94CFD">
        <w:t>’</w:t>
      </w:r>
      <w:r w:rsidR="00F94CFD">
        <w:rPr>
          <w:rFonts w:hint="eastAsia"/>
        </w:rPr>
        <w:t>,</w:t>
      </w:r>
      <w:r w:rsidR="00F94CFD" w:rsidRPr="001A4A4E">
        <w:t xml:space="preserve"> </w:t>
      </w:r>
      <w:r w:rsidR="00613063" w:rsidRPr="003F6212">
        <w:rPr>
          <w:rFonts w:ascii="SimSun" w:eastAsia="SimSun" w:hAnsi="SimSun" w:cs="Microsoft YaHei" w:hint="eastAsia"/>
        </w:rPr>
        <w:t>有趣</w:t>
      </w:r>
      <w:r w:rsidR="007C260A" w:rsidRPr="001A4A4E">
        <w:t xml:space="preserve"> </w:t>
      </w:r>
      <w:r w:rsidR="00F94CFD" w:rsidRPr="001A4A4E">
        <w:t>‘</w:t>
      </w:r>
      <w:r w:rsidR="007C260A" w:rsidRPr="00F94CFD">
        <w:t>f</w:t>
      </w:r>
      <w:r w:rsidR="007C260A">
        <w:t>unny</w:t>
      </w:r>
      <w:r w:rsidR="00F94CFD">
        <w:t>’ and</w:t>
      </w:r>
      <w:r w:rsidR="00F94CFD" w:rsidRPr="001A4A4E">
        <w:t xml:space="preserve"> </w:t>
      </w:r>
      <w:r w:rsidR="00613063" w:rsidRPr="003F6212">
        <w:rPr>
          <w:rFonts w:ascii="SimSun" w:eastAsia="SimSun" w:hAnsi="SimSun" w:cs="Microsoft YaHei" w:hint="eastAsia"/>
        </w:rPr>
        <w:t>善良</w:t>
      </w:r>
      <w:r w:rsidR="007C260A" w:rsidRPr="001A4A4E">
        <w:t xml:space="preserve"> </w:t>
      </w:r>
      <w:r w:rsidR="00F94CFD" w:rsidRPr="001A4A4E">
        <w:t>‘</w:t>
      </w:r>
      <w:r w:rsidR="007C260A">
        <w:t>kind</w:t>
      </w:r>
      <w:r w:rsidR="00F94CFD">
        <w:t>’</w:t>
      </w:r>
      <w:r w:rsidR="009443C2">
        <w:t>,</w:t>
      </w:r>
      <w:r w:rsidR="00AF2456">
        <w:t xml:space="preserve"> with </w:t>
      </w:r>
      <w:r w:rsidR="00C62871" w:rsidRPr="00C62871">
        <w:t>Pinyin</w:t>
      </w:r>
      <w:r w:rsidR="00AF2456">
        <w:t xml:space="preserve"> and </w:t>
      </w:r>
      <w:r w:rsidR="002D6504">
        <w:rPr>
          <w:i/>
          <w:iCs/>
        </w:rPr>
        <w:t>Hanzi</w:t>
      </w:r>
      <w:r w:rsidR="00AF2456">
        <w:t xml:space="preserve">. </w:t>
      </w:r>
      <w:r w:rsidR="00F94CFD">
        <w:t xml:space="preserve">At this stage, </w:t>
      </w:r>
      <w:r w:rsidR="00A327E7">
        <w:t>students are only expected to use</w:t>
      </w:r>
      <w:r w:rsidR="00AF2456">
        <w:t xml:space="preserve"> them when </w:t>
      </w:r>
      <w:r w:rsidR="00072BC5">
        <w:t>talking about people</w:t>
      </w:r>
      <w:r w:rsidR="00F94CFD">
        <w:t xml:space="preserve">; </w:t>
      </w:r>
      <w:r w:rsidR="009443C2">
        <w:t xml:space="preserve">remembering the </w:t>
      </w:r>
      <w:r w:rsidR="00C550F0">
        <w:t xml:space="preserve">use of </w:t>
      </w:r>
      <w:r w:rsidR="009443C2">
        <w:t xml:space="preserve">characters is not expected, </w:t>
      </w:r>
      <w:r w:rsidR="00F94CFD">
        <w:t xml:space="preserve">however </w:t>
      </w:r>
      <w:r w:rsidR="009443C2">
        <w:t xml:space="preserve">some students may like to use them. </w:t>
      </w:r>
      <w:r w:rsidR="009F4A0B">
        <w:t xml:space="preserve">Watch </w:t>
      </w:r>
      <w:hyperlink r:id="rId145" w:history="1">
        <w:r w:rsidR="009F4A0B" w:rsidRPr="00154D70">
          <w:rPr>
            <w:rStyle w:val="Hyperlink"/>
            <w:rFonts w:eastAsia="SimSun"/>
          </w:rPr>
          <w:t xml:space="preserve">VividChinese HSK Grammar: </w:t>
        </w:r>
        <w:r w:rsidR="009F4A0B" w:rsidRPr="00154D70">
          <w:rPr>
            <w:rStyle w:val="Hyperlink"/>
            <w:rFonts w:eastAsia="SimSun" w:hint="eastAsia"/>
          </w:rPr>
          <w:t>很</w:t>
        </w:r>
        <w:r w:rsidR="009F4A0B" w:rsidRPr="00154D70">
          <w:rPr>
            <w:rStyle w:val="Hyperlink"/>
            <w:rFonts w:eastAsia="SimSun"/>
          </w:rPr>
          <w:t xml:space="preserve"> connecting noun and adjectives</w:t>
        </w:r>
      </w:hyperlink>
      <w:r w:rsidR="00154D70">
        <w:t xml:space="preserve"> </w:t>
      </w:r>
      <w:r w:rsidR="00110D6B">
        <w:t xml:space="preserve">(4:12) </w:t>
      </w:r>
      <w:r w:rsidR="005A2247">
        <w:t xml:space="preserve">to explain the use of </w:t>
      </w:r>
      <w:r w:rsidR="005A2247">
        <w:rPr>
          <w:rFonts w:hint="eastAsia"/>
        </w:rPr>
        <w:t>很</w:t>
      </w:r>
      <w:r w:rsidR="005A2247">
        <w:t xml:space="preserve"> between a noun and </w:t>
      </w:r>
      <w:r w:rsidR="00941B08">
        <w:t xml:space="preserve">a </w:t>
      </w:r>
      <w:r w:rsidR="005A2247">
        <w:t xml:space="preserve">simple adjective. </w:t>
      </w:r>
      <w:r w:rsidR="00380B25">
        <w:t>After watching the video</w:t>
      </w:r>
      <w:r w:rsidR="00A327E7">
        <w:t xml:space="preserve">, </w:t>
      </w:r>
      <w:r w:rsidR="007018BF">
        <w:t xml:space="preserve">show students </w:t>
      </w:r>
      <w:r w:rsidR="00E03BB1">
        <w:t xml:space="preserve">a picture of someone (real or fictitious) and </w:t>
      </w:r>
      <w:r w:rsidR="002224B0">
        <w:t xml:space="preserve">ask them to write a sentence to describe them on </w:t>
      </w:r>
      <w:r w:rsidR="00A327E7">
        <w:t>their</w:t>
      </w:r>
      <w:r w:rsidR="002224B0">
        <w:t xml:space="preserve"> mini whiteboard</w:t>
      </w:r>
      <w:r w:rsidR="00A327E7">
        <w:t>s, then</w:t>
      </w:r>
      <w:r w:rsidR="00B96F10">
        <w:t xml:space="preserve"> hold </w:t>
      </w:r>
      <w:r w:rsidR="00A327E7">
        <w:t>them</w:t>
      </w:r>
      <w:r w:rsidR="00B96F10">
        <w:t xml:space="preserve"> up for the teacher to record on the board</w:t>
      </w:r>
      <w:r w:rsidR="00E159A8">
        <w:rPr>
          <w:rStyle w:val="FootnoteReference"/>
          <w:rFonts w:eastAsia="SimSun"/>
        </w:rPr>
        <w:footnoteReference w:id="11"/>
      </w:r>
      <w:r w:rsidR="00B96F10">
        <w:t>.</w:t>
      </w:r>
      <w:r w:rsidR="00E159A8">
        <w:t xml:space="preserve"> </w:t>
      </w:r>
      <w:r w:rsidR="00C050CA">
        <w:t xml:space="preserve">Repeat with a new picture several times. </w:t>
      </w:r>
      <w:r w:rsidR="00D34AC0">
        <w:t>S</w:t>
      </w:r>
      <w:r w:rsidR="00380B25">
        <w:t>tudents record the structure in books or devices</w:t>
      </w:r>
      <w:r w:rsidR="00A327E7">
        <w:t xml:space="preserve">, including </w:t>
      </w:r>
      <w:r w:rsidR="001F62A0">
        <w:t>the</w:t>
      </w:r>
      <w:r w:rsidR="00D20976">
        <w:t xml:space="preserve"> </w:t>
      </w:r>
      <w:r w:rsidR="00A327E7">
        <w:t xml:space="preserve">sample </w:t>
      </w:r>
      <w:r w:rsidR="00D20976">
        <w:t>sentences</w:t>
      </w:r>
      <w:r w:rsidR="001F62A0">
        <w:t xml:space="preserve"> from the activity</w:t>
      </w:r>
      <w:r w:rsidR="00D20976">
        <w:t xml:space="preserve">. </w:t>
      </w:r>
      <w:r w:rsidR="002053D3" w:rsidRPr="00C66886">
        <w:rPr>
          <w:b/>
        </w:rPr>
        <w:t>Use structures and features of the grammatical system to create texts (ML4-CRT-01)</w:t>
      </w:r>
    </w:p>
    <w:p w14:paraId="0BD47740" w14:textId="77777777" w:rsidR="00847502" w:rsidRPr="00A1126D" w:rsidRDefault="00847502" w:rsidP="00847502">
      <w:pPr>
        <w:pStyle w:val="ListBullet"/>
      </w:pPr>
      <w:r w:rsidRPr="00882817">
        <w:rPr>
          <w:b/>
        </w:rPr>
        <w:t>Brain break</w:t>
      </w:r>
      <w:r>
        <w:t xml:space="preserve"> – c</w:t>
      </w:r>
      <w:r w:rsidRPr="00882817">
        <w:t xml:space="preserve">omplete a game of individual </w:t>
      </w:r>
      <w:r>
        <w:t>‘Draw this’</w:t>
      </w:r>
      <w:r w:rsidRPr="00882817">
        <w:t xml:space="preserve"> with students. Say a </w:t>
      </w:r>
      <w:r>
        <w:t>personality trait</w:t>
      </w:r>
      <w:r w:rsidRPr="00882817">
        <w:t xml:space="preserve"> in </w:t>
      </w:r>
      <w:r>
        <w:t>Chinese</w:t>
      </w:r>
      <w:r w:rsidRPr="00882817">
        <w:t xml:space="preserve">. Students draw a picture of the </w:t>
      </w:r>
      <w:r>
        <w:t>personality trait</w:t>
      </w:r>
      <w:r w:rsidRPr="00882817">
        <w:t xml:space="preserve"> on a mini whiteboard or on a piece of paper. Once the </w:t>
      </w:r>
      <w:r>
        <w:t>personality</w:t>
      </w:r>
      <w:r w:rsidRPr="00882817">
        <w:t xml:space="preserve"> is drawn, students stand up. The teacher may introduce a prize system </w:t>
      </w:r>
      <w:r>
        <w:t xml:space="preserve">(for example, stickers or bookmarks) </w:t>
      </w:r>
      <w:r w:rsidRPr="00882817">
        <w:t>where the student with the most accurate drawing is awarded</w:t>
      </w:r>
      <w:r>
        <w:t xml:space="preserve"> a point</w:t>
      </w:r>
      <w:r w:rsidRPr="00882817">
        <w:t>.</w:t>
      </w:r>
      <w:r>
        <w:t xml:space="preserve"> This may not necessarily be the first student to stand up. Play for 4 to 5 minutes.</w:t>
      </w:r>
      <w:r w:rsidRPr="00882817">
        <w:t xml:space="preserve"> </w:t>
      </w:r>
      <w:r>
        <w:t xml:space="preserve">As an </w:t>
      </w:r>
      <w:r w:rsidRPr="00882817">
        <w:t>extra challenge and to increase student engagement, students can take turns to be the caller</w:t>
      </w:r>
      <w:r>
        <w:t>,</w:t>
      </w:r>
      <w:r w:rsidRPr="00882817">
        <w:t xml:space="preserve"> or </w:t>
      </w:r>
      <w:r>
        <w:t>include words from any prior learning</w:t>
      </w:r>
      <w:r w:rsidRPr="00882817">
        <w:t xml:space="preserve">. Students could show their picture when they stand, then for a bonus point ask a question or make a comment about the item. </w:t>
      </w:r>
      <w:r>
        <w:t xml:space="preserve">The student with the most points at the end of the game wins the prize. </w:t>
      </w:r>
      <w:r w:rsidRPr="00882817">
        <w:rPr>
          <w:b/>
          <w:color w:val="000000"/>
          <w:lang w:eastAsia="ko-KR"/>
        </w:rPr>
        <w:t xml:space="preserve">Use knowledge of features of the sound system to understand texts </w:t>
      </w:r>
      <w:r>
        <w:rPr>
          <w:b/>
          <w:color w:val="000000"/>
          <w:lang w:eastAsia="ko-KR"/>
        </w:rPr>
        <w:t>(</w:t>
      </w:r>
      <w:r w:rsidRPr="00882817">
        <w:rPr>
          <w:b/>
          <w:color w:val="000000"/>
          <w:lang w:eastAsia="ko-KR"/>
        </w:rPr>
        <w:t>ML4-UND-01</w:t>
      </w:r>
      <w:r>
        <w:rPr>
          <w:b/>
          <w:color w:val="000000"/>
          <w:lang w:eastAsia="ko-KR"/>
        </w:rPr>
        <w:t>)</w:t>
      </w:r>
    </w:p>
    <w:p w14:paraId="141C6950" w14:textId="624FF9F2" w:rsidR="002053D3" w:rsidRPr="009E4449" w:rsidRDefault="00A327E7" w:rsidP="00934525">
      <w:pPr>
        <w:pStyle w:val="ListBullet"/>
        <w:rPr>
          <w:b/>
        </w:rPr>
      </w:pPr>
      <w:r>
        <w:t>On the board, w</w:t>
      </w:r>
      <w:r w:rsidR="000141F7">
        <w:t xml:space="preserve">rite the words, with </w:t>
      </w:r>
      <w:r w:rsidR="002D6504">
        <w:rPr>
          <w:i/>
          <w:iCs/>
        </w:rPr>
        <w:t>Hanzi</w:t>
      </w:r>
      <w:r w:rsidR="000141F7" w:rsidRPr="000141F7">
        <w:rPr>
          <w:i/>
          <w:iCs/>
        </w:rPr>
        <w:t xml:space="preserve"> </w:t>
      </w:r>
      <w:r w:rsidR="000141F7">
        <w:t xml:space="preserve">and </w:t>
      </w:r>
      <w:r w:rsidR="00C62871" w:rsidRPr="00C62871">
        <w:t>Pinyin</w:t>
      </w:r>
      <w:r w:rsidR="000141F7">
        <w:t xml:space="preserve">, for ‘and’ </w:t>
      </w:r>
      <w:r w:rsidR="000141F7" w:rsidRPr="003F6212">
        <w:rPr>
          <w:rFonts w:ascii="SimSun" w:eastAsia="SimSun" w:hAnsi="SimSun" w:hint="eastAsia"/>
        </w:rPr>
        <w:t>和</w:t>
      </w:r>
      <w:r w:rsidR="000141F7">
        <w:t xml:space="preserve"> and ‘but’ </w:t>
      </w:r>
      <w:r w:rsidR="000141F7" w:rsidRPr="003F6212">
        <w:rPr>
          <w:rFonts w:ascii="SimSun" w:eastAsia="SimSun" w:hAnsi="SimSun" w:hint="eastAsia"/>
        </w:rPr>
        <w:t>但是</w:t>
      </w:r>
      <w:r>
        <w:t>. A</w:t>
      </w:r>
      <w:r w:rsidR="001A4A4E">
        <w:t xml:space="preserve">s a class, </w:t>
      </w:r>
      <w:r w:rsidR="00325723">
        <w:t>students brainstorm</w:t>
      </w:r>
      <w:r w:rsidR="001A4A4E">
        <w:t xml:space="preserve"> sample sentences using ‘and’ and ‘but’</w:t>
      </w:r>
      <w:r w:rsidR="00FB3A30">
        <w:t xml:space="preserve">. Write sample sentences on the board during the brainstorm. Students then write 3 sentences in books or devices, </w:t>
      </w:r>
      <w:r w:rsidR="00BF60F6">
        <w:t xml:space="preserve">using </w:t>
      </w:r>
      <w:r w:rsidR="00FB3A30">
        <w:t xml:space="preserve">language learnt to date, with </w:t>
      </w:r>
      <w:r w:rsidR="00F40B8D">
        <w:t xml:space="preserve">the conjunctions </w:t>
      </w:r>
      <w:r w:rsidR="00F40B8D" w:rsidRPr="003F6212">
        <w:rPr>
          <w:rFonts w:ascii="SimSun" w:eastAsia="SimSun" w:hAnsi="SimSun" w:hint="eastAsia"/>
        </w:rPr>
        <w:t>和</w:t>
      </w:r>
      <w:r w:rsidR="00F40B8D">
        <w:rPr>
          <w:rFonts w:hint="eastAsia"/>
        </w:rPr>
        <w:t xml:space="preserve"> </w:t>
      </w:r>
      <w:r w:rsidR="00F40B8D">
        <w:t>and</w:t>
      </w:r>
      <w:r w:rsidR="00F40B8D" w:rsidRPr="003F6212">
        <w:rPr>
          <w:rFonts w:ascii="SimSun" w:eastAsia="SimSun" w:hAnsi="SimSun"/>
        </w:rPr>
        <w:t xml:space="preserve"> </w:t>
      </w:r>
      <w:r w:rsidR="00F40B8D" w:rsidRPr="003F6212">
        <w:rPr>
          <w:rFonts w:ascii="SimSun" w:eastAsia="SimSun" w:hAnsi="SimSun" w:hint="eastAsia"/>
        </w:rPr>
        <w:t>但是</w:t>
      </w:r>
      <w:r w:rsidR="00882995">
        <w:rPr>
          <w:rFonts w:hint="eastAsia"/>
        </w:rPr>
        <w:t>.</w:t>
      </w:r>
      <w:r w:rsidR="005E3FC9">
        <w:t xml:space="preserve"> </w:t>
      </w:r>
      <w:bookmarkStart w:id="54" w:name="_Hlk143254248"/>
      <w:r w:rsidR="00882995" w:rsidRPr="00C66886">
        <w:rPr>
          <w:b/>
        </w:rPr>
        <w:t>Use structures and features of the grammatical system to create texts (ML4-CRT-01)</w:t>
      </w:r>
    </w:p>
    <w:bookmarkEnd w:id="54"/>
    <w:p w14:paraId="6434A450" w14:textId="07FE31E6" w:rsidR="001A4A4E" w:rsidRPr="002B4B0E" w:rsidRDefault="001A4A4E" w:rsidP="00934525">
      <w:pPr>
        <w:pStyle w:val="ListBullet"/>
        <w:rPr>
          <w:b/>
          <w:lang w:val="en-US"/>
        </w:rPr>
      </w:pPr>
      <w:r w:rsidRPr="002B4B0E">
        <w:rPr>
          <w:b/>
          <w:lang w:val="en-US"/>
        </w:rPr>
        <w:lastRenderedPageBreak/>
        <w:t>Exit ticket</w:t>
      </w:r>
      <w:r w:rsidRPr="002B4B0E">
        <w:rPr>
          <w:lang w:val="en-US"/>
        </w:rPr>
        <w:t xml:space="preserve"> – </w:t>
      </w:r>
      <w:r>
        <w:rPr>
          <w:lang w:val="en-US"/>
        </w:rPr>
        <w:t>s</w:t>
      </w:r>
      <w:r w:rsidRPr="002B4B0E">
        <w:rPr>
          <w:lang w:val="en-US"/>
        </w:rPr>
        <w:t xml:space="preserve">tudents write a </w:t>
      </w:r>
      <w:r>
        <w:rPr>
          <w:lang w:val="en-US"/>
        </w:rPr>
        <w:t xml:space="preserve">plural </w:t>
      </w:r>
      <w:r w:rsidRPr="002B4B0E">
        <w:rPr>
          <w:lang w:val="en-US"/>
        </w:rPr>
        <w:t xml:space="preserve">sentence </w:t>
      </w:r>
      <w:r>
        <w:rPr>
          <w:lang w:val="en-US"/>
        </w:rPr>
        <w:t>about their friendship group</w:t>
      </w:r>
      <w:r w:rsidRPr="002B4B0E">
        <w:rPr>
          <w:lang w:val="en-US"/>
        </w:rPr>
        <w:t xml:space="preserve"> in </w:t>
      </w:r>
      <w:r w:rsidRPr="00C62871">
        <w:rPr>
          <w:lang w:val="en-US"/>
        </w:rPr>
        <w:t>Pinyin</w:t>
      </w:r>
      <w:r w:rsidRPr="002B4B0E">
        <w:rPr>
          <w:lang w:val="en-US"/>
        </w:rPr>
        <w:t xml:space="preserve"> or </w:t>
      </w:r>
      <w:r>
        <w:rPr>
          <w:i/>
          <w:iCs/>
          <w:lang w:val="en-US"/>
        </w:rPr>
        <w:t>Hanzi</w:t>
      </w:r>
      <w:r w:rsidRPr="002B4B0E">
        <w:rPr>
          <w:lang w:val="en-US"/>
        </w:rPr>
        <w:t xml:space="preserve"> on a sticky note and submit to the teacher as they leave the room</w:t>
      </w:r>
      <w:r>
        <w:rPr>
          <w:lang w:val="en-US"/>
        </w:rPr>
        <w:t>, for example ‘We speak Chinese’, ‘We like sport, but we don’t like swimming’ or ‘We are kind and smart’.</w:t>
      </w:r>
    </w:p>
    <w:p w14:paraId="54B8E03A" w14:textId="0765A0F1" w:rsidR="000E65BA" w:rsidRPr="001261E0" w:rsidRDefault="000E095A" w:rsidP="00934525">
      <w:pPr>
        <w:pStyle w:val="ListBullet"/>
        <w:rPr>
          <w:b/>
        </w:rPr>
      </w:pPr>
      <w:r>
        <w:t xml:space="preserve">Students </w:t>
      </w:r>
      <w:r w:rsidR="00D62771">
        <w:t xml:space="preserve">paint a brush and ink drawing of a friend, similar to their brush and ink </w:t>
      </w:r>
      <w:r w:rsidR="00BE473F">
        <w:t>self-portrait</w:t>
      </w:r>
      <w:r w:rsidR="006B1A8B">
        <w:t xml:space="preserve">. Around this painting, </w:t>
      </w:r>
      <w:r w:rsidR="00222FED">
        <w:t>similar to how they wrote about themselves during the term, students write sentences introducing a friend</w:t>
      </w:r>
      <w:r w:rsidR="008B50A2">
        <w:t xml:space="preserve"> in </w:t>
      </w:r>
      <w:r w:rsidR="002D6504">
        <w:rPr>
          <w:i/>
          <w:iCs/>
        </w:rPr>
        <w:t>Hanzi</w:t>
      </w:r>
      <w:r w:rsidR="00607355">
        <w:t xml:space="preserve"> or </w:t>
      </w:r>
      <w:r w:rsidR="00C62871" w:rsidRPr="00C62871">
        <w:t>Pinyin</w:t>
      </w:r>
      <w:r w:rsidR="00A327E7">
        <w:t>, including</w:t>
      </w:r>
      <w:r w:rsidR="00222FED">
        <w:t xml:space="preserve"> information such as name, age, </w:t>
      </w:r>
      <w:r w:rsidR="00D1522A">
        <w:t>birthday</w:t>
      </w:r>
      <w:r w:rsidR="00222FED">
        <w:t xml:space="preserve">, where they live, nationality, language(s) they speak, </w:t>
      </w:r>
      <w:r w:rsidR="008B50A2">
        <w:t>basic likes and dislikes, pronouns</w:t>
      </w:r>
      <w:r w:rsidR="00607355">
        <w:t>, simple adjectives</w:t>
      </w:r>
      <w:r w:rsidR="008B50A2">
        <w:t xml:space="preserve"> and conjunctions. </w:t>
      </w:r>
      <w:r w:rsidR="00607355" w:rsidRPr="00C66886">
        <w:rPr>
          <w:rFonts w:eastAsia="SimSun"/>
          <w:b/>
        </w:rPr>
        <w:t>Use structures and features of the grammatical system to create texts</w:t>
      </w:r>
      <w:r w:rsidR="00607355">
        <w:rPr>
          <w:rFonts w:eastAsia="SimSun"/>
          <w:b/>
        </w:rPr>
        <w:t xml:space="preserve">; </w:t>
      </w:r>
      <w:r w:rsidR="00607355" w:rsidRPr="00607355">
        <w:rPr>
          <w:rFonts w:eastAsia="SimSun"/>
          <w:b/>
        </w:rPr>
        <w:t>Use relevant and familiar vocabulary from a range of themes to create texts</w:t>
      </w:r>
      <w:r w:rsidR="00607355" w:rsidRPr="00C66886">
        <w:rPr>
          <w:rFonts w:eastAsia="SimSun"/>
          <w:b/>
        </w:rPr>
        <w:t xml:space="preserve"> (ML4-CRT-01)</w:t>
      </w:r>
    </w:p>
    <w:p w14:paraId="68F8ECA3" w14:textId="60DC03AF" w:rsidR="001261E0" w:rsidRPr="001261E0" w:rsidRDefault="001261E0" w:rsidP="00934525">
      <w:pPr>
        <w:pStyle w:val="ListBullet"/>
      </w:pPr>
      <w:r w:rsidRPr="001261E0">
        <w:t>Complete summative assessment task</w:t>
      </w:r>
      <w:r>
        <w:t xml:space="preserve"> in class, listening </w:t>
      </w:r>
      <w:r w:rsidR="00AB56D7">
        <w:t>to a conversation and responding.</w:t>
      </w:r>
      <w:r w:rsidR="00AB56D7" w:rsidRPr="001A4A4E">
        <w:t xml:space="preserve"> </w:t>
      </w:r>
      <w:r w:rsidR="004722C7" w:rsidRPr="009C4E2D">
        <w:rPr>
          <w:b/>
          <w:bCs w:val="0"/>
        </w:rPr>
        <w:t>Listen to, read and view information, opinion and ideas in a range of predictable texts on familiar themes; Respond appropriately in the target language and/or English to main ideas and supporting details in texts by interpreting information, opinions and ideas (ML4-UND-01)</w:t>
      </w:r>
    </w:p>
    <w:p w14:paraId="21FF089D" w14:textId="77777777" w:rsidR="002F63F6" w:rsidRPr="004B549E" w:rsidRDefault="002F63F6" w:rsidP="002F63F6">
      <w:pPr>
        <w:pStyle w:val="FeatureBoxGrey"/>
      </w:pPr>
      <w:r w:rsidRPr="00C66A21">
        <w:rPr>
          <w:noProof/>
        </w:rPr>
        <w:drawing>
          <wp:inline distT="0" distB="0" distL="0" distR="0" wp14:anchorId="5CA366DD" wp14:editId="5A47D378">
            <wp:extent cx="360000" cy="360000"/>
            <wp:effectExtent l="0" t="0" r="2540" b="254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6D7509">
        <w:rPr>
          <w:b/>
          <w:bCs/>
        </w:rPr>
        <w:t>Differentiation examples</w:t>
      </w:r>
    </w:p>
    <w:p w14:paraId="4FFA2E59" w14:textId="77777777" w:rsidR="002F63F6" w:rsidRPr="00AE5E17" w:rsidRDefault="002F63F6" w:rsidP="002F63F6">
      <w:pPr>
        <w:pStyle w:val="FeatureBoxGrey"/>
      </w:pPr>
      <w:r>
        <w:t>The following strategies provide a starting point for how you can differentiate some of the teaching and learning activities in this lesson sequence for a range of learners. Adapt or design alternatives, to meet the needs of students in your class.</w:t>
      </w:r>
    </w:p>
    <w:p w14:paraId="4BD0F8D4" w14:textId="5F64F808" w:rsidR="002F63F6" w:rsidRPr="00CF24BB" w:rsidRDefault="002F63F6" w:rsidP="00B710CA">
      <w:pPr>
        <w:pStyle w:val="FeatureBoxGrey"/>
        <w:rPr>
          <w:rFonts w:eastAsia="DengXian"/>
        </w:rPr>
      </w:pPr>
      <w:r w:rsidRPr="006D7509">
        <w:rPr>
          <w:b/>
          <w:bCs/>
        </w:rPr>
        <w:t>High potential and gifted students</w:t>
      </w:r>
      <w:r w:rsidRPr="00F11A24">
        <w:t xml:space="preserve"> </w:t>
      </w:r>
      <w:r>
        <w:rPr>
          <w:i/>
          <w:iCs/>
        </w:rPr>
        <w:t xml:space="preserve">– </w:t>
      </w:r>
      <w:r>
        <w:rPr>
          <w:lang w:eastAsia="zh-CN"/>
        </w:rPr>
        <w:t>s</w:t>
      </w:r>
      <w:r w:rsidRPr="005539DD">
        <w:rPr>
          <w:lang w:eastAsia="zh-CN"/>
        </w:rPr>
        <w:t xml:space="preserve">tudents negotiate their own activities with the teacher. Students use </w:t>
      </w:r>
      <w:r>
        <w:rPr>
          <w:lang w:eastAsia="zh-CN"/>
        </w:rPr>
        <w:t xml:space="preserve">more personalised information </w:t>
      </w:r>
      <w:r w:rsidRPr="005539DD">
        <w:rPr>
          <w:lang w:eastAsia="zh-CN"/>
        </w:rPr>
        <w:t xml:space="preserve">to include in their responses. Students use more </w:t>
      </w:r>
      <w:r w:rsidR="002D6504">
        <w:rPr>
          <w:i/>
          <w:iCs/>
          <w:lang w:eastAsia="zh-CN"/>
        </w:rPr>
        <w:t>Hanzi</w:t>
      </w:r>
      <w:r w:rsidRPr="005539DD">
        <w:rPr>
          <w:lang w:eastAsia="zh-CN"/>
        </w:rPr>
        <w:t xml:space="preserve"> in their script</w:t>
      </w:r>
      <w:r>
        <w:rPr>
          <w:lang w:eastAsia="zh-CN"/>
        </w:rPr>
        <w:t xml:space="preserve"> and seek new grammatical structures and vocabulary to express their ideas further</w:t>
      </w:r>
      <w:r w:rsidRPr="005539DD">
        <w:rPr>
          <w:lang w:eastAsia="zh-CN"/>
        </w:rPr>
        <w:t>.</w:t>
      </w:r>
      <w:r w:rsidR="00361246">
        <w:rPr>
          <w:lang w:eastAsia="zh-CN"/>
        </w:rPr>
        <w:t xml:space="preserve"> </w:t>
      </w:r>
      <w:r w:rsidR="001439EB">
        <w:rPr>
          <w:lang w:eastAsia="zh-CN"/>
        </w:rPr>
        <w:t>Students may choose</w:t>
      </w:r>
      <w:r w:rsidR="00352F63">
        <w:rPr>
          <w:lang w:eastAsia="zh-CN"/>
        </w:rPr>
        <w:t xml:space="preserve"> a different context</w:t>
      </w:r>
      <w:r w:rsidR="001439EB">
        <w:rPr>
          <w:lang w:eastAsia="zh-CN"/>
        </w:rPr>
        <w:t xml:space="preserve"> to write </w:t>
      </w:r>
      <w:r w:rsidR="00A32BB1">
        <w:rPr>
          <w:lang w:eastAsia="zh-CN"/>
        </w:rPr>
        <w:t>a profile</w:t>
      </w:r>
      <w:r w:rsidR="00352F63">
        <w:rPr>
          <w:lang w:eastAsia="zh-CN"/>
        </w:rPr>
        <w:t xml:space="preserve"> introducing someone, such as</w:t>
      </w:r>
      <w:r w:rsidR="00A32BB1">
        <w:rPr>
          <w:lang w:eastAsia="zh-CN"/>
        </w:rPr>
        <w:t xml:space="preserve"> about a famous person they know</w:t>
      </w:r>
      <w:r w:rsidR="00DE40D9">
        <w:rPr>
          <w:lang w:eastAsia="zh-CN"/>
        </w:rPr>
        <w:t xml:space="preserve"> and use further conjunctions</w:t>
      </w:r>
      <w:r w:rsidR="00352F63">
        <w:rPr>
          <w:lang w:eastAsia="zh-CN"/>
        </w:rPr>
        <w:t xml:space="preserve"> to</w:t>
      </w:r>
      <w:r w:rsidR="00DE40D9">
        <w:rPr>
          <w:lang w:eastAsia="zh-CN"/>
        </w:rPr>
        <w:t xml:space="preserve"> extend meaning such as </w:t>
      </w:r>
      <w:r w:rsidR="00BD3350" w:rsidRPr="00BD3350">
        <w:rPr>
          <w:rFonts w:ascii="SimSun" w:eastAsia="SimSun" w:hAnsi="SimSun" w:hint="eastAsia"/>
          <w:lang w:eastAsia="zh-CN"/>
        </w:rPr>
        <w:t>所以</w:t>
      </w:r>
      <w:r w:rsidR="00BD3350" w:rsidRPr="00BD3350">
        <w:rPr>
          <w:rFonts w:eastAsia="SimSun"/>
          <w:lang w:eastAsia="zh-CN"/>
        </w:rPr>
        <w:t xml:space="preserve"> or</w:t>
      </w:r>
      <w:r w:rsidR="00660819">
        <w:rPr>
          <w:rFonts w:eastAsia="SimSun"/>
          <w:lang w:eastAsia="zh-CN"/>
        </w:rPr>
        <w:t xml:space="preserve"> </w:t>
      </w:r>
      <w:r w:rsidR="00BD3350">
        <w:rPr>
          <w:rFonts w:ascii="SimSun" w:eastAsia="SimSun" w:hAnsi="SimSun" w:hint="eastAsia"/>
          <w:lang w:eastAsia="zh-CN"/>
        </w:rPr>
        <w:t>因为</w:t>
      </w:r>
      <w:r w:rsidR="00352F63" w:rsidRPr="00520039">
        <w:rPr>
          <w:rFonts w:eastAsia="SimSun"/>
          <w:lang w:eastAsia="zh-CN"/>
        </w:rPr>
        <w:t>.</w:t>
      </w:r>
      <w:r w:rsidR="00660819" w:rsidRPr="00520039">
        <w:rPr>
          <w:rFonts w:eastAsia="SimSun"/>
          <w:lang w:eastAsia="zh-CN"/>
        </w:rPr>
        <w:t xml:space="preserve"> </w:t>
      </w:r>
      <w:r w:rsidR="006E7EF4">
        <w:rPr>
          <w:rFonts w:eastAsia="SimSun"/>
          <w:lang w:eastAsia="zh-CN"/>
        </w:rPr>
        <w:t xml:space="preserve">Students may also </w:t>
      </w:r>
      <w:r w:rsidR="00A94F24">
        <w:rPr>
          <w:rFonts w:eastAsia="SimSun"/>
          <w:lang w:eastAsia="zh-CN"/>
        </w:rPr>
        <w:t xml:space="preserve">create a Kahoot with a video introduction </w:t>
      </w:r>
      <w:r w:rsidR="003B3188">
        <w:rPr>
          <w:rFonts w:eastAsia="SimSun"/>
          <w:lang w:eastAsia="zh-CN"/>
        </w:rPr>
        <w:t>for</w:t>
      </w:r>
      <w:r w:rsidR="00A94F24">
        <w:rPr>
          <w:rFonts w:eastAsia="SimSun"/>
          <w:lang w:eastAsia="zh-CN"/>
        </w:rPr>
        <w:t xml:space="preserve"> </w:t>
      </w:r>
      <w:r w:rsidR="003B3188">
        <w:rPr>
          <w:rFonts w:eastAsia="SimSun"/>
          <w:lang w:eastAsia="zh-CN"/>
        </w:rPr>
        <w:t>someone of their choic</w:t>
      </w:r>
      <w:r w:rsidR="00A94F24">
        <w:rPr>
          <w:rFonts w:eastAsia="SimSun"/>
          <w:lang w:eastAsia="zh-CN"/>
        </w:rPr>
        <w:t>e, then create questions</w:t>
      </w:r>
      <w:r w:rsidR="003B3188">
        <w:rPr>
          <w:rFonts w:eastAsia="SimSun"/>
          <w:lang w:eastAsia="zh-CN"/>
        </w:rPr>
        <w:t xml:space="preserve"> about the content for the class.</w:t>
      </w:r>
      <w:r w:rsidR="00660819">
        <w:rPr>
          <w:rFonts w:eastAsia="SimSun"/>
          <w:lang w:eastAsia="zh-CN"/>
        </w:rPr>
        <w:t xml:space="preserve"> </w:t>
      </w:r>
      <w:r w:rsidR="00CF24BB">
        <w:rPr>
          <w:rFonts w:eastAsia="SimSun"/>
          <w:lang w:eastAsia="zh-CN"/>
        </w:rPr>
        <w:t xml:space="preserve">Students consider the </w:t>
      </w:r>
      <w:r w:rsidR="00B40D56">
        <w:rPr>
          <w:rFonts w:eastAsia="SimSun"/>
          <w:lang w:eastAsia="zh-CN"/>
        </w:rPr>
        <w:t>statement</w:t>
      </w:r>
      <w:r w:rsidR="00CF24BB" w:rsidRPr="00CF24BB">
        <w:rPr>
          <w:rFonts w:eastAsia="SimSun"/>
          <w:lang w:eastAsia="zh-CN"/>
        </w:rPr>
        <w:t xml:space="preserve"> </w:t>
      </w:r>
      <w:r w:rsidR="00CF24BB" w:rsidRPr="00CE111E">
        <w:rPr>
          <w:rFonts w:eastAsia="SimSun"/>
          <w:lang w:eastAsia="zh-CN"/>
        </w:rPr>
        <w:t>‘</w:t>
      </w:r>
      <w:r w:rsidR="00CE111E" w:rsidRPr="00520039">
        <w:rPr>
          <w:rFonts w:eastAsia="SimSun"/>
          <w:lang w:eastAsia="zh-CN"/>
        </w:rPr>
        <w:t>E</w:t>
      </w:r>
      <w:r w:rsidR="00CF24BB" w:rsidRPr="00520039">
        <w:rPr>
          <w:rFonts w:eastAsia="SimSun"/>
          <w:lang w:eastAsia="zh-CN"/>
        </w:rPr>
        <w:t>very time we exchange meaning, we’re exchanging part of ourself’</w:t>
      </w:r>
      <w:r w:rsidR="003C5FFD">
        <w:rPr>
          <w:rFonts w:eastAsia="SimSun"/>
          <w:lang w:eastAsia="zh-CN"/>
        </w:rPr>
        <w:t>, brainstorm what this means to them and create an infographic for the class</w:t>
      </w:r>
      <w:r w:rsidR="000953B9">
        <w:rPr>
          <w:rFonts w:eastAsia="SimSun"/>
          <w:lang w:eastAsia="zh-CN"/>
        </w:rPr>
        <w:t xml:space="preserve"> in English, to help them with intercultural understanding when interacting with Chinese speakers.</w:t>
      </w:r>
    </w:p>
    <w:p w14:paraId="2AE6B775" w14:textId="7C8C2424" w:rsidR="002F63F6" w:rsidRPr="00AA3BBC" w:rsidRDefault="002F63F6" w:rsidP="002F63F6">
      <w:pPr>
        <w:pStyle w:val="FeatureBoxGrey"/>
        <w:rPr>
          <w:lang w:eastAsia="ja-JP"/>
        </w:rPr>
      </w:pPr>
      <w:r w:rsidRPr="006D7509">
        <w:rPr>
          <w:b/>
          <w:bCs/>
        </w:rPr>
        <w:lastRenderedPageBreak/>
        <w:t>Students requiring additional support</w:t>
      </w:r>
      <w:r>
        <w:t xml:space="preserve"> – students use scaffolds to interact with others </w:t>
      </w:r>
      <w:r w:rsidR="00F62EAD">
        <w:t xml:space="preserve">using </w:t>
      </w:r>
      <w:r>
        <w:t>greetings and exchanging their name and where they come from</w:t>
      </w:r>
      <w:r w:rsidR="00660819">
        <w:t>. S</w:t>
      </w:r>
      <w:r>
        <w:t xml:space="preserve">tudents </w:t>
      </w:r>
      <w:r w:rsidR="00660819">
        <w:t xml:space="preserve">may </w:t>
      </w:r>
      <w:r>
        <w:t xml:space="preserve">use </w:t>
      </w:r>
      <w:r w:rsidR="00C62871" w:rsidRPr="00C62871">
        <w:t>Pinyin</w:t>
      </w:r>
      <w:r>
        <w:t xml:space="preserve"> instead of </w:t>
      </w:r>
      <w:r w:rsidR="002D6504">
        <w:rPr>
          <w:i/>
          <w:iCs/>
        </w:rPr>
        <w:t>Hanzi</w:t>
      </w:r>
      <w:r>
        <w:rPr>
          <w:i/>
          <w:iCs/>
        </w:rPr>
        <w:t xml:space="preserve"> </w:t>
      </w:r>
      <w:r w:rsidRPr="00CC73F5">
        <w:t>when writin</w:t>
      </w:r>
      <w:r>
        <w:t>g in Chinese</w:t>
      </w:r>
      <w:r>
        <w:rPr>
          <w:i/>
          <w:iCs/>
        </w:rPr>
        <w:t>.</w:t>
      </w:r>
      <w:r w:rsidR="00AA3BBC">
        <w:t xml:space="preserve"> </w:t>
      </w:r>
      <w:r w:rsidR="00660819">
        <w:t xml:space="preserve">Provide students with a scaffold for their profile of a friend. </w:t>
      </w:r>
      <w:r w:rsidR="00AA3BBC">
        <w:t>Students may record their introductions orally instead of writing.</w:t>
      </w:r>
    </w:p>
    <w:p w14:paraId="7018C031" w14:textId="25A07706" w:rsidR="002F63F6" w:rsidRPr="001E0A93" w:rsidRDefault="002F63F6" w:rsidP="002F63F6">
      <w:pPr>
        <w:pStyle w:val="FeatureBoxGrey"/>
        <w:rPr>
          <w:szCs w:val="22"/>
          <w:lang w:eastAsia="zh-CN"/>
        </w:rPr>
      </w:pPr>
      <w:r w:rsidRPr="006D7509">
        <w:rPr>
          <w:b/>
          <w:bCs/>
        </w:rPr>
        <w:t>Advanced proficiency</w:t>
      </w:r>
      <w:r w:rsidRPr="00B07566">
        <w:t xml:space="preserve"> </w:t>
      </w:r>
      <w:r>
        <w:t>–</w:t>
      </w:r>
      <w:r>
        <w:rPr>
          <w:lang w:eastAsia="zh-CN"/>
        </w:rPr>
        <w:t xml:space="preserve"> </w:t>
      </w:r>
      <w:r>
        <w:rPr>
          <w:szCs w:val="22"/>
          <w:lang w:eastAsia="zh-CN"/>
        </w:rPr>
        <w:t>s</w:t>
      </w:r>
      <w:r w:rsidRPr="00B50659">
        <w:rPr>
          <w:szCs w:val="22"/>
          <w:lang w:eastAsia="zh-CN"/>
        </w:rPr>
        <w:t>tudents</w:t>
      </w:r>
      <w:r w:rsidR="00927879">
        <w:rPr>
          <w:szCs w:val="22"/>
          <w:lang w:eastAsia="zh-CN"/>
        </w:rPr>
        <w:t xml:space="preserve"> are given comparison and reasoning structures</w:t>
      </w:r>
      <w:r w:rsidR="00973012">
        <w:rPr>
          <w:szCs w:val="22"/>
          <w:lang w:eastAsia="zh-CN"/>
        </w:rPr>
        <w:t xml:space="preserve"> to further manipulate structures learnt and extend meaning</w:t>
      </w:r>
      <w:r w:rsidR="006F1358">
        <w:rPr>
          <w:szCs w:val="22"/>
          <w:lang w:eastAsia="zh-CN"/>
        </w:rPr>
        <w:t xml:space="preserve"> to introduce </w:t>
      </w:r>
      <w:r w:rsidR="00660819">
        <w:rPr>
          <w:szCs w:val="22"/>
          <w:lang w:eastAsia="zh-CN"/>
        </w:rPr>
        <w:t xml:space="preserve">2 </w:t>
      </w:r>
      <w:r w:rsidR="006F1358">
        <w:rPr>
          <w:szCs w:val="22"/>
          <w:lang w:eastAsia="zh-CN"/>
        </w:rPr>
        <w:t xml:space="preserve">people of their choice and then make a comparison </w:t>
      </w:r>
      <w:r w:rsidR="0083656D">
        <w:rPr>
          <w:szCs w:val="22"/>
          <w:lang w:eastAsia="zh-CN"/>
        </w:rPr>
        <w:t>between them, with opinion</w:t>
      </w:r>
      <w:r w:rsidR="00660819">
        <w:rPr>
          <w:szCs w:val="22"/>
          <w:lang w:eastAsia="zh-CN"/>
        </w:rPr>
        <w:t>(s)</w:t>
      </w:r>
      <w:r w:rsidR="0083656D">
        <w:rPr>
          <w:szCs w:val="22"/>
          <w:lang w:eastAsia="zh-CN"/>
        </w:rPr>
        <w:t>.</w:t>
      </w:r>
      <w:r w:rsidR="006E7EF4">
        <w:rPr>
          <w:szCs w:val="22"/>
          <w:lang w:eastAsia="zh-CN"/>
        </w:rPr>
        <w:t xml:space="preserve"> Students can also</w:t>
      </w:r>
      <w:r w:rsidR="003B3188">
        <w:rPr>
          <w:szCs w:val="22"/>
          <w:lang w:eastAsia="zh-CN"/>
        </w:rPr>
        <w:t xml:space="preserve"> prepare questions and</w:t>
      </w:r>
      <w:r w:rsidR="006E7EF4">
        <w:rPr>
          <w:szCs w:val="22"/>
          <w:lang w:eastAsia="zh-CN"/>
        </w:rPr>
        <w:t xml:space="preserve"> interview a Chinese background speake</w:t>
      </w:r>
      <w:r w:rsidR="00617FEE">
        <w:rPr>
          <w:szCs w:val="22"/>
          <w:lang w:eastAsia="zh-CN"/>
        </w:rPr>
        <w:t>r. Students may also</w:t>
      </w:r>
      <w:r w:rsidR="003B3188">
        <w:rPr>
          <w:szCs w:val="22"/>
          <w:lang w:eastAsia="zh-CN"/>
        </w:rPr>
        <w:t xml:space="preserve"> </w:t>
      </w:r>
      <w:r w:rsidR="009E75C7">
        <w:rPr>
          <w:szCs w:val="22"/>
          <w:lang w:eastAsia="zh-CN"/>
        </w:rPr>
        <w:t xml:space="preserve">create a Kahoot with a video </w:t>
      </w:r>
      <w:r w:rsidR="003B3188">
        <w:rPr>
          <w:szCs w:val="22"/>
          <w:lang w:eastAsia="zh-CN"/>
        </w:rPr>
        <w:t xml:space="preserve">introduction </w:t>
      </w:r>
      <w:r w:rsidR="009E75C7">
        <w:rPr>
          <w:szCs w:val="22"/>
          <w:lang w:eastAsia="zh-CN"/>
        </w:rPr>
        <w:t>about the</w:t>
      </w:r>
      <w:r w:rsidR="00617FEE">
        <w:rPr>
          <w:szCs w:val="22"/>
          <w:lang w:eastAsia="zh-CN"/>
        </w:rPr>
        <w:t xml:space="preserve"> person they interviewed</w:t>
      </w:r>
      <w:r w:rsidR="009E75C7">
        <w:rPr>
          <w:szCs w:val="22"/>
          <w:lang w:eastAsia="zh-CN"/>
        </w:rPr>
        <w:t>, with questions for the class</w:t>
      </w:r>
      <w:r w:rsidR="00617FEE">
        <w:rPr>
          <w:szCs w:val="22"/>
          <w:lang w:eastAsia="zh-CN"/>
        </w:rPr>
        <w:t xml:space="preserve"> in Chinese</w:t>
      </w:r>
      <w:r w:rsidR="009E75C7">
        <w:rPr>
          <w:szCs w:val="22"/>
          <w:lang w:eastAsia="zh-CN"/>
        </w:rPr>
        <w:t>.</w:t>
      </w:r>
    </w:p>
    <w:p w14:paraId="447256D2" w14:textId="77777777" w:rsidR="002F63F6" w:rsidRPr="00CF4A97" w:rsidRDefault="002F63F6" w:rsidP="002F63F6">
      <w:pPr>
        <w:pBdr>
          <w:top w:val="single" w:sz="24" w:space="10" w:color="8CE0FF"/>
          <w:left w:val="single" w:sz="24" w:space="10" w:color="8CE0FF"/>
          <w:bottom w:val="single" w:sz="24" w:space="10" w:color="8CE0FF"/>
          <w:right w:val="single" w:sz="24" w:space="10" w:color="8CE0FF"/>
        </w:pBdr>
        <w:shd w:val="clear" w:color="auto" w:fill="8CE0FF"/>
        <w:spacing w:before="120"/>
      </w:pPr>
      <w:bookmarkStart w:id="55" w:name="_Hlk143184970"/>
      <w:r>
        <w:rPr>
          <w:noProof/>
        </w:rPr>
        <w:drawing>
          <wp:inline distT="0" distB="0" distL="0" distR="0" wp14:anchorId="2E175A54" wp14:editId="26886999">
            <wp:extent cx="360000" cy="360000"/>
            <wp:effectExtent l="0" t="0" r="2540" b="254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F4A97">
        <w:rPr>
          <w:b/>
          <w:bCs/>
        </w:rPr>
        <w:t>Student reflection</w:t>
      </w:r>
      <w:r w:rsidRPr="00CF4A97">
        <w:t xml:space="preserve"> – students complete a learning reflection journal entry, digitally or on paper (see </w:t>
      </w:r>
      <w:hyperlink r:id="rId146" w:history="1">
        <w:r w:rsidRPr="00CF4A97">
          <w:rPr>
            <w:color w:val="2F5496"/>
            <w:u w:val="single"/>
          </w:rPr>
          <w:t>sample</w:t>
        </w:r>
      </w:hyperlink>
      <w:r w:rsidRPr="00CF4A97">
        <w:t>, or students could use their own format), reflecting on their learning progress and setting new learning goals.</w:t>
      </w:r>
    </w:p>
    <w:p w14:paraId="717994D9" w14:textId="77777777" w:rsidR="002F63F6" w:rsidRPr="00CF4A97" w:rsidRDefault="002F63F6" w:rsidP="002F63F6">
      <w:pPr>
        <w:pBdr>
          <w:top w:val="single" w:sz="24" w:space="10" w:color="8CE0FF"/>
          <w:left w:val="single" w:sz="24" w:space="10" w:color="8CE0FF"/>
          <w:bottom w:val="single" w:sz="24" w:space="10" w:color="8CE0FF"/>
          <w:right w:val="single" w:sz="24" w:space="10" w:color="8CE0FF"/>
        </w:pBdr>
        <w:shd w:val="clear" w:color="auto" w:fill="8CE0FF"/>
        <w:spacing w:before="120"/>
      </w:pPr>
      <w:r w:rsidRPr="00CF4A97">
        <w:t>Reflection questions:</w:t>
      </w:r>
    </w:p>
    <w:p w14:paraId="60502B83" w14:textId="77777777" w:rsidR="002F63F6" w:rsidRPr="00CF4A97" w:rsidRDefault="002F63F6" w:rsidP="00DF5E3D">
      <w:pPr>
        <w:numPr>
          <w:ilvl w:val="0"/>
          <w:numId w:val="13"/>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CF4A97">
        <w:t xml:space="preserve">How could this learning be applied to the final summative assessment task? Write specific examples in </w:t>
      </w:r>
      <w:r>
        <w:t>Chi</w:t>
      </w:r>
      <w:r w:rsidRPr="00CF4A97">
        <w:t>nese that can be used in the task.</w:t>
      </w:r>
    </w:p>
    <w:p w14:paraId="7EA222F8" w14:textId="77777777" w:rsidR="002F63F6" w:rsidRPr="00CF4A97" w:rsidRDefault="002F63F6" w:rsidP="00DF5E3D">
      <w:pPr>
        <w:numPr>
          <w:ilvl w:val="0"/>
          <w:numId w:val="13"/>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CF4A97">
        <w:t>What did I do well? Write specific detail and how it can be applied to future language use or learning.</w:t>
      </w:r>
    </w:p>
    <w:p w14:paraId="2D2470E4" w14:textId="77777777" w:rsidR="002F63F6" w:rsidRPr="00CF4A97" w:rsidRDefault="002F63F6" w:rsidP="00DF5E3D">
      <w:pPr>
        <w:numPr>
          <w:ilvl w:val="0"/>
          <w:numId w:val="13"/>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CF4A97">
        <w:t>What am I still unsure about? Write specific detail and an action plan of how to get help and by when.</w:t>
      </w:r>
    </w:p>
    <w:p w14:paraId="73E1E3E3" w14:textId="046D3589" w:rsidR="00B82D6C" w:rsidRDefault="002F63F6" w:rsidP="000953B9">
      <w:pPr>
        <w:pStyle w:val="FeatureBoxPink"/>
        <w:rPr>
          <w:i/>
          <w:iCs/>
        </w:rPr>
      </w:pPr>
      <w:r>
        <w:rPr>
          <w:noProof/>
        </w:rPr>
        <w:drawing>
          <wp:inline distT="0" distB="0" distL="0" distR="0" wp14:anchorId="48F745D3" wp14:editId="232A3D8F">
            <wp:extent cx="360000" cy="360000"/>
            <wp:effectExtent l="0" t="0" r="2540" b="254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B41BCB">
        <w:rPr>
          <w:i/>
          <w:iCs/>
        </w:rPr>
        <w:t xml:space="preserve">reflect on the </w:t>
      </w:r>
      <w:r w:rsidR="00BF6BEA">
        <w:rPr>
          <w:i/>
          <w:iCs/>
        </w:rPr>
        <w:t>unit</w:t>
      </w:r>
      <w:r w:rsidRPr="00B41BCB">
        <w:rPr>
          <w:i/>
          <w:iCs/>
        </w:rPr>
        <w:t xml:space="preserve"> to this point, along with student data such as formative assessment and feedback through exit tickets. Use this space to add any adjustments made to the unit or that will be made to the next stag</w:t>
      </w:r>
      <w:r w:rsidR="00660819">
        <w:rPr>
          <w:i/>
          <w:iCs/>
        </w:rPr>
        <w:t>e</w:t>
      </w:r>
      <w:r w:rsidRPr="00B41BCB">
        <w:rPr>
          <w:i/>
          <w:iCs/>
        </w:rPr>
        <w:t xml:space="preserve"> of the learning sequence.</w:t>
      </w:r>
      <w:bookmarkEnd w:id="55"/>
    </w:p>
    <w:p w14:paraId="716CCC82" w14:textId="77777777" w:rsidR="00B82D6C" w:rsidRDefault="00B82D6C">
      <w:pPr>
        <w:suppressAutoHyphens w:val="0"/>
        <w:spacing w:before="0" w:after="160" w:line="259" w:lineRule="auto"/>
        <w:rPr>
          <w:i/>
          <w:iCs/>
        </w:rPr>
      </w:pPr>
      <w:r>
        <w:rPr>
          <w:i/>
          <w:iCs/>
        </w:rPr>
        <w:br w:type="page"/>
      </w:r>
    </w:p>
    <w:p w14:paraId="549E473E" w14:textId="1ABAD7B6" w:rsidR="005C14A7" w:rsidRDefault="00097BF5" w:rsidP="00ED56FA">
      <w:pPr>
        <w:pStyle w:val="Heading1"/>
      </w:pPr>
      <w:bookmarkStart w:id="56" w:name="_Toc170994594"/>
      <w:r>
        <w:lastRenderedPageBreak/>
        <w:t>Evaluation and variation</w:t>
      </w:r>
      <w:bookmarkEnd w:id="56"/>
    </w:p>
    <w:p w14:paraId="307A44EC" w14:textId="22657E20" w:rsidR="002A175E" w:rsidRPr="002A175E" w:rsidRDefault="002A175E" w:rsidP="002A175E">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Theme="minorEastAsia"/>
          <w:lang w:eastAsia="zh-CN"/>
        </w:rPr>
      </w:pPr>
      <w:r w:rsidRPr="002A175E">
        <w:rPr>
          <w:rFonts w:eastAsiaTheme="minorEastAsia"/>
          <w:noProof/>
        </w:rPr>
        <w:drawing>
          <wp:inline distT="0" distB="0" distL="0" distR="0" wp14:anchorId="5DB2E6C7" wp14:editId="390F833B">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A175E">
        <w:rPr>
          <w:rFonts w:eastAsiaTheme="minorEastAsia"/>
          <w:lang w:eastAsia="zh-CN"/>
        </w:rPr>
        <w:t xml:space="preserve"> </w:t>
      </w:r>
      <w:r w:rsidRPr="00520039">
        <w:rPr>
          <w:rFonts w:eastAsiaTheme="minorEastAsia"/>
          <w:i/>
          <w:iCs/>
          <w:lang w:eastAsia="zh-CN"/>
        </w:rPr>
        <w:t>Record any variations you implemented, including extensions and adjustments implemented to support student learning</w:t>
      </w:r>
      <w:r w:rsidR="00184979">
        <w:rPr>
          <w:rFonts w:eastAsiaTheme="minorEastAsia"/>
          <w:i/>
          <w:iCs/>
          <w:lang w:eastAsia="zh-CN"/>
        </w:rPr>
        <w:t>,</w:t>
      </w:r>
      <w:r w:rsidRPr="00520039">
        <w:rPr>
          <w:rFonts w:eastAsiaTheme="minorEastAsia"/>
          <w:i/>
          <w:iCs/>
          <w:lang w:eastAsia="zh-CN"/>
        </w:rPr>
        <w:t xml:space="preserve"> </w:t>
      </w:r>
      <w:r w:rsidR="00184979">
        <w:rPr>
          <w:rFonts w:eastAsiaTheme="minorEastAsia"/>
          <w:i/>
          <w:iCs/>
          <w:lang w:eastAsia="zh-CN"/>
        </w:rPr>
        <w:t>f</w:t>
      </w:r>
      <w:r w:rsidRPr="00520039">
        <w:rPr>
          <w:rFonts w:eastAsiaTheme="minorEastAsia"/>
          <w:i/>
          <w:iCs/>
          <w:lang w:eastAsia="zh-CN"/>
        </w:rPr>
        <w:t>or students with special education needs. The evaluation can include feedback from students</w:t>
      </w:r>
      <w:r w:rsidRPr="00D00BC0">
        <w:rPr>
          <w:rFonts w:eastAsiaTheme="minorEastAsia"/>
          <w:i/>
          <w:iCs/>
          <w:lang w:eastAsia="zh-CN"/>
        </w:rPr>
        <w:t>.</w:t>
      </w:r>
    </w:p>
    <w:p w14:paraId="4B5DD342" w14:textId="2C6AF746" w:rsidR="00097BF5" w:rsidRDefault="00097BF5" w:rsidP="00ED56FA">
      <w:pPr>
        <w:pStyle w:val="Heading1"/>
        <w:rPr>
          <w:lang w:eastAsia="zh-CN"/>
        </w:rPr>
      </w:pPr>
      <w:bookmarkStart w:id="57" w:name="_Toc170994595"/>
      <w:r>
        <w:rPr>
          <w:lang w:eastAsia="zh-CN"/>
        </w:rPr>
        <w:t>Registration</w:t>
      </w:r>
      <w:bookmarkEnd w:id="57"/>
    </w:p>
    <w:p w14:paraId="3921F08E" w14:textId="77777777" w:rsidR="00097BF5" w:rsidRDefault="00097BF5" w:rsidP="00097BF5">
      <w:pPr>
        <w:rPr>
          <w:lang w:eastAsia="zh-CN"/>
        </w:rPr>
      </w:pPr>
      <w:r>
        <w:rPr>
          <w:lang w:eastAsia="zh-CN"/>
        </w:rPr>
        <w:t>Teacher name:</w:t>
      </w:r>
    </w:p>
    <w:p w14:paraId="6616474F" w14:textId="77777777" w:rsidR="00097BF5" w:rsidRDefault="00097BF5" w:rsidP="00097BF5">
      <w:pPr>
        <w:rPr>
          <w:lang w:eastAsia="zh-CN"/>
        </w:rPr>
      </w:pPr>
      <w:r>
        <w:rPr>
          <w:lang w:eastAsia="zh-CN"/>
        </w:rPr>
        <w:t>Teacher signature:</w:t>
      </w:r>
    </w:p>
    <w:p w14:paraId="1E9CF81F" w14:textId="31A91D38" w:rsidR="00097BF5" w:rsidRDefault="00097BF5" w:rsidP="00097BF5">
      <w:pPr>
        <w:rPr>
          <w:lang w:eastAsia="zh-CN"/>
        </w:rPr>
      </w:pPr>
      <w:r>
        <w:rPr>
          <w:lang w:eastAsia="zh-CN"/>
        </w:rPr>
        <w:t>Date:</w:t>
      </w:r>
    </w:p>
    <w:p w14:paraId="080C740F" w14:textId="77777777" w:rsidR="00A026B0" w:rsidRPr="00A026B0" w:rsidRDefault="00A026B0" w:rsidP="00A026B0">
      <w:bookmarkStart w:id="58" w:name="_Toc105417567"/>
      <w:bookmarkStart w:id="59" w:name="_Toc106112724"/>
      <w:r w:rsidRPr="00A026B0">
        <w:br w:type="page"/>
      </w:r>
    </w:p>
    <w:p w14:paraId="266BA5E6" w14:textId="77777777" w:rsidR="002A175E" w:rsidRPr="002A175E" w:rsidRDefault="002A175E" w:rsidP="00ED56FA">
      <w:pPr>
        <w:pStyle w:val="Heading1"/>
        <w:rPr>
          <w:lang w:eastAsia="zh-CN"/>
        </w:rPr>
      </w:pPr>
      <w:bookmarkStart w:id="60" w:name="_Appendix_A"/>
      <w:bookmarkStart w:id="61" w:name="_Toc170994596"/>
      <w:bookmarkStart w:id="62" w:name="_Toc135921966"/>
      <w:bookmarkEnd w:id="60"/>
      <w:r w:rsidRPr="002A175E">
        <w:rPr>
          <w:lang w:eastAsia="zh-CN"/>
        </w:rPr>
        <w:lastRenderedPageBreak/>
        <w:t>Appendix A</w:t>
      </w:r>
      <w:bookmarkEnd w:id="61"/>
    </w:p>
    <w:p w14:paraId="0AC83416" w14:textId="77777777" w:rsidR="002A175E" w:rsidRPr="002A175E" w:rsidRDefault="002A175E" w:rsidP="00ED56FA">
      <w:pPr>
        <w:pStyle w:val="Heading2"/>
        <w:rPr>
          <w:lang w:eastAsia="zh-CN"/>
        </w:rPr>
      </w:pPr>
      <w:bookmarkStart w:id="63" w:name="_Toc170994597"/>
      <w:r w:rsidRPr="002A175E">
        <w:rPr>
          <w:lang w:eastAsia="zh-CN"/>
        </w:rPr>
        <w:t>S</w:t>
      </w:r>
      <w:r w:rsidRPr="002A175E">
        <w:t>ample</w:t>
      </w:r>
      <w:r w:rsidRPr="002A175E">
        <w:rPr>
          <w:lang w:eastAsia="zh-CN"/>
        </w:rPr>
        <w:t xml:space="preserve"> summative assessment task</w:t>
      </w:r>
      <w:bookmarkEnd w:id="62"/>
      <w:bookmarkEnd w:id="63"/>
    </w:p>
    <w:p w14:paraId="3D82E711" w14:textId="77777777" w:rsidR="002A175E" w:rsidRPr="002A175E" w:rsidRDefault="002A175E" w:rsidP="00ED56FA">
      <w:pPr>
        <w:pStyle w:val="Heading3"/>
      </w:pPr>
      <w:bookmarkStart w:id="64" w:name="_Toc135921967"/>
      <w:bookmarkStart w:id="65" w:name="_Toc170994598"/>
      <w:r w:rsidRPr="002A175E">
        <w:t>Outcomes and content</w:t>
      </w:r>
      <w:bookmarkEnd w:id="64"/>
      <w:bookmarkEnd w:id="65"/>
    </w:p>
    <w:p w14:paraId="3B6C2930" w14:textId="4B6E7A10" w:rsidR="002A175E" w:rsidRDefault="00CD1A25" w:rsidP="0087309D">
      <w:pPr>
        <w:rPr>
          <w:rFonts w:eastAsiaTheme="minorEastAsia"/>
          <w:b/>
        </w:rPr>
      </w:pPr>
      <w:r>
        <w:rPr>
          <w:rFonts w:eastAsiaTheme="minorEastAsia"/>
          <w:b/>
        </w:rPr>
        <w:t xml:space="preserve">ML4-UND-01 </w:t>
      </w:r>
      <w:r w:rsidR="00E074D0">
        <w:rPr>
          <w:rFonts w:eastAsiaTheme="minorEastAsia"/>
          <w:b/>
        </w:rPr>
        <w:t>interprets and responds to information, opinions and ideas in texts to demonstrate understanding</w:t>
      </w:r>
    </w:p>
    <w:p w14:paraId="4F1EC643" w14:textId="3E0E9D29" w:rsidR="00CD1A25" w:rsidRPr="00607B1F" w:rsidRDefault="001E45E5" w:rsidP="00607B1F">
      <w:pPr>
        <w:pStyle w:val="ListBullet"/>
      </w:pPr>
      <w:r w:rsidRPr="00607B1F">
        <w:t>Respond appropriately in the target language and/or English to main ideas and supporting details in texts by interpreting information, opinions and ideas</w:t>
      </w:r>
    </w:p>
    <w:p w14:paraId="3F74FD17" w14:textId="77777777" w:rsidR="002A175E" w:rsidRPr="002A175E" w:rsidRDefault="002A175E" w:rsidP="00ED56FA">
      <w:pPr>
        <w:pStyle w:val="Heading3"/>
      </w:pPr>
      <w:bookmarkStart w:id="66" w:name="_Toc135921968"/>
      <w:bookmarkStart w:id="67" w:name="_Toc170994599"/>
      <w:r w:rsidRPr="002A175E">
        <w:t>Task</w:t>
      </w:r>
      <w:bookmarkEnd w:id="66"/>
      <w:bookmarkEnd w:id="67"/>
    </w:p>
    <w:p w14:paraId="267E5385" w14:textId="501FF451" w:rsidR="00BE115B" w:rsidRDefault="00BE115B" w:rsidP="00BE115B">
      <w:pPr>
        <w:rPr>
          <w:lang w:eastAsia="zh-CN"/>
        </w:rPr>
      </w:pPr>
      <w:r>
        <w:rPr>
          <w:lang w:eastAsia="zh-CN"/>
        </w:rPr>
        <w:t>Listen to the conversation between a Chinese student, who is coming to stay in Australia, and their Australian ‘buddy’ student. They are introducing themselves to get to know each other better</w:t>
      </w:r>
      <w:r w:rsidR="00D1522A">
        <w:rPr>
          <w:lang w:eastAsia="zh-CN"/>
        </w:rPr>
        <w:t>,</w:t>
      </w:r>
      <w:r>
        <w:rPr>
          <w:lang w:eastAsia="zh-CN"/>
        </w:rPr>
        <w:t xml:space="preserve"> prior to meeting.</w:t>
      </w:r>
    </w:p>
    <w:p w14:paraId="6420C51E" w14:textId="357FE2BC" w:rsidR="00204E0E" w:rsidRDefault="00204E0E" w:rsidP="00BE115B">
      <w:pPr>
        <w:rPr>
          <w:lang w:eastAsia="zh-CN"/>
        </w:rPr>
      </w:pPr>
      <w:r w:rsidRPr="00292BBF">
        <w:rPr>
          <w:lang w:eastAsia="ja-JP"/>
        </w:rPr>
        <w:t>Identify key information the students give about themselves, by answering questions in English. Based on the information in the conversation, determine if the Chinese student has been assigned an appropriate buddy.</w:t>
      </w:r>
    </w:p>
    <w:p w14:paraId="2AF6615D" w14:textId="6A84264C" w:rsidR="00014387" w:rsidRPr="00353F0B" w:rsidRDefault="00624AEC" w:rsidP="00BE115B">
      <w:pPr>
        <w:rPr>
          <w:rFonts w:eastAsia="DengXian"/>
          <w:lang w:eastAsia="zh-CN"/>
        </w:rPr>
      </w:pPr>
      <w:hyperlink r:id="rId147" w:history="1">
        <w:r w:rsidRPr="00353F0B">
          <w:rPr>
            <w:rStyle w:val="Hyperlink"/>
            <w:rFonts w:eastAsia="DengXian"/>
            <w:lang w:eastAsia="zh-CN"/>
          </w:rPr>
          <w:t>Self-introduction audio task (</w:t>
        </w:r>
        <w:r w:rsidR="00C81461" w:rsidRPr="00353F0B">
          <w:rPr>
            <w:rStyle w:val="Hyperlink"/>
            <w:rFonts w:eastAsia="DengXian"/>
            <w:lang w:eastAsia="zh-CN"/>
          </w:rPr>
          <w:t>MOV 0:23)</w:t>
        </w:r>
      </w:hyperlink>
    </w:p>
    <w:p w14:paraId="7A8EBAA5" w14:textId="07B40D42" w:rsidR="00157E22" w:rsidRPr="00C04219" w:rsidRDefault="00D1522A" w:rsidP="002A175E">
      <w:pPr>
        <w:rPr>
          <w:rFonts w:eastAsia="DengXian"/>
          <w:lang w:eastAsia="zh-CN"/>
        </w:rPr>
      </w:pPr>
      <w:r>
        <w:rPr>
          <w:rFonts w:eastAsia="DengXian"/>
          <w:lang w:eastAsia="zh-CN"/>
        </w:rPr>
        <w:t xml:space="preserve">Note – as this audio is available on the department’s website, consider using it as a </w:t>
      </w:r>
      <w:r w:rsidR="002F23E1">
        <w:rPr>
          <w:rFonts w:eastAsia="DengXian"/>
          <w:lang w:eastAsia="zh-CN"/>
        </w:rPr>
        <w:t xml:space="preserve">base to create your own </w:t>
      </w:r>
      <w:r>
        <w:rPr>
          <w:rFonts w:eastAsia="DengXian"/>
          <w:lang w:eastAsia="zh-CN"/>
        </w:rPr>
        <w:t xml:space="preserve">version, </w:t>
      </w:r>
      <w:r w:rsidR="002F23E1">
        <w:rPr>
          <w:rFonts w:eastAsia="DengXian"/>
          <w:lang w:eastAsia="zh-CN"/>
        </w:rPr>
        <w:t>with different key information. This could also be completed as a reading task</w:t>
      </w:r>
      <w:r w:rsidR="0032519E">
        <w:rPr>
          <w:rFonts w:eastAsia="DengXian"/>
          <w:lang w:eastAsia="zh-CN"/>
        </w:rPr>
        <w:t>, with the script adjusted.</w:t>
      </w:r>
    </w:p>
    <w:p w14:paraId="1519CC33" w14:textId="2BFD1974" w:rsidR="002A175E" w:rsidRPr="002A175E" w:rsidRDefault="002A175E" w:rsidP="00520039">
      <w:pPr>
        <w:pStyle w:val="FeatureBoxGrey"/>
      </w:pPr>
      <w:r w:rsidRPr="002A175E">
        <w:rPr>
          <w:noProof/>
        </w:rPr>
        <w:lastRenderedPageBreak/>
        <w:drawing>
          <wp:inline distT="0" distB="0" distL="0" distR="0" wp14:anchorId="40A65BEA" wp14:editId="261970F7">
            <wp:extent cx="360000" cy="360000"/>
            <wp:effectExtent l="0" t="0" r="2540" b="254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2A175E">
        <w:t xml:space="preserve"> </w:t>
      </w:r>
      <w:r w:rsidRPr="00520039">
        <w:rPr>
          <w:b/>
          <w:bCs/>
        </w:rPr>
        <w:t>Sample differentiation</w:t>
      </w:r>
    </w:p>
    <w:p w14:paraId="19BB816B" w14:textId="77777777" w:rsidR="002A175E" w:rsidRPr="002A175E" w:rsidRDefault="002A175E" w:rsidP="00520039">
      <w:pPr>
        <w:pStyle w:val="FeatureBoxGrey"/>
      </w:pPr>
      <w:r w:rsidRPr="002A175E">
        <w:t>The following strategy provides a starting point for how you can differentiate this task for a range of learners. Adapt or design alternatives, to meet the needs of students in your class.</w:t>
      </w:r>
    </w:p>
    <w:p w14:paraId="4960A4E3" w14:textId="01A0933C" w:rsidR="002A175E" w:rsidRPr="002A175E" w:rsidRDefault="002A175E" w:rsidP="00520039">
      <w:pPr>
        <w:pStyle w:val="FeatureBoxGrey"/>
      </w:pPr>
      <w:r w:rsidRPr="00520039">
        <w:rPr>
          <w:b/>
          <w:bCs/>
        </w:rPr>
        <w:t>Students requiring additional support</w:t>
      </w:r>
      <w:r w:rsidRPr="002A175E">
        <w:t xml:space="preserve"> – </w:t>
      </w:r>
      <w:r w:rsidR="00D1522A">
        <w:t>s</w:t>
      </w:r>
      <w:r w:rsidR="003C4F14">
        <w:t xml:space="preserve">tudents may be </w:t>
      </w:r>
      <w:r w:rsidR="006C05DF">
        <w:t>given word or phrase banks to use while listening</w:t>
      </w:r>
      <w:r w:rsidR="00A01A82">
        <w:t xml:space="preserve"> to the text. Students may only complete </w:t>
      </w:r>
      <w:r w:rsidR="00D1522A">
        <w:t>some aspects of the task, for example th</w:t>
      </w:r>
      <w:r w:rsidR="00A01A82">
        <w:t xml:space="preserve">e table </w:t>
      </w:r>
      <w:r w:rsidR="00D1522A">
        <w:t xml:space="preserve">or targeted </w:t>
      </w:r>
      <w:r w:rsidR="00A01A82">
        <w:t>questions.</w:t>
      </w:r>
      <w:r w:rsidR="00D119D0">
        <w:t xml:space="preserve"> Students may be able to record their responses orally rather than in writing.</w:t>
      </w:r>
    </w:p>
    <w:p w14:paraId="1BA26917" w14:textId="19FA58A3" w:rsidR="002A175E" w:rsidRPr="002A175E" w:rsidRDefault="002A175E" w:rsidP="00520039">
      <w:pPr>
        <w:pStyle w:val="FeatureBoxGrey"/>
      </w:pPr>
      <w:r w:rsidRPr="00520039">
        <w:rPr>
          <w:b/>
          <w:bCs/>
        </w:rPr>
        <w:t>Advanced proficiency</w:t>
      </w:r>
      <w:r w:rsidRPr="002A175E">
        <w:t xml:space="preserve"> – </w:t>
      </w:r>
      <w:r w:rsidR="00D1522A">
        <w:t>s</w:t>
      </w:r>
      <w:r w:rsidR="00A0555F">
        <w:t xml:space="preserve">tudents may write their </w:t>
      </w:r>
      <w:r w:rsidR="00D447F9">
        <w:t xml:space="preserve">responses in </w:t>
      </w:r>
      <w:r w:rsidR="00C62871" w:rsidRPr="00C62871">
        <w:t>Pinyin</w:t>
      </w:r>
      <w:r w:rsidR="00D447F9">
        <w:t xml:space="preserve"> or </w:t>
      </w:r>
      <w:r w:rsidR="00FC2B6F" w:rsidRPr="00FC2B6F">
        <w:rPr>
          <w:i/>
          <w:iCs/>
        </w:rPr>
        <w:t>Hanzi</w:t>
      </w:r>
      <w:r w:rsidR="00D447F9">
        <w:t xml:space="preserve"> instead of English. Students may record an oral </w:t>
      </w:r>
      <w:r w:rsidR="0061493D">
        <w:t>message to the exchange student coming to stay in Australia</w:t>
      </w:r>
      <w:r w:rsidR="00B563FE">
        <w:t xml:space="preserve"> introducing themselves</w:t>
      </w:r>
      <w:r w:rsidR="003B5033">
        <w:t>.</w:t>
      </w:r>
    </w:p>
    <w:p w14:paraId="17059D2F" w14:textId="77777777" w:rsidR="006F40EC" w:rsidRPr="006F40EC" w:rsidRDefault="006F40EC" w:rsidP="00ED56FA">
      <w:pPr>
        <w:pStyle w:val="Heading3"/>
        <w:rPr>
          <w:lang w:eastAsia="zh-CN"/>
        </w:rPr>
      </w:pPr>
      <w:bookmarkStart w:id="68" w:name="_Toc170994600"/>
      <w:r w:rsidRPr="006F40EC">
        <w:rPr>
          <w:lang w:eastAsia="zh-CN"/>
        </w:rPr>
        <w:t>Marking guidelines</w:t>
      </w:r>
      <w:bookmarkEnd w:id="68"/>
    </w:p>
    <w:p w14:paraId="4D6BCB98" w14:textId="1E6A8522" w:rsidR="006F40EC" w:rsidRPr="006F40EC" w:rsidRDefault="006F40EC" w:rsidP="00607B1F">
      <w:pPr>
        <w:pStyle w:val="Caption"/>
      </w:pPr>
      <w:r w:rsidRPr="006F40EC">
        <w:t xml:space="preserve">Table </w:t>
      </w:r>
      <w:r w:rsidR="00092A46">
        <w:t>8</w:t>
      </w:r>
      <w:r w:rsidRPr="006F40EC">
        <w:t xml:space="preserve"> – marking guidelines for summative assessment task</w:t>
      </w:r>
    </w:p>
    <w:tbl>
      <w:tblPr>
        <w:tblStyle w:val="Tableheader"/>
        <w:tblW w:w="14175" w:type="dxa"/>
        <w:tblLayout w:type="fixed"/>
        <w:tblLook w:val="04A0" w:firstRow="1" w:lastRow="0" w:firstColumn="1" w:lastColumn="0" w:noHBand="0" w:noVBand="1"/>
        <w:tblDescription w:val="Marking guidelines from A to E."/>
      </w:tblPr>
      <w:tblGrid>
        <w:gridCol w:w="2689"/>
        <w:gridCol w:w="2297"/>
        <w:gridCol w:w="2297"/>
        <w:gridCol w:w="2297"/>
        <w:gridCol w:w="2297"/>
        <w:gridCol w:w="2298"/>
      </w:tblGrid>
      <w:tr w:rsidR="00F721D0" w:rsidRPr="008645FF" w14:paraId="13D6E988" w14:textId="77777777" w:rsidTr="00607B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705B3A" w14:textId="77777777" w:rsidR="00F721D0" w:rsidRPr="008645FF" w:rsidRDefault="00F721D0" w:rsidP="008E5C5F">
            <w:bookmarkStart w:id="69" w:name="_Hlk134526846"/>
            <w:r w:rsidRPr="008645FF">
              <w:t>Outcome and content</w:t>
            </w:r>
          </w:p>
        </w:tc>
        <w:tc>
          <w:tcPr>
            <w:tcW w:w="2297" w:type="dxa"/>
          </w:tcPr>
          <w:p w14:paraId="7A687724" w14:textId="77777777" w:rsidR="00F721D0" w:rsidRPr="008645FF" w:rsidRDefault="00F721D0" w:rsidP="008E5C5F">
            <w:pPr>
              <w:cnfStyle w:val="100000000000" w:firstRow="1" w:lastRow="0" w:firstColumn="0" w:lastColumn="0" w:oddVBand="0" w:evenVBand="0" w:oddHBand="0" w:evenHBand="0" w:firstRowFirstColumn="0" w:firstRowLastColumn="0" w:lastRowFirstColumn="0" w:lastRowLastColumn="0"/>
            </w:pPr>
            <w:r w:rsidRPr="008645FF">
              <w:t>A – extensive</w:t>
            </w:r>
          </w:p>
        </w:tc>
        <w:tc>
          <w:tcPr>
            <w:tcW w:w="2297" w:type="dxa"/>
          </w:tcPr>
          <w:p w14:paraId="14AF8D54" w14:textId="77777777" w:rsidR="00F721D0" w:rsidRPr="008645FF" w:rsidRDefault="00F721D0" w:rsidP="008E5C5F">
            <w:pPr>
              <w:cnfStyle w:val="100000000000" w:firstRow="1" w:lastRow="0" w:firstColumn="0" w:lastColumn="0" w:oddVBand="0" w:evenVBand="0" w:oddHBand="0" w:evenHBand="0" w:firstRowFirstColumn="0" w:firstRowLastColumn="0" w:lastRowFirstColumn="0" w:lastRowLastColumn="0"/>
            </w:pPr>
            <w:r w:rsidRPr="008645FF">
              <w:t>B – thorough</w:t>
            </w:r>
          </w:p>
        </w:tc>
        <w:tc>
          <w:tcPr>
            <w:tcW w:w="2297" w:type="dxa"/>
          </w:tcPr>
          <w:p w14:paraId="2DCD7CB3" w14:textId="77777777" w:rsidR="00F721D0" w:rsidRPr="008645FF" w:rsidRDefault="00F721D0" w:rsidP="008E5C5F">
            <w:pPr>
              <w:cnfStyle w:val="100000000000" w:firstRow="1" w:lastRow="0" w:firstColumn="0" w:lastColumn="0" w:oddVBand="0" w:evenVBand="0" w:oddHBand="0" w:evenHBand="0" w:firstRowFirstColumn="0" w:firstRowLastColumn="0" w:lastRowFirstColumn="0" w:lastRowLastColumn="0"/>
            </w:pPr>
            <w:r w:rsidRPr="008645FF">
              <w:t>C – sound</w:t>
            </w:r>
          </w:p>
        </w:tc>
        <w:tc>
          <w:tcPr>
            <w:tcW w:w="2297" w:type="dxa"/>
          </w:tcPr>
          <w:p w14:paraId="3F35A6CF" w14:textId="77777777" w:rsidR="00F721D0" w:rsidRPr="008645FF" w:rsidRDefault="00F721D0" w:rsidP="008E5C5F">
            <w:pPr>
              <w:cnfStyle w:val="100000000000" w:firstRow="1" w:lastRow="0" w:firstColumn="0" w:lastColumn="0" w:oddVBand="0" w:evenVBand="0" w:oddHBand="0" w:evenHBand="0" w:firstRowFirstColumn="0" w:firstRowLastColumn="0" w:lastRowFirstColumn="0" w:lastRowLastColumn="0"/>
            </w:pPr>
            <w:r w:rsidRPr="008645FF">
              <w:t>D – basic</w:t>
            </w:r>
          </w:p>
        </w:tc>
        <w:tc>
          <w:tcPr>
            <w:tcW w:w="2298" w:type="dxa"/>
          </w:tcPr>
          <w:p w14:paraId="084D2D7E" w14:textId="77777777" w:rsidR="00F721D0" w:rsidRPr="008645FF" w:rsidRDefault="00F721D0" w:rsidP="008E5C5F">
            <w:pPr>
              <w:cnfStyle w:val="100000000000" w:firstRow="1" w:lastRow="0" w:firstColumn="0" w:lastColumn="0" w:oddVBand="0" w:evenVBand="0" w:oddHBand="0" w:evenHBand="0" w:firstRowFirstColumn="0" w:firstRowLastColumn="0" w:lastRowFirstColumn="0" w:lastRowLastColumn="0"/>
            </w:pPr>
            <w:r w:rsidRPr="008645FF">
              <w:t>E – elementary</w:t>
            </w:r>
          </w:p>
        </w:tc>
      </w:tr>
      <w:tr w:rsidR="00F721D0" w:rsidRPr="008645FF" w14:paraId="6C90AF57" w14:textId="77777777" w:rsidTr="00607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C9C712" w14:textId="77777777" w:rsidR="00F721D0" w:rsidRPr="008645FF" w:rsidRDefault="00F721D0" w:rsidP="008E5C5F">
            <w:pPr>
              <w:rPr>
                <w:b w:val="0"/>
                <w:lang w:eastAsia="zh-CN"/>
              </w:rPr>
            </w:pPr>
            <w:r w:rsidRPr="008645FF">
              <w:rPr>
                <w:lang w:eastAsia="zh-CN"/>
              </w:rPr>
              <w:t>ML4-UND-01</w:t>
            </w:r>
          </w:p>
          <w:p w14:paraId="327A2614" w14:textId="77777777" w:rsidR="00F721D0" w:rsidRPr="008645FF" w:rsidRDefault="00F721D0" w:rsidP="00934525">
            <w:pPr>
              <w:pStyle w:val="ListBullet"/>
            </w:pPr>
            <w:bookmarkStart w:id="70" w:name="_Hlk134546047"/>
            <w:r w:rsidRPr="008645FF">
              <w:t xml:space="preserve">Respond appropriately in the target language and/or English to main ideas and </w:t>
            </w:r>
            <w:r w:rsidRPr="008645FF">
              <w:lastRenderedPageBreak/>
              <w:t>supporting details in texts by interpreting information, opinions and ideas</w:t>
            </w:r>
            <w:bookmarkEnd w:id="70"/>
          </w:p>
        </w:tc>
        <w:tc>
          <w:tcPr>
            <w:tcW w:w="2297" w:type="dxa"/>
          </w:tcPr>
          <w:p w14:paraId="57DA4977" w14:textId="7766DC63" w:rsidR="00377076" w:rsidRDefault="00377076" w:rsidP="00377076">
            <w:pPr>
              <w:cnfStyle w:val="000000100000" w:firstRow="0" w:lastRow="0" w:firstColumn="0" w:lastColumn="0" w:oddVBand="0" w:evenVBand="0" w:oddHBand="1" w:evenHBand="0" w:firstRowFirstColumn="0" w:firstRowLastColumn="0" w:lastRowFirstColumn="0" w:lastRowLastColumn="0"/>
            </w:pPr>
            <w:r w:rsidRPr="00377076">
              <w:lastRenderedPageBreak/>
              <w:t>Provides all information to complete profiles, including:</w:t>
            </w:r>
          </w:p>
          <w:p w14:paraId="2896DA92" w14:textId="009FC399" w:rsidR="009F6297" w:rsidRPr="00014387" w:rsidRDefault="00D1522A" w:rsidP="00934525">
            <w:pPr>
              <w:pStyle w:val="ListBullet"/>
              <w:cnfStyle w:val="000000100000" w:firstRow="0" w:lastRow="0" w:firstColumn="0" w:lastColumn="0" w:oddVBand="0" w:evenVBand="0" w:oddHBand="1" w:evenHBand="0" w:firstRowFirstColumn="0" w:firstRowLastColumn="0" w:lastRowFirstColumn="0" w:lastRowLastColumn="0"/>
            </w:pPr>
            <w:r>
              <w:t>birthday</w:t>
            </w:r>
            <w:r w:rsidR="00CE111E">
              <w:t>s</w:t>
            </w:r>
            <w:r w:rsidR="009F6297" w:rsidRPr="00014387">
              <w:t xml:space="preserve"> and age</w:t>
            </w:r>
            <w:r w:rsidR="00CE111E">
              <w:t>s</w:t>
            </w:r>
          </w:p>
          <w:p w14:paraId="7EBA88B6" w14:textId="55D3A1D9" w:rsidR="009F6297" w:rsidRPr="00377076" w:rsidRDefault="009F6297" w:rsidP="00934525">
            <w:pPr>
              <w:pStyle w:val="ListBullet"/>
              <w:cnfStyle w:val="000000100000" w:firstRow="0" w:lastRow="0" w:firstColumn="0" w:lastColumn="0" w:oddVBand="0" w:evenVBand="0" w:oddHBand="1" w:evenHBand="0" w:firstRowFirstColumn="0" w:firstRowLastColumn="0" w:lastRowFirstColumn="0" w:lastRowLastColumn="0"/>
            </w:pPr>
            <w:r w:rsidRPr="00377076">
              <w:lastRenderedPageBreak/>
              <w:t xml:space="preserve">hobbies </w:t>
            </w:r>
            <w:r w:rsidR="001F0105">
              <w:t>they like</w:t>
            </w:r>
          </w:p>
          <w:p w14:paraId="551BBA62" w14:textId="32F4DC92" w:rsidR="009F6297" w:rsidRPr="00377076" w:rsidRDefault="009F6297" w:rsidP="00934525">
            <w:pPr>
              <w:pStyle w:val="ListBullet"/>
              <w:cnfStyle w:val="000000100000" w:firstRow="0" w:lastRow="0" w:firstColumn="0" w:lastColumn="0" w:oddVBand="0" w:evenVBand="0" w:oddHBand="1" w:evenHBand="0" w:firstRowFirstColumn="0" w:firstRowLastColumn="0" w:lastRowFirstColumn="0" w:lastRowLastColumn="0"/>
            </w:pPr>
            <w:r w:rsidRPr="00377076">
              <w:t>hobbies</w:t>
            </w:r>
            <w:r w:rsidR="00CE111E" w:rsidRPr="00377076">
              <w:t xml:space="preserve"> </w:t>
            </w:r>
            <w:r w:rsidR="001F0105">
              <w:t>they do not like</w:t>
            </w:r>
          </w:p>
          <w:p w14:paraId="23CA1CA4" w14:textId="76BEA59A" w:rsidR="009F6297" w:rsidRPr="00377076" w:rsidRDefault="009F6297" w:rsidP="00934525">
            <w:pPr>
              <w:pStyle w:val="ListBullet"/>
              <w:cnfStyle w:val="000000100000" w:firstRow="0" w:lastRow="0" w:firstColumn="0" w:lastColumn="0" w:oddVBand="0" w:evenVBand="0" w:oddHBand="1" w:evenHBand="0" w:firstRowFirstColumn="0" w:firstRowLastColumn="0" w:lastRowFirstColumn="0" w:lastRowLastColumn="0"/>
            </w:pPr>
            <w:r w:rsidRPr="00377076">
              <w:t>personalit</w:t>
            </w:r>
            <w:r w:rsidR="00CE111E" w:rsidRPr="00377076">
              <w:t>ies</w:t>
            </w:r>
            <w:r w:rsidR="00BB5926" w:rsidRPr="00377076">
              <w:t>.</w:t>
            </w:r>
          </w:p>
          <w:p w14:paraId="74391191" w14:textId="701F7686" w:rsidR="008061A3" w:rsidRPr="00014387" w:rsidRDefault="002D3CAC" w:rsidP="008E5C5F">
            <w:pPr>
              <w:cnfStyle w:val="000000100000" w:firstRow="0" w:lastRow="0" w:firstColumn="0" w:lastColumn="0" w:oddVBand="0" w:evenVBand="0" w:oddHBand="1" w:evenHBand="0" w:firstRowFirstColumn="0" w:firstRowLastColumn="0" w:lastRowFirstColumn="0" w:lastRowLastColumn="0"/>
            </w:pPr>
            <w:r>
              <w:t xml:space="preserve">Correctly </w:t>
            </w:r>
            <w:r w:rsidR="00377076">
              <w:t>identifies</w:t>
            </w:r>
            <w:r w:rsidR="000578D7" w:rsidRPr="00014387">
              <w:t xml:space="preserve"> which</w:t>
            </w:r>
            <w:r w:rsidR="006A1E94" w:rsidRPr="00014387">
              <w:t xml:space="preserve"> 2</w:t>
            </w:r>
            <w:r w:rsidR="0080255C">
              <w:t xml:space="preserve"> </w:t>
            </w:r>
            <w:r w:rsidR="001F43A3">
              <w:t>people</w:t>
            </w:r>
            <w:r w:rsidR="001F43A3" w:rsidRPr="00014387">
              <w:t xml:space="preserve"> </w:t>
            </w:r>
            <w:r w:rsidR="006A1E94" w:rsidRPr="00014387">
              <w:t>would most enjoy staying home on the weekend</w:t>
            </w:r>
            <w:r w:rsidR="005E0638" w:rsidRPr="00014387">
              <w:t xml:space="preserve">, providing </w:t>
            </w:r>
            <w:r w:rsidR="007E3D71" w:rsidRPr="00014387">
              <w:t xml:space="preserve">2 </w:t>
            </w:r>
            <w:r w:rsidR="00B15102" w:rsidRPr="00014387">
              <w:t xml:space="preserve">detailed </w:t>
            </w:r>
            <w:r w:rsidR="007E3D71" w:rsidRPr="00014387">
              <w:t>reasons</w:t>
            </w:r>
            <w:r w:rsidR="00377076">
              <w:t>.</w:t>
            </w:r>
          </w:p>
          <w:p w14:paraId="70A5EF04" w14:textId="17A54B34" w:rsidR="00F721D0" w:rsidRPr="00014387" w:rsidRDefault="001F0105" w:rsidP="008E5C5F">
            <w:pPr>
              <w:cnfStyle w:val="000000100000" w:firstRow="0" w:lastRow="0" w:firstColumn="0" w:lastColumn="0" w:oddVBand="0" w:evenVBand="0" w:oddHBand="1" w:evenHBand="0" w:firstRowFirstColumn="0" w:firstRowLastColumn="0" w:lastRowFirstColumn="0" w:lastRowLastColumn="0"/>
              <w:rPr>
                <w:bdr w:val="none" w:sz="0" w:space="0" w:color="auto" w:frame="1"/>
              </w:rPr>
            </w:pPr>
            <w:r>
              <w:t>E</w:t>
            </w:r>
            <w:r w:rsidRPr="001F0105">
              <w:t>xplains in detail whether or not Lucy will fit into the friendship group, providing 3 reasons</w:t>
            </w:r>
            <w:r>
              <w:t>.</w:t>
            </w:r>
          </w:p>
        </w:tc>
        <w:tc>
          <w:tcPr>
            <w:tcW w:w="2297" w:type="dxa"/>
          </w:tcPr>
          <w:p w14:paraId="60296E0F" w14:textId="0B62B24D" w:rsidR="00527596" w:rsidRPr="008575FC" w:rsidRDefault="00377076" w:rsidP="00A831C3">
            <w:pPr>
              <w:cnfStyle w:val="000000100000" w:firstRow="0" w:lastRow="0" w:firstColumn="0" w:lastColumn="0" w:oddVBand="0" w:evenVBand="0" w:oddHBand="1" w:evenHBand="0" w:firstRowFirstColumn="0" w:firstRowLastColumn="0" w:lastRowFirstColumn="0" w:lastRowLastColumn="0"/>
              <w:rPr>
                <w:rFonts w:eastAsia="Times New Roman"/>
                <w:szCs w:val="22"/>
                <w:bdr w:val="none" w:sz="0" w:space="0" w:color="auto" w:frame="1"/>
              </w:rPr>
            </w:pPr>
            <w:r w:rsidRPr="003F6212">
              <w:rPr>
                <w:szCs w:val="22"/>
              </w:rPr>
              <w:lastRenderedPageBreak/>
              <w:t>Provides most information to complete profiles, with minor errors, including:</w:t>
            </w:r>
          </w:p>
          <w:p w14:paraId="35CA921C" w14:textId="64F032AD" w:rsidR="00527596" w:rsidRPr="00014387" w:rsidRDefault="00527596" w:rsidP="00934525">
            <w:pPr>
              <w:pStyle w:val="ListBullet"/>
              <w:cnfStyle w:val="000000100000" w:firstRow="0" w:lastRow="0" w:firstColumn="0" w:lastColumn="0" w:oddVBand="0" w:evenVBand="0" w:oddHBand="1" w:evenHBand="0" w:firstRowFirstColumn="0" w:firstRowLastColumn="0" w:lastRowFirstColumn="0" w:lastRowLastColumn="0"/>
            </w:pPr>
            <w:r>
              <w:t>birthdays</w:t>
            </w:r>
            <w:r w:rsidRPr="00014387">
              <w:t xml:space="preserve"> and </w:t>
            </w:r>
            <w:r w:rsidRPr="00014387">
              <w:lastRenderedPageBreak/>
              <w:t>age</w:t>
            </w:r>
            <w:r>
              <w:t>s</w:t>
            </w:r>
          </w:p>
          <w:p w14:paraId="33354B74" w14:textId="77777777" w:rsidR="001F0105" w:rsidRPr="00377076" w:rsidRDefault="001F0105" w:rsidP="00934525">
            <w:pPr>
              <w:pStyle w:val="ListBullet"/>
              <w:cnfStyle w:val="000000100000" w:firstRow="0" w:lastRow="0" w:firstColumn="0" w:lastColumn="0" w:oddVBand="0" w:evenVBand="0" w:oddHBand="1" w:evenHBand="0" w:firstRowFirstColumn="0" w:firstRowLastColumn="0" w:lastRowFirstColumn="0" w:lastRowLastColumn="0"/>
            </w:pPr>
            <w:r w:rsidRPr="00377076">
              <w:t xml:space="preserve">hobbies </w:t>
            </w:r>
            <w:r>
              <w:t>they like</w:t>
            </w:r>
          </w:p>
          <w:p w14:paraId="1E9C7F2E" w14:textId="77777777" w:rsidR="001F0105" w:rsidRPr="00377076" w:rsidRDefault="001F0105" w:rsidP="00934525">
            <w:pPr>
              <w:pStyle w:val="ListBullet"/>
              <w:cnfStyle w:val="000000100000" w:firstRow="0" w:lastRow="0" w:firstColumn="0" w:lastColumn="0" w:oddVBand="0" w:evenVBand="0" w:oddHBand="1" w:evenHBand="0" w:firstRowFirstColumn="0" w:firstRowLastColumn="0" w:lastRowFirstColumn="0" w:lastRowLastColumn="0"/>
            </w:pPr>
            <w:r w:rsidRPr="00377076">
              <w:t xml:space="preserve">hobbies </w:t>
            </w:r>
            <w:r>
              <w:t>they do not like</w:t>
            </w:r>
          </w:p>
          <w:p w14:paraId="488A5B5B" w14:textId="77777777" w:rsidR="00527596" w:rsidRPr="00014387" w:rsidRDefault="00527596" w:rsidP="00934525">
            <w:pPr>
              <w:pStyle w:val="ListBullet"/>
              <w:cnfStyle w:val="000000100000" w:firstRow="0" w:lastRow="0" w:firstColumn="0" w:lastColumn="0" w:oddVBand="0" w:evenVBand="0" w:oddHBand="1" w:evenHBand="0" w:firstRowFirstColumn="0" w:firstRowLastColumn="0" w:lastRowFirstColumn="0" w:lastRowLastColumn="0"/>
            </w:pPr>
            <w:r w:rsidRPr="00014387">
              <w:t>personalit</w:t>
            </w:r>
            <w:r>
              <w:t>ies</w:t>
            </w:r>
            <w:r w:rsidRPr="00014387">
              <w:t>.</w:t>
            </w:r>
          </w:p>
          <w:p w14:paraId="1438C480" w14:textId="69E0AAC5" w:rsidR="002D3CAC" w:rsidRPr="00014387" w:rsidRDefault="002D3CAC" w:rsidP="002D3CAC">
            <w:pPr>
              <w:cnfStyle w:val="000000100000" w:firstRow="0" w:lastRow="0" w:firstColumn="0" w:lastColumn="0" w:oddVBand="0" w:evenVBand="0" w:oddHBand="1" w:evenHBand="0" w:firstRowFirstColumn="0" w:firstRowLastColumn="0" w:lastRowFirstColumn="0" w:lastRowLastColumn="0"/>
            </w:pPr>
            <w:r>
              <w:t xml:space="preserve">Correctly </w:t>
            </w:r>
            <w:r w:rsidR="00377076">
              <w:t>identifies</w:t>
            </w:r>
            <w:r w:rsidRPr="00014387">
              <w:t xml:space="preserve"> which 2</w:t>
            </w:r>
            <w:r>
              <w:t xml:space="preserve"> people</w:t>
            </w:r>
            <w:r w:rsidRPr="00014387">
              <w:t xml:space="preserve"> would most enjoy staying home on the weekend, providing 2 reasons.</w:t>
            </w:r>
          </w:p>
          <w:p w14:paraId="38883AC7" w14:textId="582A2901" w:rsidR="00F721D0" w:rsidRPr="00014387" w:rsidRDefault="001F0105" w:rsidP="002D3CAC">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1F0105">
              <w:t>Explains whether or not Lucy will fit into the friendship group, providing 3 reasons</w:t>
            </w:r>
            <w:r w:rsidR="002D3CAC">
              <w:t>.</w:t>
            </w:r>
          </w:p>
        </w:tc>
        <w:tc>
          <w:tcPr>
            <w:tcW w:w="2297" w:type="dxa"/>
          </w:tcPr>
          <w:p w14:paraId="3BDE510B" w14:textId="0644DECC" w:rsidR="00377076" w:rsidRPr="003F6212" w:rsidRDefault="00377076" w:rsidP="00934525">
            <w:pPr>
              <w:pStyle w:val="ListBullet"/>
              <w:numPr>
                <w:ilvl w:val="0"/>
                <w:numId w:val="0"/>
              </w:numPr>
              <w:ind w:left="119"/>
              <w:cnfStyle w:val="000000100000" w:firstRow="0" w:lastRow="0" w:firstColumn="0" w:lastColumn="0" w:oddVBand="0" w:evenVBand="0" w:oddHBand="1" w:evenHBand="0" w:firstRowFirstColumn="0" w:firstRowLastColumn="0" w:lastRowFirstColumn="0" w:lastRowLastColumn="0"/>
              <w:rPr>
                <w:szCs w:val="22"/>
              </w:rPr>
            </w:pPr>
            <w:r w:rsidRPr="003F6212">
              <w:rPr>
                <w:szCs w:val="22"/>
              </w:rPr>
              <w:lastRenderedPageBreak/>
              <w:t>Provides some information to complete profiles, with errors, including:</w:t>
            </w:r>
          </w:p>
          <w:p w14:paraId="1BD35BEA" w14:textId="76FCC308" w:rsidR="00527596" w:rsidRPr="00014387" w:rsidRDefault="00527596" w:rsidP="00934525">
            <w:pPr>
              <w:pStyle w:val="ListBullet"/>
              <w:cnfStyle w:val="000000100000" w:firstRow="0" w:lastRow="0" w:firstColumn="0" w:lastColumn="0" w:oddVBand="0" w:evenVBand="0" w:oddHBand="1" w:evenHBand="0" w:firstRowFirstColumn="0" w:firstRowLastColumn="0" w:lastRowFirstColumn="0" w:lastRowLastColumn="0"/>
            </w:pPr>
            <w:r>
              <w:t>birthdays</w:t>
            </w:r>
            <w:r w:rsidRPr="00014387">
              <w:t xml:space="preserve"> and </w:t>
            </w:r>
            <w:r w:rsidRPr="00014387">
              <w:lastRenderedPageBreak/>
              <w:t>age</w:t>
            </w:r>
            <w:r>
              <w:t>s</w:t>
            </w:r>
          </w:p>
          <w:p w14:paraId="7962E7F4" w14:textId="77777777" w:rsidR="001F0105" w:rsidRPr="00377076" w:rsidRDefault="001F0105" w:rsidP="00934525">
            <w:pPr>
              <w:pStyle w:val="ListBullet"/>
              <w:cnfStyle w:val="000000100000" w:firstRow="0" w:lastRow="0" w:firstColumn="0" w:lastColumn="0" w:oddVBand="0" w:evenVBand="0" w:oddHBand="1" w:evenHBand="0" w:firstRowFirstColumn="0" w:firstRowLastColumn="0" w:lastRowFirstColumn="0" w:lastRowLastColumn="0"/>
            </w:pPr>
            <w:r w:rsidRPr="00377076">
              <w:t xml:space="preserve">hobbies </w:t>
            </w:r>
            <w:r>
              <w:t>they like</w:t>
            </w:r>
          </w:p>
          <w:p w14:paraId="626981B0" w14:textId="77777777" w:rsidR="001F0105" w:rsidRPr="00377076" w:rsidRDefault="001F0105" w:rsidP="00934525">
            <w:pPr>
              <w:pStyle w:val="ListBullet"/>
              <w:cnfStyle w:val="000000100000" w:firstRow="0" w:lastRow="0" w:firstColumn="0" w:lastColumn="0" w:oddVBand="0" w:evenVBand="0" w:oddHBand="1" w:evenHBand="0" w:firstRowFirstColumn="0" w:firstRowLastColumn="0" w:lastRowFirstColumn="0" w:lastRowLastColumn="0"/>
            </w:pPr>
            <w:r w:rsidRPr="00377076">
              <w:t xml:space="preserve">hobbies </w:t>
            </w:r>
            <w:r>
              <w:t>they do not like</w:t>
            </w:r>
          </w:p>
          <w:p w14:paraId="121138FA" w14:textId="77777777" w:rsidR="00527596" w:rsidRPr="00014387" w:rsidRDefault="00527596" w:rsidP="00934525">
            <w:pPr>
              <w:pStyle w:val="ListBullet"/>
              <w:cnfStyle w:val="000000100000" w:firstRow="0" w:lastRow="0" w:firstColumn="0" w:lastColumn="0" w:oddVBand="0" w:evenVBand="0" w:oddHBand="1" w:evenHBand="0" w:firstRowFirstColumn="0" w:firstRowLastColumn="0" w:lastRowFirstColumn="0" w:lastRowLastColumn="0"/>
            </w:pPr>
            <w:r w:rsidRPr="00014387">
              <w:t>personalit</w:t>
            </w:r>
            <w:r>
              <w:t>ies</w:t>
            </w:r>
            <w:r w:rsidRPr="00014387">
              <w:t>.</w:t>
            </w:r>
          </w:p>
          <w:p w14:paraId="56AE9E38" w14:textId="7730902F" w:rsidR="00377076" w:rsidRDefault="00377076" w:rsidP="002D3CAC">
            <w:pPr>
              <w:cnfStyle w:val="000000100000" w:firstRow="0" w:lastRow="0" w:firstColumn="0" w:lastColumn="0" w:oddVBand="0" w:evenVBand="0" w:oddHBand="1" w:evenHBand="0" w:firstRowFirstColumn="0" w:firstRowLastColumn="0" w:lastRowFirstColumn="0" w:lastRowLastColumn="0"/>
            </w:pPr>
            <w:r w:rsidRPr="00377076">
              <w:t xml:space="preserve">Identifies 2 people </w:t>
            </w:r>
            <w:r w:rsidR="00D202E3">
              <w:t xml:space="preserve">who </w:t>
            </w:r>
            <w:r w:rsidRPr="00377076">
              <w:t>would enjoy staying home on the weekend, providing some relevant justification</w:t>
            </w:r>
            <w:r>
              <w:t>.</w:t>
            </w:r>
          </w:p>
          <w:p w14:paraId="0BDC04C7" w14:textId="0C08DC0D" w:rsidR="00F721D0" w:rsidRPr="00014387" w:rsidRDefault="00377076" w:rsidP="0093452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377076">
              <w:t xml:space="preserve">Provides some explanation as to whether or not Lucy will fit into the friendship group, providing </w:t>
            </w:r>
            <w:r w:rsidR="001F0105">
              <w:t xml:space="preserve">2–3 </w:t>
            </w:r>
            <w:r w:rsidRPr="00377076">
              <w:t>reasons</w:t>
            </w:r>
            <w:r w:rsidR="00D202E3">
              <w:t>.</w:t>
            </w:r>
          </w:p>
        </w:tc>
        <w:tc>
          <w:tcPr>
            <w:tcW w:w="2297" w:type="dxa"/>
          </w:tcPr>
          <w:p w14:paraId="34206B62" w14:textId="341AEA87" w:rsidR="00527596" w:rsidRDefault="00377076" w:rsidP="00527596">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rFonts w:eastAsia="Times New Roman"/>
                <w:bdr w:val="none" w:sz="0" w:space="0" w:color="auto" w:frame="1"/>
              </w:rPr>
              <w:lastRenderedPageBreak/>
              <w:t>Provides some relevant information relating to:</w:t>
            </w:r>
          </w:p>
          <w:p w14:paraId="5AC460CC" w14:textId="0993B99F" w:rsidR="00527596" w:rsidRPr="00014387" w:rsidRDefault="00527596" w:rsidP="00934525">
            <w:pPr>
              <w:pStyle w:val="ListBullet"/>
              <w:cnfStyle w:val="000000100000" w:firstRow="0" w:lastRow="0" w:firstColumn="0" w:lastColumn="0" w:oddVBand="0" w:evenVBand="0" w:oddHBand="1" w:evenHBand="0" w:firstRowFirstColumn="0" w:firstRowLastColumn="0" w:lastRowFirstColumn="0" w:lastRowLastColumn="0"/>
            </w:pPr>
            <w:r>
              <w:t>birthdays</w:t>
            </w:r>
            <w:r w:rsidRPr="00014387">
              <w:t xml:space="preserve"> and age</w:t>
            </w:r>
            <w:r>
              <w:t>s</w:t>
            </w:r>
          </w:p>
          <w:p w14:paraId="25563FEC" w14:textId="77777777" w:rsidR="001F0105" w:rsidRPr="00377076" w:rsidRDefault="001F0105" w:rsidP="00934525">
            <w:pPr>
              <w:pStyle w:val="ListBullet"/>
              <w:cnfStyle w:val="000000100000" w:firstRow="0" w:lastRow="0" w:firstColumn="0" w:lastColumn="0" w:oddVBand="0" w:evenVBand="0" w:oddHBand="1" w:evenHBand="0" w:firstRowFirstColumn="0" w:firstRowLastColumn="0" w:lastRowFirstColumn="0" w:lastRowLastColumn="0"/>
            </w:pPr>
            <w:r w:rsidRPr="00377076">
              <w:t xml:space="preserve">hobbies </w:t>
            </w:r>
            <w:r>
              <w:t xml:space="preserve">they </w:t>
            </w:r>
            <w:r>
              <w:lastRenderedPageBreak/>
              <w:t>like</w:t>
            </w:r>
          </w:p>
          <w:p w14:paraId="78DF0DC2" w14:textId="77777777" w:rsidR="001F0105" w:rsidRPr="00377076" w:rsidRDefault="001F0105" w:rsidP="00934525">
            <w:pPr>
              <w:pStyle w:val="ListBullet"/>
              <w:cnfStyle w:val="000000100000" w:firstRow="0" w:lastRow="0" w:firstColumn="0" w:lastColumn="0" w:oddVBand="0" w:evenVBand="0" w:oddHBand="1" w:evenHBand="0" w:firstRowFirstColumn="0" w:firstRowLastColumn="0" w:lastRowFirstColumn="0" w:lastRowLastColumn="0"/>
            </w:pPr>
            <w:r w:rsidRPr="00377076">
              <w:t xml:space="preserve">hobbies </w:t>
            </w:r>
            <w:r>
              <w:t>they do not like</w:t>
            </w:r>
          </w:p>
          <w:p w14:paraId="251E0B50" w14:textId="73698A8F" w:rsidR="002D3CAC" w:rsidRPr="00014387" w:rsidRDefault="002D3CAC" w:rsidP="0093452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and/or</w:t>
            </w:r>
          </w:p>
          <w:p w14:paraId="1E569921" w14:textId="77777777" w:rsidR="00527596" w:rsidRPr="00014387" w:rsidRDefault="00527596" w:rsidP="00934525">
            <w:pPr>
              <w:pStyle w:val="ListBullet"/>
              <w:cnfStyle w:val="000000100000" w:firstRow="0" w:lastRow="0" w:firstColumn="0" w:lastColumn="0" w:oddVBand="0" w:evenVBand="0" w:oddHBand="1" w:evenHBand="0" w:firstRowFirstColumn="0" w:firstRowLastColumn="0" w:lastRowFirstColumn="0" w:lastRowLastColumn="0"/>
            </w:pPr>
            <w:r w:rsidRPr="00014387">
              <w:t>personalit</w:t>
            </w:r>
            <w:r>
              <w:t>ies</w:t>
            </w:r>
            <w:r w:rsidRPr="00014387">
              <w:t>.</w:t>
            </w:r>
          </w:p>
          <w:p w14:paraId="75391B05" w14:textId="77777777" w:rsidR="00377076" w:rsidRDefault="00377076" w:rsidP="002D3CAC">
            <w:pPr>
              <w:cnfStyle w:val="000000100000" w:firstRow="0" w:lastRow="0" w:firstColumn="0" w:lastColumn="0" w:oddVBand="0" w:evenVBand="0" w:oddHBand="1" w:evenHBand="0" w:firstRowFirstColumn="0" w:firstRowLastColumn="0" w:lastRowFirstColumn="0" w:lastRowLastColumn="0"/>
            </w:pPr>
            <w:r w:rsidRPr="00377076">
              <w:t xml:space="preserve">Identifies at least </w:t>
            </w:r>
            <w:r>
              <w:t>one</w:t>
            </w:r>
            <w:r w:rsidRPr="00377076">
              <w:t xml:space="preserve"> person who would enjoy staying home on the weekend, with limited justification</w:t>
            </w:r>
            <w:r>
              <w:t>.</w:t>
            </w:r>
          </w:p>
          <w:p w14:paraId="01FFC3E9" w14:textId="2BAA784D" w:rsidR="00F721D0" w:rsidRPr="00014387" w:rsidRDefault="00377076" w:rsidP="002D3CAC">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377076">
              <w:rPr>
                <w:rFonts w:eastAsia="Times New Roman"/>
                <w:bdr w:val="none" w:sz="0" w:space="0" w:color="auto" w:frame="1"/>
              </w:rPr>
              <w:t>Provides some relevant information as to whether or not Lucy will fit into the friendship group</w:t>
            </w:r>
            <w:r w:rsidR="00FD191C">
              <w:rPr>
                <w:rFonts w:eastAsia="Times New Roman"/>
                <w:bdr w:val="none" w:sz="0" w:space="0" w:color="auto" w:frame="1"/>
              </w:rPr>
              <w:t>.</w:t>
            </w:r>
          </w:p>
        </w:tc>
        <w:tc>
          <w:tcPr>
            <w:tcW w:w="2298" w:type="dxa"/>
          </w:tcPr>
          <w:p w14:paraId="4C0B678F" w14:textId="5D0040A7" w:rsidR="00BF3852" w:rsidRPr="008645FF" w:rsidRDefault="00F721D0" w:rsidP="008E5C5F">
            <w:pPr>
              <w:cnfStyle w:val="000000100000" w:firstRow="0" w:lastRow="0" w:firstColumn="0" w:lastColumn="0" w:oddVBand="0" w:evenVBand="0" w:oddHBand="1" w:evenHBand="0" w:firstRowFirstColumn="0" w:firstRowLastColumn="0" w:lastRowFirstColumn="0" w:lastRowLastColumn="0"/>
            </w:pPr>
            <w:r w:rsidRPr="008645FF">
              <w:rPr>
                <w:rFonts w:eastAsia="Times New Roman"/>
                <w:bdr w:val="none" w:sz="0" w:space="0" w:color="auto" w:frame="1"/>
              </w:rPr>
              <w:lastRenderedPageBreak/>
              <w:t>Attempts to convey some relevant information.</w:t>
            </w:r>
          </w:p>
        </w:tc>
      </w:tr>
    </w:tbl>
    <w:p w14:paraId="2106B97E" w14:textId="33EEFDDA" w:rsidR="006527E0" w:rsidRDefault="00775DE6" w:rsidP="00ED56FA">
      <w:pPr>
        <w:pStyle w:val="Heading3"/>
        <w:rPr>
          <w:lang w:eastAsia="zh-CN"/>
        </w:rPr>
      </w:pPr>
      <w:bookmarkStart w:id="71" w:name="_Toc170994601"/>
      <w:bookmarkEnd w:id="69"/>
      <w:r>
        <w:rPr>
          <w:lang w:eastAsia="zh-CN"/>
        </w:rPr>
        <w:lastRenderedPageBreak/>
        <w:t>Script and sample responses for sample summative assessment task</w:t>
      </w:r>
      <w:bookmarkEnd w:id="71"/>
    </w:p>
    <w:p w14:paraId="03C7320E" w14:textId="03E10F19" w:rsidR="00705B4D" w:rsidRPr="00705B4D" w:rsidRDefault="00705B4D" w:rsidP="00D202E3">
      <w:pPr>
        <w:pStyle w:val="Heading4"/>
        <w:rPr>
          <w:lang w:eastAsia="zh-CN"/>
        </w:rPr>
      </w:pPr>
      <w:r>
        <w:rPr>
          <w:lang w:eastAsia="zh-CN"/>
        </w:rPr>
        <w:t>Transcript for sample listening text</w:t>
      </w:r>
    </w:p>
    <w:p w14:paraId="113C2E6B" w14:textId="5DD03F98" w:rsidR="006527E0" w:rsidRDefault="00AC25AA" w:rsidP="00D202E3">
      <w:pPr>
        <w:pStyle w:val="Heading5"/>
        <w:rPr>
          <w:lang w:eastAsia="zh-CN"/>
        </w:rPr>
      </w:pPr>
      <w:r w:rsidRPr="00AC25AA">
        <w:rPr>
          <w:lang w:eastAsia="zh-CN"/>
        </w:rPr>
        <w:t>Chinese version</w:t>
      </w:r>
    </w:p>
    <w:p w14:paraId="26D9613F" w14:textId="19249299" w:rsidR="00293956" w:rsidRDefault="00CA3830" w:rsidP="00293956">
      <w:pPr>
        <w:rPr>
          <w:lang w:eastAsia="zh-CN"/>
        </w:rPr>
      </w:pPr>
      <w:r>
        <w:rPr>
          <w:b/>
          <w:bCs/>
          <w:lang w:eastAsia="zh-CN"/>
        </w:rPr>
        <w:t>Lucy:</w:t>
      </w:r>
      <w:r w:rsidR="00D1522A" w:rsidRPr="00520039">
        <w:rPr>
          <w:rFonts w:eastAsia="SimSun"/>
          <w:lang w:eastAsia="zh-CN"/>
        </w:rPr>
        <w:t xml:space="preserve"> </w:t>
      </w:r>
      <w:r w:rsidRPr="00DA2B9C">
        <w:rPr>
          <w:rFonts w:ascii="SimSun" w:eastAsia="SimSun" w:hAnsi="SimSun" w:cs="Microsoft YaHei" w:hint="eastAsia"/>
          <w:lang w:eastAsia="zh-CN"/>
        </w:rPr>
        <w:t>你好，我叫</w:t>
      </w:r>
      <w:r w:rsidRPr="00DA2B9C">
        <w:rPr>
          <w:rFonts w:eastAsia="SimSun"/>
          <w:lang w:eastAsia="zh-CN"/>
        </w:rPr>
        <w:t>Lucy</w:t>
      </w:r>
      <w:r w:rsidRPr="00DA2B9C">
        <w:rPr>
          <w:rFonts w:ascii="SimSun" w:eastAsia="SimSun" w:hAnsi="SimSun" w:cs="Microsoft YaHei" w:hint="eastAsia"/>
          <w:lang w:eastAsia="zh-CN"/>
        </w:rPr>
        <w:t>。你叫什么名字？</w:t>
      </w:r>
    </w:p>
    <w:p w14:paraId="4333B9AF" w14:textId="6C8C8E70" w:rsidR="00293956" w:rsidRDefault="00747ACC" w:rsidP="00293956">
      <w:pPr>
        <w:rPr>
          <w:lang w:eastAsia="zh-CN"/>
        </w:rPr>
      </w:pPr>
      <w:r>
        <w:rPr>
          <w:b/>
          <w:bCs/>
          <w:lang w:eastAsia="zh-CN"/>
        </w:rPr>
        <w:t>William:</w:t>
      </w:r>
      <w:r w:rsidR="00D1522A" w:rsidRPr="00520039">
        <w:rPr>
          <w:rFonts w:eastAsia="SimSun"/>
          <w:lang w:eastAsia="zh-CN"/>
        </w:rPr>
        <w:t xml:space="preserve"> </w:t>
      </w:r>
      <w:r w:rsidR="008748B8" w:rsidRPr="00DA2B9C">
        <w:rPr>
          <w:rFonts w:ascii="SimSun" w:eastAsia="SimSun" w:hAnsi="SimSun" w:cs="Microsoft YaHei" w:hint="eastAsia"/>
          <w:lang w:eastAsia="zh-CN"/>
        </w:rPr>
        <w:t>我叫</w:t>
      </w:r>
      <w:r w:rsidR="008748B8" w:rsidRPr="00DA2B9C">
        <w:rPr>
          <w:rFonts w:eastAsia="SimSun"/>
          <w:lang w:eastAsia="zh-CN"/>
        </w:rPr>
        <w:t>William</w:t>
      </w:r>
      <w:r w:rsidR="008748B8" w:rsidRPr="00DA2B9C">
        <w:rPr>
          <w:rFonts w:ascii="SimSun" w:eastAsia="SimSun" w:hAnsi="SimSun" w:cs="Microsoft YaHei" w:hint="eastAsia"/>
          <w:lang w:eastAsia="zh-CN"/>
        </w:rPr>
        <w:t>，我今年十六岁，我的生日是二月八日</w:t>
      </w:r>
      <w:r w:rsidR="00375E34" w:rsidRPr="00DA2B9C">
        <w:rPr>
          <w:rFonts w:ascii="SimSun" w:eastAsia="SimSun" w:hAnsi="SimSun" w:cs="Microsoft YaHei" w:hint="eastAsia"/>
          <w:lang w:eastAsia="zh-CN"/>
        </w:rPr>
        <w:t>。你呢？</w:t>
      </w:r>
    </w:p>
    <w:p w14:paraId="69234F90" w14:textId="1277A2B3" w:rsidR="00293956" w:rsidRDefault="00375E34" w:rsidP="00293956">
      <w:pPr>
        <w:rPr>
          <w:lang w:eastAsia="zh-CN"/>
        </w:rPr>
      </w:pPr>
      <w:r>
        <w:rPr>
          <w:rFonts w:hint="eastAsia"/>
          <w:b/>
          <w:bCs/>
          <w:lang w:eastAsia="zh-CN"/>
        </w:rPr>
        <w:t>Lucy</w:t>
      </w:r>
      <w:r>
        <w:rPr>
          <w:rFonts w:ascii="Microsoft YaHei" w:eastAsia="Microsoft YaHei" w:hAnsi="Microsoft YaHei" w:cs="Microsoft YaHei" w:hint="eastAsia"/>
          <w:b/>
          <w:bCs/>
          <w:lang w:eastAsia="zh-CN"/>
        </w:rPr>
        <w:t>：</w:t>
      </w:r>
      <w:r w:rsidR="00520039" w:rsidRPr="00520039">
        <w:rPr>
          <w:rFonts w:eastAsia="Microsoft YaHei"/>
          <w:lang w:eastAsia="zh-CN"/>
        </w:rPr>
        <w:t xml:space="preserve"> </w:t>
      </w:r>
      <w:r w:rsidRPr="00DA2B9C">
        <w:rPr>
          <w:rFonts w:ascii="SimSun" w:eastAsia="SimSun" w:hAnsi="SimSun" w:cs="Microsoft YaHei" w:hint="eastAsia"/>
          <w:lang w:eastAsia="zh-CN"/>
        </w:rPr>
        <w:t>我今年也十六岁，我的生日是五月二十日。</w:t>
      </w:r>
      <w:r w:rsidR="00432874" w:rsidRPr="00DA2B9C">
        <w:rPr>
          <w:rFonts w:ascii="SimSun" w:eastAsia="SimSun" w:hAnsi="SimSun" w:cs="Microsoft YaHei" w:hint="eastAsia"/>
          <w:lang w:eastAsia="zh-CN"/>
        </w:rPr>
        <w:t>我是中国人。</w:t>
      </w:r>
    </w:p>
    <w:p w14:paraId="5E15A0D8" w14:textId="14300CBA" w:rsidR="00293956" w:rsidRDefault="00432874" w:rsidP="00293956">
      <w:pPr>
        <w:rPr>
          <w:lang w:eastAsia="zh-CN"/>
        </w:rPr>
      </w:pPr>
      <w:r w:rsidRPr="00432874">
        <w:rPr>
          <w:rFonts w:hint="eastAsia"/>
          <w:b/>
          <w:bCs/>
          <w:lang w:eastAsia="zh-CN"/>
        </w:rPr>
        <w:t>William</w:t>
      </w:r>
      <w:r w:rsidRPr="00432874">
        <w:rPr>
          <w:rFonts w:ascii="Microsoft YaHei" w:eastAsia="Microsoft YaHei" w:hAnsi="Microsoft YaHei" w:cs="Microsoft YaHei" w:hint="eastAsia"/>
          <w:b/>
          <w:bCs/>
          <w:lang w:eastAsia="zh-CN"/>
        </w:rPr>
        <w:t>：</w:t>
      </w:r>
      <w:r w:rsidR="00D1522A" w:rsidRPr="00520039">
        <w:rPr>
          <w:rFonts w:ascii="Microsoft YaHei" w:eastAsia="Microsoft YaHei" w:hAnsi="Microsoft YaHei" w:cs="Microsoft YaHei"/>
          <w:lang w:eastAsia="zh-CN"/>
        </w:rPr>
        <w:t xml:space="preserve"> </w:t>
      </w:r>
      <w:r w:rsidRPr="00DA2B9C">
        <w:rPr>
          <w:rFonts w:ascii="SimSun" w:eastAsia="SimSun" w:hAnsi="SimSun" w:cs="Microsoft YaHei" w:hint="eastAsia"/>
          <w:lang w:eastAsia="zh-CN"/>
        </w:rPr>
        <w:t>我是澳大利亚人，会说中文。我的朋友</w:t>
      </w:r>
      <w:r w:rsidR="00BF5F63" w:rsidRPr="00520039">
        <w:rPr>
          <w:rFonts w:eastAsia="SimSun"/>
          <w:lang w:eastAsia="zh-CN"/>
        </w:rPr>
        <w:t>Jing</w:t>
      </w:r>
      <w:r w:rsidRPr="00DA2B9C">
        <w:rPr>
          <w:rFonts w:ascii="SimSun" w:eastAsia="SimSun" w:hAnsi="SimSun" w:cs="Microsoft YaHei" w:hint="eastAsia"/>
          <w:lang w:eastAsia="zh-CN"/>
        </w:rPr>
        <w:t>也是澳大利亚人</w:t>
      </w:r>
      <w:r w:rsidR="00BF5F63" w:rsidRPr="00DA2B9C">
        <w:rPr>
          <w:rFonts w:ascii="SimSun" w:eastAsia="SimSun" w:hAnsi="SimSun" w:cs="Microsoft YaHei" w:hint="eastAsia"/>
          <w:lang w:eastAsia="zh-CN"/>
        </w:rPr>
        <w:t>，她也会说中文。</w:t>
      </w:r>
    </w:p>
    <w:p w14:paraId="65C60387" w14:textId="1A79505C" w:rsidR="00293956" w:rsidRDefault="00BF5F63" w:rsidP="00293956">
      <w:pPr>
        <w:rPr>
          <w:lang w:eastAsia="zh-CN"/>
        </w:rPr>
      </w:pPr>
      <w:r>
        <w:rPr>
          <w:rFonts w:hint="eastAsia"/>
          <w:b/>
          <w:bCs/>
          <w:lang w:eastAsia="zh-CN"/>
        </w:rPr>
        <w:t>Lucy</w:t>
      </w:r>
      <w:r>
        <w:rPr>
          <w:rFonts w:ascii="Microsoft YaHei" w:eastAsia="Microsoft YaHei" w:hAnsi="Microsoft YaHei" w:cs="Microsoft YaHei" w:hint="eastAsia"/>
          <w:b/>
          <w:bCs/>
          <w:lang w:eastAsia="zh-CN"/>
        </w:rPr>
        <w:t>：</w:t>
      </w:r>
      <w:r w:rsidR="00D1522A" w:rsidRPr="00520039">
        <w:rPr>
          <w:rFonts w:ascii="Microsoft YaHei" w:eastAsia="Microsoft YaHei" w:hAnsi="Microsoft YaHei" w:cs="Microsoft YaHei"/>
          <w:lang w:eastAsia="zh-CN"/>
        </w:rPr>
        <w:t xml:space="preserve"> </w:t>
      </w:r>
      <w:r w:rsidRPr="00DA2B9C">
        <w:rPr>
          <w:rFonts w:ascii="SimSun" w:eastAsia="SimSun" w:hAnsi="SimSun" w:cs="Microsoft YaHei" w:hint="eastAsia"/>
          <w:lang w:eastAsia="zh-CN"/>
        </w:rPr>
        <w:t>太好了！你朋友</w:t>
      </w:r>
      <w:r w:rsidR="004F2BBD" w:rsidRPr="00DA2B9C">
        <w:rPr>
          <w:rFonts w:ascii="SimSun" w:eastAsia="SimSun" w:hAnsi="SimSun" w:cs="Microsoft YaHei" w:hint="eastAsia"/>
          <w:lang w:eastAsia="zh-CN"/>
        </w:rPr>
        <w:t>几岁了</w:t>
      </w:r>
      <w:r w:rsidR="001D2CCC" w:rsidRPr="00DA2B9C">
        <w:rPr>
          <w:rFonts w:ascii="SimSun" w:eastAsia="SimSun" w:hAnsi="SimSun" w:cs="Microsoft YaHei" w:hint="eastAsia"/>
          <w:lang w:eastAsia="zh-CN"/>
        </w:rPr>
        <w:t>？</w:t>
      </w:r>
    </w:p>
    <w:p w14:paraId="4F87A4A6" w14:textId="4DB32861" w:rsidR="00664F4D" w:rsidRDefault="001D2CCC" w:rsidP="00293956">
      <w:pPr>
        <w:rPr>
          <w:rFonts w:ascii="Microsoft YaHei" w:eastAsia="Microsoft YaHei" w:hAnsi="Microsoft YaHei" w:cs="Microsoft YaHei"/>
          <w:lang w:eastAsia="zh-CN"/>
        </w:rPr>
      </w:pPr>
      <w:r>
        <w:rPr>
          <w:rFonts w:hint="eastAsia"/>
          <w:b/>
          <w:bCs/>
          <w:lang w:eastAsia="zh-CN"/>
        </w:rPr>
        <w:t>William</w:t>
      </w:r>
      <w:r>
        <w:rPr>
          <w:rFonts w:ascii="Microsoft YaHei" w:eastAsia="Microsoft YaHei" w:hAnsi="Microsoft YaHei" w:cs="Microsoft YaHei" w:hint="eastAsia"/>
          <w:b/>
          <w:bCs/>
          <w:lang w:eastAsia="zh-CN"/>
        </w:rPr>
        <w:t>：</w:t>
      </w:r>
      <w:r w:rsidR="00D1522A" w:rsidRPr="00520039">
        <w:rPr>
          <w:rFonts w:ascii="Microsoft YaHei" w:eastAsia="Microsoft YaHei" w:hAnsi="Microsoft YaHei" w:cs="Microsoft YaHei"/>
          <w:lang w:eastAsia="zh-CN"/>
        </w:rPr>
        <w:t xml:space="preserve"> </w:t>
      </w:r>
      <w:r w:rsidRPr="00DA2B9C">
        <w:rPr>
          <w:rFonts w:eastAsia="SimSun"/>
          <w:lang w:eastAsia="zh-CN"/>
        </w:rPr>
        <w:t>Jing</w:t>
      </w:r>
      <w:r w:rsidRPr="00DA2B9C">
        <w:rPr>
          <w:rFonts w:ascii="SimSun" w:eastAsia="SimSun" w:hAnsi="SimSun" w:cs="Microsoft YaHei" w:hint="eastAsia"/>
          <w:lang w:eastAsia="zh-CN"/>
        </w:rPr>
        <w:t>今年十八岁，她的生日是十二月九日，她喜欢游泳，也喜欢打电脑游戏和打篮球。她</w:t>
      </w:r>
      <w:r w:rsidR="00664F4D" w:rsidRPr="00DA2B9C">
        <w:rPr>
          <w:rFonts w:ascii="SimSun" w:eastAsia="SimSun" w:hAnsi="SimSun" w:cs="Microsoft YaHei" w:hint="eastAsia"/>
          <w:lang w:eastAsia="zh-CN"/>
        </w:rPr>
        <w:t>很</w:t>
      </w:r>
      <w:r w:rsidRPr="00DA2B9C">
        <w:rPr>
          <w:rFonts w:ascii="SimSun" w:eastAsia="SimSun" w:hAnsi="SimSun" w:cs="Microsoft YaHei" w:hint="eastAsia"/>
          <w:lang w:eastAsia="zh-CN"/>
        </w:rPr>
        <w:t>聪明</w:t>
      </w:r>
      <w:r w:rsidR="00664F4D" w:rsidRPr="00DA2B9C">
        <w:rPr>
          <w:rFonts w:ascii="SimSun" w:eastAsia="SimSun" w:hAnsi="SimSun" w:cs="Microsoft YaHei" w:hint="eastAsia"/>
          <w:lang w:eastAsia="zh-CN"/>
        </w:rPr>
        <w:t>和很</w:t>
      </w:r>
      <w:r w:rsidRPr="00DA2B9C">
        <w:rPr>
          <w:rFonts w:ascii="SimSun" w:eastAsia="SimSun" w:hAnsi="SimSun" w:cs="Microsoft YaHei" w:hint="eastAsia"/>
          <w:lang w:eastAsia="zh-CN"/>
        </w:rPr>
        <w:t>安静。你呢？</w:t>
      </w:r>
    </w:p>
    <w:p w14:paraId="20316222" w14:textId="3BAB6235" w:rsidR="00293956" w:rsidRDefault="001E18E3" w:rsidP="00293956">
      <w:pPr>
        <w:rPr>
          <w:lang w:eastAsia="zh-CN"/>
        </w:rPr>
      </w:pPr>
      <w:r>
        <w:rPr>
          <w:rFonts w:hint="eastAsia"/>
          <w:b/>
          <w:bCs/>
          <w:lang w:eastAsia="zh-CN"/>
        </w:rPr>
        <w:t>Lucy</w:t>
      </w:r>
      <w:r w:rsidRPr="00052C9E">
        <w:rPr>
          <w:rFonts w:ascii="Microsoft YaHei" w:eastAsia="Microsoft YaHei" w:hAnsi="Microsoft YaHei" w:cs="Microsoft YaHei" w:hint="eastAsia"/>
          <w:b/>
          <w:bCs/>
          <w:lang w:eastAsia="zh-CN"/>
        </w:rPr>
        <w:t>：</w:t>
      </w:r>
      <w:r w:rsidR="00D1522A" w:rsidRPr="00520039">
        <w:rPr>
          <w:rFonts w:ascii="Microsoft YaHei" w:eastAsia="Microsoft YaHei" w:hAnsi="Microsoft YaHei" w:cs="Microsoft YaHei"/>
          <w:lang w:eastAsia="zh-CN"/>
        </w:rPr>
        <w:t xml:space="preserve"> </w:t>
      </w:r>
      <w:r w:rsidR="00842071" w:rsidRPr="00DA2B9C">
        <w:rPr>
          <w:rFonts w:ascii="SimSun" w:eastAsia="SimSun" w:hAnsi="SimSun" w:cs="Microsoft YaHei" w:hint="eastAsia"/>
          <w:lang w:eastAsia="zh-CN"/>
        </w:rPr>
        <w:t>我喜欢做饭和打电脑游戏，不喜欢打网球和打篮球。我</w:t>
      </w:r>
      <w:r w:rsidR="0079669B" w:rsidRPr="00DA2B9C">
        <w:rPr>
          <w:rFonts w:ascii="SimSun" w:eastAsia="SimSun" w:hAnsi="SimSun" w:cs="Microsoft YaHei" w:hint="eastAsia"/>
          <w:lang w:eastAsia="zh-CN"/>
        </w:rPr>
        <w:t>很</w:t>
      </w:r>
      <w:r w:rsidR="00842071" w:rsidRPr="00DA2B9C">
        <w:rPr>
          <w:rFonts w:ascii="SimSun" w:eastAsia="SimSun" w:hAnsi="SimSun" w:cs="Microsoft YaHei" w:hint="eastAsia"/>
          <w:lang w:eastAsia="zh-CN"/>
        </w:rPr>
        <w:t>有耐心</w:t>
      </w:r>
      <w:r w:rsidR="0079669B" w:rsidRPr="00DA2B9C">
        <w:rPr>
          <w:rFonts w:ascii="SimSun" w:eastAsia="SimSun" w:hAnsi="SimSun" w:cs="Microsoft YaHei" w:hint="eastAsia"/>
          <w:lang w:eastAsia="zh-CN"/>
        </w:rPr>
        <w:t>和很</w:t>
      </w:r>
      <w:r w:rsidR="00052C9E" w:rsidRPr="00DA2B9C">
        <w:rPr>
          <w:rFonts w:ascii="SimSun" w:eastAsia="SimSun" w:hAnsi="SimSun" w:cs="Microsoft YaHei" w:hint="eastAsia"/>
          <w:lang w:eastAsia="zh-CN"/>
        </w:rPr>
        <w:t>安静。你呢？</w:t>
      </w:r>
    </w:p>
    <w:p w14:paraId="715727BA" w14:textId="507447C8" w:rsidR="00293956" w:rsidRDefault="00052C9E" w:rsidP="00293956">
      <w:pPr>
        <w:rPr>
          <w:lang w:eastAsia="zh-CN"/>
        </w:rPr>
      </w:pPr>
      <w:r w:rsidRPr="00052C9E">
        <w:rPr>
          <w:rFonts w:hint="eastAsia"/>
          <w:b/>
          <w:bCs/>
          <w:lang w:eastAsia="zh-CN"/>
        </w:rPr>
        <w:t>William</w:t>
      </w:r>
      <w:r w:rsidRPr="00052C9E">
        <w:rPr>
          <w:rFonts w:ascii="Microsoft YaHei" w:eastAsia="Microsoft YaHei" w:hAnsi="Microsoft YaHei" w:cs="Microsoft YaHei" w:hint="eastAsia"/>
          <w:b/>
          <w:bCs/>
          <w:lang w:eastAsia="zh-CN"/>
        </w:rPr>
        <w:t>：</w:t>
      </w:r>
      <w:r w:rsidR="00D1522A" w:rsidRPr="00520039">
        <w:rPr>
          <w:rFonts w:ascii="Microsoft YaHei" w:eastAsia="Microsoft YaHei" w:hAnsi="Microsoft YaHei" w:cs="Microsoft YaHei"/>
          <w:lang w:eastAsia="zh-CN"/>
        </w:rPr>
        <w:t xml:space="preserve"> </w:t>
      </w:r>
      <w:r w:rsidRPr="00DA2B9C">
        <w:rPr>
          <w:rFonts w:ascii="SimSun" w:eastAsia="SimSun" w:hAnsi="SimSun" w:cs="Microsoft YaHei" w:hint="eastAsia"/>
          <w:lang w:eastAsia="zh-CN"/>
        </w:rPr>
        <w:t>我喜欢游泳和做饭，也喜欢打电脑游戏，但是我不喜欢但篮球。我</w:t>
      </w:r>
      <w:r w:rsidR="009C108C" w:rsidRPr="00DA2B9C">
        <w:rPr>
          <w:rFonts w:ascii="SimSun" w:eastAsia="SimSun" w:hAnsi="SimSun" w:cs="Microsoft YaHei" w:hint="eastAsia"/>
          <w:lang w:eastAsia="zh-CN"/>
        </w:rPr>
        <w:t>很</w:t>
      </w:r>
      <w:r w:rsidRPr="00DA2B9C">
        <w:rPr>
          <w:rFonts w:ascii="SimSun" w:eastAsia="SimSun" w:hAnsi="SimSun" w:cs="Microsoft YaHei" w:hint="eastAsia"/>
          <w:lang w:eastAsia="zh-CN"/>
        </w:rPr>
        <w:t>有耐心</w:t>
      </w:r>
      <w:r w:rsidR="00200B8B" w:rsidRPr="00DA2B9C">
        <w:rPr>
          <w:rFonts w:ascii="SimSun" w:eastAsia="SimSun" w:hAnsi="SimSun" w:cs="Microsoft YaHei" w:hint="eastAsia"/>
          <w:lang w:eastAsia="zh-CN"/>
        </w:rPr>
        <w:t>。</w:t>
      </w:r>
    </w:p>
    <w:p w14:paraId="1D3F3D7D" w14:textId="5382D898" w:rsidR="00293956" w:rsidRDefault="00200B8B" w:rsidP="00293956">
      <w:pPr>
        <w:rPr>
          <w:lang w:eastAsia="zh-CN"/>
        </w:rPr>
      </w:pPr>
      <w:r>
        <w:rPr>
          <w:rFonts w:hint="eastAsia"/>
          <w:b/>
          <w:bCs/>
          <w:lang w:eastAsia="zh-CN"/>
        </w:rPr>
        <w:t>Lucy</w:t>
      </w:r>
      <w:r>
        <w:rPr>
          <w:rFonts w:ascii="Microsoft YaHei" w:eastAsia="Microsoft YaHei" w:hAnsi="Microsoft YaHei" w:cs="Microsoft YaHei" w:hint="eastAsia"/>
          <w:b/>
          <w:bCs/>
          <w:lang w:eastAsia="zh-CN"/>
        </w:rPr>
        <w:t>：</w:t>
      </w:r>
      <w:r w:rsidR="00D1522A" w:rsidRPr="00520039">
        <w:rPr>
          <w:rFonts w:ascii="Microsoft YaHei" w:eastAsia="Microsoft YaHei" w:hAnsi="Microsoft YaHei" w:cs="Microsoft YaHei"/>
          <w:lang w:eastAsia="zh-CN"/>
        </w:rPr>
        <w:t xml:space="preserve"> </w:t>
      </w:r>
      <w:r w:rsidRPr="00DA2B9C">
        <w:rPr>
          <w:rFonts w:ascii="SimSun" w:eastAsia="SimSun" w:hAnsi="SimSun" w:cs="Microsoft YaHei" w:hint="eastAsia"/>
          <w:lang w:eastAsia="zh-CN"/>
        </w:rPr>
        <w:t>很高兴</w:t>
      </w:r>
      <w:r w:rsidR="001F1129" w:rsidRPr="00DA2B9C">
        <w:rPr>
          <w:rFonts w:ascii="SimSun" w:eastAsia="SimSun" w:hAnsi="SimSun" w:cs="Microsoft YaHei" w:hint="eastAsia"/>
          <w:lang w:eastAsia="zh-CN"/>
        </w:rPr>
        <w:t>认识你，再见。</w:t>
      </w:r>
    </w:p>
    <w:p w14:paraId="47B8E55C" w14:textId="183B57CB" w:rsidR="001F1129" w:rsidRDefault="001F1129" w:rsidP="00293956">
      <w:pPr>
        <w:rPr>
          <w:lang w:eastAsia="zh-CN"/>
        </w:rPr>
      </w:pPr>
      <w:r>
        <w:rPr>
          <w:rFonts w:hint="eastAsia"/>
          <w:b/>
          <w:bCs/>
          <w:lang w:eastAsia="zh-CN"/>
        </w:rPr>
        <w:lastRenderedPageBreak/>
        <w:t>William</w:t>
      </w:r>
      <w:r>
        <w:rPr>
          <w:rFonts w:ascii="Microsoft YaHei" w:eastAsia="Microsoft YaHei" w:hAnsi="Microsoft YaHei" w:cs="Microsoft YaHei" w:hint="eastAsia"/>
          <w:b/>
          <w:bCs/>
          <w:lang w:eastAsia="zh-CN"/>
        </w:rPr>
        <w:t>：</w:t>
      </w:r>
      <w:r w:rsidR="00D1522A" w:rsidRPr="00520039">
        <w:rPr>
          <w:rFonts w:ascii="Microsoft YaHei" w:eastAsia="Microsoft YaHei" w:hAnsi="Microsoft YaHei" w:cs="Microsoft YaHei"/>
          <w:lang w:eastAsia="zh-CN"/>
        </w:rPr>
        <w:t xml:space="preserve"> </w:t>
      </w:r>
      <w:r w:rsidRPr="00DA2B9C">
        <w:rPr>
          <w:rFonts w:ascii="SimSun" w:eastAsia="SimSun" w:hAnsi="SimSun" w:cs="Microsoft YaHei" w:hint="eastAsia"/>
          <w:lang w:eastAsia="zh-CN"/>
        </w:rPr>
        <w:t>我也很高心认识你，再见。</w:t>
      </w:r>
    </w:p>
    <w:p w14:paraId="13EB033F" w14:textId="66257ED6" w:rsidR="001F1129" w:rsidRPr="00293956" w:rsidRDefault="001F1129" w:rsidP="00D202E3">
      <w:pPr>
        <w:pStyle w:val="Heading5"/>
        <w:rPr>
          <w:lang w:eastAsia="zh-CN"/>
        </w:rPr>
      </w:pPr>
      <w:bookmarkStart w:id="72" w:name="_Hlk148430357"/>
      <w:r w:rsidRPr="00293956">
        <w:rPr>
          <w:rFonts w:hint="eastAsia"/>
          <w:lang w:eastAsia="zh-CN"/>
        </w:rPr>
        <w:t>English</w:t>
      </w:r>
      <w:r w:rsidRPr="00293956">
        <w:rPr>
          <w:lang w:eastAsia="zh-CN"/>
        </w:rPr>
        <w:t xml:space="preserve"> </w:t>
      </w:r>
      <w:r w:rsidRPr="00293956">
        <w:rPr>
          <w:rFonts w:hint="eastAsia"/>
          <w:lang w:eastAsia="zh-CN"/>
        </w:rPr>
        <w:t>version</w:t>
      </w:r>
    </w:p>
    <w:p w14:paraId="09E34642" w14:textId="15F92E0F" w:rsidR="001F1129" w:rsidRDefault="00681099" w:rsidP="00293956">
      <w:pPr>
        <w:rPr>
          <w:lang w:eastAsia="zh-CN"/>
        </w:rPr>
      </w:pPr>
      <w:r w:rsidRPr="00293956">
        <w:rPr>
          <w:b/>
          <w:bCs/>
          <w:lang w:eastAsia="zh-CN"/>
        </w:rPr>
        <w:t>Lucy:</w:t>
      </w:r>
      <w:r>
        <w:rPr>
          <w:lang w:eastAsia="zh-CN"/>
        </w:rPr>
        <w:t xml:space="preserve"> Hello, my name is Lucy. What is your name?</w:t>
      </w:r>
    </w:p>
    <w:p w14:paraId="6B17E366" w14:textId="2D232E6C" w:rsidR="00A752F2" w:rsidRDefault="00681099" w:rsidP="00293956">
      <w:pPr>
        <w:rPr>
          <w:lang w:eastAsia="zh-CN"/>
        </w:rPr>
      </w:pPr>
      <w:r w:rsidRPr="00293956">
        <w:rPr>
          <w:b/>
          <w:bCs/>
          <w:lang w:eastAsia="zh-CN"/>
        </w:rPr>
        <w:t>William:</w:t>
      </w:r>
      <w:r>
        <w:rPr>
          <w:lang w:eastAsia="zh-CN"/>
        </w:rPr>
        <w:t xml:space="preserve"> My name is William, I am 16 years old this year, my </w:t>
      </w:r>
      <w:r w:rsidR="00D1522A">
        <w:rPr>
          <w:lang w:eastAsia="zh-CN"/>
        </w:rPr>
        <w:t>birthday</w:t>
      </w:r>
      <w:r w:rsidR="00B26658">
        <w:rPr>
          <w:lang w:eastAsia="zh-CN"/>
        </w:rPr>
        <w:t xml:space="preserve"> </w:t>
      </w:r>
      <w:r>
        <w:rPr>
          <w:lang w:eastAsia="zh-CN"/>
        </w:rPr>
        <w:t>is</w:t>
      </w:r>
      <w:r w:rsidR="00A752F2">
        <w:rPr>
          <w:lang w:eastAsia="zh-CN"/>
        </w:rPr>
        <w:t xml:space="preserve"> </w:t>
      </w:r>
      <w:r w:rsidR="00957623">
        <w:rPr>
          <w:lang w:eastAsia="zh-CN"/>
        </w:rPr>
        <w:t>8 February</w:t>
      </w:r>
      <w:r w:rsidR="00A752F2">
        <w:rPr>
          <w:lang w:eastAsia="zh-CN"/>
        </w:rPr>
        <w:t xml:space="preserve">. </w:t>
      </w:r>
      <w:r w:rsidR="00957623">
        <w:rPr>
          <w:lang w:eastAsia="zh-CN"/>
        </w:rPr>
        <w:t xml:space="preserve">How </w:t>
      </w:r>
      <w:r w:rsidR="00A752F2">
        <w:rPr>
          <w:lang w:eastAsia="zh-CN"/>
        </w:rPr>
        <w:t>about you?</w:t>
      </w:r>
    </w:p>
    <w:p w14:paraId="18872DB8" w14:textId="6E69504C" w:rsidR="00A752F2" w:rsidRDefault="00A752F2" w:rsidP="00293956">
      <w:pPr>
        <w:rPr>
          <w:lang w:eastAsia="zh-CN"/>
        </w:rPr>
      </w:pPr>
      <w:r w:rsidRPr="00293956">
        <w:rPr>
          <w:b/>
          <w:bCs/>
          <w:lang w:eastAsia="zh-CN"/>
        </w:rPr>
        <w:t>Lucy:</w:t>
      </w:r>
      <w:r>
        <w:rPr>
          <w:lang w:eastAsia="zh-CN"/>
        </w:rPr>
        <w:t xml:space="preserve"> I am also 16 years old this year. My </w:t>
      </w:r>
      <w:r w:rsidR="00D1522A">
        <w:rPr>
          <w:lang w:eastAsia="zh-CN"/>
        </w:rPr>
        <w:t>birthday</w:t>
      </w:r>
      <w:r>
        <w:rPr>
          <w:lang w:eastAsia="zh-CN"/>
        </w:rPr>
        <w:t xml:space="preserve"> is </w:t>
      </w:r>
      <w:r w:rsidR="00957623">
        <w:rPr>
          <w:lang w:eastAsia="zh-CN"/>
        </w:rPr>
        <w:t>20 May</w:t>
      </w:r>
      <w:r>
        <w:rPr>
          <w:lang w:eastAsia="zh-CN"/>
        </w:rPr>
        <w:t xml:space="preserve">. </w:t>
      </w:r>
      <w:r w:rsidR="00957623">
        <w:rPr>
          <w:lang w:eastAsia="zh-CN"/>
        </w:rPr>
        <w:t xml:space="preserve">There are </w:t>
      </w:r>
      <w:r w:rsidR="00D1522A">
        <w:rPr>
          <w:lang w:eastAsia="zh-CN"/>
        </w:rPr>
        <w:t xml:space="preserve">3 </w:t>
      </w:r>
      <w:r w:rsidR="00957623">
        <w:rPr>
          <w:lang w:eastAsia="zh-CN"/>
        </w:rPr>
        <w:t>people in my family</w:t>
      </w:r>
      <w:r>
        <w:rPr>
          <w:lang w:eastAsia="zh-CN"/>
        </w:rPr>
        <w:t xml:space="preserve">, I am the </w:t>
      </w:r>
      <w:r w:rsidR="001C3A84">
        <w:rPr>
          <w:lang w:eastAsia="zh-CN"/>
        </w:rPr>
        <w:t xml:space="preserve">only </w:t>
      </w:r>
      <w:r w:rsidR="00957623">
        <w:rPr>
          <w:lang w:eastAsia="zh-CN"/>
        </w:rPr>
        <w:t>child</w:t>
      </w:r>
      <w:r w:rsidR="001C3A84">
        <w:rPr>
          <w:lang w:eastAsia="zh-CN"/>
        </w:rPr>
        <w:t>, and I am Chinese.</w:t>
      </w:r>
    </w:p>
    <w:p w14:paraId="0CC29F4C" w14:textId="7CA6BAD3" w:rsidR="001C3A84" w:rsidRDefault="001C3A84" w:rsidP="00293956">
      <w:pPr>
        <w:rPr>
          <w:lang w:eastAsia="zh-CN"/>
        </w:rPr>
      </w:pPr>
      <w:r w:rsidRPr="00293956">
        <w:rPr>
          <w:b/>
          <w:bCs/>
          <w:lang w:eastAsia="zh-CN"/>
        </w:rPr>
        <w:t>William:</w:t>
      </w:r>
      <w:r>
        <w:rPr>
          <w:lang w:eastAsia="zh-CN"/>
        </w:rPr>
        <w:t xml:space="preserve"> I am Australian</w:t>
      </w:r>
      <w:r w:rsidR="0092607C">
        <w:rPr>
          <w:lang w:eastAsia="zh-CN"/>
        </w:rPr>
        <w:t xml:space="preserve"> and can</w:t>
      </w:r>
      <w:r>
        <w:rPr>
          <w:lang w:eastAsia="zh-CN"/>
        </w:rPr>
        <w:t xml:space="preserve"> speak Chinese. My friend Jing is also Australian, she can also speak Chinese.</w:t>
      </w:r>
    </w:p>
    <w:p w14:paraId="6AB23612" w14:textId="37AA2AD2" w:rsidR="001C3A84" w:rsidRDefault="001C3A84" w:rsidP="00293956">
      <w:pPr>
        <w:rPr>
          <w:lang w:eastAsia="zh-CN"/>
        </w:rPr>
      </w:pPr>
      <w:r w:rsidRPr="00293956">
        <w:rPr>
          <w:b/>
          <w:bCs/>
          <w:lang w:eastAsia="zh-CN"/>
        </w:rPr>
        <w:t>Lucy:</w:t>
      </w:r>
      <w:r>
        <w:rPr>
          <w:lang w:eastAsia="zh-CN"/>
        </w:rPr>
        <w:t xml:space="preserve"> That’s great! </w:t>
      </w:r>
      <w:r w:rsidR="009C108C">
        <w:rPr>
          <w:rFonts w:eastAsia="DengXian"/>
          <w:lang w:eastAsia="zh-CN"/>
        </w:rPr>
        <w:t>How old is your friend?</w:t>
      </w:r>
    </w:p>
    <w:p w14:paraId="1386B460" w14:textId="2EBCCFA3" w:rsidR="001C3A84" w:rsidRDefault="001C3A84" w:rsidP="00293956">
      <w:pPr>
        <w:rPr>
          <w:lang w:eastAsia="zh-CN"/>
        </w:rPr>
      </w:pPr>
      <w:r w:rsidRPr="00293956">
        <w:rPr>
          <w:b/>
          <w:bCs/>
          <w:lang w:eastAsia="zh-CN"/>
        </w:rPr>
        <w:t>William:</w:t>
      </w:r>
      <w:r>
        <w:rPr>
          <w:lang w:eastAsia="zh-CN"/>
        </w:rPr>
        <w:t xml:space="preserve"> Jing is 18 years old this year, her </w:t>
      </w:r>
      <w:r w:rsidR="00D1522A">
        <w:rPr>
          <w:lang w:eastAsia="zh-CN"/>
        </w:rPr>
        <w:t>birthday</w:t>
      </w:r>
      <w:r>
        <w:rPr>
          <w:lang w:eastAsia="zh-CN"/>
        </w:rPr>
        <w:t xml:space="preserve"> is </w:t>
      </w:r>
      <w:r w:rsidR="0092607C">
        <w:rPr>
          <w:lang w:eastAsia="zh-CN"/>
        </w:rPr>
        <w:t>9 December</w:t>
      </w:r>
      <w:r w:rsidR="001D1B05">
        <w:rPr>
          <w:lang w:eastAsia="zh-CN"/>
        </w:rPr>
        <w:t>. She likes swimming, she also likes playing computer games and basketball. She is a smart</w:t>
      </w:r>
      <w:r w:rsidR="00B26978">
        <w:rPr>
          <w:lang w:eastAsia="zh-CN"/>
        </w:rPr>
        <w:t xml:space="preserve">, </w:t>
      </w:r>
      <w:r w:rsidR="001D1B05">
        <w:rPr>
          <w:lang w:eastAsia="zh-CN"/>
        </w:rPr>
        <w:t>quiet person. What about you?</w:t>
      </w:r>
    </w:p>
    <w:p w14:paraId="023859D4" w14:textId="297AF8F0" w:rsidR="001D1B05" w:rsidRDefault="001D1B05" w:rsidP="00293956">
      <w:pPr>
        <w:rPr>
          <w:lang w:eastAsia="zh-CN"/>
        </w:rPr>
      </w:pPr>
      <w:r w:rsidRPr="00293956">
        <w:rPr>
          <w:b/>
          <w:bCs/>
          <w:lang w:eastAsia="zh-CN"/>
        </w:rPr>
        <w:t>Lucy:</w:t>
      </w:r>
      <w:r>
        <w:rPr>
          <w:lang w:eastAsia="zh-CN"/>
        </w:rPr>
        <w:t xml:space="preserve"> I like cooking and playing computer games</w:t>
      </w:r>
      <w:r w:rsidR="00B26978">
        <w:rPr>
          <w:lang w:eastAsia="zh-CN"/>
        </w:rPr>
        <w:t xml:space="preserve">. </w:t>
      </w:r>
      <w:r>
        <w:rPr>
          <w:lang w:eastAsia="zh-CN"/>
        </w:rPr>
        <w:t>I don’t like playing tennis and basketball. I am a patient and quiet person. What about you?</w:t>
      </w:r>
    </w:p>
    <w:p w14:paraId="678FDF4B" w14:textId="2922167F" w:rsidR="001D1B05" w:rsidRDefault="001D1B05" w:rsidP="00293956">
      <w:pPr>
        <w:rPr>
          <w:lang w:eastAsia="zh-CN"/>
        </w:rPr>
      </w:pPr>
      <w:r w:rsidRPr="00293956">
        <w:rPr>
          <w:b/>
          <w:bCs/>
          <w:lang w:eastAsia="zh-CN"/>
        </w:rPr>
        <w:t>William:</w:t>
      </w:r>
      <w:r>
        <w:rPr>
          <w:lang w:eastAsia="zh-CN"/>
        </w:rPr>
        <w:t xml:space="preserve"> I like swimming and cooking</w:t>
      </w:r>
      <w:r w:rsidR="00B26978">
        <w:rPr>
          <w:lang w:eastAsia="zh-CN"/>
        </w:rPr>
        <w:t xml:space="preserve"> and</w:t>
      </w:r>
      <w:r>
        <w:rPr>
          <w:lang w:eastAsia="zh-CN"/>
        </w:rPr>
        <w:t xml:space="preserve"> play</w:t>
      </w:r>
      <w:r w:rsidR="00B26978">
        <w:rPr>
          <w:lang w:eastAsia="zh-CN"/>
        </w:rPr>
        <w:t>ing</w:t>
      </w:r>
      <w:r>
        <w:rPr>
          <w:lang w:eastAsia="zh-CN"/>
        </w:rPr>
        <w:t xml:space="preserve"> computer games</w:t>
      </w:r>
      <w:r w:rsidR="00224272">
        <w:rPr>
          <w:lang w:eastAsia="zh-CN"/>
        </w:rPr>
        <w:t xml:space="preserve">, but </w:t>
      </w:r>
      <w:r>
        <w:rPr>
          <w:lang w:eastAsia="zh-CN"/>
        </w:rPr>
        <w:t>I don’t like playing basketball. I am a patient person.</w:t>
      </w:r>
    </w:p>
    <w:p w14:paraId="485D5708" w14:textId="4881A01D" w:rsidR="001D1B05" w:rsidRDefault="001D1B05" w:rsidP="00293956">
      <w:pPr>
        <w:rPr>
          <w:lang w:eastAsia="zh-CN"/>
        </w:rPr>
      </w:pPr>
      <w:r w:rsidRPr="00293956">
        <w:rPr>
          <w:b/>
          <w:bCs/>
          <w:lang w:eastAsia="zh-CN"/>
        </w:rPr>
        <w:t>Lucy:</w:t>
      </w:r>
      <w:r>
        <w:rPr>
          <w:lang w:eastAsia="zh-CN"/>
        </w:rPr>
        <w:t xml:space="preserve"> It is nice to meet you, goodbye.</w:t>
      </w:r>
    </w:p>
    <w:p w14:paraId="59F5E2BC" w14:textId="36CD522A" w:rsidR="002B020B" w:rsidRPr="00293956" w:rsidRDefault="001D1B05" w:rsidP="00293956">
      <w:pPr>
        <w:rPr>
          <w:lang w:eastAsia="zh-CN"/>
        </w:rPr>
      </w:pPr>
      <w:r w:rsidRPr="00293956">
        <w:rPr>
          <w:b/>
          <w:bCs/>
          <w:lang w:eastAsia="zh-CN"/>
        </w:rPr>
        <w:t>William:</w:t>
      </w:r>
      <w:r>
        <w:rPr>
          <w:lang w:eastAsia="zh-CN"/>
        </w:rPr>
        <w:t xml:space="preserve"> It</w:t>
      </w:r>
      <w:r w:rsidR="002E218E">
        <w:rPr>
          <w:lang w:eastAsia="zh-CN"/>
        </w:rPr>
        <w:t xml:space="preserve"> is nice to meet you too, goodbye.</w:t>
      </w:r>
    </w:p>
    <w:p w14:paraId="3258DF0A" w14:textId="0B25C72C" w:rsidR="002B020B" w:rsidRDefault="002B020B" w:rsidP="00ED56FA">
      <w:pPr>
        <w:pStyle w:val="Heading3"/>
        <w:rPr>
          <w:lang w:eastAsia="zh-CN"/>
        </w:rPr>
      </w:pPr>
      <w:bookmarkStart w:id="73" w:name="_Toc170994602"/>
      <w:bookmarkEnd w:id="72"/>
      <w:r>
        <w:rPr>
          <w:lang w:eastAsia="zh-CN"/>
        </w:rPr>
        <w:t>Questions</w:t>
      </w:r>
      <w:bookmarkEnd w:id="73"/>
    </w:p>
    <w:p w14:paraId="42076DD9" w14:textId="615E98D6" w:rsidR="00811880" w:rsidRPr="00811880" w:rsidRDefault="004234D1" w:rsidP="00520039">
      <w:pPr>
        <w:pStyle w:val="ListNumber"/>
        <w:numPr>
          <w:ilvl w:val="0"/>
          <w:numId w:val="16"/>
        </w:numPr>
        <w:rPr>
          <w:lang w:eastAsia="zh-CN"/>
        </w:rPr>
      </w:pPr>
      <w:r>
        <w:rPr>
          <w:lang w:eastAsia="zh-CN"/>
        </w:rPr>
        <w:t xml:space="preserve">Listen to the conversation and complete the 3 profiles in </w:t>
      </w:r>
      <w:r w:rsidR="00177C0C">
        <w:rPr>
          <w:lang w:eastAsia="zh-CN"/>
        </w:rPr>
        <w:t xml:space="preserve">the tables below in </w:t>
      </w:r>
      <w:r>
        <w:rPr>
          <w:lang w:eastAsia="zh-CN"/>
        </w:rPr>
        <w:t>English.</w:t>
      </w:r>
    </w:p>
    <w:tbl>
      <w:tblPr>
        <w:tblStyle w:val="Tableheader"/>
        <w:tblW w:w="0" w:type="auto"/>
        <w:tblLook w:val="04A0" w:firstRow="1" w:lastRow="0" w:firstColumn="1" w:lastColumn="0" w:noHBand="0" w:noVBand="1"/>
        <w:tblDescription w:val="Profiles to be completed by students."/>
      </w:tblPr>
      <w:tblGrid>
        <w:gridCol w:w="3193"/>
        <w:gridCol w:w="6441"/>
      </w:tblGrid>
      <w:tr w:rsidR="004234D1" w:rsidRPr="007B6B2F" w14:paraId="4EE0FFF1" w14:textId="77777777" w:rsidTr="00C8390D">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93" w:type="dxa"/>
          </w:tcPr>
          <w:p w14:paraId="34B8B3E2" w14:textId="00F03E74" w:rsidR="004234D1" w:rsidRPr="007B6B2F" w:rsidRDefault="004234D1" w:rsidP="00DA2092">
            <w:pPr>
              <w:spacing w:before="192" w:after="192"/>
              <w:rPr>
                <w:lang w:eastAsia="zh-CN"/>
              </w:rPr>
            </w:pPr>
            <w:r>
              <w:rPr>
                <w:lang w:eastAsia="zh-CN"/>
              </w:rPr>
              <w:lastRenderedPageBreak/>
              <w:t>Name</w:t>
            </w:r>
          </w:p>
        </w:tc>
        <w:tc>
          <w:tcPr>
            <w:tcW w:w="6441" w:type="dxa"/>
          </w:tcPr>
          <w:p w14:paraId="2CD9A5B1" w14:textId="3B5E58B6" w:rsidR="004234D1" w:rsidRPr="007B6B2F" w:rsidRDefault="004234D1" w:rsidP="00DA20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Lucy</w:t>
            </w:r>
          </w:p>
        </w:tc>
      </w:tr>
      <w:tr w:rsidR="004234D1" w:rsidRPr="00F5467A" w14:paraId="311E89BB" w14:textId="77777777" w:rsidTr="00C83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28C7A9FA" w14:textId="3A0899CB" w:rsidR="004234D1" w:rsidRPr="00F5467A" w:rsidRDefault="004234D1" w:rsidP="00DA2092">
            <w:r>
              <w:t>Birthday and age</w:t>
            </w:r>
          </w:p>
        </w:tc>
        <w:tc>
          <w:tcPr>
            <w:tcW w:w="6441" w:type="dxa"/>
          </w:tcPr>
          <w:p w14:paraId="0ED0A51A" w14:textId="257BD268" w:rsidR="004234D1" w:rsidRPr="00F5467A" w:rsidRDefault="008E5DD2" w:rsidP="00DA2092">
            <w:pPr>
              <w:cnfStyle w:val="000000100000" w:firstRow="0" w:lastRow="0" w:firstColumn="0" w:lastColumn="0" w:oddVBand="0" w:evenVBand="0" w:oddHBand="1" w:evenHBand="0" w:firstRowFirstColumn="0" w:firstRowLastColumn="0" w:lastRowFirstColumn="0" w:lastRowLastColumn="0"/>
            </w:pPr>
            <w:r>
              <w:t>20 May</w:t>
            </w:r>
            <w:r w:rsidR="00302D02">
              <w:t>, 16 years old</w:t>
            </w:r>
          </w:p>
        </w:tc>
      </w:tr>
      <w:tr w:rsidR="004234D1" w14:paraId="5FC73171" w14:textId="77777777" w:rsidTr="00C83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EA2C70B" w14:textId="4F694A9A" w:rsidR="004234D1" w:rsidRDefault="001F0105" w:rsidP="00DA2092">
            <w:pPr>
              <w:rPr>
                <w:lang w:eastAsia="zh-CN"/>
              </w:rPr>
            </w:pPr>
            <w:r>
              <w:rPr>
                <w:lang w:eastAsia="zh-CN"/>
              </w:rPr>
              <w:t>H</w:t>
            </w:r>
            <w:r w:rsidR="008E5DD2">
              <w:rPr>
                <w:lang w:eastAsia="zh-CN"/>
              </w:rPr>
              <w:t>obbies</w:t>
            </w:r>
            <w:r>
              <w:rPr>
                <w:lang w:eastAsia="zh-CN"/>
              </w:rPr>
              <w:t xml:space="preserve"> they like</w:t>
            </w:r>
          </w:p>
        </w:tc>
        <w:tc>
          <w:tcPr>
            <w:tcW w:w="6441" w:type="dxa"/>
          </w:tcPr>
          <w:p w14:paraId="75BADADE" w14:textId="5B5BA33D" w:rsidR="004234D1" w:rsidRDefault="008E5DD2" w:rsidP="00DA20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Cooking and </w:t>
            </w:r>
            <w:r w:rsidR="00362A66">
              <w:rPr>
                <w:lang w:eastAsia="zh-CN"/>
              </w:rPr>
              <w:t>_____________.</w:t>
            </w:r>
          </w:p>
        </w:tc>
      </w:tr>
      <w:tr w:rsidR="004234D1" w14:paraId="0B6F5259" w14:textId="77777777" w:rsidTr="00C83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77C0B6EE" w14:textId="155FE0B9" w:rsidR="004234D1" w:rsidRDefault="001F0105" w:rsidP="00DA2092">
            <w:pPr>
              <w:rPr>
                <w:lang w:eastAsia="zh-CN"/>
              </w:rPr>
            </w:pPr>
            <w:r>
              <w:rPr>
                <w:lang w:eastAsia="zh-CN"/>
              </w:rPr>
              <w:t>Hobbies they do not like</w:t>
            </w:r>
          </w:p>
        </w:tc>
        <w:tc>
          <w:tcPr>
            <w:tcW w:w="6441" w:type="dxa"/>
          </w:tcPr>
          <w:p w14:paraId="3736C478" w14:textId="3D10A8C2" w:rsidR="004234D1" w:rsidRDefault="00C8390D" w:rsidP="00DA2092">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Playing tennis and basketball.</w:t>
            </w:r>
          </w:p>
        </w:tc>
      </w:tr>
      <w:tr w:rsidR="004234D1" w14:paraId="2764FB1B" w14:textId="77777777" w:rsidTr="00C83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48B6D575" w14:textId="2F327646" w:rsidR="004234D1" w:rsidRDefault="00C8390D" w:rsidP="00DA2092">
            <w:pPr>
              <w:rPr>
                <w:lang w:eastAsia="zh-CN"/>
              </w:rPr>
            </w:pPr>
            <w:r>
              <w:rPr>
                <w:lang w:eastAsia="zh-CN"/>
              </w:rPr>
              <w:t>Personality</w:t>
            </w:r>
          </w:p>
        </w:tc>
        <w:tc>
          <w:tcPr>
            <w:tcW w:w="6441" w:type="dxa"/>
          </w:tcPr>
          <w:p w14:paraId="2927BB07" w14:textId="069D1E13" w:rsidR="004234D1" w:rsidRDefault="00C8390D" w:rsidP="00DA20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Patient and ____________.</w:t>
            </w:r>
          </w:p>
        </w:tc>
      </w:tr>
    </w:tbl>
    <w:p w14:paraId="1C47A211" w14:textId="5719B36A" w:rsidR="002B020B" w:rsidRDefault="002B020B" w:rsidP="00811880">
      <w:pPr>
        <w:rPr>
          <w:lang w:eastAsia="zh-CN"/>
        </w:rPr>
      </w:pPr>
    </w:p>
    <w:tbl>
      <w:tblPr>
        <w:tblStyle w:val="Tableheader"/>
        <w:tblW w:w="0" w:type="auto"/>
        <w:tblLook w:val="04A0" w:firstRow="1" w:lastRow="0" w:firstColumn="1" w:lastColumn="0" w:noHBand="0" w:noVBand="1"/>
        <w:tblDescription w:val="Profiles to be completed by students."/>
      </w:tblPr>
      <w:tblGrid>
        <w:gridCol w:w="3193"/>
        <w:gridCol w:w="6441"/>
      </w:tblGrid>
      <w:tr w:rsidR="00C8390D" w:rsidRPr="007B6B2F" w14:paraId="39E6D67C" w14:textId="77777777" w:rsidTr="00C8390D">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93" w:type="dxa"/>
          </w:tcPr>
          <w:p w14:paraId="1C58ECDB" w14:textId="77777777" w:rsidR="00C8390D" w:rsidRPr="007B6B2F" w:rsidRDefault="00C8390D" w:rsidP="00DA2092">
            <w:pPr>
              <w:spacing w:before="192" w:after="192"/>
              <w:rPr>
                <w:lang w:eastAsia="zh-CN"/>
              </w:rPr>
            </w:pPr>
            <w:r>
              <w:rPr>
                <w:lang w:eastAsia="zh-CN"/>
              </w:rPr>
              <w:t>Name</w:t>
            </w:r>
          </w:p>
        </w:tc>
        <w:tc>
          <w:tcPr>
            <w:tcW w:w="6441" w:type="dxa"/>
          </w:tcPr>
          <w:p w14:paraId="1A834B27" w14:textId="6269CC58" w:rsidR="00C8390D" w:rsidRPr="007B6B2F" w:rsidRDefault="00C8390D" w:rsidP="00DA20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_______________</w:t>
            </w:r>
          </w:p>
        </w:tc>
      </w:tr>
      <w:tr w:rsidR="00C8390D" w:rsidRPr="00F5467A" w14:paraId="111898DD" w14:textId="77777777" w:rsidTr="00C83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7BF192D" w14:textId="78B4E7BA" w:rsidR="00C8390D" w:rsidRPr="00F5467A" w:rsidRDefault="00C8390D" w:rsidP="00DA2092">
            <w:r>
              <w:t>Birthday and age</w:t>
            </w:r>
          </w:p>
        </w:tc>
        <w:tc>
          <w:tcPr>
            <w:tcW w:w="6441" w:type="dxa"/>
          </w:tcPr>
          <w:p w14:paraId="2935D427" w14:textId="1A3640B0" w:rsidR="00C8390D" w:rsidRPr="00F5467A" w:rsidRDefault="00C8390D" w:rsidP="00DA2092">
            <w:pPr>
              <w:cnfStyle w:val="000000100000" w:firstRow="0" w:lastRow="0" w:firstColumn="0" w:lastColumn="0" w:oddVBand="0" w:evenVBand="0" w:oddHBand="1" w:evenHBand="0" w:firstRowFirstColumn="0" w:firstRowLastColumn="0" w:lastRowFirstColumn="0" w:lastRowLastColumn="0"/>
            </w:pPr>
            <w:r>
              <w:t>______________, 16 years old.</w:t>
            </w:r>
          </w:p>
        </w:tc>
      </w:tr>
      <w:tr w:rsidR="001F0105" w14:paraId="0BA0725C" w14:textId="77777777" w:rsidTr="00C83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59471CA" w14:textId="1A3CC677" w:rsidR="001F0105" w:rsidRDefault="001F0105" w:rsidP="001F0105">
            <w:pPr>
              <w:rPr>
                <w:lang w:eastAsia="zh-CN"/>
              </w:rPr>
            </w:pPr>
            <w:r>
              <w:rPr>
                <w:lang w:eastAsia="zh-CN"/>
              </w:rPr>
              <w:t>Hobbies they like</w:t>
            </w:r>
          </w:p>
        </w:tc>
        <w:tc>
          <w:tcPr>
            <w:tcW w:w="6441" w:type="dxa"/>
          </w:tcPr>
          <w:p w14:paraId="0ADE4241" w14:textId="69810864" w:rsidR="001F0105" w:rsidRDefault="001F0105" w:rsidP="001F010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Cooking, _______________ and playing computer games.</w:t>
            </w:r>
          </w:p>
        </w:tc>
      </w:tr>
      <w:tr w:rsidR="001F0105" w14:paraId="7BD8AEB7" w14:textId="77777777" w:rsidTr="00C83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254FF67C" w14:textId="289691FB" w:rsidR="001F0105" w:rsidRDefault="001F0105" w:rsidP="001F0105">
            <w:pPr>
              <w:rPr>
                <w:lang w:eastAsia="zh-CN"/>
              </w:rPr>
            </w:pPr>
            <w:r>
              <w:rPr>
                <w:lang w:eastAsia="zh-CN"/>
              </w:rPr>
              <w:t>Hobbies they do not like</w:t>
            </w:r>
          </w:p>
        </w:tc>
        <w:tc>
          <w:tcPr>
            <w:tcW w:w="6441" w:type="dxa"/>
          </w:tcPr>
          <w:p w14:paraId="07AFBC55" w14:textId="067303A1" w:rsidR="001F0105" w:rsidRDefault="001F0105" w:rsidP="001F010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______________.</w:t>
            </w:r>
          </w:p>
        </w:tc>
      </w:tr>
      <w:tr w:rsidR="00C8390D" w14:paraId="3F4FFC79" w14:textId="77777777" w:rsidTr="00C83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42B39845" w14:textId="4131E965" w:rsidR="00C8390D" w:rsidRDefault="00C8390D" w:rsidP="00DA2092">
            <w:pPr>
              <w:rPr>
                <w:lang w:eastAsia="zh-CN"/>
              </w:rPr>
            </w:pPr>
            <w:r>
              <w:rPr>
                <w:lang w:eastAsia="zh-CN"/>
              </w:rPr>
              <w:t>Personality</w:t>
            </w:r>
          </w:p>
        </w:tc>
        <w:tc>
          <w:tcPr>
            <w:tcW w:w="6441" w:type="dxa"/>
          </w:tcPr>
          <w:p w14:paraId="7EE55738" w14:textId="49D9F767" w:rsidR="00C8390D" w:rsidRDefault="00C8390D" w:rsidP="00DA20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______________.</w:t>
            </w:r>
          </w:p>
        </w:tc>
      </w:tr>
    </w:tbl>
    <w:p w14:paraId="09656DE8" w14:textId="77777777" w:rsidR="00C8390D" w:rsidRPr="002B020B" w:rsidRDefault="00C8390D" w:rsidP="00811880">
      <w:pPr>
        <w:rPr>
          <w:lang w:eastAsia="zh-CN"/>
        </w:rPr>
      </w:pPr>
    </w:p>
    <w:tbl>
      <w:tblPr>
        <w:tblStyle w:val="Tableheader"/>
        <w:tblW w:w="0" w:type="auto"/>
        <w:tblLook w:val="04A0" w:firstRow="1" w:lastRow="0" w:firstColumn="1" w:lastColumn="0" w:noHBand="0" w:noVBand="1"/>
        <w:tblDescription w:val="Profiles to be completed by students."/>
      </w:tblPr>
      <w:tblGrid>
        <w:gridCol w:w="3193"/>
        <w:gridCol w:w="6441"/>
      </w:tblGrid>
      <w:tr w:rsidR="00C8390D" w:rsidRPr="007B6B2F" w14:paraId="6627EF5F" w14:textId="77777777" w:rsidTr="00C8390D">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93" w:type="dxa"/>
          </w:tcPr>
          <w:p w14:paraId="610CA1AE" w14:textId="77777777" w:rsidR="00C8390D" w:rsidRPr="007B6B2F" w:rsidRDefault="00C8390D" w:rsidP="00DA2092">
            <w:pPr>
              <w:spacing w:before="192" w:after="192"/>
              <w:rPr>
                <w:lang w:eastAsia="zh-CN"/>
              </w:rPr>
            </w:pPr>
            <w:r>
              <w:rPr>
                <w:lang w:eastAsia="zh-CN"/>
              </w:rPr>
              <w:lastRenderedPageBreak/>
              <w:t>Name</w:t>
            </w:r>
          </w:p>
        </w:tc>
        <w:tc>
          <w:tcPr>
            <w:tcW w:w="6441" w:type="dxa"/>
          </w:tcPr>
          <w:p w14:paraId="3CA37763" w14:textId="6BD0CA49" w:rsidR="00C8390D" w:rsidRPr="007B6B2F" w:rsidRDefault="00C8390D" w:rsidP="00DA20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Jing</w:t>
            </w:r>
          </w:p>
        </w:tc>
      </w:tr>
      <w:tr w:rsidR="00C8390D" w:rsidRPr="00F5467A" w14:paraId="7D5EDDFD" w14:textId="77777777" w:rsidTr="00C83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25170A9F" w14:textId="68462F8F" w:rsidR="00C8390D" w:rsidRPr="00F5467A" w:rsidRDefault="00C8390D" w:rsidP="00DA2092">
            <w:r>
              <w:t>Birthday and age</w:t>
            </w:r>
          </w:p>
        </w:tc>
        <w:tc>
          <w:tcPr>
            <w:tcW w:w="6441" w:type="dxa"/>
          </w:tcPr>
          <w:p w14:paraId="7FFF39F1" w14:textId="43ED5006" w:rsidR="00C8390D" w:rsidRPr="00F5467A" w:rsidRDefault="00C8390D" w:rsidP="00DA2092">
            <w:pPr>
              <w:cnfStyle w:val="000000100000" w:firstRow="0" w:lastRow="0" w:firstColumn="0" w:lastColumn="0" w:oddVBand="0" w:evenVBand="0" w:oddHBand="1" w:evenHBand="0" w:firstRowFirstColumn="0" w:firstRowLastColumn="0" w:lastRowFirstColumn="0" w:lastRowLastColumn="0"/>
            </w:pPr>
          </w:p>
        </w:tc>
      </w:tr>
      <w:tr w:rsidR="001F0105" w14:paraId="2CC9FE69" w14:textId="77777777" w:rsidTr="00C83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45FAF0B5" w14:textId="336B205A" w:rsidR="001F0105" w:rsidRDefault="001F0105" w:rsidP="001F0105">
            <w:pPr>
              <w:rPr>
                <w:lang w:eastAsia="zh-CN"/>
              </w:rPr>
            </w:pPr>
            <w:r>
              <w:rPr>
                <w:lang w:eastAsia="zh-CN"/>
              </w:rPr>
              <w:t>Hobbies they like</w:t>
            </w:r>
          </w:p>
        </w:tc>
        <w:tc>
          <w:tcPr>
            <w:tcW w:w="6441" w:type="dxa"/>
          </w:tcPr>
          <w:p w14:paraId="46F1294B" w14:textId="5E4A8541" w:rsidR="001F0105" w:rsidRDefault="001F0105" w:rsidP="001F0105">
            <w:pPr>
              <w:cnfStyle w:val="000000010000" w:firstRow="0" w:lastRow="0" w:firstColumn="0" w:lastColumn="0" w:oddVBand="0" w:evenVBand="0" w:oddHBand="0" w:evenHBand="1" w:firstRowFirstColumn="0" w:firstRowLastColumn="0" w:lastRowFirstColumn="0" w:lastRowLastColumn="0"/>
              <w:rPr>
                <w:lang w:eastAsia="zh-CN"/>
              </w:rPr>
            </w:pPr>
          </w:p>
        </w:tc>
      </w:tr>
      <w:tr w:rsidR="001F0105" w14:paraId="7D963512" w14:textId="77777777" w:rsidTr="00C83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0E20B2C" w14:textId="17F89FC8" w:rsidR="001F0105" w:rsidRDefault="001F0105" w:rsidP="001F0105">
            <w:pPr>
              <w:rPr>
                <w:lang w:eastAsia="zh-CN"/>
              </w:rPr>
            </w:pPr>
            <w:r>
              <w:rPr>
                <w:lang w:eastAsia="zh-CN"/>
              </w:rPr>
              <w:t>Personality</w:t>
            </w:r>
          </w:p>
        </w:tc>
        <w:tc>
          <w:tcPr>
            <w:tcW w:w="6441" w:type="dxa"/>
          </w:tcPr>
          <w:p w14:paraId="5AD37757" w14:textId="1095D98D" w:rsidR="001F0105" w:rsidRDefault="001F0105" w:rsidP="001F0105">
            <w:pPr>
              <w:cnfStyle w:val="000000100000" w:firstRow="0" w:lastRow="0" w:firstColumn="0" w:lastColumn="0" w:oddVBand="0" w:evenVBand="0" w:oddHBand="1" w:evenHBand="0" w:firstRowFirstColumn="0" w:firstRowLastColumn="0" w:lastRowFirstColumn="0" w:lastRowLastColumn="0"/>
              <w:rPr>
                <w:lang w:eastAsia="zh-CN"/>
              </w:rPr>
            </w:pPr>
          </w:p>
        </w:tc>
      </w:tr>
    </w:tbl>
    <w:p w14:paraId="4FAEE0EB" w14:textId="5DD56D52" w:rsidR="00C8390D" w:rsidRDefault="00C8390D" w:rsidP="00520039">
      <w:pPr>
        <w:pStyle w:val="ListNumber"/>
        <w:rPr>
          <w:lang w:eastAsia="zh-CN"/>
        </w:rPr>
      </w:pPr>
      <w:r>
        <w:rPr>
          <w:lang w:eastAsia="zh-CN"/>
        </w:rPr>
        <w:t xml:space="preserve">Compare what each person has said in the conversation. Which 2 people do you think </w:t>
      </w:r>
      <w:r w:rsidR="00D75CAC">
        <w:rPr>
          <w:lang w:eastAsia="zh-CN"/>
        </w:rPr>
        <w:t>are</w:t>
      </w:r>
      <w:r>
        <w:rPr>
          <w:lang w:eastAsia="zh-CN"/>
        </w:rPr>
        <w:t xml:space="preserve"> most likely to enjoy staying home on weekends? Give 2 reasons with reference to the text.</w:t>
      </w:r>
    </w:p>
    <w:p w14:paraId="5125449B" w14:textId="13365113" w:rsidR="00C8390D" w:rsidRPr="00C8390D" w:rsidRDefault="00C8390D" w:rsidP="00520039">
      <w:pPr>
        <w:pStyle w:val="ListNumber"/>
        <w:rPr>
          <w:lang w:eastAsia="zh-CN"/>
        </w:rPr>
      </w:pPr>
      <w:r>
        <w:rPr>
          <w:lang w:eastAsia="zh-CN"/>
        </w:rPr>
        <w:t xml:space="preserve">Do you think </w:t>
      </w:r>
      <w:r w:rsidR="00CD14B7">
        <w:rPr>
          <w:lang w:eastAsia="zh-CN"/>
        </w:rPr>
        <w:t xml:space="preserve">Lucy </w:t>
      </w:r>
      <w:r>
        <w:rPr>
          <w:lang w:eastAsia="zh-CN"/>
        </w:rPr>
        <w:t>will fit in well with the Australian friendship group? Give 3 reasons with reference to the text.</w:t>
      </w:r>
    </w:p>
    <w:p w14:paraId="6E543D03" w14:textId="2D4AA28A" w:rsidR="006F40EC" w:rsidRPr="006F40EC" w:rsidRDefault="006F40EC" w:rsidP="00624441">
      <w:pPr>
        <w:pStyle w:val="Heading2"/>
        <w:rPr>
          <w:lang w:eastAsia="zh-CN"/>
        </w:rPr>
      </w:pPr>
      <w:bookmarkStart w:id="74" w:name="_Toc170994603"/>
      <w:r w:rsidRPr="006F40EC">
        <w:rPr>
          <w:lang w:eastAsia="zh-CN"/>
        </w:rPr>
        <w:t>Sample student response</w:t>
      </w:r>
      <w:bookmarkEnd w:id="74"/>
    </w:p>
    <w:p w14:paraId="30B58358" w14:textId="77777777" w:rsidR="006F40EC" w:rsidRPr="006F40EC" w:rsidRDefault="006F40EC" w:rsidP="006F40EC">
      <w:pPr>
        <w:spacing w:before="100" w:after="100"/>
        <w:rPr>
          <w:rFonts w:eastAsiaTheme="minorEastAsia"/>
          <w:lang w:eastAsia="zh-CN"/>
        </w:rPr>
      </w:pPr>
      <w:r w:rsidRPr="006F40EC">
        <w:rPr>
          <w:rFonts w:eastAsiaTheme="minorEastAsia"/>
          <w:lang w:eastAsia="zh-CN"/>
        </w:rPr>
        <w:t>This sample is provided as a guide to demonstrate the intentions of the task aligned to the unit and the marking guidelines. Responses will vary and the task, marking guidelines and sample may be adjusted to suit your context.</w:t>
      </w:r>
    </w:p>
    <w:p w14:paraId="3E7C8622" w14:textId="77777777" w:rsidR="006F40EC" w:rsidRDefault="006F40EC" w:rsidP="006F40EC">
      <w:pPr>
        <w:spacing w:before="100" w:after="100"/>
        <w:rPr>
          <w:rFonts w:eastAsiaTheme="minorEastAsia"/>
          <w:lang w:eastAsia="zh-CN"/>
        </w:rPr>
      </w:pPr>
      <w:r w:rsidRPr="006F40EC">
        <w:rPr>
          <w:rFonts w:eastAsiaTheme="minorEastAsia"/>
          <w:lang w:eastAsia="zh-CN"/>
        </w:rPr>
        <w:t>This is an example of a Grade A response.</w:t>
      </w:r>
    </w:p>
    <w:p w14:paraId="33E6B4CF" w14:textId="7F6B7059" w:rsidR="00C03BF9" w:rsidRPr="00811880" w:rsidRDefault="00C03BF9" w:rsidP="00607B1F">
      <w:pPr>
        <w:pStyle w:val="ListNumber"/>
        <w:numPr>
          <w:ilvl w:val="0"/>
          <w:numId w:val="35"/>
        </w:numPr>
        <w:rPr>
          <w:lang w:eastAsia="zh-CN"/>
        </w:rPr>
      </w:pPr>
      <w:r>
        <w:rPr>
          <w:lang w:eastAsia="zh-CN"/>
        </w:rPr>
        <w:t>Listen to the conversation and complete the following 3 profiles in English.</w:t>
      </w:r>
    </w:p>
    <w:tbl>
      <w:tblPr>
        <w:tblStyle w:val="Tableheader"/>
        <w:tblW w:w="0" w:type="auto"/>
        <w:tblLook w:val="04A0" w:firstRow="1" w:lastRow="0" w:firstColumn="1" w:lastColumn="0" w:noHBand="0" w:noVBand="1"/>
        <w:tblDescription w:val="Sample student response. "/>
      </w:tblPr>
      <w:tblGrid>
        <w:gridCol w:w="3193"/>
        <w:gridCol w:w="6441"/>
      </w:tblGrid>
      <w:tr w:rsidR="00C03BF9" w:rsidRPr="007B6B2F" w14:paraId="60E3B942" w14:textId="77777777" w:rsidTr="00DA2092">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93" w:type="dxa"/>
          </w:tcPr>
          <w:p w14:paraId="34B34B95" w14:textId="77777777" w:rsidR="00C03BF9" w:rsidRPr="007B6B2F" w:rsidRDefault="00C03BF9" w:rsidP="00DA2092">
            <w:pPr>
              <w:spacing w:before="192" w:after="192"/>
              <w:rPr>
                <w:lang w:eastAsia="zh-CN"/>
              </w:rPr>
            </w:pPr>
            <w:r>
              <w:rPr>
                <w:lang w:eastAsia="zh-CN"/>
              </w:rPr>
              <w:t>Name</w:t>
            </w:r>
          </w:p>
        </w:tc>
        <w:tc>
          <w:tcPr>
            <w:tcW w:w="6441" w:type="dxa"/>
          </w:tcPr>
          <w:p w14:paraId="5D67598F" w14:textId="77777777" w:rsidR="00C03BF9" w:rsidRPr="007B6B2F" w:rsidRDefault="00C03BF9" w:rsidP="00DA20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Lucy</w:t>
            </w:r>
          </w:p>
        </w:tc>
      </w:tr>
      <w:tr w:rsidR="00C03BF9" w:rsidRPr="00F5467A" w14:paraId="24E22899" w14:textId="77777777" w:rsidTr="00DA2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1B4711EA" w14:textId="7D723AB6" w:rsidR="00C03BF9" w:rsidRPr="00F5467A" w:rsidRDefault="00C03BF9" w:rsidP="00DA2092">
            <w:r>
              <w:t>Birthday and age</w:t>
            </w:r>
          </w:p>
        </w:tc>
        <w:tc>
          <w:tcPr>
            <w:tcW w:w="6441" w:type="dxa"/>
          </w:tcPr>
          <w:p w14:paraId="1086F7EE" w14:textId="68C68780" w:rsidR="00C03BF9" w:rsidRPr="00F5467A" w:rsidRDefault="00C03BF9" w:rsidP="00DA2092">
            <w:pPr>
              <w:cnfStyle w:val="000000100000" w:firstRow="0" w:lastRow="0" w:firstColumn="0" w:lastColumn="0" w:oddVBand="0" w:evenVBand="0" w:oddHBand="1" w:evenHBand="0" w:firstRowFirstColumn="0" w:firstRowLastColumn="0" w:lastRowFirstColumn="0" w:lastRowLastColumn="0"/>
            </w:pPr>
            <w:r>
              <w:t>20 May, 16 years old</w:t>
            </w:r>
          </w:p>
        </w:tc>
      </w:tr>
      <w:tr w:rsidR="00C03BF9" w14:paraId="2ACB57F7" w14:textId="77777777" w:rsidTr="00DA20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34430EC2" w14:textId="77777777" w:rsidR="00C03BF9" w:rsidRDefault="00C03BF9" w:rsidP="00DA2092">
            <w:pPr>
              <w:rPr>
                <w:lang w:eastAsia="zh-CN"/>
              </w:rPr>
            </w:pPr>
            <w:r>
              <w:rPr>
                <w:lang w:eastAsia="zh-CN"/>
              </w:rPr>
              <w:lastRenderedPageBreak/>
              <w:t>Liked hobbies</w:t>
            </w:r>
          </w:p>
        </w:tc>
        <w:tc>
          <w:tcPr>
            <w:tcW w:w="6441" w:type="dxa"/>
          </w:tcPr>
          <w:p w14:paraId="0B99EAA4" w14:textId="7FD5611B" w:rsidR="00C03BF9" w:rsidRDefault="00C03BF9" w:rsidP="00DA20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Cooking and </w:t>
            </w:r>
            <w:r w:rsidR="009A536F" w:rsidRPr="00520039">
              <w:rPr>
                <w:b/>
                <w:bCs/>
                <w:lang w:eastAsia="zh-CN"/>
              </w:rPr>
              <w:t>playing video games</w:t>
            </w:r>
          </w:p>
        </w:tc>
      </w:tr>
      <w:tr w:rsidR="00C03BF9" w14:paraId="6C14F139" w14:textId="77777777" w:rsidTr="00DA2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55FA7605" w14:textId="77777777" w:rsidR="00C03BF9" w:rsidRDefault="00C03BF9" w:rsidP="00DA2092">
            <w:pPr>
              <w:rPr>
                <w:lang w:eastAsia="zh-CN"/>
              </w:rPr>
            </w:pPr>
            <w:r>
              <w:rPr>
                <w:lang w:eastAsia="zh-CN"/>
              </w:rPr>
              <w:t>Disliked hobbies</w:t>
            </w:r>
          </w:p>
        </w:tc>
        <w:tc>
          <w:tcPr>
            <w:tcW w:w="6441" w:type="dxa"/>
          </w:tcPr>
          <w:p w14:paraId="048E8F1D" w14:textId="37FB4C32" w:rsidR="00C03BF9" w:rsidRDefault="00C03BF9" w:rsidP="00DA2092">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Playing tennis and basketball</w:t>
            </w:r>
          </w:p>
        </w:tc>
      </w:tr>
      <w:tr w:rsidR="00C03BF9" w14:paraId="4E75A92A" w14:textId="77777777" w:rsidTr="00DA20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7A76FF8E" w14:textId="33D65CD5" w:rsidR="00C03BF9" w:rsidRDefault="00C03BF9" w:rsidP="00DA2092">
            <w:pPr>
              <w:rPr>
                <w:lang w:eastAsia="zh-CN"/>
              </w:rPr>
            </w:pPr>
            <w:r>
              <w:rPr>
                <w:lang w:eastAsia="zh-CN"/>
              </w:rPr>
              <w:t>Personality</w:t>
            </w:r>
          </w:p>
        </w:tc>
        <w:tc>
          <w:tcPr>
            <w:tcW w:w="6441" w:type="dxa"/>
          </w:tcPr>
          <w:p w14:paraId="4236E17F" w14:textId="3EA6F44E" w:rsidR="00C03BF9" w:rsidRDefault="00C03BF9" w:rsidP="00DA20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Patient and </w:t>
            </w:r>
            <w:r w:rsidR="009A536F" w:rsidRPr="00520039">
              <w:rPr>
                <w:b/>
                <w:bCs/>
                <w:lang w:eastAsia="zh-CN"/>
              </w:rPr>
              <w:t>quiet</w:t>
            </w:r>
          </w:p>
        </w:tc>
      </w:tr>
    </w:tbl>
    <w:p w14:paraId="12E79CE8" w14:textId="77777777" w:rsidR="00C03BF9" w:rsidRDefault="00C03BF9" w:rsidP="00C03BF9">
      <w:pPr>
        <w:rPr>
          <w:lang w:eastAsia="zh-CN"/>
        </w:rPr>
      </w:pPr>
    </w:p>
    <w:tbl>
      <w:tblPr>
        <w:tblStyle w:val="Tableheader"/>
        <w:tblW w:w="0" w:type="auto"/>
        <w:tblLook w:val="04A0" w:firstRow="1" w:lastRow="0" w:firstColumn="1" w:lastColumn="0" w:noHBand="0" w:noVBand="1"/>
        <w:tblDescription w:val="Sample student response. "/>
      </w:tblPr>
      <w:tblGrid>
        <w:gridCol w:w="3193"/>
        <w:gridCol w:w="6441"/>
      </w:tblGrid>
      <w:tr w:rsidR="00C03BF9" w:rsidRPr="007B6B2F" w14:paraId="530418FB" w14:textId="77777777" w:rsidTr="00DA2092">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93" w:type="dxa"/>
          </w:tcPr>
          <w:p w14:paraId="5A7B324B" w14:textId="77777777" w:rsidR="00C03BF9" w:rsidRPr="007B6B2F" w:rsidRDefault="00C03BF9" w:rsidP="00DA2092">
            <w:pPr>
              <w:spacing w:before="192" w:after="192"/>
              <w:rPr>
                <w:lang w:eastAsia="zh-CN"/>
              </w:rPr>
            </w:pPr>
            <w:r>
              <w:rPr>
                <w:lang w:eastAsia="zh-CN"/>
              </w:rPr>
              <w:t>Name</w:t>
            </w:r>
          </w:p>
        </w:tc>
        <w:tc>
          <w:tcPr>
            <w:tcW w:w="6441" w:type="dxa"/>
          </w:tcPr>
          <w:p w14:paraId="4345420F" w14:textId="71CD0FF7" w:rsidR="00C03BF9" w:rsidRPr="009C4E2D" w:rsidRDefault="009A536F" w:rsidP="00DA2092">
            <w:pPr>
              <w:cnfStyle w:val="100000000000" w:firstRow="1" w:lastRow="0" w:firstColumn="0" w:lastColumn="0" w:oddVBand="0" w:evenVBand="0" w:oddHBand="0" w:evenHBand="0" w:firstRowFirstColumn="0" w:firstRowLastColumn="0" w:lastRowFirstColumn="0" w:lastRowLastColumn="0"/>
              <w:rPr>
                <w:lang w:eastAsia="zh-CN"/>
              </w:rPr>
            </w:pPr>
            <w:r w:rsidRPr="009C4E2D">
              <w:rPr>
                <w:lang w:eastAsia="zh-CN"/>
              </w:rPr>
              <w:t>William</w:t>
            </w:r>
          </w:p>
        </w:tc>
      </w:tr>
      <w:tr w:rsidR="00C03BF9" w:rsidRPr="00F5467A" w14:paraId="7CF93B74" w14:textId="77777777" w:rsidTr="00DA2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5F3F45B9" w14:textId="255394E7" w:rsidR="00C03BF9" w:rsidRPr="00F5467A" w:rsidRDefault="00C03BF9" w:rsidP="00DA2092">
            <w:r>
              <w:t>Birthday and age</w:t>
            </w:r>
          </w:p>
        </w:tc>
        <w:tc>
          <w:tcPr>
            <w:tcW w:w="6441" w:type="dxa"/>
          </w:tcPr>
          <w:p w14:paraId="1962C3AB" w14:textId="25F71B85" w:rsidR="00C03BF9" w:rsidRPr="00F5467A" w:rsidRDefault="009A536F" w:rsidP="00DA2092">
            <w:pPr>
              <w:cnfStyle w:val="000000100000" w:firstRow="0" w:lastRow="0" w:firstColumn="0" w:lastColumn="0" w:oddVBand="0" w:evenVBand="0" w:oddHBand="1" w:evenHBand="0" w:firstRowFirstColumn="0" w:firstRowLastColumn="0" w:lastRowFirstColumn="0" w:lastRowLastColumn="0"/>
            </w:pPr>
            <w:r w:rsidRPr="00520039">
              <w:rPr>
                <w:b/>
                <w:bCs/>
              </w:rPr>
              <w:t>8 February</w:t>
            </w:r>
            <w:r w:rsidR="00C03BF9">
              <w:t>, 16 years old</w:t>
            </w:r>
          </w:p>
        </w:tc>
      </w:tr>
      <w:tr w:rsidR="00C03BF9" w14:paraId="3357B987" w14:textId="77777777" w:rsidTr="00DA20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21276407" w14:textId="77777777" w:rsidR="00C03BF9" w:rsidRDefault="00C03BF9" w:rsidP="00DA2092">
            <w:pPr>
              <w:rPr>
                <w:lang w:eastAsia="zh-CN"/>
              </w:rPr>
            </w:pPr>
            <w:r>
              <w:rPr>
                <w:lang w:eastAsia="zh-CN"/>
              </w:rPr>
              <w:t>Liked hobbies</w:t>
            </w:r>
          </w:p>
        </w:tc>
        <w:tc>
          <w:tcPr>
            <w:tcW w:w="6441" w:type="dxa"/>
          </w:tcPr>
          <w:p w14:paraId="7F351AF2" w14:textId="13E7863A" w:rsidR="00C03BF9" w:rsidRDefault="00C03BF9" w:rsidP="00DA20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Cooking, </w:t>
            </w:r>
            <w:r w:rsidR="009A536F" w:rsidRPr="00520039">
              <w:rPr>
                <w:b/>
                <w:bCs/>
                <w:lang w:eastAsia="zh-CN"/>
              </w:rPr>
              <w:t>swimming</w:t>
            </w:r>
            <w:r>
              <w:rPr>
                <w:lang w:eastAsia="zh-CN"/>
              </w:rPr>
              <w:t xml:space="preserve"> and playing computer games</w:t>
            </w:r>
          </w:p>
        </w:tc>
      </w:tr>
      <w:tr w:rsidR="00C03BF9" w14:paraId="5B5F1A3F" w14:textId="77777777" w:rsidTr="00DA2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477538CC" w14:textId="77777777" w:rsidR="00C03BF9" w:rsidRDefault="00C03BF9" w:rsidP="00DA2092">
            <w:pPr>
              <w:rPr>
                <w:lang w:eastAsia="zh-CN"/>
              </w:rPr>
            </w:pPr>
            <w:r>
              <w:rPr>
                <w:lang w:eastAsia="zh-CN"/>
              </w:rPr>
              <w:t>Disliked hobbies</w:t>
            </w:r>
          </w:p>
        </w:tc>
        <w:tc>
          <w:tcPr>
            <w:tcW w:w="6441" w:type="dxa"/>
          </w:tcPr>
          <w:p w14:paraId="7710D242" w14:textId="3415086F" w:rsidR="00C03BF9" w:rsidRDefault="009A536F" w:rsidP="00DA2092">
            <w:pPr>
              <w:cnfStyle w:val="000000100000" w:firstRow="0" w:lastRow="0" w:firstColumn="0" w:lastColumn="0" w:oddVBand="0" w:evenVBand="0" w:oddHBand="1" w:evenHBand="0" w:firstRowFirstColumn="0" w:firstRowLastColumn="0" w:lastRowFirstColumn="0" w:lastRowLastColumn="0"/>
              <w:rPr>
                <w:lang w:eastAsia="zh-CN"/>
              </w:rPr>
            </w:pPr>
            <w:r w:rsidRPr="00520039">
              <w:rPr>
                <w:b/>
                <w:bCs/>
                <w:lang w:eastAsia="zh-CN"/>
              </w:rPr>
              <w:t>Basketball</w:t>
            </w:r>
          </w:p>
        </w:tc>
      </w:tr>
      <w:tr w:rsidR="00C03BF9" w14:paraId="34022674" w14:textId="77777777" w:rsidTr="00DA20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A7ECEDB" w14:textId="5921B501" w:rsidR="00C03BF9" w:rsidRDefault="00C03BF9" w:rsidP="00DA2092">
            <w:pPr>
              <w:rPr>
                <w:lang w:eastAsia="zh-CN"/>
              </w:rPr>
            </w:pPr>
            <w:r>
              <w:rPr>
                <w:lang w:eastAsia="zh-CN"/>
              </w:rPr>
              <w:t>Personality</w:t>
            </w:r>
          </w:p>
        </w:tc>
        <w:tc>
          <w:tcPr>
            <w:tcW w:w="6441" w:type="dxa"/>
          </w:tcPr>
          <w:p w14:paraId="1DD29DF3" w14:textId="25F147FE" w:rsidR="00C03BF9" w:rsidRDefault="009A536F" w:rsidP="00DA2092">
            <w:pPr>
              <w:cnfStyle w:val="000000010000" w:firstRow="0" w:lastRow="0" w:firstColumn="0" w:lastColumn="0" w:oddVBand="0" w:evenVBand="0" w:oddHBand="0" w:evenHBand="1" w:firstRowFirstColumn="0" w:firstRowLastColumn="0" w:lastRowFirstColumn="0" w:lastRowLastColumn="0"/>
              <w:rPr>
                <w:lang w:eastAsia="zh-CN"/>
              </w:rPr>
            </w:pPr>
            <w:r w:rsidRPr="00520039">
              <w:rPr>
                <w:b/>
                <w:bCs/>
                <w:lang w:eastAsia="zh-CN"/>
              </w:rPr>
              <w:t>Patient</w:t>
            </w:r>
          </w:p>
        </w:tc>
      </w:tr>
    </w:tbl>
    <w:p w14:paraId="518A0C4D" w14:textId="77777777" w:rsidR="00C03BF9" w:rsidRPr="002B020B" w:rsidRDefault="00C03BF9" w:rsidP="00C03BF9">
      <w:pPr>
        <w:rPr>
          <w:lang w:eastAsia="zh-CN"/>
        </w:rPr>
      </w:pPr>
    </w:p>
    <w:tbl>
      <w:tblPr>
        <w:tblStyle w:val="Tableheader"/>
        <w:tblW w:w="0" w:type="auto"/>
        <w:tblLook w:val="04A0" w:firstRow="1" w:lastRow="0" w:firstColumn="1" w:lastColumn="0" w:noHBand="0" w:noVBand="1"/>
        <w:tblDescription w:val="Sample student response. "/>
      </w:tblPr>
      <w:tblGrid>
        <w:gridCol w:w="3193"/>
        <w:gridCol w:w="6441"/>
      </w:tblGrid>
      <w:tr w:rsidR="00C03BF9" w:rsidRPr="007B6B2F" w14:paraId="29CA3BCA" w14:textId="77777777" w:rsidTr="00DA2092">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93" w:type="dxa"/>
          </w:tcPr>
          <w:p w14:paraId="3806CFD9" w14:textId="77777777" w:rsidR="00C03BF9" w:rsidRPr="007B6B2F" w:rsidRDefault="00C03BF9" w:rsidP="00DA2092">
            <w:pPr>
              <w:spacing w:before="192" w:after="192"/>
              <w:rPr>
                <w:lang w:eastAsia="zh-CN"/>
              </w:rPr>
            </w:pPr>
            <w:r>
              <w:rPr>
                <w:lang w:eastAsia="zh-CN"/>
              </w:rPr>
              <w:lastRenderedPageBreak/>
              <w:t>Name</w:t>
            </w:r>
          </w:p>
        </w:tc>
        <w:tc>
          <w:tcPr>
            <w:tcW w:w="6441" w:type="dxa"/>
          </w:tcPr>
          <w:p w14:paraId="7860848E" w14:textId="77777777" w:rsidR="00C03BF9" w:rsidRPr="007B6B2F" w:rsidRDefault="00C03BF9" w:rsidP="00DA20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Jing</w:t>
            </w:r>
          </w:p>
        </w:tc>
      </w:tr>
      <w:tr w:rsidR="00C03BF9" w:rsidRPr="00F5467A" w14:paraId="539AA06F" w14:textId="77777777" w:rsidTr="00DA2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4E648621" w14:textId="02002E72" w:rsidR="00C03BF9" w:rsidRPr="00F5467A" w:rsidRDefault="00C03BF9" w:rsidP="00DA2092">
            <w:r>
              <w:t>Birthday and age</w:t>
            </w:r>
          </w:p>
        </w:tc>
        <w:tc>
          <w:tcPr>
            <w:tcW w:w="6441" w:type="dxa"/>
          </w:tcPr>
          <w:p w14:paraId="017A805A" w14:textId="3B722A86" w:rsidR="00C03BF9" w:rsidRPr="00520039" w:rsidRDefault="009A536F" w:rsidP="00DA2092">
            <w:pPr>
              <w:cnfStyle w:val="000000100000" w:firstRow="0" w:lastRow="0" w:firstColumn="0" w:lastColumn="0" w:oddVBand="0" w:evenVBand="0" w:oddHBand="1" w:evenHBand="0" w:firstRowFirstColumn="0" w:firstRowLastColumn="0" w:lastRowFirstColumn="0" w:lastRowLastColumn="0"/>
              <w:rPr>
                <w:b/>
                <w:bCs/>
              </w:rPr>
            </w:pPr>
            <w:r w:rsidRPr="00520039">
              <w:rPr>
                <w:b/>
                <w:bCs/>
              </w:rPr>
              <w:t xml:space="preserve">9 </w:t>
            </w:r>
            <w:r w:rsidR="00D73E91">
              <w:rPr>
                <w:b/>
                <w:bCs/>
              </w:rPr>
              <w:t>December</w:t>
            </w:r>
            <w:r w:rsidRPr="00520039">
              <w:rPr>
                <w:b/>
                <w:bCs/>
              </w:rPr>
              <w:t>, 18 years old</w:t>
            </w:r>
          </w:p>
        </w:tc>
      </w:tr>
      <w:tr w:rsidR="00C03BF9" w14:paraId="63370E17" w14:textId="77777777" w:rsidTr="00DA20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E09B4D0" w14:textId="77777777" w:rsidR="00C03BF9" w:rsidRDefault="00C03BF9" w:rsidP="00DA2092">
            <w:pPr>
              <w:rPr>
                <w:lang w:eastAsia="zh-CN"/>
              </w:rPr>
            </w:pPr>
            <w:r>
              <w:rPr>
                <w:lang w:eastAsia="zh-CN"/>
              </w:rPr>
              <w:t>Liked hobbies</w:t>
            </w:r>
          </w:p>
        </w:tc>
        <w:tc>
          <w:tcPr>
            <w:tcW w:w="6441" w:type="dxa"/>
          </w:tcPr>
          <w:p w14:paraId="056A89D9" w14:textId="6136A130" w:rsidR="00C03BF9" w:rsidRPr="00520039" w:rsidRDefault="009A536F" w:rsidP="00DA2092">
            <w:pPr>
              <w:cnfStyle w:val="000000010000" w:firstRow="0" w:lastRow="0" w:firstColumn="0" w:lastColumn="0" w:oddVBand="0" w:evenVBand="0" w:oddHBand="0" w:evenHBand="1" w:firstRowFirstColumn="0" w:firstRowLastColumn="0" w:lastRowFirstColumn="0" w:lastRowLastColumn="0"/>
              <w:rPr>
                <w:b/>
                <w:bCs/>
                <w:lang w:eastAsia="zh-CN"/>
              </w:rPr>
            </w:pPr>
            <w:r w:rsidRPr="00520039">
              <w:rPr>
                <w:b/>
                <w:bCs/>
                <w:lang w:eastAsia="zh-CN"/>
              </w:rPr>
              <w:t>Swimming and playing video games</w:t>
            </w:r>
          </w:p>
        </w:tc>
      </w:tr>
      <w:tr w:rsidR="00C03BF9" w14:paraId="1B091391" w14:textId="77777777" w:rsidTr="00DA2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52247467" w14:textId="3ED3FADA" w:rsidR="00C03BF9" w:rsidRDefault="00C03BF9" w:rsidP="00DA2092">
            <w:pPr>
              <w:rPr>
                <w:lang w:eastAsia="zh-CN"/>
              </w:rPr>
            </w:pPr>
            <w:r>
              <w:rPr>
                <w:lang w:eastAsia="zh-CN"/>
              </w:rPr>
              <w:t>Personality</w:t>
            </w:r>
          </w:p>
        </w:tc>
        <w:tc>
          <w:tcPr>
            <w:tcW w:w="6441" w:type="dxa"/>
          </w:tcPr>
          <w:p w14:paraId="5B926A69" w14:textId="0BFDDC5E" w:rsidR="00C03BF9" w:rsidRPr="00520039" w:rsidRDefault="00D73E91" w:rsidP="00DA2092">
            <w:pPr>
              <w:cnfStyle w:val="000000100000" w:firstRow="0" w:lastRow="0" w:firstColumn="0" w:lastColumn="0" w:oddVBand="0" w:evenVBand="0" w:oddHBand="1" w:evenHBand="0" w:firstRowFirstColumn="0" w:firstRowLastColumn="0" w:lastRowFirstColumn="0" w:lastRowLastColumn="0"/>
              <w:rPr>
                <w:b/>
                <w:bCs/>
                <w:lang w:eastAsia="zh-CN"/>
              </w:rPr>
            </w:pPr>
            <w:r>
              <w:rPr>
                <w:b/>
                <w:bCs/>
                <w:lang w:eastAsia="zh-CN"/>
              </w:rPr>
              <w:t>Smart</w:t>
            </w:r>
            <w:r w:rsidRPr="00520039">
              <w:rPr>
                <w:b/>
                <w:bCs/>
                <w:lang w:eastAsia="zh-CN"/>
              </w:rPr>
              <w:t xml:space="preserve"> </w:t>
            </w:r>
            <w:r w:rsidR="009A536F" w:rsidRPr="00520039">
              <w:rPr>
                <w:b/>
                <w:bCs/>
                <w:lang w:eastAsia="zh-CN"/>
              </w:rPr>
              <w:t>and quiet</w:t>
            </w:r>
          </w:p>
        </w:tc>
      </w:tr>
    </w:tbl>
    <w:p w14:paraId="464057D9" w14:textId="19667385" w:rsidR="00C03BF9" w:rsidRPr="00607B1F" w:rsidRDefault="00C03BF9" w:rsidP="00607B1F">
      <w:pPr>
        <w:pStyle w:val="ListNumber"/>
      </w:pPr>
      <w:bookmarkStart w:id="75" w:name="_Hlk147825618"/>
      <w:r w:rsidRPr="00607B1F">
        <w:t xml:space="preserve">Compare what each person has said in the conversation. Which 2 people do you think </w:t>
      </w:r>
      <w:r w:rsidR="00A30F61">
        <w:t>are</w:t>
      </w:r>
      <w:r w:rsidR="00A30F61" w:rsidRPr="00607B1F">
        <w:t xml:space="preserve"> </w:t>
      </w:r>
      <w:r w:rsidRPr="00607B1F">
        <w:t>most likely to enjoy staying home on weekends? Give 2 reasons with reference to the text.</w:t>
      </w:r>
    </w:p>
    <w:p w14:paraId="133685D1" w14:textId="2CEF7B47" w:rsidR="002A6F41" w:rsidRPr="00CE111E" w:rsidRDefault="002A6F41" w:rsidP="00520039">
      <w:pPr>
        <w:rPr>
          <w:lang w:eastAsia="zh-CN"/>
        </w:rPr>
      </w:pPr>
      <w:r w:rsidRPr="00520039">
        <w:rPr>
          <w:b/>
          <w:bCs/>
          <w:lang w:eastAsia="zh-CN"/>
        </w:rPr>
        <w:t xml:space="preserve">The </w:t>
      </w:r>
      <w:r w:rsidR="00CE111E" w:rsidRPr="00520039">
        <w:rPr>
          <w:b/>
          <w:bCs/>
          <w:lang w:eastAsia="zh-CN"/>
        </w:rPr>
        <w:t xml:space="preserve">2 </w:t>
      </w:r>
      <w:r w:rsidRPr="00520039">
        <w:rPr>
          <w:b/>
          <w:bCs/>
          <w:lang w:eastAsia="zh-CN"/>
        </w:rPr>
        <w:t xml:space="preserve">people who will be most likely to enjoy staying home on weekends are Lucy and William. </w:t>
      </w:r>
      <w:r w:rsidR="00CE111E">
        <w:rPr>
          <w:b/>
          <w:bCs/>
          <w:lang w:eastAsia="zh-CN"/>
        </w:rPr>
        <w:t>M</w:t>
      </w:r>
      <w:r w:rsidR="008C2612" w:rsidRPr="00520039">
        <w:rPr>
          <w:b/>
          <w:bCs/>
          <w:lang w:eastAsia="zh-CN"/>
        </w:rPr>
        <w:t xml:space="preserve">ost of the activities they like are indoor activities such as cooking and playing video games. Jing likes swimming and basketball which are </w:t>
      </w:r>
      <w:r w:rsidR="00CE111E">
        <w:rPr>
          <w:b/>
          <w:bCs/>
          <w:lang w:eastAsia="zh-CN"/>
        </w:rPr>
        <w:t>both</w:t>
      </w:r>
      <w:r w:rsidR="00CE111E" w:rsidRPr="00520039">
        <w:rPr>
          <w:b/>
          <w:bCs/>
          <w:lang w:eastAsia="zh-CN"/>
        </w:rPr>
        <w:t xml:space="preserve"> </w:t>
      </w:r>
      <w:r w:rsidR="008C2612" w:rsidRPr="00520039">
        <w:rPr>
          <w:b/>
          <w:bCs/>
          <w:lang w:eastAsia="zh-CN"/>
        </w:rPr>
        <w:t>outdoor activities.</w:t>
      </w:r>
    </w:p>
    <w:p w14:paraId="2D77062F" w14:textId="02869E86" w:rsidR="00C03BF9" w:rsidRPr="00607B1F" w:rsidRDefault="00C03BF9" w:rsidP="00607B1F">
      <w:pPr>
        <w:pStyle w:val="ListNumber"/>
      </w:pPr>
      <w:r w:rsidRPr="00607B1F">
        <w:t xml:space="preserve">Do you think </w:t>
      </w:r>
      <w:r w:rsidR="008C2612" w:rsidRPr="00607B1F">
        <w:t>Lucy</w:t>
      </w:r>
      <w:r w:rsidRPr="00607B1F">
        <w:t xml:space="preserve"> will fit in well with the Australian friendship group? Give 3 reasons with reference to the text.</w:t>
      </w:r>
    </w:p>
    <w:p w14:paraId="5632841A" w14:textId="4024B91F" w:rsidR="009745F1" w:rsidRPr="00520039" w:rsidRDefault="008C2612" w:rsidP="00520039">
      <w:pPr>
        <w:rPr>
          <w:b/>
          <w:bCs/>
          <w:lang w:eastAsia="zh-CN"/>
        </w:rPr>
      </w:pPr>
      <w:r w:rsidRPr="00520039">
        <w:rPr>
          <w:b/>
          <w:bCs/>
          <w:lang w:eastAsia="zh-CN"/>
        </w:rPr>
        <w:t>Yes, I do think Lucy will fit in well with the Australian friendship group because</w:t>
      </w:r>
      <w:r w:rsidR="009745F1" w:rsidRPr="00520039">
        <w:rPr>
          <w:b/>
          <w:bCs/>
          <w:lang w:eastAsia="zh-CN"/>
        </w:rPr>
        <w:t xml:space="preserve"> they all have similar interests and personalities. For example:</w:t>
      </w:r>
    </w:p>
    <w:p w14:paraId="1E787E9F" w14:textId="0DC0F900" w:rsidR="009745F1" w:rsidRPr="00520039" w:rsidRDefault="009745F1" w:rsidP="00934525">
      <w:pPr>
        <w:pStyle w:val="ListBullet"/>
      </w:pPr>
      <w:r w:rsidRPr="00520039">
        <w:t>Both Jing and Lucy are quiet.</w:t>
      </w:r>
    </w:p>
    <w:p w14:paraId="1266988A" w14:textId="2BBE4311" w:rsidR="009745F1" w:rsidRPr="00520039" w:rsidRDefault="009745F1" w:rsidP="00934525">
      <w:pPr>
        <w:pStyle w:val="ListBullet"/>
      </w:pPr>
      <w:r w:rsidRPr="00520039">
        <w:t>Lucy, William and Jing all like to play video games.</w:t>
      </w:r>
    </w:p>
    <w:p w14:paraId="56E70338" w14:textId="73839BBA" w:rsidR="009745F1" w:rsidRPr="00520039" w:rsidRDefault="009745F1" w:rsidP="00934525">
      <w:pPr>
        <w:pStyle w:val="ListBullet"/>
      </w:pPr>
      <w:r w:rsidRPr="00520039">
        <w:t>Lucy and William both like cooking and playing video games</w:t>
      </w:r>
      <w:r w:rsidR="00CE111E" w:rsidRPr="00520039">
        <w:t>.</w:t>
      </w:r>
    </w:p>
    <w:p w14:paraId="3D4437F6" w14:textId="5D04B058" w:rsidR="00204E0E" w:rsidRPr="00607B1F" w:rsidRDefault="009745F1" w:rsidP="00607B1F">
      <w:pPr>
        <w:pStyle w:val="ListBullet"/>
        <w:rPr>
          <w:rFonts w:eastAsiaTheme="minorHAnsi"/>
        </w:rPr>
      </w:pPr>
      <w:r w:rsidRPr="00520039">
        <w:t>Lucy and William are both patient.</w:t>
      </w:r>
      <w:bookmarkStart w:id="76" w:name="_Toc135921971"/>
      <w:bookmarkEnd w:id="75"/>
      <w:r w:rsidR="00204E0E">
        <w:br w:type="page"/>
      </w:r>
    </w:p>
    <w:p w14:paraId="21985CC2" w14:textId="0AAD6458" w:rsidR="006F40EC" w:rsidRPr="006F40EC" w:rsidRDefault="006F40EC" w:rsidP="00ED56FA">
      <w:pPr>
        <w:pStyle w:val="Heading1"/>
      </w:pPr>
      <w:bookmarkStart w:id="77" w:name="_Toc170994604"/>
      <w:r w:rsidRPr="006F40EC">
        <w:lastRenderedPageBreak/>
        <w:t xml:space="preserve">Appendix B – </w:t>
      </w:r>
      <w:r w:rsidR="00BF6BEA">
        <w:t>unit</w:t>
      </w:r>
      <w:r w:rsidRPr="006F40EC">
        <w:t xml:space="preserve"> infographic for students</w:t>
      </w:r>
      <w:bookmarkEnd w:id="76"/>
      <w:bookmarkEnd w:id="77"/>
    </w:p>
    <w:p w14:paraId="165B4A08" w14:textId="664BD9C9" w:rsidR="009377A1" w:rsidRPr="008645FF" w:rsidRDefault="009377A1" w:rsidP="009377A1">
      <w:r w:rsidRPr="008645FF">
        <w:t xml:space="preserve">To support student engagement in the unit, the </w:t>
      </w:r>
      <w:hyperlink r:id="rId148" w:history="1">
        <w:r w:rsidRPr="008F5AA5">
          <w:rPr>
            <w:rStyle w:val="Hyperlink"/>
          </w:rPr>
          <w:t xml:space="preserve">Stage 4 Chinese – ‘Introducing myself and my circle’ infographic </w:t>
        </w:r>
        <w:r w:rsidR="00502DA0">
          <w:rPr>
            <w:rStyle w:val="Hyperlink"/>
          </w:rPr>
          <w:t>(PDF</w:t>
        </w:r>
        <w:r w:rsidRPr="008F5AA5">
          <w:rPr>
            <w:rStyle w:val="Hyperlink"/>
          </w:rPr>
          <w:t xml:space="preserve"> 374</w:t>
        </w:r>
        <w:r w:rsidR="00502DA0">
          <w:rPr>
            <w:rStyle w:val="Hyperlink"/>
          </w:rPr>
          <w:t>KB)</w:t>
        </w:r>
      </w:hyperlink>
      <w:r w:rsidRPr="008F5AA5">
        <w:t xml:space="preserve"> gives</w:t>
      </w:r>
      <w:r w:rsidRPr="008645FF">
        <w:t xml:space="preserve"> students a visual guide of the unit’s learning pathway. </w:t>
      </w:r>
      <w:r w:rsidRPr="004A6E90">
        <w:t xml:space="preserve">You can also access </w:t>
      </w:r>
      <w:r w:rsidRPr="009377A1">
        <w:t xml:space="preserve">an </w:t>
      </w:r>
      <w:hyperlink r:id="rId149" w:history="1">
        <w:r w:rsidRPr="009377A1">
          <w:rPr>
            <w:rStyle w:val="Hyperlink"/>
          </w:rPr>
          <w:t>editable version</w:t>
        </w:r>
      </w:hyperlink>
      <w:r w:rsidRPr="004A6E90">
        <w:t xml:space="preserve">, to amend for your own context. </w:t>
      </w:r>
      <w:r w:rsidRPr="008645FF">
        <w:t xml:space="preserve">Using visual learning journeys also supports </w:t>
      </w:r>
      <w:hyperlink r:id="rId150" w:anchor=":~:text=Embedding%20Aboriginal%20pedagogies%20enables%20you,rather%20than%20in%20Aboriginal%20content." w:history="1">
        <w:r w:rsidRPr="008645FF">
          <w:rPr>
            <w:rStyle w:val="Hyperlink"/>
          </w:rPr>
          <w:t xml:space="preserve">Embedding Aboriginal pedagogies in </w:t>
        </w:r>
        <w:r w:rsidR="00FD354F">
          <w:rPr>
            <w:rStyle w:val="Hyperlink"/>
          </w:rPr>
          <w:t>l</w:t>
        </w:r>
        <w:r w:rsidRPr="008645FF">
          <w:rPr>
            <w:rStyle w:val="Hyperlink"/>
          </w:rPr>
          <w:t>anguage</w:t>
        </w:r>
        <w:r w:rsidR="00FD354F">
          <w:rPr>
            <w:rStyle w:val="Hyperlink"/>
          </w:rPr>
          <w:t xml:space="preserve"> teaching</w:t>
        </w:r>
      </w:hyperlink>
      <w:r w:rsidRPr="008645FF">
        <w:t xml:space="preserve"> through Learning Maps – explicitly mapping/visualising processes.</w:t>
      </w:r>
    </w:p>
    <w:p w14:paraId="122411A1" w14:textId="7D445F6B" w:rsidR="00BC288D" w:rsidRPr="00520039" w:rsidRDefault="00BC288D" w:rsidP="00D00BC0">
      <w:pPr>
        <w:spacing w:before="100" w:after="100"/>
        <w:rPr>
          <w:rFonts w:eastAsiaTheme="minorEastAsia"/>
          <w:highlight w:val="yellow"/>
        </w:rPr>
      </w:pPr>
      <w:r>
        <w:rPr>
          <w:rFonts w:eastAsiaTheme="minorEastAsia"/>
          <w:noProof/>
        </w:rPr>
        <w:drawing>
          <wp:inline distT="0" distB="0" distL="0" distR="0" wp14:anchorId="64CFF9D7" wp14:editId="28E2F68E">
            <wp:extent cx="1699111" cy="4248000"/>
            <wp:effectExtent l="0" t="0" r="0" b="635"/>
            <wp:docPr id="776532456" name="Picture 776532456" descr="Stage 4 Chines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32456" name="Picture 1" descr="Stage 4 Chinese infographic."/>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699111" cy="4248000"/>
                    </a:xfrm>
                    <a:prstGeom prst="rect">
                      <a:avLst/>
                    </a:prstGeom>
                  </pic:spPr>
                </pic:pic>
              </a:graphicData>
            </a:graphic>
          </wp:inline>
        </w:drawing>
      </w:r>
      <w:r>
        <w:rPr>
          <w:lang w:eastAsia="zh-CN"/>
        </w:rPr>
        <w:br w:type="page"/>
      </w:r>
    </w:p>
    <w:p w14:paraId="09B0695F" w14:textId="66958BE1" w:rsidR="00097BF5" w:rsidRDefault="00097BF5" w:rsidP="00ED56FA">
      <w:pPr>
        <w:pStyle w:val="Heading1"/>
        <w:rPr>
          <w:lang w:eastAsia="zh-CN"/>
        </w:rPr>
      </w:pPr>
      <w:bookmarkStart w:id="78" w:name="_Toc170994605"/>
      <w:r>
        <w:rPr>
          <w:lang w:eastAsia="zh-CN"/>
        </w:rPr>
        <w:lastRenderedPageBreak/>
        <w:t>About this resource</w:t>
      </w:r>
      <w:bookmarkEnd w:id="58"/>
      <w:bookmarkEnd w:id="59"/>
      <w:bookmarkEnd w:id="78"/>
    </w:p>
    <w:p w14:paraId="4FC71FED" w14:textId="2D27DA9F" w:rsidR="00097BF5" w:rsidRDefault="00097BF5" w:rsidP="00934525">
      <w:pPr>
        <w:pStyle w:val="ListBullet"/>
      </w:pPr>
      <w:r>
        <w:t xml:space="preserve">The target audience for this resource is teachers of Stage </w:t>
      </w:r>
      <w:r w:rsidR="002A124B">
        <w:t>4</w:t>
      </w:r>
      <w:r>
        <w:t xml:space="preserve"> </w:t>
      </w:r>
      <w:r w:rsidR="002A124B">
        <w:t>Chinese</w:t>
      </w:r>
      <w:r>
        <w:t>.</w:t>
      </w:r>
    </w:p>
    <w:p w14:paraId="2520ACB4" w14:textId="16AA64BC" w:rsidR="00097BF5" w:rsidRDefault="00097BF5" w:rsidP="00934525">
      <w:pPr>
        <w:pStyle w:val="ListBullet"/>
      </w:pPr>
      <w:r>
        <w:t xml:space="preserve">Email questions and feedback about this resource to </w:t>
      </w:r>
      <w:hyperlink r:id="rId152" w:history="1">
        <w:r w:rsidRPr="006D1581">
          <w:rPr>
            <w:rStyle w:val="Hyperlink"/>
          </w:rPr>
          <w:t>languagesnsw@det.nsw.edu.au</w:t>
        </w:r>
      </w:hyperlink>
      <w:r>
        <w:t xml:space="preserve"> using the subject line ‘Stage </w:t>
      </w:r>
      <w:r w:rsidR="002A124B">
        <w:t>4</w:t>
      </w:r>
      <w:r>
        <w:t xml:space="preserve"> </w:t>
      </w:r>
      <w:r w:rsidR="002A124B">
        <w:t>Chinese</w:t>
      </w:r>
      <w:r>
        <w:t>’.</w:t>
      </w:r>
    </w:p>
    <w:p w14:paraId="718E348D" w14:textId="0554DC7C" w:rsidR="00097BF5" w:rsidRDefault="00097BF5" w:rsidP="00934525">
      <w:pPr>
        <w:pStyle w:val="ListBullet"/>
      </w:pPr>
      <w:r>
        <w:t>This resource will be reviewed in 12 months’ time as part of ongoing internal evaluation.</w:t>
      </w:r>
    </w:p>
    <w:p w14:paraId="77830A24" w14:textId="14F15492" w:rsidR="00097BF5" w:rsidRPr="00BF5A4B" w:rsidRDefault="00097BF5" w:rsidP="00934525">
      <w:pPr>
        <w:pStyle w:val="ListBullet"/>
        <w:rPr>
          <w:rFonts w:eastAsia="Calibri"/>
        </w:rPr>
      </w:pPr>
      <w:r w:rsidRPr="00E338B9">
        <w:t>Created/last updated:</w:t>
      </w:r>
      <w:r w:rsidRPr="681FA6DA">
        <w:t xml:space="preserve"> </w:t>
      </w:r>
      <w:r w:rsidR="002A124B">
        <w:t>14</w:t>
      </w:r>
      <w:r>
        <w:t xml:space="preserve"> </w:t>
      </w:r>
      <w:r w:rsidR="002A124B">
        <w:t>September</w:t>
      </w:r>
      <w:r>
        <w:t xml:space="preserve"> </w:t>
      </w:r>
      <w:r w:rsidR="002A124B">
        <w:t>2023</w:t>
      </w:r>
    </w:p>
    <w:p w14:paraId="79291045" w14:textId="77777777" w:rsidR="00097BF5" w:rsidRPr="006F40EC" w:rsidRDefault="00097BF5" w:rsidP="00ED56FA">
      <w:pPr>
        <w:pStyle w:val="Heading2"/>
        <w:rPr>
          <w:b/>
        </w:rPr>
      </w:pPr>
      <w:bookmarkStart w:id="79" w:name="_Toc105417568"/>
      <w:bookmarkStart w:id="80" w:name="_Toc106112725"/>
      <w:bookmarkStart w:id="81" w:name="_Toc170994606"/>
      <w:r w:rsidRPr="006F40EC">
        <w:t>How to use this resource</w:t>
      </w:r>
      <w:bookmarkEnd w:id="79"/>
      <w:bookmarkEnd w:id="80"/>
      <w:bookmarkEnd w:id="81"/>
    </w:p>
    <w:p w14:paraId="05EF4F77" w14:textId="6C50A620" w:rsidR="006F40EC" w:rsidRPr="006F40EC" w:rsidRDefault="00097BF5" w:rsidP="006F40EC">
      <w:pPr>
        <w:rPr>
          <w:rFonts w:eastAsiaTheme="minorEastAsia"/>
        </w:rPr>
      </w:pPr>
      <w:r w:rsidRPr="00A95848">
        <w:t xml:space="preserve">This </w:t>
      </w:r>
      <w:r w:rsidR="002A1A05">
        <w:t>10</w:t>
      </w:r>
      <w:r w:rsidRPr="00A95848">
        <w:t>-week unit can be modified to suit the needs of your learners, including adding your own resources, modifying content or duration</w:t>
      </w:r>
      <w:r w:rsidR="00FB79F0">
        <w:t>,</w:t>
      </w:r>
      <w:r w:rsidRPr="00A95848">
        <w:t xml:space="preserve"> and differentiating for learning needs and learner groups. You can learn more about differentiation by accessing the department’s </w:t>
      </w:r>
      <w:hyperlink r:id="rId153" w:history="1">
        <w:r w:rsidRPr="00A95848">
          <w:rPr>
            <w:rStyle w:val="Hyperlink"/>
          </w:rPr>
          <w:t>Differentiation Adjustment Tool</w:t>
        </w:r>
      </w:hyperlink>
      <w:r w:rsidRPr="00A95848">
        <w:t xml:space="preserve">. </w:t>
      </w:r>
      <w:r w:rsidR="006F40EC" w:rsidRPr="006F40EC">
        <w:rPr>
          <w:rFonts w:eastAsiaTheme="minorEastAsia"/>
        </w:rPr>
        <w:t xml:space="preserve">Accessing the microlearning series </w:t>
      </w:r>
      <w:hyperlink r:id="rId154" w:history="1">
        <w:r w:rsidR="006F40EC" w:rsidRPr="006F40EC">
          <w:rPr>
            <w:rFonts w:eastAsia="Helvetica Neue"/>
            <w:color w:val="2F5496" w:themeColor="accent1" w:themeShade="BF"/>
            <w:u w:val="single"/>
          </w:rPr>
          <w:t>Curriculum planning for every student in every classroom</w:t>
        </w:r>
      </w:hyperlink>
      <w:r w:rsidR="006F40EC" w:rsidRPr="006F40EC">
        <w:rPr>
          <w:rFonts w:eastAsiaTheme="minorEastAsia"/>
        </w:rPr>
        <w:t xml:space="preserve"> will support you to plan for the diversity of student need</w:t>
      </w:r>
      <w:r w:rsidR="008804A5">
        <w:rPr>
          <w:rFonts w:eastAsiaTheme="minorEastAsia"/>
        </w:rPr>
        <w:t>s</w:t>
      </w:r>
      <w:r w:rsidR="006F40EC" w:rsidRPr="006F40EC">
        <w:rPr>
          <w:rFonts w:eastAsiaTheme="minorEastAsia"/>
        </w:rPr>
        <w:t>. The learning, teaching and assessment strategies and assessment task are suggestions only.</w:t>
      </w:r>
    </w:p>
    <w:p w14:paraId="74F198D0" w14:textId="77777777" w:rsidR="006F40EC" w:rsidRPr="006F40EC" w:rsidRDefault="006F40EC" w:rsidP="00ED56FA">
      <w:pPr>
        <w:pStyle w:val="Heading2"/>
      </w:pPr>
      <w:bookmarkStart w:id="82" w:name="_Toc135921974"/>
      <w:bookmarkStart w:id="83" w:name="_Toc170994607"/>
      <w:r w:rsidRPr="006F40EC">
        <w:t>Supporting students with disability</w:t>
      </w:r>
      <w:bookmarkEnd w:id="82"/>
      <w:bookmarkEnd w:id="83"/>
    </w:p>
    <w:p w14:paraId="738062CA" w14:textId="4F1480B8" w:rsidR="006F40EC" w:rsidRPr="006F40EC" w:rsidRDefault="006F40EC" w:rsidP="006F40EC">
      <w:pPr>
        <w:spacing w:before="100" w:after="100"/>
        <w:rPr>
          <w:rFonts w:eastAsiaTheme="minorEastAsia"/>
        </w:rPr>
      </w:pPr>
      <w:r w:rsidRPr="006F40EC">
        <w:rPr>
          <w:rFonts w:eastAsiaTheme="minorEastAsia"/>
        </w:rPr>
        <w:t xml:space="preserve">When using this </w:t>
      </w:r>
      <w:r w:rsidR="00BF6BEA">
        <w:rPr>
          <w:rFonts w:eastAsiaTheme="minorEastAsia"/>
        </w:rPr>
        <w:t>unit</w:t>
      </w:r>
      <w:r w:rsidRPr="006F40EC">
        <w:rPr>
          <w:rFonts w:eastAsiaTheme="minorEastAsia"/>
        </w:rPr>
        <w:t>, the assessment task and embedded scaffolds, planners and teaching and learning activities consider the needs of students with disability to ensure inclusivity for student access, engagement and expression in lessons.</w:t>
      </w:r>
    </w:p>
    <w:p w14:paraId="1F5AC9B5" w14:textId="189D4C87" w:rsidR="006F40EC" w:rsidRPr="006F40EC" w:rsidRDefault="006F40EC" w:rsidP="006F40EC">
      <w:pPr>
        <w:spacing w:before="100" w:after="100"/>
        <w:rPr>
          <w:rFonts w:eastAsiaTheme="minorEastAsia"/>
        </w:rPr>
      </w:pPr>
      <w:r w:rsidRPr="006F40EC">
        <w:rPr>
          <w:rFonts w:eastAsiaTheme="minorEastAsia"/>
        </w:rPr>
        <w:t>Considerations may include:</w:t>
      </w:r>
    </w:p>
    <w:p w14:paraId="78F8F500" w14:textId="77777777" w:rsidR="006F40EC" w:rsidRPr="006F40EC" w:rsidRDefault="006F40EC" w:rsidP="00934525">
      <w:pPr>
        <w:pStyle w:val="ListBullet"/>
      </w:pPr>
      <w:r w:rsidRPr="006F40EC">
        <w:t>providing scaffolds as an option for all students to use when needed to guide their response</w:t>
      </w:r>
    </w:p>
    <w:p w14:paraId="01DBEF73" w14:textId="77777777" w:rsidR="006F40EC" w:rsidRPr="006F40EC" w:rsidRDefault="006F40EC" w:rsidP="00934525">
      <w:pPr>
        <w:pStyle w:val="ListBullet"/>
      </w:pPr>
      <w:r w:rsidRPr="006F40EC">
        <w:lastRenderedPageBreak/>
        <w:t>providing a visual list of key vocabulary and phrases</w:t>
      </w:r>
    </w:p>
    <w:p w14:paraId="6D7DB85C" w14:textId="77777777" w:rsidR="006F40EC" w:rsidRPr="006F40EC" w:rsidRDefault="006F40EC" w:rsidP="00934525">
      <w:pPr>
        <w:pStyle w:val="ListBullet"/>
      </w:pPr>
      <w:r w:rsidRPr="006F40EC">
        <w:t>providing options for student expression using their preferred mode of communication</w:t>
      </w:r>
    </w:p>
    <w:p w14:paraId="0B169A5D" w14:textId="77777777" w:rsidR="006F40EC" w:rsidRPr="006F40EC" w:rsidRDefault="006F40EC" w:rsidP="00934525">
      <w:pPr>
        <w:pStyle w:val="ListBullet"/>
      </w:pPr>
      <w:r w:rsidRPr="006F40EC">
        <w:t>using closed captions (with English translation setting where appropriate) and/or provide transcripts for deaf or hard of hearing students</w:t>
      </w:r>
    </w:p>
    <w:p w14:paraId="7D2C8C6A" w14:textId="77777777" w:rsidR="006F40EC" w:rsidRPr="006F40EC" w:rsidRDefault="006F40EC" w:rsidP="00934525">
      <w:pPr>
        <w:pStyle w:val="ListBullet"/>
      </w:pPr>
      <w:r w:rsidRPr="006F40EC">
        <w:t>providing documents digitally and/or orally as well as on paper so that they may be accessed by means such as screen readers</w:t>
      </w:r>
    </w:p>
    <w:p w14:paraId="3113CC46" w14:textId="58C4D750" w:rsidR="006F40EC" w:rsidRPr="006F40EC" w:rsidRDefault="006F40EC" w:rsidP="00934525">
      <w:pPr>
        <w:pStyle w:val="ListBullet"/>
      </w:pPr>
      <w:r w:rsidRPr="006F40EC">
        <w:t>advising students of accessibility options for websites used in the unit</w:t>
      </w:r>
      <w:r w:rsidR="00850B3D">
        <w:t>,</w:t>
      </w:r>
      <w:r w:rsidRPr="006F40EC">
        <w:t xml:space="preserve"> such as large font and voice over options.</w:t>
      </w:r>
    </w:p>
    <w:p w14:paraId="5F906661" w14:textId="5736415F" w:rsidR="006F40EC" w:rsidRPr="006F40EC" w:rsidRDefault="006F40EC" w:rsidP="006F40EC">
      <w:pPr>
        <w:spacing w:before="100" w:after="100"/>
        <w:rPr>
          <w:rFonts w:eastAsiaTheme="minorEastAsia"/>
        </w:rPr>
      </w:pPr>
      <w:r w:rsidRPr="006F40EC">
        <w:rPr>
          <w:rFonts w:eastAsiaTheme="minorEastAsia"/>
        </w:rPr>
        <w:t>Adjustments are recommended to cater to your class’s learning needs. This could include how students will present their work and communicate their understanding.</w:t>
      </w:r>
    </w:p>
    <w:p w14:paraId="41B485FC" w14:textId="77777777" w:rsidR="006F40EC" w:rsidRPr="006F40EC" w:rsidRDefault="006F40EC" w:rsidP="006F40EC">
      <w:pPr>
        <w:spacing w:before="100" w:after="100"/>
        <w:rPr>
          <w:rFonts w:eastAsiaTheme="minorEastAsia"/>
        </w:rPr>
      </w:pPr>
      <w:r w:rsidRPr="006F40EC">
        <w:rPr>
          <w:rFonts w:eastAsiaTheme="minorEastAsia"/>
        </w:rPr>
        <w:t>Appropriate adjustments may include:</w:t>
      </w:r>
    </w:p>
    <w:p w14:paraId="4584D9DB" w14:textId="77777777" w:rsidR="006F40EC" w:rsidRPr="006F40EC" w:rsidRDefault="006F40EC" w:rsidP="009E7B15">
      <w:pPr>
        <w:pStyle w:val="ListBullet"/>
      </w:pPr>
      <w:r w:rsidRPr="006F40EC">
        <w:t>use of explicit instructions and defining key terms/concepts</w:t>
      </w:r>
    </w:p>
    <w:p w14:paraId="14A68113" w14:textId="77777777" w:rsidR="006F40EC" w:rsidRPr="006F40EC" w:rsidRDefault="006F40EC" w:rsidP="009E7B15">
      <w:pPr>
        <w:pStyle w:val="ListBullet"/>
      </w:pPr>
      <w:r w:rsidRPr="006F40EC">
        <w:t>simplified or modified practical activities</w:t>
      </w:r>
    </w:p>
    <w:p w14:paraId="52B27990" w14:textId="77777777" w:rsidR="006F40EC" w:rsidRPr="006F40EC" w:rsidRDefault="006F40EC" w:rsidP="009E7B15">
      <w:pPr>
        <w:pStyle w:val="ListBullet"/>
      </w:pPr>
      <w:r w:rsidRPr="006F40EC">
        <w:t>use of pictures and diagrams, clearly labelled to support students to access the tasks</w:t>
      </w:r>
    </w:p>
    <w:p w14:paraId="23EE63FA" w14:textId="77777777" w:rsidR="006F40EC" w:rsidRPr="006F40EC" w:rsidRDefault="006F40EC" w:rsidP="009E7B15">
      <w:pPr>
        <w:pStyle w:val="ListBullet"/>
      </w:pPr>
      <w:r w:rsidRPr="006F40EC">
        <w:t>speech to text or augmentative communication devices.</w:t>
      </w:r>
    </w:p>
    <w:p w14:paraId="0B7E3F6C" w14:textId="77777777" w:rsidR="006F40EC" w:rsidRDefault="006F40EC" w:rsidP="009B6AEB">
      <w:pPr>
        <w:rPr>
          <w:rFonts w:eastAsiaTheme="minorEastAsia"/>
        </w:rPr>
      </w:pPr>
      <w:r w:rsidRPr="009B6AEB">
        <w:t>Tailoring</w:t>
      </w:r>
      <w:r w:rsidRPr="006F40EC">
        <w:rPr>
          <w:rFonts w:eastAsiaTheme="minorEastAsia"/>
        </w:rPr>
        <w:t xml:space="preserve"> the mini task – progress checkpoints should provide an equitable opportunity for all students to demonstrate their understanding and receive quality feedback to improve learning outcomes.</w:t>
      </w:r>
    </w:p>
    <w:p w14:paraId="743748F0" w14:textId="77777777" w:rsidR="002A1A05" w:rsidRPr="002A1A05" w:rsidRDefault="002A1A05" w:rsidP="00ED56FA">
      <w:pPr>
        <w:pStyle w:val="Heading2"/>
      </w:pPr>
      <w:bookmarkStart w:id="84" w:name="_Toc142921797"/>
      <w:bookmarkStart w:id="85" w:name="_Toc170994608"/>
      <w:r w:rsidRPr="002A1A05">
        <w:lastRenderedPageBreak/>
        <w:t>Additional support for EAL/D students</w:t>
      </w:r>
      <w:bookmarkEnd w:id="84"/>
      <w:bookmarkEnd w:id="85"/>
    </w:p>
    <w:p w14:paraId="20E2DD40" w14:textId="77777777" w:rsidR="00E803A0" w:rsidRDefault="00E803A0" w:rsidP="00E803A0">
      <w:bookmarkStart w:id="86" w:name="_Hlk141423051"/>
      <w:r>
        <w:t>When using this resource, it is important to consider the needs of EAL/D students’ backgrounds when adapting teaching and learning activities. Considerations may include:</w:t>
      </w:r>
    </w:p>
    <w:p w14:paraId="3A4E9B4B" w14:textId="77777777" w:rsidR="00E803A0" w:rsidRPr="00912041" w:rsidRDefault="00E803A0" w:rsidP="00934525">
      <w:pPr>
        <w:pStyle w:val="ListBullet"/>
      </w:pPr>
      <w:r w:rsidRPr="00912041">
        <w:t>building background knowledge (cultural and linguistic) for what may be considered 'common' terms as students may not have a conceptual understanding of some terms</w:t>
      </w:r>
    </w:p>
    <w:p w14:paraId="74A86B2D" w14:textId="732F5B4E" w:rsidR="00E803A0" w:rsidRPr="00912041" w:rsidRDefault="00E803A0" w:rsidP="00934525">
      <w:pPr>
        <w:pStyle w:val="ListBullet"/>
      </w:pPr>
      <w:r>
        <w:t xml:space="preserve">understanding that </w:t>
      </w:r>
      <w:r w:rsidRPr="00912041">
        <w:t xml:space="preserve">topics that address </w:t>
      </w:r>
      <w:r w:rsidR="001566D4">
        <w:t>‘</w:t>
      </w:r>
      <w:r w:rsidRPr="00912041">
        <w:t>home life’ can be a sensitive topic for many students, particularly those from refugee backgrounds. Teachers</w:t>
      </w:r>
      <w:r w:rsidR="001566D4">
        <w:t>’</w:t>
      </w:r>
      <w:r w:rsidRPr="00912041">
        <w:t xml:space="preserve"> knowledge of their students</w:t>
      </w:r>
      <w:r w:rsidR="001566D4">
        <w:t>’</w:t>
      </w:r>
      <w:r w:rsidRPr="00912041">
        <w:t xml:space="preserve"> family backgrounds is essential to adapt the task appropriately</w:t>
      </w:r>
    </w:p>
    <w:p w14:paraId="7C24A2DE" w14:textId="28AB89F0" w:rsidR="00E803A0" w:rsidRPr="00912041" w:rsidRDefault="00E803A0" w:rsidP="00934525">
      <w:pPr>
        <w:pStyle w:val="ListBullet"/>
      </w:pPr>
      <w:r w:rsidRPr="00912041">
        <w:t xml:space="preserve">including comparisons between </w:t>
      </w:r>
      <w:r w:rsidR="00DD42CD">
        <w:t>Chinese</w:t>
      </w:r>
      <w:r w:rsidRPr="00912041">
        <w:t>-speaking countries and Australia</w:t>
      </w:r>
      <w:r>
        <w:t>. Comparisons</w:t>
      </w:r>
      <w:r w:rsidRPr="00912041">
        <w:t xml:space="preserve"> with their home countries will help students make connections and use their experiences as a resource</w:t>
      </w:r>
    </w:p>
    <w:p w14:paraId="248912DD" w14:textId="77777777" w:rsidR="00E803A0" w:rsidRPr="00912041" w:rsidRDefault="00E803A0" w:rsidP="00934525">
      <w:pPr>
        <w:pStyle w:val="ListBullet"/>
      </w:pPr>
      <w:r w:rsidRPr="00912041">
        <w:t xml:space="preserve">questions in English posed using language that is accessible for EAL/D students as students will have varying levels of proficiency in English and will need to process and make meaning across </w:t>
      </w:r>
      <w:r>
        <w:t>2</w:t>
      </w:r>
      <w:r w:rsidRPr="00912041">
        <w:t xml:space="preserve"> languages different from their own</w:t>
      </w:r>
    </w:p>
    <w:p w14:paraId="622EFFDE" w14:textId="4C2CB54C" w:rsidR="002A1A05" w:rsidRPr="00520039" w:rsidRDefault="00E803A0" w:rsidP="00934525">
      <w:pPr>
        <w:pStyle w:val="ListBullet"/>
        <w:rPr>
          <w:rFonts w:eastAsiaTheme="minorEastAsia"/>
        </w:rPr>
      </w:pPr>
      <w:r w:rsidRPr="00912041">
        <w:t xml:space="preserve">EAL/D learners may require </w:t>
      </w:r>
      <w:hyperlink r:id="rId155" w:anchor="Differentiation2" w:history="1">
        <w:r w:rsidRPr="00912041">
          <w:rPr>
            <w:rStyle w:val="Hyperlink"/>
          </w:rPr>
          <w:t>scaffolding</w:t>
        </w:r>
      </w:hyperlink>
      <w:r w:rsidRPr="00912041">
        <w:t xml:space="preserve"> to support them to gain content knowledge, while providing extra time and assistance to master the English language required to engage with texts or complete classroom tasks</w:t>
      </w:r>
      <w:r w:rsidR="001566D4">
        <w:t>.</w:t>
      </w:r>
      <w:r w:rsidRPr="00912041">
        <w:t xml:space="preserve"> EAL/D students could require background knowledge and explicit teaching of particular text types (audience, purpose, structure, register, language). EAL/D students may be unfamiliar with a blog. They should have multiple authentic examples/models to read and opportunities to practise writing blog responses prior to the task.</w:t>
      </w:r>
      <w:bookmarkEnd w:id="86"/>
    </w:p>
    <w:p w14:paraId="0553BE4C" w14:textId="77777777" w:rsidR="006F40EC" w:rsidRPr="006F40EC" w:rsidRDefault="006F40EC" w:rsidP="00ED56FA">
      <w:pPr>
        <w:pStyle w:val="Heading2"/>
      </w:pPr>
      <w:bookmarkStart w:id="87" w:name="_Toc105417569"/>
      <w:bookmarkStart w:id="88" w:name="_Toc106112726"/>
      <w:bookmarkStart w:id="89" w:name="_Toc135921975"/>
      <w:bookmarkStart w:id="90" w:name="_Toc170994609"/>
      <w:r w:rsidRPr="006F40EC">
        <w:t>Evidence base</w:t>
      </w:r>
      <w:bookmarkEnd w:id="87"/>
      <w:bookmarkEnd w:id="88"/>
      <w:bookmarkEnd w:id="89"/>
      <w:bookmarkEnd w:id="90"/>
    </w:p>
    <w:p w14:paraId="78B81597" w14:textId="34093524" w:rsidR="006F40EC" w:rsidRPr="006F40EC" w:rsidRDefault="006F40EC" w:rsidP="006F40EC">
      <w:pPr>
        <w:spacing w:before="100" w:after="100"/>
        <w:rPr>
          <w:rFonts w:eastAsiaTheme="minorEastAsia"/>
        </w:rPr>
      </w:pPr>
      <w:r w:rsidRPr="006F40EC">
        <w:rPr>
          <w:rFonts w:eastAsiaTheme="minorEastAsia"/>
        </w:rPr>
        <w:t xml:space="preserve">This </w:t>
      </w:r>
      <w:r w:rsidR="00BF6BEA">
        <w:rPr>
          <w:rFonts w:eastAsiaTheme="minorEastAsia"/>
        </w:rPr>
        <w:t>unit</w:t>
      </w:r>
      <w:r w:rsidRPr="006F40EC">
        <w:rPr>
          <w:rFonts w:eastAsiaTheme="minorEastAsia"/>
        </w:rPr>
        <w:t xml:space="preserve"> supports the following themes from </w:t>
      </w:r>
      <w:hyperlink r:id="rId156" w:anchor="Summary1" w:history="1">
        <w:r w:rsidRPr="006F40EC">
          <w:rPr>
            <w:rFonts w:eastAsiaTheme="minorEastAsia"/>
            <w:color w:val="2F5496" w:themeColor="accent1" w:themeShade="BF"/>
            <w:u w:val="single"/>
          </w:rPr>
          <w:t>‘What works best’ 2020 update</w:t>
        </w:r>
      </w:hyperlink>
      <w:r w:rsidRPr="006F40EC">
        <w:rPr>
          <w:rFonts w:eastAsiaTheme="minorEastAsia"/>
        </w:rPr>
        <w:t>:</w:t>
      </w:r>
    </w:p>
    <w:p w14:paraId="49213399" w14:textId="77777777" w:rsidR="006F40EC" w:rsidRPr="006F40EC" w:rsidRDefault="006F40EC" w:rsidP="00934525">
      <w:pPr>
        <w:pStyle w:val="ListBullet"/>
      </w:pPr>
      <w:r w:rsidRPr="006F40EC">
        <w:lastRenderedPageBreak/>
        <w:t>high expectations</w:t>
      </w:r>
    </w:p>
    <w:p w14:paraId="19C5443C" w14:textId="77777777" w:rsidR="006F40EC" w:rsidRPr="006F40EC" w:rsidRDefault="006F40EC" w:rsidP="00934525">
      <w:pPr>
        <w:pStyle w:val="ListBullet"/>
      </w:pPr>
      <w:r w:rsidRPr="006F40EC">
        <w:t>explicit teaching</w:t>
      </w:r>
    </w:p>
    <w:p w14:paraId="3FD7687F" w14:textId="77777777" w:rsidR="006F40EC" w:rsidRPr="006F40EC" w:rsidRDefault="006F40EC" w:rsidP="00934525">
      <w:pPr>
        <w:pStyle w:val="ListBullet"/>
      </w:pPr>
      <w:r w:rsidRPr="006F40EC">
        <w:t>effective feedback</w:t>
      </w:r>
    </w:p>
    <w:p w14:paraId="45D09A8A" w14:textId="77777777" w:rsidR="006F40EC" w:rsidRPr="006F40EC" w:rsidRDefault="006F40EC" w:rsidP="00934525">
      <w:pPr>
        <w:pStyle w:val="ListBullet"/>
      </w:pPr>
      <w:r w:rsidRPr="006F40EC">
        <w:t>use of data to inform practice</w:t>
      </w:r>
    </w:p>
    <w:p w14:paraId="6EC58821" w14:textId="77777777" w:rsidR="006F40EC" w:rsidRPr="006F40EC" w:rsidRDefault="006F40EC" w:rsidP="00934525">
      <w:pPr>
        <w:pStyle w:val="ListBullet"/>
      </w:pPr>
      <w:r w:rsidRPr="006F40EC">
        <w:t>assessment.</w:t>
      </w:r>
    </w:p>
    <w:p w14:paraId="2B045EB0" w14:textId="77777777" w:rsidR="006F40EC" w:rsidRPr="006F40EC" w:rsidRDefault="006F40EC" w:rsidP="00ED56FA">
      <w:pPr>
        <w:pStyle w:val="Heading2"/>
      </w:pPr>
      <w:bookmarkStart w:id="91" w:name="_Toc135921976"/>
      <w:bookmarkStart w:id="92" w:name="_Toc170994610"/>
      <w:r w:rsidRPr="006F40EC">
        <w:t>Further information</w:t>
      </w:r>
      <w:bookmarkEnd w:id="91"/>
      <w:bookmarkEnd w:id="92"/>
    </w:p>
    <w:p w14:paraId="61B153C9" w14:textId="50C231C1" w:rsidR="006F40EC" w:rsidRPr="006F40EC" w:rsidRDefault="006F40EC" w:rsidP="00934525">
      <w:pPr>
        <w:pStyle w:val="ListBullet"/>
      </w:pPr>
      <w:r w:rsidRPr="006F40EC">
        <w:t xml:space="preserve">Aligned to system priorities and/or needs: </w:t>
      </w:r>
      <w:hyperlink r:id="rId157" w:anchor="Downloads5" w:history="1">
        <w:r w:rsidRPr="006F40EC">
          <w:rPr>
            <w:color w:val="2F5496" w:themeColor="accent1" w:themeShade="BF"/>
            <w:u w:val="single"/>
          </w:rPr>
          <w:t>NSW Department of Education 2018-202</w:t>
        </w:r>
        <w:r w:rsidR="009C17AD">
          <w:rPr>
            <w:color w:val="2F5496" w:themeColor="accent1" w:themeShade="BF"/>
            <w:u w:val="single"/>
          </w:rPr>
          <w:t>3</w:t>
        </w:r>
        <w:r w:rsidRPr="006F40EC">
          <w:rPr>
            <w:color w:val="2F5496" w:themeColor="accent1" w:themeShade="BF"/>
            <w:u w:val="single"/>
          </w:rPr>
          <w:t xml:space="preserve"> Strategic Plan</w:t>
        </w:r>
      </w:hyperlink>
      <w:r w:rsidRPr="006F40EC">
        <w:t xml:space="preserve"> – academic achievement</w:t>
      </w:r>
    </w:p>
    <w:p w14:paraId="6AE83BA8" w14:textId="2F29E9AE" w:rsidR="006F40EC" w:rsidRPr="006F40EC" w:rsidRDefault="006F40EC" w:rsidP="00934525">
      <w:pPr>
        <w:pStyle w:val="ListBullet"/>
        <w:rPr>
          <w:rFonts w:eastAsia="Calibri"/>
        </w:rPr>
      </w:pPr>
      <w:r w:rsidRPr="006F40EC">
        <w:t xml:space="preserve">Aligned to </w:t>
      </w:r>
      <w:hyperlink r:id="rId158" w:history="1">
        <w:r w:rsidRPr="006F40EC">
          <w:rPr>
            <w:color w:val="2F5496" w:themeColor="accent1" w:themeShade="BF"/>
            <w:u w:val="single"/>
          </w:rPr>
          <w:t>School Excellence Framework</w:t>
        </w:r>
      </w:hyperlink>
      <w:r w:rsidR="009C17AD">
        <w:rPr>
          <w:color w:val="2F5496" w:themeColor="accent1" w:themeShade="BF"/>
          <w:u w:val="single"/>
        </w:rPr>
        <w:t xml:space="preserve"> </w:t>
      </w:r>
      <w:r w:rsidR="00502DA0">
        <w:rPr>
          <w:color w:val="2F5496" w:themeColor="accent1" w:themeShade="BF"/>
          <w:u w:val="single"/>
        </w:rPr>
        <w:t>(PDF</w:t>
      </w:r>
      <w:r w:rsidR="009C17AD">
        <w:rPr>
          <w:color w:val="2F5496" w:themeColor="accent1" w:themeShade="BF"/>
          <w:u w:val="single"/>
        </w:rPr>
        <w:t xml:space="preserve"> 292</w:t>
      </w:r>
      <w:r w:rsidR="00502DA0">
        <w:rPr>
          <w:color w:val="2F5496" w:themeColor="accent1" w:themeShade="BF"/>
          <w:u w:val="single"/>
        </w:rPr>
        <w:t>KB)</w:t>
      </w:r>
      <w:r w:rsidRPr="006F40EC">
        <w:t>: Learning domains – curriculum; assessment; Teaching domain – effective classroom practice</w:t>
      </w:r>
    </w:p>
    <w:p w14:paraId="6A457C9D" w14:textId="77777777" w:rsidR="006F40EC" w:rsidRPr="006F40EC" w:rsidRDefault="006F40EC" w:rsidP="00934525">
      <w:pPr>
        <w:pStyle w:val="ListBullet"/>
      </w:pPr>
      <w:r w:rsidRPr="006F40EC">
        <w:t xml:space="preserve">Consultation: </w:t>
      </w:r>
      <w:r w:rsidRPr="008F5AA5">
        <w:t>Inclusive Education</w:t>
      </w:r>
    </w:p>
    <w:p w14:paraId="500BDA95" w14:textId="77777777" w:rsidR="00420033" w:rsidRDefault="00420033">
      <w:pPr>
        <w:suppressAutoHyphens w:val="0"/>
        <w:spacing w:before="0" w:after="160" w:line="259" w:lineRule="auto"/>
        <w:rPr>
          <w:rFonts w:eastAsiaTheme="majorEastAsia"/>
          <w:b/>
          <w:bCs/>
          <w:color w:val="302D6D"/>
          <w:sz w:val="48"/>
          <w:szCs w:val="48"/>
        </w:rPr>
      </w:pPr>
      <w:bookmarkStart w:id="93" w:name="_Appendix_A_–"/>
      <w:bookmarkStart w:id="94" w:name="_Toc135921977"/>
      <w:bookmarkEnd w:id="93"/>
      <w:r>
        <w:rPr>
          <w:rFonts w:eastAsiaTheme="majorEastAsia"/>
          <w:b/>
          <w:bCs/>
          <w:color w:val="302D6D"/>
          <w:sz w:val="48"/>
          <w:szCs w:val="48"/>
        </w:rPr>
        <w:br w:type="page"/>
      </w:r>
    </w:p>
    <w:p w14:paraId="06CA721F" w14:textId="54A16E28" w:rsidR="006F40EC" w:rsidRPr="00015872" w:rsidRDefault="006F40EC" w:rsidP="00624441">
      <w:pPr>
        <w:pStyle w:val="Heading1"/>
      </w:pPr>
      <w:bookmarkStart w:id="95" w:name="_Toc170994611"/>
      <w:r w:rsidRPr="00015872">
        <w:lastRenderedPageBreak/>
        <w:t>References</w:t>
      </w:r>
      <w:bookmarkEnd w:id="94"/>
      <w:bookmarkEnd w:id="95"/>
    </w:p>
    <w:p w14:paraId="18110271" w14:textId="77777777" w:rsidR="00420033" w:rsidRPr="00EA7D53" w:rsidRDefault="00420033" w:rsidP="00420033">
      <w:pPr>
        <w:pStyle w:val="FeatureBox2"/>
      </w:pPr>
      <w:r w:rsidRPr="00EA7D5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F97697D" w14:textId="77777777" w:rsidR="00420033" w:rsidRPr="00EA7D53" w:rsidRDefault="00420033" w:rsidP="00420033">
      <w:pPr>
        <w:pStyle w:val="FeatureBox2"/>
      </w:pPr>
      <w:r w:rsidRPr="00EA7D53">
        <w:t xml:space="preserve">Please refer to the NESA Copyright Disclaimer for more information </w:t>
      </w:r>
      <w:hyperlink r:id="rId159" w:history="1">
        <w:r w:rsidRPr="00EA7D53">
          <w:rPr>
            <w:rStyle w:val="Hyperlink"/>
          </w:rPr>
          <w:t>https://educationstandards.nsw.edu.au/wps/portal/nesa/mini-footer/copyright</w:t>
        </w:r>
      </w:hyperlink>
      <w:r w:rsidRPr="00EA7D53">
        <w:t>.</w:t>
      </w:r>
    </w:p>
    <w:p w14:paraId="4EB6C257" w14:textId="77777777" w:rsidR="00420033" w:rsidRPr="00EA7D53" w:rsidRDefault="00420033" w:rsidP="00420033">
      <w:pPr>
        <w:pStyle w:val="FeatureBox2"/>
      </w:pPr>
      <w:r w:rsidRPr="00EA7D53">
        <w:t xml:space="preserve">NESA holds the only official and up-to-date versions of the NSW Curriculum and syllabus documents. Please visit the NSW Education Standards Authority (NESA) website </w:t>
      </w:r>
      <w:hyperlink r:id="rId160" w:history="1">
        <w:r w:rsidRPr="00EA7D53">
          <w:rPr>
            <w:rStyle w:val="Hyperlink"/>
          </w:rPr>
          <w:t>https://educationstandards.nsw.edu.au/</w:t>
        </w:r>
      </w:hyperlink>
      <w:r w:rsidRPr="00EA7D53">
        <w:t xml:space="preserve"> and the NSW Curriculum website </w:t>
      </w:r>
      <w:hyperlink r:id="rId161" w:history="1">
        <w:r w:rsidRPr="00EA7D53">
          <w:rPr>
            <w:rStyle w:val="Hyperlink"/>
          </w:rPr>
          <w:t>https://curriculum.nsw.edu.au/home</w:t>
        </w:r>
      </w:hyperlink>
      <w:r w:rsidRPr="00EA7D53">
        <w:t>.</w:t>
      </w:r>
    </w:p>
    <w:p w14:paraId="6E13984B" w14:textId="7FA4C39A" w:rsidR="00420033" w:rsidRPr="009C4E2D" w:rsidRDefault="00420033" w:rsidP="009C4E2D">
      <w:hyperlink r:id="rId162" w:history="1">
        <w:r w:rsidRPr="00EA7D53">
          <w:rPr>
            <w:rStyle w:val="Hyperlink"/>
          </w:rPr>
          <w:t>Modern Languages K–10 Syllabus</w:t>
        </w:r>
      </w:hyperlink>
      <w:r w:rsidRPr="00EA7D53">
        <w:t xml:space="preserve"> © NSW Education Standards Authority (NESA) for and on behalf of the Crown in right of the State of New South Wales, 2022.</w:t>
      </w:r>
    </w:p>
    <w:p w14:paraId="2381ED6A" w14:textId="77777777" w:rsidR="00015872" w:rsidRDefault="00015872" w:rsidP="006F40EC">
      <w:pPr>
        <w:spacing w:before="100" w:after="100"/>
        <w:rPr>
          <w:rFonts w:eastAsiaTheme="minorEastAsia"/>
        </w:rPr>
        <w:sectPr w:rsidR="00015872" w:rsidSect="00ED6B87">
          <w:headerReference w:type="default" r:id="rId163"/>
          <w:footerReference w:type="default" r:id="rId164"/>
          <w:headerReference w:type="first" r:id="rId165"/>
          <w:footerReference w:type="first" r:id="rId166"/>
          <w:pgSz w:w="16838" w:h="11906" w:orient="landscape"/>
          <w:pgMar w:top="1134" w:right="1134" w:bottom="1134" w:left="1134" w:header="709" w:footer="709" w:gutter="0"/>
          <w:pgNumType w:start="0"/>
          <w:cols w:space="708"/>
          <w:titlePg/>
          <w:docGrid w:linePitch="360"/>
        </w:sectPr>
      </w:pPr>
    </w:p>
    <w:p w14:paraId="65A8C6F9" w14:textId="77777777" w:rsidR="00D96BC8" w:rsidRPr="003B3E41" w:rsidRDefault="00D96BC8" w:rsidP="00D96BC8">
      <w:pPr>
        <w:spacing w:before="0" w:after="0"/>
        <w:rPr>
          <w:rStyle w:val="Strong"/>
          <w:sz w:val="24"/>
        </w:rPr>
      </w:pPr>
      <w:r w:rsidRPr="009E7B15">
        <w:rPr>
          <w:rStyle w:val="Strong"/>
          <w:szCs w:val="22"/>
        </w:rPr>
        <w:lastRenderedPageBreak/>
        <w:t>© State of New South Wales (Department of Education), 2023</w:t>
      </w:r>
    </w:p>
    <w:p w14:paraId="16E6355F" w14:textId="77777777" w:rsidR="00D96BC8" w:rsidRDefault="00D96BC8" w:rsidP="00D96BC8">
      <w:pPr>
        <w:spacing w:line="276" w:lineRule="auto"/>
      </w:pPr>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189A3B1B" w14:textId="77777777" w:rsidR="00D96BC8" w:rsidRDefault="00D96BC8" w:rsidP="00D96BC8">
      <w:pPr>
        <w:spacing w:line="276" w:lineRule="auto"/>
      </w:pPr>
      <w:r>
        <w:t xml:space="preserve">Copyright material available in this resource and owned by the NSW Department of Education is licensed under a </w:t>
      </w:r>
      <w:hyperlink r:id="rId167" w:history="1">
        <w:r w:rsidRPr="003B3E41">
          <w:rPr>
            <w:rStyle w:val="Hyperlink"/>
          </w:rPr>
          <w:t>Creative Commons Attribution 4.0 International (CC BY 4.0) license</w:t>
        </w:r>
      </w:hyperlink>
      <w:r>
        <w:t>.</w:t>
      </w:r>
    </w:p>
    <w:p w14:paraId="6FDA3A1F" w14:textId="77777777" w:rsidR="00D96BC8" w:rsidRDefault="00D96BC8" w:rsidP="00D96BC8">
      <w:pPr>
        <w:tabs>
          <w:tab w:val="left" w:pos="10517"/>
        </w:tabs>
        <w:spacing w:line="276" w:lineRule="auto"/>
      </w:pPr>
      <w:r>
        <w:rPr>
          <w:noProof/>
        </w:rPr>
        <w:drawing>
          <wp:inline distT="0" distB="0" distL="0" distR="0" wp14:anchorId="6DAD796F" wp14:editId="331880C0">
            <wp:extent cx="1228725" cy="428625"/>
            <wp:effectExtent l="0" t="0" r="9525" b="9525"/>
            <wp:docPr id="811721010" name="Picture 811721010" descr="Creative Commons Attribution license logo.">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r>
        <w:tab/>
      </w:r>
    </w:p>
    <w:p w14:paraId="21F4A3C3" w14:textId="77777777" w:rsidR="00D96BC8" w:rsidRPr="002D3434" w:rsidRDefault="00D96BC8" w:rsidP="00D96BC8">
      <w:pPr>
        <w:spacing w:line="276" w:lineRule="auto"/>
      </w:pPr>
      <w:r w:rsidRPr="002D3434">
        <w:t>This license allows you to share and adapt the material for any purpose, even commercially.</w:t>
      </w:r>
    </w:p>
    <w:p w14:paraId="413B23EA" w14:textId="77777777" w:rsidR="00D96BC8" w:rsidRPr="002D3434" w:rsidRDefault="00D96BC8" w:rsidP="00D96BC8">
      <w:pPr>
        <w:spacing w:line="276" w:lineRule="auto"/>
      </w:pPr>
      <w:r w:rsidRPr="002D3434">
        <w:t>Attribution should be given to © State of New South Wales (Department of Education), 2023.</w:t>
      </w:r>
    </w:p>
    <w:p w14:paraId="14DDAB11" w14:textId="77777777" w:rsidR="00D96BC8" w:rsidRPr="002D3434" w:rsidRDefault="00D96BC8" w:rsidP="00D96BC8">
      <w:pPr>
        <w:spacing w:line="276" w:lineRule="auto"/>
      </w:pPr>
      <w:r w:rsidRPr="002D3434">
        <w:t>Material in this resource not available under a Creative Commons license:</w:t>
      </w:r>
    </w:p>
    <w:p w14:paraId="16F8639A" w14:textId="77777777" w:rsidR="00D96BC8" w:rsidRPr="002D3434" w:rsidRDefault="00D96BC8" w:rsidP="00D96BC8">
      <w:pPr>
        <w:pStyle w:val="ListBullet"/>
        <w:numPr>
          <w:ilvl w:val="0"/>
          <w:numId w:val="4"/>
        </w:numPr>
        <w:spacing w:line="276" w:lineRule="auto"/>
      </w:pPr>
      <w:r w:rsidRPr="002D3434">
        <w:t>the NSW Department of Education logo, other logos and trademark-protected material</w:t>
      </w:r>
    </w:p>
    <w:p w14:paraId="5211B5CE" w14:textId="77777777" w:rsidR="00D96BC8" w:rsidRPr="002D3434" w:rsidRDefault="00D96BC8" w:rsidP="00D96BC8">
      <w:pPr>
        <w:pStyle w:val="ListBullet"/>
        <w:numPr>
          <w:ilvl w:val="0"/>
          <w:numId w:val="4"/>
        </w:numPr>
        <w:spacing w:line="276" w:lineRule="auto"/>
      </w:pPr>
      <w:r w:rsidRPr="002D3434">
        <w:t>material owned by a third party that has been reproduced with permission. You will need to obtain permission from the third party to reuse its material.</w:t>
      </w:r>
    </w:p>
    <w:p w14:paraId="0C7875C8" w14:textId="77777777" w:rsidR="00D96BC8" w:rsidRPr="003B3E41" w:rsidRDefault="00D96BC8" w:rsidP="00D96BC8">
      <w:pPr>
        <w:pStyle w:val="FeatureBox2"/>
        <w:spacing w:line="276" w:lineRule="auto"/>
        <w:rPr>
          <w:rStyle w:val="Strong"/>
        </w:rPr>
      </w:pPr>
      <w:r w:rsidRPr="003B3E41">
        <w:rPr>
          <w:rStyle w:val="Strong"/>
        </w:rPr>
        <w:t>Links to third-party material and websites</w:t>
      </w:r>
    </w:p>
    <w:p w14:paraId="044B3A40" w14:textId="77777777" w:rsidR="00D96BC8" w:rsidRDefault="00D96BC8" w:rsidP="00D96BC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B64319B" w14:textId="02C7A9E8" w:rsidR="006F40EC" w:rsidRPr="00015872" w:rsidRDefault="00D96BC8" w:rsidP="00015872">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6F40EC" w:rsidRPr="00015872" w:rsidSect="00A06F31">
      <w:headerReference w:type="default" r:id="rId169"/>
      <w:footerReference w:type="default" r:id="rId170"/>
      <w:headerReference w:type="first" r:id="rId171"/>
      <w:footerReference w:type="first" r:id="rId17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4313B" w14:textId="77777777" w:rsidR="00A41E11" w:rsidRDefault="00A41E11" w:rsidP="00532324">
      <w:r>
        <w:separator/>
      </w:r>
    </w:p>
    <w:p w14:paraId="70E175CE" w14:textId="77777777" w:rsidR="00A41E11" w:rsidRDefault="00A41E11"/>
  </w:endnote>
  <w:endnote w:type="continuationSeparator" w:id="0">
    <w:p w14:paraId="583FA243" w14:textId="77777777" w:rsidR="00A41E11" w:rsidRDefault="00A41E11" w:rsidP="00532324">
      <w:r>
        <w:continuationSeparator/>
      </w:r>
    </w:p>
    <w:p w14:paraId="1C40DBEE" w14:textId="77777777" w:rsidR="00A41E11" w:rsidRDefault="00A41E11"/>
  </w:endnote>
  <w:endnote w:type="continuationNotice" w:id="1">
    <w:p w14:paraId="1E960B96" w14:textId="77777777" w:rsidR="00A41E11" w:rsidRDefault="00A41E11" w:rsidP="00532324"/>
    <w:p w14:paraId="7D474325" w14:textId="77777777" w:rsidR="00A41E11" w:rsidRDefault="00A41E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86AF373-E379-4F4E-B698-E03A60687F1B}"/>
    <w:embedBold r:id="rId2" w:fontKey="{E98FA9B8-A754-4792-BC4C-B458434072C3}"/>
    <w:embedItalic r:id="rId3" w:fontKey="{EE1A167F-9BAC-442F-8ED1-AC212B8A7676}"/>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4" w:fontKey="{20F5E8DD-496D-4E8B-A87F-E2A5D0CD8F76}"/>
  </w:font>
  <w:font w:name="Yu Gothic Light">
    <w:altName w:val="游ゴシック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embedRegular r:id="rId5" w:subsetted="1" w:fontKey="{7E7B1657-784E-4F9F-B24F-D9A9FDC42E87}"/>
    <w:embedItalic r:id="rId6" w:subsetted="1" w:fontKey="{21032B40-4DA1-467D-A74D-9684BBE5A266}"/>
  </w:font>
  <w:font w:name="Segoe UI">
    <w:panose1 w:val="020B0502040204020203"/>
    <w:charset w:val="00"/>
    <w:family w:val="swiss"/>
    <w:pitch w:val="variable"/>
    <w:sig w:usb0="E4002EFF" w:usb1="C000E47F" w:usb2="00000009" w:usb3="00000000" w:csb0="000001FF" w:csb1="00000000"/>
    <w:embedRegular r:id="rId7" w:fontKey="{0D7B200E-3F49-47A4-B467-3C6812F259ED}"/>
  </w:font>
  <w:font w:name="Consolas">
    <w:panose1 w:val="020B0609020204030204"/>
    <w:charset w:val="00"/>
    <w:family w:val="modern"/>
    <w:pitch w:val="fixed"/>
    <w:sig w:usb0="E00006FF" w:usb1="0000FCFF" w:usb2="00000001" w:usb3="00000000" w:csb0="0000019F" w:csb1="00000000"/>
    <w:embedRegular r:id="rId8" w:fontKey="{76E965F5-3257-4D8E-8E25-60AE8B97DF05}"/>
  </w:font>
  <w:font w:name="SimSun">
    <w:altName w:val="宋体"/>
    <w:panose1 w:val="02010600030101010101"/>
    <w:charset w:val="86"/>
    <w:family w:val="auto"/>
    <w:pitch w:val="variable"/>
    <w:sig w:usb0="00000203" w:usb1="288F0000" w:usb2="00000016" w:usb3="00000000" w:csb0="00040001" w:csb1="00000000"/>
    <w:embedRegular r:id="rId9" w:subsetted="1" w:fontKey="{13A8A842-40F1-4B97-B639-32B633B779D8}"/>
  </w:font>
  <w:font w:name="MS Gothic">
    <w:altName w:val="ＭＳ ゴシック"/>
    <w:panose1 w:val="020B0609070205080204"/>
    <w:charset w:val="80"/>
    <w:family w:val="modern"/>
    <w:pitch w:val="fixed"/>
    <w:sig w:usb0="E00002FF" w:usb1="6AC7FDFB" w:usb2="08000012" w:usb3="00000000" w:csb0="0002009F" w:csb1="00000000"/>
    <w:embedRegular r:id="rId10" w:subsetted="1" w:fontKey="{7E7E60AC-2AE6-4D74-80CC-9BC08C357E9E}"/>
  </w:font>
  <w:font w:name="Microsoft YaHei">
    <w:panose1 w:val="020B0503020204020204"/>
    <w:charset w:val="86"/>
    <w:family w:val="swiss"/>
    <w:pitch w:val="variable"/>
    <w:sig w:usb0="80000287" w:usb1="2ACF3C50" w:usb2="00000016" w:usb3="00000000" w:csb0="0004001F" w:csb1="00000000"/>
    <w:embedRegular r:id="rId11" w:subsetted="1" w:fontKey="{387C39E4-7819-4E37-B96E-DFC7DE33571A}"/>
    <w:embedBold r:id="rId12" w:subsetted="1" w:fontKey="{DE1F5F3F-C73A-4BAF-A560-A20F15032A86}"/>
  </w:font>
  <w:font w:name="Microsoft JhengHei">
    <w:panose1 w:val="020B0604030504040204"/>
    <w:charset w:val="88"/>
    <w:family w:val="swiss"/>
    <w:pitch w:val="variable"/>
    <w:sig w:usb0="000002A7" w:usb1="28CF4400" w:usb2="00000016" w:usb3="00000000" w:csb0="00100009" w:csb1="00000000"/>
  </w:font>
  <w:font w:name="Segoe UI Historic">
    <w:panose1 w:val="020B0502040204020203"/>
    <w:charset w:val="00"/>
    <w:family w:val="swiss"/>
    <w:pitch w:val="variable"/>
    <w:sig w:usb0="800001EF" w:usb1="02000002" w:usb2="0060C080" w:usb3="00000000" w:csb0="00000001" w:csb1="00000000"/>
    <w:embedRegular r:id="rId13" w:fontKey="{F626DE6B-3500-43E2-A3E1-CB7E04592619}"/>
    <w:embedBold r:id="rId14" w:fontKey="{1E9E9F92-7A9B-4589-8922-23AEE76FBE55}"/>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15" w:fontKey="{E8140871-56C7-4BAD-A6AC-2087BBCAF3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16257" w14:textId="68262529" w:rsidR="00420033" w:rsidRDefault="00420033">
    <w:pPr>
      <w:pStyle w:val="Footer1"/>
    </w:pPr>
    <w:r>
      <w:t xml:space="preserve">© NSW Department of Education, </w:t>
    </w:r>
    <w:r>
      <w:fldChar w:fldCharType="begin"/>
    </w:r>
    <w:r>
      <w:instrText xml:space="preserve"> DATE  \@ "MMM-yy"  \* MERGEFORMAT </w:instrText>
    </w:r>
    <w:r>
      <w:fldChar w:fldCharType="separate"/>
    </w:r>
    <w:r w:rsidR="007936FE">
      <w:rPr>
        <w:noProof/>
      </w:rPr>
      <w:t>Jan-26</w:t>
    </w:r>
    <w:r>
      <w:fldChar w:fldCharType="end"/>
    </w:r>
    <w:r>
      <w:ptab w:relativeTo="margin" w:alignment="right" w:leader="none"/>
    </w:r>
    <w:r>
      <w:rPr>
        <w:b/>
        <w:noProof/>
        <w:sz w:val="28"/>
        <w:szCs w:val="28"/>
      </w:rPr>
      <w:drawing>
        <wp:inline distT="0" distB="0" distL="0" distR="0" wp14:anchorId="7710C194" wp14:editId="40367A79">
          <wp:extent cx="571500" cy="190500"/>
          <wp:effectExtent l="0" t="0" r="0" b="0"/>
          <wp:docPr id="1367839524" name="Picture 136783952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2DDB5" w14:textId="3FD51995" w:rsidR="008C26EF" w:rsidRPr="008C26EF" w:rsidRDefault="005E5096" w:rsidP="005E5096">
    <w:pPr>
      <w:pStyle w:val="Logo"/>
      <w:jc w:val="right"/>
    </w:pPr>
    <w:r w:rsidRPr="008426B6">
      <w:rPr>
        <w:noProof/>
      </w:rPr>
      <w:drawing>
        <wp:inline distT="0" distB="0" distL="0" distR="0" wp14:anchorId="060974DD" wp14:editId="33D4F1CA">
          <wp:extent cx="834442" cy="906218"/>
          <wp:effectExtent l="0" t="0" r="3810" b="8255"/>
          <wp:docPr id="279352749" name="Graphic 27935274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76721" w14:textId="77777777" w:rsidR="000140B4" w:rsidRDefault="000140B4">
    <w:pPr>
      <w:pStyle w:val="Footer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EC5AC" w14:textId="77777777" w:rsidR="000140B4" w:rsidRPr="002F375A" w:rsidRDefault="000140B4" w:rsidP="002D343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EB10A" w14:textId="77777777" w:rsidR="00A41E11" w:rsidRDefault="00A41E11">
      <w:r>
        <w:separator/>
      </w:r>
    </w:p>
  </w:footnote>
  <w:footnote w:type="continuationSeparator" w:id="0">
    <w:p w14:paraId="713C2FED" w14:textId="77777777" w:rsidR="00A41E11" w:rsidRDefault="00A41E11" w:rsidP="00532324">
      <w:r>
        <w:continuationSeparator/>
      </w:r>
    </w:p>
    <w:p w14:paraId="2D078206" w14:textId="77777777" w:rsidR="00A41E11" w:rsidRDefault="00A41E11"/>
  </w:footnote>
  <w:footnote w:type="continuationNotice" w:id="1">
    <w:p w14:paraId="58D69841" w14:textId="77777777" w:rsidR="00A41E11" w:rsidRDefault="00A41E11" w:rsidP="00532324"/>
    <w:p w14:paraId="3B9BC869" w14:textId="77777777" w:rsidR="00A41E11" w:rsidRDefault="00A41E11"/>
  </w:footnote>
  <w:footnote w:id="2">
    <w:p w14:paraId="683E3BDC" w14:textId="5786989B" w:rsidR="00901C40" w:rsidRDefault="00901C40">
      <w:pPr>
        <w:pStyle w:val="FootnoteText"/>
      </w:pPr>
      <w:r>
        <w:rPr>
          <w:rStyle w:val="FootnoteReference"/>
        </w:rPr>
        <w:footnoteRef/>
      </w:r>
      <w:r>
        <w:t xml:space="preserve"> </w:t>
      </w:r>
      <w:r w:rsidR="00091977">
        <w:t>Explain</w:t>
      </w:r>
      <w:r>
        <w:t xml:space="preserve"> what mnemonics are to students and how they can be used in </w:t>
      </w:r>
      <w:r w:rsidR="009407EE">
        <w:t>language learning.</w:t>
      </w:r>
    </w:p>
  </w:footnote>
  <w:footnote w:id="3">
    <w:p w14:paraId="3AFB1F25" w14:textId="619944BA" w:rsidR="00824AEF" w:rsidRDefault="00824AEF">
      <w:pPr>
        <w:pStyle w:val="FootnoteText"/>
      </w:pPr>
      <w:r>
        <w:rPr>
          <w:rStyle w:val="FootnoteReference"/>
        </w:rPr>
        <w:footnoteRef/>
      </w:r>
      <w:r>
        <w:t xml:space="preserve"> </w:t>
      </w:r>
      <w:r w:rsidR="00910991">
        <w:t>Instead of a sticky not</w:t>
      </w:r>
      <w:r w:rsidR="00091977">
        <w:t>e,</w:t>
      </w:r>
      <w:r w:rsidR="00910991">
        <w:t xml:space="preserve"> this can be in digital form using a platform such as </w:t>
      </w:r>
      <w:hyperlink r:id="rId1" w:history="1">
        <w:r w:rsidR="00D811B7" w:rsidRPr="00D811B7">
          <w:rPr>
            <w:rStyle w:val="Hyperlink"/>
          </w:rPr>
          <w:t>Padlet</w:t>
        </w:r>
        <w:r w:rsidR="00D811B7" w:rsidRPr="00D811B7">
          <w:rPr>
            <w:rStyle w:val="Hyperlink"/>
            <w:u w:val="none"/>
          </w:rPr>
          <w:t>.</w:t>
        </w:r>
      </w:hyperlink>
    </w:p>
  </w:footnote>
  <w:footnote w:id="4">
    <w:p w14:paraId="51DAD6EA" w14:textId="5EE0503F" w:rsidR="007F78AB" w:rsidRDefault="007F78AB">
      <w:pPr>
        <w:pStyle w:val="FootnoteText"/>
      </w:pPr>
      <w:r>
        <w:rPr>
          <w:rStyle w:val="FootnoteReference"/>
        </w:rPr>
        <w:footnoteRef/>
      </w:r>
      <w:r>
        <w:t xml:space="preserve"> </w:t>
      </w:r>
      <w:r w:rsidR="00A03A5B">
        <w:t xml:space="preserve">If </w:t>
      </w:r>
      <w:r w:rsidR="00A25679">
        <w:rPr>
          <w:i/>
          <w:iCs/>
        </w:rPr>
        <w:t>H</w:t>
      </w:r>
      <w:r w:rsidR="00A03A5B" w:rsidRPr="00A03A5B">
        <w:rPr>
          <w:i/>
          <w:iCs/>
        </w:rPr>
        <w:t>anzi</w:t>
      </w:r>
      <w:r w:rsidR="00A03A5B">
        <w:t xml:space="preserve"> is too </w:t>
      </w:r>
      <w:r w:rsidR="00F7101C">
        <w:t>challenging for some students, they</w:t>
      </w:r>
      <w:r w:rsidR="00A03A5B">
        <w:t xml:space="preserve"> may write in </w:t>
      </w:r>
      <w:r w:rsidR="00A25679" w:rsidRPr="00C62871">
        <w:t>P</w:t>
      </w:r>
      <w:r w:rsidR="00A03A5B" w:rsidRPr="00C62871">
        <w:t>inyin</w:t>
      </w:r>
      <w:r w:rsidR="00A03A5B">
        <w:t>.</w:t>
      </w:r>
    </w:p>
  </w:footnote>
  <w:footnote w:id="5">
    <w:p w14:paraId="61F97DA6" w14:textId="1A920F18" w:rsidR="0083600D" w:rsidRDefault="0083600D">
      <w:pPr>
        <w:pStyle w:val="FootnoteText"/>
      </w:pPr>
      <w:r>
        <w:rPr>
          <w:rStyle w:val="FootnoteReference"/>
        </w:rPr>
        <w:footnoteRef/>
      </w:r>
      <w:r>
        <w:t xml:space="preserve"> If </w:t>
      </w:r>
      <w:r>
        <w:rPr>
          <w:i/>
          <w:iCs/>
        </w:rPr>
        <w:t>H</w:t>
      </w:r>
      <w:r w:rsidRPr="00224062">
        <w:rPr>
          <w:i/>
          <w:iCs/>
        </w:rPr>
        <w:t xml:space="preserve">anzi </w:t>
      </w:r>
      <w:r>
        <w:t>are too difficult, students could use numerals.</w:t>
      </w:r>
    </w:p>
  </w:footnote>
  <w:footnote w:id="6">
    <w:p w14:paraId="60671A65" w14:textId="709B2051" w:rsidR="005733EC" w:rsidRDefault="005733EC">
      <w:pPr>
        <w:pStyle w:val="FootnoteText"/>
      </w:pPr>
      <w:r>
        <w:rPr>
          <w:rStyle w:val="FootnoteReference"/>
        </w:rPr>
        <w:footnoteRef/>
      </w:r>
      <w:r>
        <w:t xml:space="preserve"> </w:t>
      </w:r>
      <w:r w:rsidR="00355F26">
        <w:t xml:space="preserve">This game </w:t>
      </w:r>
      <w:r w:rsidR="009263F1">
        <w:t xml:space="preserve">can be played throughout the unit, for example when </w:t>
      </w:r>
      <w:r w:rsidR="008A5D61">
        <w:t xml:space="preserve">students finish work, </w:t>
      </w:r>
      <w:r w:rsidR="009263F1">
        <w:t xml:space="preserve">when </w:t>
      </w:r>
      <w:r w:rsidR="00C36E86">
        <w:t xml:space="preserve">the teacher is </w:t>
      </w:r>
      <w:r w:rsidR="009263F1">
        <w:t xml:space="preserve">absent, when </w:t>
      </w:r>
      <w:r w:rsidR="00C36E86">
        <w:t>visitors from China come to class or if there is a Chinese club at the school</w:t>
      </w:r>
      <w:r w:rsidR="00355F26">
        <w:t xml:space="preserve">. Print and laminate and keep </w:t>
      </w:r>
      <w:r w:rsidR="008A5D61">
        <w:t>for future use.</w:t>
      </w:r>
    </w:p>
  </w:footnote>
  <w:footnote w:id="7">
    <w:p w14:paraId="2D846D78" w14:textId="656D01B8" w:rsidR="00472D0F" w:rsidRDefault="00472D0F" w:rsidP="00472D0F">
      <w:pPr>
        <w:pStyle w:val="FootnoteText"/>
      </w:pPr>
      <w:r>
        <w:rPr>
          <w:rStyle w:val="FootnoteReference"/>
        </w:rPr>
        <w:footnoteRef/>
      </w:r>
      <w:r>
        <w:t xml:space="preserve"> This can be given to students as a handwritten ticket to submit on paper by writing the questions on the </w:t>
      </w:r>
      <w:r>
        <w:t>board, or giving students a proforma.</w:t>
      </w:r>
    </w:p>
  </w:footnote>
  <w:footnote w:id="8">
    <w:p w14:paraId="3C21714E" w14:textId="341DE842" w:rsidR="002C0C1E" w:rsidRDefault="002C0C1E">
      <w:pPr>
        <w:pStyle w:val="FootnoteText"/>
      </w:pPr>
      <w:r>
        <w:rPr>
          <w:rStyle w:val="FootnoteReference"/>
        </w:rPr>
        <w:footnoteRef/>
      </w:r>
      <w:r>
        <w:t xml:space="preserve"> Not all cultures or religions celebrate birthdays so consider if this activity is suitable for your context.</w:t>
      </w:r>
    </w:p>
  </w:footnote>
  <w:footnote w:id="9">
    <w:p w14:paraId="5D95EBD8" w14:textId="2C530699" w:rsidR="00E024D0" w:rsidRDefault="00E024D0">
      <w:pPr>
        <w:pStyle w:val="FootnoteText"/>
      </w:pPr>
      <w:r>
        <w:rPr>
          <w:rStyle w:val="FootnoteReference"/>
        </w:rPr>
        <w:footnoteRef/>
      </w:r>
      <w:r>
        <w:t xml:space="preserve"> </w:t>
      </w:r>
      <w:r w:rsidRPr="0063398E">
        <w:t>As this task assesses interaction, students are encouraged to work in pairs. Some students may prefer to work individually and/or use assistive technology to provide oral responses.</w:t>
      </w:r>
    </w:p>
  </w:footnote>
  <w:footnote w:id="10">
    <w:p w14:paraId="7815B07D" w14:textId="7E02F116" w:rsidR="001A4A4E" w:rsidRDefault="001A4A4E">
      <w:pPr>
        <w:pStyle w:val="FootnoteText"/>
      </w:pPr>
      <w:r>
        <w:rPr>
          <w:rStyle w:val="FootnoteReference"/>
        </w:rPr>
        <w:footnoteRef/>
      </w:r>
      <w:r>
        <w:t xml:space="preserve"> Inclusion of this content at teacher discretion, based on their context.</w:t>
      </w:r>
    </w:p>
  </w:footnote>
  <w:footnote w:id="11">
    <w:p w14:paraId="31BAACA7" w14:textId="4493C903" w:rsidR="00E159A8" w:rsidRDefault="00E159A8">
      <w:pPr>
        <w:pStyle w:val="FootnoteText"/>
      </w:pPr>
      <w:r>
        <w:rPr>
          <w:rStyle w:val="FootnoteReference"/>
        </w:rPr>
        <w:footnoteRef/>
      </w:r>
      <w:r>
        <w:t xml:space="preserve"> </w:t>
      </w:r>
      <w:r>
        <w:rPr>
          <w:rFonts w:eastAsia="SimSun"/>
          <w:lang w:eastAsia="zh-CN"/>
        </w:rPr>
        <w:t xml:space="preserve">This can also be completed as a </w:t>
      </w:r>
      <w:hyperlink r:id="rId2" w:history="1">
        <w:r w:rsidRPr="00CF75E8">
          <w:rPr>
            <w:rStyle w:val="Hyperlink"/>
            <w:rFonts w:eastAsia="SimSun"/>
            <w:lang w:eastAsia="zh-CN"/>
          </w:rPr>
          <w:t>Flip</w:t>
        </w:r>
      </w:hyperlink>
      <w:r>
        <w:rPr>
          <w:rFonts w:eastAsia="SimSun"/>
          <w:lang w:eastAsia="zh-CN"/>
        </w:rPr>
        <w:t xml:space="preserve"> or </w:t>
      </w:r>
      <w:hyperlink r:id="rId3" w:history="1">
        <w:r w:rsidRPr="009652BC">
          <w:rPr>
            <w:rStyle w:val="Hyperlink"/>
            <w:rFonts w:eastAsia="SimSun"/>
            <w:lang w:eastAsia="zh-CN"/>
          </w:rPr>
          <w:t>Plickers</w:t>
        </w:r>
      </w:hyperlink>
      <w:r>
        <w:rPr>
          <w:rFonts w:eastAsia="SimSun"/>
          <w:lang w:eastAsia="zh-CN"/>
        </w:rPr>
        <w:t xml:space="preserve"> activity</w:t>
      </w:r>
      <w:r w:rsidR="009652BC">
        <w:rPr>
          <w:rFonts w:eastAsia="SimSun"/>
          <w:lang w:eastAsia="zh-CN"/>
        </w:rPr>
        <w:t xml:space="preserve"> to include ICT and for students who may prefer digital tools for communicating.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C9B49" w14:textId="22B9A2F3" w:rsidR="00420033" w:rsidRDefault="00420033" w:rsidP="00420033">
    <w:pPr>
      <w:pStyle w:val="Documentname"/>
    </w:pPr>
    <w:r>
      <w:t>Chinese Stage 4 sample unit</w:t>
    </w:r>
    <w:r w:rsidR="00BF6BEA">
      <w:t xml:space="preserve"> </w:t>
    </w:r>
    <w:r>
      <w:t xml:space="preserve">– </w:t>
    </w:r>
    <w:r w:rsidR="008E6749">
      <w:t>I</w:t>
    </w:r>
    <w:r>
      <w:t>ntroducing myself and my circle</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CDD6" w14:textId="11D1BCA6" w:rsidR="008C26EF" w:rsidRPr="00D96BC8" w:rsidRDefault="00000000" w:rsidP="00D96BC8">
    <w:pPr>
      <w:pStyle w:val="Header"/>
      <w:pBdr>
        <w:bottom w:val="none" w:sz="0" w:space="0" w:color="auto"/>
      </w:pBdr>
      <w:spacing w:after="0"/>
      <w:rPr>
        <w:b w:val="0"/>
        <w:bCs w:val="0"/>
        <w:sz w:val="28"/>
        <w:szCs w:val="32"/>
      </w:rPr>
    </w:pPr>
    <w:r>
      <w:rPr>
        <w:b w:val="0"/>
        <w:bCs w:val="0"/>
        <w:sz w:val="28"/>
        <w:szCs w:val="32"/>
      </w:rPr>
      <w:pict w14:anchorId="1B2B4C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96BC8" w:rsidRPr="00D96BC8">
      <w:rPr>
        <w:b w:val="0"/>
        <w:bCs w:val="0"/>
        <w:sz w:val="28"/>
        <w:szCs w:val="32"/>
      </w:rPr>
      <w:t>NSW Department of Education</w:t>
    </w:r>
    <w:r w:rsidR="00D96BC8" w:rsidRPr="00D96BC8">
      <w:rPr>
        <w:b w:val="0"/>
        <w:bCs w:val="0"/>
        <w:sz w:val="28"/>
        <w:szCs w:val="32"/>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61D0C" w14:textId="77777777" w:rsidR="000140B4" w:rsidRDefault="000140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91F2C" w14:textId="77777777" w:rsidR="000140B4" w:rsidRPr="00B05908" w:rsidRDefault="000140B4" w:rsidP="00B059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5FE1EB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CC6A7E9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9F66AF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E86138"/>
    <w:multiLevelType w:val="hybridMultilevel"/>
    <w:tmpl w:val="912E13B2"/>
    <w:lvl w:ilvl="0" w:tplc="01D21E2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172B75"/>
    <w:multiLevelType w:val="hybridMultilevel"/>
    <w:tmpl w:val="413C09D2"/>
    <w:lvl w:ilvl="0" w:tplc="1C044B6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6C6991"/>
    <w:multiLevelType w:val="hybridMultilevel"/>
    <w:tmpl w:val="420EA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FEABB7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F4624A"/>
    <w:multiLevelType w:val="hybridMultilevel"/>
    <w:tmpl w:val="EFCCE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4F1EB2"/>
    <w:multiLevelType w:val="hybridMultilevel"/>
    <w:tmpl w:val="92A07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055CB6"/>
    <w:multiLevelType w:val="hybridMultilevel"/>
    <w:tmpl w:val="BBA414CE"/>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1" w15:restartNumberingAfterBreak="0">
    <w:nsid w:val="2C183F24"/>
    <w:multiLevelType w:val="multilevel"/>
    <w:tmpl w:val="1478B360"/>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C91624C"/>
    <w:multiLevelType w:val="hybridMultilevel"/>
    <w:tmpl w:val="ECF078C4"/>
    <w:lvl w:ilvl="0" w:tplc="FBA0F0F8">
      <w:numFmt w:val="bullet"/>
      <w:lvlText w:val="-"/>
      <w:lvlJc w:val="left"/>
      <w:pPr>
        <w:ind w:left="720" w:hanging="360"/>
      </w:pPr>
      <w:rPr>
        <w:rFonts w:ascii="Calibri" w:eastAsiaTheme="minorEastAsia"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1D6697"/>
    <w:multiLevelType w:val="hybridMultilevel"/>
    <w:tmpl w:val="FB743AB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8677A48"/>
    <w:multiLevelType w:val="hybridMultilevel"/>
    <w:tmpl w:val="DC1A8C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F71147"/>
    <w:multiLevelType w:val="hybridMultilevel"/>
    <w:tmpl w:val="BBA414C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6" w15:restartNumberingAfterBreak="0">
    <w:nsid w:val="42B84BF1"/>
    <w:multiLevelType w:val="multilevel"/>
    <w:tmpl w:val="088E6A5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8D83E89"/>
    <w:multiLevelType w:val="hybridMultilevel"/>
    <w:tmpl w:val="B2E0D998"/>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0E3A3B"/>
    <w:multiLevelType w:val="hybridMultilevel"/>
    <w:tmpl w:val="5AC0E27C"/>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6F681A"/>
    <w:multiLevelType w:val="hybridMultilevel"/>
    <w:tmpl w:val="094C1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A4F28E5"/>
    <w:multiLevelType w:val="hybridMultilevel"/>
    <w:tmpl w:val="183E7B88"/>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71679F"/>
    <w:multiLevelType w:val="hybridMultilevel"/>
    <w:tmpl w:val="F96C4E52"/>
    <w:lvl w:ilvl="0" w:tplc="8E3614D2">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21511578">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755544723">
    <w:abstractNumId w:val="21"/>
  </w:num>
  <w:num w:numId="3" w16cid:durableId="1825270371">
    <w:abstractNumId w:val="11"/>
  </w:num>
  <w:num w:numId="4" w16cid:durableId="739983817">
    <w:abstractNumId w:val="7"/>
  </w:num>
  <w:num w:numId="5" w16cid:durableId="681278914">
    <w:abstractNumId w:val="9"/>
  </w:num>
  <w:num w:numId="6" w16cid:durableId="1855071273">
    <w:abstractNumId w:val="18"/>
  </w:num>
  <w:num w:numId="7" w16cid:durableId="1473668151">
    <w:abstractNumId w:val="10"/>
  </w:num>
  <w:num w:numId="8" w16cid:durableId="341860978">
    <w:abstractNumId w:val="15"/>
  </w:num>
  <w:num w:numId="9" w16cid:durableId="595596570">
    <w:abstractNumId w:val="14"/>
  </w:num>
  <w:num w:numId="10" w16cid:durableId="99297529">
    <w:abstractNumId w:val="8"/>
  </w:num>
  <w:num w:numId="11" w16cid:durableId="1708480706">
    <w:abstractNumId w:val="17"/>
  </w:num>
  <w:num w:numId="12" w16cid:durableId="1502502193">
    <w:abstractNumId w:val="20"/>
  </w:num>
  <w:num w:numId="13" w16cid:durableId="146477327">
    <w:abstractNumId w:val="13"/>
  </w:num>
  <w:num w:numId="14" w16cid:durableId="324939830">
    <w:abstractNumId w:val="6"/>
  </w:num>
  <w:num w:numId="15" w16cid:durableId="834223389">
    <w:abstractNumId w:val="11"/>
  </w:num>
  <w:num w:numId="16" w16cid:durableId="631133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0316662">
    <w:abstractNumId w:val="2"/>
  </w:num>
  <w:num w:numId="18" w16cid:durableId="804734155">
    <w:abstractNumId w:val="3"/>
  </w:num>
  <w:num w:numId="19" w16cid:durableId="826363678">
    <w:abstractNumId w:val="2"/>
  </w:num>
  <w:num w:numId="20" w16cid:durableId="259685994">
    <w:abstractNumId w:val="3"/>
  </w:num>
  <w:num w:numId="21" w16cid:durableId="430585058">
    <w:abstractNumId w:val="7"/>
  </w:num>
  <w:num w:numId="22" w16cid:durableId="2079211449">
    <w:abstractNumId w:val="7"/>
  </w:num>
  <w:num w:numId="23" w16cid:durableId="566381735">
    <w:abstractNumId w:val="7"/>
  </w:num>
  <w:num w:numId="24" w16cid:durableId="1482648232">
    <w:abstractNumId w:val="7"/>
  </w:num>
  <w:num w:numId="25" w16cid:durableId="16084462">
    <w:abstractNumId w:val="7"/>
  </w:num>
  <w:num w:numId="26" w16cid:durableId="530922860">
    <w:abstractNumId w:val="7"/>
  </w:num>
  <w:num w:numId="27" w16cid:durableId="2121951189">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200975477">
    <w:abstractNumId w:val="1"/>
  </w:num>
  <w:num w:numId="29" w16cid:durableId="628321533">
    <w:abstractNumId w:val="1"/>
  </w:num>
  <w:num w:numId="30" w16cid:durableId="1943485911">
    <w:abstractNumId w:val="7"/>
  </w:num>
  <w:num w:numId="31" w16cid:durableId="285619756">
    <w:abstractNumId w:val="21"/>
  </w:num>
  <w:num w:numId="32" w16cid:durableId="1915433550">
    <w:abstractNumId w:val="0"/>
  </w:num>
  <w:num w:numId="33" w16cid:durableId="1354721869">
    <w:abstractNumId w:val="21"/>
  </w:num>
  <w:num w:numId="34" w16cid:durableId="1734962738">
    <w:abstractNumId w:val="11"/>
  </w:num>
  <w:num w:numId="35" w16cid:durableId="1754611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11889592">
    <w:abstractNumId w:val="23"/>
  </w:num>
  <w:num w:numId="37" w16cid:durableId="1651205379">
    <w:abstractNumId w:val="22"/>
  </w:num>
  <w:num w:numId="38" w16cid:durableId="877861684">
    <w:abstractNumId w:val="19"/>
  </w:num>
  <w:num w:numId="39" w16cid:durableId="192109830">
    <w:abstractNumId w:val="4"/>
  </w:num>
  <w:num w:numId="40" w16cid:durableId="1395349369">
    <w:abstractNumId w:val="12"/>
  </w:num>
  <w:num w:numId="41" w16cid:durableId="148099600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23C"/>
    <w:rsid w:val="00000F10"/>
    <w:rsid w:val="00001FD6"/>
    <w:rsid w:val="00003C86"/>
    <w:rsid w:val="0000406F"/>
    <w:rsid w:val="0000487E"/>
    <w:rsid w:val="00004D93"/>
    <w:rsid w:val="000057BA"/>
    <w:rsid w:val="000060EA"/>
    <w:rsid w:val="00006357"/>
    <w:rsid w:val="00007192"/>
    <w:rsid w:val="0000767B"/>
    <w:rsid w:val="00007681"/>
    <w:rsid w:val="000102C2"/>
    <w:rsid w:val="00010B51"/>
    <w:rsid w:val="00010B79"/>
    <w:rsid w:val="00012156"/>
    <w:rsid w:val="0001218B"/>
    <w:rsid w:val="000126DA"/>
    <w:rsid w:val="0001372D"/>
    <w:rsid w:val="000137EC"/>
    <w:rsid w:val="00013E31"/>
    <w:rsid w:val="00013FF2"/>
    <w:rsid w:val="000140B4"/>
    <w:rsid w:val="000141F7"/>
    <w:rsid w:val="000142A6"/>
    <w:rsid w:val="00014387"/>
    <w:rsid w:val="0001469F"/>
    <w:rsid w:val="00014CC6"/>
    <w:rsid w:val="00014ECF"/>
    <w:rsid w:val="00014FE8"/>
    <w:rsid w:val="00015173"/>
    <w:rsid w:val="00015872"/>
    <w:rsid w:val="00015EAF"/>
    <w:rsid w:val="0001654C"/>
    <w:rsid w:val="00016D78"/>
    <w:rsid w:val="0002021A"/>
    <w:rsid w:val="00020E0D"/>
    <w:rsid w:val="000211DC"/>
    <w:rsid w:val="00021ABF"/>
    <w:rsid w:val="00022568"/>
    <w:rsid w:val="0002282E"/>
    <w:rsid w:val="00022918"/>
    <w:rsid w:val="0002340E"/>
    <w:rsid w:val="00024239"/>
    <w:rsid w:val="00024DE3"/>
    <w:rsid w:val="000252CB"/>
    <w:rsid w:val="0002634D"/>
    <w:rsid w:val="000266B0"/>
    <w:rsid w:val="000305FE"/>
    <w:rsid w:val="00031246"/>
    <w:rsid w:val="000327F0"/>
    <w:rsid w:val="00033D40"/>
    <w:rsid w:val="0003470F"/>
    <w:rsid w:val="00034B0D"/>
    <w:rsid w:val="00034E01"/>
    <w:rsid w:val="000359B4"/>
    <w:rsid w:val="00036B21"/>
    <w:rsid w:val="00036F6F"/>
    <w:rsid w:val="000401A8"/>
    <w:rsid w:val="0004276C"/>
    <w:rsid w:val="00042C8C"/>
    <w:rsid w:val="0004366C"/>
    <w:rsid w:val="00043957"/>
    <w:rsid w:val="00043FB1"/>
    <w:rsid w:val="000440A5"/>
    <w:rsid w:val="00044867"/>
    <w:rsid w:val="00044C14"/>
    <w:rsid w:val="00044CC3"/>
    <w:rsid w:val="00045F0D"/>
    <w:rsid w:val="000462E6"/>
    <w:rsid w:val="000464F1"/>
    <w:rsid w:val="00046C7C"/>
    <w:rsid w:val="0004750C"/>
    <w:rsid w:val="00051D0A"/>
    <w:rsid w:val="00052984"/>
    <w:rsid w:val="00052C9E"/>
    <w:rsid w:val="00054158"/>
    <w:rsid w:val="00054AC2"/>
    <w:rsid w:val="00054DE2"/>
    <w:rsid w:val="00054FF0"/>
    <w:rsid w:val="000550DB"/>
    <w:rsid w:val="00055282"/>
    <w:rsid w:val="00055985"/>
    <w:rsid w:val="00055CC6"/>
    <w:rsid w:val="00055DDF"/>
    <w:rsid w:val="00055FFB"/>
    <w:rsid w:val="00056071"/>
    <w:rsid w:val="000572A7"/>
    <w:rsid w:val="0005778A"/>
    <w:rsid w:val="000578AF"/>
    <w:rsid w:val="000578D7"/>
    <w:rsid w:val="00057AE7"/>
    <w:rsid w:val="00057ED6"/>
    <w:rsid w:val="0006015E"/>
    <w:rsid w:val="0006045B"/>
    <w:rsid w:val="00060782"/>
    <w:rsid w:val="00060ED4"/>
    <w:rsid w:val="00061A9A"/>
    <w:rsid w:val="00063A9D"/>
    <w:rsid w:val="00063F23"/>
    <w:rsid w:val="000650C8"/>
    <w:rsid w:val="00066256"/>
    <w:rsid w:val="00067649"/>
    <w:rsid w:val="00070129"/>
    <w:rsid w:val="0007108A"/>
    <w:rsid w:val="0007187A"/>
    <w:rsid w:val="0007246B"/>
    <w:rsid w:val="00072994"/>
    <w:rsid w:val="000729BC"/>
    <w:rsid w:val="000729DC"/>
    <w:rsid w:val="00072BC5"/>
    <w:rsid w:val="0007485F"/>
    <w:rsid w:val="00074F0F"/>
    <w:rsid w:val="00076DE3"/>
    <w:rsid w:val="00077080"/>
    <w:rsid w:val="00077B0F"/>
    <w:rsid w:val="00077B2D"/>
    <w:rsid w:val="00081366"/>
    <w:rsid w:val="0008169A"/>
    <w:rsid w:val="00081C02"/>
    <w:rsid w:val="000825C0"/>
    <w:rsid w:val="00082783"/>
    <w:rsid w:val="0008316C"/>
    <w:rsid w:val="0008346F"/>
    <w:rsid w:val="0008394A"/>
    <w:rsid w:val="00083F20"/>
    <w:rsid w:val="00084BEF"/>
    <w:rsid w:val="00086844"/>
    <w:rsid w:val="00086EE1"/>
    <w:rsid w:val="000878DE"/>
    <w:rsid w:val="00090954"/>
    <w:rsid w:val="00090AD0"/>
    <w:rsid w:val="00091622"/>
    <w:rsid w:val="00091977"/>
    <w:rsid w:val="00091D98"/>
    <w:rsid w:val="00091FC6"/>
    <w:rsid w:val="000927B8"/>
    <w:rsid w:val="000929EE"/>
    <w:rsid w:val="00092A46"/>
    <w:rsid w:val="00093824"/>
    <w:rsid w:val="00093DD7"/>
    <w:rsid w:val="000947BA"/>
    <w:rsid w:val="000953B9"/>
    <w:rsid w:val="00095488"/>
    <w:rsid w:val="00095895"/>
    <w:rsid w:val="00095F8C"/>
    <w:rsid w:val="00096709"/>
    <w:rsid w:val="00097B4E"/>
    <w:rsid w:val="00097BF5"/>
    <w:rsid w:val="00097F38"/>
    <w:rsid w:val="000A2773"/>
    <w:rsid w:val="000A419D"/>
    <w:rsid w:val="000A4615"/>
    <w:rsid w:val="000A46A0"/>
    <w:rsid w:val="000A4D04"/>
    <w:rsid w:val="000A50F5"/>
    <w:rsid w:val="000A6255"/>
    <w:rsid w:val="000A69F4"/>
    <w:rsid w:val="000A72CE"/>
    <w:rsid w:val="000A75E0"/>
    <w:rsid w:val="000B0155"/>
    <w:rsid w:val="000B11DD"/>
    <w:rsid w:val="000B2094"/>
    <w:rsid w:val="000B20EB"/>
    <w:rsid w:val="000B228B"/>
    <w:rsid w:val="000B27E9"/>
    <w:rsid w:val="000B3B2B"/>
    <w:rsid w:val="000B3FAC"/>
    <w:rsid w:val="000B5431"/>
    <w:rsid w:val="000B5DE3"/>
    <w:rsid w:val="000B60C6"/>
    <w:rsid w:val="000B6628"/>
    <w:rsid w:val="000C073B"/>
    <w:rsid w:val="000C114B"/>
    <w:rsid w:val="000C1564"/>
    <w:rsid w:val="000C1A76"/>
    <w:rsid w:val="000C1ECE"/>
    <w:rsid w:val="000C245C"/>
    <w:rsid w:val="000C24ED"/>
    <w:rsid w:val="000C2FFE"/>
    <w:rsid w:val="000C3042"/>
    <w:rsid w:val="000C325F"/>
    <w:rsid w:val="000C33D7"/>
    <w:rsid w:val="000C4463"/>
    <w:rsid w:val="000C4D3E"/>
    <w:rsid w:val="000C4F35"/>
    <w:rsid w:val="000C58A5"/>
    <w:rsid w:val="000C5DA0"/>
    <w:rsid w:val="000C63DD"/>
    <w:rsid w:val="000C69B3"/>
    <w:rsid w:val="000C6DF3"/>
    <w:rsid w:val="000C72EB"/>
    <w:rsid w:val="000C7B37"/>
    <w:rsid w:val="000D0288"/>
    <w:rsid w:val="000D043D"/>
    <w:rsid w:val="000D0E13"/>
    <w:rsid w:val="000D0E6D"/>
    <w:rsid w:val="000D1A0D"/>
    <w:rsid w:val="000D22A9"/>
    <w:rsid w:val="000D3086"/>
    <w:rsid w:val="000D38F8"/>
    <w:rsid w:val="000D3BBE"/>
    <w:rsid w:val="000D53DF"/>
    <w:rsid w:val="000D7466"/>
    <w:rsid w:val="000D7AD4"/>
    <w:rsid w:val="000E05C5"/>
    <w:rsid w:val="000E063F"/>
    <w:rsid w:val="000E0838"/>
    <w:rsid w:val="000E095A"/>
    <w:rsid w:val="000E12C0"/>
    <w:rsid w:val="000E3097"/>
    <w:rsid w:val="000E34B5"/>
    <w:rsid w:val="000E39A5"/>
    <w:rsid w:val="000E3BC1"/>
    <w:rsid w:val="000E3E97"/>
    <w:rsid w:val="000E4041"/>
    <w:rsid w:val="000E40C4"/>
    <w:rsid w:val="000E4866"/>
    <w:rsid w:val="000E4D3C"/>
    <w:rsid w:val="000E65BA"/>
    <w:rsid w:val="000E6D63"/>
    <w:rsid w:val="000E7235"/>
    <w:rsid w:val="000F0CE3"/>
    <w:rsid w:val="000F2F1B"/>
    <w:rsid w:val="000F415A"/>
    <w:rsid w:val="000F4814"/>
    <w:rsid w:val="000F4EF0"/>
    <w:rsid w:val="000F521F"/>
    <w:rsid w:val="000F54B2"/>
    <w:rsid w:val="000F5630"/>
    <w:rsid w:val="000F6059"/>
    <w:rsid w:val="000F6568"/>
    <w:rsid w:val="0010229A"/>
    <w:rsid w:val="001024F9"/>
    <w:rsid w:val="00102F2F"/>
    <w:rsid w:val="00103527"/>
    <w:rsid w:val="001037A4"/>
    <w:rsid w:val="001037A8"/>
    <w:rsid w:val="001037CA"/>
    <w:rsid w:val="001059EC"/>
    <w:rsid w:val="00105CA7"/>
    <w:rsid w:val="001071F9"/>
    <w:rsid w:val="0011019E"/>
    <w:rsid w:val="00110D6B"/>
    <w:rsid w:val="00110F70"/>
    <w:rsid w:val="0011129A"/>
    <w:rsid w:val="00112528"/>
    <w:rsid w:val="001125B8"/>
    <w:rsid w:val="00114180"/>
    <w:rsid w:val="00114AAA"/>
    <w:rsid w:val="00114CE4"/>
    <w:rsid w:val="0011623A"/>
    <w:rsid w:val="00120017"/>
    <w:rsid w:val="00121AB6"/>
    <w:rsid w:val="0012287E"/>
    <w:rsid w:val="001243C0"/>
    <w:rsid w:val="00125418"/>
    <w:rsid w:val="00125437"/>
    <w:rsid w:val="001257AA"/>
    <w:rsid w:val="00126102"/>
    <w:rsid w:val="001261E0"/>
    <w:rsid w:val="001264E6"/>
    <w:rsid w:val="00126DCB"/>
    <w:rsid w:val="00126EFB"/>
    <w:rsid w:val="001305D0"/>
    <w:rsid w:val="00130909"/>
    <w:rsid w:val="0013244C"/>
    <w:rsid w:val="00132C49"/>
    <w:rsid w:val="001331D7"/>
    <w:rsid w:val="00133EA3"/>
    <w:rsid w:val="0013404C"/>
    <w:rsid w:val="00134910"/>
    <w:rsid w:val="00134C98"/>
    <w:rsid w:val="0013518D"/>
    <w:rsid w:val="0013583E"/>
    <w:rsid w:val="001360F1"/>
    <w:rsid w:val="00136854"/>
    <w:rsid w:val="00137A36"/>
    <w:rsid w:val="00137E97"/>
    <w:rsid w:val="00140871"/>
    <w:rsid w:val="00141979"/>
    <w:rsid w:val="00142A74"/>
    <w:rsid w:val="001432FE"/>
    <w:rsid w:val="001439EB"/>
    <w:rsid w:val="00145D1A"/>
    <w:rsid w:val="00145DA9"/>
    <w:rsid w:val="00147284"/>
    <w:rsid w:val="00147E38"/>
    <w:rsid w:val="00147E82"/>
    <w:rsid w:val="0015019D"/>
    <w:rsid w:val="00150EB6"/>
    <w:rsid w:val="00151C12"/>
    <w:rsid w:val="001534DC"/>
    <w:rsid w:val="00153700"/>
    <w:rsid w:val="00154D70"/>
    <w:rsid w:val="001556F4"/>
    <w:rsid w:val="00155B4D"/>
    <w:rsid w:val="00155C06"/>
    <w:rsid w:val="001560BD"/>
    <w:rsid w:val="0015634A"/>
    <w:rsid w:val="001566D4"/>
    <w:rsid w:val="00156D64"/>
    <w:rsid w:val="00157014"/>
    <w:rsid w:val="00157390"/>
    <w:rsid w:val="00157E22"/>
    <w:rsid w:val="0016035B"/>
    <w:rsid w:val="0016064F"/>
    <w:rsid w:val="00160DF2"/>
    <w:rsid w:val="001614D8"/>
    <w:rsid w:val="001621D1"/>
    <w:rsid w:val="00162235"/>
    <w:rsid w:val="00163764"/>
    <w:rsid w:val="00163D62"/>
    <w:rsid w:val="00164536"/>
    <w:rsid w:val="00164901"/>
    <w:rsid w:val="00164B6B"/>
    <w:rsid w:val="00166B83"/>
    <w:rsid w:val="00166EAE"/>
    <w:rsid w:val="001706F5"/>
    <w:rsid w:val="0017103F"/>
    <w:rsid w:val="001710A9"/>
    <w:rsid w:val="001713C9"/>
    <w:rsid w:val="0017176B"/>
    <w:rsid w:val="001730E9"/>
    <w:rsid w:val="0017332B"/>
    <w:rsid w:val="00174DAC"/>
    <w:rsid w:val="00174DB2"/>
    <w:rsid w:val="00176DC9"/>
    <w:rsid w:val="00177083"/>
    <w:rsid w:val="001771DE"/>
    <w:rsid w:val="00177C0C"/>
    <w:rsid w:val="00181D59"/>
    <w:rsid w:val="001822DC"/>
    <w:rsid w:val="00182AC3"/>
    <w:rsid w:val="00184712"/>
    <w:rsid w:val="0018491F"/>
    <w:rsid w:val="00184979"/>
    <w:rsid w:val="00184B21"/>
    <w:rsid w:val="001850FE"/>
    <w:rsid w:val="00185A13"/>
    <w:rsid w:val="00185C87"/>
    <w:rsid w:val="0018653B"/>
    <w:rsid w:val="00186560"/>
    <w:rsid w:val="00186767"/>
    <w:rsid w:val="001876C9"/>
    <w:rsid w:val="00187DDE"/>
    <w:rsid w:val="00190069"/>
    <w:rsid w:val="00191165"/>
    <w:rsid w:val="0019185B"/>
    <w:rsid w:val="0019212D"/>
    <w:rsid w:val="0019223A"/>
    <w:rsid w:val="0019233C"/>
    <w:rsid w:val="00192D6E"/>
    <w:rsid w:val="001941A8"/>
    <w:rsid w:val="00194529"/>
    <w:rsid w:val="0019485B"/>
    <w:rsid w:val="00195220"/>
    <w:rsid w:val="00195D97"/>
    <w:rsid w:val="00196A0B"/>
    <w:rsid w:val="00196C53"/>
    <w:rsid w:val="00197519"/>
    <w:rsid w:val="00197688"/>
    <w:rsid w:val="00199ECF"/>
    <w:rsid w:val="001A1874"/>
    <w:rsid w:val="001A18D6"/>
    <w:rsid w:val="001A2606"/>
    <w:rsid w:val="001A2D64"/>
    <w:rsid w:val="001A3009"/>
    <w:rsid w:val="001A40D4"/>
    <w:rsid w:val="001A416F"/>
    <w:rsid w:val="001A4A4E"/>
    <w:rsid w:val="001A502C"/>
    <w:rsid w:val="001B058F"/>
    <w:rsid w:val="001B0F4F"/>
    <w:rsid w:val="001B1431"/>
    <w:rsid w:val="001B14AF"/>
    <w:rsid w:val="001B2176"/>
    <w:rsid w:val="001B267B"/>
    <w:rsid w:val="001B282A"/>
    <w:rsid w:val="001B3617"/>
    <w:rsid w:val="001B4199"/>
    <w:rsid w:val="001B4324"/>
    <w:rsid w:val="001B5290"/>
    <w:rsid w:val="001B667D"/>
    <w:rsid w:val="001B6DB0"/>
    <w:rsid w:val="001B7177"/>
    <w:rsid w:val="001B7A46"/>
    <w:rsid w:val="001C0B4C"/>
    <w:rsid w:val="001C1540"/>
    <w:rsid w:val="001C25D8"/>
    <w:rsid w:val="001C288E"/>
    <w:rsid w:val="001C35A8"/>
    <w:rsid w:val="001C3908"/>
    <w:rsid w:val="001C3A84"/>
    <w:rsid w:val="001C3C9E"/>
    <w:rsid w:val="001C402F"/>
    <w:rsid w:val="001C4778"/>
    <w:rsid w:val="001C5268"/>
    <w:rsid w:val="001C5E2A"/>
    <w:rsid w:val="001C5EBE"/>
    <w:rsid w:val="001C6EDA"/>
    <w:rsid w:val="001C7DD1"/>
    <w:rsid w:val="001C7E82"/>
    <w:rsid w:val="001C7E97"/>
    <w:rsid w:val="001D058E"/>
    <w:rsid w:val="001D06C8"/>
    <w:rsid w:val="001D1468"/>
    <w:rsid w:val="001D1B05"/>
    <w:rsid w:val="001D224E"/>
    <w:rsid w:val="001D240A"/>
    <w:rsid w:val="001D2CCC"/>
    <w:rsid w:val="001D2E6F"/>
    <w:rsid w:val="001D506E"/>
    <w:rsid w:val="001D5C95"/>
    <w:rsid w:val="001D5D17"/>
    <w:rsid w:val="001D6F3E"/>
    <w:rsid w:val="001D70E7"/>
    <w:rsid w:val="001E0A93"/>
    <w:rsid w:val="001E123D"/>
    <w:rsid w:val="001E1490"/>
    <w:rsid w:val="001E1749"/>
    <w:rsid w:val="001E18E3"/>
    <w:rsid w:val="001E204D"/>
    <w:rsid w:val="001E27F9"/>
    <w:rsid w:val="001E332A"/>
    <w:rsid w:val="001E399C"/>
    <w:rsid w:val="001E432E"/>
    <w:rsid w:val="001E45E5"/>
    <w:rsid w:val="001E5E75"/>
    <w:rsid w:val="001E691D"/>
    <w:rsid w:val="001E7010"/>
    <w:rsid w:val="001E7D3E"/>
    <w:rsid w:val="001F0105"/>
    <w:rsid w:val="001F0598"/>
    <w:rsid w:val="001F081C"/>
    <w:rsid w:val="001F0E2E"/>
    <w:rsid w:val="001F1129"/>
    <w:rsid w:val="001F1457"/>
    <w:rsid w:val="001F3C41"/>
    <w:rsid w:val="001F3EDC"/>
    <w:rsid w:val="001F43A3"/>
    <w:rsid w:val="001F454F"/>
    <w:rsid w:val="001F48C2"/>
    <w:rsid w:val="001F5A06"/>
    <w:rsid w:val="001F62A0"/>
    <w:rsid w:val="001F67DE"/>
    <w:rsid w:val="001F748C"/>
    <w:rsid w:val="00200B8B"/>
    <w:rsid w:val="00201EBA"/>
    <w:rsid w:val="002024BA"/>
    <w:rsid w:val="00202B32"/>
    <w:rsid w:val="00202F48"/>
    <w:rsid w:val="00203455"/>
    <w:rsid w:val="00203E3B"/>
    <w:rsid w:val="00204403"/>
    <w:rsid w:val="002045B4"/>
    <w:rsid w:val="00204E0E"/>
    <w:rsid w:val="00204EBB"/>
    <w:rsid w:val="002053D3"/>
    <w:rsid w:val="0020558D"/>
    <w:rsid w:val="00205A83"/>
    <w:rsid w:val="00206FA0"/>
    <w:rsid w:val="00207F76"/>
    <w:rsid w:val="002105AD"/>
    <w:rsid w:val="002113C2"/>
    <w:rsid w:val="00212BBA"/>
    <w:rsid w:val="00213753"/>
    <w:rsid w:val="00215DB9"/>
    <w:rsid w:val="00217D18"/>
    <w:rsid w:val="0022046F"/>
    <w:rsid w:val="00220F82"/>
    <w:rsid w:val="002214A9"/>
    <w:rsid w:val="002220FB"/>
    <w:rsid w:val="002224B0"/>
    <w:rsid w:val="00222FED"/>
    <w:rsid w:val="00224062"/>
    <w:rsid w:val="00224272"/>
    <w:rsid w:val="002246F7"/>
    <w:rsid w:val="00226219"/>
    <w:rsid w:val="00226A6A"/>
    <w:rsid w:val="00227CF4"/>
    <w:rsid w:val="002320C0"/>
    <w:rsid w:val="00232DA3"/>
    <w:rsid w:val="0023328E"/>
    <w:rsid w:val="00233A77"/>
    <w:rsid w:val="00233DF9"/>
    <w:rsid w:val="002342FF"/>
    <w:rsid w:val="0023499C"/>
    <w:rsid w:val="00235A28"/>
    <w:rsid w:val="002365AF"/>
    <w:rsid w:val="00236F23"/>
    <w:rsid w:val="00240055"/>
    <w:rsid w:val="00240B82"/>
    <w:rsid w:val="0024128E"/>
    <w:rsid w:val="00241924"/>
    <w:rsid w:val="002436FA"/>
    <w:rsid w:val="00243CC6"/>
    <w:rsid w:val="00245AFD"/>
    <w:rsid w:val="00246070"/>
    <w:rsid w:val="00247B17"/>
    <w:rsid w:val="00247B1C"/>
    <w:rsid w:val="00247DBE"/>
    <w:rsid w:val="00250221"/>
    <w:rsid w:val="0025076E"/>
    <w:rsid w:val="002511F2"/>
    <w:rsid w:val="00251CA8"/>
    <w:rsid w:val="0025293F"/>
    <w:rsid w:val="00252C24"/>
    <w:rsid w:val="00253953"/>
    <w:rsid w:val="002546EB"/>
    <w:rsid w:val="00254D4F"/>
    <w:rsid w:val="00254DB3"/>
    <w:rsid w:val="00255081"/>
    <w:rsid w:val="00255AA6"/>
    <w:rsid w:val="0025674D"/>
    <w:rsid w:val="00256D9B"/>
    <w:rsid w:val="00257AFC"/>
    <w:rsid w:val="0026063E"/>
    <w:rsid w:val="00261461"/>
    <w:rsid w:val="00261BC5"/>
    <w:rsid w:val="0026204C"/>
    <w:rsid w:val="00263832"/>
    <w:rsid w:val="00263892"/>
    <w:rsid w:val="002644AC"/>
    <w:rsid w:val="0026518F"/>
    <w:rsid w:val="0026548C"/>
    <w:rsid w:val="00265B72"/>
    <w:rsid w:val="00266207"/>
    <w:rsid w:val="00266DB1"/>
    <w:rsid w:val="0026725F"/>
    <w:rsid w:val="00267333"/>
    <w:rsid w:val="0027045C"/>
    <w:rsid w:val="00270BF9"/>
    <w:rsid w:val="00271162"/>
    <w:rsid w:val="00272BC7"/>
    <w:rsid w:val="0027370C"/>
    <w:rsid w:val="002744B3"/>
    <w:rsid w:val="002744EB"/>
    <w:rsid w:val="00274903"/>
    <w:rsid w:val="00274CE9"/>
    <w:rsid w:val="0027518E"/>
    <w:rsid w:val="00276875"/>
    <w:rsid w:val="00276ADB"/>
    <w:rsid w:val="00276AF8"/>
    <w:rsid w:val="002772EE"/>
    <w:rsid w:val="002778CF"/>
    <w:rsid w:val="00277C09"/>
    <w:rsid w:val="00280534"/>
    <w:rsid w:val="00281050"/>
    <w:rsid w:val="0028191F"/>
    <w:rsid w:val="002830B8"/>
    <w:rsid w:val="0028418C"/>
    <w:rsid w:val="00284420"/>
    <w:rsid w:val="002846C2"/>
    <w:rsid w:val="00284A33"/>
    <w:rsid w:val="00284BCF"/>
    <w:rsid w:val="00285214"/>
    <w:rsid w:val="002867D0"/>
    <w:rsid w:val="00287436"/>
    <w:rsid w:val="0028770B"/>
    <w:rsid w:val="00287A86"/>
    <w:rsid w:val="002901C3"/>
    <w:rsid w:val="0029041B"/>
    <w:rsid w:val="0029204C"/>
    <w:rsid w:val="002927B1"/>
    <w:rsid w:val="0029326D"/>
    <w:rsid w:val="00293956"/>
    <w:rsid w:val="0029520D"/>
    <w:rsid w:val="00295C65"/>
    <w:rsid w:val="00295FC2"/>
    <w:rsid w:val="00296D70"/>
    <w:rsid w:val="0029705C"/>
    <w:rsid w:val="00297283"/>
    <w:rsid w:val="002A124B"/>
    <w:rsid w:val="002A175E"/>
    <w:rsid w:val="002A1A05"/>
    <w:rsid w:val="002A1AFA"/>
    <w:rsid w:val="002A1E28"/>
    <w:rsid w:val="002A21C9"/>
    <w:rsid w:val="002A23D8"/>
    <w:rsid w:val="002A2824"/>
    <w:rsid w:val="002A28B4"/>
    <w:rsid w:val="002A2B8C"/>
    <w:rsid w:val="002A2DA1"/>
    <w:rsid w:val="002A3105"/>
    <w:rsid w:val="002A35CF"/>
    <w:rsid w:val="002A475D"/>
    <w:rsid w:val="002A4AFE"/>
    <w:rsid w:val="002A4CED"/>
    <w:rsid w:val="002A501F"/>
    <w:rsid w:val="002A560A"/>
    <w:rsid w:val="002A5F67"/>
    <w:rsid w:val="002A633A"/>
    <w:rsid w:val="002A6F41"/>
    <w:rsid w:val="002A7B93"/>
    <w:rsid w:val="002B020B"/>
    <w:rsid w:val="002B06D3"/>
    <w:rsid w:val="002B1C13"/>
    <w:rsid w:val="002B2B2A"/>
    <w:rsid w:val="002B326D"/>
    <w:rsid w:val="002B335D"/>
    <w:rsid w:val="002B35D7"/>
    <w:rsid w:val="002B3FF8"/>
    <w:rsid w:val="002B4977"/>
    <w:rsid w:val="002B4AD0"/>
    <w:rsid w:val="002B4B0E"/>
    <w:rsid w:val="002B4F9E"/>
    <w:rsid w:val="002B5B65"/>
    <w:rsid w:val="002B5E24"/>
    <w:rsid w:val="002B5E4E"/>
    <w:rsid w:val="002C0C1E"/>
    <w:rsid w:val="002C106B"/>
    <w:rsid w:val="002C177D"/>
    <w:rsid w:val="002C5162"/>
    <w:rsid w:val="002C51D2"/>
    <w:rsid w:val="002C55FB"/>
    <w:rsid w:val="002C5719"/>
    <w:rsid w:val="002C587B"/>
    <w:rsid w:val="002C729A"/>
    <w:rsid w:val="002D0689"/>
    <w:rsid w:val="002D0C80"/>
    <w:rsid w:val="002D16A3"/>
    <w:rsid w:val="002D18C7"/>
    <w:rsid w:val="002D1D2B"/>
    <w:rsid w:val="002D21EF"/>
    <w:rsid w:val="002D3313"/>
    <w:rsid w:val="002D352F"/>
    <w:rsid w:val="002D3C7E"/>
    <w:rsid w:val="002D3CAC"/>
    <w:rsid w:val="002D3D45"/>
    <w:rsid w:val="002D41E4"/>
    <w:rsid w:val="002D51CE"/>
    <w:rsid w:val="002D5989"/>
    <w:rsid w:val="002D5CD4"/>
    <w:rsid w:val="002D6411"/>
    <w:rsid w:val="002D6504"/>
    <w:rsid w:val="002D6F7E"/>
    <w:rsid w:val="002D6FB7"/>
    <w:rsid w:val="002DC879"/>
    <w:rsid w:val="002E1F70"/>
    <w:rsid w:val="002E1FC4"/>
    <w:rsid w:val="002E218E"/>
    <w:rsid w:val="002E23D3"/>
    <w:rsid w:val="002E361D"/>
    <w:rsid w:val="002E463A"/>
    <w:rsid w:val="002E5054"/>
    <w:rsid w:val="002E5E10"/>
    <w:rsid w:val="002E5ED3"/>
    <w:rsid w:val="002E677E"/>
    <w:rsid w:val="002E72CF"/>
    <w:rsid w:val="002F054D"/>
    <w:rsid w:val="002F0D47"/>
    <w:rsid w:val="002F1127"/>
    <w:rsid w:val="002F15F3"/>
    <w:rsid w:val="002F23E1"/>
    <w:rsid w:val="002F39FC"/>
    <w:rsid w:val="002F3C22"/>
    <w:rsid w:val="002F4B43"/>
    <w:rsid w:val="002F4E5A"/>
    <w:rsid w:val="002F5446"/>
    <w:rsid w:val="002F63F6"/>
    <w:rsid w:val="002F6694"/>
    <w:rsid w:val="002F685C"/>
    <w:rsid w:val="002F75D5"/>
    <w:rsid w:val="002F7CFE"/>
    <w:rsid w:val="003005C7"/>
    <w:rsid w:val="00300A89"/>
    <w:rsid w:val="003016A2"/>
    <w:rsid w:val="0030185F"/>
    <w:rsid w:val="00302D02"/>
    <w:rsid w:val="003057AC"/>
    <w:rsid w:val="00306C23"/>
    <w:rsid w:val="003079C9"/>
    <w:rsid w:val="00307A3C"/>
    <w:rsid w:val="00311271"/>
    <w:rsid w:val="00311B55"/>
    <w:rsid w:val="00312F10"/>
    <w:rsid w:val="00313129"/>
    <w:rsid w:val="00314483"/>
    <w:rsid w:val="003145B2"/>
    <w:rsid w:val="00314709"/>
    <w:rsid w:val="00314D08"/>
    <w:rsid w:val="00314F5C"/>
    <w:rsid w:val="00315339"/>
    <w:rsid w:val="00317E83"/>
    <w:rsid w:val="003208F0"/>
    <w:rsid w:val="00320A43"/>
    <w:rsid w:val="00321676"/>
    <w:rsid w:val="00322337"/>
    <w:rsid w:val="00322924"/>
    <w:rsid w:val="00323364"/>
    <w:rsid w:val="00324076"/>
    <w:rsid w:val="00324D35"/>
    <w:rsid w:val="0032519E"/>
    <w:rsid w:val="00325723"/>
    <w:rsid w:val="00325A70"/>
    <w:rsid w:val="00325D3E"/>
    <w:rsid w:val="003263EE"/>
    <w:rsid w:val="00326EE9"/>
    <w:rsid w:val="0032753C"/>
    <w:rsid w:val="00327F45"/>
    <w:rsid w:val="003302C8"/>
    <w:rsid w:val="0033088F"/>
    <w:rsid w:val="00330A0B"/>
    <w:rsid w:val="00330CB6"/>
    <w:rsid w:val="003319FD"/>
    <w:rsid w:val="00333770"/>
    <w:rsid w:val="00333B88"/>
    <w:rsid w:val="00334DFC"/>
    <w:rsid w:val="00336E28"/>
    <w:rsid w:val="00340C58"/>
    <w:rsid w:val="00340DD9"/>
    <w:rsid w:val="00340E71"/>
    <w:rsid w:val="0034139E"/>
    <w:rsid w:val="00341511"/>
    <w:rsid w:val="003424E3"/>
    <w:rsid w:val="00344483"/>
    <w:rsid w:val="00344781"/>
    <w:rsid w:val="003453C3"/>
    <w:rsid w:val="00345B78"/>
    <w:rsid w:val="00345D96"/>
    <w:rsid w:val="003466DF"/>
    <w:rsid w:val="003468FB"/>
    <w:rsid w:val="00347F6E"/>
    <w:rsid w:val="0034EF3B"/>
    <w:rsid w:val="00351137"/>
    <w:rsid w:val="003520B6"/>
    <w:rsid w:val="003522CC"/>
    <w:rsid w:val="00352404"/>
    <w:rsid w:val="003525A3"/>
    <w:rsid w:val="00352690"/>
    <w:rsid w:val="003529C5"/>
    <w:rsid w:val="00352F63"/>
    <w:rsid w:val="00353F0B"/>
    <w:rsid w:val="00354D13"/>
    <w:rsid w:val="00355F26"/>
    <w:rsid w:val="003565B1"/>
    <w:rsid w:val="003566DF"/>
    <w:rsid w:val="00357BC9"/>
    <w:rsid w:val="00360E17"/>
    <w:rsid w:val="00361246"/>
    <w:rsid w:val="00361B2E"/>
    <w:rsid w:val="0036209C"/>
    <w:rsid w:val="00362A66"/>
    <w:rsid w:val="00362FC8"/>
    <w:rsid w:val="00363B49"/>
    <w:rsid w:val="003647D3"/>
    <w:rsid w:val="003651B4"/>
    <w:rsid w:val="0036527D"/>
    <w:rsid w:val="00365889"/>
    <w:rsid w:val="0037000A"/>
    <w:rsid w:val="0037187C"/>
    <w:rsid w:val="00371A1B"/>
    <w:rsid w:val="00371B20"/>
    <w:rsid w:val="00372005"/>
    <w:rsid w:val="0037210D"/>
    <w:rsid w:val="00372241"/>
    <w:rsid w:val="0037279A"/>
    <w:rsid w:val="00372D99"/>
    <w:rsid w:val="0037435F"/>
    <w:rsid w:val="00374DD8"/>
    <w:rsid w:val="00375E34"/>
    <w:rsid w:val="00377076"/>
    <w:rsid w:val="00380B25"/>
    <w:rsid w:val="00380C71"/>
    <w:rsid w:val="00382CEF"/>
    <w:rsid w:val="003830A5"/>
    <w:rsid w:val="00383204"/>
    <w:rsid w:val="003840B7"/>
    <w:rsid w:val="0038439C"/>
    <w:rsid w:val="00384985"/>
    <w:rsid w:val="00384DF1"/>
    <w:rsid w:val="003855DA"/>
    <w:rsid w:val="00385880"/>
    <w:rsid w:val="00385DFB"/>
    <w:rsid w:val="00386519"/>
    <w:rsid w:val="003878A4"/>
    <w:rsid w:val="00387EAB"/>
    <w:rsid w:val="0039054C"/>
    <w:rsid w:val="003905A0"/>
    <w:rsid w:val="00390667"/>
    <w:rsid w:val="00390FDB"/>
    <w:rsid w:val="00391B51"/>
    <w:rsid w:val="00391F64"/>
    <w:rsid w:val="00392861"/>
    <w:rsid w:val="003931EA"/>
    <w:rsid w:val="003933B7"/>
    <w:rsid w:val="00393E1D"/>
    <w:rsid w:val="003945F9"/>
    <w:rsid w:val="003946A2"/>
    <w:rsid w:val="00394A13"/>
    <w:rsid w:val="00394B40"/>
    <w:rsid w:val="00394ED9"/>
    <w:rsid w:val="00395B1E"/>
    <w:rsid w:val="00395CFA"/>
    <w:rsid w:val="0039686C"/>
    <w:rsid w:val="00396FB7"/>
    <w:rsid w:val="003A04DA"/>
    <w:rsid w:val="003A0EA3"/>
    <w:rsid w:val="003A14DD"/>
    <w:rsid w:val="003A2374"/>
    <w:rsid w:val="003A2388"/>
    <w:rsid w:val="003A2A98"/>
    <w:rsid w:val="003A2C75"/>
    <w:rsid w:val="003A3FD4"/>
    <w:rsid w:val="003A4583"/>
    <w:rsid w:val="003A49F1"/>
    <w:rsid w:val="003A4B84"/>
    <w:rsid w:val="003A5190"/>
    <w:rsid w:val="003A5AAE"/>
    <w:rsid w:val="003A6428"/>
    <w:rsid w:val="003A745C"/>
    <w:rsid w:val="003A7A75"/>
    <w:rsid w:val="003B1026"/>
    <w:rsid w:val="003B240E"/>
    <w:rsid w:val="003B262D"/>
    <w:rsid w:val="003B26EB"/>
    <w:rsid w:val="003B28A0"/>
    <w:rsid w:val="003B3188"/>
    <w:rsid w:val="003B332B"/>
    <w:rsid w:val="003B3368"/>
    <w:rsid w:val="003B445E"/>
    <w:rsid w:val="003B44B6"/>
    <w:rsid w:val="003B4D3E"/>
    <w:rsid w:val="003B5033"/>
    <w:rsid w:val="003B5388"/>
    <w:rsid w:val="003B6814"/>
    <w:rsid w:val="003B7279"/>
    <w:rsid w:val="003C0053"/>
    <w:rsid w:val="003C0F07"/>
    <w:rsid w:val="003C13CD"/>
    <w:rsid w:val="003C24F6"/>
    <w:rsid w:val="003C3B00"/>
    <w:rsid w:val="003C44BB"/>
    <w:rsid w:val="003C4F14"/>
    <w:rsid w:val="003C5354"/>
    <w:rsid w:val="003C5FFD"/>
    <w:rsid w:val="003C66FC"/>
    <w:rsid w:val="003C7D20"/>
    <w:rsid w:val="003D0782"/>
    <w:rsid w:val="003D09C8"/>
    <w:rsid w:val="003D0A97"/>
    <w:rsid w:val="003D0CEF"/>
    <w:rsid w:val="003D13EF"/>
    <w:rsid w:val="003D409D"/>
    <w:rsid w:val="003D4943"/>
    <w:rsid w:val="003D5E26"/>
    <w:rsid w:val="003D5EE8"/>
    <w:rsid w:val="003D6113"/>
    <w:rsid w:val="003D6461"/>
    <w:rsid w:val="003D76D3"/>
    <w:rsid w:val="003D7B99"/>
    <w:rsid w:val="003E0513"/>
    <w:rsid w:val="003E083D"/>
    <w:rsid w:val="003E1C0B"/>
    <w:rsid w:val="003E21F5"/>
    <w:rsid w:val="003E226E"/>
    <w:rsid w:val="003E2E57"/>
    <w:rsid w:val="003E42C2"/>
    <w:rsid w:val="003E4B42"/>
    <w:rsid w:val="003E668D"/>
    <w:rsid w:val="003E673C"/>
    <w:rsid w:val="003E6FDA"/>
    <w:rsid w:val="003E722E"/>
    <w:rsid w:val="003E75F9"/>
    <w:rsid w:val="003E7975"/>
    <w:rsid w:val="003F0204"/>
    <w:rsid w:val="003F042D"/>
    <w:rsid w:val="003F20A5"/>
    <w:rsid w:val="003F394A"/>
    <w:rsid w:val="003F417B"/>
    <w:rsid w:val="003F41A6"/>
    <w:rsid w:val="003F509F"/>
    <w:rsid w:val="003F5540"/>
    <w:rsid w:val="003F5A97"/>
    <w:rsid w:val="003F60C7"/>
    <w:rsid w:val="003F6212"/>
    <w:rsid w:val="003F64E5"/>
    <w:rsid w:val="003F65C0"/>
    <w:rsid w:val="003F7247"/>
    <w:rsid w:val="003F74BB"/>
    <w:rsid w:val="003F7AFA"/>
    <w:rsid w:val="0040027E"/>
    <w:rsid w:val="004003EB"/>
    <w:rsid w:val="00401084"/>
    <w:rsid w:val="00401FED"/>
    <w:rsid w:val="00402686"/>
    <w:rsid w:val="0040324C"/>
    <w:rsid w:val="00403F12"/>
    <w:rsid w:val="00405841"/>
    <w:rsid w:val="00405A0C"/>
    <w:rsid w:val="004069A8"/>
    <w:rsid w:val="00406A8E"/>
    <w:rsid w:val="0040765B"/>
    <w:rsid w:val="00407EF0"/>
    <w:rsid w:val="004109CD"/>
    <w:rsid w:val="00411932"/>
    <w:rsid w:val="004123F2"/>
    <w:rsid w:val="00412F2B"/>
    <w:rsid w:val="0041395B"/>
    <w:rsid w:val="00414492"/>
    <w:rsid w:val="00414F6A"/>
    <w:rsid w:val="0041538A"/>
    <w:rsid w:val="004178B3"/>
    <w:rsid w:val="004178BD"/>
    <w:rsid w:val="00417E72"/>
    <w:rsid w:val="00420033"/>
    <w:rsid w:val="00420A4E"/>
    <w:rsid w:val="00420E4A"/>
    <w:rsid w:val="004215A2"/>
    <w:rsid w:val="00421A37"/>
    <w:rsid w:val="00422F80"/>
    <w:rsid w:val="00423151"/>
    <w:rsid w:val="004234D1"/>
    <w:rsid w:val="00423E51"/>
    <w:rsid w:val="00423FFC"/>
    <w:rsid w:val="0042537F"/>
    <w:rsid w:val="00425385"/>
    <w:rsid w:val="00425A5C"/>
    <w:rsid w:val="00430F12"/>
    <w:rsid w:val="004319C2"/>
    <w:rsid w:val="00431AB6"/>
    <w:rsid w:val="004326D6"/>
    <w:rsid w:val="00432874"/>
    <w:rsid w:val="00433741"/>
    <w:rsid w:val="00433C41"/>
    <w:rsid w:val="00434823"/>
    <w:rsid w:val="00435C88"/>
    <w:rsid w:val="00437718"/>
    <w:rsid w:val="00437917"/>
    <w:rsid w:val="00441186"/>
    <w:rsid w:val="00441A23"/>
    <w:rsid w:val="00442A49"/>
    <w:rsid w:val="00442F5E"/>
    <w:rsid w:val="00443B0A"/>
    <w:rsid w:val="00443FCA"/>
    <w:rsid w:val="00444500"/>
    <w:rsid w:val="00444694"/>
    <w:rsid w:val="00444B1B"/>
    <w:rsid w:val="0044546D"/>
    <w:rsid w:val="004455B5"/>
    <w:rsid w:val="00446086"/>
    <w:rsid w:val="00446AE0"/>
    <w:rsid w:val="00447261"/>
    <w:rsid w:val="00447C0F"/>
    <w:rsid w:val="004500EC"/>
    <w:rsid w:val="004526C4"/>
    <w:rsid w:val="004538A9"/>
    <w:rsid w:val="00453F17"/>
    <w:rsid w:val="004542FE"/>
    <w:rsid w:val="004543E0"/>
    <w:rsid w:val="004546F3"/>
    <w:rsid w:val="00455577"/>
    <w:rsid w:val="004555F3"/>
    <w:rsid w:val="00455CA7"/>
    <w:rsid w:val="00455F87"/>
    <w:rsid w:val="00456D22"/>
    <w:rsid w:val="00457668"/>
    <w:rsid w:val="004578B6"/>
    <w:rsid w:val="00461327"/>
    <w:rsid w:val="00461A23"/>
    <w:rsid w:val="00462C34"/>
    <w:rsid w:val="004631E7"/>
    <w:rsid w:val="00463A66"/>
    <w:rsid w:val="00463AC6"/>
    <w:rsid w:val="0046417D"/>
    <w:rsid w:val="004646A1"/>
    <w:rsid w:val="00466259"/>
    <w:rsid w:val="004662AB"/>
    <w:rsid w:val="0046704E"/>
    <w:rsid w:val="00467A43"/>
    <w:rsid w:val="00467E4E"/>
    <w:rsid w:val="004722C7"/>
    <w:rsid w:val="00472D0F"/>
    <w:rsid w:val="00473885"/>
    <w:rsid w:val="004755E8"/>
    <w:rsid w:val="004759D0"/>
    <w:rsid w:val="004765C0"/>
    <w:rsid w:val="004769C5"/>
    <w:rsid w:val="00476EAB"/>
    <w:rsid w:val="00477E2D"/>
    <w:rsid w:val="00477F62"/>
    <w:rsid w:val="00480185"/>
    <w:rsid w:val="00480688"/>
    <w:rsid w:val="004806CB"/>
    <w:rsid w:val="0048116C"/>
    <w:rsid w:val="00481B6C"/>
    <w:rsid w:val="00481C61"/>
    <w:rsid w:val="00483087"/>
    <w:rsid w:val="00484F1F"/>
    <w:rsid w:val="00484FD1"/>
    <w:rsid w:val="00485C0E"/>
    <w:rsid w:val="0048642E"/>
    <w:rsid w:val="00487BAC"/>
    <w:rsid w:val="00490FB3"/>
    <w:rsid w:val="0049173F"/>
    <w:rsid w:val="00491804"/>
    <w:rsid w:val="00491AFA"/>
    <w:rsid w:val="00492C40"/>
    <w:rsid w:val="00492D11"/>
    <w:rsid w:val="00492EF5"/>
    <w:rsid w:val="0049365F"/>
    <w:rsid w:val="004937A3"/>
    <w:rsid w:val="004947B0"/>
    <w:rsid w:val="00494AD8"/>
    <w:rsid w:val="004950BA"/>
    <w:rsid w:val="00495487"/>
    <w:rsid w:val="004957B9"/>
    <w:rsid w:val="00496609"/>
    <w:rsid w:val="00496909"/>
    <w:rsid w:val="0049693E"/>
    <w:rsid w:val="00497979"/>
    <w:rsid w:val="00497DDE"/>
    <w:rsid w:val="004A37C6"/>
    <w:rsid w:val="004A4315"/>
    <w:rsid w:val="004A436A"/>
    <w:rsid w:val="004A489B"/>
    <w:rsid w:val="004A52A9"/>
    <w:rsid w:val="004A654E"/>
    <w:rsid w:val="004A69EC"/>
    <w:rsid w:val="004A6ACA"/>
    <w:rsid w:val="004A6FA7"/>
    <w:rsid w:val="004A7850"/>
    <w:rsid w:val="004A7E25"/>
    <w:rsid w:val="004B076A"/>
    <w:rsid w:val="004B1674"/>
    <w:rsid w:val="004B2477"/>
    <w:rsid w:val="004B2BC8"/>
    <w:rsid w:val="004B3210"/>
    <w:rsid w:val="004B4055"/>
    <w:rsid w:val="004B484F"/>
    <w:rsid w:val="004B581D"/>
    <w:rsid w:val="004B5C45"/>
    <w:rsid w:val="004B62EF"/>
    <w:rsid w:val="004B68D6"/>
    <w:rsid w:val="004B700C"/>
    <w:rsid w:val="004C0111"/>
    <w:rsid w:val="004C0F1C"/>
    <w:rsid w:val="004C186B"/>
    <w:rsid w:val="004C252D"/>
    <w:rsid w:val="004C281F"/>
    <w:rsid w:val="004C509F"/>
    <w:rsid w:val="004C5200"/>
    <w:rsid w:val="004C5E08"/>
    <w:rsid w:val="004C62E6"/>
    <w:rsid w:val="004D037D"/>
    <w:rsid w:val="004D0891"/>
    <w:rsid w:val="004D0E0A"/>
    <w:rsid w:val="004D1078"/>
    <w:rsid w:val="004D133C"/>
    <w:rsid w:val="004D16EE"/>
    <w:rsid w:val="004D3205"/>
    <w:rsid w:val="004D3294"/>
    <w:rsid w:val="004D374A"/>
    <w:rsid w:val="004D3EA7"/>
    <w:rsid w:val="004D403D"/>
    <w:rsid w:val="004D4B2C"/>
    <w:rsid w:val="004D4BA6"/>
    <w:rsid w:val="004D503D"/>
    <w:rsid w:val="004D6378"/>
    <w:rsid w:val="004D69FC"/>
    <w:rsid w:val="004D6D1E"/>
    <w:rsid w:val="004D6D95"/>
    <w:rsid w:val="004D7678"/>
    <w:rsid w:val="004D7696"/>
    <w:rsid w:val="004E0921"/>
    <w:rsid w:val="004E12E5"/>
    <w:rsid w:val="004E18D7"/>
    <w:rsid w:val="004E1A4E"/>
    <w:rsid w:val="004E2C59"/>
    <w:rsid w:val="004E2D52"/>
    <w:rsid w:val="004E3035"/>
    <w:rsid w:val="004E3425"/>
    <w:rsid w:val="004E357C"/>
    <w:rsid w:val="004E35EE"/>
    <w:rsid w:val="004E417F"/>
    <w:rsid w:val="004E55EA"/>
    <w:rsid w:val="004E56F4"/>
    <w:rsid w:val="004E6011"/>
    <w:rsid w:val="004E64CD"/>
    <w:rsid w:val="004E6D7F"/>
    <w:rsid w:val="004E6FB8"/>
    <w:rsid w:val="004E72A4"/>
    <w:rsid w:val="004F0279"/>
    <w:rsid w:val="004F0CE6"/>
    <w:rsid w:val="004F0D94"/>
    <w:rsid w:val="004F269B"/>
    <w:rsid w:val="004F2BBD"/>
    <w:rsid w:val="004F2CF9"/>
    <w:rsid w:val="004F4699"/>
    <w:rsid w:val="004F48DD"/>
    <w:rsid w:val="004F4982"/>
    <w:rsid w:val="004F4DD1"/>
    <w:rsid w:val="004F4E84"/>
    <w:rsid w:val="004F5D19"/>
    <w:rsid w:val="004F60BB"/>
    <w:rsid w:val="004F6373"/>
    <w:rsid w:val="004F6AB0"/>
    <w:rsid w:val="004F6AF2"/>
    <w:rsid w:val="004F772D"/>
    <w:rsid w:val="005006C9"/>
    <w:rsid w:val="00501D37"/>
    <w:rsid w:val="0050222D"/>
    <w:rsid w:val="00502DA0"/>
    <w:rsid w:val="00502F6E"/>
    <w:rsid w:val="00502FA2"/>
    <w:rsid w:val="00503140"/>
    <w:rsid w:val="00503279"/>
    <w:rsid w:val="00503308"/>
    <w:rsid w:val="005038EF"/>
    <w:rsid w:val="00503942"/>
    <w:rsid w:val="005056F4"/>
    <w:rsid w:val="005059F3"/>
    <w:rsid w:val="005066FF"/>
    <w:rsid w:val="005067AF"/>
    <w:rsid w:val="00506B8F"/>
    <w:rsid w:val="00507AEE"/>
    <w:rsid w:val="00507BEC"/>
    <w:rsid w:val="00511863"/>
    <w:rsid w:val="005154BB"/>
    <w:rsid w:val="005159A1"/>
    <w:rsid w:val="00515B7F"/>
    <w:rsid w:val="00515D8F"/>
    <w:rsid w:val="005171C8"/>
    <w:rsid w:val="00517270"/>
    <w:rsid w:val="00517609"/>
    <w:rsid w:val="00520039"/>
    <w:rsid w:val="00520B94"/>
    <w:rsid w:val="005215D2"/>
    <w:rsid w:val="00522A3C"/>
    <w:rsid w:val="00523B52"/>
    <w:rsid w:val="00525104"/>
    <w:rsid w:val="00525415"/>
    <w:rsid w:val="00526123"/>
    <w:rsid w:val="00526795"/>
    <w:rsid w:val="005274F5"/>
    <w:rsid w:val="00527596"/>
    <w:rsid w:val="005300F3"/>
    <w:rsid w:val="00530EA9"/>
    <w:rsid w:val="00532324"/>
    <w:rsid w:val="005336BC"/>
    <w:rsid w:val="00533E51"/>
    <w:rsid w:val="005345DD"/>
    <w:rsid w:val="00534894"/>
    <w:rsid w:val="00535434"/>
    <w:rsid w:val="0053556D"/>
    <w:rsid w:val="005360A5"/>
    <w:rsid w:val="00537998"/>
    <w:rsid w:val="0054084F"/>
    <w:rsid w:val="00540D58"/>
    <w:rsid w:val="00541FBB"/>
    <w:rsid w:val="005425D1"/>
    <w:rsid w:val="005429F1"/>
    <w:rsid w:val="00543007"/>
    <w:rsid w:val="00543C85"/>
    <w:rsid w:val="005462A3"/>
    <w:rsid w:val="005462F3"/>
    <w:rsid w:val="005464C1"/>
    <w:rsid w:val="00546B00"/>
    <w:rsid w:val="005476FE"/>
    <w:rsid w:val="00547A47"/>
    <w:rsid w:val="00550AF6"/>
    <w:rsid w:val="005526C7"/>
    <w:rsid w:val="00552D94"/>
    <w:rsid w:val="00553469"/>
    <w:rsid w:val="0055380B"/>
    <w:rsid w:val="005544C7"/>
    <w:rsid w:val="005554B0"/>
    <w:rsid w:val="0055622F"/>
    <w:rsid w:val="00556954"/>
    <w:rsid w:val="0055702E"/>
    <w:rsid w:val="00557596"/>
    <w:rsid w:val="00557DF1"/>
    <w:rsid w:val="00560129"/>
    <w:rsid w:val="00560626"/>
    <w:rsid w:val="0056078D"/>
    <w:rsid w:val="0056403B"/>
    <w:rsid w:val="005640C3"/>
    <w:rsid w:val="005649BF"/>
    <w:rsid w:val="00566796"/>
    <w:rsid w:val="005667CE"/>
    <w:rsid w:val="005672FA"/>
    <w:rsid w:val="00567544"/>
    <w:rsid w:val="00570577"/>
    <w:rsid w:val="005710B2"/>
    <w:rsid w:val="00571DD7"/>
    <w:rsid w:val="005722CD"/>
    <w:rsid w:val="005724FB"/>
    <w:rsid w:val="00573354"/>
    <w:rsid w:val="005733EC"/>
    <w:rsid w:val="00574B93"/>
    <w:rsid w:val="00575387"/>
    <w:rsid w:val="0057559D"/>
    <w:rsid w:val="005764D5"/>
    <w:rsid w:val="005766FA"/>
    <w:rsid w:val="00577A9E"/>
    <w:rsid w:val="0058102D"/>
    <w:rsid w:val="00582E26"/>
    <w:rsid w:val="00583460"/>
    <w:rsid w:val="00583731"/>
    <w:rsid w:val="00583CB0"/>
    <w:rsid w:val="005844DA"/>
    <w:rsid w:val="00584CF8"/>
    <w:rsid w:val="00585D75"/>
    <w:rsid w:val="00585DB0"/>
    <w:rsid w:val="00586AC7"/>
    <w:rsid w:val="0058726F"/>
    <w:rsid w:val="005874F6"/>
    <w:rsid w:val="00590485"/>
    <w:rsid w:val="0059123F"/>
    <w:rsid w:val="005920A9"/>
    <w:rsid w:val="00592AF3"/>
    <w:rsid w:val="00593267"/>
    <w:rsid w:val="005934B4"/>
    <w:rsid w:val="00593669"/>
    <w:rsid w:val="00593B0E"/>
    <w:rsid w:val="00594D1B"/>
    <w:rsid w:val="00594EEA"/>
    <w:rsid w:val="00596C41"/>
    <w:rsid w:val="00597C31"/>
    <w:rsid w:val="00597D0C"/>
    <w:rsid w:val="005A0B7D"/>
    <w:rsid w:val="005A1B9A"/>
    <w:rsid w:val="005A2247"/>
    <w:rsid w:val="005A32EC"/>
    <w:rsid w:val="005A4700"/>
    <w:rsid w:val="005A515E"/>
    <w:rsid w:val="005A58CD"/>
    <w:rsid w:val="005A624B"/>
    <w:rsid w:val="005A67CA"/>
    <w:rsid w:val="005A7FB4"/>
    <w:rsid w:val="005B0230"/>
    <w:rsid w:val="005B11EE"/>
    <w:rsid w:val="005B12AD"/>
    <w:rsid w:val="005B184F"/>
    <w:rsid w:val="005B1D87"/>
    <w:rsid w:val="005B2685"/>
    <w:rsid w:val="005B2FDC"/>
    <w:rsid w:val="005B34CC"/>
    <w:rsid w:val="005B365D"/>
    <w:rsid w:val="005B3C5D"/>
    <w:rsid w:val="005B3DA0"/>
    <w:rsid w:val="005B4A5C"/>
    <w:rsid w:val="005B4D18"/>
    <w:rsid w:val="005B754E"/>
    <w:rsid w:val="005B77CC"/>
    <w:rsid w:val="005B7F2F"/>
    <w:rsid w:val="005C0E0D"/>
    <w:rsid w:val="005C0E34"/>
    <w:rsid w:val="005C14A7"/>
    <w:rsid w:val="005C1D23"/>
    <w:rsid w:val="005C1ED4"/>
    <w:rsid w:val="005C2BB4"/>
    <w:rsid w:val="005C33CB"/>
    <w:rsid w:val="005C396A"/>
    <w:rsid w:val="005C4521"/>
    <w:rsid w:val="005C5145"/>
    <w:rsid w:val="005C57A0"/>
    <w:rsid w:val="005C5AAE"/>
    <w:rsid w:val="005C5C0F"/>
    <w:rsid w:val="005C6590"/>
    <w:rsid w:val="005C7E22"/>
    <w:rsid w:val="005C7FC2"/>
    <w:rsid w:val="005D003E"/>
    <w:rsid w:val="005D0878"/>
    <w:rsid w:val="005D0AFF"/>
    <w:rsid w:val="005D0F0C"/>
    <w:rsid w:val="005D2912"/>
    <w:rsid w:val="005D2A9A"/>
    <w:rsid w:val="005D473A"/>
    <w:rsid w:val="005D49FE"/>
    <w:rsid w:val="005D61E4"/>
    <w:rsid w:val="005D664D"/>
    <w:rsid w:val="005D7351"/>
    <w:rsid w:val="005E0638"/>
    <w:rsid w:val="005E10AE"/>
    <w:rsid w:val="005E1F63"/>
    <w:rsid w:val="005E28DD"/>
    <w:rsid w:val="005E2F3F"/>
    <w:rsid w:val="005E3ECF"/>
    <w:rsid w:val="005E3FC9"/>
    <w:rsid w:val="005E495B"/>
    <w:rsid w:val="005E5096"/>
    <w:rsid w:val="005E50BE"/>
    <w:rsid w:val="005E5D1A"/>
    <w:rsid w:val="005E630F"/>
    <w:rsid w:val="005E772F"/>
    <w:rsid w:val="005F0869"/>
    <w:rsid w:val="005F1252"/>
    <w:rsid w:val="005F16DB"/>
    <w:rsid w:val="005F27FC"/>
    <w:rsid w:val="005F3031"/>
    <w:rsid w:val="005F34C2"/>
    <w:rsid w:val="005F3554"/>
    <w:rsid w:val="005F4C80"/>
    <w:rsid w:val="005F502E"/>
    <w:rsid w:val="005F5EBC"/>
    <w:rsid w:val="005F6686"/>
    <w:rsid w:val="005F749A"/>
    <w:rsid w:val="005F7AC2"/>
    <w:rsid w:val="005F7C65"/>
    <w:rsid w:val="00600021"/>
    <w:rsid w:val="00601100"/>
    <w:rsid w:val="006011A5"/>
    <w:rsid w:val="00601230"/>
    <w:rsid w:val="00601919"/>
    <w:rsid w:val="006034DC"/>
    <w:rsid w:val="00604F5B"/>
    <w:rsid w:val="00605CA5"/>
    <w:rsid w:val="006064C3"/>
    <w:rsid w:val="006066C8"/>
    <w:rsid w:val="0060697E"/>
    <w:rsid w:val="0060711E"/>
    <w:rsid w:val="006072F0"/>
    <w:rsid w:val="00607355"/>
    <w:rsid w:val="00607B1F"/>
    <w:rsid w:val="00607EDD"/>
    <w:rsid w:val="00610BD5"/>
    <w:rsid w:val="00610FDB"/>
    <w:rsid w:val="00611CCA"/>
    <w:rsid w:val="00611DDA"/>
    <w:rsid w:val="006121EC"/>
    <w:rsid w:val="0061277B"/>
    <w:rsid w:val="00613063"/>
    <w:rsid w:val="00613255"/>
    <w:rsid w:val="00614384"/>
    <w:rsid w:val="00614761"/>
    <w:rsid w:val="0061493D"/>
    <w:rsid w:val="006172F9"/>
    <w:rsid w:val="00617A3A"/>
    <w:rsid w:val="00617FEE"/>
    <w:rsid w:val="006215C9"/>
    <w:rsid w:val="00621ABC"/>
    <w:rsid w:val="006223DE"/>
    <w:rsid w:val="00622805"/>
    <w:rsid w:val="00624261"/>
    <w:rsid w:val="00624441"/>
    <w:rsid w:val="00624AEC"/>
    <w:rsid w:val="00625B44"/>
    <w:rsid w:val="00626716"/>
    <w:rsid w:val="00626BBF"/>
    <w:rsid w:val="00626C8C"/>
    <w:rsid w:val="00626F6A"/>
    <w:rsid w:val="00627893"/>
    <w:rsid w:val="00630545"/>
    <w:rsid w:val="006308E1"/>
    <w:rsid w:val="00631F75"/>
    <w:rsid w:val="00632581"/>
    <w:rsid w:val="00632CB0"/>
    <w:rsid w:val="00633825"/>
    <w:rsid w:val="00633DBF"/>
    <w:rsid w:val="006344D8"/>
    <w:rsid w:val="00634CA5"/>
    <w:rsid w:val="0063546D"/>
    <w:rsid w:val="00635E1D"/>
    <w:rsid w:val="00635FC3"/>
    <w:rsid w:val="006363C7"/>
    <w:rsid w:val="00636BDA"/>
    <w:rsid w:val="00636D0D"/>
    <w:rsid w:val="00641414"/>
    <w:rsid w:val="00641786"/>
    <w:rsid w:val="006420EE"/>
    <w:rsid w:val="0064273E"/>
    <w:rsid w:val="00643CC4"/>
    <w:rsid w:val="00643F0B"/>
    <w:rsid w:val="00644745"/>
    <w:rsid w:val="00645E04"/>
    <w:rsid w:val="00645F6E"/>
    <w:rsid w:val="006463EF"/>
    <w:rsid w:val="00646796"/>
    <w:rsid w:val="00646B5E"/>
    <w:rsid w:val="00646C73"/>
    <w:rsid w:val="00646D0F"/>
    <w:rsid w:val="006477B9"/>
    <w:rsid w:val="00651F74"/>
    <w:rsid w:val="00652440"/>
    <w:rsid w:val="00652489"/>
    <w:rsid w:val="006527E0"/>
    <w:rsid w:val="0065286C"/>
    <w:rsid w:val="00652B7A"/>
    <w:rsid w:val="00652D41"/>
    <w:rsid w:val="00653102"/>
    <w:rsid w:val="0065325A"/>
    <w:rsid w:val="0065459B"/>
    <w:rsid w:val="00654B42"/>
    <w:rsid w:val="00654C62"/>
    <w:rsid w:val="00655439"/>
    <w:rsid w:val="00655808"/>
    <w:rsid w:val="00655C43"/>
    <w:rsid w:val="006560A7"/>
    <w:rsid w:val="00657117"/>
    <w:rsid w:val="00657327"/>
    <w:rsid w:val="0065739F"/>
    <w:rsid w:val="00657663"/>
    <w:rsid w:val="00657C32"/>
    <w:rsid w:val="006607DC"/>
    <w:rsid w:val="00660819"/>
    <w:rsid w:val="0066085B"/>
    <w:rsid w:val="0066090D"/>
    <w:rsid w:val="006637D3"/>
    <w:rsid w:val="00663A2C"/>
    <w:rsid w:val="00664052"/>
    <w:rsid w:val="00664093"/>
    <w:rsid w:val="00664F4D"/>
    <w:rsid w:val="00665135"/>
    <w:rsid w:val="00666522"/>
    <w:rsid w:val="006666EE"/>
    <w:rsid w:val="00666BE7"/>
    <w:rsid w:val="00667A19"/>
    <w:rsid w:val="00670A8A"/>
    <w:rsid w:val="00671B30"/>
    <w:rsid w:val="00672439"/>
    <w:rsid w:val="00672822"/>
    <w:rsid w:val="00672C5F"/>
    <w:rsid w:val="00673B10"/>
    <w:rsid w:val="00674679"/>
    <w:rsid w:val="006756DA"/>
    <w:rsid w:val="00677835"/>
    <w:rsid w:val="006803C5"/>
    <w:rsid w:val="00680471"/>
    <w:rsid w:val="00680D0C"/>
    <w:rsid w:val="00681099"/>
    <w:rsid w:val="006812CC"/>
    <w:rsid w:val="00681489"/>
    <w:rsid w:val="006814C0"/>
    <w:rsid w:val="0068277D"/>
    <w:rsid w:val="00682984"/>
    <w:rsid w:val="00682F88"/>
    <w:rsid w:val="00683F3F"/>
    <w:rsid w:val="00684E67"/>
    <w:rsid w:val="0068658C"/>
    <w:rsid w:val="00686B32"/>
    <w:rsid w:val="00687B84"/>
    <w:rsid w:val="00690AF7"/>
    <w:rsid w:val="006912C5"/>
    <w:rsid w:val="0069232F"/>
    <w:rsid w:val="00693C15"/>
    <w:rsid w:val="006942EF"/>
    <w:rsid w:val="00694A70"/>
    <w:rsid w:val="0069517C"/>
    <w:rsid w:val="00695B1F"/>
    <w:rsid w:val="00696410"/>
    <w:rsid w:val="00696C38"/>
    <w:rsid w:val="00697986"/>
    <w:rsid w:val="00697B2C"/>
    <w:rsid w:val="0069C953"/>
    <w:rsid w:val="006A07DC"/>
    <w:rsid w:val="006A0888"/>
    <w:rsid w:val="006A1B72"/>
    <w:rsid w:val="006A1CC7"/>
    <w:rsid w:val="006A1D97"/>
    <w:rsid w:val="006A1DD0"/>
    <w:rsid w:val="006A1E94"/>
    <w:rsid w:val="006A3884"/>
    <w:rsid w:val="006A4DD2"/>
    <w:rsid w:val="006A5E6B"/>
    <w:rsid w:val="006A67BB"/>
    <w:rsid w:val="006A711B"/>
    <w:rsid w:val="006B06A3"/>
    <w:rsid w:val="006B1A8B"/>
    <w:rsid w:val="006B2D1A"/>
    <w:rsid w:val="006B3242"/>
    <w:rsid w:val="006B4176"/>
    <w:rsid w:val="006B41AC"/>
    <w:rsid w:val="006B4900"/>
    <w:rsid w:val="006B60F2"/>
    <w:rsid w:val="006B61C0"/>
    <w:rsid w:val="006B6A02"/>
    <w:rsid w:val="006B6AEC"/>
    <w:rsid w:val="006B71F0"/>
    <w:rsid w:val="006B735C"/>
    <w:rsid w:val="006C024E"/>
    <w:rsid w:val="006C029B"/>
    <w:rsid w:val="006C05DF"/>
    <w:rsid w:val="006C13EE"/>
    <w:rsid w:val="006C16D9"/>
    <w:rsid w:val="006C16E8"/>
    <w:rsid w:val="006C1B96"/>
    <w:rsid w:val="006C2228"/>
    <w:rsid w:val="006C239B"/>
    <w:rsid w:val="006C2855"/>
    <w:rsid w:val="006C32A9"/>
    <w:rsid w:val="006C3E3F"/>
    <w:rsid w:val="006C4521"/>
    <w:rsid w:val="006C5FEA"/>
    <w:rsid w:val="006C6348"/>
    <w:rsid w:val="006C7D7F"/>
    <w:rsid w:val="006D00B0"/>
    <w:rsid w:val="006D027E"/>
    <w:rsid w:val="006D0E92"/>
    <w:rsid w:val="006D1CF3"/>
    <w:rsid w:val="006D2757"/>
    <w:rsid w:val="006D3B80"/>
    <w:rsid w:val="006D3C78"/>
    <w:rsid w:val="006D3E60"/>
    <w:rsid w:val="006D43E3"/>
    <w:rsid w:val="006D4937"/>
    <w:rsid w:val="006D4D10"/>
    <w:rsid w:val="006D54FB"/>
    <w:rsid w:val="006D6280"/>
    <w:rsid w:val="006D78D6"/>
    <w:rsid w:val="006D7DFB"/>
    <w:rsid w:val="006E0209"/>
    <w:rsid w:val="006E07D5"/>
    <w:rsid w:val="006E0AD5"/>
    <w:rsid w:val="006E141A"/>
    <w:rsid w:val="006E31DA"/>
    <w:rsid w:val="006E3E7C"/>
    <w:rsid w:val="006E4BE8"/>
    <w:rsid w:val="006E5231"/>
    <w:rsid w:val="006E53D1"/>
    <w:rsid w:val="006E54D3"/>
    <w:rsid w:val="006E6A42"/>
    <w:rsid w:val="006E7EF4"/>
    <w:rsid w:val="006F047B"/>
    <w:rsid w:val="006F0CA4"/>
    <w:rsid w:val="006F1358"/>
    <w:rsid w:val="006F1C6E"/>
    <w:rsid w:val="006F3364"/>
    <w:rsid w:val="006F40EC"/>
    <w:rsid w:val="006F4109"/>
    <w:rsid w:val="006F5714"/>
    <w:rsid w:val="006F6336"/>
    <w:rsid w:val="00700D5F"/>
    <w:rsid w:val="007018BF"/>
    <w:rsid w:val="00701B69"/>
    <w:rsid w:val="007020C6"/>
    <w:rsid w:val="00702645"/>
    <w:rsid w:val="00703D5B"/>
    <w:rsid w:val="007051A6"/>
    <w:rsid w:val="00705B4D"/>
    <w:rsid w:val="00705E0F"/>
    <w:rsid w:val="00707211"/>
    <w:rsid w:val="007079A7"/>
    <w:rsid w:val="00707E20"/>
    <w:rsid w:val="007109D7"/>
    <w:rsid w:val="00711104"/>
    <w:rsid w:val="0071121A"/>
    <w:rsid w:val="00712DF3"/>
    <w:rsid w:val="00713C84"/>
    <w:rsid w:val="00713DC0"/>
    <w:rsid w:val="007146B9"/>
    <w:rsid w:val="00714719"/>
    <w:rsid w:val="007154EE"/>
    <w:rsid w:val="007162A2"/>
    <w:rsid w:val="00716F14"/>
    <w:rsid w:val="007171D1"/>
    <w:rsid w:val="007171F0"/>
    <w:rsid w:val="00717237"/>
    <w:rsid w:val="00717425"/>
    <w:rsid w:val="0072032B"/>
    <w:rsid w:val="007209BA"/>
    <w:rsid w:val="00720E59"/>
    <w:rsid w:val="0072141D"/>
    <w:rsid w:val="00721926"/>
    <w:rsid w:val="007219F1"/>
    <w:rsid w:val="0072274D"/>
    <w:rsid w:val="00722C42"/>
    <w:rsid w:val="007235DF"/>
    <w:rsid w:val="00726761"/>
    <w:rsid w:val="0072785D"/>
    <w:rsid w:val="007279A5"/>
    <w:rsid w:val="00730ADC"/>
    <w:rsid w:val="00731118"/>
    <w:rsid w:val="007313B1"/>
    <w:rsid w:val="00731F02"/>
    <w:rsid w:val="00731F52"/>
    <w:rsid w:val="007335A6"/>
    <w:rsid w:val="00734904"/>
    <w:rsid w:val="00734F97"/>
    <w:rsid w:val="0073546A"/>
    <w:rsid w:val="00735A36"/>
    <w:rsid w:val="007362FF"/>
    <w:rsid w:val="007374E8"/>
    <w:rsid w:val="0073796E"/>
    <w:rsid w:val="00740209"/>
    <w:rsid w:val="00741E38"/>
    <w:rsid w:val="007421C0"/>
    <w:rsid w:val="00742427"/>
    <w:rsid w:val="007425F7"/>
    <w:rsid w:val="00742690"/>
    <w:rsid w:val="0074294F"/>
    <w:rsid w:val="007429CB"/>
    <w:rsid w:val="00742ACA"/>
    <w:rsid w:val="007440F9"/>
    <w:rsid w:val="007444DB"/>
    <w:rsid w:val="007445E9"/>
    <w:rsid w:val="00746537"/>
    <w:rsid w:val="00747ACC"/>
    <w:rsid w:val="00747EDC"/>
    <w:rsid w:val="00750C3A"/>
    <w:rsid w:val="0075294D"/>
    <w:rsid w:val="00753364"/>
    <w:rsid w:val="00753CAD"/>
    <w:rsid w:val="00754C4A"/>
    <w:rsid w:val="00755D58"/>
    <w:rsid w:val="00755E55"/>
    <w:rsid w:val="0075670D"/>
    <w:rsid w:val="00756A84"/>
    <w:rsid w:val="00756C1D"/>
    <w:rsid w:val="0076017D"/>
    <w:rsid w:val="0076264F"/>
    <w:rsid w:val="007629AA"/>
    <w:rsid w:val="00763774"/>
    <w:rsid w:val="007641E5"/>
    <w:rsid w:val="00764EC5"/>
    <w:rsid w:val="007652FB"/>
    <w:rsid w:val="00766D19"/>
    <w:rsid w:val="00767C1B"/>
    <w:rsid w:val="0077001D"/>
    <w:rsid w:val="00770CE6"/>
    <w:rsid w:val="00772A4F"/>
    <w:rsid w:val="00773119"/>
    <w:rsid w:val="00774C9C"/>
    <w:rsid w:val="007754E6"/>
    <w:rsid w:val="00775CF3"/>
    <w:rsid w:val="00775DE6"/>
    <w:rsid w:val="00776BDA"/>
    <w:rsid w:val="007773F5"/>
    <w:rsid w:val="00777D2D"/>
    <w:rsid w:val="007802D5"/>
    <w:rsid w:val="00780A79"/>
    <w:rsid w:val="00781B47"/>
    <w:rsid w:val="00781DC7"/>
    <w:rsid w:val="0078272B"/>
    <w:rsid w:val="007829AA"/>
    <w:rsid w:val="00783986"/>
    <w:rsid w:val="00783A54"/>
    <w:rsid w:val="007845A3"/>
    <w:rsid w:val="007848E2"/>
    <w:rsid w:val="00784A74"/>
    <w:rsid w:val="00785014"/>
    <w:rsid w:val="00785A08"/>
    <w:rsid w:val="007863D4"/>
    <w:rsid w:val="00786A6C"/>
    <w:rsid w:val="00787AEB"/>
    <w:rsid w:val="00790470"/>
    <w:rsid w:val="0079076E"/>
    <w:rsid w:val="00790D59"/>
    <w:rsid w:val="00790F02"/>
    <w:rsid w:val="007923C9"/>
    <w:rsid w:val="0079312D"/>
    <w:rsid w:val="007936FE"/>
    <w:rsid w:val="00793705"/>
    <w:rsid w:val="00794A55"/>
    <w:rsid w:val="00795F0B"/>
    <w:rsid w:val="0079669B"/>
    <w:rsid w:val="00796B92"/>
    <w:rsid w:val="00796D18"/>
    <w:rsid w:val="0079760B"/>
    <w:rsid w:val="007A04A3"/>
    <w:rsid w:val="007A1A34"/>
    <w:rsid w:val="007A2892"/>
    <w:rsid w:val="007A2F8E"/>
    <w:rsid w:val="007A3F04"/>
    <w:rsid w:val="007A436C"/>
    <w:rsid w:val="007A4EEC"/>
    <w:rsid w:val="007A6509"/>
    <w:rsid w:val="007A6818"/>
    <w:rsid w:val="007A685D"/>
    <w:rsid w:val="007A721F"/>
    <w:rsid w:val="007AEF6A"/>
    <w:rsid w:val="007B020C"/>
    <w:rsid w:val="007B0821"/>
    <w:rsid w:val="007B0ECE"/>
    <w:rsid w:val="007B1383"/>
    <w:rsid w:val="007B13BF"/>
    <w:rsid w:val="007B2C05"/>
    <w:rsid w:val="007B3083"/>
    <w:rsid w:val="007B33E1"/>
    <w:rsid w:val="007B34B2"/>
    <w:rsid w:val="007B3C74"/>
    <w:rsid w:val="007B49AC"/>
    <w:rsid w:val="007B4C95"/>
    <w:rsid w:val="007B4CB1"/>
    <w:rsid w:val="007B523A"/>
    <w:rsid w:val="007B553F"/>
    <w:rsid w:val="007B559C"/>
    <w:rsid w:val="007B5DC2"/>
    <w:rsid w:val="007B646B"/>
    <w:rsid w:val="007B6863"/>
    <w:rsid w:val="007BC690"/>
    <w:rsid w:val="007BECE7"/>
    <w:rsid w:val="007C0039"/>
    <w:rsid w:val="007C0150"/>
    <w:rsid w:val="007C02B4"/>
    <w:rsid w:val="007C06CF"/>
    <w:rsid w:val="007C0B31"/>
    <w:rsid w:val="007C1727"/>
    <w:rsid w:val="007C178B"/>
    <w:rsid w:val="007C2426"/>
    <w:rsid w:val="007C260A"/>
    <w:rsid w:val="007C3D2B"/>
    <w:rsid w:val="007C4AFE"/>
    <w:rsid w:val="007C4DD7"/>
    <w:rsid w:val="007C4DFF"/>
    <w:rsid w:val="007C4F70"/>
    <w:rsid w:val="007C515A"/>
    <w:rsid w:val="007C5FA0"/>
    <w:rsid w:val="007C61E6"/>
    <w:rsid w:val="007C676C"/>
    <w:rsid w:val="007C676F"/>
    <w:rsid w:val="007C75EC"/>
    <w:rsid w:val="007D29B8"/>
    <w:rsid w:val="007D3878"/>
    <w:rsid w:val="007D3BF2"/>
    <w:rsid w:val="007D3EC5"/>
    <w:rsid w:val="007D42EE"/>
    <w:rsid w:val="007D54A9"/>
    <w:rsid w:val="007D66FC"/>
    <w:rsid w:val="007D6BC4"/>
    <w:rsid w:val="007D73AB"/>
    <w:rsid w:val="007E0D5E"/>
    <w:rsid w:val="007E0EF4"/>
    <w:rsid w:val="007E0F42"/>
    <w:rsid w:val="007E30A2"/>
    <w:rsid w:val="007E30F0"/>
    <w:rsid w:val="007E3D71"/>
    <w:rsid w:val="007E42F3"/>
    <w:rsid w:val="007E4CDC"/>
    <w:rsid w:val="007E6215"/>
    <w:rsid w:val="007E63B3"/>
    <w:rsid w:val="007E6D0D"/>
    <w:rsid w:val="007E771A"/>
    <w:rsid w:val="007ECC9F"/>
    <w:rsid w:val="007F04A6"/>
    <w:rsid w:val="007F0510"/>
    <w:rsid w:val="007F066A"/>
    <w:rsid w:val="007F0A37"/>
    <w:rsid w:val="007F0F60"/>
    <w:rsid w:val="007F145C"/>
    <w:rsid w:val="007F1707"/>
    <w:rsid w:val="007F1A71"/>
    <w:rsid w:val="007F2A29"/>
    <w:rsid w:val="007F2B5A"/>
    <w:rsid w:val="007F33B7"/>
    <w:rsid w:val="007F3AE9"/>
    <w:rsid w:val="007F634A"/>
    <w:rsid w:val="007F6BE6"/>
    <w:rsid w:val="007F78AB"/>
    <w:rsid w:val="007F7EB2"/>
    <w:rsid w:val="00801748"/>
    <w:rsid w:val="0080248A"/>
    <w:rsid w:val="0080255C"/>
    <w:rsid w:val="00802653"/>
    <w:rsid w:val="00802693"/>
    <w:rsid w:val="00802903"/>
    <w:rsid w:val="0080405E"/>
    <w:rsid w:val="00804169"/>
    <w:rsid w:val="00804847"/>
    <w:rsid w:val="00804D92"/>
    <w:rsid w:val="00804F58"/>
    <w:rsid w:val="008061A3"/>
    <w:rsid w:val="008070DE"/>
    <w:rsid w:val="008073B1"/>
    <w:rsid w:val="00807949"/>
    <w:rsid w:val="00807FCF"/>
    <w:rsid w:val="00810496"/>
    <w:rsid w:val="00811132"/>
    <w:rsid w:val="0081142B"/>
    <w:rsid w:val="00811880"/>
    <w:rsid w:val="00812E00"/>
    <w:rsid w:val="00814BB8"/>
    <w:rsid w:val="00815DB9"/>
    <w:rsid w:val="0081622E"/>
    <w:rsid w:val="00816F3B"/>
    <w:rsid w:val="00817679"/>
    <w:rsid w:val="008177B6"/>
    <w:rsid w:val="008202E9"/>
    <w:rsid w:val="00820CDD"/>
    <w:rsid w:val="00820D4C"/>
    <w:rsid w:val="00820EE2"/>
    <w:rsid w:val="00821CF7"/>
    <w:rsid w:val="00821D54"/>
    <w:rsid w:val="00824741"/>
    <w:rsid w:val="008249F1"/>
    <w:rsid w:val="00824AEF"/>
    <w:rsid w:val="00825450"/>
    <w:rsid w:val="0082571D"/>
    <w:rsid w:val="00826374"/>
    <w:rsid w:val="00826D5E"/>
    <w:rsid w:val="0082704A"/>
    <w:rsid w:val="008272BF"/>
    <w:rsid w:val="0083219D"/>
    <w:rsid w:val="00832658"/>
    <w:rsid w:val="0083337C"/>
    <w:rsid w:val="0083427B"/>
    <w:rsid w:val="0083541F"/>
    <w:rsid w:val="0083600D"/>
    <w:rsid w:val="0083656D"/>
    <w:rsid w:val="0083664C"/>
    <w:rsid w:val="008368D0"/>
    <w:rsid w:val="00836AB8"/>
    <w:rsid w:val="00836B33"/>
    <w:rsid w:val="00836E92"/>
    <w:rsid w:val="008375B9"/>
    <w:rsid w:val="00837708"/>
    <w:rsid w:val="00837DBB"/>
    <w:rsid w:val="0084072F"/>
    <w:rsid w:val="00840AC1"/>
    <w:rsid w:val="0084193D"/>
    <w:rsid w:val="0084198A"/>
    <w:rsid w:val="00841D05"/>
    <w:rsid w:val="00842071"/>
    <w:rsid w:val="00842975"/>
    <w:rsid w:val="00842982"/>
    <w:rsid w:val="00843744"/>
    <w:rsid w:val="00843FD9"/>
    <w:rsid w:val="008444AE"/>
    <w:rsid w:val="00844EAE"/>
    <w:rsid w:val="00846732"/>
    <w:rsid w:val="00846904"/>
    <w:rsid w:val="00847245"/>
    <w:rsid w:val="00847502"/>
    <w:rsid w:val="00847749"/>
    <w:rsid w:val="008501E7"/>
    <w:rsid w:val="00850B3D"/>
    <w:rsid w:val="0085135B"/>
    <w:rsid w:val="008515E6"/>
    <w:rsid w:val="00851C4E"/>
    <w:rsid w:val="00851D78"/>
    <w:rsid w:val="00851DC0"/>
    <w:rsid w:val="00851E3B"/>
    <w:rsid w:val="0085354C"/>
    <w:rsid w:val="00853B00"/>
    <w:rsid w:val="00853C93"/>
    <w:rsid w:val="00854593"/>
    <w:rsid w:val="008559F3"/>
    <w:rsid w:val="00855F37"/>
    <w:rsid w:val="0085639F"/>
    <w:rsid w:val="008567CD"/>
    <w:rsid w:val="00856CA3"/>
    <w:rsid w:val="008575FC"/>
    <w:rsid w:val="00860180"/>
    <w:rsid w:val="008604E2"/>
    <w:rsid w:val="00860582"/>
    <w:rsid w:val="00860C89"/>
    <w:rsid w:val="00860ECE"/>
    <w:rsid w:val="0086129E"/>
    <w:rsid w:val="00861A1A"/>
    <w:rsid w:val="00863267"/>
    <w:rsid w:val="00863579"/>
    <w:rsid w:val="008640BB"/>
    <w:rsid w:val="0086414E"/>
    <w:rsid w:val="00864681"/>
    <w:rsid w:val="00864AE6"/>
    <w:rsid w:val="00864DE1"/>
    <w:rsid w:val="00865BC1"/>
    <w:rsid w:val="00865CB6"/>
    <w:rsid w:val="00866509"/>
    <w:rsid w:val="00866740"/>
    <w:rsid w:val="00866898"/>
    <w:rsid w:val="00866B71"/>
    <w:rsid w:val="00866D07"/>
    <w:rsid w:val="008679DD"/>
    <w:rsid w:val="0087062D"/>
    <w:rsid w:val="008708C7"/>
    <w:rsid w:val="00870EAF"/>
    <w:rsid w:val="00871232"/>
    <w:rsid w:val="008717E4"/>
    <w:rsid w:val="00871CB8"/>
    <w:rsid w:val="00872070"/>
    <w:rsid w:val="008720D2"/>
    <w:rsid w:val="0087309D"/>
    <w:rsid w:val="008742DD"/>
    <w:rsid w:val="008748B8"/>
    <w:rsid w:val="0087496A"/>
    <w:rsid w:val="00874AFD"/>
    <w:rsid w:val="0087659E"/>
    <w:rsid w:val="008768B9"/>
    <w:rsid w:val="00877BD1"/>
    <w:rsid w:val="008804A5"/>
    <w:rsid w:val="00880631"/>
    <w:rsid w:val="00880846"/>
    <w:rsid w:val="008817EE"/>
    <w:rsid w:val="00881FC8"/>
    <w:rsid w:val="008822AA"/>
    <w:rsid w:val="00882995"/>
    <w:rsid w:val="008838FD"/>
    <w:rsid w:val="00884934"/>
    <w:rsid w:val="008855FB"/>
    <w:rsid w:val="00885746"/>
    <w:rsid w:val="00886B0C"/>
    <w:rsid w:val="00886B19"/>
    <w:rsid w:val="0088706B"/>
    <w:rsid w:val="00887B76"/>
    <w:rsid w:val="00890243"/>
    <w:rsid w:val="008903A3"/>
    <w:rsid w:val="00890452"/>
    <w:rsid w:val="00890DA7"/>
    <w:rsid w:val="00890EEE"/>
    <w:rsid w:val="008910C1"/>
    <w:rsid w:val="008918C7"/>
    <w:rsid w:val="00891C5C"/>
    <w:rsid w:val="0089218F"/>
    <w:rsid w:val="00892B8E"/>
    <w:rsid w:val="008930AD"/>
    <w:rsid w:val="00893A18"/>
    <w:rsid w:val="00894108"/>
    <w:rsid w:val="008948B5"/>
    <w:rsid w:val="0089614F"/>
    <w:rsid w:val="008962B3"/>
    <w:rsid w:val="00897805"/>
    <w:rsid w:val="008A0971"/>
    <w:rsid w:val="008A0F5F"/>
    <w:rsid w:val="008A1525"/>
    <w:rsid w:val="008A2E7A"/>
    <w:rsid w:val="008A3AE0"/>
    <w:rsid w:val="008A3BE6"/>
    <w:rsid w:val="008A4CF6"/>
    <w:rsid w:val="008A4E11"/>
    <w:rsid w:val="008A50E1"/>
    <w:rsid w:val="008A5375"/>
    <w:rsid w:val="008A5C8C"/>
    <w:rsid w:val="008A5D61"/>
    <w:rsid w:val="008A6A56"/>
    <w:rsid w:val="008A6A5C"/>
    <w:rsid w:val="008A6E91"/>
    <w:rsid w:val="008A7EB4"/>
    <w:rsid w:val="008B1850"/>
    <w:rsid w:val="008B1B6C"/>
    <w:rsid w:val="008B232B"/>
    <w:rsid w:val="008B50A2"/>
    <w:rsid w:val="008B54EB"/>
    <w:rsid w:val="008B5BCF"/>
    <w:rsid w:val="008B6BFE"/>
    <w:rsid w:val="008B6E50"/>
    <w:rsid w:val="008C02E4"/>
    <w:rsid w:val="008C051E"/>
    <w:rsid w:val="008C094F"/>
    <w:rsid w:val="008C0BF5"/>
    <w:rsid w:val="008C123B"/>
    <w:rsid w:val="008C1557"/>
    <w:rsid w:val="008C1DB9"/>
    <w:rsid w:val="008C2612"/>
    <w:rsid w:val="008C26EF"/>
    <w:rsid w:val="008C387F"/>
    <w:rsid w:val="008C6CE9"/>
    <w:rsid w:val="008C6E17"/>
    <w:rsid w:val="008C75A5"/>
    <w:rsid w:val="008C770E"/>
    <w:rsid w:val="008D0061"/>
    <w:rsid w:val="008D09BE"/>
    <w:rsid w:val="008D15B6"/>
    <w:rsid w:val="008D257E"/>
    <w:rsid w:val="008D2743"/>
    <w:rsid w:val="008D2E03"/>
    <w:rsid w:val="008D30D0"/>
    <w:rsid w:val="008D32A0"/>
    <w:rsid w:val="008D3936"/>
    <w:rsid w:val="008D47AB"/>
    <w:rsid w:val="008D4BC0"/>
    <w:rsid w:val="008D4BFC"/>
    <w:rsid w:val="008D4F8C"/>
    <w:rsid w:val="008D5C19"/>
    <w:rsid w:val="008E1147"/>
    <w:rsid w:val="008E2F05"/>
    <w:rsid w:val="008E392E"/>
    <w:rsid w:val="008E3DE9"/>
    <w:rsid w:val="008E47EF"/>
    <w:rsid w:val="008E4AAB"/>
    <w:rsid w:val="008E4FA7"/>
    <w:rsid w:val="008E4FD9"/>
    <w:rsid w:val="008E5A53"/>
    <w:rsid w:val="008E5A62"/>
    <w:rsid w:val="008E5DD2"/>
    <w:rsid w:val="008E6433"/>
    <w:rsid w:val="008E6749"/>
    <w:rsid w:val="008E7587"/>
    <w:rsid w:val="008E75CB"/>
    <w:rsid w:val="008F0B45"/>
    <w:rsid w:val="008F0BB8"/>
    <w:rsid w:val="008F0F03"/>
    <w:rsid w:val="008F1070"/>
    <w:rsid w:val="008F1574"/>
    <w:rsid w:val="008F1665"/>
    <w:rsid w:val="008F1E81"/>
    <w:rsid w:val="008F26D3"/>
    <w:rsid w:val="008F2767"/>
    <w:rsid w:val="008F3C8D"/>
    <w:rsid w:val="008F4275"/>
    <w:rsid w:val="008F4FB6"/>
    <w:rsid w:val="008F5009"/>
    <w:rsid w:val="008F59D6"/>
    <w:rsid w:val="008F5AA5"/>
    <w:rsid w:val="008F5C22"/>
    <w:rsid w:val="008F5CDF"/>
    <w:rsid w:val="008F63DC"/>
    <w:rsid w:val="008F6423"/>
    <w:rsid w:val="008F741B"/>
    <w:rsid w:val="008F7812"/>
    <w:rsid w:val="00900356"/>
    <w:rsid w:val="00900667"/>
    <w:rsid w:val="00900668"/>
    <w:rsid w:val="00901C40"/>
    <w:rsid w:val="0090209E"/>
    <w:rsid w:val="0090227A"/>
    <w:rsid w:val="00903521"/>
    <w:rsid w:val="00904326"/>
    <w:rsid w:val="009058BD"/>
    <w:rsid w:val="009079EE"/>
    <w:rsid w:val="00910131"/>
    <w:rsid w:val="009107ED"/>
    <w:rsid w:val="00910991"/>
    <w:rsid w:val="00910E81"/>
    <w:rsid w:val="00910EFD"/>
    <w:rsid w:val="00910F9B"/>
    <w:rsid w:val="00911F04"/>
    <w:rsid w:val="009122E5"/>
    <w:rsid w:val="009138BF"/>
    <w:rsid w:val="00915469"/>
    <w:rsid w:val="009158A5"/>
    <w:rsid w:val="00915EC0"/>
    <w:rsid w:val="0091665A"/>
    <w:rsid w:val="00916CED"/>
    <w:rsid w:val="00917A4B"/>
    <w:rsid w:val="00920132"/>
    <w:rsid w:val="009202E4"/>
    <w:rsid w:val="00920A33"/>
    <w:rsid w:val="00920F5A"/>
    <w:rsid w:val="00921B15"/>
    <w:rsid w:val="00921B5F"/>
    <w:rsid w:val="00921E4E"/>
    <w:rsid w:val="00923358"/>
    <w:rsid w:val="00923E11"/>
    <w:rsid w:val="00923FED"/>
    <w:rsid w:val="00924233"/>
    <w:rsid w:val="00925E3D"/>
    <w:rsid w:val="0092607C"/>
    <w:rsid w:val="009263F1"/>
    <w:rsid w:val="00927294"/>
    <w:rsid w:val="0092771E"/>
    <w:rsid w:val="00927879"/>
    <w:rsid w:val="009300C9"/>
    <w:rsid w:val="009300EF"/>
    <w:rsid w:val="00930188"/>
    <w:rsid w:val="0093109C"/>
    <w:rsid w:val="00931D2B"/>
    <w:rsid w:val="00931E95"/>
    <w:rsid w:val="00932FAC"/>
    <w:rsid w:val="00933233"/>
    <w:rsid w:val="009333C2"/>
    <w:rsid w:val="00934525"/>
    <w:rsid w:val="00934A3B"/>
    <w:rsid w:val="00935691"/>
    <w:rsid w:val="009358F2"/>
    <w:rsid w:val="00935C32"/>
    <w:rsid w:val="00936133"/>
    <w:rsid w:val="00936153"/>
    <w:rsid w:val="0093664C"/>
    <w:rsid w:val="009368EF"/>
    <w:rsid w:val="00936F3E"/>
    <w:rsid w:val="009372C7"/>
    <w:rsid w:val="009377A1"/>
    <w:rsid w:val="00937AF6"/>
    <w:rsid w:val="00937EED"/>
    <w:rsid w:val="00940000"/>
    <w:rsid w:val="009407EE"/>
    <w:rsid w:val="00941B08"/>
    <w:rsid w:val="00942366"/>
    <w:rsid w:val="009426BE"/>
    <w:rsid w:val="00942DAF"/>
    <w:rsid w:val="009433EF"/>
    <w:rsid w:val="00943704"/>
    <w:rsid w:val="009443C2"/>
    <w:rsid w:val="00944713"/>
    <w:rsid w:val="00944919"/>
    <w:rsid w:val="00946599"/>
    <w:rsid w:val="009500FE"/>
    <w:rsid w:val="009505F4"/>
    <w:rsid w:val="0095069E"/>
    <w:rsid w:val="00951832"/>
    <w:rsid w:val="00952454"/>
    <w:rsid w:val="00953152"/>
    <w:rsid w:val="00953B36"/>
    <w:rsid w:val="00954641"/>
    <w:rsid w:val="00954674"/>
    <w:rsid w:val="0095473C"/>
    <w:rsid w:val="009548F5"/>
    <w:rsid w:val="00954D4E"/>
    <w:rsid w:val="00955A73"/>
    <w:rsid w:val="009565DD"/>
    <w:rsid w:val="00956826"/>
    <w:rsid w:val="00956D12"/>
    <w:rsid w:val="00956DC8"/>
    <w:rsid w:val="00957379"/>
    <w:rsid w:val="00957623"/>
    <w:rsid w:val="00957A2D"/>
    <w:rsid w:val="00957FF7"/>
    <w:rsid w:val="0095AC7E"/>
    <w:rsid w:val="00960CEC"/>
    <w:rsid w:val="00961162"/>
    <w:rsid w:val="009624E3"/>
    <w:rsid w:val="009625B6"/>
    <w:rsid w:val="00962C05"/>
    <w:rsid w:val="0096447F"/>
    <w:rsid w:val="009652BC"/>
    <w:rsid w:val="00965706"/>
    <w:rsid w:val="009660F6"/>
    <w:rsid w:val="00966693"/>
    <w:rsid w:val="009667C1"/>
    <w:rsid w:val="00967035"/>
    <w:rsid w:val="00967053"/>
    <w:rsid w:val="00972954"/>
    <w:rsid w:val="00972EC5"/>
    <w:rsid w:val="00973012"/>
    <w:rsid w:val="009732DE"/>
    <w:rsid w:val="00973800"/>
    <w:rsid w:val="009739C8"/>
    <w:rsid w:val="0097424C"/>
    <w:rsid w:val="009745F1"/>
    <w:rsid w:val="00975F20"/>
    <w:rsid w:val="0097627D"/>
    <w:rsid w:val="0097723D"/>
    <w:rsid w:val="009772FC"/>
    <w:rsid w:val="009800B3"/>
    <w:rsid w:val="00980C6D"/>
    <w:rsid w:val="00982157"/>
    <w:rsid w:val="00983115"/>
    <w:rsid w:val="00983BA8"/>
    <w:rsid w:val="0098463F"/>
    <w:rsid w:val="00984B38"/>
    <w:rsid w:val="00985126"/>
    <w:rsid w:val="009870E9"/>
    <w:rsid w:val="009877F9"/>
    <w:rsid w:val="00987D6B"/>
    <w:rsid w:val="00990D59"/>
    <w:rsid w:val="0099203D"/>
    <w:rsid w:val="0099211D"/>
    <w:rsid w:val="0099259B"/>
    <w:rsid w:val="009929A4"/>
    <w:rsid w:val="00995E19"/>
    <w:rsid w:val="00995F7C"/>
    <w:rsid w:val="0099637F"/>
    <w:rsid w:val="0099685B"/>
    <w:rsid w:val="009968CD"/>
    <w:rsid w:val="009A0E53"/>
    <w:rsid w:val="009A2299"/>
    <w:rsid w:val="009A3402"/>
    <w:rsid w:val="009A3D6B"/>
    <w:rsid w:val="009A4670"/>
    <w:rsid w:val="009A478C"/>
    <w:rsid w:val="009A4D78"/>
    <w:rsid w:val="009A5079"/>
    <w:rsid w:val="009A536F"/>
    <w:rsid w:val="009A650F"/>
    <w:rsid w:val="009A6F2D"/>
    <w:rsid w:val="009A7DE0"/>
    <w:rsid w:val="009B02DA"/>
    <w:rsid w:val="009B0309"/>
    <w:rsid w:val="009B1280"/>
    <w:rsid w:val="009B188A"/>
    <w:rsid w:val="009B232A"/>
    <w:rsid w:val="009B23C5"/>
    <w:rsid w:val="009B26BC"/>
    <w:rsid w:val="009B29C1"/>
    <w:rsid w:val="009B2A1A"/>
    <w:rsid w:val="009B3333"/>
    <w:rsid w:val="009B340A"/>
    <w:rsid w:val="009B35A7"/>
    <w:rsid w:val="009B3EB1"/>
    <w:rsid w:val="009B4384"/>
    <w:rsid w:val="009B54CF"/>
    <w:rsid w:val="009B5AB4"/>
    <w:rsid w:val="009B5CA8"/>
    <w:rsid w:val="009B65CB"/>
    <w:rsid w:val="009B6AEB"/>
    <w:rsid w:val="009B6FC4"/>
    <w:rsid w:val="009B7537"/>
    <w:rsid w:val="009B7AE4"/>
    <w:rsid w:val="009C0E1A"/>
    <w:rsid w:val="009C108C"/>
    <w:rsid w:val="009C17AD"/>
    <w:rsid w:val="009C1E00"/>
    <w:rsid w:val="009C246F"/>
    <w:rsid w:val="009C2DB5"/>
    <w:rsid w:val="009C3CF8"/>
    <w:rsid w:val="009C43CB"/>
    <w:rsid w:val="009C4E2D"/>
    <w:rsid w:val="009C5229"/>
    <w:rsid w:val="009C5B0E"/>
    <w:rsid w:val="009C6083"/>
    <w:rsid w:val="009C6D6E"/>
    <w:rsid w:val="009C75D5"/>
    <w:rsid w:val="009D13B0"/>
    <w:rsid w:val="009D210D"/>
    <w:rsid w:val="009D491C"/>
    <w:rsid w:val="009D5151"/>
    <w:rsid w:val="009D5B6C"/>
    <w:rsid w:val="009D62DC"/>
    <w:rsid w:val="009D7C1E"/>
    <w:rsid w:val="009E08AB"/>
    <w:rsid w:val="009E1BB4"/>
    <w:rsid w:val="009E1EA5"/>
    <w:rsid w:val="009E2DA3"/>
    <w:rsid w:val="009E405B"/>
    <w:rsid w:val="009E4449"/>
    <w:rsid w:val="009E449E"/>
    <w:rsid w:val="009E64E2"/>
    <w:rsid w:val="009E6990"/>
    <w:rsid w:val="009E74AF"/>
    <w:rsid w:val="009E75C7"/>
    <w:rsid w:val="009E78F7"/>
    <w:rsid w:val="009E7B15"/>
    <w:rsid w:val="009F00B9"/>
    <w:rsid w:val="009F2528"/>
    <w:rsid w:val="009F2E01"/>
    <w:rsid w:val="009F3CC1"/>
    <w:rsid w:val="009F482C"/>
    <w:rsid w:val="009F4A00"/>
    <w:rsid w:val="009F4A0B"/>
    <w:rsid w:val="009F5BAE"/>
    <w:rsid w:val="009F6297"/>
    <w:rsid w:val="009F67BD"/>
    <w:rsid w:val="009F7044"/>
    <w:rsid w:val="009F7B4A"/>
    <w:rsid w:val="00A00124"/>
    <w:rsid w:val="00A01455"/>
    <w:rsid w:val="00A01A82"/>
    <w:rsid w:val="00A02371"/>
    <w:rsid w:val="00A02431"/>
    <w:rsid w:val="00A02432"/>
    <w:rsid w:val="00A026B0"/>
    <w:rsid w:val="00A029E0"/>
    <w:rsid w:val="00A034F4"/>
    <w:rsid w:val="00A0385E"/>
    <w:rsid w:val="00A03A5B"/>
    <w:rsid w:val="00A03DEB"/>
    <w:rsid w:val="00A04125"/>
    <w:rsid w:val="00A0555F"/>
    <w:rsid w:val="00A05C8A"/>
    <w:rsid w:val="00A0610A"/>
    <w:rsid w:val="00A06581"/>
    <w:rsid w:val="00A06B2B"/>
    <w:rsid w:val="00A06E95"/>
    <w:rsid w:val="00A10A62"/>
    <w:rsid w:val="00A110A4"/>
    <w:rsid w:val="00A112C5"/>
    <w:rsid w:val="00A11599"/>
    <w:rsid w:val="00A1193E"/>
    <w:rsid w:val="00A119B4"/>
    <w:rsid w:val="00A136CC"/>
    <w:rsid w:val="00A13E5D"/>
    <w:rsid w:val="00A13F0C"/>
    <w:rsid w:val="00A143ED"/>
    <w:rsid w:val="00A14737"/>
    <w:rsid w:val="00A15524"/>
    <w:rsid w:val="00A15837"/>
    <w:rsid w:val="00A167AF"/>
    <w:rsid w:val="00A16A5B"/>
    <w:rsid w:val="00A16D16"/>
    <w:rsid w:val="00A170A2"/>
    <w:rsid w:val="00A203D4"/>
    <w:rsid w:val="00A2075C"/>
    <w:rsid w:val="00A21544"/>
    <w:rsid w:val="00A21BFB"/>
    <w:rsid w:val="00A21DE7"/>
    <w:rsid w:val="00A235D4"/>
    <w:rsid w:val="00A23AE5"/>
    <w:rsid w:val="00A24A87"/>
    <w:rsid w:val="00A25679"/>
    <w:rsid w:val="00A258B4"/>
    <w:rsid w:val="00A26162"/>
    <w:rsid w:val="00A274AC"/>
    <w:rsid w:val="00A304C1"/>
    <w:rsid w:val="00A308E2"/>
    <w:rsid w:val="00A30F61"/>
    <w:rsid w:val="00A31B1C"/>
    <w:rsid w:val="00A31C55"/>
    <w:rsid w:val="00A31EDF"/>
    <w:rsid w:val="00A327E7"/>
    <w:rsid w:val="00A32813"/>
    <w:rsid w:val="00A32BB1"/>
    <w:rsid w:val="00A336C3"/>
    <w:rsid w:val="00A35173"/>
    <w:rsid w:val="00A36997"/>
    <w:rsid w:val="00A36D15"/>
    <w:rsid w:val="00A36F9D"/>
    <w:rsid w:val="00A3705C"/>
    <w:rsid w:val="00A3763E"/>
    <w:rsid w:val="00A37F5F"/>
    <w:rsid w:val="00A40993"/>
    <w:rsid w:val="00A4187A"/>
    <w:rsid w:val="00A41E11"/>
    <w:rsid w:val="00A41E94"/>
    <w:rsid w:val="00A42A7E"/>
    <w:rsid w:val="00A4334D"/>
    <w:rsid w:val="00A444D0"/>
    <w:rsid w:val="00A454E9"/>
    <w:rsid w:val="00A45549"/>
    <w:rsid w:val="00A46A15"/>
    <w:rsid w:val="00A47C4B"/>
    <w:rsid w:val="00A5134F"/>
    <w:rsid w:val="00A5175F"/>
    <w:rsid w:val="00A52594"/>
    <w:rsid w:val="00A5300E"/>
    <w:rsid w:val="00A53B1E"/>
    <w:rsid w:val="00A53EE1"/>
    <w:rsid w:val="00A54063"/>
    <w:rsid w:val="00A54628"/>
    <w:rsid w:val="00A55434"/>
    <w:rsid w:val="00A57460"/>
    <w:rsid w:val="00A5795F"/>
    <w:rsid w:val="00A608B6"/>
    <w:rsid w:val="00A608D4"/>
    <w:rsid w:val="00A60923"/>
    <w:rsid w:val="00A60A67"/>
    <w:rsid w:val="00A61243"/>
    <w:rsid w:val="00A61D58"/>
    <w:rsid w:val="00A63054"/>
    <w:rsid w:val="00A63854"/>
    <w:rsid w:val="00A63915"/>
    <w:rsid w:val="00A64664"/>
    <w:rsid w:val="00A64DDA"/>
    <w:rsid w:val="00A65197"/>
    <w:rsid w:val="00A65426"/>
    <w:rsid w:val="00A659E7"/>
    <w:rsid w:val="00A65C05"/>
    <w:rsid w:val="00A66399"/>
    <w:rsid w:val="00A66AA1"/>
    <w:rsid w:val="00A66EE5"/>
    <w:rsid w:val="00A66F83"/>
    <w:rsid w:val="00A67182"/>
    <w:rsid w:val="00A704C0"/>
    <w:rsid w:val="00A711F9"/>
    <w:rsid w:val="00A71338"/>
    <w:rsid w:val="00A71545"/>
    <w:rsid w:val="00A71616"/>
    <w:rsid w:val="00A738DC"/>
    <w:rsid w:val="00A752F2"/>
    <w:rsid w:val="00A753AF"/>
    <w:rsid w:val="00A75B99"/>
    <w:rsid w:val="00A75EEE"/>
    <w:rsid w:val="00A76032"/>
    <w:rsid w:val="00A7610F"/>
    <w:rsid w:val="00A76648"/>
    <w:rsid w:val="00A76B41"/>
    <w:rsid w:val="00A7726E"/>
    <w:rsid w:val="00A77686"/>
    <w:rsid w:val="00A77D5D"/>
    <w:rsid w:val="00A80231"/>
    <w:rsid w:val="00A8089D"/>
    <w:rsid w:val="00A80A33"/>
    <w:rsid w:val="00A8116D"/>
    <w:rsid w:val="00A8164B"/>
    <w:rsid w:val="00A81D4A"/>
    <w:rsid w:val="00A82D9B"/>
    <w:rsid w:val="00A831C3"/>
    <w:rsid w:val="00A83ABE"/>
    <w:rsid w:val="00A842C7"/>
    <w:rsid w:val="00A8445D"/>
    <w:rsid w:val="00A85CE7"/>
    <w:rsid w:val="00A85EE8"/>
    <w:rsid w:val="00A86092"/>
    <w:rsid w:val="00A8620C"/>
    <w:rsid w:val="00A863EF"/>
    <w:rsid w:val="00A865C3"/>
    <w:rsid w:val="00A917DC"/>
    <w:rsid w:val="00A91899"/>
    <w:rsid w:val="00A91B36"/>
    <w:rsid w:val="00A922C7"/>
    <w:rsid w:val="00A92BB6"/>
    <w:rsid w:val="00A934D4"/>
    <w:rsid w:val="00A93946"/>
    <w:rsid w:val="00A93DD9"/>
    <w:rsid w:val="00A942C0"/>
    <w:rsid w:val="00A942F5"/>
    <w:rsid w:val="00A94F24"/>
    <w:rsid w:val="00A95301"/>
    <w:rsid w:val="00A95848"/>
    <w:rsid w:val="00A96302"/>
    <w:rsid w:val="00A96C45"/>
    <w:rsid w:val="00A9773B"/>
    <w:rsid w:val="00AA0D16"/>
    <w:rsid w:val="00AA276E"/>
    <w:rsid w:val="00AA2DF6"/>
    <w:rsid w:val="00AA3BBC"/>
    <w:rsid w:val="00AA3DFF"/>
    <w:rsid w:val="00AA43AE"/>
    <w:rsid w:val="00AA459E"/>
    <w:rsid w:val="00AA46ED"/>
    <w:rsid w:val="00AA4F51"/>
    <w:rsid w:val="00AA517A"/>
    <w:rsid w:val="00AA650E"/>
    <w:rsid w:val="00AA7480"/>
    <w:rsid w:val="00AB099B"/>
    <w:rsid w:val="00AB0E96"/>
    <w:rsid w:val="00AB1FA1"/>
    <w:rsid w:val="00AB2D37"/>
    <w:rsid w:val="00AB2EA5"/>
    <w:rsid w:val="00AB31CB"/>
    <w:rsid w:val="00AB3202"/>
    <w:rsid w:val="00AB3DD1"/>
    <w:rsid w:val="00AB474D"/>
    <w:rsid w:val="00AB48A6"/>
    <w:rsid w:val="00AB493E"/>
    <w:rsid w:val="00AB56D7"/>
    <w:rsid w:val="00AB6244"/>
    <w:rsid w:val="00AB633A"/>
    <w:rsid w:val="00AB6BAE"/>
    <w:rsid w:val="00AB731D"/>
    <w:rsid w:val="00AB787F"/>
    <w:rsid w:val="00AB7D4F"/>
    <w:rsid w:val="00AC2292"/>
    <w:rsid w:val="00AC25AA"/>
    <w:rsid w:val="00AC2675"/>
    <w:rsid w:val="00AC3E84"/>
    <w:rsid w:val="00AC6070"/>
    <w:rsid w:val="00AC624E"/>
    <w:rsid w:val="00AC67FD"/>
    <w:rsid w:val="00AC68BD"/>
    <w:rsid w:val="00AC6BF7"/>
    <w:rsid w:val="00ACCE93"/>
    <w:rsid w:val="00AD0141"/>
    <w:rsid w:val="00AD1137"/>
    <w:rsid w:val="00AD14BD"/>
    <w:rsid w:val="00AD1E0B"/>
    <w:rsid w:val="00AD21F2"/>
    <w:rsid w:val="00AD22E0"/>
    <w:rsid w:val="00AD26D3"/>
    <w:rsid w:val="00AD3134"/>
    <w:rsid w:val="00AD375D"/>
    <w:rsid w:val="00AD396E"/>
    <w:rsid w:val="00AD4E28"/>
    <w:rsid w:val="00AD5EE7"/>
    <w:rsid w:val="00AD5EEC"/>
    <w:rsid w:val="00AD6640"/>
    <w:rsid w:val="00AD66AA"/>
    <w:rsid w:val="00AD6CAB"/>
    <w:rsid w:val="00AD7444"/>
    <w:rsid w:val="00AE068E"/>
    <w:rsid w:val="00AE142A"/>
    <w:rsid w:val="00AE1F0C"/>
    <w:rsid w:val="00AE32B8"/>
    <w:rsid w:val="00AE42B8"/>
    <w:rsid w:val="00AE5C3F"/>
    <w:rsid w:val="00AE5DED"/>
    <w:rsid w:val="00AE63AB"/>
    <w:rsid w:val="00AE6462"/>
    <w:rsid w:val="00AE6DEA"/>
    <w:rsid w:val="00AE6DFA"/>
    <w:rsid w:val="00AE7C86"/>
    <w:rsid w:val="00AF02EC"/>
    <w:rsid w:val="00AF0DA0"/>
    <w:rsid w:val="00AF1278"/>
    <w:rsid w:val="00AF16CC"/>
    <w:rsid w:val="00AF2456"/>
    <w:rsid w:val="00AF25B1"/>
    <w:rsid w:val="00AF2948"/>
    <w:rsid w:val="00AF3646"/>
    <w:rsid w:val="00AF3DDA"/>
    <w:rsid w:val="00AF67E4"/>
    <w:rsid w:val="00AF6ED5"/>
    <w:rsid w:val="00AF7726"/>
    <w:rsid w:val="00B004D1"/>
    <w:rsid w:val="00B00A85"/>
    <w:rsid w:val="00B00AB8"/>
    <w:rsid w:val="00B00ACB"/>
    <w:rsid w:val="00B01C9B"/>
    <w:rsid w:val="00B03470"/>
    <w:rsid w:val="00B0550F"/>
    <w:rsid w:val="00B060C1"/>
    <w:rsid w:val="00B068A8"/>
    <w:rsid w:val="00B107D2"/>
    <w:rsid w:val="00B1165B"/>
    <w:rsid w:val="00B124A5"/>
    <w:rsid w:val="00B14844"/>
    <w:rsid w:val="00B14885"/>
    <w:rsid w:val="00B14979"/>
    <w:rsid w:val="00B14D70"/>
    <w:rsid w:val="00B15102"/>
    <w:rsid w:val="00B1661A"/>
    <w:rsid w:val="00B17842"/>
    <w:rsid w:val="00B2036D"/>
    <w:rsid w:val="00B20DF1"/>
    <w:rsid w:val="00B20E27"/>
    <w:rsid w:val="00B2154C"/>
    <w:rsid w:val="00B21F73"/>
    <w:rsid w:val="00B22174"/>
    <w:rsid w:val="00B226F1"/>
    <w:rsid w:val="00B24950"/>
    <w:rsid w:val="00B25314"/>
    <w:rsid w:val="00B26658"/>
    <w:rsid w:val="00B26978"/>
    <w:rsid w:val="00B26BF8"/>
    <w:rsid w:val="00B26C50"/>
    <w:rsid w:val="00B27793"/>
    <w:rsid w:val="00B27894"/>
    <w:rsid w:val="00B302CB"/>
    <w:rsid w:val="00B30F70"/>
    <w:rsid w:val="00B31573"/>
    <w:rsid w:val="00B32784"/>
    <w:rsid w:val="00B3334F"/>
    <w:rsid w:val="00B35AB1"/>
    <w:rsid w:val="00B35B02"/>
    <w:rsid w:val="00B35FD1"/>
    <w:rsid w:val="00B36ADA"/>
    <w:rsid w:val="00B375E2"/>
    <w:rsid w:val="00B37E3C"/>
    <w:rsid w:val="00B400FB"/>
    <w:rsid w:val="00B40D56"/>
    <w:rsid w:val="00B41664"/>
    <w:rsid w:val="00B422D3"/>
    <w:rsid w:val="00B42A59"/>
    <w:rsid w:val="00B42F03"/>
    <w:rsid w:val="00B43529"/>
    <w:rsid w:val="00B43CD6"/>
    <w:rsid w:val="00B443C4"/>
    <w:rsid w:val="00B452B9"/>
    <w:rsid w:val="00B46033"/>
    <w:rsid w:val="00B47FA3"/>
    <w:rsid w:val="00B526FC"/>
    <w:rsid w:val="00B52CF2"/>
    <w:rsid w:val="00B535A8"/>
    <w:rsid w:val="00B53B25"/>
    <w:rsid w:val="00B541B7"/>
    <w:rsid w:val="00B5437F"/>
    <w:rsid w:val="00B544BF"/>
    <w:rsid w:val="00B54D9F"/>
    <w:rsid w:val="00B5522D"/>
    <w:rsid w:val="00B554C9"/>
    <w:rsid w:val="00B5564B"/>
    <w:rsid w:val="00B563FE"/>
    <w:rsid w:val="00B56F57"/>
    <w:rsid w:val="00B571BF"/>
    <w:rsid w:val="00B57818"/>
    <w:rsid w:val="00B614F7"/>
    <w:rsid w:val="00B6152F"/>
    <w:rsid w:val="00B6376B"/>
    <w:rsid w:val="00B639A8"/>
    <w:rsid w:val="00B63A0E"/>
    <w:rsid w:val="00B63B23"/>
    <w:rsid w:val="00B65452"/>
    <w:rsid w:val="00B6610D"/>
    <w:rsid w:val="00B668D4"/>
    <w:rsid w:val="00B673E5"/>
    <w:rsid w:val="00B677FA"/>
    <w:rsid w:val="00B710CA"/>
    <w:rsid w:val="00B7157E"/>
    <w:rsid w:val="00B72931"/>
    <w:rsid w:val="00B729EC"/>
    <w:rsid w:val="00B734DD"/>
    <w:rsid w:val="00B758A3"/>
    <w:rsid w:val="00B75D77"/>
    <w:rsid w:val="00B76053"/>
    <w:rsid w:val="00B7752F"/>
    <w:rsid w:val="00B77EC1"/>
    <w:rsid w:val="00B80AAD"/>
    <w:rsid w:val="00B82B32"/>
    <w:rsid w:val="00B82D6C"/>
    <w:rsid w:val="00B83333"/>
    <w:rsid w:val="00B85292"/>
    <w:rsid w:val="00B85829"/>
    <w:rsid w:val="00B86C24"/>
    <w:rsid w:val="00B8763C"/>
    <w:rsid w:val="00B90833"/>
    <w:rsid w:val="00B90AF5"/>
    <w:rsid w:val="00B91006"/>
    <w:rsid w:val="00B92099"/>
    <w:rsid w:val="00B92B65"/>
    <w:rsid w:val="00B92B87"/>
    <w:rsid w:val="00B93989"/>
    <w:rsid w:val="00B9694B"/>
    <w:rsid w:val="00B96F10"/>
    <w:rsid w:val="00B972F3"/>
    <w:rsid w:val="00B97392"/>
    <w:rsid w:val="00BA00BB"/>
    <w:rsid w:val="00BA0BB2"/>
    <w:rsid w:val="00BA232A"/>
    <w:rsid w:val="00BA50EA"/>
    <w:rsid w:val="00BA6B95"/>
    <w:rsid w:val="00BA7230"/>
    <w:rsid w:val="00BA7AAB"/>
    <w:rsid w:val="00BB0E0C"/>
    <w:rsid w:val="00BB1D1A"/>
    <w:rsid w:val="00BB2630"/>
    <w:rsid w:val="00BB2997"/>
    <w:rsid w:val="00BB3FD0"/>
    <w:rsid w:val="00BB4297"/>
    <w:rsid w:val="00BB4797"/>
    <w:rsid w:val="00BB4FFB"/>
    <w:rsid w:val="00BB5312"/>
    <w:rsid w:val="00BB537D"/>
    <w:rsid w:val="00BB53AA"/>
    <w:rsid w:val="00BB55EC"/>
    <w:rsid w:val="00BB5926"/>
    <w:rsid w:val="00BB597F"/>
    <w:rsid w:val="00BB5E2F"/>
    <w:rsid w:val="00BB603C"/>
    <w:rsid w:val="00BB610E"/>
    <w:rsid w:val="00BB6739"/>
    <w:rsid w:val="00BB7B60"/>
    <w:rsid w:val="00BC00D0"/>
    <w:rsid w:val="00BC06A6"/>
    <w:rsid w:val="00BC15D5"/>
    <w:rsid w:val="00BC1BA3"/>
    <w:rsid w:val="00BC288D"/>
    <w:rsid w:val="00BC2F58"/>
    <w:rsid w:val="00BC2F8E"/>
    <w:rsid w:val="00BC4C97"/>
    <w:rsid w:val="00BC5C3C"/>
    <w:rsid w:val="00BD03C1"/>
    <w:rsid w:val="00BD082B"/>
    <w:rsid w:val="00BD0CE7"/>
    <w:rsid w:val="00BD1217"/>
    <w:rsid w:val="00BD15CA"/>
    <w:rsid w:val="00BD168F"/>
    <w:rsid w:val="00BD1939"/>
    <w:rsid w:val="00BD267C"/>
    <w:rsid w:val="00BD27BF"/>
    <w:rsid w:val="00BD2D3A"/>
    <w:rsid w:val="00BD3350"/>
    <w:rsid w:val="00BD33C0"/>
    <w:rsid w:val="00BD5FE9"/>
    <w:rsid w:val="00BD6E52"/>
    <w:rsid w:val="00BE115B"/>
    <w:rsid w:val="00BE2072"/>
    <w:rsid w:val="00BE2201"/>
    <w:rsid w:val="00BE27B2"/>
    <w:rsid w:val="00BE2A8F"/>
    <w:rsid w:val="00BE42BE"/>
    <w:rsid w:val="00BE473F"/>
    <w:rsid w:val="00BE4FCA"/>
    <w:rsid w:val="00BE56A8"/>
    <w:rsid w:val="00BE618C"/>
    <w:rsid w:val="00BE66D4"/>
    <w:rsid w:val="00BE6CFD"/>
    <w:rsid w:val="00BE7057"/>
    <w:rsid w:val="00BE73F3"/>
    <w:rsid w:val="00BF0D97"/>
    <w:rsid w:val="00BF10BB"/>
    <w:rsid w:val="00BF1F6A"/>
    <w:rsid w:val="00BF26A3"/>
    <w:rsid w:val="00BF2C35"/>
    <w:rsid w:val="00BF35D4"/>
    <w:rsid w:val="00BF3852"/>
    <w:rsid w:val="00BF4CF1"/>
    <w:rsid w:val="00BF51A2"/>
    <w:rsid w:val="00BF540A"/>
    <w:rsid w:val="00BF5450"/>
    <w:rsid w:val="00BF5CD5"/>
    <w:rsid w:val="00BF5D16"/>
    <w:rsid w:val="00BF5F63"/>
    <w:rsid w:val="00BF60F6"/>
    <w:rsid w:val="00BF6666"/>
    <w:rsid w:val="00BF6BEA"/>
    <w:rsid w:val="00BF6FCD"/>
    <w:rsid w:val="00BF732E"/>
    <w:rsid w:val="00BF748B"/>
    <w:rsid w:val="00BF7A19"/>
    <w:rsid w:val="00C00D38"/>
    <w:rsid w:val="00C01686"/>
    <w:rsid w:val="00C01ED4"/>
    <w:rsid w:val="00C026A6"/>
    <w:rsid w:val="00C0309B"/>
    <w:rsid w:val="00C03BF9"/>
    <w:rsid w:val="00C04219"/>
    <w:rsid w:val="00C04635"/>
    <w:rsid w:val="00C050CA"/>
    <w:rsid w:val="00C05443"/>
    <w:rsid w:val="00C064F0"/>
    <w:rsid w:val="00C06E71"/>
    <w:rsid w:val="00C06F48"/>
    <w:rsid w:val="00C07BD2"/>
    <w:rsid w:val="00C07F5F"/>
    <w:rsid w:val="00C10860"/>
    <w:rsid w:val="00C12879"/>
    <w:rsid w:val="00C12F43"/>
    <w:rsid w:val="00C13666"/>
    <w:rsid w:val="00C141B9"/>
    <w:rsid w:val="00C14662"/>
    <w:rsid w:val="00C14AC8"/>
    <w:rsid w:val="00C14EDB"/>
    <w:rsid w:val="00C15974"/>
    <w:rsid w:val="00C15CA6"/>
    <w:rsid w:val="00C15D61"/>
    <w:rsid w:val="00C16AA2"/>
    <w:rsid w:val="00C1727F"/>
    <w:rsid w:val="00C17889"/>
    <w:rsid w:val="00C20025"/>
    <w:rsid w:val="00C21CB4"/>
    <w:rsid w:val="00C21F4B"/>
    <w:rsid w:val="00C220ED"/>
    <w:rsid w:val="00C22205"/>
    <w:rsid w:val="00C229A3"/>
    <w:rsid w:val="00C235F0"/>
    <w:rsid w:val="00C24AFD"/>
    <w:rsid w:val="00C24C03"/>
    <w:rsid w:val="00C24CF9"/>
    <w:rsid w:val="00C24D66"/>
    <w:rsid w:val="00C25157"/>
    <w:rsid w:val="00C251CF"/>
    <w:rsid w:val="00C25230"/>
    <w:rsid w:val="00C252DB"/>
    <w:rsid w:val="00C258D5"/>
    <w:rsid w:val="00C27098"/>
    <w:rsid w:val="00C273A4"/>
    <w:rsid w:val="00C30A39"/>
    <w:rsid w:val="00C30B7F"/>
    <w:rsid w:val="00C31DFD"/>
    <w:rsid w:val="00C32115"/>
    <w:rsid w:val="00C32EBA"/>
    <w:rsid w:val="00C33C26"/>
    <w:rsid w:val="00C3552C"/>
    <w:rsid w:val="00C36A3E"/>
    <w:rsid w:val="00C36E86"/>
    <w:rsid w:val="00C37907"/>
    <w:rsid w:val="00C37A36"/>
    <w:rsid w:val="00C37D99"/>
    <w:rsid w:val="00C37E3A"/>
    <w:rsid w:val="00C4088C"/>
    <w:rsid w:val="00C436AB"/>
    <w:rsid w:val="00C4395D"/>
    <w:rsid w:val="00C4441F"/>
    <w:rsid w:val="00C44B2D"/>
    <w:rsid w:val="00C46335"/>
    <w:rsid w:val="00C4662D"/>
    <w:rsid w:val="00C4764E"/>
    <w:rsid w:val="00C50307"/>
    <w:rsid w:val="00C5044D"/>
    <w:rsid w:val="00C50539"/>
    <w:rsid w:val="00C50579"/>
    <w:rsid w:val="00C5090F"/>
    <w:rsid w:val="00C50FF0"/>
    <w:rsid w:val="00C51A08"/>
    <w:rsid w:val="00C52361"/>
    <w:rsid w:val="00C5342D"/>
    <w:rsid w:val="00C54790"/>
    <w:rsid w:val="00C550F0"/>
    <w:rsid w:val="00C55575"/>
    <w:rsid w:val="00C55903"/>
    <w:rsid w:val="00C55E5C"/>
    <w:rsid w:val="00C6021F"/>
    <w:rsid w:val="00C603F1"/>
    <w:rsid w:val="00C60B90"/>
    <w:rsid w:val="00C61049"/>
    <w:rsid w:val="00C611B2"/>
    <w:rsid w:val="00C61264"/>
    <w:rsid w:val="00C613E2"/>
    <w:rsid w:val="00C61898"/>
    <w:rsid w:val="00C62871"/>
    <w:rsid w:val="00C62B29"/>
    <w:rsid w:val="00C6324D"/>
    <w:rsid w:val="00C63CAD"/>
    <w:rsid w:val="00C64A39"/>
    <w:rsid w:val="00C664FC"/>
    <w:rsid w:val="00C66886"/>
    <w:rsid w:val="00C668F8"/>
    <w:rsid w:val="00C70F94"/>
    <w:rsid w:val="00C717AD"/>
    <w:rsid w:val="00C73BB1"/>
    <w:rsid w:val="00C7488C"/>
    <w:rsid w:val="00C74A80"/>
    <w:rsid w:val="00C74CDE"/>
    <w:rsid w:val="00C75522"/>
    <w:rsid w:val="00C75FE7"/>
    <w:rsid w:val="00C76DCE"/>
    <w:rsid w:val="00C77204"/>
    <w:rsid w:val="00C77289"/>
    <w:rsid w:val="00C77B13"/>
    <w:rsid w:val="00C81461"/>
    <w:rsid w:val="00C828C8"/>
    <w:rsid w:val="00C8390D"/>
    <w:rsid w:val="00C83EE0"/>
    <w:rsid w:val="00C83EFE"/>
    <w:rsid w:val="00C8416F"/>
    <w:rsid w:val="00C84E08"/>
    <w:rsid w:val="00C85737"/>
    <w:rsid w:val="00C85E4C"/>
    <w:rsid w:val="00C873E5"/>
    <w:rsid w:val="00C90591"/>
    <w:rsid w:val="00C90B34"/>
    <w:rsid w:val="00C913BF"/>
    <w:rsid w:val="00C91E77"/>
    <w:rsid w:val="00C9366D"/>
    <w:rsid w:val="00C93A9A"/>
    <w:rsid w:val="00C948C9"/>
    <w:rsid w:val="00C95281"/>
    <w:rsid w:val="00C97C39"/>
    <w:rsid w:val="00CA0226"/>
    <w:rsid w:val="00CA3830"/>
    <w:rsid w:val="00CA71B8"/>
    <w:rsid w:val="00CA763F"/>
    <w:rsid w:val="00CA76F8"/>
    <w:rsid w:val="00CA7DED"/>
    <w:rsid w:val="00CB1701"/>
    <w:rsid w:val="00CB1A6E"/>
    <w:rsid w:val="00CB20E1"/>
    <w:rsid w:val="00CB2145"/>
    <w:rsid w:val="00CB3671"/>
    <w:rsid w:val="00CB377B"/>
    <w:rsid w:val="00CB4D35"/>
    <w:rsid w:val="00CB5268"/>
    <w:rsid w:val="00CB5D0D"/>
    <w:rsid w:val="00CB61ED"/>
    <w:rsid w:val="00CB66B0"/>
    <w:rsid w:val="00CB6AF1"/>
    <w:rsid w:val="00CB7291"/>
    <w:rsid w:val="00CC03AE"/>
    <w:rsid w:val="00CC1131"/>
    <w:rsid w:val="00CC131A"/>
    <w:rsid w:val="00CC3D14"/>
    <w:rsid w:val="00CC4469"/>
    <w:rsid w:val="00CC47D6"/>
    <w:rsid w:val="00CC4D39"/>
    <w:rsid w:val="00CC6C1C"/>
    <w:rsid w:val="00CC6DED"/>
    <w:rsid w:val="00CC73F5"/>
    <w:rsid w:val="00CC79D3"/>
    <w:rsid w:val="00CD05A9"/>
    <w:rsid w:val="00CD14B7"/>
    <w:rsid w:val="00CD1A25"/>
    <w:rsid w:val="00CD1A68"/>
    <w:rsid w:val="00CD2AEB"/>
    <w:rsid w:val="00CD3997"/>
    <w:rsid w:val="00CD4EEC"/>
    <w:rsid w:val="00CD5A28"/>
    <w:rsid w:val="00CD5E33"/>
    <w:rsid w:val="00CD6220"/>
    <w:rsid w:val="00CD7FAB"/>
    <w:rsid w:val="00CE0714"/>
    <w:rsid w:val="00CE09E7"/>
    <w:rsid w:val="00CE111E"/>
    <w:rsid w:val="00CE1C89"/>
    <w:rsid w:val="00CE243F"/>
    <w:rsid w:val="00CE4C1B"/>
    <w:rsid w:val="00CE55EB"/>
    <w:rsid w:val="00CE5C35"/>
    <w:rsid w:val="00CE607D"/>
    <w:rsid w:val="00CF08BB"/>
    <w:rsid w:val="00CF116F"/>
    <w:rsid w:val="00CF1349"/>
    <w:rsid w:val="00CF24BB"/>
    <w:rsid w:val="00CF3EBA"/>
    <w:rsid w:val="00CF3FCA"/>
    <w:rsid w:val="00CF46F8"/>
    <w:rsid w:val="00CF49AE"/>
    <w:rsid w:val="00CF4A97"/>
    <w:rsid w:val="00CF6CCE"/>
    <w:rsid w:val="00CF6DC1"/>
    <w:rsid w:val="00CF7156"/>
    <w:rsid w:val="00CF73E9"/>
    <w:rsid w:val="00CF75E8"/>
    <w:rsid w:val="00CF76E8"/>
    <w:rsid w:val="00CF7DCE"/>
    <w:rsid w:val="00D00B5E"/>
    <w:rsid w:val="00D00BC0"/>
    <w:rsid w:val="00D0177E"/>
    <w:rsid w:val="00D02BDF"/>
    <w:rsid w:val="00D0405C"/>
    <w:rsid w:val="00D045B5"/>
    <w:rsid w:val="00D04BA2"/>
    <w:rsid w:val="00D04C9B"/>
    <w:rsid w:val="00D04DB1"/>
    <w:rsid w:val="00D066A3"/>
    <w:rsid w:val="00D06C60"/>
    <w:rsid w:val="00D07B67"/>
    <w:rsid w:val="00D07B88"/>
    <w:rsid w:val="00D07DE1"/>
    <w:rsid w:val="00D102A9"/>
    <w:rsid w:val="00D10333"/>
    <w:rsid w:val="00D106D4"/>
    <w:rsid w:val="00D10DE9"/>
    <w:rsid w:val="00D10FD0"/>
    <w:rsid w:val="00D110D5"/>
    <w:rsid w:val="00D118DA"/>
    <w:rsid w:val="00D119D0"/>
    <w:rsid w:val="00D11AAF"/>
    <w:rsid w:val="00D124E6"/>
    <w:rsid w:val="00D1277B"/>
    <w:rsid w:val="00D12B06"/>
    <w:rsid w:val="00D12CA5"/>
    <w:rsid w:val="00D136E3"/>
    <w:rsid w:val="00D138CF"/>
    <w:rsid w:val="00D13B36"/>
    <w:rsid w:val="00D13D7E"/>
    <w:rsid w:val="00D14DD4"/>
    <w:rsid w:val="00D1522A"/>
    <w:rsid w:val="00D152CC"/>
    <w:rsid w:val="00D15A52"/>
    <w:rsid w:val="00D16049"/>
    <w:rsid w:val="00D1622D"/>
    <w:rsid w:val="00D170E8"/>
    <w:rsid w:val="00D202E3"/>
    <w:rsid w:val="00D20976"/>
    <w:rsid w:val="00D20C90"/>
    <w:rsid w:val="00D228ED"/>
    <w:rsid w:val="00D22957"/>
    <w:rsid w:val="00D23C38"/>
    <w:rsid w:val="00D2436F"/>
    <w:rsid w:val="00D246CA"/>
    <w:rsid w:val="00D2512D"/>
    <w:rsid w:val="00D2645F"/>
    <w:rsid w:val="00D26C03"/>
    <w:rsid w:val="00D300CA"/>
    <w:rsid w:val="00D30856"/>
    <w:rsid w:val="00D3200A"/>
    <w:rsid w:val="00D323DF"/>
    <w:rsid w:val="00D3265F"/>
    <w:rsid w:val="00D32971"/>
    <w:rsid w:val="00D32A78"/>
    <w:rsid w:val="00D33030"/>
    <w:rsid w:val="00D335C5"/>
    <w:rsid w:val="00D34AC0"/>
    <w:rsid w:val="00D355D2"/>
    <w:rsid w:val="00D3577B"/>
    <w:rsid w:val="00D35F27"/>
    <w:rsid w:val="00D3757B"/>
    <w:rsid w:val="00D409D9"/>
    <w:rsid w:val="00D41FC7"/>
    <w:rsid w:val="00D4228D"/>
    <w:rsid w:val="00D42539"/>
    <w:rsid w:val="00D4264E"/>
    <w:rsid w:val="00D43026"/>
    <w:rsid w:val="00D44525"/>
    <w:rsid w:val="00D447F9"/>
    <w:rsid w:val="00D44EDA"/>
    <w:rsid w:val="00D45118"/>
    <w:rsid w:val="00D4524D"/>
    <w:rsid w:val="00D46BD9"/>
    <w:rsid w:val="00D46C16"/>
    <w:rsid w:val="00D476F1"/>
    <w:rsid w:val="00D4C2B1"/>
    <w:rsid w:val="00D505E6"/>
    <w:rsid w:val="00D51615"/>
    <w:rsid w:val="00D5370D"/>
    <w:rsid w:val="00D5544E"/>
    <w:rsid w:val="00D554C7"/>
    <w:rsid w:val="00D55B2B"/>
    <w:rsid w:val="00D560B8"/>
    <w:rsid w:val="00D5620A"/>
    <w:rsid w:val="00D564EC"/>
    <w:rsid w:val="00D57531"/>
    <w:rsid w:val="00D60B5C"/>
    <w:rsid w:val="00D61053"/>
    <w:rsid w:val="00D61CE0"/>
    <w:rsid w:val="00D62442"/>
    <w:rsid w:val="00D62771"/>
    <w:rsid w:val="00D62ADB"/>
    <w:rsid w:val="00D62CA5"/>
    <w:rsid w:val="00D62D1A"/>
    <w:rsid w:val="00D62E12"/>
    <w:rsid w:val="00D639BB"/>
    <w:rsid w:val="00D63D62"/>
    <w:rsid w:val="00D641C1"/>
    <w:rsid w:val="00D648B5"/>
    <w:rsid w:val="00D67471"/>
    <w:rsid w:val="00D678DB"/>
    <w:rsid w:val="00D70A3F"/>
    <w:rsid w:val="00D711E1"/>
    <w:rsid w:val="00D71384"/>
    <w:rsid w:val="00D719BA"/>
    <w:rsid w:val="00D71CE7"/>
    <w:rsid w:val="00D72168"/>
    <w:rsid w:val="00D72688"/>
    <w:rsid w:val="00D72AA9"/>
    <w:rsid w:val="00D72D09"/>
    <w:rsid w:val="00D73927"/>
    <w:rsid w:val="00D73E91"/>
    <w:rsid w:val="00D74670"/>
    <w:rsid w:val="00D74D84"/>
    <w:rsid w:val="00D74FDC"/>
    <w:rsid w:val="00D756A5"/>
    <w:rsid w:val="00D75944"/>
    <w:rsid w:val="00D75CAC"/>
    <w:rsid w:val="00D767ED"/>
    <w:rsid w:val="00D773A7"/>
    <w:rsid w:val="00D778B2"/>
    <w:rsid w:val="00D8040A"/>
    <w:rsid w:val="00D80603"/>
    <w:rsid w:val="00D80715"/>
    <w:rsid w:val="00D8082B"/>
    <w:rsid w:val="00D811B7"/>
    <w:rsid w:val="00D81875"/>
    <w:rsid w:val="00D82A30"/>
    <w:rsid w:val="00D82FEF"/>
    <w:rsid w:val="00D8365E"/>
    <w:rsid w:val="00D836FC"/>
    <w:rsid w:val="00D840AA"/>
    <w:rsid w:val="00D84DFF"/>
    <w:rsid w:val="00D852B7"/>
    <w:rsid w:val="00D85360"/>
    <w:rsid w:val="00D85661"/>
    <w:rsid w:val="00D87185"/>
    <w:rsid w:val="00D87D3E"/>
    <w:rsid w:val="00D90162"/>
    <w:rsid w:val="00D91B9D"/>
    <w:rsid w:val="00D9260A"/>
    <w:rsid w:val="00D92D24"/>
    <w:rsid w:val="00D934CD"/>
    <w:rsid w:val="00D93642"/>
    <w:rsid w:val="00D9507C"/>
    <w:rsid w:val="00D95B00"/>
    <w:rsid w:val="00D95E9F"/>
    <w:rsid w:val="00D95F9A"/>
    <w:rsid w:val="00D96240"/>
    <w:rsid w:val="00D96965"/>
    <w:rsid w:val="00D96BC8"/>
    <w:rsid w:val="00D96C3F"/>
    <w:rsid w:val="00D97718"/>
    <w:rsid w:val="00D979B9"/>
    <w:rsid w:val="00D97D16"/>
    <w:rsid w:val="00DA093A"/>
    <w:rsid w:val="00DA1CE7"/>
    <w:rsid w:val="00DA2B9C"/>
    <w:rsid w:val="00DA356D"/>
    <w:rsid w:val="00DA37AF"/>
    <w:rsid w:val="00DA3F3E"/>
    <w:rsid w:val="00DA4DFC"/>
    <w:rsid w:val="00DA5177"/>
    <w:rsid w:val="00DA581D"/>
    <w:rsid w:val="00DA634E"/>
    <w:rsid w:val="00DB0299"/>
    <w:rsid w:val="00DB1EDA"/>
    <w:rsid w:val="00DB265F"/>
    <w:rsid w:val="00DB2DB2"/>
    <w:rsid w:val="00DB44ED"/>
    <w:rsid w:val="00DB581C"/>
    <w:rsid w:val="00DB635B"/>
    <w:rsid w:val="00DB6702"/>
    <w:rsid w:val="00DB6AA2"/>
    <w:rsid w:val="00DB707B"/>
    <w:rsid w:val="00DB7843"/>
    <w:rsid w:val="00DB7FDE"/>
    <w:rsid w:val="00DC08E3"/>
    <w:rsid w:val="00DC1652"/>
    <w:rsid w:val="00DC1F90"/>
    <w:rsid w:val="00DC2D1C"/>
    <w:rsid w:val="00DC39E2"/>
    <w:rsid w:val="00DC3EBE"/>
    <w:rsid w:val="00DC4108"/>
    <w:rsid w:val="00DC661F"/>
    <w:rsid w:val="00DC6B60"/>
    <w:rsid w:val="00DC72A8"/>
    <w:rsid w:val="00DC74E1"/>
    <w:rsid w:val="00DC7B05"/>
    <w:rsid w:val="00DD0960"/>
    <w:rsid w:val="00DD0F25"/>
    <w:rsid w:val="00DD0F38"/>
    <w:rsid w:val="00DD1767"/>
    <w:rsid w:val="00DD2F4E"/>
    <w:rsid w:val="00DD331E"/>
    <w:rsid w:val="00DD344A"/>
    <w:rsid w:val="00DD3D22"/>
    <w:rsid w:val="00DD42CD"/>
    <w:rsid w:val="00DD445E"/>
    <w:rsid w:val="00DD46A4"/>
    <w:rsid w:val="00DD5AC8"/>
    <w:rsid w:val="00DD6AE0"/>
    <w:rsid w:val="00DD7C14"/>
    <w:rsid w:val="00DE07A5"/>
    <w:rsid w:val="00DE08CD"/>
    <w:rsid w:val="00DE2263"/>
    <w:rsid w:val="00DE283D"/>
    <w:rsid w:val="00DE2C0D"/>
    <w:rsid w:val="00DE2CB7"/>
    <w:rsid w:val="00DE2CE3"/>
    <w:rsid w:val="00DE40D9"/>
    <w:rsid w:val="00DE4ABE"/>
    <w:rsid w:val="00DE4BAF"/>
    <w:rsid w:val="00DE4E64"/>
    <w:rsid w:val="00DE57F3"/>
    <w:rsid w:val="00DE6902"/>
    <w:rsid w:val="00DE6A8A"/>
    <w:rsid w:val="00DE6E3C"/>
    <w:rsid w:val="00DE71D9"/>
    <w:rsid w:val="00DE7B18"/>
    <w:rsid w:val="00DE7C29"/>
    <w:rsid w:val="00DF0049"/>
    <w:rsid w:val="00DF1B3C"/>
    <w:rsid w:val="00DF25C1"/>
    <w:rsid w:val="00DF2A72"/>
    <w:rsid w:val="00DF4116"/>
    <w:rsid w:val="00DF4182"/>
    <w:rsid w:val="00DF5876"/>
    <w:rsid w:val="00DF5E3D"/>
    <w:rsid w:val="00DF619A"/>
    <w:rsid w:val="00DF6E1A"/>
    <w:rsid w:val="00DF6E4D"/>
    <w:rsid w:val="00E0014C"/>
    <w:rsid w:val="00E00367"/>
    <w:rsid w:val="00E0163A"/>
    <w:rsid w:val="00E01EDF"/>
    <w:rsid w:val="00E02237"/>
    <w:rsid w:val="00E024D0"/>
    <w:rsid w:val="00E031AE"/>
    <w:rsid w:val="00E031BE"/>
    <w:rsid w:val="00E039F7"/>
    <w:rsid w:val="00E03BB1"/>
    <w:rsid w:val="00E042BA"/>
    <w:rsid w:val="00E043BB"/>
    <w:rsid w:val="00E04DAF"/>
    <w:rsid w:val="00E069F5"/>
    <w:rsid w:val="00E074D0"/>
    <w:rsid w:val="00E07FCE"/>
    <w:rsid w:val="00E11059"/>
    <w:rsid w:val="00E112C7"/>
    <w:rsid w:val="00E119DF"/>
    <w:rsid w:val="00E12383"/>
    <w:rsid w:val="00E12459"/>
    <w:rsid w:val="00E12DE9"/>
    <w:rsid w:val="00E12E30"/>
    <w:rsid w:val="00E14619"/>
    <w:rsid w:val="00E1480E"/>
    <w:rsid w:val="00E1484F"/>
    <w:rsid w:val="00E14EC1"/>
    <w:rsid w:val="00E14EFB"/>
    <w:rsid w:val="00E159A8"/>
    <w:rsid w:val="00E15EE8"/>
    <w:rsid w:val="00E16706"/>
    <w:rsid w:val="00E1699F"/>
    <w:rsid w:val="00E16E56"/>
    <w:rsid w:val="00E175D3"/>
    <w:rsid w:val="00E1F3EE"/>
    <w:rsid w:val="00E22937"/>
    <w:rsid w:val="00E22AE5"/>
    <w:rsid w:val="00E22E6D"/>
    <w:rsid w:val="00E23C0A"/>
    <w:rsid w:val="00E23E38"/>
    <w:rsid w:val="00E24202"/>
    <w:rsid w:val="00E24D73"/>
    <w:rsid w:val="00E25044"/>
    <w:rsid w:val="00E254ED"/>
    <w:rsid w:val="00E256D6"/>
    <w:rsid w:val="00E2593C"/>
    <w:rsid w:val="00E259E7"/>
    <w:rsid w:val="00E25A46"/>
    <w:rsid w:val="00E26745"/>
    <w:rsid w:val="00E26D3A"/>
    <w:rsid w:val="00E273CD"/>
    <w:rsid w:val="00E27832"/>
    <w:rsid w:val="00E2799B"/>
    <w:rsid w:val="00E3131F"/>
    <w:rsid w:val="00E314AB"/>
    <w:rsid w:val="00E325E6"/>
    <w:rsid w:val="00E329B9"/>
    <w:rsid w:val="00E33480"/>
    <w:rsid w:val="00E33D62"/>
    <w:rsid w:val="00E341D7"/>
    <w:rsid w:val="00E34411"/>
    <w:rsid w:val="00E406BF"/>
    <w:rsid w:val="00E42592"/>
    <w:rsid w:val="00E42602"/>
    <w:rsid w:val="00E4272D"/>
    <w:rsid w:val="00E4326E"/>
    <w:rsid w:val="00E43E23"/>
    <w:rsid w:val="00E43E52"/>
    <w:rsid w:val="00E44229"/>
    <w:rsid w:val="00E448FF"/>
    <w:rsid w:val="00E44951"/>
    <w:rsid w:val="00E45AA8"/>
    <w:rsid w:val="00E46990"/>
    <w:rsid w:val="00E4716D"/>
    <w:rsid w:val="00E50345"/>
    <w:rsid w:val="00E5058E"/>
    <w:rsid w:val="00E5147A"/>
    <w:rsid w:val="00E516D5"/>
    <w:rsid w:val="00E51733"/>
    <w:rsid w:val="00E5273E"/>
    <w:rsid w:val="00E532E4"/>
    <w:rsid w:val="00E53C88"/>
    <w:rsid w:val="00E53FA2"/>
    <w:rsid w:val="00E5491D"/>
    <w:rsid w:val="00E54990"/>
    <w:rsid w:val="00E54AE1"/>
    <w:rsid w:val="00E54CE4"/>
    <w:rsid w:val="00E55808"/>
    <w:rsid w:val="00E55AF3"/>
    <w:rsid w:val="00E56500"/>
    <w:rsid w:val="00E568E4"/>
    <w:rsid w:val="00E5729A"/>
    <w:rsid w:val="00E57AEB"/>
    <w:rsid w:val="00E60049"/>
    <w:rsid w:val="00E604B6"/>
    <w:rsid w:val="00E6077C"/>
    <w:rsid w:val="00E60A06"/>
    <w:rsid w:val="00E60F1F"/>
    <w:rsid w:val="00E62636"/>
    <w:rsid w:val="00E62C8C"/>
    <w:rsid w:val="00E632D1"/>
    <w:rsid w:val="00E64298"/>
    <w:rsid w:val="00E64926"/>
    <w:rsid w:val="00E64A4A"/>
    <w:rsid w:val="00E653E2"/>
    <w:rsid w:val="00E66CA0"/>
    <w:rsid w:val="00E67283"/>
    <w:rsid w:val="00E67750"/>
    <w:rsid w:val="00E677E1"/>
    <w:rsid w:val="00E67AC3"/>
    <w:rsid w:val="00E67F76"/>
    <w:rsid w:val="00E70E94"/>
    <w:rsid w:val="00E719E1"/>
    <w:rsid w:val="00E71FC0"/>
    <w:rsid w:val="00E73147"/>
    <w:rsid w:val="00E738C4"/>
    <w:rsid w:val="00E74198"/>
    <w:rsid w:val="00E74288"/>
    <w:rsid w:val="00E7520B"/>
    <w:rsid w:val="00E756BF"/>
    <w:rsid w:val="00E763D6"/>
    <w:rsid w:val="00E76E31"/>
    <w:rsid w:val="00E77B78"/>
    <w:rsid w:val="00E803A0"/>
    <w:rsid w:val="00E809F8"/>
    <w:rsid w:val="00E8126C"/>
    <w:rsid w:val="00E821C8"/>
    <w:rsid w:val="00E83244"/>
    <w:rsid w:val="00E832E4"/>
    <w:rsid w:val="00E83364"/>
    <w:rsid w:val="00E836F5"/>
    <w:rsid w:val="00E838B6"/>
    <w:rsid w:val="00E83A2E"/>
    <w:rsid w:val="00E8402D"/>
    <w:rsid w:val="00E84297"/>
    <w:rsid w:val="00E84E0C"/>
    <w:rsid w:val="00E84E9B"/>
    <w:rsid w:val="00E84FCD"/>
    <w:rsid w:val="00E8527E"/>
    <w:rsid w:val="00E853BB"/>
    <w:rsid w:val="00E856B1"/>
    <w:rsid w:val="00E861B5"/>
    <w:rsid w:val="00E8694B"/>
    <w:rsid w:val="00E86EAE"/>
    <w:rsid w:val="00E87252"/>
    <w:rsid w:val="00E87382"/>
    <w:rsid w:val="00E87C36"/>
    <w:rsid w:val="00E907B4"/>
    <w:rsid w:val="00E90BD6"/>
    <w:rsid w:val="00E9114D"/>
    <w:rsid w:val="00E94084"/>
    <w:rsid w:val="00E94202"/>
    <w:rsid w:val="00E9472D"/>
    <w:rsid w:val="00E94744"/>
    <w:rsid w:val="00E962B0"/>
    <w:rsid w:val="00E965E2"/>
    <w:rsid w:val="00E96FD1"/>
    <w:rsid w:val="00EA025B"/>
    <w:rsid w:val="00EA0B43"/>
    <w:rsid w:val="00EA10C9"/>
    <w:rsid w:val="00EA1B16"/>
    <w:rsid w:val="00EA35F5"/>
    <w:rsid w:val="00EA3BEC"/>
    <w:rsid w:val="00EA4087"/>
    <w:rsid w:val="00EA43FB"/>
    <w:rsid w:val="00EA6208"/>
    <w:rsid w:val="00EA631F"/>
    <w:rsid w:val="00EA6544"/>
    <w:rsid w:val="00EA6B0C"/>
    <w:rsid w:val="00EA74E3"/>
    <w:rsid w:val="00EA7516"/>
    <w:rsid w:val="00EA7E6F"/>
    <w:rsid w:val="00EB0411"/>
    <w:rsid w:val="00EB1144"/>
    <w:rsid w:val="00EB1A4C"/>
    <w:rsid w:val="00EB2B74"/>
    <w:rsid w:val="00EB42DD"/>
    <w:rsid w:val="00EB53E2"/>
    <w:rsid w:val="00EB58AD"/>
    <w:rsid w:val="00EB6346"/>
    <w:rsid w:val="00EB6F50"/>
    <w:rsid w:val="00EB7C30"/>
    <w:rsid w:val="00EC08F4"/>
    <w:rsid w:val="00EC108B"/>
    <w:rsid w:val="00EC296C"/>
    <w:rsid w:val="00EC3133"/>
    <w:rsid w:val="00EC3298"/>
    <w:rsid w:val="00EC36D8"/>
    <w:rsid w:val="00EC37C0"/>
    <w:rsid w:val="00EC388C"/>
    <w:rsid w:val="00EC3C57"/>
    <w:rsid w:val="00EC3E15"/>
    <w:rsid w:val="00EC44C6"/>
    <w:rsid w:val="00EC4F29"/>
    <w:rsid w:val="00EC4F2B"/>
    <w:rsid w:val="00EC5195"/>
    <w:rsid w:val="00EC6ED8"/>
    <w:rsid w:val="00EC746F"/>
    <w:rsid w:val="00EC7BA1"/>
    <w:rsid w:val="00ED0BBB"/>
    <w:rsid w:val="00ED105A"/>
    <w:rsid w:val="00ED17E6"/>
    <w:rsid w:val="00ED1872"/>
    <w:rsid w:val="00ED1FCA"/>
    <w:rsid w:val="00ED2C66"/>
    <w:rsid w:val="00ED3098"/>
    <w:rsid w:val="00ED3B65"/>
    <w:rsid w:val="00ED498D"/>
    <w:rsid w:val="00ED56FA"/>
    <w:rsid w:val="00ED6587"/>
    <w:rsid w:val="00ED6B87"/>
    <w:rsid w:val="00ED736B"/>
    <w:rsid w:val="00ED7EFA"/>
    <w:rsid w:val="00EE1835"/>
    <w:rsid w:val="00EE19EC"/>
    <w:rsid w:val="00EE1CCE"/>
    <w:rsid w:val="00EE3824"/>
    <w:rsid w:val="00EE525D"/>
    <w:rsid w:val="00EE58C2"/>
    <w:rsid w:val="00EE63C4"/>
    <w:rsid w:val="00EE6B00"/>
    <w:rsid w:val="00EE6F6C"/>
    <w:rsid w:val="00EE79A0"/>
    <w:rsid w:val="00EEB71D"/>
    <w:rsid w:val="00EF1900"/>
    <w:rsid w:val="00EF4585"/>
    <w:rsid w:val="00EF538F"/>
    <w:rsid w:val="00EF5A64"/>
    <w:rsid w:val="00EF680E"/>
    <w:rsid w:val="00EF695C"/>
    <w:rsid w:val="00F0145E"/>
    <w:rsid w:val="00F015CC"/>
    <w:rsid w:val="00F04C18"/>
    <w:rsid w:val="00F04FA0"/>
    <w:rsid w:val="00F0622E"/>
    <w:rsid w:val="00F064C1"/>
    <w:rsid w:val="00F07C98"/>
    <w:rsid w:val="00F10952"/>
    <w:rsid w:val="00F10EC8"/>
    <w:rsid w:val="00F1133E"/>
    <w:rsid w:val="00F11709"/>
    <w:rsid w:val="00F123B0"/>
    <w:rsid w:val="00F126D9"/>
    <w:rsid w:val="00F1394B"/>
    <w:rsid w:val="00F13A0B"/>
    <w:rsid w:val="00F13EB7"/>
    <w:rsid w:val="00F13F6A"/>
    <w:rsid w:val="00F142DA"/>
    <w:rsid w:val="00F14595"/>
    <w:rsid w:val="00F14FA3"/>
    <w:rsid w:val="00F15752"/>
    <w:rsid w:val="00F16650"/>
    <w:rsid w:val="00F16894"/>
    <w:rsid w:val="00F17292"/>
    <w:rsid w:val="00F204D0"/>
    <w:rsid w:val="00F2068C"/>
    <w:rsid w:val="00F20AC8"/>
    <w:rsid w:val="00F20DC2"/>
    <w:rsid w:val="00F23210"/>
    <w:rsid w:val="00F2326D"/>
    <w:rsid w:val="00F24F37"/>
    <w:rsid w:val="00F251E9"/>
    <w:rsid w:val="00F26E40"/>
    <w:rsid w:val="00F2751A"/>
    <w:rsid w:val="00F27541"/>
    <w:rsid w:val="00F27B10"/>
    <w:rsid w:val="00F27D8A"/>
    <w:rsid w:val="00F27EB5"/>
    <w:rsid w:val="00F31501"/>
    <w:rsid w:val="00F327EC"/>
    <w:rsid w:val="00F332E6"/>
    <w:rsid w:val="00F335A2"/>
    <w:rsid w:val="00F34347"/>
    <w:rsid w:val="00F3454B"/>
    <w:rsid w:val="00F346BE"/>
    <w:rsid w:val="00F346E2"/>
    <w:rsid w:val="00F348A1"/>
    <w:rsid w:val="00F34A72"/>
    <w:rsid w:val="00F352D8"/>
    <w:rsid w:val="00F35590"/>
    <w:rsid w:val="00F368F3"/>
    <w:rsid w:val="00F378BB"/>
    <w:rsid w:val="00F40474"/>
    <w:rsid w:val="00F40930"/>
    <w:rsid w:val="00F40B8D"/>
    <w:rsid w:val="00F412EE"/>
    <w:rsid w:val="00F41724"/>
    <w:rsid w:val="00F41E0C"/>
    <w:rsid w:val="00F420F9"/>
    <w:rsid w:val="00F421B9"/>
    <w:rsid w:val="00F42B8C"/>
    <w:rsid w:val="00F4303F"/>
    <w:rsid w:val="00F43CD2"/>
    <w:rsid w:val="00F440D2"/>
    <w:rsid w:val="00F44D0D"/>
    <w:rsid w:val="00F45231"/>
    <w:rsid w:val="00F464CC"/>
    <w:rsid w:val="00F505F0"/>
    <w:rsid w:val="00F5097D"/>
    <w:rsid w:val="00F50B64"/>
    <w:rsid w:val="00F50C7E"/>
    <w:rsid w:val="00F51B71"/>
    <w:rsid w:val="00F51C16"/>
    <w:rsid w:val="00F54250"/>
    <w:rsid w:val="00F54C36"/>
    <w:rsid w:val="00F55B1F"/>
    <w:rsid w:val="00F56078"/>
    <w:rsid w:val="00F560AE"/>
    <w:rsid w:val="00F562C9"/>
    <w:rsid w:val="00F5676C"/>
    <w:rsid w:val="00F57519"/>
    <w:rsid w:val="00F60044"/>
    <w:rsid w:val="00F60533"/>
    <w:rsid w:val="00F606F4"/>
    <w:rsid w:val="00F609D3"/>
    <w:rsid w:val="00F60D6B"/>
    <w:rsid w:val="00F61F76"/>
    <w:rsid w:val="00F61FEC"/>
    <w:rsid w:val="00F62EAD"/>
    <w:rsid w:val="00F649F9"/>
    <w:rsid w:val="00F64A93"/>
    <w:rsid w:val="00F65733"/>
    <w:rsid w:val="00F65A2F"/>
    <w:rsid w:val="00F66145"/>
    <w:rsid w:val="00F668AA"/>
    <w:rsid w:val="00F66E23"/>
    <w:rsid w:val="00F670FA"/>
    <w:rsid w:val="00F67719"/>
    <w:rsid w:val="00F67AE2"/>
    <w:rsid w:val="00F709DF"/>
    <w:rsid w:val="00F7101C"/>
    <w:rsid w:val="00F71E6A"/>
    <w:rsid w:val="00F721D0"/>
    <w:rsid w:val="00F72B6C"/>
    <w:rsid w:val="00F7389C"/>
    <w:rsid w:val="00F73D8D"/>
    <w:rsid w:val="00F745C5"/>
    <w:rsid w:val="00F75072"/>
    <w:rsid w:val="00F75EDA"/>
    <w:rsid w:val="00F75FF3"/>
    <w:rsid w:val="00F7614B"/>
    <w:rsid w:val="00F76684"/>
    <w:rsid w:val="00F768F1"/>
    <w:rsid w:val="00F76BA6"/>
    <w:rsid w:val="00F77124"/>
    <w:rsid w:val="00F77565"/>
    <w:rsid w:val="00F80396"/>
    <w:rsid w:val="00F81980"/>
    <w:rsid w:val="00F81CF3"/>
    <w:rsid w:val="00F82427"/>
    <w:rsid w:val="00F82B7A"/>
    <w:rsid w:val="00F82F16"/>
    <w:rsid w:val="00F837A1"/>
    <w:rsid w:val="00F841C0"/>
    <w:rsid w:val="00F84392"/>
    <w:rsid w:val="00F846B6"/>
    <w:rsid w:val="00F846FB"/>
    <w:rsid w:val="00F84912"/>
    <w:rsid w:val="00F84E2E"/>
    <w:rsid w:val="00F850FB"/>
    <w:rsid w:val="00F862D1"/>
    <w:rsid w:val="00F8638C"/>
    <w:rsid w:val="00F8A0BE"/>
    <w:rsid w:val="00F905AF"/>
    <w:rsid w:val="00F91382"/>
    <w:rsid w:val="00F9141E"/>
    <w:rsid w:val="00F91A5D"/>
    <w:rsid w:val="00F925D3"/>
    <w:rsid w:val="00F92C3D"/>
    <w:rsid w:val="00F931C7"/>
    <w:rsid w:val="00F94CFD"/>
    <w:rsid w:val="00F953B3"/>
    <w:rsid w:val="00F968C8"/>
    <w:rsid w:val="00F96A1F"/>
    <w:rsid w:val="00F96D2D"/>
    <w:rsid w:val="00F96E86"/>
    <w:rsid w:val="00F976AB"/>
    <w:rsid w:val="00F979C8"/>
    <w:rsid w:val="00F97DA7"/>
    <w:rsid w:val="00FA0C15"/>
    <w:rsid w:val="00FA115A"/>
    <w:rsid w:val="00FA1A8B"/>
    <w:rsid w:val="00FA1C99"/>
    <w:rsid w:val="00FA3555"/>
    <w:rsid w:val="00FA3EDC"/>
    <w:rsid w:val="00FA5F9F"/>
    <w:rsid w:val="00FA6B92"/>
    <w:rsid w:val="00FA7E83"/>
    <w:rsid w:val="00FB08CD"/>
    <w:rsid w:val="00FB1386"/>
    <w:rsid w:val="00FB1FDA"/>
    <w:rsid w:val="00FB21E4"/>
    <w:rsid w:val="00FB27E2"/>
    <w:rsid w:val="00FB3730"/>
    <w:rsid w:val="00FB3A30"/>
    <w:rsid w:val="00FB413F"/>
    <w:rsid w:val="00FB45DC"/>
    <w:rsid w:val="00FB5532"/>
    <w:rsid w:val="00FB5679"/>
    <w:rsid w:val="00FB5DEA"/>
    <w:rsid w:val="00FB6BAB"/>
    <w:rsid w:val="00FB70D8"/>
    <w:rsid w:val="00FB744F"/>
    <w:rsid w:val="00FB78EE"/>
    <w:rsid w:val="00FB79F0"/>
    <w:rsid w:val="00FC01AF"/>
    <w:rsid w:val="00FC06F4"/>
    <w:rsid w:val="00FC15AA"/>
    <w:rsid w:val="00FC177F"/>
    <w:rsid w:val="00FC18B7"/>
    <w:rsid w:val="00FC2423"/>
    <w:rsid w:val="00FC282E"/>
    <w:rsid w:val="00FC2A68"/>
    <w:rsid w:val="00FC2B6F"/>
    <w:rsid w:val="00FC339B"/>
    <w:rsid w:val="00FC4376"/>
    <w:rsid w:val="00FC47EF"/>
    <w:rsid w:val="00FC4D0F"/>
    <w:rsid w:val="00FC5127"/>
    <w:rsid w:val="00FC565C"/>
    <w:rsid w:val="00FC6F5A"/>
    <w:rsid w:val="00FC7248"/>
    <w:rsid w:val="00FC7294"/>
    <w:rsid w:val="00FC7A26"/>
    <w:rsid w:val="00FC7BF0"/>
    <w:rsid w:val="00FD0A93"/>
    <w:rsid w:val="00FD0B8F"/>
    <w:rsid w:val="00FD191C"/>
    <w:rsid w:val="00FD1AD9"/>
    <w:rsid w:val="00FD2869"/>
    <w:rsid w:val="00FD29FD"/>
    <w:rsid w:val="00FD3460"/>
    <w:rsid w:val="00FD346E"/>
    <w:rsid w:val="00FD354F"/>
    <w:rsid w:val="00FD4E9D"/>
    <w:rsid w:val="00FD62FB"/>
    <w:rsid w:val="00FD992C"/>
    <w:rsid w:val="00FE0488"/>
    <w:rsid w:val="00FE1989"/>
    <w:rsid w:val="00FE2040"/>
    <w:rsid w:val="00FE20B8"/>
    <w:rsid w:val="00FE2DC4"/>
    <w:rsid w:val="00FE3EA6"/>
    <w:rsid w:val="00FE428C"/>
    <w:rsid w:val="00FE43C6"/>
    <w:rsid w:val="00FE4564"/>
    <w:rsid w:val="00FE463B"/>
    <w:rsid w:val="00FE4739"/>
    <w:rsid w:val="00FE5E0D"/>
    <w:rsid w:val="00FE774E"/>
    <w:rsid w:val="00FE794D"/>
    <w:rsid w:val="00FE7EA9"/>
    <w:rsid w:val="00FF0431"/>
    <w:rsid w:val="00FF0898"/>
    <w:rsid w:val="00FF0BFF"/>
    <w:rsid w:val="00FF16FD"/>
    <w:rsid w:val="00FF1A8D"/>
    <w:rsid w:val="00FF1D46"/>
    <w:rsid w:val="00FF2020"/>
    <w:rsid w:val="00FF2ACD"/>
    <w:rsid w:val="00FF30A9"/>
    <w:rsid w:val="00FF5C34"/>
    <w:rsid w:val="00FF5F60"/>
    <w:rsid w:val="00FF7031"/>
    <w:rsid w:val="00FF79D4"/>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E5096"/>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ED56FA"/>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1587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E509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E509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E509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E5096"/>
    <w:pPr>
      <w:keepNext/>
      <w:spacing w:after="200" w:line="240" w:lineRule="auto"/>
    </w:pPr>
    <w:rPr>
      <w:iCs/>
      <w:color w:val="002664"/>
      <w:sz w:val="18"/>
      <w:szCs w:val="18"/>
    </w:rPr>
  </w:style>
  <w:style w:type="table" w:customStyle="1" w:styleId="Tableheader">
    <w:name w:val="ŠTable header"/>
    <w:basedOn w:val="TableNormal"/>
    <w:uiPriority w:val="99"/>
    <w:rsid w:val="005E5096"/>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E509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E5096"/>
    <w:pPr>
      <w:numPr>
        <w:numId w:val="34"/>
      </w:numPr>
    </w:pPr>
  </w:style>
  <w:style w:type="paragraph" w:styleId="ListNumber2">
    <w:name w:val="List Number 2"/>
    <w:aliases w:val="ŠList Number 2"/>
    <w:basedOn w:val="Normal"/>
    <w:uiPriority w:val="8"/>
    <w:qFormat/>
    <w:rsid w:val="005E5096"/>
    <w:pPr>
      <w:numPr>
        <w:numId w:val="33"/>
      </w:numPr>
    </w:pPr>
  </w:style>
  <w:style w:type="paragraph" w:styleId="ListBullet">
    <w:name w:val="List Bullet"/>
    <w:aliases w:val="ŠList Bullet"/>
    <w:basedOn w:val="Normal"/>
    <w:uiPriority w:val="9"/>
    <w:qFormat/>
    <w:rsid w:val="00934525"/>
    <w:pPr>
      <w:numPr>
        <w:numId w:val="30"/>
      </w:numPr>
    </w:pPr>
    <w:rPr>
      <w:rFonts w:eastAsia="DengXian"/>
      <w:bCs/>
      <w:lang w:eastAsia="zh-CN"/>
    </w:rPr>
  </w:style>
  <w:style w:type="paragraph" w:styleId="ListBullet2">
    <w:name w:val="List Bullet 2"/>
    <w:aliases w:val="ŠList Bullet 2"/>
    <w:basedOn w:val="Normal"/>
    <w:uiPriority w:val="10"/>
    <w:qFormat/>
    <w:rsid w:val="008E4FD9"/>
    <w:pPr>
      <w:numPr>
        <w:numId w:val="27"/>
      </w:numPr>
      <w:ind w:left="1134" w:hanging="567"/>
    </w:pPr>
    <w:rPr>
      <w:lang w:eastAsia="zh-CN"/>
    </w:rPr>
  </w:style>
  <w:style w:type="character" w:styleId="SubtleReference">
    <w:name w:val="Subtle Reference"/>
    <w:aliases w:val="ŠSubtle Reference"/>
    <w:uiPriority w:val="31"/>
    <w:qFormat/>
    <w:rsid w:val="003C66FC"/>
    <w:rPr>
      <w:rFonts w:ascii="Arial" w:hAnsi="Arial"/>
      <w:sz w:val="22"/>
    </w:rPr>
  </w:style>
  <w:style w:type="paragraph" w:styleId="Quote">
    <w:name w:val="Quote"/>
    <w:aliases w:val="ŠQuote"/>
    <w:basedOn w:val="Normal"/>
    <w:next w:val="Normal"/>
    <w:link w:val="QuoteChar"/>
    <w:uiPriority w:val="29"/>
    <w:qFormat/>
    <w:rsid w:val="003C66FC"/>
    <w:pPr>
      <w:keepNext/>
      <w:spacing w:before="200" w:after="200" w:line="240" w:lineRule="atLeast"/>
      <w:ind w:left="567" w:right="567"/>
    </w:pPr>
  </w:style>
  <w:style w:type="paragraph" w:styleId="Date">
    <w:name w:val="Date"/>
    <w:aliases w:val="ŠDate"/>
    <w:basedOn w:val="Normal"/>
    <w:next w:val="Normal"/>
    <w:link w:val="DateChar"/>
    <w:uiPriority w:val="99"/>
    <w:rsid w:val="003C66FC"/>
    <w:pPr>
      <w:spacing w:before="0" w:line="720" w:lineRule="atLeast"/>
    </w:pPr>
  </w:style>
  <w:style w:type="character" w:customStyle="1" w:styleId="DateChar">
    <w:name w:val="Date Char"/>
    <w:aliases w:val="ŠDate Char"/>
    <w:basedOn w:val="DefaultParagraphFont"/>
    <w:link w:val="Date"/>
    <w:uiPriority w:val="99"/>
    <w:rsid w:val="003C66FC"/>
    <w:rPr>
      <w:rFonts w:ascii="Arial" w:eastAsiaTheme="minorHAnsi" w:hAnsi="Arial" w:cs="Arial"/>
      <w:sz w:val="24"/>
      <w:szCs w:val="24"/>
    </w:rPr>
  </w:style>
  <w:style w:type="paragraph" w:styleId="Signature">
    <w:name w:val="Signature"/>
    <w:aliases w:val="ŠSignature"/>
    <w:basedOn w:val="Normal"/>
    <w:link w:val="SignatureChar"/>
    <w:uiPriority w:val="99"/>
    <w:rsid w:val="003C66FC"/>
    <w:pPr>
      <w:spacing w:before="0" w:line="720" w:lineRule="atLeast"/>
    </w:pPr>
  </w:style>
  <w:style w:type="character" w:customStyle="1" w:styleId="SignatureChar">
    <w:name w:val="Signature Char"/>
    <w:aliases w:val="ŠSignature Char"/>
    <w:basedOn w:val="DefaultParagraphFont"/>
    <w:link w:val="Signature"/>
    <w:uiPriority w:val="99"/>
    <w:rsid w:val="003C66FC"/>
    <w:rPr>
      <w:rFonts w:ascii="Arial" w:eastAsiaTheme="minorHAnsi" w:hAnsi="Arial" w:cs="Arial"/>
      <w:sz w:val="24"/>
      <w:szCs w:val="24"/>
    </w:rPr>
  </w:style>
  <w:style w:type="character" w:styleId="Strong">
    <w:name w:val="Strong"/>
    <w:aliases w:val="ŠStrong,Bold"/>
    <w:qFormat/>
    <w:rsid w:val="005E5096"/>
    <w:rPr>
      <w:b/>
      <w:bCs/>
    </w:rPr>
  </w:style>
  <w:style w:type="character" w:customStyle="1" w:styleId="QuoteChar">
    <w:name w:val="Quote Char"/>
    <w:aliases w:val="ŠQuote Char"/>
    <w:basedOn w:val="DefaultParagraphFont"/>
    <w:link w:val="Quote"/>
    <w:uiPriority w:val="29"/>
    <w:rsid w:val="003C66FC"/>
    <w:rPr>
      <w:rFonts w:ascii="Arial" w:eastAsiaTheme="minorHAnsi" w:hAnsi="Arial" w:cs="Arial"/>
      <w:sz w:val="24"/>
      <w:szCs w:val="24"/>
    </w:rPr>
  </w:style>
  <w:style w:type="paragraph" w:customStyle="1" w:styleId="FeatureBox1">
    <w:name w:val="ŠFeature Box 1"/>
    <w:basedOn w:val="Normal"/>
    <w:next w:val="Normal"/>
    <w:uiPriority w:val="12"/>
    <w:qFormat/>
    <w:rsid w:val="00F745C5"/>
    <w:pPr>
      <w:pBdr>
        <w:top w:val="single" w:sz="24" w:space="10" w:color="CCEDFC"/>
        <w:left w:val="single" w:sz="24" w:space="10" w:color="CCEDFC"/>
        <w:bottom w:val="single" w:sz="24" w:space="10" w:color="CCEDFC"/>
        <w:right w:val="single" w:sz="24" w:space="10" w:color="CCEDFC"/>
      </w:pBdr>
      <w:shd w:val="clear" w:color="auto" w:fill="CCEDFC"/>
      <w:spacing w:before="120"/>
    </w:pPr>
  </w:style>
  <w:style w:type="paragraph" w:customStyle="1" w:styleId="FeatureBox2">
    <w:name w:val="ŠFeature Box 2"/>
    <w:basedOn w:val="Normal"/>
    <w:next w:val="Normal"/>
    <w:link w:val="FeatureBox2Char"/>
    <w:uiPriority w:val="12"/>
    <w:qFormat/>
    <w:rsid w:val="005E509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5E509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E509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E5096"/>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5E5096"/>
    <w:rPr>
      <w:color w:val="2F5496" w:themeColor="accent1" w:themeShade="BF"/>
      <w:u w:val="single"/>
    </w:rPr>
  </w:style>
  <w:style w:type="paragraph" w:customStyle="1" w:styleId="Logo">
    <w:name w:val="ŠLogo"/>
    <w:basedOn w:val="Normal"/>
    <w:uiPriority w:val="18"/>
    <w:qFormat/>
    <w:rsid w:val="005E509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E5096"/>
    <w:pPr>
      <w:tabs>
        <w:tab w:val="right" w:leader="dot" w:pos="14570"/>
      </w:tabs>
      <w:spacing w:before="0"/>
    </w:pPr>
    <w:rPr>
      <w:b/>
      <w:noProof/>
    </w:rPr>
  </w:style>
  <w:style w:type="paragraph" w:styleId="TOC2">
    <w:name w:val="toc 2"/>
    <w:aliases w:val="ŠTOC 2"/>
    <w:basedOn w:val="Normal"/>
    <w:next w:val="Normal"/>
    <w:uiPriority w:val="39"/>
    <w:unhideWhenUsed/>
    <w:rsid w:val="005E5096"/>
    <w:pPr>
      <w:tabs>
        <w:tab w:val="right" w:leader="dot" w:pos="14570"/>
      </w:tabs>
      <w:spacing w:before="0"/>
    </w:pPr>
    <w:rPr>
      <w:noProof/>
    </w:rPr>
  </w:style>
  <w:style w:type="paragraph" w:styleId="TOC3">
    <w:name w:val="toc 3"/>
    <w:aliases w:val="ŠTOC 3"/>
    <w:basedOn w:val="Normal"/>
    <w:next w:val="Normal"/>
    <w:uiPriority w:val="39"/>
    <w:unhideWhenUsed/>
    <w:rsid w:val="005E5096"/>
    <w:pPr>
      <w:spacing w:before="0"/>
      <w:ind w:left="244"/>
    </w:pPr>
  </w:style>
  <w:style w:type="paragraph" w:styleId="Title">
    <w:name w:val="Title"/>
    <w:aliases w:val="ŠTitle"/>
    <w:basedOn w:val="Normal"/>
    <w:next w:val="Normal"/>
    <w:link w:val="TitleChar"/>
    <w:uiPriority w:val="1"/>
    <w:rsid w:val="005E509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E509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D56F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1587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E5096"/>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5E5096"/>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5E5096"/>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5E5096"/>
    <w:rPr>
      <w:rFonts w:ascii="Arial" w:eastAsiaTheme="minorHAnsi" w:hAnsi="Arial" w:cs="Arial"/>
      <w:b/>
      <w:szCs w:val="32"/>
    </w:rPr>
  </w:style>
  <w:style w:type="paragraph" w:styleId="CommentText">
    <w:name w:val="annotation text"/>
    <w:basedOn w:val="Normal"/>
    <w:link w:val="CommentTextChar"/>
    <w:uiPriority w:val="99"/>
    <w:unhideWhenUsed/>
    <w:rsid w:val="00672C5F"/>
    <w:pPr>
      <w:spacing w:line="240" w:lineRule="auto"/>
    </w:pPr>
    <w:rPr>
      <w:sz w:val="20"/>
      <w:szCs w:val="20"/>
    </w:rPr>
  </w:style>
  <w:style w:type="character" w:styleId="Emphasis">
    <w:name w:val="Emphasis"/>
    <w:aliases w:val="ŠEmphasis,Italic"/>
    <w:qFormat/>
    <w:rsid w:val="005E5096"/>
    <w:rPr>
      <w:i/>
      <w:iCs/>
    </w:rPr>
  </w:style>
  <w:style w:type="character" w:styleId="SubtleEmphasis">
    <w:name w:val="Subtle Emphasis"/>
    <w:basedOn w:val="DefaultParagraphFont"/>
    <w:uiPriority w:val="19"/>
    <w:semiHidden/>
    <w:qFormat/>
    <w:rsid w:val="005E5096"/>
    <w:rPr>
      <w:i/>
      <w:iCs/>
      <w:color w:val="404040" w:themeColor="text1" w:themeTint="BF"/>
    </w:rPr>
  </w:style>
  <w:style w:type="paragraph" w:styleId="TOC4">
    <w:name w:val="toc 4"/>
    <w:aliases w:val="ŠTOC 4"/>
    <w:basedOn w:val="Normal"/>
    <w:next w:val="Normal"/>
    <w:autoRedefine/>
    <w:uiPriority w:val="39"/>
    <w:unhideWhenUsed/>
    <w:rsid w:val="005E5096"/>
    <w:pPr>
      <w:spacing w:before="0"/>
      <w:ind w:left="488"/>
    </w:pPr>
  </w:style>
  <w:style w:type="character" w:styleId="CommentReference">
    <w:name w:val="annotation reference"/>
    <w:basedOn w:val="DefaultParagraphFont"/>
    <w:uiPriority w:val="99"/>
    <w:semiHidden/>
    <w:unhideWhenUsed/>
    <w:rsid w:val="005E5096"/>
    <w:rPr>
      <w:sz w:val="16"/>
      <w:szCs w:val="16"/>
    </w:rPr>
  </w:style>
  <w:style w:type="paragraph" w:styleId="CommentSubject">
    <w:name w:val="annotation subject"/>
    <w:basedOn w:val="Normal"/>
    <w:next w:val="Normal"/>
    <w:link w:val="CommentSubjectChar"/>
    <w:uiPriority w:val="99"/>
    <w:semiHidden/>
    <w:unhideWhenUsed/>
    <w:rsid w:val="00D96BC8"/>
    <w:rPr>
      <w:b/>
      <w:bCs/>
    </w:rPr>
  </w:style>
  <w:style w:type="character" w:customStyle="1" w:styleId="CommentSubjectChar">
    <w:name w:val="Comment Subject Char"/>
    <w:basedOn w:val="DefaultParagraphFont"/>
    <w:link w:val="CommentSubject"/>
    <w:uiPriority w:val="99"/>
    <w:semiHidden/>
    <w:rsid w:val="00D96BC8"/>
    <w:rPr>
      <w:b/>
      <w:bCs/>
    </w:rPr>
  </w:style>
  <w:style w:type="character" w:styleId="FollowedHyperlink">
    <w:name w:val="FollowedHyperlink"/>
    <w:basedOn w:val="DefaultParagraphFont"/>
    <w:uiPriority w:val="99"/>
    <w:semiHidden/>
    <w:unhideWhenUsed/>
    <w:rsid w:val="003C66FC"/>
    <w:rPr>
      <w:color w:val="954F72" w:themeColor="followedHyperlink"/>
      <w:u w:val="single"/>
    </w:rPr>
  </w:style>
  <w:style w:type="paragraph" w:styleId="ListParagraph">
    <w:name w:val="List Paragraph"/>
    <w:aliases w:val="ŠList Paragraph"/>
    <w:basedOn w:val="Normal"/>
    <w:uiPriority w:val="34"/>
    <w:unhideWhenUsed/>
    <w:qFormat/>
    <w:rsid w:val="005E5096"/>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3C66FC"/>
    <w:pPr>
      <w:tabs>
        <w:tab w:val="center" w:pos="4513"/>
        <w:tab w:val="right" w:pos="9026"/>
        <w:tab w:val="right" w:pos="10773"/>
      </w:tabs>
      <w:spacing w:before="480" w:line="23" w:lineRule="atLeast"/>
      <w:ind w:left="-567" w:right="-567"/>
    </w:pPr>
    <w:rPr>
      <w:sz w:val="18"/>
      <w:szCs w:val="18"/>
    </w:rPr>
  </w:style>
  <w:style w:type="paragraph" w:styleId="Header">
    <w:name w:val="header"/>
    <w:aliases w:val="ŠHeader - Cover Page"/>
    <w:basedOn w:val="Normal"/>
    <w:link w:val="HeaderChar"/>
    <w:uiPriority w:val="16"/>
    <w:unhideWhenUsed/>
    <w:rsid w:val="003C66FC"/>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16"/>
    <w:rsid w:val="003C66FC"/>
    <w:rPr>
      <w:rFonts w:ascii="Arial" w:eastAsiaTheme="minorHAnsi" w:hAnsi="Arial" w:cs="Arial"/>
      <w:b/>
      <w:bCs/>
      <w:color w:val="002664"/>
      <w:sz w:val="24"/>
      <w:szCs w:val="24"/>
    </w:rPr>
  </w:style>
  <w:style w:type="character" w:customStyle="1" w:styleId="CommentTextChar">
    <w:name w:val="Comment Text Char"/>
    <w:basedOn w:val="DefaultParagraphFont"/>
    <w:link w:val="CommentText"/>
    <w:uiPriority w:val="99"/>
    <w:rsid w:val="00672C5F"/>
    <w:rPr>
      <w:rFonts w:ascii="Arial" w:eastAsiaTheme="minorHAnsi" w:hAnsi="Arial" w:cs="Arial"/>
      <w:sz w:val="20"/>
      <w:szCs w:val="20"/>
    </w:rPr>
  </w:style>
  <w:style w:type="paragraph" w:customStyle="1" w:styleId="header1">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paragraph" w:customStyle="1" w:styleId="Header2">
    <w:name w:val="ŠHeader"/>
    <w:basedOn w:val="Header"/>
    <w:next w:val="Normal"/>
    <w:uiPriority w:val="25"/>
    <w:qFormat/>
    <w:rsid w:val="00F745C5"/>
    <w:rPr>
      <w:b w:val="0"/>
      <w:bCs w:val="0"/>
      <w:color w:val="302D6D"/>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5E5096"/>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3C66FC"/>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3C66FC"/>
    <w:rPr>
      <w:rFonts w:ascii="Arial" w:eastAsiaTheme="minorHAnsi" w:hAnsi="Arial" w:cs="Arial"/>
      <w:sz w:val="24"/>
      <w:szCs w:val="24"/>
      <w:shd w:val="clear" w:color="auto" w:fill="CCEDFC"/>
    </w:rPr>
  </w:style>
  <w:style w:type="paragraph" w:customStyle="1" w:styleId="FeatureBoxPink">
    <w:name w:val="ŠFeature Box Pink"/>
    <w:basedOn w:val="Normal"/>
    <w:next w:val="Normal"/>
    <w:uiPriority w:val="13"/>
    <w:qFormat/>
    <w:rsid w:val="003C66FC"/>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5E509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character" w:styleId="Mention">
    <w:name w:val="Mention"/>
    <w:basedOn w:val="DefaultParagraphFont"/>
    <w:uiPriority w:val="99"/>
    <w:unhideWhenUsed/>
    <w:rsid w:val="00142A74"/>
    <w:rPr>
      <w:color w:val="2B579A"/>
      <w:shd w:val="clear" w:color="auto" w:fill="E1DFDD"/>
    </w:rPr>
  </w:style>
  <w:style w:type="character" w:styleId="UnresolvedMention">
    <w:name w:val="Unresolved Mention"/>
    <w:basedOn w:val="DefaultParagraphFont"/>
    <w:uiPriority w:val="99"/>
    <w:semiHidden/>
    <w:unhideWhenUsed/>
    <w:rsid w:val="002D0689"/>
    <w:rPr>
      <w:color w:val="605E5C"/>
      <w:shd w:val="clear" w:color="auto" w:fill="E1DFDD"/>
    </w:rPr>
  </w:style>
  <w:style w:type="character" w:customStyle="1" w:styleId="FeatureBox2Char">
    <w:name w:val="ŠFeature Box 2 Char"/>
    <w:basedOn w:val="DefaultParagraphFont"/>
    <w:link w:val="FeatureBox2"/>
    <w:uiPriority w:val="12"/>
    <w:rsid w:val="006B6AEC"/>
    <w:rPr>
      <w:rFonts w:ascii="Arial" w:eastAsiaTheme="minorHAnsi" w:hAnsi="Arial" w:cs="Arial"/>
      <w:szCs w:val="24"/>
      <w:shd w:val="clear" w:color="auto" w:fill="CCEDFC"/>
    </w:rPr>
  </w:style>
  <w:style w:type="table" w:customStyle="1" w:styleId="Tableheader1">
    <w:name w:val="ŠTable header1"/>
    <w:basedOn w:val="TableNormal"/>
    <w:uiPriority w:val="99"/>
    <w:rsid w:val="006F40EC"/>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customStyle="1" w:styleId="Tableheader2">
    <w:name w:val="ŠTable header2"/>
    <w:basedOn w:val="TableNormal"/>
    <w:uiPriority w:val="99"/>
    <w:rsid w:val="00F721D0"/>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customStyle="1" w:styleId="FeatureBoxGrey">
    <w:name w:val="ŠFeature Box Grey"/>
    <w:basedOn w:val="Normal"/>
    <w:uiPriority w:val="12"/>
    <w:qFormat/>
    <w:rsid w:val="00DD6AE0"/>
    <w:pPr>
      <w:pBdr>
        <w:top w:val="single" w:sz="24" w:space="10" w:color="EBEBEB"/>
        <w:left w:val="single" w:sz="24" w:space="10" w:color="EBEBEB"/>
        <w:bottom w:val="single" w:sz="24" w:space="10" w:color="EBEBEB"/>
        <w:right w:val="single" w:sz="24" w:space="10" w:color="EBEBEB"/>
      </w:pBdr>
      <w:shd w:val="clear" w:color="auto" w:fill="EBEBEB"/>
      <w:spacing w:before="120"/>
    </w:pPr>
  </w:style>
  <w:style w:type="paragraph" w:styleId="HTMLPreformatted">
    <w:name w:val="HTML Preformatted"/>
    <w:basedOn w:val="Normal"/>
    <w:link w:val="HTMLPreformattedChar"/>
    <w:uiPriority w:val="99"/>
    <w:semiHidden/>
    <w:unhideWhenUsed/>
    <w:rsid w:val="00FB78EE"/>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B78EE"/>
    <w:rPr>
      <w:rFonts w:ascii="Consolas" w:eastAsiaTheme="minorHAnsi" w:hAnsi="Consolas" w:cs="Arial"/>
      <w:sz w:val="20"/>
      <w:szCs w:val="20"/>
    </w:rPr>
  </w:style>
  <w:style w:type="paragraph" w:styleId="ListBullet3">
    <w:name w:val="List Bullet 3"/>
    <w:aliases w:val="ŠList Bullet 3"/>
    <w:basedOn w:val="Normal"/>
    <w:uiPriority w:val="10"/>
    <w:rsid w:val="005E5096"/>
    <w:pPr>
      <w:numPr>
        <w:numId w:val="29"/>
      </w:numPr>
    </w:pPr>
  </w:style>
  <w:style w:type="paragraph" w:styleId="ListNumber3">
    <w:name w:val="List Number 3"/>
    <w:aliases w:val="ŠList Number 3"/>
    <w:basedOn w:val="ListBullet3"/>
    <w:uiPriority w:val="8"/>
    <w:rsid w:val="005E5096"/>
    <w:pPr>
      <w:numPr>
        <w:ilvl w:val="2"/>
        <w:numId w:val="33"/>
      </w:numPr>
    </w:pPr>
  </w:style>
  <w:style w:type="character" w:styleId="PlaceholderText">
    <w:name w:val="Placeholder Text"/>
    <w:basedOn w:val="DefaultParagraphFont"/>
    <w:uiPriority w:val="99"/>
    <w:semiHidden/>
    <w:rsid w:val="005E5096"/>
    <w:rPr>
      <w:color w:val="808080"/>
    </w:rPr>
  </w:style>
  <w:style w:type="character" w:customStyle="1" w:styleId="BoldItalic">
    <w:name w:val="ŠBold Italic"/>
    <w:basedOn w:val="DefaultParagraphFont"/>
    <w:uiPriority w:val="1"/>
    <w:qFormat/>
    <w:rsid w:val="005E5096"/>
    <w:rPr>
      <w:b/>
      <w:i/>
      <w:iCs/>
    </w:rPr>
  </w:style>
  <w:style w:type="paragraph" w:customStyle="1" w:styleId="FeatureBox3">
    <w:name w:val="ŠFeature Box 3"/>
    <w:basedOn w:val="Normal"/>
    <w:next w:val="Normal"/>
    <w:uiPriority w:val="13"/>
    <w:qFormat/>
    <w:rsid w:val="005E509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E509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E5096"/>
    <w:pPr>
      <w:keepNext/>
      <w:ind w:left="567" w:right="57"/>
    </w:pPr>
    <w:rPr>
      <w:szCs w:val="22"/>
    </w:rPr>
  </w:style>
  <w:style w:type="paragraph" w:customStyle="1" w:styleId="Subtitle0">
    <w:name w:val="ŠSubtitle"/>
    <w:basedOn w:val="Normal"/>
    <w:link w:val="SubtitleChar0"/>
    <w:uiPriority w:val="2"/>
    <w:qFormat/>
    <w:rsid w:val="005E5096"/>
    <w:pPr>
      <w:spacing w:before="360"/>
    </w:pPr>
    <w:rPr>
      <w:color w:val="002664"/>
      <w:sz w:val="44"/>
      <w:szCs w:val="48"/>
    </w:rPr>
  </w:style>
  <w:style w:type="character" w:customStyle="1" w:styleId="SubtitleChar0">
    <w:name w:val="ŠSubtitle Char"/>
    <w:basedOn w:val="DefaultParagraphFont"/>
    <w:link w:val="Subtitle0"/>
    <w:uiPriority w:val="2"/>
    <w:rsid w:val="005E5096"/>
    <w:rPr>
      <w:rFonts w:ascii="Arial" w:eastAsiaTheme="minorHAnsi" w:hAnsi="Arial" w:cs="Arial"/>
      <w:color w:val="002664"/>
      <w:sz w:val="44"/>
      <w:szCs w:val="48"/>
    </w:rPr>
  </w:style>
  <w:style w:type="paragraph" w:styleId="Footer1">
    <w:name w:val="footer"/>
    <w:basedOn w:val="Normal"/>
    <w:link w:val="FooterChar"/>
    <w:uiPriority w:val="19"/>
    <w:unhideWhenUsed/>
    <w:rsid w:val="005E5096"/>
    <w:pPr>
      <w:tabs>
        <w:tab w:val="center" w:pos="4513"/>
        <w:tab w:val="right" w:pos="9026"/>
      </w:tabs>
      <w:spacing w:before="0" w:after="0" w:line="240" w:lineRule="auto"/>
    </w:pPr>
  </w:style>
  <w:style w:type="character" w:customStyle="1" w:styleId="FooterChar">
    <w:name w:val="Footer Char"/>
    <w:basedOn w:val="DefaultParagraphFont"/>
    <w:link w:val="Footer1"/>
    <w:uiPriority w:val="19"/>
    <w:rsid w:val="005E5096"/>
    <w:rPr>
      <w:rFonts w:ascii="Arial" w:eastAsiaTheme="minorHAnsi"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01445">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1200582509">
          <w:marLeft w:val="0"/>
          <w:marRight w:val="0"/>
          <w:marTop w:val="0"/>
          <w:marBottom w:val="0"/>
          <w:divBdr>
            <w:top w:val="single" w:sz="2" w:space="0" w:color="auto"/>
            <w:left w:val="single" w:sz="2" w:space="0" w:color="auto"/>
            <w:bottom w:val="single" w:sz="2" w:space="0" w:color="auto"/>
            <w:right w:val="single" w:sz="2" w:space="0" w:color="auto"/>
          </w:divBdr>
        </w:div>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98552928">
      <w:bodyDiv w:val="1"/>
      <w:marLeft w:val="0"/>
      <w:marRight w:val="0"/>
      <w:marTop w:val="0"/>
      <w:marBottom w:val="0"/>
      <w:divBdr>
        <w:top w:val="none" w:sz="0" w:space="0" w:color="auto"/>
        <w:left w:val="none" w:sz="0" w:space="0" w:color="auto"/>
        <w:bottom w:val="none" w:sz="0" w:space="0" w:color="auto"/>
        <w:right w:val="none" w:sz="0" w:space="0" w:color="auto"/>
      </w:divBdr>
    </w:div>
    <w:div w:id="594485423">
      <w:bodyDiv w:val="1"/>
      <w:marLeft w:val="0"/>
      <w:marRight w:val="0"/>
      <w:marTop w:val="0"/>
      <w:marBottom w:val="0"/>
      <w:divBdr>
        <w:top w:val="none" w:sz="0" w:space="0" w:color="auto"/>
        <w:left w:val="none" w:sz="0" w:space="0" w:color="auto"/>
        <w:bottom w:val="none" w:sz="0" w:space="0" w:color="auto"/>
        <w:right w:val="none" w:sz="0" w:space="0" w:color="auto"/>
      </w:divBdr>
      <w:divsChild>
        <w:div w:id="711268368">
          <w:marLeft w:val="0"/>
          <w:marRight w:val="0"/>
          <w:marTop w:val="0"/>
          <w:marBottom w:val="0"/>
          <w:divBdr>
            <w:top w:val="none" w:sz="0" w:space="0" w:color="auto"/>
            <w:left w:val="none" w:sz="0" w:space="0" w:color="auto"/>
            <w:bottom w:val="none" w:sz="0" w:space="0" w:color="auto"/>
            <w:right w:val="none" w:sz="0" w:space="0" w:color="auto"/>
          </w:divBdr>
          <w:divsChild>
            <w:div w:id="243800810">
              <w:marLeft w:val="0"/>
              <w:marRight w:val="0"/>
              <w:marTop w:val="0"/>
              <w:marBottom w:val="0"/>
              <w:divBdr>
                <w:top w:val="none" w:sz="0" w:space="0" w:color="auto"/>
                <w:left w:val="none" w:sz="0" w:space="0" w:color="auto"/>
                <w:bottom w:val="none" w:sz="0" w:space="0" w:color="auto"/>
                <w:right w:val="none" w:sz="0" w:space="0" w:color="auto"/>
              </w:divBdr>
            </w:div>
            <w:div w:id="9852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00881">
      <w:bodyDiv w:val="1"/>
      <w:marLeft w:val="0"/>
      <w:marRight w:val="0"/>
      <w:marTop w:val="0"/>
      <w:marBottom w:val="0"/>
      <w:divBdr>
        <w:top w:val="none" w:sz="0" w:space="0" w:color="auto"/>
        <w:left w:val="none" w:sz="0" w:space="0" w:color="auto"/>
        <w:bottom w:val="none" w:sz="0" w:space="0" w:color="auto"/>
        <w:right w:val="none" w:sz="0" w:space="0" w:color="auto"/>
      </w:divBdr>
    </w:div>
    <w:div w:id="697773691">
      <w:bodyDiv w:val="1"/>
      <w:marLeft w:val="0"/>
      <w:marRight w:val="0"/>
      <w:marTop w:val="0"/>
      <w:marBottom w:val="0"/>
      <w:divBdr>
        <w:top w:val="none" w:sz="0" w:space="0" w:color="auto"/>
        <w:left w:val="none" w:sz="0" w:space="0" w:color="auto"/>
        <w:bottom w:val="none" w:sz="0" w:space="0" w:color="auto"/>
        <w:right w:val="none" w:sz="0" w:space="0" w:color="auto"/>
      </w:divBdr>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94904804">
      <w:bodyDiv w:val="1"/>
      <w:marLeft w:val="0"/>
      <w:marRight w:val="0"/>
      <w:marTop w:val="0"/>
      <w:marBottom w:val="0"/>
      <w:divBdr>
        <w:top w:val="none" w:sz="0" w:space="0" w:color="auto"/>
        <w:left w:val="none" w:sz="0" w:space="0" w:color="auto"/>
        <w:bottom w:val="none" w:sz="0" w:space="0" w:color="auto"/>
        <w:right w:val="none" w:sz="0" w:space="0" w:color="auto"/>
      </w:divBdr>
    </w:div>
    <w:div w:id="875199116">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4496571">
      <w:bodyDiv w:val="1"/>
      <w:marLeft w:val="0"/>
      <w:marRight w:val="0"/>
      <w:marTop w:val="0"/>
      <w:marBottom w:val="0"/>
      <w:divBdr>
        <w:top w:val="none" w:sz="0" w:space="0" w:color="auto"/>
        <w:left w:val="none" w:sz="0" w:space="0" w:color="auto"/>
        <w:bottom w:val="none" w:sz="0" w:space="0" w:color="auto"/>
        <w:right w:val="none" w:sz="0" w:space="0" w:color="auto"/>
      </w:divBdr>
    </w:div>
    <w:div w:id="1178813165">
      <w:bodyDiv w:val="1"/>
      <w:marLeft w:val="0"/>
      <w:marRight w:val="0"/>
      <w:marTop w:val="0"/>
      <w:marBottom w:val="0"/>
      <w:divBdr>
        <w:top w:val="none" w:sz="0" w:space="0" w:color="auto"/>
        <w:left w:val="none" w:sz="0" w:space="0" w:color="auto"/>
        <w:bottom w:val="none" w:sz="0" w:space="0" w:color="auto"/>
        <w:right w:val="none" w:sz="0" w:space="0" w:color="auto"/>
      </w:divBdr>
    </w:div>
    <w:div w:id="1192913100">
      <w:bodyDiv w:val="1"/>
      <w:marLeft w:val="0"/>
      <w:marRight w:val="0"/>
      <w:marTop w:val="0"/>
      <w:marBottom w:val="0"/>
      <w:divBdr>
        <w:top w:val="none" w:sz="0" w:space="0" w:color="auto"/>
        <w:left w:val="none" w:sz="0" w:space="0" w:color="auto"/>
        <w:bottom w:val="none" w:sz="0" w:space="0" w:color="auto"/>
        <w:right w:val="none" w:sz="0" w:space="0" w:color="auto"/>
      </w:divBdr>
    </w:div>
    <w:div w:id="1258103370">
      <w:bodyDiv w:val="1"/>
      <w:marLeft w:val="0"/>
      <w:marRight w:val="0"/>
      <w:marTop w:val="0"/>
      <w:marBottom w:val="0"/>
      <w:divBdr>
        <w:top w:val="none" w:sz="0" w:space="0" w:color="auto"/>
        <w:left w:val="none" w:sz="0" w:space="0" w:color="auto"/>
        <w:bottom w:val="none" w:sz="0" w:space="0" w:color="auto"/>
        <w:right w:val="none" w:sz="0" w:space="0" w:color="auto"/>
      </w:divBdr>
    </w:div>
    <w:div w:id="1330062513">
      <w:bodyDiv w:val="1"/>
      <w:marLeft w:val="0"/>
      <w:marRight w:val="0"/>
      <w:marTop w:val="0"/>
      <w:marBottom w:val="0"/>
      <w:divBdr>
        <w:top w:val="none" w:sz="0" w:space="0" w:color="auto"/>
        <w:left w:val="none" w:sz="0" w:space="0" w:color="auto"/>
        <w:bottom w:val="none" w:sz="0" w:space="0" w:color="auto"/>
        <w:right w:val="none" w:sz="0" w:space="0" w:color="auto"/>
      </w:divBdr>
    </w:div>
    <w:div w:id="1345520234">
      <w:bodyDiv w:val="1"/>
      <w:marLeft w:val="0"/>
      <w:marRight w:val="0"/>
      <w:marTop w:val="0"/>
      <w:marBottom w:val="0"/>
      <w:divBdr>
        <w:top w:val="none" w:sz="0" w:space="0" w:color="auto"/>
        <w:left w:val="none" w:sz="0" w:space="0" w:color="auto"/>
        <w:bottom w:val="none" w:sz="0" w:space="0" w:color="auto"/>
        <w:right w:val="none" w:sz="0" w:space="0" w:color="auto"/>
      </w:divBdr>
    </w:div>
    <w:div w:id="1649163633">
      <w:bodyDiv w:val="1"/>
      <w:marLeft w:val="0"/>
      <w:marRight w:val="0"/>
      <w:marTop w:val="0"/>
      <w:marBottom w:val="0"/>
      <w:divBdr>
        <w:top w:val="none" w:sz="0" w:space="0" w:color="auto"/>
        <w:left w:val="none" w:sz="0" w:space="0" w:color="auto"/>
        <w:bottom w:val="none" w:sz="0" w:space="0" w:color="auto"/>
        <w:right w:val="none" w:sz="0" w:space="0" w:color="auto"/>
      </w:divBdr>
    </w:div>
    <w:div w:id="167792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content/dam/main-education/en/home/schooling/curriculum/languages/modern-languages-s4-chinese-writing-practice-dates-and-birthdays.docx" TargetMode="External"/><Relationship Id="rId21" Type="http://schemas.openxmlformats.org/officeDocument/2006/relationships/hyperlink" Target="https://www.youtube.com/watch?v=nlOf7i1B8n4" TargetMode="External"/><Relationship Id="rId42" Type="http://schemas.openxmlformats.org/officeDocument/2006/relationships/hyperlink" Target="https://www.youtube.com/watch?v=HTmHtOSqHTk" TargetMode="External"/><Relationship Id="rId63" Type="http://schemas.openxmlformats.org/officeDocument/2006/relationships/hyperlink" Target="https://www.youtube.com/watch?v=Tb_tAUZGwO0" TargetMode="External"/><Relationship Id="rId84" Type="http://schemas.openxmlformats.org/officeDocument/2006/relationships/image" Target="media/image5.png"/><Relationship Id="rId138" Type="http://schemas.openxmlformats.org/officeDocument/2006/relationships/hyperlink" Target="https://www.youtube.com/watch?v=AI2XcK5dv-Y" TargetMode="External"/><Relationship Id="rId159" Type="http://schemas.openxmlformats.org/officeDocument/2006/relationships/hyperlink" Target="https://educationstandards.nsw.edu.au/wps/portal/nesa/mini-footer/copyright" TargetMode="External"/><Relationship Id="rId170" Type="http://schemas.openxmlformats.org/officeDocument/2006/relationships/footer" Target="footer3.xml"/><Relationship Id="rId107" Type="http://schemas.openxmlformats.org/officeDocument/2006/relationships/hyperlink" Target="https://www.youtube.com/watch?v=8ARPyd9HnSI" TargetMode="External"/><Relationship Id="rId11" Type="http://schemas.openxmlformats.org/officeDocument/2006/relationships/hyperlink" Target="https://wheelofnames.com/" TargetMode="External"/><Relationship Id="rId32" Type="http://schemas.openxmlformats.org/officeDocument/2006/relationships/hyperlink" Target="https://www.youtube.com/watch?v=Ku2DqJ-lWeg&amp;list=PLFJllnczPkIR0i7SNYgg7_Pd8YG9UcW0w&amp;index=59" TargetMode="External"/><Relationship Id="rId53" Type="http://schemas.openxmlformats.org/officeDocument/2006/relationships/hyperlink" Target="https://education.nsw.gov.au/content/dam/main-education/en/home/schooling/curriculum/languages/modern-languages-s4-chinese-flashcards-greetings.docx" TargetMode="External"/><Relationship Id="rId74" Type="http://schemas.openxmlformats.org/officeDocument/2006/relationships/hyperlink" Target="https://education.nsw.gov.au/content/dam/main-education/en/home/schooling/curriculum/languages/modern-languages-s4-chinese-countries-and-cities.pptx" TargetMode="External"/><Relationship Id="rId128" Type="http://schemas.openxmlformats.org/officeDocument/2006/relationships/hyperlink" Target="https://education.nsw.gov.au/content/dam/main-education/en/home/schooling/curriculum/languages/modern-languages-s4-chinese-flashcards-likes-and-dislikes.docx" TargetMode="External"/><Relationship Id="rId149" Type="http://schemas.openxmlformats.org/officeDocument/2006/relationships/hyperlink" Target="https://www.canva.com/design/DAFuXrTdp_o/Fr6IV79-ess5N5vjF-n2Pg/view?utm_content=DAFuXrTdp_o&amp;utm_campaign=designshare&amp;utm_medium=link&amp;utm_source=publishsharelink&amp;mode=preview" TargetMode="External"/><Relationship Id="rId5" Type="http://schemas.openxmlformats.org/officeDocument/2006/relationships/webSettings" Target="webSettings.xml"/><Relationship Id="rId95" Type="http://schemas.openxmlformats.org/officeDocument/2006/relationships/hyperlink" Target="https://www.youtube.com/watch?v=dJcHHMkhPg8" TargetMode="External"/><Relationship Id="rId160" Type="http://schemas.openxmlformats.org/officeDocument/2006/relationships/hyperlink" Target="https://educationstandards.nsw.edu.au/" TargetMode="External"/><Relationship Id="rId22" Type="http://schemas.openxmlformats.org/officeDocument/2006/relationships/hyperlink" Target="https://www.youtube.com/watch?v=NNiR5FkQfDc" TargetMode="External"/><Relationship Id="rId43" Type="http://schemas.openxmlformats.org/officeDocument/2006/relationships/hyperlink" Target="https://www.youtube.com/watch?v=lfoEgVzmO9U" TargetMode="External"/><Relationship Id="rId64" Type="http://schemas.openxmlformats.org/officeDocument/2006/relationships/hyperlink" Target="https://www.youtube.com/watch?v=PnvAVVhhh4Y" TargetMode="External"/><Relationship Id="rId118" Type="http://schemas.openxmlformats.org/officeDocument/2006/relationships/hyperlink" Target="https://app.wizer.me/category/worksheet/GCRSH5-celebrating-birthdays-in-china" TargetMode="External"/><Relationship Id="rId139" Type="http://schemas.openxmlformats.org/officeDocument/2006/relationships/hyperlink" Target="https://www.youtube.com/watch?v=QbbYAxKcpuU" TargetMode="External"/><Relationship Id="rId85" Type="http://schemas.openxmlformats.org/officeDocument/2006/relationships/hyperlink" Target="https://www.youtube.com/watch?v=pdJjAuK4UUY" TargetMode="External"/><Relationship Id="rId150"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71" Type="http://schemas.openxmlformats.org/officeDocument/2006/relationships/header" Target="header4.xml"/><Relationship Id="rId12" Type="http://schemas.openxmlformats.org/officeDocument/2006/relationships/hyperlink" Target="https://www.edresearch.edu.au/sites/default/files/2024-02/rules-and-routines-aa.pdf" TargetMode="External"/><Relationship Id="rId33" Type="http://schemas.openxmlformats.org/officeDocument/2006/relationships/hyperlink" Target="https://www.youtube.com/watch?v=lc4rFqWH5cI" TargetMode="External"/><Relationship Id="rId108" Type="http://schemas.openxmlformats.org/officeDocument/2006/relationships/hyperlink" Target="https://www.youtube.com/watch?v=TqtuxKg1gWI" TargetMode="External"/><Relationship Id="rId129" Type="http://schemas.openxmlformats.org/officeDocument/2006/relationships/hyperlink" Target="https://www.youtube.com/watch?v=SisO9Wn9mWY" TargetMode="External"/><Relationship Id="rId54" Type="http://schemas.openxmlformats.org/officeDocument/2006/relationships/hyperlink" Target="https://education.nsw.gov.au/content/dam/main-education/en/home/schooling/curriculum/languages/modern-languages-s4-chinese-flashcards-greetings.docx" TargetMode="External"/><Relationship Id="rId75" Type="http://schemas.openxmlformats.org/officeDocument/2006/relationships/hyperlink" Target="https://education.nsw.gov.au/content/dam/main-education/en/home/schooling/curriculum/languages/modern-languages-s4-chinese-languages-in-chinese.docx" TargetMode="External"/><Relationship Id="rId96" Type="http://schemas.openxmlformats.org/officeDocument/2006/relationships/hyperlink" Target="https://www.youtube.com/watch?v=TqtuxKg1gWI" TargetMode="External"/><Relationship Id="rId140" Type="http://schemas.openxmlformats.org/officeDocument/2006/relationships/hyperlink" Target="https://www.youtube.com/watch?v=-wTjyeXUykc" TargetMode="External"/><Relationship Id="rId161" Type="http://schemas.openxmlformats.org/officeDocument/2006/relationships/hyperlink" Target="https://curriculum.nsw.edu.au/hom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47c3FRhRvUE" TargetMode="External"/><Relationship Id="rId28" Type="http://schemas.openxmlformats.org/officeDocument/2006/relationships/hyperlink" Target="https://www.youtube.com/watch?v=Tb_tAUZGwO0" TargetMode="External"/><Relationship Id="rId49" Type="http://schemas.openxmlformats.org/officeDocument/2006/relationships/hyperlink" Target="https://www.fluentu.com/blog/chinese/learn-mandarin-chinese-characters/" TargetMode="External"/><Relationship Id="rId114" Type="http://schemas.openxmlformats.org/officeDocument/2006/relationships/hyperlink" Target="https://education.nsw.gov.au/content/dam/main-education/en/home/schooling/curriculum/languages/modern-languages-s4-chinese-calendar-game.docx" TargetMode="External"/><Relationship Id="rId119" Type="http://schemas.openxmlformats.org/officeDocument/2006/relationships/hyperlink" Target="https://education.nsw.gov.au/content/dam/main-education/en/home/schooling/curriculum/languages/modern-languages-s4-chinese-mini-task-2-harmony-day.pdf" TargetMode="External"/><Relationship Id="rId44" Type="http://schemas.openxmlformats.org/officeDocument/2006/relationships/hyperlink" Target="https://www.youtube.com/watch?v=QvGPeezXDIg" TargetMode="External"/><Relationship Id="rId60" Type="http://schemas.openxmlformats.org/officeDocument/2006/relationships/hyperlink" Target="https://artistsandillustrators.telegraph.co.uk/how-to/drawing/how-to-draw-a-portrait-with-ink/" TargetMode="External"/><Relationship Id="rId65" Type="http://schemas.openxmlformats.org/officeDocument/2006/relationships/hyperlink" Target="https://www.chinese-tools.com/names/list.html?n=aal" TargetMode="External"/><Relationship Id="rId81"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86" Type="http://schemas.openxmlformats.org/officeDocument/2006/relationships/hyperlink" Target="https://www.youtube.com/watch?v=p-D1Bk3XTwc" TargetMode="External"/><Relationship Id="rId130" Type="http://schemas.openxmlformats.org/officeDocument/2006/relationships/hyperlink" Target="https://translate.google.com/" TargetMode="External"/><Relationship Id="rId135" Type="http://schemas.openxmlformats.org/officeDocument/2006/relationships/hyperlink" Target="https://www.youtube.com/watch?v=jnWEIU6BEFk" TargetMode="External"/><Relationship Id="rId151" Type="http://schemas.openxmlformats.org/officeDocument/2006/relationships/image" Target="media/image6.png"/><Relationship Id="rId156" Type="http://schemas.openxmlformats.org/officeDocument/2006/relationships/hyperlink" Target="https://education.nsw.gov.au/about-us/educational-data/cese/publications/research-reports/what-works-best-2020-update" TargetMode="External"/><Relationship Id="rId172" Type="http://schemas.openxmlformats.org/officeDocument/2006/relationships/footer" Target="footer4.xml"/><Relationship Id="rId13" Type="http://schemas.openxmlformats.org/officeDocument/2006/relationships/hyperlink" Target="https://education.nsw.gov.au/schooling/school-community/wellbeing-framework-for-schools/cognitive-wellbeing-strategies/brain-breaks-for-cognitive-wellbeing" TargetMode="External"/><Relationship Id="rId18" Type="http://schemas.openxmlformats.org/officeDocument/2006/relationships/hyperlink" Target="https://www.youtube.com/watch?v=yYikgV045ZY" TargetMode="External"/><Relationship Id="rId39" Type="http://schemas.openxmlformats.org/officeDocument/2006/relationships/hyperlink" Target="https://www.youtube.com/watch?v=SqI3BCMIhJc" TargetMode="External"/><Relationship Id="rId109" Type="http://schemas.openxmlformats.org/officeDocument/2006/relationships/hyperlink" Target="https://www.youtube.com/watch?v=dJcHHMkhPg8" TargetMode="External"/><Relationship Id="rId34" Type="http://schemas.openxmlformats.org/officeDocument/2006/relationships/hyperlink" Target="https://www.youtube.com/watch?v=EqvPJHp4pA8" TargetMode="External"/><Relationship Id="rId50" Type="http://schemas.openxmlformats.org/officeDocument/2006/relationships/hyperlink" Target="https://app.education.nsw.gov.au/digital-learning-selector/LearningActivity?=&amp;GC=39" TargetMode="External"/><Relationship Id="rId55" Type="http://schemas.openxmlformats.org/officeDocument/2006/relationships/hyperlink" Target="https://www.google.com/search?q=chinese+greetings+gestures&amp;rlz=1C1GCEA_enAU1042AU1042&amp;oq=chinese+greetings+gestures&amp;aqs=chrome..69i57j0i10i512j0i22i30l2j0i390i650l4.5041j0j3&amp;sourceid=chrome&amp;ie=UTF-8" TargetMode="External"/><Relationship Id="rId76" Type="http://schemas.openxmlformats.org/officeDocument/2006/relationships/hyperlink" Target="https://education.nsw.gov.au/content/dam/main-education/en/home/schooling/curriculum/languages/modern-languages-s4-chinese-country-names-in-chinese.docx" TargetMode="External"/><Relationship Id="rId97" Type="http://schemas.openxmlformats.org/officeDocument/2006/relationships/hyperlink" Target="https://www.youtube.com/watch?v=DvGtdRrnPw4" TargetMode="External"/><Relationship Id="rId104" Type="http://schemas.openxmlformats.org/officeDocument/2006/relationships/hyperlink" Target="https://wayground.com/admin/flashcard/693b9147fbf3d4afc5539752?source=lesson_share" TargetMode="External"/><Relationship Id="rId120" Type="http://schemas.openxmlformats.org/officeDocument/2006/relationships/hyperlink" Target="https://www.canva.com/design/DAFrL4jIiGc/Th1HFhsm-FUzsAhqSTSLww/view?utm_content=DAFrL4jIiGc&amp;utm_campaign=designshare&amp;utm_medium=link&amp;utm_source=publishsharelink&amp;mode=preview" TargetMode="External"/><Relationship Id="rId125" Type="http://schemas.openxmlformats.org/officeDocument/2006/relationships/hyperlink" Target="https://culturalatlas.sbs.com.au/chinese-culture/chinese-culture-communication" TargetMode="External"/><Relationship Id="rId141" Type="http://schemas.openxmlformats.org/officeDocument/2006/relationships/hyperlink" Target="https://andrewbatson.com/2023/03/22/how-chinese-ruined-a-perfectly-good-gender-neutral-pronoun/" TargetMode="External"/><Relationship Id="rId146" Type="http://schemas.openxmlformats.org/officeDocument/2006/relationships/hyperlink" Target="https://spark.adobe.com/page/uo3V2GkvM9bGJ/" TargetMode="External"/><Relationship Id="rId167"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hyperlink" Target="https://education.nsw.gov.au/content/dam/main-education/en/home/schooling/curriculum/languages/modern-languages-s4-chinese-i-am-an-aboriginal-australian.pdf" TargetMode="External"/><Relationship Id="rId92" Type="http://schemas.openxmlformats.org/officeDocument/2006/relationships/hyperlink" Target="https://www.youtube.com/watch?v=GdLKJN81IHM" TargetMode="External"/><Relationship Id="rId162" Type="http://schemas.openxmlformats.org/officeDocument/2006/relationships/hyperlink" Target="https://curriculum.nsw.edu.au/learning-areas/languages/modern-languages-k-10-2022/overview" TargetMode="External"/><Relationship Id="rId2" Type="http://schemas.openxmlformats.org/officeDocument/2006/relationships/numbering" Target="numbering.xml"/><Relationship Id="rId29" Type="http://schemas.openxmlformats.org/officeDocument/2006/relationships/hyperlink" Target="https://www.youtube.com/watch?v=-wTjyeXUykc" TargetMode="External"/><Relationship Id="rId24" Type="http://schemas.openxmlformats.org/officeDocument/2006/relationships/hyperlink" Target="https://www.youtube.com/watch?v=3CmqNEm_Ys8" TargetMode="External"/><Relationship Id="rId40" Type="http://schemas.openxmlformats.org/officeDocument/2006/relationships/hyperlink" Target="https://education.nsw.gov.au/content/dam/main-education/en/home/schooling/curriculum/languages/modern-languages-s4-chinese-tone-practice.docx" TargetMode="External"/><Relationship Id="rId45" Type="http://schemas.openxmlformats.org/officeDocument/2006/relationships/hyperlink" Target="https://www.writtenchinese.com/how-to-read-chinese-characters-a-beginners-guide/" TargetMode="External"/><Relationship Id="rId66" Type="http://schemas.openxmlformats.org/officeDocument/2006/relationships/hyperlink" Target="https://education.nsw.gov.au/content/dam/main-education/en/home/schooling/curriculum/languages/modern-languages-s4-chinese-country-names-in-chinese.docx" TargetMode="External"/><Relationship Id="rId87" Type="http://schemas.openxmlformats.org/officeDocument/2006/relationships/hyperlink" Target="https://www.youtube.com/watch?v=lF1Ij14nrYQ" TargetMode="External"/><Relationship Id="rId110" Type="http://schemas.openxmlformats.org/officeDocument/2006/relationships/hyperlink" Target="https://schoolsnsw.sharepoint.com/:p:/s/DLSTemplatesMicrosoft/EQAJGRy_Z7NHpSJgYBzEy0IBTIaK-tZsyFso7MtWF2UgmA?e=whow8T&amp;clearCache=4ab539b3-fba9-3935-8b96-f96548063369" TargetMode="External"/><Relationship Id="rId115" Type="http://schemas.openxmlformats.org/officeDocument/2006/relationships/hyperlink" Target="https://forms.office.com/Pages/ShareFormPage.aspx?id=muagBYpBwUecJZOHJhv5kb87DsS3IbZAkL-M8JBLNh9UQlczM1dMTTA2WEFKNjdFVTVPN0pBSVpCVyQlQCN0PWcu&amp;sharetoken=MFPhyAwFUdDB6AcV7cny&amp;clearCache=e3355f3f-c18f-375-289-5f92476c6c7e" TargetMode="External"/><Relationship Id="rId131" Type="http://schemas.openxmlformats.org/officeDocument/2006/relationships/hyperlink" Target="https://education.nsw.gov.au/content/dam/main-education/en/home/schooling/curriculum/languages/modern-languages-s4-chinese-what-my-peers-like-and-dislike.docx" TargetMode="External"/><Relationship Id="rId136" Type="http://schemas.openxmlformats.org/officeDocument/2006/relationships/hyperlink" Target="https://www.youtube.com/watch?v=Sc3kn5KghtE" TargetMode="External"/><Relationship Id="rId157" Type="http://schemas.openxmlformats.org/officeDocument/2006/relationships/hyperlink" Target="https://education.nsw.gov.au/about-us/strategies-and-reports/strategic-plan" TargetMode="External"/><Relationship Id="rId61" Type="http://schemas.openxmlformats.org/officeDocument/2006/relationships/hyperlink" Target="https://www.google.com/search?q=ink+brush+painting+faces&amp;rlz=1C1GCEA_enAU1042AU1042&amp;ei=Z2XPZM-6DK2B2roP8-af4Ak&amp;ved=0ahUKEwiPiqjo2ceAAxWtgFYBHXPzB5wQ4dUDCA8&amp;uact=5&amp;oq=ink+brush+painting+faces&amp;gs_lp=Egxnd3Mtd2l6LXNlcnAiGGluayBicnVzaCBwYWludGluZyBmYWNlczIIECEYoAEYwwRI2QxQmAdY9wpwAXgBkAEAmAHUAaAB_gWqAQUwLjMuMbgBA8gBAPgBAcICChAAGEcY1gQYsAPiAwQYACBBiAYBkAYI&amp;sclient=gws-wiz-serp" TargetMode="External"/><Relationship Id="rId82" Type="http://schemas.openxmlformats.org/officeDocument/2006/relationships/image" Target="media/image4.png"/><Relationship Id="rId152" Type="http://schemas.openxmlformats.org/officeDocument/2006/relationships/hyperlink" Target="mailto:languagesnsw@det.nsw.edu.au" TargetMode="External"/><Relationship Id="rId173" Type="http://schemas.openxmlformats.org/officeDocument/2006/relationships/fontTable" Target="fontTable.xml"/><Relationship Id="rId19" Type="http://schemas.openxmlformats.org/officeDocument/2006/relationships/hyperlink" Target="https://www.youtube.com/watch?v=PBeN36mv_c4" TargetMode="External"/><Relationship Id="rId14" Type="http://schemas.openxmlformats.org/officeDocument/2006/relationships/hyperlink" Target="https://education.nsw.gov.au/teaching-and-learning/curriculum/languages/resources-guidance-classroom-practice" TargetMode="External"/><Relationship Id="rId30" Type="http://schemas.openxmlformats.org/officeDocument/2006/relationships/hyperlink" Target="https://www.youtube.com/watch?v=APJTsV1-lko" TargetMode="External"/><Relationship Id="rId35" Type="http://schemas.openxmlformats.org/officeDocument/2006/relationships/hyperlink" Target="https://www.youtube.com/watch?v=me5ZwVim_OE" TargetMode="External"/><Relationship Id="rId56" Type="http://schemas.openxmlformats.org/officeDocument/2006/relationships/hyperlink" Target="https://wayground.com/admin/flashcard/693b8fc83e8b27872d912fdc?source=lesson_share" TargetMode="External"/><Relationship Id="rId77" Type="http://schemas.openxmlformats.org/officeDocument/2006/relationships/image" Target="media/image1.png"/><Relationship Id="rId100" Type="http://schemas.openxmlformats.org/officeDocument/2006/relationships/hyperlink" Target="https://education.nsw.gov.au/content/dam/main-education/en/home/schooling/curriculum/languages/modern-languages-s4-chinese-flashcards-numbers.docx" TargetMode="External"/><Relationship Id="rId105" Type="http://schemas.openxmlformats.org/officeDocument/2006/relationships/hyperlink" Target="https://education.nsw.gov.au/content/dam/main-education/documents/teaching-and-learning/curriculum/languages/modern-languages-s4-chinese-number-game.docx" TargetMode="External"/><Relationship Id="rId126" Type="http://schemas.openxmlformats.org/officeDocument/2006/relationships/hyperlink" Target="https://app.education.nsw.gov.au/digital-learning-selector/LearningActivity/Browser?clearCache=4215615-ce5b-d7f3-9158-ee8fcb8579d7" TargetMode="External"/><Relationship Id="rId147" Type="http://schemas.openxmlformats.org/officeDocument/2006/relationships/hyperlink" Target="https://players.brightcove.net/6197335233001/default_default/index.html?videoId=6339293105112" TargetMode="External"/><Relationship Id="rId168" Type="http://schemas.openxmlformats.org/officeDocument/2006/relationships/image" Target="media/image7.png"/><Relationship Id="rId8" Type="http://schemas.openxmlformats.org/officeDocument/2006/relationships/hyperlink" Target="https://education.nsw.gov.au/content/dam/main-education/en/home/schooling/curriculum/languages/modern-languages-s4-chinese-scope-and-sequence.docx" TargetMode="External"/><Relationship Id="rId51" Type="http://schemas.openxmlformats.org/officeDocument/2006/relationships/hyperlink" Target="https://www.youtube.com/watch?v=E9LEcjOgnaM" TargetMode="External"/><Relationship Id="rId72" Type="http://schemas.openxmlformats.org/officeDocument/2006/relationships/hyperlink" Target="https://www.aboriginal-chinese.com/" TargetMode="External"/><Relationship Id="rId93" Type="http://schemas.openxmlformats.org/officeDocument/2006/relationships/hyperlink" Target="https://www.youtube.com/watch?v=lj9NwdIWlUY" TargetMode="External"/><Relationship Id="rId98" Type="http://schemas.openxmlformats.org/officeDocument/2006/relationships/hyperlink" Target="https://www.youtube.com/watch?v=zfYXubvQJ_o" TargetMode="External"/><Relationship Id="rId121" Type="http://schemas.openxmlformats.org/officeDocument/2006/relationships/hyperlink" Target="https://spark.adobe.com/page/uo3V2GkvM9bGJ/" TargetMode="External"/><Relationship Id="rId142" Type="http://schemas.openxmlformats.org/officeDocument/2006/relationships/hyperlink" Target="https://macaonews.org/features/x%E4%B9%9Fand-ta-the-gradual-rise-of-gender-neutral-pronouns-in-chinese/" TargetMode="Externa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www.youtube.com/watch?v=bVGL_Ia1178" TargetMode="External"/><Relationship Id="rId46" Type="http://schemas.openxmlformats.org/officeDocument/2006/relationships/hyperlink" Target="https://www.youtube.com/watch?v=Kd2tAh2Pr_8" TargetMode="External"/><Relationship Id="rId67" Type="http://schemas.openxmlformats.org/officeDocument/2006/relationships/hyperlink" Target="https://www.youtube.com/watch?v=mHV79ZSNzfE" TargetMode="External"/><Relationship Id="rId116" Type="http://schemas.openxmlformats.org/officeDocument/2006/relationships/hyperlink" Target="https://www.youtube.com/watch?v=67YMYA2uVvQ" TargetMode="External"/><Relationship Id="rId137" Type="http://schemas.openxmlformats.org/officeDocument/2006/relationships/hyperlink" Target="https://www.youtube.com/watch?v=yYikgV045ZY" TargetMode="External"/><Relationship Id="rId158" Type="http://schemas.openxmlformats.org/officeDocument/2006/relationships/hyperlink" Target="https://education.nsw.gov.au/content/dam/main-education/teaching-and-learning/school-excellence-and-accountability/media/documents/SEF_Document_Version_2_2017_AA.pdf" TargetMode="External"/><Relationship Id="rId20" Type="http://schemas.openxmlformats.org/officeDocument/2006/relationships/hyperlink" Target="https://www.youtube.com/watch?v=PGtfgSLAePE" TargetMode="External"/><Relationship Id="rId41" Type="http://schemas.openxmlformats.org/officeDocument/2006/relationships/hyperlink" Target="https://education.nsw.gov.au/content/dam/main-education/en/home/schooling/curriculum/languages/modern-languages-s4-chinese-words-similar-to-english.docx" TargetMode="External"/><Relationship Id="rId62" Type="http://schemas.openxmlformats.org/officeDocument/2006/relationships/hyperlink" Target="https://chiculture.org.hk/index.php/en/china-five-thousand-years/3652" TargetMode="External"/><Relationship Id="rId83" Type="http://schemas.openxmlformats.org/officeDocument/2006/relationships/hyperlink" Target="https://spark.adobe.com/page/uo3V2GkvM9bGJ/" TargetMode="External"/><Relationship Id="rId88" Type="http://schemas.openxmlformats.org/officeDocument/2006/relationships/hyperlink" Target="https://www.youtube.com/watch?v=_WNNOJ77B3U" TargetMode="External"/><Relationship Id="rId111" Type="http://schemas.openxmlformats.org/officeDocument/2006/relationships/hyperlink" Target="https://www.digmandarin.com/awkward-personal-questions-chinese-people-ask.html" TargetMode="External"/><Relationship Id="rId132" Type="http://schemas.openxmlformats.org/officeDocument/2006/relationships/hyperlink" Target="https://ant.umn.edu/xcxqhydpiu/view" TargetMode="External"/><Relationship Id="rId153" Type="http://schemas.openxmlformats.org/officeDocument/2006/relationships/hyperlink" Target="https://education.nsw.gov.au/teaching-and-learning/high-potential-and-gifted-education/supporting-educators/implement/differentiation-adjustment-strategies" TargetMode="External"/><Relationship Id="rId174" Type="http://schemas.openxmlformats.org/officeDocument/2006/relationships/theme" Target="theme/theme1.xml"/><Relationship Id="rId15" Type="http://schemas.openxmlformats.org/officeDocument/2006/relationships/hyperlink" Target="https://kahoot.com/" TargetMode="External"/><Relationship Id="rId36" Type="http://schemas.openxmlformats.org/officeDocument/2006/relationships/hyperlink" Target="https://www.youtube.com/watch?v=PnvAVVhhh4Y" TargetMode="External"/><Relationship Id="rId57" Type="http://schemas.openxmlformats.org/officeDocument/2006/relationships/hyperlink" Target="https://education.nsw.gov.au/content/dam/main-education/en/home/schooling/curriculum/languages/modern-languages-s4-chinese-writing-practice-greetings.docx" TargetMode="External"/><Relationship Id="rId106" Type="http://schemas.openxmlformats.org/officeDocument/2006/relationships/hyperlink" Target="https://schoolsnsw.sharepoint.com/:p:/s/DLSTemplatesMicrosoft/EdOZc0IkpvBDig0-AOlYpmwBggwWezlGJLo9U87IXUToAA?e=dr39fu&amp;clearCache=c7ee59e-589d-8f69-13b1-eadd790c3e8" TargetMode="External"/><Relationship Id="rId127" Type="http://schemas.openxmlformats.org/officeDocument/2006/relationships/hyperlink" Target="https://app.wizer.me/category/worksheet/5M5N8J-chinese-introductions" TargetMode="External"/><Relationship Id="rId10" Type="http://schemas.openxmlformats.org/officeDocument/2006/relationships/hyperlink" Target="https://education.nsw.gov.au/teaching-and-learning/curriculum/explicit-teaching" TargetMode="External"/><Relationship Id="rId31" Type="http://schemas.openxmlformats.org/officeDocument/2006/relationships/hyperlink" Target="https://www.youtube.com/watch?v=gYZWXRcRPmg" TargetMode="External"/><Relationship Id="rId52" Type="http://schemas.openxmlformats.org/officeDocument/2006/relationships/hyperlink" Target="https://drive.google.com/file/d/0B9TV4N8bUwWncmt0QXNJQjdlYTg/view?resourcekey=0--RZfh35IrRKGgM5-mNYhkw" TargetMode="External"/><Relationship Id="rId73" Type="http://schemas.openxmlformats.org/officeDocument/2006/relationships/hyperlink" Target="https://app.wizer.me/category/worksheet/SXQ877-aborginal-chinese-connections-in-australia" TargetMode="External"/><Relationship Id="rId78" Type="http://schemas.openxmlformats.org/officeDocument/2006/relationships/image" Target="media/image2.png"/><Relationship Id="rId94" Type="http://schemas.openxmlformats.org/officeDocument/2006/relationships/hyperlink" Target="https://www.youtube.com/watch?v=CU_V_sKZXSQ" TargetMode="External"/><Relationship Id="rId99" Type="http://schemas.openxmlformats.org/officeDocument/2006/relationships/hyperlink" Target="https://www.youtube.com/watch?v=67YMYA2uVvQ" TargetMode="External"/><Relationship Id="rId101" Type="http://schemas.openxmlformats.org/officeDocument/2006/relationships/hyperlink" Target="https://education.nsw.gov.au/content/dam/main-education/en/home/schooling/curriculum/languages/modern-languages-s4-chinese-writing-practice-numbers.docx" TargetMode="External"/><Relationship Id="rId122" Type="http://schemas.openxmlformats.org/officeDocument/2006/relationships/hyperlink" Target="https://www.youtube.com/watch?v=J88kB7NColk" TargetMode="External"/><Relationship Id="rId143" Type="http://schemas.openxmlformats.org/officeDocument/2006/relationships/hyperlink" Target="https://macaonews.org/features/x%E4%B9%9Fand-ta-the-gradual-rise-of-gender-neutral-pronouns-in-chinese/" TargetMode="External"/><Relationship Id="rId148" Type="http://schemas.openxmlformats.org/officeDocument/2006/relationships/hyperlink" Target="https://education.nsw.gov.au/content/dam/main-education/en/home/schooling/curriculum/languages/modern-languages-s4-chinese-introducing-myself-and-my-circle-infographic.pdf" TargetMode="External"/><Relationship Id="rId164" Type="http://schemas.openxmlformats.org/officeDocument/2006/relationships/footer" Target="footer1.xml"/><Relationship Id="rId16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curriculum.nsw.edu.au/learning-areas/languages/modern-languages-k-10-2022/overview" TargetMode="External"/><Relationship Id="rId26" Type="http://schemas.openxmlformats.org/officeDocument/2006/relationships/hyperlink" Target="https://www.youtube.com/watch?v=gaV0eD_4MCc" TargetMode="External"/><Relationship Id="rId47" Type="http://schemas.openxmlformats.org/officeDocument/2006/relationships/hyperlink" Target="https://education.nsw.gov.au/content/dam/main-education/en/home/schooling/curriculum/languages/modern-languages-s4-chinese-writing-practice.docx" TargetMode="External"/><Relationship Id="rId68" Type="http://schemas.openxmlformats.org/officeDocument/2006/relationships/hyperlink" Target="https://www.youtube.com/watch?v=MBd0Ps32RBg" TargetMode="External"/><Relationship Id="rId89" Type="http://schemas.openxmlformats.org/officeDocument/2006/relationships/hyperlink" Target="https://www.youtube.com/watch?v=gcLCWXp0DZU" TargetMode="External"/><Relationship Id="rId112" Type="http://schemas.openxmlformats.org/officeDocument/2006/relationships/hyperlink" Target="https://www.youtube.com/watch?v=DvGtdRrnPw4" TargetMode="External"/><Relationship Id="rId133" Type="http://schemas.openxmlformats.org/officeDocument/2006/relationships/hyperlink" Target="https://education.nsw.gov.au/content/dam/main-education/en/home/schooling/curriculum/languages/modern-languages-s4-chinese-find-someone-who.docx" TargetMode="External"/><Relationship Id="rId154" Type="http://schemas.openxmlformats.org/officeDocument/2006/relationships/hyperlink" Target="https://myplsso.education.nsw.gov.au/mylearning/catalogue/details/95110cf8-aa81-ed11-ade7-0003fffeadf8" TargetMode="External"/><Relationship Id="rId16" Type="http://schemas.openxmlformats.org/officeDocument/2006/relationships/hyperlink" Target="https://app.education.nsw.gov.au/digital-learning-selector/LearningActivity/Card/543" TargetMode="External"/><Relationship Id="rId37" Type="http://schemas.openxmlformats.org/officeDocument/2006/relationships/hyperlink" Target="https://www.youtube.com/watch?v=2zBnPzHpugs" TargetMode="External"/><Relationship Id="rId58" Type="http://schemas.openxmlformats.org/officeDocument/2006/relationships/hyperlink" Target="https://education.nsw.gov.au/content/dam/main-education/en/home/schooling/curriculum/languages/modern-languages-s4-chinese-flashcards-how-are-you.docx" TargetMode="External"/><Relationship Id="rId79" Type="http://schemas.openxmlformats.org/officeDocument/2006/relationships/hyperlink" Target="https://www.canva.com/" TargetMode="External"/><Relationship Id="rId102" Type="http://schemas.openxmlformats.org/officeDocument/2006/relationships/hyperlink" Target="https://www.youtube.com/watch?v=nNb7EldqDxE" TargetMode="External"/><Relationship Id="rId123" Type="http://schemas.openxmlformats.org/officeDocument/2006/relationships/hyperlink" Target="https://www.youtube.com/watch?v=VkhxgNBEVME" TargetMode="External"/><Relationship Id="rId144" Type="http://schemas.openxmlformats.org/officeDocument/2006/relationships/hyperlink" Target="https://education.nsw.gov.au/content/dam/main-education/en/home/schooling/curriculum/languages/modern-languages-s4-chinese-flashcards-personality.docx" TargetMode="External"/><Relationship Id="rId90" Type="http://schemas.openxmlformats.org/officeDocument/2006/relationships/hyperlink" Target="https://www.youtube.com/watch?v=SjECdjZsIQ0" TargetMode="External"/><Relationship Id="rId165" Type="http://schemas.openxmlformats.org/officeDocument/2006/relationships/header" Target="header2.xml"/><Relationship Id="rId27" Type="http://schemas.openxmlformats.org/officeDocument/2006/relationships/hyperlink" Target="https://www.youtube.com/watch?v=6nsPzQMby4g" TargetMode="External"/><Relationship Id="rId48" Type="http://schemas.openxmlformats.org/officeDocument/2006/relationships/hyperlink" Target="https://www.youtube.com/watch?v=troxvPRmZm8&amp;list=RDLVQvGPeezXDIg&amp;index=4" TargetMode="External"/><Relationship Id="rId69" Type="http://schemas.openxmlformats.org/officeDocument/2006/relationships/hyperlink" Target="https://education.nsw.gov.au/content/dam/main-education/en/home/schooling/curriculum/languages/modern-languages-s4-chinese-countries-and-cities.pptx" TargetMode="External"/><Relationship Id="rId113" Type="http://schemas.openxmlformats.org/officeDocument/2006/relationships/hyperlink" Target="https://www.youtube.com/watch?v=zfYXubvQJ_o" TargetMode="External"/><Relationship Id="rId134" Type="http://schemas.openxmlformats.org/officeDocument/2006/relationships/hyperlink" Target="https://spark.adobe.com/page/uo3V2GkvM9bGJ/" TargetMode="External"/><Relationship Id="rId80" Type="http://schemas.openxmlformats.org/officeDocument/2006/relationships/image" Target="media/image3.png"/><Relationship Id="rId155" Type="http://schemas.openxmlformats.org/officeDocument/2006/relationships/hyperlink" Target="https://education.nsw.gov.au/teaching-and-learning/curriculum/multicultural-education/english-as-an-additional-language-or-dialect/teaching-and-learning" TargetMode="External"/><Relationship Id="rId17" Type="http://schemas.openxmlformats.org/officeDocument/2006/relationships/hyperlink" Target="https://www.youtube.com/watch?v=NVtxHUrcMqA" TargetMode="External"/><Relationship Id="rId38" Type="http://schemas.openxmlformats.org/officeDocument/2006/relationships/hyperlink" Target="https://catlintucker.com/2020/12/thinking-routines-part-2/" TargetMode="External"/><Relationship Id="rId59" Type="http://schemas.openxmlformats.org/officeDocument/2006/relationships/hyperlink" Target="https://education.nsw.gov.au/content/dam/main-education/en/home/schooling/curriculum/languages/modern-languages-s4-chinese-how-are-you.docx" TargetMode="External"/><Relationship Id="rId103" Type="http://schemas.openxmlformats.org/officeDocument/2006/relationships/hyperlink" Target="https://www.youtube.com/watch?v=kNKlMfvbVT4" TargetMode="External"/><Relationship Id="rId124" Type="http://schemas.openxmlformats.org/officeDocument/2006/relationships/hyperlink" Target="https://www.health.qld.gov.au/__data/assets/pdf_file/0021/151923/communicating.pdf" TargetMode="External"/><Relationship Id="rId70" Type="http://schemas.openxmlformats.org/officeDocument/2006/relationships/hyperlink" Target="https://education.nsw.gov.au/content/dam/main-education/en/home/schooling/curriculum/languages/modern-languages-s4-chinese-country-names-in-chinese.docx" TargetMode="External"/><Relationship Id="rId91" Type="http://schemas.openxmlformats.org/officeDocument/2006/relationships/hyperlink" Target="https://www.youtube.com/watch?v=jXTozoxU_6w" TargetMode="External"/><Relationship Id="rId145" Type="http://schemas.openxmlformats.org/officeDocument/2006/relationships/hyperlink" Target="https://www.youtube.com/watch?v=uTzSUque4uI" TargetMode="External"/><Relationship Id="rId166"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get.plickers.com/" TargetMode="External"/><Relationship Id="rId2" Type="http://schemas.openxmlformats.org/officeDocument/2006/relationships/hyperlink" Target="https://auth.flipgrid.com/" TargetMode="External"/><Relationship Id="rId1" Type="http://schemas.openxmlformats.org/officeDocument/2006/relationships/hyperlink" Target="http://www.padlet.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71434-C50A-479B-A31D-10660BCA6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15575</Words>
  <Characters>88778</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104145</CharactersWithSpaces>
  <SharedDoc>false</SharedDoc>
  <HLinks>
    <vt:vector size="894" baseType="variant">
      <vt:variant>
        <vt:i4>5898322</vt:i4>
      </vt:variant>
      <vt:variant>
        <vt:i4>669</vt:i4>
      </vt:variant>
      <vt:variant>
        <vt:i4>0</vt:i4>
      </vt:variant>
      <vt:variant>
        <vt:i4>5</vt:i4>
      </vt:variant>
      <vt:variant>
        <vt:lpwstr>https://www.pbslearningmedia.org/resource/sesame-tyler-perry-big-plate-of-math/tyler-perry-a-big-plate-of-math-sesame-street/</vt:lpwstr>
      </vt:variant>
      <vt:variant>
        <vt:lpwstr/>
      </vt:variant>
      <vt:variant>
        <vt:i4>5373973</vt:i4>
      </vt:variant>
      <vt:variant>
        <vt:i4>666</vt:i4>
      </vt:variant>
      <vt:variant>
        <vt:i4>0</vt:i4>
      </vt:variant>
      <vt:variant>
        <vt:i4>5</vt:i4>
      </vt:variant>
      <vt:variant>
        <vt:lpwstr>https://www.resolve.edu.au/patterns-attribute-trains</vt:lpwstr>
      </vt:variant>
      <vt:variant>
        <vt:lpwstr/>
      </vt:variant>
      <vt:variant>
        <vt:i4>5373973</vt:i4>
      </vt:variant>
      <vt:variant>
        <vt:i4>663</vt:i4>
      </vt:variant>
      <vt:variant>
        <vt:i4>0</vt:i4>
      </vt:variant>
      <vt:variant>
        <vt:i4>5</vt:i4>
      </vt:variant>
      <vt:variant>
        <vt:lpwstr>https://www.resolve.edu.au/patterns-attribute-trains</vt:lpwstr>
      </vt:variant>
      <vt:variant>
        <vt:lpwstr/>
      </vt:variant>
      <vt:variant>
        <vt:i4>4849666</vt:i4>
      </vt:variant>
      <vt:variant>
        <vt:i4>660</vt:i4>
      </vt:variant>
      <vt:variant>
        <vt:i4>0</vt:i4>
      </vt:variant>
      <vt:variant>
        <vt:i4>5</vt:i4>
      </vt:variant>
      <vt:variant>
        <vt:lpwstr>https://iview.abc.net.au/video/ZW2707A037S00</vt:lpwstr>
      </vt:variant>
      <vt:variant>
        <vt:lpwstr/>
      </vt:variant>
      <vt:variant>
        <vt:i4>3997799</vt:i4>
      </vt:variant>
      <vt:variant>
        <vt:i4>657</vt:i4>
      </vt:variant>
      <vt:variant>
        <vt:i4>0</vt:i4>
      </vt:variant>
      <vt:variant>
        <vt:i4>5</vt:i4>
      </vt:variant>
      <vt:variant>
        <vt:lpwstr>https://www.abc.net.au/abckids/shows/play-school/extension-ideas/play-schools-marvellous-maths/13640632?jwsource=cl</vt:lpwstr>
      </vt:variant>
      <vt:variant>
        <vt:lpwstr/>
      </vt:variant>
      <vt:variant>
        <vt:i4>6357045</vt:i4>
      </vt:variant>
      <vt:variant>
        <vt:i4>654</vt:i4>
      </vt:variant>
      <vt:variant>
        <vt:i4>0</vt:i4>
      </vt:variant>
      <vt:variant>
        <vt:i4>5</vt:i4>
      </vt:variant>
      <vt:variant>
        <vt:lpwstr>http://australiancurriculum.edu.au/about-the-australian-curriculum/</vt:lpwstr>
      </vt:variant>
      <vt:variant>
        <vt:lpwstr/>
      </vt:variant>
      <vt:variant>
        <vt:i4>8257592</vt:i4>
      </vt:variant>
      <vt:variant>
        <vt:i4>651</vt:i4>
      </vt:variant>
      <vt:variant>
        <vt:i4>0</vt:i4>
      </vt:variant>
      <vt:variant>
        <vt:i4>5</vt:i4>
      </vt:variant>
      <vt:variant>
        <vt:lpwstr>https://creativecommons.org/licenses/by/4.0</vt:lpwstr>
      </vt:variant>
      <vt:variant>
        <vt:lpwstr/>
      </vt:variant>
      <vt:variant>
        <vt:i4>3080227</vt:i4>
      </vt:variant>
      <vt:variant>
        <vt:i4>648</vt:i4>
      </vt:variant>
      <vt:variant>
        <vt:i4>0</vt:i4>
      </vt:variant>
      <vt:variant>
        <vt:i4>5</vt:i4>
      </vt:variant>
      <vt:variant>
        <vt:lpwstr>http://www.australiancurriculum.edu.au/</vt:lpwstr>
      </vt:variant>
      <vt:variant>
        <vt:lpwstr/>
      </vt:variant>
      <vt:variant>
        <vt:i4>3276854</vt:i4>
      </vt:variant>
      <vt:variant>
        <vt:i4>645</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642</vt:i4>
      </vt:variant>
      <vt:variant>
        <vt:i4>0</vt:i4>
      </vt:variant>
      <vt:variant>
        <vt:i4>5</vt:i4>
      </vt:variant>
      <vt:variant>
        <vt:lpwstr>https://curriculum.nsw.edu.au/home</vt:lpwstr>
      </vt:variant>
      <vt:variant>
        <vt:lpwstr/>
      </vt:variant>
      <vt:variant>
        <vt:i4>3997797</vt:i4>
      </vt:variant>
      <vt:variant>
        <vt:i4>639</vt:i4>
      </vt:variant>
      <vt:variant>
        <vt:i4>0</vt:i4>
      </vt:variant>
      <vt:variant>
        <vt:i4>5</vt:i4>
      </vt:variant>
      <vt:variant>
        <vt:lpwstr>https://educationstandards.nsw.edu.au/</vt:lpwstr>
      </vt:variant>
      <vt:variant>
        <vt:lpwstr/>
      </vt:variant>
      <vt:variant>
        <vt:i4>7536744</vt:i4>
      </vt:variant>
      <vt:variant>
        <vt:i4>636</vt:i4>
      </vt:variant>
      <vt:variant>
        <vt:i4>0</vt:i4>
      </vt:variant>
      <vt:variant>
        <vt:i4>5</vt:i4>
      </vt:variant>
      <vt:variant>
        <vt:lpwstr>https://educationstandards.nsw.edu.au/wps/portal/nesa/mini-footer/copyright</vt:lpwstr>
      </vt:variant>
      <vt:variant>
        <vt:lpwstr/>
      </vt:variant>
      <vt:variant>
        <vt:i4>2949164</vt:i4>
      </vt:variant>
      <vt:variant>
        <vt:i4>633</vt:i4>
      </vt:variant>
      <vt:variant>
        <vt:i4>0</vt:i4>
      </vt:variant>
      <vt:variant>
        <vt:i4>5</vt:i4>
      </vt:variant>
      <vt:variant>
        <vt:lpwstr>https://educationstandards.nsw.edu.au/wps/portal/nesa/home</vt:lpwstr>
      </vt:variant>
      <vt:variant>
        <vt:lpwstr/>
      </vt:variant>
      <vt:variant>
        <vt:i4>458823</vt:i4>
      </vt:variant>
      <vt:variant>
        <vt:i4>630</vt:i4>
      </vt:variant>
      <vt:variant>
        <vt:i4>0</vt:i4>
      </vt:variant>
      <vt:variant>
        <vt:i4>5</vt:i4>
      </vt:variant>
      <vt:variant>
        <vt:lpwstr>https://curriculum.nsw.edu.au/learning-areas/mathematics/mathematics-k-10</vt:lpwstr>
      </vt:variant>
      <vt:variant>
        <vt:lpwstr/>
      </vt:variant>
      <vt:variant>
        <vt:i4>8192063</vt:i4>
      </vt:variant>
      <vt:variant>
        <vt:i4>627</vt:i4>
      </vt:variant>
      <vt:variant>
        <vt:i4>0</vt:i4>
      </vt:variant>
      <vt:variant>
        <vt:i4>5</vt:i4>
      </vt:variant>
      <vt:variant>
        <vt:lpwstr>https://education.nsw.gov.au/about-us/copyright</vt:lpwstr>
      </vt:variant>
      <vt:variant>
        <vt:lpwstr/>
      </vt:variant>
      <vt:variant>
        <vt:i4>3014701</vt:i4>
      </vt:variant>
      <vt:variant>
        <vt:i4>624</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621</vt:i4>
      </vt:variant>
      <vt:variant>
        <vt:i4>0</vt:i4>
      </vt:variant>
      <vt:variant>
        <vt:i4>5</vt:i4>
      </vt:variant>
      <vt:variant>
        <vt:lpwstr>https://curriculum.nsw.edu.au/learning-areas/mathematics/mathematics-k-10</vt:lpwstr>
      </vt:variant>
      <vt:variant>
        <vt:lpwstr/>
      </vt:variant>
      <vt:variant>
        <vt:i4>7077930</vt:i4>
      </vt:variant>
      <vt:variant>
        <vt:i4>618</vt:i4>
      </vt:variant>
      <vt:variant>
        <vt:i4>0</vt:i4>
      </vt:variant>
      <vt:variant>
        <vt:i4>5</vt:i4>
      </vt:variant>
      <vt:variant>
        <vt:lpwstr>https://creativecommons.org/licenses/by-nc-sa/4.0/</vt:lpwstr>
      </vt:variant>
      <vt:variant>
        <vt:lpwstr/>
      </vt:variant>
      <vt:variant>
        <vt:i4>5373973</vt:i4>
      </vt:variant>
      <vt:variant>
        <vt:i4>615</vt:i4>
      </vt:variant>
      <vt:variant>
        <vt:i4>0</vt:i4>
      </vt:variant>
      <vt:variant>
        <vt:i4>5</vt:i4>
      </vt:variant>
      <vt:variant>
        <vt:lpwstr>https://www.resolve.edu.au/patterns-attribute-trains</vt:lpwstr>
      </vt:variant>
      <vt:variant>
        <vt:lpwstr/>
      </vt:variant>
      <vt:variant>
        <vt:i4>7077930</vt:i4>
      </vt:variant>
      <vt:variant>
        <vt:i4>612</vt:i4>
      </vt:variant>
      <vt:variant>
        <vt:i4>0</vt:i4>
      </vt:variant>
      <vt:variant>
        <vt:i4>5</vt:i4>
      </vt:variant>
      <vt:variant>
        <vt:lpwstr>https://creativecommons.org/licenses/by-nc-sa/4.0/</vt:lpwstr>
      </vt:variant>
      <vt:variant>
        <vt:lpwstr/>
      </vt:variant>
      <vt:variant>
        <vt:i4>5373973</vt:i4>
      </vt:variant>
      <vt:variant>
        <vt:i4>609</vt:i4>
      </vt:variant>
      <vt:variant>
        <vt:i4>0</vt:i4>
      </vt:variant>
      <vt:variant>
        <vt:i4>5</vt:i4>
      </vt:variant>
      <vt:variant>
        <vt:lpwstr>https://www.resolve.edu.au/patterns-attribute-trains</vt:lpwstr>
      </vt:variant>
      <vt:variant>
        <vt:lpwstr/>
      </vt:variant>
      <vt:variant>
        <vt:i4>7077930</vt:i4>
      </vt:variant>
      <vt:variant>
        <vt:i4>603</vt:i4>
      </vt:variant>
      <vt:variant>
        <vt:i4>0</vt:i4>
      </vt:variant>
      <vt:variant>
        <vt:i4>5</vt:i4>
      </vt:variant>
      <vt:variant>
        <vt:lpwstr>https://creativecommons.org/licenses/by-nc-sa/4.0/</vt:lpwstr>
      </vt:variant>
      <vt:variant>
        <vt:lpwstr/>
      </vt:variant>
      <vt:variant>
        <vt:i4>5373973</vt:i4>
      </vt:variant>
      <vt:variant>
        <vt:i4>600</vt:i4>
      </vt:variant>
      <vt:variant>
        <vt:i4>0</vt:i4>
      </vt:variant>
      <vt:variant>
        <vt:i4>5</vt:i4>
      </vt:variant>
      <vt:variant>
        <vt:lpwstr>https://www.resolve.edu.au/patterns-attribute-trains</vt:lpwstr>
      </vt:variant>
      <vt:variant>
        <vt:lpwstr/>
      </vt:variant>
      <vt:variant>
        <vt:i4>7077930</vt:i4>
      </vt:variant>
      <vt:variant>
        <vt:i4>597</vt:i4>
      </vt:variant>
      <vt:variant>
        <vt:i4>0</vt:i4>
      </vt:variant>
      <vt:variant>
        <vt:i4>5</vt:i4>
      </vt:variant>
      <vt:variant>
        <vt:lpwstr>https://creativecommons.org/licenses/by-nc-sa/4.0/</vt:lpwstr>
      </vt:variant>
      <vt:variant>
        <vt:lpwstr/>
      </vt:variant>
      <vt:variant>
        <vt:i4>5373973</vt:i4>
      </vt:variant>
      <vt:variant>
        <vt:i4>594</vt:i4>
      </vt:variant>
      <vt:variant>
        <vt:i4>0</vt:i4>
      </vt:variant>
      <vt:variant>
        <vt:i4>5</vt:i4>
      </vt:variant>
      <vt:variant>
        <vt:lpwstr>https://www.resolve.edu.au/patterns-attribute-trains</vt:lpwstr>
      </vt:variant>
      <vt:variant>
        <vt:lpwstr/>
      </vt:variant>
      <vt:variant>
        <vt:i4>7077930</vt:i4>
      </vt:variant>
      <vt:variant>
        <vt:i4>591</vt:i4>
      </vt:variant>
      <vt:variant>
        <vt:i4>0</vt:i4>
      </vt:variant>
      <vt:variant>
        <vt:i4>5</vt:i4>
      </vt:variant>
      <vt:variant>
        <vt:lpwstr>https://creativecommons.org/licenses/by-nc-sa/4.0/</vt:lpwstr>
      </vt:variant>
      <vt:variant>
        <vt:lpwstr/>
      </vt:variant>
      <vt:variant>
        <vt:i4>5373973</vt:i4>
      </vt:variant>
      <vt:variant>
        <vt:i4>588</vt:i4>
      </vt:variant>
      <vt:variant>
        <vt:i4>0</vt:i4>
      </vt:variant>
      <vt:variant>
        <vt:i4>5</vt:i4>
      </vt:variant>
      <vt:variant>
        <vt:lpwstr>https://www.resolve.edu.au/patterns-attribute-trains</vt:lpwstr>
      </vt:variant>
      <vt:variant>
        <vt:lpwstr/>
      </vt:variant>
      <vt:variant>
        <vt:i4>7077930</vt:i4>
      </vt:variant>
      <vt:variant>
        <vt:i4>585</vt:i4>
      </vt:variant>
      <vt:variant>
        <vt:i4>0</vt:i4>
      </vt:variant>
      <vt:variant>
        <vt:i4>5</vt:i4>
      </vt:variant>
      <vt:variant>
        <vt:lpwstr>https://creativecommons.org/licenses/by-nc-sa/4.0/</vt:lpwstr>
      </vt:variant>
      <vt:variant>
        <vt:lpwstr/>
      </vt:variant>
      <vt:variant>
        <vt:i4>5373973</vt:i4>
      </vt:variant>
      <vt:variant>
        <vt:i4>582</vt:i4>
      </vt:variant>
      <vt:variant>
        <vt:i4>0</vt:i4>
      </vt:variant>
      <vt:variant>
        <vt:i4>5</vt:i4>
      </vt:variant>
      <vt:variant>
        <vt:lpwstr>https://www.resolve.edu.au/patterns-attribute-trains</vt:lpwstr>
      </vt:variant>
      <vt:variant>
        <vt:lpwstr/>
      </vt:variant>
      <vt:variant>
        <vt:i4>6684795</vt:i4>
      </vt:variant>
      <vt:variant>
        <vt:i4>564</vt:i4>
      </vt:variant>
      <vt:variant>
        <vt:i4>0</vt:i4>
      </vt:variant>
      <vt:variant>
        <vt:i4>5</vt:i4>
      </vt:variant>
      <vt:variant>
        <vt:lpwstr>https://sites.google.com/education.nsw.gov.au/get-mathematical-early-stage-1/targeted-teaching/dice-patterns-a-1-4</vt:lpwstr>
      </vt:variant>
      <vt:variant>
        <vt:lpwstr/>
      </vt:variant>
      <vt:variant>
        <vt:i4>4718658</vt:i4>
      </vt:variant>
      <vt:variant>
        <vt:i4>558</vt:i4>
      </vt:variant>
      <vt:variant>
        <vt:i4>0</vt:i4>
      </vt:variant>
      <vt:variant>
        <vt:i4>5</vt:i4>
      </vt:variant>
      <vt:variant>
        <vt:lpwstr>http://www.resourcesformathematics.com.au/dens1/component/edocman/blm-countingstage-dicepatterncards-pdf</vt:lpwstr>
      </vt:variant>
      <vt:variant>
        <vt:lpwstr/>
      </vt:variant>
      <vt:variant>
        <vt:i4>4718658</vt:i4>
      </vt:variant>
      <vt:variant>
        <vt:i4>555</vt:i4>
      </vt:variant>
      <vt:variant>
        <vt:i4>0</vt:i4>
      </vt:variant>
      <vt:variant>
        <vt:i4>5</vt:i4>
      </vt:variant>
      <vt:variant>
        <vt:lpwstr>http://www.resourcesformathematics.com.au/dens1/component/edocman/blm-countingstage-dicepatterncards-pdf</vt:lpwstr>
      </vt:variant>
      <vt:variant>
        <vt:lpwstr/>
      </vt:variant>
      <vt:variant>
        <vt:i4>3801189</vt:i4>
      </vt:variant>
      <vt:variant>
        <vt:i4>552</vt:i4>
      </vt:variant>
      <vt:variant>
        <vt:i4>0</vt:i4>
      </vt:variant>
      <vt:variant>
        <vt:i4>5</vt:i4>
      </vt:variant>
      <vt:variant>
        <vt:lpwstr>http://www.resourcesformathematics.com.au/dens1/activities-to-support-pattern-and-number-structure</vt:lpwstr>
      </vt:variant>
      <vt:variant>
        <vt:lpwstr/>
      </vt:variant>
      <vt:variant>
        <vt:i4>7077930</vt:i4>
      </vt:variant>
      <vt:variant>
        <vt:i4>546</vt:i4>
      </vt:variant>
      <vt:variant>
        <vt:i4>0</vt:i4>
      </vt:variant>
      <vt:variant>
        <vt:i4>5</vt:i4>
      </vt:variant>
      <vt:variant>
        <vt:lpwstr>https://creativecommons.org/licenses/by-nc-sa/4.0/</vt:lpwstr>
      </vt:variant>
      <vt:variant>
        <vt:lpwstr/>
      </vt:variant>
      <vt:variant>
        <vt:i4>5373973</vt:i4>
      </vt:variant>
      <vt:variant>
        <vt:i4>543</vt:i4>
      </vt:variant>
      <vt:variant>
        <vt:i4>0</vt:i4>
      </vt:variant>
      <vt:variant>
        <vt:i4>5</vt:i4>
      </vt:variant>
      <vt:variant>
        <vt:lpwstr>https://www.resolve.edu.au/patterns-attribute-trains</vt:lpwstr>
      </vt:variant>
      <vt:variant>
        <vt:lpwstr/>
      </vt:variant>
      <vt:variant>
        <vt:i4>7077930</vt:i4>
      </vt:variant>
      <vt:variant>
        <vt:i4>534</vt:i4>
      </vt:variant>
      <vt:variant>
        <vt:i4>0</vt:i4>
      </vt:variant>
      <vt:variant>
        <vt:i4>5</vt:i4>
      </vt:variant>
      <vt:variant>
        <vt:lpwstr>https://creativecommons.org/licenses/by-nc-sa/4.0/</vt:lpwstr>
      </vt:variant>
      <vt:variant>
        <vt:lpwstr/>
      </vt:variant>
      <vt:variant>
        <vt:i4>5373973</vt:i4>
      </vt:variant>
      <vt:variant>
        <vt:i4>531</vt:i4>
      </vt:variant>
      <vt:variant>
        <vt:i4>0</vt:i4>
      </vt:variant>
      <vt:variant>
        <vt:i4>5</vt:i4>
      </vt:variant>
      <vt:variant>
        <vt:lpwstr>https://www.resolve.edu.au/patterns-attribute-trains</vt:lpwstr>
      </vt:variant>
      <vt:variant>
        <vt:lpwstr/>
      </vt:variant>
      <vt:variant>
        <vt:i4>4194340</vt:i4>
      </vt:variant>
      <vt:variant>
        <vt:i4>522</vt:i4>
      </vt:variant>
      <vt:variant>
        <vt:i4>0</vt:i4>
      </vt:variant>
      <vt:variant>
        <vt:i4>5</vt:i4>
      </vt:variant>
      <vt:variant>
        <vt:lpwstr/>
      </vt:variant>
      <vt:variant>
        <vt:lpwstr>_Resource_9:_2</vt:lpwstr>
      </vt:variant>
      <vt:variant>
        <vt:i4>1703975</vt:i4>
      </vt:variant>
      <vt:variant>
        <vt:i4>513</vt:i4>
      </vt:variant>
      <vt:variant>
        <vt:i4>0</vt:i4>
      </vt:variant>
      <vt:variant>
        <vt:i4>5</vt:i4>
      </vt:variant>
      <vt:variant>
        <vt:lpwstr/>
      </vt:variant>
      <vt:variant>
        <vt:lpwstr>_Resource_8:_Blank</vt:lpwstr>
      </vt:variant>
      <vt:variant>
        <vt:i4>852017</vt:i4>
      </vt:variant>
      <vt:variant>
        <vt:i4>504</vt:i4>
      </vt:variant>
      <vt:variant>
        <vt:i4>0</vt:i4>
      </vt:variant>
      <vt:variant>
        <vt:i4>5</vt:i4>
      </vt:variant>
      <vt:variant>
        <vt:lpwstr/>
      </vt:variant>
      <vt:variant>
        <vt:lpwstr>_Resource_5:_Items</vt:lpwstr>
      </vt:variant>
      <vt:variant>
        <vt:i4>6881373</vt:i4>
      </vt:variant>
      <vt:variant>
        <vt:i4>489</vt:i4>
      </vt:variant>
      <vt:variant>
        <vt:i4>0</vt:i4>
      </vt:variant>
      <vt:variant>
        <vt:i4>5</vt:i4>
      </vt:variant>
      <vt:variant>
        <vt:lpwstr/>
      </vt:variant>
      <vt:variant>
        <vt:lpwstr>_Resource_7:_Two</vt:lpwstr>
      </vt:variant>
      <vt:variant>
        <vt:i4>852017</vt:i4>
      </vt:variant>
      <vt:variant>
        <vt:i4>486</vt:i4>
      </vt:variant>
      <vt:variant>
        <vt:i4>0</vt:i4>
      </vt:variant>
      <vt:variant>
        <vt:i4>5</vt:i4>
      </vt:variant>
      <vt:variant>
        <vt:lpwstr/>
      </vt:variant>
      <vt:variant>
        <vt:lpwstr>_Resource_5:_Items</vt:lpwstr>
      </vt:variant>
      <vt:variant>
        <vt:i4>852017</vt:i4>
      </vt:variant>
      <vt:variant>
        <vt:i4>483</vt:i4>
      </vt:variant>
      <vt:variant>
        <vt:i4>0</vt:i4>
      </vt:variant>
      <vt:variant>
        <vt:i4>5</vt:i4>
      </vt:variant>
      <vt:variant>
        <vt:lpwstr/>
      </vt:variant>
      <vt:variant>
        <vt:lpwstr>_Resource_5:_Items</vt:lpwstr>
      </vt:variant>
      <vt:variant>
        <vt:i4>7536695</vt:i4>
      </vt:variant>
      <vt:variant>
        <vt:i4>480</vt:i4>
      </vt:variant>
      <vt:variant>
        <vt:i4>0</vt:i4>
      </vt:variant>
      <vt:variant>
        <vt:i4>5</vt:i4>
      </vt:variant>
      <vt:variant>
        <vt:lpwstr>https://vimeo.com/400484107</vt:lpwstr>
      </vt:variant>
      <vt:variant>
        <vt:lpwstr/>
      </vt:variant>
      <vt:variant>
        <vt:i4>852017</vt:i4>
      </vt:variant>
      <vt:variant>
        <vt:i4>468</vt:i4>
      </vt:variant>
      <vt:variant>
        <vt:i4>0</vt:i4>
      </vt:variant>
      <vt:variant>
        <vt:i4>5</vt:i4>
      </vt:variant>
      <vt:variant>
        <vt:lpwstr/>
      </vt:variant>
      <vt:variant>
        <vt:lpwstr>_Resource_5:_Items</vt:lpwstr>
      </vt:variant>
      <vt:variant>
        <vt:i4>1703992</vt:i4>
      </vt:variant>
      <vt:variant>
        <vt:i4>465</vt:i4>
      </vt:variant>
      <vt:variant>
        <vt:i4>0</vt:i4>
      </vt:variant>
      <vt:variant>
        <vt:i4>5</vt:i4>
      </vt:variant>
      <vt:variant>
        <vt:lpwstr/>
      </vt:variant>
      <vt:variant>
        <vt:lpwstr>_Resource_1:_Nature</vt:lpwstr>
      </vt:variant>
      <vt:variant>
        <vt:i4>327731</vt:i4>
      </vt:variant>
      <vt:variant>
        <vt:i4>462</vt:i4>
      </vt:variant>
      <vt:variant>
        <vt:i4>0</vt:i4>
      </vt:variant>
      <vt:variant>
        <vt:i4>5</vt:i4>
      </vt:variant>
      <vt:variant>
        <vt:lpwstr/>
      </vt:variant>
      <vt:variant>
        <vt:lpwstr>_Resource_4:_Shared</vt:lpwstr>
      </vt:variant>
      <vt:variant>
        <vt:i4>4915255</vt:i4>
      </vt:variant>
      <vt:variant>
        <vt:i4>459</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327732</vt:i4>
      </vt:variant>
      <vt:variant>
        <vt:i4>456</vt:i4>
      </vt:variant>
      <vt:variant>
        <vt:i4>0</vt:i4>
      </vt:variant>
      <vt:variant>
        <vt:i4>5</vt:i4>
      </vt:variant>
      <vt:variant>
        <vt:lpwstr/>
      </vt:variant>
      <vt:variant>
        <vt:lpwstr>_Resource_3:_Shared</vt:lpwstr>
      </vt:variant>
      <vt:variant>
        <vt:i4>4915255</vt:i4>
      </vt:variant>
      <vt:variant>
        <vt:i4>453</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6619203</vt:i4>
      </vt:variant>
      <vt:variant>
        <vt:i4>450</vt:i4>
      </vt:variant>
      <vt:variant>
        <vt:i4>0</vt:i4>
      </vt:variant>
      <vt:variant>
        <vt:i4>5</vt:i4>
      </vt:variant>
      <vt:variant>
        <vt:lpwstr/>
      </vt:variant>
      <vt:variant>
        <vt:lpwstr>_Resource_2:_Blue</vt:lpwstr>
      </vt:variant>
      <vt:variant>
        <vt:i4>8192121</vt:i4>
      </vt:variant>
      <vt:variant>
        <vt:i4>447</vt:i4>
      </vt:variant>
      <vt:variant>
        <vt:i4>0</vt:i4>
      </vt:variant>
      <vt:variant>
        <vt:i4>5</vt:i4>
      </vt:variant>
      <vt:variant>
        <vt:lpwstr>https://education.nsw.gov.au/teaching-and-learning/curriculum/literacy-and-numeracy/teaching-and-learning-resources/numeracy/talk-moves</vt:lpwstr>
      </vt:variant>
      <vt:variant>
        <vt:lpwstr/>
      </vt:variant>
      <vt:variant>
        <vt:i4>4915255</vt:i4>
      </vt:variant>
      <vt:variant>
        <vt:i4>444</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5373973</vt:i4>
      </vt:variant>
      <vt:variant>
        <vt:i4>441</vt:i4>
      </vt:variant>
      <vt:variant>
        <vt:i4>0</vt:i4>
      </vt:variant>
      <vt:variant>
        <vt:i4>5</vt:i4>
      </vt:variant>
      <vt:variant>
        <vt:lpwstr>https://www.resolve.edu.au/patterns-attribute-trains</vt:lpwstr>
      </vt:variant>
      <vt:variant>
        <vt:lpwstr/>
      </vt:variant>
      <vt:variant>
        <vt:i4>6291474</vt:i4>
      </vt:variant>
      <vt:variant>
        <vt:i4>438</vt:i4>
      </vt:variant>
      <vt:variant>
        <vt:i4>0</vt:i4>
      </vt:variant>
      <vt:variant>
        <vt:i4>5</vt:i4>
      </vt:variant>
      <vt:variant>
        <vt:lpwstr>https://app.education.nsw.gov.au/digital-learning-selector/LearningActivity/Card/645</vt:lpwstr>
      </vt:variant>
      <vt:variant>
        <vt:lpwstr>.Yq_bQL9pGuQ.link</vt:lpwstr>
      </vt:variant>
      <vt:variant>
        <vt:i4>3997799</vt:i4>
      </vt:variant>
      <vt:variant>
        <vt:i4>435</vt:i4>
      </vt:variant>
      <vt:variant>
        <vt:i4>0</vt:i4>
      </vt:variant>
      <vt:variant>
        <vt:i4>5</vt:i4>
      </vt:variant>
      <vt:variant>
        <vt:lpwstr>https://www.abc.net.au/abckids/shows/play-school/extension-ideas/play-schools-marvellous-maths/13640632?jwsource=cl</vt:lpwstr>
      </vt:variant>
      <vt:variant>
        <vt:lpwstr/>
      </vt:variant>
      <vt:variant>
        <vt:i4>8192121</vt:i4>
      </vt:variant>
      <vt:variant>
        <vt:i4>432</vt:i4>
      </vt:variant>
      <vt:variant>
        <vt:i4>0</vt:i4>
      </vt:variant>
      <vt:variant>
        <vt:i4>5</vt:i4>
      </vt:variant>
      <vt:variant>
        <vt:lpwstr>https://education.nsw.gov.au/teaching-and-learning/curriculum/literacy-and-numeracy/teaching-and-learning-resources/numeracy/talk-moves</vt:lpwstr>
      </vt:variant>
      <vt:variant>
        <vt:lpwstr/>
      </vt:variant>
      <vt:variant>
        <vt:i4>1638400</vt:i4>
      </vt:variant>
      <vt:variant>
        <vt:i4>429</vt:i4>
      </vt:variant>
      <vt:variant>
        <vt:i4>0</vt:i4>
      </vt:variant>
      <vt:variant>
        <vt:i4>5</vt:i4>
      </vt:variant>
      <vt:variant>
        <vt:lpwstr>https://app.education.nsw.gov.au/digital-learning-selector/LearningActivity/Card/555</vt:lpwstr>
      </vt:variant>
      <vt:variant>
        <vt:lpwstr/>
      </vt:variant>
      <vt:variant>
        <vt:i4>1966144</vt:i4>
      </vt:variant>
      <vt:variant>
        <vt:i4>420</vt:i4>
      </vt:variant>
      <vt:variant>
        <vt:i4>0</vt:i4>
      </vt:variant>
      <vt:variant>
        <vt:i4>5</vt:i4>
      </vt:variant>
      <vt:variant>
        <vt:lpwstr>https://youtu.be/i9jKFqnd1sE</vt:lpwstr>
      </vt:variant>
      <vt:variant>
        <vt:lpwstr/>
      </vt:variant>
      <vt:variant>
        <vt:i4>8192121</vt:i4>
      </vt:variant>
      <vt:variant>
        <vt:i4>414</vt:i4>
      </vt:variant>
      <vt:variant>
        <vt:i4>0</vt:i4>
      </vt:variant>
      <vt:variant>
        <vt:i4>5</vt:i4>
      </vt:variant>
      <vt:variant>
        <vt:lpwstr>https://education.nsw.gov.au/teaching-and-learning/curriculum/literacy-and-numeracy/teaching-and-learning-resources/numeracy/talk-moves</vt:lpwstr>
      </vt:variant>
      <vt:variant>
        <vt:lpwstr/>
      </vt:variant>
      <vt:variant>
        <vt:i4>1703992</vt:i4>
      </vt:variant>
      <vt:variant>
        <vt:i4>396</vt:i4>
      </vt:variant>
      <vt:variant>
        <vt:i4>0</vt:i4>
      </vt:variant>
      <vt:variant>
        <vt:i4>5</vt:i4>
      </vt:variant>
      <vt:variant>
        <vt:lpwstr/>
      </vt:variant>
      <vt:variant>
        <vt:lpwstr>_Resource_1:_Nature</vt:lpwstr>
      </vt:variant>
      <vt:variant>
        <vt:i4>4849666</vt:i4>
      </vt:variant>
      <vt:variant>
        <vt:i4>393</vt:i4>
      </vt:variant>
      <vt:variant>
        <vt:i4>0</vt:i4>
      </vt:variant>
      <vt:variant>
        <vt:i4>5</vt:i4>
      </vt:variant>
      <vt:variant>
        <vt:lpwstr>https://iview.abc.net.au/video/ZW2707A037S00</vt:lpwstr>
      </vt:variant>
      <vt:variant>
        <vt:lpwstr/>
      </vt:variant>
      <vt:variant>
        <vt:i4>1114161</vt:i4>
      </vt:variant>
      <vt:variant>
        <vt:i4>390</vt:i4>
      </vt:variant>
      <vt:variant>
        <vt:i4>0</vt:i4>
      </vt:variant>
      <vt:variant>
        <vt:i4>5</vt:i4>
      </vt:variant>
      <vt:variant>
        <vt:lpwstr/>
      </vt:variant>
      <vt:variant>
        <vt:lpwstr>_Lesson_8:_Dynamic</vt:lpwstr>
      </vt:variant>
      <vt:variant>
        <vt:i4>852012</vt:i4>
      </vt:variant>
      <vt:variant>
        <vt:i4>387</vt:i4>
      </vt:variant>
      <vt:variant>
        <vt:i4>0</vt:i4>
      </vt:variant>
      <vt:variant>
        <vt:i4>5</vt:i4>
      </vt:variant>
      <vt:variant>
        <vt:lpwstr/>
      </vt:variant>
      <vt:variant>
        <vt:lpwstr>_Lesson_7:_Representing</vt:lpwstr>
      </vt:variant>
      <vt:variant>
        <vt:i4>6684795</vt:i4>
      </vt:variant>
      <vt:variant>
        <vt:i4>384</vt:i4>
      </vt:variant>
      <vt:variant>
        <vt:i4>0</vt:i4>
      </vt:variant>
      <vt:variant>
        <vt:i4>5</vt:i4>
      </vt:variant>
      <vt:variant>
        <vt:lpwstr>https://sites.google.com/education.nsw.gov.au/get-mathematical-early-stage-1/targeted-teaching/dice-patterns-a-1-4</vt:lpwstr>
      </vt:variant>
      <vt:variant>
        <vt:lpwstr/>
      </vt:variant>
      <vt:variant>
        <vt:i4>2818108</vt:i4>
      </vt:variant>
      <vt:variant>
        <vt:i4>381</vt:i4>
      </vt:variant>
      <vt:variant>
        <vt:i4>0</vt:i4>
      </vt:variant>
      <vt:variant>
        <vt:i4>5</vt:i4>
      </vt:variant>
      <vt:variant>
        <vt:lpwstr>https://drive.google.com/file/d/1qJkJdgrEuulNX7tSUTDX0LKyEhjFLxXF/view</vt:lpwstr>
      </vt:variant>
      <vt:variant>
        <vt:lpwstr/>
      </vt:variant>
      <vt:variant>
        <vt:i4>4718658</vt:i4>
      </vt:variant>
      <vt:variant>
        <vt:i4>378</vt:i4>
      </vt:variant>
      <vt:variant>
        <vt:i4>0</vt:i4>
      </vt:variant>
      <vt:variant>
        <vt:i4>5</vt:i4>
      </vt:variant>
      <vt:variant>
        <vt:lpwstr>http://www.resourcesformathematics.com.au/dens1/component/edocman/blm-countingstage-dicepatterncards-pdf</vt:lpwstr>
      </vt:variant>
      <vt:variant>
        <vt:lpwstr/>
      </vt:variant>
      <vt:variant>
        <vt:i4>8126543</vt:i4>
      </vt:variant>
      <vt:variant>
        <vt:i4>375</vt:i4>
      </vt:variant>
      <vt:variant>
        <vt:i4>0</vt:i4>
      </vt:variant>
      <vt:variant>
        <vt:i4>5</vt:i4>
      </vt:variant>
      <vt:variant>
        <vt:lpwstr/>
      </vt:variant>
      <vt:variant>
        <vt:lpwstr>_Lesson_6:_Deadly</vt:lpwstr>
      </vt:variant>
      <vt:variant>
        <vt:i4>5373973</vt:i4>
      </vt:variant>
      <vt:variant>
        <vt:i4>372</vt:i4>
      </vt:variant>
      <vt:variant>
        <vt:i4>0</vt:i4>
      </vt:variant>
      <vt:variant>
        <vt:i4>5</vt:i4>
      </vt:variant>
      <vt:variant>
        <vt:lpwstr>https://www.resolve.edu.au/patterns-attribute-trains</vt:lpwstr>
      </vt:variant>
      <vt:variant>
        <vt:lpwstr/>
      </vt:variant>
      <vt:variant>
        <vt:i4>5373973</vt:i4>
      </vt:variant>
      <vt:variant>
        <vt:i4>369</vt:i4>
      </vt:variant>
      <vt:variant>
        <vt:i4>0</vt:i4>
      </vt:variant>
      <vt:variant>
        <vt:i4>5</vt:i4>
      </vt:variant>
      <vt:variant>
        <vt:lpwstr>https://www.resolve.edu.au/patterns-attribute-trains</vt:lpwstr>
      </vt:variant>
      <vt:variant>
        <vt:lpwstr/>
      </vt:variant>
      <vt:variant>
        <vt:i4>5373973</vt:i4>
      </vt:variant>
      <vt:variant>
        <vt:i4>366</vt:i4>
      </vt:variant>
      <vt:variant>
        <vt:i4>0</vt:i4>
      </vt:variant>
      <vt:variant>
        <vt:i4>5</vt:i4>
      </vt:variant>
      <vt:variant>
        <vt:lpwstr>https://www.resolve.edu.au/patterns-attribute-trains</vt:lpwstr>
      </vt:variant>
      <vt:variant>
        <vt:lpwstr/>
      </vt:variant>
      <vt:variant>
        <vt:i4>4194340</vt:i4>
      </vt:variant>
      <vt:variant>
        <vt:i4>363</vt:i4>
      </vt:variant>
      <vt:variant>
        <vt:i4>0</vt:i4>
      </vt:variant>
      <vt:variant>
        <vt:i4>5</vt:i4>
      </vt:variant>
      <vt:variant>
        <vt:lpwstr/>
      </vt:variant>
      <vt:variant>
        <vt:lpwstr>_Resource_9:_2</vt:lpwstr>
      </vt:variant>
      <vt:variant>
        <vt:i4>1703975</vt:i4>
      </vt:variant>
      <vt:variant>
        <vt:i4>360</vt:i4>
      </vt:variant>
      <vt:variant>
        <vt:i4>0</vt:i4>
      </vt:variant>
      <vt:variant>
        <vt:i4>5</vt:i4>
      </vt:variant>
      <vt:variant>
        <vt:lpwstr/>
      </vt:variant>
      <vt:variant>
        <vt:lpwstr>_Resource_8:_Blank</vt:lpwstr>
      </vt:variant>
      <vt:variant>
        <vt:i4>852017</vt:i4>
      </vt:variant>
      <vt:variant>
        <vt:i4>357</vt:i4>
      </vt:variant>
      <vt:variant>
        <vt:i4>0</vt:i4>
      </vt:variant>
      <vt:variant>
        <vt:i4>5</vt:i4>
      </vt:variant>
      <vt:variant>
        <vt:lpwstr/>
      </vt:variant>
      <vt:variant>
        <vt:lpwstr>_Resource_5:_Items</vt:lpwstr>
      </vt:variant>
      <vt:variant>
        <vt:i4>7929949</vt:i4>
      </vt:variant>
      <vt:variant>
        <vt:i4>354</vt:i4>
      </vt:variant>
      <vt:variant>
        <vt:i4>0</vt:i4>
      </vt:variant>
      <vt:variant>
        <vt:i4>5</vt:i4>
      </vt:variant>
      <vt:variant>
        <vt:lpwstr/>
      </vt:variant>
      <vt:variant>
        <vt:lpwstr>_Lesson_5:_Attribute</vt:lpwstr>
      </vt:variant>
      <vt:variant>
        <vt:i4>852017</vt:i4>
      </vt:variant>
      <vt:variant>
        <vt:i4>351</vt:i4>
      </vt:variant>
      <vt:variant>
        <vt:i4>0</vt:i4>
      </vt:variant>
      <vt:variant>
        <vt:i4>5</vt:i4>
      </vt:variant>
      <vt:variant>
        <vt:lpwstr/>
      </vt:variant>
      <vt:variant>
        <vt:lpwstr>_Resource_5:_Items</vt:lpwstr>
      </vt:variant>
      <vt:variant>
        <vt:i4>7536695</vt:i4>
      </vt:variant>
      <vt:variant>
        <vt:i4>348</vt:i4>
      </vt:variant>
      <vt:variant>
        <vt:i4>0</vt:i4>
      </vt:variant>
      <vt:variant>
        <vt:i4>5</vt:i4>
      </vt:variant>
      <vt:variant>
        <vt:lpwstr>https://vimeo.com/400484107</vt:lpwstr>
      </vt:variant>
      <vt:variant>
        <vt:lpwstr/>
      </vt:variant>
      <vt:variant>
        <vt:i4>6357060</vt:i4>
      </vt:variant>
      <vt:variant>
        <vt:i4>345</vt:i4>
      </vt:variant>
      <vt:variant>
        <vt:i4>0</vt:i4>
      </vt:variant>
      <vt:variant>
        <vt:i4>5</vt:i4>
      </vt:variant>
      <vt:variant>
        <vt:lpwstr/>
      </vt:variant>
      <vt:variant>
        <vt:lpwstr>_Lesson_4:_Exploring</vt:lpwstr>
      </vt:variant>
      <vt:variant>
        <vt:i4>3997799</vt:i4>
      </vt:variant>
      <vt:variant>
        <vt:i4>342</vt:i4>
      </vt:variant>
      <vt:variant>
        <vt:i4>0</vt:i4>
      </vt:variant>
      <vt:variant>
        <vt:i4>5</vt:i4>
      </vt:variant>
      <vt:variant>
        <vt:lpwstr>https://www.abc.net.au/abckids/shows/play-school/extension-ideas/play-schools-marvellous-maths/13640632?jwsource=cl</vt:lpwstr>
      </vt:variant>
      <vt:variant>
        <vt:lpwstr/>
      </vt:variant>
      <vt:variant>
        <vt:i4>5373973</vt:i4>
      </vt:variant>
      <vt:variant>
        <vt:i4>339</vt:i4>
      </vt:variant>
      <vt:variant>
        <vt:i4>0</vt:i4>
      </vt:variant>
      <vt:variant>
        <vt:i4>5</vt:i4>
      </vt:variant>
      <vt:variant>
        <vt:lpwstr>https://www.resolve.edu.au/patterns-attribute-trains</vt:lpwstr>
      </vt:variant>
      <vt:variant>
        <vt:lpwstr/>
      </vt:variant>
      <vt:variant>
        <vt:i4>5373973</vt:i4>
      </vt:variant>
      <vt:variant>
        <vt:i4>336</vt:i4>
      </vt:variant>
      <vt:variant>
        <vt:i4>0</vt:i4>
      </vt:variant>
      <vt:variant>
        <vt:i4>5</vt:i4>
      </vt:variant>
      <vt:variant>
        <vt:lpwstr>https://www.resolve.edu.au/patterns-attribute-trains</vt:lpwstr>
      </vt:variant>
      <vt:variant>
        <vt:lpwstr/>
      </vt:variant>
      <vt:variant>
        <vt:i4>327731</vt:i4>
      </vt:variant>
      <vt:variant>
        <vt:i4>333</vt:i4>
      </vt:variant>
      <vt:variant>
        <vt:i4>0</vt:i4>
      </vt:variant>
      <vt:variant>
        <vt:i4>5</vt:i4>
      </vt:variant>
      <vt:variant>
        <vt:lpwstr/>
      </vt:variant>
      <vt:variant>
        <vt:lpwstr>_Resource_4:_Shared</vt:lpwstr>
      </vt:variant>
      <vt:variant>
        <vt:i4>327732</vt:i4>
      </vt:variant>
      <vt:variant>
        <vt:i4>330</vt:i4>
      </vt:variant>
      <vt:variant>
        <vt:i4>0</vt:i4>
      </vt:variant>
      <vt:variant>
        <vt:i4>5</vt:i4>
      </vt:variant>
      <vt:variant>
        <vt:lpwstr/>
      </vt:variant>
      <vt:variant>
        <vt:lpwstr>_Resource_3:_Shared</vt:lpwstr>
      </vt:variant>
      <vt:variant>
        <vt:i4>6619203</vt:i4>
      </vt:variant>
      <vt:variant>
        <vt:i4>327</vt:i4>
      </vt:variant>
      <vt:variant>
        <vt:i4>0</vt:i4>
      </vt:variant>
      <vt:variant>
        <vt:i4>5</vt:i4>
      </vt:variant>
      <vt:variant>
        <vt:lpwstr/>
      </vt:variant>
      <vt:variant>
        <vt:lpwstr>_Resource_2:_Blue</vt:lpwstr>
      </vt:variant>
      <vt:variant>
        <vt:i4>6684747</vt:i4>
      </vt:variant>
      <vt:variant>
        <vt:i4>324</vt:i4>
      </vt:variant>
      <vt:variant>
        <vt:i4>0</vt:i4>
      </vt:variant>
      <vt:variant>
        <vt:i4>5</vt:i4>
      </vt:variant>
      <vt:variant>
        <vt:lpwstr/>
      </vt:variant>
      <vt:variant>
        <vt:lpwstr>_Lesson_3:_So</vt:lpwstr>
      </vt:variant>
      <vt:variant>
        <vt:i4>1966144</vt:i4>
      </vt:variant>
      <vt:variant>
        <vt:i4>321</vt:i4>
      </vt:variant>
      <vt:variant>
        <vt:i4>0</vt:i4>
      </vt:variant>
      <vt:variant>
        <vt:i4>5</vt:i4>
      </vt:variant>
      <vt:variant>
        <vt:lpwstr>https://youtu.be/i9jKFqnd1sE</vt:lpwstr>
      </vt:variant>
      <vt:variant>
        <vt:lpwstr/>
      </vt:variant>
      <vt:variant>
        <vt:i4>8265782</vt:i4>
      </vt:variant>
      <vt:variant>
        <vt:i4>318</vt:i4>
      </vt:variant>
      <vt:variant>
        <vt:i4>0</vt:i4>
      </vt:variant>
      <vt:variant>
        <vt:i4>5</vt:i4>
      </vt:variant>
      <vt:variant>
        <vt:lpwstr/>
      </vt:variant>
      <vt:variant>
        <vt:lpwstr>_Lesson_2:_Let’s</vt:lpwstr>
      </vt:variant>
      <vt:variant>
        <vt:i4>4849666</vt:i4>
      </vt:variant>
      <vt:variant>
        <vt:i4>315</vt:i4>
      </vt:variant>
      <vt:variant>
        <vt:i4>0</vt:i4>
      </vt:variant>
      <vt:variant>
        <vt:i4>5</vt:i4>
      </vt:variant>
      <vt:variant>
        <vt:lpwstr>https://iview.abc.net.au/video/ZW2707A037S00</vt:lpwstr>
      </vt:variant>
      <vt:variant>
        <vt:lpwstr/>
      </vt:variant>
      <vt:variant>
        <vt:i4>4849763</vt:i4>
      </vt:variant>
      <vt:variant>
        <vt:i4>312</vt:i4>
      </vt:variant>
      <vt:variant>
        <vt:i4>0</vt:i4>
      </vt:variant>
      <vt:variant>
        <vt:i4>5</vt:i4>
      </vt:variant>
      <vt:variant>
        <vt:lpwstr/>
      </vt:variant>
      <vt:variant>
        <vt:lpwstr>_Playing_with_maths</vt:lpwstr>
      </vt:variant>
      <vt:variant>
        <vt:i4>1703992</vt:i4>
      </vt:variant>
      <vt:variant>
        <vt:i4>309</vt:i4>
      </vt:variant>
      <vt:variant>
        <vt:i4>0</vt:i4>
      </vt:variant>
      <vt:variant>
        <vt:i4>5</vt:i4>
      </vt:variant>
      <vt:variant>
        <vt:lpwstr/>
      </vt:variant>
      <vt:variant>
        <vt:lpwstr>_Resource_1:_Nature</vt:lpwstr>
      </vt:variant>
      <vt:variant>
        <vt:i4>1179706</vt:i4>
      </vt:variant>
      <vt:variant>
        <vt:i4>306</vt:i4>
      </vt:variant>
      <vt:variant>
        <vt:i4>0</vt:i4>
      </vt:variant>
      <vt:variant>
        <vt:i4>5</vt:i4>
      </vt:variant>
      <vt:variant>
        <vt:lpwstr/>
      </vt:variant>
      <vt:variant>
        <vt:lpwstr>_Lesson_1:_Mathematics</vt:lpwstr>
      </vt:variant>
      <vt:variant>
        <vt:i4>458823</vt:i4>
      </vt:variant>
      <vt:variant>
        <vt:i4>303</vt:i4>
      </vt:variant>
      <vt:variant>
        <vt:i4>0</vt:i4>
      </vt:variant>
      <vt:variant>
        <vt:i4>5</vt:i4>
      </vt:variant>
      <vt:variant>
        <vt:lpwstr>https://curriculum.nsw.edu.au/learning-areas/mathematics/mathematics-k-10</vt:lpwstr>
      </vt:variant>
      <vt:variant>
        <vt:lpwstr/>
      </vt:variant>
      <vt:variant>
        <vt:i4>1507385</vt:i4>
      </vt:variant>
      <vt:variant>
        <vt:i4>296</vt:i4>
      </vt:variant>
      <vt:variant>
        <vt:i4>0</vt:i4>
      </vt:variant>
      <vt:variant>
        <vt:i4>5</vt:i4>
      </vt:variant>
      <vt:variant>
        <vt:lpwstr/>
      </vt:variant>
      <vt:variant>
        <vt:lpwstr>_Toc110606818</vt:lpwstr>
      </vt:variant>
      <vt:variant>
        <vt:i4>1507385</vt:i4>
      </vt:variant>
      <vt:variant>
        <vt:i4>290</vt:i4>
      </vt:variant>
      <vt:variant>
        <vt:i4>0</vt:i4>
      </vt:variant>
      <vt:variant>
        <vt:i4>5</vt:i4>
      </vt:variant>
      <vt:variant>
        <vt:lpwstr/>
      </vt:variant>
      <vt:variant>
        <vt:lpwstr>_Toc110606817</vt:lpwstr>
      </vt:variant>
      <vt:variant>
        <vt:i4>1507385</vt:i4>
      </vt:variant>
      <vt:variant>
        <vt:i4>284</vt:i4>
      </vt:variant>
      <vt:variant>
        <vt:i4>0</vt:i4>
      </vt:variant>
      <vt:variant>
        <vt:i4>5</vt:i4>
      </vt:variant>
      <vt:variant>
        <vt:lpwstr/>
      </vt:variant>
      <vt:variant>
        <vt:lpwstr>_Toc110606816</vt:lpwstr>
      </vt:variant>
      <vt:variant>
        <vt:i4>1507385</vt:i4>
      </vt:variant>
      <vt:variant>
        <vt:i4>278</vt:i4>
      </vt:variant>
      <vt:variant>
        <vt:i4>0</vt:i4>
      </vt:variant>
      <vt:variant>
        <vt:i4>5</vt:i4>
      </vt:variant>
      <vt:variant>
        <vt:lpwstr/>
      </vt:variant>
      <vt:variant>
        <vt:lpwstr>_Toc110606815</vt:lpwstr>
      </vt:variant>
      <vt:variant>
        <vt:i4>1507385</vt:i4>
      </vt:variant>
      <vt:variant>
        <vt:i4>272</vt:i4>
      </vt:variant>
      <vt:variant>
        <vt:i4>0</vt:i4>
      </vt:variant>
      <vt:variant>
        <vt:i4>5</vt:i4>
      </vt:variant>
      <vt:variant>
        <vt:lpwstr/>
      </vt:variant>
      <vt:variant>
        <vt:lpwstr>_Toc110606814</vt:lpwstr>
      </vt:variant>
      <vt:variant>
        <vt:i4>1507385</vt:i4>
      </vt:variant>
      <vt:variant>
        <vt:i4>266</vt:i4>
      </vt:variant>
      <vt:variant>
        <vt:i4>0</vt:i4>
      </vt:variant>
      <vt:variant>
        <vt:i4>5</vt:i4>
      </vt:variant>
      <vt:variant>
        <vt:lpwstr/>
      </vt:variant>
      <vt:variant>
        <vt:lpwstr>_Toc110606813</vt:lpwstr>
      </vt:variant>
      <vt:variant>
        <vt:i4>1507385</vt:i4>
      </vt:variant>
      <vt:variant>
        <vt:i4>260</vt:i4>
      </vt:variant>
      <vt:variant>
        <vt:i4>0</vt:i4>
      </vt:variant>
      <vt:variant>
        <vt:i4>5</vt:i4>
      </vt:variant>
      <vt:variant>
        <vt:lpwstr/>
      </vt:variant>
      <vt:variant>
        <vt:lpwstr>_Toc110606812</vt:lpwstr>
      </vt:variant>
      <vt:variant>
        <vt:i4>1507385</vt:i4>
      </vt:variant>
      <vt:variant>
        <vt:i4>254</vt:i4>
      </vt:variant>
      <vt:variant>
        <vt:i4>0</vt:i4>
      </vt:variant>
      <vt:variant>
        <vt:i4>5</vt:i4>
      </vt:variant>
      <vt:variant>
        <vt:lpwstr/>
      </vt:variant>
      <vt:variant>
        <vt:lpwstr>_Toc110606811</vt:lpwstr>
      </vt:variant>
      <vt:variant>
        <vt:i4>1507385</vt:i4>
      </vt:variant>
      <vt:variant>
        <vt:i4>248</vt:i4>
      </vt:variant>
      <vt:variant>
        <vt:i4>0</vt:i4>
      </vt:variant>
      <vt:variant>
        <vt:i4>5</vt:i4>
      </vt:variant>
      <vt:variant>
        <vt:lpwstr/>
      </vt:variant>
      <vt:variant>
        <vt:lpwstr>_Toc110606810</vt:lpwstr>
      </vt:variant>
      <vt:variant>
        <vt:i4>1441849</vt:i4>
      </vt:variant>
      <vt:variant>
        <vt:i4>242</vt:i4>
      </vt:variant>
      <vt:variant>
        <vt:i4>0</vt:i4>
      </vt:variant>
      <vt:variant>
        <vt:i4>5</vt:i4>
      </vt:variant>
      <vt:variant>
        <vt:lpwstr/>
      </vt:variant>
      <vt:variant>
        <vt:lpwstr>_Toc110606809</vt:lpwstr>
      </vt:variant>
      <vt:variant>
        <vt:i4>1441849</vt:i4>
      </vt:variant>
      <vt:variant>
        <vt:i4>236</vt:i4>
      </vt:variant>
      <vt:variant>
        <vt:i4>0</vt:i4>
      </vt:variant>
      <vt:variant>
        <vt:i4>5</vt:i4>
      </vt:variant>
      <vt:variant>
        <vt:lpwstr/>
      </vt:variant>
      <vt:variant>
        <vt:lpwstr>_Toc110606808</vt:lpwstr>
      </vt:variant>
      <vt:variant>
        <vt:i4>1441849</vt:i4>
      </vt:variant>
      <vt:variant>
        <vt:i4>230</vt:i4>
      </vt:variant>
      <vt:variant>
        <vt:i4>0</vt:i4>
      </vt:variant>
      <vt:variant>
        <vt:i4>5</vt:i4>
      </vt:variant>
      <vt:variant>
        <vt:lpwstr/>
      </vt:variant>
      <vt:variant>
        <vt:lpwstr>_Toc110606807</vt:lpwstr>
      </vt:variant>
      <vt:variant>
        <vt:i4>1441849</vt:i4>
      </vt:variant>
      <vt:variant>
        <vt:i4>224</vt:i4>
      </vt:variant>
      <vt:variant>
        <vt:i4>0</vt:i4>
      </vt:variant>
      <vt:variant>
        <vt:i4>5</vt:i4>
      </vt:variant>
      <vt:variant>
        <vt:lpwstr/>
      </vt:variant>
      <vt:variant>
        <vt:lpwstr>_Toc110606806</vt:lpwstr>
      </vt:variant>
      <vt:variant>
        <vt:i4>1441849</vt:i4>
      </vt:variant>
      <vt:variant>
        <vt:i4>218</vt:i4>
      </vt:variant>
      <vt:variant>
        <vt:i4>0</vt:i4>
      </vt:variant>
      <vt:variant>
        <vt:i4>5</vt:i4>
      </vt:variant>
      <vt:variant>
        <vt:lpwstr/>
      </vt:variant>
      <vt:variant>
        <vt:lpwstr>_Toc110606805</vt:lpwstr>
      </vt:variant>
      <vt:variant>
        <vt:i4>1441849</vt:i4>
      </vt:variant>
      <vt:variant>
        <vt:i4>212</vt:i4>
      </vt:variant>
      <vt:variant>
        <vt:i4>0</vt:i4>
      </vt:variant>
      <vt:variant>
        <vt:i4>5</vt:i4>
      </vt:variant>
      <vt:variant>
        <vt:lpwstr/>
      </vt:variant>
      <vt:variant>
        <vt:lpwstr>_Toc110606804</vt:lpwstr>
      </vt:variant>
      <vt:variant>
        <vt:i4>1441849</vt:i4>
      </vt:variant>
      <vt:variant>
        <vt:i4>206</vt:i4>
      </vt:variant>
      <vt:variant>
        <vt:i4>0</vt:i4>
      </vt:variant>
      <vt:variant>
        <vt:i4>5</vt:i4>
      </vt:variant>
      <vt:variant>
        <vt:lpwstr/>
      </vt:variant>
      <vt:variant>
        <vt:lpwstr>_Toc110606803</vt:lpwstr>
      </vt:variant>
      <vt:variant>
        <vt:i4>1441849</vt:i4>
      </vt:variant>
      <vt:variant>
        <vt:i4>200</vt:i4>
      </vt:variant>
      <vt:variant>
        <vt:i4>0</vt:i4>
      </vt:variant>
      <vt:variant>
        <vt:i4>5</vt:i4>
      </vt:variant>
      <vt:variant>
        <vt:lpwstr/>
      </vt:variant>
      <vt:variant>
        <vt:lpwstr>_Toc110606802</vt:lpwstr>
      </vt:variant>
      <vt:variant>
        <vt:i4>1441849</vt:i4>
      </vt:variant>
      <vt:variant>
        <vt:i4>194</vt:i4>
      </vt:variant>
      <vt:variant>
        <vt:i4>0</vt:i4>
      </vt:variant>
      <vt:variant>
        <vt:i4>5</vt:i4>
      </vt:variant>
      <vt:variant>
        <vt:lpwstr/>
      </vt:variant>
      <vt:variant>
        <vt:lpwstr>_Toc110606801</vt:lpwstr>
      </vt:variant>
      <vt:variant>
        <vt:i4>1441849</vt:i4>
      </vt:variant>
      <vt:variant>
        <vt:i4>188</vt:i4>
      </vt:variant>
      <vt:variant>
        <vt:i4>0</vt:i4>
      </vt:variant>
      <vt:variant>
        <vt:i4>5</vt:i4>
      </vt:variant>
      <vt:variant>
        <vt:lpwstr/>
      </vt:variant>
      <vt:variant>
        <vt:lpwstr>_Toc110606800</vt:lpwstr>
      </vt:variant>
      <vt:variant>
        <vt:i4>2031670</vt:i4>
      </vt:variant>
      <vt:variant>
        <vt:i4>182</vt:i4>
      </vt:variant>
      <vt:variant>
        <vt:i4>0</vt:i4>
      </vt:variant>
      <vt:variant>
        <vt:i4>5</vt:i4>
      </vt:variant>
      <vt:variant>
        <vt:lpwstr/>
      </vt:variant>
      <vt:variant>
        <vt:lpwstr>_Toc110606799</vt:lpwstr>
      </vt:variant>
      <vt:variant>
        <vt:i4>2031670</vt:i4>
      </vt:variant>
      <vt:variant>
        <vt:i4>176</vt:i4>
      </vt:variant>
      <vt:variant>
        <vt:i4>0</vt:i4>
      </vt:variant>
      <vt:variant>
        <vt:i4>5</vt:i4>
      </vt:variant>
      <vt:variant>
        <vt:lpwstr/>
      </vt:variant>
      <vt:variant>
        <vt:lpwstr>_Toc110606798</vt:lpwstr>
      </vt:variant>
      <vt:variant>
        <vt:i4>2031670</vt:i4>
      </vt:variant>
      <vt:variant>
        <vt:i4>170</vt:i4>
      </vt:variant>
      <vt:variant>
        <vt:i4>0</vt:i4>
      </vt:variant>
      <vt:variant>
        <vt:i4>5</vt:i4>
      </vt:variant>
      <vt:variant>
        <vt:lpwstr/>
      </vt:variant>
      <vt:variant>
        <vt:lpwstr>_Toc110606797</vt:lpwstr>
      </vt:variant>
      <vt:variant>
        <vt:i4>2031670</vt:i4>
      </vt:variant>
      <vt:variant>
        <vt:i4>164</vt:i4>
      </vt:variant>
      <vt:variant>
        <vt:i4>0</vt:i4>
      </vt:variant>
      <vt:variant>
        <vt:i4>5</vt:i4>
      </vt:variant>
      <vt:variant>
        <vt:lpwstr/>
      </vt:variant>
      <vt:variant>
        <vt:lpwstr>_Toc110606796</vt:lpwstr>
      </vt:variant>
      <vt:variant>
        <vt:i4>2031670</vt:i4>
      </vt:variant>
      <vt:variant>
        <vt:i4>158</vt:i4>
      </vt:variant>
      <vt:variant>
        <vt:i4>0</vt:i4>
      </vt:variant>
      <vt:variant>
        <vt:i4>5</vt:i4>
      </vt:variant>
      <vt:variant>
        <vt:lpwstr/>
      </vt:variant>
      <vt:variant>
        <vt:lpwstr>_Toc110606795</vt:lpwstr>
      </vt:variant>
      <vt:variant>
        <vt:i4>2031670</vt:i4>
      </vt:variant>
      <vt:variant>
        <vt:i4>152</vt:i4>
      </vt:variant>
      <vt:variant>
        <vt:i4>0</vt:i4>
      </vt:variant>
      <vt:variant>
        <vt:i4>5</vt:i4>
      </vt:variant>
      <vt:variant>
        <vt:lpwstr/>
      </vt:variant>
      <vt:variant>
        <vt:lpwstr>_Toc110606794</vt:lpwstr>
      </vt:variant>
      <vt:variant>
        <vt:i4>2031670</vt:i4>
      </vt:variant>
      <vt:variant>
        <vt:i4>146</vt:i4>
      </vt:variant>
      <vt:variant>
        <vt:i4>0</vt:i4>
      </vt:variant>
      <vt:variant>
        <vt:i4>5</vt:i4>
      </vt:variant>
      <vt:variant>
        <vt:lpwstr/>
      </vt:variant>
      <vt:variant>
        <vt:lpwstr>_Toc110606793</vt:lpwstr>
      </vt:variant>
      <vt:variant>
        <vt:i4>2031670</vt:i4>
      </vt:variant>
      <vt:variant>
        <vt:i4>140</vt:i4>
      </vt:variant>
      <vt:variant>
        <vt:i4>0</vt:i4>
      </vt:variant>
      <vt:variant>
        <vt:i4>5</vt:i4>
      </vt:variant>
      <vt:variant>
        <vt:lpwstr/>
      </vt:variant>
      <vt:variant>
        <vt:lpwstr>_Toc110606792</vt:lpwstr>
      </vt:variant>
      <vt:variant>
        <vt:i4>2031670</vt:i4>
      </vt:variant>
      <vt:variant>
        <vt:i4>134</vt:i4>
      </vt:variant>
      <vt:variant>
        <vt:i4>0</vt:i4>
      </vt:variant>
      <vt:variant>
        <vt:i4>5</vt:i4>
      </vt:variant>
      <vt:variant>
        <vt:lpwstr/>
      </vt:variant>
      <vt:variant>
        <vt:lpwstr>_Toc110606791</vt:lpwstr>
      </vt:variant>
      <vt:variant>
        <vt:i4>2031670</vt:i4>
      </vt:variant>
      <vt:variant>
        <vt:i4>128</vt:i4>
      </vt:variant>
      <vt:variant>
        <vt:i4>0</vt:i4>
      </vt:variant>
      <vt:variant>
        <vt:i4>5</vt:i4>
      </vt:variant>
      <vt:variant>
        <vt:lpwstr/>
      </vt:variant>
      <vt:variant>
        <vt:lpwstr>_Toc110606790</vt:lpwstr>
      </vt:variant>
      <vt:variant>
        <vt:i4>1966134</vt:i4>
      </vt:variant>
      <vt:variant>
        <vt:i4>122</vt:i4>
      </vt:variant>
      <vt:variant>
        <vt:i4>0</vt:i4>
      </vt:variant>
      <vt:variant>
        <vt:i4>5</vt:i4>
      </vt:variant>
      <vt:variant>
        <vt:lpwstr/>
      </vt:variant>
      <vt:variant>
        <vt:lpwstr>_Toc110606789</vt:lpwstr>
      </vt:variant>
      <vt:variant>
        <vt:i4>1966134</vt:i4>
      </vt:variant>
      <vt:variant>
        <vt:i4>116</vt:i4>
      </vt:variant>
      <vt:variant>
        <vt:i4>0</vt:i4>
      </vt:variant>
      <vt:variant>
        <vt:i4>5</vt:i4>
      </vt:variant>
      <vt:variant>
        <vt:lpwstr/>
      </vt:variant>
      <vt:variant>
        <vt:lpwstr>_Toc110606788</vt:lpwstr>
      </vt:variant>
      <vt:variant>
        <vt:i4>1966134</vt:i4>
      </vt:variant>
      <vt:variant>
        <vt:i4>110</vt:i4>
      </vt:variant>
      <vt:variant>
        <vt:i4>0</vt:i4>
      </vt:variant>
      <vt:variant>
        <vt:i4>5</vt:i4>
      </vt:variant>
      <vt:variant>
        <vt:lpwstr/>
      </vt:variant>
      <vt:variant>
        <vt:lpwstr>_Toc110606787</vt:lpwstr>
      </vt:variant>
      <vt:variant>
        <vt:i4>1966134</vt:i4>
      </vt:variant>
      <vt:variant>
        <vt:i4>104</vt:i4>
      </vt:variant>
      <vt:variant>
        <vt:i4>0</vt:i4>
      </vt:variant>
      <vt:variant>
        <vt:i4>5</vt:i4>
      </vt:variant>
      <vt:variant>
        <vt:lpwstr/>
      </vt:variant>
      <vt:variant>
        <vt:lpwstr>_Toc110606786</vt:lpwstr>
      </vt:variant>
      <vt:variant>
        <vt:i4>1966134</vt:i4>
      </vt:variant>
      <vt:variant>
        <vt:i4>98</vt:i4>
      </vt:variant>
      <vt:variant>
        <vt:i4>0</vt:i4>
      </vt:variant>
      <vt:variant>
        <vt:i4>5</vt:i4>
      </vt:variant>
      <vt:variant>
        <vt:lpwstr/>
      </vt:variant>
      <vt:variant>
        <vt:lpwstr>_Toc110606785</vt:lpwstr>
      </vt:variant>
      <vt:variant>
        <vt:i4>1966134</vt:i4>
      </vt:variant>
      <vt:variant>
        <vt:i4>92</vt:i4>
      </vt:variant>
      <vt:variant>
        <vt:i4>0</vt:i4>
      </vt:variant>
      <vt:variant>
        <vt:i4>5</vt:i4>
      </vt:variant>
      <vt:variant>
        <vt:lpwstr/>
      </vt:variant>
      <vt:variant>
        <vt:lpwstr>_Toc110606784</vt:lpwstr>
      </vt:variant>
      <vt:variant>
        <vt:i4>1966134</vt:i4>
      </vt:variant>
      <vt:variant>
        <vt:i4>86</vt:i4>
      </vt:variant>
      <vt:variant>
        <vt:i4>0</vt:i4>
      </vt:variant>
      <vt:variant>
        <vt:i4>5</vt:i4>
      </vt:variant>
      <vt:variant>
        <vt:lpwstr/>
      </vt:variant>
      <vt:variant>
        <vt:lpwstr>_Toc110606783</vt:lpwstr>
      </vt:variant>
      <vt:variant>
        <vt:i4>1966134</vt:i4>
      </vt:variant>
      <vt:variant>
        <vt:i4>80</vt:i4>
      </vt:variant>
      <vt:variant>
        <vt:i4>0</vt:i4>
      </vt:variant>
      <vt:variant>
        <vt:i4>5</vt:i4>
      </vt:variant>
      <vt:variant>
        <vt:lpwstr/>
      </vt:variant>
      <vt:variant>
        <vt:lpwstr>_Toc110606782</vt:lpwstr>
      </vt:variant>
      <vt:variant>
        <vt:i4>1966134</vt:i4>
      </vt:variant>
      <vt:variant>
        <vt:i4>74</vt:i4>
      </vt:variant>
      <vt:variant>
        <vt:i4>0</vt:i4>
      </vt:variant>
      <vt:variant>
        <vt:i4>5</vt:i4>
      </vt:variant>
      <vt:variant>
        <vt:lpwstr/>
      </vt:variant>
      <vt:variant>
        <vt:lpwstr>_Toc110606781</vt:lpwstr>
      </vt:variant>
      <vt:variant>
        <vt:i4>1966134</vt:i4>
      </vt:variant>
      <vt:variant>
        <vt:i4>68</vt:i4>
      </vt:variant>
      <vt:variant>
        <vt:i4>0</vt:i4>
      </vt:variant>
      <vt:variant>
        <vt:i4>5</vt:i4>
      </vt:variant>
      <vt:variant>
        <vt:lpwstr/>
      </vt:variant>
      <vt:variant>
        <vt:lpwstr>_Toc110606780</vt:lpwstr>
      </vt:variant>
      <vt:variant>
        <vt:i4>1114166</vt:i4>
      </vt:variant>
      <vt:variant>
        <vt:i4>62</vt:i4>
      </vt:variant>
      <vt:variant>
        <vt:i4>0</vt:i4>
      </vt:variant>
      <vt:variant>
        <vt:i4>5</vt:i4>
      </vt:variant>
      <vt:variant>
        <vt:lpwstr/>
      </vt:variant>
      <vt:variant>
        <vt:lpwstr>_Toc110606779</vt:lpwstr>
      </vt:variant>
      <vt:variant>
        <vt:i4>1114166</vt:i4>
      </vt:variant>
      <vt:variant>
        <vt:i4>56</vt:i4>
      </vt:variant>
      <vt:variant>
        <vt:i4>0</vt:i4>
      </vt:variant>
      <vt:variant>
        <vt:i4>5</vt:i4>
      </vt:variant>
      <vt:variant>
        <vt:lpwstr/>
      </vt:variant>
      <vt:variant>
        <vt:lpwstr>_Toc110606778</vt:lpwstr>
      </vt:variant>
      <vt:variant>
        <vt:i4>1114166</vt:i4>
      </vt:variant>
      <vt:variant>
        <vt:i4>50</vt:i4>
      </vt:variant>
      <vt:variant>
        <vt:i4>0</vt:i4>
      </vt:variant>
      <vt:variant>
        <vt:i4>5</vt:i4>
      </vt:variant>
      <vt:variant>
        <vt:lpwstr/>
      </vt:variant>
      <vt:variant>
        <vt:lpwstr>_Toc110606777</vt:lpwstr>
      </vt:variant>
      <vt:variant>
        <vt:i4>1114166</vt:i4>
      </vt:variant>
      <vt:variant>
        <vt:i4>44</vt:i4>
      </vt:variant>
      <vt:variant>
        <vt:i4>0</vt:i4>
      </vt:variant>
      <vt:variant>
        <vt:i4>5</vt:i4>
      </vt:variant>
      <vt:variant>
        <vt:lpwstr/>
      </vt:variant>
      <vt:variant>
        <vt:lpwstr>_Toc110606776</vt:lpwstr>
      </vt:variant>
      <vt:variant>
        <vt:i4>1114166</vt:i4>
      </vt:variant>
      <vt:variant>
        <vt:i4>38</vt:i4>
      </vt:variant>
      <vt:variant>
        <vt:i4>0</vt:i4>
      </vt:variant>
      <vt:variant>
        <vt:i4>5</vt:i4>
      </vt:variant>
      <vt:variant>
        <vt:lpwstr/>
      </vt:variant>
      <vt:variant>
        <vt:lpwstr>_Toc110606775</vt:lpwstr>
      </vt:variant>
      <vt:variant>
        <vt:i4>1114166</vt:i4>
      </vt:variant>
      <vt:variant>
        <vt:i4>32</vt:i4>
      </vt:variant>
      <vt:variant>
        <vt:i4>0</vt:i4>
      </vt:variant>
      <vt:variant>
        <vt:i4>5</vt:i4>
      </vt:variant>
      <vt:variant>
        <vt:lpwstr/>
      </vt:variant>
      <vt:variant>
        <vt:lpwstr>_Toc110606774</vt:lpwstr>
      </vt:variant>
      <vt:variant>
        <vt:i4>1114166</vt:i4>
      </vt:variant>
      <vt:variant>
        <vt:i4>26</vt:i4>
      </vt:variant>
      <vt:variant>
        <vt:i4>0</vt:i4>
      </vt:variant>
      <vt:variant>
        <vt:i4>5</vt:i4>
      </vt:variant>
      <vt:variant>
        <vt:lpwstr/>
      </vt:variant>
      <vt:variant>
        <vt:lpwstr>_Toc110606773</vt:lpwstr>
      </vt:variant>
      <vt:variant>
        <vt:i4>1114166</vt:i4>
      </vt:variant>
      <vt:variant>
        <vt:i4>20</vt:i4>
      </vt:variant>
      <vt:variant>
        <vt:i4>0</vt:i4>
      </vt:variant>
      <vt:variant>
        <vt:i4>5</vt:i4>
      </vt:variant>
      <vt:variant>
        <vt:lpwstr/>
      </vt:variant>
      <vt:variant>
        <vt:lpwstr>_Toc110606772</vt:lpwstr>
      </vt:variant>
      <vt:variant>
        <vt:i4>1114166</vt:i4>
      </vt:variant>
      <vt:variant>
        <vt:i4>14</vt:i4>
      </vt:variant>
      <vt:variant>
        <vt:i4>0</vt:i4>
      </vt:variant>
      <vt:variant>
        <vt:i4>5</vt:i4>
      </vt:variant>
      <vt:variant>
        <vt:lpwstr/>
      </vt:variant>
      <vt:variant>
        <vt:lpwstr>_Toc110606771</vt:lpwstr>
      </vt:variant>
      <vt:variant>
        <vt:i4>1114166</vt:i4>
      </vt:variant>
      <vt:variant>
        <vt:i4>8</vt:i4>
      </vt:variant>
      <vt:variant>
        <vt:i4>0</vt:i4>
      </vt:variant>
      <vt:variant>
        <vt:i4>5</vt:i4>
      </vt:variant>
      <vt:variant>
        <vt:lpwstr/>
      </vt:variant>
      <vt:variant>
        <vt:lpwstr>_Toc110606770</vt:lpwstr>
      </vt:variant>
      <vt:variant>
        <vt:i4>1048630</vt:i4>
      </vt:variant>
      <vt:variant>
        <vt:i4>2</vt:i4>
      </vt:variant>
      <vt:variant>
        <vt:i4>0</vt:i4>
      </vt:variant>
      <vt:variant>
        <vt:i4>5</vt:i4>
      </vt:variant>
      <vt:variant>
        <vt:lpwstr/>
      </vt:variant>
      <vt:variant>
        <vt:lpwstr>_Toc110606769</vt:lpwstr>
      </vt:variant>
      <vt:variant>
        <vt:i4>6291544</vt:i4>
      </vt:variant>
      <vt:variant>
        <vt:i4>18</vt:i4>
      </vt:variant>
      <vt:variant>
        <vt:i4>0</vt:i4>
      </vt:variant>
      <vt:variant>
        <vt:i4>5</vt:i4>
      </vt:variant>
      <vt:variant>
        <vt:lpwstr>mailto:carly.j.doyle@det.nsw.edu.au</vt:lpwstr>
      </vt:variant>
      <vt:variant>
        <vt:lpwstr/>
      </vt:variant>
      <vt:variant>
        <vt:i4>6225952</vt:i4>
      </vt:variant>
      <vt:variant>
        <vt:i4>15</vt:i4>
      </vt:variant>
      <vt:variant>
        <vt:i4>0</vt:i4>
      </vt:variant>
      <vt:variant>
        <vt:i4>5</vt:i4>
      </vt:variant>
      <vt:variant>
        <vt:lpwstr>mailto:RODNEY.CHEAL@det.nsw.edu.au</vt:lpwstr>
      </vt:variant>
      <vt:variant>
        <vt:lpwstr/>
      </vt:variant>
      <vt:variant>
        <vt:i4>6881301</vt:i4>
      </vt:variant>
      <vt:variant>
        <vt:i4>12</vt:i4>
      </vt:variant>
      <vt:variant>
        <vt:i4>0</vt:i4>
      </vt:variant>
      <vt:variant>
        <vt:i4>5</vt:i4>
      </vt:variant>
      <vt:variant>
        <vt:lpwstr>mailto:Radhiah.Chowdhury@det.nsw.edu.au</vt:lpwstr>
      </vt:variant>
      <vt:variant>
        <vt:lpwstr/>
      </vt:variant>
      <vt:variant>
        <vt:i4>6225952</vt:i4>
      </vt:variant>
      <vt:variant>
        <vt:i4>9</vt:i4>
      </vt:variant>
      <vt:variant>
        <vt:i4>0</vt:i4>
      </vt:variant>
      <vt:variant>
        <vt:i4>5</vt:i4>
      </vt:variant>
      <vt:variant>
        <vt:lpwstr>mailto:RODNEY.CHEAL@det.nsw.edu.au</vt:lpwstr>
      </vt:variant>
      <vt:variant>
        <vt:lpwstr/>
      </vt:variant>
      <vt:variant>
        <vt:i4>1245294</vt:i4>
      </vt:variant>
      <vt:variant>
        <vt:i4>6</vt:i4>
      </vt:variant>
      <vt:variant>
        <vt:i4>0</vt:i4>
      </vt:variant>
      <vt:variant>
        <vt:i4>5</vt:i4>
      </vt:variant>
      <vt:variant>
        <vt:lpwstr>mailto:Heather.Laverick@det.nsw.edu.au</vt:lpwstr>
      </vt:variant>
      <vt:variant>
        <vt:lpwstr/>
      </vt:variant>
      <vt:variant>
        <vt:i4>1704061</vt:i4>
      </vt:variant>
      <vt:variant>
        <vt:i4>3</vt:i4>
      </vt:variant>
      <vt:variant>
        <vt:i4>0</vt:i4>
      </vt:variant>
      <vt:variant>
        <vt:i4>5</vt:i4>
      </vt:variant>
      <vt:variant>
        <vt:lpwstr>mailto:Taryn.Ablott@det.nsw.edu.au</vt:lpwstr>
      </vt:variant>
      <vt:variant>
        <vt:lpwstr/>
      </vt:variant>
      <vt:variant>
        <vt:i4>4587570</vt:i4>
      </vt:variant>
      <vt:variant>
        <vt:i4>0</vt:i4>
      </vt:variant>
      <vt:variant>
        <vt:i4>0</vt:i4>
      </vt:variant>
      <vt:variant>
        <vt:i4>5</vt:i4>
      </vt:variant>
      <vt:variant>
        <vt:lpwstr>mailto:Ruby.Kilroy@det.nsw.edu.au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Stage 4 sample unit – Introducing myself and my circle</dc:title>
  <dc:subject/>
  <dc:creator>NSW Department of Education</dc:creator>
  <cp:keywords/>
  <dc:description/>
  <cp:lastModifiedBy/>
  <cp:revision>1</cp:revision>
  <dcterms:created xsi:type="dcterms:W3CDTF">2026-01-16T02:10:00Z</dcterms:created>
  <dcterms:modified xsi:type="dcterms:W3CDTF">2026-01-16T02:10:00Z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2026-01-16T02:10:37Z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7faae055-b998-4153-adba-2153e3ebad19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