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878E0" w14:textId="0D25A271" w:rsidR="00886BD2" w:rsidRDefault="004373BC" w:rsidP="0022394E">
      <w:pPr>
        <w:pStyle w:val="Heading1"/>
      </w:pPr>
      <w:r>
        <w:t>R</w:t>
      </w:r>
      <w:r w:rsidR="00B56F9F">
        <w:t>eading</w:t>
      </w:r>
      <w:r>
        <w:t xml:space="preserve"> and responding</w:t>
      </w:r>
      <w:r w:rsidR="005E7528">
        <w:t xml:space="preserve"> activity</w:t>
      </w:r>
    </w:p>
    <w:p w14:paraId="2F160125" w14:textId="2F8D46C4" w:rsidR="004373BC" w:rsidRDefault="004373BC" w:rsidP="00FD5301">
      <w:pPr>
        <w:pStyle w:val="Heading2"/>
      </w:pPr>
      <w:r>
        <w:t>Activity</w:t>
      </w:r>
      <w:r w:rsidR="005E7528">
        <w:t xml:space="preserve"> </w:t>
      </w:r>
      <w:r>
        <w:t>1</w:t>
      </w:r>
    </w:p>
    <w:p w14:paraId="3D679667" w14:textId="213D4EA6" w:rsidR="001A1500" w:rsidRDefault="007C3A90" w:rsidP="00682BA8">
      <w:r>
        <w:t>R</w:t>
      </w:r>
      <w:r w:rsidRPr="00925759">
        <w:t xml:space="preserve">ead </w:t>
      </w:r>
      <w:r>
        <w:t xml:space="preserve">the </w:t>
      </w:r>
      <w:r w:rsidR="007F0A80">
        <w:t>email</w:t>
      </w:r>
      <w:r>
        <w:t xml:space="preserve"> below and then answer the questions </w:t>
      </w:r>
      <w:r w:rsidR="004373BC">
        <w:t>that follow</w:t>
      </w:r>
      <w:r>
        <w:t>.</w:t>
      </w:r>
    </w:p>
    <w:p w14:paraId="62A9A625" w14:textId="321781F3" w:rsidR="00BE2FCD" w:rsidRPr="009C44A7" w:rsidRDefault="00BE2FCD" w:rsidP="00BE2FCD">
      <w:pPr>
        <w:rPr>
          <w:rFonts w:ascii="Times New Roman" w:hAnsi="Times New Roman" w:cs="Times New Roman"/>
          <w:i/>
          <w:iCs/>
          <w:lang w:val="it-IT"/>
        </w:rPr>
      </w:pPr>
      <w:r w:rsidRPr="009C44A7">
        <w:rPr>
          <w:i/>
          <w:iCs/>
          <w:lang w:val="it-IT"/>
        </w:rPr>
        <w:t>Cara Luc</w:t>
      </w:r>
      <w:r w:rsidR="007F0A80" w:rsidRPr="009C44A7">
        <w:rPr>
          <w:i/>
          <w:iCs/>
          <w:lang w:val="it-IT"/>
        </w:rPr>
        <w:t>i</w:t>
      </w:r>
      <w:r w:rsidRPr="009C44A7">
        <w:rPr>
          <w:i/>
          <w:iCs/>
          <w:lang w:val="it-IT"/>
        </w:rPr>
        <w:t>a,</w:t>
      </w:r>
    </w:p>
    <w:p w14:paraId="2157C6D7" w14:textId="0FDD1B4B" w:rsidR="00BE2FCD" w:rsidRPr="005E7528" w:rsidRDefault="00BE2FCD" w:rsidP="00BE2FCD">
      <w:pPr>
        <w:rPr>
          <w:i/>
          <w:iCs/>
          <w:lang w:val="it-IT"/>
        </w:rPr>
      </w:pPr>
      <w:r w:rsidRPr="005E7528">
        <w:rPr>
          <w:i/>
          <w:iCs/>
          <w:lang w:val="it-IT"/>
        </w:rPr>
        <w:t xml:space="preserve">Come stai? Sono qui a Roma da un mese e finalmente riesco a organizzare la mia settimana. Di solito mi alzo verso le sette. Faccio colazione in un caffè vicino al mio nuovo appartamento. Fortunatamente il mio ufficio è abbastanza vicino, quindi arrivo al lavoro alle otto e mezza. I nuovi colleghi sono simpatici e mi piace molto il lavoro. Pranzo in un bar qui vicino all’una e mezza. Dopo </w:t>
      </w:r>
      <w:r w:rsidR="00412CB1">
        <w:rPr>
          <w:i/>
          <w:iCs/>
          <w:lang w:val="it-IT"/>
        </w:rPr>
        <w:t xml:space="preserve">il </w:t>
      </w:r>
      <w:r w:rsidRPr="005E7528">
        <w:rPr>
          <w:i/>
          <w:iCs/>
          <w:lang w:val="it-IT"/>
        </w:rPr>
        <w:t>lavoro torno a casa e mi riposo un po’ prima di preparare la cena.</w:t>
      </w:r>
      <w:r w:rsidR="005A3631">
        <w:rPr>
          <w:i/>
          <w:iCs/>
          <w:lang w:val="it-IT"/>
        </w:rPr>
        <w:t xml:space="preserve"> </w:t>
      </w:r>
      <w:r w:rsidR="00412CB1">
        <w:rPr>
          <w:i/>
          <w:iCs/>
          <w:lang w:val="it-IT"/>
        </w:rPr>
        <w:t>Di solito</w:t>
      </w:r>
      <w:r w:rsidRPr="005E7528">
        <w:rPr>
          <w:i/>
          <w:iCs/>
          <w:lang w:val="it-IT"/>
        </w:rPr>
        <w:t xml:space="preserve"> leggo un libro, o guardo la TV per un’ora al massimo. Poi ceno, faccio la doccia e mi preparo per andare a letto verso le ventidue. Presto, eh! Il fine settimana mi alzo più tardi, verso le nove. </w:t>
      </w:r>
      <w:r w:rsidR="005A3631">
        <w:rPr>
          <w:i/>
          <w:iCs/>
          <w:lang w:val="it-IT"/>
        </w:rPr>
        <w:t>Prima</w:t>
      </w:r>
      <w:r w:rsidRPr="005E7528">
        <w:rPr>
          <w:i/>
          <w:iCs/>
          <w:lang w:val="it-IT"/>
        </w:rPr>
        <w:t xml:space="preserve"> faccio una bella colazione </w:t>
      </w:r>
      <w:r w:rsidR="00412CB1">
        <w:rPr>
          <w:i/>
          <w:iCs/>
          <w:lang w:val="it-IT"/>
        </w:rPr>
        <w:t>con</w:t>
      </w:r>
      <w:r w:rsidRPr="005E7528">
        <w:rPr>
          <w:i/>
          <w:iCs/>
          <w:lang w:val="it-IT"/>
        </w:rPr>
        <w:t xml:space="preserve"> pane</w:t>
      </w:r>
      <w:r w:rsidR="00412CB1">
        <w:rPr>
          <w:i/>
          <w:iCs/>
          <w:lang w:val="it-IT"/>
        </w:rPr>
        <w:t>,</w:t>
      </w:r>
      <w:r w:rsidRPr="005E7528">
        <w:rPr>
          <w:i/>
          <w:iCs/>
          <w:lang w:val="it-IT"/>
        </w:rPr>
        <w:t xml:space="preserve"> marmellata </w:t>
      </w:r>
      <w:r w:rsidR="00412CB1">
        <w:rPr>
          <w:i/>
          <w:iCs/>
          <w:lang w:val="it-IT"/>
        </w:rPr>
        <w:t>e</w:t>
      </w:r>
      <w:r w:rsidRPr="005E7528">
        <w:rPr>
          <w:i/>
          <w:iCs/>
          <w:lang w:val="it-IT"/>
        </w:rPr>
        <w:t xml:space="preserve"> caffè. Poi faccio la doccia e prendo il treno per andare al mercato. Mi piace moltissimo comprare da mangiare lì perché tutto è fresco e non costa tanto. Il pomeriggio sono libero e mi piace </w:t>
      </w:r>
      <w:r w:rsidR="005A3631">
        <w:rPr>
          <w:i/>
          <w:iCs/>
          <w:lang w:val="it-IT"/>
        </w:rPr>
        <w:t>passeggiare</w:t>
      </w:r>
      <w:r w:rsidRPr="005E7528">
        <w:rPr>
          <w:i/>
          <w:iCs/>
          <w:lang w:val="it-IT"/>
        </w:rPr>
        <w:t xml:space="preserve"> per le strade</w:t>
      </w:r>
      <w:r w:rsidR="00412CB1">
        <w:rPr>
          <w:i/>
          <w:iCs/>
          <w:lang w:val="it-IT"/>
        </w:rPr>
        <w:t xml:space="preserve"> di Roma</w:t>
      </w:r>
      <w:r w:rsidRPr="005E7528">
        <w:rPr>
          <w:i/>
          <w:iCs/>
          <w:lang w:val="it-IT"/>
        </w:rPr>
        <w:t>. Però, se fa brutto tempo, vado al cinema.</w:t>
      </w:r>
    </w:p>
    <w:p w14:paraId="3F73E113" w14:textId="4965033A" w:rsidR="00BE2FCD" w:rsidRPr="005E7528" w:rsidRDefault="00BE2FCD" w:rsidP="00BE2FCD">
      <w:pPr>
        <w:rPr>
          <w:i/>
          <w:iCs/>
          <w:lang w:val="it-IT"/>
        </w:rPr>
      </w:pPr>
      <w:r w:rsidRPr="005E7528">
        <w:rPr>
          <w:i/>
          <w:iCs/>
          <w:lang w:val="it-IT"/>
        </w:rPr>
        <w:t xml:space="preserve">Quindi, </w:t>
      </w:r>
      <w:r w:rsidR="00412CB1">
        <w:rPr>
          <w:i/>
          <w:iCs/>
          <w:lang w:val="it-IT"/>
        </w:rPr>
        <w:t xml:space="preserve">qui </w:t>
      </w:r>
      <w:r w:rsidRPr="005E7528">
        <w:rPr>
          <w:i/>
          <w:iCs/>
          <w:lang w:val="it-IT"/>
        </w:rPr>
        <w:t>tutto bene. E tu? Come va? Scrivimi presto con le tue novità.</w:t>
      </w:r>
    </w:p>
    <w:p w14:paraId="5B8E6DDE" w14:textId="77777777" w:rsidR="00BE2FCD" w:rsidRPr="004373BC" w:rsidRDefault="00BE2FCD" w:rsidP="00BE2FCD">
      <w:pPr>
        <w:rPr>
          <w:i/>
          <w:iCs/>
        </w:rPr>
      </w:pPr>
      <w:r w:rsidRPr="004373BC">
        <w:rPr>
          <w:i/>
          <w:iCs/>
        </w:rPr>
        <w:t xml:space="preserve">Ti </w:t>
      </w:r>
      <w:r w:rsidRPr="005E7B25">
        <w:rPr>
          <w:i/>
          <w:iCs/>
          <w:lang w:val="it-IT"/>
        </w:rPr>
        <w:t>abbraccio</w:t>
      </w:r>
      <w:r w:rsidRPr="004373BC">
        <w:rPr>
          <w:i/>
          <w:iCs/>
        </w:rPr>
        <w:t>,</w:t>
      </w:r>
    </w:p>
    <w:p w14:paraId="0219C0EF" w14:textId="77777777" w:rsidR="00BE2FCD" w:rsidRPr="004373BC" w:rsidRDefault="00BE2FCD" w:rsidP="00BE2FCD">
      <w:pPr>
        <w:rPr>
          <w:i/>
          <w:iCs/>
        </w:rPr>
      </w:pPr>
      <w:r w:rsidRPr="004373BC">
        <w:rPr>
          <w:i/>
          <w:iCs/>
        </w:rPr>
        <w:t>Antonio</w:t>
      </w:r>
    </w:p>
    <w:p w14:paraId="0B0C5BDF" w14:textId="4D277D18" w:rsidR="00BE2FCD" w:rsidRDefault="00BE2FCD" w:rsidP="004373BC">
      <w:pPr>
        <w:pStyle w:val="ListNumber"/>
      </w:pPr>
      <w:r w:rsidRPr="00D26748">
        <w:t>Circle any new or unfamiliar words in the text</w:t>
      </w:r>
      <w:r>
        <w:t>.</w:t>
      </w:r>
    </w:p>
    <w:p w14:paraId="59B77189" w14:textId="0201BF82" w:rsidR="004373BC" w:rsidRDefault="00DC08DD" w:rsidP="00682BA8">
      <w:pPr>
        <w:pStyle w:val="ListNumber"/>
      </w:pPr>
      <w:r w:rsidRPr="00D26748">
        <w:t xml:space="preserve">Write the new or unfamiliar words in the space below and </w:t>
      </w:r>
      <w:r>
        <w:t>work out</w:t>
      </w:r>
      <w:r w:rsidRPr="00D26748">
        <w:t xml:space="preserve"> what they mean based on the context.</w:t>
      </w:r>
    </w:p>
    <w:tbl>
      <w:tblPr>
        <w:tblStyle w:val="TableGrid"/>
        <w:tblW w:w="0" w:type="auto"/>
        <w:tblLook w:val="04A0" w:firstRow="1" w:lastRow="0" w:firstColumn="1" w:lastColumn="0" w:noHBand="0" w:noVBand="1"/>
        <w:tblDescription w:val="A space for students to provide a response."/>
      </w:tblPr>
      <w:tblGrid>
        <w:gridCol w:w="9628"/>
      </w:tblGrid>
      <w:tr w:rsidR="00EC3E21" w14:paraId="4EF3D34C" w14:textId="77777777" w:rsidTr="005E7B25">
        <w:trPr>
          <w:trHeight w:val="1984"/>
        </w:trPr>
        <w:tc>
          <w:tcPr>
            <w:tcW w:w="9628" w:type="dxa"/>
          </w:tcPr>
          <w:p w14:paraId="024FEAEA" w14:textId="77777777" w:rsidR="00EC3E21" w:rsidRDefault="00EC3E21" w:rsidP="00EC3E21">
            <w:pPr>
              <w:pStyle w:val="ListNumber"/>
              <w:numPr>
                <w:ilvl w:val="0"/>
                <w:numId w:val="0"/>
              </w:numPr>
            </w:pPr>
          </w:p>
        </w:tc>
      </w:tr>
    </w:tbl>
    <w:p w14:paraId="19E29F8D" w14:textId="11014E63" w:rsidR="004373BC" w:rsidRDefault="004373BC" w:rsidP="00FD5301">
      <w:pPr>
        <w:pStyle w:val="Heading2"/>
      </w:pPr>
      <w:r w:rsidRPr="00FD5301">
        <w:t>Activity</w:t>
      </w:r>
      <w:r>
        <w:t xml:space="preserve"> 2</w:t>
      </w:r>
    </w:p>
    <w:p w14:paraId="14F6FAF7" w14:textId="37F0999A" w:rsidR="00DC08DD" w:rsidRDefault="004373BC" w:rsidP="00682BA8">
      <w:r>
        <w:t>A</w:t>
      </w:r>
      <w:r w:rsidR="00DC08DD">
        <w:t>nswer the questions</w:t>
      </w:r>
      <w:r w:rsidR="00E30ED1">
        <w:t xml:space="preserve"> below</w:t>
      </w:r>
      <w:r>
        <w:t xml:space="preserve"> in English</w:t>
      </w:r>
      <w:r w:rsidR="00DC08DD">
        <w:t>.</w:t>
      </w:r>
    </w:p>
    <w:p w14:paraId="432F522D" w14:textId="0307EE55" w:rsidR="004373BC" w:rsidRDefault="00DC08DD" w:rsidP="00682BA8">
      <w:pPr>
        <w:pStyle w:val="ListNumber"/>
        <w:numPr>
          <w:ilvl w:val="0"/>
          <w:numId w:val="23"/>
        </w:numPr>
      </w:pPr>
      <w:r>
        <w:t>Why is Antonio writing this email?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E30ED1" w:rsidRPr="004C5243" w14:paraId="2488A496" w14:textId="77777777" w:rsidTr="00682227">
        <w:tc>
          <w:tcPr>
            <w:tcW w:w="9628" w:type="dxa"/>
            <w:vAlign w:val="bottom"/>
          </w:tcPr>
          <w:p w14:paraId="542B848B" w14:textId="77777777" w:rsidR="00E30ED1" w:rsidRPr="004C5243" w:rsidRDefault="00E30ED1" w:rsidP="00682227">
            <w:pPr>
              <w:spacing w:before="0" w:after="0" w:line="240" w:lineRule="auto"/>
            </w:pPr>
          </w:p>
        </w:tc>
      </w:tr>
      <w:tr w:rsidR="00E30ED1" w:rsidRPr="004C5243" w14:paraId="1D5FE91F" w14:textId="77777777" w:rsidTr="00682227">
        <w:tc>
          <w:tcPr>
            <w:tcW w:w="9628" w:type="dxa"/>
            <w:vAlign w:val="bottom"/>
          </w:tcPr>
          <w:p w14:paraId="291ECB09" w14:textId="77777777" w:rsidR="00E30ED1" w:rsidRPr="004C5243" w:rsidRDefault="00E30ED1" w:rsidP="00682227">
            <w:pPr>
              <w:spacing w:after="0" w:line="240" w:lineRule="auto"/>
            </w:pPr>
          </w:p>
        </w:tc>
      </w:tr>
    </w:tbl>
    <w:p w14:paraId="38765179" w14:textId="54CF8001" w:rsidR="004373BC" w:rsidRDefault="00DC08DD" w:rsidP="00E30ED1">
      <w:pPr>
        <w:pStyle w:val="ListNumber"/>
      </w:pPr>
      <w:r>
        <w:t>Where does Antonio have lunch?</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E30ED1" w:rsidRPr="004C5243" w14:paraId="1FE3626E" w14:textId="77777777" w:rsidTr="00682227">
        <w:tc>
          <w:tcPr>
            <w:tcW w:w="9628" w:type="dxa"/>
            <w:vAlign w:val="bottom"/>
          </w:tcPr>
          <w:p w14:paraId="2A1C6F37" w14:textId="77777777" w:rsidR="00E30ED1" w:rsidRPr="004C5243" w:rsidRDefault="00E30ED1" w:rsidP="00682227">
            <w:pPr>
              <w:spacing w:before="0" w:after="0" w:line="240" w:lineRule="auto"/>
            </w:pPr>
          </w:p>
        </w:tc>
      </w:tr>
    </w:tbl>
    <w:p w14:paraId="1DB027F9" w14:textId="77777777" w:rsidR="00E30ED1" w:rsidRDefault="00DC08DD" w:rsidP="00C65772">
      <w:pPr>
        <w:pStyle w:val="ListNumber"/>
      </w:pPr>
      <w:r>
        <w:t>What does Antonio do after work?</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E30ED1" w:rsidRPr="004C5243" w14:paraId="5467452E" w14:textId="77777777" w:rsidTr="00682227">
        <w:tc>
          <w:tcPr>
            <w:tcW w:w="9628" w:type="dxa"/>
            <w:vAlign w:val="bottom"/>
          </w:tcPr>
          <w:p w14:paraId="3C4F972C" w14:textId="77777777" w:rsidR="00E30ED1" w:rsidRPr="004C5243" w:rsidRDefault="00E30ED1" w:rsidP="00682227">
            <w:pPr>
              <w:spacing w:before="0" w:after="0" w:line="240" w:lineRule="auto"/>
            </w:pPr>
          </w:p>
        </w:tc>
      </w:tr>
      <w:tr w:rsidR="00E30ED1" w:rsidRPr="004C5243" w14:paraId="5F0674B1" w14:textId="77777777" w:rsidTr="00682227">
        <w:tc>
          <w:tcPr>
            <w:tcW w:w="9628" w:type="dxa"/>
            <w:vAlign w:val="bottom"/>
          </w:tcPr>
          <w:p w14:paraId="18D5D985" w14:textId="77777777" w:rsidR="00E30ED1" w:rsidRPr="004C5243" w:rsidRDefault="00E30ED1" w:rsidP="00682227">
            <w:pPr>
              <w:spacing w:after="0" w:line="240" w:lineRule="auto"/>
            </w:pPr>
          </w:p>
        </w:tc>
      </w:tr>
    </w:tbl>
    <w:p w14:paraId="0315A107" w14:textId="406382DC" w:rsidR="004373BC" w:rsidRDefault="00DC08DD" w:rsidP="00E30ED1">
      <w:pPr>
        <w:pStyle w:val="ListNumber"/>
      </w:pPr>
      <w:r>
        <w:t xml:space="preserve">Why does </w:t>
      </w:r>
      <w:r w:rsidR="002E7529">
        <w:t>Antonio</w:t>
      </w:r>
      <w:r>
        <w:t xml:space="preserve"> like to go to the market?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E30ED1" w:rsidRPr="004C5243" w14:paraId="145F3AC6" w14:textId="77777777" w:rsidTr="00682227">
        <w:tc>
          <w:tcPr>
            <w:tcW w:w="9628" w:type="dxa"/>
            <w:vAlign w:val="bottom"/>
          </w:tcPr>
          <w:p w14:paraId="41B6942C" w14:textId="77777777" w:rsidR="00E30ED1" w:rsidRPr="004C5243" w:rsidRDefault="00E30ED1" w:rsidP="00682227">
            <w:pPr>
              <w:spacing w:before="0" w:after="0" w:line="240" w:lineRule="auto"/>
            </w:pPr>
          </w:p>
        </w:tc>
      </w:tr>
      <w:tr w:rsidR="00E30ED1" w:rsidRPr="004C5243" w14:paraId="54E6E353" w14:textId="77777777" w:rsidTr="00682227">
        <w:tc>
          <w:tcPr>
            <w:tcW w:w="9628" w:type="dxa"/>
            <w:vAlign w:val="bottom"/>
          </w:tcPr>
          <w:p w14:paraId="245E68CA" w14:textId="77777777" w:rsidR="00E30ED1" w:rsidRPr="004C5243" w:rsidRDefault="00E30ED1" w:rsidP="00682227">
            <w:pPr>
              <w:spacing w:after="0" w:line="240" w:lineRule="auto"/>
            </w:pPr>
          </w:p>
        </w:tc>
      </w:tr>
    </w:tbl>
    <w:p w14:paraId="79F7D66C" w14:textId="58823446" w:rsidR="004373BC" w:rsidRDefault="00DC08DD" w:rsidP="00E30ED1">
      <w:pPr>
        <w:pStyle w:val="ListNumber"/>
      </w:pPr>
      <w:r>
        <w:t xml:space="preserve">How would you describe </w:t>
      </w:r>
      <w:r w:rsidR="002E7529">
        <w:t>Antonio’s</w:t>
      </w:r>
      <w:r>
        <w:t xml:space="preserve"> adjustment to his new life in Rome? Give details from the text.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E30ED1" w:rsidRPr="004C5243" w14:paraId="0F8DCF16" w14:textId="77777777" w:rsidTr="00682227">
        <w:tc>
          <w:tcPr>
            <w:tcW w:w="9628" w:type="dxa"/>
            <w:vAlign w:val="bottom"/>
          </w:tcPr>
          <w:p w14:paraId="1E7F2A7D" w14:textId="77777777" w:rsidR="00E30ED1" w:rsidRPr="004C5243" w:rsidRDefault="00E30ED1" w:rsidP="00682227">
            <w:pPr>
              <w:spacing w:before="0" w:after="0" w:line="240" w:lineRule="auto"/>
            </w:pPr>
          </w:p>
        </w:tc>
      </w:tr>
      <w:tr w:rsidR="00E30ED1" w:rsidRPr="004C5243" w14:paraId="28E1B80B" w14:textId="77777777" w:rsidTr="00682227">
        <w:tc>
          <w:tcPr>
            <w:tcW w:w="9628" w:type="dxa"/>
            <w:vAlign w:val="bottom"/>
          </w:tcPr>
          <w:p w14:paraId="4E4E3205" w14:textId="77777777" w:rsidR="00E30ED1" w:rsidRPr="004C5243" w:rsidRDefault="00E30ED1" w:rsidP="00682227">
            <w:pPr>
              <w:spacing w:after="0" w:line="240" w:lineRule="auto"/>
            </w:pPr>
          </w:p>
        </w:tc>
      </w:tr>
      <w:tr w:rsidR="00E30ED1" w:rsidRPr="004C5243" w14:paraId="1A4016BB" w14:textId="77777777" w:rsidTr="00682227">
        <w:tc>
          <w:tcPr>
            <w:tcW w:w="9628" w:type="dxa"/>
            <w:vAlign w:val="bottom"/>
          </w:tcPr>
          <w:p w14:paraId="765E49BF" w14:textId="77777777" w:rsidR="00E30ED1" w:rsidRPr="004C5243" w:rsidRDefault="00E30ED1" w:rsidP="00682227">
            <w:pPr>
              <w:spacing w:after="0" w:line="240" w:lineRule="auto"/>
            </w:pPr>
          </w:p>
        </w:tc>
      </w:tr>
      <w:tr w:rsidR="00E30ED1" w:rsidRPr="004C5243" w14:paraId="2C72A06F" w14:textId="77777777" w:rsidTr="00682227">
        <w:tc>
          <w:tcPr>
            <w:tcW w:w="9628" w:type="dxa"/>
            <w:vAlign w:val="bottom"/>
          </w:tcPr>
          <w:p w14:paraId="65CE0A6B" w14:textId="77777777" w:rsidR="00E30ED1" w:rsidRPr="004C5243" w:rsidRDefault="00E30ED1" w:rsidP="00682227">
            <w:pPr>
              <w:spacing w:after="0" w:line="240" w:lineRule="auto"/>
            </w:pPr>
          </w:p>
        </w:tc>
      </w:tr>
      <w:tr w:rsidR="00E30ED1" w:rsidRPr="004C5243" w14:paraId="5A65EE2D" w14:textId="77777777" w:rsidTr="00682227">
        <w:tc>
          <w:tcPr>
            <w:tcW w:w="9628" w:type="dxa"/>
            <w:vAlign w:val="bottom"/>
          </w:tcPr>
          <w:p w14:paraId="3B482951" w14:textId="77777777" w:rsidR="00E30ED1" w:rsidRPr="004C5243" w:rsidRDefault="00E30ED1" w:rsidP="00682227">
            <w:pPr>
              <w:spacing w:after="0" w:line="240" w:lineRule="auto"/>
            </w:pPr>
          </w:p>
        </w:tc>
      </w:tr>
    </w:tbl>
    <w:p w14:paraId="6C4E46A7" w14:textId="624EDBB7" w:rsidR="004373BC" w:rsidRDefault="004373BC" w:rsidP="00FD5301">
      <w:pPr>
        <w:pStyle w:val="Heading2"/>
      </w:pPr>
      <w:r>
        <w:t>Activity</w:t>
      </w:r>
      <w:r w:rsidR="00E30ED1">
        <w:t xml:space="preserve"> </w:t>
      </w:r>
      <w:r>
        <w:t>3</w:t>
      </w:r>
    </w:p>
    <w:p w14:paraId="687FD856" w14:textId="0F2E07CE" w:rsidR="00DC08DD" w:rsidRDefault="00786103" w:rsidP="00682BA8">
      <w:r>
        <w:t xml:space="preserve">Imagine you are </w:t>
      </w:r>
      <w:r w:rsidR="000F4A4A">
        <w:t>Lucia</w:t>
      </w:r>
      <w:r>
        <w:t>.</w:t>
      </w:r>
      <w:r w:rsidR="000F4A4A">
        <w:t xml:space="preserve"> </w:t>
      </w:r>
      <w:r>
        <w:t>W</w:t>
      </w:r>
      <w:r w:rsidR="00DC08DD">
        <w:t>rite an email response to Antonio outlining your daily routine.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E30ED1" w:rsidRPr="004C5243" w14:paraId="3B558CC6" w14:textId="77777777" w:rsidTr="00682227">
        <w:tc>
          <w:tcPr>
            <w:tcW w:w="9628" w:type="dxa"/>
            <w:vAlign w:val="bottom"/>
          </w:tcPr>
          <w:p w14:paraId="6A46DB3C" w14:textId="77777777" w:rsidR="00E30ED1" w:rsidRPr="004C5243" w:rsidRDefault="00E30ED1" w:rsidP="00682227">
            <w:pPr>
              <w:spacing w:before="0" w:after="0" w:line="240" w:lineRule="auto"/>
            </w:pPr>
          </w:p>
        </w:tc>
      </w:tr>
      <w:tr w:rsidR="00E30ED1" w:rsidRPr="004C5243" w14:paraId="7D460433" w14:textId="77777777" w:rsidTr="00682227">
        <w:tc>
          <w:tcPr>
            <w:tcW w:w="9628" w:type="dxa"/>
            <w:vAlign w:val="bottom"/>
          </w:tcPr>
          <w:p w14:paraId="5C066B0F" w14:textId="77777777" w:rsidR="00E30ED1" w:rsidRPr="004C5243" w:rsidRDefault="00E30ED1" w:rsidP="00682227">
            <w:pPr>
              <w:spacing w:after="0" w:line="240" w:lineRule="auto"/>
            </w:pPr>
          </w:p>
        </w:tc>
      </w:tr>
      <w:tr w:rsidR="00E30ED1" w:rsidRPr="004C5243" w14:paraId="0904E5AB" w14:textId="77777777" w:rsidTr="00682227">
        <w:tc>
          <w:tcPr>
            <w:tcW w:w="9628" w:type="dxa"/>
            <w:vAlign w:val="bottom"/>
          </w:tcPr>
          <w:p w14:paraId="021C0BFF" w14:textId="77777777" w:rsidR="00E30ED1" w:rsidRPr="004C5243" w:rsidRDefault="00E30ED1" w:rsidP="00682227">
            <w:pPr>
              <w:spacing w:after="0" w:line="240" w:lineRule="auto"/>
            </w:pPr>
          </w:p>
        </w:tc>
      </w:tr>
      <w:tr w:rsidR="00E30ED1" w:rsidRPr="004C5243" w14:paraId="37C60DAB" w14:textId="77777777" w:rsidTr="00682227">
        <w:tc>
          <w:tcPr>
            <w:tcW w:w="9628" w:type="dxa"/>
            <w:vAlign w:val="bottom"/>
          </w:tcPr>
          <w:p w14:paraId="1BEB9529" w14:textId="77777777" w:rsidR="00E30ED1" w:rsidRPr="004C5243" w:rsidRDefault="00E30ED1" w:rsidP="00682227">
            <w:pPr>
              <w:spacing w:after="0" w:line="240" w:lineRule="auto"/>
            </w:pPr>
          </w:p>
        </w:tc>
      </w:tr>
      <w:tr w:rsidR="00E30ED1" w:rsidRPr="004C5243" w14:paraId="6103228B" w14:textId="77777777" w:rsidTr="00682227">
        <w:tc>
          <w:tcPr>
            <w:tcW w:w="9628" w:type="dxa"/>
            <w:vAlign w:val="bottom"/>
          </w:tcPr>
          <w:p w14:paraId="44072429" w14:textId="77777777" w:rsidR="00E30ED1" w:rsidRPr="004C5243" w:rsidRDefault="00E30ED1" w:rsidP="00682227">
            <w:pPr>
              <w:spacing w:after="0" w:line="240" w:lineRule="auto"/>
            </w:pPr>
          </w:p>
        </w:tc>
      </w:tr>
      <w:tr w:rsidR="00E30ED1" w:rsidRPr="004C5243" w14:paraId="221EFD33" w14:textId="77777777" w:rsidTr="00682227">
        <w:tc>
          <w:tcPr>
            <w:tcW w:w="9628" w:type="dxa"/>
            <w:vAlign w:val="bottom"/>
          </w:tcPr>
          <w:p w14:paraId="13078250" w14:textId="77777777" w:rsidR="00E30ED1" w:rsidRPr="004C5243" w:rsidRDefault="00E30ED1" w:rsidP="00682227">
            <w:pPr>
              <w:spacing w:after="0" w:line="240" w:lineRule="auto"/>
            </w:pPr>
          </w:p>
        </w:tc>
      </w:tr>
      <w:tr w:rsidR="00E30ED1" w:rsidRPr="004C5243" w14:paraId="24FBA2C9" w14:textId="77777777" w:rsidTr="00682227">
        <w:tc>
          <w:tcPr>
            <w:tcW w:w="9628" w:type="dxa"/>
            <w:vAlign w:val="bottom"/>
          </w:tcPr>
          <w:p w14:paraId="64B59400" w14:textId="77777777" w:rsidR="00E30ED1" w:rsidRPr="004C5243" w:rsidRDefault="00E30ED1" w:rsidP="00682227">
            <w:pPr>
              <w:spacing w:after="0" w:line="240" w:lineRule="auto"/>
            </w:pPr>
          </w:p>
        </w:tc>
      </w:tr>
      <w:tr w:rsidR="00E30ED1" w:rsidRPr="004C5243" w14:paraId="1AB9940F" w14:textId="77777777" w:rsidTr="00682227">
        <w:tc>
          <w:tcPr>
            <w:tcW w:w="9628" w:type="dxa"/>
            <w:vAlign w:val="bottom"/>
          </w:tcPr>
          <w:p w14:paraId="5060556A" w14:textId="77777777" w:rsidR="00E30ED1" w:rsidRPr="004C5243" w:rsidRDefault="00E30ED1" w:rsidP="00682227">
            <w:pPr>
              <w:spacing w:after="0" w:line="240" w:lineRule="auto"/>
            </w:pPr>
          </w:p>
        </w:tc>
      </w:tr>
    </w:tbl>
    <w:p w14:paraId="61B63E6B" w14:textId="77777777" w:rsidR="00682BA8" w:rsidRDefault="00682BA8">
      <w:pPr>
        <w:suppressAutoHyphens w:val="0"/>
        <w:spacing w:before="0" w:after="160" w:line="259" w:lineRule="auto"/>
      </w:pPr>
      <w:r>
        <w:br w:type="page"/>
      </w:r>
    </w:p>
    <w:p w14:paraId="2C3EA5E2" w14:textId="53D15A35" w:rsidR="0047095E" w:rsidRDefault="0047095E" w:rsidP="00FD5301">
      <w:pPr>
        <w:pStyle w:val="Heading2"/>
      </w:pPr>
      <w:r>
        <w:lastRenderedPageBreak/>
        <w:t>For the teacher</w:t>
      </w:r>
    </w:p>
    <w:p w14:paraId="05CBDFF0" w14:textId="77777777" w:rsidR="00632D64" w:rsidRPr="00632D64" w:rsidRDefault="00632D64" w:rsidP="00632D64">
      <w:pPr>
        <w:pBdr>
          <w:top w:val="single" w:sz="24" w:space="10" w:color="CCEDFC"/>
          <w:left w:val="single" w:sz="24" w:space="10" w:color="CCEDFC"/>
          <w:bottom w:val="single" w:sz="24" w:space="10" w:color="CCEDFC"/>
          <w:right w:val="single" w:sz="24" w:space="10" w:color="CCEDFC"/>
        </w:pBdr>
        <w:shd w:val="clear" w:color="auto" w:fill="CCEDFC"/>
        <w:rPr>
          <w:szCs w:val="22"/>
        </w:rPr>
      </w:pPr>
      <w:r w:rsidRPr="00632D64">
        <w:rPr>
          <w:color w:val="000000"/>
        </w:rPr>
        <w:t>Remove this section before sharing this resource with students.</w:t>
      </w:r>
    </w:p>
    <w:p w14:paraId="4EA3826E" w14:textId="0644039F" w:rsidR="00B712EC" w:rsidRPr="00B712EC" w:rsidRDefault="00B712EC" w:rsidP="00B712EC">
      <w:pPr>
        <w:pStyle w:val="NormalWeb"/>
        <w:spacing w:line="360" w:lineRule="auto"/>
        <w:rPr>
          <w:rFonts w:ascii="Arial" w:hAnsi="Arial" w:cs="Arial"/>
          <w:color w:val="000000"/>
          <w:sz w:val="22"/>
          <w:szCs w:val="22"/>
        </w:rPr>
      </w:pPr>
      <w:r w:rsidRPr="00B712EC">
        <w:rPr>
          <w:rFonts w:ascii="Arial" w:hAnsi="Arial" w:cs="Arial"/>
          <w:color w:val="000000"/>
          <w:sz w:val="22"/>
          <w:szCs w:val="22"/>
        </w:rPr>
        <w:t>This text includes vocabulary which is likely to be unfamiliar to students.</w:t>
      </w:r>
    </w:p>
    <w:p w14:paraId="71CFA753" w14:textId="77777777" w:rsidR="00B712EC" w:rsidRPr="00B712EC" w:rsidRDefault="00B712EC" w:rsidP="00B712EC">
      <w:pPr>
        <w:pStyle w:val="NormalWeb"/>
        <w:spacing w:line="360" w:lineRule="auto"/>
        <w:rPr>
          <w:rFonts w:ascii="Arial" w:hAnsi="Arial" w:cs="Arial"/>
          <w:color w:val="000000"/>
          <w:sz w:val="22"/>
          <w:szCs w:val="22"/>
        </w:rPr>
      </w:pPr>
      <w:r w:rsidRPr="00B712EC">
        <w:rPr>
          <w:rFonts w:ascii="Arial" w:hAnsi="Arial" w:cs="Arial"/>
          <w:color w:val="000000"/>
          <w:sz w:val="22"/>
          <w:szCs w:val="22"/>
        </w:rPr>
        <w:t>Introduce the reading activity by reviewing the strategies for understanding texts. Find a couple of sample sentences with unfamiliar words and model the strategies for students. The strategy you choose should best meet the needs of students.</w:t>
      </w:r>
    </w:p>
    <w:p w14:paraId="46531489" w14:textId="73EE10DF" w:rsidR="00B712EC" w:rsidRPr="00B712EC" w:rsidRDefault="00B712EC" w:rsidP="00B712EC">
      <w:pPr>
        <w:pStyle w:val="NormalWeb"/>
        <w:spacing w:line="360" w:lineRule="auto"/>
        <w:rPr>
          <w:rFonts w:ascii="Arial" w:hAnsi="Arial" w:cs="Arial"/>
          <w:color w:val="000000"/>
          <w:sz w:val="22"/>
          <w:szCs w:val="22"/>
        </w:rPr>
      </w:pPr>
      <w:r w:rsidRPr="00B712EC">
        <w:rPr>
          <w:rFonts w:ascii="Arial" w:hAnsi="Arial" w:cs="Arial"/>
          <w:color w:val="000000"/>
          <w:sz w:val="22"/>
          <w:szCs w:val="22"/>
        </w:rPr>
        <w:t xml:space="preserve">For example, you </w:t>
      </w:r>
      <w:r w:rsidR="00A038BE">
        <w:rPr>
          <w:rFonts w:ascii="Arial" w:hAnsi="Arial" w:cs="Arial"/>
          <w:color w:val="000000"/>
          <w:sz w:val="22"/>
          <w:szCs w:val="22"/>
        </w:rPr>
        <w:t>might</w:t>
      </w:r>
      <w:r w:rsidR="00A038BE" w:rsidRPr="00B712EC">
        <w:rPr>
          <w:rFonts w:ascii="Arial" w:hAnsi="Arial" w:cs="Arial"/>
          <w:color w:val="000000"/>
          <w:sz w:val="22"/>
          <w:szCs w:val="22"/>
        </w:rPr>
        <w:t xml:space="preserve"> </w:t>
      </w:r>
      <w:r w:rsidRPr="00B712EC">
        <w:rPr>
          <w:rFonts w:ascii="Arial" w:hAnsi="Arial" w:cs="Arial"/>
          <w:color w:val="000000"/>
          <w:sz w:val="22"/>
          <w:szCs w:val="22"/>
        </w:rPr>
        <w:t>ask students to:</w:t>
      </w:r>
    </w:p>
    <w:p w14:paraId="1D5810E8" w14:textId="77777777" w:rsidR="00B712EC" w:rsidRDefault="00B712EC" w:rsidP="00704F14">
      <w:pPr>
        <w:pStyle w:val="ListBullet"/>
      </w:pPr>
      <w:r w:rsidRPr="00B712EC">
        <w:t>underline words they know and circle unfamiliar words</w:t>
      </w:r>
    </w:p>
    <w:p w14:paraId="1F6F1A50" w14:textId="7C82A6D3" w:rsidR="0052139A" w:rsidRDefault="00B712EC" w:rsidP="00704F14">
      <w:pPr>
        <w:pStyle w:val="ListBullet"/>
      </w:pPr>
      <w:r w:rsidRPr="00B712EC">
        <w:t xml:space="preserve">code texts, using </w:t>
      </w:r>
      <w:r w:rsidR="00EE5359">
        <w:t xml:space="preserve">* </w:t>
      </w:r>
      <w:r w:rsidRPr="00B712EC">
        <w:t xml:space="preserve">for familiar words or structures, ‘+’ for new information, ‘!’ for something they find interesting and ‘?’ for </w:t>
      </w:r>
      <w:r w:rsidR="0052139A">
        <w:t>when they don’t understand something</w:t>
      </w:r>
    </w:p>
    <w:p w14:paraId="470C5A13" w14:textId="0F0A2D35" w:rsidR="00B712EC" w:rsidRPr="00B712EC" w:rsidRDefault="00B712EC" w:rsidP="00704F14">
      <w:pPr>
        <w:pStyle w:val="ListBullet"/>
      </w:pPr>
      <w:r w:rsidRPr="00B712EC">
        <w:t>colour code the text to identify prepositions, nouns, adjectives and verbs.</w:t>
      </w:r>
    </w:p>
    <w:p w14:paraId="3FE87227" w14:textId="77777777" w:rsidR="00B712EC" w:rsidRPr="00B712EC" w:rsidRDefault="00B712EC" w:rsidP="00B712EC">
      <w:pPr>
        <w:pStyle w:val="NormalWeb"/>
        <w:spacing w:line="360" w:lineRule="auto"/>
        <w:rPr>
          <w:rFonts w:ascii="Arial" w:hAnsi="Arial" w:cs="Arial"/>
          <w:color w:val="000000"/>
          <w:sz w:val="22"/>
          <w:szCs w:val="22"/>
        </w:rPr>
      </w:pPr>
      <w:r w:rsidRPr="00B712EC">
        <w:rPr>
          <w:rFonts w:ascii="Arial" w:hAnsi="Arial" w:cs="Arial"/>
          <w:color w:val="000000"/>
          <w:sz w:val="22"/>
          <w:szCs w:val="22"/>
        </w:rPr>
        <w:t>Alternatively, lead students through the following steps:</w:t>
      </w:r>
    </w:p>
    <w:p w14:paraId="5370278C" w14:textId="03C801B9" w:rsidR="00B712EC" w:rsidRPr="00B712EC" w:rsidRDefault="00B712EC" w:rsidP="00E30ED1">
      <w:pPr>
        <w:pStyle w:val="ListNumber"/>
        <w:numPr>
          <w:ilvl w:val="0"/>
          <w:numId w:val="27"/>
        </w:numPr>
      </w:pPr>
      <w:r w:rsidRPr="00B712EC">
        <w:t>Do I know these words?</w:t>
      </w:r>
    </w:p>
    <w:p w14:paraId="10A9F67C" w14:textId="69E46F33" w:rsidR="00B712EC" w:rsidRPr="00B712EC" w:rsidRDefault="00B712EC" w:rsidP="00704F14">
      <w:pPr>
        <w:pStyle w:val="ListNumber"/>
      </w:pPr>
      <w:r w:rsidRPr="00B712EC">
        <w:t>Do they look like English words (cognates)?</w:t>
      </w:r>
    </w:p>
    <w:p w14:paraId="6361B79B" w14:textId="5D0AE166" w:rsidR="00B712EC" w:rsidRPr="00B712EC" w:rsidRDefault="00B712EC" w:rsidP="00704F14">
      <w:pPr>
        <w:pStyle w:val="ListNumber"/>
      </w:pPr>
      <w:r w:rsidRPr="00B712EC">
        <w:t>Can I extrapolate or guess the meaning from the context?</w:t>
      </w:r>
    </w:p>
    <w:p w14:paraId="5FA0A957" w14:textId="5DC9D571" w:rsidR="00B712EC" w:rsidRPr="00704F14" w:rsidRDefault="00B712EC" w:rsidP="00B712EC">
      <w:pPr>
        <w:pStyle w:val="ListNumber"/>
      </w:pPr>
      <w:r w:rsidRPr="00B712EC">
        <w:t>Help me, I need a dictionary!</w:t>
      </w:r>
    </w:p>
    <w:p w14:paraId="1058286B" w14:textId="18972353" w:rsidR="00B712EC" w:rsidRDefault="00B712EC" w:rsidP="00E30ED1">
      <w:pPr>
        <w:pStyle w:val="Heading3"/>
      </w:pPr>
      <w:r>
        <w:t xml:space="preserve">Activity </w:t>
      </w:r>
      <w:r w:rsidR="004373BC">
        <w:t xml:space="preserve">1 </w:t>
      </w:r>
      <w:r>
        <w:t>sample answers</w:t>
      </w:r>
    </w:p>
    <w:p w14:paraId="33DA2072" w14:textId="77777777" w:rsidR="00E30ED1" w:rsidRPr="00E30ED1" w:rsidRDefault="00DD5DC5" w:rsidP="00E30ED1">
      <w:pPr>
        <w:pStyle w:val="ListNumber"/>
        <w:numPr>
          <w:ilvl w:val="0"/>
          <w:numId w:val="26"/>
        </w:numPr>
      </w:pPr>
      <w:r w:rsidRPr="00D26748">
        <w:t>Circle any new or unfamiliar words in the text.</w:t>
      </w:r>
      <w:r w:rsidR="00E30ED1">
        <w:t xml:space="preserve"> </w:t>
      </w:r>
      <w:r w:rsidR="00E30ED1" w:rsidRPr="000F4A4A">
        <w:rPr>
          <w:b/>
          <w:bCs/>
        </w:rPr>
        <w:t>Student responses may vary.</w:t>
      </w:r>
    </w:p>
    <w:p w14:paraId="30FB03F3" w14:textId="3EF5DA6E" w:rsidR="00DD5DC5" w:rsidRDefault="00DD5DC5" w:rsidP="00DD5DC5">
      <w:pPr>
        <w:pStyle w:val="ListNumber"/>
      </w:pPr>
      <w:r w:rsidRPr="00D26748">
        <w:t>Write the new or unfamiliar words in the space below and guess what they mean based on the context.</w:t>
      </w:r>
      <w:r w:rsidR="00E30ED1">
        <w:t xml:space="preserve"> </w:t>
      </w:r>
      <w:r w:rsidRPr="000F4A4A">
        <w:rPr>
          <w:b/>
          <w:bCs/>
        </w:rPr>
        <w:t>Student responses may vary.</w:t>
      </w:r>
    </w:p>
    <w:p w14:paraId="2F8F9D70" w14:textId="14DB5B67" w:rsidR="004373BC" w:rsidRDefault="004373BC" w:rsidP="00E30ED1">
      <w:pPr>
        <w:pStyle w:val="Heading3"/>
      </w:pPr>
      <w:r>
        <w:lastRenderedPageBreak/>
        <w:t>Activity 2 sample answers</w:t>
      </w:r>
    </w:p>
    <w:p w14:paraId="4019CB21" w14:textId="1474F6D7" w:rsidR="004373BC" w:rsidRDefault="004373BC" w:rsidP="00E30ED1">
      <w:pPr>
        <w:pStyle w:val="ListNumber"/>
        <w:numPr>
          <w:ilvl w:val="0"/>
          <w:numId w:val="24"/>
        </w:numPr>
      </w:pPr>
      <w:r>
        <w:t>Why is Antonio writing this email?</w:t>
      </w:r>
      <w:r w:rsidR="00E30ED1">
        <w:t xml:space="preserve"> </w:t>
      </w:r>
      <w:r w:rsidRPr="000F4A4A">
        <w:rPr>
          <w:b/>
          <w:bCs/>
        </w:rPr>
        <w:t xml:space="preserve">He moved to Rome </w:t>
      </w:r>
      <w:r w:rsidR="00C606D1">
        <w:rPr>
          <w:b/>
          <w:bCs/>
        </w:rPr>
        <w:t>one</w:t>
      </w:r>
      <w:r w:rsidRPr="000F4A4A">
        <w:rPr>
          <w:b/>
          <w:bCs/>
        </w:rPr>
        <w:t xml:space="preserve"> month ago and is telling his friend Luc</w:t>
      </w:r>
      <w:r w:rsidR="00EC3E21" w:rsidRPr="000F4A4A">
        <w:rPr>
          <w:b/>
          <w:bCs/>
        </w:rPr>
        <w:t>i</w:t>
      </w:r>
      <w:r w:rsidRPr="000F4A4A">
        <w:rPr>
          <w:b/>
          <w:bCs/>
        </w:rPr>
        <w:t>a about his new routine.</w:t>
      </w:r>
    </w:p>
    <w:p w14:paraId="668ED396" w14:textId="2A2B585C" w:rsidR="004373BC" w:rsidRDefault="004373BC" w:rsidP="00E30ED1">
      <w:pPr>
        <w:pStyle w:val="ListNumber"/>
      </w:pPr>
      <w:r>
        <w:t>Where does Antonio have lunch?</w:t>
      </w:r>
      <w:r w:rsidR="00E30ED1">
        <w:t xml:space="preserve"> </w:t>
      </w:r>
      <w:r w:rsidRPr="000F4A4A">
        <w:rPr>
          <w:b/>
          <w:bCs/>
        </w:rPr>
        <w:t>At a bar near his office.</w:t>
      </w:r>
    </w:p>
    <w:p w14:paraId="1C3A6791" w14:textId="75191CF2" w:rsidR="004373BC" w:rsidRDefault="004373BC" w:rsidP="00E30ED1">
      <w:pPr>
        <w:pStyle w:val="ListNumber"/>
      </w:pPr>
      <w:r>
        <w:t>What does Antonio do after work?</w:t>
      </w:r>
      <w:r w:rsidR="00E30ED1">
        <w:t xml:space="preserve"> </w:t>
      </w:r>
      <w:r w:rsidRPr="000F4A4A">
        <w:rPr>
          <w:b/>
          <w:bCs/>
        </w:rPr>
        <w:t>He goes home and relaxes for a bit before preparing dinner.</w:t>
      </w:r>
    </w:p>
    <w:p w14:paraId="37FBCEBB" w14:textId="437A12CB" w:rsidR="004373BC" w:rsidRDefault="004373BC" w:rsidP="00E30ED1">
      <w:pPr>
        <w:pStyle w:val="ListNumber"/>
      </w:pPr>
      <w:r>
        <w:t>Why does he like to go to the market?</w:t>
      </w:r>
      <w:r w:rsidR="00E30ED1">
        <w:t xml:space="preserve"> </w:t>
      </w:r>
      <w:r w:rsidRPr="000F4A4A">
        <w:rPr>
          <w:b/>
          <w:bCs/>
        </w:rPr>
        <w:t>He likes to buy fresh food and it’s not expensive.</w:t>
      </w:r>
    </w:p>
    <w:p w14:paraId="7E649FE9" w14:textId="662E4C80" w:rsidR="004373BC" w:rsidRPr="00E30ED1" w:rsidRDefault="004373BC" w:rsidP="004373BC">
      <w:pPr>
        <w:pStyle w:val="ListNumber"/>
        <w:rPr>
          <w:b/>
          <w:bCs/>
          <w:i/>
          <w:iCs/>
        </w:rPr>
      </w:pPr>
      <w:r>
        <w:t xml:space="preserve">How would you describe </w:t>
      </w:r>
      <w:r w:rsidR="00C606D1">
        <w:t xml:space="preserve">Antonio’s </w:t>
      </w:r>
      <w:r>
        <w:t>adjustment to his new life in Rome? Give details from the text.</w:t>
      </w:r>
      <w:r w:rsidR="00E30ED1">
        <w:t xml:space="preserve"> </w:t>
      </w:r>
      <w:r w:rsidR="00636DF2" w:rsidRPr="000F4A4A">
        <w:rPr>
          <w:b/>
          <w:bCs/>
        </w:rPr>
        <w:t xml:space="preserve">He seems to have adapted well. He seems to have a good balance between work and free time. He likes his new colleagues and really likes his work. He has found places near his home to enjoy himself such as the market where he shops, the </w:t>
      </w:r>
      <w:r w:rsidR="00EC3E21" w:rsidRPr="000F4A4A">
        <w:rPr>
          <w:b/>
          <w:bCs/>
        </w:rPr>
        <w:t xml:space="preserve">café </w:t>
      </w:r>
      <w:r w:rsidR="00636DF2" w:rsidRPr="000F4A4A">
        <w:rPr>
          <w:b/>
          <w:bCs/>
        </w:rPr>
        <w:t>where he has breakfast and the surrounding streets where he walks on the weekend. There is also a cinema in case the weather is bad. At the end of his email he tells Luc</w:t>
      </w:r>
      <w:r w:rsidR="002E7529">
        <w:rPr>
          <w:b/>
          <w:bCs/>
        </w:rPr>
        <w:t>i</w:t>
      </w:r>
      <w:r w:rsidR="00636DF2" w:rsidRPr="000F4A4A">
        <w:rPr>
          <w:b/>
          <w:bCs/>
        </w:rPr>
        <w:t>a that everything is going well for him.</w:t>
      </w:r>
    </w:p>
    <w:p w14:paraId="36668142" w14:textId="58F5CF85" w:rsidR="00636DF2" w:rsidRPr="005E7528" w:rsidRDefault="00636DF2" w:rsidP="00E30ED1">
      <w:pPr>
        <w:pStyle w:val="Heading3"/>
        <w:rPr>
          <w:lang w:val="it-IT"/>
        </w:rPr>
      </w:pPr>
      <w:r w:rsidRPr="005E7528">
        <w:rPr>
          <w:lang w:val="it-IT"/>
        </w:rPr>
        <w:t>Activity 3 sample response</w:t>
      </w:r>
    </w:p>
    <w:p w14:paraId="781F6D97" w14:textId="77777777" w:rsidR="00B17190" w:rsidRPr="009C44A7" w:rsidRDefault="00B17190" w:rsidP="00B17190">
      <w:pPr>
        <w:rPr>
          <w:b/>
          <w:bCs/>
          <w:i/>
          <w:iCs/>
          <w:lang w:val="it-IT"/>
        </w:rPr>
      </w:pPr>
      <w:r w:rsidRPr="009C44A7">
        <w:rPr>
          <w:b/>
          <w:bCs/>
          <w:i/>
          <w:iCs/>
          <w:lang w:val="it-IT"/>
        </w:rPr>
        <w:t>Ciao Antonio,</w:t>
      </w:r>
    </w:p>
    <w:p w14:paraId="1870BEBF" w14:textId="1AD716B8" w:rsidR="00B17190" w:rsidRPr="009C44A7" w:rsidRDefault="00B17190" w:rsidP="00B17190">
      <w:pPr>
        <w:rPr>
          <w:b/>
          <w:bCs/>
          <w:i/>
          <w:iCs/>
          <w:lang w:val="it-IT"/>
        </w:rPr>
      </w:pPr>
      <w:r w:rsidRPr="009C44A7">
        <w:rPr>
          <w:b/>
          <w:bCs/>
          <w:i/>
          <w:iCs/>
          <w:lang w:val="it-IT"/>
        </w:rPr>
        <w:t>Grazie per la tua email! È bello sapere che tutto va bene a Roma. Anche qui tutto va bene, anche se la scuola è un po' impegnativa. Mi sveglio alle sette per prepararmi e fare colazione. Prendo l'autobus per andare a scuola e arrivo verso le otto. Le lezioni sono interessanti, ma a volte un po' lunghe. Mi piace soprattutto storia e matematica.</w:t>
      </w:r>
    </w:p>
    <w:p w14:paraId="4D8EE0C5" w14:textId="4FD16F37" w:rsidR="00B17190" w:rsidRPr="009C44A7" w:rsidRDefault="00B17190" w:rsidP="00B17190">
      <w:pPr>
        <w:rPr>
          <w:b/>
          <w:bCs/>
          <w:i/>
          <w:iCs/>
          <w:lang w:val="it-IT"/>
        </w:rPr>
      </w:pPr>
      <w:r w:rsidRPr="009C44A7">
        <w:rPr>
          <w:b/>
          <w:bCs/>
          <w:i/>
          <w:iCs/>
          <w:lang w:val="it-IT"/>
        </w:rPr>
        <w:t xml:space="preserve">A pranzo mangio con </w:t>
      </w:r>
      <w:r w:rsidR="008E56F5" w:rsidRPr="009C44A7">
        <w:rPr>
          <w:b/>
          <w:bCs/>
          <w:i/>
          <w:iCs/>
          <w:lang w:val="it-IT"/>
        </w:rPr>
        <w:t>gli</w:t>
      </w:r>
      <w:r w:rsidRPr="009C44A7">
        <w:rPr>
          <w:b/>
          <w:bCs/>
          <w:i/>
          <w:iCs/>
          <w:lang w:val="it-IT"/>
        </w:rPr>
        <w:t xml:space="preserve"> amici nella mensa della scuola. Dopo le lezioni, che finiscono alle tre, torno a casa e faccio i compiti. Poi </w:t>
      </w:r>
      <w:r w:rsidR="007F0A80" w:rsidRPr="009C44A7">
        <w:rPr>
          <w:b/>
          <w:bCs/>
          <w:i/>
          <w:iCs/>
          <w:lang w:val="it-IT"/>
        </w:rPr>
        <w:t xml:space="preserve">mi riposo </w:t>
      </w:r>
      <w:r w:rsidR="00412CB1">
        <w:rPr>
          <w:b/>
          <w:bCs/>
          <w:i/>
          <w:iCs/>
          <w:lang w:val="it-IT"/>
        </w:rPr>
        <w:t>e di solito guardo</w:t>
      </w:r>
      <w:r w:rsidR="007F0A80" w:rsidRPr="009C44A7">
        <w:rPr>
          <w:b/>
          <w:bCs/>
          <w:i/>
          <w:iCs/>
          <w:lang w:val="it-IT"/>
        </w:rPr>
        <w:t xml:space="preserve"> </w:t>
      </w:r>
      <w:r w:rsidRPr="009C44A7">
        <w:rPr>
          <w:b/>
          <w:bCs/>
          <w:i/>
          <w:iCs/>
          <w:lang w:val="it-IT"/>
        </w:rPr>
        <w:t>un po' di TV o gioc</w:t>
      </w:r>
      <w:r w:rsidR="00412CB1">
        <w:rPr>
          <w:b/>
          <w:bCs/>
          <w:i/>
          <w:iCs/>
          <w:lang w:val="it-IT"/>
        </w:rPr>
        <w:t>o</w:t>
      </w:r>
      <w:r w:rsidRPr="009C44A7">
        <w:rPr>
          <w:b/>
          <w:bCs/>
          <w:i/>
          <w:iCs/>
          <w:lang w:val="it-IT"/>
        </w:rPr>
        <w:t xml:space="preserve"> ai videogiochi. Se ho tempo, mi piace anche leggere libri di avventura. La sera ceno con la mia famiglia e poi, se non ho molti compiti</w:t>
      </w:r>
      <w:r w:rsidR="007F0A80" w:rsidRPr="009C44A7">
        <w:rPr>
          <w:b/>
          <w:bCs/>
          <w:i/>
          <w:iCs/>
          <w:lang w:val="it-IT"/>
        </w:rPr>
        <w:t xml:space="preserve"> v</w:t>
      </w:r>
      <w:r w:rsidRPr="009C44A7">
        <w:rPr>
          <w:b/>
          <w:bCs/>
          <w:i/>
          <w:iCs/>
          <w:lang w:val="it-IT"/>
        </w:rPr>
        <w:t>ado a letto verso le dieci.</w:t>
      </w:r>
    </w:p>
    <w:p w14:paraId="46AF8D5B" w14:textId="0CEC9836" w:rsidR="00B17190" w:rsidRPr="009C44A7" w:rsidRDefault="00412CB1" w:rsidP="00B17190">
      <w:pPr>
        <w:rPr>
          <w:b/>
          <w:bCs/>
          <w:i/>
          <w:iCs/>
          <w:lang w:val="it-IT"/>
        </w:rPr>
      </w:pPr>
      <w:r>
        <w:rPr>
          <w:b/>
          <w:bCs/>
          <w:i/>
          <w:iCs/>
          <w:lang w:val="it-IT"/>
        </w:rPr>
        <w:t>Il</w:t>
      </w:r>
      <w:r w:rsidR="00B17190" w:rsidRPr="009C44A7">
        <w:rPr>
          <w:b/>
          <w:bCs/>
          <w:i/>
          <w:iCs/>
          <w:lang w:val="it-IT"/>
        </w:rPr>
        <w:t xml:space="preserve"> fine settimana mi sveglio un po' più tardi, verso le nove. Faccio colazione e poi di solito </w:t>
      </w:r>
      <w:r w:rsidR="007F0A80" w:rsidRPr="009C44A7">
        <w:rPr>
          <w:b/>
          <w:bCs/>
          <w:i/>
          <w:iCs/>
          <w:lang w:val="it-IT"/>
        </w:rPr>
        <w:t>gioco a calcio</w:t>
      </w:r>
      <w:r w:rsidR="00B17190" w:rsidRPr="009C44A7">
        <w:rPr>
          <w:b/>
          <w:bCs/>
          <w:i/>
          <w:iCs/>
          <w:lang w:val="it-IT"/>
        </w:rPr>
        <w:t xml:space="preserve"> con gli amici</w:t>
      </w:r>
      <w:r w:rsidR="007F0A80" w:rsidRPr="009C44A7">
        <w:rPr>
          <w:b/>
          <w:bCs/>
          <w:i/>
          <w:iCs/>
          <w:lang w:val="it-IT"/>
        </w:rPr>
        <w:t xml:space="preserve"> per un’ora o due</w:t>
      </w:r>
      <w:r w:rsidR="00B17190" w:rsidRPr="009C44A7">
        <w:rPr>
          <w:b/>
          <w:bCs/>
          <w:i/>
          <w:iCs/>
          <w:lang w:val="it-IT"/>
        </w:rPr>
        <w:t xml:space="preserve">. </w:t>
      </w:r>
      <w:r w:rsidR="008E56F5" w:rsidRPr="009C44A7">
        <w:rPr>
          <w:b/>
          <w:bCs/>
          <w:i/>
          <w:iCs/>
          <w:lang w:val="it-IT"/>
        </w:rPr>
        <w:t>Dopo a</w:t>
      </w:r>
      <w:r w:rsidR="00B17190" w:rsidRPr="009C44A7">
        <w:rPr>
          <w:b/>
          <w:bCs/>
          <w:i/>
          <w:iCs/>
          <w:lang w:val="it-IT"/>
        </w:rPr>
        <w:t>ndiamo al centro commerciale o al parco. Se il tempo è brutto, restiamo a casa e guardiamo film.</w:t>
      </w:r>
    </w:p>
    <w:p w14:paraId="2F1C9620" w14:textId="2BC1E55E" w:rsidR="00B17190" w:rsidRPr="009C44A7" w:rsidRDefault="00412CB1" w:rsidP="00B17190">
      <w:pPr>
        <w:rPr>
          <w:b/>
          <w:bCs/>
          <w:i/>
          <w:iCs/>
          <w:lang w:val="it-IT"/>
        </w:rPr>
      </w:pPr>
      <w:r>
        <w:rPr>
          <w:b/>
          <w:bCs/>
          <w:i/>
          <w:iCs/>
          <w:lang w:val="it-IT"/>
        </w:rPr>
        <w:t>Sono</w:t>
      </w:r>
      <w:r w:rsidR="00B17190" w:rsidRPr="009C44A7">
        <w:rPr>
          <w:b/>
          <w:bCs/>
          <w:i/>
          <w:iCs/>
          <w:lang w:val="it-IT"/>
        </w:rPr>
        <w:t xml:space="preserve"> contento</w:t>
      </w:r>
      <w:r>
        <w:rPr>
          <w:b/>
          <w:bCs/>
          <w:i/>
          <w:iCs/>
          <w:lang w:val="it-IT"/>
        </w:rPr>
        <w:t xml:space="preserve"> che stai bene e che ti diverti</w:t>
      </w:r>
      <w:r w:rsidR="00B17190" w:rsidRPr="009C44A7">
        <w:rPr>
          <w:b/>
          <w:bCs/>
          <w:i/>
          <w:iCs/>
          <w:lang w:val="it-IT"/>
        </w:rPr>
        <w:t>.</w:t>
      </w:r>
    </w:p>
    <w:p w14:paraId="1077A671" w14:textId="77777777" w:rsidR="00B17190" w:rsidRPr="009C44A7" w:rsidRDefault="00B17190" w:rsidP="00B17190">
      <w:pPr>
        <w:rPr>
          <w:b/>
          <w:bCs/>
          <w:i/>
          <w:iCs/>
        </w:rPr>
      </w:pPr>
      <w:r w:rsidRPr="009C44A7">
        <w:rPr>
          <w:b/>
          <w:bCs/>
          <w:i/>
          <w:iCs/>
        </w:rPr>
        <w:lastRenderedPageBreak/>
        <w:t>A presto,</w:t>
      </w:r>
    </w:p>
    <w:p w14:paraId="02B66D52" w14:textId="4006DAD3" w:rsidR="00B17190" w:rsidRPr="009C44A7" w:rsidRDefault="00B17190" w:rsidP="00B17190">
      <w:pPr>
        <w:rPr>
          <w:b/>
          <w:bCs/>
          <w:i/>
          <w:iCs/>
        </w:rPr>
      </w:pPr>
      <w:r w:rsidRPr="009C44A7">
        <w:rPr>
          <w:b/>
          <w:bCs/>
          <w:i/>
          <w:iCs/>
        </w:rPr>
        <w:t>Luc</w:t>
      </w:r>
      <w:r w:rsidR="00EC3E21" w:rsidRPr="009C44A7">
        <w:rPr>
          <w:b/>
          <w:bCs/>
          <w:i/>
          <w:iCs/>
        </w:rPr>
        <w:t>i</w:t>
      </w:r>
      <w:r w:rsidRPr="009C44A7">
        <w:rPr>
          <w:b/>
          <w:bCs/>
          <w:i/>
          <w:iCs/>
        </w:rPr>
        <w:t>a</w:t>
      </w:r>
    </w:p>
    <w:p w14:paraId="0F5BD3C1" w14:textId="77777777" w:rsidR="00636DF2" w:rsidRPr="009C44A7" w:rsidRDefault="00636DF2" w:rsidP="00636DF2">
      <w:pPr>
        <w:rPr>
          <w:b/>
          <w:bCs/>
        </w:rPr>
      </w:pPr>
    </w:p>
    <w:p w14:paraId="4665A55F" w14:textId="5CAA1EA9" w:rsidR="00DD5DC5" w:rsidRDefault="00DD5DC5" w:rsidP="00886BD2">
      <w:pPr>
        <w:sectPr w:rsidR="00DD5DC5" w:rsidSect="00CA1E25">
          <w:headerReference w:type="default" r:id="rId7"/>
          <w:footerReference w:type="default" r:id="rId8"/>
          <w:headerReference w:type="first" r:id="rId9"/>
          <w:footerReference w:type="first" r:id="rId10"/>
          <w:pgSz w:w="11906" w:h="16838"/>
          <w:pgMar w:top="1134" w:right="1134" w:bottom="1134" w:left="1134" w:header="709" w:footer="709" w:gutter="0"/>
          <w:pgNumType w:start="1"/>
          <w:cols w:space="708"/>
          <w:titlePg/>
          <w:docGrid w:linePitch="360"/>
        </w:sectPr>
      </w:pPr>
    </w:p>
    <w:p w14:paraId="224F23CE" w14:textId="619E6B6A" w:rsidR="00886BD2" w:rsidRPr="00886BD2" w:rsidRDefault="00886BD2" w:rsidP="00886BD2">
      <w:pPr>
        <w:rPr>
          <w:b/>
          <w:bCs/>
        </w:rPr>
      </w:pPr>
      <w:r w:rsidRPr="00886BD2">
        <w:rPr>
          <w:b/>
          <w:bCs/>
        </w:rPr>
        <w:lastRenderedPageBreak/>
        <w:t xml:space="preserve">© State of New South Wales (Department of Education), </w:t>
      </w:r>
      <w:r w:rsidR="00096AF1">
        <w:rPr>
          <w:b/>
          <w:bCs/>
        </w:rPr>
        <w:t>2024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1"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6485B86C">
            <wp:extent cx="1009935" cy="352303"/>
            <wp:effectExtent l="0" t="0" r="0" b="0"/>
            <wp:docPr id="32" name="Picture 32" descr="Creative Commons Attribution license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2D23344F" w:rsidR="00886BD2" w:rsidRPr="00886BD2" w:rsidRDefault="00886BD2" w:rsidP="00886BD2">
      <w:r w:rsidRPr="00886BD2">
        <w:t>This licen</w:t>
      </w:r>
      <w:r w:rsidR="00CA3378">
        <w:t>s</w:t>
      </w:r>
      <w:r w:rsidRPr="00886BD2">
        <w:t xml:space="preserve">e allows you to share and adapt the material for any purpose, even commercially. Attribution should be given to © State of New South Wales (Department of Education), </w:t>
      </w:r>
      <w:r w:rsidR="00096AF1">
        <w:t>2024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886BD2">
        <w:t>where</w:t>
      </w:r>
      <w:proofErr w:type="gramEnd"/>
      <w:r w:rsidRPr="00886BD2">
        <w:t xml:space="preserv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B262A">
      <w:footerReference w:type="even" r:id="rId13"/>
      <w:footerReference w:type="default" r:id="rId14"/>
      <w:headerReference w:type="first" r:id="rId15"/>
      <w:footerReference w:type="first" r:id="rId16"/>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0C318" w14:textId="77777777" w:rsidR="00BB262A" w:rsidRDefault="00BB262A" w:rsidP="00843DF5">
      <w:r>
        <w:separator/>
      </w:r>
    </w:p>
    <w:p w14:paraId="4D59620F" w14:textId="77777777" w:rsidR="00BB262A" w:rsidRDefault="00BB262A" w:rsidP="00843DF5"/>
    <w:p w14:paraId="7913BA7A" w14:textId="77777777" w:rsidR="00BB262A" w:rsidRDefault="00BB262A" w:rsidP="00843DF5"/>
  </w:endnote>
  <w:endnote w:type="continuationSeparator" w:id="0">
    <w:p w14:paraId="0247A9A2" w14:textId="77777777" w:rsidR="00BB262A" w:rsidRDefault="00BB262A" w:rsidP="00843DF5">
      <w:r>
        <w:continuationSeparator/>
      </w:r>
    </w:p>
    <w:p w14:paraId="12435F41" w14:textId="77777777" w:rsidR="00BB262A" w:rsidRDefault="00BB262A" w:rsidP="00843DF5"/>
    <w:p w14:paraId="3DAA0B52" w14:textId="77777777" w:rsidR="00BB262A" w:rsidRDefault="00BB262A"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Public Sans Light">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4FFFADF7"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CA559C">
      <w:rPr>
        <w:noProof/>
      </w:rPr>
      <w:t>Sep-24</w:t>
    </w:r>
    <w:r>
      <w:fldChar w:fldCharType="end"/>
    </w:r>
    <w:r>
      <w:ptab w:relativeTo="margin" w:alignment="right" w:leader="none"/>
    </w:r>
    <w:r>
      <w:rPr>
        <w:b/>
        <w:noProof/>
        <w:sz w:val="28"/>
        <w:szCs w:val="28"/>
      </w:rPr>
      <w:drawing>
        <wp:inline distT="0" distB="0" distL="0" distR="0" wp14:anchorId="5A10C06F" wp14:editId="4BB4A210">
          <wp:extent cx="571500" cy="190500"/>
          <wp:effectExtent l="0" t="0" r="0" b="0"/>
          <wp:docPr id="764726700" name="Picture 764726700" descr="Creative Commons Attribution license logo.&#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1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243FF16A"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A559C">
      <w:rPr>
        <w:noProof/>
      </w:rPr>
      <w:t>Sep-24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D04E8" w14:textId="77777777" w:rsidR="00BB262A" w:rsidRDefault="00BB262A" w:rsidP="00843DF5">
      <w:r>
        <w:separator/>
      </w:r>
    </w:p>
    <w:p w14:paraId="43F20B4D" w14:textId="77777777" w:rsidR="00BB262A" w:rsidRDefault="00BB262A" w:rsidP="00843DF5"/>
    <w:p w14:paraId="37A86CB4" w14:textId="77777777" w:rsidR="00BB262A" w:rsidRDefault="00BB262A" w:rsidP="00843DF5"/>
  </w:footnote>
  <w:footnote w:type="continuationSeparator" w:id="0">
    <w:p w14:paraId="7F7C4BC0" w14:textId="77777777" w:rsidR="00BB262A" w:rsidRDefault="00BB262A" w:rsidP="00843DF5">
      <w:r>
        <w:continuationSeparator/>
      </w:r>
    </w:p>
    <w:p w14:paraId="5E73046D" w14:textId="77777777" w:rsidR="00BB262A" w:rsidRDefault="00BB262A" w:rsidP="00843DF5"/>
    <w:p w14:paraId="7D7DB737" w14:textId="77777777" w:rsidR="00BB262A" w:rsidRDefault="00BB262A"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1D5E9744" w:rsidR="008A353C" w:rsidRDefault="00C56A3C" w:rsidP="00843DF5">
    <w:pPr>
      <w:pStyle w:val="Documentname"/>
    </w:pPr>
    <w:r>
      <w:t>Reading and responding</w:t>
    </w:r>
    <w:r w:rsidR="009C44A7">
      <w:t xml:space="preserve"> activity</w:t>
    </w:r>
    <w:r>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42B32246"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433636061" name="Graphic 43363606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03AC24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313C9B"/>
    <w:multiLevelType w:val="hybridMultilevel"/>
    <w:tmpl w:val="D7D462C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BF76FA"/>
    <w:multiLevelType w:val="multilevel"/>
    <w:tmpl w:val="6624D3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4921A0"/>
    <w:multiLevelType w:val="hybridMultilevel"/>
    <w:tmpl w:val="1C266020"/>
    <w:lvl w:ilvl="0" w:tplc="9490CE62">
      <w:start w:val="4"/>
      <w:numFmt w:val="bullet"/>
      <w:lvlText w:val=""/>
      <w:lvlJc w:val="left"/>
      <w:pPr>
        <w:ind w:left="1080" w:hanging="36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E6000D"/>
    <w:multiLevelType w:val="multilevel"/>
    <w:tmpl w:val="26888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183F24"/>
    <w:multiLevelType w:val="multilevel"/>
    <w:tmpl w:val="C5560488"/>
    <w:lvl w:ilvl="0">
      <w:start w:val="1"/>
      <w:numFmt w:val="decimal"/>
      <w:pStyle w:val="ListNumber"/>
      <w:lvlText w:val="%1."/>
      <w:lvlJc w:val="left"/>
      <w:pPr>
        <w:ind w:left="567" w:hanging="567"/>
      </w:pPr>
      <w:rPr>
        <w:rFonts w:hint="default"/>
        <w:b w:val="0"/>
        <w:bCs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91624C"/>
    <w:multiLevelType w:val="hybridMultilevel"/>
    <w:tmpl w:val="ECF078C4"/>
    <w:lvl w:ilvl="0" w:tplc="FBA0F0F8">
      <w:numFmt w:val="bullet"/>
      <w:lvlText w:val="-"/>
      <w:lvlJc w:val="left"/>
      <w:pPr>
        <w:ind w:left="720" w:hanging="360"/>
      </w:pPr>
      <w:rPr>
        <w:rFonts w:ascii="Calibri" w:eastAsiaTheme="minorEastAsia"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545E0F"/>
    <w:multiLevelType w:val="multilevel"/>
    <w:tmpl w:val="4A90C9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502875"/>
    <w:multiLevelType w:val="multilevel"/>
    <w:tmpl w:val="AA004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082F9C"/>
    <w:multiLevelType w:val="multilevel"/>
    <w:tmpl w:val="4F2496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C71143"/>
    <w:multiLevelType w:val="multilevel"/>
    <w:tmpl w:val="D1AAE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A847A6"/>
    <w:multiLevelType w:val="hybridMultilevel"/>
    <w:tmpl w:val="ADDC7670"/>
    <w:lvl w:ilvl="0" w:tplc="84AC246C">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9311E"/>
    <w:multiLevelType w:val="multilevel"/>
    <w:tmpl w:val="F7480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C07690"/>
    <w:multiLevelType w:val="multilevel"/>
    <w:tmpl w:val="6B8439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93DE0"/>
    <w:multiLevelType w:val="multilevel"/>
    <w:tmpl w:val="2EC0CC06"/>
    <w:lvl w:ilvl="0">
      <w:start w:val="1"/>
      <w:numFmt w:val="lowerLetter"/>
      <w:pStyle w:val="ListNumber2"/>
      <w:lvlText w:val="%1."/>
      <w:lvlJc w:val="left"/>
      <w:pPr>
        <w:ind w:left="1134" w:hanging="567"/>
      </w:pPr>
      <w:rPr>
        <w:rFonts w:hint="default"/>
        <w:b w:val="0"/>
        <w:bCs w:val="0"/>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38C21A3"/>
    <w:multiLevelType w:val="hybridMultilevel"/>
    <w:tmpl w:val="79FADE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710A6C"/>
    <w:multiLevelType w:val="multilevel"/>
    <w:tmpl w:val="0D76DC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B82859"/>
    <w:multiLevelType w:val="hybridMultilevel"/>
    <w:tmpl w:val="20FCDE98"/>
    <w:lvl w:ilvl="0" w:tplc="0C09000F">
      <w:start w:val="1"/>
      <w:numFmt w:val="decimal"/>
      <w:lvlText w:val="%1."/>
      <w:lvlJc w:val="left"/>
      <w:pPr>
        <w:ind w:left="360" w:hanging="360"/>
      </w:pPr>
      <w:rPr>
        <w:rFonts w:hint="default"/>
      </w:rPr>
    </w:lvl>
    <w:lvl w:ilvl="1" w:tplc="F53E106A">
      <w:start w:val="1"/>
      <w:numFmt w:val="lowerLetter"/>
      <w:lvlText w:val="%2."/>
      <w:lvlJc w:val="left"/>
      <w:pPr>
        <w:ind w:left="1440" w:hanging="360"/>
      </w:pPr>
      <w:rPr>
        <w:b w:val="0"/>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1640401">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900089945">
    <w:abstractNumId w:val="0"/>
  </w:num>
  <w:num w:numId="3" w16cid:durableId="536282505">
    <w:abstractNumId w:val="5"/>
  </w:num>
  <w:num w:numId="4" w16cid:durableId="1524827528">
    <w:abstractNumId w:val="17"/>
  </w:num>
  <w:num w:numId="5" w16cid:durableId="1545752153">
    <w:abstractNumId w:val="7"/>
  </w:num>
  <w:num w:numId="6" w16cid:durableId="731733767">
    <w:abstractNumId w:val="15"/>
  </w:num>
  <w:num w:numId="7" w16cid:durableId="1437750675">
    <w:abstractNumId w:val="11"/>
  </w:num>
  <w:num w:numId="8" w16cid:durableId="596716765">
    <w:abstractNumId w:val="13"/>
  </w:num>
  <w:num w:numId="9" w16cid:durableId="1142233236">
    <w:abstractNumId w:val="6"/>
  </w:num>
  <w:num w:numId="10" w16cid:durableId="490145285">
    <w:abstractNumId w:val="3"/>
  </w:num>
  <w:num w:numId="11" w16cid:durableId="234173160">
    <w:abstractNumId w:val="12"/>
  </w:num>
  <w:num w:numId="12" w16cid:durableId="621809421">
    <w:abstractNumId w:val="19"/>
  </w:num>
  <w:num w:numId="13" w16cid:durableId="710497329">
    <w:abstractNumId w:val="9"/>
  </w:num>
  <w:num w:numId="14" w16cid:durableId="325086310">
    <w:abstractNumId w:val="16"/>
  </w:num>
  <w:num w:numId="15" w16cid:durableId="381441501">
    <w:abstractNumId w:val="18"/>
  </w:num>
  <w:num w:numId="16" w16cid:durableId="1389720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5349369">
    <w:abstractNumId w:val="8"/>
  </w:num>
  <w:num w:numId="18" w16cid:durableId="596795473">
    <w:abstractNumId w:val="14"/>
  </w:num>
  <w:num w:numId="19" w16cid:durableId="787358270">
    <w:abstractNumId w:val="2"/>
  </w:num>
  <w:num w:numId="20" w16cid:durableId="1408068496">
    <w:abstractNumId w:val="4"/>
  </w:num>
  <w:num w:numId="21" w16cid:durableId="324941823">
    <w:abstractNumId w:val="20"/>
  </w:num>
  <w:num w:numId="22" w16cid:durableId="12625647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595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72633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0554765">
    <w:abstractNumId w:val="7"/>
  </w:num>
  <w:num w:numId="26" w16cid:durableId="1546720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2937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091866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formsDesig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0945"/>
    <w:rsid w:val="00061D5B"/>
    <w:rsid w:val="000673B7"/>
    <w:rsid w:val="00070384"/>
    <w:rsid w:val="00070804"/>
    <w:rsid w:val="00072E86"/>
    <w:rsid w:val="000733A1"/>
    <w:rsid w:val="00074F0F"/>
    <w:rsid w:val="000769CC"/>
    <w:rsid w:val="00096AF1"/>
    <w:rsid w:val="000C1B93"/>
    <w:rsid w:val="000C24ED"/>
    <w:rsid w:val="000C4344"/>
    <w:rsid w:val="000C5481"/>
    <w:rsid w:val="000D1EB7"/>
    <w:rsid w:val="000D3BBE"/>
    <w:rsid w:val="000D7466"/>
    <w:rsid w:val="000D7E5E"/>
    <w:rsid w:val="000E6D02"/>
    <w:rsid w:val="000F4A4A"/>
    <w:rsid w:val="00103E4F"/>
    <w:rsid w:val="00112528"/>
    <w:rsid w:val="00113093"/>
    <w:rsid w:val="00123A38"/>
    <w:rsid w:val="00125DFF"/>
    <w:rsid w:val="0012654C"/>
    <w:rsid w:val="001426CA"/>
    <w:rsid w:val="00153D13"/>
    <w:rsid w:val="00155D05"/>
    <w:rsid w:val="001578E8"/>
    <w:rsid w:val="001613E4"/>
    <w:rsid w:val="001670E9"/>
    <w:rsid w:val="0017408C"/>
    <w:rsid w:val="00181F54"/>
    <w:rsid w:val="00184FCB"/>
    <w:rsid w:val="00190C6F"/>
    <w:rsid w:val="001A1500"/>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2394E"/>
    <w:rsid w:val="002252D9"/>
    <w:rsid w:val="002300CD"/>
    <w:rsid w:val="002302C5"/>
    <w:rsid w:val="002412D5"/>
    <w:rsid w:val="00242D98"/>
    <w:rsid w:val="0024474D"/>
    <w:rsid w:val="0025592F"/>
    <w:rsid w:val="00255D22"/>
    <w:rsid w:val="0026327B"/>
    <w:rsid w:val="0026548C"/>
    <w:rsid w:val="00266207"/>
    <w:rsid w:val="0027370C"/>
    <w:rsid w:val="0028514A"/>
    <w:rsid w:val="00294275"/>
    <w:rsid w:val="002A28B4"/>
    <w:rsid w:val="002A2B8C"/>
    <w:rsid w:val="002A30D8"/>
    <w:rsid w:val="002A35CF"/>
    <w:rsid w:val="002A475D"/>
    <w:rsid w:val="002B316A"/>
    <w:rsid w:val="002B50F2"/>
    <w:rsid w:val="002C575B"/>
    <w:rsid w:val="002C6338"/>
    <w:rsid w:val="002E7529"/>
    <w:rsid w:val="002F7CFE"/>
    <w:rsid w:val="00302680"/>
    <w:rsid w:val="00303085"/>
    <w:rsid w:val="00306C23"/>
    <w:rsid w:val="00321F9E"/>
    <w:rsid w:val="003333ED"/>
    <w:rsid w:val="003355E2"/>
    <w:rsid w:val="00340DD9"/>
    <w:rsid w:val="003520D6"/>
    <w:rsid w:val="00360E17"/>
    <w:rsid w:val="0036209C"/>
    <w:rsid w:val="00362D26"/>
    <w:rsid w:val="00371F68"/>
    <w:rsid w:val="0038536D"/>
    <w:rsid w:val="00385DFB"/>
    <w:rsid w:val="00390BB5"/>
    <w:rsid w:val="00392B6B"/>
    <w:rsid w:val="003A0CFB"/>
    <w:rsid w:val="003A1A1B"/>
    <w:rsid w:val="003A5190"/>
    <w:rsid w:val="003B002A"/>
    <w:rsid w:val="003B0768"/>
    <w:rsid w:val="003B240E"/>
    <w:rsid w:val="003B32FA"/>
    <w:rsid w:val="003B3E41"/>
    <w:rsid w:val="003D13EF"/>
    <w:rsid w:val="003D1F70"/>
    <w:rsid w:val="003F5A78"/>
    <w:rsid w:val="003F6E52"/>
    <w:rsid w:val="003F77BF"/>
    <w:rsid w:val="00400ACE"/>
    <w:rsid w:val="00401084"/>
    <w:rsid w:val="00407CAD"/>
    <w:rsid w:val="00407EF0"/>
    <w:rsid w:val="00412CB1"/>
    <w:rsid w:val="00412F2B"/>
    <w:rsid w:val="0041428E"/>
    <w:rsid w:val="004178B3"/>
    <w:rsid w:val="00430F12"/>
    <w:rsid w:val="004373BC"/>
    <w:rsid w:val="00442345"/>
    <w:rsid w:val="0044793E"/>
    <w:rsid w:val="004537C6"/>
    <w:rsid w:val="00453EC1"/>
    <w:rsid w:val="00454159"/>
    <w:rsid w:val="00456066"/>
    <w:rsid w:val="0046171E"/>
    <w:rsid w:val="004662AB"/>
    <w:rsid w:val="0047095E"/>
    <w:rsid w:val="00474E4B"/>
    <w:rsid w:val="00477DF8"/>
    <w:rsid w:val="00480185"/>
    <w:rsid w:val="0048642E"/>
    <w:rsid w:val="00491389"/>
    <w:rsid w:val="00493618"/>
    <w:rsid w:val="004A29D0"/>
    <w:rsid w:val="004B13C5"/>
    <w:rsid w:val="004B484F"/>
    <w:rsid w:val="004B4EF9"/>
    <w:rsid w:val="004B723A"/>
    <w:rsid w:val="004C11A9"/>
    <w:rsid w:val="004C4B48"/>
    <w:rsid w:val="004C68E7"/>
    <w:rsid w:val="004D1EEB"/>
    <w:rsid w:val="004E1043"/>
    <w:rsid w:val="004F2AC5"/>
    <w:rsid w:val="004F48DD"/>
    <w:rsid w:val="004F6AF2"/>
    <w:rsid w:val="00511863"/>
    <w:rsid w:val="005128E7"/>
    <w:rsid w:val="00516970"/>
    <w:rsid w:val="0052139A"/>
    <w:rsid w:val="00524E4A"/>
    <w:rsid w:val="00526795"/>
    <w:rsid w:val="00541FBB"/>
    <w:rsid w:val="005500B1"/>
    <w:rsid w:val="005608F0"/>
    <w:rsid w:val="005649D2"/>
    <w:rsid w:val="005651B7"/>
    <w:rsid w:val="0058102D"/>
    <w:rsid w:val="00583731"/>
    <w:rsid w:val="005934B4"/>
    <w:rsid w:val="005957FA"/>
    <w:rsid w:val="00597644"/>
    <w:rsid w:val="005A34D4"/>
    <w:rsid w:val="005A3631"/>
    <w:rsid w:val="005A67CA"/>
    <w:rsid w:val="005B184F"/>
    <w:rsid w:val="005B4B00"/>
    <w:rsid w:val="005B57F5"/>
    <w:rsid w:val="005B5BBC"/>
    <w:rsid w:val="005B76BC"/>
    <w:rsid w:val="005B77E0"/>
    <w:rsid w:val="005C14A7"/>
    <w:rsid w:val="005C344B"/>
    <w:rsid w:val="005D0140"/>
    <w:rsid w:val="005D1384"/>
    <w:rsid w:val="005D49FE"/>
    <w:rsid w:val="005E1F63"/>
    <w:rsid w:val="005E7528"/>
    <w:rsid w:val="005E7B25"/>
    <w:rsid w:val="005F2F1A"/>
    <w:rsid w:val="005F3B06"/>
    <w:rsid w:val="005F49D6"/>
    <w:rsid w:val="00613017"/>
    <w:rsid w:val="00624D13"/>
    <w:rsid w:val="00626BBF"/>
    <w:rsid w:val="00627A57"/>
    <w:rsid w:val="0063225E"/>
    <w:rsid w:val="00632D64"/>
    <w:rsid w:val="00636DF2"/>
    <w:rsid w:val="00637F8F"/>
    <w:rsid w:val="0064184F"/>
    <w:rsid w:val="0064273E"/>
    <w:rsid w:val="00643CC4"/>
    <w:rsid w:val="0066037D"/>
    <w:rsid w:val="00664035"/>
    <w:rsid w:val="0067054D"/>
    <w:rsid w:val="00670C2A"/>
    <w:rsid w:val="00670E42"/>
    <w:rsid w:val="00673001"/>
    <w:rsid w:val="0067574D"/>
    <w:rsid w:val="00677835"/>
    <w:rsid w:val="00680388"/>
    <w:rsid w:val="0068109E"/>
    <w:rsid w:val="00682BA8"/>
    <w:rsid w:val="006876B4"/>
    <w:rsid w:val="00690DD5"/>
    <w:rsid w:val="00691121"/>
    <w:rsid w:val="0069617A"/>
    <w:rsid w:val="00696410"/>
    <w:rsid w:val="006A046F"/>
    <w:rsid w:val="006A3884"/>
    <w:rsid w:val="006B3488"/>
    <w:rsid w:val="006C3887"/>
    <w:rsid w:val="006D00B0"/>
    <w:rsid w:val="006D1CF3"/>
    <w:rsid w:val="006D5ABD"/>
    <w:rsid w:val="006E54D3"/>
    <w:rsid w:val="006F1CF4"/>
    <w:rsid w:val="006F509B"/>
    <w:rsid w:val="00704F14"/>
    <w:rsid w:val="00707E8B"/>
    <w:rsid w:val="00710704"/>
    <w:rsid w:val="00716A9A"/>
    <w:rsid w:val="00717237"/>
    <w:rsid w:val="007260A0"/>
    <w:rsid w:val="0072638E"/>
    <w:rsid w:val="00727070"/>
    <w:rsid w:val="00752ED5"/>
    <w:rsid w:val="007564F8"/>
    <w:rsid w:val="0076669D"/>
    <w:rsid w:val="00766D19"/>
    <w:rsid w:val="00767CA4"/>
    <w:rsid w:val="00767F93"/>
    <w:rsid w:val="00771D78"/>
    <w:rsid w:val="00773CDB"/>
    <w:rsid w:val="00781081"/>
    <w:rsid w:val="00786103"/>
    <w:rsid w:val="0079523E"/>
    <w:rsid w:val="00796499"/>
    <w:rsid w:val="007B0014"/>
    <w:rsid w:val="007B020C"/>
    <w:rsid w:val="007B027B"/>
    <w:rsid w:val="007B523A"/>
    <w:rsid w:val="007C3A90"/>
    <w:rsid w:val="007C4870"/>
    <w:rsid w:val="007C5D33"/>
    <w:rsid w:val="007C61E6"/>
    <w:rsid w:val="007C63BB"/>
    <w:rsid w:val="007D56C3"/>
    <w:rsid w:val="007E20E5"/>
    <w:rsid w:val="007E6A58"/>
    <w:rsid w:val="007F066A"/>
    <w:rsid w:val="007F0A80"/>
    <w:rsid w:val="007F27F8"/>
    <w:rsid w:val="007F6BE6"/>
    <w:rsid w:val="00801971"/>
    <w:rsid w:val="0080248A"/>
    <w:rsid w:val="00804F58"/>
    <w:rsid w:val="00806ECB"/>
    <w:rsid w:val="008073B1"/>
    <w:rsid w:val="00810D93"/>
    <w:rsid w:val="00813859"/>
    <w:rsid w:val="00820032"/>
    <w:rsid w:val="008242EB"/>
    <w:rsid w:val="00824F5A"/>
    <w:rsid w:val="00836838"/>
    <w:rsid w:val="008426B6"/>
    <w:rsid w:val="00843DF5"/>
    <w:rsid w:val="00852026"/>
    <w:rsid w:val="008559F3"/>
    <w:rsid w:val="00856CA3"/>
    <w:rsid w:val="00864528"/>
    <w:rsid w:val="00865BC1"/>
    <w:rsid w:val="0087496A"/>
    <w:rsid w:val="00881ED0"/>
    <w:rsid w:val="00886BD2"/>
    <w:rsid w:val="00890EEE"/>
    <w:rsid w:val="0089316E"/>
    <w:rsid w:val="008A353C"/>
    <w:rsid w:val="008A4CF6"/>
    <w:rsid w:val="008B1946"/>
    <w:rsid w:val="008B59FB"/>
    <w:rsid w:val="008D2867"/>
    <w:rsid w:val="008D5C37"/>
    <w:rsid w:val="008E3DE9"/>
    <w:rsid w:val="008E4E66"/>
    <w:rsid w:val="008E56F5"/>
    <w:rsid w:val="008E6D21"/>
    <w:rsid w:val="009016D7"/>
    <w:rsid w:val="00907FA8"/>
    <w:rsid w:val="009107ED"/>
    <w:rsid w:val="009138BF"/>
    <w:rsid w:val="00915B46"/>
    <w:rsid w:val="00921FDC"/>
    <w:rsid w:val="0093679E"/>
    <w:rsid w:val="00940E51"/>
    <w:rsid w:val="00941947"/>
    <w:rsid w:val="0094511B"/>
    <w:rsid w:val="00945B9D"/>
    <w:rsid w:val="009560E5"/>
    <w:rsid w:val="009572B5"/>
    <w:rsid w:val="0097042E"/>
    <w:rsid w:val="009739C8"/>
    <w:rsid w:val="00982157"/>
    <w:rsid w:val="0099399A"/>
    <w:rsid w:val="00995C6E"/>
    <w:rsid w:val="009B1280"/>
    <w:rsid w:val="009B3D61"/>
    <w:rsid w:val="009C2DB5"/>
    <w:rsid w:val="009C44A7"/>
    <w:rsid w:val="009C5B0E"/>
    <w:rsid w:val="009D43DD"/>
    <w:rsid w:val="009E6FBE"/>
    <w:rsid w:val="00A038BE"/>
    <w:rsid w:val="00A10577"/>
    <w:rsid w:val="00A119B4"/>
    <w:rsid w:val="00A170A2"/>
    <w:rsid w:val="00A2629A"/>
    <w:rsid w:val="00A534B8"/>
    <w:rsid w:val="00A54063"/>
    <w:rsid w:val="00A5409F"/>
    <w:rsid w:val="00A55D6B"/>
    <w:rsid w:val="00A56811"/>
    <w:rsid w:val="00A568D0"/>
    <w:rsid w:val="00A57460"/>
    <w:rsid w:val="00A63054"/>
    <w:rsid w:val="00A6693C"/>
    <w:rsid w:val="00A73326"/>
    <w:rsid w:val="00A74A54"/>
    <w:rsid w:val="00A75A37"/>
    <w:rsid w:val="00A76329"/>
    <w:rsid w:val="00A76FB9"/>
    <w:rsid w:val="00A83D41"/>
    <w:rsid w:val="00A873E9"/>
    <w:rsid w:val="00A9004C"/>
    <w:rsid w:val="00A905CF"/>
    <w:rsid w:val="00A958D7"/>
    <w:rsid w:val="00AA0C89"/>
    <w:rsid w:val="00AA5C30"/>
    <w:rsid w:val="00AB099B"/>
    <w:rsid w:val="00AB3116"/>
    <w:rsid w:val="00AB5F89"/>
    <w:rsid w:val="00AD48EE"/>
    <w:rsid w:val="00AE4760"/>
    <w:rsid w:val="00B03CCC"/>
    <w:rsid w:val="00B05292"/>
    <w:rsid w:val="00B17190"/>
    <w:rsid w:val="00B2036D"/>
    <w:rsid w:val="00B222FB"/>
    <w:rsid w:val="00B26C50"/>
    <w:rsid w:val="00B42E51"/>
    <w:rsid w:val="00B46033"/>
    <w:rsid w:val="00B53FCE"/>
    <w:rsid w:val="00B56BFE"/>
    <w:rsid w:val="00B56F9F"/>
    <w:rsid w:val="00B57D39"/>
    <w:rsid w:val="00B65452"/>
    <w:rsid w:val="00B656BE"/>
    <w:rsid w:val="00B6716A"/>
    <w:rsid w:val="00B67B8F"/>
    <w:rsid w:val="00B712EC"/>
    <w:rsid w:val="00B727CB"/>
    <w:rsid w:val="00B72931"/>
    <w:rsid w:val="00B74DC3"/>
    <w:rsid w:val="00B76F42"/>
    <w:rsid w:val="00B80AAD"/>
    <w:rsid w:val="00B80ADE"/>
    <w:rsid w:val="00B816F5"/>
    <w:rsid w:val="00B868BA"/>
    <w:rsid w:val="00BA7230"/>
    <w:rsid w:val="00BA7AAB"/>
    <w:rsid w:val="00BB1EFE"/>
    <w:rsid w:val="00BB262A"/>
    <w:rsid w:val="00BB3BEE"/>
    <w:rsid w:val="00BB46B5"/>
    <w:rsid w:val="00BB4FBA"/>
    <w:rsid w:val="00BC1208"/>
    <w:rsid w:val="00BC7C1F"/>
    <w:rsid w:val="00BE0BA7"/>
    <w:rsid w:val="00BE2FCD"/>
    <w:rsid w:val="00BF35D4"/>
    <w:rsid w:val="00BF732E"/>
    <w:rsid w:val="00C2168A"/>
    <w:rsid w:val="00C436AA"/>
    <w:rsid w:val="00C436AB"/>
    <w:rsid w:val="00C43F7A"/>
    <w:rsid w:val="00C55B7A"/>
    <w:rsid w:val="00C55CCF"/>
    <w:rsid w:val="00C56A3C"/>
    <w:rsid w:val="00C606D1"/>
    <w:rsid w:val="00C60CD2"/>
    <w:rsid w:val="00C62B29"/>
    <w:rsid w:val="00C664FC"/>
    <w:rsid w:val="00C70C44"/>
    <w:rsid w:val="00C84DB5"/>
    <w:rsid w:val="00C92FDF"/>
    <w:rsid w:val="00CA0226"/>
    <w:rsid w:val="00CA1E25"/>
    <w:rsid w:val="00CA3378"/>
    <w:rsid w:val="00CA559C"/>
    <w:rsid w:val="00CB2145"/>
    <w:rsid w:val="00CB4CB2"/>
    <w:rsid w:val="00CB66B0"/>
    <w:rsid w:val="00CD6723"/>
    <w:rsid w:val="00CE4C8E"/>
    <w:rsid w:val="00CE5951"/>
    <w:rsid w:val="00CF3B77"/>
    <w:rsid w:val="00CF73E9"/>
    <w:rsid w:val="00D12985"/>
    <w:rsid w:val="00D136E3"/>
    <w:rsid w:val="00D14573"/>
    <w:rsid w:val="00D15A52"/>
    <w:rsid w:val="00D2403C"/>
    <w:rsid w:val="00D26176"/>
    <w:rsid w:val="00D26748"/>
    <w:rsid w:val="00D31E35"/>
    <w:rsid w:val="00D411BE"/>
    <w:rsid w:val="00D45170"/>
    <w:rsid w:val="00D507E2"/>
    <w:rsid w:val="00D534B3"/>
    <w:rsid w:val="00D618F3"/>
    <w:rsid w:val="00D61CE0"/>
    <w:rsid w:val="00D637D0"/>
    <w:rsid w:val="00D678DB"/>
    <w:rsid w:val="00D7649E"/>
    <w:rsid w:val="00D835AD"/>
    <w:rsid w:val="00D924E7"/>
    <w:rsid w:val="00DA016D"/>
    <w:rsid w:val="00DA6BDA"/>
    <w:rsid w:val="00DB1741"/>
    <w:rsid w:val="00DB32F3"/>
    <w:rsid w:val="00DB43DE"/>
    <w:rsid w:val="00DC08DD"/>
    <w:rsid w:val="00DC66B8"/>
    <w:rsid w:val="00DC6BCA"/>
    <w:rsid w:val="00DC74E1"/>
    <w:rsid w:val="00DD1132"/>
    <w:rsid w:val="00DD2F4E"/>
    <w:rsid w:val="00DD5DC5"/>
    <w:rsid w:val="00DE07A5"/>
    <w:rsid w:val="00DE2CE3"/>
    <w:rsid w:val="00DF1135"/>
    <w:rsid w:val="00DF3D32"/>
    <w:rsid w:val="00E04DAF"/>
    <w:rsid w:val="00E112C7"/>
    <w:rsid w:val="00E11FC7"/>
    <w:rsid w:val="00E15C44"/>
    <w:rsid w:val="00E22F6B"/>
    <w:rsid w:val="00E25060"/>
    <w:rsid w:val="00E30ED1"/>
    <w:rsid w:val="00E32ED9"/>
    <w:rsid w:val="00E4272D"/>
    <w:rsid w:val="00E4707A"/>
    <w:rsid w:val="00E5058E"/>
    <w:rsid w:val="00E51733"/>
    <w:rsid w:val="00E56264"/>
    <w:rsid w:val="00E604B6"/>
    <w:rsid w:val="00E66CA0"/>
    <w:rsid w:val="00E72313"/>
    <w:rsid w:val="00E764A5"/>
    <w:rsid w:val="00E765F1"/>
    <w:rsid w:val="00E836F5"/>
    <w:rsid w:val="00E87132"/>
    <w:rsid w:val="00E904DB"/>
    <w:rsid w:val="00EA07C6"/>
    <w:rsid w:val="00EA3033"/>
    <w:rsid w:val="00EC3E21"/>
    <w:rsid w:val="00EC59D6"/>
    <w:rsid w:val="00ED0DD8"/>
    <w:rsid w:val="00ED1EDE"/>
    <w:rsid w:val="00EE5359"/>
    <w:rsid w:val="00EF79D0"/>
    <w:rsid w:val="00F01122"/>
    <w:rsid w:val="00F02EB4"/>
    <w:rsid w:val="00F04295"/>
    <w:rsid w:val="00F10B78"/>
    <w:rsid w:val="00F1353E"/>
    <w:rsid w:val="00F14D7F"/>
    <w:rsid w:val="00F20AC8"/>
    <w:rsid w:val="00F3454B"/>
    <w:rsid w:val="00F41CE9"/>
    <w:rsid w:val="00F522E3"/>
    <w:rsid w:val="00F54F06"/>
    <w:rsid w:val="00F620A7"/>
    <w:rsid w:val="00F65B7F"/>
    <w:rsid w:val="00F66145"/>
    <w:rsid w:val="00F67719"/>
    <w:rsid w:val="00F7410A"/>
    <w:rsid w:val="00F814BD"/>
    <w:rsid w:val="00F81980"/>
    <w:rsid w:val="00F824C2"/>
    <w:rsid w:val="00F83CD5"/>
    <w:rsid w:val="00F93E39"/>
    <w:rsid w:val="00FA3555"/>
    <w:rsid w:val="00FA6449"/>
    <w:rsid w:val="00FB5146"/>
    <w:rsid w:val="00FB7C01"/>
    <w:rsid w:val="00FC0E4A"/>
    <w:rsid w:val="00FC3BCF"/>
    <w:rsid w:val="00FD0590"/>
    <w:rsid w:val="00FD0A93"/>
    <w:rsid w:val="00FD416A"/>
    <w:rsid w:val="00FD5301"/>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FD5301"/>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5"/>
      </w:numPr>
    </w:pPr>
  </w:style>
  <w:style w:type="paragraph" w:styleId="ListNumber2">
    <w:name w:val="List Number 2"/>
    <w:aliases w:val="ŠList Number 2"/>
    <w:basedOn w:val="Normal"/>
    <w:uiPriority w:val="8"/>
    <w:qFormat/>
    <w:rsid w:val="0067574D"/>
    <w:pPr>
      <w:numPr>
        <w:numId w:val="4"/>
      </w:numPr>
    </w:pPr>
  </w:style>
  <w:style w:type="paragraph" w:styleId="ListBullet">
    <w:name w:val="List Bullet"/>
    <w:aliases w:val="ŠList Bullet"/>
    <w:basedOn w:val="Normal"/>
    <w:uiPriority w:val="9"/>
    <w:qFormat/>
    <w:rsid w:val="0067574D"/>
    <w:pPr>
      <w:numPr>
        <w:numId w:val="3"/>
      </w:numPr>
    </w:pPr>
  </w:style>
  <w:style w:type="paragraph" w:styleId="ListBullet2">
    <w:name w:val="List Bullet 2"/>
    <w:aliases w:val="ŠList Bullet 2"/>
    <w:basedOn w:val="Normal"/>
    <w:uiPriority w:val="10"/>
    <w:qFormat/>
    <w:rsid w:val="0067574D"/>
    <w:pPr>
      <w:numPr>
        <w:numId w:val="1"/>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FD5301"/>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
      </w:numPr>
    </w:pPr>
  </w:style>
  <w:style w:type="paragraph" w:styleId="ListBullet3">
    <w:name w:val="List Bullet 3"/>
    <w:aliases w:val="ŠList Bullet 3"/>
    <w:basedOn w:val="Normal"/>
    <w:uiPriority w:val="10"/>
    <w:rsid w:val="0067574D"/>
    <w:pPr>
      <w:numPr>
        <w:numId w:val="2"/>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paragraph" w:styleId="NormalWeb">
    <w:name w:val="Normal (Web)"/>
    <w:basedOn w:val="Normal"/>
    <w:uiPriority w:val="99"/>
    <w:unhideWhenUsed/>
    <w:rsid w:val="00D45170"/>
    <w:pPr>
      <w:suppressAutoHyphens w:val="0"/>
      <w:spacing w:before="100" w:beforeAutospacing="1" w:after="100" w:afterAutospacing="1" w:line="240" w:lineRule="auto"/>
    </w:pPr>
    <w:rPr>
      <w:rFonts w:ascii="Times New Roman" w:eastAsia="Times New Roman" w:hAnsi="Times New Roman" w:cs="Times New Roman"/>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79066">
      <w:bodyDiv w:val="1"/>
      <w:marLeft w:val="0"/>
      <w:marRight w:val="0"/>
      <w:marTop w:val="0"/>
      <w:marBottom w:val="0"/>
      <w:divBdr>
        <w:top w:val="none" w:sz="0" w:space="0" w:color="auto"/>
        <w:left w:val="none" w:sz="0" w:space="0" w:color="auto"/>
        <w:bottom w:val="none" w:sz="0" w:space="0" w:color="auto"/>
        <w:right w:val="none" w:sz="0" w:space="0" w:color="auto"/>
      </w:divBdr>
    </w:div>
    <w:div w:id="472872336">
      <w:bodyDiv w:val="1"/>
      <w:marLeft w:val="0"/>
      <w:marRight w:val="0"/>
      <w:marTop w:val="0"/>
      <w:marBottom w:val="0"/>
      <w:divBdr>
        <w:top w:val="none" w:sz="0" w:space="0" w:color="auto"/>
        <w:left w:val="none" w:sz="0" w:space="0" w:color="auto"/>
        <w:bottom w:val="none" w:sz="0" w:space="0" w:color="auto"/>
        <w:right w:val="none" w:sz="0" w:space="0" w:color="auto"/>
      </w:divBdr>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788938181">
      <w:bodyDiv w:val="1"/>
      <w:marLeft w:val="0"/>
      <w:marRight w:val="0"/>
      <w:marTop w:val="0"/>
      <w:marBottom w:val="0"/>
      <w:divBdr>
        <w:top w:val="none" w:sz="0" w:space="0" w:color="auto"/>
        <w:left w:val="none" w:sz="0" w:space="0" w:color="auto"/>
        <w:bottom w:val="none" w:sz="0" w:space="0" w:color="auto"/>
        <w:right w:val="none" w:sz="0" w:space="0" w:color="auto"/>
      </w:divBdr>
    </w:div>
    <w:div w:id="801071430">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05473878">
      <w:bodyDiv w:val="1"/>
      <w:marLeft w:val="0"/>
      <w:marRight w:val="0"/>
      <w:marTop w:val="0"/>
      <w:marBottom w:val="0"/>
      <w:divBdr>
        <w:top w:val="none" w:sz="0" w:space="0" w:color="auto"/>
        <w:left w:val="none" w:sz="0" w:space="0" w:color="auto"/>
        <w:bottom w:val="none" w:sz="0" w:space="0" w:color="auto"/>
        <w:right w:val="none" w:sz="0" w:space="0" w:color="auto"/>
      </w:divBdr>
    </w:div>
    <w:div w:id="1708409973">
      <w:bodyDiv w:val="1"/>
      <w:marLeft w:val="0"/>
      <w:marRight w:val="0"/>
      <w:marTop w:val="0"/>
      <w:marBottom w:val="0"/>
      <w:divBdr>
        <w:top w:val="none" w:sz="0" w:space="0" w:color="auto"/>
        <w:left w:val="none" w:sz="0" w:space="0" w:color="auto"/>
        <w:bottom w:val="none" w:sz="0" w:space="0" w:color="auto"/>
        <w:right w:val="none" w:sz="0" w:space="0" w:color="auto"/>
      </w:divBdr>
    </w:div>
    <w:div w:id="176476478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2054233115">
      <w:bodyDiv w:val="1"/>
      <w:marLeft w:val="0"/>
      <w:marRight w:val="0"/>
      <w:marTop w:val="0"/>
      <w:marBottom w:val="0"/>
      <w:divBdr>
        <w:top w:val="none" w:sz="0" w:space="0" w:color="auto"/>
        <w:left w:val="none" w:sz="0" w:space="0" w:color="auto"/>
        <w:bottom w:val="none" w:sz="0" w:space="0" w:color="auto"/>
        <w:right w:val="none" w:sz="0" w:space="0" w:color="auto"/>
      </w:divBdr>
      <w:divsChild>
        <w:div w:id="286594938">
          <w:marLeft w:val="0"/>
          <w:marRight w:val="0"/>
          <w:marTop w:val="0"/>
          <w:marBottom w:val="0"/>
          <w:divBdr>
            <w:top w:val="none" w:sz="0" w:space="0" w:color="auto"/>
            <w:left w:val="none" w:sz="0" w:space="0" w:color="auto"/>
            <w:bottom w:val="none" w:sz="0" w:space="0" w:color="auto"/>
            <w:right w:val="none" w:sz="0" w:space="0" w:color="auto"/>
          </w:divBdr>
          <w:divsChild>
            <w:div w:id="1812400125">
              <w:marLeft w:val="0"/>
              <w:marRight w:val="0"/>
              <w:marTop w:val="0"/>
              <w:marBottom w:val="0"/>
              <w:divBdr>
                <w:top w:val="none" w:sz="0" w:space="0" w:color="auto"/>
                <w:left w:val="none" w:sz="0" w:space="0" w:color="auto"/>
                <w:bottom w:val="none" w:sz="0" w:space="0" w:color="auto"/>
                <w:right w:val="none" w:sz="0" w:space="0" w:color="auto"/>
              </w:divBdr>
            </w:div>
          </w:divsChild>
        </w:div>
        <w:div w:id="1994219550">
          <w:marLeft w:val="0"/>
          <w:marRight w:val="0"/>
          <w:marTop w:val="0"/>
          <w:marBottom w:val="0"/>
          <w:divBdr>
            <w:top w:val="none" w:sz="0" w:space="0" w:color="auto"/>
            <w:left w:val="none" w:sz="0" w:space="0" w:color="auto"/>
            <w:bottom w:val="none" w:sz="0" w:space="0" w:color="auto"/>
            <w:right w:val="none" w:sz="0" w:space="0" w:color="auto"/>
          </w:divBdr>
          <w:divsChild>
            <w:div w:id="963848928">
              <w:marLeft w:val="0"/>
              <w:marRight w:val="0"/>
              <w:marTop w:val="0"/>
              <w:marBottom w:val="0"/>
              <w:divBdr>
                <w:top w:val="none" w:sz="0" w:space="0" w:color="auto"/>
                <w:left w:val="none" w:sz="0" w:space="0" w:color="auto"/>
                <w:bottom w:val="none" w:sz="0" w:space="0" w:color="auto"/>
                <w:right w:val="none" w:sz="0" w:space="0" w:color="auto"/>
              </w:divBdr>
            </w:div>
          </w:divsChild>
        </w:div>
        <w:div w:id="485558376">
          <w:marLeft w:val="0"/>
          <w:marRight w:val="0"/>
          <w:marTop w:val="0"/>
          <w:marBottom w:val="0"/>
          <w:divBdr>
            <w:top w:val="none" w:sz="0" w:space="0" w:color="auto"/>
            <w:left w:val="none" w:sz="0" w:space="0" w:color="auto"/>
            <w:bottom w:val="none" w:sz="0" w:space="0" w:color="auto"/>
            <w:right w:val="none" w:sz="0" w:space="0" w:color="auto"/>
          </w:divBdr>
          <w:divsChild>
            <w:div w:id="19817273">
              <w:marLeft w:val="0"/>
              <w:marRight w:val="0"/>
              <w:marTop w:val="0"/>
              <w:marBottom w:val="0"/>
              <w:divBdr>
                <w:top w:val="none" w:sz="0" w:space="0" w:color="auto"/>
                <w:left w:val="none" w:sz="0" w:space="0" w:color="auto"/>
                <w:bottom w:val="none" w:sz="0" w:space="0" w:color="auto"/>
                <w:right w:val="none" w:sz="0" w:space="0" w:color="auto"/>
              </w:divBdr>
            </w:div>
          </w:divsChild>
        </w:div>
        <w:div w:id="1372879948">
          <w:marLeft w:val="0"/>
          <w:marRight w:val="0"/>
          <w:marTop w:val="0"/>
          <w:marBottom w:val="0"/>
          <w:divBdr>
            <w:top w:val="none" w:sz="0" w:space="0" w:color="auto"/>
            <w:left w:val="none" w:sz="0" w:space="0" w:color="auto"/>
            <w:bottom w:val="none" w:sz="0" w:space="0" w:color="auto"/>
            <w:right w:val="none" w:sz="0" w:space="0" w:color="auto"/>
          </w:divBdr>
          <w:divsChild>
            <w:div w:id="2033143172">
              <w:marLeft w:val="0"/>
              <w:marRight w:val="0"/>
              <w:marTop w:val="0"/>
              <w:marBottom w:val="0"/>
              <w:divBdr>
                <w:top w:val="none" w:sz="0" w:space="0" w:color="auto"/>
                <w:left w:val="none" w:sz="0" w:space="0" w:color="auto"/>
                <w:bottom w:val="none" w:sz="0" w:space="0" w:color="auto"/>
                <w:right w:val="none" w:sz="0" w:space="0" w:color="auto"/>
              </w:divBdr>
            </w:div>
          </w:divsChild>
        </w:div>
        <w:div w:id="686951949">
          <w:marLeft w:val="0"/>
          <w:marRight w:val="0"/>
          <w:marTop w:val="0"/>
          <w:marBottom w:val="0"/>
          <w:divBdr>
            <w:top w:val="none" w:sz="0" w:space="0" w:color="auto"/>
            <w:left w:val="none" w:sz="0" w:space="0" w:color="auto"/>
            <w:bottom w:val="none" w:sz="0" w:space="0" w:color="auto"/>
            <w:right w:val="none" w:sz="0" w:space="0" w:color="auto"/>
          </w:divBdr>
          <w:divsChild>
            <w:div w:id="632951397">
              <w:marLeft w:val="0"/>
              <w:marRight w:val="0"/>
              <w:marTop w:val="0"/>
              <w:marBottom w:val="0"/>
              <w:divBdr>
                <w:top w:val="none" w:sz="0" w:space="0" w:color="auto"/>
                <w:left w:val="none" w:sz="0" w:space="0" w:color="auto"/>
                <w:bottom w:val="none" w:sz="0" w:space="0" w:color="auto"/>
                <w:right w:val="none" w:sz="0" w:space="0" w:color="auto"/>
              </w:divBdr>
            </w:div>
          </w:divsChild>
        </w:div>
        <w:div w:id="1502239426">
          <w:marLeft w:val="0"/>
          <w:marRight w:val="0"/>
          <w:marTop w:val="0"/>
          <w:marBottom w:val="0"/>
          <w:divBdr>
            <w:top w:val="none" w:sz="0" w:space="0" w:color="auto"/>
            <w:left w:val="none" w:sz="0" w:space="0" w:color="auto"/>
            <w:bottom w:val="none" w:sz="0" w:space="0" w:color="auto"/>
            <w:right w:val="none" w:sz="0" w:space="0" w:color="auto"/>
          </w:divBdr>
          <w:divsChild>
            <w:div w:id="263265358">
              <w:marLeft w:val="0"/>
              <w:marRight w:val="0"/>
              <w:marTop w:val="0"/>
              <w:marBottom w:val="0"/>
              <w:divBdr>
                <w:top w:val="none" w:sz="0" w:space="0" w:color="auto"/>
                <w:left w:val="none" w:sz="0" w:space="0" w:color="auto"/>
                <w:bottom w:val="none" w:sz="0" w:space="0" w:color="auto"/>
                <w:right w:val="none" w:sz="0" w:space="0" w:color="auto"/>
              </w:divBdr>
            </w:div>
          </w:divsChild>
        </w:div>
        <w:div w:id="1701395211">
          <w:marLeft w:val="0"/>
          <w:marRight w:val="0"/>
          <w:marTop w:val="0"/>
          <w:marBottom w:val="0"/>
          <w:divBdr>
            <w:top w:val="none" w:sz="0" w:space="0" w:color="auto"/>
            <w:left w:val="none" w:sz="0" w:space="0" w:color="auto"/>
            <w:bottom w:val="none" w:sz="0" w:space="0" w:color="auto"/>
            <w:right w:val="none" w:sz="0" w:space="0" w:color="auto"/>
          </w:divBdr>
          <w:divsChild>
            <w:div w:id="1984113880">
              <w:marLeft w:val="0"/>
              <w:marRight w:val="0"/>
              <w:marTop w:val="0"/>
              <w:marBottom w:val="0"/>
              <w:divBdr>
                <w:top w:val="none" w:sz="0" w:space="0" w:color="auto"/>
                <w:left w:val="none" w:sz="0" w:space="0" w:color="auto"/>
                <w:bottom w:val="none" w:sz="0" w:space="0" w:color="auto"/>
                <w:right w:val="none" w:sz="0" w:space="0" w:color="auto"/>
              </w:divBdr>
            </w:div>
          </w:divsChild>
        </w:div>
        <w:div w:id="232743922">
          <w:marLeft w:val="0"/>
          <w:marRight w:val="0"/>
          <w:marTop w:val="0"/>
          <w:marBottom w:val="0"/>
          <w:divBdr>
            <w:top w:val="none" w:sz="0" w:space="0" w:color="auto"/>
            <w:left w:val="none" w:sz="0" w:space="0" w:color="auto"/>
            <w:bottom w:val="none" w:sz="0" w:space="0" w:color="auto"/>
            <w:right w:val="none" w:sz="0" w:space="0" w:color="auto"/>
          </w:divBdr>
          <w:divsChild>
            <w:div w:id="857500173">
              <w:marLeft w:val="0"/>
              <w:marRight w:val="0"/>
              <w:marTop w:val="0"/>
              <w:marBottom w:val="0"/>
              <w:divBdr>
                <w:top w:val="none" w:sz="0" w:space="0" w:color="auto"/>
                <w:left w:val="none" w:sz="0" w:space="0" w:color="auto"/>
                <w:bottom w:val="none" w:sz="0" w:space="0" w:color="auto"/>
                <w:right w:val="none" w:sz="0" w:space="0" w:color="auto"/>
              </w:divBdr>
            </w:div>
          </w:divsChild>
        </w:div>
        <w:div w:id="1243560382">
          <w:marLeft w:val="0"/>
          <w:marRight w:val="0"/>
          <w:marTop w:val="0"/>
          <w:marBottom w:val="0"/>
          <w:divBdr>
            <w:top w:val="none" w:sz="0" w:space="0" w:color="auto"/>
            <w:left w:val="none" w:sz="0" w:space="0" w:color="auto"/>
            <w:bottom w:val="none" w:sz="0" w:space="0" w:color="auto"/>
            <w:right w:val="none" w:sz="0" w:space="0" w:color="auto"/>
          </w:divBdr>
          <w:divsChild>
            <w:div w:id="1933316763">
              <w:marLeft w:val="0"/>
              <w:marRight w:val="0"/>
              <w:marTop w:val="0"/>
              <w:marBottom w:val="0"/>
              <w:divBdr>
                <w:top w:val="none" w:sz="0" w:space="0" w:color="auto"/>
                <w:left w:val="none" w:sz="0" w:space="0" w:color="auto"/>
                <w:bottom w:val="none" w:sz="0" w:space="0" w:color="auto"/>
                <w:right w:val="none" w:sz="0" w:space="0" w:color="auto"/>
              </w:divBdr>
            </w:div>
          </w:divsChild>
        </w:div>
        <w:div w:id="2070766509">
          <w:marLeft w:val="0"/>
          <w:marRight w:val="0"/>
          <w:marTop w:val="0"/>
          <w:marBottom w:val="0"/>
          <w:divBdr>
            <w:top w:val="none" w:sz="0" w:space="0" w:color="auto"/>
            <w:left w:val="none" w:sz="0" w:space="0" w:color="auto"/>
            <w:bottom w:val="none" w:sz="0" w:space="0" w:color="auto"/>
            <w:right w:val="none" w:sz="0" w:space="0" w:color="auto"/>
          </w:divBdr>
          <w:divsChild>
            <w:div w:id="1415971656">
              <w:marLeft w:val="0"/>
              <w:marRight w:val="0"/>
              <w:marTop w:val="0"/>
              <w:marBottom w:val="0"/>
              <w:divBdr>
                <w:top w:val="none" w:sz="0" w:space="0" w:color="auto"/>
                <w:left w:val="none" w:sz="0" w:space="0" w:color="auto"/>
                <w:bottom w:val="none" w:sz="0" w:space="0" w:color="auto"/>
                <w:right w:val="none" w:sz="0" w:space="0" w:color="auto"/>
              </w:divBdr>
            </w:div>
          </w:divsChild>
        </w:div>
        <w:div w:id="2084063983">
          <w:marLeft w:val="0"/>
          <w:marRight w:val="0"/>
          <w:marTop w:val="0"/>
          <w:marBottom w:val="0"/>
          <w:divBdr>
            <w:top w:val="none" w:sz="0" w:space="0" w:color="auto"/>
            <w:left w:val="none" w:sz="0" w:space="0" w:color="auto"/>
            <w:bottom w:val="none" w:sz="0" w:space="0" w:color="auto"/>
            <w:right w:val="none" w:sz="0" w:space="0" w:color="auto"/>
          </w:divBdr>
          <w:divsChild>
            <w:div w:id="465008154">
              <w:marLeft w:val="0"/>
              <w:marRight w:val="0"/>
              <w:marTop w:val="0"/>
              <w:marBottom w:val="0"/>
              <w:divBdr>
                <w:top w:val="none" w:sz="0" w:space="0" w:color="auto"/>
                <w:left w:val="none" w:sz="0" w:space="0" w:color="auto"/>
                <w:bottom w:val="none" w:sz="0" w:space="0" w:color="auto"/>
                <w:right w:val="none" w:sz="0" w:space="0" w:color="auto"/>
              </w:divBdr>
            </w:div>
          </w:divsChild>
        </w:div>
        <w:div w:id="564149979">
          <w:marLeft w:val="0"/>
          <w:marRight w:val="0"/>
          <w:marTop w:val="0"/>
          <w:marBottom w:val="0"/>
          <w:divBdr>
            <w:top w:val="none" w:sz="0" w:space="0" w:color="auto"/>
            <w:left w:val="none" w:sz="0" w:space="0" w:color="auto"/>
            <w:bottom w:val="none" w:sz="0" w:space="0" w:color="auto"/>
            <w:right w:val="none" w:sz="0" w:space="0" w:color="auto"/>
          </w:divBdr>
          <w:divsChild>
            <w:div w:id="10852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1188</Words>
  <Characters>5620</Characters>
  <Application>Microsoft Office Word</Application>
  <DocSecurity>0</DocSecurity>
  <Lines>130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and responding activity</dc:title>
  <dc:subject/>
  <dc:creator>NSW Department of Education</dc:creator>
  <cp:keywords/>
  <dc:description/>
  <dcterms:created xsi:type="dcterms:W3CDTF">2024-09-13T06:22:00Z</dcterms:created>
  <dcterms:modified xsi:type="dcterms:W3CDTF">2024-09-13T06:22:00Z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2024-09-13T06:21:51Z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4a6d42ce-7462-49ef-a420-6eb2aac4113b</vt:lpwstr>
  </property>
  <property fmtid="{D5CDD505-2E9C-101B-9397-08002B2CF9AE}" pid="8" name="MSIP_Label_b603dfd7-d93a-4381-a340-2995d8282205_ContentBits">
    <vt:lpwstr>0</vt:lpwstr>
  </property>
</Properties>
</file>