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7834EFA5" w:rsidR="00D7649E" w:rsidRDefault="001A3BD0" w:rsidP="008C7F94">
      <w:pPr>
        <w:pStyle w:val="Heading1"/>
      </w:pPr>
      <w:r>
        <w:t xml:space="preserve">Information gap </w:t>
      </w:r>
      <w:r w:rsidRPr="008C7F94">
        <w:t>activity</w:t>
      </w:r>
    </w:p>
    <w:p w14:paraId="4C7E5305" w14:textId="3CD95699" w:rsidR="00E2096F" w:rsidRDefault="001A3BD0" w:rsidP="008C7F94">
      <w:pPr>
        <w:pStyle w:val="Heading2"/>
      </w:pPr>
      <w:r w:rsidRPr="008C7F94">
        <w:t>Student</w:t>
      </w:r>
      <w:r>
        <w:t xml:space="preserve"> A</w:t>
      </w:r>
    </w:p>
    <w:p w14:paraId="5BCA63B9" w14:textId="7737DA10" w:rsidR="001A3BD0" w:rsidRDefault="001A3BD0" w:rsidP="008C7F94">
      <w:r>
        <w:t>Work with a partner to fill in the gaps in the timetable. Ask your partner questions in Greek that will help you gather the information you need using the structure:</w:t>
      </w:r>
    </w:p>
    <w:p w14:paraId="7E6084A6" w14:textId="4C42BFAF" w:rsidR="001A3BD0" w:rsidRDefault="001A3BD0" w:rsidP="001A3BD0">
      <w:r w:rsidRPr="0094741D">
        <w:rPr>
          <w:rStyle w:val="Emphasis"/>
          <w:lang w:val="el-GR"/>
        </w:rPr>
        <w:t>Τι έχεις την</w:t>
      </w:r>
      <w:r>
        <w:t xml:space="preserve"> </w:t>
      </w:r>
      <w:r w:rsidRPr="001A3BD0">
        <w:rPr>
          <w:i/>
          <w:iCs/>
        </w:rPr>
        <w:t>[</w:t>
      </w:r>
      <w:r>
        <w:t>day</w:t>
      </w:r>
      <w:r w:rsidRPr="001A3BD0">
        <w:rPr>
          <w:i/>
          <w:iCs/>
        </w:rPr>
        <w:t>]</w:t>
      </w:r>
      <w:r>
        <w:t xml:space="preserve"> </w:t>
      </w:r>
      <w:r w:rsidRPr="0094741D">
        <w:rPr>
          <w:rStyle w:val="Emphasis"/>
          <w:lang w:val="el-GR"/>
        </w:rPr>
        <w:t>στις</w:t>
      </w:r>
      <w:r>
        <w:t xml:space="preserve"> </w:t>
      </w:r>
      <w:r w:rsidRPr="001A3BD0">
        <w:rPr>
          <w:i/>
          <w:iCs/>
        </w:rPr>
        <w:t>[</w:t>
      </w:r>
      <w:r>
        <w:t>time</w:t>
      </w:r>
      <w:r w:rsidRPr="001A3BD0">
        <w:rPr>
          <w:i/>
          <w:iCs/>
        </w:rPr>
        <w:t>]</w:t>
      </w:r>
      <w:r w:rsidRPr="0094741D">
        <w:rPr>
          <w:rStyle w:val="Emphasis"/>
          <w:lang w:val="el-GR"/>
        </w:rPr>
        <w:t>;</w:t>
      </w:r>
    </w:p>
    <w:p w14:paraId="57CDC957" w14:textId="4C121933" w:rsidR="001A3BD0" w:rsidRDefault="001A3BD0" w:rsidP="001A3BD0">
      <w:r>
        <w:t>In your reply, use the structure:</w:t>
      </w:r>
    </w:p>
    <w:p w14:paraId="0CB20452" w14:textId="42679FC8" w:rsidR="001A3BD0" w:rsidRPr="0094741D" w:rsidRDefault="001A3BD0" w:rsidP="001A3BD0">
      <w:pPr>
        <w:rPr>
          <w:rStyle w:val="Emphasis"/>
          <w:lang w:val="el-GR"/>
        </w:rPr>
      </w:pPr>
      <w:r w:rsidRPr="0094741D">
        <w:rPr>
          <w:rStyle w:val="Emphasis"/>
          <w:lang w:val="el-GR"/>
        </w:rPr>
        <w:t>Έχω</w:t>
      </w:r>
      <w:r w:rsidRPr="001A3BD0">
        <w:rPr>
          <w:i/>
          <w:iCs/>
        </w:rPr>
        <w:t xml:space="preserve"> [</w:t>
      </w:r>
      <w:r>
        <w:t>subject</w:t>
      </w:r>
      <w:r w:rsidRPr="001A3BD0">
        <w:rPr>
          <w:i/>
          <w:iCs/>
        </w:rPr>
        <w:t>]</w:t>
      </w:r>
      <w:r>
        <w:t xml:space="preserve"> </w:t>
      </w:r>
      <w:r w:rsidRPr="0094741D">
        <w:rPr>
          <w:rStyle w:val="Emphasis"/>
          <w:lang w:val="el-GR"/>
        </w:rPr>
        <w:t xml:space="preserve">στις </w:t>
      </w:r>
      <w:r w:rsidR="00FF3BA6" w:rsidRPr="0094741D">
        <w:rPr>
          <w:rStyle w:val="Emphasis"/>
          <w:lang w:val="el-GR"/>
        </w:rPr>
        <w:t>εννέα</w:t>
      </w:r>
      <w:r w:rsidRPr="0094741D">
        <w:rPr>
          <w:rStyle w:val="Emphasis"/>
          <w:lang w:val="el-GR"/>
        </w:rPr>
        <w:t xml:space="preserve"> η ώρα.</w:t>
      </w:r>
    </w:p>
    <w:p w14:paraId="2543C767" w14:textId="49019527" w:rsidR="00E2096F" w:rsidRDefault="001A3BD0" w:rsidP="00E35402">
      <w:r>
        <w:t xml:space="preserve">Write the answers you hear from your partner in the appropriate spaces </w:t>
      </w:r>
      <w:r w:rsidR="001E5810">
        <w:t xml:space="preserve">below </w:t>
      </w:r>
      <w:r>
        <w:t>on your timetable.</w:t>
      </w:r>
    </w:p>
    <w:tbl>
      <w:tblPr>
        <w:tblStyle w:val="Tableheader"/>
        <w:tblW w:w="0" w:type="auto"/>
        <w:tblLook w:val="04A0" w:firstRow="1" w:lastRow="0" w:firstColumn="1" w:lastColumn="0" w:noHBand="0" w:noVBand="1"/>
        <w:tblDescription w:val="A school timetable with missing subjects."/>
      </w:tblPr>
      <w:tblGrid>
        <w:gridCol w:w="1604"/>
        <w:gridCol w:w="1604"/>
        <w:gridCol w:w="1605"/>
        <w:gridCol w:w="1605"/>
        <w:gridCol w:w="1605"/>
        <w:gridCol w:w="1605"/>
      </w:tblGrid>
      <w:tr w:rsidR="001A3BD0" w14:paraId="46845A8B" w14:textId="77777777" w:rsidTr="001A3B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15D4CC67" w14:textId="27610EA6" w:rsidR="001A3BD0" w:rsidRPr="0061501C" w:rsidRDefault="000C4BB0" w:rsidP="001A3BD0">
            <w:pPr>
              <w:rPr>
                <w:rStyle w:val="Strong"/>
                <w:b/>
                <w:bCs w:val="0"/>
              </w:rPr>
            </w:pPr>
            <w:r w:rsidRPr="0061501C">
              <w:rPr>
                <w:rStyle w:val="Strong"/>
                <w:b/>
                <w:bCs w:val="0"/>
              </w:rPr>
              <w:t>Time</w:t>
            </w:r>
          </w:p>
        </w:tc>
        <w:tc>
          <w:tcPr>
            <w:tcW w:w="1604" w:type="dxa"/>
          </w:tcPr>
          <w:p w14:paraId="1FB24C15" w14:textId="2D054548" w:rsidR="001A3BD0" w:rsidRPr="0061501C" w:rsidRDefault="001A3BD0" w:rsidP="001A3BD0">
            <w:pPr>
              <w:cnfStyle w:val="100000000000" w:firstRow="1" w:lastRow="0" w:firstColumn="0" w:lastColumn="0" w:oddVBand="0" w:evenVBand="0" w:oddHBand="0" w:evenHBand="0" w:firstRowFirstColumn="0" w:firstRowLastColumn="0" w:lastRowFirstColumn="0" w:lastRowLastColumn="0"/>
              <w:rPr>
                <w:rStyle w:val="Strong"/>
                <w:b/>
                <w:bCs w:val="0"/>
              </w:rPr>
            </w:pPr>
            <w:r w:rsidRPr="0061501C">
              <w:rPr>
                <w:rStyle w:val="Strong"/>
                <w:b/>
                <w:bCs w:val="0"/>
              </w:rPr>
              <w:t>Monday</w:t>
            </w:r>
          </w:p>
        </w:tc>
        <w:tc>
          <w:tcPr>
            <w:tcW w:w="1605" w:type="dxa"/>
          </w:tcPr>
          <w:p w14:paraId="161D921B" w14:textId="043C5AF5" w:rsidR="001A3BD0" w:rsidRPr="0061501C" w:rsidRDefault="001A3BD0" w:rsidP="001A3BD0">
            <w:pPr>
              <w:cnfStyle w:val="100000000000" w:firstRow="1" w:lastRow="0" w:firstColumn="0" w:lastColumn="0" w:oddVBand="0" w:evenVBand="0" w:oddHBand="0" w:evenHBand="0" w:firstRowFirstColumn="0" w:firstRowLastColumn="0" w:lastRowFirstColumn="0" w:lastRowLastColumn="0"/>
              <w:rPr>
                <w:rStyle w:val="Strong"/>
                <w:b/>
                <w:bCs w:val="0"/>
              </w:rPr>
            </w:pPr>
            <w:r w:rsidRPr="0061501C">
              <w:rPr>
                <w:rStyle w:val="Strong"/>
                <w:b/>
                <w:bCs w:val="0"/>
              </w:rPr>
              <w:t>Tuesday</w:t>
            </w:r>
          </w:p>
        </w:tc>
        <w:tc>
          <w:tcPr>
            <w:tcW w:w="1605" w:type="dxa"/>
          </w:tcPr>
          <w:p w14:paraId="077ACC6F" w14:textId="325E339D" w:rsidR="001A3BD0" w:rsidRPr="0061501C" w:rsidRDefault="001A3BD0" w:rsidP="001A3BD0">
            <w:pPr>
              <w:cnfStyle w:val="100000000000" w:firstRow="1" w:lastRow="0" w:firstColumn="0" w:lastColumn="0" w:oddVBand="0" w:evenVBand="0" w:oddHBand="0" w:evenHBand="0" w:firstRowFirstColumn="0" w:firstRowLastColumn="0" w:lastRowFirstColumn="0" w:lastRowLastColumn="0"/>
              <w:rPr>
                <w:rStyle w:val="Strong"/>
                <w:b/>
                <w:bCs w:val="0"/>
              </w:rPr>
            </w:pPr>
            <w:r w:rsidRPr="0061501C">
              <w:rPr>
                <w:rStyle w:val="Strong"/>
                <w:b/>
                <w:bCs w:val="0"/>
              </w:rPr>
              <w:t>Wednesday</w:t>
            </w:r>
          </w:p>
        </w:tc>
        <w:tc>
          <w:tcPr>
            <w:tcW w:w="1605" w:type="dxa"/>
          </w:tcPr>
          <w:p w14:paraId="0D0181C3" w14:textId="71C4D516" w:rsidR="001A3BD0" w:rsidRPr="0061501C" w:rsidRDefault="001A3BD0" w:rsidP="001A3BD0">
            <w:pPr>
              <w:cnfStyle w:val="100000000000" w:firstRow="1" w:lastRow="0" w:firstColumn="0" w:lastColumn="0" w:oddVBand="0" w:evenVBand="0" w:oddHBand="0" w:evenHBand="0" w:firstRowFirstColumn="0" w:firstRowLastColumn="0" w:lastRowFirstColumn="0" w:lastRowLastColumn="0"/>
              <w:rPr>
                <w:rStyle w:val="Strong"/>
                <w:b/>
                <w:bCs w:val="0"/>
              </w:rPr>
            </w:pPr>
            <w:r w:rsidRPr="0061501C">
              <w:rPr>
                <w:rStyle w:val="Strong"/>
                <w:b/>
                <w:bCs w:val="0"/>
              </w:rPr>
              <w:t>Thursday</w:t>
            </w:r>
          </w:p>
        </w:tc>
        <w:tc>
          <w:tcPr>
            <w:tcW w:w="1605" w:type="dxa"/>
          </w:tcPr>
          <w:p w14:paraId="0DDBDB9A" w14:textId="21F95064" w:rsidR="001A3BD0" w:rsidRPr="0061501C" w:rsidRDefault="001A3BD0" w:rsidP="001A3BD0">
            <w:pPr>
              <w:cnfStyle w:val="100000000000" w:firstRow="1" w:lastRow="0" w:firstColumn="0" w:lastColumn="0" w:oddVBand="0" w:evenVBand="0" w:oddHBand="0" w:evenHBand="0" w:firstRowFirstColumn="0" w:firstRowLastColumn="0" w:lastRowFirstColumn="0" w:lastRowLastColumn="0"/>
              <w:rPr>
                <w:rStyle w:val="Strong"/>
                <w:b/>
                <w:bCs w:val="0"/>
              </w:rPr>
            </w:pPr>
            <w:r w:rsidRPr="0061501C">
              <w:rPr>
                <w:rStyle w:val="Strong"/>
                <w:b/>
                <w:bCs w:val="0"/>
              </w:rPr>
              <w:t>Friday</w:t>
            </w:r>
          </w:p>
        </w:tc>
      </w:tr>
      <w:tr w:rsidR="001A3BD0" w14:paraId="1BD4CA8A" w14:textId="77777777" w:rsidTr="00600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5E9257CB" w14:textId="237CBB2E" w:rsidR="001A3BD0" w:rsidRPr="0061501C" w:rsidRDefault="001A3BD0" w:rsidP="001A3BD0">
            <w:pPr>
              <w:rPr>
                <w:rStyle w:val="Strong"/>
                <w:b/>
                <w:bCs w:val="0"/>
              </w:rPr>
            </w:pPr>
            <w:r w:rsidRPr="0061501C">
              <w:rPr>
                <w:rStyle w:val="Strong"/>
                <w:b/>
                <w:bCs w:val="0"/>
              </w:rPr>
              <w:t>9:00</w:t>
            </w:r>
          </w:p>
        </w:tc>
        <w:tc>
          <w:tcPr>
            <w:tcW w:w="1604" w:type="dxa"/>
            <w:shd w:val="clear" w:color="auto" w:fill="auto"/>
          </w:tcPr>
          <w:p w14:paraId="2F3EE3A9" w14:textId="0E4D2575" w:rsidR="001A3BD0" w:rsidRDefault="00872E53" w:rsidP="001A3BD0">
            <w:pPr>
              <w:cnfStyle w:val="000000100000" w:firstRow="0" w:lastRow="0" w:firstColumn="0" w:lastColumn="0" w:oddVBand="0" w:evenVBand="0" w:oddHBand="1" w:evenHBand="0" w:firstRowFirstColumn="0" w:firstRowLastColumn="0" w:lastRowFirstColumn="0" w:lastRowLastColumn="0"/>
            </w:pPr>
            <w:r>
              <w:t>History</w:t>
            </w:r>
          </w:p>
        </w:tc>
        <w:tc>
          <w:tcPr>
            <w:tcW w:w="1605" w:type="dxa"/>
            <w:shd w:val="clear" w:color="auto" w:fill="auto"/>
          </w:tcPr>
          <w:p w14:paraId="1AB086DD" w14:textId="75B33F7D" w:rsidR="001A3BD0" w:rsidRDefault="00872E53" w:rsidP="001A3BD0">
            <w:pPr>
              <w:cnfStyle w:val="000000100000" w:firstRow="0" w:lastRow="0" w:firstColumn="0" w:lastColumn="0" w:oddVBand="0" w:evenVBand="0" w:oddHBand="1" w:evenHBand="0" w:firstRowFirstColumn="0" w:firstRowLastColumn="0" w:lastRowFirstColumn="0" w:lastRowLastColumn="0"/>
            </w:pPr>
            <w:r>
              <w:t>Art</w:t>
            </w:r>
          </w:p>
        </w:tc>
        <w:tc>
          <w:tcPr>
            <w:tcW w:w="1605" w:type="dxa"/>
            <w:shd w:val="clear" w:color="auto" w:fill="auto"/>
          </w:tcPr>
          <w:p w14:paraId="0132962B" w14:textId="7897928C" w:rsidR="001A3BD0" w:rsidRDefault="001A3BD0" w:rsidP="001A3BD0">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auto"/>
          </w:tcPr>
          <w:p w14:paraId="0CB7A6D9" w14:textId="1DD95057" w:rsidR="001A3BD0" w:rsidRDefault="001A3BD0" w:rsidP="001A3BD0">
            <w:pPr>
              <w:cnfStyle w:val="000000100000" w:firstRow="0" w:lastRow="0" w:firstColumn="0" w:lastColumn="0" w:oddVBand="0" w:evenVBand="0" w:oddHBand="1" w:evenHBand="0" w:firstRowFirstColumn="0" w:firstRowLastColumn="0" w:lastRowFirstColumn="0" w:lastRowLastColumn="0"/>
            </w:pPr>
            <w:r>
              <w:t>Maths</w:t>
            </w:r>
          </w:p>
        </w:tc>
        <w:tc>
          <w:tcPr>
            <w:tcW w:w="1605" w:type="dxa"/>
            <w:shd w:val="clear" w:color="auto" w:fill="auto"/>
          </w:tcPr>
          <w:p w14:paraId="7C888149" w14:textId="69DDF3AD" w:rsidR="001A3BD0" w:rsidRDefault="001A3BD0" w:rsidP="001A3BD0">
            <w:pPr>
              <w:cnfStyle w:val="000000100000" w:firstRow="0" w:lastRow="0" w:firstColumn="0" w:lastColumn="0" w:oddVBand="0" w:evenVBand="0" w:oddHBand="1" w:evenHBand="0" w:firstRowFirstColumn="0" w:firstRowLastColumn="0" w:lastRowFirstColumn="0" w:lastRowLastColumn="0"/>
            </w:pPr>
          </w:p>
        </w:tc>
      </w:tr>
      <w:tr w:rsidR="001A3BD0" w14:paraId="4DE60F95" w14:textId="77777777" w:rsidTr="006007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4D6AD97D" w14:textId="0C49392D" w:rsidR="001A3BD0" w:rsidRPr="0061501C" w:rsidRDefault="001A3BD0" w:rsidP="001A3BD0">
            <w:pPr>
              <w:rPr>
                <w:rStyle w:val="Strong"/>
                <w:b/>
                <w:bCs w:val="0"/>
              </w:rPr>
            </w:pPr>
            <w:r w:rsidRPr="0061501C">
              <w:rPr>
                <w:rStyle w:val="Strong"/>
                <w:b/>
                <w:bCs w:val="0"/>
              </w:rPr>
              <w:t>10:00</w:t>
            </w:r>
          </w:p>
        </w:tc>
        <w:tc>
          <w:tcPr>
            <w:tcW w:w="1604" w:type="dxa"/>
            <w:shd w:val="clear" w:color="auto" w:fill="auto"/>
          </w:tcPr>
          <w:p w14:paraId="17266395" w14:textId="02DA2691" w:rsidR="001A3BD0" w:rsidRDefault="001A3BD0" w:rsidP="001A3BD0">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36C7166F" w14:textId="06063FAD" w:rsidR="001A3BD0" w:rsidRDefault="001A3BD0" w:rsidP="001A3BD0">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0EB468DC" w14:textId="667D0824" w:rsidR="001A3BD0" w:rsidRDefault="00872E53" w:rsidP="001A3BD0">
            <w:pPr>
              <w:cnfStyle w:val="000000010000" w:firstRow="0" w:lastRow="0" w:firstColumn="0" w:lastColumn="0" w:oddVBand="0" w:evenVBand="0" w:oddHBand="0" w:evenHBand="1" w:firstRowFirstColumn="0" w:firstRowLastColumn="0" w:lastRowFirstColumn="0" w:lastRowLastColumn="0"/>
            </w:pPr>
            <w:r>
              <w:t>English</w:t>
            </w:r>
          </w:p>
        </w:tc>
        <w:tc>
          <w:tcPr>
            <w:tcW w:w="1605" w:type="dxa"/>
            <w:shd w:val="clear" w:color="auto" w:fill="auto"/>
          </w:tcPr>
          <w:p w14:paraId="3A276CCE" w14:textId="65AE2FC2" w:rsidR="001A3BD0" w:rsidRDefault="001A3BD0" w:rsidP="001A3BD0">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1585ED1C" w14:textId="62076799" w:rsidR="001A3BD0" w:rsidRDefault="00872E53" w:rsidP="001A3BD0">
            <w:pPr>
              <w:cnfStyle w:val="000000010000" w:firstRow="0" w:lastRow="0" w:firstColumn="0" w:lastColumn="0" w:oddVBand="0" w:evenVBand="0" w:oddHBand="0" w:evenHBand="1" w:firstRowFirstColumn="0" w:firstRowLastColumn="0" w:lastRowFirstColumn="0" w:lastRowLastColumn="0"/>
            </w:pPr>
            <w:r>
              <w:t>PDHPE</w:t>
            </w:r>
          </w:p>
        </w:tc>
      </w:tr>
      <w:tr w:rsidR="001A3BD0" w14:paraId="6439F3A4" w14:textId="77777777" w:rsidTr="00600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EBEBEB" w:themeFill="background2"/>
          </w:tcPr>
          <w:p w14:paraId="0DF09AC1" w14:textId="4BF044DF" w:rsidR="001A3BD0" w:rsidRPr="0061501C" w:rsidRDefault="001A3BD0" w:rsidP="001A3BD0">
            <w:pPr>
              <w:rPr>
                <w:rStyle w:val="Strong"/>
                <w:b/>
                <w:bCs w:val="0"/>
              </w:rPr>
            </w:pPr>
            <w:r w:rsidRPr="0061501C">
              <w:rPr>
                <w:rStyle w:val="Strong"/>
                <w:b/>
                <w:bCs w:val="0"/>
              </w:rPr>
              <w:t>11:00</w:t>
            </w:r>
          </w:p>
        </w:tc>
        <w:tc>
          <w:tcPr>
            <w:tcW w:w="1604" w:type="dxa"/>
            <w:shd w:val="clear" w:color="auto" w:fill="EBEBEB" w:themeFill="background2"/>
          </w:tcPr>
          <w:p w14:paraId="626D867F" w14:textId="0F3C0281" w:rsidR="001A3BD0" w:rsidRDefault="00872E53" w:rsidP="001A3BD0">
            <w:pPr>
              <w:cnfStyle w:val="000000100000" w:firstRow="0" w:lastRow="0" w:firstColumn="0" w:lastColumn="0" w:oddVBand="0" w:evenVBand="0" w:oddHBand="1" w:evenHBand="0" w:firstRowFirstColumn="0" w:firstRowLastColumn="0" w:lastRowFirstColumn="0" w:lastRowLastColumn="0"/>
            </w:pPr>
            <w:r>
              <w:t>Break</w:t>
            </w:r>
          </w:p>
        </w:tc>
        <w:tc>
          <w:tcPr>
            <w:tcW w:w="1605" w:type="dxa"/>
            <w:shd w:val="clear" w:color="auto" w:fill="EBEBEB" w:themeFill="background2"/>
          </w:tcPr>
          <w:p w14:paraId="1ECDB2AB" w14:textId="788CF4E3" w:rsidR="001A3BD0" w:rsidRDefault="001A3BD0" w:rsidP="001A3BD0">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EBEBEB" w:themeFill="background2"/>
          </w:tcPr>
          <w:p w14:paraId="544C1F9D" w14:textId="4FD60575" w:rsidR="001A3BD0" w:rsidRDefault="001A3BD0" w:rsidP="001A3BD0">
            <w:pPr>
              <w:cnfStyle w:val="000000100000" w:firstRow="0" w:lastRow="0" w:firstColumn="0" w:lastColumn="0" w:oddVBand="0" w:evenVBand="0" w:oddHBand="1" w:evenHBand="0" w:firstRowFirstColumn="0" w:firstRowLastColumn="0" w:lastRowFirstColumn="0" w:lastRowLastColumn="0"/>
            </w:pPr>
            <w:r>
              <w:t>Break</w:t>
            </w:r>
          </w:p>
        </w:tc>
        <w:tc>
          <w:tcPr>
            <w:tcW w:w="1605" w:type="dxa"/>
            <w:shd w:val="clear" w:color="auto" w:fill="EBEBEB" w:themeFill="background2"/>
          </w:tcPr>
          <w:p w14:paraId="0765AD8B" w14:textId="529B9BDB" w:rsidR="001A3BD0" w:rsidRDefault="001A3BD0" w:rsidP="001A3BD0">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EBEBEB" w:themeFill="background2"/>
          </w:tcPr>
          <w:p w14:paraId="62BF695D" w14:textId="0C38C291" w:rsidR="001A3BD0" w:rsidRDefault="00872E53" w:rsidP="001A3BD0">
            <w:pPr>
              <w:cnfStyle w:val="000000100000" w:firstRow="0" w:lastRow="0" w:firstColumn="0" w:lastColumn="0" w:oddVBand="0" w:evenVBand="0" w:oddHBand="1" w:evenHBand="0" w:firstRowFirstColumn="0" w:firstRowLastColumn="0" w:lastRowFirstColumn="0" w:lastRowLastColumn="0"/>
            </w:pPr>
            <w:r>
              <w:t>Break</w:t>
            </w:r>
          </w:p>
        </w:tc>
      </w:tr>
      <w:tr w:rsidR="001A3BD0" w14:paraId="086E6262" w14:textId="77777777" w:rsidTr="006007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E44D922" w14:textId="26040D9B" w:rsidR="001A3BD0" w:rsidRPr="0061501C" w:rsidRDefault="001A3BD0" w:rsidP="001A3BD0">
            <w:pPr>
              <w:rPr>
                <w:rStyle w:val="Strong"/>
                <w:b/>
                <w:bCs w:val="0"/>
              </w:rPr>
            </w:pPr>
            <w:r w:rsidRPr="0061501C">
              <w:rPr>
                <w:rStyle w:val="Strong"/>
                <w:b/>
                <w:bCs w:val="0"/>
              </w:rPr>
              <w:t>12:00</w:t>
            </w:r>
          </w:p>
        </w:tc>
        <w:tc>
          <w:tcPr>
            <w:tcW w:w="1604" w:type="dxa"/>
            <w:shd w:val="clear" w:color="auto" w:fill="auto"/>
          </w:tcPr>
          <w:p w14:paraId="524ABF2C" w14:textId="3EC94695" w:rsidR="001A3BD0" w:rsidRDefault="00872E53" w:rsidP="001A3BD0">
            <w:pPr>
              <w:cnfStyle w:val="000000010000" w:firstRow="0" w:lastRow="0" w:firstColumn="0" w:lastColumn="0" w:oddVBand="0" w:evenVBand="0" w:oddHBand="0" w:evenHBand="1" w:firstRowFirstColumn="0" w:firstRowLastColumn="0" w:lastRowFirstColumn="0" w:lastRowLastColumn="0"/>
            </w:pPr>
            <w:r>
              <w:t>English</w:t>
            </w:r>
          </w:p>
        </w:tc>
        <w:tc>
          <w:tcPr>
            <w:tcW w:w="1605" w:type="dxa"/>
            <w:shd w:val="clear" w:color="auto" w:fill="auto"/>
          </w:tcPr>
          <w:p w14:paraId="1894E250" w14:textId="4CDE0930" w:rsidR="001A3BD0" w:rsidRDefault="001A3BD0" w:rsidP="001A3BD0">
            <w:pPr>
              <w:cnfStyle w:val="000000010000" w:firstRow="0" w:lastRow="0" w:firstColumn="0" w:lastColumn="0" w:oddVBand="0" w:evenVBand="0" w:oddHBand="0" w:evenHBand="1" w:firstRowFirstColumn="0" w:firstRowLastColumn="0" w:lastRowFirstColumn="0" w:lastRowLastColumn="0"/>
            </w:pPr>
            <w:r>
              <w:t>Maths</w:t>
            </w:r>
          </w:p>
        </w:tc>
        <w:tc>
          <w:tcPr>
            <w:tcW w:w="1605" w:type="dxa"/>
            <w:shd w:val="clear" w:color="auto" w:fill="auto"/>
          </w:tcPr>
          <w:p w14:paraId="22BADD0C" w14:textId="4AA5A08A" w:rsidR="001A3BD0" w:rsidRDefault="001A3BD0" w:rsidP="001A3BD0">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75BEE1DC" w14:textId="2B63CC10" w:rsidR="001A3BD0" w:rsidRDefault="00872E53" w:rsidP="001A3BD0">
            <w:pPr>
              <w:cnfStyle w:val="000000010000" w:firstRow="0" w:lastRow="0" w:firstColumn="0" w:lastColumn="0" w:oddVBand="0" w:evenVBand="0" w:oddHBand="0" w:evenHBand="1" w:firstRowFirstColumn="0" w:firstRowLastColumn="0" w:lastRowFirstColumn="0" w:lastRowLastColumn="0"/>
            </w:pPr>
            <w:r>
              <w:t>History</w:t>
            </w:r>
          </w:p>
        </w:tc>
        <w:tc>
          <w:tcPr>
            <w:tcW w:w="1605" w:type="dxa"/>
            <w:shd w:val="clear" w:color="auto" w:fill="auto"/>
          </w:tcPr>
          <w:p w14:paraId="36EBA038" w14:textId="2E98555C" w:rsidR="001A3BD0" w:rsidRDefault="001A3BD0" w:rsidP="001A3BD0">
            <w:pPr>
              <w:cnfStyle w:val="000000010000" w:firstRow="0" w:lastRow="0" w:firstColumn="0" w:lastColumn="0" w:oddVBand="0" w:evenVBand="0" w:oddHBand="0" w:evenHBand="1" w:firstRowFirstColumn="0" w:firstRowLastColumn="0" w:lastRowFirstColumn="0" w:lastRowLastColumn="0"/>
            </w:pPr>
          </w:p>
        </w:tc>
      </w:tr>
      <w:tr w:rsidR="001A3BD0" w14:paraId="23FC3BF6" w14:textId="77777777" w:rsidTr="00600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0DC0FB82" w14:textId="1231BBDA" w:rsidR="001A3BD0" w:rsidRPr="0061501C" w:rsidRDefault="001A3BD0" w:rsidP="001A3BD0">
            <w:pPr>
              <w:rPr>
                <w:rStyle w:val="Strong"/>
                <w:b/>
                <w:bCs w:val="0"/>
              </w:rPr>
            </w:pPr>
            <w:r w:rsidRPr="0061501C">
              <w:rPr>
                <w:rStyle w:val="Strong"/>
                <w:b/>
                <w:bCs w:val="0"/>
              </w:rPr>
              <w:t>1:00</w:t>
            </w:r>
          </w:p>
        </w:tc>
        <w:tc>
          <w:tcPr>
            <w:tcW w:w="1604" w:type="dxa"/>
            <w:shd w:val="clear" w:color="auto" w:fill="auto"/>
          </w:tcPr>
          <w:p w14:paraId="3F7D5CA7" w14:textId="6B9681E8" w:rsidR="001A3BD0" w:rsidRDefault="001A3BD0" w:rsidP="001A3BD0">
            <w:pPr>
              <w:cnfStyle w:val="000000100000" w:firstRow="0" w:lastRow="0" w:firstColumn="0" w:lastColumn="0" w:oddVBand="0" w:evenVBand="0" w:oddHBand="1" w:evenHBand="0" w:firstRowFirstColumn="0" w:firstRowLastColumn="0" w:lastRowFirstColumn="0" w:lastRowLastColumn="0"/>
            </w:pPr>
            <w:r>
              <w:t>Computer studies</w:t>
            </w:r>
          </w:p>
        </w:tc>
        <w:tc>
          <w:tcPr>
            <w:tcW w:w="1605" w:type="dxa"/>
            <w:shd w:val="clear" w:color="auto" w:fill="auto"/>
          </w:tcPr>
          <w:p w14:paraId="475855DF" w14:textId="2D616D0B" w:rsidR="001A3BD0" w:rsidRDefault="00872E53" w:rsidP="001A3BD0">
            <w:pPr>
              <w:cnfStyle w:val="000000100000" w:firstRow="0" w:lastRow="0" w:firstColumn="0" w:lastColumn="0" w:oddVBand="0" w:evenVBand="0" w:oddHBand="1" w:evenHBand="0" w:firstRowFirstColumn="0" w:firstRowLastColumn="0" w:lastRowFirstColumn="0" w:lastRowLastColumn="0"/>
            </w:pPr>
            <w:r>
              <w:t>Science</w:t>
            </w:r>
          </w:p>
        </w:tc>
        <w:tc>
          <w:tcPr>
            <w:tcW w:w="1605" w:type="dxa"/>
            <w:shd w:val="clear" w:color="auto" w:fill="auto"/>
          </w:tcPr>
          <w:p w14:paraId="22E338BC" w14:textId="0DA11757" w:rsidR="001A3BD0" w:rsidRDefault="001A3BD0" w:rsidP="001A3BD0">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auto"/>
          </w:tcPr>
          <w:p w14:paraId="02044D48" w14:textId="62CF08CF" w:rsidR="001A3BD0" w:rsidRDefault="001A3BD0" w:rsidP="001A3BD0">
            <w:pPr>
              <w:cnfStyle w:val="000000100000" w:firstRow="0" w:lastRow="0" w:firstColumn="0" w:lastColumn="0" w:oddVBand="0" w:evenVBand="0" w:oddHBand="1" w:evenHBand="0" w:firstRowFirstColumn="0" w:firstRowLastColumn="0" w:lastRowFirstColumn="0" w:lastRowLastColumn="0"/>
            </w:pPr>
            <w:r>
              <w:t>Drama</w:t>
            </w:r>
          </w:p>
        </w:tc>
        <w:tc>
          <w:tcPr>
            <w:tcW w:w="1605" w:type="dxa"/>
            <w:shd w:val="clear" w:color="auto" w:fill="auto"/>
          </w:tcPr>
          <w:p w14:paraId="7A15737B" w14:textId="093895DF" w:rsidR="001A3BD0" w:rsidRDefault="00872E53" w:rsidP="001A3BD0">
            <w:pPr>
              <w:cnfStyle w:val="000000100000" w:firstRow="0" w:lastRow="0" w:firstColumn="0" w:lastColumn="0" w:oddVBand="0" w:evenVBand="0" w:oddHBand="1" w:evenHBand="0" w:firstRowFirstColumn="0" w:firstRowLastColumn="0" w:lastRowFirstColumn="0" w:lastRowLastColumn="0"/>
            </w:pPr>
            <w:r>
              <w:t>Science</w:t>
            </w:r>
          </w:p>
        </w:tc>
      </w:tr>
      <w:tr w:rsidR="001A3BD0" w14:paraId="43AE97DF" w14:textId="77777777" w:rsidTr="006007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E9503BE" w14:textId="02DA8D5D" w:rsidR="001A3BD0" w:rsidRPr="0061501C" w:rsidRDefault="001A3BD0" w:rsidP="001A3BD0">
            <w:pPr>
              <w:rPr>
                <w:rStyle w:val="Strong"/>
                <w:b/>
                <w:bCs w:val="0"/>
              </w:rPr>
            </w:pPr>
            <w:r w:rsidRPr="0061501C">
              <w:rPr>
                <w:rStyle w:val="Strong"/>
                <w:b/>
                <w:bCs w:val="0"/>
              </w:rPr>
              <w:t>2:00</w:t>
            </w:r>
          </w:p>
        </w:tc>
        <w:tc>
          <w:tcPr>
            <w:tcW w:w="1604" w:type="dxa"/>
            <w:shd w:val="clear" w:color="auto" w:fill="auto"/>
          </w:tcPr>
          <w:p w14:paraId="55BD4C6A" w14:textId="5ADA41F5" w:rsidR="001A3BD0" w:rsidRDefault="001A3BD0" w:rsidP="001A3BD0">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5A2967C8" w14:textId="02214BD1" w:rsidR="001A3BD0" w:rsidRDefault="001A3BD0" w:rsidP="001A3BD0">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017F455E" w14:textId="0331EF86" w:rsidR="001A3BD0" w:rsidRDefault="00872E53" w:rsidP="001A3BD0">
            <w:pPr>
              <w:cnfStyle w:val="000000010000" w:firstRow="0" w:lastRow="0" w:firstColumn="0" w:lastColumn="0" w:oddVBand="0" w:evenVBand="0" w:oddHBand="0" w:evenHBand="1" w:firstRowFirstColumn="0" w:firstRowLastColumn="0" w:lastRowFirstColumn="0" w:lastRowLastColumn="0"/>
            </w:pPr>
            <w:r>
              <w:t>Science</w:t>
            </w:r>
          </w:p>
        </w:tc>
        <w:tc>
          <w:tcPr>
            <w:tcW w:w="1605" w:type="dxa"/>
            <w:shd w:val="clear" w:color="auto" w:fill="auto"/>
          </w:tcPr>
          <w:p w14:paraId="0A94D53C" w14:textId="440DE91E" w:rsidR="001A3BD0" w:rsidRDefault="00872E53" w:rsidP="001A3BD0">
            <w:pPr>
              <w:cnfStyle w:val="000000010000" w:firstRow="0" w:lastRow="0" w:firstColumn="0" w:lastColumn="0" w:oddVBand="0" w:evenVBand="0" w:oddHBand="0" w:evenHBand="1" w:firstRowFirstColumn="0" w:firstRowLastColumn="0" w:lastRowFirstColumn="0" w:lastRowLastColumn="0"/>
            </w:pPr>
            <w:r>
              <w:t>Greek</w:t>
            </w:r>
          </w:p>
        </w:tc>
        <w:tc>
          <w:tcPr>
            <w:tcW w:w="1605" w:type="dxa"/>
            <w:shd w:val="clear" w:color="auto" w:fill="auto"/>
          </w:tcPr>
          <w:p w14:paraId="0AC5071D" w14:textId="4D130D29" w:rsidR="001A3BD0" w:rsidRDefault="001A3BD0" w:rsidP="001A3BD0">
            <w:pPr>
              <w:cnfStyle w:val="000000010000" w:firstRow="0" w:lastRow="0" w:firstColumn="0" w:lastColumn="0" w:oddVBand="0" w:evenVBand="0" w:oddHBand="0" w:evenHBand="1" w:firstRowFirstColumn="0" w:firstRowLastColumn="0" w:lastRowFirstColumn="0" w:lastRowLastColumn="0"/>
            </w:pPr>
            <w:r>
              <w:t>Geography</w:t>
            </w:r>
          </w:p>
        </w:tc>
      </w:tr>
    </w:tbl>
    <w:p w14:paraId="76428F73" w14:textId="1FBF761B" w:rsidR="00A609E5" w:rsidRDefault="00A609E5" w:rsidP="0061501C">
      <w:pPr>
        <w:pStyle w:val="Heading2"/>
      </w:pPr>
      <w:r w:rsidRPr="0061501C">
        <w:lastRenderedPageBreak/>
        <w:t>Student</w:t>
      </w:r>
      <w:r>
        <w:t xml:space="preserve"> B</w:t>
      </w:r>
    </w:p>
    <w:p w14:paraId="07154A2D" w14:textId="04182BAD" w:rsidR="00A609E5" w:rsidRDefault="00A609E5" w:rsidP="00A609E5">
      <w:r>
        <w:t>Work with a partner to fill in the gaps in the timetable. Ask your partner questions in Greek that will help you gather the information you need using the structure:</w:t>
      </w:r>
    </w:p>
    <w:p w14:paraId="56CB6282" w14:textId="77777777" w:rsidR="00A609E5" w:rsidRDefault="00A609E5" w:rsidP="00A609E5">
      <w:r w:rsidRPr="0094741D">
        <w:rPr>
          <w:rStyle w:val="Emphasis"/>
          <w:lang w:val="el-GR"/>
        </w:rPr>
        <w:t>Τι έχεις την</w:t>
      </w:r>
      <w:r>
        <w:t xml:space="preserve"> </w:t>
      </w:r>
      <w:r w:rsidRPr="001A3BD0">
        <w:rPr>
          <w:i/>
          <w:iCs/>
        </w:rPr>
        <w:t>[</w:t>
      </w:r>
      <w:r>
        <w:t>day</w:t>
      </w:r>
      <w:r w:rsidRPr="001A3BD0">
        <w:rPr>
          <w:i/>
          <w:iCs/>
        </w:rPr>
        <w:t>]</w:t>
      </w:r>
      <w:r>
        <w:t xml:space="preserve"> </w:t>
      </w:r>
      <w:r w:rsidRPr="0094741D">
        <w:rPr>
          <w:rStyle w:val="Emphasis"/>
          <w:lang w:val="el-GR"/>
        </w:rPr>
        <w:t>στις</w:t>
      </w:r>
      <w:r>
        <w:t xml:space="preserve"> </w:t>
      </w:r>
      <w:r w:rsidRPr="001A3BD0">
        <w:rPr>
          <w:i/>
          <w:iCs/>
        </w:rPr>
        <w:t>[</w:t>
      </w:r>
      <w:r>
        <w:t>time</w:t>
      </w:r>
      <w:r w:rsidRPr="001A3BD0">
        <w:rPr>
          <w:i/>
          <w:iCs/>
        </w:rPr>
        <w:t>]</w:t>
      </w:r>
      <w:r w:rsidRPr="0094741D">
        <w:rPr>
          <w:rStyle w:val="Emphasis"/>
          <w:lang w:val="el-GR"/>
        </w:rPr>
        <w:t>;</w:t>
      </w:r>
    </w:p>
    <w:p w14:paraId="538EFDFA" w14:textId="1BD84332" w:rsidR="00A609E5" w:rsidRDefault="00A609E5" w:rsidP="00A609E5">
      <w:r>
        <w:t>In your reply, use the structure:</w:t>
      </w:r>
    </w:p>
    <w:p w14:paraId="2FB2371D" w14:textId="72EC05F6" w:rsidR="00A609E5" w:rsidRPr="001A3BD0" w:rsidRDefault="00A609E5" w:rsidP="00A609E5">
      <w:r w:rsidRPr="0094741D">
        <w:rPr>
          <w:rStyle w:val="Emphasis"/>
          <w:lang w:val="el-GR"/>
        </w:rPr>
        <w:t>Έχω</w:t>
      </w:r>
      <w:r w:rsidRPr="001A3BD0">
        <w:rPr>
          <w:i/>
          <w:iCs/>
        </w:rPr>
        <w:t xml:space="preserve"> [</w:t>
      </w:r>
      <w:r>
        <w:t>subject</w:t>
      </w:r>
      <w:r w:rsidRPr="001A3BD0">
        <w:rPr>
          <w:i/>
          <w:iCs/>
        </w:rPr>
        <w:t>]</w:t>
      </w:r>
      <w:r>
        <w:t xml:space="preserve"> </w:t>
      </w:r>
      <w:r w:rsidRPr="0094741D">
        <w:rPr>
          <w:rStyle w:val="Emphasis"/>
          <w:lang w:val="el-GR"/>
        </w:rPr>
        <w:t xml:space="preserve">στις </w:t>
      </w:r>
      <w:r w:rsidR="00FF3BA6" w:rsidRPr="0094741D">
        <w:rPr>
          <w:rStyle w:val="Emphasis"/>
          <w:lang w:val="el-GR"/>
        </w:rPr>
        <w:t>εννέα</w:t>
      </w:r>
      <w:r w:rsidRPr="0094741D">
        <w:rPr>
          <w:rStyle w:val="Emphasis"/>
          <w:lang w:val="el-GR"/>
        </w:rPr>
        <w:t xml:space="preserve"> η ώρα.</w:t>
      </w:r>
    </w:p>
    <w:p w14:paraId="423D1A0C" w14:textId="234B2C52" w:rsidR="00A609E5" w:rsidRDefault="00A609E5" w:rsidP="00A609E5">
      <w:r>
        <w:t xml:space="preserve">Write the answers you hear from your partner in the appropriate spaces </w:t>
      </w:r>
      <w:r w:rsidR="001E5810">
        <w:t xml:space="preserve">below </w:t>
      </w:r>
      <w:r>
        <w:t>on your timetable</w:t>
      </w:r>
      <w:r w:rsidR="00872E53">
        <w:t>.</w:t>
      </w:r>
    </w:p>
    <w:tbl>
      <w:tblPr>
        <w:tblStyle w:val="Tableheader"/>
        <w:tblW w:w="0" w:type="auto"/>
        <w:tblLook w:val="04A0" w:firstRow="1" w:lastRow="0" w:firstColumn="1" w:lastColumn="0" w:noHBand="0" w:noVBand="1"/>
        <w:tblDescription w:val="A school timetable with missing subjects."/>
      </w:tblPr>
      <w:tblGrid>
        <w:gridCol w:w="1604"/>
        <w:gridCol w:w="1604"/>
        <w:gridCol w:w="1605"/>
        <w:gridCol w:w="1605"/>
        <w:gridCol w:w="1605"/>
        <w:gridCol w:w="1605"/>
      </w:tblGrid>
      <w:tr w:rsidR="00872E53" w14:paraId="125F245C" w14:textId="77777777" w:rsidTr="00DB2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643AEBE0" w14:textId="194CE77A" w:rsidR="00872E53" w:rsidRPr="003D247A" w:rsidRDefault="003D247A" w:rsidP="00DB2C55">
            <w:pPr>
              <w:rPr>
                <w:rStyle w:val="Strong"/>
                <w:b/>
                <w:bCs w:val="0"/>
              </w:rPr>
            </w:pPr>
            <w:r w:rsidRPr="003D247A">
              <w:rPr>
                <w:rStyle w:val="Strong"/>
                <w:b/>
                <w:bCs w:val="0"/>
              </w:rPr>
              <w:t>Time</w:t>
            </w:r>
          </w:p>
        </w:tc>
        <w:tc>
          <w:tcPr>
            <w:tcW w:w="1604" w:type="dxa"/>
          </w:tcPr>
          <w:p w14:paraId="4377E1E4" w14:textId="77777777" w:rsidR="00872E53" w:rsidRPr="003D247A" w:rsidRDefault="00872E53" w:rsidP="00DB2C55">
            <w:pPr>
              <w:cnfStyle w:val="100000000000" w:firstRow="1" w:lastRow="0" w:firstColumn="0" w:lastColumn="0" w:oddVBand="0" w:evenVBand="0" w:oddHBand="0" w:evenHBand="0" w:firstRowFirstColumn="0" w:firstRowLastColumn="0" w:lastRowFirstColumn="0" w:lastRowLastColumn="0"/>
              <w:rPr>
                <w:rStyle w:val="Strong"/>
                <w:b/>
                <w:bCs w:val="0"/>
              </w:rPr>
            </w:pPr>
            <w:r w:rsidRPr="003D247A">
              <w:rPr>
                <w:rStyle w:val="Strong"/>
                <w:b/>
                <w:bCs w:val="0"/>
              </w:rPr>
              <w:t>Monday</w:t>
            </w:r>
          </w:p>
        </w:tc>
        <w:tc>
          <w:tcPr>
            <w:tcW w:w="1605" w:type="dxa"/>
          </w:tcPr>
          <w:p w14:paraId="6921C8C8" w14:textId="77777777" w:rsidR="00872E53" w:rsidRPr="003D247A" w:rsidRDefault="00872E53" w:rsidP="00DB2C55">
            <w:pPr>
              <w:cnfStyle w:val="100000000000" w:firstRow="1" w:lastRow="0" w:firstColumn="0" w:lastColumn="0" w:oddVBand="0" w:evenVBand="0" w:oddHBand="0" w:evenHBand="0" w:firstRowFirstColumn="0" w:firstRowLastColumn="0" w:lastRowFirstColumn="0" w:lastRowLastColumn="0"/>
              <w:rPr>
                <w:rStyle w:val="Strong"/>
                <w:b/>
                <w:bCs w:val="0"/>
              </w:rPr>
            </w:pPr>
            <w:r w:rsidRPr="003D247A">
              <w:rPr>
                <w:rStyle w:val="Strong"/>
                <w:b/>
                <w:bCs w:val="0"/>
              </w:rPr>
              <w:t>Tuesday</w:t>
            </w:r>
          </w:p>
        </w:tc>
        <w:tc>
          <w:tcPr>
            <w:tcW w:w="1605" w:type="dxa"/>
          </w:tcPr>
          <w:p w14:paraId="5020A282" w14:textId="77777777" w:rsidR="00872E53" w:rsidRPr="003D247A" w:rsidRDefault="00872E53" w:rsidP="00DB2C55">
            <w:pPr>
              <w:cnfStyle w:val="100000000000" w:firstRow="1" w:lastRow="0" w:firstColumn="0" w:lastColumn="0" w:oddVBand="0" w:evenVBand="0" w:oddHBand="0" w:evenHBand="0" w:firstRowFirstColumn="0" w:firstRowLastColumn="0" w:lastRowFirstColumn="0" w:lastRowLastColumn="0"/>
              <w:rPr>
                <w:rStyle w:val="Strong"/>
                <w:b/>
                <w:bCs w:val="0"/>
              </w:rPr>
            </w:pPr>
            <w:r w:rsidRPr="003D247A">
              <w:rPr>
                <w:rStyle w:val="Strong"/>
                <w:b/>
                <w:bCs w:val="0"/>
              </w:rPr>
              <w:t>Wednesday</w:t>
            </w:r>
          </w:p>
        </w:tc>
        <w:tc>
          <w:tcPr>
            <w:tcW w:w="1605" w:type="dxa"/>
          </w:tcPr>
          <w:p w14:paraId="0F0726C0" w14:textId="77777777" w:rsidR="00872E53" w:rsidRPr="003D247A" w:rsidRDefault="00872E53" w:rsidP="00DB2C55">
            <w:pPr>
              <w:cnfStyle w:val="100000000000" w:firstRow="1" w:lastRow="0" w:firstColumn="0" w:lastColumn="0" w:oddVBand="0" w:evenVBand="0" w:oddHBand="0" w:evenHBand="0" w:firstRowFirstColumn="0" w:firstRowLastColumn="0" w:lastRowFirstColumn="0" w:lastRowLastColumn="0"/>
              <w:rPr>
                <w:rStyle w:val="Strong"/>
                <w:b/>
                <w:bCs w:val="0"/>
              </w:rPr>
            </w:pPr>
            <w:r w:rsidRPr="003D247A">
              <w:rPr>
                <w:rStyle w:val="Strong"/>
                <w:b/>
                <w:bCs w:val="0"/>
              </w:rPr>
              <w:t>Thursday</w:t>
            </w:r>
          </w:p>
        </w:tc>
        <w:tc>
          <w:tcPr>
            <w:tcW w:w="1605" w:type="dxa"/>
          </w:tcPr>
          <w:p w14:paraId="20665F34" w14:textId="77777777" w:rsidR="00872E53" w:rsidRPr="003D247A" w:rsidRDefault="00872E53" w:rsidP="00DB2C55">
            <w:pPr>
              <w:cnfStyle w:val="100000000000" w:firstRow="1" w:lastRow="0" w:firstColumn="0" w:lastColumn="0" w:oddVBand="0" w:evenVBand="0" w:oddHBand="0" w:evenHBand="0" w:firstRowFirstColumn="0" w:firstRowLastColumn="0" w:lastRowFirstColumn="0" w:lastRowLastColumn="0"/>
              <w:rPr>
                <w:rStyle w:val="Strong"/>
                <w:b/>
                <w:bCs w:val="0"/>
              </w:rPr>
            </w:pPr>
            <w:r w:rsidRPr="003D247A">
              <w:rPr>
                <w:rStyle w:val="Strong"/>
                <w:b/>
                <w:bCs w:val="0"/>
              </w:rPr>
              <w:t>Friday</w:t>
            </w:r>
          </w:p>
        </w:tc>
      </w:tr>
      <w:tr w:rsidR="00872E53" w14:paraId="4952794D" w14:textId="77777777" w:rsidTr="00600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6702A86C" w14:textId="77777777" w:rsidR="00872E53" w:rsidRPr="003D247A" w:rsidRDefault="00872E53" w:rsidP="00DB2C55">
            <w:pPr>
              <w:rPr>
                <w:rStyle w:val="Strong"/>
                <w:b/>
                <w:bCs w:val="0"/>
              </w:rPr>
            </w:pPr>
            <w:r w:rsidRPr="003D247A">
              <w:rPr>
                <w:rStyle w:val="Strong"/>
                <w:b/>
                <w:bCs w:val="0"/>
              </w:rPr>
              <w:t>9:00</w:t>
            </w:r>
          </w:p>
        </w:tc>
        <w:tc>
          <w:tcPr>
            <w:tcW w:w="1604" w:type="dxa"/>
            <w:shd w:val="clear" w:color="auto" w:fill="auto"/>
          </w:tcPr>
          <w:p w14:paraId="6C04309E"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auto"/>
          </w:tcPr>
          <w:p w14:paraId="77CA0120"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auto"/>
          </w:tcPr>
          <w:p w14:paraId="1B9A1FD7" w14:textId="5FD4CFB8" w:rsidR="00872E53" w:rsidRDefault="00872E53" w:rsidP="00DB2C55">
            <w:pPr>
              <w:cnfStyle w:val="000000100000" w:firstRow="0" w:lastRow="0" w:firstColumn="0" w:lastColumn="0" w:oddVBand="0" w:evenVBand="0" w:oddHBand="1" w:evenHBand="0" w:firstRowFirstColumn="0" w:firstRowLastColumn="0" w:lastRowFirstColumn="0" w:lastRowLastColumn="0"/>
            </w:pPr>
            <w:r>
              <w:t>Greek</w:t>
            </w:r>
          </w:p>
        </w:tc>
        <w:tc>
          <w:tcPr>
            <w:tcW w:w="1605" w:type="dxa"/>
            <w:shd w:val="clear" w:color="auto" w:fill="auto"/>
          </w:tcPr>
          <w:p w14:paraId="02C42E49"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Maths</w:t>
            </w:r>
          </w:p>
        </w:tc>
        <w:tc>
          <w:tcPr>
            <w:tcW w:w="1605" w:type="dxa"/>
            <w:shd w:val="clear" w:color="auto" w:fill="auto"/>
          </w:tcPr>
          <w:p w14:paraId="3B305C52"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PDHPE</w:t>
            </w:r>
          </w:p>
        </w:tc>
      </w:tr>
      <w:tr w:rsidR="00872E53" w14:paraId="386D77AF" w14:textId="77777777" w:rsidTr="006007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7C0462B3" w14:textId="77777777" w:rsidR="00872E53" w:rsidRPr="003D247A" w:rsidRDefault="00872E53" w:rsidP="00DB2C55">
            <w:pPr>
              <w:rPr>
                <w:rStyle w:val="Strong"/>
                <w:b/>
                <w:bCs w:val="0"/>
              </w:rPr>
            </w:pPr>
            <w:r w:rsidRPr="003D247A">
              <w:rPr>
                <w:rStyle w:val="Strong"/>
                <w:b/>
                <w:bCs w:val="0"/>
              </w:rPr>
              <w:t>10:00</w:t>
            </w:r>
          </w:p>
        </w:tc>
        <w:tc>
          <w:tcPr>
            <w:tcW w:w="1604" w:type="dxa"/>
            <w:shd w:val="clear" w:color="auto" w:fill="auto"/>
          </w:tcPr>
          <w:p w14:paraId="4F4B642A"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Maths</w:t>
            </w:r>
          </w:p>
        </w:tc>
        <w:tc>
          <w:tcPr>
            <w:tcW w:w="1605" w:type="dxa"/>
            <w:shd w:val="clear" w:color="auto" w:fill="auto"/>
          </w:tcPr>
          <w:p w14:paraId="1A4E71E8"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Music</w:t>
            </w:r>
          </w:p>
        </w:tc>
        <w:tc>
          <w:tcPr>
            <w:tcW w:w="1605" w:type="dxa"/>
            <w:shd w:val="clear" w:color="auto" w:fill="auto"/>
          </w:tcPr>
          <w:p w14:paraId="4E74922B"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691860FF"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Science</w:t>
            </w:r>
          </w:p>
        </w:tc>
        <w:tc>
          <w:tcPr>
            <w:tcW w:w="1605" w:type="dxa"/>
            <w:shd w:val="clear" w:color="auto" w:fill="auto"/>
          </w:tcPr>
          <w:p w14:paraId="674E0D9F"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p>
        </w:tc>
      </w:tr>
      <w:tr w:rsidR="00872E53" w14:paraId="0E892082" w14:textId="77777777" w:rsidTr="00600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EBEBEB" w:themeFill="background2"/>
          </w:tcPr>
          <w:p w14:paraId="5A955621" w14:textId="77777777" w:rsidR="00872E53" w:rsidRPr="003D247A" w:rsidRDefault="00872E53" w:rsidP="00DB2C55">
            <w:pPr>
              <w:rPr>
                <w:rStyle w:val="Strong"/>
                <w:b/>
                <w:bCs w:val="0"/>
              </w:rPr>
            </w:pPr>
            <w:r w:rsidRPr="003D247A">
              <w:rPr>
                <w:rStyle w:val="Strong"/>
                <w:b/>
                <w:bCs w:val="0"/>
              </w:rPr>
              <w:t>11:00</w:t>
            </w:r>
          </w:p>
        </w:tc>
        <w:tc>
          <w:tcPr>
            <w:tcW w:w="1604" w:type="dxa"/>
            <w:shd w:val="clear" w:color="auto" w:fill="EBEBEB" w:themeFill="background2"/>
          </w:tcPr>
          <w:p w14:paraId="2E161CDC"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EBEBEB" w:themeFill="background2"/>
          </w:tcPr>
          <w:p w14:paraId="215DFAD7"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Break</w:t>
            </w:r>
          </w:p>
        </w:tc>
        <w:tc>
          <w:tcPr>
            <w:tcW w:w="1605" w:type="dxa"/>
            <w:shd w:val="clear" w:color="auto" w:fill="EBEBEB" w:themeFill="background2"/>
          </w:tcPr>
          <w:p w14:paraId="2D6CD88F"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Break</w:t>
            </w:r>
          </w:p>
        </w:tc>
        <w:tc>
          <w:tcPr>
            <w:tcW w:w="1605" w:type="dxa"/>
            <w:shd w:val="clear" w:color="auto" w:fill="EBEBEB" w:themeFill="background2"/>
          </w:tcPr>
          <w:p w14:paraId="43BCA03E"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Break</w:t>
            </w:r>
          </w:p>
        </w:tc>
        <w:tc>
          <w:tcPr>
            <w:tcW w:w="1605" w:type="dxa"/>
            <w:shd w:val="clear" w:color="auto" w:fill="EBEBEB" w:themeFill="background2"/>
          </w:tcPr>
          <w:p w14:paraId="365C5080"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p>
        </w:tc>
      </w:tr>
      <w:tr w:rsidR="00872E53" w14:paraId="69DEA64F" w14:textId="77777777" w:rsidTr="006007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3DB0E52E" w14:textId="77777777" w:rsidR="00872E53" w:rsidRPr="003D247A" w:rsidRDefault="00872E53" w:rsidP="00DB2C55">
            <w:pPr>
              <w:rPr>
                <w:rStyle w:val="Strong"/>
                <w:b/>
                <w:bCs w:val="0"/>
              </w:rPr>
            </w:pPr>
            <w:r w:rsidRPr="003D247A">
              <w:rPr>
                <w:rStyle w:val="Strong"/>
                <w:b/>
                <w:bCs w:val="0"/>
              </w:rPr>
              <w:t>12:00</w:t>
            </w:r>
          </w:p>
        </w:tc>
        <w:tc>
          <w:tcPr>
            <w:tcW w:w="1604" w:type="dxa"/>
            <w:shd w:val="clear" w:color="auto" w:fill="auto"/>
          </w:tcPr>
          <w:p w14:paraId="4654FA44"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4511D367"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Maths</w:t>
            </w:r>
          </w:p>
        </w:tc>
        <w:tc>
          <w:tcPr>
            <w:tcW w:w="1605" w:type="dxa"/>
            <w:shd w:val="clear" w:color="auto" w:fill="auto"/>
          </w:tcPr>
          <w:p w14:paraId="57E7E1F2"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English</w:t>
            </w:r>
          </w:p>
        </w:tc>
        <w:tc>
          <w:tcPr>
            <w:tcW w:w="1605" w:type="dxa"/>
            <w:shd w:val="clear" w:color="auto" w:fill="auto"/>
          </w:tcPr>
          <w:p w14:paraId="75D3DE59"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5C05E993"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Drama</w:t>
            </w:r>
          </w:p>
        </w:tc>
      </w:tr>
      <w:tr w:rsidR="00872E53" w14:paraId="3FD36D95" w14:textId="77777777" w:rsidTr="006007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1D9F12D9" w14:textId="77777777" w:rsidR="00872E53" w:rsidRPr="003D247A" w:rsidRDefault="00872E53" w:rsidP="00DB2C55">
            <w:pPr>
              <w:rPr>
                <w:rStyle w:val="Strong"/>
                <w:b/>
                <w:bCs w:val="0"/>
              </w:rPr>
            </w:pPr>
            <w:r w:rsidRPr="003D247A">
              <w:rPr>
                <w:rStyle w:val="Strong"/>
                <w:b/>
                <w:bCs w:val="0"/>
              </w:rPr>
              <w:t>1:00</w:t>
            </w:r>
          </w:p>
        </w:tc>
        <w:tc>
          <w:tcPr>
            <w:tcW w:w="1604" w:type="dxa"/>
            <w:shd w:val="clear" w:color="auto" w:fill="auto"/>
          </w:tcPr>
          <w:p w14:paraId="7AA2C2C1"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Computer studies</w:t>
            </w:r>
          </w:p>
        </w:tc>
        <w:tc>
          <w:tcPr>
            <w:tcW w:w="1605" w:type="dxa"/>
            <w:shd w:val="clear" w:color="auto" w:fill="auto"/>
          </w:tcPr>
          <w:p w14:paraId="51166198"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p>
        </w:tc>
        <w:tc>
          <w:tcPr>
            <w:tcW w:w="1605" w:type="dxa"/>
            <w:shd w:val="clear" w:color="auto" w:fill="auto"/>
          </w:tcPr>
          <w:p w14:paraId="62AAEB3E"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Geography</w:t>
            </w:r>
          </w:p>
        </w:tc>
        <w:tc>
          <w:tcPr>
            <w:tcW w:w="1605" w:type="dxa"/>
            <w:shd w:val="clear" w:color="auto" w:fill="auto"/>
          </w:tcPr>
          <w:p w14:paraId="520FA05C"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r>
              <w:t>Drama</w:t>
            </w:r>
          </w:p>
        </w:tc>
        <w:tc>
          <w:tcPr>
            <w:tcW w:w="1605" w:type="dxa"/>
            <w:shd w:val="clear" w:color="auto" w:fill="auto"/>
          </w:tcPr>
          <w:p w14:paraId="3C87C669" w14:textId="77777777" w:rsidR="00872E53" w:rsidRDefault="00872E53" w:rsidP="00DB2C55">
            <w:pPr>
              <w:cnfStyle w:val="000000100000" w:firstRow="0" w:lastRow="0" w:firstColumn="0" w:lastColumn="0" w:oddVBand="0" w:evenVBand="0" w:oddHBand="1" w:evenHBand="0" w:firstRowFirstColumn="0" w:firstRowLastColumn="0" w:lastRowFirstColumn="0" w:lastRowLastColumn="0"/>
            </w:pPr>
          </w:p>
        </w:tc>
      </w:tr>
      <w:tr w:rsidR="00872E53" w14:paraId="0AB5CD39" w14:textId="77777777" w:rsidTr="006007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shd w:val="clear" w:color="auto" w:fill="auto"/>
          </w:tcPr>
          <w:p w14:paraId="2D1FB2E3" w14:textId="77777777" w:rsidR="00872E53" w:rsidRPr="003D247A" w:rsidRDefault="00872E53" w:rsidP="00DB2C55">
            <w:pPr>
              <w:rPr>
                <w:rStyle w:val="Strong"/>
                <w:b/>
                <w:bCs w:val="0"/>
              </w:rPr>
            </w:pPr>
            <w:r w:rsidRPr="003D247A">
              <w:rPr>
                <w:rStyle w:val="Strong"/>
                <w:b/>
                <w:bCs w:val="0"/>
              </w:rPr>
              <w:t>2:00</w:t>
            </w:r>
          </w:p>
        </w:tc>
        <w:tc>
          <w:tcPr>
            <w:tcW w:w="1604" w:type="dxa"/>
            <w:shd w:val="clear" w:color="auto" w:fill="auto"/>
          </w:tcPr>
          <w:p w14:paraId="341E8C6D" w14:textId="3A6A0562" w:rsidR="00872E53" w:rsidRDefault="00872E53" w:rsidP="00DB2C55">
            <w:pPr>
              <w:cnfStyle w:val="000000010000" w:firstRow="0" w:lastRow="0" w:firstColumn="0" w:lastColumn="0" w:oddVBand="0" w:evenVBand="0" w:oddHBand="0" w:evenHBand="1" w:firstRowFirstColumn="0" w:firstRowLastColumn="0" w:lastRowFirstColumn="0" w:lastRowLastColumn="0"/>
            </w:pPr>
            <w:r>
              <w:t>Greek</w:t>
            </w:r>
          </w:p>
        </w:tc>
        <w:tc>
          <w:tcPr>
            <w:tcW w:w="1605" w:type="dxa"/>
            <w:shd w:val="clear" w:color="auto" w:fill="auto"/>
          </w:tcPr>
          <w:p w14:paraId="12FE02E6"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PDHPE</w:t>
            </w:r>
          </w:p>
        </w:tc>
        <w:tc>
          <w:tcPr>
            <w:tcW w:w="1605" w:type="dxa"/>
            <w:shd w:val="clear" w:color="auto" w:fill="auto"/>
          </w:tcPr>
          <w:p w14:paraId="35C1E81A"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6AF21046"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p>
        </w:tc>
        <w:tc>
          <w:tcPr>
            <w:tcW w:w="1605" w:type="dxa"/>
            <w:shd w:val="clear" w:color="auto" w:fill="auto"/>
          </w:tcPr>
          <w:p w14:paraId="63673DAC" w14:textId="77777777" w:rsidR="00872E53" w:rsidRDefault="00872E53" w:rsidP="00DB2C55">
            <w:pPr>
              <w:cnfStyle w:val="000000010000" w:firstRow="0" w:lastRow="0" w:firstColumn="0" w:lastColumn="0" w:oddVBand="0" w:evenVBand="0" w:oddHBand="0" w:evenHBand="1" w:firstRowFirstColumn="0" w:firstRowLastColumn="0" w:lastRowFirstColumn="0" w:lastRowLastColumn="0"/>
            </w:pPr>
            <w:r>
              <w:t>Geography</w:t>
            </w:r>
          </w:p>
        </w:tc>
      </w:tr>
    </w:tbl>
    <w:p w14:paraId="5E8A003E" w14:textId="77777777" w:rsidR="00872E53" w:rsidRPr="00E3514B" w:rsidRDefault="00872E53" w:rsidP="00E3514B">
      <w:r>
        <w:br w:type="page"/>
      </w:r>
    </w:p>
    <w:p w14:paraId="34457311" w14:textId="733C958F" w:rsidR="00E2096F" w:rsidRDefault="001A3BD0" w:rsidP="001E5810">
      <w:pPr>
        <w:pStyle w:val="Heading2"/>
      </w:pPr>
      <w:r>
        <w:lastRenderedPageBreak/>
        <w:t xml:space="preserve">For the </w:t>
      </w:r>
      <w:r w:rsidRPr="001E5810">
        <w:t>teacher</w:t>
      </w:r>
    </w:p>
    <w:p w14:paraId="5C72606F" w14:textId="1FF7BB15" w:rsidR="00872E53" w:rsidRPr="00872E53" w:rsidRDefault="00872E53" w:rsidP="001E5810">
      <w:pPr>
        <w:pStyle w:val="FeatureBox2"/>
      </w:pPr>
      <w:r>
        <w:t>Remove this section before sharing th</w:t>
      </w:r>
      <w:r w:rsidR="00CD3C92">
        <w:t>is</w:t>
      </w:r>
      <w:r>
        <w:t xml:space="preserve"> resource with students.</w:t>
      </w:r>
    </w:p>
    <w:p w14:paraId="532738FD" w14:textId="77777777" w:rsidR="001A3BD0" w:rsidRPr="00CD3C92" w:rsidRDefault="001A3BD0" w:rsidP="001A3BD0">
      <w:pPr>
        <w:pStyle w:val="FeatureBox4"/>
        <w:rPr>
          <w:rStyle w:val="Strong"/>
        </w:rPr>
      </w:pPr>
      <w:r w:rsidRPr="00CD3C92">
        <w:rPr>
          <w:rStyle w:val="Strong"/>
        </w:rPr>
        <w:t>Differentiation examples</w:t>
      </w:r>
    </w:p>
    <w:p w14:paraId="754B92B1" w14:textId="39BB8481" w:rsidR="001A3BD0" w:rsidRPr="001A3BD0" w:rsidRDefault="001A3BD0" w:rsidP="00CD3C92">
      <w:pPr>
        <w:pStyle w:val="FeatureBox4"/>
      </w:pPr>
      <w:r w:rsidRPr="00CD3C92">
        <w:rPr>
          <w:rStyle w:val="Strong"/>
        </w:rPr>
        <w:t>Students requiring additional support</w:t>
      </w:r>
      <w:r>
        <w:t xml:space="preserve"> – provide the timetable with the </w:t>
      </w:r>
      <w:r w:rsidRPr="00CD3C92">
        <w:t>days</w:t>
      </w:r>
      <w:r>
        <w:t xml:space="preserve"> and subjects in Greek to focus on practising the structures.</w:t>
      </w:r>
    </w:p>
    <w:p w14:paraId="675C12F0" w14:textId="32E7729E" w:rsidR="001A3BD0" w:rsidRPr="00A52AEB" w:rsidRDefault="001A3BD0" w:rsidP="00A52AEB">
      <w:r>
        <w:br w:type="page"/>
      </w:r>
    </w:p>
    <w:p w14:paraId="7424E7F2" w14:textId="59B2103F" w:rsidR="00E2096F" w:rsidRDefault="001A3BD0" w:rsidP="00A52AEB">
      <w:pPr>
        <w:pStyle w:val="Heading3"/>
      </w:pPr>
      <w:r w:rsidRPr="00A52AEB">
        <w:lastRenderedPageBreak/>
        <w:t>Student</w:t>
      </w:r>
      <w:r>
        <w:t xml:space="preserve"> A</w:t>
      </w:r>
    </w:p>
    <w:p w14:paraId="7A8B020C" w14:textId="66CB78BE" w:rsidR="001A3BD0" w:rsidRDefault="001A3BD0" w:rsidP="001A3BD0">
      <w:r>
        <w:t>Work with a partner to fill in the gaps in the timetable. Ask your partner questions in Greek that will help you gather the information you need using the structure:</w:t>
      </w:r>
    </w:p>
    <w:p w14:paraId="41DA8EBB" w14:textId="704EDDA0" w:rsidR="001A3BD0" w:rsidRDefault="001A3BD0" w:rsidP="001A3BD0">
      <w:r w:rsidRPr="0094741D">
        <w:rPr>
          <w:rStyle w:val="Emphasis"/>
          <w:lang w:val="el-GR"/>
        </w:rPr>
        <w:t>Τι έχεις την</w:t>
      </w:r>
      <w:r>
        <w:t xml:space="preserve"> </w:t>
      </w:r>
      <w:r w:rsidRPr="001A3BD0">
        <w:rPr>
          <w:i/>
          <w:iCs/>
        </w:rPr>
        <w:t>[</w:t>
      </w:r>
      <w:r>
        <w:t>day</w:t>
      </w:r>
      <w:r w:rsidRPr="001A3BD0">
        <w:rPr>
          <w:i/>
          <w:iCs/>
        </w:rPr>
        <w:t>]</w:t>
      </w:r>
      <w:r>
        <w:t xml:space="preserve"> </w:t>
      </w:r>
      <w:r w:rsidRPr="0094741D">
        <w:rPr>
          <w:rStyle w:val="Emphasis"/>
          <w:lang w:val="el-GR"/>
        </w:rPr>
        <w:t xml:space="preserve">στις </w:t>
      </w:r>
      <w:r w:rsidRPr="001A3BD0">
        <w:rPr>
          <w:i/>
          <w:iCs/>
        </w:rPr>
        <w:t>[</w:t>
      </w:r>
      <w:r>
        <w:t>time</w:t>
      </w:r>
      <w:r w:rsidRPr="001A3BD0">
        <w:rPr>
          <w:i/>
          <w:iCs/>
        </w:rPr>
        <w:t>]</w:t>
      </w:r>
      <w:r w:rsidRPr="0094741D">
        <w:rPr>
          <w:rStyle w:val="Emphasis"/>
          <w:lang w:val="el-GR"/>
        </w:rPr>
        <w:t>;</w:t>
      </w:r>
    </w:p>
    <w:p w14:paraId="78A265E2" w14:textId="3D2A0972" w:rsidR="001A3BD0" w:rsidRDefault="001A3BD0" w:rsidP="001A3BD0">
      <w:r>
        <w:t>In your reply, use the structure:</w:t>
      </w:r>
    </w:p>
    <w:p w14:paraId="092B9A06" w14:textId="74FBF5B1" w:rsidR="001A3BD0" w:rsidRPr="001A3BD0" w:rsidRDefault="001A3BD0" w:rsidP="001A3BD0">
      <w:r w:rsidRPr="0094741D">
        <w:rPr>
          <w:rStyle w:val="Emphasis"/>
          <w:lang w:val="el-GR"/>
        </w:rPr>
        <w:t>Έχω [</w:t>
      </w:r>
      <w:r>
        <w:t>subject</w:t>
      </w:r>
      <w:r w:rsidRPr="001A3BD0">
        <w:rPr>
          <w:i/>
          <w:iCs/>
        </w:rPr>
        <w:t>]</w:t>
      </w:r>
      <w:r>
        <w:t xml:space="preserve"> </w:t>
      </w:r>
      <w:r w:rsidRPr="0094741D">
        <w:rPr>
          <w:rStyle w:val="Emphasis"/>
          <w:lang w:val="el-GR"/>
        </w:rPr>
        <w:t xml:space="preserve">στις </w:t>
      </w:r>
      <w:r w:rsidRPr="001A3BD0">
        <w:rPr>
          <w:i/>
          <w:iCs/>
        </w:rPr>
        <w:t>[</w:t>
      </w:r>
      <w:r>
        <w:t>time</w:t>
      </w:r>
      <w:r w:rsidRPr="001A3BD0">
        <w:rPr>
          <w:i/>
          <w:iCs/>
        </w:rPr>
        <w:t>]</w:t>
      </w:r>
      <w:r>
        <w:t>.</w:t>
      </w:r>
    </w:p>
    <w:p w14:paraId="15157526" w14:textId="1A45FFBF" w:rsidR="001A3BD0" w:rsidRDefault="001A3BD0" w:rsidP="001A3BD0">
      <w:r>
        <w:t>Write the answers you hear</w:t>
      </w:r>
      <w:r w:rsidR="00930362">
        <w:t xml:space="preserve"> from your partner</w:t>
      </w:r>
      <w:r>
        <w:t xml:space="preserve"> in the appropriate spaces</w:t>
      </w:r>
      <w:r w:rsidR="00930362">
        <w:t xml:space="preserve"> below</w:t>
      </w:r>
      <w:r>
        <w:t xml:space="preserve"> on your timetable.</w:t>
      </w:r>
    </w:p>
    <w:tbl>
      <w:tblPr>
        <w:tblStyle w:val="Tableheader"/>
        <w:tblW w:w="0" w:type="auto"/>
        <w:tblLook w:val="04A0" w:firstRow="1" w:lastRow="0" w:firstColumn="1" w:lastColumn="0" w:noHBand="0" w:noVBand="1"/>
        <w:tblDescription w:val="A school timetable in Greek with missing subjects."/>
      </w:tblPr>
      <w:tblGrid>
        <w:gridCol w:w="1605"/>
        <w:gridCol w:w="1605"/>
        <w:gridCol w:w="1605"/>
        <w:gridCol w:w="1605"/>
        <w:gridCol w:w="1605"/>
        <w:gridCol w:w="1605"/>
      </w:tblGrid>
      <w:tr w:rsidR="001A3BD0" w:rsidRPr="001A3BD0" w14:paraId="515C007F" w14:textId="77777777" w:rsidTr="00DB2C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3C285811" w14:textId="77777777" w:rsidR="001A3BD0" w:rsidRPr="001A3BD0" w:rsidRDefault="001A3BD0" w:rsidP="00DB2C55">
            <w:pPr>
              <w:rPr>
                <w:i/>
                <w:iCs/>
                <w:lang w:val="el-GR"/>
              </w:rPr>
            </w:pPr>
            <w:r w:rsidRPr="001A3BD0">
              <w:rPr>
                <w:i/>
                <w:iCs/>
                <w:lang w:val="el-GR"/>
              </w:rPr>
              <w:t>Ώρα</w:t>
            </w:r>
          </w:p>
        </w:tc>
        <w:tc>
          <w:tcPr>
            <w:tcW w:w="1605" w:type="dxa"/>
          </w:tcPr>
          <w:p w14:paraId="72C75492" w14:textId="77777777" w:rsidR="001A3BD0" w:rsidRPr="001A3BD0" w:rsidRDefault="001A3BD0" w:rsidP="00DB2C55">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Δευτέρα</w:t>
            </w:r>
          </w:p>
        </w:tc>
        <w:tc>
          <w:tcPr>
            <w:tcW w:w="1605" w:type="dxa"/>
          </w:tcPr>
          <w:p w14:paraId="6404616B" w14:textId="77777777" w:rsidR="001A3BD0" w:rsidRPr="001A3BD0" w:rsidRDefault="001A3BD0" w:rsidP="00DB2C55">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Τρίτη</w:t>
            </w:r>
          </w:p>
        </w:tc>
        <w:tc>
          <w:tcPr>
            <w:tcW w:w="1605" w:type="dxa"/>
          </w:tcPr>
          <w:p w14:paraId="171A33CB" w14:textId="77777777" w:rsidR="001A3BD0" w:rsidRPr="001A3BD0" w:rsidRDefault="001A3BD0" w:rsidP="00DB2C55">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Τετάρτη</w:t>
            </w:r>
          </w:p>
        </w:tc>
        <w:tc>
          <w:tcPr>
            <w:tcW w:w="1605" w:type="dxa"/>
          </w:tcPr>
          <w:p w14:paraId="6341B821" w14:textId="77777777" w:rsidR="001A3BD0" w:rsidRPr="001A3BD0" w:rsidRDefault="001A3BD0" w:rsidP="00DB2C55">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Πέμπτη</w:t>
            </w:r>
          </w:p>
        </w:tc>
        <w:tc>
          <w:tcPr>
            <w:tcW w:w="1605" w:type="dxa"/>
          </w:tcPr>
          <w:p w14:paraId="6B41AB78" w14:textId="77777777" w:rsidR="001A3BD0" w:rsidRPr="001A3BD0" w:rsidRDefault="001A3BD0" w:rsidP="00DB2C55">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Παρασκευή</w:t>
            </w:r>
          </w:p>
        </w:tc>
      </w:tr>
      <w:tr w:rsidR="001A3BD0" w:rsidRPr="001A3BD0" w14:paraId="210404A2" w14:textId="77777777" w:rsidTr="0060070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518BE32D" w14:textId="77777777" w:rsidR="001A3BD0" w:rsidRPr="00DE3343" w:rsidRDefault="001A3BD0" w:rsidP="00DB2C55">
            <w:pPr>
              <w:rPr>
                <w:rStyle w:val="Strong"/>
                <w:b/>
                <w:bCs w:val="0"/>
              </w:rPr>
            </w:pPr>
            <w:r w:rsidRPr="00DE3343">
              <w:rPr>
                <w:rStyle w:val="Strong"/>
                <w:b/>
                <w:bCs w:val="0"/>
              </w:rPr>
              <w:t>9:00</w:t>
            </w:r>
          </w:p>
        </w:tc>
        <w:tc>
          <w:tcPr>
            <w:tcW w:w="1605" w:type="dxa"/>
            <w:shd w:val="clear" w:color="auto" w:fill="auto"/>
          </w:tcPr>
          <w:p w14:paraId="7E97036B"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ιστορία</w:t>
            </w:r>
          </w:p>
        </w:tc>
        <w:tc>
          <w:tcPr>
            <w:tcW w:w="1605" w:type="dxa"/>
            <w:shd w:val="clear" w:color="auto" w:fill="auto"/>
          </w:tcPr>
          <w:p w14:paraId="026B2A6B"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τέχνη</w:t>
            </w:r>
          </w:p>
        </w:tc>
        <w:tc>
          <w:tcPr>
            <w:tcW w:w="1605" w:type="dxa"/>
            <w:shd w:val="clear" w:color="auto" w:fill="auto"/>
          </w:tcPr>
          <w:p w14:paraId="6446F8CD" w14:textId="77777777" w:rsidR="001A3BD0" w:rsidRPr="00C107AA" w:rsidRDefault="001A3BD0"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auto"/>
          </w:tcPr>
          <w:p w14:paraId="11C3B794"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μαθηματικά</w:t>
            </w:r>
          </w:p>
        </w:tc>
        <w:tc>
          <w:tcPr>
            <w:tcW w:w="1605" w:type="dxa"/>
            <w:shd w:val="clear" w:color="auto" w:fill="auto"/>
          </w:tcPr>
          <w:p w14:paraId="1C6670D9" w14:textId="77777777" w:rsidR="001A3BD0" w:rsidRPr="00C107AA" w:rsidRDefault="001A3BD0" w:rsidP="00C107AA">
            <w:pPr>
              <w:cnfStyle w:val="000000100000" w:firstRow="0" w:lastRow="0" w:firstColumn="0" w:lastColumn="0" w:oddVBand="0" w:evenVBand="0" w:oddHBand="1" w:evenHBand="0" w:firstRowFirstColumn="0" w:firstRowLastColumn="0" w:lastRowFirstColumn="0" w:lastRowLastColumn="0"/>
              <w:rPr>
                <w:lang w:val="el-GR"/>
              </w:rPr>
            </w:pPr>
          </w:p>
        </w:tc>
      </w:tr>
      <w:tr w:rsidR="001A3BD0" w:rsidRPr="001A3BD0" w14:paraId="6797F1D1" w14:textId="77777777" w:rsidTr="00600703">
        <w:trPr>
          <w:cnfStyle w:val="000000010000" w:firstRow="0" w:lastRow="0" w:firstColumn="0" w:lastColumn="0" w:oddVBand="0" w:evenVBand="0" w:oddHBand="0" w:evenHBand="1"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32327F7D" w14:textId="77777777" w:rsidR="001A3BD0" w:rsidRPr="00DE3343" w:rsidRDefault="001A3BD0" w:rsidP="00DB2C55">
            <w:pPr>
              <w:rPr>
                <w:rStyle w:val="Strong"/>
                <w:b/>
                <w:bCs w:val="0"/>
              </w:rPr>
            </w:pPr>
            <w:r w:rsidRPr="00DE3343">
              <w:rPr>
                <w:rStyle w:val="Strong"/>
                <w:b/>
                <w:bCs w:val="0"/>
              </w:rPr>
              <w:t>10:00</w:t>
            </w:r>
          </w:p>
        </w:tc>
        <w:tc>
          <w:tcPr>
            <w:tcW w:w="1605" w:type="dxa"/>
            <w:shd w:val="clear" w:color="auto" w:fill="auto"/>
          </w:tcPr>
          <w:p w14:paraId="5651A092" w14:textId="77777777" w:rsidR="001A3BD0" w:rsidRPr="00C107AA" w:rsidRDefault="001A3BD0"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1489E9CB" w14:textId="77777777" w:rsidR="001A3BD0" w:rsidRPr="00C107AA" w:rsidRDefault="001A3BD0"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09DAC1AE"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αγγλικά</w:t>
            </w:r>
          </w:p>
        </w:tc>
        <w:tc>
          <w:tcPr>
            <w:tcW w:w="1605" w:type="dxa"/>
            <w:shd w:val="clear" w:color="auto" w:fill="auto"/>
          </w:tcPr>
          <w:p w14:paraId="2844D4C7" w14:textId="77777777" w:rsidR="001A3BD0" w:rsidRPr="00C107AA" w:rsidRDefault="001A3BD0"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73A3A258"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φυσική αγωγή</w:t>
            </w:r>
          </w:p>
        </w:tc>
      </w:tr>
      <w:tr w:rsidR="001A3BD0" w:rsidRPr="001A3BD0" w14:paraId="11D26F30" w14:textId="77777777" w:rsidTr="0060070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EBEBEB" w:themeFill="background2"/>
          </w:tcPr>
          <w:p w14:paraId="4B24D5D6" w14:textId="77777777" w:rsidR="001A3BD0" w:rsidRPr="00DE3343" w:rsidRDefault="001A3BD0" w:rsidP="00DB2C55">
            <w:pPr>
              <w:rPr>
                <w:rStyle w:val="Strong"/>
                <w:b/>
                <w:bCs w:val="0"/>
              </w:rPr>
            </w:pPr>
            <w:r w:rsidRPr="00DE3343">
              <w:rPr>
                <w:rStyle w:val="Strong"/>
                <w:b/>
                <w:bCs w:val="0"/>
              </w:rPr>
              <w:t>11:00</w:t>
            </w:r>
          </w:p>
        </w:tc>
        <w:tc>
          <w:tcPr>
            <w:tcW w:w="1605" w:type="dxa"/>
            <w:shd w:val="clear" w:color="auto" w:fill="EBEBEB" w:themeFill="background2"/>
          </w:tcPr>
          <w:p w14:paraId="5F2C56B2"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διάλειμμα</w:t>
            </w:r>
          </w:p>
        </w:tc>
        <w:tc>
          <w:tcPr>
            <w:tcW w:w="1605" w:type="dxa"/>
            <w:shd w:val="clear" w:color="auto" w:fill="EBEBEB" w:themeFill="background2"/>
          </w:tcPr>
          <w:p w14:paraId="4306D058" w14:textId="77777777" w:rsidR="001A3BD0" w:rsidRPr="00C107AA" w:rsidRDefault="001A3BD0"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EBEBEB" w:themeFill="background2"/>
          </w:tcPr>
          <w:p w14:paraId="77738619"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διάλειμμα</w:t>
            </w:r>
          </w:p>
        </w:tc>
        <w:tc>
          <w:tcPr>
            <w:tcW w:w="1605" w:type="dxa"/>
            <w:shd w:val="clear" w:color="auto" w:fill="EBEBEB" w:themeFill="background2"/>
          </w:tcPr>
          <w:p w14:paraId="25EC6DE3" w14:textId="77777777" w:rsidR="001A3BD0" w:rsidRPr="00C107AA" w:rsidRDefault="001A3BD0"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EBEBEB" w:themeFill="background2"/>
          </w:tcPr>
          <w:p w14:paraId="7A405A3A"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διάλειμμα</w:t>
            </w:r>
          </w:p>
        </w:tc>
      </w:tr>
      <w:tr w:rsidR="001A3BD0" w:rsidRPr="001A3BD0" w14:paraId="2ABAD33B" w14:textId="77777777" w:rsidTr="00600703">
        <w:trPr>
          <w:cnfStyle w:val="000000010000" w:firstRow="0" w:lastRow="0" w:firstColumn="0" w:lastColumn="0" w:oddVBand="0" w:evenVBand="0" w:oddHBand="0" w:evenHBand="1"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510051B0" w14:textId="77777777" w:rsidR="001A3BD0" w:rsidRPr="00DE3343" w:rsidRDefault="001A3BD0" w:rsidP="00DB2C55">
            <w:pPr>
              <w:rPr>
                <w:rStyle w:val="Strong"/>
                <w:b/>
                <w:bCs w:val="0"/>
              </w:rPr>
            </w:pPr>
            <w:r w:rsidRPr="00DE3343">
              <w:rPr>
                <w:rStyle w:val="Strong"/>
                <w:b/>
                <w:bCs w:val="0"/>
              </w:rPr>
              <w:t>12:00</w:t>
            </w:r>
          </w:p>
        </w:tc>
        <w:tc>
          <w:tcPr>
            <w:tcW w:w="1605" w:type="dxa"/>
            <w:shd w:val="clear" w:color="auto" w:fill="auto"/>
          </w:tcPr>
          <w:p w14:paraId="144AB132"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αγγλικά</w:t>
            </w:r>
          </w:p>
        </w:tc>
        <w:tc>
          <w:tcPr>
            <w:tcW w:w="1605" w:type="dxa"/>
            <w:shd w:val="clear" w:color="auto" w:fill="auto"/>
          </w:tcPr>
          <w:p w14:paraId="107C7FFE"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μαθηματικά</w:t>
            </w:r>
          </w:p>
        </w:tc>
        <w:tc>
          <w:tcPr>
            <w:tcW w:w="1605" w:type="dxa"/>
            <w:shd w:val="clear" w:color="auto" w:fill="auto"/>
          </w:tcPr>
          <w:p w14:paraId="1346E8ED" w14:textId="77777777" w:rsidR="001A3BD0" w:rsidRPr="00C107AA" w:rsidRDefault="001A3BD0"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226281AC"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ιστορία</w:t>
            </w:r>
          </w:p>
        </w:tc>
        <w:tc>
          <w:tcPr>
            <w:tcW w:w="1605" w:type="dxa"/>
            <w:shd w:val="clear" w:color="auto" w:fill="auto"/>
          </w:tcPr>
          <w:p w14:paraId="38157874" w14:textId="77777777" w:rsidR="001A3BD0" w:rsidRPr="00C107AA" w:rsidRDefault="001A3BD0" w:rsidP="00C107AA">
            <w:pPr>
              <w:cnfStyle w:val="000000010000" w:firstRow="0" w:lastRow="0" w:firstColumn="0" w:lastColumn="0" w:oddVBand="0" w:evenVBand="0" w:oddHBand="0" w:evenHBand="1" w:firstRowFirstColumn="0" w:firstRowLastColumn="0" w:lastRowFirstColumn="0" w:lastRowLastColumn="0"/>
              <w:rPr>
                <w:lang w:val="el-GR"/>
              </w:rPr>
            </w:pPr>
          </w:p>
        </w:tc>
      </w:tr>
      <w:tr w:rsidR="001A3BD0" w:rsidRPr="001A3BD0" w14:paraId="32DA8E87" w14:textId="77777777" w:rsidTr="0060070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5C465726" w14:textId="77777777" w:rsidR="001A3BD0" w:rsidRPr="00DE3343" w:rsidRDefault="001A3BD0" w:rsidP="00DB2C55">
            <w:pPr>
              <w:rPr>
                <w:rStyle w:val="Strong"/>
                <w:b/>
                <w:bCs w:val="0"/>
              </w:rPr>
            </w:pPr>
            <w:r w:rsidRPr="00DE3343">
              <w:rPr>
                <w:rStyle w:val="Strong"/>
                <w:b/>
                <w:bCs w:val="0"/>
              </w:rPr>
              <w:t>1:00</w:t>
            </w:r>
          </w:p>
        </w:tc>
        <w:tc>
          <w:tcPr>
            <w:tcW w:w="1605" w:type="dxa"/>
            <w:shd w:val="clear" w:color="auto" w:fill="auto"/>
          </w:tcPr>
          <w:p w14:paraId="118A290B"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πληροφορική</w:t>
            </w:r>
          </w:p>
        </w:tc>
        <w:tc>
          <w:tcPr>
            <w:tcW w:w="1605" w:type="dxa"/>
            <w:shd w:val="clear" w:color="auto" w:fill="auto"/>
          </w:tcPr>
          <w:p w14:paraId="7C555579"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επιστήμη</w:t>
            </w:r>
          </w:p>
        </w:tc>
        <w:tc>
          <w:tcPr>
            <w:tcW w:w="1605" w:type="dxa"/>
            <w:shd w:val="clear" w:color="auto" w:fill="auto"/>
          </w:tcPr>
          <w:p w14:paraId="70BCF1EC" w14:textId="77777777" w:rsidR="001A3BD0" w:rsidRPr="00C107AA" w:rsidRDefault="001A3BD0"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auto"/>
          </w:tcPr>
          <w:p w14:paraId="1B99EB64" w14:textId="77777777"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θέατρο</w:t>
            </w:r>
          </w:p>
        </w:tc>
        <w:tc>
          <w:tcPr>
            <w:tcW w:w="1605" w:type="dxa"/>
            <w:shd w:val="clear" w:color="auto" w:fill="auto"/>
          </w:tcPr>
          <w:p w14:paraId="7AE80A28" w14:textId="4F37C90A" w:rsidR="001A3BD0" w:rsidRPr="00C107AA" w:rsidRDefault="001A3BD0" w:rsidP="00DB2C55">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επιστήμη</w:t>
            </w:r>
          </w:p>
        </w:tc>
      </w:tr>
      <w:tr w:rsidR="001A3BD0" w:rsidRPr="001A3BD0" w14:paraId="37983C84" w14:textId="77777777" w:rsidTr="00600703">
        <w:trPr>
          <w:cnfStyle w:val="000000010000" w:firstRow="0" w:lastRow="0" w:firstColumn="0" w:lastColumn="0" w:oddVBand="0" w:evenVBand="0" w:oddHBand="0" w:evenHBand="1"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059A9D66" w14:textId="77777777" w:rsidR="001A3BD0" w:rsidRPr="00DE3343" w:rsidRDefault="001A3BD0" w:rsidP="00DB2C55">
            <w:pPr>
              <w:rPr>
                <w:rStyle w:val="Strong"/>
                <w:b/>
                <w:bCs w:val="0"/>
              </w:rPr>
            </w:pPr>
            <w:r w:rsidRPr="00DE3343">
              <w:rPr>
                <w:rStyle w:val="Strong"/>
                <w:b/>
                <w:bCs w:val="0"/>
              </w:rPr>
              <w:t>2:00</w:t>
            </w:r>
          </w:p>
        </w:tc>
        <w:tc>
          <w:tcPr>
            <w:tcW w:w="1605" w:type="dxa"/>
            <w:shd w:val="clear" w:color="auto" w:fill="auto"/>
          </w:tcPr>
          <w:p w14:paraId="1795090E" w14:textId="77777777" w:rsidR="001A3BD0" w:rsidRPr="00C107AA" w:rsidRDefault="001A3BD0"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4B891E00" w14:textId="77777777" w:rsidR="001A3BD0" w:rsidRPr="00C107AA" w:rsidRDefault="001A3BD0"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6650BD84"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επιστήμη</w:t>
            </w:r>
          </w:p>
        </w:tc>
        <w:tc>
          <w:tcPr>
            <w:tcW w:w="1605" w:type="dxa"/>
            <w:shd w:val="clear" w:color="auto" w:fill="auto"/>
          </w:tcPr>
          <w:p w14:paraId="428350C9"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ελληνικά</w:t>
            </w:r>
          </w:p>
        </w:tc>
        <w:tc>
          <w:tcPr>
            <w:tcW w:w="1605" w:type="dxa"/>
            <w:shd w:val="clear" w:color="auto" w:fill="auto"/>
          </w:tcPr>
          <w:p w14:paraId="42BF1512" w14:textId="77777777" w:rsidR="001A3BD0" w:rsidRPr="00C107AA" w:rsidRDefault="001A3BD0" w:rsidP="00DB2C55">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γεωγραφία</w:t>
            </w:r>
          </w:p>
        </w:tc>
      </w:tr>
    </w:tbl>
    <w:p w14:paraId="1B9A18C2" w14:textId="77777777" w:rsidR="00A609E5" w:rsidRPr="00DE3343" w:rsidRDefault="00A609E5" w:rsidP="00DE3343">
      <w:r>
        <w:br w:type="page"/>
      </w:r>
    </w:p>
    <w:p w14:paraId="2E9DBCF3" w14:textId="528A8E8A" w:rsidR="001A3BD0" w:rsidRDefault="00A609E5" w:rsidP="009C09DF">
      <w:pPr>
        <w:pStyle w:val="Heading3"/>
      </w:pPr>
      <w:r>
        <w:lastRenderedPageBreak/>
        <w:t>Student B</w:t>
      </w:r>
    </w:p>
    <w:p w14:paraId="4E2EA7DB" w14:textId="13718DCD" w:rsidR="00A609E5" w:rsidRDefault="00A609E5" w:rsidP="00A609E5">
      <w:r>
        <w:t>Work with a partner to fill in the gaps in the timetable. Ask your partner questions in Greek that will help you gather the information you need using the structure:</w:t>
      </w:r>
    </w:p>
    <w:p w14:paraId="6E3E9FD2" w14:textId="77777777" w:rsidR="00A609E5" w:rsidRDefault="00A609E5" w:rsidP="00A609E5">
      <w:r w:rsidRPr="00C107AA">
        <w:rPr>
          <w:rStyle w:val="Emphasis"/>
          <w:lang w:val="el-GR"/>
        </w:rPr>
        <w:t xml:space="preserve">Τι έχεις την </w:t>
      </w:r>
      <w:r w:rsidRPr="001A3BD0">
        <w:rPr>
          <w:i/>
          <w:iCs/>
        </w:rPr>
        <w:t>[</w:t>
      </w:r>
      <w:r>
        <w:t>day</w:t>
      </w:r>
      <w:r w:rsidRPr="00C107AA">
        <w:rPr>
          <w:rStyle w:val="Emphasis"/>
          <w:lang w:val="el-GR"/>
        </w:rPr>
        <w:t xml:space="preserve">] στις </w:t>
      </w:r>
      <w:r w:rsidRPr="001A3BD0">
        <w:rPr>
          <w:i/>
          <w:iCs/>
        </w:rPr>
        <w:t>[</w:t>
      </w:r>
      <w:r>
        <w:t>time</w:t>
      </w:r>
      <w:r w:rsidRPr="00C107AA">
        <w:rPr>
          <w:rStyle w:val="Emphasis"/>
          <w:lang w:val="el-GR"/>
        </w:rPr>
        <w:t>];</w:t>
      </w:r>
    </w:p>
    <w:p w14:paraId="7386338C" w14:textId="17F165F5" w:rsidR="00A609E5" w:rsidRDefault="00A609E5" w:rsidP="00A609E5">
      <w:r>
        <w:t>In your reply, use the structure:</w:t>
      </w:r>
    </w:p>
    <w:p w14:paraId="7E74703A" w14:textId="77777777" w:rsidR="00A609E5" w:rsidRPr="001A3BD0" w:rsidRDefault="00A609E5" w:rsidP="00A609E5">
      <w:r w:rsidRPr="00C107AA">
        <w:rPr>
          <w:rStyle w:val="Emphasis"/>
          <w:lang w:val="el-GR"/>
        </w:rPr>
        <w:t>Έχω</w:t>
      </w:r>
      <w:r>
        <w:t xml:space="preserve"> </w:t>
      </w:r>
      <w:r w:rsidRPr="001A3BD0">
        <w:rPr>
          <w:i/>
          <w:iCs/>
        </w:rPr>
        <w:t>[</w:t>
      </w:r>
      <w:r>
        <w:t>subject</w:t>
      </w:r>
      <w:r w:rsidRPr="001A3BD0">
        <w:rPr>
          <w:i/>
          <w:iCs/>
        </w:rPr>
        <w:t>]</w:t>
      </w:r>
      <w:r>
        <w:t xml:space="preserve"> </w:t>
      </w:r>
      <w:r w:rsidRPr="00C107AA">
        <w:rPr>
          <w:rStyle w:val="Emphasis"/>
          <w:lang w:val="el-GR"/>
        </w:rPr>
        <w:t>στις</w:t>
      </w:r>
      <w:r>
        <w:t xml:space="preserve"> </w:t>
      </w:r>
      <w:r w:rsidRPr="001A3BD0">
        <w:rPr>
          <w:i/>
          <w:iCs/>
        </w:rPr>
        <w:t>[</w:t>
      </w:r>
      <w:r>
        <w:t>time</w:t>
      </w:r>
      <w:r w:rsidRPr="001A3BD0">
        <w:rPr>
          <w:i/>
          <w:iCs/>
        </w:rPr>
        <w:t>]</w:t>
      </w:r>
      <w:r w:rsidRPr="00C107AA">
        <w:rPr>
          <w:rStyle w:val="Emphasis"/>
          <w:lang w:val="el-GR"/>
        </w:rPr>
        <w:t>.</w:t>
      </w:r>
    </w:p>
    <w:p w14:paraId="7DBE9778" w14:textId="1CC87949" w:rsidR="00A609E5" w:rsidRDefault="00A609E5" w:rsidP="00A609E5">
      <w:r>
        <w:t xml:space="preserve">Write the answers you hear </w:t>
      </w:r>
      <w:r w:rsidR="00950135">
        <w:t xml:space="preserve">from your partner </w:t>
      </w:r>
      <w:r>
        <w:t xml:space="preserve">in the appropriate spaces </w:t>
      </w:r>
      <w:r w:rsidR="00950135">
        <w:t xml:space="preserve">below </w:t>
      </w:r>
      <w:r>
        <w:t>on your timetable.</w:t>
      </w:r>
    </w:p>
    <w:tbl>
      <w:tblPr>
        <w:tblStyle w:val="Tableheader"/>
        <w:tblW w:w="0" w:type="auto"/>
        <w:tblLook w:val="04A0" w:firstRow="1" w:lastRow="0" w:firstColumn="1" w:lastColumn="0" w:noHBand="0" w:noVBand="1"/>
        <w:tblDescription w:val="A school timetable in Greek with missing subjects."/>
      </w:tblPr>
      <w:tblGrid>
        <w:gridCol w:w="1605"/>
        <w:gridCol w:w="1605"/>
        <w:gridCol w:w="1605"/>
        <w:gridCol w:w="1605"/>
        <w:gridCol w:w="1605"/>
        <w:gridCol w:w="1605"/>
      </w:tblGrid>
      <w:tr w:rsidR="009C09DF" w:rsidRPr="001A3BD0" w14:paraId="619D402A" w14:textId="77777777" w:rsidTr="00FC61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5" w:type="dxa"/>
          </w:tcPr>
          <w:p w14:paraId="06A2E674" w14:textId="77777777" w:rsidR="009C09DF" w:rsidRPr="001A3BD0" w:rsidRDefault="009C09DF" w:rsidP="00FC6120">
            <w:pPr>
              <w:rPr>
                <w:i/>
                <w:iCs/>
                <w:lang w:val="el-GR"/>
              </w:rPr>
            </w:pPr>
            <w:r w:rsidRPr="001A3BD0">
              <w:rPr>
                <w:i/>
                <w:iCs/>
                <w:lang w:val="el-GR"/>
              </w:rPr>
              <w:t>Ώρα</w:t>
            </w:r>
          </w:p>
        </w:tc>
        <w:tc>
          <w:tcPr>
            <w:tcW w:w="1605" w:type="dxa"/>
          </w:tcPr>
          <w:p w14:paraId="326FA557" w14:textId="77777777" w:rsidR="009C09DF" w:rsidRPr="001A3BD0" w:rsidRDefault="009C09DF" w:rsidP="00FC6120">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Δευτέρα</w:t>
            </w:r>
          </w:p>
        </w:tc>
        <w:tc>
          <w:tcPr>
            <w:tcW w:w="1605" w:type="dxa"/>
          </w:tcPr>
          <w:p w14:paraId="0026D31A" w14:textId="77777777" w:rsidR="009C09DF" w:rsidRPr="001A3BD0" w:rsidRDefault="009C09DF" w:rsidP="00FC6120">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Τρίτη</w:t>
            </w:r>
          </w:p>
        </w:tc>
        <w:tc>
          <w:tcPr>
            <w:tcW w:w="1605" w:type="dxa"/>
          </w:tcPr>
          <w:p w14:paraId="6C7D2D69" w14:textId="77777777" w:rsidR="009C09DF" w:rsidRPr="001A3BD0" w:rsidRDefault="009C09DF" w:rsidP="00FC6120">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Τετάρτη</w:t>
            </w:r>
          </w:p>
        </w:tc>
        <w:tc>
          <w:tcPr>
            <w:tcW w:w="1605" w:type="dxa"/>
          </w:tcPr>
          <w:p w14:paraId="1944125B" w14:textId="77777777" w:rsidR="009C09DF" w:rsidRPr="001A3BD0" w:rsidRDefault="009C09DF" w:rsidP="00FC6120">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Πέμπτη</w:t>
            </w:r>
          </w:p>
        </w:tc>
        <w:tc>
          <w:tcPr>
            <w:tcW w:w="1605" w:type="dxa"/>
          </w:tcPr>
          <w:p w14:paraId="6380DCA3" w14:textId="77777777" w:rsidR="009C09DF" w:rsidRPr="001A3BD0" w:rsidRDefault="009C09DF" w:rsidP="00FC6120">
            <w:pPr>
              <w:cnfStyle w:val="100000000000" w:firstRow="1" w:lastRow="0" w:firstColumn="0" w:lastColumn="0" w:oddVBand="0" w:evenVBand="0" w:oddHBand="0" w:evenHBand="0" w:firstRowFirstColumn="0" w:firstRowLastColumn="0" w:lastRowFirstColumn="0" w:lastRowLastColumn="0"/>
              <w:rPr>
                <w:i/>
                <w:iCs/>
                <w:szCs w:val="22"/>
                <w:lang w:val="el-GR"/>
              </w:rPr>
            </w:pPr>
            <w:r w:rsidRPr="001A3BD0">
              <w:rPr>
                <w:i/>
                <w:iCs/>
                <w:szCs w:val="22"/>
                <w:lang w:val="el-GR"/>
              </w:rPr>
              <w:t>Παρασκευή</w:t>
            </w:r>
          </w:p>
        </w:tc>
      </w:tr>
      <w:tr w:rsidR="009C09DF" w:rsidRPr="001A3BD0" w14:paraId="734DE518" w14:textId="77777777" w:rsidTr="0060070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68B37B20" w14:textId="77777777" w:rsidR="009C09DF" w:rsidRPr="00950135" w:rsidRDefault="009C09DF" w:rsidP="009C09DF">
            <w:pPr>
              <w:rPr>
                <w:rStyle w:val="Strong"/>
                <w:b/>
                <w:bCs w:val="0"/>
              </w:rPr>
            </w:pPr>
            <w:r w:rsidRPr="00950135">
              <w:rPr>
                <w:rStyle w:val="Strong"/>
                <w:b/>
                <w:bCs w:val="0"/>
              </w:rPr>
              <w:t>9:00</w:t>
            </w:r>
          </w:p>
        </w:tc>
        <w:tc>
          <w:tcPr>
            <w:tcW w:w="1605" w:type="dxa"/>
            <w:shd w:val="clear" w:color="auto" w:fill="auto"/>
          </w:tcPr>
          <w:p w14:paraId="48875BBB" w14:textId="7EAC7756" w:rsidR="009C09DF" w:rsidRPr="00C107AA" w:rsidRDefault="009C09DF"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auto"/>
          </w:tcPr>
          <w:p w14:paraId="0BD6FE5C" w14:textId="396B16A7" w:rsidR="009C09DF" w:rsidRPr="00C107AA" w:rsidRDefault="009C09DF"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auto"/>
          </w:tcPr>
          <w:p w14:paraId="51E8D8B3" w14:textId="5C50DA9C"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ελληνικά</w:t>
            </w:r>
          </w:p>
        </w:tc>
        <w:tc>
          <w:tcPr>
            <w:tcW w:w="1605" w:type="dxa"/>
            <w:shd w:val="clear" w:color="auto" w:fill="auto"/>
          </w:tcPr>
          <w:p w14:paraId="6CCE3D97" w14:textId="2C49B8A2"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μαθηματικά</w:t>
            </w:r>
          </w:p>
        </w:tc>
        <w:tc>
          <w:tcPr>
            <w:tcW w:w="1605" w:type="dxa"/>
            <w:shd w:val="clear" w:color="auto" w:fill="auto"/>
          </w:tcPr>
          <w:p w14:paraId="3F1DBFA5" w14:textId="233CD999"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φυσική αγωγή</w:t>
            </w:r>
          </w:p>
        </w:tc>
      </w:tr>
      <w:tr w:rsidR="009C09DF" w:rsidRPr="001A3BD0" w14:paraId="28D63FC6" w14:textId="77777777" w:rsidTr="00600703">
        <w:trPr>
          <w:cnfStyle w:val="000000010000" w:firstRow="0" w:lastRow="0" w:firstColumn="0" w:lastColumn="0" w:oddVBand="0" w:evenVBand="0" w:oddHBand="0" w:evenHBand="1"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0E5AC6DA" w14:textId="77777777" w:rsidR="009C09DF" w:rsidRPr="00950135" w:rsidRDefault="009C09DF" w:rsidP="009C09DF">
            <w:pPr>
              <w:rPr>
                <w:rStyle w:val="Strong"/>
                <w:b/>
                <w:bCs w:val="0"/>
              </w:rPr>
            </w:pPr>
            <w:r w:rsidRPr="00950135">
              <w:rPr>
                <w:rStyle w:val="Strong"/>
                <w:b/>
                <w:bCs w:val="0"/>
              </w:rPr>
              <w:t>10:00</w:t>
            </w:r>
          </w:p>
        </w:tc>
        <w:tc>
          <w:tcPr>
            <w:tcW w:w="1605" w:type="dxa"/>
            <w:shd w:val="clear" w:color="auto" w:fill="auto"/>
          </w:tcPr>
          <w:p w14:paraId="4B8B59DC" w14:textId="707485A4"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μαθηματικά</w:t>
            </w:r>
          </w:p>
        </w:tc>
        <w:tc>
          <w:tcPr>
            <w:tcW w:w="1605" w:type="dxa"/>
            <w:shd w:val="clear" w:color="auto" w:fill="auto"/>
          </w:tcPr>
          <w:p w14:paraId="3C031D65" w14:textId="4137D439"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μουσική</w:t>
            </w:r>
          </w:p>
        </w:tc>
        <w:tc>
          <w:tcPr>
            <w:tcW w:w="1605" w:type="dxa"/>
            <w:shd w:val="clear" w:color="auto" w:fill="auto"/>
          </w:tcPr>
          <w:p w14:paraId="5E8B88AD" w14:textId="15D55B10" w:rsidR="009C09DF" w:rsidRPr="00C107AA" w:rsidRDefault="009C09DF"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2A073EA6" w14:textId="35132BD0"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επιστήμη</w:t>
            </w:r>
          </w:p>
        </w:tc>
        <w:tc>
          <w:tcPr>
            <w:tcW w:w="1605" w:type="dxa"/>
            <w:shd w:val="clear" w:color="auto" w:fill="auto"/>
          </w:tcPr>
          <w:p w14:paraId="72FB2C0F" w14:textId="3B848A7A" w:rsidR="009C09DF" w:rsidRPr="00C107AA" w:rsidRDefault="009C09DF" w:rsidP="00C107AA">
            <w:pPr>
              <w:cnfStyle w:val="000000010000" w:firstRow="0" w:lastRow="0" w:firstColumn="0" w:lastColumn="0" w:oddVBand="0" w:evenVBand="0" w:oddHBand="0" w:evenHBand="1" w:firstRowFirstColumn="0" w:firstRowLastColumn="0" w:lastRowFirstColumn="0" w:lastRowLastColumn="0"/>
              <w:rPr>
                <w:lang w:val="el-GR"/>
              </w:rPr>
            </w:pPr>
          </w:p>
        </w:tc>
      </w:tr>
      <w:tr w:rsidR="009C09DF" w:rsidRPr="001A3BD0" w14:paraId="78F3422E" w14:textId="77777777" w:rsidTr="0060070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EBEBEB" w:themeFill="background2"/>
          </w:tcPr>
          <w:p w14:paraId="3E596061" w14:textId="77777777" w:rsidR="009C09DF" w:rsidRPr="00950135" w:rsidRDefault="009C09DF" w:rsidP="009C09DF">
            <w:pPr>
              <w:rPr>
                <w:rStyle w:val="Strong"/>
                <w:b/>
                <w:bCs w:val="0"/>
              </w:rPr>
            </w:pPr>
            <w:r w:rsidRPr="00950135">
              <w:rPr>
                <w:rStyle w:val="Strong"/>
                <w:b/>
                <w:bCs w:val="0"/>
              </w:rPr>
              <w:t>11:00</w:t>
            </w:r>
          </w:p>
        </w:tc>
        <w:tc>
          <w:tcPr>
            <w:tcW w:w="1605" w:type="dxa"/>
            <w:shd w:val="clear" w:color="auto" w:fill="EBEBEB" w:themeFill="background2"/>
          </w:tcPr>
          <w:p w14:paraId="05D32DBA" w14:textId="66C141D6" w:rsidR="009C09DF" w:rsidRPr="00C107AA" w:rsidRDefault="009C09DF"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EBEBEB" w:themeFill="background2"/>
          </w:tcPr>
          <w:p w14:paraId="118DECCC" w14:textId="1F078E94"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διάλειμμα</w:t>
            </w:r>
          </w:p>
        </w:tc>
        <w:tc>
          <w:tcPr>
            <w:tcW w:w="1605" w:type="dxa"/>
            <w:shd w:val="clear" w:color="auto" w:fill="EBEBEB" w:themeFill="background2"/>
          </w:tcPr>
          <w:p w14:paraId="0CC218BE" w14:textId="08C0E21E"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διάλειμμα</w:t>
            </w:r>
          </w:p>
        </w:tc>
        <w:tc>
          <w:tcPr>
            <w:tcW w:w="1605" w:type="dxa"/>
            <w:shd w:val="clear" w:color="auto" w:fill="EBEBEB" w:themeFill="background2"/>
          </w:tcPr>
          <w:p w14:paraId="0D3BE135" w14:textId="6AAF5ECE"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διάλειμμα</w:t>
            </w:r>
          </w:p>
        </w:tc>
        <w:tc>
          <w:tcPr>
            <w:tcW w:w="1605" w:type="dxa"/>
            <w:shd w:val="clear" w:color="auto" w:fill="EBEBEB" w:themeFill="background2"/>
          </w:tcPr>
          <w:p w14:paraId="4D3B59DD" w14:textId="64D4F0BB" w:rsidR="009C09DF" w:rsidRPr="00C107AA" w:rsidRDefault="009C09DF" w:rsidP="00C107AA">
            <w:pPr>
              <w:cnfStyle w:val="000000100000" w:firstRow="0" w:lastRow="0" w:firstColumn="0" w:lastColumn="0" w:oddVBand="0" w:evenVBand="0" w:oddHBand="1" w:evenHBand="0" w:firstRowFirstColumn="0" w:firstRowLastColumn="0" w:lastRowFirstColumn="0" w:lastRowLastColumn="0"/>
              <w:rPr>
                <w:lang w:val="el-GR"/>
              </w:rPr>
            </w:pPr>
          </w:p>
        </w:tc>
      </w:tr>
      <w:tr w:rsidR="009C09DF" w:rsidRPr="001A3BD0" w14:paraId="2A082C26" w14:textId="77777777" w:rsidTr="00600703">
        <w:trPr>
          <w:cnfStyle w:val="000000010000" w:firstRow="0" w:lastRow="0" w:firstColumn="0" w:lastColumn="0" w:oddVBand="0" w:evenVBand="0" w:oddHBand="0" w:evenHBand="1"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273EE92E" w14:textId="77777777" w:rsidR="009C09DF" w:rsidRPr="00950135" w:rsidRDefault="009C09DF" w:rsidP="009C09DF">
            <w:pPr>
              <w:rPr>
                <w:rStyle w:val="Strong"/>
                <w:b/>
                <w:bCs w:val="0"/>
              </w:rPr>
            </w:pPr>
            <w:r w:rsidRPr="00950135">
              <w:rPr>
                <w:rStyle w:val="Strong"/>
                <w:b/>
                <w:bCs w:val="0"/>
              </w:rPr>
              <w:t>12:00</w:t>
            </w:r>
          </w:p>
        </w:tc>
        <w:tc>
          <w:tcPr>
            <w:tcW w:w="1605" w:type="dxa"/>
            <w:shd w:val="clear" w:color="auto" w:fill="auto"/>
          </w:tcPr>
          <w:p w14:paraId="338456F7" w14:textId="5824255A" w:rsidR="009C09DF" w:rsidRPr="00C107AA" w:rsidRDefault="009C09DF"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7708FF9E" w14:textId="431F6315" w:rsidR="009C09DF" w:rsidRPr="00C107AA" w:rsidRDefault="00E33EFD"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μαθηματικά</w:t>
            </w:r>
          </w:p>
        </w:tc>
        <w:tc>
          <w:tcPr>
            <w:tcW w:w="1605" w:type="dxa"/>
            <w:shd w:val="clear" w:color="auto" w:fill="auto"/>
          </w:tcPr>
          <w:p w14:paraId="2F4351F3" w14:textId="394074F1"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αγγλικά</w:t>
            </w:r>
          </w:p>
        </w:tc>
        <w:tc>
          <w:tcPr>
            <w:tcW w:w="1605" w:type="dxa"/>
            <w:shd w:val="clear" w:color="auto" w:fill="auto"/>
          </w:tcPr>
          <w:p w14:paraId="44ABB35D" w14:textId="78D3037C" w:rsidR="009C09DF" w:rsidRPr="00C107AA" w:rsidRDefault="009C09DF"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0A0CD9B2" w14:textId="5239A641"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θέατρο</w:t>
            </w:r>
          </w:p>
        </w:tc>
      </w:tr>
      <w:tr w:rsidR="009C09DF" w:rsidRPr="001A3BD0" w14:paraId="7F1C0EE1" w14:textId="77777777" w:rsidTr="00600703">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16928746" w14:textId="77777777" w:rsidR="009C09DF" w:rsidRPr="00950135" w:rsidRDefault="009C09DF" w:rsidP="009C09DF">
            <w:pPr>
              <w:rPr>
                <w:rStyle w:val="Strong"/>
                <w:b/>
                <w:bCs w:val="0"/>
              </w:rPr>
            </w:pPr>
            <w:r w:rsidRPr="00950135">
              <w:rPr>
                <w:rStyle w:val="Strong"/>
                <w:b/>
                <w:bCs w:val="0"/>
              </w:rPr>
              <w:t>1:00</w:t>
            </w:r>
          </w:p>
        </w:tc>
        <w:tc>
          <w:tcPr>
            <w:tcW w:w="1605" w:type="dxa"/>
            <w:shd w:val="clear" w:color="auto" w:fill="auto"/>
          </w:tcPr>
          <w:p w14:paraId="0E5C3743" w14:textId="4709D3BE"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πληροφορική</w:t>
            </w:r>
          </w:p>
        </w:tc>
        <w:tc>
          <w:tcPr>
            <w:tcW w:w="1605" w:type="dxa"/>
            <w:shd w:val="clear" w:color="auto" w:fill="auto"/>
          </w:tcPr>
          <w:p w14:paraId="02C0CCFA" w14:textId="5F0CF285" w:rsidR="009C09DF" w:rsidRPr="00C107AA" w:rsidRDefault="009C09DF" w:rsidP="00C107AA">
            <w:pPr>
              <w:cnfStyle w:val="000000100000" w:firstRow="0" w:lastRow="0" w:firstColumn="0" w:lastColumn="0" w:oddVBand="0" w:evenVBand="0" w:oddHBand="1" w:evenHBand="0" w:firstRowFirstColumn="0" w:firstRowLastColumn="0" w:lastRowFirstColumn="0" w:lastRowLastColumn="0"/>
              <w:rPr>
                <w:lang w:val="el-GR"/>
              </w:rPr>
            </w:pPr>
          </w:p>
        </w:tc>
        <w:tc>
          <w:tcPr>
            <w:tcW w:w="1605" w:type="dxa"/>
            <w:shd w:val="clear" w:color="auto" w:fill="auto"/>
          </w:tcPr>
          <w:p w14:paraId="398438CF" w14:textId="0EC0B1A2"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γεωγραφία</w:t>
            </w:r>
          </w:p>
        </w:tc>
        <w:tc>
          <w:tcPr>
            <w:tcW w:w="1605" w:type="dxa"/>
            <w:shd w:val="clear" w:color="auto" w:fill="auto"/>
          </w:tcPr>
          <w:p w14:paraId="20843A91" w14:textId="5E93110B" w:rsidR="009C09DF" w:rsidRPr="00C107AA" w:rsidRDefault="009C09DF" w:rsidP="009C09DF">
            <w:pPr>
              <w:cnfStyle w:val="000000100000" w:firstRow="0" w:lastRow="0" w:firstColumn="0" w:lastColumn="0" w:oddVBand="0" w:evenVBand="0" w:oddHBand="1" w:evenHBand="0" w:firstRowFirstColumn="0" w:firstRowLastColumn="0" w:lastRowFirstColumn="0" w:lastRowLastColumn="0"/>
              <w:rPr>
                <w:rStyle w:val="Emphasis"/>
                <w:lang w:val="el-GR"/>
              </w:rPr>
            </w:pPr>
            <w:r w:rsidRPr="00C107AA">
              <w:rPr>
                <w:rStyle w:val="Emphasis"/>
                <w:lang w:val="el-GR"/>
              </w:rPr>
              <w:t>θέατρο</w:t>
            </w:r>
          </w:p>
        </w:tc>
        <w:tc>
          <w:tcPr>
            <w:tcW w:w="1605" w:type="dxa"/>
            <w:shd w:val="clear" w:color="auto" w:fill="auto"/>
          </w:tcPr>
          <w:p w14:paraId="0BC77D3C" w14:textId="4B01C4F6" w:rsidR="009C09DF" w:rsidRPr="00C107AA" w:rsidRDefault="009C09DF" w:rsidP="00C107AA">
            <w:pPr>
              <w:cnfStyle w:val="000000100000" w:firstRow="0" w:lastRow="0" w:firstColumn="0" w:lastColumn="0" w:oddVBand="0" w:evenVBand="0" w:oddHBand="1" w:evenHBand="0" w:firstRowFirstColumn="0" w:firstRowLastColumn="0" w:lastRowFirstColumn="0" w:lastRowLastColumn="0"/>
              <w:rPr>
                <w:lang w:val="el-GR"/>
              </w:rPr>
            </w:pPr>
          </w:p>
        </w:tc>
      </w:tr>
      <w:tr w:rsidR="009C09DF" w:rsidRPr="001A3BD0" w14:paraId="5278A004" w14:textId="77777777" w:rsidTr="00600703">
        <w:trPr>
          <w:cnfStyle w:val="000000010000" w:firstRow="0" w:lastRow="0" w:firstColumn="0" w:lastColumn="0" w:oddVBand="0" w:evenVBand="0" w:oddHBand="0" w:evenHBand="1"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1605" w:type="dxa"/>
            <w:shd w:val="clear" w:color="auto" w:fill="auto"/>
          </w:tcPr>
          <w:p w14:paraId="7273D4C2" w14:textId="77777777" w:rsidR="009C09DF" w:rsidRPr="00950135" w:rsidRDefault="009C09DF" w:rsidP="009C09DF">
            <w:pPr>
              <w:rPr>
                <w:rStyle w:val="Strong"/>
                <w:b/>
                <w:bCs w:val="0"/>
              </w:rPr>
            </w:pPr>
            <w:r w:rsidRPr="00950135">
              <w:rPr>
                <w:rStyle w:val="Strong"/>
                <w:b/>
                <w:bCs w:val="0"/>
              </w:rPr>
              <w:t>2:00</w:t>
            </w:r>
          </w:p>
        </w:tc>
        <w:tc>
          <w:tcPr>
            <w:tcW w:w="1605" w:type="dxa"/>
            <w:shd w:val="clear" w:color="auto" w:fill="auto"/>
          </w:tcPr>
          <w:p w14:paraId="60B5FC9A" w14:textId="1DEDF5C6"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ελληνικά</w:t>
            </w:r>
          </w:p>
        </w:tc>
        <w:tc>
          <w:tcPr>
            <w:tcW w:w="1605" w:type="dxa"/>
            <w:shd w:val="clear" w:color="auto" w:fill="auto"/>
          </w:tcPr>
          <w:p w14:paraId="40A88FF7" w14:textId="4CFA6FB1"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φυσική αγωγή</w:t>
            </w:r>
          </w:p>
        </w:tc>
        <w:tc>
          <w:tcPr>
            <w:tcW w:w="1605" w:type="dxa"/>
            <w:shd w:val="clear" w:color="auto" w:fill="auto"/>
          </w:tcPr>
          <w:p w14:paraId="1DA7BF6A" w14:textId="3E9BAD12" w:rsidR="009C09DF" w:rsidRPr="00C107AA" w:rsidRDefault="009C09DF"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47670054" w14:textId="754B6839" w:rsidR="009C09DF" w:rsidRPr="00C107AA" w:rsidRDefault="009C09DF" w:rsidP="00C107AA">
            <w:pPr>
              <w:cnfStyle w:val="000000010000" w:firstRow="0" w:lastRow="0" w:firstColumn="0" w:lastColumn="0" w:oddVBand="0" w:evenVBand="0" w:oddHBand="0" w:evenHBand="1" w:firstRowFirstColumn="0" w:firstRowLastColumn="0" w:lastRowFirstColumn="0" w:lastRowLastColumn="0"/>
              <w:rPr>
                <w:lang w:val="el-GR"/>
              </w:rPr>
            </w:pPr>
          </w:p>
        </w:tc>
        <w:tc>
          <w:tcPr>
            <w:tcW w:w="1605" w:type="dxa"/>
            <w:shd w:val="clear" w:color="auto" w:fill="auto"/>
          </w:tcPr>
          <w:p w14:paraId="5584608B" w14:textId="7EB27AE0" w:rsidR="009C09DF" w:rsidRPr="00C107AA" w:rsidRDefault="009C09DF" w:rsidP="009C09DF">
            <w:pPr>
              <w:cnfStyle w:val="000000010000" w:firstRow="0" w:lastRow="0" w:firstColumn="0" w:lastColumn="0" w:oddVBand="0" w:evenVBand="0" w:oddHBand="0" w:evenHBand="1" w:firstRowFirstColumn="0" w:firstRowLastColumn="0" w:lastRowFirstColumn="0" w:lastRowLastColumn="0"/>
              <w:rPr>
                <w:rStyle w:val="Emphasis"/>
                <w:lang w:val="el-GR"/>
              </w:rPr>
            </w:pPr>
            <w:r w:rsidRPr="00C107AA">
              <w:rPr>
                <w:rStyle w:val="Emphasis"/>
                <w:lang w:val="el-GR"/>
              </w:rPr>
              <w:t>γεωγραφία</w:t>
            </w:r>
          </w:p>
        </w:tc>
      </w:tr>
    </w:tbl>
    <w:p w14:paraId="70759E44" w14:textId="0BAA3D0D" w:rsidR="00E2096F" w:rsidRPr="00A52AEB" w:rsidRDefault="00E2096F" w:rsidP="00A52AEB"/>
    <w:p w14:paraId="35D7FE18" w14:textId="77777777" w:rsidR="00E2096F" w:rsidRDefault="00E2096F" w:rsidP="00BB4FBA">
      <w:pPr>
        <w:sectPr w:rsidR="00E2096F" w:rsidSect="00123A38">
          <w:headerReference w:type="default" r:id="rId11"/>
          <w:footerReference w:type="default" r:id="rId12"/>
          <w:headerReference w:type="first" r:id="rId13"/>
          <w:footerReference w:type="first" r:id="rId14"/>
          <w:pgSz w:w="11906" w:h="16838"/>
          <w:pgMar w:top="1134" w:right="1134" w:bottom="1134" w:left="1134" w:header="709" w:footer="709" w:gutter="0"/>
          <w:pgNumType w:start="1"/>
          <w:cols w:space="708"/>
          <w:titlePg/>
          <w:docGrid w:linePitch="360"/>
        </w:sectPr>
      </w:pPr>
    </w:p>
    <w:p w14:paraId="3A3B9F62" w14:textId="2FD6FBA5" w:rsidR="002C0CF8" w:rsidRPr="001748AB" w:rsidRDefault="002C0CF8" w:rsidP="002C0CF8">
      <w:pPr>
        <w:rPr>
          <w:rStyle w:val="Strong"/>
          <w:szCs w:val="22"/>
        </w:rPr>
      </w:pPr>
      <w:r w:rsidRPr="001748AB">
        <w:rPr>
          <w:rStyle w:val="Strong"/>
          <w:szCs w:val="22"/>
        </w:rPr>
        <w:lastRenderedPageBreak/>
        <w:t>© State of New South Wales (Department of Education), 202</w:t>
      </w:r>
      <w:r w:rsidR="009C09DF">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5"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131A19BE" w:rsidR="002C0CF8" w:rsidRDefault="002C0CF8" w:rsidP="002C0CF8">
      <w:r>
        <w:t>Attribution should be given to © State of New South Wales (Department of Education), 202</w:t>
      </w:r>
      <w:r w:rsidR="009C09DF">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7"/>
      <w:footerReference w:type="first" r:id="rId1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E1D70" w14:textId="1CE1A4A3" w:rsidR="00BC6952" w:rsidRPr="00123A38" w:rsidRDefault="00BC6952" w:rsidP="00BC6952">
    <w:pPr>
      <w:pStyle w:val="Footer"/>
    </w:pPr>
    <w:r>
      <w:t xml:space="preserve">© NSW Department of Education, </w:t>
    </w:r>
    <w:r>
      <w:fldChar w:fldCharType="begin"/>
    </w:r>
    <w:r>
      <w:instrText xml:space="preserve"> DATE  \@ "MMM-yy"  \* MERGEFORMAT </w:instrText>
    </w:r>
    <w:r>
      <w:fldChar w:fldCharType="separate"/>
    </w:r>
    <w:r w:rsidR="00B938CB">
      <w:rPr>
        <w:noProof/>
      </w:rPr>
      <w:t>Apr-25</w:t>
    </w:r>
    <w:r>
      <w:fldChar w:fldCharType="end"/>
    </w:r>
    <w:r>
      <w:ptab w:relativeTo="margin" w:alignment="right" w:leader="none"/>
    </w:r>
    <w:r>
      <w:rPr>
        <w:b/>
        <w:noProof/>
        <w:sz w:val="28"/>
        <w:szCs w:val="28"/>
      </w:rPr>
      <w:drawing>
        <wp:inline distT="0" distB="0" distL="0" distR="0" wp14:anchorId="71CC150C" wp14:editId="3D505283">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C09C" w14:textId="77777777" w:rsidR="00BC6952" w:rsidRDefault="00BC6952" w:rsidP="00BC6952">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4AE958FB" w:rsidR="008A353C" w:rsidRDefault="009C09DF" w:rsidP="00843DF5">
    <w:pPr>
      <w:pStyle w:val="Documentname"/>
    </w:pPr>
    <w:r>
      <w:t>Information gap activity</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50A6" w14:textId="77777777" w:rsidR="00BC6952" w:rsidRPr="00FA6449" w:rsidRDefault="00BC6952" w:rsidP="00BC6952">
    <w:pPr>
      <w:pStyle w:val="Header"/>
    </w:pPr>
    <w:r w:rsidRPr="009D43DD">
      <mc:AlternateContent>
        <mc:Choice Requires="wps">
          <w:drawing>
            <wp:anchor distT="0" distB="0" distL="114300" distR="114300" simplePos="0" relativeHeight="251659264" behindDoc="1" locked="0" layoutInCell="1" allowOverlap="1" wp14:anchorId="368A9B04" wp14:editId="7E69B075">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7701AF" w14:textId="77777777" w:rsidR="00BC6952" w:rsidRDefault="00BC6952" w:rsidP="00BC695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8A9B04"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E7701AF" w14:textId="77777777" w:rsidR="00BC6952" w:rsidRDefault="00BC6952" w:rsidP="00BC6952"/>
                </w:txbxContent>
              </v:textbox>
            </v:rect>
          </w:pict>
        </mc:Fallback>
      </mc:AlternateContent>
    </w:r>
    <w:r w:rsidRPr="009D43DD">
      <w:t>NSW Department of Education</w:t>
    </w:r>
    <w:r w:rsidRPr="009D43DD">
      <w:ptab w:relativeTo="margin" w:alignment="right" w:leader="none"/>
    </w:r>
    <w:r w:rsidRPr="008426B6">
      <w:drawing>
        <wp:inline distT="0" distB="0" distL="0" distR="0" wp14:anchorId="37A367B3" wp14:editId="12CE06C9">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53FA160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C71595F"/>
    <w:multiLevelType w:val="multilevel"/>
    <w:tmpl w:val="B6626E4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E01C524C"/>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AAC03C88"/>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A080FA0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3"/>
  </w:num>
  <w:num w:numId="6" w16cid:durableId="786628628">
    <w:abstractNumId w:val="6"/>
  </w:num>
  <w:num w:numId="7" w16cid:durableId="1593784630">
    <w:abstractNumId w:val="0"/>
  </w:num>
  <w:num w:numId="8" w16cid:durableId="564150515">
    <w:abstractNumId w:val="4"/>
  </w:num>
  <w:num w:numId="9" w16cid:durableId="1131367355">
    <w:abstractNumId w:val="2"/>
  </w:num>
  <w:num w:numId="10" w16cid:durableId="3094109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3"/>
  </w:num>
  <w:num w:numId="13" w16cid:durableId="1573587274">
    <w:abstractNumId w:val="6"/>
  </w:num>
  <w:num w:numId="14" w16cid:durableId="418411962">
    <w:abstractNumId w:val="0"/>
  </w:num>
  <w:num w:numId="15" w16cid:durableId="218444211">
    <w:abstractNumId w:val="4"/>
  </w:num>
  <w:num w:numId="16" w16cid:durableId="2134980788">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3"/>
  </w:num>
  <w:num w:numId="19" w16cid:durableId="2063823009">
    <w:abstractNumId w:val="6"/>
  </w:num>
  <w:num w:numId="20" w16cid:durableId="814376409">
    <w:abstractNumId w:val="0"/>
  </w:num>
  <w:num w:numId="21" w16cid:durableId="210728029">
    <w:abstractNumId w:val="4"/>
  </w:num>
  <w:num w:numId="22" w16cid:durableId="330136967">
    <w:abstractNumId w:val="4"/>
  </w:num>
  <w:num w:numId="23" w16cid:durableId="2052731404">
    <w:abstractNumId w:val="4"/>
  </w:num>
  <w:num w:numId="24" w16cid:durableId="100297361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3"/>
  </w:num>
  <w:num w:numId="27" w16cid:durableId="151022054">
    <w:abstractNumId w:val="6"/>
  </w:num>
  <w:num w:numId="28" w16cid:durableId="857544514">
    <w:abstractNumId w:val="6"/>
  </w:num>
  <w:num w:numId="29" w16cid:durableId="1825125117">
    <w:abstractNumId w:val="4"/>
  </w:num>
  <w:num w:numId="30" w16cid:durableId="186405631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3"/>
  </w:num>
  <w:num w:numId="33" w16cid:durableId="224413841">
    <w:abstractNumId w:val="6"/>
  </w:num>
  <w:num w:numId="34" w16cid:durableId="495387649">
    <w:abstractNumId w:val="6"/>
  </w:num>
  <w:num w:numId="35" w16cid:durableId="976178915">
    <w:abstractNumId w:val="4"/>
  </w:num>
  <w:num w:numId="36" w16cid:durableId="980158142">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7" w16cid:durableId="1475178274">
    <w:abstractNumId w:val="1"/>
  </w:num>
  <w:num w:numId="38" w16cid:durableId="555510256">
    <w:abstractNumId w:val="3"/>
  </w:num>
  <w:num w:numId="39" w16cid:durableId="259022156">
    <w:abstractNumId w:val="6"/>
  </w:num>
  <w:num w:numId="40" w16cid:durableId="316081333">
    <w:abstractNumId w:val="6"/>
  </w:num>
  <w:num w:numId="41" w16cid:durableId="15158770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635A"/>
    <w:rsid w:val="000077BF"/>
    <w:rsid w:val="00013FF2"/>
    <w:rsid w:val="00017B07"/>
    <w:rsid w:val="000247EB"/>
    <w:rsid w:val="000252CB"/>
    <w:rsid w:val="000257A4"/>
    <w:rsid w:val="00031E0C"/>
    <w:rsid w:val="0003702C"/>
    <w:rsid w:val="00045F0D"/>
    <w:rsid w:val="0004750C"/>
    <w:rsid w:val="00047862"/>
    <w:rsid w:val="00051080"/>
    <w:rsid w:val="00054D26"/>
    <w:rsid w:val="00061D5B"/>
    <w:rsid w:val="000673B7"/>
    <w:rsid w:val="00070384"/>
    <w:rsid w:val="00070804"/>
    <w:rsid w:val="00072E86"/>
    <w:rsid w:val="000733A1"/>
    <w:rsid w:val="00074850"/>
    <w:rsid w:val="00074F0F"/>
    <w:rsid w:val="000769CC"/>
    <w:rsid w:val="00097E1E"/>
    <w:rsid w:val="000C1B93"/>
    <w:rsid w:val="000C24ED"/>
    <w:rsid w:val="000C4344"/>
    <w:rsid w:val="000C4BB0"/>
    <w:rsid w:val="000C5481"/>
    <w:rsid w:val="000D1EB7"/>
    <w:rsid w:val="000D3BBE"/>
    <w:rsid w:val="000D7466"/>
    <w:rsid w:val="000D7E5E"/>
    <w:rsid w:val="00103E4F"/>
    <w:rsid w:val="00112528"/>
    <w:rsid w:val="00113093"/>
    <w:rsid w:val="00116B16"/>
    <w:rsid w:val="00123A38"/>
    <w:rsid w:val="00125DFF"/>
    <w:rsid w:val="0012654C"/>
    <w:rsid w:val="00133AEE"/>
    <w:rsid w:val="00153D13"/>
    <w:rsid w:val="001613E4"/>
    <w:rsid w:val="0017408C"/>
    <w:rsid w:val="00181F54"/>
    <w:rsid w:val="00190C6F"/>
    <w:rsid w:val="001926EE"/>
    <w:rsid w:val="001A2D64"/>
    <w:rsid w:val="001A3009"/>
    <w:rsid w:val="001A3BD0"/>
    <w:rsid w:val="001B0A78"/>
    <w:rsid w:val="001C0997"/>
    <w:rsid w:val="001C7E97"/>
    <w:rsid w:val="001D5230"/>
    <w:rsid w:val="001E103F"/>
    <w:rsid w:val="001E3497"/>
    <w:rsid w:val="001E5810"/>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44D4C"/>
    <w:rsid w:val="0025592F"/>
    <w:rsid w:val="0026327B"/>
    <w:rsid w:val="0026548C"/>
    <w:rsid w:val="00266207"/>
    <w:rsid w:val="0027370C"/>
    <w:rsid w:val="002738CF"/>
    <w:rsid w:val="002A28B4"/>
    <w:rsid w:val="002A2B8C"/>
    <w:rsid w:val="002A30D8"/>
    <w:rsid w:val="002A35CF"/>
    <w:rsid w:val="002A475D"/>
    <w:rsid w:val="002B316A"/>
    <w:rsid w:val="002B50F2"/>
    <w:rsid w:val="002C0CF8"/>
    <w:rsid w:val="002F7CFE"/>
    <w:rsid w:val="00302680"/>
    <w:rsid w:val="00303085"/>
    <w:rsid w:val="00306C23"/>
    <w:rsid w:val="00331159"/>
    <w:rsid w:val="003355E2"/>
    <w:rsid w:val="00340DD9"/>
    <w:rsid w:val="00360E17"/>
    <w:rsid w:val="0036209C"/>
    <w:rsid w:val="00371F68"/>
    <w:rsid w:val="0038536D"/>
    <w:rsid w:val="00385DFB"/>
    <w:rsid w:val="00387CDA"/>
    <w:rsid w:val="003A0CFB"/>
    <w:rsid w:val="003A5190"/>
    <w:rsid w:val="003B0768"/>
    <w:rsid w:val="003B240E"/>
    <w:rsid w:val="003B3E41"/>
    <w:rsid w:val="003C457E"/>
    <w:rsid w:val="003D13EF"/>
    <w:rsid w:val="003D1F70"/>
    <w:rsid w:val="003D247A"/>
    <w:rsid w:val="003F5A78"/>
    <w:rsid w:val="003F6E52"/>
    <w:rsid w:val="00400ACE"/>
    <w:rsid w:val="00401084"/>
    <w:rsid w:val="00407CAD"/>
    <w:rsid w:val="00407EF0"/>
    <w:rsid w:val="00412F2B"/>
    <w:rsid w:val="004178B3"/>
    <w:rsid w:val="00422E5D"/>
    <w:rsid w:val="00430F12"/>
    <w:rsid w:val="00442345"/>
    <w:rsid w:val="00445801"/>
    <w:rsid w:val="00453EC1"/>
    <w:rsid w:val="00454159"/>
    <w:rsid w:val="00456066"/>
    <w:rsid w:val="004662AB"/>
    <w:rsid w:val="00474E4B"/>
    <w:rsid w:val="00480185"/>
    <w:rsid w:val="0048642E"/>
    <w:rsid w:val="00491389"/>
    <w:rsid w:val="00492559"/>
    <w:rsid w:val="004A29D0"/>
    <w:rsid w:val="004A2A8A"/>
    <w:rsid w:val="004B13C5"/>
    <w:rsid w:val="004B484F"/>
    <w:rsid w:val="004B723A"/>
    <w:rsid w:val="004C11A9"/>
    <w:rsid w:val="004C4B48"/>
    <w:rsid w:val="004C68E7"/>
    <w:rsid w:val="004E1043"/>
    <w:rsid w:val="004F2AC5"/>
    <w:rsid w:val="004F48DD"/>
    <w:rsid w:val="004F6AF2"/>
    <w:rsid w:val="00511863"/>
    <w:rsid w:val="005128E7"/>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49D6"/>
    <w:rsid w:val="00600703"/>
    <w:rsid w:val="00613017"/>
    <w:rsid w:val="0061501C"/>
    <w:rsid w:val="00624D13"/>
    <w:rsid w:val="00626BBF"/>
    <w:rsid w:val="00627A57"/>
    <w:rsid w:val="00630036"/>
    <w:rsid w:val="0064273E"/>
    <w:rsid w:val="00643CC4"/>
    <w:rsid w:val="0067523D"/>
    <w:rsid w:val="00677835"/>
    <w:rsid w:val="00680388"/>
    <w:rsid w:val="00691121"/>
    <w:rsid w:val="0069617A"/>
    <w:rsid w:val="00696410"/>
    <w:rsid w:val="006A046F"/>
    <w:rsid w:val="006A3884"/>
    <w:rsid w:val="006B3488"/>
    <w:rsid w:val="006D00B0"/>
    <w:rsid w:val="006D1CF3"/>
    <w:rsid w:val="006E54D3"/>
    <w:rsid w:val="006F1CF4"/>
    <w:rsid w:val="00717237"/>
    <w:rsid w:val="0072638E"/>
    <w:rsid w:val="0075035B"/>
    <w:rsid w:val="00752ED5"/>
    <w:rsid w:val="007564F8"/>
    <w:rsid w:val="00764AD1"/>
    <w:rsid w:val="0076669D"/>
    <w:rsid w:val="00766D19"/>
    <w:rsid w:val="00767CA4"/>
    <w:rsid w:val="00773CDB"/>
    <w:rsid w:val="00780883"/>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7F80"/>
    <w:rsid w:val="008242EB"/>
    <w:rsid w:val="00824F5A"/>
    <w:rsid w:val="00836838"/>
    <w:rsid w:val="008426B6"/>
    <w:rsid w:val="00843DF5"/>
    <w:rsid w:val="008559F3"/>
    <w:rsid w:val="00856CA3"/>
    <w:rsid w:val="00862E4B"/>
    <w:rsid w:val="00864528"/>
    <w:rsid w:val="00865BC1"/>
    <w:rsid w:val="00872E53"/>
    <w:rsid w:val="0087496A"/>
    <w:rsid w:val="00881ED0"/>
    <w:rsid w:val="00886A08"/>
    <w:rsid w:val="00890EEE"/>
    <w:rsid w:val="00891403"/>
    <w:rsid w:val="0089316E"/>
    <w:rsid w:val="00894BCD"/>
    <w:rsid w:val="008A353C"/>
    <w:rsid w:val="008A4CF6"/>
    <w:rsid w:val="008B1946"/>
    <w:rsid w:val="008C7F94"/>
    <w:rsid w:val="008D5C37"/>
    <w:rsid w:val="008E3DE9"/>
    <w:rsid w:val="008E4E66"/>
    <w:rsid w:val="009107ED"/>
    <w:rsid w:val="009138BF"/>
    <w:rsid w:val="00914649"/>
    <w:rsid w:val="00915B46"/>
    <w:rsid w:val="00921FDC"/>
    <w:rsid w:val="00930362"/>
    <w:rsid w:val="0093679E"/>
    <w:rsid w:val="00941947"/>
    <w:rsid w:val="0094511B"/>
    <w:rsid w:val="00945B9D"/>
    <w:rsid w:val="0094741D"/>
    <w:rsid w:val="00950135"/>
    <w:rsid w:val="009560E5"/>
    <w:rsid w:val="0097042E"/>
    <w:rsid w:val="009739C8"/>
    <w:rsid w:val="00982157"/>
    <w:rsid w:val="0099399A"/>
    <w:rsid w:val="00995C6E"/>
    <w:rsid w:val="009B1280"/>
    <w:rsid w:val="009B3D61"/>
    <w:rsid w:val="009C09DF"/>
    <w:rsid w:val="009C2DB5"/>
    <w:rsid w:val="009C5B0E"/>
    <w:rsid w:val="009D43DD"/>
    <w:rsid w:val="009E6FBE"/>
    <w:rsid w:val="009F5A89"/>
    <w:rsid w:val="00A10577"/>
    <w:rsid w:val="00A119B4"/>
    <w:rsid w:val="00A170A2"/>
    <w:rsid w:val="00A2629A"/>
    <w:rsid w:val="00A52AEB"/>
    <w:rsid w:val="00A534B8"/>
    <w:rsid w:val="00A54063"/>
    <w:rsid w:val="00A5409F"/>
    <w:rsid w:val="00A56811"/>
    <w:rsid w:val="00A57460"/>
    <w:rsid w:val="00A609E5"/>
    <w:rsid w:val="00A63054"/>
    <w:rsid w:val="00A630C8"/>
    <w:rsid w:val="00A6693C"/>
    <w:rsid w:val="00A74A54"/>
    <w:rsid w:val="00A76FB9"/>
    <w:rsid w:val="00A82F24"/>
    <w:rsid w:val="00A83D41"/>
    <w:rsid w:val="00A873E9"/>
    <w:rsid w:val="00A9004C"/>
    <w:rsid w:val="00AA53AA"/>
    <w:rsid w:val="00AB099B"/>
    <w:rsid w:val="00AB3116"/>
    <w:rsid w:val="00AB5F89"/>
    <w:rsid w:val="00AD1AE7"/>
    <w:rsid w:val="00AE4760"/>
    <w:rsid w:val="00AE76C2"/>
    <w:rsid w:val="00B03CCC"/>
    <w:rsid w:val="00B05292"/>
    <w:rsid w:val="00B2036D"/>
    <w:rsid w:val="00B222FB"/>
    <w:rsid w:val="00B25321"/>
    <w:rsid w:val="00B26C50"/>
    <w:rsid w:val="00B42E51"/>
    <w:rsid w:val="00B46033"/>
    <w:rsid w:val="00B53FCE"/>
    <w:rsid w:val="00B56BFE"/>
    <w:rsid w:val="00B57D39"/>
    <w:rsid w:val="00B62C90"/>
    <w:rsid w:val="00B65452"/>
    <w:rsid w:val="00B656BE"/>
    <w:rsid w:val="00B6716A"/>
    <w:rsid w:val="00B727CB"/>
    <w:rsid w:val="00B72931"/>
    <w:rsid w:val="00B80AAD"/>
    <w:rsid w:val="00B80ADE"/>
    <w:rsid w:val="00B816F5"/>
    <w:rsid w:val="00B868BA"/>
    <w:rsid w:val="00B938CB"/>
    <w:rsid w:val="00BA7230"/>
    <w:rsid w:val="00BA7AAB"/>
    <w:rsid w:val="00BB4FBA"/>
    <w:rsid w:val="00BC1208"/>
    <w:rsid w:val="00BC6952"/>
    <w:rsid w:val="00BC7C1F"/>
    <w:rsid w:val="00BD4BE4"/>
    <w:rsid w:val="00BD7F86"/>
    <w:rsid w:val="00BF35D4"/>
    <w:rsid w:val="00BF732E"/>
    <w:rsid w:val="00C107AA"/>
    <w:rsid w:val="00C16318"/>
    <w:rsid w:val="00C2168A"/>
    <w:rsid w:val="00C33B23"/>
    <w:rsid w:val="00C436AB"/>
    <w:rsid w:val="00C43F7A"/>
    <w:rsid w:val="00C55B7A"/>
    <w:rsid w:val="00C62B29"/>
    <w:rsid w:val="00C62DDF"/>
    <w:rsid w:val="00C664FC"/>
    <w:rsid w:val="00C70C44"/>
    <w:rsid w:val="00C719F1"/>
    <w:rsid w:val="00C73008"/>
    <w:rsid w:val="00C84DB5"/>
    <w:rsid w:val="00C92FDF"/>
    <w:rsid w:val="00CA0226"/>
    <w:rsid w:val="00CB2145"/>
    <w:rsid w:val="00CB4CB2"/>
    <w:rsid w:val="00CB66B0"/>
    <w:rsid w:val="00CD3C92"/>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A016D"/>
    <w:rsid w:val="00DB32F3"/>
    <w:rsid w:val="00DC66B8"/>
    <w:rsid w:val="00DC6BCA"/>
    <w:rsid w:val="00DC74E1"/>
    <w:rsid w:val="00DD1132"/>
    <w:rsid w:val="00DD2F4E"/>
    <w:rsid w:val="00DD52AF"/>
    <w:rsid w:val="00DE07A5"/>
    <w:rsid w:val="00DE2CE3"/>
    <w:rsid w:val="00DE3343"/>
    <w:rsid w:val="00DF0D4E"/>
    <w:rsid w:val="00E04DAF"/>
    <w:rsid w:val="00E112C7"/>
    <w:rsid w:val="00E15C44"/>
    <w:rsid w:val="00E2096F"/>
    <w:rsid w:val="00E22F6B"/>
    <w:rsid w:val="00E32ED9"/>
    <w:rsid w:val="00E33EFD"/>
    <w:rsid w:val="00E3514B"/>
    <w:rsid w:val="00E35402"/>
    <w:rsid w:val="00E4272D"/>
    <w:rsid w:val="00E45E1A"/>
    <w:rsid w:val="00E4707A"/>
    <w:rsid w:val="00E5058E"/>
    <w:rsid w:val="00E51733"/>
    <w:rsid w:val="00E56264"/>
    <w:rsid w:val="00E604B6"/>
    <w:rsid w:val="00E66CA0"/>
    <w:rsid w:val="00E836F5"/>
    <w:rsid w:val="00E87132"/>
    <w:rsid w:val="00E904DB"/>
    <w:rsid w:val="00EA07C6"/>
    <w:rsid w:val="00EC59D6"/>
    <w:rsid w:val="00EC705C"/>
    <w:rsid w:val="00ED1EDE"/>
    <w:rsid w:val="00ED5859"/>
    <w:rsid w:val="00F04295"/>
    <w:rsid w:val="00F077D7"/>
    <w:rsid w:val="00F1353E"/>
    <w:rsid w:val="00F14D7F"/>
    <w:rsid w:val="00F20AC8"/>
    <w:rsid w:val="00F24C9D"/>
    <w:rsid w:val="00F3454B"/>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E0D6E"/>
    <w:rsid w:val="00FE393D"/>
    <w:rsid w:val="00FE5E0D"/>
    <w:rsid w:val="00FF3B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C6952"/>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BC6952"/>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C6952"/>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C6952"/>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C6952"/>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C6952"/>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BC6952"/>
    <w:pPr>
      <w:keepNext/>
      <w:spacing w:after="200" w:line="240" w:lineRule="auto"/>
    </w:pPr>
    <w:rPr>
      <w:iCs/>
      <w:color w:val="002664"/>
      <w:sz w:val="18"/>
      <w:szCs w:val="18"/>
    </w:rPr>
  </w:style>
  <w:style w:type="table" w:customStyle="1" w:styleId="Tableheader">
    <w:name w:val="ŠTable header"/>
    <w:basedOn w:val="TableNormal"/>
    <w:uiPriority w:val="99"/>
    <w:rsid w:val="00BC6952"/>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BC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BC6952"/>
    <w:pPr>
      <w:numPr>
        <w:numId w:val="41"/>
      </w:numPr>
    </w:pPr>
  </w:style>
  <w:style w:type="paragraph" w:styleId="ListNumber2">
    <w:name w:val="List Number 2"/>
    <w:aliases w:val="ŠList Number 2"/>
    <w:basedOn w:val="Normal"/>
    <w:uiPriority w:val="8"/>
    <w:qFormat/>
    <w:rsid w:val="00BC6952"/>
    <w:pPr>
      <w:numPr>
        <w:numId w:val="40"/>
      </w:numPr>
    </w:pPr>
  </w:style>
  <w:style w:type="paragraph" w:styleId="ListBullet">
    <w:name w:val="List Bullet"/>
    <w:aliases w:val="ŠList Bullet"/>
    <w:basedOn w:val="Normal"/>
    <w:uiPriority w:val="9"/>
    <w:qFormat/>
    <w:rsid w:val="00BC6952"/>
    <w:pPr>
      <w:numPr>
        <w:numId w:val="38"/>
      </w:numPr>
    </w:pPr>
  </w:style>
  <w:style w:type="paragraph" w:styleId="ListBullet2">
    <w:name w:val="List Bullet 2"/>
    <w:aliases w:val="ŠList Bullet 2"/>
    <w:basedOn w:val="Normal"/>
    <w:uiPriority w:val="10"/>
    <w:qFormat/>
    <w:rsid w:val="00AD1AE7"/>
    <w:pPr>
      <w:numPr>
        <w:numId w:val="36"/>
      </w:numPr>
      <w:ind w:left="1134" w:hanging="567"/>
    </w:pPr>
  </w:style>
  <w:style w:type="paragraph" w:customStyle="1" w:styleId="FeatureBox4">
    <w:name w:val="ŠFeature Box 4"/>
    <w:basedOn w:val="FeatureBox2"/>
    <w:next w:val="Normal"/>
    <w:uiPriority w:val="14"/>
    <w:qFormat/>
    <w:rsid w:val="00BC6952"/>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BC6952"/>
    <w:pPr>
      <w:keepNext/>
      <w:ind w:left="567" w:right="57"/>
    </w:pPr>
    <w:rPr>
      <w:szCs w:val="22"/>
    </w:rPr>
  </w:style>
  <w:style w:type="paragraph" w:customStyle="1" w:styleId="Documentname">
    <w:name w:val="ŠDocument name"/>
    <w:basedOn w:val="Normal"/>
    <w:next w:val="Normal"/>
    <w:uiPriority w:val="17"/>
    <w:qFormat/>
    <w:rsid w:val="00BC6952"/>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BC6952"/>
    <w:pPr>
      <w:spacing w:after="0"/>
    </w:pPr>
    <w:rPr>
      <w:sz w:val="18"/>
      <w:szCs w:val="18"/>
    </w:rPr>
  </w:style>
  <w:style w:type="paragraph" w:customStyle="1" w:styleId="FeatureBox2">
    <w:name w:val="ŠFeature Box 2"/>
    <w:basedOn w:val="Normal"/>
    <w:next w:val="Normal"/>
    <w:uiPriority w:val="12"/>
    <w:qFormat/>
    <w:rsid w:val="00BC6952"/>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BC6952"/>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BC6952"/>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BC6952"/>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BC6952"/>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BC6952"/>
    <w:rPr>
      <w:color w:val="001C4A" w:themeColor="accent1" w:themeShade="BF"/>
      <w:u w:val="single"/>
    </w:rPr>
  </w:style>
  <w:style w:type="paragraph" w:customStyle="1" w:styleId="Logo">
    <w:name w:val="ŠLogo"/>
    <w:basedOn w:val="Normal"/>
    <w:uiPriority w:val="18"/>
    <w:qFormat/>
    <w:rsid w:val="00BC6952"/>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BC6952"/>
    <w:pPr>
      <w:tabs>
        <w:tab w:val="right" w:leader="dot" w:pos="14570"/>
      </w:tabs>
      <w:spacing w:before="0"/>
    </w:pPr>
    <w:rPr>
      <w:b/>
      <w:noProof/>
    </w:rPr>
  </w:style>
  <w:style w:type="paragraph" w:styleId="TOC2">
    <w:name w:val="toc 2"/>
    <w:aliases w:val="ŠTOC 2"/>
    <w:basedOn w:val="Normal"/>
    <w:next w:val="Normal"/>
    <w:uiPriority w:val="39"/>
    <w:unhideWhenUsed/>
    <w:rsid w:val="00BC6952"/>
    <w:pPr>
      <w:tabs>
        <w:tab w:val="right" w:leader="dot" w:pos="14570"/>
      </w:tabs>
      <w:spacing w:before="0"/>
    </w:pPr>
    <w:rPr>
      <w:noProof/>
    </w:rPr>
  </w:style>
  <w:style w:type="paragraph" w:styleId="TOC3">
    <w:name w:val="toc 3"/>
    <w:aliases w:val="ŠTOC 3"/>
    <w:basedOn w:val="Normal"/>
    <w:next w:val="Normal"/>
    <w:uiPriority w:val="39"/>
    <w:unhideWhenUsed/>
    <w:rsid w:val="00BC6952"/>
    <w:pPr>
      <w:spacing w:before="0"/>
      <w:ind w:left="244"/>
    </w:pPr>
  </w:style>
  <w:style w:type="character" w:customStyle="1" w:styleId="BoldItalic">
    <w:name w:val="ŠBold Italic"/>
    <w:basedOn w:val="DefaultParagraphFont"/>
    <w:uiPriority w:val="1"/>
    <w:qFormat/>
    <w:rsid w:val="00BC6952"/>
    <w:rPr>
      <w:b/>
      <w:i/>
      <w:iCs/>
    </w:rPr>
  </w:style>
  <w:style w:type="character" w:customStyle="1" w:styleId="Heading1Char">
    <w:name w:val="Heading 1 Char"/>
    <w:aliases w:val="ŠHeading 1 Char"/>
    <w:basedOn w:val="DefaultParagraphFont"/>
    <w:link w:val="Heading1"/>
    <w:uiPriority w:val="3"/>
    <w:rsid w:val="00BC6952"/>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BC6952"/>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BC6952"/>
    <w:pPr>
      <w:spacing w:after="240"/>
      <w:outlineLvl w:val="9"/>
    </w:pPr>
    <w:rPr>
      <w:szCs w:val="40"/>
    </w:rPr>
  </w:style>
  <w:style w:type="paragraph" w:styleId="Footer">
    <w:name w:val="footer"/>
    <w:aliases w:val="ŠFooter"/>
    <w:basedOn w:val="Normal"/>
    <w:link w:val="FooterChar"/>
    <w:uiPriority w:val="19"/>
    <w:rsid w:val="00BC6952"/>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C6952"/>
    <w:rPr>
      <w:rFonts w:ascii="Arial" w:hAnsi="Arial" w:cs="Arial"/>
      <w:sz w:val="18"/>
      <w:szCs w:val="18"/>
    </w:rPr>
  </w:style>
  <w:style w:type="paragraph" w:styleId="Header">
    <w:name w:val="header"/>
    <w:aliases w:val="ŠHeader"/>
    <w:basedOn w:val="Normal"/>
    <w:link w:val="HeaderChar"/>
    <w:uiPriority w:val="16"/>
    <w:rsid w:val="00BC6952"/>
    <w:rPr>
      <w:noProof/>
      <w:color w:val="002664"/>
      <w:sz w:val="28"/>
      <w:szCs w:val="28"/>
    </w:rPr>
  </w:style>
  <w:style w:type="character" w:customStyle="1" w:styleId="HeaderChar">
    <w:name w:val="Header Char"/>
    <w:aliases w:val="ŠHeader Char"/>
    <w:basedOn w:val="DefaultParagraphFont"/>
    <w:link w:val="Header"/>
    <w:uiPriority w:val="16"/>
    <w:rsid w:val="00BC6952"/>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BC6952"/>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BC6952"/>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BC6952"/>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BC6952"/>
    <w:rPr>
      <w:i/>
      <w:iCs/>
      <w:color w:val="404040" w:themeColor="text1" w:themeTint="BF"/>
    </w:rPr>
  </w:style>
  <w:style w:type="paragraph" w:styleId="TOC4">
    <w:name w:val="toc 4"/>
    <w:aliases w:val="ŠTOC 4"/>
    <w:basedOn w:val="Normal"/>
    <w:next w:val="Normal"/>
    <w:autoRedefine/>
    <w:uiPriority w:val="39"/>
    <w:unhideWhenUsed/>
    <w:rsid w:val="00BC6952"/>
    <w:pPr>
      <w:spacing w:before="0"/>
      <w:ind w:left="488"/>
    </w:pPr>
  </w:style>
  <w:style w:type="character" w:styleId="CommentReference">
    <w:name w:val="annotation reference"/>
    <w:basedOn w:val="DefaultParagraphFont"/>
    <w:uiPriority w:val="99"/>
    <w:semiHidden/>
    <w:unhideWhenUsed/>
    <w:rsid w:val="00BC6952"/>
    <w:rPr>
      <w:sz w:val="16"/>
      <w:szCs w:val="16"/>
    </w:rPr>
  </w:style>
  <w:style w:type="paragraph" w:styleId="CommentText">
    <w:name w:val="annotation text"/>
    <w:basedOn w:val="Normal"/>
    <w:link w:val="CommentTextChar"/>
    <w:uiPriority w:val="99"/>
    <w:unhideWhenUsed/>
    <w:rsid w:val="00BC6952"/>
    <w:pPr>
      <w:spacing w:line="240" w:lineRule="auto"/>
    </w:pPr>
    <w:rPr>
      <w:sz w:val="20"/>
      <w:szCs w:val="20"/>
    </w:rPr>
  </w:style>
  <w:style w:type="character" w:customStyle="1" w:styleId="CommentTextChar">
    <w:name w:val="Comment Text Char"/>
    <w:basedOn w:val="DefaultParagraphFont"/>
    <w:link w:val="CommentText"/>
    <w:uiPriority w:val="99"/>
    <w:rsid w:val="00BC6952"/>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C6952"/>
    <w:rPr>
      <w:b/>
      <w:bCs/>
    </w:rPr>
  </w:style>
  <w:style w:type="character" w:customStyle="1" w:styleId="CommentSubjectChar">
    <w:name w:val="Comment Subject Char"/>
    <w:basedOn w:val="CommentTextChar"/>
    <w:link w:val="CommentSubject"/>
    <w:uiPriority w:val="99"/>
    <w:semiHidden/>
    <w:rsid w:val="00BC6952"/>
    <w:rPr>
      <w:rFonts w:ascii="Arial" w:hAnsi="Arial" w:cs="Arial"/>
      <w:b/>
      <w:bCs/>
      <w:sz w:val="20"/>
      <w:szCs w:val="20"/>
    </w:rPr>
  </w:style>
  <w:style w:type="character" w:styleId="Strong">
    <w:name w:val="Strong"/>
    <w:aliases w:val="ŠStrong,Bold"/>
    <w:qFormat/>
    <w:rsid w:val="00BC6952"/>
    <w:rPr>
      <w:b/>
      <w:bCs/>
    </w:rPr>
  </w:style>
  <w:style w:type="character" w:styleId="Emphasis">
    <w:name w:val="Emphasis"/>
    <w:aliases w:val="ŠEmphasis,Italic"/>
    <w:qFormat/>
    <w:rsid w:val="00BC6952"/>
    <w:rPr>
      <w:i/>
      <w:iCs/>
    </w:rPr>
  </w:style>
  <w:style w:type="paragraph" w:styleId="ListNumber3">
    <w:name w:val="List Number 3"/>
    <w:aliases w:val="ŠList Number 3"/>
    <w:basedOn w:val="ListBullet3"/>
    <w:uiPriority w:val="8"/>
    <w:rsid w:val="00AD1AE7"/>
    <w:pPr>
      <w:numPr>
        <w:ilvl w:val="2"/>
        <w:numId w:val="40"/>
      </w:numPr>
      <w:ind w:left="1701" w:hanging="567"/>
    </w:pPr>
  </w:style>
  <w:style w:type="paragraph" w:styleId="ListBullet3">
    <w:name w:val="List Bullet 3"/>
    <w:aliases w:val="ŠList Bullet 3"/>
    <w:basedOn w:val="Normal"/>
    <w:uiPriority w:val="10"/>
    <w:rsid w:val="00AD1AE7"/>
    <w:pPr>
      <w:numPr>
        <w:numId w:val="37"/>
      </w:numPr>
      <w:ind w:left="1701" w:hanging="567"/>
    </w:pPr>
  </w:style>
  <w:style w:type="character" w:styleId="PlaceholderText">
    <w:name w:val="Placeholder Text"/>
    <w:basedOn w:val="DefaultParagraphFont"/>
    <w:uiPriority w:val="99"/>
    <w:semiHidden/>
    <w:rsid w:val="00BC6952"/>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BC6952"/>
    <w:pPr>
      <w:spacing w:before="360"/>
    </w:pPr>
    <w:rPr>
      <w:color w:val="002664"/>
      <w:sz w:val="44"/>
      <w:szCs w:val="48"/>
    </w:rPr>
  </w:style>
  <w:style w:type="character" w:customStyle="1" w:styleId="SubtitleChar0">
    <w:name w:val="ŠSubtitle Char"/>
    <w:basedOn w:val="DefaultParagraphFont"/>
    <w:link w:val="Subtitle0"/>
    <w:uiPriority w:val="2"/>
    <w:rsid w:val="00BC6952"/>
    <w:rPr>
      <w:rFonts w:ascii="Arial" w:hAnsi="Arial" w:cs="Arial"/>
      <w:color w:val="002664"/>
      <w:sz w:val="44"/>
      <w:szCs w:val="48"/>
    </w:rPr>
  </w:style>
  <w:style w:type="paragraph" w:styleId="Title">
    <w:name w:val="Title"/>
    <w:aliases w:val="ŠTitle"/>
    <w:basedOn w:val="Normal"/>
    <w:next w:val="Normal"/>
    <w:link w:val="TitleChar"/>
    <w:uiPriority w:val="1"/>
    <w:rsid w:val="00BC6952"/>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C6952"/>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BC6952"/>
    <w:pPr>
      <w:ind w:left="567"/>
    </w:pPr>
  </w:style>
  <w:style w:type="character" w:styleId="FollowedHyperlink">
    <w:name w:val="FollowedHyperlink"/>
    <w:basedOn w:val="DefaultParagraphFont"/>
    <w:uiPriority w:val="99"/>
    <w:semiHidden/>
    <w:unhideWhenUsed/>
    <w:rsid w:val="00BC69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89547">
      <w:bodyDiv w:val="1"/>
      <w:marLeft w:val="0"/>
      <w:marRight w:val="0"/>
      <w:marTop w:val="0"/>
      <w:marBottom w:val="0"/>
      <w:divBdr>
        <w:top w:val="none" w:sz="0" w:space="0" w:color="auto"/>
        <w:left w:val="none" w:sz="0" w:space="0" w:color="auto"/>
        <w:bottom w:val="none" w:sz="0" w:space="0" w:color="auto"/>
        <w:right w:val="none" w:sz="0" w:space="0" w:color="auto"/>
      </w:divBdr>
      <w:divsChild>
        <w:div w:id="1111320634">
          <w:marLeft w:val="0"/>
          <w:marRight w:val="0"/>
          <w:marTop w:val="0"/>
          <w:marBottom w:val="0"/>
          <w:divBdr>
            <w:top w:val="none" w:sz="0" w:space="0" w:color="auto"/>
            <w:left w:val="none" w:sz="0" w:space="0" w:color="auto"/>
            <w:bottom w:val="none" w:sz="0" w:space="0" w:color="auto"/>
            <w:right w:val="none" w:sz="0" w:space="0" w:color="auto"/>
          </w:divBdr>
          <w:divsChild>
            <w:div w:id="432551107">
              <w:marLeft w:val="0"/>
              <w:marRight w:val="0"/>
              <w:marTop w:val="0"/>
              <w:marBottom w:val="0"/>
              <w:divBdr>
                <w:top w:val="none" w:sz="0" w:space="0" w:color="auto"/>
                <w:left w:val="none" w:sz="0" w:space="0" w:color="auto"/>
                <w:bottom w:val="none" w:sz="0" w:space="0" w:color="auto"/>
                <w:right w:val="none" w:sz="0" w:space="0" w:color="auto"/>
              </w:divBdr>
            </w:div>
          </w:divsChild>
        </w:div>
        <w:div w:id="2093892243">
          <w:marLeft w:val="0"/>
          <w:marRight w:val="0"/>
          <w:marTop w:val="0"/>
          <w:marBottom w:val="0"/>
          <w:divBdr>
            <w:top w:val="none" w:sz="0" w:space="0" w:color="auto"/>
            <w:left w:val="none" w:sz="0" w:space="0" w:color="auto"/>
            <w:bottom w:val="none" w:sz="0" w:space="0" w:color="auto"/>
            <w:right w:val="none" w:sz="0" w:space="0" w:color="auto"/>
          </w:divBdr>
          <w:divsChild>
            <w:div w:id="634219114">
              <w:marLeft w:val="0"/>
              <w:marRight w:val="0"/>
              <w:marTop w:val="0"/>
              <w:marBottom w:val="0"/>
              <w:divBdr>
                <w:top w:val="none" w:sz="0" w:space="0" w:color="auto"/>
                <w:left w:val="none" w:sz="0" w:space="0" w:color="auto"/>
                <w:bottom w:val="none" w:sz="0" w:space="0" w:color="auto"/>
                <w:right w:val="none" w:sz="0" w:space="0" w:color="auto"/>
              </w:divBdr>
            </w:div>
          </w:divsChild>
        </w:div>
        <w:div w:id="350836925">
          <w:marLeft w:val="0"/>
          <w:marRight w:val="0"/>
          <w:marTop w:val="0"/>
          <w:marBottom w:val="0"/>
          <w:divBdr>
            <w:top w:val="none" w:sz="0" w:space="0" w:color="auto"/>
            <w:left w:val="none" w:sz="0" w:space="0" w:color="auto"/>
            <w:bottom w:val="none" w:sz="0" w:space="0" w:color="auto"/>
            <w:right w:val="none" w:sz="0" w:space="0" w:color="auto"/>
          </w:divBdr>
          <w:divsChild>
            <w:div w:id="692417244">
              <w:marLeft w:val="0"/>
              <w:marRight w:val="0"/>
              <w:marTop w:val="0"/>
              <w:marBottom w:val="0"/>
              <w:divBdr>
                <w:top w:val="none" w:sz="0" w:space="0" w:color="auto"/>
                <w:left w:val="none" w:sz="0" w:space="0" w:color="auto"/>
                <w:bottom w:val="none" w:sz="0" w:space="0" w:color="auto"/>
                <w:right w:val="none" w:sz="0" w:space="0" w:color="auto"/>
              </w:divBdr>
            </w:div>
          </w:divsChild>
        </w:div>
        <w:div w:id="38356908">
          <w:marLeft w:val="0"/>
          <w:marRight w:val="0"/>
          <w:marTop w:val="0"/>
          <w:marBottom w:val="0"/>
          <w:divBdr>
            <w:top w:val="none" w:sz="0" w:space="0" w:color="auto"/>
            <w:left w:val="none" w:sz="0" w:space="0" w:color="auto"/>
            <w:bottom w:val="none" w:sz="0" w:space="0" w:color="auto"/>
            <w:right w:val="none" w:sz="0" w:space="0" w:color="auto"/>
          </w:divBdr>
          <w:divsChild>
            <w:div w:id="1730226085">
              <w:marLeft w:val="0"/>
              <w:marRight w:val="0"/>
              <w:marTop w:val="0"/>
              <w:marBottom w:val="0"/>
              <w:divBdr>
                <w:top w:val="none" w:sz="0" w:space="0" w:color="auto"/>
                <w:left w:val="none" w:sz="0" w:space="0" w:color="auto"/>
                <w:bottom w:val="none" w:sz="0" w:space="0" w:color="auto"/>
                <w:right w:val="none" w:sz="0" w:space="0" w:color="auto"/>
              </w:divBdr>
            </w:div>
          </w:divsChild>
        </w:div>
        <w:div w:id="649557699">
          <w:marLeft w:val="0"/>
          <w:marRight w:val="0"/>
          <w:marTop w:val="0"/>
          <w:marBottom w:val="0"/>
          <w:divBdr>
            <w:top w:val="none" w:sz="0" w:space="0" w:color="auto"/>
            <w:left w:val="none" w:sz="0" w:space="0" w:color="auto"/>
            <w:bottom w:val="none" w:sz="0" w:space="0" w:color="auto"/>
            <w:right w:val="none" w:sz="0" w:space="0" w:color="auto"/>
          </w:divBdr>
          <w:divsChild>
            <w:div w:id="897783183">
              <w:marLeft w:val="0"/>
              <w:marRight w:val="0"/>
              <w:marTop w:val="0"/>
              <w:marBottom w:val="0"/>
              <w:divBdr>
                <w:top w:val="none" w:sz="0" w:space="0" w:color="auto"/>
                <w:left w:val="none" w:sz="0" w:space="0" w:color="auto"/>
                <w:bottom w:val="none" w:sz="0" w:space="0" w:color="auto"/>
                <w:right w:val="none" w:sz="0" w:space="0" w:color="auto"/>
              </w:divBdr>
            </w:div>
          </w:divsChild>
        </w:div>
        <w:div w:id="662664731">
          <w:marLeft w:val="0"/>
          <w:marRight w:val="0"/>
          <w:marTop w:val="0"/>
          <w:marBottom w:val="0"/>
          <w:divBdr>
            <w:top w:val="none" w:sz="0" w:space="0" w:color="auto"/>
            <w:left w:val="none" w:sz="0" w:space="0" w:color="auto"/>
            <w:bottom w:val="none" w:sz="0" w:space="0" w:color="auto"/>
            <w:right w:val="none" w:sz="0" w:space="0" w:color="auto"/>
          </w:divBdr>
          <w:divsChild>
            <w:div w:id="952715063">
              <w:marLeft w:val="0"/>
              <w:marRight w:val="0"/>
              <w:marTop w:val="0"/>
              <w:marBottom w:val="0"/>
              <w:divBdr>
                <w:top w:val="none" w:sz="0" w:space="0" w:color="auto"/>
                <w:left w:val="none" w:sz="0" w:space="0" w:color="auto"/>
                <w:bottom w:val="none" w:sz="0" w:space="0" w:color="auto"/>
                <w:right w:val="none" w:sz="0" w:space="0" w:color="auto"/>
              </w:divBdr>
            </w:div>
          </w:divsChild>
        </w:div>
        <w:div w:id="1315063907">
          <w:marLeft w:val="0"/>
          <w:marRight w:val="0"/>
          <w:marTop w:val="0"/>
          <w:marBottom w:val="0"/>
          <w:divBdr>
            <w:top w:val="none" w:sz="0" w:space="0" w:color="auto"/>
            <w:left w:val="none" w:sz="0" w:space="0" w:color="auto"/>
            <w:bottom w:val="none" w:sz="0" w:space="0" w:color="auto"/>
            <w:right w:val="none" w:sz="0" w:space="0" w:color="auto"/>
          </w:divBdr>
          <w:divsChild>
            <w:div w:id="232129295">
              <w:marLeft w:val="0"/>
              <w:marRight w:val="0"/>
              <w:marTop w:val="0"/>
              <w:marBottom w:val="0"/>
              <w:divBdr>
                <w:top w:val="none" w:sz="0" w:space="0" w:color="auto"/>
                <w:left w:val="none" w:sz="0" w:space="0" w:color="auto"/>
                <w:bottom w:val="none" w:sz="0" w:space="0" w:color="auto"/>
                <w:right w:val="none" w:sz="0" w:space="0" w:color="auto"/>
              </w:divBdr>
            </w:div>
          </w:divsChild>
        </w:div>
        <w:div w:id="248006037">
          <w:marLeft w:val="0"/>
          <w:marRight w:val="0"/>
          <w:marTop w:val="0"/>
          <w:marBottom w:val="0"/>
          <w:divBdr>
            <w:top w:val="none" w:sz="0" w:space="0" w:color="auto"/>
            <w:left w:val="none" w:sz="0" w:space="0" w:color="auto"/>
            <w:bottom w:val="none" w:sz="0" w:space="0" w:color="auto"/>
            <w:right w:val="none" w:sz="0" w:space="0" w:color="auto"/>
          </w:divBdr>
          <w:divsChild>
            <w:div w:id="514997252">
              <w:marLeft w:val="0"/>
              <w:marRight w:val="0"/>
              <w:marTop w:val="0"/>
              <w:marBottom w:val="0"/>
              <w:divBdr>
                <w:top w:val="none" w:sz="0" w:space="0" w:color="auto"/>
                <w:left w:val="none" w:sz="0" w:space="0" w:color="auto"/>
                <w:bottom w:val="none" w:sz="0" w:space="0" w:color="auto"/>
                <w:right w:val="none" w:sz="0" w:space="0" w:color="auto"/>
              </w:divBdr>
            </w:div>
          </w:divsChild>
        </w:div>
        <w:div w:id="1300113760">
          <w:marLeft w:val="0"/>
          <w:marRight w:val="0"/>
          <w:marTop w:val="0"/>
          <w:marBottom w:val="0"/>
          <w:divBdr>
            <w:top w:val="none" w:sz="0" w:space="0" w:color="auto"/>
            <w:left w:val="none" w:sz="0" w:space="0" w:color="auto"/>
            <w:bottom w:val="none" w:sz="0" w:space="0" w:color="auto"/>
            <w:right w:val="none" w:sz="0" w:space="0" w:color="auto"/>
          </w:divBdr>
          <w:divsChild>
            <w:div w:id="1890409881">
              <w:marLeft w:val="0"/>
              <w:marRight w:val="0"/>
              <w:marTop w:val="0"/>
              <w:marBottom w:val="0"/>
              <w:divBdr>
                <w:top w:val="none" w:sz="0" w:space="0" w:color="auto"/>
                <w:left w:val="none" w:sz="0" w:space="0" w:color="auto"/>
                <w:bottom w:val="none" w:sz="0" w:space="0" w:color="auto"/>
                <w:right w:val="none" w:sz="0" w:space="0" w:color="auto"/>
              </w:divBdr>
            </w:div>
          </w:divsChild>
        </w:div>
        <w:div w:id="1337152399">
          <w:marLeft w:val="0"/>
          <w:marRight w:val="0"/>
          <w:marTop w:val="0"/>
          <w:marBottom w:val="0"/>
          <w:divBdr>
            <w:top w:val="none" w:sz="0" w:space="0" w:color="auto"/>
            <w:left w:val="none" w:sz="0" w:space="0" w:color="auto"/>
            <w:bottom w:val="none" w:sz="0" w:space="0" w:color="auto"/>
            <w:right w:val="none" w:sz="0" w:space="0" w:color="auto"/>
          </w:divBdr>
          <w:divsChild>
            <w:div w:id="1562212256">
              <w:marLeft w:val="0"/>
              <w:marRight w:val="0"/>
              <w:marTop w:val="0"/>
              <w:marBottom w:val="0"/>
              <w:divBdr>
                <w:top w:val="none" w:sz="0" w:space="0" w:color="auto"/>
                <w:left w:val="none" w:sz="0" w:space="0" w:color="auto"/>
                <w:bottom w:val="none" w:sz="0" w:space="0" w:color="auto"/>
                <w:right w:val="none" w:sz="0" w:space="0" w:color="auto"/>
              </w:divBdr>
            </w:div>
          </w:divsChild>
        </w:div>
        <w:div w:id="896089000">
          <w:marLeft w:val="0"/>
          <w:marRight w:val="0"/>
          <w:marTop w:val="0"/>
          <w:marBottom w:val="0"/>
          <w:divBdr>
            <w:top w:val="none" w:sz="0" w:space="0" w:color="auto"/>
            <w:left w:val="none" w:sz="0" w:space="0" w:color="auto"/>
            <w:bottom w:val="none" w:sz="0" w:space="0" w:color="auto"/>
            <w:right w:val="none" w:sz="0" w:space="0" w:color="auto"/>
          </w:divBdr>
          <w:divsChild>
            <w:div w:id="1071345837">
              <w:marLeft w:val="0"/>
              <w:marRight w:val="0"/>
              <w:marTop w:val="0"/>
              <w:marBottom w:val="0"/>
              <w:divBdr>
                <w:top w:val="none" w:sz="0" w:space="0" w:color="auto"/>
                <w:left w:val="none" w:sz="0" w:space="0" w:color="auto"/>
                <w:bottom w:val="none" w:sz="0" w:space="0" w:color="auto"/>
                <w:right w:val="none" w:sz="0" w:space="0" w:color="auto"/>
              </w:divBdr>
            </w:div>
          </w:divsChild>
        </w:div>
        <w:div w:id="1610970668">
          <w:marLeft w:val="0"/>
          <w:marRight w:val="0"/>
          <w:marTop w:val="0"/>
          <w:marBottom w:val="0"/>
          <w:divBdr>
            <w:top w:val="none" w:sz="0" w:space="0" w:color="auto"/>
            <w:left w:val="none" w:sz="0" w:space="0" w:color="auto"/>
            <w:bottom w:val="none" w:sz="0" w:space="0" w:color="auto"/>
            <w:right w:val="none" w:sz="0" w:space="0" w:color="auto"/>
          </w:divBdr>
          <w:divsChild>
            <w:div w:id="828519864">
              <w:marLeft w:val="0"/>
              <w:marRight w:val="0"/>
              <w:marTop w:val="0"/>
              <w:marBottom w:val="0"/>
              <w:divBdr>
                <w:top w:val="none" w:sz="0" w:space="0" w:color="auto"/>
                <w:left w:val="none" w:sz="0" w:space="0" w:color="auto"/>
                <w:bottom w:val="none" w:sz="0" w:space="0" w:color="auto"/>
                <w:right w:val="none" w:sz="0" w:space="0" w:color="auto"/>
              </w:divBdr>
            </w:div>
          </w:divsChild>
        </w:div>
        <w:div w:id="790637784">
          <w:marLeft w:val="0"/>
          <w:marRight w:val="0"/>
          <w:marTop w:val="0"/>
          <w:marBottom w:val="0"/>
          <w:divBdr>
            <w:top w:val="none" w:sz="0" w:space="0" w:color="auto"/>
            <w:left w:val="none" w:sz="0" w:space="0" w:color="auto"/>
            <w:bottom w:val="none" w:sz="0" w:space="0" w:color="auto"/>
            <w:right w:val="none" w:sz="0" w:space="0" w:color="auto"/>
          </w:divBdr>
          <w:divsChild>
            <w:div w:id="549537681">
              <w:marLeft w:val="0"/>
              <w:marRight w:val="0"/>
              <w:marTop w:val="0"/>
              <w:marBottom w:val="0"/>
              <w:divBdr>
                <w:top w:val="none" w:sz="0" w:space="0" w:color="auto"/>
                <w:left w:val="none" w:sz="0" w:space="0" w:color="auto"/>
                <w:bottom w:val="none" w:sz="0" w:space="0" w:color="auto"/>
                <w:right w:val="none" w:sz="0" w:space="0" w:color="auto"/>
              </w:divBdr>
            </w:div>
          </w:divsChild>
        </w:div>
        <w:div w:id="285819708">
          <w:marLeft w:val="0"/>
          <w:marRight w:val="0"/>
          <w:marTop w:val="0"/>
          <w:marBottom w:val="0"/>
          <w:divBdr>
            <w:top w:val="none" w:sz="0" w:space="0" w:color="auto"/>
            <w:left w:val="none" w:sz="0" w:space="0" w:color="auto"/>
            <w:bottom w:val="none" w:sz="0" w:space="0" w:color="auto"/>
            <w:right w:val="none" w:sz="0" w:space="0" w:color="auto"/>
          </w:divBdr>
          <w:divsChild>
            <w:div w:id="1596474650">
              <w:marLeft w:val="0"/>
              <w:marRight w:val="0"/>
              <w:marTop w:val="0"/>
              <w:marBottom w:val="0"/>
              <w:divBdr>
                <w:top w:val="none" w:sz="0" w:space="0" w:color="auto"/>
                <w:left w:val="none" w:sz="0" w:space="0" w:color="auto"/>
                <w:bottom w:val="none" w:sz="0" w:space="0" w:color="auto"/>
                <w:right w:val="none" w:sz="0" w:space="0" w:color="auto"/>
              </w:divBdr>
            </w:div>
          </w:divsChild>
        </w:div>
        <w:div w:id="696198080">
          <w:marLeft w:val="0"/>
          <w:marRight w:val="0"/>
          <w:marTop w:val="0"/>
          <w:marBottom w:val="0"/>
          <w:divBdr>
            <w:top w:val="none" w:sz="0" w:space="0" w:color="auto"/>
            <w:left w:val="none" w:sz="0" w:space="0" w:color="auto"/>
            <w:bottom w:val="none" w:sz="0" w:space="0" w:color="auto"/>
            <w:right w:val="none" w:sz="0" w:space="0" w:color="auto"/>
          </w:divBdr>
          <w:divsChild>
            <w:div w:id="2120640544">
              <w:marLeft w:val="0"/>
              <w:marRight w:val="0"/>
              <w:marTop w:val="0"/>
              <w:marBottom w:val="0"/>
              <w:divBdr>
                <w:top w:val="none" w:sz="0" w:space="0" w:color="auto"/>
                <w:left w:val="none" w:sz="0" w:space="0" w:color="auto"/>
                <w:bottom w:val="none" w:sz="0" w:space="0" w:color="auto"/>
                <w:right w:val="none" w:sz="0" w:space="0" w:color="auto"/>
              </w:divBdr>
            </w:div>
          </w:divsChild>
        </w:div>
        <w:div w:id="269245262">
          <w:marLeft w:val="0"/>
          <w:marRight w:val="0"/>
          <w:marTop w:val="0"/>
          <w:marBottom w:val="0"/>
          <w:divBdr>
            <w:top w:val="none" w:sz="0" w:space="0" w:color="auto"/>
            <w:left w:val="none" w:sz="0" w:space="0" w:color="auto"/>
            <w:bottom w:val="none" w:sz="0" w:space="0" w:color="auto"/>
            <w:right w:val="none" w:sz="0" w:space="0" w:color="auto"/>
          </w:divBdr>
          <w:divsChild>
            <w:div w:id="426731301">
              <w:marLeft w:val="0"/>
              <w:marRight w:val="0"/>
              <w:marTop w:val="0"/>
              <w:marBottom w:val="0"/>
              <w:divBdr>
                <w:top w:val="none" w:sz="0" w:space="0" w:color="auto"/>
                <w:left w:val="none" w:sz="0" w:space="0" w:color="auto"/>
                <w:bottom w:val="none" w:sz="0" w:space="0" w:color="auto"/>
                <w:right w:val="none" w:sz="0" w:space="0" w:color="auto"/>
              </w:divBdr>
            </w:div>
          </w:divsChild>
        </w:div>
        <w:div w:id="1987395127">
          <w:marLeft w:val="0"/>
          <w:marRight w:val="0"/>
          <w:marTop w:val="0"/>
          <w:marBottom w:val="0"/>
          <w:divBdr>
            <w:top w:val="none" w:sz="0" w:space="0" w:color="auto"/>
            <w:left w:val="none" w:sz="0" w:space="0" w:color="auto"/>
            <w:bottom w:val="none" w:sz="0" w:space="0" w:color="auto"/>
            <w:right w:val="none" w:sz="0" w:space="0" w:color="auto"/>
          </w:divBdr>
          <w:divsChild>
            <w:div w:id="1591160211">
              <w:marLeft w:val="0"/>
              <w:marRight w:val="0"/>
              <w:marTop w:val="0"/>
              <w:marBottom w:val="0"/>
              <w:divBdr>
                <w:top w:val="none" w:sz="0" w:space="0" w:color="auto"/>
                <w:left w:val="none" w:sz="0" w:space="0" w:color="auto"/>
                <w:bottom w:val="none" w:sz="0" w:space="0" w:color="auto"/>
                <w:right w:val="none" w:sz="0" w:space="0" w:color="auto"/>
              </w:divBdr>
            </w:div>
          </w:divsChild>
        </w:div>
        <w:div w:id="846595275">
          <w:marLeft w:val="0"/>
          <w:marRight w:val="0"/>
          <w:marTop w:val="0"/>
          <w:marBottom w:val="0"/>
          <w:divBdr>
            <w:top w:val="none" w:sz="0" w:space="0" w:color="auto"/>
            <w:left w:val="none" w:sz="0" w:space="0" w:color="auto"/>
            <w:bottom w:val="none" w:sz="0" w:space="0" w:color="auto"/>
            <w:right w:val="none" w:sz="0" w:space="0" w:color="auto"/>
          </w:divBdr>
          <w:divsChild>
            <w:div w:id="1872110222">
              <w:marLeft w:val="0"/>
              <w:marRight w:val="0"/>
              <w:marTop w:val="0"/>
              <w:marBottom w:val="0"/>
              <w:divBdr>
                <w:top w:val="none" w:sz="0" w:space="0" w:color="auto"/>
                <w:left w:val="none" w:sz="0" w:space="0" w:color="auto"/>
                <w:bottom w:val="none" w:sz="0" w:space="0" w:color="auto"/>
                <w:right w:val="none" w:sz="0" w:space="0" w:color="auto"/>
              </w:divBdr>
            </w:div>
          </w:divsChild>
        </w:div>
        <w:div w:id="944657821">
          <w:marLeft w:val="0"/>
          <w:marRight w:val="0"/>
          <w:marTop w:val="0"/>
          <w:marBottom w:val="0"/>
          <w:divBdr>
            <w:top w:val="none" w:sz="0" w:space="0" w:color="auto"/>
            <w:left w:val="none" w:sz="0" w:space="0" w:color="auto"/>
            <w:bottom w:val="none" w:sz="0" w:space="0" w:color="auto"/>
            <w:right w:val="none" w:sz="0" w:space="0" w:color="auto"/>
          </w:divBdr>
          <w:divsChild>
            <w:div w:id="1462579071">
              <w:marLeft w:val="0"/>
              <w:marRight w:val="0"/>
              <w:marTop w:val="0"/>
              <w:marBottom w:val="0"/>
              <w:divBdr>
                <w:top w:val="none" w:sz="0" w:space="0" w:color="auto"/>
                <w:left w:val="none" w:sz="0" w:space="0" w:color="auto"/>
                <w:bottom w:val="none" w:sz="0" w:space="0" w:color="auto"/>
                <w:right w:val="none" w:sz="0" w:space="0" w:color="auto"/>
              </w:divBdr>
            </w:div>
          </w:divsChild>
        </w:div>
        <w:div w:id="835419432">
          <w:marLeft w:val="0"/>
          <w:marRight w:val="0"/>
          <w:marTop w:val="0"/>
          <w:marBottom w:val="0"/>
          <w:divBdr>
            <w:top w:val="none" w:sz="0" w:space="0" w:color="auto"/>
            <w:left w:val="none" w:sz="0" w:space="0" w:color="auto"/>
            <w:bottom w:val="none" w:sz="0" w:space="0" w:color="auto"/>
            <w:right w:val="none" w:sz="0" w:space="0" w:color="auto"/>
          </w:divBdr>
          <w:divsChild>
            <w:div w:id="285813604">
              <w:marLeft w:val="0"/>
              <w:marRight w:val="0"/>
              <w:marTop w:val="0"/>
              <w:marBottom w:val="0"/>
              <w:divBdr>
                <w:top w:val="none" w:sz="0" w:space="0" w:color="auto"/>
                <w:left w:val="none" w:sz="0" w:space="0" w:color="auto"/>
                <w:bottom w:val="none" w:sz="0" w:space="0" w:color="auto"/>
                <w:right w:val="none" w:sz="0" w:space="0" w:color="auto"/>
              </w:divBdr>
            </w:div>
          </w:divsChild>
        </w:div>
        <w:div w:id="1169104409">
          <w:marLeft w:val="0"/>
          <w:marRight w:val="0"/>
          <w:marTop w:val="0"/>
          <w:marBottom w:val="0"/>
          <w:divBdr>
            <w:top w:val="none" w:sz="0" w:space="0" w:color="auto"/>
            <w:left w:val="none" w:sz="0" w:space="0" w:color="auto"/>
            <w:bottom w:val="none" w:sz="0" w:space="0" w:color="auto"/>
            <w:right w:val="none" w:sz="0" w:space="0" w:color="auto"/>
          </w:divBdr>
          <w:divsChild>
            <w:div w:id="88739222">
              <w:marLeft w:val="0"/>
              <w:marRight w:val="0"/>
              <w:marTop w:val="0"/>
              <w:marBottom w:val="0"/>
              <w:divBdr>
                <w:top w:val="none" w:sz="0" w:space="0" w:color="auto"/>
                <w:left w:val="none" w:sz="0" w:space="0" w:color="auto"/>
                <w:bottom w:val="none" w:sz="0" w:space="0" w:color="auto"/>
                <w:right w:val="none" w:sz="0" w:space="0" w:color="auto"/>
              </w:divBdr>
            </w:div>
          </w:divsChild>
        </w:div>
        <w:div w:id="431517773">
          <w:marLeft w:val="0"/>
          <w:marRight w:val="0"/>
          <w:marTop w:val="0"/>
          <w:marBottom w:val="0"/>
          <w:divBdr>
            <w:top w:val="none" w:sz="0" w:space="0" w:color="auto"/>
            <w:left w:val="none" w:sz="0" w:space="0" w:color="auto"/>
            <w:bottom w:val="none" w:sz="0" w:space="0" w:color="auto"/>
            <w:right w:val="none" w:sz="0" w:space="0" w:color="auto"/>
          </w:divBdr>
          <w:divsChild>
            <w:div w:id="757095574">
              <w:marLeft w:val="0"/>
              <w:marRight w:val="0"/>
              <w:marTop w:val="0"/>
              <w:marBottom w:val="0"/>
              <w:divBdr>
                <w:top w:val="none" w:sz="0" w:space="0" w:color="auto"/>
                <w:left w:val="none" w:sz="0" w:space="0" w:color="auto"/>
                <w:bottom w:val="none" w:sz="0" w:space="0" w:color="auto"/>
                <w:right w:val="none" w:sz="0" w:space="0" w:color="auto"/>
              </w:divBdr>
            </w:div>
          </w:divsChild>
        </w:div>
        <w:div w:id="672998715">
          <w:marLeft w:val="0"/>
          <w:marRight w:val="0"/>
          <w:marTop w:val="0"/>
          <w:marBottom w:val="0"/>
          <w:divBdr>
            <w:top w:val="none" w:sz="0" w:space="0" w:color="auto"/>
            <w:left w:val="none" w:sz="0" w:space="0" w:color="auto"/>
            <w:bottom w:val="none" w:sz="0" w:space="0" w:color="auto"/>
            <w:right w:val="none" w:sz="0" w:space="0" w:color="auto"/>
          </w:divBdr>
          <w:divsChild>
            <w:div w:id="1915436274">
              <w:marLeft w:val="0"/>
              <w:marRight w:val="0"/>
              <w:marTop w:val="0"/>
              <w:marBottom w:val="0"/>
              <w:divBdr>
                <w:top w:val="none" w:sz="0" w:space="0" w:color="auto"/>
                <w:left w:val="none" w:sz="0" w:space="0" w:color="auto"/>
                <w:bottom w:val="none" w:sz="0" w:space="0" w:color="auto"/>
                <w:right w:val="none" w:sz="0" w:space="0" w:color="auto"/>
              </w:divBdr>
            </w:div>
          </w:divsChild>
        </w:div>
        <w:div w:id="2045017983">
          <w:marLeft w:val="0"/>
          <w:marRight w:val="0"/>
          <w:marTop w:val="0"/>
          <w:marBottom w:val="0"/>
          <w:divBdr>
            <w:top w:val="none" w:sz="0" w:space="0" w:color="auto"/>
            <w:left w:val="none" w:sz="0" w:space="0" w:color="auto"/>
            <w:bottom w:val="none" w:sz="0" w:space="0" w:color="auto"/>
            <w:right w:val="none" w:sz="0" w:space="0" w:color="auto"/>
          </w:divBdr>
          <w:divsChild>
            <w:div w:id="1807894323">
              <w:marLeft w:val="0"/>
              <w:marRight w:val="0"/>
              <w:marTop w:val="0"/>
              <w:marBottom w:val="0"/>
              <w:divBdr>
                <w:top w:val="none" w:sz="0" w:space="0" w:color="auto"/>
                <w:left w:val="none" w:sz="0" w:space="0" w:color="auto"/>
                <w:bottom w:val="none" w:sz="0" w:space="0" w:color="auto"/>
                <w:right w:val="none" w:sz="0" w:space="0" w:color="auto"/>
              </w:divBdr>
            </w:div>
          </w:divsChild>
        </w:div>
        <w:div w:id="1239973662">
          <w:marLeft w:val="0"/>
          <w:marRight w:val="0"/>
          <w:marTop w:val="0"/>
          <w:marBottom w:val="0"/>
          <w:divBdr>
            <w:top w:val="none" w:sz="0" w:space="0" w:color="auto"/>
            <w:left w:val="none" w:sz="0" w:space="0" w:color="auto"/>
            <w:bottom w:val="none" w:sz="0" w:space="0" w:color="auto"/>
            <w:right w:val="none" w:sz="0" w:space="0" w:color="auto"/>
          </w:divBdr>
          <w:divsChild>
            <w:div w:id="1806660995">
              <w:marLeft w:val="0"/>
              <w:marRight w:val="0"/>
              <w:marTop w:val="0"/>
              <w:marBottom w:val="0"/>
              <w:divBdr>
                <w:top w:val="none" w:sz="0" w:space="0" w:color="auto"/>
                <w:left w:val="none" w:sz="0" w:space="0" w:color="auto"/>
                <w:bottom w:val="none" w:sz="0" w:space="0" w:color="auto"/>
                <w:right w:val="none" w:sz="0" w:space="0" w:color="auto"/>
              </w:divBdr>
            </w:div>
          </w:divsChild>
        </w:div>
        <w:div w:id="33042570">
          <w:marLeft w:val="0"/>
          <w:marRight w:val="0"/>
          <w:marTop w:val="0"/>
          <w:marBottom w:val="0"/>
          <w:divBdr>
            <w:top w:val="none" w:sz="0" w:space="0" w:color="auto"/>
            <w:left w:val="none" w:sz="0" w:space="0" w:color="auto"/>
            <w:bottom w:val="none" w:sz="0" w:space="0" w:color="auto"/>
            <w:right w:val="none" w:sz="0" w:space="0" w:color="auto"/>
          </w:divBdr>
          <w:divsChild>
            <w:div w:id="1204516659">
              <w:marLeft w:val="0"/>
              <w:marRight w:val="0"/>
              <w:marTop w:val="0"/>
              <w:marBottom w:val="0"/>
              <w:divBdr>
                <w:top w:val="none" w:sz="0" w:space="0" w:color="auto"/>
                <w:left w:val="none" w:sz="0" w:space="0" w:color="auto"/>
                <w:bottom w:val="none" w:sz="0" w:space="0" w:color="auto"/>
                <w:right w:val="none" w:sz="0" w:space="0" w:color="auto"/>
              </w:divBdr>
            </w:div>
          </w:divsChild>
        </w:div>
        <w:div w:id="75368636">
          <w:marLeft w:val="0"/>
          <w:marRight w:val="0"/>
          <w:marTop w:val="0"/>
          <w:marBottom w:val="0"/>
          <w:divBdr>
            <w:top w:val="none" w:sz="0" w:space="0" w:color="auto"/>
            <w:left w:val="none" w:sz="0" w:space="0" w:color="auto"/>
            <w:bottom w:val="none" w:sz="0" w:space="0" w:color="auto"/>
            <w:right w:val="none" w:sz="0" w:space="0" w:color="auto"/>
          </w:divBdr>
          <w:divsChild>
            <w:div w:id="642546056">
              <w:marLeft w:val="0"/>
              <w:marRight w:val="0"/>
              <w:marTop w:val="0"/>
              <w:marBottom w:val="0"/>
              <w:divBdr>
                <w:top w:val="none" w:sz="0" w:space="0" w:color="auto"/>
                <w:left w:val="none" w:sz="0" w:space="0" w:color="auto"/>
                <w:bottom w:val="none" w:sz="0" w:space="0" w:color="auto"/>
                <w:right w:val="none" w:sz="0" w:space="0" w:color="auto"/>
              </w:divBdr>
            </w:div>
          </w:divsChild>
        </w:div>
        <w:div w:id="1956716207">
          <w:marLeft w:val="0"/>
          <w:marRight w:val="0"/>
          <w:marTop w:val="0"/>
          <w:marBottom w:val="0"/>
          <w:divBdr>
            <w:top w:val="none" w:sz="0" w:space="0" w:color="auto"/>
            <w:left w:val="none" w:sz="0" w:space="0" w:color="auto"/>
            <w:bottom w:val="none" w:sz="0" w:space="0" w:color="auto"/>
            <w:right w:val="none" w:sz="0" w:space="0" w:color="auto"/>
          </w:divBdr>
          <w:divsChild>
            <w:div w:id="319584104">
              <w:marLeft w:val="0"/>
              <w:marRight w:val="0"/>
              <w:marTop w:val="0"/>
              <w:marBottom w:val="0"/>
              <w:divBdr>
                <w:top w:val="none" w:sz="0" w:space="0" w:color="auto"/>
                <w:left w:val="none" w:sz="0" w:space="0" w:color="auto"/>
                <w:bottom w:val="none" w:sz="0" w:space="0" w:color="auto"/>
                <w:right w:val="none" w:sz="0" w:space="0" w:color="auto"/>
              </w:divBdr>
            </w:div>
          </w:divsChild>
        </w:div>
        <w:div w:id="718751799">
          <w:marLeft w:val="0"/>
          <w:marRight w:val="0"/>
          <w:marTop w:val="0"/>
          <w:marBottom w:val="0"/>
          <w:divBdr>
            <w:top w:val="none" w:sz="0" w:space="0" w:color="auto"/>
            <w:left w:val="none" w:sz="0" w:space="0" w:color="auto"/>
            <w:bottom w:val="none" w:sz="0" w:space="0" w:color="auto"/>
            <w:right w:val="none" w:sz="0" w:space="0" w:color="auto"/>
          </w:divBdr>
          <w:divsChild>
            <w:div w:id="1115755002">
              <w:marLeft w:val="0"/>
              <w:marRight w:val="0"/>
              <w:marTop w:val="0"/>
              <w:marBottom w:val="0"/>
              <w:divBdr>
                <w:top w:val="none" w:sz="0" w:space="0" w:color="auto"/>
                <w:left w:val="none" w:sz="0" w:space="0" w:color="auto"/>
                <w:bottom w:val="none" w:sz="0" w:space="0" w:color="auto"/>
                <w:right w:val="none" w:sz="0" w:space="0" w:color="auto"/>
              </w:divBdr>
            </w:div>
          </w:divsChild>
        </w:div>
        <w:div w:id="211886816">
          <w:marLeft w:val="0"/>
          <w:marRight w:val="0"/>
          <w:marTop w:val="0"/>
          <w:marBottom w:val="0"/>
          <w:divBdr>
            <w:top w:val="none" w:sz="0" w:space="0" w:color="auto"/>
            <w:left w:val="none" w:sz="0" w:space="0" w:color="auto"/>
            <w:bottom w:val="none" w:sz="0" w:space="0" w:color="auto"/>
            <w:right w:val="none" w:sz="0" w:space="0" w:color="auto"/>
          </w:divBdr>
          <w:divsChild>
            <w:div w:id="2145196034">
              <w:marLeft w:val="0"/>
              <w:marRight w:val="0"/>
              <w:marTop w:val="0"/>
              <w:marBottom w:val="0"/>
              <w:divBdr>
                <w:top w:val="none" w:sz="0" w:space="0" w:color="auto"/>
                <w:left w:val="none" w:sz="0" w:space="0" w:color="auto"/>
                <w:bottom w:val="none" w:sz="0" w:space="0" w:color="auto"/>
                <w:right w:val="none" w:sz="0" w:space="0" w:color="auto"/>
              </w:divBdr>
            </w:div>
          </w:divsChild>
        </w:div>
        <w:div w:id="1135099638">
          <w:marLeft w:val="0"/>
          <w:marRight w:val="0"/>
          <w:marTop w:val="0"/>
          <w:marBottom w:val="0"/>
          <w:divBdr>
            <w:top w:val="none" w:sz="0" w:space="0" w:color="auto"/>
            <w:left w:val="none" w:sz="0" w:space="0" w:color="auto"/>
            <w:bottom w:val="none" w:sz="0" w:space="0" w:color="auto"/>
            <w:right w:val="none" w:sz="0" w:space="0" w:color="auto"/>
          </w:divBdr>
          <w:divsChild>
            <w:div w:id="63992178">
              <w:marLeft w:val="0"/>
              <w:marRight w:val="0"/>
              <w:marTop w:val="0"/>
              <w:marBottom w:val="0"/>
              <w:divBdr>
                <w:top w:val="none" w:sz="0" w:space="0" w:color="auto"/>
                <w:left w:val="none" w:sz="0" w:space="0" w:color="auto"/>
                <w:bottom w:val="none" w:sz="0" w:space="0" w:color="auto"/>
                <w:right w:val="none" w:sz="0" w:space="0" w:color="auto"/>
              </w:divBdr>
            </w:div>
          </w:divsChild>
        </w:div>
        <w:div w:id="2136673140">
          <w:marLeft w:val="0"/>
          <w:marRight w:val="0"/>
          <w:marTop w:val="0"/>
          <w:marBottom w:val="0"/>
          <w:divBdr>
            <w:top w:val="none" w:sz="0" w:space="0" w:color="auto"/>
            <w:left w:val="none" w:sz="0" w:space="0" w:color="auto"/>
            <w:bottom w:val="none" w:sz="0" w:space="0" w:color="auto"/>
            <w:right w:val="none" w:sz="0" w:space="0" w:color="auto"/>
          </w:divBdr>
          <w:divsChild>
            <w:div w:id="2105613874">
              <w:marLeft w:val="0"/>
              <w:marRight w:val="0"/>
              <w:marTop w:val="0"/>
              <w:marBottom w:val="0"/>
              <w:divBdr>
                <w:top w:val="none" w:sz="0" w:space="0" w:color="auto"/>
                <w:left w:val="none" w:sz="0" w:space="0" w:color="auto"/>
                <w:bottom w:val="none" w:sz="0" w:space="0" w:color="auto"/>
                <w:right w:val="none" w:sz="0" w:space="0" w:color="auto"/>
              </w:divBdr>
            </w:div>
          </w:divsChild>
        </w:div>
        <w:div w:id="1327897738">
          <w:marLeft w:val="0"/>
          <w:marRight w:val="0"/>
          <w:marTop w:val="0"/>
          <w:marBottom w:val="0"/>
          <w:divBdr>
            <w:top w:val="none" w:sz="0" w:space="0" w:color="auto"/>
            <w:left w:val="none" w:sz="0" w:space="0" w:color="auto"/>
            <w:bottom w:val="none" w:sz="0" w:space="0" w:color="auto"/>
            <w:right w:val="none" w:sz="0" w:space="0" w:color="auto"/>
          </w:divBdr>
          <w:divsChild>
            <w:div w:id="1968966672">
              <w:marLeft w:val="0"/>
              <w:marRight w:val="0"/>
              <w:marTop w:val="0"/>
              <w:marBottom w:val="0"/>
              <w:divBdr>
                <w:top w:val="none" w:sz="0" w:space="0" w:color="auto"/>
                <w:left w:val="none" w:sz="0" w:space="0" w:color="auto"/>
                <w:bottom w:val="none" w:sz="0" w:space="0" w:color="auto"/>
                <w:right w:val="none" w:sz="0" w:space="0" w:color="auto"/>
              </w:divBdr>
            </w:div>
          </w:divsChild>
        </w:div>
        <w:div w:id="1143616511">
          <w:marLeft w:val="0"/>
          <w:marRight w:val="0"/>
          <w:marTop w:val="0"/>
          <w:marBottom w:val="0"/>
          <w:divBdr>
            <w:top w:val="none" w:sz="0" w:space="0" w:color="auto"/>
            <w:left w:val="none" w:sz="0" w:space="0" w:color="auto"/>
            <w:bottom w:val="none" w:sz="0" w:space="0" w:color="auto"/>
            <w:right w:val="none" w:sz="0" w:space="0" w:color="auto"/>
          </w:divBdr>
          <w:divsChild>
            <w:div w:id="1832059722">
              <w:marLeft w:val="0"/>
              <w:marRight w:val="0"/>
              <w:marTop w:val="0"/>
              <w:marBottom w:val="0"/>
              <w:divBdr>
                <w:top w:val="none" w:sz="0" w:space="0" w:color="auto"/>
                <w:left w:val="none" w:sz="0" w:space="0" w:color="auto"/>
                <w:bottom w:val="none" w:sz="0" w:space="0" w:color="auto"/>
                <w:right w:val="none" w:sz="0" w:space="0" w:color="auto"/>
              </w:divBdr>
            </w:div>
          </w:divsChild>
        </w:div>
        <w:div w:id="1958681376">
          <w:marLeft w:val="0"/>
          <w:marRight w:val="0"/>
          <w:marTop w:val="0"/>
          <w:marBottom w:val="0"/>
          <w:divBdr>
            <w:top w:val="none" w:sz="0" w:space="0" w:color="auto"/>
            <w:left w:val="none" w:sz="0" w:space="0" w:color="auto"/>
            <w:bottom w:val="none" w:sz="0" w:space="0" w:color="auto"/>
            <w:right w:val="none" w:sz="0" w:space="0" w:color="auto"/>
          </w:divBdr>
          <w:divsChild>
            <w:div w:id="1421875445">
              <w:marLeft w:val="0"/>
              <w:marRight w:val="0"/>
              <w:marTop w:val="0"/>
              <w:marBottom w:val="0"/>
              <w:divBdr>
                <w:top w:val="none" w:sz="0" w:space="0" w:color="auto"/>
                <w:left w:val="none" w:sz="0" w:space="0" w:color="auto"/>
                <w:bottom w:val="none" w:sz="0" w:space="0" w:color="auto"/>
                <w:right w:val="none" w:sz="0" w:space="0" w:color="auto"/>
              </w:divBdr>
            </w:div>
          </w:divsChild>
        </w:div>
        <w:div w:id="2058581216">
          <w:marLeft w:val="0"/>
          <w:marRight w:val="0"/>
          <w:marTop w:val="0"/>
          <w:marBottom w:val="0"/>
          <w:divBdr>
            <w:top w:val="none" w:sz="0" w:space="0" w:color="auto"/>
            <w:left w:val="none" w:sz="0" w:space="0" w:color="auto"/>
            <w:bottom w:val="none" w:sz="0" w:space="0" w:color="auto"/>
            <w:right w:val="none" w:sz="0" w:space="0" w:color="auto"/>
          </w:divBdr>
          <w:divsChild>
            <w:div w:id="457726485">
              <w:marLeft w:val="0"/>
              <w:marRight w:val="0"/>
              <w:marTop w:val="0"/>
              <w:marBottom w:val="0"/>
              <w:divBdr>
                <w:top w:val="none" w:sz="0" w:space="0" w:color="auto"/>
                <w:left w:val="none" w:sz="0" w:space="0" w:color="auto"/>
                <w:bottom w:val="none" w:sz="0" w:space="0" w:color="auto"/>
                <w:right w:val="none" w:sz="0" w:space="0" w:color="auto"/>
              </w:divBdr>
            </w:div>
          </w:divsChild>
        </w:div>
        <w:div w:id="1078594409">
          <w:marLeft w:val="0"/>
          <w:marRight w:val="0"/>
          <w:marTop w:val="0"/>
          <w:marBottom w:val="0"/>
          <w:divBdr>
            <w:top w:val="none" w:sz="0" w:space="0" w:color="auto"/>
            <w:left w:val="none" w:sz="0" w:space="0" w:color="auto"/>
            <w:bottom w:val="none" w:sz="0" w:space="0" w:color="auto"/>
            <w:right w:val="none" w:sz="0" w:space="0" w:color="auto"/>
          </w:divBdr>
          <w:divsChild>
            <w:div w:id="1522468893">
              <w:marLeft w:val="0"/>
              <w:marRight w:val="0"/>
              <w:marTop w:val="0"/>
              <w:marBottom w:val="0"/>
              <w:divBdr>
                <w:top w:val="none" w:sz="0" w:space="0" w:color="auto"/>
                <w:left w:val="none" w:sz="0" w:space="0" w:color="auto"/>
                <w:bottom w:val="none" w:sz="0" w:space="0" w:color="auto"/>
                <w:right w:val="none" w:sz="0" w:space="0" w:color="auto"/>
              </w:divBdr>
            </w:div>
          </w:divsChild>
        </w:div>
        <w:div w:id="1272129852">
          <w:marLeft w:val="0"/>
          <w:marRight w:val="0"/>
          <w:marTop w:val="0"/>
          <w:marBottom w:val="0"/>
          <w:divBdr>
            <w:top w:val="none" w:sz="0" w:space="0" w:color="auto"/>
            <w:left w:val="none" w:sz="0" w:space="0" w:color="auto"/>
            <w:bottom w:val="none" w:sz="0" w:space="0" w:color="auto"/>
            <w:right w:val="none" w:sz="0" w:space="0" w:color="auto"/>
          </w:divBdr>
          <w:divsChild>
            <w:div w:id="1347560019">
              <w:marLeft w:val="0"/>
              <w:marRight w:val="0"/>
              <w:marTop w:val="0"/>
              <w:marBottom w:val="0"/>
              <w:divBdr>
                <w:top w:val="none" w:sz="0" w:space="0" w:color="auto"/>
                <w:left w:val="none" w:sz="0" w:space="0" w:color="auto"/>
                <w:bottom w:val="none" w:sz="0" w:space="0" w:color="auto"/>
                <w:right w:val="none" w:sz="0" w:space="0" w:color="auto"/>
              </w:divBdr>
            </w:div>
          </w:divsChild>
        </w:div>
        <w:div w:id="401804407">
          <w:marLeft w:val="0"/>
          <w:marRight w:val="0"/>
          <w:marTop w:val="0"/>
          <w:marBottom w:val="0"/>
          <w:divBdr>
            <w:top w:val="none" w:sz="0" w:space="0" w:color="auto"/>
            <w:left w:val="none" w:sz="0" w:space="0" w:color="auto"/>
            <w:bottom w:val="none" w:sz="0" w:space="0" w:color="auto"/>
            <w:right w:val="none" w:sz="0" w:space="0" w:color="auto"/>
          </w:divBdr>
          <w:divsChild>
            <w:div w:id="2012180055">
              <w:marLeft w:val="0"/>
              <w:marRight w:val="0"/>
              <w:marTop w:val="0"/>
              <w:marBottom w:val="0"/>
              <w:divBdr>
                <w:top w:val="none" w:sz="0" w:space="0" w:color="auto"/>
                <w:left w:val="none" w:sz="0" w:space="0" w:color="auto"/>
                <w:bottom w:val="none" w:sz="0" w:space="0" w:color="auto"/>
                <w:right w:val="none" w:sz="0" w:space="0" w:color="auto"/>
              </w:divBdr>
            </w:div>
          </w:divsChild>
        </w:div>
        <w:div w:id="928735950">
          <w:marLeft w:val="0"/>
          <w:marRight w:val="0"/>
          <w:marTop w:val="0"/>
          <w:marBottom w:val="0"/>
          <w:divBdr>
            <w:top w:val="none" w:sz="0" w:space="0" w:color="auto"/>
            <w:left w:val="none" w:sz="0" w:space="0" w:color="auto"/>
            <w:bottom w:val="none" w:sz="0" w:space="0" w:color="auto"/>
            <w:right w:val="none" w:sz="0" w:space="0" w:color="auto"/>
          </w:divBdr>
          <w:divsChild>
            <w:div w:id="1113859576">
              <w:marLeft w:val="0"/>
              <w:marRight w:val="0"/>
              <w:marTop w:val="0"/>
              <w:marBottom w:val="0"/>
              <w:divBdr>
                <w:top w:val="none" w:sz="0" w:space="0" w:color="auto"/>
                <w:left w:val="none" w:sz="0" w:space="0" w:color="auto"/>
                <w:bottom w:val="none" w:sz="0" w:space="0" w:color="auto"/>
                <w:right w:val="none" w:sz="0" w:space="0" w:color="auto"/>
              </w:divBdr>
            </w:div>
          </w:divsChild>
        </w:div>
        <w:div w:id="1888682055">
          <w:marLeft w:val="0"/>
          <w:marRight w:val="0"/>
          <w:marTop w:val="0"/>
          <w:marBottom w:val="0"/>
          <w:divBdr>
            <w:top w:val="none" w:sz="0" w:space="0" w:color="auto"/>
            <w:left w:val="none" w:sz="0" w:space="0" w:color="auto"/>
            <w:bottom w:val="none" w:sz="0" w:space="0" w:color="auto"/>
            <w:right w:val="none" w:sz="0" w:space="0" w:color="auto"/>
          </w:divBdr>
          <w:divsChild>
            <w:div w:id="689792847">
              <w:marLeft w:val="0"/>
              <w:marRight w:val="0"/>
              <w:marTop w:val="0"/>
              <w:marBottom w:val="0"/>
              <w:divBdr>
                <w:top w:val="none" w:sz="0" w:space="0" w:color="auto"/>
                <w:left w:val="none" w:sz="0" w:space="0" w:color="auto"/>
                <w:bottom w:val="none" w:sz="0" w:space="0" w:color="auto"/>
                <w:right w:val="none" w:sz="0" w:space="0" w:color="auto"/>
              </w:divBdr>
            </w:div>
          </w:divsChild>
        </w:div>
        <w:div w:id="1927807260">
          <w:marLeft w:val="0"/>
          <w:marRight w:val="0"/>
          <w:marTop w:val="0"/>
          <w:marBottom w:val="0"/>
          <w:divBdr>
            <w:top w:val="none" w:sz="0" w:space="0" w:color="auto"/>
            <w:left w:val="none" w:sz="0" w:space="0" w:color="auto"/>
            <w:bottom w:val="none" w:sz="0" w:space="0" w:color="auto"/>
            <w:right w:val="none" w:sz="0" w:space="0" w:color="auto"/>
          </w:divBdr>
          <w:divsChild>
            <w:div w:id="7325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1449082895">
      <w:bodyDiv w:val="1"/>
      <w:marLeft w:val="0"/>
      <w:marRight w:val="0"/>
      <w:marTop w:val="0"/>
      <w:marBottom w:val="0"/>
      <w:divBdr>
        <w:top w:val="none" w:sz="0" w:space="0" w:color="auto"/>
        <w:left w:val="none" w:sz="0" w:space="0" w:color="auto"/>
        <w:bottom w:val="none" w:sz="0" w:space="0" w:color="auto"/>
        <w:right w:val="none" w:sz="0" w:space="0" w:color="auto"/>
      </w:divBdr>
      <w:divsChild>
        <w:div w:id="1082722917">
          <w:marLeft w:val="0"/>
          <w:marRight w:val="0"/>
          <w:marTop w:val="0"/>
          <w:marBottom w:val="0"/>
          <w:divBdr>
            <w:top w:val="none" w:sz="0" w:space="0" w:color="auto"/>
            <w:left w:val="none" w:sz="0" w:space="0" w:color="auto"/>
            <w:bottom w:val="none" w:sz="0" w:space="0" w:color="auto"/>
            <w:right w:val="none" w:sz="0" w:space="0" w:color="auto"/>
          </w:divBdr>
          <w:divsChild>
            <w:div w:id="813064941">
              <w:marLeft w:val="0"/>
              <w:marRight w:val="0"/>
              <w:marTop w:val="0"/>
              <w:marBottom w:val="0"/>
              <w:divBdr>
                <w:top w:val="none" w:sz="0" w:space="0" w:color="auto"/>
                <w:left w:val="none" w:sz="0" w:space="0" w:color="auto"/>
                <w:bottom w:val="none" w:sz="0" w:space="0" w:color="auto"/>
                <w:right w:val="none" w:sz="0" w:space="0" w:color="auto"/>
              </w:divBdr>
            </w:div>
          </w:divsChild>
        </w:div>
        <w:div w:id="1745444156">
          <w:marLeft w:val="0"/>
          <w:marRight w:val="0"/>
          <w:marTop w:val="0"/>
          <w:marBottom w:val="0"/>
          <w:divBdr>
            <w:top w:val="none" w:sz="0" w:space="0" w:color="auto"/>
            <w:left w:val="none" w:sz="0" w:space="0" w:color="auto"/>
            <w:bottom w:val="none" w:sz="0" w:space="0" w:color="auto"/>
            <w:right w:val="none" w:sz="0" w:space="0" w:color="auto"/>
          </w:divBdr>
          <w:divsChild>
            <w:div w:id="1509901790">
              <w:marLeft w:val="0"/>
              <w:marRight w:val="0"/>
              <w:marTop w:val="0"/>
              <w:marBottom w:val="0"/>
              <w:divBdr>
                <w:top w:val="none" w:sz="0" w:space="0" w:color="auto"/>
                <w:left w:val="none" w:sz="0" w:space="0" w:color="auto"/>
                <w:bottom w:val="none" w:sz="0" w:space="0" w:color="auto"/>
                <w:right w:val="none" w:sz="0" w:space="0" w:color="auto"/>
              </w:divBdr>
            </w:div>
          </w:divsChild>
        </w:div>
        <w:div w:id="1482692801">
          <w:marLeft w:val="0"/>
          <w:marRight w:val="0"/>
          <w:marTop w:val="0"/>
          <w:marBottom w:val="0"/>
          <w:divBdr>
            <w:top w:val="none" w:sz="0" w:space="0" w:color="auto"/>
            <w:left w:val="none" w:sz="0" w:space="0" w:color="auto"/>
            <w:bottom w:val="none" w:sz="0" w:space="0" w:color="auto"/>
            <w:right w:val="none" w:sz="0" w:space="0" w:color="auto"/>
          </w:divBdr>
          <w:divsChild>
            <w:div w:id="1490097709">
              <w:marLeft w:val="0"/>
              <w:marRight w:val="0"/>
              <w:marTop w:val="0"/>
              <w:marBottom w:val="0"/>
              <w:divBdr>
                <w:top w:val="none" w:sz="0" w:space="0" w:color="auto"/>
                <w:left w:val="none" w:sz="0" w:space="0" w:color="auto"/>
                <w:bottom w:val="none" w:sz="0" w:space="0" w:color="auto"/>
                <w:right w:val="none" w:sz="0" w:space="0" w:color="auto"/>
              </w:divBdr>
            </w:div>
          </w:divsChild>
        </w:div>
        <w:div w:id="821391771">
          <w:marLeft w:val="0"/>
          <w:marRight w:val="0"/>
          <w:marTop w:val="0"/>
          <w:marBottom w:val="0"/>
          <w:divBdr>
            <w:top w:val="none" w:sz="0" w:space="0" w:color="auto"/>
            <w:left w:val="none" w:sz="0" w:space="0" w:color="auto"/>
            <w:bottom w:val="none" w:sz="0" w:space="0" w:color="auto"/>
            <w:right w:val="none" w:sz="0" w:space="0" w:color="auto"/>
          </w:divBdr>
          <w:divsChild>
            <w:div w:id="687829525">
              <w:marLeft w:val="0"/>
              <w:marRight w:val="0"/>
              <w:marTop w:val="0"/>
              <w:marBottom w:val="0"/>
              <w:divBdr>
                <w:top w:val="none" w:sz="0" w:space="0" w:color="auto"/>
                <w:left w:val="none" w:sz="0" w:space="0" w:color="auto"/>
                <w:bottom w:val="none" w:sz="0" w:space="0" w:color="auto"/>
                <w:right w:val="none" w:sz="0" w:space="0" w:color="auto"/>
              </w:divBdr>
            </w:div>
          </w:divsChild>
        </w:div>
        <w:div w:id="322314296">
          <w:marLeft w:val="0"/>
          <w:marRight w:val="0"/>
          <w:marTop w:val="0"/>
          <w:marBottom w:val="0"/>
          <w:divBdr>
            <w:top w:val="none" w:sz="0" w:space="0" w:color="auto"/>
            <w:left w:val="none" w:sz="0" w:space="0" w:color="auto"/>
            <w:bottom w:val="none" w:sz="0" w:space="0" w:color="auto"/>
            <w:right w:val="none" w:sz="0" w:space="0" w:color="auto"/>
          </w:divBdr>
          <w:divsChild>
            <w:div w:id="1762141117">
              <w:marLeft w:val="0"/>
              <w:marRight w:val="0"/>
              <w:marTop w:val="0"/>
              <w:marBottom w:val="0"/>
              <w:divBdr>
                <w:top w:val="none" w:sz="0" w:space="0" w:color="auto"/>
                <w:left w:val="none" w:sz="0" w:space="0" w:color="auto"/>
                <w:bottom w:val="none" w:sz="0" w:space="0" w:color="auto"/>
                <w:right w:val="none" w:sz="0" w:space="0" w:color="auto"/>
              </w:divBdr>
            </w:div>
          </w:divsChild>
        </w:div>
        <w:div w:id="1147815728">
          <w:marLeft w:val="0"/>
          <w:marRight w:val="0"/>
          <w:marTop w:val="0"/>
          <w:marBottom w:val="0"/>
          <w:divBdr>
            <w:top w:val="none" w:sz="0" w:space="0" w:color="auto"/>
            <w:left w:val="none" w:sz="0" w:space="0" w:color="auto"/>
            <w:bottom w:val="none" w:sz="0" w:space="0" w:color="auto"/>
            <w:right w:val="none" w:sz="0" w:space="0" w:color="auto"/>
          </w:divBdr>
          <w:divsChild>
            <w:div w:id="141972598">
              <w:marLeft w:val="0"/>
              <w:marRight w:val="0"/>
              <w:marTop w:val="0"/>
              <w:marBottom w:val="0"/>
              <w:divBdr>
                <w:top w:val="none" w:sz="0" w:space="0" w:color="auto"/>
                <w:left w:val="none" w:sz="0" w:space="0" w:color="auto"/>
                <w:bottom w:val="none" w:sz="0" w:space="0" w:color="auto"/>
                <w:right w:val="none" w:sz="0" w:space="0" w:color="auto"/>
              </w:divBdr>
            </w:div>
          </w:divsChild>
        </w:div>
        <w:div w:id="806162016">
          <w:marLeft w:val="0"/>
          <w:marRight w:val="0"/>
          <w:marTop w:val="0"/>
          <w:marBottom w:val="0"/>
          <w:divBdr>
            <w:top w:val="none" w:sz="0" w:space="0" w:color="auto"/>
            <w:left w:val="none" w:sz="0" w:space="0" w:color="auto"/>
            <w:bottom w:val="none" w:sz="0" w:space="0" w:color="auto"/>
            <w:right w:val="none" w:sz="0" w:space="0" w:color="auto"/>
          </w:divBdr>
          <w:divsChild>
            <w:div w:id="465706124">
              <w:marLeft w:val="0"/>
              <w:marRight w:val="0"/>
              <w:marTop w:val="0"/>
              <w:marBottom w:val="0"/>
              <w:divBdr>
                <w:top w:val="none" w:sz="0" w:space="0" w:color="auto"/>
                <w:left w:val="none" w:sz="0" w:space="0" w:color="auto"/>
                <w:bottom w:val="none" w:sz="0" w:space="0" w:color="auto"/>
                <w:right w:val="none" w:sz="0" w:space="0" w:color="auto"/>
              </w:divBdr>
            </w:div>
          </w:divsChild>
        </w:div>
        <w:div w:id="1392996442">
          <w:marLeft w:val="0"/>
          <w:marRight w:val="0"/>
          <w:marTop w:val="0"/>
          <w:marBottom w:val="0"/>
          <w:divBdr>
            <w:top w:val="none" w:sz="0" w:space="0" w:color="auto"/>
            <w:left w:val="none" w:sz="0" w:space="0" w:color="auto"/>
            <w:bottom w:val="none" w:sz="0" w:space="0" w:color="auto"/>
            <w:right w:val="none" w:sz="0" w:space="0" w:color="auto"/>
          </w:divBdr>
          <w:divsChild>
            <w:div w:id="167984321">
              <w:marLeft w:val="0"/>
              <w:marRight w:val="0"/>
              <w:marTop w:val="0"/>
              <w:marBottom w:val="0"/>
              <w:divBdr>
                <w:top w:val="none" w:sz="0" w:space="0" w:color="auto"/>
                <w:left w:val="none" w:sz="0" w:space="0" w:color="auto"/>
                <w:bottom w:val="none" w:sz="0" w:space="0" w:color="auto"/>
                <w:right w:val="none" w:sz="0" w:space="0" w:color="auto"/>
              </w:divBdr>
            </w:div>
          </w:divsChild>
        </w:div>
        <w:div w:id="175659794">
          <w:marLeft w:val="0"/>
          <w:marRight w:val="0"/>
          <w:marTop w:val="0"/>
          <w:marBottom w:val="0"/>
          <w:divBdr>
            <w:top w:val="none" w:sz="0" w:space="0" w:color="auto"/>
            <w:left w:val="none" w:sz="0" w:space="0" w:color="auto"/>
            <w:bottom w:val="none" w:sz="0" w:space="0" w:color="auto"/>
            <w:right w:val="none" w:sz="0" w:space="0" w:color="auto"/>
          </w:divBdr>
          <w:divsChild>
            <w:div w:id="1608351373">
              <w:marLeft w:val="0"/>
              <w:marRight w:val="0"/>
              <w:marTop w:val="0"/>
              <w:marBottom w:val="0"/>
              <w:divBdr>
                <w:top w:val="none" w:sz="0" w:space="0" w:color="auto"/>
                <w:left w:val="none" w:sz="0" w:space="0" w:color="auto"/>
                <w:bottom w:val="none" w:sz="0" w:space="0" w:color="auto"/>
                <w:right w:val="none" w:sz="0" w:space="0" w:color="auto"/>
              </w:divBdr>
            </w:div>
          </w:divsChild>
        </w:div>
        <w:div w:id="950748555">
          <w:marLeft w:val="0"/>
          <w:marRight w:val="0"/>
          <w:marTop w:val="0"/>
          <w:marBottom w:val="0"/>
          <w:divBdr>
            <w:top w:val="none" w:sz="0" w:space="0" w:color="auto"/>
            <w:left w:val="none" w:sz="0" w:space="0" w:color="auto"/>
            <w:bottom w:val="none" w:sz="0" w:space="0" w:color="auto"/>
            <w:right w:val="none" w:sz="0" w:space="0" w:color="auto"/>
          </w:divBdr>
          <w:divsChild>
            <w:div w:id="1908219831">
              <w:marLeft w:val="0"/>
              <w:marRight w:val="0"/>
              <w:marTop w:val="0"/>
              <w:marBottom w:val="0"/>
              <w:divBdr>
                <w:top w:val="none" w:sz="0" w:space="0" w:color="auto"/>
                <w:left w:val="none" w:sz="0" w:space="0" w:color="auto"/>
                <w:bottom w:val="none" w:sz="0" w:space="0" w:color="auto"/>
                <w:right w:val="none" w:sz="0" w:space="0" w:color="auto"/>
              </w:divBdr>
            </w:div>
          </w:divsChild>
        </w:div>
        <w:div w:id="1054737453">
          <w:marLeft w:val="0"/>
          <w:marRight w:val="0"/>
          <w:marTop w:val="0"/>
          <w:marBottom w:val="0"/>
          <w:divBdr>
            <w:top w:val="none" w:sz="0" w:space="0" w:color="auto"/>
            <w:left w:val="none" w:sz="0" w:space="0" w:color="auto"/>
            <w:bottom w:val="none" w:sz="0" w:space="0" w:color="auto"/>
            <w:right w:val="none" w:sz="0" w:space="0" w:color="auto"/>
          </w:divBdr>
          <w:divsChild>
            <w:div w:id="56318704">
              <w:marLeft w:val="0"/>
              <w:marRight w:val="0"/>
              <w:marTop w:val="0"/>
              <w:marBottom w:val="0"/>
              <w:divBdr>
                <w:top w:val="none" w:sz="0" w:space="0" w:color="auto"/>
                <w:left w:val="none" w:sz="0" w:space="0" w:color="auto"/>
                <w:bottom w:val="none" w:sz="0" w:space="0" w:color="auto"/>
                <w:right w:val="none" w:sz="0" w:space="0" w:color="auto"/>
              </w:divBdr>
            </w:div>
          </w:divsChild>
        </w:div>
        <w:div w:id="839659148">
          <w:marLeft w:val="0"/>
          <w:marRight w:val="0"/>
          <w:marTop w:val="0"/>
          <w:marBottom w:val="0"/>
          <w:divBdr>
            <w:top w:val="none" w:sz="0" w:space="0" w:color="auto"/>
            <w:left w:val="none" w:sz="0" w:space="0" w:color="auto"/>
            <w:bottom w:val="none" w:sz="0" w:space="0" w:color="auto"/>
            <w:right w:val="none" w:sz="0" w:space="0" w:color="auto"/>
          </w:divBdr>
          <w:divsChild>
            <w:div w:id="1128159373">
              <w:marLeft w:val="0"/>
              <w:marRight w:val="0"/>
              <w:marTop w:val="0"/>
              <w:marBottom w:val="0"/>
              <w:divBdr>
                <w:top w:val="none" w:sz="0" w:space="0" w:color="auto"/>
                <w:left w:val="none" w:sz="0" w:space="0" w:color="auto"/>
                <w:bottom w:val="none" w:sz="0" w:space="0" w:color="auto"/>
                <w:right w:val="none" w:sz="0" w:space="0" w:color="auto"/>
              </w:divBdr>
            </w:div>
          </w:divsChild>
        </w:div>
        <w:div w:id="1693455099">
          <w:marLeft w:val="0"/>
          <w:marRight w:val="0"/>
          <w:marTop w:val="0"/>
          <w:marBottom w:val="0"/>
          <w:divBdr>
            <w:top w:val="none" w:sz="0" w:space="0" w:color="auto"/>
            <w:left w:val="none" w:sz="0" w:space="0" w:color="auto"/>
            <w:bottom w:val="none" w:sz="0" w:space="0" w:color="auto"/>
            <w:right w:val="none" w:sz="0" w:space="0" w:color="auto"/>
          </w:divBdr>
          <w:divsChild>
            <w:div w:id="1189413160">
              <w:marLeft w:val="0"/>
              <w:marRight w:val="0"/>
              <w:marTop w:val="0"/>
              <w:marBottom w:val="0"/>
              <w:divBdr>
                <w:top w:val="none" w:sz="0" w:space="0" w:color="auto"/>
                <w:left w:val="none" w:sz="0" w:space="0" w:color="auto"/>
                <w:bottom w:val="none" w:sz="0" w:space="0" w:color="auto"/>
                <w:right w:val="none" w:sz="0" w:space="0" w:color="auto"/>
              </w:divBdr>
            </w:div>
          </w:divsChild>
        </w:div>
        <w:div w:id="925725867">
          <w:marLeft w:val="0"/>
          <w:marRight w:val="0"/>
          <w:marTop w:val="0"/>
          <w:marBottom w:val="0"/>
          <w:divBdr>
            <w:top w:val="none" w:sz="0" w:space="0" w:color="auto"/>
            <w:left w:val="none" w:sz="0" w:space="0" w:color="auto"/>
            <w:bottom w:val="none" w:sz="0" w:space="0" w:color="auto"/>
            <w:right w:val="none" w:sz="0" w:space="0" w:color="auto"/>
          </w:divBdr>
          <w:divsChild>
            <w:div w:id="577591937">
              <w:marLeft w:val="0"/>
              <w:marRight w:val="0"/>
              <w:marTop w:val="0"/>
              <w:marBottom w:val="0"/>
              <w:divBdr>
                <w:top w:val="none" w:sz="0" w:space="0" w:color="auto"/>
                <w:left w:val="none" w:sz="0" w:space="0" w:color="auto"/>
                <w:bottom w:val="none" w:sz="0" w:space="0" w:color="auto"/>
                <w:right w:val="none" w:sz="0" w:space="0" w:color="auto"/>
              </w:divBdr>
            </w:div>
          </w:divsChild>
        </w:div>
        <w:div w:id="227544076">
          <w:marLeft w:val="0"/>
          <w:marRight w:val="0"/>
          <w:marTop w:val="0"/>
          <w:marBottom w:val="0"/>
          <w:divBdr>
            <w:top w:val="none" w:sz="0" w:space="0" w:color="auto"/>
            <w:left w:val="none" w:sz="0" w:space="0" w:color="auto"/>
            <w:bottom w:val="none" w:sz="0" w:space="0" w:color="auto"/>
            <w:right w:val="none" w:sz="0" w:space="0" w:color="auto"/>
          </w:divBdr>
          <w:divsChild>
            <w:div w:id="1721173653">
              <w:marLeft w:val="0"/>
              <w:marRight w:val="0"/>
              <w:marTop w:val="0"/>
              <w:marBottom w:val="0"/>
              <w:divBdr>
                <w:top w:val="none" w:sz="0" w:space="0" w:color="auto"/>
                <w:left w:val="none" w:sz="0" w:space="0" w:color="auto"/>
                <w:bottom w:val="none" w:sz="0" w:space="0" w:color="auto"/>
                <w:right w:val="none" w:sz="0" w:space="0" w:color="auto"/>
              </w:divBdr>
            </w:div>
          </w:divsChild>
        </w:div>
        <w:div w:id="591282019">
          <w:marLeft w:val="0"/>
          <w:marRight w:val="0"/>
          <w:marTop w:val="0"/>
          <w:marBottom w:val="0"/>
          <w:divBdr>
            <w:top w:val="none" w:sz="0" w:space="0" w:color="auto"/>
            <w:left w:val="none" w:sz="0" w:space="0" w:color="auto"/>
            <w:bottom w:val="none" w:sz="0" w:space="0" w:color="auto"/>
            <w:right w:val="none" w:sz="0" w:space="0" w:color="auto"/>
          </w:divBdr>
          <w:divsChild>
            <w:div w:id="913272260">
              <w:marLeft w:val="0"/>
              <w:marRight w:val="0"/>
              <w:marTop w:val="0"/>
              <w:marBottom w:val="0"/>
              <w:divBdr>
                <w:top w:val="none" w:sz="0" w:space="0" w:color="auto"/>
                <w:left w:val="none" w:sz="0" w:space="0" w:color="auto"/>
                <w:bottom w:val="none" w:sz="0" w:space="0" w:color="auto"/>
                <w:right w:val="none" w:sz="0" w:space="0" w:color="auto"/>
              </w:divBdr>
            </w:div>
          </w:divsChild>
        </w:div>
        <w:div w:id="558785319">
          <w:marLeft w:val="0"/>
          <w:marRight w:val="0"/>
          <w:marTop w:val="0"/>
          <w:marBottom w:val="0"/>
          <w:divBdr>
            <w:top w:val="none" w:sz="0" w:space="0" w:color="auto"/>
            <w:left w:val="none" w:sz="0" w:space="0" w:color="auto"/>
            <w:bottom w:val="none" w:sz="0" w:space="0" w:color="auto"/>
            <w:right w:val="none" w:sz="0" w:space="0" w:color="auto"/>
          </w:divBdr>
          <w:divsChild>
            <w:div w:id="1521115988">
              <w:marLeft w:val="0"/>
              <w:marRight w:val="0"/>
              <w:marTop w:val="0"/>
              <w:marBottom w:val="0"/>
              <w:divBdr>
                <w:top w:val="none" w:sz="0" w:space="0" w:color="auto"/>
                <w:left w:val="none" w:sz="0" w:space="0" w:color="auto"/>
                <w:bottom w:val="none" w:sz="0" w:space="0" w:color="auto"/>
                <w:right w:val="none" w:sz="0" w:space="0" w:color="auto"/>
              </w:divBdr>
            </w:div>
          </w:divsChild>
        </w:div>
        <w:div w:id="1562330645">
          <w:marLeft w:val="0"/>
          <w:marRight w:val="0"/>
          <w:marTop w:val="0"/>
          <w:marBottom w:val="0"/>
          <w:divBdr>
            <w:top w:val="none" w:sz="0" w:space="0" w:color="auto"/>
            <w:left w:val="none" w:sz="0" w:space="0" w:color="auto"/>
            <w:bottom w:val="none" w:sz="0" w:space="0" w:color="auto"/>
            <w:right w:val="none" w:sz="0" w:space="0" w:color="auto"/>
          </w:divBdr>
          <w:divsChild>
            <w:div w:id="1723404855">
              <w:marLeft w:val="0"/>
              <w:marRight w:val="0"/>
              <w:marTop w:val="0"/>
              <w:marBottom w:val="0"/>
              <w:divBdr>
                <w:top w:val="none" w:sz="0" w:space="0" w:color="auto"/>
                <w:left w:val="none" w:sz="0" w:space="0" w:color="auto"/>
                <w:bottom w:val="none" w:sz="0" w:space="0" w:color="auto"/>
                <w:right w:val="none" w:sz="0" w:space="0" w:color="auto"/>
              </w:divBdr>
            </w:div>
          </w:divsChild>
        </w:div>
        <w:div w:id="613563692">
          <w:marLeft w:val="0"/>
          <w:marRight w:val="0"/>
          <w:marTop w:val="0"/>
          <w:marBottom w:val="0"/>
          <w:divBdr>
            <w:top w:val="none" w:sz="0" w:space="0" w:color="auto"/>
            <w:left w:val="none" w:sz="0" w:space="0" w:color="auto"/>
            <w:bottom w:val="none" w:sz="0" w:space="0" w:color="auto"/>
            <w:right w:val="none" w:sz="0" w:space="0" w:color="auto"/>
          </w:divBdr>
          <w:divsChild>
            <w:div w:id="580287714">
              <w:marLeft w:val="0"/>
              <w:marRight w:val="0"/>
              <w:marTop w:val="0"/>
              <w:marBottom w:val="0"/>
              <w:divBdr>
                <w:top w:val="none" w:sz="0" w:space="0" w:color="auto"/>
                <w:left w:val="none" w:sz="0" w:space="0" w:color="auto"/>
                <w:bottom w:val="none" w:sz="0" w:space="0" w:color="auto"/>
                <w:right w:val="none" w:sz="0" w:space="0" w:color="auto"/>
              </w:divBdr>
            </w:div>
          </w:divsChild>
        </w:div>
        <w:div w:id="777262255">
          <w:marLeft w:val="0"/>
          <w:marRight w:val="0"/>
          <w:marTop w:val="0"/>
          <w:marBottom w:val="0"/>
          <w:divBdr>
            <w:top w:val="none" w:sz="0" w:space="0" w:color="auto"/>
            <w:left w:val="none" w:sz="0" w:space="0" w:color="auto"/>
            <w:bottom w:val="none" w:sz="0" w:space="0" w:color="auto"/>
            <w:right w:val="none" w:sz="0" w:space="0" w:color="auto"/>
          </w:divBdr>
          <w:divsChild>
            <w:div w:id="1723750531">
              <w:marLeft w:val="0"/>
              <w:marRight w:val="0"/>
              <w:marTop w:val="0"/>
              <w:marBottom w:val="0"/>
              <w:divBdr>
                <w:top w:val="none" w:sz="0" w:space="0" w:color="auto"/>
                <w:left w:val="none" w:sz="0" w:space="0" w:color="auto"/>
                <w:bottom w:val="none" w:sz="0" w:space="0" w:color="auto"/>
                <w:right w:val="none" w:sz="0" w:space="0" w:color="auto"/>
              </w:divBdr>
            </w:div>
          </w:divsChild>
        </w:div>
        <w:div w:id="1625378906">
          <w:marLeft w:val="0"/>
          <w:marRight w:val="0"/>
          <w:marTop w:val="0"/>
          <w:marBottom w:val="0"/>
          <w:divBdr>
            <w:top w:val="none" w:sz="0" w:space="0" w:color="auto"/>
            <w:left w:val="none" w:sz="0" w:space="0" w:color="auto"/>
            <w:bottom w:val="none" w:sz="0" w:space="0" w:color="auto"/>
            <w:right w:val="none" w:sz="0" w:space="0" w:color="auto"/>
          </w:divBdr>
          <w:divsChild>
            <w:div w:id="2024162671">
              <w:marLeft w:val="0"/>
              <w:marRight w:val="0"/>
              <w:marTop w:val="0"/>
              <w:marBottom w:val="0"/>
              <w:divBdr>
                <w:top w:val="none" w:sz="0" w:space="0" w:color="auto"/>
                <w:left w:val="none" w:sz="0" w:space="0" w:color="auto"/>
                <w:bottom w:val="none" w:sz="0" w:space="0" w:color="auto"/>
                <w:right w:val="none" w:sz="0" w:space="0" w:color="auto"/>
              </w:divBdr>
            </w:div>
          </w:divsChild>
        </w:div>
        <w:div w:id="412819301">
          <w:marLeft w:val="0"/>
          <w:marRight w:val="0"/>
          <w:marTop w:val="0"/>
          <w:marBottom w:val="0"/>
          <w:divBdr>
            <w:top w:val="none" w:sz="0" w:space="0" w:color="auto"/>
            <w:left w:val="none" w:sz="0" w:space="0" w:color="auto"/>
            <w:bottom w:val="none" w:sz="0" w:space="0" w:color="auto"/>
            <w:right w:val="none" w:sz="0" w:space="0" w:color="auto"/>
          </w:divBdr>
          <w:divsChild>
            <w:div w:id="662317049">
              <w:marLeft w:val="0"/>
              <w:marRight w:val="0"/>
              <w:marTop w:val="0"/>
              <w:marBottom w:val="0"/>
              <w:divBdr>
                <w:top w:val="none" w:sz="0" w:space="0" w:color="auto"/>
                <w:left w:val="none" w:sz="0" w:space="0" w:color="auto"/>
                <w:bottom w:val="none" w:sz="0" w:space="0" w:color="auto"/>
                <w:right w:val="none" w:sz="0" w:space="0" w:color="auto"/>
              </w:divBdr>
            </w:div>
          </w:divsChild>
        </w:div>
        <w:div w:id="1215123424">
          <w:marLeft w:val="0"/>
          <w:marRight w:val="0"/>
          <w:marTop w:val="0"/>
          <w:marBottom w:val="0"/>
          <w:divBdr>
            <w:top w:val="none" w:sz="0" w:space="0" w:color="auto"/>
            <w:left w:val="none" w:sz="0" w:space="0" w:color="auto"/>
            <w:bottom w:val="none" w:sz="0" w:space="0" w:color="auto"/>
            <w:right w:val="none" w:sz="0" w:space="0" w:color="auto"/>
          </w:divBdr>
          <w:divsChild>
            <w:div w:id="135993324">
              <w:marLeft w:val="0"/>
              <w:marRight w:val="0"/>
              <w:marTop w:val="0"/>
              <w:marBottom w:val="0"/>
              <w:divBdr>
                <w:top w:val="none" w:sz="0" w:space="0" w:color="auto"/>
                <w:left w:val="none" w:sz="0" w:space="0" w:color="auto"/>
                <w:bottom w:val="none" w:sz="0" w:space="0" w:color="auto"/>
                <w:right w:val="none" w:sz="0" w:space="0" w:color="auto"/>
              </w:divBdr>
            </w:div>
          </w:divsChild>
        </w:div>
        <w:div w:id="1908569347">
          <w:marLeft w:val="0"/>
          <w:marRight w:val="0"/>
          <w:marTop w:val="0"/>
          <w:marBottom w:val="0"/>
          <w:divBdr>
            <w:top w:val="none" w:sz="0" w:space="0" w:color="auto"/>
            <w:left w:val="none" w:sz="0" w:space="0" w:color="auto"/>
            <w:bottom w:val="none" w:sz="0" w:space="0" w:color="auto"/>
            <w:right w:val="none" w:sz="0" w:space="0" w:color="auto"/>
          </w:divBdr>
          <w:divsChild>
            <w:div w:id="1647592122">
              <w:marLeft w:val="0"/>
              <w:marRight w:val="0"/>
              <w:marTop w:val="0"/>
              <w:marBottom w:val="0"/>
              <w:divBdr>
                <w:top w:val="none" w:sz="0" w:space="0" w:color="auto"/>
                <w:left w:val="none" w:sz="0" w:space="0" w:color="auto"/>
                <w:bottom w:val="none" w:sz="0" w:space="0" w:color="auto"/>
                <w:right w:val="none" w:sz="0" w:space="0" w:color="auto"/>
              </w:divBdr>
            </w:div>
          </w:divsChild>
        </w:div>
        <w:div w:id="646932235">
          <w:marLeft w:val="0"/>
          <w:marRight w:val="0"/>
          <w:marTop w:val="0"/>
          <w:marBottom w:val="0"/>
          <w:divBdr>
            <w:top w:val="none" w:sz="0" w:space="0" w:color="auto"/>
            <w:left w:val="none" w:sz="0" w:space="0" w:color="auto"/>
            <w:bottom w:val="none" w:sz="0" w:space="0" w:color="auto"/>
            <w:right w:val="none" w:sz="0" w:space="0" w:color="auto"/>
          </w:divBdr>
          <w:divsChild>
            <w:div w:id="502480157">
              <w:marLeft w:val="0"/>
              <w:marRight w:val="0"/>
              <w:marTop w:val="0"/>
              <w:marBottom w:val="0"/>
              <w:divBdr>
                <w:top w:val="none" w:sz="0" w:space="0" w:color="auto"/>
                <w:left w:val="none" w:sz="0" w:space="0" w:color="auto"/>
                <w:bottom w:val="none" w:sz="0" w:space="0" w:color="auto"/>
                <w:right w:val="none" w:sz="0" w:space="0" w:color="auto"/>
              </w:divBdr>
            </w:div>
          </w:divsChild>
        </w:div>
        <w:div w:id="288364979">
          <w:marLeft w:val="0"/>
          <w:marRight w:val="0"/>
          <w:marTop w:val="0"/>
          <w:marBottom w:val="0"/>
          <w:divBdr>
            <w:top w:val="none" w:sz="0" w:space="0" w:color="auto"/>
            <w:left w:val="none" w:sz="0" w:space="0" w:color="auto"/>
            <w:bottom w:val="none" w:sz="0" w:space="0" w:color="auto"/>
            <w:right w:val="none" w:sz="0" w:space="0" w:color="auto"/>
          </w:divBdr>
          <w:divsChild>
            <w:div w:id="1092898078">
              <w:marLeft w:val="0"/>
              <w:marRight w:val="0"/>
              <w:marTop w:val="0"/>
              <w:marBottom w:val="0"/>
              <w:divBdr>
                <w:top w:val="none" w:sz="0" w:space="0" w:color="auto"/>
                <w:left w:val="none" w:sz="0" w:space="0" w:color="auto"/>
                <w:bottom w:val="none" w:sz="0" w:space="0" w:color="auto"/>
                <w:right w:val="none" w:sz="0" w:space="0" w:color="auto"/>
              </w:divBdr>
            </w:div>
          </w:divsChild>
        </w:div>
        <w:div w:id="1389454436">
          <w:marLeft w:val="0"/>
          <w:marRight w:val="0"/>
          <w:marTop w:val="0"/>
          <w:marBottom w:val="0"/>
          <w:divBdr>
            <w:top w:val="none" w:sz="0" w:space="0" w:color="auto"/>
            <w:left w:val="none" w:sz="0" w:space="0" w:color="auto"/>
            <w:bottom w:val="none" w:sz="0" w:space="0" w:color="auto"/>
            <w:right w:val="none" w:sz="0" w:space="0" w:color="auto"/>
          </w:divBdr>
          <w:divsChild>
            <w:div w:id="1692337852">
              <w:marLeft w:val="0"/>
              <w:marRight w:val="0"/>
              <w:marTop w:val="0"/>
              <w:marBottom w:val="0"/>
              <w:divBdr>
                <w:top w:val="none" w:sz="0" w:space="0" w:color="auto"/>
                <w:left w:val="none" w:sz="0" w:space="0" w:color="auto"/>
                <w:bottom w:val="none" w:sz="0" w:space="0" w:color="auto"/>
                <w:right w:val="none" w:sz="0" w:space="0" w:color="auto"/>
              </w:divBdr>
            </w:div>
          </w:divsChild>
        </w:div>
        <w:div w:id="534271369">
          <w:marLeft w:val="0"/>
          <w:marRight w:val="0"/>
          <w:marTop w:val="0"/>
          <w:marBottom w:val="0"/>
          <w:divBdr>
            <w:top w:val="none" w:sz="0" w:space="0" w:color="auto"/>
            <w:left w:val="none" w:sz="0" w:space="0" w:color="auto"/>
            <w:bottom w:val="none" w:sz="0" w:space="0" w:color="auto"/>
            <w:right w:val="none" w:sz="0" w:space="0" w:color="auto"/>
          </w:divBdr>
          <w:divsChild>
            <w:div w:id="2118867788">
              <w:marLeft w:val="0"/>
              <w:marRight w:val="0"/>
              <w:marTop w:val="0"/>
              <w:marBottom w:val="0"/>
              <w:divBdr>
                <w:top w:val="none" w:sz="0" w:space="0" w:color="auto"/>
                <w:left w:val="none" w:sz="0" w:space="0" w:color="auto"/>
                <w:bottom w:val="none" w:sz="0" w:space="0" w:color="auto"/>
                <w:right w:val="none" w:sz="0" w:space="0" w:color="auto"/>
              </w:divBdr>
            </w:div>
          </w:divsChild>
        </w:div>
        <w:div w:id="1248810887">
          <w:marLeft w:val="0"/>
          <w:marRight w:val="0"/>
          <w:marTop w:val="0"/>
          <w:marBottom w:val="0"/>
          <w:divBdr>
            <w:top w:val="none" w:sz="0" w:space="0" w:color="auto"/>
            <w:left w:val="none" w:sz="0" w:space="0" w:color="auto"/>
            <w:bottom w:val="none" w:sz="0" w:space="0" w:color="auto"/>
            <w:right w:val="none" w:sz="0" w:space="0" w:color="auto"/>
          </w:divBdr>
          <w:divsChild>
            <w:div w:id="372463107">
              <w:marLeft w:val="0"/>
              <w:marRight w:val="0"/>
              <w:marTop w:val="0"/>
              <w:marBottom w:val="0"/>
              <w:divBdr>
                <w:top w:val="none" w:sz="0" w:space="0" w:color="auto"/>
                <w:left w:val="none" w:sz="0" w:space="0" w:color="auto"/>
                <w:bottom w:val="none" w:sz="0" w:space="0" w:color="auto"/>
                <w:right w:val="none" w:sz="0" w:space="0" w:color="auto"/>
              </w:divBdr>
            </w:div>
          </w:divsChild>
        </w:div>
        <w:div w:id="1764061618">
          <w:marLeft w:val="0"/>
          <w:marRight w:val="0"/>
          <w:marTop w:val="0"/>
          <w:marBottom w:val="0"/>
          <w:divBdr>
            <w:top w:val="none" w:sz="0" w:space="0" w:color="auto"/>
            <w:left w:val="none" w:sz="0" w:space="0" w:color="auto"/>
            <w:bottom w:val="none" w:sz="0" w:space="0" w:color="auto"/>
            <w:right w:val="none" w:sz="0" w:space="0" w:color="auto"/>
          </w:divBdr>
          <w:divsChild>
            <w:div w:id="2120294962">
              <w:marLeft w:val="0"/>
              <w:marRight w:val="0"/>
              <w:marTop w:val="0"/>
              <w:marBottom w:val="0"/>
              <w:divBdr>
                <w:top w:val="none" w:sz="0" w:space="0" w:color="auto"/>
                <w:left w:val="none" w:sz="0" w:space="0" w:color="auto"/>
                <w:bottom w:val="none" w:sz="0" w:space="0" w:color="auto"/>
                <w:right w:val="none" w:sz="0" w:space="0" w:color="auto"/>
              </w:divBdr>
            </w:div>
          </w:divsChild>
        </w:div>
        <w:div w:id="2064253726">
          <w:marLeft w:val="0"/>
          <w:marRight w:val="0"/>
          <w:marTop w:val="0"/>
          <w:marBottom w:val="0"/>
          <w:divBdr>
            <w:top w:val="none" w:sz="0" w:space="0" w:color="auto"/>
            <w:left w:val="none" w:sz="0" w:space="0" w:color="auto"/>
            <w:bottom w:val="none" w:sz="0" w:space="0" w:color="auto"/>
            <w:right w:val="none" w:sz="0" w:space="0" w:color="auto"/>
          </w:divBdr>
          <w:divsChild>
            <w:div w:id="1427656139">
              <w:marLeft w:val="0"/>
              <w:marRight w:val="0"/>
              <w:marTop w:val="0"/>
              <w:marBottom w:val="0"/>
              <w:divBdr>
                <w:top w:val="none" w:sz="0" w:space="0" w:color="auto"/>
                <w:left w:val="none" w:sz="0" w:space="0" w:color="auto"/>
                <w:bottom w:val="none" w:sz="0" w:space="0" w:color="auto"/>
                <w:right w:val="none" w:sz="0" w:space="0" w:color="auto"/>
              </w:divBdr>
            </w:div>
          </w:divsChild>
        </w:div>
        <w:div w:id="1880822699">
          <w:marLeft w:val="0"/>
          <w:marRight w:val="0"/>
          <w:marTop w:val="0"/>
          <w:marBottom w:val="0"/>
          <w:divBdr>
            <w:top w:val="none" w:sz="0" w:space="0" w:color="auto"/>
            <w:left w:val="none" w:sz="0" w:space="0" w:color="auto"/>
            <w:bottom w:val="none" w:sz="0" w:space="0" w:color="auto"/>
            <w:right w:val="none" w:sz="0" w:space="0" w:color="auto"/>
          </w:divBdr>
          <w:divsChild>
            <w:div w:id="606423315">
              <w:marLeft w:val="0"/>
              <w:marRight w:val="0"/>
              <w:marTop w:val="0"/>
              <w:marBottom w:val="0"/>
              <w:divBdr>
                <w:top w:val="none" w:sz="0" w:space="0" w:color="auto"/>
                <w:left w:val="none" w:sz="0" w:space="0" w:color="auto"/>
                <w:bottom w:val="none" w:sz="0" w:space="0" w:color="auto"/>
                <w:right w:val="none" w:sz="0" w:space="0" w:color="auto"/>
              </w:divBdr>
            </w:div>
          </w:divsChild>
        </w:div>
        <w:div w:id="1227574131">
          <w:marLeft w:val="0"/>
          <w:marRight w:val="0"/>
          <w:marTop w:val="0"/>
          <w:marBottom w:val="0"/>
          <w:divBdr>
            <w:top w:val="none" w:sz="0" w:space="0" w:color="auto"/>
            <w:left w:val="none" w:sz="0" w:space="0" w:color="auto"/>
            <w:bottom w:val="none" w:sz="0" w:space="0" w:color="auto"/>
            <w:right w:val="none" w:sz="0" w:space="0" w:color="auto"/>
          </w:divBdr>
          <w:divsChild>
            <w:div w:id="336150331">
              <w:marLeft w:val="0"/>
              <w:marRight w:val="0"/>
              <w:marTop w:val="0"/>
              <w:marBottom w:val="0"/>
              <w:divBdr>
                <w:top w:val="none" w:sz="0" w:space="0" w:color="auto"/>
                <w:left w:val="none" w:sz="0" w:space="0" w:color="auto"/>
                <w:bottom w:val="none" w:sz="0" w:space="0" w:color="auto"/>
                <w:right w:val="none" w:sz="0" w:space="0" w:color="auto"/>
              </w:divBdr>
            </w:div>
          </w:divsChild>
        </w:div>
        <w:div w:id="449933555">
          <w:marLeft w:val="0"/>
          <w:marRight w:val="0"/>
          <w:marTop w:val="0"/>
          <w:marBottom w:val="0"/>
          <w:divBdr>
            <w:top w:val="none" w:sz="0" w:space="0" w:color="auto"/>
            <w:left w:val="none" w:sz="0" w:space="0" w:color="auto"/>
            <w:bottom w:val="none" w:sz="0" w:space="0" w:color="auto"/>
            <w:right w:val="none" w:sz="0" w:space="0" w:color="auto"/>
          </w:divBdr>
          <w:divsChild>
            <w:div w:id="254637625">
              <w:marLeft w:val="0"/>
              <w:marRight w:val="0"/>
              <w:marTop w:val="0"/>
              <w:marBottom w:val="0"/>
              <w:divBdr>
                <w:top w:val="none" w:sz="0" w:space="0" w:color="auto"/>
                <w:left w:val="none" w:sz="0" w:space="0" w:color="auto"/>
                <w:bottom w:val="none" w:sz="0" w:space="0" w:color="auto"/>
                <w:right w:val="none" w:sz="0" w:space="0" w:color="auto"/>
              </w:divBdr>
            </w:div>
          </w:divsChild>
        </w:div>
        <w:div w:id="1236745818">
          <w:marLeft w:val="0"/>
          <w:marRight w:val="0"/>
          <w:marTop w:val="0"/>
          <w:marBottom w:val="0"/>
          <w:divBdr>
            <w:top w:val="none" w:sz="0" w:space="0" w:color="auto"/>
            <w:left w:val="none" w:sz="0" w:space="0" w:color="auto"/>
            <w:bottom w:val="none" w:sz="0" w:space="0" w:color="auto"/>
            <w:right w:val="none" w:sz="0" w:space="0" w:color="auto"/>
          </w:divBdr>
          <w:divsChild>
            <w:div w:id="1219127909">
              <w:marLeft w:val="0"/>
              <w:marRight w:val="0"/>
              <w:marTop w:val="0"/>
              <w:marBottom w:val="0"/>
              <w:divBdr>
                <w:top w:val="none" w:sz="0" w:space="0" w:color="auto"/>
                <w:left w:val="none" w:sz="0" w:space="0" w:color="auto"/>
                <w:bottom w:val="none" w:sz="0" w:space="0" w:color="auto"/>
                <w:right w:val="none" w:sz="0" w:space="0" w:color="auto"/>
              </w:divBdr>
            </w:div>
          </w:divsChild>
        </w:div>
        <w:div w:id="1052391244">
          <w:marLeft w:val="0"/>
          <w:marRight w:val="0"/>
          <w:marTop w:val="0"/>
          <w:marBottom w:val="0"/>
          <w:divBdr>
            <w:top w:val="none" w:sz="0" w:space="0" w:color="auto"/>
            <w:left w:val="none" w:sz="0" w:space="0" w:color="auto"/>
            <w:bottom w:val="none" w:sz="0" w:space="0" w:color="auto"/>
            <w:right w:val="none" w:sz="0" w:space="0" w:color="auto"/>
          </w:divBdr>
          <w:divsChild>
            <w:div w:id="518618516">
              <w:marLeft w:val="0"/>
              <w:marRight w:val="0"/>
              <w:marTop w:val="0"/>
              <w:marBottom w:val="0"/>
              <w:divBdr>
                <w:top w:val="none" w:sz="0" w:space="0" w:color="auto"/>
                <w:left w:val="none" w:sz="0" w:space="0" w:color="auto"/>
                <w:bottom w:val="none" w:sz="0" w:space="0" w:color="auto"/>
                <w:right w:val="none" w:sz="0" w:space="0" w:color="auto"/>
              </w:divBdr>
            </w:div>
          </w:divsChild>
        </w:div>
        <w:div w:id="2031956689">
          <w:marLeft w:val="0"/>
          <w:marRight w:val="0"/>
          <w:marTop w:val="0"/>
          <w:marBottom w:val="0"/>
          <w:divBdr>
            <w:top w:val="none" w:sz="0" w:space="0" w:color="auto"/>
            <w:left w:val="none" w:sz="0" w:space="0" w:color="auto"/>
            <w:bottom w:val="none" w:sz="0" w:space="0" w:color="auto"/>
            <w:right w:val="none" w:sz="0" w:space="0" w:color="auto"/>
          </w:divBdr>
          <w:divsChild>
            <w:div w:id="127866304">
              <w:marLeft w:val="0"/>
              <w:marRight w:val="0"/>
              <w:marTop w:val="0"/>
              <w:marBottom w:val="0"/>
              <w:divBdr>
                <w:top w:val="none" w:sz="0" w:space="0" w:color="auto"/>
                <w:left w:val="none" w:sz="0" w:space="0" w:color="auto"/>
                <w:bottom w:val="none" w:sz="0" w:space="0" w:color="auto"/>
                <w:right w:val="none" w:sz="0" w:space="0" w:color="auto"/>
              </w:divBdr>
            </w:div>
          </w:divsChild>
        </w:div>
        <w:div w:id="857352763">
          <w:marLeft w:val="0"/>
          <w:marRight w:val="0"/>
          <w:marTop w:val="0"/>
          <w:marBottom w:val="0"/>
          <w:divBdr>
            <w:top w:val="none" w:sz="0" w:space="0" w:color="auto"/>
            <w:left w:val="none" w:sz="0" w:space="0" w:color="auto"/>
            <w:bottom w:val="none" w:sz="0" w:space="0" w:color="auto"/>
            <w:right w:val="none" w:sz="0" w:space="0" w:color="auto"/>
          </w:divBdr>
          <w:divsChild>
            <w:div w:id="232130989">
              <w:marLeft w:val="0"/>
              <w:marRight w:val="0"/>
              <w:marTop w:val="0"/>
              <w:marBottom w:val="0"/>
              <w:divBdr>
                <w:top w:val="none" w:sz="0" w:space="0" w:color="auto"/>
                <w:left w:val="none" w:sz="0" w:space="0" w:color="auto"/>
                <w:bottom w:val="none" w:sz="0" w:space="0" w:color="auto"/>
                <w:right w:val="none" w:sz="0" w:space="0" w:color="auto"/>
              </w:divBdr>
            </w:div>
          </w:divsChild>
        </w:div>
        <w:div w:id="632946919">
          <w:marLeft w:val="0"/>
          <w:marRight w:val="0"/>
          <w:marTop w:val="0"/>
          <w:marBottom w:val="0"/>
          <w:divBdr>
            <w:top w:val="none" w:sz="0" w:space="0" w:color="auto"/>
            <w:left w:val="none" w:sz="0" w:space="0" w:color="auto"/>
            <w:bottom w:val="none" w:sz="0" w:space="0" w:color="auto"/>
            <w:right w:val="none" w:sz="0" w:space="0" w:color="auto"/>
          </w:divBdr>
          <w:divsChild>
            <w:div w:id="734553520">
              <w:marLeft w:val="0"/>
              <w:marRight w:val="0"/>
              <w:marTop w:val="0"/>
              <w:marBottom w:val="0"/>
              <w:divBdr>
                <w:top w:val="none" w:sz="0" w:space="0" w:color="auto"/>
                <w:left w:val="none" w:sz="0" w:space="0" w:color="auto"/>
                <w:bottom w:val="none" w:sz="0" w:space="0" w:color="auto"/>
                <w:right w:val="none" w:sz="0" w:space="0" w:color="auto"/>
              </w:divBdr>
            </w:div>
          </w:divsChild>
        </w:div>
        <w:div w:id="698749377">
          <w:marLeft w:val="0"/>
          <w:marRight w:val="0"/>
          <w:marTop w:val="0"/>
          <w:marBottom w:val="0"/>
          <w:divBdr>
            <w:top w:val="none" w:sz="0" w:space="0" w:color="auto"/>
            <w:left w:val="none" w:sz="0" w:space="0" w:color="auto"/>
            <w:bottom w:val="none" w:sz="0" w:space="0" w:color="auto"/>
            <w:right w:val="none" w:sz="0" w:space="0" w:color="auto"/>
          </w:divBdr>
          <w:divsChild>
            <w:div w:id="425394347">
              <w:marLeft w:val="0"/>
              <w:marRight w:val="0"/>
              <w:marTop w:val="0"/>
              <w:marBottom w:val="0"/>
              <w:divBdr>
                <w:top w:val="none" w:sz="0" w:space="0" w:color="auto"/>
                <w:left w:val="none" w:sz="0" w:space="0" w:color="auto"/>
                <w:bottom w:val="none" w:sz="0" w:space="0" w:color="auto"/>
                <w:right w:val="none" w:sz="0" w:space="0" w:color="auto"/>
              </w:divBdr>
            </w:div>
          </w:divsChild>
        </w:div>
        <w:div w:id="1022636115">
          <w:marLeft w:val="0"/>
          <w:marRight w:val="0"/>
          <w:marTop w:val="0"/>
          <w:marBottom w:val="0"/>
          <w:divBdr>
            <w:top w:val="none" w:sz="0" w:space="0" w:color="auto"/>
            <w:left w:val="none" w:sz="0" w:space="0" w:color="auto"/>
            <w:bottom w:val="none" w:sz="0" w:space="0" w:color="auto"/>
            <w:right w:val="none" w:sz="0" w:space="0" w:color="auto"/>
          </w:divBdr>
          <w:divsChild>
            <w:div w:id="725763752">
              <w:marLeft w:val="0"/>
              <w:marRight w:val="0"/>
              <w:marTop w:val="0"/>
              <w:marBottom w:val="0"/>
              <w:divBdr>
                <w:top w:val="none" w:sz="0" w:space="0" w:color="auto"/>
                <w:left w:val="none" w:sz="0" w:space="0" w:color="auto"/>
                <w:bottom w:val="none" w:sz="0" w:space="0" w:color="auto"/>
                <w:right w:val="none" w:sz="0" w:space="0" w:color="auto"/>
              </w:divBdr>
            </w:div>
          </w:divsChild>
        </w:div>
        <w:div w:id="1930506531">
          <w:marLeft w:val="0"/>
          <w:marRight w:val="0"/>
          <w:marTop w:val="0"/>
          <w:marBottom w:val="0"/>
          <w:divBdr>
            <w:top w:val="none" w:sz="0" w:space="0" w:color="auto"/>
            <w:left w:val="none" w:sz="0" w:space="0" w:color="auto"/>
            <w:bottom w:val="none" w:sz="0" w:space="0" w:color="auto"/>
            <w:right w:val="none" w:sz="0" w:space="0" w:color="auto"/>
          </w:divBdr>
          <w:divsChild>
            <w:div w:id="201171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by/4.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6F354395-12E2-46A8-810C-EBA83A1A0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2DD572E4-65A1-4DB9-A67E-69FD54E8763C}">
  <ds:schemaRefs>
    <ds:schemaRef ds:uri="71c5a270-2cab-4081-bd60-6681928412a9"/>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654a006b-cedf-4f35-a676-59854467968c"/>
    <ds:schemaRef ds:uri="http://purl.org/dc/dcmityp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Blank Word template - portrait (5)</Template>
  <TotalTime>38</TotalTime>
  <Pages>6</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gap activity – Modern Greek, Stage 4</dc:title>
  <dc:subject/>
  <dc:creator>NSW Department of Education</dc:creator>
  <cp:keywords/>
  <dc:description/>
  <dcterms:created xsi:type="dcterms:W3CDTF">2025-04-13T23:26:00Z</dcterms:created>
  <dcterms:modified xsi:type="dcterms:W3CDTF">2025-04-24T01:49:00Z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