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2424D388" w:rsidR="00D7649E" w:rsidRPr="0098522C" w:rsidRDefault="00653591" w:rsidP="00843DF5">
      <w:pPr>
        <w:pStyle w:val="Heading1"/>
      </w:pPr>
      <w:r w:rsidRPr="0098522C">
        <w:t>What time is it? –</w:t>
      </w:r>
      <w:r w:rsidRPr="0098522C">
        <w:rPr>
          <w:i/>
          <w:iCs/>
        </w:rPr>
        <w:t xml:space="preserve"> Τι ώρα είναι;</w:t>
      </w:r>
    </w:p>
    <w:p w14:paraId="4C7E5305" w14:textId="30D40B22" w:rsidR="00E2096F" w:rsidRPr="0098522C" w:rsidRDefault="00653591" w:rsidP="00E2096F">
      <w:pPr>
        <w:pStyle w:val="Heading2"/>
      </w:pPr>
      <w:r w:rsidRPr="0098522C">
        <w:t>Activity 1 – break the flow</w:t>
      </w:r>
    </w:p>
    <w:p w14:paraId="2543C767" w14:textId="7FFCCE8C" w:rsidR="00E2096F" w:rsidRPr="007224F7" w:rsidRDefault="00653591" w:rsidP="007224F7">
      <w:r w:rsidRPr="007224F7">
        <w:t xml:space="preserve">Listen to your teacher reading the times and identify where the spaces </w:t>
      </w:r>
      <w:r w:rsidR="0010551A" w:rsidRPr="007224F7">
        <w:t xml:space="preserve">between words should be </w:t>
      </w:r>
      <w:r w:rsidRPr="007224F7">
        <w:t>by drawing a line. The first one has been done as an example.</w:t>
      </w:r>
    </w:p>
    <w:p w14:paraId="05EA9851" w14:textId="4878AEB2" w:rsidR="00653591" w:rsidRPr="0098522C" w:rsidRDefault="00653591" w:rsidP="00653591">
      <w:r w:rsidRPr="0098522C">
        <w:t>1.</w:t>
      </w:r>
      <w:r w:rsidRPr="0098522C">
        <w:tab/>
      </w:r>
      <w:r w:rsidRPr="0098522C">
        <w:rPr>
          <w:i/>
          <w:iCs/>
          <w:spacing w:val="100"/>
        </w:rPr>
        <w:t>Είναιτρεις</w:t>
      </w:r>
      <w:r w:rsidR="00714273" w:rsidRPr="0098522C">
        <w:rPr>
          <w:i/>
          <w:iCs/>
          <w:spacing w:val="100"/>
        </w:rPr>
        <w:t>.</w:t>
      </w:r>
    </w:p>
    <w:p w14:paraId="13E20E74" w14:textId="26029E2A" w:rsidR="00653591" w:rsidRPr="0098522C" w:rsidRDefault="00653591" w:rsidP="00653591">
      <w:pPr>
        <w:ind w:left="709"/>
        <w:rPr>
          <w:b/>
          <w:bCs/>
          <w:i/>
          <w:iCs/>
          <w:spacing w:val="100"/>
        </w:rPr>
      </w:pPr>
      <w:r w:rsidRPr="0098522C">
        <w:rPr>
          <w:b/>
          <w:bCs/>
          <w:i/>
          <w:iCs/>
          <w:spacing w:val="100"/>
        </w:rPr>
        <w:t>Είναι</w:t>
      </w:r>
      <w:r w:rsidR="0010551A" w:rsidRPr="0098522C">
        <w:rPr>
          <w:b/>
          <w:bCs/>
          <w:i/>
          <w:iCs/>
          <w:spacing w:val="100"/>
        </w:rPr>
        <w:t xml:space="preserve"> </w:t>
      </w:r>
      <w:r w:rsidRPr="0098522C">
        <w:rPr>
          <w:b/>
          <w:bCs/>
          <w:i/>
          <w:iCs/>
          <w:spacing w:val="100"/>
        </w:rPr>
        <w:t>|</w:t>
      </w:r>
      <w:r w:rsidR="0010551A" w:rsidRPr="0098522C">
        <w:rPr>
          <w:b/>
          <w:bCs/>
          <w:i/>
          <w:iCs/>
          <w:spacing w:val="100"/>
        </w:rPr>
        <w:t xml:space="preserve"> </w:t>
      </w:r>
      <w:r w:rsidRPr="0098522C">
        <w:rPr>
          <w:b/>
          <w:bCs/>
          <w:i/>
          <w:iCs/>
          <w:spacing w:val="100"/>
        </w:rPr>
        <w:t>τρεις</w:t>
      </w:r>
      <w:r w:rsidR="00714273" w:rsidRPr="0098522C">
        <w:rPr>
          <w:b/>
          <w:bCs/>
          <w:i/>
          <w:iCs/>
          <w:spacing w:val="100"/>
        </w:rPr>
        <w:t>.</w:t>
      </w:r>
    </w:p>
    <w:p w14:paraId="6251465D" w14:textId="27AD7181" w:rsidR="00653591" w:rsidRPr="0098522C" w:rsidRDefault="00653591" w:rsidP="00653591">
      <w:pPr>
        <w:rPr>
          <w:i/>
          <w:iCs/>
          <w:spacing w:val="100"/>
        </w:rPr>
      </w:pPr>
      <w:r w:rsidRPr="0098522C">
        <w:t>2.</w:t>
      </w:r>
      <w:r w:rsidRPr="0098522C">
        <w:tab/>
      </w:r>
      <w:r w:rsidRPr="0098522C">
        <w:rPr>
          <w:i/>
          <w:iCs/>
          <w:spacing w:val="100"/>
        </w:rPr>
        <w:t>Είναιμίακαιδέκα</w:t>
      </w:r>
      <w:r w:rsidR="00714273" w:rsidRPr="0098522C">
        <w:rPr>
          <w:i/>
          <w:iCs/>
          <w:spacing w:val="100"/>
        </w:rPr>
        <w:t>.</w:t>
      </w:r>
    </w:p>
    <w:p w14:paraId="63054FE6" w14:textId="43E81A49" w:rsidR="00653591" w:rsidRPr="0098522C" w:rsidRDefault="00653591" w:rsidP="00653591">
      <w:r w:rsidRPr="0098522C">
        <w:t>3.</w:t>
      </w:r>
      <w:r w:rsidRPr="0098522C">
        <w:tab/>
      </w:r>
      <w:r w:rsidRPr="0098522C">
        <w:rPr>
          <w:i/>
          <w:iCs/>
          <w:spacing w:val="100"/>
        </w:rPr>
        <w:t>Είναιεννέακαιτέταρτο</w:t>
      </w:r>
      <w:r w:rsidR="00714273" w:rsidRPr="0098522C">
        <w:rPr>
          <w:i/>
          <w:iCs/>
          <w:spacing w:val="100"/>
        </w:rPr>
        <w:t>.</w:t>
      </w:r>
    </w:p>
    <w:p w14:paraId="5DD71CE5" w14:textId="3A4533BE" w:rsidR="00653591" w:rsidRPr="0098522C" w:rsidRDefault="00653591" w:rsidP="00653591">
      <w:r w:rsidRPr="0098522C">
        <w:t>4.</w:t>
      </w:r>
      <w:r w:rsidRPr="0098522C">
        <w:tab/>
      </w:r>
      <w:r w:rsidRPr="0098522C">
        <w:rPr>
          <w:i/>
          <w:iCs/>
          <w:spacing w:val="100"/>
        </w:rPr>
        <w:t>Είναιέντεκα</w:t>
      </w:r>
      <w:r w:rsidR="00714273" w:rsidRPr="0098522C">
        <w:rPr>
          <w:i/>
          <w:iCs/>
          <w:spacing w:val="100"/>
        </w:rPr>
        <w:t>.</w:t>
      </w:r>
    </w:p>
    <w:p w14:paraId="207C5E13" w14:textId="0BDED5F8" w:rsidR="00653591" w:rsidRPr="0098522C" w:rsidRDefault="00653591" w:rsidP="00653591">
      <w:pPr>
        <w:rPr>
          <w:i/>
          <w:iCs/>
          <w:spacing w:val="100"/>
        </w:rPr>
      </w:pPr>
      <w:r w:rsidRPr="0098522C">
        <w:t>5.</w:t>
      </w:r>
      <w:r w:rsidRPr="0098522C">
        <w:tab/>
      </w:r>
      <w:r w:rsidRPr="0098522C">
        <w:rPr>
          <w:i/>
          <w:iCs/>
          <w:spacing w:val="100"/>
        </w:rPr>
        <w:t>Είναιοκτώκαιείκοσι</w:t>
      </w:r>
      <w:r w:rsidR="00714273" w:rsidRPr="0098522C">
        <w:rPr>
          <w:i/>
          <w:iCs/>
          <w:spacing w:val="100"/>
        </w:rPr>
        <w:t>.</w:t>
      </w:r>
    </w:p>
    <w:p w14:paraId="5E31D36C" w14:textId="7EC34BAE" w:rsidR="00653591" w:rsidRPr="0098522C" w:rsidRDefault="00653591" w:rsidP="00653591">
      <w:r w:rsidRPr="0098522C">
        <w:t>6.</w:t>
      </w:r>
      <w:r w:rsidRPr="0098522C">
        <w:tab/>
      </w:r>
      <w:r w:rsidRPr="0098522C">
        <w:rPr>
          <w:i/>
          <w:iCs/>
          <w:spacing w:val="100"/>
        </w:rPr>
        <w:t>Είναιεπτάκαιπέντε</w:t>
      </w:r>
      <w:r w:rsidR="00714273" w:rsidRPr="0098522C">
        <w:rPr>
          <w:i/>
          <w:iCs/>
          <w:spacing w:val="100"/>
        </w:rPr>
        <w:t>.</w:t>
      </w:r>
    </w:p>
    <w:p w14:paraId="3888ABE1" w14:textId="253B4215" w:rsidR="00653591" w:rsidRPr="0098522C" w:rsidRDefault="00653591" w:rsidP="00653591">
      <w:r w:rsidRPr="0098522C">
        <w:t>7.</w:t>
      </w:r>
      <w:r w:rsidRPr="0098522C">
        <w:tab/>
      </w:r>
      <w:r w:rsidRPr="0098522C">
        <w:rPr>
          <w:i/>
          <w:iCs/>
          <w:spacing w:val="100"/>
        </w:rPr>
        <w:t>Είναιδύοκαιείκοσιπέντε</w:t>
      </w:r>
      <w:r w:rsidR="00714273" w:rsidRPr="0098522C">
        <w:rPr>
          <w:i/>
          <w:iCs/>
          <w:spacing w:val="100"/>
        </w:rPr>
        <w:t>.</w:t>
      </w:r>
    </w:p>
    <w:p w14:paraId="6E36A1D0" w14:textId="6D62DA72" w:rsidR="00653591" w:rsidRPr="0098522C" w:rsidRDefault="00653591" w:rsidP="00653591">
      <w:pPr>
        <w:rPr>
          <w:i/>
          <w:iCs/>
          <w:spacing w:val="100"/>
        </w:rPr>
      </w:pPr>
      <w:r w:rsidRPr="0098522C">
        <w:t>8.</w:t>
      </w:r>
      <w:r w:rsidRPr="0098522C">
        <w:tab/>
      </w:r>
      <w:r w:rsidRPr="0098522C">
        <w:rPr>
          <w:i/>
          <w:iCs/>
          <w:spacing w:val="100"/>
        </w:rPr>
        <w:t>Είναιμίακαιδέκα</w:t>
      </w:r>
      <w:r w:rsidR="00714273" w:rsidRPr="0098522C">
        <w:rPr>
          <w:i/>
          <w:iCs/>
          <w:spacing w:val="100"/>
        </w:rPr>
        <w:t>.</w:t>
      </w:r>
    </w:p>
    <w:p w14:paraId="40EAA8EA" w14:textId="046337CF" w:rsidR="00653591" w:rsidRPr="0098522C" w:rsidRDefault="00653591" w:rsidP="00653591">
      <w:pPr>
        <w:rPr>
          <w:i/>
          <w:iCs/>
          <w:spacing w:val="100"/>
        </w:rPr>
      </w:pPr>
      <w:r w:rsidRPr="0098522C">
        <w:t>9.</w:t>
      </w:r>
      <w:r w:rsidRPr="0098522C">
        <w:tab/>
      </w:r>
      <w:r w:rsidRPr="0098522C">
        <w:rPr>
          <w:i/>
          <w:iCs/>
          <w:spacing w:val="100"/>
        </w:rPr>
        <w:t>Είναιτέσσερις</w:t>
      </w:r>
      <w:r w:rsidR="00714273" w:rsidRPr="0098522C">
        <w:rPr>
          <w:i/>
          <w:iCs/>
          <w:spacing w:val="100"/>
        </w:rPr>
        <w:t>.</w:t>
      </w:r>
    </w:p>
    <w:p w14:paraId="733D2F96" w14:textId="6D60C55B" w:rsidR="00653591" w:rsidRPr="0098522C" w:rsidRDefault="00653591" w:rsidP="00653591">
      <w:pPr>
        <w:rPr>
          <w:i/>
          <w:iCs/>
          <w:spacing w:val="100"/>
        </w:rPr>
      </w:pPr>
      <w:r w:rsidRPr="0098522C">
        <w:t>10.</w:t>
      </w:r>
      <w:r w:rsidRPr="0098522C">
        <w:tab/>
      </w:r>
      <w:r w:rsidRPr="0098522C">
        <w:rPr>
          <w:i/>
          <w:iCs/>
          <w:spacing w:val="100"/>
        </w:rPr>
        <w:t>Είναιέξικαιμισή</w:t>
      </w:r>
      <w:r w:rsidR="00714273" w:rsidRPr="0098522C">
        <w:rPr>
          <w:i/>
          <w:iCs/>
          <w:spacing w:val="100"/>
        </w:rPr>
        <w:t>.</w:t>
      </w:r>
    </w:p>
    <w:p w14:paraId="66CF1C03" w14:textId="32729C99" w:rsidR="00653591" w:rsidRPr="0098522C" w:rsidRDefault="00653591">
      <w:pPr>
        <w:suppressAutoHyphens w:val="0"/>
        <w:spacing w:before="0" w:after="160" w:line="259" w:lineRule="auto"/>
      </w:pPr>
      <w:r w:rsidRPr="0098522C">
        <w:br w:type="page"/>
      </w:r>
    </w:p>
    <w:p w14:paraId="34457311" w14:textId="12BD31F8" w:rsidR="00E2096F" w:rsidRPr="0098522C" w:rsidRDefault="00653591" w:rsidP="00BF55D1">
      <w:pPr>
        <w:pStyle w:val="Heading2"/>
      </w:pPr>
      <w:r w:rsidRPr="0098522C">
        <w:lastRenderedPageBreak/>
        <w:t xml:space="preserve">Activity 2 – </w:t>
      </w:r>
      <w:r w:rsidRPr="0098522C">
        <w:rPr>
          <w:i/>
          <w:iCs/>
        </w:rPr>
        <w:t>Τι ώρα είναι;</w:t>
      </w:r>
    </w:p>
    <w:p w14:paraId="30DAF651" w14:textId="77777777" w:rsidR="00653591" w:rsidRPr="0098522C" w:rsidRDefault="00653591" w:rsidP="00653591">
      <w:r w:rsidRPr="0098522C">
        <w:t>Complete the clock face with the correct time as indicated. The first one has been done as an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 table of blank clock faces for students to complete the correct time as indicated in Greek."/>
      </w:tblPr>
      <w:tblGrid>
        <w:gridCol w:w="2122"/>
        <w:gridCol w:w="7506"/>
      </w:tblGrid>
      <w:tr w:rsidR="00653591" w:rsidRPr="0098522C" w14:paraId="2CD48158" w14:textId="77777777" w:rsidTr="00611634">
        <w:trPr>
          <w:trHeight w:val="907"/>
        </w:trPr>
        <w:tc>
          <w:tcPr>
            <w:tcW w:w="2122" w:type="dxa"/>
            <w:vAlign w:val="center"/>
          </w:tcPr>
          <w:p w14:paraId="24EC8370" w14:textId="77777777" w:rsidR="00653591" w:rsidRPr="0098522C" w:rsidRDefault="00653591" w:rsidP="00611634">
            <w:r w:rsidRPr="0098522C">
              <w:rPr>
                <w:noProof/>
              </w:rPr>
              <w:drawing>
                <wp:inline distT="0" distB="0" distL="0" distR="0" wp14:anchorId="12485952" wp14:editId="7C976119">
                  <wp:extent cx="714375" cy="678255"/>
                  <wp:effectExtent l="0" t="0" r="0" b="7620"/>
                  <wp:docPr id="1906891080" name="Picture 1" descr="A digital clock face that reads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23052" name="Picture 1" descr="A digital clock face that reads 8:05."/>
                          <pic:cNvPicPr/>
                        </pic:nvPicPr>
                        <pic:blipFill>
                          <a:blip r:embed="rId8"/>
                          <a:stretch>
                            <a:fillRect/>
                          </a:stretch>
                        </pic:blipFill>
                        <pic:spPr>
                          <a:xfrm>
                            <a:off x="0" y="0"/>
                            <a:ext cx="728247" cy="691425"/>
                          </a:xfrm>
                          <a:prstGeom prst="rect">
                            <a:avLst/>
                          </a:prstGeom>
                        </pic:spPr>
                      </pic:pic>
                    </a:graphicData>
                  </a:graphic>
                </wp:inline>
              </w:drawing>
            </w:r>
          </w:p>
        </w:tc>
        <w:tc>
          <w:tcPr>
            <w:tcW w:w="7506" w:type="dxa"/>
            <w:vAlign w:val="center"/>
          </w:tcPr>
          <w:p w14:paraId="207B14AA" w14:textId="6AA92C66" w:rsidR="00653591" w:rsidRPr="0098522C" w:rsidRDefault="00653591" w:rsidP="00653591">
            <w:pPr>
              <w:pStyle w:val="ListNumber"/>
              <w:numPr>
                <w:ilvl w:val="0"/>
                <w:numId w:val="1"/>
              </w:numPr>
              <w:rPr>
                <w:i/>
                <w:iCs/>
              </w:rPr>
            </w:pPr>
            <w:r w:rsidRPr="0098522C">
              <w:rPr>
                <w:i/>
                <w:iCs/>
              </w:rPr>
              <w:t>Είναι οχτώ</w:t>
            </w:r>
            <w:r w:rsidR="00083710" w:rsidRPr="0098522C">
              <w:rPr>
                <w:i/>
                <w:iCs/>
              </w:rPr>
              <w:t>/οκτώ</w:t>
            </w:r>
            <w:r w:rsidRPr="0098522C">
              <w:rPr>
                <w:i/>
                <w:iCs/>
              </w:rPr>
              <w:t xml:space="preserve"> και πέντε.</w:t>
            </w:r>
          </w:p>
        </w:tc>
      </w:tr>
      <w:tr w:rsidR="00653591" w:rsidRPr="0098522C" w14:paraId="1855AD5F" w14:textId="77777777" w:rsidTr="00611634">
        <w:trPr>
          <w:trHeight w:val="907"/>
        </w:trPr>
        <w:tc>
          <w:tcPr>
            <w:tcW w:w="2122" w:type="dxa"/>
            <w:vAlign w:val="center"/>
          </w:tcPr>
          <w:p w14:paraId="6F72E0A9" w14:textId="77777777" w:rsidR="00653591" w:rsidRPr="0098522C" w:rsidRDefault="00653591" w:rsidP="00611634">
            <w:r w:rsidRPr="0098522C">
              <w:rPr>
                <w:noProof/>
              </w:rPr>
              <w:drawing>
                <wp:inline distT="0" distB="0" distL="0" distR="0" wp14:anchorId="5674F2C4" wp14:editId="5F923E9D">
                  <wp:extent cx="723900" cy="698188"/>
                  <wp:effectExtent l="0" t="0" r="0" b="6985"/>
                  <wp:docPr id="611203688"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2521AF7A" w14:textId="51676655" w:rsidR="00653591" w:rsidRPr="0098522C" w:rsidRDefault="00653591" w:rsidP="00653591">
            <w:pPr>
              <w:pStyle w:val="ListNumber"/>
              <w:numPr>
                <w:ilvl w:val="0"/>
                <w:numId w:val="8"/>
              </w:numPr>
            </w:pPr>
            <w:r w:rsidRPr="0098522C">
              <w:rPr>
                <w:i/>
                <w:iCs/>
              </w:rPr>
              <w:t>Είναι μία και δέκα.</w:t>
            </w:r>
          </w:p>
        </w:tc>
      </w:tr>
      <w:tr w:rsidR="00653591" w:rsidRPr="0098522C" w14:paraId="2B2C3851" w14:textId="77777777" w:rsidTr="00611634">
        <w:trPr>
          <w:trHeight w:val="907"/>
        </w:trPr>
        <w:tc>
          <w:tcPr>
            <w:tcW w:w="2122" w:type="dxa"/>
            <w:vAlign w:val="center"/>
          </w:tcPr>
          <w:p w14:paraId="29E8C505" w14:textId="77777777" w:rsidR="00653591" w:rsidRPr="0098522C" w:rsidRDefault="00653591" w:rsidP="00611634">
            <w:r w:rsidRPr="0098522C">
              <w:rPr>
                <w:noProof/>
              </w:rPr>
              <w:drawing>
                <wp:inline distT="0" distB="0" distL="0" distR="0" wp14:anchorId="0878FF14" wp14:editId="24DE6747">
                  <wp:extent cx="723900" cy="698188"/>
                  <wp:effectExtent l="0" t="0" r="0" b="6985"/>
                  <wp:docPr id="2024144305"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61DB0A6F" w14:textId="06CDBB80" w:rsidR="00653591" w:rsidRPr="0098522C" w:rsidRDefault="00653591" w:rsidP="00653591">
            <w:pPr>
              <w:pStyle w:val="ListNumber"/>
              <w:numPr>
                <w:ilvl w:val="0"/>
                <w:numId w:val="8"/>
              </w:numPr>
              <w:rPr>
                <w:i/>
                <w:iCs/>
              </w:rPr>
            </w:pPr>
            <w:r w:rsidRPr="0098522C">
              <w:rPr>
                <w:i/>
                <w:iCs/>
              </w:rPr>
              <w:t>Είναι έντεκα και τέταρτο.</w:t>
            </w:r>
          </w:p>
        </w:tc>
      </w:tr>
      <w:tr w:rsidR="00653591" w:rsidRPr="0098522C" w14:paraId="7941F92F" w14:textId="77777777" w:rsidTr="00611634">
        <w:trPr>
          <w:trHeight w:val="907"/>
        </w:trPr>
        <w:tc>
          <w:tcPr>
            <w:tcW w:w="2122" w:type="dxa"/>
            <w:vAlign w:val="center"/>
          </w:tcPr>
          <w:p w14:paraId="5A7935CB" w14:textId="77777777" w:rsidR="00653591" w:rsidRPr="0098522C" w:rsidRDefault="00653591" w:rsidP="00611634">
            <w:r w:rsidRPr="0098522C">
              <w:rPr>
                <w:noProof/>
              </w:rPr>
              <w:drawing>
                <wp:inline distT="0" distB="0" distL="0" distR="0" wp14:anchorId="032CCD70" wp14:editId="68D1EF77">
                  <wp:extent cx="723900" cy="698188"/>
                  <wp:effectExtent l="0" t="0" r="0" b="6985"/>
                  <wp:docPr id="1996807145"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771199B0" w14:textId="1D9ED134" w:rsidR="00653591" w:rsidRPr="0098522C" w:rsidRDefault="00653591" w:rsidP="00653591">
            <w:pPr>
              <w:pStyle w:val="ListNumber"/>
              <w:numPr>
                <w:ilvl w:val="0"/>
                <w:numId w:val="8"/>
              </w:numPr>
            </w:pPr>
            <w:r w:rsidRPr="0098522C">
              <w:rPr>
                <w:i/>
                <w:iCs/>
              </w:rPr>
              <w:t>Είναι εφτά και είκοσι.</w:t>
            </w:r>
          </w:p>
        </w:tc>
      </w:tr>
      <w:tr w:rsidR="00653591" w:rsidRPr="0098522C" w14:paraId="19095A17" w14:textId="77777777" w:rsidTr="00611634">
        <w:trPr>
          <w:trHeight w:val="907"/>
        </w:trPr>
        <w:tc>
          <w:tcPr>
            <w:tcW w:w="2122" w:type="dxa"/>
            <w:vAlign w:val="center"/>
          </w:tcPr>
          <w:p w14:paraId="730170D7" w14:textId="77777777" w:rsidR="00653591" w:rsidRPr="0098522C" w:rsidRDefault="00653591" w:rsidP="00611634">
            <w:r w:rsidRPr="0098522C">
              <w:rPr>
                <w:noProof/>
              </w:rPr>
              <w:drawing>
                <wp:inline distT="0" distB="0" distL="0" distR="0" wp14:anchorId="58DCA7C2" wp14:editId="241CB42A">
                  <wp:extent cx="723900" cy="698188"/>
                  <wp:effectExtent l="0" t="0" r="0" b="6985"/>
                  <wp:docPr id="1452299442"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1952D02F" w14:textId="70CC781A" w:rsidR="00653591" w:rsidRPr="0098522C" w:rsidRDefault="00653591" w:rsidP="00653591">
            <w:pPr>
              <w:pStyle w:val="ListNumber"/>
              <w:numPr>
                <w:ilvl w:val="0"/>
                <w:numId w:val="8"/>
              </w:numPr>
              <w:rPr>
                <w:i/>
                <w:iCs/>
              </w:rPr>
            </w:pPr>
            <w:r w:rsidRPr="0098522C">
              <w:rPr>
                <w:i/>
                <w:iCs/>
              </w:rPr>
              <w:t>Είναι εννιά και πέντε.</w:t>
            </w:r>
          </w:p>
        </w:tc>
      </w:tr>
      <w:tr w:rsidR="00653591" w:rsidRPr="0098522C" w14:paraId="6ED92B94" w14:textId="77777777" w:rsidTr="00611634">
        <w:trPr>
          <w:trHeight w:val="907"/>
        </w:trPr>
        <w:tc>
          <w:tcPr>
            <w:tcW w:w="2122" w:type="dxa"/>
            <w:vAlign w:val="center"/>
          </w:tcPr>
          <w:p w14:paraId="16D1F4FB" w14:textId="77777777" w:rsidR="00653591" w:rsidRPr="0098522C" w:rsidRDefault="00653591" w:rsidP="00611634">
            <w:r w:rsidRPr="0098522C">
              <w:rPr>
                <w:noProof/>
              </w:rPr>
              <w:drawing>
                <wp:inline distT="0" distB="0" distL="0" distR="0" wp14:anchorId="7C387E4E" wp14:editId="1E526861">
                  <wp:extent cx="723900" cy="698188"/>
                  <wp:effectExtent l="0" t="0" r="0" b="6985"/>
                  <wp:docPr id="2116233880"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0FB005BF" w14:textId="6F2870D5" w:rsidR="00653591" w:rsidRPr="0098522C" w:rsidRDefault="00653591" w:rsidP="00653591">
            <w:pPr>
              <w:pStyle w:val="ListNumber"/>
              <w:numPr>
                <w:ilvl w:val="0"/>
                <w:numId w:val="8"/>
              </w:numPr>
              <w:rPr>
                <w:i/>
                <w:iCs/>
              </w:rPr>
            </w:pPr>
            <w:r w:rsidRPr="0098522C">
              <w:rPr>
                <w:i/>
                <w:iCs/>
              </w:rPr>
              <w:t>Είναι δύο και τέταρτο.</w:t>
            </w:r>
          </w:p>
        </w:tc>
      </w:tr>
      <w:tr w:rsidR="00653591" w:rsidRPr="0098522C" w14:paraId="634DBBAC" w14:textId="77777777" w:rsidTr="00611634">
        <w:trPr>
          <w:trHeight w:val="907"/>
        </w:trPr>
        <w:tc>
          <w:tcPr>
            <w:tcW w:w="2122" w:type="dxa"/>
            <w:vAlign w:val="center"/>
          </w:tcPr>
          <w:p w14:paraId="1C69B9A4" w14:textId="77777777" w:rsidR="00653591" w:rsidRPr="0098522C" w:rsidRDefault="00653591" w:rsidP="00611634">
            <w:r w:rsidRPr="0098522C">
              <w:rPr>
                <w:noProof/>
              </w:rPr>
              <w:drawing>
                <wp:inline distT="0" distB="0" distL="0" distR="0" wp14:anchorId="5A7B1665" wp14:editId="3F1713A2">
                  <wp:extent cx="723900" cy="698188"/>
                  <wp:effectExtent l="0" t="0" r="0" b="6985"/>
                  <wp:docPr id="169626989"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1F037935" w14:textId="7D7D9116" w:rsidR="00653591" w:rsidRPr="0098522C" w:rsidRDefault="00653591" w:rsidP="00653591">
            <w:pPr>
              <w:pStyle w:val="ListNumber"/>
              <w:numPr>
                <w:ilvl w:val="0"/>
                <w:numId w:val="8"/>
              </w:numPr>
              <w:rPr>
                <w:i/>
                <w:iCs/>
              </w:rPr>
            </w:pPr>
            <w:r w:rsidRPr="0098522C">
              <w:rPr>
                <w:i/>
                <w:iCs/>
              </w:rPr>
              <w:t>Είναι έξι και μισή.</w:t>
            </w:r>
          </w:p>
        </w:tc>
      </w:tr>
      <w:tr w:rsidR="00653591" w:rsidRPr="0098522C" w14:paraId="35F6401B" w14:textId="77777777" w:rsidTr="00611634">
        <w:trPr>
          <w:trHeight w:val="907"/>
        </w:trPr>
        <w:tc>
          <w:tcPr>
            <w:tcW w:w="2122" w:type="dxa"/>
            <w:vAlign w:val="center"/>
          </w:tcPr>
          <w:p w14:paraId="38259206" w14:textId="77777777" w:rsidR="00653591" w:rsidRPr="0098522C" w:rsidRDefault="00653591" w:rsidP="00611634">
            <w:r w:rsidRPr="0098522C">
              <w:rPr>
                <w:noProof/>
              </w:rPr>
              <w:lastRenderedPageBreak/>
              <w:drawing>
                <wp:inline distT="0" distB="0" distL="0" distR="0" wp14:anchorId="7358F9C0" wp14:editId="37723B07">
                  <wp:extent cx="723900" cy="698188"/>
                  <wp:effectExtent l="0" t="0" r="0" b="6985"/>
                  <wp:docPr id="1030514266"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145FB02C" w14:textId="553406FB" w:rsidR="00653591" w:rsidRPr="0098522C" w:rsidRDefault="00653591" w:rsidP="00653591">
            <w:pPr>
              <w:pStyle w:val="ListNumber"/>
              <w:numPr>
                <w:ilvl w:val="0"/>
                <w:numId w:val="8"/>
              </w:numPr>
              <w:rPr>
                <w:i/>
                <w:iCs/>
              </w:rPr>
            </w:pPr>
            <w:r w:rsidRPr="0098522C">
              <w:rPr>
                <w:i/>
                <w:iCs/>
              </w:rPr>
              <w:t>Είναι μεσημέρι.</w:t>
            </w:r>
          </w:p>
        </w:tc>
      </w:tr>
      <w:tr w:rsidR="00653591" w:rsidRPr="0098522C" w14:paraId="192E017B" w14:textId="77777777" w:rsidTr="00611634">
        <w:trPr>
          <w:trHeight w:val="907"/>
        </w:trPr>
        <w:tc>
          <w:tcPr>
            <w:tcW w:w="2122" w:type="dxa"/>
            <w:vAlign w:val="center"/>
          </w:tcPr>
          <w:p w14:paraId="43062785" w14:textId="77777777" w:rsidR="00653591" w:rsidRPr="0098522C" w:rsidRDefault="00653591" w:rsidP="00611634">
            <w:r w:rsidRPr="0098522C">
              <w:rPr>
                <w:noProof/>
              </w:rPr>
              <w:drawing>
                <wp:inline distT="0" distB="0" distL="0" distR="0" wp14:anchorId="344F542F" wp14:editId="625D6457">
                  <wp:extent cx="723900" cy="698188"/>
                  <wp:effectExtent l="0" t="0" r="0" b="6985"/>
                  <wp:docPr id="212002071"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5E26FFBE" w14:textId="47FCAD1D" w:rsidR="00653591" w:rsidRPr="0098522C" w:rsidRDefault="00653591" w:rsidP="00653591">
            <w:pPr>
              <w:pStyle w:val="ListNumber"/>
              <w:numPr>
                <w:ilvl w:val="0"/>
                <w:numId w:val="8"/>
              </w:numPr>
              <w:rPr>
                <w:i/>
                <w:iCs/>
              </w:rPr>
            </w:pPr>
            <w:r w:rsidRPr="0098522C">
              <w:rPr>
                <w:i/>
                <w:iCs/>
              </w:rPr>
              <w:t>Είναι δέκα.</w:t>
            </w:r>
          </w:p>
        </w:tc>
      </w:tr>
      <w:tr w:rsidR="00653591" w:rsidRPr="0098522C" w14:paraId="3C834059" w14:textId="77777777" w:rsidTr="00611634">
        <w:trPr>
          <w:trHeight w:val="907"/>
        </w:trPr>
        <w:tc>
          <w:tcPr>
            <w:tcW w:w="2122" w:type="dxa"/>
            <w:vAlign w:val="center"/>
          </w:tcPr>
          <w:p w14:paraId="14FB7CEA" w14:textId="77777777" w:rsidR="00653591" w:rsidRPr="0098522C" w:rsidRDefault="00653591" w:rsidP="00611634">
            <w:r w:rsidRPr="0098522C">
              <w:rPr>
                <w:noProof/>
              </w:rPr>
              <w:drawing>
                <wp:inline distT="0" distB="0" distL="0" distR="0" wp14:anchorId="33DF5292" wp14:editId="196F7346">
                  <wp:extent cx="723900" cy="698188"/>
                  <wp:effectExtent l="0" t="0" r="0" b="6985"/>
                  <wp:docPr id="1820759778" name="Picture 1" descr="A blank digital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83924" name="Picture 1" descr="A blank digital clock face."/>
                          <pic:cNvPicPr/>
                        </pic:nvPicPr>
                        <pic:blipFill>
                          <a:blip r:embed="rId9"/>
                          <a:stretch>
                            <a:fillRect/>
                          </a:stretch>
                        </pic:blipFill>
                        <pic:spPr>
                          <a:xfrm>
                            <a:off x="0" y="0"/>
                            <a:ext cx="723900" cy="698188"/>
                          </a:xfrm>
                          <a:prstGeom prst="rect">
                            <a:avLst/>
                          </a:prstGeom>
                        </pic:spPr>
                      </pic:pic>
                    </a:graphicData>
                  </a:graphic>
                </wp:inline>
              </w:drawing>
            </w:r>
          </w:p>
        </w:tc>
        <w:tc>
          <w:tcPr>
            <w:tcW w:w="7506" w:type="dxa"/>
            <w:vAlign w:val="center"/>
          </w:tcPr>
          <w:p w14:paraId="0EF3DD73" w14:textId="438A1AE2" w:rsidR="00653591" w:rsidRPr="0098522C" w:rsidRDefault="00653591" w:rsidP="00653591">
            <w:pPr>
              <w:pStyle w:val="ListNumber"/>
              <w:numPr>
                <w:ilvl w:val="0"/>
                <w:numId w:val="8"/>
              </w:numPr>
              <w:rPr>
                <w:i/>
                <w:iCs/>
              </w:rPr>
            </w:pPr>
            <w:r w:rsidRPr="0098522C">
              <w:rPr>
                <w:i/>
                <w:iCs/>
              </w:rPr>
              <w:t>Είναι τρεις και μισή.</w:t>
            </w:r>
          </w:p>
        </w:tc>
      </w:tr>
    </w:tbl>
    <w:p w14:paraId="524F7121" w14:textId="2FAF5392" w:rsidR="00E2096F" w:rsidRPr="0098522C" w:rsidRDefault="00653591" w:rsidP="00BF55D1">
      <w:pPr>
        <w:pStyle w:val="Heading2"/>
      </w:pPr>
      <w:r w:rsidRPr="0098522C">
        <w:t>Activity 3</w:t>
      </w:r>
      <w:r w:rsidR="00BF55D1" w:rsidRPr="0098522C">
        <w:t xml:space="preserve"> – write the time</w:t>
      </w:r>
    </w:p>
    <w:p w14:paraId="4CB3E710" w14:textId="5202C2BB" w:rsidR="00E2096F" w:rsidRPr="0098522C" w:rsidRDefault="00653591" w:rsidP="00E2096F">
      <w:r w:rsidRPr="0098522C">
        <w:t>Write the time in Greek according to the cues provided. The first one has been done as an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tivity 3 - students are to write the time in Greek according to the cues provided. The first row has been completed as an example."/>
      </w:tblPr>
      <w:tblGrid>
        <w:gridCol w:w="567"/>
        <w:gridCol w:w="1063"/>
        <w:gridCol w:w="6950"/>
      </w:tblGrid>
      <w:tr w:rsidR="00BF55D1" w:rsidRPr="0098522C" w14:paraId="079E5641" w14:textId="77777777" w:rsidTr="00FC6120">
        <w:trPr>
          <w:trHeight w:val="454"/>
        </w:trPr>
        <w:tc>
          <w:tcPr>
            <w:tcW w:w="567" w:type="dxa"/>
            <w:vAlign w:val="bottom"/>
          </w:tcPr>
          <w:p w14:paraId="3F14DED4" w14:textId="77777777" w:rsidR="00BF55D1" w:rsidRPr="0098522C" w:rsidRDefault="00BF55D1" w:rsidP="00BF55D1">
            <w:pPr>
              <w:pStyle w:val="ListNumber"/>
              <w:numPr>
                <w:ilvl w:val="0"/>
                <w:numId w:val="39"/>
              </w:numPr>
              <w:spacing w:after="0"/>
            </w:pPr>
            <w:bookmarkStart w:id="0" w:name="_Hlk193889890"/>
          </w:p>
        </w:tc>
        <w:tc>
          <w:tcPr>
            <w:tcW w:w="1063" w:type="dxa"/>
            <w:vAlign w:val="bottom"/>
          </w:tcPr>
          <w:p w14:paraId="1EB55245" w14:textId="77777777" w:rsidR="00BF55D1" w:rsidRPr="0098522C" w:rsidRDefault="00BF55D1" w:rsidP="00FC6120">
            <w:pPr>
              <w:spacing w:after="0"/>
            </w:pPr>
            <w:r w:rsidRPr="0098522C">
              <w:t>7:00</w:t>
            </w:r>
          </w:p>
        </w:tc>
        <w:tc>
          <w:tcPr>
            <w:tcW w:w="6950" w:type="dxa"/>
            <w:tcBorders>
              <w:bottom w:val="single" w:sz="4" w:space="0" w:color="auto"/>
            </w:tcBorders>
            <w:vAlign w:val="bottom"/>
          </w:tcPr>
          <w:p w14:paraId="2D21E015" w14:textId="77777777" w:rsidR="00BF55D1" w:rsidRPr="0098522C" w:rsidRDefault="00BF55D1" w:rsidP="00FC6120">
            <w:pPr>
              <w:spacing w:after="0"/>
            </w:pPr>
            <w:r w:rsidRPr="0098522C">
              <w:rPr>
                <w:i/>
                <w:iCs/>
              </w:rPr>
              <w:t>Είναι εφτά η ώρα</w:t>
            </w:r>
            <w:r w:rsidRPr="0098522C">
              <w:t>.</w:t>
            </w:r>
          </w:p>
        </w:tc>
      </w:tr>
      <w:bookmarkEnd w:id="0"/>
      <w:tr w:rsidR="00BF55D1" w:rsidRPr="0098522C" w14:paraId="4CC20D48" w14:textId="77777777" w:rsidTr="00FC6120">
        <w:trPr>
          <w:trHeight w:val="454"/>
        </w:trPr>
        <w:tc>
          <w:tcPr>
            <w:tcW w:w="567" w:type="dxa"/>
            <w:vAlign w:val="bottom"/>
          </w:tcPr>
          <w:p w14:paraId="605FC02C" w14:textId="77777777" w:rsidR="00BF55D1" w:rsidRPr="0098522C" w:rsidRDefault="00BF55D1" w:rsidP="00BF55D1">
            <w:pPr>
              <w:pStyle w:val="ListNumber"/>
              <w:numPr>
                <w:ilvl w:val="0"/>
                <w:numId w:val="39"/>
              </w:numPr>
              <w:spacing w:after="0"/>
            </w:pPr>
          </w:p>
        </w:tc>
        <w:tc>
          <w:tcPr>
            <w:tcW w:w="1063" w:type="dxa"/>
            <w:vAlign w:val="bottom"/>
          </w:tcPr>
          <w:p w14:paraId="545C398A" w14:textId="77777777" w:rsidR="00BF55D1" w:rsidRPr="0098522C" w:rsidRDefault="00BF55D1" w:rsidP="00FC6120">
            <w:pPr>
              <w:spacing w:after="0"/>
            </w:pPr>
            <w:r w:rsidRPr="0098522C">
              <w:t>7:10</w:t>
            </w:r>
          </w:p>
        </w:tc>
        <w:tc>
          <w:tcPr>
            <w:tcW w:w="6950" w:type="dxa"/>
            <w:tcBorders>
              <w:top w:val="single" w:sz="4" w:space="0" w:color="auto"/>
              <w:bottom w:val="single" w:sz="4" w:space="0" w:color="auto"/>
            </w:tcBorders>
            <w:vAlign w:val="bottom"/>
          </w:tcPr>
          <w:p w14:paraId="71185000" w14:textId="77777777" w:rsidR="00BF55D1" w:rsidRPr="0098522C" w:rsidRDefault="00BF55D1" w:rsidP="00FC6120">
            <w:pPr>
              <w:spacing w:after="0"/>
            </w:pPr>
          </w:p>
        </w:tc>
      </w:tr>
      <w:tr w:rsidR="00BF55D1" w:rsidRPr="0098522C" w14:paraId="5D47A5C2" w14:textId="77777777" w:rsidTr="00FC6120">
        <w:trPr>
          <w:trHeight w:val="454"/>
        </w:trPr>
        <w:tc>
          <w:tcPr>
            <w:tcW w:w="567" w:type="dxa"/>
            <w:vAlign w:val="bottom"/>
          </w:tcPr>
          <w:p w14:paraId="4B84519B" w14:textId="77777777" w:rsidR="00BF55D1" w:rsidRPr="0098522C" w:rsidRDefault="00BF55D1" w:rsidP="00BF55D1">
            <w:pPr>
              <w:pStyle w:val="ListNumber"/>
              <w:numPr>
                <w:ilvl w:val="0"/>
                <w:numId w:val="39"/>
              </w:numPr>
              <w:spacing w:after="0"/>
            </w:pPr>
          </w:p>
        </w:tc>
        <w:tc>
          <w:tcPr>
            <w:tcW w:w="1063" w:type="dxa"/>
            <w:vAlign w:val="bottom"/>
          </w:tcPr>
          <w:p w14:paraId="2E3B87F8" w14:textId="77777777" w:rsidR="00BF55D1" w:rsidRPr="0098522C" w:rsidRDefault="00BF55D1" w:rsidP="00FC6120">
            <w:pPr>
              <w:spacing w:after="0"/>
            </w:pPr>
            <w:r w:rsidRPr="0098522C">
              <w:t>8:05</w:t>
            </w:r>
          </w:p>
        </w:tc>
        <w:tc>
          <w:tcPr>
            <w:tcW w:w="6950" w:type="dxa"/>
            <w:tcBorders>
              <w:top w:val="single" w:sz="4" w:space="0" w:color="auto"/>
              <w:bottom w:val="single" w:sz="4" w:space="0" w:color="auto"/>
            </w:tcBorders>
            <w:vAlign w:val="bottom"/>
          </w:tcPr>
          <w:p w14:paraId="3CDBF4B5" w14:textId="77777777" w:rsidR="00BF55D1" w:rsidRPr="0098522C" w:rsidRDefault="00BF55D1" w:rsidP="00FC6120">
            <w:pPr>
              <w:spacing w:after="0"/>
            </w:pPr>
          </w:p>
        </w:tc>
      </w:tr>
      <w:tr w:rsidR="00BF55D1" w:rsidRPr="0098522C" w14:paraId="29AFD317" w14:textId="77777777" w:rsidTr="00FC6120">
        <w:trPr>
          <w:trHeight w:val="454"/>
        </w:trPr>
        <w:tc>
          <w:tcPr>
            <w:tcW w:w="567" w:type="dxa"/>
            <w:vAlign w:val="bottom"/>
          </w:tcPr>
          <w:p w14:paraId="20AEF3CC" w14:textId="77777777" w:rsidR="00BF55D1" w:rsidRPr="0098522C" w:rsidRDefault="00BF55D1" w:rsidP="00BF55D1">
            <w:pPr>
              <w:pStyle w:val="ListNumber"/>
              <w:numPr>
                <w:ilvl w:val="0"/>
                <w:numId w:val="39"/>
              </w:numPr>
              <w:spacing w:after="0"/>
            </w:pPr>
          </w:p>
        </w:tc>
        <w:tc>
          <w:tcPr>
            <w:tcW w:w="1063" w:type="dxa"/>
            <w:vAlign w:val="bottom"/>
          </w:tcPr>
          <w:p w14:paraId="72CB974C" w14:textId="77777777" w:rsidR="00BF55D1" w:rsidRPr="0098522C" w:rsidRDefault="00BF55D1" w:rsidP="00FC6120">
            <w:pPr>
              <w:spacing w:after="0"/>
            </w:pPr>
            <w:r w:rsidRPr="0098522C">
              <w:t>10:15</w:t>
            </w:r>
          </w:p>
        </w:tc>
        <w:tc>
          <w:tcPr>
            <w:tcW w:w="6950" w:type="dxa"/>
            <w:tcBorders>
              <w:top w:val="single" w:sz="4" w:space="0" w:color="auto"/>
              <w:bottom w:val="single" w:sz="4" w:space="0" w:color="auto"/>
            </w:tcBorders>
            <w:vAlign w:val="bottom"/>
          </w:tcPr>
          <w:p w14:paraId="077835AD" w14:textId="77777777" w:rsidR="00BF55D1" w:rsidRPr="0098522C" w:rsidRDefault="00BF55D1" w:rsidP="00FC6120">
            <w:pPr>
              <w:spacing w:after="0"/>
            </w:pPr>
          </w:p>
        </w:tc>
      </w:tr>
      <w:tr w:rsidR="00BF55D1" w:rsidRPr="0098522C" w14:paraId="1D13D05A" w14:textId="77777777" w:rsidTr="00FC6120">
        <w:trPr>
          <w:trHeight w:val="454"/>
        </w:trPr>
        <w:tc>
          <w:tcPr>
            <w:tcW w:w="567" w:type="dxa"/>
            <w:vAlign w:val="bottom"/>
          </w:tcPr>
          <w:p w14:paraId="5941D765" w14:textId="77777777" w:rsidR="00BF55D1" w:rsidRPr="0098522C" w:rsidRDefault="00BF55D1" w:rsidP="00BF55D1">
            <w:pPr>
              <w:pStyle w:val="ListNumber"/>
              <w:numPr>
                <w:ilvl w:val="0"/>
                <w:numId w:val="39"/>
              </w:numPr>
              <w:spacing w:after="0"/>
            </w:pPr>
          </w:p>
        </w:tc>
        <w:tc>
          <w:tcPr>
            <w:tcW w:w="1063" w:type="dxa"/>
            <w:vAlign w:val="bottom"/>
          </w:tcPr>
          <w:p w14:paraId="4DF126D1" w14:textId="77777777" w:rsidR="00BF55D1" w:rsidRPr="0098522C" w:rsidRDefault="00BF55D1" w:rsidP="00FC6120">
            <w:pPr>
              <w:spacing w:after="0"/>
            </w:pPr>
            <w:r w:rsidRPr="0098522C">
              <w:t>11:20</w:t>
            </w:r>
          </w:p>
        </w:tc>
        <w:tc>
          <w:tcPr>
            <w:tcW w:w="6950" w:type="dxa"/>
            <w:tcBorders>
              <w:top w:val="single" w:sz="4" w:space="0" w:color="auto"/>
              <w:bottom w:val="single" w:sz="4" w:space="0" w:color="auto"/>
            </w:tcBorders>
            <w:vAlign w:val="bottom"/>
          </w:tcPr>
          <w:p w14:paraId="376AF3B2" w14:textId="77777777" w:rsidR="00BF55D1" w:rsidRPr="0098522C" w:rsidRDefault="00BF55D1" w:rsidP="00FC6120">
            <w:pPr>
              <w:spacing w:after="0"/>
            </w:pPr>
          </w:p>
        </w:tc>
      </w:tr>
      <w:tr w:rsidR="00BF55D1" w:rsidRPr="0098522C" w14:paraId="59ADF42F" w14:textId="77777777" w:rsidTr="00FC6120">
        <w:trPr>
          <w:trHeight w:val="454"/>
        </w:trPr>
        <w:tc>
          <w:tcPr>
            <w:tcW w:w="567" w:type="dxa"/>
            <w:vAlign w:val="bottom"/>
          </w:tcPr>
          <w:p w14:paraId="1C2CDAA0" w14:textId="77777777" w:rsidR="00BF55D1" w:rsidRPr="0098522C" w:rsidRDefault="00BF55D1" w:rsidP="00BF55D1">
            <w:pPr>
              <w:pStyle w:val="ListNumber"/>
              <w:numPr>
                <w:ilvl w:val="0"/>
                <w:numId w:val="39"/>
              </w:numPr>
              <w:spacing w:after="0"/>
            </w:pPr>
          </w:p>
        </w:tc>
        <w:tc>
          <w:tcPr>
            <w:tcW w:w="1063" w:type="dxa"/>
            <w:vAlign w:val="bottom"/>
          </w:tcPr>
          <w:p w14:paraId="7FCBDC00" w14:textId="77777777" w:rsidR="00BF55D1" w:rsidRPr="0098522C" w:rsidRDefault="00BF55D1" w:rsidP="00FC6120">
            <w:pPr>
              <w:spacing w:after="0"/>
            </w:pPr>
            <w:r w:rsidRPr="0098522C">
              <w:t>1:30</w:t>
            </w:r>
          </w:p>
        </w:tc>
        <w:tc>
          <w:tcPr>
            <w:tcW w:w="6950" w:type="dxa"/>
            <w:tcBorders>
              <w:top w:val="single" w:sz="4" w:space="0" w:color="auto"/>
              <w:bottom w:val="single" w:sz="4" w:space="0" w:color="auto"/>
            </w:tcBorders>
            <w:vAlign w:val="bottom"/>
          </w:tcPr>
          <w:p w14:paraId="4AC3EED3" w14:textId="77777777" w:rsidR="00BF55D1" w:rsidRPr="0098522C" w:rsidRDefault="00BF55D1" w:rsidP="00FC6120">
            <w:pPr>
              <w:spacing w:after="0"/>
            </w:pPr>
          </w:p>
        </w:tc>
      </w:tr>
      <w:tr w:rsidR="00BF55D1" w:rsidRPr="0098522C" w14:paraId="28C8B113" w14:textId="77777777" w:rsidTr="00FC6120">
        <w:trPr>
          <w:trHeight w:val="454"/>
        </w:trPr>
        <w:tc>
          <w:tcPr>
            <w:tcW w:w="567" w:type="dxa"/>
            <w:vAlign w:val="bottom"/>
          </w:tcPr>
          <w:p w14:paraId="017D9F9F" w14:textId="77777777" w:rsidR="00BF55D1" w:rsidRPr="0098522C" w:rsidRDefault="00BF55D1" w:rsidP="00BF55D1">
            <w:pPr>
              <w:pStyle w:val="ListNumber"/>
              <w:numPr>
                <w:ilvl w:val="0"/>
                <w:numId w:val="39"/>
              </w:numPr>
              <w:spacing w:after="0"/>
            </w:pPr>
          </w:p>
        </w:tc>
        <w:tc>
          <w:tcPr>
            <w:tcW w:w="1063" w:type="dxa"/>
            <w:vAlign w:val="bottom"/>
          </w:tcPr>
          <w:p w14:paraId="4B61437E" w14:textId="77777777" w:rsidR="00BF55D1" w:rsidRPr="0098522C" w:rsidRDefault="00BF55D1" w:rsidP="00FC6120">
            <w:pPr>
              <w:spacing w:after="0"/>
            </w:pPr>
            <w:r w:rsidRPr="0098522C">
              <w:t>2:10</w:t>
            </w:r>
          </w:p>
        </w:tc>
        <w:tc>
          <w:tcPr>
            <w:tcW w:w="6950" w:type="dxa"/>
            <w:tcBorders>
              <w:top w:val="single" w:sz="4" w:space="0" w:color="auto"/>
              <w:bottom w:val="single" w:sz="4" w:space="0" w:color="auto"/>
            </w:tcBorders>
            <w:vAlign w:val="bottom"/>
          </w:tcPr>
          <w:p w14:paraId="6D672378" w14:textId="77777777" w:rsidR="00BF55D1" w:rsidRPr="0098522C" w:rsidRDefault="00BF55D1" w:rsidP="00FC6120">
            <w:pPr>
              <w:spacing w:after="0"/>
            </w:pPr>
          </w:p>
        </w:tc>
      </w:tr>
      <w:tr w:rsidR="00BF55D1" w:rsidRPr="0098522C" w14:paraId="732B01C2" w14:textId="77777777" w:rsidTr="00FC6120">
        <w:trPr>
          <w:trHeight w:val="454"/>
        </w:trPr>
        <w:tc>
          <w:tcPr>
            <w:tcW w:w="567" w:type="dxa"/>
            <w:vAlign w:val="bottom"/>
          </w:tcPr>
          <w:p w14:paraId="363DF0C2" w14:textId="77777777" w:rsidR="00BF55D1" w:rsidRPr="0098522C" w:rsidRDefault="00BF55D1" w:rsidP="00BF55D1">
            <w:pPr>
              <w:pStyle w:val="ListNumber"/>
              <w:numPr>
                <w:ilvl w:val="0"/>
                <w:numId w:val="39"/>
              </w:numPr>
              <w:spacing w:after="0"/>
            </w:pPr>
          </w:p>
        </w:tc>
        <w:tc>
          <w:tcPr>
            <w:tcW w:w="1063" w:type="dxa"/>
            <w:vAlign w:val="bottom"/>
          </w:tcPr>
          <w:p w14:paraId="014A0791" w14:textId="77777777" w:rsidR="00BF55D1" w:rsidRPr="0098522C" w:rsidRDefault="00BF55D1" w:rsidP="00FC6120">
            <w:pPr>
              <w:spacing w:after="0"/>
            </w:pPr>
            <w:r w:rsidRPr="0098522C">
              <w:t>4:20</w:t>
            </w:r>
          </w:p>
        </w:tc>
        <w:tc>
          <w:tcPr>
            <w:tcW w:w="6950" w:type="dxa"/>
            <w:tcBorders>
              <w:top w:val="single" w:sz="4" w:space="0" w:color="auto"/>
              <w:bottom w:val="single" w:sz="4" w:space="0" w:color="auto"/>
            </w:tcBorders>
            <w:vAlign w:val="bottom"/>
          </w:tcPr>
          <w:p w14:paraId="1010E4ED" w14:textId="77777777" w:rsidR="00BF55D1" w:rsidRPr="0098522C" w:rsidRDefault="00BF55D1" w:rsidP="00FC6120">
            <w:pPr>
              <w:spacing w:after="0"/>
            </w:pPr>
          </w:p>
        </w:tc>
      </w:tr>
      <w:tr w:rsidR="00BF55D1" w:rsidRPr="0098522C" w14:paraId="775E6754" w14:textId="77777777" w:rsidTr="00FC6120">
        <w:trPr>
          <w:trHeight w:val="454"/>
        </w:trPr>
        <w:tc>
          <w:tcPr>
            <w:tcW w:w="567" w:type="dxa"/>
            <w:vAlign w:val="bottom"/>
          </w:tcPr>
          <w:p w14:paraId="53EF5484" w14:textId="77777777" w:rsidR="00BF55D1" w:rsidRPr="0098522C" w:rsidRDefault="00BF55D1" w:rsidP="00BF55D1">
            <w:pPr>
              <w:pStyle w:val="ListNumber"/>
              <w:numPr>
                <w:ilvl w:val="0"/>
                <w:numId w:val="39"/>
              </w:numPr>
              <w:spacing w:after="0"/>
            </w:pPr>
          </w:p>
        </w:tc>
        <w:tc>
          <w:tcPr>
            <w:tcW w:w="1063" w:type="dxa"/>
            <w:vAlign w:val="bottom"/>
          </w:tcPr>
          <w:p w14:paraId="1F8A36E1" w14:textId="77777777" w:rsidR="00BF55D1" w:rsidRPr="0098522C" w:rsidRDefault="00BF55D1" w:rsidP="00FC6120">
            <w:pPr>
              <w:spacing w:after="0"/>
            </w:pPr>
            <w:r w:rsidRPr="0098522C">
              <w:t>5:25</w:t>
            </w:r>
          </w:p>
        </w:tc>
        <w:tc>
          <w:tcPr>
            <w:tcW w:w="6950" w:type="dxa"/>
            <w:tcBorders>
              <w:top w:val="single" w:sz="4" w:space="0" w:color="auto"/>
              <w:bottom w:val="single" w:sz="4" w:space="0" w:color="auto"/>
            </w:tcBorders>
            <w:vAlign w:val="bottom"/>
          </w:tcPr>
          <w:p w14:paraId="146810EF" w14:textId="77777777" w:rsidR="00BF55D1" w:rsidRPr="0098522C" w:rsidRDefault="00BF55D1" w:rsidP="00FC6120">
            <w:pPr>
              <w:spacing w:after="0"/>
            </w:pPr>
          </w:p>
        </w:tc>
      </w:tr>
      <w:tr w:rsidR="00BF55D1" w:rsidRPr="0098522C" w14:paraId="03FAAC29" w14:textId="77777777" w:rsidTr="00FC6120">
        <w:trPr>
          <w:trHeight w:val="454"/>
        </w:trPr>
        <w:tc>
          <w:tcPr>
            <w:tcW w:w="567" w:type="dxa"/>
            <w:vAlign w:val="bottom"/>
          </w:tcPr>
          <w:p w14:paraId="7BAEFECB" w14:textId="77777777" w:rsidR="00BF55D1" w:rsidRPr="0098522C" w:rsidRDefault="00BF55D1" w:rsidP="00BF55D1">
            <w:pPr>
              <w:pStyle w:val="ListNumber"/>
              <w:numPr>
                <w:ilvl w:val="0"/>
                <w:numId w:val="39"/>
              </w:numPr>
              <w:spacing w:after="0"/>
            </w:pPr>
          </w:p>
        </w:tc>
        <w:tc>
          <w:tcPr>
            <w:tcW w:w="1063" w:type="dxa"/>
            <w:vAlign w:val="bottom"/>
          </w:tcPr>
          <w:p w14:paraId="0371A690" w14:textId="77777777" w:rsidR="00BF55D1" w:rsidRPr="0098522C" w:rsidRDefault="00BF55D1" w:rsidP="00FC6120">
            <w:pPr>
              <w:spacing w:after="0"/>
            </w:pPr>
            <w:r w:rsidRPr="0098522C">
              <w:t>3:05</w:t>
            </w:r>
          </w:p>
        </w:tc>
        <w:tc>
          <w:tcPr>
            <w:tcW w:w="6950" w:type="dxa"/>
            <w:tcBorders>
              <w:top w:val="single" w:sz="4" w:space="0" w:color="auto"/>
              <w:bottom w:val="single" w:sz="4" w:space="0" w:color="auto"/>
            </w:tcBorders>
            <w:vAlign w:val="bottom"/>
          </w:tcPr>
          <w:p w14:paraId="3A0F9CAF" w14:textId="77777777" w:rsidR="00BF55D1" w:rsidRPr="0098522C" w:rsidRDefault="00BF55D1" w:rsidP="00FC6120">
            <w:pPr>
              <w:spacing w:after="0"/>
            </w:pPr>
          </w:p>
        </w:tc>
      </w:tr>
    </w:tbl>
    <w:p w14:paraId="5B76DBD6" w14:textId="77777777" w:rsidR="00C71AB7" w:rsidRPr="0098522C" w:rsidRDefault="00C71AB7">
      <w:pPr>
        <w:suppressAutoHyphens w:val="0"/>
        <w:spacing w:before="0" w:after="160" w:line="259" w:lineRule="auto"/>
        <w:rPr>
          <w:rFonts w:eastAsiaTheme="majorEastAsia"/>
          <w:bCs/>
          <w:color w:val="002664"/>
          <w:sz w:val="36"/>
          <w:szCs w:val="48"/>
        </w:rPr>
      </w:pPr>
      <w:r w:rsidRPr="00DE5173">
        <w:br w:type="page"/>
      </w:r>
    </w:p>
    <w:p w14:paraId="4A0EFC8F" w14:textId="31CDA6E5" w:rsidR="00653591" w:rsidRPr="0098522C" w:rsidRDefault="00653591" w:rsidP="00653591">
      <w:pPr>
        <w:pStyle w:val="Heading2"/>
      </w:pPr>
      <w:r w:rsidRPr="0098522C">
        <w:lastRenderedPageBreak/>
        <w:t>For the teacher</w:t>
      </w:r>
    </w:p>
    <w:p w14:paraId="3F9E675C" w14:textId="1D1485B9" w:rsidR="00653591" w:rsidRPr="0098522C" w:rsidRDefault="00653591" w:rsidP="00653591">
      <w:pPr>
        <w:pStyle w:val="FeatureBox2"/>
      </w:pPr>
      <w:r w:rsidRPr="0098522C">
        <w:t>Remove this section before sharing this resource with students.</w:t>
      </w:r>
    </w:p>
    <w:p w14:paraId="2CB4361E" w14:textId="2674E1CF" w:rsidR="00E2096F" w:rsidRPr="0098522C" w:rsidRDefault="00653591" w:rsidP="007D1345">
      <w:pPr>
        <w:pStyle w:val="Heading3"/>
      </w:pPr>
      <w:r w:rsidRPr="0098522C">
        <w:t>Activity 1</w:t>
      </w:r>
      <w:r w:rsidR="00714273" w:rsidRPr="0098522C">
        <w:t xml:space="preserve"> – break the flow</w:t>
      </w:r>
    </w:p>
    <w:p w14:paraId="73DAA24F" w14:textId="0B671A4C" w:rsidR="00653591" w:rsidRPr="0098522C" w:rsidRDefault="00653591" w:rsidP="00653591">
      <w:pPr>
        <w:pStyle w:val="Heading4"/>
      </w:pPr>
      <w:r w:rsidRPr="0098522C">
        <w:t>Audio</w:t>
      </w:r>
      <w:r w:rsidR="00714273" w:rsidRPr="0098522C">
        <w:t xml:space="preserve"> file</w:t>
      </w:r>
    </w:p>
    <w:p w14:paraId="63180A30" w14:textId="7C59E547" w:rsidR="00653591" w:rsidRPr="0098522C" w:rsidRDefault="002A0156" w:rsidP="00653591">
      <w:hyperlink r:id="rId10" w:history="1">
        <w:r w:rsidRPr="002A0156">
          <w:rPr>
            <w:rStyle w:val="Hyperlink"/>
          </w:rPr>
          <w:t>Activity 1 – break the flow (1:17)</w:t>
        </w:r>
      </w:hyperlink>
    </w:p>
    <w:p w14:paraId="3432CAD5" w14:textId="56F03495" w:rsidR="00653591" w:rsidRPr="0098522C" w:rsidRDefault="00653591" w:rsidP="00653591">
      <w:pPr>
        <w:pStyle w:val="Heading4"/>
      </w:pPr>
      <w:r w:rsidRPr="0098522C">
        <w:t>Answers</w:t>
      </w:r>
    </w:p>
    <w:p w14:paraId="62CF33FD"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τρεις</w:t>
      </w:r>
      <w:r w:rsidRPr="005E45BA">
        <w:rPr>
          <w:spacing w:val="100"/>
        </w:rPr>
        <w:t>.</w:t>
      </w:r>
    </w:p>
    <w:p w14:paraId="420A6786"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μία</w:t>
      </w:r>
      <w:r w:rsidRPr="005E45BA">
        <w:rPr>
          <w:spacing w:val="100"/>
        </w:rPr>
        <w:t>|</w:t>
      </w:r>
      <w:r w:rsidRPr="005E45BA">
        <w:rPr>
          <w:i/>
          <w:iCs/>
          <w:spacing w:val="100"/>
        </w:rPr>
        <w:t>και</w:t>
      </w:r>
      <w:r w:rsidRPr="005E45BA">
        <w:rPr>
          <w:spacing w:val="100"/>
        </w:rPr>
        <w:t>|</w:t>
      </w:r>
      <w:r w:rsidRPr="005E45BA">
        <w:rPr>
          <w:i/>
          <w:iCs/>
          <w:spacing w:val="100"/>
        </w:rPr>
        <w:t>δέκα</w:t>
      </w:r>
      <w:r w:rsidRPr="005E45BA">
        <w:rPr>
          <w:spacing w:val="100"/>
        </w:rPr>
        <w:t>.</w:t>
      </w:r>
    </w:p>
    <w:p w14:paraId="243247C3"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εννιά</w:t>
      </w:r>
      <w:r w:rsidRPr="005E45BA">
        <w:rPr>
          <w:spacing w:val="100"/>
        </w:rPr>
        <w:t>|</w:t>
      </w:r>
      <w:r w:rsidRPr="005E45BA">
        <w:rPr>
          <w:i/>
          <w:iCs/>
          <w:spacing w:val="100"/>
        </w:rPr>
        <w:t>και</w:t>
      </w:r>
      <w:r w:rsidRPr="005E45BA">
        <w:rPr>
          <w:spacing w:val="100"/>
        </w:rPr>
        <w:t>|</w:t>
      </w:r>
      <w:r w:rsidRPr="005E45BA">
        <w:rPr>
          <w:i/>
          <w:iCs/>
          <w:spacing w:val="100"/>
        </w:rPr>
        <w:t>τέταρτο</w:t>
      </w:r>
      <w:r w:rsidRPr="005E45BA">
        <w:rPr>
          <w:spacing w:val="100"/>
        </w:rPr>
        <w:t>.</w:t>
      </w:r>
    </w:p>
    <w:p w14:paraId="37F7D3A4"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έντεκα</w:t>
      </w:r>
      <w:r w:rsidRPr="005E45BA">
        <w:rPr>
          <w:spacing w:val="100"/>
        </w:rPr>
        <w:t>.</w:t>
      </w:r>
    </w:p>
    <w:p w14:paraId="397EFF37"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οχτώ</w:t>
      </w:r>
      <w:r w:rsidRPr="005E45BA">
        <w:rPr>
          <w:spacing w:val="100"/>
        </w:rPr>
        <w:t>|</w:t>
      </w:r>
      <w:r w:rsidRPr="005E45BA">
        <w:rPr>
          <w:i/>
          <w:iCs/>
          <w:spacing w:val="100"/>
        </w:rPr>
        <w:t>και</w:t>
      </w:r>
      <w:r w:rsidRPr="005E45BA">
        <w:rPr>
          <w:spacing w:val="100"/>
        </w:rPr>
        <w:t>|</w:t>
      </w:r>
      <w:r w:rsidRPr="005E45BA">
        <w:rPr>
          <w:i/>
          <w:iCs/>
          <w:spacing w:val="100"/>
        </w:rPr>
        <w:t>είκοσι</w:t>
      </w:r>
      <w:r w:rsidRPr="005E45BA">
        <w:rPr>
          <w:spacing w:val="100"/>
        </w:rPr>
        <w:t>.</w:t>
      </w:r>
    </w:p>
    <w:p w14:paraId="5811A324"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επτά</w:t>
      </w:r>
      <w:r w:rsidRPr="005E45BA">
        <w:rPr>
          <w:spacing w:val="100"/>
        </w:rPr>
        <w:t>|</w:t>
      </w:r>
      <w:r w:rsidRPr="005E45BA">
        <w:rPr>
          <w:i/>
          <w:iCs/>
          <w:spacing w:val="100"/>
        </w:rPr>
        <w:t>και</w:t>
      </w:r>
      <w:r w:rsidRPr="005E45BA">
        <w:rPr>
          <w:spacing w:val="100"/>
        </w:rPr>
        <w:t>|</w:t>
      </w:r>
      <w:r w:rsidRPr="005E45BA">
        <w:rPr>
          <w:i/>
          <w:iCs/>
          <w:spacing w:val="100"/>
        </w:rPr>
        <w:t>πέντε</w:t>
      </w:r>
      <w:r w:rsidRPr="005E45BA">
        <w:rPr>
          <w:spacing w:val="100"/>
        </w:rPr>
        <w:t>.</w:t>
      </w:r>
    </w:p>
    <w:p w14:paraId="37AC84D4"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δύο</w:t>
      </w:r>
      <w:r w:rsidRPr="005E45BA">
        <w:rPr>
          <w:spacing w:val="100"/>
        </w:rPr>
        <w:t>|</w:t>
      </w:r>
      <w:r w:rsidRPr="005E45BA">
        <w:rPr>
          <w:i/>
          <w:iCs/>
          <w:spacing w:val="100"/>
        </w:rPr>
        <w:t>και</w:t>
      </w:r>
      <w:r w:rsidRPr="005E45BA">
        <w:rPr>
          <w:spacing w:val="100"/>
        </w:rPr>
        <w:t>|</w:t>
      </w:r>
      <w:r w:rsidRPr="005E45BA">
        <w:rPr>
          <w:i/>
          <w:iCs/>
          <w:spacing w:val="100"/>
        </w:rPr>
        <w:t>είκοσι πέντε</w:t>
      </w:r>
      <w:r w:rsidRPr="005E45BA">
        <w:rPr>
          <w:spacing w:val="100"/>
        </w:rPr>
        <w:t>.</w:t>
      </w:r>
    </w:p>
    <w:p w14:paraId="7070904E"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μία</w:t>
      </w:r>
      <w:r w:rsidRPr="005E45BA">
        <w:rPr>
          <w:spacing w:val="100"/>
        </w:rPr>
        <w:t>|</w:t>
      </w:r>
      <w:r w:rsidRPr="005E45BA">
        <w:rPr>
          <w:i/>
          <w:iCs/>
          <w:spacing w:val="100"/>
        </w:rPr>
        <w:t>και</w:t>
      </w:r>
      <w:r w:rsidRPr="005E45BA">
        <w:rPr>
          <w:spacing w:val="100"/>
        </w:rPr>
        <w:t>|</w:t>
      </w:r>
      <w:r w:rsidRPr="005E45BA">
        <w:rPr>
          <w:i/>
          <w:iCs/>
          <w:spacing w:val="100"/>
        </w:rPr>
        <w:t>δέκα</w:t>
      </w:r>
      <w:r w:rsidRPr="005E45BA">
        <w:rPr>
          <w:spacing w:val="100"/>
        </w:rPr>
        <w:t>.</w:t>
      </w:r>
    </w:p>
    <w:p w14:paraId="295CF1A1" w14:textId="77777777" w:rsidR="00653591"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τέσσερις</w:t>
      </w:r>
      <w:r w:rsidRPr="005E45BA">
        <w:rPr>
          <w:spacing w:val="100"/>
        </w:rPr>
        <w:t>.</w:t>
      </w:r>
    </w:p>
    <w:p w14:paraId="6DAE798A" w14:textId="5BEDA993" w:rsidR="00714273" w:rsidRPr="005E45BA" w:rsidRDefault="00653591" w:rsidP="00CA5D75">
      <w:pPr>
        <w:pStyle w:val="ListNumber"/>
        <w:ind w:left="567"/>
        <w:rPr>
          <w:spacing w:val="100"/>
        </w:rPr>
      </w:pPr>
      <w:r w:rsidRPr="005E45BA">
        <w:rPr>
          <w:i/>
          <w:iCs/>
          <w:spacing w:val="100"/>
        </w:rPr>
        <w:t>Είναι</w:t>
      </w:r>
      <w:r w:rsidRPr="005E45BA">
        <w:rPr>
          <w:spacing w:val="100"/>
        </w:rPr>
        <w:t>|</w:t>
      </w:r>
      <w:r w:rsidRPr="005E45BA">
        <w:rPr>
          <w:i/>
          <w:iCs/>
          <w:spacing w:val="100"/>
        </w:rPr>
        <w:t>έξι</w:t>
      </w:r>
      <w:r w:rsidRPr="005E45BA">
        <w:rPr>
          <w:spacing w:val="100"/>
        </w:rPr>
        <w:t>|</w:t>
      </w:r>
      <w:r w:rsidRPr="005E45BA">
        <w:rPr>
          <w:i/>
          <w:iCs/>
          <w:spacing w:val="100"/>
        </w:rPr>
        <w:t>και</w:t>
      </w:r>
      <w:r w:rsidRPr="005E45BA">
        <w:rPr>
          <w:spacing w:val="100"/>
        </w:rPr>
        <w:t>|</w:t>
      </w:r>
      <w:r w:rsidRPr="005E45BA">
        <w:rPr>
          <w:i/>
          <w:iCs/>
          <w:spacing w:val="100"/>
        </w:rPr>
        <w:t>μισή</w:t>
      </w:r>
      <w:r w:rsidRPr="005E45BA">
        <w:rPr>
          <w:spacing w:val="100"/>
        </w:rPr>
        <w:t>.</w:t>
      </w:r>
    </w:p>
    <w:p w14:paraId="478F48CA" w14:textId="77777777" w:rsidR="00714273" w:rsidRPr="0098522C" w:rsidRDefault="00714273">
      <w:pPr>
        <w:suppressAutoHyphens w:val="0"/>
        <w:spacing w:before="0" w:after="160" w:line="259" w:lineRule="auto"/>
        <w:rPr>
          <w:spacing w:val="100"/>
        </w:rPr>
      </w:pPr>
      <w:r w:rsidRPr="0098522C">
        <w:rPr>
          <w:spacing w:val="100"/>
        </w:rPr>
        <w:br w:type="page"/>
      </w:r>
    </w:p>
    <w:p w14:paraId="1425AE75" w14:textId="586671E2" w:rsidR="00653591" w:rsidRPr="0098522C" w:rsidRDefault="007D1345" w:rsidP="007D1345">
      <w:pPr>
        <w:pStyle w:val="Heading3"/>
      </w:pPr>
      <w:r w:rsidRPr="0098522C">
        <w:lastRenderedPageBreak/>
        <w:t>Activity 2</w:t>
      </w:r>
      <w:r w:rsidR="00714273" w:rsidRPr="0098522C">
        <w:t xml:space="preserve"> – </w:t>
      </w:r>
      <w:r w:rsidR="00714273" w:rsidRPr="0098522C">
        <w:rPr>
          <w:i/>
          <w:iCs/>
        </w:rPr>
        <w:t>Τι ώρα είναι;</w:t>
      </w:r>
    </w:p>
    <w:p w14:paraId="29F67919" w14:textId="71DB59C0" w:rsidR="007D1345" w:rsidRPr="005E45BA" w:rsidRDefault="007D1345" w:rsidP="00CA5D75">
      <w:pPr>
        <w:pStyle w:val="ListNumber"/>
        <w:numPr>
          <w:ilvl w:val="0"/>
          <w:numId w:val="44"/>
        </w:numPr>
        <w:ind w:left="567"/>
      </w:pPr>
      <w:r w:rsidRPr="005E45BA">
        <w:t>8:05</w:t>
      </w:r>
    </w:p>
    <w:p w14:paraId="6F908CCB" w14:textId="7182A617" w:rsidR="007D1345" w:rsidRPr="005E45BA" w:rsidRDefault="007D1345" w:rsidP="00CA5D75">
      <w:pPr>
        <w:pStyle w:val="ListNumber"/>
        <w:ind w:left="567"/>
      </w:pPr>
      <w:r w:rsidRPr="005E45BA">
        <w:t>1:10</w:t>
      </w:r>
    </w:p>
    <w:p w14:paraId="17764A59" w14:textId="06000D2C" w:rsidR="007D1345" w:rsidRPr="005E45BA" w:rsidRDefault="007D1345" w:rsidP="00CA5D75">
      <w:pPr>
        <w:pStyle w:val="ListNumber"/>
        <w:ind w:left="567"/>
      </w:pPr>
      <w:r w:rsidRPr="005E45BA">
        <w:t>11:15</w:t>
      </w:r>
    </w:p>
    <w:p w14:paraId="300F02E3" w14:textId="214BF848" w:rsidR="007D1345" w:rsidRPr="005E45BA" w:rsidRDefault="007D1345" w:rsidP="00CA5D75">
      <w:pPr>
        <w:pStyle w:val="ListNumber"/>
        <w:ind w:left="567"/>
      </w:pPr>
      <w:r w:rsidRPr="005E45BA">
        <w:t>7:20</w:t>
      </w:r>
    </w:p>
    <w:p w14:paraId="4AEE8E0A" w14:textId="01B6BDDC" w:rsidR="007D1345" w:rsidRPr="005E45BA" w:rsidRDefault="007D1345" w:rsidP="00CA5D75">
      <w:pPr>
        <w:pStyle w:val="ListNumber"/>
        <w:ind w:left="567"/>
      </w:pPr>
      <w:r w:rsidRPr="005E45BA">
        <w:t>9:05</w:t>
      </w:r>
    </w:p>
    <w:p w14:paraId="3CCBEBBA" w14:textId="4AC78642" w:rsidR="007D1345" w:rsidRPr="005E45BA" w:rsidRDefault="007D1345" w:rsidP="00CA5D75">
      <w:pPr>
        <w:pStyle w:val="ListNumber"/>
        <w:ind w:left="567"/>
      </w:pPr>
      <w:r w:rsidRPr="005E45BA">
        <w:t>2:15</w:t>
      </w:r>
    </w:p>
    <w:p w14:paraId="761F0D18" w14:textId="4F5FB0A6" w:rsidR="007D1345" w:rsidRPr="005E45BA" w:rsidRDefault="007D1345" w:rsidP="00CA5D75">
      <w:pPr>
        <w:pStyle w:val="ListNumber"/>
        <w:ind w:left="567"/>
      </w:pPr>
      <w:r w:rsidRPr="005E45BA">
        <w:t>6:30</w:t>
      </w:r>
    </w:p>
    <w:p w14:paraId="20463959" w14:textId="4E8D7E3C" w:rsidR="007D1345" w:rsidRPr="005E45BA" w:rsidRDefault="007D1345" w:rsidP="00CA5D75">
      <w:pPr>
        <w:pStyle w:val="ListNumber"/>
        <w:ind w:left="567"/>
      </w:pPr>
      <w:r w:rsidRPr="005E45BA">
        <w:t>12:00</w:t>
      </w:r>
    </w:p>
    <w:p w14:paraId="4112C6E6" w14:textId="28AF8262" w:rsidR="007D1345" w:rsidRPr="005E45BA" w:rsidRDefault="007D1345" w:rsidP="00CA5D75">
      <w:pPr>
        <w:pStyle w:val="ListNumber"/>
        <w:ind w:left="567"/>
      </w:pPr>
      <w:r w:rsidRPr="005E45BA">
        <w:t>10:00</w:t>
      </w:r>
    </w:p>
    <w:p w14:paraId="1A3430D5" w14:textId="058F3820" w:rsidR="007D1345" w:rsidRPr="005E45BA" w:rsidRDefault="007D1345" w:rsidP="00CA5D75">
      <w:pPr>
        <w:pStyle w:val="ListNumber"/>
        <w:ind w:left="567"/>
      </w:pPr>
      <w:r w:rsidRPr="005E45BA">
        <w:tab/>
        <w:t>3:30</w:t>
      </w:r>
    </w:p>
    <w:p w14:paraId="1D6B838B" w14:textId="7C47C9CD" w:rsidR="007D1345" w:rsidRPr="0098522C" w:rsidRDefault="007D1345" w:rsidP="00714273">
      <w:pPr>
        <w:pStyle w:val="Heading3"/>
      </w:pPr>
      <w:r w:rsidRPr="0098522C">
        <w:t>Activity 3</w:t>
      </w:r>
      <w:r w:rsidR="00714273" w:rsidRPr="0098522C">
        <w:t xml:space="preserve"> – write the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tivity 3 - answer table."/>
      </w:tblPr>
      <w:tblGrid>
        <w:gridCol w:w="567"/>
        <w:gridCol w:w="988"/>
        <w:gridCol w:w="6950"/>
      </w:tblGrid>
      <w:tr w:rsidR="00714273" w:rsidRPr="0098522C" w14:paraId="5DDE83B9" w14:textId="77777777" w:rsidTr="00FC6120">
        <w:trPr>
          <w:trHeight w:val="454"/>
        </w:trPr>
        <w:tc>
          <w:tcPr>
            <w:tcW w:w="567" w:type="dxa"/>
          </w:tcPr>
          <w:p w14:paraId="1F9C8A78" w14:textId="77777777" w:rsidR="00714273" w:rsidRPr="0098522C" w:rsidRDefault="00714273" w:rsidP="00714273">
            <w:pPr>
              <w:pStyle w:val="ListNumber"/>
              <w:numPr>
                <w:ilvl w:val="0"/>
                <w:numId w:val="41"/>
              </w:numPr>
              <w:spacing w:after="0"/>
            </w:pPr>
          </w:p>
        </w:tc>
        <w:tc>
          <w:tcPr>
            <w:tcW w:w="988" w:type="dxa"/>
          </w:tcPr>
          <w:p w14:paraId="5378EF6A" w14:textId="77777777" w:rsidR="00714273" w:rsidRPr="0098522C" w:rsidRDefault="00714273" w:rsidP="00FC6120">
            <w:pPr>
              <w:spacing w:after="0"/>
            </w:pPr>
            <w:r w:rsidRPr="0098522C">
              <w:t>7:00</w:t>
            </w:r>
          </w:p>
        </w:tc>
        <w:tc>
          <w:tcPr>
            <w:tcW w:w="6950" w:type="dxa"/>
            <w:tcBorders>
              <w:bottom w:val="single" w:sz="4" w:space="0" w:color="auto"/>
            </w:tcBorders>
          </w:tcPr>
          <w:p w14:paraId="61859CD5" w14:textId="60C1E862" w:rsidR="00714273" w:rsidRPr="00CA5D75" w:rsidRDefault="00714273" w:rsidP="00FC6120">
            <w:pPr>
              <w:spacing w:after="0"/>
              <w:rPr>
                <w:b/>
                <w:bCs/>
              </w:rPr>
            </w:pPr>
            <w:r w:rsidRPr="00CA5D75">
              <w:rPr>
                <w:b/>
                <w:bCs/>
                <w:i/>
                <w:iCs/>
              </w:rPr>
              <w:t>Είναι επτά η ώρα.</w:t>
            </w:r>
          </w:p>
        </w:tc>
      </w:tr>
      <w:tr w:rsidR="00714273" w:rsidRPr="0098522C" w14:paraId="2AAC118F" w14:textId="77777777" w:rsidTr="00FC6120">
        <w:trPr>
          <w:trHeight w:val="454"/>
        </w:trPr>
        <w:tc>
          <w:tcPr>
            <w:tcW w:w="567" w:type="dxa"/>
          </w:tcPr>
          <w:p w14:paraId="3C704313" w14:textId="77777777" w:rsidR="00714273" w:rsidRPr="0098522C" w:rsidRDefault="00714273" w:rsidP="00714273">
            <w:pPr>
              <w:pStyle w:val="ListNumber"/>
              <w:numPr>
                <w:ilvl w:val="0"/>
                <w:numId w:val="41"/>
              </w:numPr>
              <w:spacing w:after="0"/>
            </w:pPr>
          </w:p>
        </w:tc>
        <w:tc>
          <w:tcPr>
            <w:tcW w:w="988" w:type="dxa"/>
          </w:tcPr>
          <w:p w14:paraId="39C9F4D6" w14:textId="77777777" w:rsidR="00714273" w:rsidRPr="0098522C" w:rsidRDefault="00714273" w:rsidP="00FC6120">
            <w:pPr>
              <w:spacing w:after="0"/>
            </w:pPr>
            <w:r w:rsidRPr="0098522C">
              <w:t>7:10</w:t>
            </w:r>
          </w:p>
        </w:tc>
        <w:tc>
          <w:tcPr>
            <w:tcW w:w="6950" w:type="dxa"/>
            <w:tcBorders>
              <w:top w:val="single" w:sz="4" w:space="0" w:color="auto"/>
              <w:bottom w:val="single" w:sz="4" w:space="0" w:color="auto"/>
            </w:tcBorders>
          </w:tcPr>
          <w:p w14:paraId="13C293C8" w14:textId="4988FF4E" w:rsidR="00714273" w:rsidRPr="00CA5D75" w:rsidRDefault="00714273" w:rsidP="00FC6120">
            <w:pPr>
              <w:spacing w:after="0"/>
              <w:rPr>
                <w:b/>
                <w:bCs/>
              </w:rPr>
            </w:pPr>
            <w:r w:rsidRPr="00CA5D75">
              <w:rPr>
                <w:b/>
                <w:bCs/>
                <w:i/>
                <w:iCs/>
              </w:rPr>
              <w:t>Είναι επτά και δέκα.</w:t>
            </w:r>
          </w:p>
        </w:tc>
      </w:tr>
      <w:tr w:rsidR="00714273" w:rsidRPr="0098522C" w14:paraId="4C90F0B5" w14:textId="77777777" w:rsidTr="00FC6120">
        <w:trPr>
          <w:trHeight w:val="454"/>
        </w:trPr>
        <w:tc>
          <w:tcPr>
            <w:tcW w:w="567" w:type="dxa"/>
          </w:tcPr>
          <w:p w14:paraId="262A73BE" w14:textId="77777777" w:rsidR="00714273" w:rsidRPr="0098522C" w:rsidRDefault="00714273" w:rsidP="00714273">
            <w:pPr>
              <w:pStyle w:val="ListNumber"/>
              <w:numPr>
                <w:ilvl w:val="0"/>
                <w:numId w:val="41"/>
              </w:numPr>
              <w:spacing w:after="0"/>
            </w:pPr>
          </w:p>
        </w:tc>
        <w:tc>
          <w:tcPr>
            <w:tcW w:w="988" w:type="dxa"/>
          </w:tcPr>
          <w:p w14:paraId="45A6FCDD" w14:textId="77777777" w:rsidR="00714273" w:rsidRPr="0098522C" w:rsidRDefault="00714273" w:rsidP="00FC6120">
            <w:pPr>
              <w:spacing w:after="0"/>
            </w:pPr>
            <w:r w:rsidRPr="0098522C">
              <w:t>8:05</w:t>
            </w:r>
          </w:p>
        </w:tc>
        <w:tc>
          <w:tcPr>
            <w:tcW w:w="6950" w:type="dxa"/>
            <w:tcBorders>
              <w:top w:val="single" w:sz="4" w:space="0" w:color="auto"/>
              <w:bottom w:val="single" w:sz="4" w:space="0" w:color="auto"/>
            </w:tcBorders>
          </w:tcPr>
          <w:p w14:paraId="323F9702" w14:textId="4D668F51" w:rsidR="00714273" w:rsidRPr="00CA5D75" w:rsidRDefault="00714273" w:rsidP="00FC6120">
            <w:pPr>
              <w:spacing w:after="0"/>
              <w:rPr>
                <w:b/>
                <w:bCs/>
              </w:rPr>
            </w:pPr>
            <w:r w:rsidRPr="00CA5D75">
              <w:rPr>
                <w:b/>
                <w:bCs/>
                <w:i/>
                <w:iCs/>
              </w:rPr>
              <w:t>Είναι οκτώ και πέντε.</w:t>
            </w:r>
          </w:p>
        </w:tc>
      </w:tr>
      <w:tr w:rsidR="00714273" w:rsidRPr="0098522C" w14:paraId="399AA30E" w14:textId="77777777" w:rsidTr="00FC6120">
        <w:trPr>
          <w:trHeight w:val="454"/>
        </w:trPr>
        <w:tc>
          <w:tcPr>
            <w:tcW w:w="567" w:type="dxa"/>
          </w:tcPr>
          <w:p w14:paraId="6F6F2672" w14:textId="77777777" w:rsidR="00714273" w:rsidRPr="0098522C" w:rsidRDefault="00714273" w:rsidP="00714273">
            <w:pPr>
              <w:pStyle w:val="ListNumber"/>
              <w:numPr>
                <w:ilvl w:val="0"/>
                <w:numId w:val="41"/>
              </w:numPr>
              <w:spacing w:after="0"/>
            </w:pPr>
          </w:p>
        </w:tc>
        <w:tc>
          <w:tcPr>
            <w:tcW w:w="988" w:type="dxa"/>
          </w:tcPr>
          <w:p w14:paraId="1622C353" w14:textId="77777777" w:rsidR="00714273" w:rsidRPr="0098522C" w:rsidRDefault="00714273" w:rsidP="00FC6120">
            <w:pPr>
              <w:spacing w:after="0"/>
            </w:pPr>
            <w:r w:rsidRPr="0098522C">
              <w:t>10:15</w:t>
            </w:r>
          </w:p>
        </w:tc>
        <w:tc>
          <w:tcPr>
            <w:tcW w:w="6950" w:type="dxa"/>
            <w:tcBorders>
              <w:top w:val="single" w:sz="4" w:space="0" w:color="auto"/>
              <w:bottom w:val="single" w:sz="4" w:space="0" w:color="auto"/>
            </w:tcBorders>
          </w:tcPr>
          <w:p w14:paraId="4EAC0DCF" w14:textId="59D598CA" w:rsidR="00714273" w:rsidRPr="00CA5D75" w:rsidRDefault="00714273" w:rsidP="00FC6120">
            <w:pPr>
              <w:spacing w:after="0"/>
              <w:rPr>
                <w:b/>
                <w:bCs/>
              </w:rPr>
            </w:pPr>
            <w:r w:rsidRPr="00CA5D75">
              <w:rPr>
                <w:b/>
                <w:bCs/>
                <w:i/>
                <w:iCs/>
              </w:rPr>
              <w:t>Είναι δέκα και τέταρτο.</w:t>
            </w:r>
          </w:p>
        </w:tc>
      </w:tr>
      <w:tr w:rsidR="00714273" w:rsidRPr="0098522C" w14:paraId="1F52201B" w14:textId="77777777" w:rsidTr="00FC6120">
        <w:trPr>
          <w:trHeight w:val="454"/>
        </w:trPr>
        <w:tc>
          <w:tcPr>
            <w:tcW w:w="567" w:type="dxa"/>
          </w:tcPr>
          <w:p w14:paraId="7C6E164A" w14:textId="77777777" w:rsidR="00714273" w:rsidRPr="0098522C" w:rsidRDefault="00714273" w:rsidP="00714273">
            <w:pPr>
              <w:pStyle w:val="ListNumber"/>
              <w:numPr>
                <w:ilvl w:val="0"/>
                <w:numId w:val="41"/>
              </w:numPr>
              <w:spacing w:after="0"/>
            </w:pPr>
          </w:p>
        </w:tc>
        <w:tc>
          <w:tcPr>
            <w:tcW w:w="988" w:type="dxa"/>
          </w:tcPr>
          <w:p w14:paraId="265A1CA8" w14:textId="77777777" w:rsidR="00714273" w:rsidRPr="0098522C" w:rsidRDefault="00714273" w:rsidP="00FC6120">
            <w:pPr>
              <w:spacing w:after="0"/>
            </w:pPr>
            <w:r w:rsidRPr="0098522C">
              <w:t>11:20</w:t>
            </w:r>
          </w:p>
        </w:tc>
        <w:tc>
          <w:tcPr>
            <w:tcW w:w="6950" w:type="dxa"/>
            <w:tcBorders>
              <w:top w:val="single" w:sz="4" w:space="0" w:color="auto"/>
              <w:bottom w:val="single" w:sz="4" w:space="0" w:color="auto"/>
            </w:tcBorders>
          </w:tcPr>
          <w:p w14:paraId="6A0A119A" w14:textId="0A436B5E" w:rsidR="00714273" w:rsidRPr="00CA5D75" w:rsidRDefault="00714273" w:rsidP="00FC6120">
            <w:pPr>
              <w:spacing w:after="0"/>
              <w:rPr>
                <w:b/>
                <w:bCs/>
              </w:rPr>
            </w:pPr>
            <w:r w:rsidRPr="00CA5D75">
              <w:rPr>
                <w:b/>
                <w:bCs/>
                <w:i/>
                <w:iCs/>
              </w:rPr>
              <w:t>Είναι έντεκα και είκοσι.</w:t>
            </w:r>
          </w:p>
        </w:tc>
      </w:tr>
      <w:tr w:rsidR="00714273" w:rsidRPr="0098522C" w14:paraId="275EC6FF" w14:textId="77777777" w:rsidTr="00FC6120">
        <w:trPr>
          <w:trHeight w:val="454"/>
        </w:trPr>
        <w:tc>
          <w:tcPr>
            <w:tcW w:w="567" w:type="dxa"/>
          </w:tcPr>
          <w:p w14:paraId="2CA67983" w14:textId="77777777" w:rsidR="00714273" w:rsidRPr="0098522C" w:rsidRDefault="00714273" w:rsidP="00714273">
            <w:pPr>
              <w:pStyle w:val="ListNumber"/>
              <w:numPr>
                <w:ilvl w:val="0"/>
                <w:numId w:val="41"/>
              </w:numPr>
              <w:spacing w:after="0"/>
            </w:pPr>
          </w:p>
        </w:tc>
        <w:tc>
          <w:tcPr>
            <w:tcW w:w="988" w:type="dxa"/>
          </w:tcPr>
          <w:p w14:paraId="099057EE" w14:textId="77777777" w:rsidR="00714273" w:rsidRPr="0098522C" w:rsidRDefault="00714273" w:rsidP="00FC6120">
            <w:pPr>
              <w:spacing w:after="0"/>
            </w:pPr>
            <w:r w:rsidRPr="0098522C">
              <w:t>1:30</w:t>
            </w:r>
          </w:p>
        </w:tc>
        <w:tc>
          <w:tcPr>
            <w:tcW w:w="6950" w:type="dxa"/>
            <w:tcBorders>
              <w:top w:val="single" w:sz="4" w:space="0" w:color="auto"/>
              <w:bottom w:val="single" w:sz="4" w:space="0" w:color="auto"/>
            </w:tcBorders>
          </w:tcPr>
          <w:p w14:paraId="018A07ED" w14:textId="50AA5E35" w:rsidR="00714273" w:rsidRPr="00CA5D75" w:rsidRDefault="00714273" w:rsidP="00FC6120">
            <w:pPr>
              <w:spacing w:after="0"/>
              <w:rPr>
                <w:b/>
                <w:bCs/>
              </w:rPr>
            </w:pPr>
            <w:r w:rsidRPr="00CA5D75">
              <w:rPr>
                <w:b/>
                <w:bCs/>
                <w:i/>
                <w:iCs/>
              </w:rPr>
              <w:t>Είναι μία και μισή.</w:t>
            </w:r>
          </w:p>
        </w:tc>
      </w:tr>
      <w:tr w:rsidR="00714273" w:rsidRPr="0098522C" w14:paraId="6F25DEA1" w14:textId="77777777" w:rsidTr="00FC6120">
        <w:trPr>
          <w:trHeight w:val="454"/>
        </w:trPr>
        <w:tc>
          <w:tcPr>
            <w:tcW w:w="567" w:type="dxa"/>
          </w:tcPr>
          <w:p w14:paraId="7A04EB71" w14:textId="77777777" w:rsidR="00714273" w:rsidRPr="0098522C" w:rsidRDefault="00714273" w:rsidP="00714273">
            <w:pPr>
              <w:pStyle w:val="ListNumber"/>
              <w:numPr>
                <w:ilvl w:val="0"/>
                <w:numId w:val="41"/>
              </w:numPr>
              <w:spacing w:after="0"/>
            </w:pPr>
          </w:p>
        </w:tc>
        <w:tc>
          <w:tcPr>
            <w:tcW w:w="988" w:type="dxa"/>
          </w:tcPr>
          <w:p w14:paraId="29C94C58" w14:textId="77777777" w:rsidR="00714273" w:rsidRPr="0098522C" w:rsidRDefault="00714273" w:rsidP="00FC6120">
            <w:pPr>
              <w:spacing w:after="0"/>
            </w:pPr>
            <w:r w:rsidRPr="0098522C">
              <w:t>2:10</w:t>
            </w:r>
          </w:p>
        </w:tc>
        <w:tc>
          <w:tcPr>
            <w:tcW w:w="6950" w:type="dxa"/>
            <w:tcBorders>
              <w:top w:val="single" w:sz="4" w:space="0" w:color="auto"/>
              <w:bottom w:val="single" w:sz="4" w:space="0" w:color="auto"/>
            </w:tcBorders>
          </w:tcPr>
          <w:p w14:paraId="2A82989F" w14:textId="070FA42B" w:rsidR="00714273" w:rsidRPr="00CA5D75" w:rsidRDefault="00714273" w:rsidP="00FC6120">
            <w:pPr>
              <w:spacing w:after="0"/>
              <w:rPr>
                <w:b/>
                <w:bCs/>
              </w:rPr>
            </w:pPr>
            <w:r w:rsidRPr="00CA5D75">
              <w:rPr>
                <w:b/>
                <w:bCs/>
                <w:i/>
                <w:iCs/>
              </w:rPr>
              <w:t>Είναι δύο και δέκα.</w:t>
            </w:r>
          </w:p>
        </w:tc>
      </w:tr>
      <w:tr w:rsidR="00714273" w:rsidRPr="0098522C" w14:paraId="13BDE400" w14:textId="77777777" w:rsidTr="00FC6120">
        <w:trPr>
          <w:trHeight w:val="454"/>
        </w:trPr>
        <w:tc>
          <w:tcPr>
            <w:tcW w:w="567" w:type="dxa"/>
          </w:tcPr>
          <w:p w14:paraId="1ADAC2A6" w14:textId="77777777" w:rsidR="00714273" w:rsidRPr="0098522C" w:rsidRDefault="00714273" w:rsidP="00714273">
            <w:pPr>
              <w:pStyle w:val="ListNumber"/>
              <w:numPr>
                <w:ilvl w:val="0"/>
                <w:numId w:val="41"/>
              </w:numPr>
              <w:spacing w:after="0"/>
            </w:pPr>
          </w:p>
        </w:tc>
        <w:tc>
          <w:tcPr>
            <w:tcW w:w="988" w:type="dxa"/>
          </w:tcPr>
          <w:p w14:paraId="556A0D08" w14:textId="77777777" w:rsidR="00714273" w:rsidRPr="0098522C" w:rsidRDefault="00714273" w:rsidP="00FC6120">
            <w:pPr>
              <w:spacing w:after="0"/>
            </w:pPr>
            <w:r w:rsidRPr="0098522C">
              <w:t>4:20</w:t>
            </w:r>
          </w:p>
        </w:tc>
        <w:tc>
          <w:tcPr>
            <w:tcW w:w="6950" w:type="dxa"/>
            <w:tcBorders>
              <w:top w:val="single" w:sz="4" w:space="0" w:color="auto"/>
              <w:bottom w:val="single" w:sz="4" w:space="0" w:color="auto"/>
            </w:tcBorders>
          </w:tcPr>
          <w:p w14:paraId="6082C49F" w14:textId="6D3A54BC" w:rsidR="00714273" w:rsidRPr="00CA5D75" w:rsidRDefault="00714273" w:rsidP="00FC6120">
            <w:pPr>
              <w:spacing w:after="0"/>
              <w:rPr>
                <w:b/>
                <w:bCs/>
              </w:rPr>
            </w:pPr>
            <w:r w:rsidRPr="00CA5D75">
              <w:rPr>
                <w:b/>
                <w:bCs/>
                <w:i/>
                <w:iCs/>
              </w:rPr>
              <w:t>Είναι τέσσερις και είκοσι.</w:t>
            </w:r>
          </w:p>
        </w:tc>
      </w:tr>
      <w:tr w:rsidR="00714273" w:rsidRPr="0098522C" w14:paraId="687C3F1A" w14:textId="77777777" w:rsidTr="00FC6120">
        <w:trPr>
          <w:trHeight w:val="454"/>
        </w:trPr>
        <w:tc>
          <w:tcPr>
            <w:tcW w:w="567" w:type="dxa"/>
          </w:tcPr>
          <w:p w14:paraId="76E09E7A" w14:textId="77777777" w:rsidR="00714273" w:rsidRPr="0098522C" w:rsidRDefault="00714273" w:rsidP="00714273">
            <w:pPr>
              <w:pStyle w:val="ListNumber"/>
              <w:numPr>
                <w:ilvl w:val="0"/>
                <w:numId w:val="41"/>
              </w:numPr>
              <w:spacing w:after="0"/>
            </w:pPr>
          </w:p>
        </w:tc>
        <w:tc>
          <w:tcPr>
            <w:tcW w:w="988" w:type="dxa"/>
          </w:tcPr>
          <w:p w14:paraId="222C9D4B" w14:textId="77777777" w:rsidR="00714273" w:rsidRPr="0098522C" w:rsidRDefault="00714273" w:rsidP="00FC6120">
            <w:pPr>
              <w:spacing w:after="0"/>
            </w:pPr>
            <w:r w:rsidRPr="0098522C">
              <w:t>5:25</w:t>
            </w:r>
          </w:p>
        </w:tc>
        <w:tc>
          <w:tcPr>
            <w:tcW w:w="6950" w:type="dxa"/>
            <w:tcBorders>
              <w:top w:val="single" w:sz="4" w:space="0" w:color="auto"/>
              <w:bottom w:val="single" w:sz="4" w:space="0" w:color="auto"/>
            </w:tcBorders>
          </w:tcPr>
          <w:p w14:paraId="249AFA2C" w14:textId="3E6DCF59" w:rsidR="00714273" w:rsidRPr="00CA5D75" w:rsidRDefault="00714273" w:rsidP="00FC6120">
            <w:pPr>
              <w:spacing w:after="0"/>
              <w:rPr>
                <w:b/>
                <w:bCs/>
              </w:rPr>
            </w:pPr>
            <w:r w:rsidRPr="00CA5D75">
              <w:rPr>
                <w:b/>
                <w:bCs/>
                <w:i/>
                <w:iCs/>
              </w:rPr>
              <w:t>Είναι πέντε και είκοσι πέντε.</w:t>
            </w:r>
          </w:p>
        </w:tc>
      </w:tr>
      <w:tr w:rsidR="00714273" w:rsidRPr="0098522C" w14:paraId="775C9E36" w14:textId="77777777" w:rsidTr="00FC6120">
        <w:trPr>
          <w:trHeight w:val="454"/>
        </w:trPr>
        <w:tc>
          <w:tcPr>
            <w:tcW w:w="567" w:type="dxa"/>
          </w:tcPr>
          <w:p w14:paraId="018DAF7A" w14:textId="77777777" w:rsidR="00714273" w:rsidRPr="0098522C" w:rsidRDefault="00714273" w:rsidP="00714273">
            <w:pPr>
              <w:pStyle w:val="ListNumber"/>
              <w:numPr>
                <w:ilvl w:val="0"/>
                <w:numId w:val="41"/>
              </w:numPr>
              <w:spacing w:after="0"/>
            </w:pPr>
          </w:p>
        </w:tc>
        <w:tc>
          <w:tcPr>
            <w:tcW w:w="988" w:type="dxa"/>
          </w:tcPr>
          <w:p w14:paraId="3391856E" w14:textId="77777777" w:rsidR="00714273" w:rsidRPr="0098522C" w:rsidRDefault="00714273" w:rsidP="00FC6120">
            <w:pPr>
              <w:spacing w:after="0"/>
            </w:pPr>
            <w:r w:rsidRPr="0098522C">
              <w:t>3:05</w:t>
            </w:r>
          </w:p>
        </w:tc>
        <w:tc>
          <w:tcPr>
            <w:tcW w:w="6950" w:type="dxa"/>
            <w:tcBorders>
              <w:top w:val="single" w:sz="4" w:space="0" w:color="auto"/>
              <w:bottom w:val="single" w:sz="4" w:space="0" w:color="auto"/>
            </w:tcBorders>
          </w:tcPr>
          <w:p w14:paraId="70B8A9F2" w14:textId="57CC471F" w:rsidR="00714273" w:rsidRPr="00CA5D75" w:rsidRDefault="00714273" w:rsidP="00FC6120">
            <w:pPr>
              <w:spacing w:after="0"/>
              <w:rPr>
                <w:b/>
                <w:bCs/>
              </w:rPr>
            </w:pPr>
            <w:r w:rsidRPr="00CA5D75">
              <w:rPr>
                <w:b/>
                <w:bCs/>
                <w:i/>
                <w:iCs/>
              </w:rPr>
              <w:t>Είναι τρεις και πέντε.</w:t>
            </w:r>
          </w:p>
        </w:tc>
      </w:tr>
    </w:tbl>
    <w:p w14:paraId="3E52A44D" w14:textId="77777777" w:rsidR="00AE4A58" w:rsidRPr="0098522C" w:rsidRDefault="00AE4A58" w:rsidP="007C306B">
      <w:pPr>
        <w:pStyle w:val="Heading3"/>
      </w:pPr>
      <w:r w:rsidRPr="0098522C">
        <w:lastRenderedPageBreak/>
        <w:t xml:space="preserve">Activity 4 – </w:t>
      </w:r>
      <w:r w:rsidRPr="007C306B">
        <w:rPr>
          <w:i/>
          <w:iCs/>
        </w:rPr>
        <w:t>Πότε κάνεις…;</w:t>
      </w:r>
    </w:p>
    <w:p w14:paraId="3A9E1712" w14:textId="0FAE093B" w:rsidR="002B2A8C" w:rsidRDefault="002B2A8C" w:rsidP="00AE4A58">
      <w:pPr>
        <w:rPr>
          <w:lang w:val="en-AU"/>
        </w:rPr>
      </w:pPr>
      <w:r w:rsidRPr="002B2A8C">
        <w:rPr>
          <w:lang w:val="en-AU"/>
        </w:rPr>
        <w:t xml:space="preserve">This activity is optional and consolidates the vocabulary </w:t>
      </w:r>
      <w:r w:rsidRPr="006D21F7">
        <w:rPr>
          <w:i/>
          <w:iCs/>
        </w:rPr>
        <w:t>το πρωί</w:t>
      </w:r>
      <w:r w:rsidRPr="006D21F7">
        <w:t xml:space="preserve">, </w:t>
      </w:r>
      <w:r w:rsidRPr="006D21F7">
        <w:rPr>
          <w:i/>
          <w:iCs/>
        </w:rPr>
        <w:t>το απόγευμα</w:t>
      </w:r>
      <w:r w:rsidRPr="006D21F7">
        <w:t xml:space="preserve">, </w:t>
      </w:r>
      <w:r w:rsidRPr="006D21F7">
        <w:rPr>
          <w:i/>
          <w:iCs/>
        </w:rPr>
        <w:t>το βράδυ</w:t>
      </w:r>
      <w:r w:rsidRPr="006D21F7">
        <w:t xml:space="preserve"> and </w:t>
      </w:r>
      <w:r w:rsidRPr="006D21F7">
        <w:rPr>
          <w:i/>
          <w:iCs/>
        </w:rPr>
        <w:t>τη νύχτα</w:t>
      </w:r>
      <w:r w:rsidRPr="002B2A8C">
        <w:rPr>
          <w:lang w:val="en-AU"/>
        </w:rPr>
        <w:t xml:space="preserve">, if teaching </w:t>
      </w:r>
      <w:r>
        <w:rPr>
          <w:lang w:val="en-AU"/>
        </w:rPr>
        <w:t>these expressions</w:t>
      </w:r>
      <w:r w:rsidRPr="002B2A8C">
        <w:rPr>
          <w:lang w:val="en-AU"/>
        </w:rPr>
        <w:t xml:space="preserve"> to students.</w:t>
      </w:r>
    </w:p>
    <w:p w14:paraId="0124E938" w14:textId="77777777" w:rsidR="002B2A8C" w:rsidRPr="0098522C" w:rsidRDefault="002B2A8C" w:rsidP="002B2A8C">
      <w:r w:rsidRPr="0098522C">
        <w:t>Use this activity if you introduce times of the day with high potential and gifted students. A blank version of the activity can be found on the next page, for sharing with students.</w:t>
      </w:r>
    </w:p>
    <w:p w14:paraId="1F3EBCCC" w14:textId="33BD56D0" w:rsidR="002B2A8C" w:rsidRPr="006D21F7" w:rsidRDefault="002B2A8C" w:rsidP="00AE4A58">
      <w:pPr>
        <w:rPr>
          <w:lang w:val="en-AU"/>
        </w:rPr>
      </w:pPr>
      <w:r w:rsidRPr="0098522C">
        <w:t>Other responses are possible.</w:t>
      </w:r>
    </w:p>
    <w:tbl>
      <w:tblPr>
        <w:tblStyle w:val="Tableheader"/>
        <w:tblW w:w="0" w:type="auto"/>
        <w:tblLook w:val="04A0" w:firstRow="1" w:lastRow="0" w:firstColumn="1" w:lastColumn="0" w:noHBand="0" w:noVBand="1"/>
        <w:tblDescription w:val="Possible responses for Activity 4."/>
      </w:tblPr>
      <w:tblGrid>
        <w:gridCol w:w="4814"/>
        <w:gridCol w:w="4814"/>
      </w:tblGrid>
      <w:tr w:rsidR="00AE4A58" w:rsidRPr="0098522C" w14:paraId="5D67E684" w14:textId="77777777" w:rsidTr="00893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252D380" w14:textId="0E41FAA9" w:rsidR="00AE4A58" w:rsidRPr="00ED50A9" w:rsidRDefault="006A6E3E" w:rsidP="00893B09">
            <w:pPr>
              <w:rPr>
                <w:lang w:val="en-AU"/>
              </w:rPr>
            </w:pPr>
            <w:r>
              <w:rPr>
                <w:lang w:val="en-AU"/>
              </w:rPr>
              <w:t>Activity</w:t>
            </w:r>
          </w:p>
        </w:tc>
        <w:tc>
          <w:tcPr>
            <w:tcW w:w="4814" w:type="dxa"/>
          </w:tcPr>
          <w:p w14:paraId="7E88B3D5" w14:textId="4EB2ECA2" w:rsidR="00AE4A58" w:rsidRPr="00ED50A9" w:rsidRDefault="006A6E3E" w:rsidP="00893B09">
            <w:pPr>
              <w:cnfStyle w:val="100000000000" w:firstRow="1" w:lastRow="0" w:firstColumn="0" w:lastColumn="0" w:oddVBand="0" w:evenVBand="0" w:oddHBand="0" w:evenHBand="0" w:firstRowFirstColumn="0" w:firstRowLastColumn="0" w:lastRowFirstColumn="0" w:lastRowLastColumn="0"/>
              <w:rPr>
                <w:lang w:val="en-AU"/>
              </w:rPr>
            </w:pPr>
            <w:r>
              <w:rPr>
                <w:lang w:val="en-AU"/>
              </w:rPr>
              <w:t>Time</w:t>
            </w:r>
            <w:r w:rsidR="00A67063">
              <w:rPr>
                <w:lang w:val="en-AU"/>
              </w:rPr>
              <w:t xml:space="preserve"> of day</w:t>
            </w:r>
          </w:p>
        </w:tc>
      </w:tr>
      <w:tr w:rsidR="00AE4A58" w:rsidRPr="0098522C" w14:paraId="1516C3CD"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60344C5" w14:textId="77777777" w:rsidR="00AE4A58" w:rsidRPr="0098522C" w:rsidRDefault="00AE4A58" w:rsidP="00893B09">
            <w:pPr>
              <w:rPr>
                <w:b w:val="0"/>
              </w:rPr>
            </w:pPr>
            <w:r w:rsidRPr="0098522C">
              <w:rPr>
                <w:b w:val="0"/>
              </w:rPr>
              <w:t>Eat afternoon tea</w:t>
            </w:r>
          </w:p>
        </w:tc>
        <w:tc>
          <w:tcPr>
            <w:tcW w:w="4814" w:type="dxa"/>
          </w:tcPr>
          <w:p w14:paraId="76722C34"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rPr>
                <w:b/>
                <w:bCs/>
              </w:rPr>
            </w:pPr>
            <w:r w:rsidRPr="0098522C">
              <w:rPr>
                <w:b/>
                <w:bCs/>
                <w:i/>
                <w:iCs/>
              </w:rPr>
              <w:t>το απόγευμα</w:t>
            </w:r>
          </w:p>
        </w:tc>
      </w:tr>
      <w:tr w:rsidR="00AE4A58" w:rsidRPr="0098522C" w14:paraId="211A800A" w14:textId="77777777" w:rsidTr="00893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25623B28" w14:textId="77777777" w:rsidR="00AE4A58" w:rsidRPr="0098522C" w:rsidRDefault="00AE4A58" w:rsidP="00893B09">
            <w:pPr>
              <w:rPr>
                <w:b w:val="0"/>
                <w:bCs/>
              </w:rPr>
            </w:pPr>
            <w:r w:rsidRPr="0098522C">
              <w:rPr>
                <w:b w:val="0"/>
                <w:bCs/>
              </w:rPr>
              <w:t>Eat dinner</w:t>
            </w:r>
          </w:p>
        </w:tc>
        <w:tc>
          <w:tcPr>
            <w:tcW w:w="4814" w:type="dxa"/>
            <w:shd w:val="clear" w:color="auto" w:fill="auto"/>
          </w:tcPr>
          <w:p w14:paraId="44844366" w14:textId="77777777" w:rsidR="00AE4A58" w:rsidRPr="0098522C" w:rsidRDefault="00AE4A58" w:rsidP="00893B09">
            <w:pPr>
              <w:cnfStyle w:val="000000010000" w:firstRow="0" w:lastRow="0" w:firstColumn="0" w:lastColumn="0" w:oddVBand="0" w:evenVBand="0" w:oddHBand="0" w:evenHBand="1" w:firstRowFirstColumn="0" w:firstRowLastColumn="0" w:lastRowFirstColumn="0" w:lastRowLastColumn="0"/>
              <w:rPr>
                <w:b/>
                <w:bCs/>
              </w:rPr>
            </w:pPr>
            <w:r w:rsidRPr="0098522C">
              <w:rPr>
                <w:b/>
                <w:bCs/>
                <w:i/>
                <w:iCs/>
              </w:rPr>
              <w:t>το βράδυ</w:t>
            </w:r>
          </w:p>
        </w:tc>
      </w:tr>
      <w:tr w:rsidR="00AE4A58" w:rsidRPr="0098522C" w14:paraId="6D1D35B2"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10AECD43" w14:textId="77777777" w:rsidR="00AE4A58" w:rsidRPr="0098522C" w:rsidRDefault="00AE4A58" w:rsidP="00893B09">
            <w:pPr>
              <w:rPr>
                <w:b w:val="0"/>
                <w:bCs/>
              </w:rPr>
            </w:pPr>
            <w:r w:rsidRPr="0098522C">
              <w:rPr>
                <w:b w:val="0"/>
                <w:bCs/>
              </w:rPr>
              <w:t>Get home from school</w:t>
            </w:r>
          </w:p>
        </w:tc>
        <w:tc>
          <w:tcPr>
            <w:tcW w:w="4814" w:type="dxa"/>
            <w:shd w:val="clear" w:color="auto" w:fill="auto"/>
          </w:tcPr>
          <w:p w14:paraId="1D053DB6"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rPr>
                <w:b/>
                <w:bCs/>
              </w:rPr>
            </w:pPr>
            <w:r w:rsidRPr="0098522C">
              <w:rPr>
                <w:b/>
                <w:bCs/>
                <w:i/>
                <w:iCs/>
              </w:rPr>
              <w:t>το απόγευμα</w:t>
            </w:r>
          </w:p>
        </w:tc>
      </w:tr>
      <w:tr w:rsidR="00AE4A58" w:rsidRPr="0098522C" w14:paraId="27146C26" w14:textId="77777777" w:rsidTr="00893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14A1F1EA" w14:textId="77777777" w:rsidR="00AE4A58" w:rsidRPr="0098522C" w:rsidRDefault="00AE4A58" w:rsidP="00893B09">
            <w:pPr>
              <w:rPr>
                <w:b w:val="0"/>
                <w:bCs/>
              </w:rPr>
            </w:pPr>
            <w:r w:rsidRPr="0098522C">
              <w:rPr>
                <w:b w:val="0"/>
                <w:bCs/>
              </w:rPr>
              <w:t>Watch TV</w:t>
            </w:r>
          </w:p>
        </w:tc>
        <w:tc>
          <w:tcPr>
            <w:tcW w:w="4814" w:type="dxa"/>
            <w:shd w:val="clear" w:color="auto" w:fill="auto"/>
          </w:tcPr>
          <w:p w14:paraId="23CA686A" w14:textId="77777777" w:rsidR="00AE4A58" w:rsidRPr="0098522C" w:rsidRDefault="00AE4A58" w:rsidP="00893B09">
            <w:pPr>
              <w:cnfStyle w:val="000000010000" w:firstRow="0" w:lastRow="0" w:firstColumn="0" w:lastColumn="0" w:oddVBand="0" w:evenVBand="0" w:oddHBand="0" w:evenHBand="1" w:firstRowFirstColumn="0" w:firstRowLastColumn="0" w:lastRowFirstColumn="0" w:lastRowLastColumn="0"/>
              <w:rPr>
                <w:b/>
                <w:bCs/>
                <w:i/>
                <w:iCs/>
              </w:rPr>
            </w:pPr>
            <w:r w:rsidRPr="0098522C">
              <w:rPr>
                <w:b/>
                <w:bCs/>
                <w:i/>
                <w:iCs/>
              </w:rPr>
              <w:t xml:space="preserve">το απόγευμα </w:t>
            </w:r>
            <w:r w:rsidRPr="0098522C">
              <w:rPr>
                <w:b/>
                <w:bCs/>
              </w:rPr>
              <w:t>or</w:t>
            </w:r>
            <w:r w:rsidRPr="0098522C">
              <w:rPr>
                <w:b/>
                <w:bCs/>
                <w:i/>
                <w:iCs/>
              </w:rPr>
              <w:t xml:space="preserve"> το βράδυ</w:t>
            </w:r>
          </w:p>
        </w:tc>
      </w:tr>
      <w:tr w:rsidR="00AE4A58" w:rsidRPr="0098522C" w14:paraId="390B27D8"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5585A5C6" w14:textId="77777777" w:rsidR="00AE4A58" w:rsidRPr="0098522C" w:rsidRDefault="00AE4A58" w:rsidP="00893B09">
            <w:pPr>
              <w:rPr>
                <w:b w:val="0"/>
                <w:bCs/>
              </w:rPr>
            </w:pPr>
            <w:r w:rsidRPr="0098522C">
              <w:rPr>
                <w:b w:val="0"/>
                <w:bCs/>
              </w:rPr>
              <w:t>Eat breakfast</w:t>
            </w:r>
          </w:p>
        </w:tc>
        <w:tc>
          <w:tcPr>
            <w:tcW w:w="4814" w:type="dxa"/>
            <w:shd w:val="clear" w:color="auto" w:fill="auto"/>
          </w:tcPr>
          <w:p w14:paraId="03359113"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rPr>
                <w:b/>
                <w:bCs/>
              </w:rPr>
            </w:pPr>
            <w:r w:rsidRPr="0098522C">
              <w:rPr>
                <w:b/>
                <w:bCs/>
                <w:i/>
                <w:iCs/>
              </w:rPr>
              <w:t>το πρωί</w:t>
            </w:r>
          </w:p>
        </w:tc>
      </w:tr>
      <w:tr w:rsidR="00AE4A58" w:rsidRPr="0098522C" w14:paraId="0EDD4B7F" w14:textId="77777777" w:rsidTr="00893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7C046E2C" w14:textId="77777777" w:rsidR="00AE4A58" w:rsidRPr="0098522C" w:rsidRDefault="00AE4A58" w:rsidP="00893B09">
            <w:pPr>
              <w:rPr>
                <w:b w:val="0"/>
                <w:bCs/>
              </w:rPr>
            </w:pPr>
            <w:r w:rsidRPr="0098522C">
              <w:rPr>
                <w:b w:val="0"/>
                <w:bCs/>
              </w:rPr>
              <w:t>Go to school</w:t>
            </w:r>
          </w:p>
        </w:tc>
        <w:tc>
          <w:tcPr>
            <w:tcW w:w="4814" w:type="dxa"/>
            <w:shd w:val="clear" w:color="auto" w:fill="auto"/>
          </w:tcPr>
          <w:p w14:paraId="5103839F" w14:textId="77777777" w:rsidR="00AE4A58" w:rsidRPr="0098522C" w:rsidRDefault="00AE4A58" w:rsidP="00893B09">
            <w:pPr>
              <w:cnfStyle w:val="000000010000" w:firstRow="0" w:lastRow="0" w:firstColumn="0" w:lastColumn="0" w:oddVBand="0" w:evenVBand="0" w:oddHBand="0" w:evenHBand="1" w:firstRowFirstColumn="0" w:firstRowLastColumn="0" w:lastRowFirstColumn="0" w:lastRowLastColumn="0"/>
              <w:rPr>
                <w:b/>
                <w:bCs/>
              </w:rPr>
            </w:pPr>
            <w:r w:rsidRPr="0098522C">
              <w:rPr>
                <w:b/>
                <w:bCs/>
                <w:i/>
                <w:iCs/>
              </w:rPr>
              <w:t>το πρωί</w:t>
            </w:r>
          </w:p>
        </w:tc>
      </w:tr>
      <w:tr w:rsidR="00AE4A58" w:rsidRPr="0098522C" w14:paraId="7072B543"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5AA60DB8" w14:textId="77777777" w:rsidR="00AE4A58" w:rsidRPr="0098522C" w:rsidRDefault="00AE4A58" w:rsidP="00893B09">
            <w:pPr>
              <w:rPr>
                <w:b w:val="0"/>
                <w:bCs/>
              </w:rPr>
            </w:pPr>
            <w:r w:rsidRPr="0098522C">
              <w:rPr>
                <w:b w:val="0"/>
                <w:bCs/>
              </w:rPr>
              <w:t>Go to bed</w:t>
            </w:r>
          </w:p>
        </w:tc>
        <w:tc>
          <w:tcPr>
            <w:tcW w:w="4814" w:type="dxa"/>
            <w:shd w:val="clear" w:color="auto" w:fill="auto"/>
          </w:tcPr>
          <w:p w14:paraId="2F6929BB"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rPr>
                <w:b/>
                <w:bCs/>
              </w:rPr>
            </w:pPr>
            <w:r w:rsidRPr="0098522C">
              <w:rPr>
                <w:b/>
                <w:bCs/>
                <w:i/>
                <w:iCs/>
              </w:rPr>
              <w:t>τη νύχτα</w:t>
            </w:r>
          </w:p>
        </w:tc>
      </w:tr>
      <w:tr w:rsidR="00AE4A58" w:rsidRPr="0098522C" w14:paraId="7EA5C970" w14:textId="77777777" w:rsidTr="00893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7BA0AC5E" w14:textId="77777777" w:rsidR="00AE4A58" w:rsidRPr="0098522C" w:rsidRDefault="00AE4A58" w:rsidP="00893B09">
            <w:pPr>
              <w:rPr>
                <w:b w:val="0"/>
                <w:bCs/>
              </w:rPr>
            </w:pPr>
            <w:r w:rsidRPr="0098522C">
              <w:rPr>
                <w:b w:val="0"/>
                <w:bCs/>
              </w:rPr>
              <w:t>Do homework</w:t>
            </w:r>
          </w:p>
        </w:tc>
        <w:tc>
          <w:tcPr>
            <w:tcW w:w="4814" w:type="dxa"/>
            <w:shd w:val="clear" w:color="auto" w:fill="auto"/>
          </w:tcPr>
          <w:p w14:paraId="5E019B0A" w14:textId="77777777" w:rsidR="00AE4A58" w:rsidRPr="0098522C" w:rsidRDefault="00AE4A58" w:rsidP="00893B09">
            <w:pPr>
              <w:cnfStyle w:val="000000010000" w:firstRow="0" w:lastRow="0" w:firstColumn="0" w:lastColumn="0" w:oddVBand="0" w:evenVBand="0" w:oddHBand="0" w:evenHBand="1" w:firstRowFirstColumn="0" w:firstRowLastColumn="0" w:lastRowFirstColumn="0" w:lastRowLastColumn="0"/>
              <w:rPr>
                <w:b/>
                <w:bCs/>
              </w:rPr>
            </w:pPr>
            <w:r w:rsidRPr="0098522C">
              <w:rPr>
                <w:b/>
                <w:bCs/>
                <w:i/>
                <w:iCs/>
              </w:rPr>
              <w:t xml:space="preserve">το απόγευμα </w:t>
            </w:r>
            <w:r w:rsidRPr="0098522C">
              <w:rPr>
                <w:b/>
                <w:bCs/>
              </w:rPr>
              <w:t>or</w:t>
            </w:r>
            <w:r w:rsidRPr="0098522C">
              <w:rPr>
                <w:b/>
                <w:bCs/>
                <w:i/>
                <w:iCs/>
              </w:rPr>
              <w:t xml:space="preserve"> το βράδυ</w:t>
            </w:r>
          </w:p>
        </w:tc>
      </w:tr>
    </w:tbl>
    <w:p w14:paraId="0DB02AA6" w14:textId="77777777" w:rsidR="00AE4A58" w:rsidRPr="00ED50A9" w:rsidRDefault="00AE4A58" w:rsidP="00ED50A9">
      <w:r w:rsidRPr="00ED50A9">
        <w:br w:type="page"/>
      </w:r>
    </w:p>
    <w:p w14:paraId="69E0A394" w14:textId="58B5705A" w:rsidR="00AE4A58" w:rsidRPr="006D21F7" w:rsidRDefault="00AE4A58" w:rsidP="00AE4A58">
      <w:pPr>
        <w:pStyle w:val="Heading2"/>
        <w:rPr>
          <w:lang w:val="en-AU"/>
        </w:rPr>
      </w:pPr>
      <w:r w:rsidRPr="0098522C">
        <w:lastRenderedPageBreak/>
        <w:t xml:space="preserve">Activity 4 – </w:t>
      </w:r>
      <w:r w:rsidRPr="0098522C">
        <w:rPr>
          <w:i/>
          <w:iCs/>
        </w:rPr>
        <w:t>Πότε κάνεις…;</w:t>
      </w:r>
      <w:r w:rsidR="002B2A8C">
        <w:rPr>
          <w:i/>
          <w:iCs/>
          <w:lang w:val="en-AU"/>
        </w:rPr>
        <w:t xml:space="preserve"> </w:t>
      </w:r>
      <w:r w:rsidR="002B2A8C">
        <w:rPr>
          <w:lang w:val="en-AU"/>
        </w:rPr>
        <w:t>(extension activity)</w:t>
      </w:r>
    </w:p>
    <w:p w14:paraId="0375F3FF" w14:textId="7059F86B" w:rsidR="00AE4A58" w:rsidRPr="0098522C" w:rsidRDefault="00AE4A58" w:rsidP="00AE4A58">
      <w:r w:rsidRPr="0098522C">
        <w:t xml:space="preserve">Write when most people do each activity, using </w:t>
      </w:r>
      <w:r w:rsidRPr="0098522C">
        <w:rPr>
          <w:i/>
          <w:iCs/>
        </w:rPr>
        <w:t>το πρωί</w:t>
      </w:r>
      <w:r w:rsidRPr="0098522C">
        <w:t xml:space="preserve">, </w:t>
      </w:r>
      <w:r w:rsidRPr="0098522C">
        <w:rPr>
          <w:i/>
          <w:iCs/>
        </w:rPr>
        <w:t>το απόγευμα</w:t>
      </w:r>
      <w:r w:rsidRPr="0098522C">
        <w:t xml:space="preserve">, </w:t>
      </w:r>
      <w:r w:rsidRPr="0098522C">
        <w:rPr>
          <w:i/>
          <w:iCs/>
        </w:rPr>
        <w:t xml:space="preserve">το βράδυ </w:t>
      </w:r>
      <w:r w:rsidRPr="0098522C">
        <w:t xml:space="preserve">or </w:t>
      </w:r>
      <w:r w:rsidRPr="0098522C">
        <w:rPr>
          <w:i/>
          <w:iCs/>
        </w:rPr>
        <w:t>τη νύχτα</w:t>
      </w:r>
      <w:r w:rsidRPr="0098522C">
        <w:t>.</w:t>
      </w:r>
    </w:p>
    <w:tbl>
      <w:tblPr>
        <w:tblStyle w:val="Tableheader"/>
        <w:tblW w:w="0" w:type="auto"/>
        <w:tblLook w:val="04A0" w:firstRow="1" w:lastRow="0" w:firstColumn="1" w:lastColumn="0" w:noHBand="0" w:noVBand="1"/>
        <w:tblDescription w:val="A list of activities and a blank space for students to write in what time of the day most people do the activities."/>
      </w:tblPr>
      <w:tblGrid>
        <w:gridCol w:w="4531"/>
        <w:gridCol w:w="4962"/>
      </w:tblGrid>
      <w:tr w:rsidR="00AE4A58" w:rsidRPr="0098522C" w14:paraId="69519852" w14:textId="77777777" w:rsidTr="00893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F1E1ED4" w14:textId="2106D451" w:rsidR="00AE4A58" w:rsidRPr="00C8319E" w:rsidRDefault="005351E1" w:rsidP="00893B09">
            <w:pPr>
              <w:rPr>
                <w:lang w:val="en-AU"/>
              </w:rPr>
            </w:pPr>
            <w:r>
              <w:rPr>
                <w:lang w:val="en-AU"/>
              </w:rPr>
              <w:t>Activity</w:t>
            </w:r>
          </w:p>
        </w:tc>
        <w:tc>
          <w:tcPr>
            <w:tcW w:w="4962" w:type="dxa"/>
          </w:tcPr>
          <w:p w14:paraId="219196C4" w14:textId="7A36EF06" w:rsidR="00AE4A58" w:rsidRPr="00C8319E" w:rsidRDefault="005351E1" w:rsidP="00893B09">
            <w:pPr>
              <w:cnfStyle w:val="100000000000" w:firstRow="1" w:lastRow="0" w:firstColumn="0" w:lastColumn="0" w:oddVBand="0" w:evenVBand="0" w:oddHBand="0" w:evenHBand="0" w:firstRowFirstColumn="0" w:firstRowLastColumn="0" w:lastRowFirstColumn="0" w:lastRowLastColumn="0"/>
              <w:rPr>
                <w:lang w:val="en-AU"/>
              </w:rPr>
            </w:pPr>
            <w:r>
              <w:rPr>
                <w:lang w:val="en-AU"/>
              </w:rPr>
              <w:t>Time</w:t>
            </w:r>
            <w:r w:rsidR="00A67063">
              <w:rPr>
                <w:lang w:val="en-AU"/>
              </w:rPr>
              <w:t xml:space="preserve"> of day</w:t>
            </w:r>
          </w:p>
        </w:tc>
      </w:tr>
      <w:tr w:rsidR="00AE4A58" w:rsidRPr="0098522C" w14:paraId="559EF3C1"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7A4D67B0" w14:textId="77777777" w:rsidR="00AE4A58" w:rsidRPr="0098522C" w:rsidRDefault="00AE4A58" w:rsidP="00893B09">
            <w:pPr>
              <w:rPr>
                <w:b w:val="0"/>
              </w:rPr>
            </w:pPr>
            <w:r w:rsidRPr="0098522C">
              <w:t>Eat dinner</w:t>
            </w:r>
          </w:p>
        </w:tc>
        <w:tc>
          <w:tcPr>
            <w:tcW w:w="4962" w:type="dxa"/>
            <w:shd w:val="clear" w:color="auto" w:fill="auto"/>
          </w:tcPr>
          <w:p w14:paraId="068FCC58"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pPr>
          </w:p>
        </w:tc>
      </w:tr>
      <w:tr w:rsidR="00AE4A58" w:rsidRPr="0098522C" w14:paraId="1A4E6933" w14:textId="77777777" w:rsidTr="00893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4DFA1E43" w14:textId="77777777" w:rsidR="00AE4A58" w:rsidRPr="0098522C" w:rsidRDefault="00AE4A58" w:rsidP="00893B09">
            <w:pPr>
              <w:rPr>
                <w:b w:val="0"/>
              </w:rPr>
            </w:pPr>
            <w:r w:rsidRPr="0098522C">
              <w:t>Get home from school</w:t>
            </w:r>
          </w:p>
        </w:tc>
        <w:tc>
          <w:tcPr>
            <w:tcW w:w="4962" w:type="dxa"/>
            <w:shd w:val="clear" w:color="auto" w:fill="auto"/>
          </w:tcPr>
          <w:p w14:paraId="0F67C071" w14:textId="77777777" w:rsidR="00AE4A58" w:rsidRPr="0098522C" w:rsidRDefault="00AE4A58" w:rsidP="00893B09">
            <w:pPr>
              <w:cnfStyle w:val="000000010000" w:firstRow="0" w:lastRow="0" w:firstColumn="0" w:lastColumn="0" w:oddVBand="0" w:evenVBand="0" w:oddHBand="0" w:evenHBand="1" w:firstRowFirstColumn="0" w:firstRowLastColumn="0" w:lastRowFirstColumn="0" w:lastRowLastColumn="0"/>
            </w:pPr>
          </w:p>
        </w:tc>
      </w:tr>
      <w:tr w:rsidR="00AE4A58" w:rsidRPr="0098522C" w14:paraId="457B8248"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4D267B34" w14:textId="77777777" w:rsidR="00AE4A58" w:rsidRPr="0098522C" w:rsidRDefault="00AE4A58" w:rsidP="00893B09">
            <w:pPr>
              <w:rPr>
                <w:b w:val="0"/>
              </w:rPr>
            </w:pPr>
            <w:r w:rsidRPr="0098522C">
              <w:t>Watch TV</w:t>
            </w:r>
          </w:p>
        </w:tc>
        <w:tc>
          <w:tcPr>
            <w:tcW w:w="4962" w:type="dxa"/>
            <w:shd w:val="clear" w:color="auto" w:fill="auto"/>
          </w:tcPr>
          <w:p w14:paraId="58516423"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pPr>
          </w:p>
        </w:tc>
      </w:tr>
      <w:tr w:rsidR="00AE4A58" w:rsidRPr="0098522C" w14:paraId="7BE2252C" w14:textId="77777777" w:rsidTr="00893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2E41EFC1" w14:textId="77777777" w:rsidR="00AE4A58" w:rsidRPr="0098522C" w:rsidRDefault="00AE4A58" w:rsidP="00893B09">
            <w:pPr>
              <w:rPr>
                <w:b w:val="0"/>
              </w:rPr>
            </w:pPr>
            <w:r w:rsidRPr="0098522C">
              <w:t>Eat breakfast</w:t>
            </w:r>
          </w:p>
        </w:tc>
        <w:tc>
          <w:tcPr>
            <w:tcW w:w="4962" w:type="dxa"/>
            <w:shd w:val="clear" w:color="auto" w:fill="auto"/>
          </w:tcPr>
          <w:p w14:paraId="329792A9" w14:textId="77777777" w:rsidR="00AE4A58" w:rsidRPr="0098522C" w:rsidRDefault="00AE4A58" w:rsidP="00893B09">
            <w:pPr>
              <w:cnfStyle w:val="000000010000" w:firstRow="0" w:lastRow="0" w:firstColumn="0" w:lastColumn="0" w:oddVBand="0" w:evenVBand="0" w:oddHBand="0" w:evenHBand="1" w:firstRowFirstColumn="0" w:firstRowLastColumn="0" w:lastRowFirstColumn="0" w:lastRowLastColumn="0"/>
            </w:pPr>
          </w:p>
        </w:tc>
      </w:tr>
      <w:tr w:rsidR="00AE4A58" w:rsidRPr="0098522C" w14:paraId="385E8EC7"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2DB909A3" w14:textId="77777777" w:rsidR="00AE4A58" w:rsidRPr="0098522C" w:rsidRDefault="00AE4A58" w:rsidP="00893B09">
            <w:pPr>
              <w:rPr>
                <w:b w:val="0"/>
              </w:rPr>
            </w:pPr>
            <w:r w:rsidRPr="0098522C">
              <w:t>Go to school</w:t>
            </w:r>
          </w:p>
        </w:tc>
        <w:tc>
          <w:tcPr>
            <w:tcW w:w="4962" w:type="dxa"/>
            <w:shd w:val="clear" w:color="auto" w:fill="auto"/>
          </w:tcPr>
          <w:p w14:paraId="2EB38769"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pPr>
          </w:p>
        </w:tc>
      </w:tr>
      <w:tr w:rsidR="00AE4A58" w:rsidRPr="0098522C" w14:paraId="3C0F1F40" w14:textId="77777777" w:rsidTr="00893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1E9834A6" w14:textId="77777777" w:rsidR="00AE4A58" w:rsidRPr="0098522C" w:rsidRDefault="00AE4A58" w:rsidP="00893B09">
            <w:pPr>
              <w:rPr>
                <w:b w:val="0"/>
              </w:rPr>
            </w:pPr>
            <w:r w:rsidRPr="0098522C">
              <w:t>Go to bed</w:t>
            </w:r>
          </w:p>
        </w:tc>
        <w:tc>
          <w:tcPr>
            <w:tcW w:w="4962" w:type="dxa"/>
            <w:shd w:val="clear" w:color="auto" w:fill="auto"/>
          </w:tcPr>
          <w:p w14:paraId="50287B4D" w14:textId="77777777" w:rsidR="00AE4A58" w:rsidRPr="0098522C" w:rsidRDefault="00AE4A58" w:rsidP="00893B09">
            <w:pPr>
              <w:cnfStyle w:val="000000010000" w:firstRow="0" w:lastRow="0" w:firstColumn="0" w:lastColumn="0" w:oddVBand="0" w:evenVBand="0" w:oddHBand="0" w:evenHBand="1" w:firstRowFirstColumn="0" w:firstRowLastColumn="0" w:lastRowFirstColumn="0" w:lastRowLastColumn="0"/>
            </w:pPr>
          </w:p>
        </w:tc>
      </w:tr>
      <w:tr w:rsidR="00AE4A58" w:rsidRPr="0098522C" w14:paraId="2E171B53" w14:textId="77777777" w:rsidTr="00893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2B2EB1C5" w14:textId="77777777" w:rsidR="00AE4A58" w:rsidRPr="0098522C" w:rsidRDefault="00AE4A58" w:rsidP="00893B09">
            <w:pPr>
              <w:rPr>
                <w:b w:val="0"/>
              </w:rPr>
            </w:pPr>
            <w:r w:rsidRPr="0098522C">
              <w:t>Do homework</w:t>
            </w:r>
          </w:p>
        </w:tc>
        <w:tc>
          <w:tcPr>
            <w:tcW w:w="4962" w:type="dxa"/>
            <w:shd w:val="clear" w:color="auto" w:fill="auto"/>
          </w:tcPr>
          <w:p w14:paraId="39668C0A" w14:textId="77777777" w:rsidR="00AE4A58" w:rsidRPr="0098522C" w:rsidRDefault="00AE4A58" w:rsidP="00893B09">
            <w:pPr>
              <w:cnfStyle w:val="000000100000" w:firstRow="0" w:lastRow="0" w:firstColumn="0" w:lastColumn="0" w:oddVBand="0" w:evenVBand="0" w:oddHBand="1" w:evenHBand="0" w:firstRowFirstColumn="0" w:firstRowLastColumn="0" w:lastRowFirstColumn="0" w:lastRowLastColumn="0"/>
            </w:pPr>
          </w:p>
        </w:tc>
      </w:tr>
    </w:tbl>
    <w:p w14:paraId="07884CF6" w14:textId="323481BE" w:rsidR="007D1345" w:rsidRPr="0098522C" w:rsidRDefault="007D1345" w:rsidP="00714273">
      <w:pPr>
        <w:pStyle w:val="ListNumber"/>
        <w:numPr>
          <w:ilvl w:val="0"/>
          <w:numId w:val="0"/>
        </w:numPr>
        <w:sectPr w:rsidR="007D1345" w:rsidRPr="0098522C" w:rsidSect="007D1345">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692CF468" w14:textId="41FEA371" w:rsidR="00714273" w:rsidRPr="0098522C" w:rsidRDefault="00714273" w:rsidP="00714273">
      <w:pPr>
        <w:rPr>
          <w:b/>
          <w:bCs/>
        </w:rPr>
      </w:pPr>
      <w:r w:rsidRPr="0098522C">
        <w:rPr>
          <w:b/>
          <w:bCs/>
        </w:rPr>
        <w:lastRenderedPageBreak/>
        <w:t>© State of New South Wales (Department of Education), 2025</w:t>
      </w:r>
    </w:p>
    <w:p w14:paraId="7CA925D3" w14:textId="77777777" w:rsidR="00714273" w:rsidRPr="0098522C" w:rsidRDefault="00714273" w:rsidP="00714273">
      <w:r w:rsidRPr="0098522C">
        <w:t xml:space="preserve">The copyright material published in this resource is subject to the </w:t>
      </w:r>
      <w:r w:rsidRPr="0098522C">
        <w:rPr>
          <w:i/>
          <w:iCs/>
        </w:rPr>
        <w:t>Copyright Act 1968</w:t>
      </w:r>
      <w:r w:rsidRPr="0098522C">
        <w:t xml:space="preserve"> (Cth) and is owned by the NSW Department of Education or, where indicated, by a party other than the NSW Department of Education (third-party material).</w:t>
      </w:r>
    </w:p>
    <w:p w14:paraId="001D0D03" w14:textId="77777777" w:rsidR="00714273" w:rsidRPr="0098522C" w:rsidRDefault="00714273" w:rsidP="00714273">
      <w:r w:rsidRPr="0098522C">
        <w:t xml:space="preserve">Copyright material available in this resource and owned by the NSW Department of Education is licensed under a </w:t>
      </w:r>
      <w:hyperlink r:id="rId15" w:history="1">
        <w:r w:rsidRPr="0098522C">
          <w:rPr>
            <w:rStyle w:val="Hyperlink"/>
          </w:rPr>
          <w:t>Creative Commons Attribution 4.0 International (CC BY 4.0) license</w:t>
        </w:r>
      </w:hyperlink>
      <w:r w:rsidRPr="0098522C">
        <w:t>.</w:t>
      </w:r>
    </w:p>
    <w:p w14:paraId="7588DB38" w14:textId="77777777" w:rsidR="00714273" w:rsidRPr="0098522C" w:rsidRDefault="00714273" w:rsidP="00714273">
      <w:r w:rsidRPr="0098522C">
        <w:rPr>
          <w:b/>
          <w:bCs/>
          <w:noProof/>
        </w:rPr>
        <w:drawing>
          <wp:inline distT="0" distB="0" distL="0" distR="0" wp14:anchorId="68AEC3FF" wp14:editId="15C0F93C">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1E4ED6DA" w14:textId="4B9CAF05" w:rsidR="00714273" w:rsidRPr="0098522C" w:rsidRDefault="00714273" w:rsidP="00714273">
      <w:r w:rsidRPr="0098522C">
        <w:t>This licence allows you to share and adapt the material for any purpose, even commercially. Attribution should be given to © State of New South Wales (Department of Education), 2025.</w:t>
      </w:r>
    </w:p>
    <w:p w14:paraId="51953373" w14:textId="77777777" w:rsidR="00714273" w:rsidRPr="0098522C" w:rsidRDefault="00714273" w:rsidP="00714273">
      <w:r w:rsidRPr="0098522C">
        <w:t>Material in this resource not available under a Creative Commons licence:</w:t>
      </w:r>
    </w:p>
    <w:p w14:paraId="63E39CD7" w14:textId="77777777" w:rsidR="00714273" w:rsidRPr="0098522C" w:rsidRDefault="00714273" w:rsidP="00714273">
      <w:pPr>
        <w:pStyle w:val="ListBullet"/>
        <w:numPr>
          <w:ilvl w:val="0"/>
          <w:numId w:val="5"/>
        </w:numPr>
      </w:pPr>
      <w:r w:rsidRPr="0098522C">
        <w:t>the NSW Department of Education logo, other logos and trademark-protected material</w:t>
      </w:r>
    </w:p>
    <w:p w14:paraId="2E04CAAF" w14:textId="77777777" w:rsidR="00714273" w:rsidRPr="0098522C" w:rsidRDefault="00714273" w:rsidP="00714273">
      <w:pPr>
        <w:pStyle w:val="ListBullet"/>
        <w:numPr>
          <w:ilvl w:val="0"/>
          <w:numId w:val="5"/>
        </w:numPr>
      </w:pPr>
      <w:r w:rsidRPr="0098522C">
        <w:t>material owned by a third party that has been reproduced with permission. You will need to obtain permission from the third party to reuse its material.</w:t>
      </w:r>
    </w:p>
    <w:p w14:paraId="08E0689B" w14:textId="77777777" w:rsidR="00714273" w:rsidRPr="0098522C" w:rsidRDefault="00714273" w:rsidP="00714273">
      <w:pPr>
        <w:pStyle w:val="FeatureBox2"/>
        <w:rPr>
          <w:rStyle w:val="Strong"/>
        </w:rPr>
      </w:pPr>
      <w:r w:rsidRPr="0098522C">
        <w:rPr>
          <w:rStyle w:val="Strong"/>
        </w:rPr>
        <w:t>Links to third-party material and websites</w:t>
      </w:r>
    </w:p>
    <w:p w14:paraId="2419AB4C" w14:textId="77777777" w:rsidR="00714273" w:rsidRPr="0098522C" w:rsidRDefault="00714273" w:rsidP="00714273">
      <w:pPr>
        <w:pStyle w:val="FeatureBox2"/>
      </w:pPr>
      <w:r w:rsidRPr="0098522C">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CD43CD" w14:textId="77777777" w:rsidR="00714273" w:rsidRPr="0098522C" w:rsidRDefault="00714273" w:rsidP="00714273">
      <w:pPr>
        <w:pStyle w:val="FeatureBox2"/>
      </w:pPr>
      <w:r w:rsidRPr="0098522C">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98522C">
        <w:rPr>
          <w:i/>
          <w:iCs/>
        </w:rPr>
        <w:t>Copyright Act 1968</w:t>
      </w:r>
      <w:r w:rsidRPr="0098522C">
        <w:t xml:space="preserve"> (Cth). The department accepts no responsibility for content on third-party websites.</w:t>
      </w:r>
    </w:p>
    <w:p w14:paraId="07EB3229" w14:textId="52502F21" w:rsidR="00BB4FBA" w:rsidRPr="00BB4FBA" w:rsidRDefault="00BB4FBA" w:rsidP="00714273"/>
    <w:sectPr w:rsidR="00BB4FBA" w:rsidRPr="00BB4FBA" w:rsidSect="00714273">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Pr="0098522C" w:rsidRDefault="00ED5859" w:rsidP="00843DF5">
      <w:r w:rsidRPr="0098522C">
        <w:separator/>
      </w:r>
    </w:p>
    <w:p w14:paraId="6FF703B2" w14:textId="77777777" w:rsidR="00ED5859" w:rsidRPr="0098522C" w:rsidRDefault="00ED5859" w:rsidP="00843DF5"/>
    <w:p w14:paraId="7255BF98" w14:textId="77777777" w:rsidR="00ED5859" w:rsidRPr="0098522C" w:rsidRDefault="00ED5859" w:rsidP="00843DF5"/>
  </w:endnote>
  <w:endnote w:type="continuationSeparator" w:id="0">
    <w:p w14:paraId="57C0683A" w14:textId="77777777" w:rsidR="00ED5859" w:rsidRPr="0098522C" w:rsidRDefault="00ED5859" w:rsidP="00843DF5">
      <w:r w:rsidRPr="0098522C">
        <w:continuationSeparator/>
      </w:r>
    </w:p>
    <w:p w14:paraId="0B6B5709" w14:textId="77777777" w:rsidR="00ED5859" w:rsidRPr="0098522C" w:rsidRDefault="00ED5859" w:rsidP="00843DF5"/>
    <w:p w14:paraId="2FF69F34" w14:textId="77777777" w:rsidR="00ED5859" w:rsidRPr="0098522C"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0F9E" w14:textId="58633FCA" w:rsidR="007D1345" w:rsidRPr="0098522C" w:rsidRDefault="007D1345" w:rsidP="00843DF5">
    <w:pPr>
      <w:pStyle w:val="Footer"/>
    </w:pPr>
    <w:r w:rsidRPr="0098522C">
      <w:t xml:space="preserve">© NSW Department of Education, </w:t>
    </w:r>
    <w:r w:rsidRPr="0098522C">
      <w:fldChar w:fldCharType="begin"/>
    </w:r>
    <w:r w:rsidRPr="0098522C">
      <w:instrText xml:space="preserve"> DATE  \@ "MMM-yy"  \* MERGEFORMAT </w:instrText>
    </w:r>
    <w:r w:rsidRPr="0098522C">
      <w:fldChar w:fldCharType="separate"/>
    </w:r>
    <w:r w:rsidR="009631CB">
      <w:rPr>
        <w:noProof/>
      </w:rPr>
      <w:t>Μαϊ-25</w:t>
    </w:r>
    <w:r w:rsidRPr="0098522C">
      <w:fldChar w:fldCharType="end"/>
    </w:r>
    <w:r w:rsidRPr="0098522C">
      <w:ptab w:relativeTo="margin" w:alignment="right" w:leader="none"/>
    </w:r>
    <w:r w:rsidRPr="0098522C">
      <w:t xml:space="preserve"> </w:t>
    </w:r>
    <w:r w:rsidRPr="0098522C">
      <w:rPr>
        <w:b/>
        <w:noProof/>
        <w:sz w:val="28"/>
        <w:szCs w:val="28"/>
      </w:rPr>
      <w:drawing>
        <wp:inline distT="0" distB="0" distL="0" distR="0" wp14:anchorId="4D0A56D7" wp14:editId="20B25830">
          <wp:extent cx="571500" cy="190500"/>
          <wp:effectExtent l="0" t="0" r="0" b="0"/>
          <wp:docPr id="1819689796" name="Picture 181968979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0BAE" w14:textId="77777777" w:rsidR="007D1345" w:rsidRPr="0098522C" w:rsidRDefault="007D1345" w:rsidP="00843DF5">
    <w:pPr>
      <w:pStyle w:val="Logo"/>
    </w:pPr>
    <w:r w:rsidRPr="0098522C">
      <w:t>education.nsw.gov.au</w:t>
    </w:r>
    <w:r w:rsidRPr="0098522C">
      <w:rPr>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CF23" w14:textId="77777777" w:rsidR="00E56A54" w:rsidRPr="0098522C" w:rsidRDefault="00E56A54" w:rsidP="004D333E">
    <w:pPr>
      <w:pStyle w:val="Footer"/>
    </w:pPr>
    <w:r w:rsidRPr="0098522C">
      <w:fldChar w:fldCharType="begin"/>
    </w:r>
    <w:r w:rsidRPr="0098522C">
      <w:instrText xml:space="preserve"> PAGE </w:instrText>
    </w:r>
    <w:r w:rsidRPr="0098522C">
      <w:fldChar w:fldCharType="separate"/>
    </w:r>
    <w:r w:rsidRPr="0098522C">
      <w:t>2</w:t>
    </w:r>
    <w:r w:rsidRPr="0098522C">
      <w:fldChar w:fldCharType="end"/>
    </w:r>
    <w:r w:rsidRPr="0098522C">
      <w:tab/>
    </w:r>
    <w:r w:rsidRPr="0098522C">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0340" w14:textId="07360AC3" w:rsidR="00E56A54" w:rsidRPr="0098522C" w:rsidRDefault="00E56A54" w:rsidP="004D333E">
    <w:pPr>
      <w:pStyle w:val="Footer"/>
    </w:pPr>
    <w:r w:rsidRPr="0098522C">
      <w:t xml:space="preserve">© NSW Department of Education, </w:t>
    </w:r>
    <w:r w:rsidRPr="0098522C">
      <w:fldChar w:fldCharType="begin"/>
    </w:r>
    <w:r w:rsidRPr="0098522C">
      <w:instrText xml:space="preserve"> DATE \@ "MMM-yy" </w:instrText>
    </w:r>
    <w:r w:rsidRPr="0098522C">
      <w:fldChar w:fldCharType="separate"/>
    </w:r>
    <w:r w:rsidR="009631CB">
      <w:rPr>
        <w:noProof/>
      </w:rPr>
      <w:t>Μαϊ-25</w:t>
    </w:r>
    <w:r w:rsidRPr="0098522C">
      <w:fldChar w:fldCharType="end"/>
    </w:r>
    <w:r w:rsidRPr="0098522C">
      <w:tab/>
    </w:r>
    <w:r w:rsidRPr="0098522C">
      <w:fldChar w:fldCharType="begin"/>
    </w:r>
    <w:r w:rsidRPr="0098522C">
      <w:instrText xml:space="preserve"> PAGE </w:instrText>
    </w:r>
    <w:r w:rsidRPr="0098522C">
      <w:fldChar w:fldCharType="separate"/>
    </w:r>
    <w:r w:rsidRPr="0098522C">
      <w:t>3</w:t>
    </w:r>
    <w:r w:rsidRPr="0098522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F86B" w14:textId="77777777" w:rsidR="00E56A54" w:rsidRPr="0098522C" w:rsidRDefault="00E56A54"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Pr="0098522C" w:rsidRDefault="00ED5859" w:rsidP="00843DF5">
      <w:r w:rsidRPr="0098522C">
        <w:separator/>
      </w:r>
    </w:p>
    <w:p w14:paraId="033E1358" w14:textId="77777777" w:rsidR="00ED5859" w:rsidRPr="0098522C" w:rsidRDefault="00ED5859" w:rsidP="00843DF5"/>
    <w:p w14:paraId="7F78D65B" w14:textId="77777777" w:rsidR="00ED5859" w:rsidRPr="0098522C" w:rsidRDefault="00ED5859" w:rsidP="00843DF5"/>
  </w:footnote>
  <w:footnote w:type="continuationSeparator" w:id="0">
    <w:p w14:paraId="5BEB8600" w14:textId="77777777" w:rsidR="00ED5859" w:rsidRPr="0098522C" w:rsidRDefault="00ED5859" w:rsidP="00843DF5">
      <w:r w:rsidRPr="0098522C">
        <w:continuationSeparator/>
      </w:r>
    </w:p>
    <w:p w14:paraId="7580885C" w14:textId="77777777" w:rsidR="00ED5859" w:rsidRPr="0098522C" w:rsidRDefault="00ED5859" w:rsidP="00843DF5"/>
    <w:p w14:paraId="5EFC33DF" w14:textId="77777777" w:rsidR="00ED5859" w:rsidRPr="0098522C"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84F6" w14:textId="0AD5E0F6" w:rsidR="007D1345" w:rsidRPr="0098522C" w:rsidRDefault="007D1345" w:rsidP="00843DF5">
    <w:pPr>
      <w:pStyle w:val="Documentname"/>
    </w:pPr>
    <w:r w:rsidRPr="0098522C">
      <w:t>What time is it?</w:t>
    </w:r>
    <w:r w:rsidR="00D5675F" w:rsidRPr="0098522C">
      <w:t xml:space="preserve"> – </w:t>
    </w:r>
    <w:r w:rsidR="00D5675F" w:rsidRPr="0098522C">
      <w:rPr>
        <w:i/>
        <w:iCs/>
      </w:rPr>
      <w:t>Τι ώρα είναι;</w:t>
    </w:r>
    <w:r w:rsidR="0038602B" w:rsidRPr="0098522C">
      <w:rPr>
        <w:i/>
        <w:iCs/>
      </w:rPr>
      <w:t xml:space="preserve"> </w:t>
    </w:r>
    <w:r w:rsidRPr="0098522C">
      <w:t xml:space="preserve">| </w:t>
    </w:r>
    <w:r w:rsidRPr="0098522C">
      <w:fldChar w:fldCharType="begin"/>
    </w:r>
    <w:r w:rsidRPr="0098522C">
      <w:instrText xml:space="preserve"> PAGE   \* MERGEFORMAT </w:instrText>
    </w:r>
    <w:r w:rsidRPr="0098522C">
      <w:fldChar w:fldCharType="separate"/>
    </w:r>
    <w:r w:rsidRPr="0098522C">
      <w:t>1</w:t>
    </w:r>
    <w:r w:rsidRPr="009852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DA82" w14:textId="77777777" w:rsidR="007D1345" w:rsidRPr="0098522C" w:rsidRDefault="007D1345" w:rsidP="00843DF5">
    <w:pPr>
      <w:pStyle w:val="Header"/>
      <w:rPr>
        <w:noProof w:val="0"/>
      </w:rPr>
    </w:pPr>
    <w:r w:rsidRPr="0098522C">
      <mc:AlternateContent>
        <mc:Choice Requires="wps">
          <w:drawing>
            <wp:anchor distT="0" distB="0" distL="114300" distR="114300" simplePos="0" relativeHeight="251661312" behindDoc="1" locked="0" layoutInCell="1" allowOverlap="1" wp14:anchorId="74EDFA5B" wp14:editId="68AA7BDA">
              <wp:simplePos x="0" y="0"/>
              <wp:positionH relativeFrom="column">
                <wp:posOffset>-2542540</wp:posOffset>
              </wp:positionH>
              <wp:positionV relativeFrom="paragraph">
                <wp:posOffset>-450215</wp:posOffset>
              </wp:positionV>
              <wp:extent cx="12587844" cy="2711450"/>
              <wp:effectExtent l="0" t="0" r="4445" b="0"/>
              <wp:wrapNone/>
              <wp:docPr id="1511543351" name="Rectangle 15115433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FD25A7" w14:textId="77777777" w:rsidR="007D1345" w:rsidRPr="0098522C" w:rsidRDefault="007D1345"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DFA5B" id="Rectangle 1511543351" o:spid="_x0000_s1026" alt="&quot;&quot;" style="position:absolute;margin-left:-200.2pt;margin-top:-35.45pt;width:991.15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2FD25A7" w14:textId="77777777" w:rsidR="007D1345" w:rsidRPr="0098522C" w:rsidRDefault="007D1345" w:rsidP="00843DF5"/>
                </w:txbxContent>
              </v:textbox>
            </v:rect>
          </w:pict>
        </mc:Fallback>
      </mc:AlternateContent>
    </w:r>
    <w:r w:rsidRPr="0098522C">
      <w:rPr>
        <w:noProof w:val="0"/>
      </w:rPr>
      <w:t>NSW Department of Education</w:t>
    </w:r>
    <w:r w:rsidRPr="0098522C">
      <w:rPr>
        <w:noProof w:val="0"/>
      </w:rPr>
      <w:ptab w:relativeTo="margin" w:alignment="right" w:leader="none"/>
    </w:r>
    <w:r w:rsidRPr="0098522C">
      <w:drawing>
        <wp:inline distT="0" distB="0" distL="0" distR="0" wp14:anchorId="6F5E51B4" wp14:editId="10715BBB">
          <wp:extent cx="597741" cy="649155"/>
          <wp:effectExtent l="0" t="0" r="0" b="0"/>
          <wp:docPr id="1953521897" name="Graphic 195352189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8522C">
      <w:rPr>
        <w:noProof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0424" w14:textId="77777777" w:rsidR="00E56A54" w:rsidRPr="0098522C" w:rsidRDefault="00E56A54"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642"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42AA048C"/>
    <w:lvl w:ilvl="0">
      <w:start w:val="1"/>
      <w:numFmt w:val="decimal"/>
      <w:lvlText w:val="%1."/>
      <w:lvlJc w:val="left"/>
      <w:pPr>
        <w:tabs>
          <w:tab w:val="num" w:pos="360"/>
        </w:tabs>
        <w:ind w:left="360" w:hanging="360"/>
      </w:pPr>
    </w:lvl>
  </w:abstractNum>
  <w:abstractNum w:abstractNumId="3" w15:restartNumberingAfterBreak="0">
    <w:nsid w:val="14C50756"/>
    <w:multiLevelType w:val="hybridMultilevel"/>
    <w:tmpl w:val="405EADBC"/>
    <w:lvl w:ilvl="0" w:tplc="0C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B009E4"/>
    <w:multiLevelType w:val="multilevel"/>
    <w:tmpl w:val="BA60956E"/>
    <w:lvl w:ilvl="0">
      <w:start w:val="1"/>
      <w:numFmt w:val="decimal"/>
      <w:lvlText w:val="%1."/>
      <w:lvlJc w:val="left"/>
      <w:pPr>
        <w:ind w:left="567" w:hanging="567"/>
      </w:pPr>
      <w:rPr>
        <w:rFonts w:hint="default"/>
        <w:i w:val="0"/>
        <w:iCs w:val="0"/>
      </w:rPr>
    </w:lvl>
    <w:lvl w:ilvl="1">
      <w:start w:val="1"/>
      <w:numFmt w:val="lowerLetter"/>
      <w:lvlText w:val="%2."/>
      <w:lvlJc w:val="left"/>
      <w:pPr>
        <w:ind w:left="1156" w:hanging="360"/>
      </w:pPr>
      <w:rPr>
        <w:rFonts w:hint="default"/>
      </w:rPr>
    </w:lvl>
    <w:lvl w:ilvl="2">
      <w:start w:val="1"/>
      <w:numFmt w:val="lowerRoman"/>
      <w:lvlText w:val="%3."/>
      <w:lvlJc w:val="right"/>
      <w:pPr>
        <w:ind w:left="1876" w:hanging="18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7" w15:restartNumberingAfterBreak="0">
    <w:nsid w:val="2C183F24"/>
    <w:multiLevelType w:val="multilevel"/>
    <w:tmpl w:val="BA60956E"/>
    <w:lvl w:ilvl="0">
      <w:start w:val="1"/>
      <w:numFmt w:val="decimal"/>
      <w:lvlText w:val="%1."/>
      <w:lvlJc w:val="left"/>
      <w:pPr>
        <w:ind w:left="851"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6E1914"/>
    <w:multiLevelType w:val="multilevel"/>
    <w:tmpl w:val="64C8DA60"/>
    <w:lvl w:ilvl="0">
      <w:start w:val="1"/>
      <w:numFmt w:val="decimal"/>
      <w:pStyle w:val="ListNumber"/>
      <w:lvlText w:val="%1."/>
      <w:lvlJc w:val="left"/>
      <w:pPr>
        <w:ind w:left="851" w:hanging="567"/>
      </w:pPr>
      <w:rPr>
        <w:rFonts w:hint="default"/>
        <w:spacing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05390D"/>
    <w:multiLevelType w:val="multilevel"/>
    <w:tmpl w:val="BA60956E"/>
    <w:lvl w:ilvl="0">
      <w:start w:val="1"/>
      <w:numFmt w:val="decimal"/>
      <w:lvlText w:val="%1."/>
      <w:lvlJc w:val="left"/>
      <w:pPr>
        <w:ind w:left="567" w:hanging="567"/>
      </w:pPr>
      <w:rPr>
        <w:rFonts w:hint="default"/>
        <w:i w:val="0"/>
        <w:iCs w:val="0"/>
      </w:rPr>
    </w:lvl>
    <w:lvl w:ilvl="1">
      <w:start w:val="1"/>
      <w:numFmt w:val="lowerLetter"/>
      <w:lvlText w:val="%2."/>
      <w:lvlJc w:val="left"/>
      <w:pPr>
        <w:ind w:left="1156" w:hanging="360"/>
      </w:pPr>
      <w:rPr>
        <w:rFonts w:hint="default"/>
      </w:rPr>
    </w:lvl>
    <w:lvl w:ilvl="2">
      <w:start w:val="1"/>
      <w:numFmt w:val="lowerRoman"/>
      <w:lvlText w:val="%3."/>
      <w:lvlJc w:val="right"/>
      <w:pPr>
        <w:ind w:left="1876" w:hanging="18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10"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225978"/>
    <w:multiLevelType w:val="multilevel"/>
    <w:tmpl w:val="AA26FFAC"/>
    <w:lvl w:ilvl="0">
      <w:start w:val="1"/>
      <w:numFmt w:val="decimal"/>
      <w:lvlText w:val="%1."/>
      <w:lvlJc w:val="left"/>
      <w:pPr>
        <w:ind w:left="851"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5"/>
  </w:num>
  <w:num w:numId="6" w16cid:durableId="786628628">
    <w:abstractNumId w:val="12"/>
  </w:num>
  <w:num w:numId="7" w16cid:durableId="1593784630">
    <w:abstractNumId w:val="0"/>
  </w:num>
  <w:num w:numId="8" w16cid:durableId="564150515">
    <w:abstractNumId w:val="7"/>
  </w:num>
  <w:num w:numId="9" w16cid:durableId="1131367355">
    <w:abstractNumId w:val="4"/>
  </w:num>
  <w:num w:numId="10" w16cid:durableId="30941093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5"/>
  </w:num>
  <w:num w:numId="13" w16cid:durableId="1573587274">
    <w:abstractNumId w:val="12"/>
  </w:num>
  <w:num w:numId="14" w16cid:durableId="418411962">
    <w:abstractNumId w:val="0"/>
  </w:num>
  <w:num w:numId="15" w16cid:durableId="218444211">
    <w:abstractNumId w:val="7"/>
  </w:num>
  <w:num w:numId="16" w16cid:durableId="2134980788">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5"/>
  </w:num>
  <w:num w:numId="19" w16cid:durableId="2063823009">
    <w:abstractNumId w:val="12"/>
  </w:num>
  <w:num w:numId="20" w16cid:durableId="814376409">
    <w:abstractNumId w:val="0"/>
  </w:num>
  <w:num w:numId="21" w16cid:durableId="210728029">
    <w:abstractNumId w:val="7"/>
  </w:num>
  <w:num w:numId="22" w16cid:durableId="330136967">
    <w:abstractNumId w:val="7"/>
  </w:num>
  <w:num w:numId="23" w16cid:durableId="2052731404">
    <w:abstractNumId w:val="7"/>
  </w:num>
  <w:num w:numId="24" w16cid:durableId="1002973615">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5"/>
  </w:num>
  <w:num w:numId="27" w16cid:durableId="151022054">
    <w:abstractNumId w:val="12"/>
  </w:num>
  <w:num w:numId="28" w16cid:durableId="857544514">
    <w:abstractNumId w:val="12"/>
  </w:num>
  <w:num w:numId="29" w16cid:durableId="1825125117">
    <w:abstractNumId w:val="7"/>
  </w:num>
  <w:num w:numId="30" w16cid:durableId="1864056311">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5"/>
  </w:num>
  <w:num w:numId="33" w16cid:durableId="224413841">
    <w:abstractNumId w:val="12"/>
  </w:num>
  <w:num w:numId="34" w16cid:durableId="495387649">
    <w:abstractNumId w:val="12"/>
  </w:num>
  <w:num w:numId="35" w16cid:durableId="976178915">
    <w:abstractNumId w:val="7"/>
  </w:num>
  <w:num w:numId="36" w16cid:durableId="439498612">
    <w:abstractNumId w:val="8"/>
  </w:num>
  <w:num w:numId="37" w16cid:durableId="380253992">
    <w:abstractNumId w:val="11"/>
  </w:num>
  <w:num w:numId="38" w16cid:durableId="1730961471">
    <w:abstractNumId w:val="3"/>
  </w:num>
  <w:num w:numId="39" w16cid:durableId="261187189">
    <w:abstractNumId w:val="6"/>
  </w:num>
  <w:num w:numId="40" w16cid:durableId="2086947471">
    <w:abstractNumId w:val="8"/>
  </w:num>
  <w:num w:numId="41" w16cid:durableId="1623920632">
    <w:abstractNumId w:val="9"/>
  </w:num>
  <w:num w:numId="42" w16cid:durableId="1161461153">
    <w:abstractNumId w:val="2"/>
  </w:num>
  <w:num w:numId="43" w16cid:durableId="818616255">
    <w:abstractNumId w:val="2"/>
  </w:num>
  <w:num w:numId="44" w16cid:durableId="216938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77BF"/>
    <w:rsid w:val="00013FF2"/>
    <w:rsid w:val="00017B07"/>
    <w:rsid w:val="000252CB"/>
    <w:rsid w:val="000257A4"/>
    <w:rsid w:val="0003702C"/>
    <w:rsid w:val="00045F0D"/>
    <w:rsid w:val="0004750C"/>
    <w:rsid w:val="00047862"/>
    <w:rsid w:val="00051080"/>
    <w:rsid w:val="00054D26"/>
    <w:rsid w:val="00061D5B"/>
    <w:rsid w:val="00063D66"/>
    <w:rsid w:val="000673B7"/>
    <w:rsid w:val="00070384"/>
    <w:rsid w:val="00070804"/>
    <w:rsid w:val="00072E86"/>
    <w:rsid w:val="000733A1"/>
    <w:rsid w:val="00074F0F"/>
    <w:rsid w:val="000769CC"/>
    <w:rsid w:val="00083710"/>
    <w:rsid w:val="000C1B93"/>
    <w:rsid w:val="000C24ED"/>
    <w:rsid w:val="000C4344"/>
    <w:rsid w:val="000C5481"/>
    <w:rsid w:val="000D1EB7"/>
    <w:rsid w:val="000D3BBE"/>
    <w:rsid w:val="000D7466"/>
    <w:rsid w:val="000D7E5E"/>
    <w:rsid w:val="00103E4F"/>
    <w:rsid w:val="0010551A"/>
    <w:rsid w:val="00112528"/>
    <w:rsid w:val="00113093"/>
    <w:rsid w:val="00116B16"/>
    <w:rsid w:val="00123A38"/>
    <w:rsid w:val="00125DFF"/>
    <w:rsid w:val="0012654C"/>
    <w:rsid w:val="00146D12"/>
    <w:rsid w:val="00146D58"/>
    <w:rsid w:val="00153D13"/>
    <w:rsid w:val="001613E4"/>
    <w:rsid w:val="0017408C"/>
    <w:rsid w:val="00181F54"/>
    <w:rsid w:val="00190C6F"/>
    <w:rsid w:val="001A2D64"/>
    <w:rsid w:val="001A3009"/>
    <w:rsid w:val="001B1B46"/>
    <w:rsid w:val="001B20A7"/>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356A9"/>
    <w:rsid w:val="00242D98"/>
    <w:rsid w:val="0024474D"/>
    <w:rsid w:val="0025592F"/>
    <w:rsid w:val="0026327B"/>
    <w:rsid w:val="0026548C"/>
    <w:rsid w:val="00266207"/>
    <w:rsid w:val="0027370C"/>
    <w:rsid w:val="00290107"/>
    <w:rsid w:val="002A0156"/>
    <w:rsid w:val="002A28B4"/>
    <w:rsid w:val="002A2B8C"/>
    <w:rsid w:val="002A30D8"/>
    <w:rsid w:val="002A35CF"/>
    <w:rsid w:val="002A475D"/>
    <w:rsid w:val="002B2A8C"/>
    <w:rsid w:val="002B316A"/>
    <w:rsid w:val="002B50F2"/>
    <w:rsid w:val="002C0CF8"/>
    <w:rsid w:val="002F7CFE"/>
    <w:rsid w:val="00302680"/>
    <w:rsid w:val="00303085"/>
    <w:rsid w:val="00306C23"/>
    <w:rsid w:val="003355E2"/>
    <w:rsid w:val="00340DD9"/>
    <w:rsid w:val="00360E17"/>
    <w:rsid w:val="0036209C"/>
    <w:rsid w:val="00371F68"/>
    <w:rsid w:val="0038536D"/>
    <w:rsid w:val="00385DFB"/>
    <w:rsid w:val="0038602B"/>
    <w:rsid w:val="00387CDA"/>
    <w:rsid w:val="00395778"/>
    <w:rsid w:val="003A0CFB"/>
    <w:rsid w:val="003A5190"/>
    <w:rsid w:val="003B0768"/>
    <w:rsid w:val="003B240E"/>
    <w:rsid w:val="003B3E41"/>
    <w:rsid w:val="003B7BCA"/>
    <w:rsid w:val="003C457E"/>
    <w:rsid w:val="003D13EF"/>
    <w:rsid w:val="003D1F70"/>
    <w:rsid w:val="003F5A78"/>
    <w:rsid w:val="003F64A7"/>
    <w:rsid w:val="003F6E52"/>
    <w:rsid w:val="003F7C97"/>
    <w:rsid w:val="00400ACE"/>
    <w:rsid w:val="00401084"/>
    <w:rsid w:val="00407CAD"/>
    <w:rsid w:val="00407EF0"/>
    <w:rsid w:val="00412F2B"/>
    <w:rsid w:val="004178B3"/>
    <w:rsid w:val="00422E5D"/>
    <w:rsid w:val="00430F12"/>
    <w:rsid w:val="00434B96"/>
    <w:rsid w:val="00442345"/>
    <w:rsid w:val="0045371E"/>
    <w:rsid w:val="00453EC1"/>
    <w:rsid w:val="00454159"/>
    <w:rsid w:val="00456066"/>
    <w:rsid w:val="004662AB"/>
    <w:rsid w:val="00470BC0"/>
    <w:rsid w:val="00474E4B"/>
    <w:rsid w:val="00480185"/>
    <w:rsid w:val="0048642E"/>
    <w:rsid w:val="00487170"/>
    <w:rsid w:val="00491389"/>
    <w:rsid w:val="004A29D0"/>
    <w:rsid w:val="004B13C5"/>
    <w:rsid w:val="004B484F"/>
    <w:rsid w:val="004B723A"/>
    <w:rsid w:val="004C11A9"/>
    <w:rsid w:val="004C4B48"/>
    <w:rsid w:val="004C68E7"/>
    <w:rsid w:val="004E1043"/>
    <w:rsid w:val="004F2AC5"/>
    <w:rsid w:val="004F48DD"/>
    <w:rsid w:val="004F6AF2"/>
    <w:rsid w:val="00507A0E"/>
    <w:rsid w:val="00511863"/>
    <w:rsid w:val="005128E7"/>
    <w:rsid w:val="00526795"/>
    <w:rsid w:val="005351E1"/>
    <w:rsid w:val="00541FBB"/>
    <w:rsid w:val="005500B1"/>
    <w:rsid w:val="005608F0"/>
    <w:rsid w:val="005649D2"/>
    <w:rsid w:val="005651B7"/>
    <w:rsid w:val="005771B3"/>
    <w:rsid w:val="0058102D"/>
    <w:rsid w:val="00583731"/>
    <w:rsid w:val="005934B4"/>
    <w:rsid w:val="005957FA"/>
    <w:rsid w:val="00597644"/>
    <w:rsid w:val="005A34D4"/>
    <w:rsid w:val="005A6749"/>
    <w:rsid w:val="005A67CA"/>
    <w:rsid w:val="005B184F"/>
    <w:rsid w:val="005B4B00"/>
    <w:rsid w:val="005B57F5"/>
    <w:rsid w:val="005B76BC"/>
    <w:rsid w:val="005B77E0"/>
    <w:rsid w:val="005C14A7"/>
    <w:rsid w:val="005C344B"/>
    <w:rsid w:val="005D0140"/>
    <w:rsid w:val="005D1384"/>
    <w:rsid w:val="005D49FE"/>
    <w:rsid w:val="005E1F63"/>
    <w:rsid w:val="005E45BA"/>
    <w:rsid w:val="005F49D6"/>
    <w:rsid w:val="00601212"/>
    <w:rsid w:val="00613017"/>
    <w:rsid w:val="00624D13"/>
    <w:rsid w:val="0062685F"/>
    <w:rsid w:val="00626BBF"/>
    <w:rsid w:val="00627A57"/>
    <w:rsid w:val="0064273E"/>
    <w:rsid w:val="00643CC4"/>
    <w:rsid w:val="006479BD"/>
    <w:rsid w:val="00653591"/>
    <w:rsid w:val="00655A93"/>
    <w:rsid w:val="00677835"/>
    <w:rsid w:val="00680388"/>
    <w:rsid w:val="00691121"/>
    <w:rsid w:val="0069617A"/>
    <w:rsid w:val="00696410"/>
    <w:rsid w:val="006A046F"/>
    <w:rsid w:val="006A3884"/>
    <w:rsid w:val="006A6E3E"/>
    <w:rsid w:val="006B25D0"/>
    <w:rsid w:val="006B30FB"/>
    <w:rsid w:val="006B3488"/>
    <w:rsid w:val="006C47F4"/>
    <w:rsid w:val="006D00B0"/>
    <w:rsid w:val="006D1CF3"/>
    <w:rsid w:val="006D21F7"/>
    <w:rsid w:val="006E54D3"/>
    <w:rsid w:val="006F1CF4"/>
    <w:rsid w:val="00713FE8"/>
    <w:rsid w:val="00714273"/>
    <w:rsid w:val="00717237"/>
    <w:rsid w:val="007224F7"/>
    <w:rsid w:val="0072638E"/>
    <w:rsid w:val="00752ED5"/>
    <w:rsid w:val="007564F8"/>
    <w:rsid w:val="00764AD1"/>
    <w:rsid w:val="00765027"/>
    <w:rsid w:val="0076669D"/>
    <w:rsid w:val="00766D19"/>
    <w:rsid w:val="00767CA4"/>
    <w:rsid w:val="00773CDB"/>
    <w:rsid w:val="00780883"/>
    <w:rsid w:val="0079523E"/>
    <w:rsid w:val="00796499"/>
    <w:rsid w:val="007B020C"/>
    <w:rsid w:val="007B523A"/>
    <w:rsid w:val="007C306B"/>
    <w:rsid w:val="007C4870"/>
    <w:rsid w:val="007C5D33"/>
    <w:rsid w:val="007C61E6"/>
    <w:rsid w:val="007C63BB"/>
    <w:rsid w:val="007D1345"/>
    <w:rsid w:val="007D56C3"/>
    <w:rsid w:val="007E20E5"/>
    <w:rsid w:val="007E6A58"/>
    <w:rsid w:val="007F066A"/>
    <w:rsid w:val="007F27F8"/>
    <w:rsid w:val="007F373B"/>
    <w:rsid w:val="007F6BE6"/>
    <w:rsid w:val="008011D2"/>
    <w:rsid w:val="00801971"/>
    <w:rsid w:val="0080248A"/>
    <w:rsid w:val="00804F58"/>
    <w:rsid w:val="00806ECB"/>
    <w:rsid w:val="008073B1"/>
    <w:rsid w:val="00810D93"/>
    <w:rsid w:val="0081703F"/>
    <w:rsid w:val="00817F80"/>
    <w:rsid w:val="008242EB"/>
    <w:rsid w:val="00824F5A"/>
    <w:rsid w:val="00836838"/>
    <w:rsid w:val="008426B6"/>
    <w:rsid w:val="00843DF5"/>
    <w:rsid w:val="008559F3"/>
    <w:rsid w:val="00856CA3"/>
    <w:rsid w:val="00862E4B"/>
    <w:rsid w:val="00864528"/>
    <w:rsid w:val="008652E1"/>
    <w:rsid w:val="00865BC1"/>
    <w:rsid w:val="0087496A"/>
    <w:rsid w:val="00881ED0"/>
    <w:rsid w:val="00886A08"/>
    <w:rsid w:val="00890EEE"/>
    <w:rsid w:val="00891403"/>
    <w:rsid w:val="008921DC"/>
    <w:rsid w:val="0089316E"/>
    <w:rsid w:val="00894BCD"/>
    <w:rsid w:val="008A353C"/>
    <w:rsid w:val="008A4CF6"/>
    <w:rsid w:val="008A648B"/>
    <w:rsid w:val="008B1946"/>
    <w:rsid w:val="008D5C37"/>
    <w:rsid w:val="008E3DE9"/>
    <w:rsid w:val="008E4E66"/>
    <w:rsid w:val="00901919"/>
    <w:rsid w:val="009107ED"/>
    <w:rsid w:val="009138BF"/>
    <w:rsid w:val="00914649"/>
    <w:rsid w:val="00915B46"/>
    <w:rsid w:val="00921FDC"/>
    <w:rsid w:val="00924404"/>
    <w:rsid w:val="0093679E"/>
    <w:rsid w:val="00941947"/>
    <w:rsid w:val="0094511B"/>
    <w:rsid w:val="00945B9D"/>
    <w:rsid w:val="00955248"/>
    <w:rsid w:val="009560E5"/>
    <w:rsid w:val="009631CB"/>
    <w:rsid w:val="0097042E"/>
    <w:rsid w:val="009739C8"/>
    <w:rsid w:val="00982157"/>
    <w:rsid w:val="0098522C"/>
    <w:rsid w:val="0099399A"/>
    <w:rsid w:val="00995C6E"/>
    <w:rsid w:val="009B1280"/>
    <w:rsid w:val="009B3D61"/>
    <w:rsid w:val="009C2DB5"/>
    <w:rsid w:val="009C5B0E"/>
    <w:rsid w:val="009D43DD"/>
    <w:rsid w:val="009E18FB"/>
    <w:rsid w:val="009E6FBE"/>
    <w:rsid w:val="00A10577"/>
    <w:rsid w:val="00A119B4"/>
    <w:rsid w:val="00A170A2"/>
    <w:rsid w:val="00A2629A"/>
    <w:rsid w:val="00A534B8"/>
    <w:rsid w:val="00A54063"/>
    <w:rsid w:val="00A5409F"/>
    <w:rsid w:val="00A56811"/>
    <w:rsid w:val="00A57460"/>
    <w:rsid w:val="00A63054"/>
    <w:rsid w:val="00A630C8"/>
    <w:rsid w:val="00A6693C"/>
    <w:rsid w:val="00A67063"/>
    <w:rsid w:val="00A73FD8"/>
    <w:rsid w:val="00A74A54"/>
    <w:rsid w:val="00A76FB9"/>
    <w:rsid w:val="00A83D41"/>
    <w:rsid w:val="00A873E9"/>
    <w:rsid w:val="00A9004C"/>
    <w:rsid w:val="00AA14B3"/>
    <w:rsid w:val="00AB099B"/>
    <w:rsid w:val="00AB3116"/>
    <w:rsid w:val="00AB53BD"/>
    <w:rsid w:val="00AB5F89"/>
    <w:rsid w:val="00AE4760"/>
    <w:rsid w:val="00AE4A58"/>
    <w:rsid w:val="00AE76C2"/>
    <w:rsid w:val="00B03238"/>
    <w:rsid w:val="00B03CCC"/>
    <w:rsid w:val="00B05292"/>
    <w:rsid w:val="00B2036D"/>
    <w:rsid w:val="00B222FB"/>
    <w:rsid w:val="00B25321"/>
    <w:rsid w:val="00B2556F"/>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01E7"/>
    <w:rsid w:val="00BF35D4"/>
    <w:rsid w:val="00BF55D1"/>
    <w:rsid w:val="00BF732E"/>
    <w:rsid w:val="00C2168A"/>
    <w:rsid w:val="00C436AB"/>
    <w:rsid w:val="00C43F7A"/>
    <w:rsid w:val="00C55B7A"/>
    <w:rsid w:val="00C62B29"/>
    <w:rsid w:val="00C62DDF"/>
    <w:rsid w:val="00C664FC"/>
    <w:rsid w:val="00C70C44"/>
    <w:rsid w:val="00C71AB7"/>
    <w:rsid w:val="00C8319E"/>
    <w:rsid w:val="00C84DB5"/>
    <w:rsid w:val="00C92FDF"/>
    <w:rsid w:val="00CA0226"/>
    <w:rsid w:val="00CA59E6"/>
    <w:rsid w:val="00CA5D75"/>
    <w:rsid w:val="00CB2145"/>
    <w:rsid w:val="00CB4CB2"/>
    <w:rsid w:val="00CB66B0"/>
    <w:rsid w:val="00CB7499"/>
    <w:rsid w:val="00CD6723"/>
    <w:rsid w:val="00CE5951"/>
    <w:rsid w:val="00CE7293"/>
    <w:rsid w:val="00CF3B77"/>
    <w:rsid w:val="00CF73E9"/>
    <w:rsid w:val="00D136E3"/>
    <w:rsid w:val="00D14573"/>
    <w:rsid w:val="00D15A52"/>
    <w:rsid w:val="00D2403C"/>
    <w:rsid w:val="00D26176"/>
    <w:rsid w:val="00D31E35"/>
    <w:rsid w:val="00D411BE"/>
    <w:rsid w:val="00D507E2"/>
    <w:rsid w:val="00D534B3"/>
    <w:rsid w:val="00D5675F"/>
    <w:rsid w:val="00D61CE0"/>
    <w:rsid w:val="00D678DB"/>
    <w:rsid w:val="00D76112"/>
    <w:rsid w:val="00D7649E"/>
    <w:rsid w:val="00D924E7"/>
    <w:rsid w:val="00DA016D"/>
    <w:rsid w:val="00DB2ADC"/>
    <w:rsid w:val="00DB32F3"/>
    <w:rsid w:val="00DC66B8"/>
    <w:rsid w:val="00DC6BCA"/>
    <w:rsid w:val="00DC74E1"/>
    <w:rsid w:val="00DD1132"/>
    <w:rsid w:val="00DD2F4E"/>
    <w:rsid w:val="00DD52AF"/>
    <w:rsid w:val="00DE07A5"/>
    <w:rsid w:val="00DE2CE3"/>
    <w:rsid w:val="00DF0D4E"/>
    <w:rsid w:val="00E04DAF"/>
    <w:rsid w:val="00E112C7"/>
    <w:rsid w:val="00E147B9"/>
    <w:rsid w:val="00E15C44"/>
    <w:rsid w:val="00E2096F"/>
    <w:rsid w:val="00E22F6B"/>
    <w:rsid w:val="00E32ED9"/>
    <w:rsid w:val="00E4272D"/>
    <w:rsid w:val="00E45E1A"/>
    <w:rsid w:val="00E4707A"/>
    <w:rsid w:val="00E5058E"/>
    <w:rsid w:val="00E51733"/>
    <w:rsid w:val="00E56264"/>
    <w:rsid w:val="00E56A54"/>
    <w:rsid w:val="00E604B6"/>
    <w:rsid w:val="00E60855"/>
    <w:rsid w:val="00E66CA0"/>
    <w:rsid w:val="00E836F5"/>
    <w:rsid w:val="00E87132"/>
    <w:rsid w:val="00E904DB"/>
    <w:rsid w:val="00EA07C6"/>
    <w:rsid w:val="00EA5D4F"/>
    <w:rsid w:val="00EC4153"/>
    <w:rsid w:val="00EC59D6"/>
    <w:rsid w:val="00ED1EDE"/>
    <w:rsid w:val="00ED4C93"/>
    <w:rsid w:val="00ED50A9"/>
    <w:rsid w:val="00ED5859"/>
    <w:rsid w:val="00F04295"/>
    <w:rsid w:val="00F1353E"/>
    <w:rsid w:val="00F14D7F"/>
    <w:rsid w:val="00F20AC8"/>
    <w:rsid w:val="00F3454B"/>
    <w:rsid w:val="00F522E3"/>
    <w:rsid w:val="00F54F06"/>
    <w:rsid w:val="00F620A7"/>
    <w:rsid w:val="00F65B7F"/>
    <w:rsid w:val="00F66145"/>
    <w:rsid w:val="00F67719"/>
    <w:rsid w:val="00F7583D"/>
    <w:rsid w:val="00F814BD"/>
    <w:rsid w:val="00F81980"/>
    <w:rsid w:val="00F91C2F"/>
    <w:rsid w:val="00FA3555"/>
    <w:rsid w:val="00FA6449"/>
    <w:rsid w:val="00FC0E4A"/>
    <w:rsid w:val="00FC3BCF"/>
    <w:rsid w:val="00FC463E"/>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lang w:val="el-GR"/>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6"/>
      </w:numPr>
    </w:pPr>
  </w:style>
  <w:style w:type="paragraph" w:styleId="ListNumber2">
    <w:name w:val="List Number 2"/>
    <w:aliases w:val="ŠList Number 2"/>
    <w:basedOn w:val="Normal"/>
    <w:uiPriority w:val="8"/>
    <w:qFormat/>
    <w:rsid w:val="00862E4B"/>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DD52AF"/>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34"/>
      </w:numPr>
      <w:ind w:left="1701" w:hanging="567"/>
    </w:pPr>
  </w:style>
  <w:style w:type="paragraph" w:styleId="ListBullet3">
    <w:name w:val="List Bullet 3"/>
    <w:aliases w:val="ŠList Bullet 3"/>
    <w:basedOn w:val="Normal"/>
    <w:uiPriority w:val="10"/>
    <w:rsid w:val="00862E4B"/>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 w:type="paragraph" w:styleId="NormalWeb">
    <w:name w:val="Normal (Web)"/>
    <w:basedOn w:val="Normal"/>
    <w:uiPriority w:val="99"/>
    <w:semiHidden/>
    <w:unhideWhenUsed/>
    <w:rsid w:val="00C71AB7"/>
    <w:pPr>
      <w:suppressAutoHyphens w:val="0"/>
      <w:spacing w:before="100" w:beforeAutospacing="1" w:after="100" w:afterAutospacing="1" w:line="240" w:lineRule="auto"/>
    </w:pPr>
    <w:rPr>
      <w:rFonts w:ascii="Times New Roman" w:eastAsia="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3727">
      <w:bodyDiv w:val="1"/>
      <w:marLeft w:val="0"/>
      <w:marRight w:val="0"/>
      <w:marTop w:val="0"/>
      <w:marBottom w:val="0"/>
      <w:divBdr>
        <w:top w:val="none" w:sz="0" w:space="0" w:color="auto"/>
        <w:left w:val="none" w:sz="0" w:space="0" w:color="auto"/>
        <w:bottom w:val="none" w:sz="0" w:space="0" w:color="auto"/>
        <w:right w:val="none" w:sz="0" w:space="0" w:color="auto"/>
      </w:divBdr>
    </w:div>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590889272">
      <w:bodyDiv w:val="1"/>
      <w:marLeft w:val="0"/>
      <w:marRight w:val="0"/>
      <w:marTop w:val="0"/>
      <w:marBottom w:val="0"/>
      <w:divBdr>
        <w:top w:val="none" w:sz="0" w:space="0" w:color="auto"/>
        <w:left w:val="none" w:sz="0" w:space="0" w:color="auto"/>
        <w:bottom w:val="none" w:sz="0" w:space="0" w:color="auto"/>
        <w:right w:val="none" w:sz="0" w:space="0" w:color="auto"/>
      </w:divBdr>
    </w:div>
    <w:div w:id="937178262">
      <w:bodyDiv w:val="1"/>
      <w:marLeft w:val="0"/>
      <w:marRight w:val="0"/>
      <w:marTop w:val="0"/>
      <w:marBottom w:val="0"/>
      <w:divBdr>
        <w:top w:val="none" w:sz="0" w:space="0" w:color="auto"/>
        <w:left w:val="none" w:sz="0" w:space="0" w:color="auto"/>
        <w:bottom w:val="none" w:sz="0" w:space="0" w:color="auto"/>
        <w:right w:val="none" w:sz="0" w:space="0" w:color="auto"/>
      </w:divBdr>
    </w:div>
    <w:div w:id="1032996953">
      <w:bodyDiv w:val="1"/>
      <w:marLeft w:val="0"/>
      <w:marRight w:val="0"/>
      <w:marTop w:val="0"/>
      <w:marBottom w:val="0"/>
      <w:divBdr>
        <w:top w:val="none" w:sz="0" w:space="0" w:color="auto"/>
        <w:left w:val="none" w:sz="0" w:space="0" w:color="auto"/>
        <w:bottom w:val="none" w:sz="0" w:space="0" w:color="auto"/>
        <w:right w:val="none" w:sz="0" w:space="0" w:color="auto"/>
      </w:divBdr>
    </w:div>
    <w:div w:id="1132676985">
      <w:bodyDiv w:val="1"/>
      <w:marLeft w:val="0"/>
      <w:marRight w:val="0"/>
      <w:marTop w:val="0"/>
      <w:marBottom w:val="0"/>
      <w:divBdr>
        <w:top w:val="none" w:sz="0" w:space="0" w:color="auto"/>
        <w:left w:val="none" w:sz="0" w:space="0" w:color="auto"/>
        <w:bottom w:val="none" w:sz="0" w:space="0" w:color="auto"/>
        <w:right w:val="none" w:sz="0" w:space="0" w:color="auto"/>
      </w:divBdr>
    </w:div>
    <w:div w:id="1413772463">
      <w:bodyDiv w:val="1"/>
      <w:marLeft w:val="0"/>
      <w:marRight w:val="0"/>
      <w:marTop w:val="0"/>
      <w:marBottom w:val="0"/>
      <w:divBdr>
        <w:top w:val="none" w:sz="0" w:space="0" w:color="auto"/>
        <w:left w:val="none" w:sz="0" w:space="0" w:color="auto"/>
        <w:bottom w:val="none" w:sz="0" w:space="0" w:color="auto"/>
        <w:right w:val="none" w:sz="0" w:space="0" w:color="auto"/>
      </w:divBdr>
    </w:div>
    <w:div w:id="1631208285">
      <w:bodyDiv w:val="1"/>
      <w:marLeft w:val="0"/>
      <w:marRight w:val="0"/>
      <w:marTop w:val="0"/>
      <w:marBottom w:val="0"/>
      <w:divBdr>
        <w:top w:val="none" w:sz="0" w:space="0" w:color="auto"/>
        <w:left w:val="none" w:sz="0" w:space="0" w:color="auto"/>
        <w:bottom w:val="none" w:sz="0" w:space="0" w:color="auto"/>
        <w:right w:val="none" w:sz="0" w:space="0" w:color="auto"/>
      </w:divBdr>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openxmlformats.org/officeDocument/2006/relationships/hyperlink" Target="https://players.brightcove.net/6197335233001/default_default/index.html?videoId=637154856411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355C-DB35-4375-AB84-6117EB18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template - portrait (5)</Template>
  <TotalTime>6</TotalTime>
  <Pages>8</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What time is it? – Τι ώρα είναι;</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time is it? – Τι ώρα είναι; – Modern Greek, Stage 4</dc:title>
  <dc:subject/>
  <dc:creator>NSW Department of Education</dc:creator>
  <cp:keywords/>
  <dc:description/>
  <dcterms:created xsi:type="dcterms:W3CDTF">2025-05-01T05:18:00Z</dcterms:created>
  <dcterms:modified xsi:type="dcterms:W3CDTF">2025-05-01T23:22:00Z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