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E2A7F6" w14:textId="06593E8A" w:rsidR="00767F93" w:rsidRDefault="00D012F4" w:rsidP="00886BD2">
      <w:pPr>
        <w:pStyle w:val="Heading1"/>
      </w:pPr>
      <w:r>
        <w:t>Information gap – How much?</w:t>
      </w:r>
    </w:p>
    <w:p w14:paraId="78D70C30" w14:textId="77777777" w:rsidR="00595111" w:rsidRDefault="00595111" w:rsidP="00D419EB">
      <w:pPr>
        <w:pStyle w:val="Heading2"/>
      </w:pPr>
      <w:r>
        <w:t>Activity</w:t>
      </w:r>
    </w:p>
    <w:p w14:paraId="5EA54FA6" w14:textId="0BA130C4" w:rsidR="00D012F4" w:rsidRDefault="00D012F4" w:rsidP="00886BD2">
      <w:pPr>
        <w:rPr>
          <w:lang w:eastAsia="ko-KR"/>
        </w:rPr>
      </w:pPr>
      <w:r>
        <w:t xml:space="preserve">Work with your partner to complete the menu with the correct price for each item. Use the question </w:t>
      </w:r>
      <w:r w:rsidRPr="00644D83">
        <w:rPr>
          <w:i/>
          <w:iCs/>
        </w:rPr>
        <w:t>[</w:t>
      </w:r>
      <w:r w:rsidRPr="00644D83">
        <w:t>item</w:t>
      </w:r>
      <w:r w:rsidRPr="00644D83">
        <w:rPr>
          <w:i/>
          <w:iCs/>
        </w:rPr>
        <w:t>]</w:t>
      </w:r>
      <w:r w:rsidRPr="00182E40">
        <w:rPr>
          <w:rFonts w:ascii="Malgun Gothic" w:eastAsia="Malgun Gothic" w:hAnsi="Malgun Gothic" w:hint="eastAsia"/>
          <w:lang w:eastAsia="ko-KR"/>
        </w:rPr>
        <w:t>는</w:t>
      </w:r>
      <w:r w:rsidRPr="00182E40">
        <w:rPr>
          <w:rFonts w:ascii="Malgun Gothic" w:eastAsia="Malgun Gothic" w:hAnsi="Malgun Gothic"/>
          <w:lang w:eastAsia="ko-KR"/>
        </w:rPr>
        <w:t>/</w:t>
      </w:r>
      <w:r w:rsidRPr="00182E40">
        <w:rPr>
          <w:rFonts w:ascii="Malgun Gothic" w:eastAsia="Malgun Gothic" w:hAnsi="Malgun Gothic" w:hint="eastAsia"/>
          <w:lang w:eastAsia="ko-KR"/>
        </w:rPr>
        <w:t>은 얼마예요?</w:t>
      </w:r>
      <w:r>
        <w:rPr>
          <w:lang w:eastAsia="ko-KR"/>
        </w:rPr>
        <w:t xml:space="preserve"> to ask for the price</w:t>
      </w:r>
      <w:r w:rsidR="00BC5837">
        <w:rPr>
          <w:lang w:eastAsia="ko-KR"/>
        </w:rPr>
        <w:t xml:space="preserve"> of items</w:t>
      </w:r>
      <w:r>
        <w:rPr>
          <w:lang w:eastAsia="ko-KR"/>
        </w:rPr>
        <w:t xml:space="preserve"> that are missing</w:t>
      </w:r>
      <w:r w:rsidR="00BE3F93">
        <w:rPr>
          <w:lang w:eastAsia="ko-KR"/>
        </w:rPr>
        <w:t xml:space="preserve"> on your menu</w:t>
      </w:r>
      <w:r>
        <w:rPr>
          <w:lang w:eastAsia="ko-KR"/>
        </w:rPr>
        <w:t xml:space="preserve">. Your partner will respond using the structure </w:t>
      </w:r>
      <w:r w:rsidRPr="00644D83">
        <w:rPr>
          <w:i/>
          <w:iCs/>
          <w:lang w:eastAsia="ko-KR"/>
        </w:rPr>
        <w:t>[</w:t>
      </w:r>
      <w:r w:rsidRPr="00644D83">
        <w:rPr>
          <w:lang w:eastAsia="ko-KR"/>
        </w:rPr>
        <w:t>item</w:t>
      </w:r>
      <w:r w:rsidRPr="00644D83">
        <w:rPr>
          <w:i/>
          <w:iCs/>
          <w:lang w:eastAsia="ko-KR"/>
        </w:rPr>
        <w:t>]</w:t>
      </w:r>
      <w:r w:rsidRPr="00182E40">
        <w:rPr>
          <w:rFonts w:ascii="Malgun Gothic" w:eastAsia="Malgun Gothic" w:hAnsi="Malgun Gothic" w:hint="eastAsia"/>
          <w:lang w:eastAsia="ko-KR"/>
        </w:rPr>
        <w:t xml:space="preserve">는/은 </w:t>
      </w:r>
      <w:r w:rsidRPr="00644D83">
        <w:rPr>
          <w:i/>
          <w:iCs/>
          <w:lang w:eastAsia="ko-KR"/>
        </w:rPr>
        <w:t>[</w:t>
      </w:r>
      <w:r w:rsidRPr="00644D83">
        <w:rPr>
          <w:lang w:eastAsia="ko-KR"/>
        </w:rPr>
        <w:t>price</w:t>
      </w:r>
      <w:r w:rsidRPr="00644D83">
        <w:rPr>
          <w:i/>
          <w:iCs/>
          <w:lang w:eastAsia="ko-KR"/>
        </w:rPr>
        <w:t>]</w:t>
      </w:r>
      <w:r>
        <w:rPr>
          <w:lang w:eastAsia="ko-KR"/>
        </w:rPr>
        <w:t xml:space="preserve"> </w:t>
      </w:r>
      <w:r w:rsidRPr="00182E40">
        <w:rPr>
          <w:rFonts w:ascii="Malgun Gothic" w:eastAsia="Malgun Gothic" w:hAnsi="Malgun Gothic" w:hint="eastAsia"/>
          <w:lang w:eastAsia="ko-KR"/>
        </w:rPr>
        <w:t>원이에요</w:t>
      </w:r>
      <w:r>
        <w:rPr>
          <w:lang w:eastAsia="ko-KR"/>
        </w:rPr>
        <w:t xml:space="preserve">. </w:t>
      </w:r>
      <w:r w:rsidR="00BE3F93">
        <w:rPr>
          <w:lang w:eastAsia="ko-KR"/>
        </w:rPr>
        <w:t xml:space="preserve">Fill in the gaps in your </w:t>
      </w:r>
      <w:r>
        <w:rPr>
          <w:lang w:eastAsia="ko-KR"/>
        </w:rPr>
        <w:t xml:space="preserve">menu </w:t>
      </w:r>
      <w:r w:rsidR="005F4EB3">
        <w:rPr>
          <w:lang w:eastAsia="ko-KR"/>
        </w:rPr>
        <w:t>according to</w:t>
      </w:r>
      <w:r>
        <w:rPr>
          <w:lang w:eastAsia="ko-KR"/>
        </w:rPr>
        <w:t xml:space="preserve"> the responses </w:t>
      </w:r>
      <w:r w:rsidR="00BC5837">
        <w:rPr>
          <w:lang w:eastAsia="ko-KR"/>
        </w:rPr>
        <w:t>you hear</w:t>
      </w:r>
      <w:r>
        <w:rPr>
          <w:lang w:eastAsia="ko-KR"/>
        </w:rPr>
        <w:t>.</w:t>
      </w:r>
    </w:p>
    <w:p w14:paraId="027CC9D4" w14:textId="1F1DD84A" w:rsidR="00BE3F93" w:rsidRDefault="00490C4D" w:rsidP="00886BD2">
      <w:pPr>
        <w:rPr>
          <w:lang w:eastAsia="ko-KR"/>
        </w:rPr>
      </w:pPr>
      <w:r>
        <w:rPr>
          <w:lang w:eastAsia="ko-KR"/>
        </w:rPr>
        <w:t>When formulating questions and response</w:t>
      </w:r>
      <w:r w:rsidR="00BC5837">
        <w:rPr>
          <w:lang w:eastAsia="ko-KR"/>
        </w:rPr>
        <w:t>s,</w:t>
      </w:r>
      <w:r>
        <w:rPr>
          <w:lang w:eastAsia="ko-KR"/>
        </w:rPr>
        <w:t xml:space="preserve"> r</w:t>
      </w:r>
      <w:r w:rsidR="00D012F4">
        <w:rPr>
          <w:lang w:eastAsia="ko-KR"/>
        </w:rPr>
        <w:t xml:space="preserve">emember to choose </w:t>
      </w:r>
      <w:r>
        <w:rPr>
          <w:lang w:eastAsia="ko-KR"/>
        </w:rPr>
        <w:t xml:space="preserve">the topic </w:t>
      </w:r>
      <w:r w:rsidR="005523A3">
        <w:rPr>
          <w:lang w:eastAsia="ko-KR"/>
        </w:rPr>
        <w:t>particle</w:t>
      </w:r>
      <w:r>
        <w:rPr>
          <w:lang w:eastAsia="ko-KR"/>
        </w:rPr>
        <w:t xml:space="preserve"> </w:t>
      </w:r>
      <w:r w:rsidR="00D012F4">
        <w:rPr>
          <w:lang w:eastAsia="ko-KR"/>
        </w:rPr>
        <w:t>carefully</w:t>
      </w:r>
      <w:r>
        <w:rPr>
          <w:lang w:eastAsia="ko-KR"/>
        </w:rPr>
        <w:t xml:space="preserve">: </w:t>
      </w:r>
      <w:r w:rsidR="000541C8">
        <w:rPr>
          <w:lang w:eastAsia="ko-KR"/>
        </w:rPr>
        <w:t xml:space="preserve">use </w:t>
      </w:r>
      <w:r w:rsidR="00D012F4" w:rsidRPr="00182E40">
        <w:rPr>
          <w:rFonts w:ascii="Malgun Gothic" w:eastAsia="Malgun Gothic" w:hAnsi="Malgun Gothic" w:hint="eastAsia"/>
          <w:lang w:eastAsia="ko-KR"/>
        </w:rPr>
        <w:t>는</w:t>
      </w:r>
      <w:r w:rsidR="00D012F4">
        <w:rPr>
          <w:lang w:eastAsia="ko-KR"/>
        </w:rPr>
        <w:t xml:space="preserve"> (</w:t>
      </w:r>
      <w:proofErr w:type="spellStart"/>
      <w:r w:rsidR="00D012F4" w:rsidRPr="00D012F4">
        <w:rPr>
          <w:i/>
          <w:iCs/>
          <w:lang w:eastAsia="ko-KR"/>
        </w:rPr>
        <w:t>neun</w:t>
      </w:r>
      <w:proofErr w:type="spellEnd"/>
      <w:r w:rsidR="00D012F4">
        <w:rPr>
          <w:lang w:eastAsia="ko-KR"/>
        </w:rPr>
        <w:t>)</w:t>
      </w:r>
      <w:r w:rsidR="000541C8">
        <w:rPr>
          <w:lang w:eastAsia="ko-KR"/>
        </w:rPr>
        <w:t xml:space="preserve"> </w:t>
      </w:r>
      <w:r w:rsidR="00D012F4">
        <w:rPr>
          <w:lang w:eastAsia="ko-KR"/>
        </w:rPr>
        <w:t xml:space="preserve">if the preceding word ends in a </w:t>
      </w:r>
      <w:r>
        <w:rPr>
          <w:lang w:eastAsia="ko-KR"/>
        </w:rPr>
        <w:t>vowel</w:t>
      </w:r>
      <w:r w:rsidR="00F2710B">
        <w:rPr>
          <w:lang w:eastAsia="ko-KR"/>
        </w:rPr>
        <w:t xml:space="preserve">, </w:t>
      </w:r>
      <w:r w:rsidR="000541C8">
        <w:rPr>
          <w:lang w:eastAsia="ko-KR"/>
        </w:rPr>
        <w:t>or use</w:t>
      </w:r>
      <w:r w:rsidR="00D012F4">
        <w:rPr>
          <w:lang w:eastAsia="ko-KR"/>
        </w:rPr>
        <w:t xml:space="preserve"> </w:t>
      </w:r>
      <w:r w:rsidR="00D012F4" w:rsidRPr="00182E40">
        <w:rPr>
          <w:rFonts w:ascii="Malgun Gothic" w:eastAsia="Malgun Gothic" w:hAnsi="Malgun Gothic" w:hint="eastAsia"/>
          <w:lang w:eastAsia="ko-KR"/>
        </w:rPr>
        <w:t>은</w:t>
      </w:r>
      <w:r w:rsidR="00D012F4">
        <w:rPr>
          <w:lang w:eastAsia="ko-KR"/>
        </w:rPr>
        <w:t xml:space="preserve"> </w:t>
      </w:r>
      <w:r w:rsidR="00F2710B">
        <w:rPr>
          <w:lang w:eastAsia="ko-KR"/>
        </w:rPr>
        <w:t>(</w:t>
      </w:r>
      <w:proofErr w:type="spellStart"/>
      <w:r w:rsidR="00F2710B" w:rsidRPr="00490C4D">
        <w:rPr>
          <w:i/>
          <w:iCs/>
          <w:lang w:eastAsia="ko-KR"/>
        </w:rPr>
        <w:t>eun</w:t>
      </w:r>
      <w:proofErr w:type="spellEnd"/>
      <w:r w:rsidR="00BE3F93">
        <w:rPr>
          <w:lang w:eastAsia="ko-KR"/>
        </w:rPr>
        <w:t>)</w:t>
      </w:r>
      <w:r w:rsidR="000541C8">
        <w:rPr>
          <w:lang w:eastAsia="ko-KR"/>
        </w:rPr>
        <w:t xml:space="preserve"> </w:t>
      </w:r>
      <w:r w:rsidR="00D012F4">
        <w:rPr>
          <w:lang w:eastAsia="ko-KR"/>
        </w:rPr>
        <w:t xml:space="preserve">if the preceding word ends in a </w:t>
      </w:r>
      <w:r>
        <w:rPr>
          <w:lang w:eastAsia="ko-KR"/>
        </w:rPr>
        <w:t>consonant</w:t>
      </w:r>
      <w:r w:rsidR="00BE3F93">
        <w:rPr>
          <w:lang w:eastAsia="ko-KR"/>
        </w:rPr>
        <w:t>.</w:t>
      </w:r>
    </w:p>
    <w:p w14:paraId="046DC993" w14:textId="77A6DAEC" w:rsidR="00886BD2" w:rsidRDefault="00490C4D" w:rsidP="00886BD2">
      <w:pPr>
        <w:rPr>
          <w:lang w:eastAsia="ko-KR"/>
        </w:rPr>
      </w:pPr>
      <w:r>
        <w:rPr>
          <w:lang w:eastAsia="ko-KR"/>
        </w:rPr>
        <w:t>An ex</w:t>
      </w:r>
      <w:r w:rsidR="00BE3F93">
        <w:rPr>
          <w:lang w:eastAsia="ko-KR"/>
        </w:rPr>
        <w:t>ample</w:t>
      </w:r>
      <w:r>
        <w:rPr>
          <w:lang w:eastAsia="ko-KR"/>
        </w:rPr>
        <w:t xml:space="preserve"> of an</w:t>
      </w:r>
      <w:r w:rsidR="00BE3F93">
        <w:rPr>
          <w:lang w:eastAsia="ko-KR"/>
        </w:rPr>
        <w:t xml:space="preserve"> interaction</w:t>
      </w:r>
      <w:r>
        <w:rPr>
          <w:lang w:eastAsia="ko-KR"/>
        </w:rPr>
        <w:t xml:space="preserve"> has been provided for you</w:t>
      </w:r>
      <w:r w:rsidR="00BE3F93">
        <w:rPr>
          <w:lang w:eastAsia="ko-KR"/>
        </w:rPr>
        <w:t>:</w:t>
      </w:r>
    </w:p>
    <w:p w14:paraId="7FDA9B43" w14:textId="3D9DE896" w:rsidR="00490C4D" w:rsidRDefault="00490C4D" w:rsidP="00886BD2">
      <w:pPr>
        <w:rPr>
          <w:lang w:eastAsia="ko-KR"/>
        </w:rPr>
      </w:pPr>
      <w:r w:rsidRPr="00490C4D">
        <w:rPr>
          <w:rFonts w:eastAsia="Malgun Gothic"/>
          <w:b/>
          <w:bCs/>
        </w:rPr>
        <w:t>Student A:</w:t>
      </w:r>
      <w:r>
        <w:rPr>
          <w:rFonts w:ascii="Malgun Gothic" w:eastAsia="Malgun Gothic" w:hAnsi="Malgun Gothic" w:cs="Malgun Gothic"/>
        </w:rPr>
        <w:t xml:space="preserve"> </w:t>
      </w:r>
      <w:proofErr w:type="spellStart"/>
      <w:r w:rsidRPr="00E05FFF">
        <w:rPr>
          <w:rFonts w:ascii="Malgun Gothic" w:eastAsia="Malgun Gothic" w:hAnsi="Malgun Gothic" w:cs="Malgun Gothic" w:hint="eastAsia"/>
        </w:rPr>
        <w:t>라면</w:t>
      </w:r>
      <w:proofErr w:type="spellEnd"/>
      <w:r w:rsidRPr="00E05FFF">
        <w:rPr>
          <w:rFonts w:ascii="Malgun Gothic" w:eastAsia="Malgun Gothic" w:hAnsi="Malgun Gothic" w:hint="eastAsia"/>
          <w:lang w:eastAsia="ko-KR"/>
        </w:rPr>
        <w:t>은 얼마예요</w:t>
      </w:r>
      <w:r w:rsidRPr="00E05FFF">
        <w:rPr>
          <w:rFonts w:ascii="Malgun Gothic" w:eastAsia="Malgun Gothic" w:hAnsi="Malgun Gothic"/>
          <w:lang w:eastAsia="ko-KR"/>
        </w:rPr>
        <w:t>?</w:t>
      </w:r>
      <w:r>
        <w:rPr>
          <w:lang w:eastAsia="ko-KR"/>
        </w:rPr>
        <w:t xml:space="preserve"> (</w:t>
      </w:r>
      <w:proofErr w:type="spellStart"/>
      <w:r w:rsidRPr="00490C4D">
        <w:rPr>
          <w:i/>
          <w:iCs/>
          <w:lang w:eastAsia="ko-KR"/>
        </w:rPr>
        <w:t>Ramyeoneun</w:t>
      </w:r>
      <w:proofErr w:type="spellEnd"/>
      <w:r w:rsidRPr="00490C4D">
        <w:rPr>
          <w:i/>
          <w:iCs/>
          <w:lang w:eastAsia="ko-KR"/>
        </w:rPr>
        <w:t xml:space="preserve"> </w:t>
      </w:r>
      <w:proofErr w:type="spellStart"/>
      <w:r w:rsidRPr="00490C4D">
        <w:rPr>
          <w:i/>
          <w:iCs/>
          <w:lang w:eastAsia="ko-KR"/>
        </w:rPr>
        <w:t>eolmaeyo</w:t>
      </w:r>
      <w:proofErr w:type="spellEnd"/>
      <w:r w:rsidRPr="00490C4D">
        <w:rPr>
          <w:i/>
          <w:iCs/>
          <w:lang w:eastAsia="ko-KR"/>
        </w:rPr>
        <w:t>?</w:t>
      </w:r>
      <w:r w:rsidRPr="00490C4D">
        <w:rPr>
          <w:lang w:eastAsia="ko-KR"/>
        </w:rPr>
        <w:t>)</w:t>
      </w:r>
    </w:p>
    <w:p w14:paraId="0085F0CE" w14:textId="1E6749A2" w:rsidR="00595111" w:rsidRDefault="00490C4D" w:rsidP="00886BD2">
      <w:pPr>
        <w:rPr>
          <w:rFonts w:ascii="Malgun Gothic" w:eastAsia="Malgun Gothic" w:hAnsi="Malgun Gothic" w:cs="Malgun Gothic"/>
          <w:lang w:eastAsia="ko-KR"/>
        </w:rPr>
      </w:pPr>
      <w:r w:rsidRPr="00490C4D">
        <w:rPr>
          <w:b/>
          <w:bCs/>
          <w:lang w:eastAsia="ko-KR"/>
        </w:rPr>
        <w:t>Student B:</w:t>
      </w:r>
      <w:r>
        <w:rPr>
          <w:lang w:eastAsia="ko-KR"/>
        </w:rPr>
        <w:t xml:space="preserve"> </w:t>
      </w:r>
      <w:proofErr w:type="spellStart"/>
      <w:r w:rsidRPr="00182E40">
        <w:rPr>
          <w:rFonts w:ascii="Malgun Gothic" w:eastAsia="Malgun Gothic" w:hAnsi="Malgun Gothic" w:cs="Malgun Gothic" w:hint="eastAsia"/>
        </w:rPr>
        <w:t>라면</w:t>
      </w:r>
      <w:proofErr w:type="spellEnd"/>
      <w:r w:rsidRPr="00182E40">
        <w:rPr>
          <w:rFonts w:ascii="Malgun Gothic" w:eastAsia="Malgun Gothic" w:hAnsi="Malgun Gothic" w:hint="eastAsia"/>
          <w:lang w:eastAsia="ko-KR"/>
        </w:rPr>
        <w:t>은</w:t>
      </w:r>
      <w:r w:rsidRPr="00182E40">
        <w:rPr>
          <w:rFonts w:ascii="Malgun Gothic" w:eastAsia="Malgun Gothic" w:hAnsi="Malgun Gothic"/>
          <w:lang w:eastAsia="ko-KR"/>
        </w:rPr>
        <w:t xml:space="preserve"> </w:t>
      </w:r>
      <w:r w:rsidRPr="00182E40">
        <w:rPr>
          <w:rFonts w:ascii="Malgun Gothic" w:eastAsia="Malgun Gothic" w:hAnsi="Malgun Gothic" w:cs="Malgun Gothic" w:hint="eastAsia"/>
          <w:lang w:eastAsia="ko-KR"/>
        </w:rPr>
        <w:t>삼천오백</w:t>
      </w:r>
      <w:r w:rsidRPr="00182E40">
        <w:rPr>
          <w:rFonts w:ascii="Malgun Gothic" w:eastAsia="Malgun Gothic" w:hAnsi="Malgun Gothic" w:cs="Malgun Gothic"/>
          <w:lang w:eastAsia="ko-KR"/>
        </w:rPr>
        <w:t xml:space="preserve"> </w:t>
      </w:r>
      <w:r w:rsidRPr="00182E40">
        <w:rPr>
          <w:rFonts w:ascii="Malgun Gothic" w:eastAsia="Malgun Gothic" w:hAnsi="Malgun Gothic" w:cs="Malgun Gothic" w:hint="eastAsia"/>
          <w:lang w:eastAsia="ko-KR"/>
        </w:rPr>
        <w:t>원이에요</w:t>
      </w:r>
      <w:r w:rsidR="000541C8">
        <w:rPr>
          <w:rFonts w:ascii="Malgun Gothic" w:eastAsia="Malgun Gothic" w:hAnsi="Malgun Gothic" w:cs="Malgun Gothic"/>
          <w:lang w:eastAsia="ko-KR"/>
        </w:rPr>
        <w:t>.</w:t>
      </w:r>
      <w:r>
        <w:rPr>
          <w:rFonts w:ascii="Malgun Gothic" w:eastAsia="Malgun Gothic" w:hAnsi="Malgun Gothic" w:cs="Malgun Gothic"/>
          <w:lang w:eastAsia="ko-KR"/>
        </w:rPr>
        <w:t xml:space="preserve"> </w:t>
      </w:r>
      <w:r w:rsidRPr="00BC5837">
        <w:rPr>
          <w:rFonts w:eastAsia="Malgun Gothic"/>
          <w:lang w:eastAsia="ko-KR"/>
        </w:rPr>
        <w:t>(</w:t>
      </w:r>
      <w:proofErr w:type="spellStart"/>
      <w:r w:rsidRPr="00BC5837">
        <w:rPr>
          <w:rFonts w:eastAsia="Malgun Gothic"/>
          <w:i/>
          <w:iCs/>
          <w:lang w:eastAsia="ko-KR"/>
        </w:rPr>
        <w:t>Ramy</w:t>
      </w:r>
      <w:r w:rsidR="003860E5">
        <w:rPr>
          <w:rFonts w:eastAsia="Malgun Gothic"/>
          <w:i/>
          <w:iCs/>
          <w:lang w:eastAsia="ko-KR"/>
        </w:rPr>
        <w:t>eo</w:t>
      </w:r>
      <w:r w:rsidRPr="00BC5837">
        <w:rPr>
          <w:rFonts w:eastAsia="Malgun Gothic"/>
          <w:i/>
          <w:iCs/>
          <w:lang w:eastAsia="ko-KR"/>
        </w:rPr>
        <w:t>neun</w:t>
      </w:r>
      <w:proofErr w:type="spellEnd"/>
      <w:r w:rsidRPr="00BC5837">
        <w:rPr>
          <w:rFonts w:eastAsia="Malgun Gothic"/>
          <w:i/>
          <w:iCs/>
          <w:lang w:eastAsia="ko-KR"/>
        </w:rPr>
        <w:t xml:space="preserve"> </w:t>
      </w:r>
      <w:proofErr w:type="spellStart"/>
      <w:r w:rsidRPr="00BC5837">
        <w:rPr>
          <w:rFonts w:eastAsia="Malgun Gothic"/>
          <w:i/>
          <w:iCs/>
          <w:lang w:eastAsia="ko-KR"/>
        </w:rPr>
        <w:t>samcheonohbaek</w:t>
      </w:r>
      <w:proofErr w:type="spellEnd"/>
      <w:r w:rsidRPr="00BC5837">
        <w:rPr>
          <w:rFonts w:eastAsia="Malgun Gothic"/>
          <w:i/>
          <w:iCs/>
          <w:lang w:eastAsia="ko-KR"/>
        </w:rPr>
        <w:t xml:space="preserve"> won </w:t>
      </w:r>
      <w:proofErr w:type="spellStart"/>
      <w:r w:rsidRPr="00BC5837">
        <w:rPr>
          <w:rFonts w:eastAsia="Malgun Gothic"/>
          <w:i/>
          <w:iCs/>
          <w:lang w:eastAsia="ko-KR"/>
        </w:rPr>
        <w:t>ieyo</w:t>
      </w:r>
      <w:proofErr w:type="spellEnd"/>
      <w:r w:rsidR="000541C8">
        <w:rPr>
          <w:rFonts w:eastAsia="Malgun Gothic"/>
          <w:i/>
          <w:iCs/>
          <w:lang w:eastAsia="ko-KR"/>
        </w:rPr>
        <w:t>.</w:t>
      </w:r>
      <w:r w:rsidRPr="00BC5837">
        <w:rPr>
          <w:rFonts w:eastAsia="Malgun Gothic"/>
          <w:lang w:eastAsia="ko-KR"/>
        </w:rPr>
        <w:t>)</w:t>
      </w:r>
    </w:p>
    <w:p w14:paraId="4604A933" w14:textId="77777777" w:rsidR="00595111" w:rsidRDefault="00595111">
      <w:pPr>
        <w:suppressAutoHyphens w:val="0"/>
        <w:spacing w:before="0" w:after="160" w:line="259" w:lineRule="auto"/>
        <w:rPr>
          <w:rFonts w:ascii="Malgun Gothic" w:eastAsia="Malgun Gothic" w:hAnsi="Malgun Gothic" w:cs="Malgun Gothic"/>
          <w:lang w:eastAsia="ko-KR"/>
        </w:rPr>
      </w:pPr>
      <w:r>
        <w:rPr>
          <w:rFonts w:ascii="Malgun Gothic" w:eastAsia="Malgun Gothic" w:hAnsi="Malgun Gothic" w:cs="Malgun Gothic"/>
          <w:lang w:eastAsia="ko-KR"/>
        </w:rPr>
        <w:br w:type="page"/>
      </w:r>
    </w:p>
    <w:p w14:paraId="3BDBD61B" w14:textId="67CEA4BA" w:rsidR="00595111" w:rsidRDefault="00595111" w:rsidP="00D419EB">
      <w:pPr>
        <w:pStyle w:val="Heading3"/>
      </w:pPr>
      <w:r>
        <w:lastRenderedPageBreak/>
        <w:t>Student A</w:t>
      </w:r>
    </w:p>
    <w:tbl>
      <w:tblPr>
        <w:tblStyle w:val="TableGrid"/>
        <w:tblW w:w="0" w:type="auto"/>
        <w:tblLook w:val="04A0" w:firstRow="1" w:lastRow="0" w:firstColumn="1" w:lastColumn="0" w:noHBand="0" w:noVBand="1"/>
        <w:tblDescription w:val="Student A menu card."/>
      </w:tblPr>
      <w:tblGrid>
        <w:gridCol w:w="2178"/>
        <w:gridCol w:w="2616"/>
        <w:gridCol w:w="2481"/>
        <w:gridCol w:w="2353"/>
      </w:tblGrid>
      <w:tr w:rsidR="00BE3F93" w14:paraId="62B2D72B" w14:textId="77777777" w:rsidTr="00BE3F93">
        <w:tc>
          <w:tcPr>
            <w:tcW w:w="2178" w:type="dxa"/>
          </w:tcPr>
          <w:p w14:paraId="0BDA40DC" w14:textId="77777777" w:rsidR="00F2710B" w:rsidRDefault="00F2710B" w:rsidP="00D419EB">
            <w:pPr>
              <w:jc w:val="center"/>
            </w:pPr>
            <w:r w:rsidRPr="00F2710B">
              <w:rPr>
                <w:noProof/>
              </w:rPr>
              <w:drawing>
                <wp:inline distT="0" distB="0" distL="0" distR="0" wp14:anchorId="2868EA75" wp14:editId="02D4E51D">
                  <wp:extent cx="1085850" cy="1212624"/>
                  <wp:effectExtent l="0" t="0" r="0" b="6985"/>
                  <wp:docPr id="829818151" name="Picture 5" descr="apple">
                    <a:extLst xmlns:a="http://schemas.openxmlformats.org/drawingml/2006/main">
                      <a:ext uri="{FF2B5EF4-FFF2-40B4-BE49-F238E27FC236}">
                        <a16:creationId xmlns:a16="http://schemas.microsoft.com/office/drawing/2014/main" id="{5515B567-E83F-DA20-26D6-FBF93C9FF7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pple">
                            <a:extLst>
                              <a:ext uri="{FF2B5EF4-FFF2-40B4-BE49-F238E27FC236}">
                                <a16:creationId xmlns:a16="http://schemas.microsoft.com/office/drawing/2014/main" id="{5515B567-E83F-DA20-26D6-FBF93C9FF752}"/>
                              </a:ext>
                            </a:extLst>
                          </pic:cNvPr>
                          <pic:cNvPicPr>
                            <a:picLocks noChangeAspect="1"/>
                          </pic:cNvPicPr>
                        </pic:nvPicPr>
                        <pic:blipFill>
                          <a:blip r:embed="rId11"/>
                          <a:stretch>
                            <a:fillRect/>
                          </a:stretch>
                        </pic:blipFill>
                        <pic:spPr>
                          <a:xfrm>
                            <a:off x="0" y="0"/>
                            <a:ext cx="1090035" cy="1217298"/>
                          </a:xfrm>
                          <a:prstGeom prst="rect">
                            <a:avLst/>
                          </a:prstGeom>
                        </pic:spPr>
                      </pic:pic>
                    </a:graphicData>
                  </a:graphic>
                </wp:inline>
              </w:drawing>
            </w:r>
          </w:p>
          <w:p w14:paraId="7B3E6997" w14:textId="528EB4F3" w:rsidR="00BE3F93" w:rsidRPr="00BE3F93" w:rsidRDefault="002E3EC6" w:rsidP="00D419EB">
            <w:pPr>
              <w:jc w:val="center"/>
              <w:rPr>
                <w:sz w:val="28"/>
                <w:szCs w:val="28"/>
              </w:rPr>
            </w:pPr>
            <w:r w:rsidRPr="00BE3F93">
              <w:rPr>
                <w:sz w:val="28"/>
                <w:szCs w:val="28"/>
              </w:rPr>
              <w:t>₩ 680</w:t>
            </w:r>
          </w:p>
        </w:tc>
        <w:tc>
          <w:tcPr>
            <w:tcW w:w="2616" w:type="dxa"/>
          </w:tcPr>
          <w:p w14:paraId="2465AEE8" w14:textId="4932FA01" w:rsidR="002E3EC6" w:rsidRDefault="00F2710B" w:rsidP="00D419EB">
            <w:pPr>
              <w:jc w:val="center"/>
            </w:pPr>
            <w:r w:rsidRPr="00F2710B">
              <w:rPr>
                <w:noProof/>
              </w:rPr>
              <w:drawing>
                <wp:inline distT="0" distB="0" distL="0" distR="0" wp14:anchorId="5B27DF30" wp14:editId="541D355F">
                  <wp:extent cx="789940" cy="1180634"/>
                  <wp:effectExtent l="0" t="0" r="0" b="635"/>
                  <wp:docPr id="1881110121" name="Picture 5" descr="cola">
                    <a:extLst xmlns:a="http://schemas.openxmlformats.org/drawingml/2006/main">
                      <a:ext uri="{FF2B5EF4-FFF2-40B4-BE49-F238E27FC236}">
                        <a16:creationId xmlns:a16="http://schemas.microsoft.com/office/drawing/2014/main" id="{2B6A9233-24BE-1787-4675-78A4C5553A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ola">
                            <a:extLst>
                              <a:ext uri="{FF2B5EF4-FFF2-40B4-BE49-F238E27FC236}">
                                <a16:creationId xmlns:a16="http://schemas.microsoft.com/office/drawing/2014/main" id="{2B6A9233-24BE-1787-4675-78A4C5553A21}"/>
                              </a:ext>
                            </a:extLst>
                          </pic:cNvPr>
                          <pic:cNvPicPr>
                            <a:picLocks noChangeAspect="1"/>
                          </pic:cNvPicPr>
                        </pic:nvPicPr>
                        <pic:blipFill rotWithShape="1">
                          <a:blip r:embed="rId12"/>
                          <a:srcRect t="13291"/>
                          <a:stretch/>
                        </pic:blipFill>
                        <pic:spPr bwMode="auto">
                          <a:xfrm>
                            <a:off x="0" y="0"/>
                            <a:ext cx="799916" cy="1195544"/>
                          </a:xfrm>
                          <a:prstGeom prst="rect">
                            <a:avLst/>
                          </a:prstGeom>
                          <a:ln>
                            <a:noFill/>
                          </a:ln>
                          <a:extLst>
                            <a:ext uri="{53640926-AAD7-44D8-BBD7-CCE9431645EC}">
                              <a14:shadowObscured xmlns:a14="http://schemas.microsoft.com/office/drawing/2010/main"/>
                            </a:ext>
                          </a:extLst>
                        </pic:spPr>
                      </pic:pic>
                    </a:graphicData>
                  </a:graphic>
                </wp:inline>
              </w:drawing>
            </w:r>
          </w:p>
        </w:tc>
        <w:tc>
          <w:tcPr>
            <w:tcW w:w="2481" w:type="dxa"/>
          </w:tcPr>
          <w:p w14:paraId="63BFD245" w14:textId="77777777" w:rsidR="00F2710B" w:rsidRDefault="00F2710B" w:rsidP="00D419EB">
            <w:pPr>
              <w:jc w:val="center"/>
            </w:pPr>
            <w:r w:rsidRPr="00F2710B">
              <w:rPr>
                <w:noProof/>
              </w:rPr>
              <w:drawing>
                <wp:inline distT="0" distB="0" distL="0" distR="0" wp14:anchorId="1BA9FA0E" wp14:editId="33BDEDC4">
                  <wp:extent cx="1438275" cy="1193329"/>
                  <wp:effectExtent l="0" t="0" r="0" b="6985"/>
                  <wp:docPr id="103049220" name="Picture 5" descr="corn">
                    <a:extLst xmlns:a="http://schemas.openxmlformats.org/drawingml/2006/main">
                      <a:ext uri="{FF2B5EF4-FFF2-40B4-BE49-F238E27FC236}">
                        <a16:creationId xmlns:a16="http://schemas.microsoft.com/office/drawing/2014/main" id="{9F7B0CDB-8035-C2AF-22F8-8952E2B6E8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orn">
                            <a:extLst>
                              <a:ext uri="{FF2B5EF4-FFF2-40B4-BE49-F238E27FC236}">
                                <a16:creationId xmlns:a16="http://schemas.microsoft.com/office/drawing/2014/main" id="{9F7B0CDB-8035-C2AF-22F8-8952E2B6E82A}"/>
                              </a:ext>
                            </a:extLst>
                          </pic:cNvPr>
                          <pic:cNvPicPr>
                            <a:picLocks noChangeAspect="1"/>
                          </pic:cNvPicPr>
                        </pic:nvPicPr>
                        <pic:blipFill>
                          <a:blip r:embed="rId13"/>
                          <a:stretch>
                            <a:fillRect/>
                          </a:stretch>
                        </pic:blipFill>
                        <pic:spPr>
                          <a:xfrm>
                            <a:off x="0" y="0"/>
                            <a:ext cx="1447305" cy="1200821"/>
                          </a:xfrm>
                          <a:prstGeom prst="rect">
                            <a:avLst/>
                          </a:prstGeom>
                        </pic:spPr>
                      </pic:pic>
                    </a:graphicData>
                  </a:graphic>
                </wp:inline>
              </w:drawing>
            </w:r>
          </w:p>
          <w:p w14:paraId="6BF3C73B" w14:textId="0E4D264B" w:rsidR="00BE3F93" w:rsidRPr="00BE3F93" w:rsidRDefault="00BE3F93" w:rsidP="00D419EB">
            <w:pPr>
              <w:jc w:val="center"/>
              <w:rPr>
                <w:sz w:val="28"/>
                <w:szCs w:val="28"/>
              </w:rPr>
            </w:pPr>
            <w:r w:rsidRPr="00BE3F93">
              <w:rPr>
                <w:sz w:val="28"/>
                <w:szCs w:val="28"/>
              </w:rPr>
              <w:t>₩ 1</w:t>
            </w:r>
            <w:r w:rsidR="00742DB7">
              <w:rPr>
                <w:sz w:val="28"/>
                <w:szCs w:val="28"/>
              </w:rPr>
              <w:t>,</w:t>
            </w:r>
            <w:r w:rsidRPr="00BE3F93">
              <w:rPr>
                <w:sz w:val="28"/>
                <w:szCs w:val="28"/>
              </w:rPr>
              <w:t>100</w:t>
            </w:r>
          </w:p>
        </w:tc>
        <w:tc>
          <w:tcPr>
            <w:tcW w:w="2353" w:type="dxa"/>
          </w:tcPr>
          <w:p w14:paraId="022F112F" w14:textId="43ADDC3E" w:rsidR="00F2710B" w:rsidRDefault="00F2710B" w:rsidP="00D419EB">
            <w:pPr>
              <w:jc w:val="center"/>
            </w:pPr>
            <w:r w:rsidRPr="00F2710B">
              <w:rPr>
                <w:noProof/>
              </w:rPr>
              <w:drawing>
                <wp:inline distT="0" distB="0" distL="0" distR="0" wp14:anchorId="00A73235" wp14:editId="5DBFE835">
                  <wp:extent cx="1349829" cy="990600"/>
                  <wp:effectExtent l="0" t="0" r="3175" b="0"/>
                  <wp:docPr id="547673251" name="Picture 5" descr="ramyeon">
                    <a:extLst xmlns:a="http://schemas.openxmlformats.org/drawingml/2006/main">
                      <a:ext uri="{FF2B5EF4-FFF2-40B4-BE49-F238E27FC236}">
                        <a16:creationId xmlns:a16="http://schemas.microsoft.com/office/drawing/2014/main" id="{18A3B302-8F9A-FBA8-464A-58FF2A096A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673251" name="Picture 5" descr="ramyeon">
                            <a:extLst>
                              <a:ext uri="{FF2B5EF4-FFF2-40B4-BE49-F238E27FC236}">
                                <a16:creationId xmlns:a16="http://schemas.microsoft.com/office/drawing/2014/main" id="{18A3B302-8F9A-FBA8-464A-58FF2A096A7B}"/>
                              </a:ext>
                            </a:extLst>
                          </pic:cNvPr>
                          <pic:cNvPicPr>
                            <a:picLocks noChangeAspect="1"/>
                          </pic:cNvPicPr>
                        </pic:nvPicPr>
                        <pic:blipFill>
                          <a:blip r:embed="rId14"/>
                          <a:stretch>
                            <a:fillRect/>
                          </a:stretch>
                        </pic:blipFill>
                        <pic:spPr>
                          <a:xfrm>
                            <a:off x="0" y="0"/>
                            <a:ext cx="1362835" cy="1000145"/>
                          </a:xfrm>
                          <a:prstGeom prst="rect">
                            <a:avLst/>
                          </a:prstGeom>
                        </pic:spPr>
                      </pic:pic>
                    </a:graphicData>
                  </a:graphic>
                </wp:inline>
              </w:drawing>
            </w:r>
          </w:p>
        </w:tc>
      </w:tr>
      <w:tr w:rsidR="00BE3F93" w14:paraId="1421228A" w14:textId="77777777" w:rsidTr="00BE3F93">
        <w:tc>
          <w:tcPr>
            <w:tcW w:w="2178" w:type="dxa"/>
          </w:tcPr>
          <w:p w14:paraId="01F57514" w14:textId="57FABD09" w:rsidR="002E3EC6" w:rsidRDefault="00F2710B" w:rsidP="00D419EB">
            <w:pPr>
              <w:jc w:val="center"/>
            </w:pPr>
            <w:r w:rsidRPr="00F2710B">
              <w:rPr>
                <w:noProof/>
              </w:rPr>
              <w:drawing>
                <wp:inline distT="0" distB="0" distL="0" distR="0" wp14:anchorId="403E9375" wp14:editId="379BE042">
                  <wp:extent cx="1181100" cy="1101698"/>
                  <wp:effectExtent l="0" t="0" r="0" b="3810"/>
                  <wp:docPr id="1125991017" name="Picture 5" descr="grapes">
                    <a:extLst xmlns:a="http://schemas.openxmlformats.org/drawingml/2006/main">
                      <a:ext uri="{FF2B5EF4-FFF2-40B4-BE49-F238E27FC236}">
                        <a16:creationId xmlns:a16="http://schemas.microsoft.com/office/drawing/2014/main" id="{E3ADC48F-E49A-91FD-438F-F567271834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grapes">
                            <a:extLst>
                              <a:ext uri="{FF2B5EF4-FFF2-40B4-BE49-F238E27FC236}">
                                <a16:creationId xmlns:a16="http://schemas.microsoft.com/office/drawing/2014/main" id="{E3ADC48F-E49A-91FD-438F-F56727183416}"/>
                              </a:ext>
                            </a:extLst>
                          </pic:cNvPr>
                          <pic:cNvPicPr>
                            <a:picLocks noChangeAspect="1"/>
                          </pic:cNvPicPr>
                        </pic:nvPicPr>
                        <pic:blipFill>
                          <a:blip r:embed="rId15"/>
                          <a:stretch>
                            <a:fillRect/>
                          </a:stretch>
                        </pic:blipFill>
                        <pic:spPr>
                          <a:xfrm>
                            <a:off x="0" y="0"/>
                            <a:ext cx="1188763" cy="1108846"/>
                          </a:xfrm>
                          <a:prstGeom prst="rect">
                            <a:avLst/>
                          </a:prstGeom>
                        </pic:spPr>
                      </pic:pic>
                    </a:graphicData>
                  </a:graphic>
                </wp:inline>
              </w:drawing>
            </w:r>
          </w:p>
        </w:tc>
        <w:tc>
          <w:tcPr>
            <w:tcW w:w="2616" w:type="dxa"/>
          </w:tcPr>
          <w:p w14:paraId="4774D410" w14:textId="77777777" w:rsidR="00BE3F93" w:rsidRDefault="00F2710B" w:rsidP="00D419EB">
            <w:pPr>
              <w:jc w:val="center"/>
              <w:rPr>
                <w:sz w:val="28"/>
              </w:rPr>
            </w:pPr>
            <w:r w:rsidRPr="00F2710B">
              <w:rPr>
                <w:noProof/>
              </w:rPr>
              <w:drawing>
                <wp:inline distT="0" distB="0" distL="0" distR="0" wp14:anchorId="6F5D95C0" wp14:editId="7F1BAC12">
                  <wp:extent cx="847725" cy="1005441"/>
                  <wp:effectExtent l="0" t="0" r="0" b="4445"/>
                  <wp:docPr id="1958826006" name="Picture 5" descr="water">
                    <a:extLst xmlns:a="http://schemas.openxmlformats.org/drawingml/2006/main">
                      <a:ext uri="{FF2B5EF4-FFF2-40B4-BE49-F238E27FC236}">
                        <a16:creationId xmlns:a16="http://schemas.microsoft.com/office/drawing/2014/main" id="{BC91A9A2-97CF-C712-ED14-5D262687B2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water">
                            <a:extLst>
                              <a:ext uri="{FF2B5EF4-FFF2-40B4-BE49-F238E27FC236}">
                                <a16:creationId xmlns:a16="http://schemas.microsoft.com/office/drawing/2014/main" id="{BC91A9A2-97CF-C712-ED14-5D262687B207}"/>
                              </a:ext>
                            </a:extLst>
                          </pic:cNvPr>
                          <pic:cNvPicPr>
                            <a:picLocks noChangeAspect="1"/>
                          </pic:cNvPicPr>
                        </pic:nvPicPr>
                        <pic:blipFill>
                          <a:blip r:embed="rId16"/>
                          <a:stretch>
                            <a:fillRect/>
                          </a:stretch>
                        </pic:blipFill>
                        <pic:spPr>
                          <a:xfrm>
                            <a:off x="0" y="0"/>
                            <a:ext cx="854467" cy="1013438"/>
                          </a:xfrm>
                          <a:prstGeom prst="rect">
                            <a:avLst/>
                          </a:prstGeom>
                        </pic:spPr>
                      </pic:pic>
                    </a:graphicData>
                  </a:graphic>
                </wp:inline>
              </w:drawing>
            </w:r>
          </w:p>
          <w:p w14:paraId="40992C53" w14:textId="713D3F25" w:rsidR="00BE3F93" w:rsidRDefault="002E3EC6" w:rsidP="00D419EB">
            <w:pPr>
              <w:jc w:val="center"/>
            </w:pPr>
            <w:r w:rsidRPr="00BE3F93">
              <w:rPr>
                <w:sz w:val="28"/>
                <w:szCs w:val="28"/>
              </w:rPr>
              <w:t xml:space="preserve">₩ </w:t>
            </w:r>
            <w:r>
              <w:rPr>
                <w:sz w:val="28"/>
                <w:szCs w:val="28"/>
              </w:rPr>
              <w:t>99</w:t>
            </w:r>
            <w:r w:rsidRPr="00BE3F93">
              <w:rPr>
                <w:sz w:val="28"/>
                <w:szCs w:val="28"/>
              </w:rPr>
              <w:t>0</w:t>
            </w:r>
          </w:p>
        </w:tc>
        <w:tc>
          <w:tcPr>
            <w:tcW w:w="2481" w:type="dxa"/>
          </w:tcPr>
          <w:p w14:paraId="4F463E80" w14:textId="0D6BED8F" w:rsidR="00F2710B" w:rsidRDefault="00F2710B" w:rsidP="00D419EB">
            <w:pPr>
              <w:jc w:val="center"/>
            </w:pPr>
            <w:r w:rsidRPr="00F2710B">
              <w:rPr>
                <w:noProof/>
              </w:rPr>
              <w:drawing>
                <wp:inline distT="0" distB="0" distL="0" distR="0" wp14:anchorId="0085484A" wp14:editId="20725668">
                  <wp:extent cx="1247775" cy="1049384"/>
                  <wp:effectExtent l="0" t="0" r="0" b="0"/>
                  <wp:docPr id="94771265" name="Picture 5" descr="bananas">
                    <a:extLst xmlns:a="http://schemas.openxmlformats.org/drawingml/2006/main">
                      <a:ext uri="{FF2B5EF4-FFF2-40B4-BE49-F238E27FC236}">
                        <a16:creationId xmlns:a16="http://schemas.microsoft.com/office/drawing/2014/main" id="{9CC6D32D-94AD-CF81-873F-6893F9633E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71265" name="Picture 5" descr="bananas">
                            <a:extLst>
                              <a:ext uri="{FF2B5EF4-FFF2-40B4-BE49-F238E27FC236}">
                                <a16:creationId xmlns:a16="http://schemas.microsoft.com/office/drawing/2014/main" id="{9CC6D32D-94AD-CF81-873F-6893F9633E79}"/>
                              </a:ext>
                            </a:extLst>
                          </pic:cNvPr>
                          <pic:cNvPicPr>
                            <a:picLocks noChangeAspect="1"/>
                          </pic:cNvPicPr>
                        </pic:nvPicPr>
                        <pic:blipFill>
                          <a:blip r:embed="rId17"/>
                          <a:stretch>
                            <a:fillRect/>
                          </a:stretch>
                        </pic:blipFill>
                        <pic:spPr>
                          <a:xfrm>
                            <a:off x="0" y="0"/>
                            <a:ext cx="1265041" cy="1063905"/>
                          </a:xfrm>
                          <a:prstGeom prst="rect">
                            <a:avLst/>
                          </a:prstGeom>
                        </pic:spPr>
                      </pic:pic>
                    </a:graphicData>
                  </a:graphic>
                </wp:inline>
              </w:drawing>
            </w:r>
          </w:p>
        </w:tc>
        <w:tc>
          <w:tcPr>
            <w:tcW w:w="2353" w:type="dxa"/>
          </w:tcPr>
          <w:p w14:paraId="3D40A114" w14:textId="77777777" w:rsidR="00F2710B" w:rsidRDefault="00F2710B" w:rsidP="00D419EB">
            <w:pPr>
              <w:jc w:val="center"/>
            </w:pPr>
            <w:r w:rsidRPr="00F2710B">
              <w:rPr>
                <w:noProof/>
              </w:rPr>
              <w:drawing>
                <wp:inline distT="0" distB="0" distL="0" distR="0" wp14:anchorId="0A148DF1" wp14:editId="65E66704">
                  <wp:extent cx="1249680" cy="1014998"/>
                  <wp:effectExtent l="0" t="0" r="7620" b="0"/>
                  <wp:docPr id="7" name="Picture 6" descr="tteokbokki ">
                    <a:extLst xmlns:a="http://schemas.openxmlformats.org/drawingml/2006/main">
                      <a:ext uri="{FF2B5EF4-FFF2-40B4-BE49-F238E27FC236}">
                        <a16:creationId xmlns:a16="http://schemas.microsoft.com/office/drawing/2014/main" id="{EC510460-550E-D71D-FB71-8C53A69748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tteokbokki ">
                            <a:extLst>
                              <a:ext uri="{FF2B5EF4-FFF2-40B4-BE49-F238E27FC236}">
                                <a16:creationId xmlns:a16="http://schemas.microsoft.com/office/drawing/2014/main" id="{EC510460-550E-D71D-FB71-8C53A69748D0}"/>
                              </a:ext>
                            </a:extLst>
                          </pic:cNvPr>
                          <pic:cNvPicPr>
                            <a:picLocks noChangeAspect="1"/>
                          </pic:cNvPicPr>
                        </pic:nvPicPr>
                        <pic:blipFill>
                          <a:blip r:embed="rId18"/>
                          <a:stretch>
                            <a:fillRect/>
                          </a:stretch>
                        </pic:blipFill>
                        <pic:spPr>
                          <a:xfrm>
                            <a:off x="0" y="0"/>
                            <a:ext cx="1258739" cy="1022356"/>
                          </a:xfrm>
                          <a:prstGeom prst="rect">
                            <a:avLst/>
                          </a:prstGeom>
                        </pic:spPr>
                      </pic:pic>
                    </a:graphicData>
                  </a:graphic>
                </wp:inline>
              </w:drawing>
            </w:r>
          </w:p>
          <w:p w14:paraId="54D896E1" w14:textId="40C2D0A1" w:rsidR="00F2710B" w:rsidRDefault="00BE3F93" w:rsidP="00D419EB">
            <w:pPr>
              <w:jc w:val="center"/>
            </w:pPr>
            <w:r w:rsidRPr="00BE3F93">
              <w:rPr>
                <w:sz w:val="28"/>
                <w:szCs w:val="28"/>
              </w:rPr>
              <w:t xml:space="preserve">₩ </w:t>
            </w:r>
            <w:r>
              <w:rPr>
                <w:sz w:val="28"/>
                <w:szCs w:val="28"/>
              </w:rPr>
              <w:t>3</w:t>
            </w:r>
            <w:r w:rsidR="00742DB7">
              <w:rPr>
                <w:sz w:val="28"/>
                <w:szCs w:val="28"/>
              </w:rPr>
              <w:t>,</w:t>
            </w:r>
            <w:r>
              <w:rPr>
                <w:sz w:val="28"/>
                <w:szCs w:val="28"/>
              </w:rPr>
              <w:t>00</w:t>
            </w:r>
            <w:r w:rsidRPr="00BE3F93">
              <w:rPr>
                <w:sz w:val="28"/>
                <w:szCs w:val="28"/>
              </w:rPr>
              <w:t>0</w:t>
            </w:r>
          </w:p>
        </w:tc>
      </w:tr>
      <w:tr w:rsidR="00BE3F93" w14:paraId="7F103059" w14:textId="77777777" w:rsidTr="00BE3F93">
        <w:tc>
          <w:tcPr>
            <w:tcW w:w="2178" w:type="dxa"/>
          </w:tcPr>
          <w:p w14:paraId="74D6C324" w14:textId="77777777" w:rsidR="00F2710B" w:rsidRDefault="00F2710B" w:rsidP="00D419EB">
            <w:pPr>
              <w:jc w:val="center"/>
            </w:pPr>
            <w:r w:rsidRPr="00F2710B">
              <w:rPr>
                <w:noProof/>
              </w:rPr>
              <w:drawing>
                <wp:inline distT="0" distB="0" distL="0" distR="0" wp14:anchorId="60406CF3" wp14:editId="3755E6D0">
                  <wp:extent cx="1228725" cy="882680"/>
                  <wp:effectExtent l="0" t="0" r="0" b="0"/>
                  <wp:docPr id="4" name="Picture 3" descr="rice vegetable rolls">
                    <a:extLst xmlns:a="http://schemas.openxmlformats.org/drawingml/2006/main">
                      <a:ext uri="{FF2B5EF4-FFF2-40B4-BE49-F238E27FC236}">
                        <a16:creationId xmlns:a16="http://schemas.microsoft.com/office/drawing/2014/main" id="{BBF6078A-ED4F-C5C0-A1D6-6802593B0B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rice vegetable rolls">
                            <a:extLst>
                              <a:ext uri="{FF2B5EF4-FFF2-40B4-BE49-F238E27FC236}">
                                <a16:creationId xmlns:a16="http://schemas.microsoft.com/office/drawing/2014/main" id="{BBF6078A-ED4F-C5C0-A1D6-6802593B0BA6}"/>
                              </a:ext>
                            </a:extLst>
                          </pic:cNvPr>
                          <pic:cNvPicPr>
                            <a:picLocks noChangeAspect="1"/>
                          </pic:cNvPicPr>
                        </pic:nvPicPr>
                        <pic:blipFill>
                          <a:blip r:embed="rId19"/>
                          <a:stretch>
                            <a:fillRect/>
                          </a:stretch>
                        </pic:blipFill>
                        <pic:spPr>
                          <a:xfrm>
                            <a:off x="0" y="0"/>
                            <a:ext cx="1234920" cy="887130"/>
                          </a:xfrm>
                          <a:prstGeom prst="rect">
                            <a:avLst/>
                          </a:prstGeom>
                        </pic:spPr>
                      </pic:pic>
                    </a:graphicData>
                  </a:graphic>
                </wp:inline>
              </w:drawing>
            </w:r>
          </w:p>
          <w:p w14:paraId="5636B1B8" w14:textId="1CFAE56E" w:rsidR="00F2710B" w:rsidRDefault="00F2710B" w:rsidP="00D419EB">
            <w:pPr>
              <w:jc w:val="center"/>
            </w:pPr>
          </w:p>
        </w:tc>
        <w:tc>
          <w:tcPr>
            <w:tcW w:w="2616" w:type="dxa"/>
          </w:tcPr>
          <w:p w14:paraId="26E6EEB6" w14:textId="77777777" w:rsidR="00F2710B" w:rsidRDefault="00F2710B" w:rsidP="00D419EB">
            <w:pPr>
              <w:jc w:val="center"/>
            </w:pPr>
            <w:r w:rsidRPr="00F2710B">
              <w:rPr>
                <w:noProof/>
              </w:rPr>
              <w:drawing>
                <wp:inline distT="0" distB="0" distL="0" distR="0" wp14:anchorId="71C49379" wp14:editId="5B4D3344">
                  <wp:extent cx="1307518" cy="851535"/>
                  <wp:effectExtent l="0" t="0" r="6985" b="5715"/>
                  <wp:docPr id="1154253851" name="Picture 5" descr="watermelon">
                    <a:extLst xmlns:a="http://schemas.openxmlformats.org/drawingml/2006/main">
                      <a:ext uri="{FF2B5EF4-FFF2-40B4-BE49-F238E27FC236}">
                        <a16:creationId xmlns:a16="http://schemas.microsoft.com/office/drawing/2014/main" id="{C63C8540-FD47-E3A1-D84F-6483540A92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watermelon">
                            <a:extLst>
                              <a:ext uri="{FF2B5EF4-FFF2-40B4-BE49-F238E27FC236}">
                                <a16:creationId xmlns:a16="http://schemas.microsoft.com/office/drawing/2014/main" id="{C63C8540-FD47-E3A1-D84F-6483540A92E1}"/>
                              </a:ext>
                            </a:extLst>
                          </pic:cNvPr>
                          <pic:cNvPicPr>
                            <a:picLocks noChangeAspect="1"/>
                          </pic:cNvPicPr>
                        </pic:nvPicPr>
                        <pic:blipFill>
                          <a:blip r:embed="rId20"/>
                          <a:stretch>
                            <a:fillRect/>
                          </a:stretch>
                        </pic:blipFill>
                        <pic:spPr>
                          <a:xfrm>
                            <a:off x="0" y="0"/>
                            <a:ext cx="1320436" cy="859948"/>
                          </a:xfrm>
                          <a:prstGeom prst="rect">
                            <a:avLst/>
                          </a:prstGeom>
                        </pic:spPr>
                      </pic:pic>
                    </a:graphicData>
                  </a:graphic>
                </wp:inline>
              </w:drawing>
            </w:r>
          </w:p>
          <w:p w14:paraId="0B4CB26B" w14:textId="530656BF" w:rsidR="00BE3F93" w:rsidRDefault="00BE3F93" w:rsidP="00D419EB">
            <w:pPr>
              <w:jc w:val="center"/>
            </w:pPr>
            <w:r w:rsidRPr="00BE3F93">
              <w:rPr>
                <w:sz w:val="28"/>
                <w:szCs w:val="28"/>
              </w:rPr>
              <w:t xml:space="preserve">₩ </w:t>
            </w:r>
            <w:r>
              <w:rPr>
                <w:sz w:val="28"/>
                <w:szCs w:val="28"/>
              </w:rPr>
              <w:t>29,00</w:t>
            </w:r>
            <w:r w:rsidRPr="00BE3F93">
              <w:rPr>
                <w:sz w:val="28"/>
                <w:szCs w:val="28"/>
              </w:rPr>
              <w:t>0</w:t>
            </w:r>
          </w:p>
        </w:tc>
        <w:tc>
          <w:tcPr>
            <w:tcW w:w="2481" w:type="dxa"/>
          </w:tcPr>
          <w:p w14:paraId="1F14825D" w14:textId="77777777" w:rsidR="00F2710B" w:rsidRDefault="00F2710B" w:rsidP="00D419EB">
            <w:pPr>
              <w:jc w:val="center"/>
            </w:pPr>
            <w:r w:rsidRPr="00F2710B">
              <w:rPr>
                <w:noProof/>
              </w:rPr>
              <w:drawing>
                <wp:inline distT="0" distB="0" distL="0" distR="0" wp14:anchorId="475CA122" wp14:editId="09B66A48">
                  <wp:extent cx="962025" cy="851837"/>
                  <wp:effectExtent l="0" t="0" r="0" b="5715"/>
                  <wp:docPr id="1760485192" name="Picture 5" descr="Korean fried chicken">
                    <a:extLst xmlns:a="http://schemas.openxmlformats.org/drawingml/2006/main">
                      <a:ext uri="{FF2B5EF4-FFF2-40B4-BE49-F238E27FC236}">
                        <a16:creationId xmlns:a16="http://schemas.microsoft.com/office/drawing/2014/main" id="{5CD3DD65-DAEE-D8FF-7280-9FC032C40C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485192" name="Picture 5" descr="Korean fried chicken">
                            <a:extLst>
                              <a:ext uri="{FF2B5EF4-FFF2-40B4-BE49-F238E27FC236}">
                                <a16:creationId xmlns:a16="http://schemas.microsoft.com/office/drawing/2014/main" id="{5CD3DD65-DAEE-D8FF-7280-9FC032C40CFF}"/>
                              </a:ext>
                            </a:extLst>
                          </pic:cNvPr>
                          <pic:cNvPicPr>
                            <a:picLocks noChangeAspect="1"/>
                          </pic:cNvPicPr>
                        </pic:nvPicPr>
                        <pic:blipFill>
                          <a:blip r:embed="rId21"/>
                          <a:stretch>
                            <a:fillRect/>
                          </a:stretch>
                        </pic:blipFill>
                        <pic:spPr>
                          <a:xfrm>
                            <a:off x="0" y="0"/>
                            <a:ext cx="976769" cy="864893"/>
                          </a:xfrm>
                          <a:prstGeom prst="rect">
                            <a:avLst/>
                          </a:prstGeom>
                        </pic:spPr>
                      </pic:pic>
                    </a:graphicData>
                  </a:graphic>
                </wp:inline>
              </w:drawing>
            </w:r>
          </w:p>
          <w:p w14:paraId="18656CCB" w14:textId="169D34FF" w:rsidR="00BE3F93" w:rsidRDefault="00BE3F93" w:rsidP="00D419EB">
            <w:pPr>
              <w:jc w:val="center"/>
            </w:pPr>
            <w:r w:rsidRPr="00BE3F93">
              <w:rPr>
                <w:sz w:val="28"/>
                <w:szCs w:val="28"/>
              </w:rPr>
              <w:t xml:space="preserve">₩ </w:t>
            </w:r>
            <w:r>
              <w:rPr>
                <w:sz w:val="28"/>
                <w:szCs w:val="28"/>
              </w:rPr>
              <w:t>17,50</w:t>
            </w:r>
            <w:r w:rsidRPr="00BE3F93">
              <w:rPr>
                <w:sz w:val="28"/>
                <w:szCs w:val="28"/>
              </w:rPr>
              <w:t>0</w:t>
            </w:r>
          </w:p>
        </w:tc>
        <w:tc>
          <w:tcPr>
            <w:tcW w:w="2353" w:type="dxa"/>
          </w:tcPr>
          <w:p w14:paraId="060B6AE3" w14:textId="128B3FE4" w:rsidR="00F2710B" w:rsidRPr="00F2710B" w:rsidRDefault="00F2710B" w:rsidP="00D419EB">
            <w:pPr>
              <w:jc w:val="center"/>
            </w:pPr>
            <w:r w:rsidRPr="00F2710B">
              <w:rPr>
                <w:noProof/>
              </w:rPr>
              <w:drawing>
                <wp:inline distT="0" distB="0" distL="0" distR="0" wp14:anchorId="031EC4FB" wp14:editId="5004BB48">
                  <wp:extent cx="723900" cy="938259"/>
                  <wp:effectExtent l="0" t="0" r="0" b="0"/>
                  <wp:docPr id="18581414" name="Picture 5" descr="milk">
                    <a:extLst xmlns:a="http://schemas.openxmlformats.org/drawingml/2006/main">
                      <a:ext uri="{FF2B5EF4-FFF2-40B4-BE49-F238E27FC236}">
                        <a16:creationId xmlns:a16="http://schemas.microsoft.com/office/drawing/2014/main" id="{31180EB2-91EC-E7BE-5813-892E8B5F40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ilk">
                            <a:extLst>
                              <a:ext uri="{FF2B5EF4-FFF2-40B4-BE49-F238E27FC236}">
                                <a16:creationId xmlns:a16="http://schemas.microsoft.com/office/drawing/2014/main" id="{31180EB2-91EC-E7BE-5813-892E8B5F4015}"/>
                              </a:ext>
                            </a:extLst>
                          </pic:cNvPr>
                          <pic:cNvPicPr>
                            <a:picLocks noChangeAspect="1"/>
                          </pic:cNvPicPr>
                        </pic:nvPicPr>
                        <pic:blipFill>
                          <a:blip r:embed="rId22"/>
                          <a:stretch>
                            <a:fillRect/>
                          </a:stretch>
                        </pic:blipFill>
                        <pic:spPr>
                          <a:xfrm>
                            <a:off x="0" y="0"/>
                            <a:ext cx="737146" cy="955428"/>
                          </a:xfrm>
                          <a:prstGeom prst="rect">
                            <a:avLst/>
                          </a:prstGeom>
                        </pic:spPr>
                      </pic:pic>
                    </a:graphicData>
                  </a:graphic>
                </wp:inline>
              </w:drawing>
            </w:r>
          </w:p>
        </w:tc>
      </w:tr>
      <w:tr w:rsidR="00BE3F93" w14:paraId="5033C180" w14:textId="77777777" w:rsidTr="00BE3F93">
        <w:tc>
          <w:tcPr>
            <w:tcW w:w="2178" w:type="dxa"/>
          </w:tcPr>
          <w:p w14:paraId="2B1BB4C7" w14:textId="43CFA716" w:rsidR="00F2710B" w:rsidRDefault="00BE3F93" w:rsidP="00D419EB">
            <w:pPr>
              <w:jc w:val="center"/>
            </w:pPr>
            <w:r w:rsidRPr="00BE3F93">
              <w:rPr>
                <w:noProof/>
              </w:rPr>
              <w:drawing>
                <wp:inline distT="0" distB="0" distL="0" distR="0" wp14:anchorId="1049C080" wp14:editId="3AE820FC">
                  <wp:extent cx="1026079" cy="981075"/>
                  <wp:effectExtent l="0" t="0" r="3175" b="0"/>
                  <wp:docPr id="265575088" name="Picture 4" descr="orange">
                    <a:extLst xmlns:a="http://schemas.openxmlformats.org/drawingml/2006/main">
                      <a:ext uri="{FF2B5EF4-FFF2-40B4-BE49-F238E27FC236}">
                        <a16:creationId xmlns:a16="http://schemas.microsoft.com/office/drawing/2014/main" id="{3B69B60F-DE2D-D455-0799-C9CEDE0E47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orange">
                            <a:extLst>
                              <a:ext uri="{FF2B5EF4-FFF2-40B4-BE49-F238E27FC236}">
                                <a16:creationId xmlns:a16="http://schemas.microsoft.com/office/drawing/2014/main" id="{3B69B60F-DE2D-D455-0799-C9CEDE0E474D}"/>
                              </a:ext>
                            </a:extLst>
                          </pic:cNvPr>
                          <pic:cNvPicPr>
                            <a:picLocks noChangeAspect="1"/>
                          </pic:cNvPicPr>
                        </pic:nvPicPr>
                        <pic:blipFill>
                          <a:blip r:embed="rId23"/>
                          <a:stretch>
                            <a:fillRect/>
                          </a:stretch>
                        </pic:blipFill>
                        <pic:spPr>
                          <a:xfrm>
                            <a:off x="0" y="0"/>
                            <a:ext cx="1029784" cy="984617"/>
                          </a:xfrm>
                          <a:prstGeom prst="rect">
                            <a:avLst/>
                          </a:prstGeom>
                        </pic:spPr>
                      </pic:pic>
                    </a:graphicData>
                  </a:graphic>
                </wp:inline>
              </w:drawing>
            </w:r>
          </w:p>
        </w:tc>
        <w:tc>
          <w:tcPr>
            <w:tcW w:w="2616" w:type="dxa"/>
          </w:tcPr>
          <w:p w14:paraId="410063CA" w14:textId="77777777" w:rsidR="00F2710B" w:rsidRDefault="00F2710B" w:rsidP="00D419EB">
            <w:pPr>
              <w:jc w:val="center"/>
            </w:pPr>
            <w:r w:rsidRPr="00F2710B">
              <w:rPr>
                <w:noProof/>
              </w:rPr>
              <w:drawing>
                <wp:inline distT="0" distB="0" distL="0" distR="0" wp14:anchorId="02CAE405" wp14:editId="3573D4C1">
                  <wp:extent cx="1171575" cy="929736"/>
                  <wp:effectExtent l="0" t="0" r="0" b="3810"/>
                  <wp:docPr id="238596170" name="Picture 5" descr="kimchi">
                    <a:extLst xmlns:a="http://schemas.openxmlformats.org/drawingml/2006/main">
                      <a:ext uri="{FF2B5EF4-FFF2-40B4-BE49-F238E27FC236}">
                        <a16:creationId xmlns:a16="http://schemas.microsoft.com/office/drawing/2014/main" id="{A39FA0F2-16CF-0102-0BE0-E3F19A09C7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596170" name="Picture 5" descr="kimchi">
                            <a:extLst>
                              <a:ext uri="{FF2B5EF4-FFF2-40B4-BE49-F238E27FC236}">
                                <a16:creationId xmlns:a16="http://schemas.microsoft.com/office/drawing/2014/main" id="{A39FA0F2-16CF-0102-0BE0-E3F19A09C711}"/>
                              </a:ext>
                            </a:extLst>
                          </pic:cNvPr>
                          <pic:cNvPicPr>
                            <a:picLocks noChangeAspect="1"/>
                          </pic:cNvPicPr>
                        </pic:nvPicPr>
                        <pic:blipFill>
                          <a:blip r:embed="rId24"/>
                          <a:stretch>
                            <a:fillRect/>
                          </a:stretch>
                        </pic:blipFill>
                        <pic:spPr>
                          <a:xfrm>
                            <a:off x="0" y="0"/>
                            <a:ext cx="1182389" cy="938318"/>
                          </a:xfrm>
                          <a:prstGeom prst="rect">
                            <a:avLst/>
                          </a:prstGeom>
                        </pic:spPr>
                      </pic:pic>
                    </a:graphicData>
                  </a:graphic>
                </wp:inline>
              </w:drawing>
            </w:r>
          </w:p>
          <w:p w14:paraId="60F3063D" w14:textId="0FEFF40F" w:rsidR="00F2710B" w:rsidRDefault="00BE3F93" w:rsidP="00D419EB">
            <w:pPr>
              <w:jc w:val="center"/>
            </w:pPr>
            <w:r w:rsidRPr="00BE3F93">
              <w:rPr>
                <w:sz w:val="28"/>
                <w:szCs w:val="28"/>
              </w:rPr>
              <w:t>₩ 14,850</w:t>
            </w:r>
          </w:p>
        </w:tc>
        <w:tc>
          <w:tcPr>
            <w:tcW w:w="2481" w:type="dxa"/>
          </w:tcPr>
          <w:p w14:paraId="4409DDB7" w14:textId="77777777" w:rsidR="00BE3F93" w:rsidRDefault="00BE3F93" w:rsidP="00D419EB">
            <w:pPr>
              <w:jc w:val="center"/>
              <w:rPr>
                <w:sz w:val="28"/>
              </w:rPr>
            </w:pPr>
            <w:r w:rsidRPr="00BE3F93">
              <w:rPr>
                <w:noProof/>
              </w:rPr>
              <w:drawing>
                <wp:inline distT="0" distB="0" distL="0" distR="0" wp14:anchorId="4F7BED5A" wp14:editId="26C7DD35">
                  <wp:extent cx="847725" cy="917950"/>
                  <wp:effectExtent l="0" t="0" r="0" b="0"/>
                  <wp:docPr id="2079766008" name="Picture 5" descr="lettuce">
                    <a:extLst xmlns:a="http://schemas.openxmlformats.org/drawingml/2006/main">
                      <a:ext uri="{FF2B5EF4-FFF2-40B4-BE49-F238E27FC236}">
                        <a16:creationId xmlns:a16="http://schemas.microsoft.com/office/drawing/2014/main" id="{0104D197-7EEC-9A28-45D4-1C9FE78E75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lettuce">
                            <a:extLst>
                              <a:ext uri="{FF2B5EF4-FFF2-40B4-BE49-F238E27FC236}">
                                <a16:creationId xmlns:a16="http://schemas.microsoft.com/office/drawing/2014/main" id="{0104D197-7EEC-9A28-45D4-1C9FE78E754F}"/>
                              </a:ext>
                            </a:extLst>
                          </pic:cNvPr>
                          <pic:cNvPicPr>
                            <a:picLocks noChangeAspect="1"/>
                          </pic:cNvPicPr>
                        </pic:nvPicPr>
                        <pic:blipFill>
                          <a:blip r:embed="rId25"/>
                          <a:stretch>
                            <a:fillRect/>
                          </a:stretch>
                        </pic:blipFill>
                        <pic:spPr>
                          <a:xfrm>
                            <a:off x="0" y="0"/>
                            <a:ext cx="862311" cy="933744"/>
                          </a:xfrm>
                          <a:prstGeom prst="rect">
                            <a:avLst/>
                          </a:prstGeom>
                        </pic:spPr>
                      </pic:pic>
                    </a:graphicData>
                  </a:graphic>
                </wp:inline>
              </w:drawing>
            </w:r>
          </w:p>
          <w:p w14:paraId="66434B18" w14:textId="03E00419" w:rsidR="00BE3F93" w:rsidRPr="00BE3F93" w:rsidRDefault="00BE3F93" w:rsidP="00D419EB">
            <w:pPr>
              <w:jc w:val="center"/>
            </w:pPr>
            <w:r w:rsidRPr="00BE3F93">
              <w:rPr>
                <w:sz w:val="28"/>
                <w:szCs w:val="28"/>
              </w:rPr>
              <w:t>₩ 1,200</w:t>
            </w:r>
          </w:p>
        </w:tc>
        <w:tc>
          <w:tcPr>
            <w:tcW w:w="2353" w:type="dxa"/>
          </w:tcPr>
          <w:p w14:paraId="3EA4B801" w14:textId="487B6664" w:rsidR="00F2710B" w:rsidRPr="00F2710B" w:rsidRDefault="00F2710B" w:rsidP="00D419EB">
            <w:pPr>
              <w:jc w:val="center"/>
            </w:pPr>
            <w:r w:rsidRPr="00F2710B">
              <w:rPr>
                <w:noProof/>
              </w:rPr>
              <w:drawing>
                <wp:inline distT="0" distB="0" distL="0" distR="0" wp14:anchorId="4113E8E3" wp14:editId="643640E0">
                  <wp:extent cx="895350" cy="1024374"/>
                  <wp:effectExtent l="0" t="0" r="0" b="4445"/>
                  <wp:docPr id="5" name="Picture 4" descr="shikhye">
                    <a:extLst xmlns:a="http://schemas.openxmlformats.org/drawingml/2006/main">
                      <a:ext uri="{FF2B5EF4-FFF2-40B4-BE49-F238E27FC236}">
                        <a16:creationId xmlns:a16="http://schemas.microsoft.com/office/drawing/2014/main" id="{EC708DB2-76B4-7757-A0B2-177D40B90E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hikhye">
                            <a:extLst>
                              <a:ext uri="{FF2B5EF4-FFF2-40B4-BE49-F238E27FC236}">
                                <a16:creationId xmlns:a16="http://schemas.microsoft.com/office/drawing/2014/main" id="{EC708DB2-76B4-7757-A0B2-177D40B90EAC}"/>
                              </a:ext>
                            </a:extLst>
                          </pic:cNvPr>
                          <pic:cNvPicPr>
                            <a:picLocks noChangeAspect="1"/>
                          </pic:cNvPicPr>
                        </pic:nvPicPr>
                        <pic:blipFill>
                          <a:blip r:embed="rId26"/>
                          <a:stretch>
                            <a:fillRect/>
                          </a:stretch>
                        </pic:blipFill>
                        <pic:spPr>
                          <a:xfrm>
                            <a:off x="0" y="0"/>
                            <a:ext cx="905384" cy="1035854"/>
                          </a:xfrm>
                          <a:prstGeom prst="rect">
                            <a:avLst/>
                          </a:prstGeom>
                        </pic:spPr>
                      </pic:pic>
                    </a:graphicData>
                  </a:graphic>
                </wp:inline>
              </w:drawing>
            </w:r>
          </w:p>
        </w:tc>
      </w:tr>
    </w:tbl>
    <w:p w14:paraId="27E13D8B" w14:textId="33A338D3" w:rsidR="00886BD2" w:rsidRDefault="00886BD2" w:rsidP="00D419EB">
      <w:pPr>
        <w:pStyle w:val="Heading3"/>
      </w:pPr>
      <w:r>
        <w:br w:type="page"/>
      </w:r>
      <w:r w:rsidR="00595111">
        <w:lastRenderedPageBreak/>
        <w:t>Studen</w:t>
      </w:r>
      <w:r w:rsidR="00BE3F93">
        <w:t>t B</w:t>
      </w:r>
    </w:p>
    <w:tbl>
      <w:tblPr>
        <w:tblStyle w:val="TableGrid"/>
        <w:tblW w:w="0" w:type="auto"/>
        <w:tblLook w:val="04A0" w:firstRow="1" w:lastRow="0" w:firstColumn="1" w:lastColumn="0" w:noHBand="0" w:noVBand="1"/>
        <w:tblDescription w:val="Student B menu card."/>
      </w:tblPr>
      <w:tblGrid>
        <w:gridCol w:w="2178"/>
        <w:gridCol w:w="2616"/>
        <w:gridCol w:w="2481"/>
        <w:gridCol w:w="2353"/>
      </w:tblGrid>
      <w:tr w:rsidR="00BE3F93" w14:paraId="35D71D1E" w14:textId="77777777" w:rsidTr="00272103">
        <w:tc>
          <w:tcPr>
            <w:tcW w:w="2178" w:type="dxa"/>
          </w:tcPr>
          <w:p w14:paraId="362AA0C7" w14:textId="7FE7153B" w:rsidR="002E3EC6" w:rsidRDefault="00BE3F93" w:rsidP="00542D3F">
            <w:pPr>
              <w:jc w:val="center"/>
            </w:pPr>
            <w:r w:rsidRPr="00F2710B">
              <w:rPr>
                <w:noProof/>
              </w:rPr>
              <w:drawing>
                <wp:inline distT="0" distB="0" distL="0" distR="0" wp14:anchorId="77F3404F" wp14:editId="3BE7D1F9">
                  <wp:extent cx="933450" cy="1042432"/>
                  <wp:effectExtent l="0" t="0" r="0" b="5715"/>
                  <wp:docPr id="1974762661" name="Picture 5" descr="apple">
                    <a:extLst xmlns:a="http://schemas.openxmlformats.org/drawingml/2006/main">
                      <a:ext uri="{FF2B5EF4-FFF2-40B4-BE49-F238E27FC236}">
                        <a16:creationId xmlns:a16="http://schemas.microsoft.com/office/drawing/2014/main" id="{5515B567-E83F-DA20-26D6-FBF93C9FF7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pple">
                            <a:extLst>
                              <a:ext uri="{FF2B5EF4-FFF2-40B4-BE49-F238E27FC236}">
                                <a16:creationId xmlns:a16="http://schemas.microsoft.com/office/drawing/2014/main" id="{5515B567-E83F-DA20-26D6-FBF93C9FF752}"/>
                              </a:ext>
                            </a:extLst>
                          </pic:cNvPr>
                          <pic:cNvPicPr>
                            <a:picLocks noChangeAspect="1"/>
                          </pic:cNvPicPr>
                        </pic:nvPicPr>
                        <pic:blipFill>
                          <a:blip r:embed="rId11"/>
                          <a:stretch>
                            <a:fillRect/>
                          </a:stretch>
                        </pic:blipFill>
                        <pic:spPr>
                          <a:xfrm>
                            <a:off x="0" y="0"/>
                            <a:ext cx="940357" cy="1050146"/>
                          </a:xfrm>
                          <a:prstGeom prst="rect">
                            <a:avLst/>
                          </a:prstGeom>
                        </pic:spPr>
                      </pic:pic>
                    </a:graphicData>
                  </a:graphic>
                </wp:inline>
              </w:drawing>
            </w:r>
          </w:p>
        </w:tc>
        <w:tc>
          <w:tcPr>
            <w:tcW w:w="2616" w:type="dxa"/>
          </w:tcPr>
          <w:p w14:paraId="20366F03" w14:textId="77777777" w:rsidR="00BE3F93" w:rsidRDefault="00BE3F93" w:rsidP="00272103">
            <w:pPr>
              <w:jc w:val="center"/>
            </w:pPr>
            <w:r w:rsidRPr="00F2710B">
              <w:rPr>
                <w:noProof/>
              </w:rPr>
              <w:drawing>
                <wp:inline distT="0" distB="0" distL="0" distR="0" wp14:anchorId="27788AC4" wp14:editId="1F5B6761">
                  <wp:extent cx="662792" cy="990600"/>
                  <wp:effectExtent l="0" t="0" r="4445" b="0"/>
                  <wp:docPr id="1682043157" name="Picture 5" descr="cola">
                    <a:extLst xmlns:a="http://schemas.openxmlformats.org/drawingml/2006/main">
                      <a:ext uri="{FF2B5EF4-FFF2-40B4-BE49-F238E27FC236}">
                        <a16:creationId xmlns:a16="http://schemas.microsoft.com/office/drawing/2014/main" id="{2B6A9233-24BE-1787-4675-78A4C5553A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ola">
                            <a:extLst>
                              <a:ext uri="{FF2B5EF4-FFF2-40B4-BE49-F238E27FC236}">
                                <a16:creationId xmlns:a16="http://schemas.microsoft.com/office/drawing/2014/main" id="{2B6A9233-24BE-1787-4675-78A4C5553A21}"/>
                              </a:ext>
                            </a:extLst>
                          </pic:cNvPr>
                          <pic:cNvPicPr>
                            <a:picLocks noChangeAspect="1"/>
                          </pic:cNvPicPr>
                        </pic:nvPicPr>
                        <pic:blipFill rotWithShape="1">
                          <a:blip r:embed="rId12"/>
                          <a:srcRect t="13291"/>
                          <a:stretch/>
                        </pic:blipFill>
                        <pic:spPr bwMode="auto">
                          <a:xfrm>
                            <a:off x="0" y="0"/>
                            <a:ext cx="674181" cy="1007622"/>
                          </a:xfrm>
                          <a:prstGeom prst="rect">
                            <a:avLst/>
                          </a:prstGeom>
                          <a:ln>
                            <a:noFill/>
                          </a:ln>
                          <a:extLst>
                            <a:ext uri="{53640926-AAD7-44D8-BBD7-CCE9431645EC}">
                              <a14:shadowObscured xmlns:a14="http://schemas.microsoft.com/office/drawing/2010/main"/>
                            </a:ext>
                          </a:extLst>
                        </pic:spPr>
                      </pic:pic>
                    </a:graphicData>
                  </a:graphic>
                </wp:inline>
              </w:drawing>
            </w:r>
          </w:p>
          <w:p w14:paraId="1C66B44F" w14:textId="6269F312" w:rsidR="002E3EC6" w:rsidRDefault="002E3EC6" w:rsidP="00272103">
            <w:pPr>
              <w:jc w:val="center"/>
            </w:pPr>
            <w:r w:rsidRPr="00BE3F93">
              <w:rPr>
                <w:sz w:val="28"/>
                <w:szCs w:val="28"/>
              </w:rPr>
              <w:t xml:space="preserve">₩ </w:t>
            </w:r>
            <w:r>
              <w:rPr>
                <w:sz w:val="28"/>
                <w:szCs w:val="28"/>
              </w:rPr>
              <w:t>2</w:t>
            </w:r>
            <w:r w:rsidR="00742DB7">
              <w:rPr>
                <w:sz w:val="28"/>
                <w:szCs w:val="28"/>
              </w:rPr>
              <w:t>,</w:t>
            </w:r>
            <w:r>
              <w:rPr>
                <w:sz w:val="28"/>
                <w:szCs w:val="28"/>
              </w:rPr>
              <w:t>000</w:t>
            </w:r>
          </w:p>
        </w:tc>
        <w:tc>
          <w:tcPr>
            <w:tcW w:w="2481" w:type="dxa"/>
          </w:tcPr>
          <w:p w14:paraId="2B1FEF27" w14:textId="77777777" w:rsidR="00BE3F93" w:rsidRDefault="00BE3F93" w:rsidP="00272103">
            <w:pPr>
              <w:jc w:val="center"/>
            </w:pPr>
            <w:r w:rsidRPr="00F2710B">
              <w:rPr>
                <w:noProof/>
              </w:rPr>
              <w:drawing>
                <wp:inline distT="0" distB="0" distL="0" distR="0" wp14:anchorId="2EB22E8F" wp14:editId="1E44F261">
                  <wp:extent cx="1170974" cy="971550"/>
                  <wp:effectExtent l="0" t="0" r="0" b="0"/>
                  <wp:docPr id="1183599515" name="Picture 5" descr="corn">
                    <a:extLst xmlns:a="http://schemas.openxmlformats.org/drawingml/2006/main">
                      <a:ext uri="{FF2B5EF4-FFF2-40B4-BE49-F238E27FC236}">
                        <a16:creationId xmlns:a16="http://schemas.microsoft.com/office/drawing/2014/main" id="{9F7B0CDB-8035-C2AF-22F8-8952E2B6E8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orn">
                            <a:extLst>
                              <a:ext uri="{FF2B5EF4-FFF2-40B4-BE49-F238E27FC236}">
                                <a16:creationId xmlns:a16="http://schemas.microsoft.com/office/drawing/2014/main" id="{9F7B0CDB-8035-C2AF-22F8-8952E2B6E82A}"/>
                              </a:ext>
                            </a:extLst>
                          </pic:cNvPr>
                          <pic:cNvPicPr>
                            <a:picLocks noChangeAspect="1"/>
                          </pic:cNvPicPr>
                        </pic:nvPicPr>
                        <pic:blipFill>
                          <a:blip r:embed="rId13"/>
                          <a:stretch>
                            <a:fillRect/>
                          </a:stretch>
                        </pic:blipFill>
                        <pic:spPr>
                          <a:xfrm>
                            <a:off x="0" y="0"/>
                            <a:ext cx="1179906" cy="978961"/>
                          </a:xfrm>
                          <a:prstGeom prst="rect">
                            <a:avLst/>
                          </a:prstGeom>
                        </pic:spPr>
                      </pic:pic>
                    </a:graphicData>
                  </a:graphic>
                </wp:inline>
              </w:drawing>
            </w:r>
          </w:p>
        </w:tc>
        <w:tc>
          <w:tcPr>
            <w:tcW w:w="2353" w:type="dxa"/>
          </w:tcPr>
          <w:p w14:paraId="03266458" w14:textId="77777777" w:rsidR="00BE3F93" w:rsidRDefault="00BE3F93" w:rsidP="00272103">
            <w:pPr>
              <w:jc w:val="center"/>
            </w:pPr>
            <w:r w:rsidRPr="00F2710B">
              <w:rPr>
                <w:noProof/>
              </w:rPr>
              <w:drawing>
                <wp:inline distT="0" distB="0" distL="0" distR="0" wp14:anchorId="12617E73" wp14:editId="60FF9623">
                  <wp:extent cx="1349829" cy="990600"/>
                  <wp:effectExtent l="0" t="0" r="3175" b="0"/>
                  <wp:docPr id="1611455598" name="Picture 5" descr="ramyeon">
                    <a:extLst xmlns:a="http://schemas.openxmlformats.org/drawingml/2006/main">
                      <a:ext uri="{FF2B5EF4-FFF2-40B4-BE49-F238E27FC236}">
                        <a16:creationId xmlns:a16="http://schemas.microsoft.com/office/drawing/2014/main" id="{18A3B302-8F9A-FBA8-464A-58FF2A096A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455598" name="Picture 5" descr="ramyeon">
                            <a:extLst>
                              <a:ext uri="{FF2B5EF4-FFF2-40B4-BE49-F238E27FC236}">
                                <a16:creationId xmlns:a16="http://schemas.microsoft.com/office/drawing/2014/main" id="{18A3B302-8F9A-FBA8-464A-58FF2A096A7B}"/>
                              </a:ext>
                            </a:extLst>
                          </pic:cNvPr>
                          <pic:cNvPicPr>
                            <a:picLocks noChangeAspect="1"/>
                          </pic:cNvPicPr>
                        </pic:nvPicPr>
                        <pic:blipFill>
                          <a:blip r:embed="rId14"/>
                          <a:stretch>
                            <a:fillRect/>
                          </a:stretch>
                        </pic:blipFill>
                        <pic:spPr>
                          <a:xfrm>
                            <a:off x="0" y="0"/>
                            <a:ext cx="1362835" cy="1000145"/>
                          </a:xfrm>
                          <a:prstGeom prst="rect">
                            <a:avLst/>
                          </a:prstGeom>
                        </pic:spPr>
                      </pic:pic>
                    </a:graphicData>
                  </a:graphic>
                </wp:inline>
              </w:drawing>
            </w:r>
          </w:p>
          <w:p w14:paraId="72E427C8" w14:textId="159EF5EC" w:rsidR="00BE3F93" w:rsidRDefault="002E3EC6" w:rsidP="00272103">
            <w:pPr>
              <w:jc w:val="center"/>
            </w:pPr>
            <w:r w:rsidRPr="00BE3F93">
              <w:rPr>
                <w:sz w:val="28"/>
                <w:szCs w:val="28"/>
              </w:rPr>
              <w:t xml:space="preserve">₩ </w:t>
            </w:r>
            <w:r>
              <w:rPr>
                <w:sz w:val="28"/>
                <w:szCs w:val="28"/>
              </w:rPr>
              <w:t>3</w:t>
            </w:r>
            <w:r w:rsidR="00742DB7">
              <w:rPr>
                <w:sz w:val="28"/>
                <w:szCs w:val="28"/>
              </w:rPr>
              <w:t>,</w:t>
            </w:r>
            <w:r>
              <w:rPr>
                <w:sz w:val="28"/>
                <w:szCs w:val="28"/>
              </w:rPr>
              <w:t>50</w:t>
            </w:r>
            <w:r w:rsidRPr="00BE3F93">
              <w:rPr>
                <w:sz w:val="28"/>
                <w:szCs w:val="28"/>
              </w:rPr>
              <w:t>0</w:t>
            </w:r>
          </w:p>
        </w:tc>
      </w:tr>
      <w:tr w:rsidR="00BE3F93" w14:paraId="399AF71B" w14:textId="77777777" w:rsidTr="00272103">
        <w:tc>
          <w:tcPr>
            <w:tcW w:w="2178" w:type="dxa"/>
          </w:tcPr>
          <w:p w14:paraId="0CE2456E" w14:textId="77777777" w:rsidR="00BE3F93" w:rsidRDefault="00BE3F93" w:rsidP="00272103">
            <w:pPr>
              <w:jc w:val="center"/>
            </w:pPr>
            <w:r w:rsidRPr="00F2710B">
              <w:rPr>
                <w:noProof/>
              </w:rPr>
              <w:drawing>
                <wp:inline distT="0" distB="0" distL="0" distR="0" wp14:anchorId="525860E5" wp14:editId="1F49270D">
                  <wp:extent cx="1143000" cy="1066160"/>
                  <wp:effectExtent l="0" t="0" r="0" b="1270"/>
                  <wp:docPr id="1771150122" name="Picture 5" descr="grapes">
                    <a:extLst xmlns:a="http://schemas.openxmlformats.org/drawingml/2006/main">
                      <a:ext uri="{FF2B5EF4-FFF2-40B4-BE49-F238E27FC236}">
                        <a16:creationId xmlns:a16="http://schemas.microsoft.com/office/drawing/2014/main" id="{E3ADC48F-E49A-91FD-438F-F567271834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grapes">
                            <a:extLst>
                              <a:ext uri="{FF2B5EF4-FFF2-40B4-BE49-F238E27FC236}">
                                <a16:creationId xmlns:a16="http://schemas.microsoft.com/office/drawing/2014/main" id="{E3ADC48F-E49A-91FD-438F-F56727183416}"/>
                              </a:ext>
                            </a:extLst>
                          </pic:cNvPr>
                          <pic:cNvPicPr>
                            <a:picLocks noChangeAspect="1"/>
                          </pic:cNvPicPr>
                        </pic:nvPicPr>
                        <pic:blipFill>
                          <a:blip r:embed="rId15"/>
                          <a:stretch>
                            <a:fillRect/>
                          </a:stretch>
                        </pic:blipFill>
                        <pic:spPr>
                          <a:xfrm>
                            <a:off x="0" y="0"/>
                            <a:ext cx="1154447" cy="1076837"/>
                          </a:xfrm>
                          <a:prstGeom prst="rect">
                            <a:avLst/>
                          </a:prstGeom>
                        </pic:spPr>
                      </pic:pic>
                    </a:graphicData>
                  </a:graphic>
                </wp:inline>
              </w:drawing>
            </w:r>
          </w:p>
          <w:p w14:paraId="1884E33D" w14:textId="5F8E4648" w:rsidR="002E3EC6" w:rsidRDefault="002E3EC6" w:rsidP="00272103">
            <w:pPr>
              <w:jc w:val="center"/>
            </w:pPr>
            <w:r w:rsidRPr="00BE3F93">
              <w:rPr>
                <w:sz w:val="28"/>
                <w:szCs w:val="28"/>
              </w:rPr>
              <w:t xml:space="preserve">₩ </w:t>
            </w:r>
            <w:r>
              <w:rPr>
                <w:sz w:val="28"/>
                <w:szCs w:val="28"/>
              </w:rPr>
              <w:t>11,90</w:t>
            </w:r>
            <w:r w:rsidRPr="00BE3F93">
              <w:rPr>
                <w:sz w:val="28"/>
                <w:szCs w:val="28"/>
              </w:rPr>
              <w:t>0</w:t>
            </w:r>
          </w:p>
        </w:tc>
        <w:tc>
          <w:tcPr>
            <w:tcW w:w="2616" w:type="dxa"/>
          </w:tcPr>
          <w:p w14:paraId="3D0E5EBF" w14:textId="77777777" w:rsidR="00BE3F93" w:rsidRDefault="00BE3F93" w:rsidP="00272103">
            <w:pPr>
              <w:jc w:val="center"/>
            </w:pPr>
            <w:r w:rsidRPr="00F2710B">
              <w:rPr>
                <w:noProof/>
              </w:rPr>
              <w:drawing>
                <wp:inline distT="0" distB="0" distL="0" distR="0" wp14:anchorId="0303D601" wp14:editId="45358CAD">
                  <wp:extent cx="955675" cy="1133475"/>
                  <wp:effectExtent l="0" t="0" r="0" b="9525"/>
                  <wp:docPr id="1588351524" name="Picture 5" descr="water">
                    <a:extLst xmlns:a="http://schemas.openxmlformats.org/drawingml/2006/main">
                      <a:ext uri="{FF2B5EF4-FFF2-40B4-BE49-F238E27FC236}">
                        <a16:creationId xmlns:a16="http://schemas.microsoft.com/office/drawing/2014/main" id="{BC91A9A2-97CF-C712-ED14-5D262687B2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water">
                            <a:extLst>
                              <a:ext uri="{FF2B5EF4-FFF2-40B4-BE49-F238E27FC236}">
                                <a16:creationId xmlns:a16="http://schemas.microsoft.com/office/drawing/2014/main" id="{BC91A9A2-97CF-C712-ED14-5D262687B207}"/>
                              </a:ext>
                            </a:extLst>
                          </pic:cNvPr>
                          <pic:cNvPicPr>
                            <a:picLocks noChangeAspect="1"/>
                          </pic:cNvPicPr>
                        </pic:nvPicPr>
                        <pic:blipFill>
                          <a:blip r:embed="rId16"/>
                          <a:stretch>
                            <a:fillRect/>
                          </a:stretch>
                        </pic:blipFill>
                        <pic:spPr>
                          <a:xfrm>
                            <a:off x="0" y="0"/>
                            <a:ext cx="961882" cy="1140837"/>
                          </a:xfrm>
                          <a:prstGeom prst="rect">
                            <a:avLst/>
                          </a:prstGeom>
                        </pic:spPr>
                      </pic:pic>
                    </a:graphicData>
                  </a:graphic>
                </wp:inline>
              </w:drawing>
            </w:r>
          </w:p>
        </w:tc>
        <w:tc>
          <w:tcPr>
            <w:tcW w:w="2481" w:type="dxa"/>
          </w:tcPr>
          <w:p w14:paraId="53769DC1" w14:textId="77777777" w:rsidR="00BE3F93" w:rsidRDefault="00BE3F93" w:rsidP="00272103">
            <w:pPr>
              <w:jc w:val="center"/>
            </w:pPr>
            <w:r w:rsidRPr="00F2710B">
              <w:rPr>
                <w:noProof/>
              </w:rPr>
              <w:drawing>
                <wp:inline distT="0" distB="0" distL="0" distR="0" wp14:anchorId="3262980D" wp14:editId="3AA3047E">
                  <wp:extent cx="1247775" cy="1049384"/>
                  <wp:effectExtent l="0" t="0" r="0" b="0"/>
                  <wp:docPr id="1534045201" name="Picture 5" descr="bananas">
                    <a:extLst xmlns:a="http://schemas.openxmlformats.org/drawingml/2006/main">
                      <a:ext uri="{FF2B5EF4-FFF2-40B4-BE49-F238E27FC236}">
                        <a16:creationId xmlns:a16="http://schemas.microsoft.com/office/drawing/2014/main" id="{9CC6D32D-94AD-CF81-873F-6893F9633E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45201" name="Picture 5" descr="bananas">
                            <a:extLst>
                              <a:ext uri="{FF2B5EF4-FFF2-40B4-BE49-F238E27FC236}">
                                <a16:creationId xmlns:a16="http://schemas.microsoft.com/office/drawing/2014/main" id="{9CC6D32D-94AD-CF81-873F-6893F9633E79}"/>
                              </a:ext>
                            </a:extLst>
                          </pic:cNvPr>
                          <pic:cNvPicPr>
                            <a:picLocks noChangeAspect="1"/>
                          </pic:cNvPicPr>
                        </pic:nvPicPr>
                        <pic:blipFill>
                          <a:blip r:embed="rId17"/>
                          <a:stretch>
                            <a:fillRect/>
                          </a:stretch>
                        </pic:blipFill>
                        <pic:spPr>
                          <a:xfrm>
                            <a:off x="0" y="0"/>
                            <a:ext cx="1266629" cy="1065241"/>
                          </a:xfrm>
                          <a:prstGeom prst="rect">
                            <a:avLst/>
                          </a:prstGeom>
                        </pic:spPr>
                      </pic:pic>
                    </a:graphicData>
                  </a:graphic>
                </wp:inline>
              </w:drawing>
            </w:r>
          </w:p>
          <w:p w14:paraId="6B559914" w14:textId="5F980066" w:rsidR="002E3EC6" w:rsidRDefault="002E3EC6" w:rsidP="00272103">
            <w:pPr>
              <w:jc w:val="center"/>
            </w:pPr>
            <w:r w:rsidRPr="00BE3F93">
              <w:rPr>
                <w:sz w:val="28"/>
                <w:szCs w:val="28"/>
              </w:rPr>
              <w:t xml:space="preserve">₩ </w:t>
            </w:r>
            <w:r>
              <w:rPr>
                <w:sz w:val="28"/>
                <w:szCs w:val="28"/>
              </w:rPr>
              <w:t>6,30</w:t>
            </w:r>
            <w:r w:rsidRPr="00BE3F93">
              <w:rPr>
                <w:sz w:val="28"/>
                <w:szCs w:val="28"/>
              </w:rPr>
              <w:t>0</w:t>
            </w:r>
          </w:p>
        </w:tc>
        <w:tc>
          <w:tcPr>
            <w:tcW w:w="2353" w:type="dxa"/>
          </w:tcPr>
          <w:p w14:paraId="6E547860" w14:textId="5F26690D" w:rsidR="00BE3F93" w:rsidRDefault="00BE3F93" w:rsidP="00542D3F">
            <w:pPr>
              <w:jc w:val="center"/>
            </w:pPr>
            <w:r w:rsidRPr="00F2710B">
              <w:rPr>
                <w:noProof/>
              </w:rPr>
              <w:drawing>
                <wp:inline distT="0" distB="0" distL="0" distR="0" wp14:anchorId="6115F4E2" wp14:editId="577CB7A2">
                  <wp:extent cx="1249680" cy="1014998"/>
                  <wp:effectExtent l="0" t="0" r="7620" b="0"/>
                  <wp:docPr id="1980763826" name="Picture 6" descr="tteokbokki ">
                    <a:extLst xmlns:a="http://schemas.openxmlformats.org/drawingml/2006/main">
                      <a:ext uri="{FF2B5EF4-FFF2-40B4-BE49-F238E27FC236}">
                        <a16:creationId xmlns:a16="http://schemas.microsoft.com/office/drawing/2014/main" id="{EC510460-550E-D71D-FB71-8C53A69748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763826" name="Picture 6" descr="tteokbokki ">
                            <a:extLst>
                              <a:ext uri="{FF2B5EF4-FFF2-40B4-BE49-F238E27FC236}">
                                <a16:creationId xmlns:a16="http://schemas.microsoft.com/office/drawing/2014/main" id="{EC510460-550E-D71D-FB71-8C53A69748D0}"/>
                              </a:ext>
                            </a:extLst>
                          </pic:cNvPr>
                          <pic:cNvPicPr>
                            <a:picLocks noChangeAspect="1"/>
                          </pic:cNvPicPr>
                        </pic:nvPicPr>
                        <pic:blipFill>
                          <a:blip r:embed="rId18"/>
                          <a:stretch>
                            <a:fillRect/>
                          </a:stretch>
                        </pic:blipFill>
                        <pic:spPr>
                          <a:xfrm>
                            <a:off x="0" y="0"/>
                            <a:ext cx="1258739" cy="1022356"/>
                          </a:xfrm>
                          <a:prstGeom prst="rect">
                            <a:avLst/>
                          </a:prstGeom>
                        </pic:spPr>
                      </pic:pic>
                    </a:graphicData>
                  </a:graphic>
                </wp:inline>
              </w:drawing>
            </w:r>
          </w:p>
        </w:tc>
      </w:tr>
      <w:tr w:rsidR="00BE3F93" w14:paraId="2EDA8AE7" w14:textId="77777777" w:rsidTr="00272103">
        <w:tc>
          <w:tcPr>
            <w:tcW w:w="2178" w:type="dxa"/>
          </w:tcPr>
          <w:p w14:paraId="0906A6F2" w14:textId="77777777" w:rsidR="00BE3F93" w:rsidRDefault="00BE3F93" w:rsidP="00272103">
            <w:pPr>
              <w:jc w:val="center"/>
            </w:pPr>
            <w:r w:rsidRPr="00F2710B">
              <w:rPr>
                <w:noProof/>
              </w:rPr>
              <w:drawing>
                <wp:inline distT="0" distB="0" distL="0" distR="0" wp14:anchorId="679CA83C" wp14:editId="293207A8">
                  <wp:extent cx="1228725" cy="882680"/>
                  <wp:effectExtent l="0" t="0" r="0" b="0"/>
                  <wp:docPr id="1115106416" name="Picture 3" descr="rice vegetable rolls">
                    <a:extLst xmlns:a="http://schemas.openxmlformats.org/drawingml/2006/main">
                      <a:ext uri="{FF2B5EF4-FFF2-40B4-BE49-F238E27FC236}">
                        <a16:creationId xmlns:a16="http://schemas.microsoft.com/office/drawing/2014/main" id="{BBF6078A-ED4F-C5C0-A1D6-6802593B0B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106416" name="Picture 3" descr="rice vegetable rolls">
                            <a:extLst>
                              <a:ext uri="{FF2B5EF4-FFF2-40B4-BE49-F238E27FC236}">
                                <a16:creationId xmlns:a16="http://schemas.microsoft.com/office/drawing/2014/main" id="{BBF6078A-ED4F-C5C0-A1D6-6802593B0BA6}"/>
                              </a:ext>
                            </a:extLst>
                          </pic:cNvPr>
                          <pic:cNvPicPr>
                            <a:picLocks noChangeAspect="1"/>
                          </pic:cNvPicPr>
                        </pic:nvPicPr>
                        <pic:blipFill>
                          <a:blip r:embed="rId19"/>
                          <a:stretch>
                            <a:fillRect/>
                          </a:stretch>
                        </pic:blipFill>
                        <pic:spPr>
                          <a:xfrm>
                            <a:off x="0" y="0"/>
                            <a:ext cx="1234920" cy="887130"/>
                          </a:xfrm>
                          <a:prstGeom prst="rect">
                            <a:avLst/>
                          </a:prstGeom>
                        </pic:spPr>
                      </pic:pic>
                    </a:graphicData>
                  </a:graphic>
                </wp:inline>
              </w:drawing>
            </w:r>
          </w:p>
          <w:p w14:paraId="5F3F471D" w14:textId="2BEAB231" w:rsidR="00BE3F93" w:rsidRDefault="002E3EC6" w:rsidP="00272103">
            <w:pPr>
              <w:jc w:val="center"/>
            </w:pPr>
            <w:r w:rsidRPr="00BE3F93">
              <w:rPr>
                <w:sz w:val="28"/>
                <w:szCs w:val="28"/>
              </w:rPr>
              <w:t xml:space="preserve">₩ </w:t>
            </w:r>
            <w:r>
              <w:rPr>
                <w:sz w:val="28"/>
                <w:szCs w:val="28"/>
              </w:rPr>
              <w:t>4,20</w:t>
            </w:r>
            <w:r w:rsidRPr="00BE3F93">
              <w:rPr>
                <w:sz w:val="28"/>
                <w:szCs w:val="28"/>
              </w:rPr>
              <w:t>0</w:t>
            </w:r>
          </w:p>
        </w:tc>
        <w:tc>
          <w:tcPr>
            <w:tcW w:w="2616" w:type="dxa"/>
          </w:tcPr>
          <w:p w14:paraId="1997FC07" w14:textId="77777777" w:rsidR="00BE3F93" w:rsidRDefault="00BE3F93" w:rsidP="00272103">
            <w:pPr>
              <w:jc w:val="center"/>
            </w:pPr>
            <w:r w:rsidRPr="00F2710B">
              <w:rPr>
                <w:noProof/>
              </w:rPr>
              <w:drawing>
                <wp:inline distT="0" distB="0" distL="0" distR="0" wp14:anchorId="0E3391C8" wp14:editId="6B6C5A54">
                  <wp:extent cx="1524000" cy="992521"/>
                  <wp:effectExtent l="0" t="0" r="0" b="0"/>
                  <wp:docPr id="1369221854" name="Picture 5" descr="watermelon">
                    <a:extLst xmlns:a="http://schemas.openxmlformats.org/drawingml/2006/main">
                      <a:ext uri="{FF2B5EF4-FFF2-40B4-BE49-F238E27FC236}">
                        <a16:creationId xmlns:a16="http://schemas.microsoft.com/office/drawing/2014/main" id="{C63C8540-FD47-E3A1-D84F-6483540A92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watermelon">
                            <a:extLst>
                              <a:ext uri="{FF2B5EF4-FFF2-40B4-BE49-F238E27FC236}">
                                <a16:creationId xmlns:a16="http://schemas.microsoft.com/office/drawing/2014/main" id="{C63C8540-FD47-E3A1-D84F-6483540A92E1}"/>
                              </a:ext>
                            </a:extLst>
                          </pic:cNvPr>
                          <pic:cNvPicPr>
                            <a:picLocks noChangeAspect="1"/>
                          </pic:cNvPicPr>
                        </pic:nvPicPr>
                        <pic:blipFill>
                          <a:blip r:embed="rId20"/>
                          <a:stretch>
                            <a:fillRect/>
                          </a:stretch>
                        </pic:blipFill>
                        <pic:spPr>
                          <a:xfrm>
                            <a:off x="0" y="0"/>
                            <a:ext cx="1534418" cy="999306"/>
                          </a:xfrm>
                          <a:prstGeom prst="rect">
                            <a:avLst/>
                          </a:prstGeom>
                        </pic:spPr>
                      </pic:pic>
                    </a:graphicData>
                  </a:graphic>
                </wp:inline>
              </w:drawing>
            </w:r>
          </w:p>
        </w:tc>
        <w:tc>
          <w:tcPr>
            <w:tcW w:w="2481" w:type="dxa"/>
          </w:tcPr>
          <w:p w14:paraId="76AC5FDF" w14:textId="77777777" w:rsidR="00BE3F93" w:rsidRDefault="00BE3F93" w:rsidP="00272103">
            <w:pPr>
              <w:jc w:val="center"/>
            </w:pPr>
            <w:r w:rsidRPr="00F2710B">
              <w:rPr>
                <w:noProof/>
              </w:rPr>
              <w:drawing>
                <wp:inline distT="0" distB="0" distL="0" distR="0" wp14:anchorId="36D23CF5" wp14:editId="775A104B">
                  <wp:extent cx="1171575" cy="1037386"/>
                  <wp:effectExtent l="0" t="0" r="0" b="0"/>
                  <wp:docPr id="1191607647" name="Picture 5" descr="Korean fried chicken">
                    <a:extLst xmlns:a="http://schemas.openxmlformats.org/drawingml/2006/main">
                      <a:ext uri="{FF2B5EF4-FFF2-40B4-BE49-F238E27FC236}">
                        <a16:creationId xmlns:a16="http://schemas.microsoft.com/office/drawing/2014/main" id="{5CD3DD65-DAEE-D8FF-7280-9FC032C40C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607647" name="Picture 5" descr="Korean fried chicken">
                            <a:extLst>
                              <a:ext uri="{FF2B5EF4-FFF2-40B4-BE49-F238E27FC236}">
                                <a16:creationId xmlns:a16="http://schemas.microsoft.com/office/drawing/2014/main" id="{5CD3DD65-DAEE-D8FF-7280-9FC032C40CFF}"/>
                              </a:ext>
                            </a:extLst>
                          </pic:cNvPr>
                          <pic:cNvPicPr>
                            <a:picLocks noChangeAspect="1"/>
                          </pic:cNvPicPr>
                        </pic:nvPicPr>
                        <pic:blipFill>
                          <a:blip r:embed="rId21"/>
                          <a:stretch>
                            <a:fillRect/>
                          </a:stretch>
                        </pic:blipFill>
                        <pic:spPr>
                          <a:xfrm>
                            <a:off x="0" y="0"/>
                            <a:ext cx="1186890" cy="1050947"/>
                          </a:xfrm>
                          <a:prstGeom prst="rect">
                            <a:avLst/>
                          </a:prstGeom>
                        </pic:spPr>
                      </pic:pic>
                    </a:graphicData>
                  </a:graphic>
                </wp:inline>
              </w:drawing>
            </w:r>
          </w:p>
        </w:tc>
        <w:tc>
          <w:tcPr>
            <w:tcW w:w="2353" w:type="dxa"/>
          </w:tcPr>
          <w:p w14:paraId="7F48B60F" w14:textId="77777777" w:rsidR="00BE3F93" w:rsidRDefault="00BE3F93" w:rsidP="00272103">
            <w:pPr>
              <w:jc w:val="center"/>
            </w:pPr>
            <w:r w:rsidRPr="00F2710B">
              <w:rPr>
                <w:noProof/>
              </w:rPr>
              <w:drawing>
                <wp:inline distT="0" distB="0" distL="0" distR="0" wp14:anchorId="58BE4C40" wp14:editId="0D8E18A3">
                  <wp:extent cx="666750" cy="864186"/>
                  <wp:effectExtent l="0" t="0" r="0" b="0"/>
                  <wp:docPr id="300809149" name="Picture 5" descr="milk">
                    <a:extLst xmlns:a="http://schemas.openxmlformats.org/drawingml/2006/main">
                      <a:ext uri="{FF2B5EF4-FFF2-40B4-BE49-F238E27FC236}">
                        <a16:creationId xmlns:a16="http://schemas.microsoft.com/office/drawing/2014/main" id="{31180EB2-91EC-E7BE-5813-892E8B5F40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ilk">
                            <a:extLst>
                              <a:ext uri="{FF2B5EF4-FFF2-40B4-BE49-F238E27FC236}">
                                <a16:creationId xmlns:a16="http://schemas.microsoft.com/office/drawing/2014/main" id="{31180EB2-91EC-E7BE-5813-892E8B5F4015}"/>
                              </a:ext>
                            </a:extLst>
                          </pic:cNvPr>
                          <pic:cNvPicPr>
                            <a:picLocks noChangeAspect="1"/>
                          </pic:cNvPicPr>
                        </pic:nvPicPr>
                        <pic:blipFill>
                          <a:blip r:embed="rId22"/>
                          <a:stretch>
                            <a:fillRect/>
                          </a:stretch>
                        </pic:blipFill>
                        <pic:spPr>
                          <a:xfrm>
                            <a:off x="0" y="0"/>
                            <a:ext cx="679805" cy="881106"/>
                          </a:xfrm>
                          <a:prstGeom prst="rect">
                            <a:avLst/>
                          </a:prstGeom>
                        </pic:spPr>
                      </pic:pic>
                    </a:graphicData>
                  </a:graphic>
                </wp:inline>
              </w:drawing>
            </w:r>
          </w:p>
          <w:p w14:paraId="4DE6EB37" w14:textId="201D5C7F" w:rsidR="002E3EC6" w:rsidRPr="00F2710B" w:rsidRDefault="002E3EC6" w:rsidP="00272103">
            <w:pPr>
              <w:jc w:val="center"/>
            </w:pPr>
            <w:r w:rsidRPr="00BE3F93">
              <w:rPr>
                <w:sz w:val="28"/>
                <w:szCs w:val="28"/>
              </w:rPr>
              <w:t xml:space="preserve">₩ </w:t>
            </w:r>
            <w:r>
              <w:rPr>
                <w:sz w:val="28"/>
                <w:szCs w:val="28"/>
              </w:rPr>
              <w:t>1,10</w:t>
            </w:r>
            <w:r w:rsidRPr="00BE3F93">
              <w:rPr>
                <w:sz w:val="28"/>
                <w:szCs w:val="28"/>
              </w:rPr>
              <w:t>0</w:t>
            </w:r>
          </w:p>
        </w:tc>
      </w:tr>
      <w:tr w:rsidR="00BE3F93" w14:paraId="3BEFC206" w14:textId="77777777" w:rsidTr="00272103">
        <w:tc>
          <w:tcPr>
            <w:tcW w:w="2178" w:type="dxa"/>
          </w:tcPr>
          <w:p w14:paraId="517916B2" w14:textId="77777777" w:rsidR="00BE3F93" w:rsidRDefault="00BE3F93" w:rsidP="00272103">
            <w:pPr>
              <w:jc w:val="center"/>
            </w:pPr>
            <w:r w:rsidRPr="00BE3F93">
              <w:rPr>
                <w:noProof/>
              </w:rPr>
              <w:drawing>
                <wp:inline distT="0" distB="0" distL="0" distR="0" wp14:anchorId="26384064" wp14:editId="570B0DC6">
                  <wp:extent cx="1026079" cy="981075"/>
                  <wp:effectExtent l="0" t="0" r="3175" b="0"/>
                  <wp:docPr id="539444208" name="Picture 4" descr="orange">
                    <a:extLst xmlns:a="http://schemas.openxmlformats.org/drawingml/2006/main">
                      <a:ext uri="{FF2B5EF4-FFF2-40B4-BE49-F238E27FC236}">
                        <a16:creationId xmlns:a16="http://schemas.microsoft.com/office/drawing/2014/main" id="{3B69B60F-DE2D-D455-0799-C9CEDE0E47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orange">
                            <a:extLst>
                              <a:ext uri="{FF2B5EF4-FFF2-40B4-BE49-F238E27FC236}">
                                <a16:creationId xmlns:a16="http://schemas.microsoft.com/office/drawing/2014/main" id="{3B69B60F-DE2D-D455-0799-C9CEDE0E474D}"/>
                              </a:ext>
                            </a:extLst>
                          </pic:cNvPr>
                          <pic:cNvPicPr>
                            <a:picLocks noChangeAspect="1"/>
                          </pic:cNvPicPr>
                        </pic:nvPicPr>
                        <pic:blipFill>
                          <a:blip r:embed="rId23"/>
                          <a:stretch>
                            <a:fillRect/>
                          </a:stretch>
                        </pic:blipFill>
                        <pic:spPr>
                          <a:xfrm>
                            <a:off x="0" y="0"/>
                            <a:ext cx="1029784" cy="984617"/>
                          </a:xfrm>
                          <a:prstGeom prst="rect">
                            <a:avLst/>
                          </a:prstGeom>
                        </pic:spPr>
                      </pic:pic>
                    </a:graphicData>
                  </a:graphic>
                </wp:inline>
              </w:drawing>
            </w:r>
          </w:p>
          <w:p w14:paraId="110F854E" w14:textId="75F7733C" w:rsidR="007700C6" w:rsidRDefault="007700C6" w:rsidP="00272103">
            <w:pPr>
              <w:jc w:val="center"/>
            </w:pPr>
            <w:r w:rsidRPr="00BE3F93">
              <w:rPr>
                <w:sz w:val="28"/>
                <w:szCs w:val="28"/>
              </w:rPr>
              <w:t xml:space="preserve">₩ </w:t>
            </w:r>
            <w:r>
              <w:rPr>
                <w:sz w:val="28"/>
                <w:szCs w:val="28"/>
              </w:rPr>
              <w:t>7</w:t>
            </w:r>
            <w:r w:rsidRPr="00BE3F93">
              <w:rPr>
                <w:sz w:val="28"/>
                <w:szCs w:val="28"/>
              </w:rPr>
              <w:t>80</w:t>
            </w:r>
          </w:p>
        </w:tc>
        <w:tc>
          <w:tcPr>
            <w:tcW w:w="2616" w:type="dxa"/>
          </w:tcPr>
          <w:p w14:paraId="283F940B" w14:textId="09837278" w:rsidR="00BE3F93" w:rsidRDefault="00BE3F93" w:rsidP="00542D3F">
            <w:pPr>
              <w:jc w:val="center"/>
            </w:pPr>
            <w:r w:rsidRPr="00F2710B">
              <w:rPr>
                <w:noProof/>
              </w:rPr>
              <w:drawing>
                <wp:inline distT="0" distB="0" distL="0" distR="0" wp14:anchorId="5E1C4FC7" wp14:editId="2406683C">
                  <wp:extent cx="1171575" cy="929736"/>
                  <wp:effectExtent l="0" t="0" r="0" b="3810"/>
                  <wp:docPr id="279038448" name="Picture 5" descr="kimchi">
                    <a:extLst xmlns:a="http://schemas.openxmlformats.org/drawingml/2006/main">
                      <a:ext uri="{FF2B5EF4-FFF2-40B4-BE49-F238E27FC236}">
                        <a16:creationId xmlns:a16="http://schemas.microsoft.com/office/drawing/2014/main" id="{A39FA0F2-16CF-0102-0BE0-E3F19A09C7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38448" name="Picture 5" descr="kimchi">
                            <a:extLst>
                              <a:ext uri="{FF2B5EF4-FFF2-40B4-BE49-F238E27FC236}">
                                <a16:creationId xmlns:a16="http://schemas.microsoft.com/office/drawing/2014/main" id="{A39FA0F2-16CF-0102-0BE0-E3F19A09C711}"/>
                              </a:ext>
                            </a:extLst>
                          </pic:cNvPr>
                          <pic:cNvPicPr>
                            <a:picLocks noChangeAspect="1"/>
                          </pic:cNvPicPr>
                        </pic:nvPicPr>
                        <pic:blipFill>
                          <a:blip r:embed="rId24"/>
                          <a:stretch>
                            <a:fillRect/>
                          </a:stretch>
                        </pic:blipFill>
                        <pic:spPr>
                          <a:xfrm>
                            <a:off x="0" y="0"/>
                            <a:ext cx="1182389" cy="938318"/>
                          </a:xfrm>
                          <a:prstGeom prst="rect">
                            <a:avLst/>
                          </a:prstGeom>
                        </pic:spPr>
                      </pic:pic>
                    </a:graphicData>
                  </a:graphic>
                </wp:inline>
              </w:drawing>
            </w:r>
          </w:p>
        </w:tc>
        <w:tc>
          <w:tcPr>
            <w:tcW w:w="2481" w:type="dxa"/>
          </w:tcPr>
          <w:p w14:paraId="0CA83859" w14:textId="5F98F1DC" w:rsidR="00BE3F93" w:rsidRPr="00542D3F" w:rsidRDefault="00BE3F93" w:rsidP="00542D3F">
            <w:pPr>
              <w:jc w:val="center"/>
              <w:rPr>
                <w:sz w:val="28"/>
              </w:rPr>
            </w:pPr>
            <w:r w:rsidRPr="00BE3F93">
              <w:rPr>
                <w:noProof/>
              </w:rPr>
              <w:drawing>
                <wp:inline distT="0" distB="0" distL="0" distR="0" wp14:anchorId="0AC42BBC" wp14:editId="22CE7B7A">
                  <wp:extent cx="847725" cy="917950"/>
                  <wp:effectExtent l="0" t="0" r="0" b="0"/>
                  <wp:docPr id="278103938" name="Picture 5" descr="lettuce">
                    <a:extLst xmlns:a="http://schemas.openxmlformats.org/drawingml/2006/main">
                      <a:ext uri="{FF2B5EF4-FFF2-40B4-BE49-F238E27FC236}">
                        <a16:creationId xmlns:a16="http://schemas.microsoft.com/office/drawing/2014/main" id="{0104D197-7EEC-9A28-45D4-1C9FE78E75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lettuce">
                            <a:extLst>
                              <a:ext uri="{FF2B5EF4-FFF2-40B4-BE49-F238E27FC236}">
                                <a16:creationId xmlns:a16="http://schemas.microsoft.com/office/drawing/2014/main" id="{0104D197-7EEC-9A28-45D4-1C9FE78E754F}"/>
                              </a:ext>
                            </a:extLst>
                          </pic:cNvPr>
                          <pic:cNvPicPr>
                            <a:picLocks noChangeAspect="1"/>
                          </pic:cNvPicPr>
                        </pic:nvPicPr>
                        <pic:blipFill>
                          <a:blip r:embed="rId25"/>
                          <a:stretch>
                            <a:fillRect/>
                          </a:stretch>
                        </pic:blipFill>
                        <pic:spPr>
                          <a:xfrm>
                            <a:off x="0" y="0"/>
                            <a:ext cx="862311" cy="933744"/>
                          </a:xfrm>
                          <a:prstGeom prst="rect">
                            <a:avLst/>
                          </a:prstGeom>
                        </pic:spPr>
                      </pic:pic>
                    </a:graphicData>
                  </a:graphic>
                </wp:inline>
              </w:drawing>
            </w:r>
          </w:p>
        </w:tc>
        <w:tc>
          <w:tcPr>
            <w:tcW w:w="2353" w:type="dxa"/>
          </w:tcPr>
          <w:p w14:paraId="356BEC6E" w14:textId="77777777" w:rsidR="00BE3F93" w:rsidRDefault="00BE3F93" w:rsidP="00272103">
            <w:pPr>
              <w:jc w:val="center"/>
            </w:pPr>
            <w:r w:rsidRPr="00F2710B">
              <w:rPr>
                <w:noProof/>
              </w:rPr>
              <w:drawing>
                <wp:inline distT="0" distB="0" distL="0" distR="0" wp14:anchorId="6663C94A" wp14:editId="5B0C0BA6">
                  <wp:extent cx="876300" cy="1002579"/>
                  <wp:effectExtent l="0" t="0" r="0" b="7620"/>
                  <wp:docPr id="1462531576" name="Picture 4" descr="shikhye">
                    <a:extLst xmlns:a="http://schemas.openxmlformats.org/drawingml/2006/main">
                      <a:ext uri="{FF2B5EF4-FFF2-40B4-BE49-F238E27FC236}">
                        <a16:creationId xmlns:a16="http://schemas.microsoft.com/office/drawing/2014/main" id="{EC708DB2-76B4-7757-A0B2-177D40B90E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531576" name="Picture 4" descr="shikhye">
                            <a:extLst>
                              <a:ext uri="{FF2B5EF4-FFF2-40B4-BE49-F238E27FC236}">
                                <a16:creationId xmlns:a16="http://schemas.microsoft.com/office/drawing/2014/main" id="{EC708DB2-76B4-7757-A0B2-177D40B90EAC}"/>
                              </a:ext>
                            </a:extLst>
                          </pic:cNvPr>
                          <pic:cNvPicPr>
                            <a:picLocks noChangeAspect="1"/>
                          </pic:cNvPicPr>
                        </pic:nvPicPr>
                        <pic:blipFill>
                          <a:blip r:embed="rId26"/>
                          <a:stretch>
                            <a:fillRect/>
                          </a:stretch>
                        </pic:blipFill>
                        <pic:spPr>
                          <a:xfrm>
                            <a:off x="0" y="0"/>
                            <a:ext cx="890867" cy="1019245"/>
                          </a:xfrm>
                          <a:prstGeom prst="rect">
                            <a:avLst/>
                          </a:prstGeom>
                        </pic:spPr>
                      </pic:pic>
                    </a:graphicData>
                  </a:graphic>
                </wp:inline>
              </w:drawing>
            </w:r>
          </w:p>
          <w:p w14:paraId="2C866C26" w14:textId="21508C20" w:rsidR="002E3EC6" w:rsidRPr="00F2710B" w:rsidRDefault="002E3EC6" w:rsidP="00272103">
            <w:pPr>
              <w:jc w:val="center"/>
            </w:pPr>
            <w:r w:rsidRPr="00BE3F93">
              <w:rPr>
                <w:sz w:val="28"/>
                <w:szCs w:val="28"/>
              </w:rPr>
              <w:t xml:space="preserve">₩ </w:t>
            </w:r>
            <w:r>
              <w:rPr>
                <w:sz w:val="28"/>
                <w:szCs w:val="28"/>
              </w:rPr>
              <w:t>1,50</w:t>
            </w:r>
            <w:r w:rsidRPr="00BE3F93">
              <w:rPr>
                <w:sz w:val="28"/>
                <w:szCs w:val="28"/>
              </w:rPr>
              <w:t>0</w:t>
            </w:r>
          </w:p>
        </w:tc>
      </w:tr>
    </w:tbl>
    <w:p w14:paraId="78C4EFA6" w14:textId="77777777" w:rsidR="00BE3F93" w:rsidRDefault="00BE3F93">
      <w:pPr>
        <w:suppressAutoHyphens w:val="0"/>
        <w:spacing w:before="0" w:after="160" w:line="259" w:lineRule="auto"/>
      </w:pPr>
    </w:p>
    <w:p w14:paraId="1E6AE8F3" w14:textId="0677654F" w:rsidR="00F5644F" w:rsidRDefault="00F5644F">
      <w:pPr>
        <w:suppressAutoHyphens w:val="0"/>
        <w:spacing w:before="0" w:after="160" w:line="259" w:lineRule="auto"/>
      </w:pPr>
      <w:r>
        <w:br w:type="page"/>
      </w:r>
    </w:p>
    <w:p w14:paraId="1B1DC375" w14:textId="77777777" w:rsidR="00542D3F" w:rsidRDefault="00542D3F" w:rsidP="00542D3F">
      <w:pPr>
        <w:pStyle w:val="Heading2"/>
      </w:pPr>
      <w:bookmarkStart w:id="0" w:name="_Hlk169780859"/>
      <w:r>
        <w:lastRenderedPageBreak/>
        <w:t>For the teacher</w:t>
      </w:r>
    </w:p>
    <w:p w14:paraId="5FE01394" w14:textId="77777777" w:rsidR="00542D3F" w:rsidRPr="002B1258" w:rsidRDefault="00542D3F" w:rsidP="00542D3F">
      <w:pPr>
        <w:pStyle w:val="FeatureBox2"/>
      </w:pPr>
      <w:bookmarkStart w:id="1" w:name="_Hlk160879152"/>
      <w:r>
        <w:t>Remove this section before sharing this resource with students.</w:t>
      </w:r>
    </w:p>
    <w:bookmarkEnd w:id="1"/>
    <w:bookmarkEnd w:id="0"/>
    <w:p w14:paraId="55EFDC7E" w14:textId="77777777" w:rsidR="00742DB7" w:rsidRPr="000B7BDD" w:rsidRDefault="00742DB7" w:rsidP="00742DB7">
      <w:pPr>
        <w:pStyle w:val="FeatureBoxGrey"/>
        <w:rPr>
          <w:sz w:val="22"/>
          <w:szCs w:val="22"/>
        </w:rPr>
      </w:pPr>
      <w:r w:rsidRPr="000B7BDD">
        <w:rPr>
          <w:noProof/>
          <w:sz w:val="22"/>
          <w:szCs w:val="22"/>
        </w:rPr>
        <w:drawing>
          <wp:inline distT="0" distB="0" distL="0" distR="0" wp14:anchorId="1CF7E1AE" wp14:editId="1F1C0343">
            <wp:extent cx="310173" cy="310173"/>
            <wp:effectExtent l="0" t="0" r="0" b="0"/>
            <wp:docPr id="824451599" name="Picture 8244515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1851" cy="311851"/>
                    </a:xfrm>
                    <a:prstGeom prst="rect">
                      <a:avLst/>
                    </a:prstGeom>
                  </pic:spPr>
                </pic:pic>
              </a:graphicData>
            </a:graphic>
          </wp:inline>
        </w:drawing>
      </w:r>
      <w:r w:rsidRPr="000B7BDD">
        <w:rPr>
          <w:sz w:val="22"/>
          <w:szCs w:val="22"/>
        </w:rPr>
        <w:t xml:space="preserve"> </w:t>
      </w:r>
      <w:r w:rsidRPr="000B7BDD">
        <w:rPr>
          <w:b/>
          <w:bCs/>
          <w:sz w:val="22"/>
          <w:szCs w:val="22"/>
        </w:rPr>
        <w:t>Differentiation examples</w:t>
      </w:r>
    </w:p>
    <w:p w14:paraId="6DEABC97" w14:textId="67B375E0" w:rsidR="00742DB7" w:rsidRDefault="00742DB7" w:rsidP="00742DB7">
      <w:pPr>
        <w:pStyle w:val="FeatureBoxGrey"/>
        <w:rPr>
          <w:sz w:val="22"/>
          <w:szCs w:val="22"/>
        </w:rPr>
      </w:pPr>
      <w:r w:rsidRPr="000B7BDD">
        <w:rPr>
          <w:b/>
          <w:bCs/>
          <w:sz w:val="22"/>
          <w:szCs w:val="22"/>
        </w:rPr>
        <w:t>High potential and gifted students</w:t>
      </w:r>
      <w:r w:rsidRPr="000B7BDD">
        <w:rPr>
          <w:sz w:val="22"/>
          <w:szCs w:val="22"/>
        </w:rPr>
        <w:t xml:space="preserve"> – </w:t>
      </w:r>
      <w:r>
        <w:rPr>
          <w:sz w:val="22"/>
          <w:szCs w:val="22"/>
        </w:rPr>
        <w:t xml:space="preserve">students </w:t>
      </w:r>
      <w:r w:rsidR="00542D3F">
        <w:rPr>
          <w:sz w:val="22"/>
          <w:szCs w:val="22"/>
        </w:rPr>
        <w:t xml:space="preserve">can add complexity to their interaction by </w:t>
      </w:r>
      <w:r>
        <w:rPr>
          <w:sz w:val="22"/>
          <w:szCs w:val="22"/>
        </w:rPr>
        <w:t>includ</w:t>
      </w:r>
      <w:r w:rsidR="00542D3F">
        <w:rPr>
          <w:sz w:val="22"/>
          <w:szCs w:val="22"/>
        </w:rPr>
        <w:t>ing</w:t>
      </w:r>
      <w:r>
        <w:rPr>
          <w:sz w:val="22"/>
          <w:szCs w:val="22"/>
        </w:rPr>
        <w:t xml:space="preserve"> appropriate greetings and farewell</w:t>
      </w:r>
      <w:r w:rsidR="00542D3F">
        <w:rPr>
          <w:sz w:val="22"/>
          <w:szCs w:val="22"/>
        </w:rPr>
        <w:t>s</w:t>
      </w:r>
      <w:r>
        <w:rPr>
          <w:sz w:val="22"/>
          <w:szCs w:val="22"/>
        </w:rPr>
        <w:t xml:space="preserve"> for each interaction, </w:t>
      </w:r>
      <w:r w:rsidR="00542D3F">
        <w:rPr>
          <w:sz w:val="22"/>
          <w:szCs w:val="22"/>
        </w:rPr>
        <w:t xml:space="preserve">adding </w:t>
      </w:r>
      <w:r>
        <w:rPr>
          <w:sz w:val="22"/>
          <w:szCs w:val="22"/>
        </w:rPr>
        <w:t>more details such as whether they like the item or not</w:t>
      </w:r>
      <w:r w:rsidR="00542D3F">
        <w:rPr>
          <w:sz w:val="22"/>
          <w:szCs w:val="22"/>
        </w:rPr>
        <w:t>,</w:t>
      </w:r>
      <w:r>
        <w:rPr>
          <w:sz w:val="22"/>
          <w:szCs w:val="22"/>
        </w:rPr>
        <w:t xml:space="preserve"> and</w:t>
      </w:r>
      <w:r w:rsidR="00542D3F">
        <w:rPr>
          <w:sz w:val="22"/>
          <w:szCs w:val="22"/>
        </w:rPr>
        <w:t xml:space="preserve"> using</w:t>
      </w:r>
      <w:r>
        <w:rPr>
          <w:sz w:val="22"/>
          <w:szCs w:val="22"/>
        </w:rPr>
        <w:t xml:space="preserve"> conversation fillers where appropriate.</w:t>
      </w:r>
    </w:p>
    <w:p w14:paraId="07792463" w14:textId="49B6AA37" w:rsidR="00742DB7" w:rsidRPr="000B7BDD" w:rsidRDefault="00742DB7" w:rsidP="00742DB7">
      <w:pPr>
        <w:pStyle w:val="FeatureBoxGrey"/>
        <w:rPr>
          <w:sz w:val="22"/>
          <w:szCs w:val="22"/>
        </w:rPr>
      </w:pPr>
      <w:r>
        <w:rPr>
          <w:b/>
          <w:bCs/>
          <w:sz w:val="22"/>
          <w:szCs w:val="22"/>
        </w:rPr>
        <w:t>S</w:t>
      </w:r>
      <w:r w:rsidRPr="000B7BDD">
        <w:rPr>
          <w:b/>
          <w:bCs/>
          <w:sz w:val="22"/>
          <w:szCs w:val="22"/>
        </w:rPr>
        <w:t>tudents with advanced proficiency</w:t>
      </w:r>
      <w:r w:rsidRPr="00D419EB">
        <w:rPr>
          <w:sz w:val="22"/>
          <w:szCs w:val="22"/>
        </w:rPr>
        <w:t xml:space="preserve"> –</w:t>
      </w:r>
      <w:r>
        <w:rPr>
          <w:b/>
          <w:bCs/>
          <w:sz w:val="22"/>
          <w:szCs w:val="22"/>
        </w:rPr>
        <w:t xml:space="preserve"> </w:t>
      </w:r>
      <w:r w:rsidRPr="00742DB7">
        <w:rPr>
          <w:sz w:val="22"/>
          <w:szCs w:val="22"/>
        </w:rPr>
        <w:t>students can add more details about each item, including whether they like it</w:t>
      </w:r>
      <w:r>
        <w:rPr>
          <w:sz w:val="22"/>
          <w:szCs w:val="22"/>
        </w:rPr>
        <w:t xml:space="preserve"> and why</w:t>
      </w:r>
      <w:r w:rsidR="00542D3F">
        <w:rPr>
          <w:sz w:val="22"/>
          <w:szCs w:val="22"/>
        </w:rPr>
        <w:t>,</w:t>
      </w:r>
      <w:r w:rsidRPr="00742DB7">
        <w:rPr>
          <w:sz w:val="22"/>
          <w:szCs w:val="22"/>
        </w:rPr>
        <w:t xml:space="preserve"> or if they have ever tried i</w:t>
      </w:r>
      <w:r w:rsidR="00542D3F">
        <w:rPr>
          <w:sz w:val="22"/>
          <w:szCs w:val="22"/>
        </w:rPr>
        <w:t xml:space="preserve">t </w:t>
      </w:r>
      <w:r w:rsidRPr="00742DB7">
        <w:rPr>
          <w:sz w:val="22"/>
          <w:szCs w:val="22"/>
        </w:rPr>
        <w:t>before</w:t>
      </w:r>
      <w:r>
        <w:rPr>
          <w:sz w:val="22"/>
          <w:szCs w:val="22"/>
        </w:rPr>
        <w:t xml:space="preserve"> and where</w:t>
      </w:r>
      <w:r w:rsidRPr="00742DB7">
        <w:rPr>
          <w:sz w:val="22"/>
          <w:szCs w:val="22"/>
        </w:rPr>
        <w:t>.</w:t>
      </w:r>
    </w:p>
    <w:p w14:paraId="06B13E9B" w14:textId="214A9D4C" w:rsidR="00886BD2" w:rsidRDefault="00742DB7" w:rsidP="00742DB7">
      <w:pPr>
        <w:pStyle w:val="FeatureBoxGrey"/>
      </w:pPr>
      <w:r w:rsidRPr="00F5644F">
        <w:rPr>
          <w:b/>
          <w:bCs/>
          <w:sz w:val="22"/>
          <w:szCs w:val="22"/>
        </w:rPr>
        <w:t>Students requiring additional support</w:t>
      </w:r>
      <w:r w:rsidRPr="00F5644F">
        <w:rPr>
          <w:sz w:val="22"/>
          <w:szCs w:val="22"/>
        </w:rPr>
        <w:t xml:space="preserve"> – provide a </w:t>
      </w:r>
      <w:r w:rsidR="00061DEF">
        <w:rPr>
          <w:sz w:val="22"/>
          <w:szCs w:val="22"/>
        </w:rPr>
        <w:t>list of numbers</w:t>
      </w:r>
      <w:r w:rsidR="00F5644F">
        <w:rPr>
          <w:sz w:val="22"/>
          <w:szCs w:val="22"/>
        </w:rPr>
        <w:t xml:space="preserve"> (</w:t>
      </w:r>
      <w:r w:rsidR="00542D3F">
        <w:rPr>
          <w:sz w:val="22"/>
          <w:szCs w:val="22"/>
        </w:rPr>
        <w:t xml:space="preserve">example </w:t>
      </w:r>
      <w:r w:rsidR="00F5644F">
        <w:rPr>
          <w:sz w:val="22"/>
          <w:szCs w:val="22"/>
        </w:rPr>
        <w:t>below)</w:t>
      </w:r>
      <w:r w:rsidRPr="00F5644F">
        <w:rPr>
          <w:sz w:val="22"/>
          <w:szCs w:val="22"/>
        </w:rPr>
        <w:t xml:space="preserve"> to help </w:t>
      </w:r>
      <w:r w:rsidR="00542D3F">
        <w:rPr>
          <w:sz w:val="22"/>
          <w:szCs w:val="22"/>
        </w:rPr>
        <w:t>students</w:t>
      </w:r>
      <w:r w:rsidRPr="00F5644F">
        <w:rPr>
          <w:sz w:val="22"/>
          <w:szCs w:val="22"/>
        </w:rPr>
        <w:t xml:space="preserve"> compose complex numbers</w:t>
      </w:r>
      <w:r w:rsidR="00F5644F">
        <w:rPr>
          <w:sz w:val="22"/>
          <w:szCs w:val="22"/>
        </w:rPr>
        <w:t xml:space="preserve">. </w:t>
      </w:r>
      <w:r w:rsidR="00F5644F" w:rsidRPr="00F5644F">
        <w:rPr>
          <w:sz w:val="22"/>
          <w:szCs w:val="22"/>
        </w:rPr>
        <w:t>A</w:t>
      </w:r>
      <w:r w:rsidR="00F5644F">
        <w:rPr>
          <w:sz w:val="22"/>
          <w:szCs w:val="22"/>
        </w:rPr>
        <w:t>l</w:t>
      </w:r>
      <w:r w:rsidR="00F5644F" w:rsidRPr="00F5644F">
        <w:rPr>
          <w:sz w:val="22"/>
          <w:szCs w:val="22"/>
        </w:rPr>
        <w:t>l</w:t>
      </w:r>
      <w:r w:rsidR="00F5644F">
        <w:rPr>
          <w:sz w:val="22"/>
          <w:szCs w:val="22"/>
        </w:rPr>
        <w:t>ow</w:t>
      </w:r>
      <w:r w:rsidR="00F5644F" w:rsidRPr="00F5644F">
        <w:rPr>
          <w:sz w:val="22"/>
          <w:szCs w:val="22"/>
        </w:rPr>
        <w:t xml:space="preserve"> </w:t>
      </w:r>
      <w:r w:rsidR="00542D3F">
        <w:rPr>
          <w:sz w:val="22"/>
          <w:szCs w:val="22"/>
        </w:rPr>
        <w:t>students</w:t>
      </w:r>
      <w:r w:rsidR="00F5644F" w:rsidRPr="00F5644F">
        <w:rPr>
          <w:sz w:val="22"/>
          <w:szCs w:val="22"/>
        </w:rPr>
        <w:t xml:space="preserve"> to use a computer to type or use voice-to-text software, where required. Reduce the number of items required</w:t>
      </w:r>
      <w:r w:rsidR="00542D3F">
        <w:rPr>
          <w:sz w:val="22"/>
          <w:szCs w:val="22"/>
        </w:rPr>
        <w:t>.</w:t>
      </w:r>
      <w:r w:rsidR="00F5644F" w:rsidRPr="00F5644F">
        <w:rPr>
          <w:sz w:val="22"/>
          <w:szCs w:val="22"/>
        </w:rPr>
        <w:t xml:space="preserve"> </w:t>
      </w:r>
      <w:r w:rsidR="00542D3F">
        <w:rPr>
          <w:sz w:val="22"/>
          <w:szCs w:val="22"/>
        </w:rPr>
        <w:t>A</w:t>
      </w:r>
      <w:r w:rsidR="00F5644F" w:rsidRPr="00F5644F">
        <w:rPr>
          <w:sz w:val="22"/>
          <w:szCs w:val="22"/>
        </w:rPr>
        <w:t>llow students to work in small groups rather than in pairs</w:t>
      </w:r>
      <w:r w:rsidR="00542D3F">
        <w:rPr>
          <w:sz w:val="22"/>
          <w:szCs w:val="22"/>
        </w:rPr>
        <w:t>. P</w:t>
      </w:r>
      <w:r w:rsidR="00F5644F">
        <w:rPr>
          <w:sz w:val="22"/>
          <w:szCs w:val="22"/>
        </w:rPr>
        <w:t>rovide students with the ‘Alternative activity</w:t>
      </w:r>
      <w:r w:rsidR="00542D3F">
        <w:rPr>
          <w:sz w:val="22"/>
          <w:szCs w:val="22"/>
        </w:rPr>
        <w:t xml:space="preserve"> </w:t>
      </w:r>
      <w:r w:rsidR="00F5644F">
        <w:rPr>
          <w:sz w:val="22"/>
          <w:szCs w:val="22"/>
        </w:rPr>
        <w:t xml:space="preserve">to accompany Student A price list’ </w:t>
      </w:r>
      <w:r w:rsidR="00542D3F">
        <w:rPr>
          <w:sz w:val="22"/>
          <w:szCs w:val="22"/>
        </w:rPr>
        <w:t xml:space="preserve">provided </w:t>
      </w:r>
      <w:r w:rsidR="00F5644F">
        <w:rPr>
          <w:sz w:val="22"/>
          <w:szCs w:val="22"/>
        </w:rPr>
        <w:t xml:space="preserve">in this resource. Provide the sheet with </w:t>
      </w:r>
      <w:r w:rsidR="00F5644F" w:rsidRPr="00542D3F">
        <w:rPr>
          <w:i/>
          <w:iCs/>
          <w:sz w:val="22"/>
          <w:szCs w:val="22"/>
        </w:rPr>
        <w:t>Hang</w:t>
      </w:r>
      <w:r w:rsidR="003A2100">
        <w:rPr>
          <w:i/>
          <w:iCs/>
          <w:sz w:val="22"/>
          <w:szCs w:val="22"/>
        </w:rPr>
        <w:t>e</w:t>
      </w:r>
      <w:r w:rsidR="00F5644F" w:rsidRPr="00542D3F">
        <w:rPr>
          <w:i/>
          <w:iCs/>
          <w:sz w:val="22"/>
          <w:szCs w:val="22"/>
        </w:rPr>
        <w:t>ul</w:t>
      </w:r>
      <w:r w:rsidR="00F5644F">
        <w:rPr>
          <w:sz w:val="22"/>
          <w:szCs w:val="22"/>
        </w:rPr>
        <w:t xml:space="preserve"> or </w:t>
      </w:r>
      <w:proofErr w:type="spellStart"/>
      <w:r w:rsidR="00A50E25">
        <w:rPr>
          <w:sz w:val="22"/>
          <w:szCs w:val="22"/>
        </w:rPr>
        <w:t>r</w:t>
      </w:r>
      <w:r w:rsidR="00F5644F">
        <w:rPr>
          <w:sz w:val="22"/>
          <w:szCs w:val="22"/>
        </w:rPr>
        <w:t>omanised</w:t>
      </w:r>
      <w:proofErr w:type="spellEnd"/>
      <w:r w:rsidR="00F5644F">
        <w:rPr>
          <w:sz w:val="22"/>
          <w:szCs w:val="22"/>
        </w:rPr>
        <w:t xml:space="preserve"> Korean numbers</w:t>
      </w:r>
      <w:r w:rsidR="00542D3F">
        <w:rPr>
          <w:sz w:val="22"/>
          <w:szCs w:val="22"/>
        </w:rPr>
        <w:t xml:space="preserve"> if required.</w:t>
      </w:r>
    </w:p>
    <w:p w14:paraId="2D1E979F" w14:textId="36E20D00" w:rsidR="009213C3" w:rsidRPr="009213C3" w:rsidRDefault="00F5644F" w:rsidP="00F5644F">
      <w:pPr>
        <w:pStyle w:val="Heading3"/>
      </w:pPr>
      <w:r>
        <w:t>Numbers</w:t>
      </w:r>
    </w:p>
    <w:tbl>
      <w:tblPr>
        <w:tblStyle w:val="Tableheader"/>
        <w:tblW w:w="0" w:type="auto"/>
        <w:tblLook w:val="04A0" w:firstRow="1" w:lastRow="0" w:firstColumn="1" w:lastColumn="0" w:noHBand="0" w:noVBand="1"/>
        <w:tblDescription w:val="Table of Korean numbers."/>
      </w:tblPr>
      <w:tblGrid>
        <w:gridCol w:w="4814"/>
        <w:gridCol w:w="4814"/>
      </w:tblGrid>
      <w:tr w:rsidR="009213C3" w14:paraId="1791EE20" w14:textId="77777777" w:rsidTr="009213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6A9DBE1" w14:textId="506DFA08" w:rsidR="009213C3" w:rsidRDefault="009213C3" w:rsidP="009213C3">
            <w:r>
              <w:t>Number</w:t>
            </w:r>
          </w:p>
        </w:tc>
        <w:tc>
          <w:tcPr>
            <w:tcW w:w="4814" w:type="dxa"/>
          </w:tcPr>
          <w:p w14:paraId="2D650588" w14:textId="0A0E7AFD" w:rsidR="009213C3" w:rsidRDefault="009213C3" w:rsidP="009213C3">
            <w:pPr>
              <w:cnfStyle w:val="100000000000" w:firstRow="1" w:lastRow="0" w:firstColumn="0" w:lastColumn="0" w:oddVBand="0" w:evenVBand="0" w:oddHBand="0" w:evenHBand="0" w:firstRowFirstColumn="0" w:firstRowLastColumn="0" w:lastRowFirstColumn="0" w:lastRowLastColumn="0"/>
            </w:pPr>
            <w:r>
              <w:t>Korean</w:t>
            </w:r>
          </w:p>
        </w:tc>
      </w:tr>
      <w:tr w:rsidR="009213C3" w14:paraId="43AFBF52" w14:textId="77777777" w:rsidTr="00921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469128C" w14:textId="0F99A011" w:rsidR="009213C3" w:rsidRPr="00182E40" w:rsidRDefault="009213C3" w:rsidP="009213C3">
            <w:pPr>
              <w:rPr>
                <w:b w:val="0"/>
                <w:bCs/>
              </w:rPr>
            </w:pPr>
            <w:r w:rsidRPr="00182E40">
              <w:rPr>
                <w:b w:val="0"/>
                <w:bCs/>
              </w:rPr>
              <w:t>1</w:t>
            </w:r>
          </w:p>
        </w:tc>
        <w:tc>
          <w:tcPr>
            <w:tcW w:w="4814" w:type="dxa"/>
          </w:tcPr>
          <w:p w14:paraId="5DF9654A" w14:textId="04DD9AF3" w:rsidR="009213C3" w:rsidRDefault="009213C3" w:rsidP="009213C3">
            <w:pPr>
              <w:cnfStyle w:val="000000100000" w:firstRow="0" w:lastRow="0" w:firstColumn="0" w:lastColumn="0" w:oddVBand="0" w:evenVBand="0" w:oddHBand="1" w:evenHBand="0" w:firstRowFirstColumn="0" w:firstRowLastColumn="0" w:lastRowFirstColumn="0" w:lastRowLastColumn="0"/>
            </w:pPr>
            <w:r w:rsidRPr="009213C3">
              <w:rPr>
                <w:rFonts w:ascii="Malgun Gothic" w:eastAsia="Malgun Gothic" w:hAnsi="Malgun Gothic" w:cs="Malgun Gothic" w:hint="eastAsia"/>
              </w:rPr>
              <w:t>일</w:t>
            </w:r>
            <w:r w:rsidRPr="009213C3">
              <w:t xml:space="preserve"> </w:t>
            </w:r>
            <w:r w:rsidRPr="009213C3">
              <w:rPr>
                <w:lang w:val="en-US"/>
              </w:rPr>
              <w:t>(</w:t>
            </w:r>
            <w:r w:rsidRPr="009213C3">
              <w:rPr>
                <w:i/>
                <w:iCs/>
                <w:lang w:val="en-US"/>
              </w:rPr>
              <w:t>il</w:t>
            </w:r>
            <w:r w:rsidRPr="009213C3">
              <w:rPr>
                <w:lang w:val="en-US"/>
              </w:rPr>
              <w:t>)</w:t>
            </w:r>
          </w:p>
        </w:tc>
      </w:tr>
      <w:tr w:rsidR="009213C3" w14:paraId="6D2EAC4E" w14:textId="77777777" w:rsidTr="009213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84B74CC" w14:textId="025B0337" w:rsidR="009213C3" w:rsidRPr="00182E40" w:rsidRDefault="009213C3" w:rsidP="009213C3">
            <w:pPr>
              <w:rPr>
                <w:b w:val="0"/>
                <w:bCs/>
              </w:rPr>
            </w:pPr>
            <w:r w:rsidRPr="00182E40">
              <w:rPr>
                <w:b w:val="0"/>
                <w:bCs/>
              </w:rPr>
              <w:t>2</w:t>
            </w:r>
          </w:p>
        </w:tc>
        <w:tc>
          <w:tcPr>
            <w:tcW w:w="4814" w:type="dxa"/>
          </w:tcPr>
          <w:p w14:paraId="11CC7EF1" w14:textId="18A3217D" w:rsidR="009213C3" w:rsidRDefault="00C7222F" w:rsidP="00C7222F">
            <w:pPr>
              <w:cnfStyle w:val="000000010000" w:firstRow="0" w:lastRow="0" w:firstColumn="0" w:lastColumn="0" w:oddVBand="0" w:evenVBand="0" w:oddHBand="0" w:evenHBand="1" w:firstRowFirstColumn="0" w:firstRowLastColumn="0" w:lastRowFirstColumn="0" w:lastRowLastColumn="0"/>
            </w:pPr>
            <w:r w:rsidRPr="00C7222F">
              <w:rPr>
                <w:rFonts w:ascii="Malgun Gothic" w:eastAsia="Malgun Gothic" w:hAnsi="Malgun Gothic" w:cs="Malgun Gothic"/>
              </w:rPr>
              <w:t>이 (</w:t>
            </w:r>
            <w:proofErr w:type="spellStart"/>
            <w:r w:rsidRPr="00C7222F">
              <w:rPr>
                <w:rFonts w:ascii="Malgun Gothic" w:eastAsia="Malgun Gothic" w:hAnsi="Malgun Gothic" w:cs="Malgun Gothic"/>
                <w:i/>
                <w:iCs/>
              </w:rPr>
              <w:t>i</w:t>
            </w:r>
            <w:proofErr w:type="spellEnd"/>
            <w:r w:rsidRPr="00C7222F">
              <w:rPr>
                <w:rFonts w:ascii="Malgun Gothic" w:eastAsia="Malgun Gothic" w:hAnsi="Malgun Gothic" w:cs="Malgun Gothic"/>
              </w:rPr>
              <w:t>)</w:t>
            </w:r>
          </w:p>
        </w:tc>
      </w:tr>
      <w:tr w:rsidR="009213C3" w14:paraId="55876010" w14:textId="77777777" w:rsidTr="00921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295147D" w14:textId="571D8BCE" w:rsidR="009213C3" w:rsidRPr="00182E40" w:rsidRDefault="009213C3" w:rsidP="009213C3">
            <w:pPr>
              <w:rPr>
                <w:b w:val="0"/>
                <w:bCs/>
              </w:rPr>
            </w:pPr>
            <w:r w:rsidRPr="00182E40">
              <w:rPr>
                <w:b w:val="0"/>
                <w:bCs/>
              </w:rPr>
              <w:t>3</w:t>
            </w:r>
          </w:p>
        </w:tc>
        <w:tc>
          <w:tcPr>
            <w:tcW w:w="4814" w:type="dxa"/>
          </w:tcPr>
          <w:p w14:paraId="1C3FC578" w14:textId="0CD99F12" w:rsidR="009213C3" w:rsidRDefault="009213C3" w:rsidP="009213C3">
            <w:pPr>
              <w:cnfStyle w:val="000000100000" w:firstRow="0" w:lastRow="0" w:firstColumn="0" w:lastColumn="0" w:oddVBand="0" w:evenVBand="0" w:oddHBand="1" w:evenHBand="0" w:firstRowFirstColumn="0" w:firstRowLastColumn="0" w:lastRowFirstColumn="0" w:lastRowLastColumn="0"/>
            </w:pPr>
            <w:r w:rsidRPr="009213C3">
              <w:rPr>
                <w:rFonts w:ascii="Malgun Gothic" w:eastAsia="Malgun Gothic" w:hAnsi="Malgun Gothic" w:cs="Malgun Gothic" w:hint="eastAsia"/>
              </w:rPr>
              <w:t>삼</w:t>
            </w:r>
            <w:r w:rsidRPr="009213C3">
              <w:t xml:space="preserve"> </w:t>
            </w:r>
            <w:r w:rsidRPr="009213C3">
              <w:rPr>
                <w:lang w:val="en-US"/>
              </w:rPr>
              <w:t>(</w:t>
            </w:r>
            <w:proofErr w:type="spellStart"/>
            <w:r w:rsidRPr="009213C3">
              <w:rPr>
                <w:i/>
                <w:iCs/>
                <w:lang w:val="en-US"/>
              </w:rPr>
              <w:t>sam</w:t>
            </w:r>
            <w:proofErr w:type="spellEnd"/>
            <w:r w:rsidRPr="009213C3">
              <w:rPr>
                <w:lang w:val="en-US"/>
              </w:rPr>
              <w:t>)</w:t>
            </w:r>
          </w:p>
        </w:tc>
      </w:tr>
      <w:tr w:rsidR="009213C3" w14:paraId="52FF5288" w14:textId="77777777" w:rsidTr="009213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57D2CFD" w14:textId="13B82C51" w:rsidR="009213C3" w:rsidRPr="00182E40" w:rsidRDefault="009213C3" w:rsidP="009213C3">
            <w:pPr>
              <w:rPr>
                <w:b w:val="0"/>
                <w:bCs/>
              </w:rPr>
            </w:pPr>
            <w:r w:rsidRPr="00182E40">
              <w:rPr>
                <w:b w:val="0"/>
                <w:bCs/>
              </w:rPr>
              <w:t>4</w:t>
            </w:r>
          </w:p>
        </w:tc>
        <w:tc>
          <w:tcPr>
            <w:tcW w:w="4814" w:type="dxa"/>
          </w:tcPr>
          <w:p w14:paraId="6E33C451" w14:textId="7E8892C3" w:rsidR="009213C3" w:rsidRDefault="009213C3" w:rsidP="009213C3">
            <w:pPr>
              <w:cnfStyle w:val="000000010000" w:firstRow="0" w:lastRow="0" w:firstColumn="0" w:lastColumn="0" w:oddVBand="0" w:evenVBand="0" w:oddHBand="0" w:evenHBand="1" w:firstRowFirstColumn="0" w:firstRowLastColumn="0" w:lastRowFirstColumn="0" w:lastRowLastColumn="0"/>
            </w:pPr>
            <w:r w:rsidRPr="009213C3">
              <w:rPr>
                <w:rFonts w:ascii="Malgun Gothic" w:eastAsia="Malgun Gothic" w:hAnsi="Malgun Gothic" w:cs="Malgun Gothic" w:hint="eastAsia"/>
              </w:rPr>
              <w:t>사</w:t>
            </w:r>
            <w:r w:rsidRPr="009213C3">
              <w:t xml:space="preserve"> </w:t>
            </w:r>
            <w:r w:rsidRPr="009213C3">
              <w:rPr>
                <w:lang w:val="en-US"/>
              </w:rPr>
              <w:t>(</w:t>
            </w:r>
            <w:proofErr w:type="spellStart"/>
            <w:r w:rsidRPr="009213C3">
              <w:rPr>
                <w:i/>
                <w:iCs/>
                <w:lang w:val="en-US"/>
              </w:rPr>
              <w:t>sa</w:t>
            </w:r>
            <w:proofErr w:type="spellEnd"/>
            <w:r w:rsidRPr="009213C3">
              <w:rPr>
                <w:lang w:val="en-US"/>
              </w:rPr>
              <w:t>)</w:t>
            </w:r>
          </w:p>
        </w:tc>
      </w:tr>
      <w:tr w:rsidR="009213C3" w14:paraId="4553D5D9" w14:textId="77777777" w:rsidTr="00921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80E1608" w14:textId="58734F8E" w:rsidR="009213C3" w:rsidRPr="00182E40" w:rsidRDefault="009213C3" w:rsidP="009213C3">
            <w:pPr>
              <w:rPr>
                <w:b w:val="0"/>
                <w:bCs/>
              </w:rPr>
            </w:pPr>
            <w:r w:rsidRPr="00182E40">
              <w:rPr>
                <w:b w:val="0"/>
                <w:bCs/>
              </w:rPr>
              <w:t>5</w:t>
            </w:r>
          </w:p>
        </w:tc>
        <w:tc>
          <w:tcPr>
            <w:tcW w:w="4814" w:type="dxa"/>
          </w:tcPr>
          <w:p w14:paraId="3F6FF697" w14:textId="46267DA1" w:rsidR="009213C3" w:rsidRDefault="009213C3" w:rsidP="009213C3">
            <w:pPr>
              <w:cnfStyle w:val="000000100000" w:firstRow="0" w:lastRow="0" w:firstColumn="0" w:lastColumn="0" w:oddVBand="0" w:evenVBand="0" w:oddHBand="1" w:evenHBand="0" w:firstRowFirstColumn="0" w:firstRowLastColumn="0" w:lastRowFirstColumn="0" w:lastRowLastColumn="0"/>
            </w:pPr>
            <w:r w:rsidRPr="009213C3">
              <w:rPr>
                <w:rFonts w:ascii="Malgun Gothic" w:eastAsia="Malgun Gothic" w:hAnsi="Malgun Gothic" w:cs="Malgun Gothic" w:hint="eastAsia"/>
              </w:rPr>
              <w:t>오</w:t>
            </w:r>
            <w:r w:rsidRPr="009213C3">
              <w:t xml:space="preserve"> </w:t>
            </w:r>
            <w:r w:rsidRPr="009213C3">
              <w:rPr>
                <w:lang w:val="en-US"/>
              </w:rPr>
              <w:t>(</w:t>
            </w:r>
            <w:r w:rsidRPr="009213C3">
              <w:rPr>
                <w:i/>
                <w:iCs/>
                <w:lang w:val="en-US"/>
              </w:rPr>
              <w:t>o</w:t>
            </w:r>
            <w:r w:rsidRPr="009213C3">
              <w:rPr>
                <w:lang w:val="en-US"/>
              </w:rPr>
              <w:t>)</w:t>
            </w:r>
          </w:p>
        </w:tc>
      </w:tr>
      <w:tr w:rsidR="009213C3" w14:paraId="277D9F60" w14:textId="77777777" w:rsidTr="009213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C3FBB40" w14:textId="4DAE6B32" w:rsidR="009213C3" w:rsidRPr="00182E40" w:rsidRDefault="009213C3" w:rsidP="009213C3">
            <w:pPr>
              <w:rPr>
                <w:b w:val="0"/>
                <w:bCs/>
              </w:rPr>
            </w:pPr>
            <w:r w:rsidRPr="00182E40">
              <w:rPr>
                <w:b w:val="0"/>
                <w:bCs/>
              </w:rPr>
              <w:lastRenderedPageBreak/>
              <w:t>6</w:t>
            </w:r>
          </w:p>
        </w:tc>
        <w:tc>
          <w:tcPr>
            <w:tcW w:w="4814" w:type="dxa"/>
          </w:tcPr>
          <w:p w14:paraId="73FF62C9" w14:textId="53804CF8" w:rsidR="009213C3" w:rsidRDefault="009213C3" w:rsidP="009213C3">
            <w:pPr>
              <w:cnfStyle w:val="000000010000" w:firstRow="0" w:lastRow="0" w:firstColumn="0" w:lastColumn="0" w:oddVBand="0" w:evenVBand="0" w:oddHBand="0" w:evenHBand="1" w:firstRowFirstColumn="0" w:firstRowLastColumn="0" w:lastRowFirstColumn="0" w:lastRowLastColumn="0"/>
            </w:pPr>
            <w:r w:rsidRPr="009213C3">
              <w:rPr>
                <w:rFonts w:ascii="Malgun Gothic" w:eastAsia="Malgun Gothic" w:hAnsi="Malgun Gothic" w:cs="Malgun Gothic" w:hint="eastAsia"/>
              </w:rPr>
              <w:t>육</w:t>
            </w:r>
            <w:r w:rsidRPr="009213C3">
              <w:t xml:space="preserve"> </w:t>
            </w:r>
            <w:r w:rsidRPr="009213C3">
              <w:rPr>
                <w:lang w:val="en-US"/>
              </w:rPr>
              <w:t>(</w:t>
            </w:r>
            <w:r w:rsidRPr="009213C3">
              <w:rPr>
                <w:i/>
                <w:iCs/>
                <w:lang w:val="en-US"/>
              </w:rPr>
              <w:t>yuk</w:t>
            </w:r>
            <w:r w:rsidRPr="009213C3">
              <w:rPr>
                <w:lang w:val="en-US"/>
              </w:rPr>
              <w:t>)</w:t>
            </w:r>
          </w:p>
        </w:tc>
      </w:tr>
      <w:tr w:rsidR="009213C3" w14:paraId="5E9A06FD" w14:textId="77777777" w:rsidTr="00921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4763DF7" w14:textId="7C159A16" w:rsidR="009213C3" w:rsidRPr="00182E40" w:rsidRDefault="009213C3" w:rsidP="009213C3">
            <w:pPr>
              <w:rPr>
                <w:b w:val="0"/>
                <w:bCs/>
              </w:rPr>
            </w:pPr>
            <w:r w:rsidRPr="00182E40">
              <w:rPr>
                <w:b w:val="0"/>
                <w:bCs/>
              </w:rPr>
              <w:t>7</w:t>
            </w:r>
          </w:p>
        </w:tc>
        <w:tc>
          <w:tcPr>
            <w:tcW w:w="4814" w:type="dxa"/>
          </w:tcPr>
          <w:p w14:paraId="3733F064" w14:textId="66BA4A89" w:rsidR="009213C3" w:rsidRDefault="009213C3" w:rsidP="009213C3">
            <w:pPr>
              <w:cnfStyle w:val="000000100000" w:firstRow="0" w:lastRow="0" w:firstColumn="0" w:lastColumn="0" w:oddVBand="0" w:evenVBand="0" w:oddHBand="1" w:evenHBand="0" w:firstRowFirstColumn="0" w:firstRowLastColumn="0" w:lastRowFirstColumn="0" w:lastRowLastColumn="0"/>
            </w:pPr>
            <w:r w:rsidRPr="009213C3">
              <w:rPr>
                <w:rFonts w:ascii="Malgun Gothic" w:eastAsia="Malgun Gothic" w:hAnsi="Malgun Gothic" w:cs="Malgun Gothic" w:hint="eastAsia"/>
              </w:rPr>
              <w:t>칠</w:t>
            </w:r>
            <w:r w:rsidRPr="009213C3">
              <w:t xml:space="preserve"> </w:t>
            </w:r>
            <w:r w:rsidRPr="009213C3">
              <w:rPr>
                <w:lang w:val="en-US"/>
              </w:rPr>
              <w:t>(</w:t>
            </w:r>
            <w:proofErr w:type="spellStart"/>
            <w:r w:rsidRPr="000B02B4">
              <w:rPr>
                <w:i/>
                <w:iCs/>
                <w:lang w:val="en-US"/>
              </w:rPr>
              <w:t>chil</w:t>
            </w:r>
            <w:proofErr w:type="spellEnd"/>
            <w:r w:rsidRPr="009213C3">
              <w:rPr>
                <w:lang w:val="en-US"/>
              </w:rPr>
              <w:t>)</w:t>
            </w:r>
          </w:p>
        </w:tc>
      </w:tr>
      <w:tr w:rsidR="009213C3" w14:paraId="471A2A3F" w14:textId="77777777" w:rsidTr="009213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1B964AC" w14:textId="40B7898E" w:rsidR="009213C3" w:rsidRPr="00182E40" w:rsidRDefault="009213C3" w:rsidP="009213C3">
            <w:pPr>
              <w:rPr>
                <w:b w:val="0"/>
                <w:bCs/>
              </w:rPr>
            </w:pPr>
            <w:r w:rsidRPr="00182E40">
              <w:rPr>
                <w:b w:val="0"/>
                <w:bCs/>
              </w:rPr>
              <w:t>8</w:t>
            </w:r>
          </w:p>
        </w:tc>
        <w:tc>
          <w:tcPr>
            <w:tcW w:w="4814" w:type="dxa"/>
          </w:tcPr>
          <w:p w14:paraId="0057E5DE" w14:textId="2AB43929" w:rsidR="009213C3" w:rsidRDefault="009213C3" w:rsidP="009213C3">
            <w:pPr>
              <w:cnfStyle w:val="000000010000" w:firstRow="0" w:lastRow="0" w:firstColumn="0" w:lastColumn="0" w:oddVBand="0" w:evenVBand="0" w:oddHBand="0" w:evenHBand="1" w:firstRowFirstColumn="0" w:firstRowLastColumn="0" w:lastRowFirstColumn="0" w:lastRowLastColumn="0"/>
            </w:pPr>
            <w:r w:rsidRPr="009213C3">
              <w:rPr>
                <w:rFonts w:ascii="Malgun Gothic" w:eastAsia="Malgun Gothic" w:hAnsi="Malgun Gothic" w:cs="Malgun Gothic" w:hint="eastAsia"/>
              </w:rPr>
              <w:t>팔</w:t>
            </w:r>
            <w:r w:rsidRPr="009213C3">
              <w:t xml:space="preserve"> </w:t>
            </w:r>
            <w:r w:rsidRPr="009213C3">
              <w:rPr>
                <w:lang w:val="en-US"/>
              </w:rPr>
              <w:t>(</w:t>
            </w:r>
            <w:r w:rsidRPr="009213C3">
              <w:rPr>
                <w:i/>
                <w:iCs/>
                <w:lang w:val="en-US"/>
              </w:rPr>
              <w:t>pal</w:t>
            </w:r>
            <w:r w:rsidRPr="009213C3">
              <w:rPr>
                <w:lang w:val="en-US"/>
              </w:rPr>
              <w:t>)</w:t>
            </w:r>
          </w:p>
        </w:tc>
      </w:tr>
      <w:tr w:rsidR="009213C3" w14:paraId="66F3D78D" w14:textId="77777777" w:rsidTr="00921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96D8532" w14:textId="5F01A0ED" w:rsidR="009213C3" w:rsidRPr="00182E40" w:rsidRDefault="009213C3" w:rsidP="009213C3">
            <w:pPr>
              <w:rPr>
                <w:b w:val="0"/>
                <w:bCs/>
              </w:rPr>
            </w:pPr>
            <w:r w:rsidRPr="00182E40">
              <w:rPr>
                <w:b w:val="0"/>
                <w:bCs/>
              </w:rPr>
              <w:t>9</w:t>
            </w:r>
          </w:p>
        </w:tc>
        <w:tc>
          <w:tcPr>
            <w:tcW w:w="4814" w:type="dxa"/>
          </w:tcPr>
          <w:p w14:paraId="799BBECE" w14:textId="7CEB5DFD" w:rsidR="009213C3" w:rsidRPr="009213C3" w:rsidRDefault="009213C3" w:rsidP="009213C3">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Malgun Gothic"/>
              </w:rPr>
            </w:pPr>
            <w:r w:rsidRPr="009213C3">
              <w:rPr>
                <w:rFonts w:ascii="Malgun Gothic" w:eastAsia="Malgun Gothic" w:hAnsi="Malgun Gothic" w:cs="Malgun Gothic"/>
              </w:rPr>
              <w:t xml:space="preserve">구 </w:t>
            </w:r>
            <w:r w:rsidRPr="009213C3">
              <w:rPr>
                <w:rFonts w:eastAsia="Malgun Gothic"/>
                <w:lang w:val="en-US"/>
              </w:rPr>
              <w:t>(</w:t>
            </w:r>
            <w:proofErr w:type="spellStart"/>
            <w:r w:rsidRPr="009213C3">
              <w:rPr>
                <w:rFonts w:eastAsia="Malgun Gothic"/>
                <w:i/>
                <w:iCs/>
                <w:lang w:val="en-US"/>
              </w:rPr>
              <w:t>gu</w:t>
            </w:r>
            <w:proofErr w:type="spellEnd"/>
            <w:r w:rsidRPr="009213C3">
              <w:rPr>
                <w:rFonts w:eastAsia="Malgun Gothic"/>
                <w:lang w:val="en-US"/>
              </w:rPr>
              <w:t>)</w:t>
            </w:r>
          </w:p>
        </w:tc>
      </w:tr>
      <w:tr w:rsidR="009213C3" w14:paraId="1EE02379" w14:textId="77777777" w:rsidTr="009213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FBC8A30" w14:textId="47428B63" w:rsidR="009213C3" w:rsidRPr="00182E40" w:rsidRDefault="009213C3" w:rsidP="009213C3">
            <w:pPr>
              <w:rPr>
                <w:b w:val="0"/>
                <w:bCs/>
              </w:rPr>
            </w:pPr>
            <w:r w:rsidRPr="00182E40">
              <w:rPr>
                <w:b w:val="0"/>
                <w:bCs/>
              </w:rPr>
              <w:t>10</w:t>
            </w:r>
          </w:p>
        </w:tc>
        <w:tc>
          <w:tcPr>
            <w:tcW w:w="4814" w:type="dxa"/>
          </w:tcPr>
          <w:p w14:paraId="3F0E33A5" w14:textId="313B50E0" w:rsidR="009213C3" w:rsidRPr="009213C3" w:rsidRDefault="009213C3" w:rsidP="009213C3">
            <w:pPr>
              <w:cnfStyle w:val="000000010000" w:firstRow="0" w:lastRow="0" w:firstColumn="0" w:lastColumn="0" w:oddVBand="0" w:evenVBand="0" w:oddHBand="0" w:evenHBand="1" w:firstRowFirstColumn="0" w:firstRowLastColumn="0" w:lastRowFirstColumn="0" w:lastRowLastColumn="0"/>
              <w:rPr>
                <w:rFonts w:ascii="Malgun Gothic" w:eastAsia="Malgun Gothic" w:hAnsi="Malgun Gothic" w:cs="Malgun Gothic"/>
              </w:rPr>
            </w:pPr>
            <w:r w:rsidRPr="009213C3">
              <w:rPr>
                <w:rFonts w:ascii="Malgun Gothic" w:eastAsia="Malgun Gothic" w:hAnsi="Malgun Gothic" w:cs="Malgun Gothic"/>
              </w:rPr>
              <w:t xml:space="preserve">십 </w:t>
            </w:r>
            <w:r w:rsidRPr="009213C3">
              <w:rPr>
                <w:rFonts w:eastAsia="Malgun Gothic"/>
                <w:lang w:val="en-US"/>
              </w:rPr>
              <w:t>(</w:t>
            </w:r>
            <w:r w:rsidRPr="009213C3">
              <w:rPr>
                <w:rFonts w:eastAsia="Malgun Gothic"/>
                <w:i/>
                <w:iCs/>
                <w:lang w:val="en-US"/>
              </w:rPr>
              <w:t>sip</w:t>
            </w:r>
            <w:r w:rsidRPr="009213C3">
              <w:rPr>
                <w:rFonts w:eastAsia="Malgun Gothic"/>
                <w:lang w:val="en-US"/>
              </w:rPr>
              <w:t>)</w:t>
            </w:r>
          </w:p>
        </w:tc>
      </w:tr>
      <w:tr w:rsidR="009213C3" w14:paraId="50C5F162" w14:textId="77777777" w:rsidTr="00921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6E65906" w14:textId="46735914" w:rsidR="009213C3" w:rsidRPr="00182E40" w:rsidRDefault="009213C3" w:rsidP="009213C3">
            <w:pPr>
              <w:rPr>
                <w:b w:val="0"/>
                <w:bCs/>
              </w:rPr>
            </w:pPr>
            <w:r w:rsidRPr="00182E40">
              <w:rPr>
                <w:b w:val="0"/>
                <w:bCs/>
              </w:rPr>
              <w:t>100</w:t>
            </w:r>
          </w:p>
        </w:tc>
        <w:tc>
          <w:tcPr>
            <w:tcW w:w="4814" w:type="dxa"/>
          </w:tcPr>
          <w:p w14:paraId="7DF23AC7" w14:textId="522D40B0" w:rsidR="009213C3" w:rsidRPr="009213C3" w:rsidRDefault="009213C3" w:rsidP="009213C3">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Malgun Gothic"/>
              </w:rPr>
            </w:pPr>
            <w:r w:rsidRPr="009213C3">
              <w:rPr>
                <w:rFonts w:ascii="Malgun Gothic" w:eastAsia="Malgun Gothic" w:hAnsi="Malgun Gothic" w:cs="Malgun Gothic" w:hint="eastAsia"/>
              </w:rPr>
              <w:t>백</w:t>
            </w:r>
            <w:r>
              <w:rPr>
                <w:rFonts w:ascii="Malgun Gothic" w:eastAsia="Malgun Gothic" w:hAnsi="Malgun Gothic" w:cs="Malgun Gothic"/>
              </w:rPr>
              <w:t xml:space="preserve"> (</w:t>
            </w:r>
            <w:proofErr w:type="spellStart"/>
            <w:r w:rsidRPr="009213C3">
              <w:rPr>
                <w:i/>
                <w:iCs/>
                <w:lang w:val="en-US"/>
              </w:rPr>
              <w:t>baek</w:t>
            </w:r>
            <w:proofErr w:type="spellEnd"/>
            <w:r>
              <w:rPr>
                <w:lang w:val="en-US"/>
              </w:rPr>
              <w:t>)</w:t>
            </w:r>
          </w:p>
        </w:tc>
      </w:tr>
      <w:tr w:rsidR="009213C3" w14:paraId="5DE1248A" w14:textId="77777777" w:rsidTr="009213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D17095F" w14:textId="70684042" w:rsidR="009213C3" w:rsidRPr="00182E40" w:rsidRDefault="009213C3" w:rsidP="009213C3">
            <w:pPr>
              <w:rPr>
                <w:b w:val="0"/>
                <w:bCs/>
              </w:rPr>
            </w:pPr>
            <w:r w:rsidRPr="00182E40">
              <w:rPr>
                <w:b w:val="0"/>
                <w:bCs/>
              </w:rPr>
              <w:t>1,000</w:t>
            </w:r>
          </w:p>
        </w:tc>
        <w:tc>
          <w:tcPr>
            <w:tcW w:w="4814" w:type="dxa"/>
          </w:tcPr>
          <w:p w14:paraId="27CF7C52" w14:textId="0D9274AD" w:rsidR="009213C3" w:rsidRPr="009213C3" w:rsidRDefault="009213C3" w:rsidP="009213C3">
            <w:pPr>
              <w:cnfStyle w:val="000000010000" w:firstRow="0" w:lastRow="0" w:firstColumn="0" w:lastColumn="0" w:oddVBand="0" w:evenVBand="0" w:oddHBand="0" w:evenHBand="1" w:firstRowFirstColumn="0" w:firstRowLastColumn="0" w:lastRowFirstColumn="0" w:lastRowLastColumn="0"/>
              <w:rPr>
                <w:rFonts w:ascii="Malgun Gothic" w:eastAsia="Malgun Gothic" w:hAnsi="Malgun Gothic" w:cs="Malgun Gothic"/>
              </w:rPr>
            </w:pPr>
            <w:r w:rsidRPr="009213C3">
              <w:rPr>
                <w:rFonts w:ascii="Malgun Gothic" w:eastAsia="Malgun Gothic" w:hAnsi="Malgun Gothic" w:cs="Malgun Gothic"/>
              </w:rPr>
              <w:t>천</w:t>
            </w:r>
            <w:r>
              <w:rPr>
                <w:rFonts w:ascii="Malgun Gothic" w:eastAsia="Malgun Gothic" w:hAnsi="Malgun Gothic" w:cs="Malgun Gothic"/>
              </w:rPr>
              <w:t xml:space="preserve"> </w:t>
            </w:r>
            <w:r w:rsidRPr="009213C3">
              <w:rPr>
                <w:rFonts w:eastAsia="Malgun Gothic"/>
              </w:rPr>
              <w:t>(</w:t>
            </w:r>
            <w:r w:rsidRPr="009213C3">
              <w:rPr>
                <w:rFonts w:eastAsia="Malgun Gothic"/>
                <w:i/>
                <w:iCs/>
                <w:lang w:val="en-US"/>
              </w:rPr>
              <w:t>c</w:t>
            </w:r>
            <w:proofErr w:type="spellStart"/>
            <w:r w:rsidRPr="009213C3">
              <w:rPr>
                <w:rFonts w:eastAsia="Malgun Gothic"/>
                <w:i/>
                <w:iCs/>
              </w:rPr>
              <w:t>heon</w:t>
            </w:r>
            <w:proofErr w:type="spellEnd"/>
            <w:r w:rsidRPr="009213C3">
              <w:rPr>
                <w:rFonts w:eastAsia="Malgun Gothic"/>
              </w:rPr>
              <w:t>)</w:t>
            </w:r>
          </w:p>
        </w:tc>
      </w:tr>
      <w:tr w:rsidR="009213C3" w14:paraId="0B1E9AFB" w14:textId="77777777" w:rsidTr="00921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E5D93BB" w14:textId="2CDBC1D0" w:rsidR="009213C3" w:rsidRPr="00182E40" w:rsidRDefault="009213C3" w:rsidP="009213C3">
            <w:pPr>
              <w:rPr>
                <w:b w:val="0"/>
                <w:bCs/>
              </w:rPr>
            </w:pPr>
            <w:r w:rsidRPr="00182E40">
              <w:rPr>
                <w:b w:val="0"/>
                <w:bCs/>
              </w:rPr>
              <w:t>10,000</w:t>
            </w:r>
          </w:p>
        </w:tc>
        <w:tc>
          <w:tcPr>
            <w:tcW w:w="4814" w:type="dxa"/>
          </w:tcPr>
          <w:p w14:paraId="66F97587" w14:textId="46572E29" w:rsidR="009213C3" w:rsidRPr="009213C3" w:rsidRDefault="009213C3" w:rsidP="009213C3">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cs="Malgun Gothic"/>
              </w:rPr>
            </w:pPr>
            <w:r w:rsidRPr="009213C3">
              <w:rPr>
                <w:rFonts w:ascii="Malgun Gothic" w:eastAsia="Malgun Gothic" w:hAnsi="Malgun Gothic" w:cs="Malgun Gothic"/>
              </w:rPr>
              <w:t>만</w:t>
            </w:r>
            <w:r>
              <w:rPr>
                <w:rFonts w:ascii="Malgun Gothic" w:eastAsia="Malgun Gothic" w:hAnsi="Malgun Gothic" w:cs="Malgun Gothic"/>
              </w:rPr>
              <w:t xml:space="preserve"> </w:t>
            </w:r>
            <w:r w:rsidRPr="009213C3">
              <w:rPr>
                <w:rFonts w:eastAsia="Malgun Gothic"/>
              </w:rPr>
              <w:t>(</w:t>
            </w:r>
            <w:r w:rsidRPr="000B02B4">
              <w:rPr>
                <w:rFonts w:eastAsia="Malgun Gothic"/>
                <w:i/>
                <w:iCs/>
                <w:lang w:val="en-US"/>
              </w:rPr>
              <w:t>man</w:t>
            </w:r>
            <w:r w:rsidRPr="009213C3">
              <w:rPr>
                <w:rFonts w:eastAsia="Malgun Gothic"/>
                <w:lang w:val="en-US"/>
              </w:rPr>
              <w:t>)</w:t>
            </w:r>
          </w:p>
        </w:tc>
      </w:tr>
    </w:tbl>
    <w:p w14:paraId="2D6867F3" w14:textId="31839750" w:rsidR="009213C3" w:rsidRDefault="00C7222F" w:rsidP="00F5644F">
      <w:pPr>
        <w:pStyle w:val="Heading3"/>
      </w:pPr>
      <w:r>
        <w:t>Alternative activity</w:t>
      </w:r>
      <w:r w:rsidR="00542D3F">
        <w:t xml:space="preserve"> </w:t>
      </w:r>
      <w:r w:rsidR="00F5644F">
        <w:t>to accompany Student A price list</w:t>
      </w:r>
    </w:p>
    <w:p w14:paraId="31805F44" w14:textId="717803E7" w:rsidR="00F5644F" w:rsidRPr="00F5644F" w:rsidRDefault="00F5644F" w:rsidP="00F5644F">
      <w:r>
        <w:t xml:space="preserve">Provide the name of the item in English or Korean that </w:t>
      </w:r>
      <w:r w:rsidR="00B41C43">
        <w:t>corresponds to</w:t>
      </w:r>
      <w:r>
        <w:t xml:space="preserve"> the price listed in the </w:t>
      </w:r>
      <w:r w:rsidR="00412A19">
        <w:t>Student A price list</w:t>
      </w:r>
      <w:r>
        <w:t xml:space="preserve">. </w:t>
      </w:r>
      <w:r w:rsidR="00C30C6A">
        <w:t xml:space="preserve">This table can be edited to suit the needs and level of your students. </w:t>
      </w:r>
    </w:p>
    <w:tbl>
      <w:tblPr>
        <w:tblStyle w:val="Tableheader"/>
        <w:tblW w:w="0" w:type="auto"/>
        <w:tblLook w:val="04A0" w:firstRow="1" w:lastRow="0" w:firstColumn="1" w:lastColumn="0" w:noHBand="0" w:noVBand="1"/>
        <w:tblDescription w:val="Table of prices and items. Some cells have been left blank for students to respond."/>
      </w:tblPr>
      <w:tblGrid>
        <w:gridCol w:w="5098"/>
        <w:gridCol w:w="4530"/>
      </w:tblGrid>
      <w:tr w:rsidR="00C7222F" w14:paraId="3627F935" w14:textId="77777777" w:rsidTr="00F564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7852C766" w14:textId="2028B867" w:rsidR="00C7222F" w:rsidRDefault="00C7222F" w:rsidP="009213C3">
            <w:r>
              <w:t>Price</w:t>
            </w:r>
          </w:p>
        </w:tc>
        <w:tc>
          <w:tcPr>
            <w:tcW w:w="4530" w:type="dxa"/>
          </w:tcPr>
          <w:p w14:paraId="1AB8948F" w14:textId="48708EA8" w:rsidR="00C7222F" w:rsidRDefault="00542D3F" w:rsidP="009213C3">
            <w:pPr>
              <w:cnfStyle w:val="100000000000" w:firstRow="1" w:lastRow="0" w:firstColumn="0" w:lastColumn="0" w:oddVBand="0" w:evenVBand="0" w:oddHBand="0" w:evenHBand="0" w:firstRowFirstColumn="0" w:firstRowLastColumn="0" w:lastRowFirstColumn="0" w:lastRowLastColumn="0"/>
            </w:pPr>
            <w:r>
              <w:t>I</w:t>
            </w:r>
            <w:r w:rsidR="00C7222F">
              <w:t>tem</w:t>
            </w:r>
          </w:p>
        </w:tc>
      </w:tr>
      <w:tr w:rsidR="00C7222F" w14:paraId="2BBB9443" w14:textId="77777777" w:rsidTr="00F56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36903621" w14:textId="40E69D5F" w:rsidR="00C7222F" w:rsidRPr="000541C8" w:rsidRDefault="00C7222F" w:rsidP="00C7222F">
            <w:pPr>
              <w:rPr>
                <w:b w:val="0"/>
                <w:bCs/>
              </w:rPr>
            </w:pPr>
            <w:proofErr w:type="spellStart"/>
            <w:r w:rsidRPr="000541C8">
              <w:rPr>
                <w:rFonts w:ascii="Malgun Gothic" w:eastAsia="Malgun Gothic" w:hAnsi="Malgun Gothic" w:cs="Malgun Gothic" w:hint="eastAsia"/>
                <w:b w:val="0"/>
                <w:bCs/>
              </w:rPr>
              <w:t>육백</w:t>
            </w:r>
            <w:r w:rsidRPr="000541C8">
              <w:rPr>
                <w:rFonts w:ascii="Malgun Gothic" w:eastAsia="Malgun Gothic" w:hAnsi="Malgun Gothic" w:cs="Malgun Gothic"/>
                <w:b w:val="0"/>
                <w:bCs/>
              </w:rPr>
              <w:t>팔십</w:t>
            </w:r>
            <w:proofErr w:type="spellEnd"/>
            <w:r w:rsidRPr="000541C8">
              <w:rPr>
                <w:rFonts w:ascii="Malgun Gothic" w:eastAsia="Malgun Gothic" w:hAnsi="Malgun Gothic" w:cs="Malgun Gothic"/>
                <w:b w:val="0"/>
                <w:bCs/>
              </w:rPr>
              <w:t xml:space="preserve"> </w:t>
            </w:r>
            <w:r w:rsidRPr="000541C8">
              <w:rPr>
                <w:rFonts w:eastAsia="Malgun Gothic"/>
                <w:b w:val="0"/>
                <w:bCs/>
              </w:rPr>
              <w:t>(</w:t>
            </w:r>
            <w:r w:rsidRPr="000541C8">
              <w:rPr>
                <w:rFonts w:eastAsia="Malgun Gothic"/>
                <w:b w:val="0"/>
                <w:bCs/>
                <w:i/>
                <w:iCs/>
              </w:rPr>
              <w:t xml:space="preserve">yuk </w:t>
            </w:r>
            <w:proofErr w:type="spellStart"/>
            <w:r w:rsidRPr="000541C8">
              <w:rPr>
                <w:rFonts w:eastAsia="Malgun Gothic"/>
                <w:b w:val="0"/>
                <w:bCs/>
                <w:i/>
                <w:iCs/>
              </w:rPr>
              <w:t>baek</w:t>
            </w:r>
            <w:proofErr w:type="spellEnd"/>
            <w:r w:rsidRPr="000541C8">
              <w:rPr>
                <w:rFonts w:eastAsia="Malgun Gothic"/>
                <w:b w:val="0"/>
                <w:bCs/>
                <w:i/>
                <w:iCs/>
              </w:rPr>
              <w:t xml:space="preserve"> pal sip</w:t>
            </w:r>
            <w:r w:rsidRPr="000541C8">
              <w:rPr>
                <w:rFonts w:eastAsia="Malgun Gothic"/>
                <w:b w:val="0"/>
                <w:bCs/>
              </w:rPr>
              <w:t>)</w:t>
            </w:r>
          </w:p>
        </w:tc>
        <w:tc>
          <w:tcPr>
            <w:tcW w:w="4530" w:type="dxa"/>
          </w:tcPr>
          <w:p w14:paraId="55795B97" w14:textId="77777777" w:rsidR="00C7222F" w:rsidRDefault="00C7222F" w:rsidP="009213C3">
            <w:pPr>
              <w:cnfStyle w:val="000000100000" w:firstRow="0" w:lastRow="0" w:firstColumn="0" w:lastColumn="0" w:oddVBand="0" w:evenVBand="0" w:oddHBand="1" w:evenHBand="0" w:firstRowFirstColumn="0" w:firstRowLastColumn="0" w:lastRowFirstColumn="0" w:lastRowLastColumn="0"/>
            </w:pPr>
          </w:p>
        </w:tc>
      </w:tr>
      <w:tr w:rsidR="00C7222F" w14:paraId="5B2828AA" w14:textId="77777777" w:rsidTr="00F564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5633911A" w14:textId="361133A0" w:rsidR="00C7222F" w:rsidRPr="000541C8" w:rsidRDefault="00F5644F" w:rsidP="00C7222F">
            <w:pPr>
              <w:rPr>
                <w:b w:val="0"/>
                <w:bCs/>
              </w:rPr>
            </w:pPr>
            <w:proofErr w:type="spellStart"/>
            <w:r w:rsidRPr="000541C8">
              <w:rPr>
                <w:rFonts w:ascii="Malgun Gothic" w:eastAsia="Malgun Gothic" w:hAnsi="Malgun Gothic" w:cs="Malgun Gothic"/>
                <w:b w:val="0"/>
                <w:bCs/>
              </w:rPr>
              <w:t>만</w:t>
            </w:r>
            <w:r w:rsidRPr="000541C8">
              <w:rPr>
                <w:rFonts w:ascii="Malgun Gothic" w:eastAsia="Malgun Gothic" w:hAnsi="Malgun Gothic" w:cs="Malgun Gothic" w:hint="eastAsia"/>
                <w:b w:val="0"/>
                <w:bCs/>
              </w:rPr>
              <w:t>칠</w:t>
            </w:r>
            <w:r w:rsidRPr="000541C8">
              <w:rPr>
                <w:rFonts w:ascii="Malgun Gothic" w:eastAsia="Malgun Gothic" w:hAnsi="Malgun Gothic" w:cs="Malgun Gothic"/>
                <w:b w:val="0"/>
                <w:bCs/>
              </w:rPr>
              <w:t>천</w:t>
            </w:r>
            <w:r w:rsidR="009213C3" w:rsidRPr="000541C8">
              <w:rPr>
                <w:rFonts w:ascii="Malgun Gothic" w:eastAsia="Malgun Gothic" w:hAnsi="Malgun Gothic" w:cs="Malgun Gothic" w:hint="eastAsia"/>
                <w:b w:val="0"/>
                <w:bCs/>
              </w:rPr>
              <w:t>오</w:t>
            </w:r>
            <w:r w:rsidRPr="000541C8">
              <w:rPr>
                <w:rFonts w:ascii="Malgun Gothic" w:eastAsia="Malgun Gothic" w:hAnsi="Malgun Gothic" w:cs="Malgun Gothic" w:hint="eastAsia"/>
                <w:b w:val="0"/>
                <w:bCs/>
              </w:rPr>
              <w:t>백</w:t>
            </w:r>
            <w:proofErr w:type="spellEnd"/>
            <w:r w:rsidRPr="000541C8">
              <w:rPr>
                <w:rFonts w:ascii="Malgun Gothic" w:eastAsia="Malgun Gothic" w:hAnsi="Malgun Gothic" w:cs="Malgun Gothic"/>
                <w:b w:val="0"/>
                <w:bCs/>
              </w:rPr>
              <w:t xml:space="preserve"> </w:t>
            </w:r>
            <w:r w:rsidRPr="000541C8">
              <w:rPr>
                <w:rFonts w:eastAsia="Malgun Gothic"/>
                <w:b w:val="0"/>
                <w:bCs/>
              </w:rPr>
              <w:t>(</w:t>
            </w:r>
            <w:r w:rsidRPr="000541C8">
              <w:rPr>
                <w:rFonts w:eastAsia="Malgun Gothic"/>
                <w:b w:val="0"/>
                <w:bCs/>
                <w:i/>
                <w:iCs/>
              </w:rPr>
              <w:t xml:space="preserve">man </w:t>
            </w:r>
            <w:proofErr w:type="spellStart"/>
            <w:r w:rsidRPr="000541C8">
              <w:rPr>
                <w:rFonts w:eastAsia="Malgun Gothic"/>
                <w:b w:val="0"/>
                <w:bCs/>
                <w:i/>
                <w:iCs/>
              </w:rPr>
              <w:t>chil</w:t>
            </w:r>
            <w:proofErr w:type="spellEnd"/>
            <w:r w:rsidRPr="000541C8">
              <w:rPr>
                <w:rFonts w:eastAsia="Malgun Gothic"/>
                <w:b w:val="0"/>
                <w:bCs/>
                <w:i/>
                <w:iCs/>
              </w:rPr>
              <w:t xml:space="preserve"> </w:t>
            </w:r>
            <w:proofErr w:type="spellStart"/>
            <w:r w:rsidRPr="000541C8">
              <w:rPr>
                <w:rFonts w:eastAsia="Malgun Gothic"/>
                <w:b w:val="0"/>
                <w:bCs/>
                <w:i/>
                <w:iCs/>
              </w:rPr>
              <w:t>cheon</w:t>
            </w:r>
            <w:proofErr w:type="spellEnd"/>
            <w:r w:rsidRPr="000541C8">
              <w:rPr>
                <w:rFonts w:eastAsia="Malgun Gothic"/>
                <w:b w:val="0"/>
                <w:bCs/>
                <w:i/>
                <w:iCs/>
              </w:rPr>
              <w:t xml:space="preserve"> o </w:t>
            </w:r>
            <w:proofErr w:type="spellStart"/>
            <w:r w:rsidRPr="000541C8">
              <w:rPr>
                <w:rFonts w:eastAsia="Malgun Gothic"/>
                <w:b w:val="0"/>
                <w:bCs/>
                <w:i/>
                <w:iCs/>
              </w:rPr>
              <w:t>baek</w:t>
            </w:r>
            <w:proofErr w:type="spellEnd"/>
            <w:r w:rsidRPr="000541C8">
              <w:rPr>
                <w:rFonts w:eastAsia="Malgun Gothic"/>
                <w:b w:val="0"/>
                <w:bCs/>
              </w:rPr>
              <w:t>)</w:t>
            </w:r>
          </w:p>
        </w:tc>
        <w:tc>
          <w:tcPr>
            <w:tcW w:w="4530" w:type="dxa"/>
          </w:tcPr>
          <w:p w14:paraId="13526638" w14:textId="77777777" w:rsidR="00C7222F" w:rsidRDefault="00C7222F" w:rsidP="009213C3">
            <w:pPr>
              <w:cnfStyle w:val="000000010000" w:firstRow="0" w:lastRow="0" w:firstColumn="0" w:lastColumn="0" w:oddVBand="0" w:evenVBand="0" w:oddHBand="0" w:evenHBand="1" w:firstRowFirstColumn="0" w:firstRowLastColumn="0" w:lastRowFirstColumn="0" w:lastRowLastColumn="0"/>
            </w:pPr>
          </w:p>
        </w:tc>
      </w:tr>
      <w:tr w:rsidR="00C7222F" w14:paraId="7CEBF067" w14:textId="77777777" w:rsidTr="00F56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2EACF60C" w14:textId="15BF2791" w:rsidR="00C7222F" w:rsidRPr="000541C8" w:rsidRDefault="00F5644F" w:rsidP="00C7222F">
            <w:pPr>
              <w:rPr>
                <w:b w:val="0"/>
                <w:bCs/>
              </w:rPr>
            </w:pPr>
            <w:proofErr w:type="spellStart"/>
            <w:r w:rsidRPr="000541C8">
              <w:rPr>
                <w:rFonts w:ascii="Malgun Gothic" w:eastAsia="Malgun Gothic" w:hAnsi="Malgun Gothic" w:cs="Malgun Gothic"/>
                <w:b w:val="0"/>
                <w:bCs/>
              </w:rPr>
              <w:t>만</w:t>
            </w:r>
            <w:r w:rsidR="009213C3" w:rsidRPr="000541C8">
              <w:rPr>
                <w:rFonts w:ascii="Malgun Gothic" w:eastAsia="Malgun Gothic" w:hAnsi="Malgun Gothic" w:cs="Malgun Gothic" w:hint="eastAsia"/>
                <w:b w:val="0"/>
                <w:bCs/>
              </w:rPr>
              <w:t>사</w:t>
            </w:r>
            <w:r w:rsidRPr="000541C8">
              <w:rPr>
                <w:rFonts w:ascii="Malgun Gothic" w:eastAsia="Malgun Gothic" w:hAnsi="Malgun Gothic" w:cs="Malgun Gothic"/>
                <w:b w:val="0"/>
                <w:bCs/>
              </w:rPr>
              <w:t>천</w:t>
            </w:r>
            <w:r w:rsidRPr="000541C8">
              <w:rPr>
                <w:rFonts w:ascii="Malgun Gothic" w:eastAsia="Malgun Gothic" w:hAnsi="Malgun Gothic" w:cs="Malgun Gothic" w:hint="eastAsia"/>
                <w:b w:val="0"/>
                <w:bCs/>
              </w:rPr>
              <w:t>팔백</w:t>
            </w:r>
            <w:r w:rsidR="009213C3" w:rsidRPr="000541C8">
              <w:rPr>
                <w:rFonts w:ascii="Malgun Gothic" w:eastAsia="Malgun Gothic" w:hAnsi="Malgun Gothic" w:cs="Malgun Gothic" w:hint="eastAsia"/>
                <w:b w:val="0"/>
                <w:bCs/>
              </w:rPr>
              <w:t>오</w:t>
            </w:r>
            <w:r w:rsidRPr="000541C8">
              <w:rPr>
                <w:rFonts w:ascii="Malgun Gothic" w:eastAsia="Malgun Gothic" w:hAnsi="Malgun Gothic" w:cs="Malgun Gothic"/>
                <w:b w:val="0"/>
                <w:bCs/>
              </w:rPr>
              <w:t>십</w:t>
            </w:r>
            <w:proofErr w:type="spellEnd"/>
            <w:r w:rsidRPr="000541C8">
              <w:rPr>
                <w:rFonts w:ascii="Malgun Gothic" w:eastAsia="Malgun Gothic" w:hAnsi="Malgun Gothic" w:cs="Malgun Gothic"/>
                <w:b w:val="0"/>
                <w:bCs/>
              </w:rPr>
              <w:t xml:space="preserve"> </w:t>
            </w:r>
            <w:r w:rsidRPr="000541C8">
              <w:rPr>
                <w:rFonts w:eastAsia="Malgun Gothic"/>
                <w:b w:val="0"/>
                <w:bCs/>
              </w:rPr>
              <w:t>(</w:t>
            </w:r>
            <w:r w:rsidRPr="000541C8">
              <w:rPr>
                <w:rFonts w:eastAsia="Malgun Gothic"/>
                <w:b w:val="0"/>
                <w:bCs/>
                <w:i/>
                <w:iCs/>
              </w:rPr>
              <w:t xml:space="preserve">man </w:t>
            </w:r>
            <w:proofErr w:type="spellStart"/>
            <w:r w:rsidRPr="000541C8">
              <w:rPr>
                <w:rFonts w:eastAsia="Malgun Gothic"/>
                <w:b w:val="0"/>
                <w:bCs/>
                <w:i/>
                <w:iCs/>
              </w:rPr>
              <w:t>sa</w:t>
            </w:r>
            <w:proofErr w:type="spellEnd"/>
            <w:r w:rsidRPr="000541C8">
              <w:rPr>
                <w:rFonts w:eastAsia="Malgun Gothic"/>
                <w:b w:val="0"/>
                <w:bCs/>
                <w:i/>
                <w:iCs/>
              </w:rPr>
              <w:t xml:space="preserve"> </w:t>
            </w:r>
            <w:proofErr w:type="spellStart"/>
            <w:r w:rsidRPr="000541C8">
              <w:rPr>
                <w:rFonts w:eastAsia="Malgun Gothic"/>
                <w:b w:val="0"/>
                <w:bCs/>
                <w:i/>
                <w:iCs/>
              </w:rPr>
              <w:t>cheon</w:t>
            </w:r>
            <w:proofErr w:type="spellEnd"/>
            <w:r w:rsidRPr="000541C8">
              <w:rPr>
                <w:rFonts w:eastAsia="Malgun Gothic"/>
                <w:b w:val="0"/>
                <w:bCs/>
                <w:i/>
                <w:iCs/>
              </w:rPr>
              <w:t xml:space="preserve"> pal </w:t>
            </w:r>
            <w:proofErr w:type="spellStart"/>
            <w:r w:rsidRPr="000541C8">
              <w:rPr>
                <w:rFonts w:eastAsia="Malgun Gothic"/>
                <w:b w:val="0"/>
                <w:bCs/>
                <w:i/>
                <w:iCs/>
              </w:rPr>
              <w:t>baek</w:t>
            </w:r>
            <w:proofErr w:type="spellEnd"/>
            <w:r w:rsidRPr="000541C8">
              <w:rPr>
                <w:rFonts w:eastAsia="Malgun Gothic"/>
                <w:b w:val="0"/>
                <w:bCs/>
                <w:i/>
                <w:iCs/>
              </w:rPr>
              <w:t xml:space="preserve"> o sip</w:t>
            </w:r>
            <w:r w:rsidRPr="000541C8">
              <w:rPr>
                <w:rFonts w:eastAsia="Malgun Gothic"/>
                <w:b w:val="0"/>
                <w:bCs/>
              </w:rPr>
              <w:t>)</w:t>
            </w:r>
          </w:p>
        </w:tc>
        <w:tc>
          <w:tcPr>
            <w:tcW w:w="4530" w:type="dxa"/>
          </w:tcPr>
          <w:p w14:paraId="3C68009A" w14:textId="77777777" w:rsidR="00C7222F" w:rsidRDefault="00C7222F" w:rsidP="009213C3">
            <w:pPr>
              <w:cnfStyle w:val="000000100000" w:firstRow="0" w:lastRow="0" w:firstColumn="0" w:lastColumn="0" w:oddVBand="0" w:evenVBand="0" w:oddHBand="1" w:evenHBand="0" w:firstRowFirstColumn="0" w:firstRowLastColumn="0" w:lastRowFirstColumn="0" w:lastRowLastColumn="0"/>
            </w:pPr>
          </w:p>
        </w:tc>
      </w:tr>
      <w:tr w:rsidR="00C7222F" w14:paraId="74AABF7E" w14:textId="77777777" w:rsidTr="00F564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0272A52B" w14:textId="7C8768E9" w:rsidR="00C7222F" w:rsidRPr="000541C8" w:rsidRDefault="009213C3" w:rsidP="009213C3">
            <w:pPr>
              <w:rPr>
                <w:b w:val="0"/>
                <w:bCs/>
              </w:rPr>
            </w:pPr>
            <w:proofErr w:type="spellStart"/>
            <w:r w:rsidRPr="000541C8">
              <w:rPr>
                <w:rFonts w:ascii="Malgun Gothic" w:eastAsia="Malgun Gothic" w:hAnsi="Malgun Gothic" w:cs="Malgun Gothic" w:hint="eastAsia"/>
                <w:b w:val="0"/>
                <w:bCs/>
              </w:rPr>
              <w:lastRenderedPageBreak/>
              <w:t>삼</w:t>
            </w:r>
            <w:r w:rsidR="00C7222F" w:rsidRPr="000541C8">
              <w:rPr>
                <w:rFonts w:ascii="Malgun Gothic" w:eastAsia="Malgun Gothic" w:hAnsi="Malgun Gothic" w:cs="Malgun Gothic"/>
                <w:b w:val="0"/>
                <w:bCs/>
              </w:rPr>
              <w:t>천</w:t>
            </w:r>
            <w:proofErr w:type="spellEnd"/>
            <w:r w:rsidR="00C7222F" w:rsidRPr="000541C8">
              <w:rPr>
                <w:rFonts w:ascii="Malgun Gothic" w:eastAsia="Malgun Gothic" w:hAnsi="Malgun Gothic" w:cs="Malgun Gothic"/>
                <w:b w:val="0"/>
                <w:bCs/>
              </w:rPr>
              <w:t xml:space="preserve"> </w:t>
            </w:r>
            <w:r w:rsidR="00C7222F" w:rsidRPr="000541C8">
              <w:rPr>
                <w:rFonts w:eastAsia="Malgun Gothic"/>
                <w:b w:val="0"/>
                <w:bCs/>
              </w:rPr>
              <w:t>(</w:t>
            </w:r>
            <w:proofErr w:type="spellStart"/>
            <w:r w:rsidR="00C7222F" w:rsidRPr="000541C8">
              <w:rPr>
                <w:rFonts w:eastAsia="Malgun Gothic"/>
                <w:b w:val="0"/>
                <w:bCs/>
                <w:i/>
                <w:iCs/>
              </w:rPr>
              <w:t>sam</w:t>
            </w:r>
            <w:proofErr w:type="spellEnd"/>
            <w:r w:rsidR="00C7222F" w:rsidRPr="000541C8">
              <w:rPr>
                <w:rFonts w:eastAsia="Malgun Gothic"/>
                <w:b w:val="0"/>
                <w:bCs/>
                <w:i/>
                <w:iCs/>
              </w:rPr>
              <w:t xml:space="preserve"> </w:t>
            </w:r>
            <w:r w:rsidR="00C7222F" w:rsidRPr="000541C8">
              <w:rPr>
                <w:rFonts w:eastAsia="Malgun Gothic"/>
                <w:b w:val="0"/>
                <w:bCs/>
                <w:i/>
                <w:iCs/>
                <w:lang w:val="en-US"/>
              </w:rPr>
              <w:t>c</w:t>
            </w:r>
            <w:proofErr w:type="spellStart"/>
            <w:r w:rsidR="00C7222F" w:rsidRPr="000541C8">
              <w:rPr>
                <w:rFonts w:eastAsia="Malgun Gothic"/>
                <w:b w:val="0"/>
                <w:bCs/>
                <w:i/>
                <w:iCs/>
              </w:rPr>
              <w:t>heon</w:t>
            </w:r>
            <w:proofErr w:type="spellEnd"/>
            <w:r w:rsidR="00C7222F" w:rsidRPr="000541C8">
              <w:rPr>
                <w:rFonts w:eastAsia="Malgun Gothic"/>
                <w:b w:val="0"/>
                <w:bCs/>
              </w:rPr>
              <w:t>)</w:t>
            </w:r>
          </w:p>
        </w:tc>
        <w:tc>
          <w:tcPr>
            <w:tcW w:w="4530" w:type="dxa"/>
          </w:tcPr>
          <w:p w14:paraId="03371EF1" w14:textId="77777777" w:rsidR="00C7222F" w:rsidRDefault="00C7222F" w:rsidP="009213C3">
            <w:pPr>
              <w:cnfStyle w:val="000000010000" w:firstRow="0" w:lastRow="0" w:firstColumn="0" w:lastColumn="0" w:oddVBand="0" w:evenVBand="0" w:oddHBand="0" w:evenHBand="1" w:firstRowFirstColumn="0" w:firstRowLastColumn="0" w:lastRowFirstColumn="0" w:lastRowLastColumn="0"/>
            </w:pPr>
          </w:p>
        </w:tc>
      </w:tr>
      <w:tr w:rsidR="00C7222F" w14:paraId="5786793B" w14:textId="77777777" w:rsidTr="00F56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55814199" w14:textId="7898961E" w:rsidR="00C7222F" w:rsidRPr="000541C8" w:rsidRDefault="00C7222F" w:rsidP="009213C3">
            <w:pPr>
              <w:rPr>
                <w:b w:val="0"/>
                <w:bCs/>
              </w:rPr>
            </w:pPr>
            <w:proofErr w:type="spellStart"/>
            <w:r w:rsidRPr="000541C8">
              <w:rPr>
                <w:rFonts w:ascii="Malgun Gothic" w:eastAsia="Malgun Gothic" w:hAnsi="Malgun Gothic" w:cs="Malgun Gothic"/>
                <w:b w:val="0"/>
                <w:bCs/>
              </w:rPr>
              <w:t>이만구천</w:t>
            </w:r>
            <w:proofErr w:type="spellEnd"/>
            <w:r w:rsidRPr="000541C8">
              <w:rPr>
                <w:rFonts w:ascii="Malgun Gothic" w:eastAsia="Malgun Gothic" w:hAnsi="Malgun Gothic" w:cs="Malgun Gothic"/>
                <w:b w:val="0"/>
                <w:bCs/>
              </w:rPr>
              <w:t xml:space="preserve"> </w:t>
            </w:r>
            <w:r w:rsidR="009213C3" w:rsidRPr="000541C8">
              <w:rPr>
                <w:b w:val="0"/>
                <w:bCs/>
                <w:lang w:val="en-US"/>
              </w:rPr>
              <w:t>(</w:t>
            </w:r>
            <w:proofErr w:type="spellStart"/>
            <w:proofErr w:type="gramStart"/>
            <w:r w:rsidRPr="000541C8">
              <w:rPr>
                <w:b w:val="0"/>
                <w:bCs/>
                <w:i/>
                <w:iCs/>
                <w:lang w:val="en-US"/>
              </w:rPr>
              <w:t>i</w:t>
            </w:r>
            <w:proofErr w:type="spellEnd"/>
            <w:r w:rsidRPr="000541C8">
              <w:rPr>
                <w:b w:val="0"/>
                <w:bCs/>
                <w:i/>
                <w:iCs/>
                <w:lang w:val="en-US"/>
              </w:rPr>
              <w:t xml:space="preserve"> man</w:t>
            </w:r>
            <w:proofErr w:type="gramEnd"/>
            <w:r w:rsidRPr="000541C8">
              <w:rPr>
                <w:b w:val="0"/>
                <w:bCs/>
                <w:i/>
                <w:iCs/>
                <w:lang w:val="en-US"/>
              </w:rPr>
              <w:t xml:space="preserve"> </w:t>
            </w:r>
            <w:proofErr w:type="spellStart"/>
            <w:r w:rsidRPr="000541C8">
              <w:rPr>
                <w:b w:val="0"/>
                <w:bCs/>
                <w:i/>
                <w:iCs/>
                <w:lang w:val="en-US"/>
              </w:rPr>
              <w:t>gu</w:t>
            </w:r>
            <w:proofErr w:type="spellEnd"/>
            <w:r w:rsidRPr="000541C8">
              <w:rPr>
                <w:b w:val="0"/>
                <w:bCs/>
                <w:i/>
                <w:iCs/>
                <w:lang w:val="en-US"/>
              </w:rPr>
              <w:t xml:space="preserve"> </w:t>
            </w:r>
            <w:proofErr w:type="spellStart"/>
            <w:r w:rsidRPr="000541C8">
              <w:rPr>
                <w:b w:val="0"/>
                <w:bCs/>
                <w:i/>
                <w:iCs/>
                <w:lang w:val="en-US"/>
              </w:rPr>
              <w:t>cheon</w:t>
            </w:r>
            <w:proofErr w:type="spellEnd"/>
            <w:r w:rsidR="009213C3" w:rsidRPr="000541C8">
              <w:rPr>
                <w:b w:val="0"/>
                <w:bCs/>
                <w:lang w:val="en-US"/>
              </w:rPr>
              <w:t>)</w:t>
            </w:r>
          </w:p>
        </w:tc>
        <w:tc>
          <w:tcPr>
            <w:tcW w:w="4530" w:type="dxa"/>
          </w:tcPr>
          <w:p w14:paraId="5ABE7474" w14:textId="77777777" w:rsidR="00C7222F" w:rsidRDefault="00C7222F" w:rsidP="009213C3">
            <w:pPr>
              <w:cnfStyle w:val="000000100000" w:firstRow="0" w:lastRow="0" w:firstColumn="0" w:lastColumn="0" w:oddVBand="0" w:evenVBand="0" w:oddHBand="1" w:evenHBand="0" w:firstRowFirstColumn="0" w:firstRowLastColumn="0" w:lastRowFirstColumn="0" w:lastRowLastColumn="0"/>
            </w:pPr>
          </w:p>
        </w:tc>
      </w:tr>
      <w:tr w:rsidR="00C7222F" w14:paraId="20A55B6D" w14:textId="77777777" w:rsidTr="00F564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56600431" w14:textId="6B786E25" w:rsidR="00C7222F" w:rsidRPr="000541C8" w:rsidRDefault="000B02B4" w:rsidP="009213C3">
            <w:pPr>
              <w:rPr>
                <w:b w:val="0"/>
                <w:bCs/>
              </w:rPr>
            </w:pPr>
            <w:proofErr w:type="spellStart"/>
            <w:r w:rsidRPr="000541C8">
              <w:rPr>
                <w:rFonts w:ascii="Malgun Gothic" w:eastAsia="Malgun Gothic" w:hAnsi="Malgun Gothic" w:cs="Malgun Gothic"/>
                <w:b w:val="0"/>
                <w:bCs/>
              </w:rPr>
              <w:t>천</w:t>
            </w:r>
            <w:r w:rsidR="00C7222F" w:rsidRPr="000541C8">
              <w:rPr>
                <w:rFonts w:ascii="Malgun Gothic" w:eastAsia="Malgun Gothic" w:hAnsi="Malgun Gothic" w:cs="Malgun Gothic"/>
                <w:b w:val="0"/>
                <w:bCs/>
              </w:rPr>
              <w:t>이</w:t>
            </w:r>
            <w:r w:rsidRPr="000541C8">
              <w:rPr>
                <w:rFonts w:ascii="Malgun Gothic" w:eastAsia="Malgun Gothic" w:hAnsi="Malgun Gothic" w:cs="Malgun Gothic"/>
                <w:b w:val="0"/>
                <w:bCs/>
              </w:rPr>
              <w:t>백</w:t>
            </w:r>
            <w:proofErr w:type="spellEnd"/>
            <w:r w:rsidRPr="000541C8">
              <w:rPr>
                <w:rFonts w:ascii="Malgun Gothic" w:eastAsia="Malgun Gothic" w:hAnsi="Malgun Gothic" w:cs="Malgun Gothic"/>
                <w:b w:val="0"/>
                <w:bCs/>
              </w:rPr>
              <w:t xml:space="preserve"> (</w:t>
            </w:r>
            <w:r w:rsidRPr="000541C8">
              <w:rPr>
                <w:rFonts w:eastAsia="Malgun Gothic"/>
                <w:b w:val="0"/>
                <w:bCs/>
                <w:i/>
                <w:iCs/>
                <w:lang w:val="en-US"/>
              </w:rPr>
              <w:t>c</w:t>
            </w:r>
            <w:proofErr w:type="spellStart"/>
            <w:r w:rsidRPr="000541C8">
              <w:rPr>
                <w:rFonts w:eastAsia="Malgun Gothic"/>
                <w:b w:val="0"/>
                <w:bCs/>
                <w:i/>
                <w:iCs/>
              </w:rPr>
              <w:t>heon</w:t>
            </w:r>
            <w:proofErr w:type="spellEnd"/>
            <w:r w:rsidRPr="000541C8">
              <w:rPr>
                <w:rFonts w:eastAsia="Malgun Gothic"/>
                <w:b w:val="0"/>
                <w:bCs/>
                <w:i/>
                <w:iCs/>
              </w:rPr>
              <w:t xml:space="preserve"> </w:t>
            </w:r>
            <w:proofErr w:type="spellStart"/>
            <w:r w:rsidRPr="000541C8">
              <w:rPr>
                <w:rFonts w:eastAsia="Malgun Gothic"/>
                <w:b w:val="0"/>
                <w:bCs/>
                <w:i/>
                <w:iCs/>
              </w:rPr>
              <w:t>i</w:t>
            </w:r>
            <w:proofErr w:type="spellEnd"/>
            <w:r w:rsidRPr="000541C8">
              <w:rPr>
                <w:rFonts w:eastAsia="Malgun Gothic"/>
                <w:b w:val="0"/>
                <w:bCs/>
                <w:i/>
                <w:iCs/>
              </w:rPr>
              <w:t xml:space="preserve"> </w:t>
            </w:r>
            <w:proofErr w:type="spellStart"/>
            <w:r w:rsidRPr="000541C8">
              <w:rPr>
                <w:rFonts w:eastAsia="Malgun Gothic"/>
                <w:b w:val="0"/>
                <w:bCs/>
                <w:i/>
                <w:iCs/>
              </w:rPr>
              <w:t>baek</w:t>
            </w:r>
            <w:proofErr w:type="spellEnd"/>
            <w:r w:rsidRPr="000541C8">
              <w:rPr>
                <w:rFonts w:eastAsia="Malgun Gothic"/>
                <w:b w:val="0"/>
                <w:bCs/>
                <w:i/>
                <w:iCs/>
              </w:rPr>
              <w:t>)</w:t>
            </w:r>
          </w:p>
        </w:tc>
        <w:tc>
          <w:tcPr>
            <w:tcW w:w="4530" w:type="dxa"/>
          </w:tcPr>
          <w:p w14:paraId="3C8DA2A5" w14:textId="77777777" w:rsidR="00C7222F" w:rsidRDefault="00C7222F" w:rsidP="009213C3">
            <w:pPr>
              <w:cnfStyle w:val="000000010000" w:firstRow="0" w:lastRow="0" w:firstColumn="0" w:lastColumn="0" w:oddVBand="0" w:evenVBand="0" w:oddHBand="0" w:evenHBand="1" w:firstRowFirstColumn="0" w:firstRowLastColumn="0" w:lastRowFirstColumn="0" w:lastRowLastColumn="0"/>
            </w:pPr>
          </w:p>
        </w:tc>
      </w:tr>
      <w:tr w:rsidR="00C7222F" w14:paraId="32A5E775" w14:textId="77777777" w:rsidTr="00F56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6AFBDED4" w14:textId="53B6B039" w:rsidR="00C7222F" w:rsidRPr="000541C8" w:rsidRDefault="00F5644F" w:rsidP="009213C3">
            <w:pPr>
              <w:rPr>
                <w:b w:val="0"/>
                <w:bCs/>
              </w:rPr>
            </w:pPr>
            <w:proofErr w:type="spellStart"/>
            <w:r w:rsidRPr="000541C8">
              <w:rPr>
                <w:rFonts w:ascii="Malgun Gothic" w:eastAsia="Malgun Gothic" w:hAnsi="Malgun Gothic" w:cs="Malgun Gothic" w:hint="eastAsia"/>
                <w:b w:val="0"/>
                <w:bCs/>
              </w:rPr>
              <w:t>구백구</w:t>
            </w:r>
            <w:r w:rsidRPr="000541C8">
              <w:rPr>
                <w:rFonts w:ascii="Malgun Gothic" w:eastAsia="Malgun Gothic" w:hAnsi="Malgun Gothic" w:cs="Malgun Gothic"/>
                <w:b w:val="0"/>
                <w:bCs/>
              </w:rPr>
              <w:t>십</w:t>
            </w:r>
            <w:proofErr w:type="spellEnd"/>
            <w:r w:rsidRPr="000541C8">
              <w:rPr>
                <w:rFonts w:ascii="Malgun Gothic" w:eastAsia="Malgun Gothic" w:hAnsi="Malgun Gothic" w:cs="Malgun Gothic"/>
                <w:b w:val="0"/>
                <w:bCs/>
              </w:rPr>
              <w:t xml:space="preserve"> </w:t>
            </w:r>
            <w:r w:rsidRPr="000541C8">
              <w:rPr>
                <w:rFonts w:eastAsia="Malgun Gothic"/>
                <w:b w:val="0"/>
                <w:bCs/>
              </w:rPr>
              <w:t>(</w:t>
            </w:r>
            <w:proofErr w:type="spellStart"/>
            <w:r w:rsidRPr="000541C8">
              <w:rPr>
                <w:rFonts w:eastAsia="Malgun Gothic"/>
                <w:b w:val="0"/>
                <w:bCs/>
                <w:i/>
                <w:iCs/>
              </w:rPr>
              <w:t>gu</w:t>
            </w:r>
            <w:proofErr w:type="spellEnd"/>
            <w:r w:rsidRPr="000541C8">
              <w:rPr>
                <w:rFonts w:eastAsia="Malgun Gothic"/>
                <w:b w:val="0"/>
                <w:bCs/>
                <w:i/>
                <w:iCs/>
              </w:rPr>
              <w:t xml:space="preserve"> </w:t>
            </w:r>
            <w:proofErr w:type="spellStart"/>
            <w:r w:rsidRPr="000541C8">
              <w:rPr>
                <w:rFonts w:eastAsia="Malgun Gothic"/>
                <w:b w:val="0"/>
                <w:bCs/>
                <w:i/>
                <w:iCs/>
              </w:rPr>
              <w:t>baek</w:t>
            </w:r>
            <w:proofErr w:type="spellEnd"/>
            <w:r w:rsidRPr="000541C8">
              <w:rPr>
                <w:rFonts w:eastAsia="Malgun Gothic"/>
                <w:b w:val="0"/>
                <w:bCs/>
                <w:i/>
                <w:iCs/>
              </w:rPr>
              <w:t xml:space="preserve"> </w:t>
            </w:r>
            <w:proofErr w:type="spellStart"/>
            <w:r w:rsidRPr="000541C8">
              <w:rPr>
                <w:rFonts w:eastAsia="Malgun Gothic"/>
                <w:b w:val="0"/>
                <w:bCs/>
                <w:i/>
                <w:iCs/>
              </w:rPr>
              <w:t>gu</w:t>
            </w:r>
            <w:proofErr w:type="spellEnd"/>
            <w:r w:rsidRPr="000541C8">
              <w:rPr>
                <w:rFonts w:eastAsia="Malgun Gothic"/>
                <w:b w:val="0"/>
                <w:bCs/>
                <w:i/>
                <w:iCs/>
              </w:rPr>
              <w:t xml:space="preserve"> sip</w:t>
            </w:r>
            <w:r w:rsidRPr="000541C8">
              <w:rPr>
                <w:rFonts w:eastAsia="Malgun Gothic"/>
                <w:b w:val="0"/>
                <w:bCs/>
              </w:rPr>
              <w:t>)</w:t>
            </w:r>
          </w:p>
        </w:tc>
        <w:tc>
          <w:tcPr>
            <w:tcW w:w="4530" w:type="dxa"/>
          </w:tcPr>
          <w:p w14:paraId="5BA06094" w14:textId="77777777" w:rsidR="00C7222F" w:rsidRDefault="00C7222F" w:rsidP="009213C3">
            <w:pPr>
              <w:cnfStyle w:val="000000100000" w:firstRow="0" w:lastRow="0" w:firstColumn="0" w:lastColumn="0" w:oddVBand="0" w:evenVBand="0" w:oddHBand="1" w:evenHBand="0" w:firstRowFirstColumn="0" w:firstRowLastColumn="0" w:lastRowFirstColumn="0" w:lastRowLastColumn="0"/>
            </w:pPr>
          </w:p>
        </w:tc>
      </w:tr>
      <w:tr w:rsidR="00C7222F" w14:paraId="4C96ADB0" w14:textId="77777777" w:rsidTr="00F564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1284393A" w14:textId="739D060E" w:rsidR="00C7222F" w:rsidRPr="000541C8" w:rsidRDefault="00F5644F" w:rsidP="009213C3">
            <w:pPr>
              <w:rPr>
                <w:b w:val="0"/>
                <w:bCs/>
              </w:rPr>
            </w:pPr>
            <w:proofErr w:type="spellStart"/>
            <w:r w:rsidRPr="000541C8">
              <w:rPr>
                <w:rFonts w:ascii="Malgun Gothic" w:eastAsia="Malgun Gothic" w:hAnsi="Malgun Gothic" w:cs="Malgun Gothic" w:hint="eastAsia"/>
                <w:b w:val="0"/>
                <w:bCs/>
              </w:rPr>
              <w:t>천</w:t>
            </w:r>
            <w:r w:rsidRPr="000541C8">
              <w:rPr>
                <w:rFonts w:ascii="Malgun Gothic" w:eastAsia="Malgun Gothic" w:hAnsi="Malgun Gothic" w:cs="Malgun Gothic"/>
                <w:b w:val="0"/>
                <w:bCs/>
              </w:rPr>
              <w:t>백</w:t>
            </w:r>
            <w:proofErr w:type="spellEnd"/>
            <w:r w:rsidRPr="000541C8">
              <w:rPr>
                <w:rFonts w:ascii="Malgun Gothic" w:eastAsia="Malgun Gothic" w:hAnsi="Malgun Gothic" w:cs="Malgun Gothic"/>
                <w:b w:val="0"/>
                <w:bCs/>
              </w:rPr>
              <w:t xml:space="preserve"> (</w:t>
            </w:r>
            <w:proofErr w:type="spellStart"/>
            <w:r w:rsidRPr="000541C8">
              <w:rPr>
                <w:b w:val="0"/>
                <w:bCs/>
                <w:i/>
                <w:iCs/>
              </w:rPr>
              <w:t>cheon</w:t>
            </w:r>
            <w:proofErr w:type="spellEnd"/>
            <w:r w:rsidRPr="000541C8">
              <w:rPr>
                <w:b w:val="0"/>
                <w:bCs/>
                <w:i/>
                <w:iCs/>
              </w:rPr>
              <w:t xml:space="preserve"> </w:t>
            </w:r>
            <w:proofErr w:type="spellStart"/>
            <w:r w:rsidRPr="000541C8">
              <w:rPr>
                <w:b w:val="0"/>
                <w:bCs/>
                <w:i/>
                <w:iCs/>
              </w:rPr>
              <w:t>baek</w:t>
            </w:r>
            <w:proofErr w:type="spellEnd"/>
            <w:r w:rsidRPr="000541C8">
              <w:rPr>
                <w:b w:val="0"/>
                <w:bCs/>
              </w:rPr>
              <w:t>)</w:t>
            </w:r>
          </w:p>
        </w:tc>
        <w:tc>
          <w:tcPr>
            <w:tcW w:w="4530" w:type="dxa"/>
          </w:tcPr>
          <w:p w14:paraId="75941280" w14:textId="77777777" w:rsidR="00C7222F" w:rsidRDefault="00C7222F" w:rsidP="009213C3">
            <w:pPr>
              <w:cnfStyle w:val="000000010000" w:firstRow="0" w:lastRow="0" w:firstColumn="0" w:lastColumn="0" w:oddVBand="0" w:evenVBand="0" w:oddHBand="0" w:evenHBand="1" w:firstRowFirstColumn="0" w:firstRowLastColumn="0" w:lastRowFirstColumn="0" w:lastRowLastColumn="0"/>
            </w:pPr>
          </w:p>
        </w:tc>
      </w:tr>
    </w:tbl>
    <w:p w14:paraId="4665A55F" w14:textId="6762F002" w:rsidR="00C7222F" w:rsidRPr="009213C3" w:rsidRDefault="00C7222F" w:rsidP="009213C3">
      <w:pPr>
        <w:sectPr w:rsidR="00C7222F" w:rsidRPr="009213C3" w:rsidSect="00123A38">
          <w:headerReference w:type="default" r:id="rId28"/>
          <w:footerReference w:type="default" r:id="rId29"/>
          <w:headerReference w:type="first" r:id="rId30"/>
          <w:footerReference w:type="first" r:id="rId31"/>
          <w:pgSz w:w="11906" w:h="16838"/>
          <w:pgMar w:top="1134" w:right="1134" w:bottom="1134" w:left="1134" w:header="709" w:footer="709" w:gutter="0"/>
          <w:pgNumType w:start="1"/>
          <w:cols w:space="708"/>
          <w:titlePg/>
          <w:docGrid w:linePitch="360"/>
        </w:sectPr>
      </w:pPr>
    </w:p>
    <w:p w14:paraId="224F23CE" w14:textId="572B9C86" w:rsidR="00886BD2" w:rsidRPr="00886BD2" w:rsidRDefault="00886BD2" w:rsidP="00886BD2">
      <w:pPr>
        <w:rPr>
          <w:b/>
          <w:bCs/>
        </w:rPr>
      </w:pPr>
      <w:r w:rsidRPr="00886BD2">
        <w:rPr>
          <w:b/>
          <w:bCs/>
        </w:rPr>
        <w:lastRenderedPageBreak/>
        <w:t>© State of New South Wales (Department of Education), 202</w:t>
      </w:r>
      <w:r w:rsidR="00182E40">
        <w:rPr>
          <w:b/>
          <w:bCs/>
        </w:rPr>
        <w:t>4</w:t>
      </w:r>
    </w:p>
    <w:p w14:paraId="511D6B54" w14:textId="77777777" w:rsidR="00886BD2" w:rsidRPr="00886BD2" w:rsidRDefault="00886BD2" w:rsidP="00886BD2">
      <w:r w:rsidRPr="00886BD2">
        <w:t xml:space="preserve">The copyright material published in this resource is subject to the </w:t>
      </w:r>
      <w:r w:rsidRPr="00886BD2">
        <w:rPr>
          <w:i/>
          <w:iCs/>
        </w:rPr>
        <w:t>Copyright Act 1968</w:t>
      </w:r>
      <w:r w:rsidRPr="00886BD2">
        <w:t xml:space="preserve"> (Cth) and is owned by the NSW Department of Education or, where indicated, by a party other than the NSW Department of Education (third-party material).</w:t>
      </w:r>
    </w:p>
    <w:p w14:paraId="70AB5905" w14:textId="77777777" w:rsidR="00886BD2" w:rsidRPr="00886BD2" w:rsidRDefault="00886BD2" w:rsidP="00886BD2">
      <w:r w:rsidRPr="00886BD2">
        <w:t xml:space="preserve">Copyright material available in this resource and owned by the NSW Department of Education is licensed under a </w:t>
      </w:r>
      <w:hyperlink r:id="rId32" w:history="1">
        <w:r w:rsidRPr="00886BD2">
          <w:rPr>
            <w:rStyle w:val="Hyperlink"/>
          </w:rPr>
          <w:t>Creative Commons Attribution 4.0 International (CC BY 4.0) license</w:t>
        </w:r>
      </w:hyperlink>
      <w:r w:rsidRPr="00886BD2">
        <w:t>.</w:t>
      </w:r>
    </w:p>
    <w:p w14:paraId="7882F70B" w14:textId="77777777" w:rsidR="00886BD2" w:rsidRPr="00886BD2" w:rsidRDefault="00886BD2" w:rsidP="00886BD2">
      <w:r w:rsidRPr="00886BD2">
        <w:rPr>
          <w:b/>
          <w:bCs/>
          <w:noProof/>
        </w:rPr>
        <w:drawing>
          <wp:inline distT="0" distB="0" distL="0" distR="0" wp14:anchorId="62844C9B" wp14:editId="5716C1F7">
            <wp:extent cx="1009935" cy="352303"/>
            <wp:effectExtent l="0" t="0" r="0" b="0"/>
            <wp:docPr id="32" name="Picture 32" descr="Creative Commons Attribution license log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534C664B" w14:textId="6F5671F8" w:rsidR="00886BD2" w:rsidRPr="00886BD2" w:rsidRDefault="00886BD2" w:rsidP="00886BD2">
      <w:r w:rsidRPr="00886BD2">
        <w:t>This licen</w:t>
      </w:r>
      <w:r w:rsidR="00DE3D5B">
        <w:t>s</w:t>
      </w:r>
      <w:r w:rsidRPr="00886BD2">
        <w:t>e allows you to share and adapt the material for any purpose, even commercially. Attribution should be given to © State of New South Wales (Department of Education), 202</w:t>
      </w:r>
      <w:r w:rsidR="00182E40">
        <w:t>4</w:t>
      </w:r>
      <w:r w:rsidRPr="00886BD2">
        <w:t>.</w:t>
      </w:r>
    </w:p>
    <w:p w14:paraId="34FD2A7B" w14:textId="7716102B" w:rsidR="00886BD2" w:rsidRPr="00886BD2" w:rsidRDefault="00886BD2" w:rsidP="00886BD2">
      <w:r w:rsidRPr="00886BD2">
        <w:t>Material in this resource not available under a Creative Commons licen</w:t>
      </w:r>
      <w:r w:rsidR="00DE3D5B">
        <w:t>s</w:t>
      </w:r>
      <w:r w:rsidRPr="00886BD2">
        <w:t>e:</w:t>
      </w:r>
    </w:p>
    <w:p w14:paraId="6F53855A" w14:textId="77777777" w:rsidR="00886BD2" w:rsidRPr="00886BD2" w:rsidRDefault="00886BD2" w:rsidP="00886BD2">
      <w:pPr>
        <w:pStyle w:val="ListBullet"/>
      </w:pPr>
      <w:r w:rsidRPr="00886BD2">
        <w:t>the NSW Department of Education logo, other logos and trademark-protected material</w:t>
      </w:r>
    </w:p>
    <w:p w14:paraId="722FB146" w14:textId="77777777" w:rsidR="00886BD2" w:rsidRPr="00886BD2" w:rsidRDefault="00886BD2" w:rsidP="00886BD2">
      <w:pPr>
        <w:pStyle w:val="ListBullet"/>
      </w:pPr>
      <w:r w:rsidRPr="00886BD2">
        <w:t>material owned by a third party that has been reproduced with permission. You will need to obtain permission from the third party to reuse its material.</w:t>
      </w:r>
    </w:p>
    <w:p w14:paraId="2AB0B3B5" w14:textId="77777777" w:rsidR="00886BD2" w:rsidRPr="00886BD2" w:rsidRDefault="00886BD2" w:rsidP="00886BD2">
      <w:pPr>
        <w:pStyle w:val="FeatureBox2"/>
        <w:rPr>
          <w:rStyle w:val="Strong"/>
        </w:rPr>
      </w:pPr>
      <w:r w:rsidRPr="00886BD2">
        <w:rPr>
          <w:rStyle w:val="Strong"/>
        </w:rPr>
        <w:t>Links to third-party material and websites</w:t>
      </w:r>
    </w:p>
    <w:p w14:paraId="57EAE22C" w14:textId="77777777" w:rsidR="00886BD2" w:rsidRPr="00886BD2" w:rsidRDefault="00886BD2" w:rsidP="00886BD2">
      <w:pPr>
        <w:pStyle w:val="FeatureBox2"/>
      </w:pPr>
      <w:r w:rsidRPr="00886BD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8F38D65" w14:textId="77777777" w:rsidR="00886BD2" w:rsidRPr="00886BD2" w:rsidRDefault="00886BD2" w:rsidP="00886BD2">
      <w:pPr>
        <w:pStyle w:val="FeatureBox2"/>
      </w:pPr>
      <w:r w:rsidRPr="00886BD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886BD2">
        <w:t>where</w:t>
      </w:r>
      <w:proofErr w:type="gramEnd"/>
      <w:r w:rsidRPr="00886BD2">
        <w:t xml:space="preserve"> permitted by the </w:t>
      </w:r>
      <w:r w:rsidRPr="00886BD2">
        <w:rPr>
          <w:i/>
          <w:iCs/>
        </w:rPr>
        <w:t>Copyright Act 1968</w:t>
      </w:r>
      <w:r w:rsidRPr="00886BD2">
        <w:t xml:space="preserve"> (Cth). The department accepts no responsibility for content on third-party websites.</w:t>
      </w:r>
    </w:p>
    <w:p w14:paraId="49831FBE" w14:textId="77777777" w:rsidR="00886BD2" w:rsidRPr="00886BD2" w:rsidRDefault="00886BD2" w:rsidP="00886BD2"/>
    <w:sectPr w:rsidR="00886BD2" w:rsidRPr="00886BD2" w:rsidSect="00B06D58">
      <w:footerReference w:type="even" r:id="rId34"/>
      <w:footerReference w:type="default" r:id="rId35"/>
      <w:headerReference w:type="first" r:id="rId36"/>
      <w:footerReference w:type="first" r:id="rId37"/>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6916F8" w14:textId="77777777" w:rsidR="00886BD2" w:rsidRDefault="00886BD2" w:rsidP="00843DF5">
      <w:r>
        <w:separator/>
      </w:r>
    </w:p>
    <w:p w14:paraId="63A2D9D8" w14:textId="77777777" w:rsidR="00886BD2" w:rsidRDefault="00886BD2" w:rsidP="00843DF5"/>
    <w:p w14:paraId="798C24AF" w14:textId="77777777" w:rsidR="00886BD2" w:rsidRDefault="00886BD2" w:rsidP="00843DF5"/>
  </w:endnote>
  <w:endnote w:type="continuationSeparator" w:id="0">
    <w:p w14:paraId="096060F1" w14:textId="77777777" w:rsidR="00886BD2" w:rsidRDefault="00886BD2" w:rsidP="00843DF5">
      <w:r>
        <w:continuationSeparator/>
      </w:r>
    </w:p>
    <w:p w14:paraId="5173B526" w14:textId="77777777" w:rsidR="00886BD2" w:rsidRDefault="00886BD2" w:rsidP="00843DF5"/>
    <w:p w14:paraId="5EF9441A" w14:textId="77777777" w:rsidR="00886BD2" w:rsidRDefault="00886BD2"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25C56" w14:textId="6B40EB2D"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D419EB">
      <w:rPr>
        <w:noProof/>
      </w:rPr>
      <w:t>Jul-24</w:t>
    </w:r>
    <w:r>
      <w:fldChar w:fldCharType="end"/>
    </w:r>
    <w:r>
      <w:ptab w:relativeTo="margin" w:alignment="right" w:leader="none"/>
    </w:r>
    <w:r>
      <w:t xml:space="preserve"> </w:t>
    </w:r>
    <w:r>
      <w:rPr>
        <w:b/>
        <w:noProof/>
        <w:sz w:val="28"/>
        <w:szCs w:val="28"/>
      </w:rPr>
      <w:drawing>
        <wp:inline distT="0" distB="0" distL="0" distR="0" wp14:anchorId="5A10C06F" wp14:editId="4FB34CA6">
          <wp:extent cx="571500" cy="190500"/>
          <wp:effectExtent l="0" t="0" r="0" b="0"/>
          <wp:docPr id="1322160393" name="Picture 132216039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DDB64"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762FC" w14:textId="77777777" w:rsidR="00670C2A" w:rsidRPr="004D333E" w:rsidRDefault="00670C2A"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proofErr w:type="spellStart"/>
    <w:r w:rsidRPr="000B0D17">
      <w:rPr>
        <w:i/>
        <w:iCs/>
      </w:rPr>
      <w:t>Acorazado</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0D861" w14:textId="7A7FAC1E" w:rsidR="00670C2A" w:rsidRPr="004D333E" w:rsidRDefault="00670C2A"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D419EB">
      <w:rPr>
        <w:noProof/>
      </w:rPr>
      <w:t>Jul-24</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47C9F" w14:textId="77777777" w:rsidR="00670C2A" w:rsidRPr="008434B4" w:rsidRDefault="00670C2A" w:rsidP="008434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E16229" w14:textId="77777777" w:rsidR="00886BD2" w:rsidRDefault="00886BD2" w:rsidP="00843DF5">
      <w:r>
        <w:separator/>
      </w:r>
    </w:p>
    <w:p w14:paraId="0F7F68DC" w14:textId="77777777" w:rsidR="00886BD2" w:rsidRDefault="00886BD2" w:rsidP="00843DF5"/>
    <w:p w14:paraId="25E6689C" w14:textId="77777777" w:rsidR="00886BD2" w:rsidRDefault="00886BD2" w:rsidP="00843DF5"/>
  </w:footnote>
  <w:footnote w:type="continuationSeparator" w:id="0">
    <w:p w14:paraId="4A75E5B4" w14:textId="77777777" w:rsidR="00886BD2" w:rsidRDefault="00886BD2" w:rsidP="00843DF5">
      <w:r>
        <w:continuationSeparator/>
      </w:r>
    </w:p>
    <w:p w14:paraId="27FA0F65" w14:textId="77777777" w:rsidR="00886BD2" w:rsidRDefault="00886BD2" w:rsidP="00843DF5"/>
    <w:p w14:paraId="3F2D69D6" w14:textId="77777777" w:rsidR="00886BD2" w:rsidRDefault="00886BD2"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763E4" w14:textId="61DC41FD" w:rsidR="008A353C" w:rsidRDefault="00D012F4" w:rsidP="00843DF5">
    <w:pPr>
      <w:pStyle w:val="Documentname"/>
    </w:pPr>
    <w:r>
      <w:t>Information gap – How much?</w:t>
    </w:r>
    <w:r w:rsidR="00886BD2">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D02BF"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2C904C7B" wp14:editId="36D2CBC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E6FF4F"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4C7B"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CE6FF4F"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4FE12507" wp14:editId="0B56682B">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9F23F" w14:textId="77777777" w:rsidR="00670C2A" w:rsidRPr="00D34248" w:rsidRDefault="00670C2A" w:rsidP="00D342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784ECAD6"/>
    <w:lvl w:ilvl="0">
      <w:start w:val="1"/>
      <w:numFmt w:val="lowerRoman"/>
      <w:lvlText w:val="%1."/>
      <w:lvlJc w:val="right"/>
      <w:pPr>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6D54C4"/>
    <w:multiLevelType w:val="hybridMultilevel"/>
    <w:tmpl w:val="45B25326"/>
    <w:lvl w:ilvl="0" w:tplc="45FC667A">
      <w:start w:val="1"/>
      <w:numFmt w:val="decimal"/>
      <w:lvlText w:val="%1."/>
      <w:lvlJc w:val="left"/>
      <w:pPr>
        <w:tabs>
          <w:tab w:val="num" w:pos="720"/>
        </w:tabs>
        <w:ind w:left="720" w:hanging="360"/>
      </w:pPr>
    </w:lvl>
    <w:lvl w:ilvl="1" w:tplc="AB80C21A" w:tentative="1">
      <w:start w:val="1"/>
      <w:numFmt w:val="decimal"/>
      <w:lvlText w:val="%2."/>
      <w:lvlJc w:val="left"/>
      <w:pPr>
        <w:tabs>
          <w:tab w:val="num" w:pos="1440"/>
        </w:tabs>
        <w:ind w:left="1440" w:hanging="360"/>
      </w:pPr>
    </w:lvl>
    <w:lvl w:ilvl="2" w:tplc="E7D0D6B8" w:tentative="1">
      <w:start w:val="1"/>
      <w:numFmt w:val="decimal"/>
      <w:lvlText w:val="%3."/>
      <w:lvlJc w:val="left"/>
      <w:pPr>
        <w:tabs>
          <w:tab w:val="num" w:pos="2160"/>
        </w:tabs>
        <w:ind w:left="2160" w:hanging="360"/>
      </w:pPr>
    </w:lvl>
    <w:lvl w:ilvl="3" w:tplc="F2741294" w:tentative="1">
      <w:start w:val="1"/>
      <w:numFmt w:val="decimal"/>
      <w:lvlText w:val="%4."/>
      <w:lvlJc w:val="left"/>
      <w:pPr>
        <w:tabs>
          <w:tab w:val="num" w:pos="2880"/>
        </w:tabs>
        <w:ind w:left="2880" w:hanging="360"/>
      </w:pPr>
    </w:lvl>
    <w:lvl w:ilvl="4" w:tplc="FCCCB528" w:tentative="1">
      <w:start w:val="1"/>
      <w:numFmt w:val="decimal"/>
      <w:lvlText w:val="%5."/>
      <w:lvlJc w:val="left"/>
      <w:pPr>
        <w:tabs>
          <w:tab w:val="num" w:pos="3600"/>
        </w:tabs>
        <w:ind w:left="3600" w:hanging="360"/>
      </w:pPr>
    </w:lvl>
    <w:lvl w:ilvl="5" w:tplc="59BE1FBC" w:tentative="1">
      <w:start w:val="1"/>
      <w:numFmt w:val="decimal"/>
      <w:lvlText w:val="%6."/>
      <w:lvlJc w:val="left"/>
      <w:pPr>
        <w:tabs>
          <w:tab w:val="num" w:pos="4320"/>
        </w:tabs>
        <w:ind w:left="4320" w:hanging="360"/>
      </w:pPr>
    </w:lvl>
    <w:lvl w:ilvl="6" w:tplc="F8D6E1BE" w:tentative="1">
      <w:start w:val="1"/>
      <w:numFmt w:val="decimal"/>
      <w:lvlText w:val="%7."/>
      <w:lvlJc w:val="left"/>
      <w:pPr>
        <w:tabs>
          <w:tab w:val="num" w:pos="5040"/>
        </w:tabs>
        <w:ind w:left="5040" w:hanging="360"/>
      </w:pPr>
    </w:lvl>
    <w:lvl w:ilvl="7" w:tplc="F7065CB2" w:tentative="1">
      <w:start w:val="1"/>
      <w:numFmt w:val="decimal"/>
      <w:lvlText w:val="%8."/>
      <w:lvlJc w:val="left"/>
      <w:pPr>
        <w:tabs>
          <w:tab w:val="num" w:pos="5760"/>
        </w:tabs>
        <w:ind w:left="5760" w:hanging="360"/>
      </w:pPr>
    </w:lvl>
    <w:lvl w:ilvl="8" w:tplc="7FF41E42" w:tentative="1">
      <w:start w:val="1"/>
      <w:numFmt w:val="decimal"/>
      <w:lvlText w:val="%9."/>
      <w:lvlJc w:val="left"/>
      <w:pPr>
        <w:tabs>
          <w:tab w:val="num" w:pos="6480"/>
        </w:tabs>
        <w:ind w:left="6480" w:hanging="360"/>
      </w:p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83A7852"/>
    <w:multiLevelType w:val="hybridMultilevel"/>
    <w:tmpl w:val="6686C18C"/>
    <w:lvl w:ilvl="0" w:tplc="B2D404C0">
      <w:start w:val="1"/>
      <w:numFmt w:val="decimal"/>
      <w:lvlText w:val="%1."/>
      <w:lvlJc w:val="left"/>
      <w:pPr>
        <w:tabs>
          <w:tab w:val="num" w:pos="720"/>
        </w:tabs>
        <w:ind w:left="720" w:hanging="360"/>
      </w:pPr>
    </w:lvl>
    <w:lvl w:ilvl="1" w:tplc="83DE851E" w:tentative="1">
      <w:start w:val="1"/>
      <w:numFmt w:val="decimal"/>
      <w:lvlText w:val="%2."/>
      <w:lvlJc w:val="left"/>
      <w:pPr>
        <w:tabs>
          <w:tab w:val="num" w:pos="1440"/>
        </w:tabs>
        <w:ind w:left="1440" w:hanging="360"/>
      </w:pPr>
    </w:lvl>
    <w:lvl w:ilvl="2" w:tplc="4A7A7E4C" w:tentative="1">
      <w:start w:val="1"/>
      <w:numFmt w:val="decimal"/>
      <w:lvlText w:val="%3."/>
      <w:lvlJc w:val="left"/>
      <w:pPr>
        <w:tabs>
          <w:tab w:val="num" w:pos="2160"/>
        </w:tabs>
        <w:ind w:left="2160" w:hanging="360"/>
      </w:pPr>
    </w:lvl>
    <w:lvl w:ilvl="3" w:tplc="A04AAC94" w:tentative="1">
      <w:start w:val="1"/>
      <w:numFmt w:val="decimal"/>
      <w:lvlText w:val="%4."/>
      <w:lvlJc w:val="left"/>
      <w:pPr>
        <w:tabs>
          <w:tab w:val="num" w:pos="2880"/>
        </w:tabs>
        <w:ind w:left="2880" w:hanging="360"/>
      </w:pPr>
    </w:lvl>
    <w:lvl w:ilvl="4" w:tplc="34A298E2" w:tentative="1">
      <w:start w:val="1"/>
      <w:numFmt w:val="decimal"/>
      <w:lvlText w:val="%5."/>
      <w:lvlJc w:val="left"/>
      <w:pPr>
        <w:tabs>
          <w:tab w:val="num" w:pos="3600"/>
        </w:tabs>
        <w:ind w:left="3600" w:hanging="360"/>
      </w:pPr>
    </w:lvl>
    <w:lvl w:ilvl="5" w:tplc="9D2C11D8" w:tentative="1">
      <w:start w:val="1"/>
      <w:numFmt w:val="decimal"/>
      <w:lvlText w:val="%6."/>
      <w:lvlJc w:val="left"/>
      <w:pPr>
        <w:tabs>
          <w:tab w:val="num" w:pos="4320"/>
        </w:tabs>
        <w:ind w:left="4320" w:hanging="360"/>
      </w:pPr>
    </w:lvl>
    <w:lvl w:ilvl="6" w:tplc="EDB8579E" w:tentative="1">
      <w:start w:val="1"/>
      <w:numFmt w:val="decimal"/>
      <w:lvlText w:val="%7."/>
      <w:lvlJc w:val="left"/>
      <w:pPr>
        <w:tabs>
          <w:tab w:val="num" w:pos="5040"/>
        </w:tabs>
        <w:ind w:left="5040" w:hanging="360"/>
      </w:pPr>
    </w:lvl>
    <w:lvl w:ilvl="7" w:tplc="ADC4E012" w:tentative="1">
      <w:start w:val="1"/>
      <w:numFmt w:val="decimal"/>
      <w:lvlText w:val="%8."/>
      <w:lvlJc w:val="left"/>
      <w:pPr>
        <w:tabs>
          <w:tab w:val="num" w:pos="5760"/>
        </w:tabs>
        <w:ind w:left="5760" w:hanging="360"/>
      </w:pPr>
    </w:lvl>
    <w:lvl w:ilvl="8" w:tplc="D15663DC" w:tentative="1">
      <w:start w:val="1"/>
      <w:numFmt w:val="decimal"/>
      <w:lvlText w:val="%9."/>
      <w:lvlJc w:val="left"/>
      <w:pPr>
        <w:tabs>
          <w:tab w:val="num" w:pos="6480"/>
        </w:tabs>
        <w:ind w:left="6480" w:hanging="360"/>
      </w:pPr>
    </w:lvl>
  </w:abstractNum>
  <w:abstractNum w:abstractNumId="6" w15:restartNumberingAfterBreak="0">
    <w:nsid w:val="2C183F24"/>
    <w:multiLevelType w:val="multilevel"/>
    <w:tmpl w:val="C36A2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60351A7"/>
    <w:multiLevelType w:val="hybridMultilevel"/>
    <w:tmpl w:val="80D61600"/>
    <w:lvl w:ilvl="0" w:tplc="5BB48A6C">
      <w:start w:val="1"/>
      <w:numFmt w:val="decimal"/>
      <w:lvlText w:val="%1."/>
      <w:lvlJc w:val="left"/>
      <w:pPr>
        <w:tabs>
          <w:tab w:val="num" w:pos="720"/>
        </w:tabs>
        <w:ind w:left="720" w:hanging="360"/>
      </w:pPr>
    </w:lvl>
    <w:lvl w:ilvl="1" w:tplc="DA86FCBC" w:tentative="1">
      <w:start w:val="1"/>
      <w:numFmt w:val="decimal"/>
      <w:lvlText w:val="%2."/>
      <w:lvlJc w:val="left"/>
      <w:pPr>
        <w:tabs>
          <w:tab w:val="num" w:pos="1440"/>
        </w:tabs>
        <w:ind w:left="1440" w:hanging="360"/>
      </w:pPr>
    </w:lvl>
    <w:lvl w:ilvl="2" w:tplc="54EAF7AC" w:tentative="1">
      <w:start w:val="1"/>
      <w:numFmt w:val="decimal"/>
      <w:lvlText w:val="%3."/>
      <w:lvlJc w:val="left"/>
      <w:pPr>
        <w:tabs>
          <w:tab w:val="num" w:pos="2160"/>
        </w:tabs>
        <w:ind w:left="2160" w:hanging="360"/>
      </w:pPr>
    </w:lvl>
    <w:lvl w:ilvl="3" w:tplc="32567EBC" w:tentative="1">
      <w:start w:val="1"/>
      <w:numFmt w:val="decimal"/>
      <w:lvlText w:val="%4."/>
      <w:lvlJc w:val="left"/>
      <w:pPr>
        <w:tabs>
          <w:tab w:val="num" w:pos="2880"/>
        </w:tabs>
        <w:ind w:left="2880" w:hanging="360"/>
      </w:pPr>
    </w:lvl>
    <w:lvl w:ilvl="4" w:tplc="7A04823E" w:tentative="1">
      <w:start w:val="1"/>
      <w:numFmt w:val="decimal"/>
      <w:lvlText w:val="%5."/>
      <w:lvlJc w:val="left"/>
      <w:pPr>
        <w:tabs>
          <w:tab w:val="num" w:pos="3600"/>
        </w:tabs>
        <w:ind w:left="3600" w:hanging="360"/>
      </w:pPr>
    </w:lvl>
    <w:lvl w:ilvl="5" w:tplc="0E3A0218" w:tentative="1">
      <w:start w:val="1"/>
      <w:numFmt w:val="decimal"/>
      <w:lvlText w:val="%6."/>
      <w:lvlJc w:val="left"/>
      <w:pPr>
        <w:tabs>
          <w:tab w:val="num" w:pos="4320"/>
        </w:tabs>
        <w:ind w:left="4320" w:hanging="360"/>
      </w:pPr>
    </w:lvl>
    <w:lvl w:ilvl="6" w:tplc="AF4462F8" w:tentative="1">
      <w:start w:val="1"/>
      <w:numFmt w:val="decimal"/>
      <w:lvlText w:val="%7."/>
      <w:lvlJc w:val="left"/>
      <w:pPr>
        <w:tabs>
          <w:tab w:val="num" w:pos="5040"/>
        </w:tabs>
        <w:ind w:left="5040" w:hanging="360"/>
      </w:pPr>
    </w:lvl>
    <w:lvl w:ilvl="7" w:tplc="5A06FE86" w:tentative="1">
      <w:start w:val="1"/>
      <w:numFmt w:val="decimal"/>
      <w:lvlText w:val="%8."/>
      <w:lvlJc w:val="left"/>
      <w:pPr>
        <w:tabs>
          <w:tab w:val="num" w:pos="5760"/>
        </w:tabs>
        <w:ind w:left="5760" w:hanging="360"/>
      </w:pPr>
    </w:lvl>
    <w:lvl w:ilvl="8" w:tplc="14A8CD80" w:tentative="1">
      <w:start w:val="1"/>
      <w:numFmt w:val="decimal"/>
      <w:lvlText w:val="%9."/>
      <w:lvlJc w:val="left"/>
      <w:pPr>
        <w:tabs>
          <w:tab w:val="num" w:pos="6480"/>
        </w:tabs>
        <w:ind w:left="6480" w:hanging="360"/>
      </w:pPr>
    </w:lvl>
  </w:abstractNum>
  <w:abstractNum w:abstractNumId="8"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24B4189"/>
    <w:multiLevelType w:val="hybridMultilevel"/>
    <w:tmpl w:val="D444BB52"/>
    <w:lvl w:ilvl="0" w:tplc="C0FE7BFC">
      <w:start w:val="1"/>
      <w:numFmt w:val="decimal"/>
      <w:lvlText w:val="%1."/>
      <w:lvlJc w:val="left"/>
      <w:pPr>
        <w:tabs>
          <w:tab w:val="num" w:pos="720"/>
        </w:tabs>
        <w:ind w:left="720" w:hanging="360"/>
      </w:pPr>
    </w:lvl>
    <w:lvl w:ilvl="1" w:tplc="1A5EE824" w:tentative="1">
      <w:start w:val="1"/>
      <w:numFmt w:val="decimal"/>
      <w:lvlText w:val="%2."/>
      <w:lvlJc w:val="left"/>
      <w:pPr>
        <w:tabs>
          <w:tab w:val="num" w:pos="1440"/>
        </w:tabs>
        <w:ind w:left="1440" w:hanging="360"/>
      </w:pPr>
    </w:lvl>
    <w:lvl w:ilvl="2" w:tplc="6FC437F6" w:tentative="1">
      <w:start w:val="1"/>
      <w:numFmt w:val="decimal"/>
      <w:lvlText w:val="%3."/>
      <w:lvlJc w:val="left"/>
      <w:pPr>
        <w:tabs>
          <w:tab w:val="num" w:pos="2160"/>
        </w:tabs>
        <w:ind w:left="2160" w:hanging="360"/>
      </w:pPr>
    </w:lvl>
    <w:lvl w:ilvl="3" w:tplc="5DE8EFB0" w:tentative="1">
      <w:start w:val="1"/>
      <w:numFmt w:val="decimal"/>
      <w:lvlText w:val="%4."/>
      <w:lvlJc w:val="left"/>
      <w:pPr>
        <w:tabs>
          <w:tab w:val="num" w:pos="2880"/>
        </w:tabs>
        <w:ind w:left="2880" w:hanging="360"/>
      </w:pPr>
    </w:lvl>
    <w:lvl w:ilvl="4" w:tplc="CE5C1F7C" w:tentative="1">
      <w:start w:val="1"/>
      <w:numFmt w:val="decimal"/>
      <w:lvlText w:val="%5."/>
      <w:lvlJc w:val="left"/>
      <w:pPr>
        <w:tabs>
          <w:tab w:val="num" w:pos="3600"/>
        </w:tabs>
        <w:ind w:left="3600" w:hanging="360"/>
      </w:pPr>
    </w:lvl>
    <w:lvl w:ilvl="5" w:tplc="527CC17A" w:tentative="1">
      <w:start w:val="1"/>
      <w:numFmt w:val="decimal"/>
      <w:lvlText w:val="%6."/>
      <w:lvlJc w:val="left"/>
      <w:pPr>
        <w:tabs>
          <w:tab w:val="num" w:pos="4320"/>
        </w:tabs>
        <w:ind w:left="4320" w:hanging="360"/>
      </w:pPr>
    </w:lvl>
    <w:lvl w:ilvl="6" w:tplc="0B6681B8" w:tentative="1">
      <w:start w:val="1"/>
      <w:numFmt w:val="decimal"/>
      <w:lvlText w:val="%7."/>
      <w:lvlJc w:val="left"/>
      <w:pPr>
        <w:tabs>
          <w:tab w:val="num" w:pos="5040"/>
        </w:tabs>
        <w:ind w:left="5040" w:hanging="360"/>
      </w:pPr>
    </w:lvl>
    <w:lvl w:ilvl="7" w:tplc="DCEE31FC" w:tentative="1">
      <w:start w:val="1"/>
      <w:numFmt w:val="decimal"/>
      <w:lvlText w:val="%8."/>
      <w:lvlJc w:val="left"/>
      <w:pPr>
        <w:tabs>
          <w:tab w:val="num" w:pos="5760"/>
        </w:tabs>
        <w:ind w:left="5760" w:hanging="360"/>
      </w:pPr>
    </w:lvl>
    <w:lvl w:ilvl="8" w:tplc="E56C2064" w:tentative="1">
      <w:start w:val="1"/>
      <w:numFmt w:val="decimal"/>
      <w:lvlText w:val="%9."/>
      <w:lvlJc w:val="left"/>
      <w:pPr>
        <w:tabs>
          <w:tab w:val="num" w:pos="6480"/>
        </w:tabs>
        <w:ind w:left="6480" w:hanging="360"/>
      </w:pPr>
    </w:lvl>
  </w:abstractNum>
  <w:abstractNum w:abstractNumId="10" w15:restartNumberingAfterBreak="0">
    <w:nsid w:val="66337ECB"/>
    <w:multiLevelType w:val="hybridMultilevel"/>
    <w:tmpl w:val="137CD332"/>
    <w:lvl w:ilvl="0" w:tplc="C5F4B7D6">
      <w:start w:val="1"/>
      <w:numFmt w:val="decimal"/>
      <w:lvlText w:val="%1."/>
      <w:lvlJc w:val="left"/>
      <w:pPr>
        <w:tabs>
          <w:tab w:val="num" w:pos="720"/>
        </w:tabs>
        <w:ind w:left="720" w:hanging="360"/>
      </w:pPr>
    </w:lvl>
    <w:lvl w:ilvl="1" w:tplc="06AC31D8" w:tentative="1">
      <w:start w:val="1"/>
      <w:numFmt w:val="decimal"/>
      <w:lvlText w:val="%2."/>
      <w:lvlJc w:val="left"/>
      <w:pPr>
        <w:tabs>
          <w:tab w:val="num" w:pos="1440"/>
        </w:tabs>
        <w:ind w:left="1440" w:hanging="360"/>
      </w:pPr>
    </w:lvl>
    <w:lvl w:ilvl="2" w:tplc="99D061E8" w:tentative="1">
      <w:start w:val="1"/>
      <w:numFmt w:val="decimal"/>
      <w:lvlText w:val="%3."/>
      <w:lvlJc w:val="left"/>
      <w:pPr>
        <w:tabs>
          <w:tab w:val="num" w:pos="2160"/>
        </w:tabs>
        <w:ind w:left="2160" w:hanging="360"/>
      </w:pPr>
    </w:lvl>
    <w:lvl w:ilvl="3" w:tplc="7B48DD1A" w:tentative="1">
      <w:start w:val="1"/>
      <w:numFmt w:val="decimal"/>
      <w:lvlText w:val="%4."/>
      <w:lvlJc w:val="left"/>
      <w:pPr>
        <w:tabs>
          <w:tab w:val="num" w:pos="2880"/>
        </w:tabs>
        <w:ind w:left="2880" w:hanging="360"/>
      </w:pPr>
    </w:lvl>
    <w:lvl w:ilvl="4" w:tplc="F1060DF2" w:tentative="1">
      <w:start w:val="1"/>
      <w:numFmt w:val="decimal"/>
      <w:lvlText w:val="%5."/>
      <w:lvlJc w:val="left"/>
      <w:pPr>
        <w:tabs>
          <w:tab w:val="num" w:pos="3600"/>
        </w:tabs>
        <w:ind w:left="3600" w:hanging="360"/>
      </w:pPr>
    </w:lvl>
    <w:lvl w:ilvl="5" w:tplc="74626538" w:tentative="1">
      <w:start w:val="1"/>
      <w:numFmt w:val="decimal"/>
      <w:lvlText w:val="%6."/>
      <w:lvlJc w:val="left"/>
      <w:pPr>
        <w:tabs>
          <w:tab w:val="num" w:pos="4320"/>
        </w:tabs>
        <w:ind w:left="4320" w:hanging="360"/>
      </w:pPr>
    </w:lvl>
    <w:lvl w:ilvl="6" w:tplc="A3C41490" w:tentative="1">
      <w:start w:val="1"/>
      <w:numFmt w:val="decimal"/>
      <w:lvlText w:val="%7."/>
      <w:lvlJc w:val="left"/>
      <w:pPr>
        <w:tabs>
          <w:tab w:val="num" w:pos="5040"/>
        </w:tabs>
        <w:ind w:left="5040" w:hanging="360"/>
      </w:pPr>
    </w:lvl>
    <w:lvl w:ilvl="7" w:tplc="2A0EC1EC" w:tentative="1">
      <w:start w:val="1"/>
      <w:numFmt w:val="decimal"/>
      <w:lvlText w:val="%8."/>
      <w:lvlJc w:val="left"/>
      <w:pPr>
        <w:tabs>
          <w:tab w:val="num" w:pos="5760"/>
        </w:tabs>
        <w:ind w:left="5760" w:hanging="360"/>
      </w:pPr>
    </w:lvl>
    <w:lvl w:ilvl="8" w:tplc="1FB24AFC" w:tentative="1">
      <w:start w:val="1"/>
      <w:numFmt w:val="decimal"/>
      <w:lvlText w:val="%9."/>
      <w:lvlJc w:val="left"/>
      <w:pPr>
        <w:tabs>
          <w:tab w:val="num" w:pos="6480"/>
        </w:tabs>
        <w:ind w:left="6480" w:hanging="360"/>
      </w:pPr>
    </w:lvl>
  </w:abstractNum>
  <w:abstractNum w:abstractNumId="11"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4"/>
  </w:num>
  <w:num w:numId="6" w16cid:durableId="786628628">
    <w:abstractNumId w:val="11"/>
  </w:num>
  <w:num w:numId="7" w16cid:durableId="1593784630">
    <w:abstractNumId w:val="0"/>
  </w:num>
  <w:num w:numId="8" w16cid:durableId="564150515">
    <w:abstractNumId w:val="6"/>
  </w:num>
  <w:num w:numId="9" w16cid:durableId="1131367355">
    <w:abstractNumId w:val="2"/>
  </w:num>
  <w:num w:numId="10" w16cid:durableId="30941093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4"/>
  </w:num>
  <w:num w:numId="13" w16cid:durableId="1573587274">
    <w:abstractNumId w:val="11"/>
  </w:num>
  <w:num w:numId="14" w16cid:durableId="418411962">
    <w:abstractNumId w:val="0"/>
  </w:num>
  <w:num w:numId="15" w16cid:durableId="218444211">
    <w:abstractNumId w:val="6"/>
  </w:num>
  <w:num w:numId="16" w16cid:durableId="2134980788">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4"/>
  </w:num>
  <w:num w:numId="19" w16cid:durableId="2063823009">
    <w:abstractNumId w:val="11"/>
  </w:num>
  <w:num w:numId="20" w16cid:durableId="814376409">
    <w:abstractNumId w:val="0"/>
  </w:num>
  <w:num w:numId="21" w16cid:durableId="210728029">
    <w:abstractNumId w:val="6"/>
  </w:num>
  <w:num w:numId="22" w16cid:durableId="330136967">
    <w:abstractNumId w:val="6"/>
  </w:num>
  <w:num w:numId="23" w16cid:durableId="2052731404">
    <w:abstractNumId w:val="6"/>
  </w:num>
  <w:num w:numId="24" w16cid:durableId="190385739">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952588787">
    <w:abstractNumId w:val="1"/>
  </w:num>
  <w:num w:numId="26" w16cid:durableId="1561820500">
    <w:abstractNumId w:val="4"/>
  </w:num>
  <w:num w:numId="27" w16cid:durableId="86076149">
    <w:abstractNumId w:val="11"/>
  </w:num>
  <w:num w:numId="28" w16cid:durableId="788204079">
    <w:abstractNumId w:val="0"/>
  </w:num>
  <w:num w:numId="29" w16cid:durableId="1721393538">
    <w:abstractNumId w:val="6"/>
  </w:num>
  <w:num w:numId="30" w16cid:durableId="171134524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726151844">
    <w:abstractNumId w:val="1"/>
  </w:num>
  <w:num w:numId="32" w16cid:durableId="707025567">
    <w:abstractNumId w:val="4"/>
  </w:num>
  <w:num w:numId="33" w16cid:durableId="438570636">
    <w:abstractNumId w:val="11"/>
  </w:num>
  <w:num w:numId="34" w16cid:durableId="1389375785">
    <w:abstractNumId w:val="0"/>
  </w:num>
  <w:num w:numId="35" w16cid:durableId="156196100">
    <w:abstractNumId w:val="6"/>
  </w:num>
  <w:num w:numId="36" w16cid:durableId="203164040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900089945">
    <w:abstractNumId w:val="1"/>
  </w:num>
  <w:num w:numId="38" w16cid:durableId="536282505">
    <w:abstractNumId w:val="4"/>
  </w:num>
  <w:num w:numId="39" w16cid:durableId="154807677">
    <w:abstractNumId w:val="11"/>
  </w:num>
  <w:num w:numId="40" w16cid:durableId="1524827528">
    <w:abstractNumId w:val="11"/>
  </w:num>
  <w:num w:numId="41" w16cid:durableId="1545752153">
    <w:abstractNumId w:val="6"/>
  </w:num>
  <w:num w:numId="42" w16cid:durableId="685982886">
    <w:abstractNumId w:val="3"/>
  </w:num>
  <w:num w:numId="43" w16cid:durableId="300963318">
    <w:abstractNumId w:val="9"/>
  </w:num>
  <w:num w:numId="44" w16cid:durableId="644819497">
    <w:abstractNumId w:val="5"/>
  </w:num>
  <w:num w:numId="45" w16cid:durableId="436412686">
    <w:abstractNumId w:val="10"/>
  </w:num>
  <w:num w:numId="46" w16cid:durableId="322205592">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8"/>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0336"/>
    <w:rsid w:val="00003EFA"/>
    <w:rsid w:val="00004183"/>
    <w:rsid w:val="000077BF"/>
    <w:rsid w:val="00013FF2"/>
    <w:rsid w:val="00017B07"/>
    <w:rsid w:val="000252CB"/>
    <w:rsid w:val="000257A4"/>
    <w:rsid w:val="00045F0D"/>
    <w:rsid w:val="0004750C"/>
    <w:rsid w:val="00047862"/>
    <w:rsid w:val="00050245"/>
    <w:rsid w:val="00051080"/>
    <w:rsid w:val="000541C8"/>
    <w:rsid w:val="00054D26"/>
    <w:rsid w:val="00061D5B"/>
    <w:rsid w:val="00061DEF"/>
    <w:rsid w:val="000673B7"/>
    <w:rsid w:val="00070384"/>
    <w:rsid w:val="00070804"/>
    <w:rsid w:val="00072E86"/>
    <w:rsid w:val="00073001"/>
    <w:rsid w:val="000733A1"/>
    <w:rsid w:val="00074F0F"/>
    <w:rsid w:val="000769CC"/>
    <w:rsid w:val="000B02B4"/>
    <w:rsid w:val="000C1B93"/>
    <w:rsid w:val="000C24ED"/>
    <w:rsid w:val="000C4344"/>
    <w:rsid w:val="000C5481"/>
    <w:rsid w:val="000C6AB2"/>
    <w:rsid w:val="000D1EB7"/>
    <w:rsid w:val="000D3BBE"/>
    <w:rsid w:val="000D7466"/>
    <w:rsid w:val="000D7E5E"/>
    <w:rsid w:val="00103E4F"/>
    <w:rsid w:val="00112528"/>
    <w:rsid w:val="00113093"/>
    <w:rsid w:val="00123A38"/>
    <w:rsid w:val="00123EB9"/>
    <w:rsid w:val="00125DFF"/>
    <w:rsid w:val="0012654C"/>
    <w:rsid w:val="00126A47"/>
    <w:rsid w:val="00131462"/>
    <w:rsid w:val="00153D13"/>
    <w:rsid w:val="00155D05"/>
    <w:rsid w:val="001613E4"/>
    <w:rsid w:val="00161A84"/>
    <w:rsid w:val="0017408C"/>
    <w:rsid w:val="00181F54"/>
    <w:rsid w:val="00182E40"/>
    <w:rsid w:val="00190C6F"/>
    <w:rsid w:val="00196C70"/>
    <w:rsid w:val="001A2D64"/>
    <w:rsid w:val="001A3009"/>
    <w:rsid w:val="001C0997"/>
    <w:rsid w:val="001C7E97"/>
    <w:rsid w:val="001D5230"/>
    <w:rsid w:val="001E103F"/>
    <w:rsid w:val="001E3497"/>
    <w:rsid w:val="001E761A"/>
    <w:rsid w:val="001F2668"/>
    <w:rsid w:val="001F2D78"/>
    <w:rsid w:val="001F5F7B"/>
    <w:rsid w:val="002075BD"/>
    <w:rsid w:val="002105AD"/>
    <w:rsid w:val="00216244"/>
    <w:rsid w:val="002178F4"/>
    <w:rsid w:val="002227AD"/>
    <w:rsid w:val="002300CD"/>
    <w:rsid w:val="00242D98"/>
    <w:rsid w:val="0024474D"/>
    <w:rsid w:val="0025592F"/>
    <w:rsid w:val="0026327B"/>
    <w:rsid w:val="0026548C"/>
    <w:rsid w:val="00266207"/>
    <w:rsid w:val="0027370C"/>
    <w:rsid w:val="0028514A"/>
    <w:rsid w:val="00294275"/>
    <w:rsid w:val="002A28B4"/>
    <w:rsid w:val="002A2B8C"/>
    <w:rsid w:val="002A30D8"/>
    <w:rsid w:val="002A35CF"/>
    <w:rsid w:val="002A475D"/>
    <w:rsid w:val="002B316A"/>
    <w:rsid w:val="002B50F2"/>
    <w:rsid w:val="002E3EC6"/>
    <w:rsid w:val="002F7CFE"/>
    <w:rsid w:val="00302680"/>
    <w:rsid w:val="00303085"/>
    <w:rsid w:val="00306C23"/>
    <w:rsid w:val="003333ED"/>
    <w:rsid w:val="003355E2"/>
    <w:rsid w:val="00340DD9"/>
    <w:rsid w:val="00341FF1"/>
    <w:rsid w:val="00360E17"/>
    <w:rsid w:val="0036209C"/>
    <w:rsid w:val="00362D26"/>
    <w:rsid w:val="00371F68"/>
    <w:rsid w:val="0038536D"/>
    <w:rsid w:val="00385DFB"/>
    <w:rsid w:val="003860E5"/>
    <w:rsid w:val="00394181"/>
    <w:rsid w:val="003A0CFB"/>
    <w:rsid w:val="003A2100"/>
    <w:rsid w:val="003A5190"/>
    <w:rsid w:val="003B0768"/>
    <w:rsid w:val="003B0788"/>
    <w:rsid w:val="003B240E"/>
    <w:rsid w:val="003B32FA"/>
    <w:rsid w:val="003B3E41"/>
    <w:rsid w:val="003B6831"/>
    <w:rsid w:val="003D13EF"/>
    <w:rsid w:val="003D1F70"/>
    <w:rsid w:val="003F5A78"/>
    <w:rsid w:val="003F6E52"/>
    <w:rsid w:val="00400ACE"/>
    <w:rsid w:val="00401084"/>
    <w:rsid w:val="00407CAD"/>
    <w:rsid w:val="00407EF0"/>
    <w:rsid w:val="00412A19"/>
    <w:rsid w:val="00412F2B"/>
    <w:rsid w:val="004178B3"/>
    <w:rsid w:val="00430F12"/>
    <w:rsid w:val="00442345"/>
    <w:rsid w:val="00453EC1"/>
    <w:rsid w:val="00454159"/>
    <w:rsid w:val="00456066"/>
    <w:rsid w:val="004662AB"/>
    <w:rsid w:val="00474E4B"/>
    <w:rsid w:val="00480185"/>
    <w:rsid w:val="0048642E"/>
    <w:rsid w:val="00490C4D"/>
    <w:rsid w:val="00491389"/>
    <w:rsid w:val="004A0ECE"/>
    <w:rsid w:val="004A29D0"/>
    <w:rsid w:val="004B13C5"/>
    <w:rsid w:val="004B484F"/>
    <w:rsid w:val="004B4EF9"/>
    <w:rsid w:val="004B723A"/>
    <w:rsid w:val="004C11A9"/>
    <w:rsid w:val="004C4B48"/>
    <w:rsid w:val="004C68E7"/>
    <w:rsid w:val="004E1043"/>
    <w:rsid w:val="004F2AC5"/>
    <w:rsid w:val="004F48DD"/>
    <w:rsid w:val="004F6AF2"/>
    <w:rsid w:val="004F7CC2"/>
    <w:rsid w:val="00511863"/>
    <w:rsid w:val="005128E7"/>
    <w:rsid w:val="00526795"/>
    <w:rsid w:val="00531607"/>
    <w:rsid w:val="00541FBB"/>
    <w:rsid w:val="00542D3F"/>
    <w:rsid w:val="005500B1"/>
    <w:rsid w:val="005523A3"/>
    <w:rsid w:val="005608F0"/>
    <w:rsid w:val="005649D2"/>
    <w:rsid w:val="005651B7"/>
    <w:rsid w:val="005740BF"/>
    <w:rsid w:val="0058102D"/>
    <w:rsid w:val="00583731"/>
    <w:rsid w:val="005934B4"/>
    <w:rsid w:val="00595111"/>
    <w:rsid w:val="005957FA"/>
    <w:rsid w:val="00597644"/>
    <w:rsid w:val="005A34D4"/>
    <w:rsid w:val="005A66BA"/>
    <w:rsid w:val="005A67CA"/>
    <w:rsid w:val="005B184F"/>
    <w:rsid w:val="005B4B00"/>
    <w:rsid w:val="005B57F5"/>
    <w:rsid w:val="005B76BC"/>
    <w:rsid w:val="005B77E0"/>
    <w:rsid w:val="005C14A7"/>
    <w:rsid w:val="005C344B"/>
    <w:rsid w:val="005D0140"/>
    <w:rsid w:val="005D1384"/>
    <w:rsid w:val="005D49FE"/>
    <w:rsid w:val="005E1F63"/>
    <w:rsid w:val="005F2F1A"/>
    <w:rsid w:val="005F49D6"/>
    <w:rsid w:val="005F4EB3"/>
    <w:rsid w:val="00613017"/>
    <w:rsid w:val="00624D13"/>
    <w:rsid w:val="00626BBF"/>
    <w:rsid w:val="00627A57"/>
    <w:rsid w:val="00637F8F"/>
    <w:rsid w:val="0064273E"/>
    <w:rsid w:val="00643CC4"/>
    <w:rsid w:val="00644D83"/>
    <w:rsid w:val="00670C2A"/>
    <w:rsid w:val="0067574D"/>
    <w:rsid w:val="00677835"/>
    <w:rsid w:val="00680388"/>
    <w:rsid w:val="00690DD5"/>
    <w:rsid w:val="00691121"/>
    <w:rsid w:val="0069617A"/>
    <w:rsid w:val="00696410"/>
    <w:rsid w:val="006A046F"/>
    <w:rsid w:val="006A3884"/>
    <w:rsid w:val="006B3488"/>
    <w:rsid w:val="006C3887"/>
    <w:rsid w:val="006D00B0"/>
    <w:rsid w:val="006D1CF3"/>
    <w:rsid w:val="006D5ABD"/>
    <w:rsid w:val="006E54D3"/>
    <w:rsid w:val="006F1CF4"/>
    <w:rsid w:val="00706776"/>
    <w:rsid w:val="00707E8B"/>
    <w:rsid w:val="00710538"/>
    <w:rsid w:val="00716A9A"/>
    <w:rsid w:val="00717237"/>
    <w:rsid w:val="0072361B"/>
    <w:rsid w:val="0072638E"/>
    <w:rsid w:val="00742DB7"/>
    <w:rsid w:val="00752ED5"/>
    <w:rsid w:val="007564F8"/>
    <w:rsid w:val="0076669D"/>
    <w:rsid w:val="00766D19"/>
    <w:rsid w:val="00767CA4"/>
    <w:rsid w:val="00767F93"/>
    <w:rsid w:val="007700C6"/>
    <w:rsid w:val="00773CDB"/>
    <w:rsid w:val="0079523E"/>
    <w:rsid w:val="00796499"/>
    <w:rsid w:val="007B020C"/>
    <w:rsid w:val="007B523A"/>
    <w:rsid w:val="007C4870"/>
    <w:rsid w:val="007C5D33"/>
    <w:rsid w:val="007C61E6"/>
    <w:rsid w:val="007C63BB"/>
    <w:rsid w:val="007D56C3"/>
    <w:rsid w:val="007E20E5"/>
    <w:rsid w:val="007E6A58"/>
    <w:rsid w:val="007F066A"/>
    <w:rsid w:val="007F27F8"/>
    <w:rsid w:val="007F386A"/>
    <w:rsid w:val="007F6BE6"/>
    <w:rsid w:val="00801971"/>
    <w:rsid w:val="0080248A"/>
    <w:rsid w:val="00804F58"/>
    <w:rsid w:val="00806ECB"/>
    <w:rsid w:val="008073B1"/>
    <w:rsid w:val="00810D93"/>
    <w:rsid w:val="00812595"/>
    <w:rsid w:val="00820032"/>
    <w:rsid w:val="008242EB"/>
    <w:rsid w:val="00824F5A"/>
    <w:rsid w:val="00836838"/>
    <w:rsid w:val="008426B6"/>
    <w:rsid w:val="00843DF5"/>
    <w:rsid w:val="008559F3"/>
    <w:rsid w:val="00856CA3"/>
    <w:rsid w:val="00864528"/>
    <w:rsid w:val="00865BC1"/>
    <w:rsid w:val="0087496A"/>
    <w:rsid w:val="00881ED0"/>
    <w:rsid w:val="00886BD2"/>
    <w:rsid w:val="00890EEE"/>
    <w:rsid w:val="0089316E"/>
    <w:rsid w:val="008A353C"/>
    <w:rsid w:val="008A4CF6"/>
    <w:rsid w:val="008B1946"/>
    <w:rsid w:val="008D5C37"/>
    <w:rsid w:val="008E3DE9"/>
    <w:rsid w:val="008E4E66"/>
    <w:rsid w:val="009107ED"/>
    <w:rsid w:val="009138BF"/>
    <w:rsid w:val="00915B46"/>
    <w:rsid w:val="009213C3"/>
    <w:rsid w:val="00921FDC"/>
    <w:rsid w:val="0093679E"/>
    <w:rsid w:val="00941947"/>
    <w:rsid w:val="0094511B"/>
    <w:rsid w:val="00945B9D"/>
    <w:rsid w:val="009560E5"/>
    <w:rsid w:val="0097042E"/>
    <w:rsid w:val="009739C8"/>
    <w:rsid w:val="00981354"/>
    <w:rsid w:val="00982157"/>
    <w:rsid w:val="0099399A"/>
    <w:rsid w:val="00995C6E"/>
    <w:rsid w:val="009B1280"/>
    <w:rsid w:val="009B3D61"/>
    <w:rsid w:val="009C2DB5"/>
    <w:rsid w:val="009C5B0E"/>
    <w:rsid w:val="009D43DD"/>
    <w:rsid w:val="009E6FBE"/>
    <w:rsid w:val="00A10577"/>
    <w:rsid w:val="00A119B4"/>
    <w:rsid w:val="00A170A2"/>
    <w:rsid w:val="00A2629A"/>
    <w:rsid w:val="00A42D2A"/>
    <w:rsid w:val="00A50E25"/>
    <w:rsid w:val="00A534B8"/>
    <w:rsid w:val="00A54063"/>
    <w:rsid w:val="00A5409F"/>
    <w:rsid w:val="00A55D6B"/>
    <w:rsid w:val="00A56811"/>
    <w:rsid w:val="00A57460"/>
    <w:rsid w:val="00A63054"/>
    <w:rsid w:val="00A6693C"/>
    <w:rsid w:val="00A73326"/>
    <w:rsid w:val="00A74A54"/>
    <w:rsid w:val="00A75A37"/>
    <w:rsid w:val="00A76FB9"/>
    <w:rsid w:val="00A83D41"/>
    <w:rsid w:val="00A873E9"/>
    <w:rsid w:val="00A9004C"/>
    <w:rsid w:val="00A96434"/>
    <w:rsid w:val="00AB099B"/>
    <w:rsid w:val="00AB3116"/>
    <w:rsid w:val="00AB5F89"/>
    <w:rsid w:val="00AE4760"/>
    <w:rsid w:val="00B03CCC"/>
    <w:rsid w:val="00B05292"/>
    <w:rsid w:val="00B2036D"/>
    <w:rsid w:val="00B222FB"/>
    <w:rsid w:val="00B26C50"/>
    <w:rsid w:val="00B41C43"/>
    <w:rsid w:val="00B42E51"/>
    <w:rsid w:val="00B46033"/>
    <w:rsid w:val="00B53FCE"/>
    <w:rsid w:val="00B56BFE"/>
    <w:rsid w:val="00B57D39"/>
    <w:rsid w:val="00B65452"/>
    <w:rsid w:val="00B656BE"/>
    <w:rsid w:val="00B6716A"/>
    <w:rsid w:val="00B727CB"/>
    <w:rsid w:val="00B72931"/>
    <w:rsid w:val="00B7651C"/>
    <w:rsid w:val="00B80AAD"/>
    <w:rsid w:val="00B80ADE"/>
    <w:rsid w:val="00B816F5"/>
    <w:rsid w:val="00B868BA"/>
    <w:rsid w:val="00B95D44"/>
    <w:rsid w:val="00BA7230"/>
    <w:rsid w:val="00BA7AAB"/>
    <w:rsid w:val="00BB1EFE"/>
    <w:rsid w:val="00BB4FBA"/>
    <w:rsid w:val="00BC1208"/>
    <w:rsid w:val="00BC5837"/>
    <w:rsid w:val="00BC7C1F"/>
    <w:rsid w:val="00BE0BA7"/>
    <w:rsid w:val="00BE3F93"/>
    <w:rsid w:val="00BF35D4"/>
    <w:rsid w:val="00BF732E"/>
    <w:rsid w:val="00C2168A"/>
    <w:rsid w:val="00C30C6A"/>
    <w:rsid w:val="00C436AB"/>
    <w:rsid w:val="00C43F7A"/>
    <w:rsid w:val="00C55B7A"/>
    <w:rsid w:val="00C62B29"/>
    <w:rsid w:val="00C664FC"/>
    <w:rsid w:val="00C70C44"/>
    <w:rsid w:val="00C71AC5"/>
    <w:rsid w:val="00C7222F"/>
    <w:rsid w:val="00C84DB5"/>
    <w:rsid w:val="00C92FDF"/>
    <w:rsid w:val="00CA0226"/>
    <w:rsid w:val="00CB2145"/>
    <w:rsid w:val="00CB4CB2"/>
    <w:rsid w:val="00CB66B0"/>
    <w:rsid w:val="00CD6723"/>
    <w:rsid w:val="00CE5951"/>
    <w:rsid w:val="00CF3B77"/>
    <w:rsid w:val="00CF73E9"/>
    <w:rsid w:val="00D012F4"/>
    <w:rsid w:val="00D136E3"/>
    <w:rsid w:val="00D14573"/>
    <w:rsid w:val="00D15A52"/>
    <w:rsid w:val="00D2403C"/>
    <w:rsid w:val="00D26176"/>
    <w:rsid w:val="00D31E35"/>
    <w:rsid w:val="00D411BE"/>
    <w:rsid w:val="00D419EB"/>
    <w:rsid w:val="00D507E2"/>
    <w:rsid w:val="00D534B3"/>
    <w:rsid w:val="00D61CE0"/>
    <w:rsid w:val="00D678DB"/>
    <w:rsid w:val="00D7649E"/>
    <w:rsid w:val="00D924E7"/>
    <w:rsid w:val="00DA016D"/>
    <w:rsid w:val="00DA2368"/>
    <w:rsid w:val="00DB1741"/>
    <w:rsid w:val="00DB28C0"/>
    <w:rsid w:val="00DB32F3"/>
    <w:rsid w:val="00DC66B8"/>
    <w:rsid w:val="00DC6BCA"/>
    <w:rsid w:val="00DC74E1"/>
    <w:rsid w:val="00DD1132"/>
    <w:rsid w:val="00DD2F4E"/>
    <w:rsid w:val="00DE07A5"/>
    <w:rsid w:val="00DE2CE3"/>
    <w:rsid w:val="00DE3D5B"/>
    <w:rsid w:val="00DF1135"/>
    <w:rsid w:val="00E04DAF"/>
    <w:rsid w:val="00E05FFF"/>
    <w:rsid w:val="00E112C7"/>
    <w:rsid w:val="00E11FC7"/>
    <w:rsid w:val="00E15C44"/>
    <w:rsid w:val="00E22F6B"/>
    <w:rsid w:val="00E32ED9"/>
    <w:rsid w:val="00E4272D"/>
    <w:rsid w:val="00E4707A"/>
    <w:rsid w:val="00E5058E"/>
    <w:rsid w:val="00E51733"/>
    <w:rsid w:val="00E56264"/>
    <w:rsid w:val="00E604B6"/>
    <w:rsid w:val="00E66CA0"/>
    <w:rsid w:val="00E74371"/>
    <w:rsid w:val="00E765F1"/>
    <w:rsid w:val="00E836F5"/>
    <w:rsid w:val="00E87132"/>
    <w:rsid w:val="00E904DB"/>
    <w:rsid w:val="00EA07C6"/>
    <w:rsid w:val="00EA208A"/>
    <w:rsid w:val="00EC59D6"/>
    <w:rsid w:val="00EC6F44"/>
    <w:rsid w:val="00ED1EDE"/>
    <w:rsid w:val="00EE1DC0"/>
    <w:rsid w:val="00EF79D0"/>
    <w:rsid w:val="00F0317D"/>
    <w:rsid w:val="00F04295"/>
    <w:rsid w:val="00F1353E"/>
    <w:rsid w:val="00F14D7F"/>
    <w:rsid w:val="00F20AC8"/>
    <w:rsid w:val="00F2710B"/>
    <w:rsid w:val="00F3454B"/>
    <w:rsid w:val="00F522E3"/>
    <w:rsid w:val="00F54F06"/>
    <w:rsid w:val="00F5644F"/>
    <w:rsid w:val="00F620A7"/>
    <w:rsid w:val="00F65B7F"/>
    <w:rsid w:val="00F66145"/>
    <w:rsid w:val="00F67719"/>
    <w:rsid w:val="00F814BD"/>
    <w:rsid w:val="00F81980"/>
    <w:rsid w:val="00F824C2"/>
    <w:rsid w:val="00FA3555"/>
    <w:rsid w:val="00FA6449"/>
    <w:rsid w:val="00FB1475"/>
    <w:rsid w:val="00FB7C01"/>
    <w:rsid w:val="00FC0E4A"/>
    <w:rsid w:val="00FC3BCF"/>
    <w:rsid w:val="00FD0590"/>
    <w:rsid w:val="00FD0A93"/>
    <w:rsid w:val="00FD3E81"/>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8D5DC6"/>
  <w15:chartTrackingRefBased/>
  <w15:docId w15:val="{51BAFF4B-E53E-4CAA-96D7-9E0F4DD0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E3F9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7574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7574D"/>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7574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7574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7574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7574D"/>
    <w:pPr>
      <w:keepNext/>
      <w:spacing w:after="200" w:line="240" w:lineRule="auto"/>
    </w:pPr>
    <w:rPr>
      <w:iCs/>
      <w:color w:val="002664"/>
      <w:sz w:val="18"/>
      <w:szCs w:val="18"/>
    </w:rPr>
  </w:style>
  <w:style w:type="table" w:customStyle="1" w:styleId="Tableheader">
    <w:name w:val="ŠTable header"/>
    <w:basedOn w:val="TableNormal"/>
    <w:uiPriority w:val="99"/>
    <w:rsid w:val="0067574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75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7574D"/>
    <w:pPr>
      <w:numPr>
        <w:numId w:val="41"/>
      </w:numPr>
    </w:pPr>
  </w:style>
  <w:style w:type="paragraph" w:styleId="ListNumber2">
    <w:name w:val="List Number 2"/>
    <w:aliases w:val="ŠList Number 2"/>
    <w:basedOn w:val="Normal"/>
    <w:uiPriority w:val="8"/>
    <w:qFormat/>
    <w:rsid w:val="0067574D"/>
    <w:pPr>
      <w:numPr>
        <w:numId w:val="40"/>
      </w:numPr>
    </w:pPr>
  </w:style>
  <w:style w:type="paragraph" w:styleId="ListBullet">
    <w:name w:val="List Bullet"/>
    <w:aliases w:val="ŠList Bullet"/>
    <w:basedOn w:val="Normal"/>
    <w:uiPriority w:val="9"/>
    <w:qFormat/>
    <w:rsid w:val="0067574D"/>
    <w:pPr>
      <w:numPr>
        <w:numId w:val="38"/>
      </w:numPr>
    </w:pPr>
  </w:style>
  <w:style w:type="paragraph" w:styleId="ListBullet2">
    <w:name w:val="List Bullet 2"/>
    <w:aliases w:val="ŠList Bullet 2"/>
    <w:basedOn w:val="Normal"/>
    <w:uiPriority w:val="10"/>
    <w:qFormat/>
    <w:rsid w:val="0067574D"/>
    <w:pPr>
      <w:numPr>
        <w:numId w:val="36"/>
      </w:numPr>
    </w:pPr>
  </w:style>
  <w:style w:type="paragraph" w:customStyle="1" w:styleId="FeatureBox4">
    <w:name w:val="ŠFeature Box 4"/>
    <w:basedOn w:val="FeatureBox2"/>
    <w:next w:val="Normal"/>
    <w:uiPriority w:val="14"/>
    <w:qFormat/>
    <w:rsid w:val="0067574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7574D"/>
    <w:pPr>
      <w:keepNext/>
      <w:ind w:left="567" w:right="57"/>
    </w:pPr>
    <w:rPr>
      <w:szCs w:val="22"/>
    </w:rPr>
  </w:style>
  <w:style w:type="paragraph" w:customStyle="1" w:styleId="Documentname">
    <w:name w:val="ŠDocument name"/>
    <w:basedOn w:val="Normal"/>
    <w:next w:val="Normal"/>
    <w:uiPriority w:val="17"/>
    <w:qFormat/>
    <w:rsid w:val="00050245"/>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67574D"/>
    <w:pPr>
      <w:spacing w:after="0"/>
    </w:pPr>
    <w:rPr>
      <w:sz w:val="18"/>
      <w:szCs w:val="18"/>
    </w:rPr>
  </w:style>
  <w:style w:type="paragraph" w:customStyle="1" w:styleId="FeatureBox2">
    <w:name w:val="ŠFeature Box 2"/>
    <w:basedOn w:val="Normal"/>
    <w:next w:val="Normal"/>
    <w:uiPriority w:val="12"/>
    <w:qFormat/>
    <w:rsid w:val="0067574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67574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67574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7574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7574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50245"/>
    <w:rPr>
      <w:color w:val="002664"/>
      <w:u w:val="single"/>
    </w:rPr>
  </w:style>
  <w:style w:type="paragraph" w:customStyle="1" w:styleId="Logo">
    <w:name w:val="ŠLogo"/>
    <w:basedOn w:val="Normal"/>
    <w:uiPriority w:val="18"/>
    <w:qFormat/>
    <w:rsid w:val="0067574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7574D"/>
    <w:pPr>
      <w:tabs>
        <w:tab w:val="right" w:leader="dot" w:pos="14570"/>
      </w:tabs>
      <w:spacing w:before="0"/>
    </w:pPr>
    <w:rPr>
      <w:b/>
      <w:noProof/>
    </w:rPr>
  </w:style>
  <w:style w:type="paragraph" w:styleId="TOC2">
    <w:name w:val="toc 2"/>
    <w:aliases w:val="ŠTOC 2"/>
    <w:basedOn w:val="Normal"/>
    <w:next w:val="Normal"/>
    <w:uiPriority w:val="39"/>
    <w:unhideWhenUsed/>
    <w:rsid w:val="0067574D"/>
    <w:pPr>
      <w:tabs>
        <w:tab w:val="right" w:leader="dot" w:pos="14570"/>
      </w:tabs>
      <w:spacing w:before="0"/>
    </w:pPr>
    <w:rPr>
      <w:noProof/>
    </w:rPr>
  </w:style>
  <w:style w:type="paragraph" w:styleId="TOC3">
    <w:name w:val="toc 3"/>
    <w:aliases w:val="ŠTOC 3"/>
    <w:basedOn w:val="Normal"/>
    <w:next w:val="Normal"/>
    <w:uiPriority w:val="39"/>
    <w:unhideWhenUsed/>
    <w:rsid w:val="0067574D"/>
    <w:pPr>
      <w:spacing w:before="0"/>
      <w:ind w:left="244"/>
    </w:pPr>
  </w:style>
  <w:style w:type="character" w:customStyle="1" w:styleId="BoldItalic">
    <w:name w:val="ŠBold Italic"/>
    <w:basedOn w:val="DefaultParagraphFont"/>
    <w:uiPriority w:val="1"/>
    <w:qFormat/>
    <w:rsid w:val="0067574D"/>
    <w:rPr>
      <w:b/>
      <w:i/>
      <w:iCs/>
    </w:rPr>
  </w:style>
  <w:style w:type="character" w:customStyle="1" w:styleId="Heading1Char">
    <w:name w:val="Heading 1 Char"/>
    <w:aliases w:val="ŠHeading 1 Char"/>
    <w:basedOn w:val="DefaultParagraphFont"/>
    <w:link w:val="Heading1"/>
    <w:uiPriority w:val="3"/>
    <w:rsid w:val="0067574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7574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7574D"/>
    <w:pPr>
      <w:spacing w:after="240"/>
      <w:outlineLvl w:val="9"/>
    </w:pPr>
    <w:rPr>
      <w:szCs w:val="40"/>
    </w:rPr>
  </w:style>
  <w:style w:type="paragraph" w:styleId="Footer">
    <w:name w:val="footer"/>
    <w:aliases w:val="ŠFooter"/>
    <w:basedOn w:val="Normal"/>
    <w:link w:val="FooterChar"/>
    <w:uiPriority w:val="19"/>
    <w:rsid w:val="0067574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7574D"/>
    <w:rPr>
      <w:rFonts w:ascii="Arial" w:hAnsi="Arial" w:cs="Arial"/>
      <w:sz w:val="18"/>
      <w:szCs w:val="18"/>
    </w:rPr>
  </w:style>
  <w:style w:type="paragraph" w:styleId="Header">
    <w:name w:val="header"/>
    <w:aliases w:val="ŠHeader"/>
    <w:basedOn w:val="Normal"/>
    <w:link w:val="HeaderChar"/>
    <w:uiPriority w:val="16"/>
    <w:rsid w:val="0067574D"/>
    <w:rPr>
      <w:noProof/>
      <w:color w:val="002664"/>
      <w:sz w:val="28"/>
      <w:szCs w:val="28"/>
    </w:rPr>
  </w:style>
  <w:style w:type="character" w:customStyle="1" w:styleId="HeaderChar">
    <w:name w:val="Header Char"/>
    <w:aliases w:val="ŠHeader Char"/>
    <w:basedOn w:val="DefaultParagraphFont"/>
    <w:link w:val="Header"/>
    <w:uiPriority w:val="16"/>
    <w:rsid w:val="0067574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7574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7574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7574D"/>
    <w:rPr>
      <w:rFonts w:ascii="Arial" w:hAnsi="Arial" w:cs="Arial"/>
      <w:b/>
      <w:szCs w:val="32"/>
    </w:rPr>
  </w:style>
  <w:style w:type="character" w:styleId="UnresolvedMention">
    <w:name w:val="Unresolved Mention"/>
    <w:basedOn w:val="DefaultParagraphFont"/>
    <w:uiPriority w:val="99"/>
    <w:semiHidden/>
    <w:unhideWhenUsed/>
    <w:rsid w:val="0067574D"/>
    <w:rPr>
      <w:color w:val="605E5C"/>
      <w:shd w:val="clear" w:color="auto" w:fill="E1DFDD"/>
    </w:rPr>
  </w:style>
  <w:style w:type="character" w:styleId="SubtleEmphasis">
    <w:name w:val="Subtle Emphasis"/>
    <w:basedOn w:val="DefaultParagraphFont"/>
    <w:uiPriority w:val="19"/>
    <w:semiHidden/>
    <w:qFormat/>
    <w:rsid w:val="0067574D"/>
    <w:rPr>
      <w:i/>
      <w:iCs/>
      <w:color w:val="404040" w:themeColor="text1" w:themeTint="BF"/>
    </w:rPr>
  </w:style>
  <w:style w:type="paragraph" w:styleId="TOC4">
    <w:name w:val="toc 4"/>
    <w:aliases w:val="ŠTOC 4"/>
    <w:basedOn w:val="Normal"/>
    <w:next w:val="Normal"/>
    <w:autoRedefine/>
    <w:uiPriority w:val="39"/>
    <w:unhideWhenUsed/>
    <w:rsid w:val="0067574D"/>
    <w:pPr>
      <w:spacing w:before="0"/>
      <w:ind w:left="488"/>
    </w:pPr>
  </w:style>
  <w:style w:type="character" w:styleId="CommentReference">
    <w:name w:val="annotation reference"/>
    <w:basedOn w:val="DefaultParagraphFont"/>
    <w:uiPriority w:val="99"/>
    <w:semiHidden/>
    <w:unhideWhenUsed/>
    <w:rsid w:val="0067574D"/>
    <w:rPr>
      <w:sz w:val="16"/>
      <w:szCs w:val="16"/>
    </w:rPr>
  </w:style>
  <w:style w:type="paragraph" w:styleId="CommentText">
    <w:name w:val="annotation text"/>
    <w:basedOn w:val="Normal"/>
    <w:link w:val="CommentTextChar"/>
    <w:uiPriority w:val="99"/>
    <w:semiHidden/>
    <w:unhideWhenUsed/>
    <w:rsid w:val="0067574D"/>
    <w:pPr>
      <w:spacing w:line="240" w:lineRule="auto"/>
    </w:pPr>
    <w:rPr>
      <w:sz w:val="20"/>
      <w:szCs w:val="20"/>
    </w:rPr>
  </w:style>
  <w:style w:type="character" w:customStyle="1" w:styleId="CommentTextChar">
    <w:name w:val="Comment Text Char"/>
    <w:basedOn w:val="DefaultParagraphFont"/>
    <w:link w:val="CommentText"/>
    <w:uiPriority w:val="99"/>
    <w:semiHidden/>
    <w:rsid w:val="0067574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7574D"/>
    <w:rPr>
      <w:b/>
      <w:bCs/>
    </w:rPr>
  </w:style>
  <w:style w:type="character" w:customStyle="1" w:styleId="CommentSubjectChar">
    <w:name w:val="Comment Subject Char"/>
    <w:basedOn w:val="CommentTextChar"/>
    <w:link w:val="CommentSubject"/>
    <w:uiPriority w:val="99"/>
    <w:semiHidden/>
    <w:rsid w:val="0067574D"/>
    <w:rPr>
      <w:rFonts w:ascii="Arial" w:hAnsi="Arial" w:cs="Arial"/>
      <w:b/>
      <w:bCs/>
      <w:sz w:val="20"/>
      <w:szCs w:val="20"/>
    </w:rPr>
  </w:style>
  <w:style w:type="character" w:styleId="Strong">
    <w:name w:val="Strong"/>
    <w:aliases w:val="ŠStrong,Bold"/>
    <w:qFormat/>
    <w:rsid w:val="0067574D"/>
    <w:rPr>
      <w:b/>
      <w:bCs/>
    </w:rPr>
  </w:style>
  <w:style w:type="character" w:styleId="Emphasis">
    <w:name w:val="Emphasis"/>
    <w:aliases w:val="ŠEmphasis,Italic,ŠLanguage or scientific"/>
    <w:qFormat/>
    <w:rsid w:val="0067574D"/>
    <w:rPr>
      <w:i/>
      <w:iCs/>
    </w:rPr>
  </w:style>
  <w:style w:type="paragraph" w:styleId="ListNumber3">
    <w:name w:val="List Number 3"/>
    <w:aliases w:val="ŠList Number 3"/>
    <w:basedOn w:val="ListBullet3"/>
    <w:uiPriority w:val="8"/>
    <w:rsid w:val="0067574D"/>
    <w:pPr>
      <w:numPr>
        <w:ilvl w:val="2"/>
        <w:numId w:val="40"/>
      </w:numPr>
    </w:pPr>
  </w:style>
  <w:style w:type="paragraph" w:styleId="ListBullet3">
    <w:name w:val="List Bullet 3"/>
    <w:aliases w:val="ŠList Bullet 3"/>
    <w:basedOn w:val="Normal"/>
    <w:uiPriority w:val="10"/>
    <w:rsid w:val="0067574D"/>
    <w:pPr>
      <w:numPr>
        <w:numId w:val="37"/>
      </w:numPr>
    </w:pPr>
  </w:style>
  <w:style w:type="character" w:styleId="PlaceholderText">
    <w:name w:val="Placeholder Text"/>
    <w:basedOn w:val="DefaultParagraphFont"/>
    <w:uiPriority w:val="99"/>
    <w:semiHidden/>
    <w:rsid w:val="0067574D"/>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67574D"/>
    <w:pPr>
      <w:spacing w:before="360"/>
    </w:pPr>
    <w:rPr>
      <w:color w:val="002664"/>
      <w:sz w:val="44"/>
      <w:szCs w:val="48"/>
    </w:rPr>
  </w:style>
  <w:style w:type="character" w:customStyle="1" w:styleId="SubtitleChar0">
    <w:name w:val="ŠSubtitle Char"/>
    <w:basedOn w:val="DefaultParagraphFont"/>
    <w:link w:val="Subtitle0"/>
    <w:uiPriority w:val="2"/>
    <w:rsid w:val="0067574D"/>
    <w:rPr>
      <w:rFonts w:ascii="Arial" w:hAnsi="Arial" w:cs="Arial"/>
      <w:color w:val="002664"/>
      <w:sz w:val="44"/>
      <w:szCs w:val="48"/>
    </w:rPr>
  </w:style>
  <w:style w:type="paragraph" w:styleId="Title">
    <w:name w:val="Title"/>
    <w:aliases w:val="ŠTitle"/>
    <w:basedOn w:val="Normal"/>
    <w:next w:val="Normal"/>
    <w:link w:val="TitleChar"/>
    <w:uiPriority w:val="1"/>
    <w:rsid w:val="0067574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7574D"/>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67574D"/>
    <w:pPr>
      <w:ind w:left="567"/>
    </w:pPr>
  </w:style>
  <w:style w:type="character" w:styleId="FollowedHyperlink">
    <w:name w:val="FollowedHyperlink"/>
    <w:basedOn w:val="DefaultParagraphFont"/>
    <w:uiPriority w:val="99"/>
    <w:semiHidden/>
    <w:unhideWhenUsed/>
    <w:rsid w:val="00767F93"/>
    <w:rPr>
      <w:color w:val="954F72" w:themeColor="followedHyperlink"/>
      <w:u w:val="single"/>
    </w:rPr>
  </w:style>
  <w:style w:type="paragraph" w:customStyle="1" w:styleId="FeatureBoxGrey">
    <w:name w:val="ŠFeature Box Grey"/>
    <w:basedOn w:val="Normal"/>
    <w:uiPriority w:val="12"/>
    <w:qFormat/>
    <w:rsid w:val="00742DB7"/>
    <w:pPr>
      <w:pBdr>
        <w:top w:val="single" w:sz="24" w:space="10" w:color="EBEBEB"/>
        <w:left w:val="single" w:sz="24" w:space="10" w:color="EBEBEB"/>
        <w:bottom w:val="single" w:sz="24" w:space="10" w:color="EBEBEB"/>
        <w:right w:val="single" w:sz="24" w:space="10" w:color="EBEBEB"/>
      </w:pBdr>
      <w:shd w:val="clear" w:color="auto" w:fill="EBEBEB"/>
      <w:suppressAutoHyphens w:val="0"/>
      <w:spacing w:before="1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947360">
      <w:bodyDiv w:val="1"/>
      <w:marLeft w:val="0"/>
      <w:marRight w:val="0"/>
      <w:marTop w:val="0"/>
      <w:marBottom w:val="0"/>
      <w:divBdr>
        <w:top w:val="none" w:sz="0" w:space="0" w:color="auto"/>
        <w:left w:val="none" w:sz="0" w:space="0" w:color="auto"/>
        <w:bottom w:val="none" w:sz="0" w:space="0" w:color="auto"/>
        <w:right w:val="none" w:sz="0" w:space="0" w:color="auto"/>
      </w:divBdr>
      <w:divsChild>
        <w:div w:id="1219903356">
          <w:marLeft w:val="720"/>
          <w:marRight w:val="0"/>
          <w:marTop w:val="0"/>
          <w:marBottom w:val="240"/>
          <w:divBdr>
            <w:top w:val="none" w:sz="0" w:space="0" w:color="auto"/>
            <w:left w:val="none" w:sz="0" w:space="0" w:color="auto"/>
            <w:bottom w:val="none" w:sz="0" w:space="0" w:color="auto"/>
            <w:right w:val="none" w:sz="0" w:space="0" w:color="auto"/>
          </w:divBdr>
        </w:div>
      </w:divsChild>
    </w:div>
    <w:div w:id="108159514">
      <w:bodyDiv w:val="1"/>
      <w:marLeft w:val="0"/>
      <w:marRight w:val="0"/>
      <w:marTop w:val="0"/>
      <w:marBottom w:val="0"/>
      <w:divBdr>
        <w:top w:val="none" w:sz="0" w:space="0" w:color="auto"/>
        <w:left w:val="none" w:sz="0" w:space="0" w:color="auto"/>
        <w:bottom w:val="none" w:sz="0" w:space="0" w:color="auto"/>
        <w:right w:val="none" w:sz="0" w:space="0" w:color="auto"/>
      </w:divBdr>
    </w:div>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670329076">
      <w:bodyDiv w:val="1"/>
      <w:marLeft w:val="0"/>
      <w:marRight w:val="0"/>
      <w:marTop w:val="0"/>
      <w:marBottom w:val="0"/>
      <w:divBdr>
        <w:top w:val="none" w:sz="0" w:space="0" w:color="auto"/>
        <w:left w:val="none" w:sz="0" w:space="0" w:color="auto"/>
        <w:bottom w:val="none" w:sz="0" w:space="0" w:color="auto"/>
        <w:right w:val="none" w:sz="0" w:space="0" w:color="auto"/>
      </w:divBdr>
    </w:div>
    <w:div w:id="859974005">
      <w:bodyDiv w:val="1"/>
      <w:marLeft w:val="0"/>
      <w:marRight w:val="0"/>
      <w:marTop w:val="0"/>
      <w:marBottom w:val="0"/>
      <w:divBdr>
        <w:top w:val="none" w:sz="0" w:space="0" w:color="auto"/>
        <w:left w:val="none" w:sz="0" w:space="0" w:color="auto"/>
        <w:bottom w:val="none" w:sz="0" w:space="0" w:color="auto"/>
        <w:right w:val="none" w:sz="0" w:space="0" w:color="auto"/>
      </w:divBdr>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999456622">
      <w:bodyDiv w:val="1"/>
      <w:marLeft w:val="0"/>
      <w:marRight w:val="0"/>
      <w:marTop w:val="0"/>
      <w:marBottom w:val="0"/>
      <w:divBdr>
        <w:top w:val="none" w:sz="0" w:space="0" w:color="auto"/>
        <w:left w:val="none" w:sz="0" w:space="0" w:color="auto"/>
        <w:bottom w:val="none" w:sz="0" w:space="0" w:color="auto"/>
        <w:right w:val="none" w:sz="0" w:space="0" w:color="auto"/>
      </w:divBdr>
      <w:divsChild>
        <w:div w:id="1530482758">
          <w:marLeft w:val="720"/>
          <w:marRight w:val="0"/>
          <w:marTop w:val="0"/>
          <w:marBottom w:val="240"/>
          <w:divBdr>
            <w:top w:val="none" w:sz="0" w:space="0" w:color="auto"/>
            <w:left w:val="none" w:sz="0" w:space="0" w:color="auto"/>
            <w:bottom w:val="none" w:sz="0" w:space="0" w:color="auto"/>
            <w:right w:val="none" w:sz="0" w:space="0" w:color="auto"/>
          </w:divBdr>
        </w:div>
      </w:divsChild>
    </w:div>
    <w:div w:id="1036080597">
      <w:bodyDiv w:val="1"/>
      <w:marLeft w:val="0"/>
      <w:marRight w:val="0"/>
      <w:marTop w:val="0"/>
      <w:marBottom w:val="0"/>
      <w:divBdr>
        <w:top w:val="none" w:sz="0" w:space="0" w:color="auto"/>
        <w:left w:val="none" w:sz="0" w:space="0" w:color="auto"/>
        <w:bottom w:val="none" w:sz="0" w:space="0" w:color="auto"/>
        <w:right w:val="none" w:sz="0" w:space="0" w:color="auto"/>
      </w:divBdr>
    </w:div>
    <w:div w:id="1045640204">
      <w:bodyDiv w:val="1"/>
      <w:marLeft w:val="0"/>
      <w:marRight w:val="0"/>
      <w:marTop w:val="0"/>
      <w:marBottom w:val="0"/>
      <w:divBdr>
        <w:top w:val="none" w:sz="0" w:space="0" w:color="auto"/>
        <w:left w:val="none" w:sz="0" w:space="0" w:color="auto"/>
        <w:bottom w:val="none" w:sz="0" w:space="0" w:color="auto"/>
        <w:right w:val="none" w:sz="0" w:space="0" w:color="auto"/>
      </w:divBdr>
    </w:div>
    <w:div w:id="1085760034">
      <w:bodyDiv w:val="1"/>
      <w:marLeft w:val="0"/>
      <w:marRight w:val="0"/>
      <w:marTop w:val="0"/>
      <w:marBottom w:val="0"/>
      <w:divBdr>
        <w:top w:val="none" w:sz="0" w:space="0" w:color="auto"/>
        <w:left w:val="none" w:sz="0" w:space="0" w:color="auto"/>
        <w:bottom w:val="none" w:sz="0" w:space="0" w:color="auto"/>
        <w:right w:val="none" w:sz="0" w:space="0" w:color="auto"/>
      </w:divBdr>
    </w:div>
    <w:div w:id="1090278323">
      <w:bodyDiv w:val="1"/>
      <w:marLeft w:val="0"/>
      <w:marRight w:val="0"/>
      <w:marTop w:val="0"/>
      <w:marBottom w:val="0"/>
      <w:divBdr>
        <w:top w:val="none" w:sz="0" w:space="0" w:color="auto"/>
        <w:left w:val="none" w:sz="0" w:space="0" w:color="auto"/>
        <w:bottom w:val="none" w:sz="0" w:space="0" w:color="auto"/>
        <w:right w:val="none" w:sz="0" w:space="0" w:color="auto"/>
      </w:divBdr>
      <w:divsChild>
        <w:div w:id="241765739">
          <w:marLeft w:val="720"/>
          <w:marRight w:val="0"/>
          <w:marTop w:val="0"/>
          <w:marBottom w:val="240"/>
          <w:divBdr>
            <w:top w:val="none" w:sz="0" w:space="0" w:color="auto"/>
            <w:left w:val="none" w:sz="0" w:space="0" w:color="auto"/>
            <w:bottom w:val="none" w:sz="0" w:space="0" w:color="auto"/>
            <w:right w:val="none" w:sz="0" w:space="0" w:color="auto"/>
          </w:divBdr>
        </w:div>
      </w:divsChild>
    </w:div>
    <w:div w:id="1158304245">
      <w:bodyDiv w:val="1"/>
      <w:marLeft w:val="0"/>
      <w:marRight w:val="0"/>
      <w:marTop w:val="0"/>
      <w:marBottom w:val="0"/>
      <w:divBdr>
        <w:top w:val="none" w:sz="0" w:space="0" w:color="auto"/>
        <w:left w:val="none" w:sz="0" w:space="0" w:color="auto"/>
        <w:bottom w:val="none" w:sz="0" w:space="0" w:color="auto"/>
        <w:right w:val="none" w:sz="0" w:space="0" w:color="auto"/>
      </w:divBdr>
    </w:div>
    <w:div w:id="1182667601">
      <w:bodyDiv w:val="1"/>
      <w:marLeft w:val="0"/>
      <w:marRight w:val="0"/>
      <w:marTop w:val="0"/>
      <w:marBottom w:val="0"/>
      <w:divBdr>
        <w:top w:val="none" w:sz="0" w:space="0" w:color="auto"/>
        <w:left w:val="none" w:sz="0" w:space="0" w:color="auto"/>
        <w:bottom w:val="none" w:sz="0" w:space="0" w:color="auto"/>
        <w:right w:val="none" w:sz="0" w:space="0" w:color="auto"/>
      </w:divBdr>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334650628">
      <w:bodyDiv w:val="1"/>
      <w:marLeft w:val="0"/>
      <w:marRight w:val="0"/>
      <w:marTop w:val="0"/>
      <w:marBottom w:val="0"/>
      <w:divBdr>
        <w:top w:val="none" w:sz="0" w:space="0" w:color="auto"/>
        <w:left w:val="none" w:sz="0" w:space="0" w:color="auto"/>
        <w:bottom w:val="none" w:sz="0" w:space="0" w:color="auto"/>
        <w:right w:val="none" w:sz="0" w:space="0" w:color="auto"/>
      </w:divBdr>
    </w:div>
    <w:div w:id="1598439221">
      <w:bodyDiv w:val="1"/>
      <w:marLeft w:val="0"/>
      <w:marRight w:val="0"/>
      <w:marTop w:val="0"/>
      <w:marBottom w:val="0"/>
      <w:divBdr>
        <w:top w:val="none" w:sz="0" w:space="0" w:color="auto"/>
        <w:left w:val="none" w:sz="0" w:space="0" w:color="auto"/>
        <w:bottom w:val="none" w:sz="0" w:space="0" w:color="auto"/>
        <w:right w:val="none" w:sz="0" w:space="0" w:color="auto"/>
      </w:divBdr>
      <w:divsChild>
        <w:div w:id="422535748">
          <w:marLeft w:val="720"/>
          <w:marRight w:val="0"/>
          <w:marTop w:val="0"/>
          <w:marBottom w:val="240"/>
          <w:divBdr>
            <w:top w:val="none" w:sz="0" w:space="0" w:color="auto"/>
            <w:left w:val="none" w:sz="0" w:space="0" w:color="auto"/>
            <w:bottom w:val="none" w:sz="0" w:space="0" w:color="auto"/>
            <w:right w:val="none" w:sz="0" w:space="0" w:color="auto"/>
          </w:divBdr>
        </w:div>
      </w:divsChild>
    </w:div>
    <w:div w:id="1647318707">
      <w:bodyDiv w:val="1"/>
      <w:marLeft w:val="0"/>
      <w:marRight w:val="0"/>
      <w:marTop w:val="0"/>
      <w:marBottom w:val="0"/>
      <w:divBdr>
        <w:top w:val="none" w:sz="0" w:space="0" w:color="auto"/>
        <w:left w:val="none" w:sz="0" w:space="0" w:color="auto"/>
        <w:bottom w:val="none" w:sz="0" w:space="0" w:color="auto"/>
        <w:right w:val="none" w:sz="0" w:space="0" w:color="auto"/>
      </w:divBdr>
      <w:divsChild>
        <w:div w:id="971903517">
          <w:marLeft w:val="720"/>
          <w:marRight w:val="0"/>
          <w:marTop w:val="0"/>
          <w:marBottom w:val="240"/>
          <w:divBdr>
            <w:top w:val="none" w:sz="0" w:space="0" w:color="auto"/>
            <w:left w:val="none" w:sz="0" w:space="0" w:color="auto"/>
            <w:bottom w:val="none" w:sz="0" w:space="0" w:color="auto"/>
            <w:right w:val="none" w:sz="0" w:space="0" w:color="auto"/>
          </w:divBdr>
        </w:div>
      </w:divsChild>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 w:id="1799955498">
      <w:bodyDiv w:val="1"/>
      <w:marLeft w:val="0"/>
      <w:marRight w:val="0"/>
      <w:marTop w:val="0"/>
      <w:marBottom w:val="0"/>
      <w:divBdr>
        <w:top w:val="none" w:sz="0" w:space="0" w:color="auto"/>
        <w:left w:val="none" w:sz="0" w:space="0" w:color="auto"/>
        <w:bottom w:val="none" w:sz="0" w:space="0" w:color="auto"/>
        <w:right w:val="none" w:sz="0" w:space="0" w:color="auto"/>
      </w:divBdr>
    </w:div>
    <w:div w:id="1969968905">
      <w:bodyDiv w:val="1"/>
      <w:marLeft w:val="0"/>
      <w:marRight w:val="0"/>
      <w:marTop w:val="0"/>
      <w:marBottom w:val="0"/>
      <w:divBdr>
        <w:top w:val="none" w:sz="0" w:space="0" w:color="auto"/>
        <w:left w:val="none" w:sz="0" w:space="0" w:color="auto"/>
        <w:bottom w:val="none" w:sz="0" w:space="0" w:color="auto"/>
        <w:right w:val="none" w:sz="0" w:space="0" w:color="auto"/>
      </w:divBdr>
    </w:div>
    <w:div w:id="2068141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creativecommons.org/licenses/by/4.0/" TargetMode="External"/><Relationship Id="rId37"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2.xml"/><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B67BD1-3C86-41E1-9FE2-420CB24AC1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D572E4-65A1-4DB9-A67E-69FD54E8763C}">
  <ds:schemaRefs>
    <ds:schemaRef ds:uri="654a006b-cedf-4f35-a676-59854467968c"/>
    <ds:schemaRef ds:uri="http://purl.org/dc/dcmitype/"/>
    <ds:schemaRef ds:uri="http://purl.org/dc/elements/1.1/"/>
    <ds:schemaRef ds:uri="71c5a270-2cab-4081-bd60-6681928412a9"/>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4.xml><?xml version="1.0" encoding="utf-8"?>
<ds:datastoreItem xmlns:ds="http://schemas.openxmlformats.org/officeDocument/2006/customXml" ds:itemID="{1D84817E-6AE2-488A-9991-FE301C163B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667</Words>
  <Characters>3807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Blank CR template portrait - Term 4 2022</vt:lpstr>
    </vt:vector>
  </TitlesOfParts>
  <Company/>
  <LinksUpToDate>false</LinksUpToDate>
  <CharactersWithSpaces>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gap – How much? – Stage 4 Korean</dc:title>
  <dc:subject/>
  <dc:creator>NSW Department of Education</dc:creator>
  <cp:keywords/>
  <dc:description/>
  <dcterms:created xsi:type="dcterms:W3CDTF">2024-07-25T01:19:00Z</dcterms:created>
  <dcterms:modified xsi:type="dcterms:W3CDTF">2024-07-26T01:56:00Z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