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DF8CC" w14:textId="1724812D" w:rsidR="00D7649E" w:rsidRDefault="005F43E4" w:rsidP="00843DF5">
      <w:pPr>
        <w:pStyle w:val="Heading1"/>
      </w:pPr>
      <w:r>
        <w:t>Adjective cards</w:t>
      </w:r>
    </w:p>
    <w:p w14:paraId="71112B64" w14:textId="77777777" w:rsidR="00EB439C" w:rsidRDefault="00EB439C" w:rsidP="00EB439C">
      <w:pPr>
        <w:pStyle w:val="FeatureBox2"/>
      </w:pPr>
      <w:bookmarkStart w:id="0" w:name="_Hlk164716630"/>
      <w:r>
        <w:t>This resource is for the teacher. It provides the content and instructions you need to share with students.</w:t>
      </w:r>
      <w:bookmarkEnd w:id="0"/>
    </w:p>
    <w:p w14:paraId="618DE05D" w14:textId="77777777" w:rsidR="00FE20C7" w:rsidRDefault="00FE20C7" w:rsidP="00FE20C7">
      <w:pPr>
        <w:pStyle w:val="Heading2"/>
      </w:pPr>
      <w:r>
        <w:t>Instructions</w:t>
      </w:r>
    </w:p>
    <w:p w14:paraId="4B6B65C2" w14:textId="0C38E4B5" w:rsidR="005F43E4" w:rsidRDefault="005F43E4" w:rsidP="005F43E4">
      <w:pPr>
        <w:rPr>
          <w:lang w:eastAsia="ja-JP"/>
        </w:rPr>
      </w:pPr>
      <w:r>
        <w:rPr>
          <w:lang w:eastAsia="ja-JP"/>
        </w:rPr>
        <w:t>Print enough sets of cards so that each group of 3</w:t>
      </w:r>
      <w:r w:rsidR="00F25A32">
        <w:rPr>
          <w:lang w:eastAsia="ja-JP"/>
        </w:rPr>
        <w:t xml:space="preserve"> to </w:t>
      </w:r>
      <w:r>
        <w:rPr>
          <w:lang w:eastAsia="ja-JP"/>
        </w:rPr>
        <w:t>4 students has a set each.</w:t>
      </w:r>
    </w:p>
    <w:p w14:paraId="0C1716EF" w14:textId="7C2B02FF" w:rsidR="005F43E4" w:rsidRDefault="005F43E4" w:rsidP="005F43E4">
      <w:pPr>
        <w:rPr>
          <w:lang w:eastAsia="ja-JP"/>
        </w:rPr>
      </w:pPr>
      <w:r w:rsidRPr="001E092A">
        <w:rPr>
          <w:lang w:eastAsia="ja-JP"/>
        </w:rPr>
        <w:t>Students form groups of 3</w:t>
      </w:r>
      <w:r w:rsidR="00F25A32">
        <w:rPr>
          <w:lang w:eastAsia="ja-JP"/>
        </w:rPr>
        <w:t xml:space="preserve"> to </w:t>
      </w:r>
      <w:r w:rsidRPr="001E092A">
        <w:rPr>
          <w:lang w:eastAsia="ja-JP"/>
        </w:rPr>
        <w:t>4</w:t>
      </w:r>
      <w:r>
        <w:rPr>
          <w:lang w:eastAsia="ja-JP"/>
        </w:rPr>
        <w:t>. Provide each group with a set of ‘</w:t>
      </w:r>
      <w:r w:rsidR="00F25A32">
        <w:rPr>
          <w:lang w:eastAsia="ja-JP"/>
        </w:rPr>
        <w:t>H</w:t>
      </w:r>
      <w:r w:rsidR="00E42798">
        <w:rPr>
          <w:lang w:eastAsia="ja-JP"/>
        </w:rPr>
        <w:t>ome</w:t>
      </w:r>
      <w:r>
        <w:rPr>
          <w:lang w:eastAsia="ja-JP"/>
        </w:rPr>
        <w:t xml:space="preserve"> cards</w:t>
      </w:r>
      <w:r w:rsidR="00F25A32">
        <w:rPr>
          <w:lang w:eastAsia="ja-JP"/>
        </w:rPr>
        <w:t>’</w:t>
      </w:r>
      <w:r>
        <w:rPr>
          <w:lang w:eastAsia="ja-JP"/>
        </w:rPr>
        <w:t xml:space="preserve"> from resource </w:t>
      </w:r>
      <w:r w:rsidR="00F25A32">
        <w:rPr>
          <w:lang w:eastAsia="ja-JP"/>
        </w:rPr>
        <w:br/>
      </w:r>
      <w:r>
        <w:rPr>
          <w:b/>
          <w:lang w:eastAsia="ja-JP"/>
        </w:rPr>
        <w:t>5</w:t>
      </w:r>
      <w:r w:rsidRPr="001E092A">
        <w:rPr>
          <w:b/>
          <w:lang w:eastAsia="ja-JP"/>
        </w:rPr>
        <w:t xml:space="preserve">. </w:t>
      </w:r>
      <w:r w:rsidR="00E42798">
        <w:rPr>
          <w:b/>
          <w:lang w:eastAsia="ja-JP"/>
        </w:rPr>
        <w:t>Home</w:t>
      </w:r>
      <w:r w:rsidRPr="001E092A">
        <w:rPr>
          <w:b/>
          <w:lang w:eastAsia="ja-JP"/>
        </w:rPr>
        <w:t xml:space="preserve"> and location cards (Word)</w:t>
      </w:r>
      <w:r w:rsidRPr="001E092A">
        <w:rPr>
          <w:lang w:eastAsia="ja-JP"/>
        </w:rPr>
        <w:t xml:space="preserve"> </w:t>
      </w:r>
      <w:r>
        <w:rPr>
          <w:lang w:eastAsia="ja-JP"/>
        </w:rPr>
        <w:t>and a set of</w:t>
      </w:r>
      <w:r w:rsidR="00F25A32">
        <w:rPr>
          <w:lang w:eastAsia="ja-JP"/>
        </w:rPr>
        <w:t xml:space="preserve"> the ‘Adjective image cards’ contained in this resource.</w:t>
      </w:r>
      <w:r>
        <w:rPr>
          <w:lang w:eastAsia="ja-JP"/>
        </w:rPr>
        <w:t xml:space="preserve"> Students place</w:t>
      </w:r>
      <w:r w:rsidRPr="001E092A">
        <w:rPr>
          <w:lang w:eastAsia="ja-JP"/>
        </w:rPr>
        <w:t xml:space="preserve"> the card</w:t>
      </w:r>
      <w:r>
        <w:rPr>
          <w:lang w:eastAsia="ja-JP"/>
        </w:rPr>
        <w:t>s</w:t>
      </w:r>
      <w:r w:rsidRPr="001E092A">
        <w:rPr>
          <w:lang w:eastAsia="ja-JP"/>
        </w:rPr>
        <w:t xml:space="preserve"> in 2 different piles</w:t>
      </w:r>
      <w:r>
        <w:rPr>
          <w:lang w:eastAsia="ja-JP"/>
        </w:rPr>
        <w:t>, one for each category</w:t>
      </w:r>
      <w:r w:rsidR="00F25A32">
        <w:rPr>
          <w:lang w:eastAsia="ja-JP"/>
        </w:rPr>
        <w:t xml:space="preserve"> (‘home’ and ‘adjectives’)</w:t>
      </w:r>
      <w:r>
        <w:rPr>
          <w:lang w:eastAsia="ja-JP"/>
        </w:rPr>
        <w:t>,</w:t>
      </w:r>
      <w:r w:rsidRPr="001E092A">
        <w:rPr>
          <w:lang w:eastAsia="ja-JP"/>
        </w:rPr>
        <w:t xml:space="preserve"> face down on the table. Nominate the student whose birthday is coming next to go first in each group.</w:t>
      </w:r>
    </w:p>
    <w:p w14:paraId="3F8A483A" w14:textId="55F7F697" w:rsidR="005F43E4" w:rsidRDefault="005F43E4" w:rsidP="005F43E4">
      <w:pPr>
        <w:rPr>
          <w:lang w:eastAsia="ja-JP"/>
        </w:rPr>
      </w:pPr>
      <w:r w:rsidRPr="001E092A">
        <w:rPr>
          <w:lang w:eastAsia="ja-JP"/>
        </w:rPr>
        <w:t>When directed</w:t>
      </w:r>
      <w:r>
        <w:rPr>
          <w:lang w:eastAsia="ja-JP"/>
        </w:rPr>
        <w:t>,</w:t>
      </w:r>
      <w:r w:rsidRPr="001E092A">
        <w:rPr>
          <w:lang w:eastAsia="ja-JP"/>
        </w:rPr>
        <w:t xml:space="preserve"> students take turns drawing a card from the ‘</w:t>
      </w:r>
      <w:r w:rsidR="00E42798">
        <w:rPr>
          <w:lang w:eastAsia="ja-JP"/>
        </w:rPr>
        <w:t>home</w:t>
      </w:r>
      <w:r w:rsidRPr="001E092A">
        <w:rPr>
          <w:lang w:eastAsia="ja-JP"/>
        </w:rPr>
        <w:t>’ pile and a card from the ‘adjective’ pile</w:t>
      </w:r>
      <w:r w:rsidR="00837A57">
        <w:rPr>
          <w:lang w:eastAsia="ja-JP"/>
        </w:rPr>
        <w:t xml:space="preserve">. The other students ask the appropriate form of the question </w:t>
      </w:r>
      <w:proofErr w:type="spellStart"/>
      <w:r w:rsidR="00837A57" w:rsidRPr="00504D70">
        <w:t>أين</w:t>
      </w:r>
      <w:proofErr w:type="spellEnd"/>
      <w:r w:rsidR="00837A57" w:rsidRPr="00504D70">
        <w:t xml:space="preserve"> </w:t>
      </w:r>
      <w:proofErr w:type="spellStart"/>
      <w:r w:rsidR="00837A57" w:rsidRPr="00504D70">
        <w:t>تعيشين</w:t>
      </w:r>
      <w:proofErr w:type="spellEnd"/>
      <w:r w:rsidR="00837A57" w:rsidRPr="00504D70">
        <w:t>؟</w:t>
      </w:r>
      <w:r w:rsidR="00E25D3D">
        <w:t xml:space="preserve"> </w:t>
      </w:r>
      <w:r w:rsidR="00837A57">
        <w:t>(f)</w:t>
      </w:r>
      <w:r w:rsidR="00E25D3D">
        <w:t xml:space="preserve"> /</w:t>
      </w:r>
      <w:r w:rsidR="00837A57" w:rsidRPr="00504D70">
        <w:t xml:space="preserve"> </w:t>
      </w:r>
      <w:proofErr w:type="spellStart"/>
      <w:r w:rsidR="00837A57" w:rsidRPr="00504D70">
        <w:t>أين</w:t>
      </w:r>
      <w:proofErr w:type="spellEnd"/>
      <w:r w:rsidR="00837A57" w:rsidRPr="00504D70">
        <w:t xml:space="preserve"> </w:t>
      </w:r>
      <w:proofErr w:type="spellStart"/>
      <w:r w:rsidR="00837A57" w:rsidRPr="00504D70">
        <w:t>تعيش</w:t>
      </w:r>
      <w:proofErr w:type="spellEnd"/>
      <w:r w:rsidR="00837A57" w:rsidRPr="00504D70">
        <w:t>؟</w:t>
      </w:r>
      <w:r w:rsidR="00E25D3D">
        <w:t xml:space="preserve"> (m)</w:t>
      </w:r>
      <w:r w:rsidR="00837A57">
        <w:t>. The student holding the cards</w:t>
      </w:r>
      <w:r w:rsidRPr="001E092A">
        <w:rPr>
          <w:lang w:eastAsia="ja-JP"/>
        </w:rPr>
        <w:t xml:space="preserve"> creat</w:t>
      </w:r>
      <w:r>
        <w:rPr>
          <w:lang w:eastAsia="ja-JP"/>
        </w:rPr>
        <w:t>e</w:t>
      </w:r>
      <w:r w:rsidR="00837A57">
        <w:rPr>
          <w:lang w:eastAsia="ja-JP"/>
        </w:rPr>
        <w:t>s</w:t>
      </w:r>
      <w:r w:rsidRPr="001E092A">
        <w:rPr>
          <w:lang w:eastAsia="ja-JP"/>
        </w:rPr>
        <w:t xml:space="preserve"> a </w:t>
      </w:r>
      <w:r w:rsidR="00837A57">
        <w:rPr>
          <w:lang w:eastAsia="ja-JP"/>
        </w:rPr>
        <w:t>response</w:t>
      </w:r>
      <w:r w:rsidRPr="001E092A">
        <w:rPr>
          <w:lang w:eastAsia="ja-JP"/>
        </w:rPr>
        <w:t xml:space="preserve"> in Arabic</w:t>
      </w:r>
      <w:r w:rsidR="00837A57">
        <w:rPr>
          <w:lang w:eastAsia="ja-JP"/>
        </w:rPr>
        <w:t xml:space="preserve"> based on the prompts on the cards</w:t>
      </w:r>
      <w:r w:rsidRPr="001E092A">
        <w:rPr>
          <w:lang w:eastAsia="ja-JP"/>
        </w:rPr>
        <w:t>. For example, if the student draws the ‘</w:t>
      </w:r>
      <w:r>
        <w:rPr>
          <w:lang w:eastAsia="ja-JP"/>
        </w:rPr>
        <w:t>villa</w:t>
      </w:r>
      <w:r w:rsidRPr="001E092A">
        <w:rPr>
          <w:lang w:eastAsia="ja-JP"/>
        </w:rPr>
        <w:t xml:space="preserve">’ card and the ‘modern’ card they will construct the sentence أعيش في فيلا. </w:t>
      </w:r>
      <w:proofErr w:type="spellStart"/>
      <w:r w:rsidRPr="001E092A">
        <w:rPr>
          <w:lang w:eastAsia="ja-JP"/>
        </w:rPr>
        <w:t>إنها</w:t>
      </w:r>
      <w:proofErr w:type="spellEnd"/>
      <w:r w:rsidRPr="001E092A">
        <w:rPr>
          <w:lang w:eastAsia="ja-JP"/>
        </w:rPr>
        <w:t xml:space="preserve"> </w:t>
      </w:r>
      <w:proofErr w:type="spellStart"/>
      <w:r w:rsidRPr="001E092A">
        <w:rPr>
          <w:lang w:eastAsia="ja-JP"/>
        </w:rPr>
        <w:t>حديثة</w:t>
      </w:r>
      <w:proofErr w:type="spellEnd"/>
      <w:r w:rsidRPr="001E092A">
        <w:rPr>
          <w:lang w:eastAsia="ja-JP"/>
        </w:rPr>
        <w:t>. (</w:t>
      </w:r>
      <w:r w:rsidR="00F25A32">
        <w:rPr>
          <w:lang w:eastAsia="ja-JP"/>
        </w:rPr>
        <w:t>‘</w:t>
      </w:r>
      <w:r w:rsidRPr="001E092A">
        <w:rPr>
          <w:lang w:eastAsia="ja-JP"/>
        </w:rPr>
        <w:t xml:space="preserve">I live in a </w:t>
      </w:r>
      <w:r>
        <w:rPr>
          <w:lang w:eastAsia="ja-JP"/>
        </w:rPr>
        <w:t>villa</w:t>
      </w:r>
      <w:r w:rsidRPr="001E092A">
        <w:rPr>
          <w:lang w:eastAsia="ja-JP"/>
        </w:rPr>
        <w:t xml:space="preserve">, it is </w:t>
      </w:r>
      <w:r>
        <w:rPr>
          <w:lang w:eastAsia="ja-JP"/>
        </w:rPr>
        <w:t>modern</w:t>
      </w:r>
      <w:r w:rsidR="00F25A32">
        <w:rPr>
          <w:lang w:eastAsia="ja-JP"/>
        </w:rPr>
        <w:t>’</w:t>
      </w:r>
      <w:r>
        <w:rPr>
          <w:lang w:eastAsia="ja-JP"/>
        </w:rPr>
        <w:t>), ensuring that the correct form of the adjective is used.</w:t>
      </w:r>
    </w:p>
    <w:p w14:paraId="549BA473" w14:textId="79703BC4" w:rsidR="005F43E4" w:rsidRDefault="00F25A32" w:rsidP="005F43E4">
      <w:pPr>
        <w:rPr>
          <w:lang w:eastAsia="ja-JP"/>
        </w:rPr>
      </w:pPr>
      <w:r>
        <w:rPr>
          <w:lang w:eastAsia="ja-JP"/>
        </w:rPr>
        <w:t xml:space="preserve">The other students give feedback on the accuracy of the student’s response, calling on the teacher, if required. If the student correctly describes </w:t>
      </w:r>
      <w:proofErr w:type="gramStart"/>
      <w:r>
        <w:rPr>
          <w:lang w:eastAsia="ja-JP"/>
        </w:rPr>
        <w:t>both of the cards</w:t>
      </w:r>
      <w:proofErr w:type="gramEnd"/>
      <w:r>
        <w:rPr>
          <w:lang w:eastAsia="ja-JP"/>
        </w:rPr>
        <w:t xml:space="preserve">, they place the cards in front of them. </w:t>
      </w:r>
      <w:r w:rsidR="005F43E4">
        <w:rPr>
          <w:lang w:eastAsia="ja-JP"/>
        </w:rPr>
        <w:t xml:space="preserve">If </w:t>
      </w:r>
      <w:r w:rsidR="008C03DF">
        <w:rPr>
          <w:lang w:eastAsia="ja-JP"/>
        </w:rPr>
        <w:t>the student</w:t>
      </w:r>
      <w:r w:rsidR="005F43E4">
        <w:rPr>
          <w:lang w:eastAsia="ja-JP"/>
        </w:rPr>
        <w:t xml:space="preserve"> give</w:t>
      </w:r>
      <w:r w:rsidR="008C03DF">
        <w:rPr>
          <w:lang w:eastAsia="ja-JP"/>
        </w:rPr>
        <w:t>s</w:t>
      </w:r>
      <w:r w:rsidR="005F43E4">
        <w:rPr>
          <w:lang w:eastAsia="ja-JP"/>
        </w:rPr>
        <w:t xml:space="preserve"> an incorrect phrase for either of the cards, that card is placed at the bottom of the pile. </w:t>
      </w:r>
      <w:r w:rsidR="007A4326">
        <w:rPr>
          <w:lang w:eastAsia="ja-JP"/>
        </w:rPr>
        <w:t>Moving in a clockwise direction, t</w:t>
      </w:r>
      <w:r w:rsidR="00496A55">
        <w:rPr>
          <w:lang w:eastAsia="ja-JP"/>
        </w:rPr>
        <w:t xml:space="preserve">he next student in the </w:t>
      </w:r>
      <w:r w:rsidR="007A4326">
        <w:rPr>
          <w:lang w:eastAsia="ja-JP"/>
        </w:rPr>
        <w:t xml:space="preserve">group now has a turn. </w:t>
      </w:r>
      <w:r w:rsidR="005F43E4">
        <w:rPr>
          <w:lang w:eastAsia="ja-JP"/>
        </w:rPr>
        <w:t>Continue until all the cards have been used.</w:t>
      </w:r>
    </w:p>
    <w:p w14:paraId="5FE6A180" w14:textId="16676031" w:rsidR="005F43E4" w:rsidRDefault="005F43E4" w:rsidP="005F43E4">
      <w:pPr>
        <w:rPr>
          <w:lang w:eastAsia="ja-JP"/>
        </w:rPr>
      </w:pPr>
      <w:r>
        <w:rPr>
          <w:lang w:eastAsia="ja-JP"/>
        </w:rPr>
        <w:t>To make the game more competitive, consider awarding points to the student who accumulate</w:t>
      </w:r>
      <w:r w:rsidR="00F25A32">
        <w:rPr>
          <w:lang w:eastAsia="ja-JP"/>
        </w:rPr>
        <w:t>s</w:t>
      </w:r>
      <w:r>
        <w:rPr>
          <w:lang w:eastAsia="ja-JP"/>
        </w:rPr>
        <w:t xml:space="preserve"> the most </w:t>
      </w:r>
      <w:r w:rsidR="00F25A32">
        <w:rPr>
          <w:lang w:eastAsia="ja-JP"/>
        </w:rPr>
        <w:t>cards</w:t>
      </w:r>
      <w:r>
        <w:rPr>
          <w:lang w:eastAsia="ja-JP"/>
        </w:rPr>
        <w:t xml:space="preserve"> in each group.</w:t>
      </w:r>
    </w:p>
    <w:p w14:paraId="444EDC3E" w14:textId="5E572E12" w:rsidR="008F0F34" w:rsidRPr="008F0F34" w:rsidRDefault="00837A57" w:rsidP="008F0F34">
      <w:r>
        <w:rPr>
          <w:lang w:eastAsia="ja-JP"/>
        </w:rPr>
        <w:lastRenderedPageBreak/>
        <w:t xml:space="preserve">For students requiring additional support, print the cards with the Arabic or English </w:t>
      </w:r>
      <w:r w:rsidR="00D440F5">
        <w:rPr>
          <w:lang w:eastAsia="ja-JP"/>
        </w:rPr>
        <w:t xml:space="preserve">versions </w:t>
      </w:r>
      <w:r>
        <w:rPr>
          <w:lang w:eastAsia="ja-JP"/>
        </w:rPr>
        <w:t>on the back</w:t>
      </w:r>
      <w:r w:rsidR="00F25A32">
        <w:rPr>
          <w:lang w:eastAsia="ja-JP"/>
        </w:rPr>
        <w:t>, using the ‘Adjectives – words in Arabic’ or ‘Adjectives – words in English’ cards, as appropriate.</w:t>
      </w:r>
    </w:p>
    <w:p w14:paraId="7EEAEE11" w14:textId="4031747E" w:rsidR="009A04CC" w:rsidRPr="008F0F34" w:rsidRDefault="009A04CC" w:rsidP="008F0F34">
      <w:pPr>
        <w:pStyle w:val="Heading2"/>
      </w:pPr>
      <w:r w:rsidRPr="00ED1A46">
        <w:rPr>
          <w:lang w:val="el-GR"/>
        </w:rPr>
        <w:br w:type="page"/>
      </w:r>
      <w:r w:rsidR="005F43E4" w:rsidRPr="008F0F34">
        <w:lastRenderedPageBreak/>
        <w:t xml:space="preserve">Adjective </w:t>
      </w:r>
      <w:r w:rsidR="00D440F5" w:rsidRPr="008F0F34">
        <w:t xml:space="preserve">image </w:t>
      </w:r>
      <w:r w:rsidR="005F43E4" w:rsidRPr="008F0F34">
        <w:t>cards</w:t>
      </w:r>
    </w:p>
    <w:tbl>
      <w:tblPr>
        <w:tblStyle w:val="TableGrid"/>
        <w:tblW w:w="0" w:type="auto"/>
        <w:tblLook w:val="04A0" w:firstRow="1" w:lastRow="0" w:firstColumn="1" w:lastColumn="0" w:noHBand="0" w:noVBand="1"/>
        <w:tblDescription w:val="Table of adjective cards"/>
      </w:tblPr>
      <w:tblGrid>
        <w:gridCol w:w="4814"/>
        <w:gridCol w:w="4814"/>
      </w:tblGrid>
      <w:tr w:rsidR="00E26A51" w14:paraId="304FD1E3" w14:textId="77777777" w:rsidTr="00E26A51">
        <w:trPr>
          <w:cantSplit/>
          <w:trHeight w:hRule="exact" w:val="3402"/>
        </w:trPr>
        <w:tc>
          <w:tcPr>
            <w:tcW w:w="4814" w:type="dxa"/>
            <w:vAlign w:val="center"/>
          </w:tcPr>
          <w:p w14:paraId="77069A8A" w14:textId="0AD0CC2D" w:rsidR="005F43E4" w:rsidRDefault="005F43E4" w:rsidP="005F43E4">
            <w:pPr>
              <w:jc w:val="center"/>
            </w:pPr>
            <w:r w:rsidRPr="005F43E4">
              <w:rPr>
                <w:noProof/>
              </w:rPr>
              <w:drawing>
                <wp:inline distT="0" distB="0" distL="0" distR="0" wp14:anchorId="07357DDE" wp14:editId="2AB3F09D">
                  <wp:extent cx="2591154" cy="1956943"/>
                  <wp:effectExtent l="0" t="0" r="0" b="5715"/>
                  <wp:docPr id="4" name="Picture 3" descr="An image of a small house.">
                    <a:extLst xmlns:a="http://schemas.openxmlformats.org/drawingml/2006/main">
                      <a:ext uri="{FF2B5EF4-FFF2-40B4-BE49-F238E27FC236}">
                        <a16:creationId xmlns:a16="http://schemas.microsoft.com/office/drawing/2014/main" id="{B7A83366-695A-944A-710A-041715AFDC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n image of a small house.">
                            <a:extLst>
                              <a:ext uri="{FF2B5EF4-FFF2-40B4-BE49-F238E27FC236}">
                                <a16:creationId xmlns:a16="http://schemas.microsoft.com/office/drawing/2014/main" id="{B7A83366-695A-944A-710A-041715AFDC20}"/>
                              </a:ext>
                            </a:extLst>
                          </pic:cNvPr>
                          <pic:cNvPicPr>
                            <a:picLocks noChangeAspect="1"/>
                          </pic:cNvPicPr>
                        </pic:nvPicPr>
                        <pic:blipFill>
                          <a:blip r:embed="rId11"/>
                          <a:stretch>
                            <a:fillRect/>
                          </a:stretch>
                        </pic:blipFill>
                        <pic:spPr>
                          <a:xfrm>
                            <a:off x="0" y="0"/>
                            <a:ext cx="2613571" cy="1973873"/>
                          </a:xfrm>
                          <a:prstGeom prst="rect">
                            <a:avLst/>
                          </a:prstGeom>
                        </pic:spPr>
                      </pic:pic>
                    </a:graphicData>
                  </a:graphic>
                </wp:inline>
              </w:drawing>
            </w:r>
          </w:p>
        </w:tc>
        <w:tc>
          <w:tcPr>
            <w:tcW w:w="4814" w:type="dxa"/>
            <w:vAlign w:val="center"/>
          </w:tcPr>
          <w:p w14:paraId="5363A222" w14:textId="02C32970" w:rsidR="005F43E4" w:rsidRDefault="005F43E4" w:rsidP="005F43E4">
            <w:pPr>
              <w:jc w:val="center"/>
            </w:pPr>
            <w:r w:rsidRPr="005F43E4">
              <w:rPr>
                <w:noProof/>
              </w:rPr>
              <w:drawing>
                <wp:inline distT="0" distB="0" distL="0" distR="0" wp14:anchorId="14196CC8" wp14:editId="1BB2E88C">
                  <wp:extent cx="2516428" cy="1930270"/>
                  <wp:effectExtent l="0" t="0" r="0" b="0"/>
                  <wp:docPr id="8" name="Picture 7" descr="An image of a big house.">
                    <a:extLst xmlns:a="http://schemas.openxmlformats.org/drawingml/2006/main">
                      <a:ext uri="{FF2B5EF4-FFF2-40B4-BE49-F238E27FC236}">
                        <a16:creationId xmlns:a16="http://schemas.microsoft.com/office/drawing/2014/main" id="{CC53657E-0920-3F15-3F8F-C2A3D92D11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n image of a big house.">
                            <a:extLst>
                              <a:ext uri="{FF2B5EF4-FFF2-40B4-BE49-F238E27FC236}">
                                <a16:creationId xmlns:a16="http://schemas.microsoft.com/office/drawing/2014/main" id="{CC53657E-0920-3F15-3F8F-C2A3D92D1101}"/>
                              </a:ext>
                            </a:extLst>
                          </pic:cNvPr>
                          <pic:cNvPicPr>
                            <a:picLocks noChangeAspect="1"/>
                          </pic:cNvPicPr>
                        </pic:nvPicPr>
                        <pic:blipFill>
                          <a:blip r:embed="rId12"/>
                          <a:stretch>
                            <a:fillRect/>
                          </a:stretch>
                        </pic:blipFill>
                        <pic:spPr>
                          <a:xfrm>
                            <a:off x="0" y="0"/>
                            <a:ext cx="2550305" cy="1956256"/>
                          </a:xfrm>
                          <a:prstGeom prst="rect">
                            <a:avLst/>
                          </a:prstGeom>
                        </pic:spPr>
                      </pic:pic>
                    </a:graphicData>
                  </a:graphic>
                </wp:inline>
              </w:drawing>
            </w:r>
          </w:p>
        </w:tc>
      </w:tr>
      <w:tr w:rsidR="00E26A51" w14:paraId="324D4FF8" w14:textId="77777777" w:rsidTr="00E26A51">
        <w:trPr>
          <w:cantSplit/>
          <w:trHeight w:hRule="exact" w:val="3402"/>
        </w:trPr>
        <w:tc>
          <w:tcPr>
            <w:tcW w:w="4814" w:type="dxa"/>
            <w:vAlign w:val="center"/>
          </w:tcPr>
          <w:p w14:paraId="0133BBA6" w14:textId="1F205E5E" w:rsidR="005F43E4" w:rsidRDefault="005F43E4" w:rsidP="005F43E4">
            <w:pPr>
              <w:jc w:val="center"/>
            </w:pPr>
            <w:r w:rsidRPr="005F43E4">
              <w:rPr>
                <w:noProof/>
              </w:rPr>
              <w:drawing>
                <wp:inline distT="0" distB="0" distL="0" distR="0" wp14:anchorId="37D0ED61" wp14:editId="621A7DA7">
                  <wp:extent cx="2835606" cy="1431337"/>
                  <wp:effectExtent l="0" t="0" r="3175" b="0"/>
                  <wp:docPr id="7" name="Picture 6" descr="An image of a beautiful house.">
                    <a:extLst xmlns:a="http://schemas.openxmlformats.org/drawingml/2006/main">
                      <a:ext uri="{FF2B5EF4-FFF2-40B4-BE49-F238E27FC236}">
                        <a16:creationId xmlns:a16="http://schemas.microsoft.com/office/drawing/2014/main" id="{DBD28E65-F3B5-8642-5812-42EE76BE1C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n image of a beautiful house.">
                            <a:extLst>
                              <a:ext uri="{FF2B5EF4-FFF2-40B4-BE49-F238E27FC236}">
                                <a16:creationId xmlns:a16="http://schemas.microsoft.com/office/drawing/2014/main" id="{DBD28E65-F3B5-8642-5812-42EE76BE1C4B}"/>
                              </a:ext>
                            </a:extLst>
                          </pic:cNvPr>
                          <pic:cNvPicPr>
                            <a:picLocks noChangeAspect="1"/>
                          </pic:cNvPicPr>
                        </pic:nvPicPr>
                        <pic:blipFill>
                          <a:blip r:embed="rId13"/>
                          <a:stretch>
                            <a:fillRect/>
                          </a:stretch>
                        </pic:blipFill>
                        <pic:spPr>
                          <a:xfrm>
                            <a:off x="0" y="0"/>
                            <a:ext cx="2868602" cy="1447992"/>
                          </a:xfrm>
                          <a:prstGeom prst="rect">
                            <a:avLst/>
                          </a:prstGeom>
                        </pic:spPr>
                      </pic:pic>
                    </a:graphicData>
                  </a:graphic>
                </wp:inline>
              </w:drawing>
            </w:r>
          </w:p>
        </w:tc>
        <w:tc>
          <w:tcPr>
            <w:tcW w:w="4814" w:type="dxa"/>
            <w:vAlign w:val="center"/>
          </w:tcPr>
          <w:p w14:paraId="38B27C0A" w14:textId="23A14FD6" w:rsidR="005F43E4" w:rsidRDefault="00E26A51" w:rsidP="005F43E4">
            <w:pPr>
              <w:jc w:val="center"/>
            </w:pPr>
            <w:r w:rsidRPr="00E26A51">
              <w:rPr>
                <w:noProof/>
              </w:rPr>
              <w:drawing>
                <wp:inline distT="0" distB="0" distL="0" distR="0" wp14:anchorId="7E809330" wp14:editId="78148729">
                  <wp:extent cx="2155292" cy="1538089"/>
                  <wp:effectExtent l="0" t="0" r="0" b="5080"/>
                  <wp:docPr id="329814432" name="Picture 7" descr="An image of a clean house.">
                    <a:extLst xmlns:a="http://schemas.openxmlformats.org/drawingml/2006/main">
                      <a:ext uri="{FF2B5EF4-FFF2-40B4-BE49-F238E27FC236}">
                        <a16:creationId xmlns:a16="http://schemas.microsoft.com/office/drawing/2014/main" id="{353DE0E3-4333-16B5-B136-94AAFD2490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814432" name="Picture 7" descr="An image of a clean house.">
                            <a:extLst>
                              <a:ext uri="{FF2B5EF4-FFF2-40B4-BE49-F238E27FC236}">
                                <a16:creationId xmlns:a16="http://schemas.microsoft.com/office/drawing/2014/main" id="{353DE0E3-4333-16B5-B136-94AAFD24906C}"/>
                              </a:ext>
                            </a:extLst>
                          </pic:cNvPr>
                          <pic:cNvPicPr>
                            <a:picLocks noChangeAspect="1"/>
                          </pic:cNvPicPr>
                        </pic:nvPicPr>
                        <pic:blipFill>
                          <a:blip r:embed="rId14"/>
                          <a:stretch>
                            <a:fillRect/>
                          </a:stretch>
                        </pic:blipFill>
                        <pic:spPr>
                          <a:xfrm>
                            <a:off x="0" y="0"/>
                            <a:ext cx="2192775" cy="1564838"/>
                          </a:xfrm>
                          <a:prstGeom prst="rect">
                            <a:avLst/>
                          </a:prstGeom>
                        </pic:spPr>
                      </pic:pic>
                    </a:graphicData>
                  </a:graphic>
                </wp:inline>
              </w:drawing>
            </w:r>
          </w:p>
        </w:tc>
      </w:tr>
      <w:tr w:rsidR="00E26A51" w14:paraId="4D391E0A" w14:textId="77777777" w:rsidTr="00E26A51">
        <w:trPr>
          <w:cantSplit/>
          <w:trHeight w:hRule="exact" w:val="3402"/>
        </w:trPr>
        <w:tc>
          <w:tcPr>
            <w:tcW w:w="4814" w:type="dxa"/>
            <w:vAlign w:val="center"/>
          </w:tcPr>
          <w:p w14:paraId="5B01B535" w14:textId="3D5EBE9B" w:rsidR="005F43E4" w:rsidRDefault="00E26A51" w:rsidP="005F43E4">
            <w:pPr>
              <w:jc w:val="center"/>
            </w:pPr>
            <w:r w:rsidRPr="00E26A51">
              <w:rPr>
                <w:noProof/>
              </w:rPr>
              <w:drawing>
                <wp:inline distT="0" distB="0" distL="0" distR="0" wp14:anchorId="76C31187" wp14:editId="4F5DAA1C">
                  <wp:extent cx="2791714" cy="1566175"/>
                  <wp:effectExtent l="0" t="0" r="8890" b="0"/>
                  <wp:docPr id="5" name="Picture 4" descr="An image of a spacious house.">
                    <a:extLst xmlns:a="http://schemas.openxmlformats.org/drawingml/2006/main">
                      <a:ext uri="{FF2B5EF4-FFF2-40B4-BE49-F238E27FC236}">
                        <a16:creationId xmlns:a16="http://schemas.microsoft.com/office/drawing/2014/main" id="{8751C7A6-B8B1-9842-4A5C-CFB5FF8737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n image of a spacious house.">
                            <a:extLst>
                              <a:ext uri="{FF2B5EF4-FFF2-40B4-BE49-F238E27FC236}">
                                <a16:creationId xmlns:a16="http://schemas.microsoft.com/office/drawing/2014/main" id="{8751C7A6-B8B1-9842-4A5C-CFB5FF87378A}"/>
                              </a:ext>
                            </a:extLst>
                          </pic:cNvPr>
                          <pic:cNvPicPr>
                            <a:picLocks noChangeAspect="1"/>
                          </pic:cNvPicPr>
                        </pic:nvPicPr>
                        <pic:blipFill>
                          <a:blip r:embed="rId15"/>
                          <a:stretch>
                            <a:fillRect/>
                          </a:stretch>
                        </pic:blipFill>
                        <pic:spPr>
                          <a:xfrm>
                            <a:off x="0" y="0"/>
                            <a:ext cx="2815609" cy="1579580"/>
                          </a:xfrm>
                          <a:prstGeom prst="rect">
                            <a:avLst/>
                          </a:prstGeom>
                        </pic:spPr>
                      </pic:pic>
                    </a:graphicData>
                  </a:graphic>
                </wp:inline>
              </w:drawing>
            </w:r>
          </w:p>
        </w:tc>
        <w:tc>
          <w:tcPr>
            <w:tcW w:w="4814" w:type="dxa"/>
            <w:vAlign w:val="center"/>
          </w:tcPr>
          <w:p w14:paraId="6B91A378" w14:textId="745D5300" w:rsidR="005F43E4" w:rsidRDefault="00E26A51" w:rsidP="005F43E4">
            <w:pPr>
              <w:jc w:val="center"/>
            </w:pPr>
            <w:r w:rsidRPr="00E26A51">
              <w:rPr>
                <w:noProof/>
              </w:rPr>
              <w:drawing>
                <wp:inline distT="0" distB="0" distL="0" distR="0" wp14:anchorId="3B46131F" wp14:editId="46AF1459">
                  <wp:extent cx="1433780" cy="1472456"/>
                  <wp:effectExtent l="0" t="0" r="0" b="0"/>
                  <wp:docPr id="1920836466" name="Picture 4" descr="An image of a person looking comfortable.">
                    <a:extLst xmlns:a="http://schemas.openxmlformats.org/drawingml/2006/main">
                      <a:ext uri="{FF2B5EF4-FFF2-40B4-BE49-F238E27FC236}">
                        <a16:creationId xmlns:a16="http://schemas.microsoft.com/office/drawing/2014/main" id="{9E14BA20-AB95-C6D8-DCA3-CE1D6CE817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836466" name="Picture 4" descr="An image of a person looking comfortable.">
                            <a:extLst>
                              <a:ext uri="{FF2B5EF4-FFF2-40B4-BE49-F238E27FC236}">
                                <a16:creationId xmlns:a16="http://schemas.microsoft.com/office/drawing/2014/main" id="{9E14BA20-AB95-C6D8-DCA3-CE1D6CE817DD}"/>
                              </a:ext>
                            </a:extLst>
                          </pic:cNvPr>
                          <pic:cNvPicPr>
                            <a:picLocks noChangeAspect="1"/>
                          </pic:cNvPicPr>
                        </pic:nvPicPr>
                        <pic:blipFill>
                          <a:blip r:embed="rId16"/>
                          <a:stretch>
                            <a:fillRect/>
                          </a:stretch>
                        </pic:blipFill>
                        <pic:spPr>
                          <a:xfrm>
                            <a:off x="0" y="0"/>
                            <a:ext cx="1465389" cy="1504918"/>
                          </a:xfrm>
                          <a:prstGeom prst="rect">
                            <a:avLst/>
                          </a:prstGeom>
                        </pic:spPr>
                      </pic:pic>
                    </a:graphicData>
                  </a:graphic>
                </wp:inline>
              </w:drawing>
            </w:r>
          </w:p>
        </w:tc>
      </w:tr>
      <w:tr w:rsidR="00E26A51" w14:paraId="4118A533" w14:textId="77777777" w:rsidTr="00E26A51">
        <w:trPr>
          <w:cantSplit/>
          <w:trHeight w:hRule="exact" w:val="3402"/>
        </w:trPr>
        <w:tc>
          <w:tcPr>
            <w:tcW w:w="4814" w:type="dxa"/>
            <w:vAlign w:val="center"/>
          </w:tcPr>
          <w:p w14:paraId="234251C2" w14:textId="303667A8" w:rsidR="005F43E4" w:rsidRDefault="00E26A51" w:rsidP="005F43E4">
            <w:pPr>
              <w:jc w:val="center"/>
            </w:pPr>
            <w:r w:rsidRPr="005F43E4">
              <w:rPr>
                <w:noProof/>
              </w:rPr>
              <w:lastRenderedPageBreak/>
              <w:drawing>
                <wp:inline distT="0" distB="0" distL="0" distR="0" wp14:anchorId="32335FBD" wp14:editId="316F440D">
                  <wp:extent cx="2591154" cy="1956943"/>
                  <wp:effectExtent l="0" t="0" r="0" b="5715"/>
                  <wp:docPr id="1744326413" name="Picture 3" descr="An image of a small house.">
                    <a:extLst xmlns:a="http://schemas.openxmlformats.org/drawingml/2006/main">
                      <a:ext uri="{FF2B5EF4-FFF2-40B4-BE49-F238E27FC236}">
                        <a16:creationId xmlns:a16="http://schemas.microsoft.com/office/drawing/2014/main" id="{B7A83366-695A-944A-710A-041715AFDC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26413" name="Picture 3" descr="An image of a small house.">
                            <a:extLst>
                              <a:ext uri="{FF2B5EF4-FFF2-40B4-BE49-F238E27FC236}">
                                <a16:creationId xmlns:a16="http://schemas.microsoft.com/office/drawing/2014/main" id="{B7A83366-695A-944A-710A-041715AFDC20}"/>
                              </a:ext>
                            </a:extLst>
                          </pic:cNvPr>
                          <pic:cNvPicPr>
                            <a:picLocks noChangeAspect="1"/>
                          </pic:cNvPicPr>
                        </pic:nvPicPr>
                        <pic:blipFill>
                          <a:blip r:embed="rId11"/>
                          <a:stretch>
                            <a:fillRect/>
                          </a:stretch>
                        </pic:blipFill>
                        <pic:spPr>
                          <a:xfrm>
                            <a:off x="0" y="0"/>
                            <a:ext cx="2613571" cy="1973873"/>
                          </a:xfrm>
                          <a:prstGeom prst="rect">
                            <a:avLst/>
                          </a:prstGeom>
                        </pic:spPr>
                      </pic:pic>
                    </a:graphicData>
                  </a:graphic>
                </wp:inline>
              </w:drawing>
            </w:r>
          </w:p>
        </w:tc>
        <w:tc>
          <w:tcPr>
            <w:tcW w:w="4814" w:type="dxa"/>
            <w:vAlign w:val="center"/>
          </w:tcPr>
          <w:p w14:paraId="42473713" w14:textId="7EDA29B3" w:rsidR="005F43E4" w:rsidRDefault="00E26A51" w:rsidP="005F43E4">
            <w:pPr>
              <w:jc w:val="center"/>
            </w:pPr>
            <w:r w:rsidRPr="005F43E4">
              <w:rPr>
                <w:noProof/>
              </w:rPr>
              <w:drawing>
                <wp:inline distT="0" distB="0" distL="0" distR="0" wp14:anchorId="127EB53C" wp14:editId="0EC70003">
                  <wp:extent cx="2516428" cy="1930270"/>
                  <wp:effectExtent l="0" t="0" r="0" b="0"/>
                  <wp:docPr id="1767878382" name="Picture 7" descr="An image of a big house.">
                    <a:extLst xmlns:a="http://schemas.openxmlformats.org/drawingml/2006/main">
                      <a:ext uri="{FF2B5EF4-FFF2-40B4-BE49-F238E27FC236}">
                        <a16:creationId xmlns:a16="http://schemas.microsoft.com/office/drawing/2014/main" id="{CC53657E-0920-3F15-3F8F-C2A3D92D11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878382" name="Picture 7" descr="An image of a big house.">
                            <a:extLst>
                              <a:ext uri="{FF2B5EF4-FFF2-40B4-BE49-F238E27FC236}">
                                <a16:creationId xmlns:a16="http://schemas.microsoft.com/office/drawing/2014/main" id="{CC53657E-0920-3F15-3F8F-C2A3D92D1101}"/>
                              </a:ext>
                            </a:extLst>
                          </pic:cNvPr>
                          <pic:cNvPicPr>
                            <a:picLocks noChangeAspect="1"/>
                          </pic:cNvPicPr>
                        </pic:nvPicPr>
                        <pic:blipFill>
                          <a:blip r:embed="rId12"/>
                          <a:stretch>
                            <a:fillRect/>
                          </a:stretch>
                        </pic:blipFill>
                        <pic:spPr>
                          <a:xfrm>
                            <a:off x="0" y="0"/>
                            <a:ext cx="2550305" cy="1956256"/>
                          </a:xfrm>
                          <a:prstGeom prst="rect">
                            <a:avLst/>
                          </a:prstGeom>
                        </pic:spPr>
                      </pic:pic>
                    </a:graphicData>
                  </a:graphic>
                </wp:inline>
              </w:drawing>
            </w:r>
          </w:p>
        </w:tc>
      </w:tr>
      <w:tr w:rsidR="00E26A51" w14:paraId="07035933" w14:textId="77777777" w:rsidTr="00E26A51">
        <w:trPr>
          <w:cantSplit/>
          <w:trHeight w:hRule="exact" w:val="3402"/>
        </w:trPr>
        <w:tc>
          <w:tcPr>
            <w:tcW w:w="4814" w:type="dxa"/>
            <w:vAlign w:val="center"/>
          </w:tcPr>
          <w:p w14:paraId="69867270" w14:textId="14843207" w:rsidR="005F43E4" w:rsidRDefault="00E26A51" w:rsidP="005F43E4">
            <w:pPr>
              <w:jc w:val="center"/>
            </w:pPr>
            <w:r w:rsidRPr="005F43E4">
              <w:rPr>
                <w:noProof/>
              </w:rPr>
              <w:drawing>
                <wp:inline distT="0" distB="0" distL="0" distR="0" wp14:anchorId="2E7FF4CF" wp14:editId="5E8E4F12">
                  <wp:extent cx="2835606" cy="1431337"/>
                  <wp:effectExtent l="0" t="0" r="3175" b="0"/>
                  <wp:docPr id="1934826460" name="Picture 6" descr="An image of a beautiful house.">
                    <a:extLst xmlns:a="http://schemas.openxmlformats.org/drawingml/2006/main">
                      <a:ext uri="{FF2B5EF4-FFF2-40B4-BE49-F238E27FC236}">
                        <a16:creationId xmlns:a16="http://schemas.microsoft.com/office/drawing/2014/main" id="{DBD28E65-F3B5-8642-5812-42EE76BE1C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26460" name="Picture 6" descr="An image of a beautiful house.">
                            <a:extLst>
                              <a:ext uri="{FF2B5EF4-FFF2-40B4-BE49-F238E27FC236}">
                                <a16:creationId xmlns:a16="http://schemas.microsoft.com/office/drawing/2014/main" id="{DBD28E65-F3B5-8642-5812-42EE76BE1C4B}"/>
                              </a:ext>
                            </a:extLst>
                          </pic:cNvPr>
                          <pic:cNvPicPr>
                            <a:picLocks noChangeAspect="1"/>
                          </pic:cNvPicPr>
                        </pic:nvPicPr>
                        <pic:blipFill>
                          <a:blip r:embed="rId13"/>
                          <a:stretch>
                            <a:fillRect/>
                          </a:stretch>
                        </pic:blipFill>
                        <pic:spPr>
                          <a:xfrm>
                            <a:off x="0" y="0"/>
                            <a:ext cx="2868602" cy="1447992"/>
                          </a:xfrm>
                          <a:prstGeom prst="rect">
                            <a:avLst/>
                          </a:prstGeom>
                        </pic:spPr>
                      </pic:pic>
                    </a:graphicData>
                  </a:graphic>
                </wp:inline>
              </w:drawing>
            </w:r>
          </w:p>
        </w:tc>
        <w:tc>
          <w:tcPr>
            <w:tcW w:w="4814" w:type="dxa"/>
            <w:vAlign w:val="center"/>
          </w:tcPr>
          <w:p w14:paraId="65E11584" w14:textId="40D0ABAE" w:rsidR="005F43E4" w:rsidRDefault="00E26A51" w:rsidP="005F43E4">
            <w:pPr>
              <w:jc w:val="center"/>
            </w:pPr>
            <w:r w:rsidRPr="00E26A51">
              <w:rPr>
                <w:noProof/>
              </w:rPr>
              <w:drawing>
                <wp:inline distT="0" distB="0" distL="0" distR="0" wp14:anchorId="2056F918" wp14:editId="1F5F2AB5">
                  <wp:extent cx="2155292" cy="1538089"/>
                  <wp:effectExtent l="0" t="0" r="0" b="5080"/>
                  <wp:docPr id="464930841" name="Picture 7" descr="An image of a clean house.">
                    <a:extLst xmlns:a="http://schemas.openxmlformats.org/drawingml/2006/main">
                      <a:ext uri="{FF2B5EF4-FFF2-40B4-BE49-F238E27FC236}">
                        <a16:creationId xmlns:a16="http://schemas.microsoft.com/office/drawing/2014/main" id="{353DE0E3-4333-16B5-B136-94AAFD2490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30841" name="Picture 7" descr="An image of a clean house.">
                            <a:extLst>
                              <a:ext uri="{FF2B5EF4-FFF2-40B4-BE49-F238E27FC236}">
                                <a16:creationId xmlns:a16="http://schemas.microsoft.com/office/drawing/2014/main" id="{353DE0E3-4333-16B5-B136-94AAFD24906C}"/>
                              </a:ext>
                            </a:extLst>
                          </pic:cNvPr>
                          <pic:cNvPicPr>
                            <a:picLocks noChangeAspect="1"/>
                          </pic:cNvPicPr>
                        </pic:nvPicPr>
                        <pic:blipFill>
                          <a:blip r:embed="rId14"/>
                          <a:stretch>
                            <a:fillRect/>
                          </a:stretch>
                        </pic:blipFill>
                        <pic:spPr>
                          <a:xfrm>
                            <a:off x="0" y="0"/>
                            <a:ext cx="2192775" cy="1564838"/>
                          </a:xfrm>
                          <a:prstGeom prst="rect">
                            <a:avLst/>
                          </a:prstGeom>
                        </pic:spPr>
                      </pic:pic>
                    </a:graphicData>
                  </a:graphic>
                </wp:inline>
              </w:drawing>
            </w:r>
          </w:p>
        </w:tc>
      </w:tr>
      <w:tr w:rsidR="00E26A51" w14:paraId="70DECE31" w14:textId="77777777" w:rsidTr="00E26A51">
        <w:trPr>
          <w:cantSplit/>
          <w:trHeight w:hRule="exact" w:val="3402"/>
        </w:trPr>
        <w:tc>
          <w:tcPr>
            <w:tcW w:w="4814" w:type="dxa"/>
            <w:vAlign w:val="center"/>
          </w:tcPr>
          <w:p w14:paraId="2681B0C0" w14:textId="3B3894B0" w:rsidR="005F43E4" w:rsidRDefault="00E26A51" w:rsidP="005F43E4">
            <w:pPr>
              <w:jc w:val="center"/>
            </w:pPr>
            <w:r w:rsidRPr="00E26A51">
              <w:rPr>
                <w:noProof/>
              </w:rPr>
              <w:drawing>
                <wp:inline distT="0" distB="0" distL="0" distR="0" wp14:anchorId="04AD0653" wp14:editId="210EA687">
                  <wp:extent cx="2791714" cy="1566175"/>
                  <wp:effectExtent l="0" t="0" r="8890" b="0"/>
                  <wp:docPr id="877480105" name="Picture 4" descr="An image of a spacious house.">
                    <a:extLst xmlns:a="http://schemas.openxmlformats.org/drawingml/2006/main">
                      <a:ext uri="{FF2B5EF4-FFF2-40B4-BE49-F238E27FC236}">
                        <a16:creationId xmlns:a16="http://schemas.microsoft.com/office/drawing/2014/main" id="{8751C7A6-B8B1-9842-4A5C-CFB5FF8737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80105" name="Picture 4" descr="An image of a spacious house.">
                            <a:extLst>
                              <a:ext uri="{FF2B5EF4-FFF2-40B4-BE49-F238E27FC236}">
                                <a16:creationId xmlns:a16="http://schemas.microsoft.com/office/drawing/2014/main" id="{8751C7A6-B8B1-9842-4A5C-CFB5FF87378A}"/>
                              </a:ext>
                            </a:extLst>
                          </pic:cNvPr>
                          <pic:cNvPicPr>
                            <a:picLocks noChangeAspect="1"/>
                          </pic:cNvPicPr>
                        </pic:nvPicPr>
                        <pic:blipFill>
                          <a:blip r:embed="rId15"/>
                          <a:stretch>
                            <a:fillRect/>
                          </a:stretch>
                        </pic:blipFill>
                        <pic:spPr>
                          <a:xfrm>
                            <a:off x="0" y="0"/>
                            <a:ext cx="2815609" cy="1579580"/>
                          </a:xfrm>
                          <a:prstGeom prst="rect">
                            <a:avLst/>
                          </a:prstGeom>
                        </pic:spPr>
                      </pic:pic>
                    </a:graphicData>
                  </a:graphic>
                </wp:inline>
              </w:drawing>
            </w:r>
          </w:p>
        </w:tc>
        <w:tc>
          <w:tcPr>
            <w:tcW w:w="4814" w:type="dxa"/>
            <w:vAlign w:val="center"/>
          </w:tcPr>
          <w:p w14:paraId="58668A91" w14:textId="70A2A74F" w:rsidR="005F43E4" w:rsidRDefault="00E26A51" w:rsidP="005F43E4">
            <w:pPr>
              <w:jc w:val="center"/>
            </w:pPr>
            <w:r w:rsidRPr="00E26A51">
              <w:rPr>
                <w:noProof/>
              </w:rPr>
              <w:drawing>
                <wp:inline distT="0" distB="0" distL="0" distR="0" wp14:anchorId="2AF968A7" wp14:editId="367829D3">
                  <wp:extent cx="1433780" cy="1472456"/>
                  <wp:effectExtent l="0" t="0" r="0" b="0"/>
                  <wp:docPr id="235963253" name="Picture 4" descr="An image of a person looking comfortable.">
                    <a:extLst xmlns:a="http://schemas.openxmlformats.org/drawingml/2006/main">
                      <a:ext uri="{FF2B5EF4-FFF2-40B4-BE49-F238E27FC236}">
                        <a16:creationId xmlns:a16="http://schemas.microsoft.com/office/drawing/2014/main" id="{9E14BA20-AB95-C6D8-DCA3-CE1D6CE817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63253" name="Picture 4" descr="An image of a person looking comfortable.">
                            <a:extLst>
                              <a:ext uri="{FF2B5EF4-FFF2-40B4-BE49-F238E27FC236}">
                                <a16:creationId xmlns:a16="http://schemas.microsoft.com/office/drawing/2014/main" id="{9E14BA20-AB95-C6D8-DCA3-CE1D6CE817DD}"/>
                              </a:ext>
                            </a:extLst>
                          </pic:cNvPr>
                          <pic:cNvPicPr>
                            <a:picLocks noChangeAspect="1"/>
                          </pic:cNvPicPr>
                        </pic:nvPicPr>
                        <pic:blipFill>
                          <a:blip r:embed="rId16"/>
                          <a:stretch>
                            <a:fillRect/>
                          </a:stretch>
                        </pic:blipFill>
                        <pic:spPr>
                          <a:xfrm>
                            <a:off x="0" y="0"/>
                            <a:ext cx="1465389" cy="1504918"/>
                          </a:xfrm>
                          <a:prstGeom prst="rect">
                            <a:avLst/>
                          </a:prstGeom>
                        </pic:spPr>
                      </pic:pic>
                    </a:graphicData>
                  </a:graphic>
                </wp:inline>
              </w:drawing>
            </w:r>
          </w:p>
        </w:tc>
      </w:tr>
    </w:tbl>
    <w:p w14:paraId="344D47B6" w14:textId="77777777" w:rsidR="00E42798" w:rsidRDefault="00E42798">
      <w:pPr>
        <w:suppressAutoHyphens w:val="0"/>
        <w:spacing w:before="0" w:after="160" w:line="259" w:lineRule="auto"/>
      </w:pPr>
      <w:r>
        <w:br w:type="page"/>
      </w:r>
    </w:p>
    <w:p w14:paraId="13C4F107" w14:textId="13F31848" w:rsidR="00E42798" w:rsidRDefault="00E42798" w:rsidP="00E42798">
      <w:pPr>
        <w:pStyle w:val="Heading2"/>
      </w:pPr>
      <w:r>
        <w:lastRenderedPageBreak/>
        <w:t>Adjectives – words</w:t>
      </w:r>
      <w:r w:rsidR="00D86147">
        <w:t xml:space="preserve"> in Arabic</w:t>
      </w:r>
    </w:p>
    <w:tbl>
      <w:tblPr>
        <w:tblStyle w:val="TableGrid"/>
        <w:tblW w:w="0" w:type="auto"/>
        <w:tblLook w:val="04A0" w:firstRow="1" w:lastRow="0" w:firstColumn="1" w:lastColumn="0" w:noHBand="0" w:noVBand="1"/>
        <w:tblDescription w:val="Adjective cards with words in Arabic"/>
      </w:tblPr>
      <w:tblGrid>
        <w:gridCol w:w="4814"/>
        <w:gridCol w:w="4814"/>
      </w:tblGrid>
      <w:tr w:rsidR="00E42798" w14:paraId="3FA99ACF" w14:textId="77777777" w:rsidTr="007F6B78">
        <w:trPr>
          <w:cantSplit/>
          <w:trHeight w:hRule="exact" w:val="3402"/>
        </w:trPr>
        <w:tc>
          <w:tcPr>
            <w:tcW w:w="4814" w:type="dxa"/>
            <w:vAlign w:val="center"/>
          </w:tcPr>
          <w:p w14:paraId="055F6034" w14:textId="77777777" w:rsidR="00E42798" w:rsidRPr="00DA057B" w:rsidRDefault="00E42798" w:rsidP="007F6B78">
            <w:pPr>
              <w:jc w:val="center"/>
              <w:rPr>
                <w:sz w:val="144"/>
                <w:szCs w:val="144"/>
              </w:rPr>
            </w:pPr>
            <w:proofErr w:type="spellStart"/>
            <w:r w:rsidRPr="00DA057B">
              <w:rPr>
                <w:sz w:val="144"/>
                <w:szCs w:val="144"/>
              </w:rPr>
              <w:t>صغير</w:t>
            </w:r>
            <w:proofErr w:type="spellEnd"/>
          </w:p>
        </w:tc>
        <w:tc>
          <w:tcPr>
            <w:tcW w:w="4814" w:type="dxa"/>
            <w:vAlign w:val="center"/>
          </w:tcPr>
          <w:p w14:paraId="36FA6962" w14:textId="77777777" w:rsidR="00E42798" w:rsidRPr="00DA057B" w:rsidRDefault="00E42798" w:rsidP="007F6B78">
            <w:pPr>
              <w:jc w:val="center"/>
              <w:rPr>
                <w:sz w:val="144"/>
                <w:szCs w:val="144"/>
              </w:rPr>
            </w:pPr>
            <w:proofErr w:type="spellStart"/>
            <w:r w:rsidRPr="00DA057B">
              <w:rPr>
                <w:sz w:val="144"/>
                <w:szCs w:val="144"/>
              </w:rPr>
              <w:t>كبير</w:t>
            </w:r>
            <w:proofErr w:type="spellEnd"/>
          </w:p>
        </w:tc>
      </w:tr>
      <w:tr w:rsidR="00E42798" w14:paraId="57CED6AE" w14:textId="77777777" w:rsidTr="007F6B78">
        <w:trPr>
          <w:cantSplit/>
          <w:trHeight w:hRule="exact" w:val="3402"/>
        </w:trPr>
        <w:tc>
          <w:tcPr>
            <w:tcW w:w="4814" w:type="dxa"/>
            <w:vAlign w:val="center"/>
          </w:tcPr>
          <w:p w14:paraId="68A4D89B" w14:textId="77777777" w:rsidR="00E42798" w:rsidRPr="00DA057B" w:rsidRDefault="00E42798" w:rsidP="007F6B78">
            <w:pPr>
              <w:jc w:val="center"/>
              <w:rPr>
                <w:sz w:val="144"/>
                <w:szCs w:val="144"/>
              </w:rPr>
            </w:pPr>
            <w:proofErr w:type="spellStart"/>
            <w:r w:rsidRPr="00DA057B">
              <w:rPr>
                <w:sz w:val="144"/>
                <w:szCs w:val="144"/>
              </w:rPr>
              <w:t>جميل</w:t>
            </w:r>
            <w:proofErr w:type="spellEnd"/>
          </w:p>
        </w:tc>
        <w:tc>
          <w:tcPr>
            <w:tcW w:w="4814" w:type="dxa"/>
            <w:vAlign w:val="center"/>
          </w:tcPr>
          <w:p w14:paraId="1716913F" w14:textId="77777777" w:rsidR="00E42798" w:rsidRPr="00DA057B" w:rsidRDefault="00E42798" w:rsidP="007F6B78">
            <w:pPr>
              <w:jc w:val="center"/>
              <w:rPr>
                <w:sz w:val="144"/>
                <w:szCs w:val="144"/>
              </w:rPr>
            </w:pPr>
            <w:proofErr w:type="spellStart"/>
            <w:r w:rsidRPr="00DA057B">
              <w:rPr>
                <w:sz w:val="144"/>
                <w:szCs w:val="144"/>
              </w:rPr>
              <w:t>نظيفة</w:t>
            </w:r>
            <w:proofErr w:type="spellEnd"/>
          </w:p>
        </w:tc>
      </w:tr>
      <w:tr w:rsidR="00E42798" w14:paraId="769938CF" w14:textId="77777777" w:rsidTr="007F6B78">
        <w:trPr>
          <w:cantSplit/>
          <w:trHeight w:hRule="exact" w:val="3402"/>
        </w:trPr>
        <w:tc>
          <w:tcPr>
            <w:tcW w:w="4814" w:type="dxa"/>
            <w:vAlign w:val="center"/>
          </w:tcPr>
          <w:p w14:paraId="350EC547" w14:textId="77777777" w:rsidR="00E42798" w:rsidRPr="00DA057B" w:rsidRDefault="00E42798" w:rsidP="007F6B78">
            <w:pPr>
              <w:jc w:val="center"/>
              <w:rPr>
                <w:sz w:val="144"/>
                <w:szCs w:val="144"/>
              </w:rPr>
            </w:pPr>
            <w:r w:rsidRPr="00DA057B">
              <w:rPr>
                <w:sz w:val="144"/>
                <w:szCs w:val="144"/>
                <w:lang w:val="it-IT"/>
              </w:rPr>
              <w:t>واسع</w:t>
            </w:r>
          </w:p>
        </w:tc>
        <w:tc>
          <w:tcPr>
            <w:tcW w:w="4814" w:type="dxa"/>
            <w:vAlign w:val="center"/>
          </w:tcPr>
          <w:p w14:paraId="12B2F622" w14:textId="77777777" w:rsidR="00E42798" w:rsidRPr="00DA057B" w:rsidRDefault="00E42798" w:rsidP="007F6B78">
            <w:pPr>
              <w:jc w:val="center"/>
              <w:rPr>
                <w:sz w:val="144"/>
                <w:szCs w:val="144"/>
              </w:rPr>
            </w:pPr>
            <w:r w:rsidRPr="00DA057B">
              <w:rPr>
                <w:sz w:val="144"/>
                <w:szCs w:val="144"/>
                <w:lang w:val="it-IT"/>
              </w:rPr>
              <w:t>مريح</w:t>
            </w:r>
          </w:p>
        </w:tc>
      </w:tr>
      <w:tr w:rsidR="00E42798" w14:paraId="4D39151C" w14:textId="77777777" w:rsidTr="007F6B78">
        <w:trPr>
          <w:cantSplit/>
          <w:trHeight w:hRule="exact" w:val="3402"/>
        </w:trPr>
        <w:tc>
          <w:tcPr>
            <w:tcW w:w="4814" w:type="dxa"/>
            <w:vAlign w:val="center"/>
          </w:tcPr>
          <w:p w14:paraId="6F2561D2" w14:textId="77777777" w:rsidR="00E42798" w:rsidRDefault="00E42798" w:rsidP="007F6B78">
            <w:pPr>
              <w:jc w:val="center"/>
            </w:pPr>
            <w:proofErr w:type="spellStart"/>
            <w:r w:rsidRPr="00DA057B">
              <w:rPr>
                <w:sz w:val="144"/>
                <w:szCs w:val="144"/>
              </w:rPr>
              <w:lastRenderedPageBreak/>
              <w:t>صغيرة</w:t>
            </w:r>
            <w:proofErr w:type="spellEnd"/>
          </w:p>
        </w:tc>
        <w:tc>
          <w:tcPr>
            <w:tcW w:w="4814" w:type="dxa"/>
            <w:vAlign w:val="center"/>
          </w:tcPr>
          <w:p w14:paraId="0826A29D" w14:textId="78FD9787" w:rsidR="00E42798" w:rsidRPr="00DA057B" w:rsidRDefault="00382902" w:rsidP="007F6B78">
            <w:pPr>
              <w:jc w:val="center"/>
              <w:rPr>
                <w:sz w:val="144"/>
                <w:szCs w:val="144"/>
              </w:rPr>
            </w:pPr>
            <w:r>
              <w:rPr>
                <w:rFonts w:hint="cs"/>
                <w:sz w:val="144"/>
                <w:szCs w:val="144"/>
                <w:rtl/>
              </w:rPr>
              <w:t>كبيرة</w:t>
            </w:r>
          </w:p>
        </w:tc>
      </w:tr>
      <w:tr w:rsidR="00E42798" w14:paraId="16AC7BC9" w14:textId="77777777" w:rsidTr="007F6B78">
        <w:trPr>
          <w:cantSplit/>
          <w:trHeight w:hRule="exact" w:val="3402"/>
        </w:trPr>
        <w:tc>
          <w:tcPr>
            <w:tcW w:w="4814" w:type="dxa"/>
            <w:vAlign w:val="center"/>
          </w:tcPr>
          <w:p w14:paraId="21EBB63B" w14:textId="77777777" w:rsidR="00E42798" w:rsidRPr="00DA057B" w:rsidRDefault="00E42798" w:rsidP="007F6B78">
            <w:pPr>
              <w:jc w:val="center"/>
              <w:rPr>
                <w:sz w:val="144"/>
                <w:szCs w:val="144"/>
              </w:rPr>
            </w:pPr>
            <w:proofErr w:type="spellStart"/>
            <w:r w:rsidRPr="00DA057B">
              <w:rPr>
                <w:sz w:val="144"/>
                <w:szCs w:val="144"/>
              </w:rPr>
              <w:t>جميلة</w:t>
            </w:r>
            <w:proofErr w:type="spellEnd"/>
          </w:p>
        </w:tc>
        <w:tc>
          <w:tcPr>
            <w:tcW w:w="4814" w:type="dxa"/>
            <w:vAlign w:val="center"/>
          </w:tcPr>
          <w:p w14:paraId="6ABAADDA" w14:textId="77777777" w:rsidR="00E42798" w:rsidRDefault="00E42798" w:rsidP="007F6B78">
            <w:pPr>
              <w:jc w:val="center"/>
            </w:pPr>
            <w:proofErr w:type="spellStart"/>
            <w:r w:rsidRPr="00DA057B">
              <w:rPr>
                <w:sz w:val="144"/>
                <w:szCs w:val="144"/>
              </w:rPr>
              <w:t>نظيفة</w:t>
            </w:r>
            <w:proofErr w:type="spellEnd"/>
          </w:p>
        </w:tc>
      </w:tr>
      <w:tr w:rsidR="00E42798" w14:paraId="7BC57A6C" w14:textId="77777777" w:rsidTr="007F6B78">
        <w:trPr>
          <w:cantSplit/>
          <w:trHeight w:hRule="exact" w:val="3402"/>
        </w:trPr>
        <w:tc>
          <w:tcPr>
            <w:tcW w:w="4814" w:type="dxa"/>
            <w:vAlign w:val="center"/>
          </w:tcPr>
          <w:p w14:paraId="72157D99" w14:textId="77777777" w:rsidR="00E42798" w:rsidRPr="00DA057B" w:rsidRDefault="00E42798" w:rsidP="007F6B78">
            <w:pPr>
              <w:jc w:val="center"/>
              <w:rPr>
                <w:sz w:val="144"/>
                <w:szCs w:val="144"/>
              </w:rPr>
            </w:pPr>
            <w:r w:rsidRPr="00DA057B">
              <w:rPr>
                <w:sz w:val="144"/>
                <w:szCs w:val="144"/>
                <w:lang w:val="it-IT"/>
              </w:rPr>
              <w:t>واسعة</w:t>
            </w:r>
          </w:p>
        </w:tc>
        <w:tc>
          <w:tcPr>
            <w:tcW w:w="4814" w:type="dxa"/>
            <w:vAlign w:val="center"/>
          </w:tcPr>
          <w:p w14:paraId="3D803D89" w14:textId="77777777" w:rsidR="00E42798" w:rsidRDefault="00E42798" w:rsidP="007F6B78">
            <w:pPr>
              <w:jc w:val="center"/>
            </w:pPr>
            <w:r w:rsidRPr="00DA057B">
              <w:rPr>
                <w:sz w:val="144"/>
                <w:szCs w:val="144"/>
                <w:lang w:val="it-IT"/>
              </w:rPr>
              <w:t>مريحة</w:t>
            </w:r>
          </w:p>
        </w:tc>
      </w:tr>
    </w:tbl>
    <w:p w14:paraId="463E3520" w14:textId="77777777" w:rsidR="00E42798" w:rsidRDefault="00E42798" w:rsidP="00E42798">
      <w:pPr>
        <w:suppressAutoHyphens w:val="0"/>
        <w:spacing w:before="0" w:after="160" w:line="259" w:lineRule="auto"/>
      </w:pPr>
      <w:r>
        <w:br w:type="page"/>
      </w:r>
    </w:p>
    <w:p w14:paraId="5B88E497" w14:textId="22B6DFC8" w:rsidR="00E42798" w:rsidRDefault="00E42798" w:rsidP="00E42798">
      <w:pPr>
        <w:pStyle w:val="Heading2"/>
      </w:pPr>
      <w:r>
        <w:lastRenderedPageBreak/>
        <w:t xml:space="preserve">Adjectives – </w:t>
      </w:r>
      <w:r w:rsidR="00D86147">
        <w:t xml:space="preserve">words in </w:t>
      </w:r>
      <w:r>
        <w:t>English</w:t>
      </w:r>
    </w:p>
    <w:tbl>
      <w:tblPr>
        <w:tblStyle w:val="TableGrid"/>
        <w:tblW w:w="0" w:type="auto"/>
        <w:tblLook w:val="04A0" w:firstRow="1" w:lastRow="0" w:firstColumn="1" w:lastColumn="0" w:noHBand="0" w:noVBand="1"/>
        <w:tblDescription w:val="Adjective cards with words in English"/>
      </w:tblPr>
      <w:tblGrid>
        <w:gridCol w:w="4814"/>
        <w:gridCol w:w="4814"/>
      </w:tblGrid>
      <w:tr w:rsidR="00E42798" w14:paraId="4987DEDB" w14:textId="77777777" w:rsidTr="007F6B78">
        <w:trPr>
          <w:cantSplit/>
          <w:trHeight w:hRule="exact" w:val="3402"/>
        </w:trPr>
        <w:tc>
          <w:tcPr>
            <w:tcW w:w="4814" w:type="dxa"/>
            <w:vAlign w:val="center"/>
          </w:tcPr>
          <w:p w14:paraId="2DB65823" w14:textId="34D6224D" w:rsidR="00E42798" w:rsidRPr="00A97B3C" w:rsidRDefault="00D86147" w:rsidP="007F6B78">
            <w:pPr>
              <w:jc w:val="center"/>
              <w:rPr>
                <w:sz w:val="72"/>
                <w:szCs w:val="72"/>
              </w:rPr>
            </w:pPr>
            <w:r>
              <w:rPr>
                <w:sz w:val="72"/>
                <w:szCs w:val="72"/>
              </w:rPr>
              <w:t>s</w:t>
            </w:r>
            <w:r w:rsidR="00E42798" w:rsidRPr="00A97B3C">
              <w:rPr>
                <w:sz w:val="72"/>
                <w:szCs w:val="72"/>
              </w:rPr>
              <w:t>mall (m)</w:t>
            </w:r>
          </w:p>
        </w:tc>
        <w:tc>
          <w:tcPr>
            <w:tcW w:w="4814" w:type="dxa"/>
            <w:vAlign w:val="center"/>
          </w:tcPr>
          <w:p w14:paraId="4760040A" w14:textId="15EEB533" w:rsidR="00E42798" w:rsidRPr="00A97B3C" w:rsidRDefault="00D86147" w:rsidP="007F6B78">
            <w:pPr>
              <w:jc w:val="center"/>
              <w:rPr>
                <w:sz w:val="72"/>
                <w:szCs w:val="72"/>
              </w:rPr>
            </w:pPr>
            <w:r>
              <w:rPr>
                <w:sz w:val="72"/>
                <w:szCs w:val="72"/>
              </w:rPr>
              <w:t>b</w:t>
            </w:r>
            <w:r w:rsidR="00E42798" w:rsidRPr="00A97B3C">
              <w:rPr>
                <w:sz w:val="72"/>
                <w:szCs w:val="72"/>
              </w:rPr>
              <w:t>ig (m)</w:t>
            </w:r>
          </w:p>
        </w:tc>
      </w:tr>
      <w:tr w:rsidR="00E42798" w14:paraId="623E7614" w14:textId="77777777" w:rsidTr="007F6B78">
        <w:trPr>
          <w:cantSplit/>
          <w:trHeight w:hRule="exact" w:val="3402"/>
        </w:trPr>
        <w:tc>
          <w:tcPr>
            <w:tcW w:w="4814" w:type="dxa"/>
            <w:vAlign w:val="center"/>
          </w:tcPr>
          <w:p w14:paraId="7C7D4E9F" w14:textId="01AA151C" w:rsidR="00E42798" w:rsidRPr="00A97B3C" w:rsidRDefault="00D86147" w:rsidP="007F6B78">
            <w:pPr>
              <w:jc w:val="center"/>
              <w:rPr>
                <w:sz w:val="72"/>
                <w:szCs w:val="72"/>
              </w:rPr>
            </w:pPr>
            <w:r>
              <w:rPr>
                <w:sz w:val="72"/>
                <w:szCs w:val="72"/>
              </w:rPr>
              <w:t>b</w:t>
            </w:r>
            <w:r w:rsidR="00E42798" w:rsidRPr="00A97B3C">
              <w:rPr>
                <w:sz w:val="72"/>
                <w:szCs w:val="72"/>
              </w:rPr>
              <w:t>eautiful (m)</w:t>
            </w:r>
          </w:p>
        </w:tc>
        <w:tc>
          <w:tcPr>
            <w:tcW w:w="4814" w:type="dxa"/>
            <w:vAlign w:val="center"/>
          </w:tcPr>
          <w:p w14:paraId="6E3E2C82" w14:textId="74F893C2" w:rsidR="00E42798" w:rsidRPr="00A97B3C" w:rsidRDefault="00D86147" w:rsidP="007F6B78">
            <w:pPr>
              <w:jc w:val="center"/>
              <w:rPr>
                <w:sz w:val="72"/>
                <w:szCs w:val="72"/>
              </w:rPr>
            </w:pPr>
            <w:r>
              <w:rPr>
                <w:sz w:val="72"/>
                <w:szCs w:val="72"/>
              </w:rPr>
              <w:t>c</w:t>
            </w:r>
            <w:r w:rsidR="00E42798" w:rsidRPr="00A97B3C">
              <w:rPr>
                <w:sz w:val="72"/>
                <w:szCs w:val="72"/>
              </w:rPr>
              <w:t>lean (m)</w:t>
            </w:r>
          </w:p>
        </w:tc>
      </w:tr>
      <w:tr w:rsidR="00E42798" w14:paraId="594646FD" w14:textId="77777777" w:rsidTr="007F6B78">
        <w:trPr>
          <w:cantSplit/>
          <w:trHeight w:hRule="exact" w:val="3402"/>
        </w:trPr>
        <w:tc>
          <w:tcPr>
            <w:tcW w:w="4814" w:type="dxa"/>
            <w:vAlign w:val="center"/>
          </w:tcPr>
          <w:p w14:paraId="1144CB0A" w14:textId="7F496958" w:rsidR="00E42798" w:rsidRPr="00A97B3C" w:rsidRDefault="00D86147" w:rsidP="007F6B78">
            <w:pPr>
              <w:jc w:val="center"/>
              <w:rPr>
                <w:sz w:val="72"/>
                <w:szCs w:val="72"/>
              </w:rPr>
            </w:pPr>
            <w:r>
              <w:rPr>
                <w:sz w:val="72"/>
                <w:szCs w:val="72"/>
              </w:rPr>
              <w:t>s</w:t>
            </w:r>
            <w:r w:rsidR="00E42798" w:rsidRPr="00A97B3C">
              <w:rPr>
                <w:sz w:val="72"/>
                <w:szCs w:val="72"/>
              </w:rPr>
              <w:t>pacious (m)</w:t>
            </w:r>
          </w:p>
        </w:tc>
        <w:tc>
          <w:tcPr>
            <w:tcW w:w="4814" w:type="dxa"/>
            <w:vAlign w:val="center"/>
          </w:tcPr>
          <w:p w14:paraId="172DF615" w14:textId="3E5B41B1" w:rsidR="00E42798" w:rsidRPr="00A97B3C" w:rsidRDefault="00D86147" w:rsidP="007F6B78">
            <w:pPr>
              <w:jc w:val="center"/>
              <w:rPr>
                <w:sz w:val="72"/>
                <w:szCs w:val="72"/>
              </w:rPr>
            </w:pPr>
            <w:r>
              <w:rPr>
                <w:sz w:val="72"/>
                <w:szCs w:val="72"/>
              </w:rPr>
              <w:t>c</w:t>
            </w:r>
            <w:r w:rsidR="00E42798" w:rsidRPr="00A97B3C">
              <w:rPr>
                <w:sz w:val="72"/>
                <w:szCs w:val="72"/>
              </w:rPr>
              <w:t>omfortable (m)</w:t>
            </w:r>
          </w:p>
        </w:tc>
      </w:tr>
      <w:tr w:rsidR="00E42798" w14:paraId="5A0CD230" w14:textId="77777777" w:rsidTr="007F6B78">
        <w:trPr>
          <w:cantSplit/>
          <w:trHeight w:hRule="exact" w:val="3402"/>
        </w:trPr>
        <w:tc>
          <w:tcPr>
            <w:tcW w:w="4814" w:type="dxa"/>
            <w:vAlign w:val="center"/>
          </w:tcPr>
          <w:p w14:paraId="781E3D0F" w14:textId="4DF3EC5B" w:rsidR="00E42798" w:rsidRPr="00A97B3C" w:rsidRDefault="00D86147" w:rsidP="007F6B78">
            <w:pPr>
              <w:jc w:val="center"/>
              <w:rPr>
                <w:sz w:val="72"/>
                <w:szCs w:val="72"/>
              </w:rPr>
            </w:pPr>
            <w:r>
              <w:rPr>
                <w:sz w:val="72"/>
                <w:szCs w:val="72"/>
              </w:rPr>
              <w:lastRenderedPageBreak/>
              <w:t>s</w:t>
            </w:r>
            <w:r w:rsidR="00E42798" w:rsidRPr="00A97B3C">
              <w:rPr>
                <w:sz w:val="72"/>
                <w:szCs w:val="72"/>
              </w:rPr>
              <w:t>mall (f)</w:t>
            </w:r>
          </w:p>
        </w:tc>
        <w:tc>
          <w:tcPr>
            <w:tcW w:w="4814" w:type="dxa"/>
            <w:vAlign w:val="center"/>
          </w:tcPr>
          <w:p w14:paraId="3B1970E5" w14:textId="21BF3CB9" w:rsidR="00E42798" w:rsidRPr="00A97B3C" w:rsidRDefault="00D86147" w:rsidP="007F6B78">
            <w:pPr>
              <w:jc w:val="center"/>
              <w:rPr>
                <w:sz w:val="72"/>
                <w:szCs w:val="72"/>
              </w:rPr>
            </w:pPr>
            <w:r>
              <w:rPr>
                <w:sz w:val="72"/>
                <w:szCs w:val="72"/>
              </w:rPr>
              <w:t>b</w:t>
            </w:r>
            <w:r w:rsidR="00E42798" w:rsidRPr="00A97B3C">
              <w:rPr>
                <w:sz w:val="72"/>
                <w:szCs w:val="72"/>
              </w:rPr>
              <w:t>ig (f)</w:t>
            </w:r>
          </w:p>
        </w:tc>
      </w:tr>
      <w:tr w:rsidR="00E42798" w14:paraId="05F6CAD5" w14:textId="77777777" w:rsidTr="007F6B78">
        <w:trPr>
          <w:cantSplit/>
          <w:trHeight w:hRule="exact" w:val="3402"/>
        </w:trPr>
        <w:tc>
          <w:tcPr>
            <w:tcW w:w="4814" w:type="dxa"/>
            <w:vAlign w:val="center"/>
          </w:tcPr>
          <w:p w14:paraId="38E862D7" w14:textId="40893AA2" w:rsidR="00E42798" w:rsidRPr="00A97B3C" w:rsidRDefault="00D86147" w:rsidP="007F6B78">
            <w:pPr>
              <w:jc w:val="center"/>
              <w:rPr>
                <w:sz w:val="72"/>
                <w:szCs w:val="72"/>
              </w:rPr>
            </w:pPr>
            <w:r>
              <w:rPr>
                <w:sz w:val="72"/>
                <w:szCs w:val="72"/>
              </w:rPr>
              <w:t>b</w:t>
            </w:r>
            <w:r w:rsidR="00E42798" w:rsidRPr="00A97B3C">
              <w:rPr>
                <w:sz w:val="72"/>
                <w:szCs w:val="72"/>
              </w:rPr>
              <w:t>eautiful (f)</w:t>
            </w:r>
          </w:p>
        </w:tc>
        <w:tc>
          <w:tcPr>
            <w:tcW w:w="4814" w:type="dxa"/>
            <w:vAlign w:val="center"/>
          </w:tcPr>
          <w:p w14:paraId="46249F0F" w14:textId="6B9B1FE2" w:rsidR="00E42798" w:rsidRPr="00A97B3C" w:rsidRDefault="00D86147" w:rsidP="007F6B78">
            <w:pPr>
              <w:jc w:val="center"/>
              <w:rPr>
                <w:sz w:val="72"/>
                <w:szCs w:val="72"/>
              </w:rPr>
            </w:pPr>
            <w:r>
              <w:rPr>
                <w:sz w:val="72"/>
                <w:szCs w:val="72"/>
              </w:rPr>
              <w:t>c</w:t>
            </w:r>
            <w:r w:rsidR="00E42798" w:rsidRPr="00A97B3C">
              <w:rPr>
                <w:sz w:val="72"/>
                <w:szCs w:val="72"/>
              </w:rPr>
              <w:t>lean (f)</w:t>
            </w:r>
          </w:p>
        </w:tc>
      </w:tr>
      <w:tr w:rsidR="00E42798" w14:paraId="58A259CD" w14:textId="77777777" w:rsidTr="007F6B78">
        <w:trPr>
          <w:cantSplit/>
          <w:trHeight w:hRule="exact" w:val="3402"/>
        </w:trPr>
        <w:tc>
          <w:tcPr>
            <w:tcW w:w="4814" w:type="dxa"/>
            <w:vAlign w:val="center"/>
          </w:tcPr>
          <w:p w14:paraId="67D012AF" w14:textId="3923026F" w:rsidR="00E42798" w:rsidRPr="00A97B3C" w:rsidRDefault="00D86147" w:rsidP="007F6B78">
            <w:pPr>
              <w:jc w:val="center"/>
              <w:rPr>
                <w:sz w:val="72"/>
                <w:szCs w:val="72"/>
              </w:rPr>
            </w:pPr>
            <w:r>
              <w:rPr>
                <w:sz w:val="72"/>
                <w:szCs w:val="72"/>
              </w:rPr>
              <w:t>s</w:t>
            </w:r>
            <w:r w:rsidR="00E42798" w:rsidRPr="00A97B3C">
              <w:rPr>
                <w:sz w:val="72"/>
                <w:szCs w:val="72"/>
              </w:rPr>
              <w:t>pacious (f)</w:t>
            </w:r>
          </w:p>
        </w:tc>
        <w:tc>
          <w:tcPr>
            <w:tcW w:w="4814" w:type="dxa"/>
            <w:vAlign w:val="center"/>
          </w:tcPr>
          <w:p w14:paraId="3469C474" w14:textId="0F21345E" w:rsidR="00E42798" w:rsidRPr="00A97B3C" w:rsidRDefault="00D86147" w:rsidP="007F6B78">
            <w:pPr>
              <w:jc w:val="center"/>
              <w:rPr>
                <w:sz w:val="72"/>
                <w:szCs w:val="72"/>
              </w:rPr>
            </w:pPr>
            <w:r>
              <w:rPr>
                <w:sz w:val="72"/>
                <w:szCs w:val="72"/>
              </w:rPr>
              <w:t>c</w:t>
            </w:r>
            <w:r w:rsidR="00E42798" w:rsidRPr="00A97B3C">
              <w:rPr>
                <w:sz w:val="72"/>
                <w:szCs w:val="72"/>
              </w:rPr>
              <w:t>omfortable (f)</w:t>
            </w:r>
          </w:p>
        </w:tc>
      </w:tr>
    </w:tbl>
    <w:p w14:paraId="5AD1AEA3" w14:textId="77777777" w:rsidR="00E2096F" w:rsidRDefault="00E2096F" w:rsidP="00BB4FBA"/>
    <w:p w14:paraId="35D7FE18" w14:textId="77777777" w:rsidR="005F43E4" w:rsidRPr="004F39C5" w:rsidRDefault="005F43E4" w:rsidP="00BB4FBA">
      <w:pPr>
        <w:sectPr w:rsidR="005F43E4" w:rsidRPr="004F39C5" w:rsidSect="00123A38">
          <w:headerReference w:type="default" r:id="rId17"/>
          <w:footerReference w:type="default" r:id="rId18"/>
          <w:headerReference w:type="first" r:id="rId19"/>
          <w:footerReference w:type="first" r:id="rId20"/>
          <w:pgSz w:w="11906" w:h="16838"/>
          <w:pgMar w:top="1134" w:right="1134" w:bottom="1134" w:left="1134" w:header="709" w:footer="709" w:gutter="0"/>
          <w:pgNumType w:start="1"/>
          <w:cols w:space="708"/>
          <w:titlePg/>
          <w:docGrid w:linePitch="360"/>
        </w:sectPr>
      </w:pPr>
    </w:p>
    <w:p w14:paraId="3A3B9F62" w14:textId="0F667F4C" w:rsidR="002C0CF8" w:rsidRPr="001748AB" w:rsidRDefault="002C0CF8" w:rsidP="002C0CF8">
      <w:pPr>
        <w:rPr>
          <w:rStyle w:val="Strong"/>
          <w:szCs w:val="22"/>
        </w:rPr>
      </w:pPr>
      <w:r w:rsidRPr="001748AB">
        <w:rPr>
          <w:rStyle w:val="Strong"/>
          <w:szCs w:val="22"/>
        </w:rPr>
        <w:lastRenderedPageBreak/>
        <w:t>© State of New South Wales (Department of Education), 202</w:t>
      </w:r>
      <w:r w:rsidR="00B75C4C">
        <w:rPr>
          <w:rStyle w:val="Strong"/>
          <w:szCs w:val="22"/>
        </w:rPr>
        <w:t>5</w:t>
      </w:r>
    </w:p>
    <w:p w14:paraId="1C5E4314" w14:textId="77777777" w:rsidR="002C0CF8" w:rsidRDefault="002C0CF8" w:rsidP="002C0CF8">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67400CE3" w14:textId="77777777" w:rsidR="002C0CF8" w:rsidRDefault="002C0CF8" w:rsidP="002C0CF8">
      <w:r>
        <w:t xml:space="preserve">Copyright material available in this resource and owned by the NSW Department of Education is licensed under a </w:t>
      </w:r>
      <w:hyperlink r:id="rId21" w:history="1">
        <w:r w:rsidRPr="003B3E41">
          <w:rPr>
            <w:rStyle w:val="Hyperlink"/>
          </w:rPr>
          <w:t>Creative Commons Attribution 4.0 International (CC BY 4.0) license</w:t>
        </w:r>
      </w:hyperlink>
      <w:r>
        <w:t>.</w:t>
      </w:r>
    </w:p>
    <w:p w14:paraId="1F3B4A44" w14:textId="77777777" w:rsidR="002C0CF8" w:rsidRDefault="002C0CF8" w:rsidP="002C0CF8">
      <w:r>
        <w:rPr>
          <w:noProof/>
        </w:rPr>
        <w:drawing>
          <wp:inline distT="0" distB="0" distL="0" distR="0" wp14:anchorId="64F011CE" wp14:editId="68E7ED8A">
            <wp:extent cx="1228725" cy="428625"/>
            <wp:effectExtent l="0" t="0" r="9525" b="9525"/>
            <wp:docPr id="32" name="Picture 32" descr="Creative Commons Attribution license log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09CD876" w14:textId="77777777" w:rsidR="002C0CF8" w:rsidRDefault="002C0CF8" w:rsidP="002C0CF8">
      <w:r>
        <w:t>This license allows you to share and adapt the material for any purpose, even commercially.</w:t>
      </w:r>
    </w:p>
    <w:p w14:paraId="5C2904D3" w14:textId="0B4EC5F8" w:rsidR="002C0CF8" w:rsidRDefault="002C0CF8" w:rsidP="002C0CF8">
      <w:r>
        <w:t>Attribution should be given to © State of New South Wales (Department of Education), 202</w:t>
      </w:r>
      <w:r w:rsidR="00B75C4C">
        <w:t>5</w:t>
      </w:r>
      <w:r>
        <w:t>.</w:t>
      </w:r>
    </w:p>
    <w:p w14:paraId="2CAB0A50" w14:textId="77777777" w:rsidR="002C0CF8" w:rsidRDefault="002C0CF8" w:rsidP="002C0CF8">
      <w:r>
        <w:t>Material in this resource not available under a Creative Commons license:</w:t>
      </w:r>
    </w:p>
    <w:p w14:paraId="38B77BF9" w14:textId="77777777" w:rsidR="002C0CF8" w:rsidRDefault="002C0CF8" w:rsidP="002C0CF8">
      <w:pPr>
        <w:pStyle w:val="ListBullet"/>
        <w:numPr>
          <w:ilvl w:val="0"/>
          <w:numId w:val="5"/>
        </w:numPr>
      </w:pPr>
      <w:r>
        <w:t>the NSW Department of Education logo, other logos and trademark-protected material</w:t>
      </w:r>
    </w:p>
    <w:p w14:paraId="721BE249" w14:textId="77777777" w:rsidR="002C0CF8" w:rsidRDefault="002C0CF8" w:rsidP="002C0CF8">
      <w:pPr>
        <w:pStyle w:val="ListBullet"/>
        <w:numPr>
          <w:ilvl w:val="0"/>
          <w:numId w:val="5"/>
        </w:numPr>
      </w:pPr>
      <w:r>
        <w:t>material owned by a third party that has been reproduced with permission. You will need to obtain permission from the third party to reuse its material.</w:t>
      </w:r>
    </w:p>
    <w:p w14:paraId="32C4FAC3" w14:textId="77777777" w:rsidR="002C0CF8" w:rsidRPr="003B3E41" w:rsidRDefault="002C0CF8" w:rsidP="002C0CF8">
      <w:pPr>
        <w:pStyle w:val="FeatureBox2"/>
        <w:rPr>
          <w:rStyle w:val="Strong"/>
        </w:rPr>
      </w:pPr>
      <w:r w:rsidRPr="003B3E41">
        <w:rPr>
          <w:rStyle w:val="Strong"/>
        </w:rPr>
        <w:t>Links to third-party material and websites</w:t>
      </w:r>
    </w:p>
    <w:p w14:paraId="49D4E893"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EB3229" w14:textId="77777777" w:rsidR="00BB4FBA" w:rsidRPr="00BB4FBA" w:rsidRDefault="002C0CF8" w:rsidP="00DF0D4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(Cth). The department accepts no responsibility for content on third-party websites.</w:t>
      </w:r>
    </w:p>
    <w:sectPr w:rsidR="00BB4FBA" w:rsidRPr="00BB4FBA" w:rsidSect="00123A38">
      <w:headerReference w:type="first" r:id="rId23"/>
      <w:footerReference w:type="first" r:id="rId24"/>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DEC17" w14:textId="77777777" w:rsidR="00ED5859" w:rsidRDefault="00ED5859" w:rsidP="00843DF5">
      <w:r>
        <w:separator/>
      </w:r>
    </w:p>
    <w:p w14:paraId="6FF703B2" w14:textId="77777777" w:rsidR="00ED5859" w:rsidRDefault="00ED5859" w:rsidP="00843DF5"/>
    <w:p w14:paraId="7255BF98" w14:textId="77777777" w:rsidR="00ED5859" w:rsidRDefault="00ED5859" w:rsidP="00843DF5"/>
  </w:endnote>
  <w:endnote w:type="continuationSeparator" w:id="0">
    <w:p w14:paraId="57C0683A" w14:textId="77777777" w:rsidR="00ED5859" w:rsidRDefault="00ED5859" w:rsidP="00843DF5">
      <w:r>
        <w:continuationSeparator/>
      </w:r>
    </w:p>
    <w:p w14:paraId="0B6B5709" w14:textId="77777777" w:rsidR="00ED5859" w:rsidRDefault="00ED5859" w:rsidP="00843DF5"/>
    <w:p w14:paraId="2FF69F34" w14:textId="77777777" w:rsidR="00ED5859" w:rsidRDefault="00ED5859"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92F5CB6-2709-4F19-A2D5-AD6B18A3809D}"/>
  </w:font>
  <w:font w:name="Calibri">
    <w:panose1 w:val="020F0502020204030204"/>
    <w:charset w:val="00"/>
    <w:family w:val="swiss"/>
    <w:pitch w:val="variable"/>
    <w:sig w:usb0="E4002EFF" w:usb1="C200247B" w:usb2="00000009" w:usb3="00000000" w:csb0="000001FF" w:csb1="00000000"/>
    <w:embedRegular r:id="rId2" w:fontKey="{DBD57CA2-70AD-4716-81D0-BF5FC2602306}"/>
    <w:embedBold r:id="rId3" w:fontKey="{0A82CAC2-5918-41D4-9ED0-8F297F4616CF}"/>
    <w:embedItalic r:id="rId4" w:fontKey="{0ACB9927-C01F-496F-8A4E-A23FEC72AD43}"/>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A5F6B19D-066B-487A-9F31-A949BD63D0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13291" w14:textId="00C79C77"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986BD2">
      <w:rPr>
        <w:noProof/>
      </w:rPr>
      <w:t>Jun-25</w:t>
    </w:r>
    <w:r>
      <w:fldChar w:fldCharType="end"/>
    </w:r>
    <w:r>
      <w:ptab w:relativeTo="margin" w:alignment="right" w:leader="none"/>
    </w:r>
    <w:r>
      <w:rPr>
        <w:b/>
        <w:noProof/>
        <w:sz w:val="28"/>
        <w:szCs w:val="28"/>
      </w:rPr>
      <w:drawing>
        <wp:inline distT="0" distB="0" distL="0" distR="0" wp14:anchorId="03450F98" wp14:editId="0B73F6FD">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C1698"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D9896"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7C1AF" w14:textId="77777777" w:rsidR="00ED5859" w:rsidRDefault="00ED5859" w:rsidP="00843DF5">
      <w:r>
        <w:separator/>
      </w:r>
    </w:p>
    <w:p w14:paraId="033E1358" w14:textId="77777777" w:rsidR="00ED5859" w:rsidRDefault="00ED5859" w:rsidP="00843DF5"/>
    <w:p w14:paraId="7F78D65B" w14:textId="77777777" w:rsidR="00ED5859" w:rsidRDefault="00ED5859" w:rsidP="00843DF5"/>
  </w:footnote>
  <w:footnote w:type="continuationSeparator" w:id="0">
    <w:p w14:paraId="5BEB8600" w14:textId="77777777" w:rsidR="00ED5859" w:rsidRDefault="00ED5859" w:rsidP="00843DF5">
      <w:r>
        <w:continuationSeparator/>
      </w:r>
    </w:p>
    <w:p w14:paraId="7580885C" w14:textId="77777777" w:rsidR="00ED5859" w:rsidRDefault="00ED5859" w:rsidP="00843DF5"/>
    <w:p w14:paraId="5EFC33DF" w14:textId="77777777" w:rsidR="00ED5859" w:rsidRDefault="00ED5859"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C1D4D" w14:textId="20A1287A" w:rsidR="008A353C" w:rsidRDefault="00E26A51" w:rsidP="00843DF5">
    <w:pPr>
      <w:pStyle w:val="Documentname"/>
    </w:pPr>
    <w:r>
      <w:t>Adjective cards</w:t>
    </w:r>
    <w:r w:rsidR="00D554EA">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2084A"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7AD7074C" wp14:editId="263FF912">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0F337D"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7074C"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40F337D"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7F42E5A7" wp14:editId="447127C3">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5A259"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3AD762A"/>
    <w:multiLevelType w:val="hybridMultilevel"/>
    <w:tmpl w:val="8D6A82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69672C6"/>
    <w:multiLevelType w:val="hybridMultilevel"/>
    <w:tmpl w:val="A5485E4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2C183F24"/>
    <w:multiLevelType w:val="multilevel"/>
    <w:tmpl w:val="7F182A50"/>
    <w:lvl w:ilvl="0">
      <w:start w:val="1"/>
      <w:numFmt w:val="decimal"/>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5E555F7"/>
    <w:multiLevelType w:val="multilevel"/>
    <w:tmpl w:val="648A7B74"/>
    <w:lvl w:ilvl="0">
      <w:start w:val="1"/>
      <w:numFmt w:val="decimal"/>
      <w:pStyle w:val="ListNumber"/>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7340089"/>
    <w:multiLevelType w:val="hybridMultilevel"/>
    <w:tmpl w:val="A5485E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FC73C17"/>
    <w:multiLevelType w:val="hybridMultilevel"/>
    <w:tmpl w:val="A5485E4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53CE5D6F"/>
    <w:multiLevelType w:val="multilevel"/>
    <w:tmpl w:val="127C5B5A"/>
    <w:lvl w:ilvl="0">
      <w:start w:val="1"/>
      <w:numFmt w:val="decimal"/>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20C7AF3"/>
    <w:multiLevelType w:val="hybridMultilevel"/>
    <w:tmpl w:val="A5485E4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76FA1DEA"/>
    <w:multiLevelType w:val="hybridMultilevel"/>
    <w:tmpl w:val="A5485E4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5218944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4"/>
  </w:num>
  <w:num w:numId="6" w16cid:durableId="786628628">
    <w:abstractNumId w:val="12"/>
  </w:num>
  <w:num w:numId="7" w16cid:durableId="1593784630">
    <w:abstractNumId w:val="0"/>
  </w:num>
  <w:num w:numId="8" w16cid:durableId="564150515">
    <w:abstractNumId w:val="6"/>
  </w:num>
  <w:num w:numId="9" w16cid:durableId="1131367355">
    <w:abstractNumId w:val="3"/>
  </w:num>
  <w:num w:numId="10" w16cid:durableId="309410937">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4"/>
  </w:num>
  <w:num w:numId="13" w16cid:durableId="1573587274">
    <w:abstractNumId w:val="12"/>
  </w:num>
  <w:num w:numId="14" w16cid:durableId="418411962">
    <w:abstractNumId w:val="0"/>
  </w:num>
  <w:num w:numId="15" w16cid:durableId="218444211">
    <w:abstractNumId w:val="6"/>
  </w:num>
  <w:num w:numId="16" w16cid:durableId="213498078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4"/>
  </w:num>
  <w:num w:numId="19" w16cid:durableId="2063823009">
    <w:abstractNumId w:val="12"/>
  </w:num>
  <w:num w:numId="20" w16cid:durableId="814376409">
    <w:abstractNumId w:val="0"/>
  </w:num>
  <w:num w:numId="21" w16cid:durableId="210728029">
    <w:abstractNumId w:val="6"/>
  </w:num>
  <w:num w:numId="22" w16cid:durableId="330136967">
    <w:abstractNumId w:val="6"/>
  </w:num>
  <w:num w:numId="23" w16cid:durableId="2052731404">
    <w:abstractNumId w:val="6"/>
  </w:num>
  <w:num w:numId="24" w16cid:durableId="1002973615">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06605099">
    <w:abstractNumId w:val="1"/>
  </w:num>
  <w:num w:numId="26" w16cid:durableId="215629874">
    <w:abstractNumId w:val="4"/>
  </w:num>
  <w:num w:numId="27" w16cid:durableId="151022054">
    <w:abstractNumId w:val="12"/>
  </w:num>
  <w:num w:numId="28" w16cid:durableId="857544514">
    <w:abstractNumId w:val="12"/>
  </w:num>
  <w:num w:numId="29" w16cid:durableId="1825125117">
    <w:abstractNumId w:val="6"/>
  </w:num>
  <w:num w:numId="30" w16cid:durableId="1864056311">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027556915">
    <w:abstractNumId w:val="1"/>
  </w:num>
  <w:num w:numId="32" w16cid:durableId="848374606">
    <w:abstractNumId w:val="4"/>
  </w:num>
  <w:num w:numId="33" w16cid:durableId="224413841">
    <w:abstractNumId w:val="12"/>
  </w:num>
  <w:num w:numId="34" w16cid:durableId="495387649">
    <w:abstractNumId w:val="12"/>
  </w:num>
  <w:num w:numId="35" w16cid:durableId="976178915">
    <w:abstractNumId w:val="6"/>
  </w:num>
  <w:num w:numId="36" w16cid:durableId="959413264">
    <w:abstractNumId w:val="11"/>
  </w:num>
  <w:num w:numId="37" w16cid:durableId="306011857">
    <w:abstractNumId w:val="7"/>
  </w:num>
  <w:num w:numId="38" w16cid:durableId="2817638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7089974">
    <w:abstractNumId w:val="8"/>
  </w:num>
  <w:num w:numId="40" w16cid:durableId="562721506">
    <w:abstractNumId w:val="13"/>
  </w:num>
  <w:num w:numId="41" w16cid:durableId="1996253684">
    <w:abstractNumId w:val="5"/>
  </w:num>
  <w:num w:numId="42" w16cid:durableId="1450081657">
    <w:abstractNumId w:val="14"/>
  </w:num>
  <w:num w:numId="43" w16cid:durableId="2011252534">
    <w:abstractNumId w:val="10"/>
  </w:num>
  <w:num w:numId="44" w16cid:durableId="1997103375">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859"/>
    <w:rsid w:val="00003EFA"/>
    <w:rsid w:val="00004183"/>
    <w:rsid w:val="000077BF"/>
    <w:rsid w:val="00013FF2"/>
    <w:rsid w:val="00017B07"/>
    <w:rsid w:val="000252CB"/>
    <w:rsid w:val="000257A4"/>
    <w:rsid w:val="0003702C"/>
    <w:rsid w:val="00040B9F"/>
    <w:rsid w:val="00041788"/>
    <w:rsid w:val="00045F0D"/>
    <w:rsid w:val="0004750C"/>
    <w:rsid w:val="00047862"/>
    <w:rsid w:val="00051080"/>
    <w:rsid w:val="00054D26"/>
    <w:rsid w:val="000566C0"/>
    <w:rsid w:val="00061D5B"/>
    <w:rsid w:val="00063C05"/>
    <w:rsid w:val="000673B7"/>
    <w:rsid w:val="00070384"/>
    <w:rsid w:val="00070804"/>
    <w:rsid w:val="00072E86"/>
    <w:rsid w:val="000733A1"/>
    <w:rsid w:val="00074F0F"/>
    <w:rsid w:val="000769CC"/>
    <w:rsid w:val="00080674"/>
    <w:rsid w:val="0008291A"/>
    <w:rsid w:val="000B589B"/>
    <w:rsid w:val="000C1B93"/>
    <w:rsid w:val="000C24ED"/>
    <w:rsid w:val="000C4344"/>
    <w:rsid w:val="000C5481"/>
    <w:rsid w:val="000D1EB7"/>
    <w:rsid w:val="000D3BBE"/>
    <w:rsid w:val="000D7466"/>
    <w:rsid w:val="000D7E5E"/>
    <w:rsid w:val="000E557D"/>
    <w:rsid w:val="000F39FB"/>
    <w:rsid w:val="00103E4F"/>
    <w:rsid w:val="00112528"/>
    <w:rsid w:val="00113093"/>
    <w:rsid w:val="00116B16"/>
    <w:rsid w:val="00123A38"/>
    <w:rsid w:val="001253F6"/>
    <w:rsid w:val="00125DFF"/>
    <w:rsid w:val="0012654C"/>
    <w:rsid w:val="00145C40"/>
    <w:rsid w:val="00153D13"/>
    <w:rsid w:val="001613E4"/>
    <w:rsid w:val="00163C52"/>
    <w:rsid w:val="00166834"/>
    <w:rsid w:val="0017408C"/>
    <w:rsid w:val="00175F58"/>
    <w:rsid w:val="00181F54"/>
    <w:rsid w:val="00185F5B"/>
    <w:rsid w:val="00190C6F"/>
    <w:rsid w:val="001924AE"/>
    <w:rsid w:val="001A2D64"/>
    <w:rsid w:val="001A3009"/>
    <w:rsid w:val="001C0997"/>
    <w:rsid w:val="001C7E97"/>
    <w:rsid w:val="001D5230"/>
    <w:rsid w:val="001E103F"/>
    <w:rsid w:val="001E3497"/>
    <w:rsid w:val="001E761A"/>
    <w:rsid w:val="001F2668"/>
    <w:rsid w:val="001F2D78"/>
    <w:rsid w:val="001F438F"/>
    <w:rsid w:val="001F5F7B"/>
    <w:rsid w:val="002075BD"/>
    <w:rsid w:val="002079DF"/>
    <w:rsid w:val="002105AD"/>
    <w:rsid w:val="00216244"/>
    <w:rsid w:val="00216633"/>
    <w:rsid w:val="002178F4"/>
    <w:rsid w:val="002227AD"/>
    <w:rsid w:val="002300CD"/>
    <w:rsid w:val="002353A9"/>
    <w:rsid w:val="00242D98"/>
    <w:rsid w:val="0024474D"/>
    <w:rsid w:val="0025592F"/>
    <w:rsid w:val="0026327B"/>
    <w:rsid w:val="0026548C"/>
    <w:rsid w:val="00266207"/>
    <w:rsid w:val="0027370C"/>
    <w:rsid w:val="002A28B4"/>
    <w:rsid w:val="002A2B8C"/>
    <w:rsid w:val="002A30D8"/>
    <w:rsid w:val="002A35CF"/>
    <w:rsid w:val="002A475D"/>
    <w:rsid w:val="002B316A"/>
    <w:rsid w:val="002B50F2"/>
    <w:rsid w:val="002C0CF8"/>
    <w:rsid w:val="002F7CFE"/>
    <w:rsid w:val="00302680"/>
    <w:rsid w:val="0030286B"/>
    <w:rsid w:val="00303085"/>
    <w:rsid w:val="00306C23"/>
    <w:rsid w:val="003355E2"/>
    <w:rsid w:val="00336440"/>
    <w:rsid w:val="00340DD9"/>
    <w:rsid w:val="00346888"/>
    <w:rsid w:val="00351BBE"/>
    <w:rsid w:val="00353C01"/>
    <w:rsid w:val="00360D81"/>
    <w:rsid w:val="00360E17"/>
    <w:rsid w:val="0036209C"/>
    <w:rsid w:val="00371F68"/>
    <w:rsid w:val="00382902"/>
    <w:rsid w:val="0038536D"/>
    <w:rsid w:val="00385DFB"/>
    <w:rsid w:val="00387CDA"/>
    <w:rsid w:val="003A0CFB"/>
    <w:rsid w:val="003A5190"/>
    <w:rsid w:val="003B0768"/>
    <w:rsid w:val="003B240E"/>
    <w:rsid w:val="003B3E41"/>
    <w:rsid w:val="003C457E"/>
    <w:rsid w:val="003D13EF"/>
    <w:rsid w:val="003D1F70"/>
    <w:rsid w:val="003D4280"/>
    <w:rsid w:val="003F5A78"/>
    <w:rsid w:val="003F6E52"/>
    <w:rsid w:val="003F7C97"/>
    <w:rsid w:val="00400ACE"/>
    <w:rsid w:val="00401084"/>
    <w:rsid w:val="00407CAD"/>
    <w:rsid w:val="00407EF0"/>
    <w:rsid w:val="00412F2B"/>
    <w:rsid w:val="004178B3"/>
    <w:rsid w:val="00422879"/>
    <w:rsid w:val="00422E5D"/>
    <w:rsid w:val="00430F12"/>
    <w:rsid w:val="00436F12"/>
    <w:rsid w:val="004371E1"/>
    <w:rsid w:val="00442345"/>
    <w:rsid w:val="00446DA2"/>
    <w:rsid w:val="00453EC1"/>
    <w:rsid w:val="00454159"/>
    <w:rsid w:val="00456066"/>
    <w:rsid w:val="004662AB"/>
    <w:rsid w:val="00474E4B"/>
    <w:rsid w:val="00480185"/>
    <w:rsid w:val="0048642E"/>
    <w:rsid w:val="00491389"/>
    <w:rsid w:val="00496A55"/>
    <w:rsid w:val="004A29D0"/>
    <w:rsid w:val="004B13C5"/>
    <w:rsid w:val="004B484F"/>
    <w:rsid w:val="004B723A"/>
    <w:rsid w:val="004C11A9"/>
    <w:rsid w:val="004C4B48"/>
    <w:rsid w:val="004C68E7"/>
    <w:rsid w:val="004E1043"/>
    <w:rsid w:val="004F2AC5"/>
    <w:rsid w:val="004F39C5"/>
    <w:rsid w:val="004F48DD"/>
    <w:rsid w:val="004F6AF2"/>
    <w:rsid w:val="004F730D"/>
    <w:rsid w:val="00511863"/>
    <w:rsid w:val="005128E7"/>
    <w:rsid w:val="00526795"/>
    <w:rsid w:val="00541FBB"/>
    <w:rsid w:val="00545B76"/>
    <w:rsid w:val="005500B1"/>
    <w:rsid w:val="005566B1"/>
    <w:rsid w:val="005608F0"/>
    <w:rsid w:val="005649D2"/>
    <w:rsid w:val="005651B7"/>
    <w:rsid w:val="0058102D"/>
    <w:rsid w:val="00583731"/>
    <w:rsid w:val="005934B4"/>
    <w:rsid w:val="005957FA"/>
    <w:rsid w:val="00597644"/>
    <w:rsid w:val="005A34D4"/>
    <w:rsid w:val="005A67CA"/>
    <w:rsid w:val="005B184F"/>
    <w:rsid w:val="005B4B00"/>
    <w:rsid w:val="005B57F5"/>
    <w:rsid w:val="005B76BC"/>
    <w:rsid w:val="005B77E0"/>
    <w:rsid w:val="005C14A7"/>
    <w:rsid w:val="005C344B"/>
    <w:rsid w:val="005D0140"/>
    <w:rsid w:val="005D1384"/>
    <w:rsid w:val="005D49FE"/>
    <w:rsid w:val="005E1F63"/>
    <w:rsid w:val="005E3EC5"/>
    <w:rsid w:val="005F43E4"/>
    <w:rsid w:val="005F49D6"/>
    <w:rsid w:val="006101DC"/>
    <w:rsid w:val="00613017"/>
    <w:rsid w:val="00624D13"/>
    <w:rsid w:val="00626BBF"/>
    <w:rsid w:val="00627A57"/>
    <w:rsid w:val="0064273E"/>
    <w:rsid w:val="00643CC4"/>
    <w:rsid w:val="00650C15"/>
    <w:rsid w:val="00676926"/>
    <w:rsid w:val="00677835"/>
    <w:rsid w:val="00680388"/>
    <w:rsid w:val="00691121"/>
    <w:rsid w:val="0069617A"/>
    <w:rsid w:val="00696410"/>
    <w:rsid w:val="006A046F"/>
    <w:rsid w:val="006A04D7"/>
    <w:rsid w:val="006A3884"/>
    <w:rsid w:val="006B3488"/>
    <w:rsid w:val="006D00B0"/>
    <w:rsid w:val="006D1CF3"/>
    <w:rsid w:val="006E54D3"/>
    <w:rsid w:val="006F1CF4"/>
    <w:rsid w:val="006F37C5"/>
    <w:rsid w:val="007025D5"/>
    <w:rsid w:val="00717237"/>
    <w:rsid w:val="00717F13"/>
    <w:rsid w:val="0072638E"/>
    <w:rsid w:val="00752ED5"/>
    <w:rsid w:val="007564F8"/>
    <w:rsid w:val="00764AD1"/>
    <w:rsid w:val="0076669D"/>
    <w:rsid w:val="00766D19"/>
    <w:rsid w:val="00767CA4"/>
    <w:rsid w:val="00772EBD"/>
    <w:rsid w:val="00773CDB"/>
    <w:rsid w:val="00780883"/>
    <w:rsid w:val="00786EE5"/>
    <w:rsid w:val="0079523E"/>
    <w:rsid w:val="00796499"/>
    <w:rsid w:val="007A4326"/>
    <w:rsid w:val="007A5909"/>
    <w:rsid w:val="007B020C"/>
    <w:rsid w:val="007B523A"/>
    <w:rsid w:val="007C14F2"/>
    <w:rsid w:val="007C4870"/>
    <w:rsid w:val="007C5D33"/>
    <w:rsid w:val="007C61E6"/>
    <w:rsid w:val="007C63BB"/>
    <w:rsid w:val="007D56C3"/>
    <w:rsid w:val="007E20E5"/>
    <w:rsid w:val="007E2857"/>
    <w:rsid w:val="007E3B86"/>
    <w:rsid w:val="007E6A58"/>
    <w:rsid w:val="007F066A"/>
    <w:rsid w:val="007F27F8"/>
    <w:rsid w:val="007F6BE6"/>
    <w:rsid w:val="00801971"/>
    <w:rsid w:val="0080248A"/>
    <w:rsid w:val="00804F58"/>
    <w:rsid w:val="00806ECB"/>
    <w:rsid w:val="008073B1"/>
    <w:rsid w:val="00810D93"/>
    <w:rsid w:val="00817F80"/>
    <w:rsid w:val="008242EB"/>
    <w:rsid w:val="00824F5A"/>
    <w:rsid w:val="00827B02"/>
    <w:rsid w:val="00836838"/>
    <w:rsid w:val="00837A57"/>
    <w:rsid w:val="008426B6"/>
    <w:rsid w:val="00843DF5"/>
    <w:rsid w:val="008559F3"/>
    <w:rsid w:val="00856CA3"/>
    <w:rsid w:val="00862E4B"/>
    <w:rsid w:val="00864528"/>
    <w:rsid w:val="00865BC1"/>
    <w:rsid w:val="0087496A"/>
    <w:rsid w:val="00876D28"/>
    <w:rsid w:val="00881ED0"/>
    <w:rsid w:val="00886A08"/>
    <w:rsid w:val="00887C10"/>
    <w:rsid w:val="00890EEE"/>
    <w:rsid w:val="00891403"/>
    <w:rsid w:val="0089316E"/>
    <w:rsid w:val="00894BCD"/>
    <w:rsid w:val="008A15FD"/>
    <w:rsid w:val="008A353C"/>
    <w:rsid w:val="008A4CF6"/>
    <w:rsid w:val="008B1946"/>
    <w:rsid w:val="008C03DF"/>
    <w:rsid w:val="008D5C37"/>
    <w:rsid w:val="008E1221"/>
    <w:rsid w:val="008E3DE9"/>
    <w:rsid w:val="008E4E66"/>
    <w:rsid w:val="008E4E6A"/>
    <w:rsid w:val="008F0F34"/>
    <w:rsid w:val="008F40DB"/>
    <w:rsid w:val="009107ED"/>
    <w:rsid w:val="009138BF"/>
    <w:rsid w:val="00913A2F"/>
    <w:rsid w:val="00914649"/>
    <w:rsid w:val="00915B46"/>
    <w:rsid w:val="009162F7"/>
    <w:rsid w:val="00921C8D"/>
    <w:rsid w:val="00921FDC"/>
    <w:rsid w:val="0093679E"/>
    <w:rsid w:val="00941947"/>
    <w:rsid w:val="0094511B"/>
    <w:rsid w:val="00945B9D"/>
    <w:rsid w:val="009476C3"/>
    <w:rsid w:val="009560E5"/>
    <w:rsid w:val="00966F3C"/>
    <w:rsid w:val="0097042E"/>
    <w:rsid w:val="009739C8"/>
    <w:rsid w:val="00982157"/>
    <w:rsid w:val="00986BD2"/>
    <w:rsid w:val="0099399A"/>
    <w:rsid w:val="00995C6E"/>
    <w:rsid w:val="009A04CC"/>
    <w:rsid w:val="009B1280"/>
    <w:rsid w:val="009B3D61"/>
    <w:rsid w:val="009C2DB5"/>
    <w:rsid w:val="009C5B0E"/>
    <w:rsid w:val="009D43DD"/>
    <w:rsid w:val="009E6FBE"/>
    <w:rsid w:val="00A10577"/>
    <w:rsid w:val="00A119B4"/>
    <w:rsid w:val="00A170A2"/>
    <w:rsid w:val="00A2629A"/>
    <w:rsid w:val="00A27B98"/>
    <w:rsid w:val="00A534B8"/>
    <w:rsid w:val="00A54063"/>
    <w:rsid w:val="00A5409F"/>
    <w:rsid w:val="00A56811"/>
    <w:rsid w:val="00A57460"/>
    <w:rsid w:val="00A63054"/>
    <w:rsid w:val="00A630C8"/>
    <w:rsid w:val="00A6693C"/>
    <w:rsid w:val="00A73FD8"/>
    <w:rsid w:val="00A745F9"/>
    <w:rsid w:val="00A7470C"/>
    <w:rsid w:val="00A74A54"/>
    <w:rsid w:val="00A7590D"/>
    <w:rsid w:val="00A76FB9"/>
    <w:rsid w:val="00A83D41"/>
    <w:rsid w:val="00A873E9"/>
    <w:rsid w:val="00A9004C"/>
    <w:rsid w:val="00AA2E99"/>
    <w:rsid w:val="00AB099B"/>
    <w:rsid w:val="00AB3116"/>
    <w:rsid w:val="00AB5F89"/>
    <w:rsid w:val="00AE4760"/>
    <w:rsid w:val="00AE76C2"/>
    <w:rsid w:val="00B03CCC"/>
    <w:rsid w:val="00B05292"/>
    <w:rsid w:val="00B2036D"/>
    <w:rsid w:val="00B222FB"/>
    <w:rsid w:val="00B25321"/>
    <w:rsid w:val="00B26C50"/>
    <w:rsid w:val="00B27D81"/>
    <w:rsid w:val="00B42E51"/>
    <w:rsid w:val="00B46033"/>
    <w:rsid w:val="00B53FCE"/>
    <w:rsid w:val="00B56BFE"/>
    <w:rsid w:val="00B57D39"/>
    <w:rsid w:val="00B65452"/>
    <w:rsid w:val="00B656BE"/>
    <w:rsid w:val="00B65BE6"/>
    <w:rsid w:val="00B6716A"/>
    <w:rsid w:val="00B727CB"/>
    <w:rsid w:val="00B72931"/>
    <w:rsid w:val="00B75C4C"/>
    <w:rsid w:val="00B76029"/>
    <w:rsid w:val="00B80AAD"/>
    <w:rsid w:val="00B80ADE"/>
    <w:rsid w:val="00B816F5"/>
    <w:rsid w:val="00B868BA"/>
    <w:rsid w:val="00BA4A58"/>
    <w:rsid w:val="00BA7230"/>
    <w:rsid w:val="00BA7AAB"/>
    <w:rsid w:val="00BB4FBA"/>
    <w:rsid w:val="00BC1208"/>
    <w:rsid w:val="00BC7C1F"/>
    <w:rsid w:val="00BD7F86"/>
    <w:rsid w:val="00BE3C43"/>
    <w:rsid w:val="00BF35D4"/>
    <w:rsid w:val="00BF732E"/>
    <w:rsid w:val="00C16EBA"/>
    <w:rsid w:val="00C2168A"/>
    <w:rsid w:val="00C267EE"/>
    <w:rsid w:val="00C436AB"/>
    <w:rsid w:val="00C43F7A"/>
    <w:rsid w:val="00C5033D"/>
    <w:rsid w:val="00C55B7A"/>
    <w:rsid w:val="00C62B29"/>
    <w:rsid w:val="00C62DDF"/>
    <w:rsid w:val="00C664FC"/>
    <w:rsid w:val="00C70357"/>
    <w:rsid w:val="00C70C44"/>
    <w:rsid w:val="00C84DB5"/>
    <w:rsid w:val="00C85231"/>
    <w:rsid w:val="00C91278"/>
    <w:rsid w:val="00C92FDF"/>
    <w:rsid w:val="00CA0226"/>
    <w:rsid w:val="00CB2145"/>
    <w:rsid w:val="00CB3CE8"/>
    <w:rsid w:val="00CB4CB2"/>
    <w:rsid w:val="00CB66B0"/>
    <w:rsid w:val="00CD6723"/>
    <w:rsid w:val="00CE5951"/>
    <w:rsid w:val="00CF3B77"/>
    <w:rsid w:val="00CF73E9"/>
    <w:rsid w:val="00D06863"/>
    <w:rsid w:val="00D06B6E"/>
    <w:rsid w:val="00D136E3"/>
    <w:rsid w:val="00D14573"/>
    <w:rsid w:val="00D15A52"/>
    <w:rsid w:val="00D2403C"/>
    <w:rsid w:val="00D26176"/>
    <w:rsid w:val="00D31E35"/>
    <w:rsid w:val="00D411BE"/>
    <w:rsid w:val="00D440F5"/>
    <w:rsid w:val="00D507E2"/>
    <w:rsid w:val="00D534B3"/>
    <w:rsid w:val="00D554EA"/>
    <w:rsid w:val="00D61CE0"/>
    <w:rsid w:val="00D678DB"/>
    <w:rsid w:val="00D7649E"/>
    <w:rsid w:val="00D831CA"/>
    <w:rsid w:val="00D86147"/>
    <w:rsid w:val="00D924E7"/>
    <w:rsid w:val="00DA016D"/>
    <w:rsid w:val="00DB32F3"/>
    <w:rsid w:val="00DC66B8"/>
    <w:rsid w:val="00DC6BCA"/>
    <w:rsid w:val="00DC74E1"/>
    <w:rsid w:val="00DD1132"/>
    <w:rsid w:val="00DD2F4E"/>
    <w:rsid w:val="00DD52AF"/>
    <w:rsid w:val="00DE07A5"/>
    <w:rsid w:val="00DE2CE3"/>
    <w:rsid w:val="00DF0D4E"/>
    <w:rsid w:val="00E04DAF"/>
    <w:rsid w:val="00E112C7"/>
    <w:rsid w:val="00E15C44"/>
    <w:rsid w:val="00E2096F"/>
    <w:rsid w:val="00E22F6B"/>
    <w:rsid w:val="00E25D3D"/>
    <w:rsid w:val="00E26A51"/>
    <w:rsid w:val="00E32ED9"/>
    <w:rsid w:val="00E4272D"/>
    <w:rsid w:val="00E42798"/>
    <w:rsid w:val="00E4707A"/>
    <w:rsid w:val="00E5058E"/>
    <w:rsid w:val="00E51733"/>
    <w:rsid w:val="00E560CC"/>
    <w:rsid w:val="00E56264"/>
    <w:rsid w:val="00E571B1"/>
    <w:rsid w:val="00E604B6"/>
    <w:rsid w:val="00E66CA0"/>
    <w:rsid w:val="00E82E39"/>
    <w:rsid w:val="00E836F5"/>
    <w:rsid w:val="00E87132"/>
    <w:rsid w:val="00E904DB"/>
    <w:rsid w:val="00EA07C6"/>
    <w:rsid w:val="00EB439C"/>
    <w:rsid w:val="00EC59D6"/>
    <w:rsid w:val="00ED1A46"/>
    <w:rsid w:val="00ED1EDE"/>
    <w:rsid w:val="00ED5859"/>
    <w:rsid w:val="00F04295"/>
    <w:rsid w:val="00F1353E"/>
    <w:rsid w:val="00F14D7F"/>
    <w:rsid w:val="00F20AC8"/>
    <w:rsid w:val="00F25A32"/>
    <w:rsid w:val="00F32C66"/>
    <w:rsid w:val="00F3454B"/>
    <w:rsid w:val="00F46A37"/>
    <w:rsid w:val="00F522E3"/>
    <w:rsid w:val="00F54F06"/>
    <w:rsid w:val="00F620A7"/>
    <w:rsid w:val="00F6288F"/>
    <w:rsid w:val="00F65B7F"/>
    <w:rsid w:val="00F66145"/>
    <w:rsid w:val="00F67719"/>
    <w:rsid w:val="00F814BD"/>
    <w:rsid w:val="00F81980"/>
    <w:rsid w:val="00F83923"/>
    <w:rsid w:val="00FA3555"/>
    <w:rsid w:val="00FA6449"/>
    <w:rsid w:val="00FC0E4A"/>
    <w:rsid w:val="00FC3BCF"/>
    <w:rsid w:val="00FD0590"/>
    <w:rsid w:val="00FD0A93"/>
    <w:rsid w:val="00FE20C7"/>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B44BD1"/>
  <w15:chartTrackingRefBased/>
  <w15:docId w15:val="{F24C748A-805D-42E5-A6A9-0D7AEBA3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06B6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1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37"/>
      </w:numPr>
    </w:pPr>
  </w:style>
  <w:style w:type="paragraph" w:styleId="ListNumber2">
    <w:name w:val="List Number 2"/>
    <w:aliases w:val="ŠList Number 2"/>
    <w:basedOn w:val="Normal"/>
    <w:uiPriority w:val="8"/>
    <w:qFormat/>
    <w:rsid w:val="00862E4B"/>
    <w:pPr>
      <w:numPr>
        <w:numId w:val="34"/>
      </w:numPr>
    </w:pPr>
  </w:style>
  <w:style w:type="paragraph" w:styleId="ListBullet">
    <w:name w:val="List Bullet"/>
    <w:aliases w:val="ŠList Bullet"/>
    <w:basedOn w:val="Normal"/>
    <w:uiPriority w:val="9"/>
    <w:qFormat/>
    <w:rsid w:val="00817F80"/>
    <w:pPr>
      <w:numPr>
        <w:numId w:val="32"/>
      </w:numPr>
    </w:pPr>
  </w:style>
  <w:style w:type="paragraph" w:styleId="ListBullet2">
    <w:name w:val="List Bullet 2"/>
    <w:aliases w:val="ŠList Bullet 2"/>
    <w:basedOn w:val="Normal"/>
    <w:uiPriority w:val="10"/>
    <w:qFormat/>
    <w:rsid w:val="00DD52AF"/>
    <w:pPr>
      <w:numPr>
        <w:numId w:val="30"/>
      </w:numPr>
      <w:ind w:left="1134" w:hanging="567"/>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1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62E4B"/>
    <w:pPr>
      <w:numPr>
        <w:ilvl w:val="2"/>
        <w:numId w:val="34"/>
      </w:numPr>
      <w:ind w:left="1701" w:hanging="567"/>
    </w:pPr>
  </w:style>
  <w:style w:type="paragraph" w:styleId="ListBullet3">
    <w:name w:val="List Bullet 3"/>
    <w:aliases w:val="ŠList Bullet 3"/>
    <w:basedOn w:val="Normal"/>
    <w:uiPriority w:val="10"/>
    <w:rsid w:val="00862E4B"/>
    <w:pPr>
      <w:numPr>
        <w:numId w:val="31"/>
      </w:numPr>
      <w:ind w:left="1701" w:hanging="567"/>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 w:type="character" w:styleId="FollowedHyperlink">
    <w:name w:val="FollowedHyperlink"/>
    <w:basedOn w:val="DefaultParagraphFont"/>
    <w:uiPriority w:val="99"/>
    <w:semiHidden/>
    <w:unhideWhenUsed/>
    <w:rsid w:val="009146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1300646048">
      <w:bodyDiv w:val="1"/>
      <w:marLeft w:val="0"/>
      <w:marRight w:val="0"/>
      <w:marTop w:val="0"/>
      <w:marBottom w:val="0"/>
      <w:divBdr>
        <w:top w:val="none" w:sz="0" w:space="0" w:color="auto"/>
        <w:left w:val="none" w:sz="0" w:space="0" w:color="auto"/>
        <w:bottom w:val="none" w:sz="0" w:space="0" w:color="auto"/>
        <w:right w:val="none" w:sz="0" w:space="0" w:color="auto"/>
      </w:divBdr>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creativecommons.org/licenses/by/4.0/"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anson\Downloads\Blank%20Word%20template%20-%20portrait%20(5).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Props1.xml><?xml version="1.0" encoding="utf-8"?>
<ds:datastoreItem xmlns:ds="http://schemas.openxmlformats.org/officeDocument/2006/customXml" ds:itemID="{9364DF57-2D11-44E1-809A-3CD2C9A3CE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3.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4.xml><?xml version="1.0" encoding="utf-8"?>
<ds:datastoreItem xmlns:ds="http://schemas.openxmlformats.org/officeDocument/2006/customXml" ds:itemID="{2DD572E4-65A1-4DB9-A67E-69FD54E8763C}">
  <ds:schemaRefs>
    <ds:schemaRef ds:uri="http://purl.org/dc/terms/"/>
    <ds:schemaRef ds:uri="http://purl.org/dc/elements/1.1/"/>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654a006b-cedf-4f35-a676-59854467968c"/>
    <ds:schemaRef ds:uri="71c5a270-2cab-4081-bd60-6681928412a9"/>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Blank Word template - portrait (5).dotx</Template>
  <TotalTime>18</TotalTime>
  <Pages>9</Pages>
  <Words>662</Words>
  <Characters>3327</Characters>
  <Application>Microsoft Office Word</Application>
  <DocSecurity>0</DocSecurity>
  <Lines>96</Lines>
  <Paragraphs>47</Paragraphs>
  <ScaleCrop>false</ScaleCrop>
  <HeadingPairs>
    <vt:vector size="2" baseType="variant">
      <vt:variant>
        <vt:lpstr>Title</vt:lpstr>
      </vt:variant>
      <vt:variant>
        <vt:i4>1</vt:i4>
      </vt:variant>
    </vt:vector>
  </HeadingPairs>
  <TitlesOfParts>
    <vt:vector size="1" baseType="lpstr">
      <vt:lpstr>Adjective cards</vt:lpstr>
    </vt:vector>
  </TitlesOfParts>
  <Company/>
  <LinksUpToDate>false</LinksUpToDate>
  <CharactersWithSpaces>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Adjective cards – Arabic, Stage 4</dc:title>
  <dc:subject/>
  <dc:creator>NSW Department of Education</dc:creator>
  <cp:keywords/>
  <dc:description/>
  <dcterms:created xsi:type="dcterms:W3CDTF">2025-06-16T22:50:00Z</dcterms:created>
  <dcterms:modified xsi:type="dcterms:W3CDTF">2025-06-23T05:13:00Z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ffbfe8b6-8353-4f13-a7e8-960d45fe899e</vt:lpwstr>
  </property>
</Properties>
</file>