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71A44" w14:textId="5D40F2AA" w:rsidR="00EB4C2A" w:rsidRDefault="00667FEF" w:rsidP="00FF7B36">
      <w:pPr>
        <w:pStyle w:val="IOSdocumenttitle2017"/>
        <w:spacing w:after="360"/>
      </w:pPr>
      <w:r w:rsidRPr="0084745C">
        <w:rPr>
          <w:noProof/>
          <w:lang w:eastAsia="en-AU"/>
        </w:rPr>
        <w:drawing>
          <wp:inline distT="0" distB="0" distL="0" distR="0" wp14:anchorId="1D19241F" wp14:editId="688B7FD8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E24B06">
        <w:t>Features of</w:t>
      </w:r>
      <w:r w:rsidR="00B61828">
        <w:t xml:space="preserve"> </w:t>
      </w:r>
      <w:r w:rsidR="008D11B1">
        <w:t>ancient s</w:t>
      </w:r>
      <w:r w:rsidR="00481528">
        <w:t>ocieties</w:t>
      </w:r>
    </w:p>
    <w:p w14:paraId="62F12655" w14:textId="56A85322" w:rsidR="009862E0" w:rsidRDefault="00E24B06" w:rsidP="00FF7B36">
      <w:pPr>
        <w:pStyle w:val="IOSbodytext2017"/>
      </w:pPr>
      <w:r>
        <w:t xml:space="preserve">Year 11 </w:t>
      </w:r>
      <w:r w:rsidR="008D11B1">
        <w:t>ancient his</w:t>
      </w:r>
      <w:r>
        <w:t>tory</w:t>
      </w:r>
    </w:p>
    <w:p w14:paraId="128A2542" w14:textId="21CE3B75" w:rsidR="005A0280" w:rsidRPr="005A0280" w:rsidRDefault="005A0280" w:rsidP="005A0280">
      <w:pPr>
        <w:pStyle w:val="IOSheading22017"/>
      </w:pPr>
      <w:r>
        <w:t>Weapons and Warfare – Mycenae and</w:t>
      </w:r>
      <w:r w:rsidRPr="00E24B06">
        <w:t xml:space="preserve"> Carthage</w:t>
      </w:r>
    </w:p>
    <w:p w14:paraId="58587520" w14:textId="75718296" w:rsidR="00E24B06" w:rsidRDefault="00481528" w:rsidP="00FF7B36">
      <w:pPr>
        <w:pStyle w:val="IOSbodytext2017"/>
        <w:rPr>
          <w:lang w:eastAsia="en-US"/>
        </w:rPr>
      </w:pPr>
      <w:r>
        <w:rPr>
          <w:lang w:eastAsia="en-US"/>
        </w:rPr>
        <w:t xml:space="preserve">Indicative </w:t>
      </w:r>
      <w:r w:rsidR="00E24B06">
        <w:rPr>
          <w:lang w:eastAsia="en-US"/>
        </w:rPr>
        <w:t>D</w:t>
      </w:r>
      <w:r w:rsidR="00DA2771">
        <w:rPr>
          <w:lang w:eastAsia="en-US"/>
        </w:rPr>
        <w:t>uration: 10 Weeks i</w:t>
      </w:r>
      <w:r w:rsidR="00E24B06">
        <w:rPr>
          <w:lang w:eastAsia="en-US"/>
        </w:rPr>
        <w:t>ncluding 4 lessons integrated for Assessment Task</w:t>
      </w:r>
    </w:p>
    <w:p w14:paraId="54923C31" w14:textId="1B7ECD5F" w:rsidR="00E24B06" w:rsidRDefault="008D11B1" w:rsidP="00481528">
      <w:pPr>
        <w:pStyle w:val="IOSheading32017"/>
      </w:pPr>
      <w:r>
        <w:t>Unit d</w:t>
      </w:r>
      <w:r w:rsidR="00E24B06">
        <w:t>escription</w:t>
      </w:r>
    </w:p>
    <w:p w14:paraId="091C0F67" w14:textId="77777777" w:rsidR="00E24B06" w:rsidRDefault="00E24B06" w:rsidP="00E24B06">
      <w:pPr>
        <w:pStyle w:val="IOSbodytext2017"/>
        <w:rPr>
          <w:lang w:eastAsia="en-US"/>
        </w:rPr>
      </w:pPr>
      <w:r>
        <w:rPr>
          <w:lang w:eastAsia="en-US"/>
        </w:rPr>
        <w:t>Studies of features of ancient societies are concerned with seeking explanations to the ‘how’ and ‘why’ questions of history: how people lived in the past, why they may have lived that way, and how and why their life circumstances changed.</w:t>
      </w:r>
    </w:p>
    <w:p w14:paraId="14878F9A" w14:textId="77777777" w:rsidR="00E24B06" w:rsidRDefault="00E24B06" w:rsidP="00E24B06">
      <w:pPr>
        <w:pStyle w:val="IOSbodytext2017"/>
        <w:rPr>
          <w:lang w:eastAsia="en-US"/>
        </w:rPr>
      </w:pPr>
      <w:r>
        <w:rPr>
          <w:lang w:eastAsia="en-US"/>
        </w:rPr>
        <w:t>These studies provide students with opportunities to develop an understanding of:</w:t>
      </w:r>
    </w:p>
    <w:p w14:paraId="2F9CCEBA" w14:textId="77777777" w:rsidR="00E24B06" w:rsidRDefault="00E24B06" w:rsidP="00E22533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>the social history of a people through an investigation of the remains of their material culture</w:t>
      </w:r>
    </w:p>
    <w:p w14:paraId="2DB38FDC" w14:textId="77777777" w:rsidR="00E24B06" w:rsidRDefault="00E24B06" w:rsidP="00E22533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>the key developments and forces that may have shaped the selected feature(s)</w:t>
      </w:r>
    </w:p>
    <w:p w14:paraId="5CA2C00A" w14:textId="77777777" w:rsidR="00E24B06" w:rsidRDefault="00E24B06" w:rsidP="00E22533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>the nature of the available sources. (interpretation of historical sources - value and evaluation)</w:t>
      </w:r>
    </w:p>
    <w:p w14:paraId="360DF1DE" w14:textId="411BD1A6" w:rsidR="00E22533" w:rsidRPr="004874CB" w:rsidRDefault="00E22533" w:rsidP="00EB4C2A">
      <w:pPr>
        <w:pStyle w:val="IOSbodytext2017"/>
        <w:rPr>
          <w:szCs w:val="24"/>
          <w:lang w:eastAsia="en-AU"/>
        </w:rPr>
      </w:pPr>
      <w:r>
        <w:t xml:space="preserve">This document references the </w:t>
      </w:r>
      <w:hyperlink r:id="rId12" w:history="1">
        <w:r>
          <w:rPr>
            <w:rStyle w:val="Hyperlink"/>
          </w:rPr>
          <w:t>Ancient</w:t>
        </w:r>
        <w:r w:rsidRPr="00AB5BFA">
          <w:rPr>
            <w:rStyle w:val="Hyperlink"/>
          </w:rPr>
          <w:t xml:space="preserve"> History Stage 6 Syllabus</w:t>
        </w:r>
      </w:hyperlink>
      <w:r>
        <w:t xml:space="preserve"> ©</w:t>
      </w:r>
      <w:r w:rsidR="005548FF">
        <w:t xml:space="preserve"> 2017</w:t>
      </w:r>
      <w:bookmarkStart w:id="0" w:name="_GoBack"/>
      <w:bookmarkEnd w:id="0"/>
      <w:r>
        <w:t xml:space="preserve"> </w:t>
      </w:r>
      <w:hyperlink r:id="rId13" w:history="1">
        <w:r w:rsidR="00686AA1">
          <w:rPr>
            <w:rStyle w:val="Hyperlink"/>
          </w:rPr>
          <w:t>NSW Education Standards Authority (NESA)</w:t>
        </w:r>
      </w:hyperlink>
      <w:r w:rsidR="00686AA1">
        <w:t xml:space="preserve"> for and on behalf of the Crown in right of the State of New South Wales.</w:t>
      </w:r>
    </w:p>
    <w:p w14:paraId="41D110EE" w14:textId="77777777" w:rsidR="004C695F" w:rsidRDefault="004C695F" w:rsidP="00E22533">
      <w:pPr>
        <w:pStyle w:val="IOSheading32017"/>
      </w:pPr>
      <w:r>
        <w:br w:type="page"/>
      </w:r>
    </w:p>
    <w:p w14:paraId="14D6C6C8" w14:textId="2B2557A3" w:rsidR="00481528" w:rsidRDefault="00EB4C2A" w:rsidP="00E22533">
      <w:pPr>
        <w:pStyle w:val="IOSheading32017"/>
      </w:pPr>
      <w:r>
        <w:lastRenderedPageBreak/>
        <w:t>Focus q</w:t>
      </w:r>
      <w:r w:rsidR="00481528">
        <w:t>uestions</w:t>
      </w:r>
    </w:p>
    <w:p w14:paraId="28047244" w14:textId="2FDC7E79" w:rsidR="00011323" w:rsidRDefault="00011323" w:rsidP="00011323">
      <w:pPr>
        <w:pStyle w:val="IOSlist1bullet2017"/>
        <w:rPr>
          <w:lang w:eastAsia="en-US"/>
        </w:rPr>
      </w:pPr>
      <w:r>
        <w:rPr>
          <w:lang w:eastAsia="en-US"/>
        </w:rPr>
        <w:t>What are the two society’s similarities and differences in their weapons and warfare?</w:t>
      </w:r>
    </w:p>
    <w:p w14:paraId="38ECBC1A" w14:textId="7948A7DE" w:rsidR="00011323" w:rsidRDefault="00011323" w:rsidP="00011323">
      <w:pPr>
        <w:pStyle w:val="IOSlist1bullet2017"/>
        <w:rPr>
          <w:lang w:eastAsia="en-US"/>
        </w:rPr>
      </w:pPr>
      <w:r>
        <w:rPr>
          <w:lang w:eastAsia="en-US"/>
        </w:rPr>
        <w:t>What similarities and differences are there between the two societies?</w:t>
      </w:r>
    </w:p>
    <w:p w14:paraId="5F7951D6" w14:textId="0926F0EA" w:rsidR="00011323" w:rsidRPr="00011323" w:rsidRDefault="00011323" w:rsidP="00011323">
      <w:pPr>
        <w:pStyle w:val="IOSlist1bullet2017"/>
        <w:rPr>
          <w:lang w:eastAsia="en-US"/>
        </w:rPr>
      </w:pPr>
      <w:r>
        <w:rPr>
          <w:lang w:eastAsia="en-US"/>
        </w:rPr>
        <w:t xml:space="preserve">How do sources assist in our understanding of warfare and weaponry in ancient societies? </w:t>
      </w:r>
    </w:p>
    <w:p w14:paraId="1454F2CB" w14:textId="77777777" w:rsidR="00481528" w:rsidRDefault="00481528" w:rsidP="00481528">
      <w:pPr>
        <w:pStyle w:val="IOSheading32017"/>
      </w:pPr>
      <w:r>
        <w:t>Outcomes</w:t>
      </w:r>
    </w:p>
    <w:p w14:paraId="19F31776" w14:textId="2CF1444C" w:rsidR="00481528" w:rsidRDefault="00481528" w:rsidP="00481528">
      <w:pPr>
        <w:pStyle w:val="IOSlist1bullet2017"/>
      </w:pPr>
      <w:r w:rsidRPr="00EB4C2A">
        <w:rPr>
          <w:rStyle w:val="IOSstrongemphasis2017"/>
        </w:rPr>
        <w:t>AH11-1</w:t>
      </w:r>
      <w:r>
        <w:t xml:space="preserve"> describes the nature of continuity and change in the ancient world</w:t>
      </w:r>
    </w:p>
    <w:p w14:paraId="1DD7C8CF" w14:textId="2103A8AE" w:rsidR="00481528" w:rsidRDefault="00481528" w:rsidP="00481528">
      <w:pPr>
        <w:pStyle w:val="IOSlist1bullet2017"/>
      </w:pPr>
      <w:r>
        <w:tab/>
      </w:r>
      <w:r w:rsidRPr="00EB4C2A">
        <w:rPr>
          <w:rStyle w:val="IOSstrongemphasis2017"/>
        </w:rPr>
        <w:t>AH11-2</w:t>
      </w:r>
      <w:r>
        <w:t xml:space="preserve"> proposes ideas about the varying causes and effects of events and developments</w:t>
      </w:r>
    </w:p>
    <w:p w14:paraId="7A3F76DA" w14:textId="26F89503" w:rsidR="00481528" w:rsidRDefault="00481528" w:rsidP="00481528">
      <w:pPr>
        <w:pStyle w:val="IOSlist1bullet2017"/>
      </w:pPr>
      <w:r>
        <w:tab/>
      </w:r>
      <w:r w:rsidRPr="00EB4C2A">
        <w:rPr>
          <w:rStyle w:val="IOSstrongemphasis2017"/>
        </w:rPr>
        <w:t>AH11-3</w:t>
      </w:r>
      <w:r>
        <w:t xml:space="preserve"> analyses the role of historical features, individuals and groups in shaping the past</w:t>
      </w:r>
    </w:p>
    <w:p w14:paraId="6FBF783D" w14:textId="6F643F34" w:rsidR="00481528" w:rsidRDefault="00481528" w:rsidP="00481528">
      <w:pPr>
        <w:pStyle w:val="IOSlist1bullet2017"/>
      </w:pPr>
      <w:r w:rsidRPr="00EB4C2A">
        <w:rPr>
          <w:rStyle w:val="IOSstrongemphasis2017"/>
        </w:rPr>
        <w:tab/>
        <w:t>AH11-4</w:t>
      </w:r>
      <w:r>
        <w:t xml:space="preserve"> accounts for the different perspectives of individuals and groups</w:t>
      </w:r>
    </w:p>
    <w:p w14:paraId="1F749D7F" w14:textId="308B3D3F" w:rsidR="00481528" w:rsidRDefault="00481528" w:rsidP="00481528">
      <w:pPr>
        <w:pStyle w:val="IOSlist1bullet2017"/>
      </w:pPr>
      <w:r w:rsidRPr="00EB4C2A">
        <w:rPr>
          <w:rStyle w:val="IOSstrongemphasis2017"/>
        </w:rPr>
        <w:tab/>
        <w:t>AH11-5</w:t>
      </w:r>
      <w:r>
        <w:t xml:space="preserve"> examines the significance of historical features, people, places, events and developments of the ancient world</w:t>
      </w:r>
    </w:p>
    <w:p w14:paraId="57CAC2D0" w14:textId="2FEF4B6E" w:rsidR="00481528" w:rsidRDefault="00481528" w:rsidP="00481528">
      <w:pPr>
        <w:pStyle w:val="IOSlist1bullet2017"/>
      </w:pPr>
      <w:r w:rsidRPr="00EB4C2A">
        <w:rPr>
          <w:rStyle w:val="IOSstrongemphasis2017"/>
        </w:rPr>
        <w:tab/>
        <w:t>AH11-6</w:t>
      </w:r>
      <w:r>
        <w:t xml:space="preserve"> analyses and interprets different types of sources for evidence to support an historical account or argument</w:t>
      </w:r>
    </w:p>
    <w:p w14:paraId="18A08FD0" w14:textId="7E87290F" w:rsidR="00481528" w:rsidRDefault="00481528" w:rsidP="00481528">
      <w:pPr>
        <w:pStyle w:val="IOSlist1bullet2017"/>
      </w:pPr>
      <w:r w:rsidRPr="00EB4C2A">
        <w:rPr>
          <w:rStyle w:val="IOSstrongemphasis2017"/>
        </w:rPr>
        <w:tab/>
        <w:t>AH11-7</w:t>
      </w:r>
      <w:r>
        <w:t xml:space="preserve"> discusses and evaluates differing interpretations and representations of the past</w:t>
      </w:r>
    </w:p>
    <w:p w14:paraId="62B9E7C4" w14:textId="42FEC15B" w:rsidR="00481528" w:rsidRDefault="00481528" w:rsidP="00481528">
      <w:pPr>
        <w:pStyle w:val="IOSlist1bullet2017"/>
      </w:pPr>
      <w:r w:rsidRPr="00EB4C2A">
        <w:rPr>
          <w:rStyle w:val="IOSstrongemphasis2017"/>
        </w:rPr>
        <w:tab/>
        <w:t>AH11-8</w:t>
      </w:r>
      <w:r>
        <w:t xml:space="preserve"> plans and conducts historical investigations and presents reasoned conclusions, using relevant evidence from a range of sources</w:t>
      </w:r>
    </w:p>
    <w:p w14:paraId="10FD35CE" w14:textId="64769F2D" w:rsidR="00481528" w:rsidRDefault="00481528" w:rsidP="00481528">
      <w:pPr>
        <w:pStyle w:val="IOSlist1bullet2017"/>
      </w:pPr>
      <w:r w:rsidRPr="00EB4C2A">
        <w:rPr>
          <w:rStyle w:val="IOSstrongemphasis2017"/>
        </w:rPr>
        <w:tab/>
        <w:t>AH11-9</w:t>
      </w:r>
      <w:r>
        <w:t xml:space="preserve"> communicates historical understanding, using historical knowledge, concepts and terms, in appropriate and well-structured forms</w:t>
      </w:r>
    </w:p>
    <w:p w14:paraId="7F1ACFFA" w14:textId="541F6391" w:rsidR="00613D74" w:rsidRDefault="00613D74" w:rsidP="00776F43">
      <w:pPr>
        <w:pStyle w:val="IOSbodytext2017"/>
      </w:pPr>
      <w:r w:rsidRPr="00613D74">
        <w:rPr>
          <w:rStyle w:val="IOSstrongemphasis2017"/>
        </w:rPr>
        <w:t xml:space="preserve">Related Life Skills </w:t>
      </w:r>
      <w:r w:rsidR="00776F43">
        <w:rPr>
          <w:rStyle w:val="IOSstrongemphasis2017"/>
        </w:rPr>
        <w:t>o</w:t>
      </w:r>
      <w:r w:rsidRPr="00613D74">
        <w:rPr>
          <w:rStyle w:val="IOSstrongemphasis2017"/>
        </w:rPr>
        <w:t>utcomes:</w:t>
      </w:r>
      <w:r>
        <w:t xml:space="preserve"> AHLS6-1, AHLS6-2, AHLS6-3, AHLS6-4, AHLS6-5, AHLS6-6, AHLS6-7, AHLS6-8, AHLS6-9, AHLS6-10, AHLS6-11, AHLS6-12</w:t>
      </w:r>
    </w:p>
    <w:p w14:paraId="0E819509" w14:textId="77777777" w:rsidR="00776F43" w:rsidRDefault="00776F43">
      <w:pPr>
        <w:spacing w:before="0" w:line="240" w:lineRule="auto"/>
        <w:rPr>
          <w:rFonts w:ascii="Helvetica" w:hAnsi="Helvetica"/>
          <w:sz w:val="40"/>
          <w:szCs w:val="40"/>
          <w:lang w:eastAsia="en-US"/>
        </w:rPr>
      </w:pPr>
      <w:r>
        <w:br w:type="page"/>
      </w:r>
    </w:p>
    <w:p w14:paraId="05202A40" w14:textId="3313827C" w:rsidR="004C695F" w:rsidRDefault="00E24B06" w:rsidP="00E22533">
      <w:pPr>
        <w:pStyle w:val="IOSheading32017"/>
      </w:pPr>
      <w:r>
        <w:lastRenderedPageBreak/>
        <w:t xml:space="preserve">Historical </w:t>
      </w:r>
      <w:r w:rsidR="00DA1E6E" w:rsidRPr="00DA1E6E">
        <w:t>concepts and skills</w:t>
      </w:r>
      <w:r w:rsidR="004C695F">
        <w:t xml:space="preserve"> </w:t>
      </w:r>
    </w:p>
    <w:p w14:paraId="0C757C63" w14:textId="77777777" w:rsidR="008D11B1" w:rsidRDefault="00E24B06" w:rsidP="00E24B06">
      <w:pPr>
        <w:pStyle w:val="IOSbodytext2017"/>
        <w:rPr>
          <w:lang w:eastAsia="en-US"/>
        </w:rPr>
      </w:pPr>
      <w:r w:rsidRPr="001A1BF7">
        <w:rPr>
          <w:rStyle w:val="IOSstrongemphasis2017"/>
          <w:lang w:eastAsia="en-US"/>
        </w:rPr>
        <w:t>Perspectives</w:t>
      </w:r>
    </w:p>
    <w:p w14:paraId="5EAC66A6" w14:textId="742386FE" w:rsidR="00E24B06" w:rsidRDefault="008D11B1" w:rsidP="00E24B06">
      <w:pPr>
        <w:pStyle w:val="IOSbodytext2017"/>
        <w:rPr>
          <w:lang w:eastAsia="en-US"/>
        </w:rPr>
      </w:pPr>
      <w:r>
        <w:rPr>
          <w:lang w:eastAsia="en-US"/>
        </w:rPr>
        <w:t>Carthage –</w:t>
      </w:r>
      <w:r w:rsidR="00E24B06">
        <w:rPr>
          <w:lang w:eastAsia="en-US"/>
        </w:rPr>
        <w:t xml:space="preserve"> very little archaeological evidence for Carthage survives and the only written primary sources are Roman</w:t>
      </w:r>
    </w:p>
    <w:p w14:paraId="4A59CBF0" w14:textId="77777777" w:rsidR="008D11B1" w:rsidRDefault="00E24B06" w:rsidP="00E24B06">
      <w:pPr>
        <w:pStyle w:val="IOSbodytext2017"/>
        <w:rPr>
          <w:rStyle w:val="IOSstrongemphasis2017"/>
          <w:lang w:eastAsia="en-US"/>
        </w:rPr>
      </w:pPr>
      <w:r w:rsidRPr="001A1BF7">
        <w:rPr>
          <w:rStyle w:val="IOSstrongemphasis2017"/>
          <w:lang w:eastAsia="en-US"/>
        </w:rPr>
        <w:t>Contestability</w:t>
      </w:r>
    </w:p>
    <w:p w14:paraId="16EADA6E" w14:textId="4EE4083C" w:rsidR="00E24B06" w:rsidRDefault="008D11B1" w:rsidP="00E24B06">
      <w:pPr>
        <w:pStyle w:val="IOSbodytext2017"/>
        <w:rPr>
          <w:lang w:eastAsia="en-US"/>
        </w:rPr>
      </w:pPr>
      <w:r>
        <w:rPr>
          <w:lang w:eastAsia="en-US"/>
        </w:rPr>
        <w:t>Mycenae –</w:t>
      </w:r>
      <w:r w:rsidR="00E24B06">
        <w:rPr>
          <w:lang w:eastAsia="en-US"/>
        </w:rPr>
        <w:t xml:space="preserve"> while evidence exists for warfare and weapons in Mycenaean society, there is no evidence for any battle, except Homer’s account of the Trojan War, which in itself is contestable. </w:t>
      </w:r>
    </w:p>
    <w:p w14:paraId="4ACA658F" w14:textId="3BC63309" w:rsidR="00E24B06" w:rsidRDefault="00E24B06" w:rsidP="00E22533">
      <w:pPr>
        <w:pStyle w:val="IOSheading42017"/>
      </w:pPr>
      <w:r>
        <w:t xml:space="preserve">Analysis and </w:t>
      </w:r>
      <w:r w:rsidR="008D11B1">
        <w:t>use of sources</w:t>
      </w:r>
    </w:p>
    <w:p w14:paraId="51A6F03F" w14:textId="77777777" w:rsidR="00E24B06" w:rsidRDefault="00E24B06" w:rsidP="004C695F">
      <w:pPr>
        <w:pStyle w:val="IOSlist1bullet2017"/>
        <w:rPr>
          <w:lang w:eastAsia="en-US"/>
        </w:rPr>
      </w:pPr>
      <w:r>
        <w:rPr>
          <w:lang w:eastAsia="en-US"/>
        </w:rPr>
        <w:t xml:space="preserve">Explain the meaning and value of sources for an historical inquiry (ACHAH007, ACHAH009) </w:t>
      </w:r>
    </w:p>
    <w:p w14:paraId="0C5B7DCD" w14:textId="77777777" w:rsidR="00E24B06" w:rsidRDefault="00E24B06" w:rsidP="004C695F">
      <w:pPr>
        <w:pStyle w:val="IOSlist1bullet2017"/>
        <w:rPr>
          <w:lang w:eastAsia="en-US"/>
        </w:rPr>
      </w:pPr>
      <w:r>
        <w:rPr>
          <w:lang w:eastAsia="en-US"/>
        </w:rPr>
        <w:t xml:space="preserve">Analyse sources to identify and account for the different perspectives of individuals and groups in the past (ACHAH010) </w:t>
      </w:r>
    </w:p>
    <w:p w14:paraId="259837D9" w14:textId="77777777" w:rsidR="005F5374" w:rsidRDefault="00E24B06" w:rsidP="004C695F">
      <w:pPr>
        <w:pStyle w:val="IOSlist1bullet2017"/>
        <w:rPr>
          <w:lang w:eastAsia="en-US"/>
        </w:rPr>
      </w:pPr>
      <w:r>
        <w:rPr>
          <w:lang w:eastAsia="en-US"/>
        </w:rPr>
        <w:t xml:space="preserve">Analyse and synthesise evidence from different types of sources to develop reasoned claims (ACHAH008) </w:t>
      </w:r>
    </w:p>
    <w:p w14:paraId="2CF5DDF1" w14:textId="4116DFE5" w:rsidR="00E24B06" w:rsidRDefault="00E24B06" w:rsidP="004C695F">
      <w:pPr>
        <w:pStyle w:val="IOSlist1bullet2017"/>
        <w:rPr>
          <w:lang w:eastAsia="en-US"/>
        </w:rPr>
      </w:pPr>
      <w:r>
        <w:rPr>
          <w:lang w:eastAsia="en-US"/>
        </w:rPr>
        <w:t>Identify and analyse problems relating to sources in the investigation of the past (ACHAH011)</w:t>
      </w:r>
    </w:p>
    <w:p w14:paraId="6F50306D" w14:textId="77777777" w:rsidR="00E24B06" w:rsidRDefault="00E24B06" w:rsidP="00E22533">
      <w:pPr>
        <w:pStyle w:val="IOSheading42017"/>
      </w:pPr>
      <w:r>
        <w:t xml:space="preserve">Historical interpretation </w:t>
      </w:r>
    </w:p>
    <w:p w14:paraId="725EC98B" w14:textId="77777777" w:rsidR="00E24B06" w:rsidRDefault="00E24B06" w:rsidP="004C695F">
      <w:pPr>
        <w:pStyle w:val="IOSlist1bullet2017"/>
        <w:rPr>
          <w:lang w:eastAsia="en-US"/>
        </w:rPr>
      </w:pPr>
      <w:r>
        <w:rPr>
          <w:lang w:eastAsia="en-US"/>
        </w:rPr>
        <w:t>Analyse the extent and nature of continuity and change over time (ACHAH001)</w:t>
      </w:r>
    </w:p>
    <w:p w14:paraId="3966D4C1" w14:textId="77777777" w:rsidR="00E24B06" w:rsidRDefault="00E24B06" w:rsidP="004C695F">
      <w:pPr>
        <w:pStyle w:val="IOSlist1bullet2017"/>
        <w:rPr>
          <w:lang w:eastAsia="en-US"/>
        </w:rPr>
      </w:pPr>
      <w:r>
        <w:rPr>
          <w:lang w:eastAsia="en-US"/>
        </w:rPr>
        <w:t>Identify and analyse the varying causes and effects of events and developments in order to construct historical arguments (ACHAH001)</w:t>
      </w:r>
    </w:p>
    <w:p w14:paraId="38FCC24F" w14:textId="77777777" w:rsidR="00E24B06" w:rsidRDefault="00E24B06" w:rsidP="004C695F">
      <w:pPr>
        <w:pStyle w:val="IOSlist1bullet2017"/>
        <w:rPr>
          <w:lang w:eastAsia="en-US"/>
        </w:rPr>
      </w:pPr>
      <w:r>
        <w:rPr>
          <w:lang w:eastAsia="en-US"/>
        </w:rPr>
        <w:t xml:space="preserve">Form judgements about historical significance, recognising that significance may be attributed for different purposes </w:t>
      </w:r>
    </w:p>
    <w:p w14:paraId="53B73481" w14:textId="77777777" w:rsidR="00E24B06" w:rsidRDefault="00E24B06" w:rsidP="004C695F">
      <w:pPr>
        <w:pStyle w:val="IOSlist1bullet2017"/>
        <w:rPr>
          <w:lang w:eastAsia="en-US"/>
        </w:rPr>
      </w:pPr>
      <w:r>
        <w:rPr>
          <w:lang w:eastAsia="en-US"/>
        </w:rPr>
        <w:t xml:space="preserve">Analyse and evaluate contested interpretations and representations of the past (ACHAH011, ACHAH012) </w:t>
      </w:r>
    </w:p>
    <w:p w14:paraId="3666109B" w14:textId="77777777" w:rsidR="00E24B06" w:rsidRDefault="00E24B06" w:rsidP="00E22533">
      <w:pPr>
        <w:pStyle w:val="IOSheading42017"/>
      </w:pPr>
      <w:r>
        <w:t>Historical investigation and research</w:t>
      </w:r>
    </w:p>
    <w:p w14:paraId="50608B43" w14:textId="77777777" w:rsidR="00E24B06" w:rsidRDefault="00E24B06" w:rsidP="004C695F">
      <w:pPr>
        <w:pStyle w:val="IOSlist1bullet2017"/>
        <w:rPr>
          <w:lang w:eastAsia="en-US"/>
        </w:rPr>
      </w:pPr>
      <w:r>
        <w:rPr>
          <w:lang w:eastAsia="en-US"/>
        </w:rPr>
        <w:t xml:space="preserve">Use evidence from a range of sources to inform investigation and research (ACHAH005) </w:t>
      </w:r>
    </w:p>
    <w:p w14:paraId="22CB7371" w14:textId="77777777" w:rsidR="00E24B06" w:rsidRDefault="00E24B06" w:rsidP="004C695F">
      <w:pPr>
        <w:pStyle w:val="IOSlist1bullet2017"/>
        <w:rPr>
          <w:lang w:eastAsia="en-US"/>
        </w:rPr>
      </w:pPr>
      <w:r>
        <w:rPr>
          <w:lang w:eastAsia="en-US"/>
        </w:rPr>
        <w:t>Acknowledge sources appropriately (ACHAH015)</w:t>
      </w:r>
    </w:p>
    <w:p w14:paraId="72187151" w14:textId="77777777" w:rsidR="00E24B06" w:rsidRDefault="00E24B06" w:rsidP="00E22533">
      <w:pPr>
        <w:pStyle w:val="IOSheading42017"/>
      </w:pPr>
      <w:r>
        <w:lastRenderedPageBreak/>
        <w:t>Explanation and communication</w:t>
      </w:r>
    </w:p>
    <w:p w14:paraId="2EC02444" w14:textId="77777777" w:rsidR="00E24B06" w:rsidRDefault="00E24B06" w:rsidP="004C695F">
      <w:pPr>
        <w:pStyle w:val="IOSlist1bullet2017"/>
        <w:rPr>
          <w:lang w:eastAsia="en-US"/>
        </w:rPr>
      </w:pPr>
      <w:r>
        <w:rPr>
          <w:lang w:eastAsia="en-US"/>
        </w:rPr>
        <w:t>Develop texts, particularly historical accounts and arguments, supported by relevant evidence from sources (ACHAH013)</w:t>
      </w:r>
    </w:p>
    <w:p w14:paraId="1C3C17A7" w14:textId="77777777" w:rsidR="00E24B06" w:rsidRDefault="00E24B06" w:rsidP="004C695F">
      <w:pPr>
        <w:pStyle w:val="IOSlist1bullet2017"/>
        <w:rPr>
          <w:lang w:eastAsia="en-US"/>
        </w:rPr>
      </w:pPr>
      <w:r>
        <w:rPr>
          <w:lang w:eastAsia="en-US"/>
        </w:rPr>
        <w:t>Communicate historical understanding, using historical knowledge, concepts and terms, in forms appropriate to purpose and audience (ACHAH014)</w:t>
      </w:r>
    </w:p>
    <w:p w14:paraId="39AF5405" w14:textId="0684EE79" w:rsidR="00E24B06" w:rsidRDefault="00C75AB3" w:rsidP="00E22533">
      <w:pPr>
        <w:pStyle w:val="IOSheading32017"/>
      </w:pPr>
      <w:r>
        <w:t>Assessment</w:t>
      </w:r>
    </w:p>
    <w:p w14:paraId="656DD1D2" w14:textId="67047959" w:rsidR="007D545A" w:rsidRDefault="007D545A" w:rsidP="007D545A">
      <w:pPr>
        <w:pStyle w:val="IOSbodytext2017"/>
      </w:pPr>
      <w:r>
        <w:t xml:space="preserve">Formative and summative forms of assessment will be used throughout this unit to develop student understanding. Forms of assessment are found in the unit content table. </w:t>
      </w:r>
    </w:p>
    <w:p w14:paraId="163708C1" w14:textId="57218EC8" w:rsidR="00E24B06" w:rsidRDefault="00DA1E6E" w:rsidP="001A1BF7">
      <w:pPr>
        <w:pStyle w:val="IOSheading42017"/>
      </w:pPr>
      <w:r>
        <w:t>Assessment t</w:t>
      </w:r>
      <w:r w:rsidR="00E22533">
        <w:t>ask</w:t>
      </w:r>
      <w:r>
        <w:t xml:space="preserve"> – </w:t>
      </w:r>
      <w:r w:rsidRPr="00600B60">
        <w:t>research ta</w:t>
      </w:r>
      <w:r w:rsidR="00E24B06" w:rsidRPr="00600B60">
        <w:t>sk</w:t>
      </w:r>
    </w:p>
    <w:p w14:paraId="58578BC9" w14:textId="7877796C" w:rsidR="00E24B06" w:rsidRDefault="00E24B06" w:rsidP="00E24B06">
      <w:pPr>
        <w:pStyle w:val="IOSbodytext2017"/>
        <w:rPr>
          <w:lang w:eastAsia="en-US"/>
        </w:rPr>
      </w:pPr>
      <w:r>
        <w:rPr>
          <w:lang w:eastAsia="en-US"/>
        </w:rPr>
        <w:t xml:space="preserve">Students are to undertake historical inquiry which encourages engagement with sources and develops their </w:t>
      </w:r>
      <w:r w:rsidR="00E22533">
        <w:rPr>
          <w:lang w:eastAsia="en-US"/>
        </w:rPr>
        <w:t xml:space="preserve">ability to apply perspective in </w:t>
      </w:r>
      <w:r>
        <w:rPr>
          <w:lang w:eastAsia="en-US"/>
        </w:rPr>
        <w:t>forming judgements about the past.</w:t>
      </w:r>
    </w:p>
    <w:p w14:paraId="319A7649" w14:textId="0CF272BA" w:rsidR="00E24B06" w:rsidRDefault="00E24B06" w:rsidP="001A1BF7">
      <w:pPr>
        <w:pStyle w:val="IOSlist1bullet2017"/>
        <w:rPr>
          <w:lang w:eastAsia="en-US"/>
        </w:rPr>
      </w:pPr>
      <w:r>
        <w:rPr>
          <w:lang w:eastAsia="en-US"/>
        </w:rPr>
        <w:t xml:space="preserve">Part A </w:t>
      </w:r>
      <w:r w:rsidR="00F30DD0">
        <w:rPr>
          <w:lang w:eastAsia="en-US"/>
        </w:rPr>
        <w:t>virtual museum exhibit of</w:t>
      </w:r>
      <w:r>
        <w:rPr>
          <w:lang w:eastAsia="en-US"/>
        </w:rPr>
        <w:t xml:space="preserve"> 5 sources</w:t>
      </w:r>
    </w:p>
    <w:p w14:paraId="0DB8A750" w14:textId="536AFDAC" w:rsidR="00484E6D" w:rsidRDefault="00E24B06" w:rsidP="001A1BF7">
      <w:pPr>
        <w:pStyle w:val="IOSlist1bullet2017"/>
        <w:rPr>
          <w:lang w:eastAsia="en-US"/>
        </w:rPr>
      </w:pPr>
      <w:r>
        <w:rPr>
          <w:lang w:eastAsia="en-US"/>
        </w:rPr>
        <w:t>Part B</w:t>
      </w:r>
      <w:r w:rsidR="00F30DD0">
        <w:rPr>
          <w:lang w:eastAsia="en-US"/>
        </w:rPr>
        <w:t xml:space="preserve"> written re</w:t>
      </w:r>
      <w:r>
        <w:rPr>
          <w:lang w:eastAsia="en-US"/>
        </w:rPr>
        <w:t>port</w:t>
      </w:r>
      <w:r w:rsidR="00484E6D">
        <w:rPr>
          <w:lang w:eastAsia="en-US"/>
        </w:rPr>
        <w:br w:type="page"/>
      </w:r>
    </w:p>
    <w:p w14:paraId="7E410BED" w14:textId="10D16F05" w:rsidR="004C695F" w:rsidRDefault="004C695F" w:rsidP="005F54C0">
      <w:pPr>
        <w:pStyle w:val="IOSunformattedspace2017"/>
      </w:pPr>
    </w:p>
    <w:tbl>
      <w:tblPr>
        <w:tblStyle w:val="TableGrid"/>
        <w:tblW w:w="15669" w:type="dxa"/>
        <w:tblLayout w:type="fixed"/>
        <w:tblLook w:val="04A0" w:firstRow="1" w:lastRow="0" w:firstColumn="1" w:lastColumn="0" w:noHBand="0" w:noVBand="1"/>
        <w:tblDescription w:val="the table list the unit's content, teaching, learning and assessment activities and the resources"/>
      </w:tblPr>
      <w:tblGrid>
        <w:gridCol w:w="2689"/>
        <w:gridCol w:w="7087"/>
        <w:gridCol w:w="5893"/>
      </w:tblGrid>
      <w:tr w:rsidR="001A1BF7" w14:paraId="23569738" w14:textId="77777777" w:rsidTr="00776F43">
        <w:trPr>
          <w:tblHeader/>
        </w:trPr>
        <w:tc>
          <w:tcPr>
            <w:tcW w:w="2689" w:type="dxa"/>
            <w:shd w:val="clear" w:color="auto" w:fill="F2F2F2" w:themeFill="background1" w:themeFillShade="F2"/>
          </w:tcPr>
          <w:p w14:paraId="46BD12F6" w14:textId="77777777" w:rsidR="00E22533" w:rsidRDefault="00E22533" w:rsidP="00E22533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Content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5E8D35BE" w14:textId="0AF4AABB" w:rsidR="00E22533" w:rsidRDefault="00481528" w:rsidP="00481528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 xml:space="preserve">Teaching and </w:t>
            </w:r>
            <w:r w:rsidR="00E22533">
              <w:rPr>
                <w:lang w:eastAsia="en-US"/>
              </w:rPr>
              <w:t xml:space="preserve">learning </w:t>
            </w:r>
          </w:p>
        </w:tc>
        <w:tc>
          <w:tcPr>
            <w:tcW w:w="5893" w:type="dxa"/>
            <w:shd w:val="clear" w:color="auto" w:fill="F2F2F2" w:themeFill="background1" w:themeFillShade="F2"/>
          </w:tcPr>
          <w:p w14:paraId="6A5393B6" w14:textId="77777777" w:rsidR="00E22533" w:rsidRDefault="00E22533" w:rsidP="00E22533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Resources</w:t>
            </w:r>
          </w:p>
        </w:tc>
      </w:tr>
      <w:tr w:rsidR="001A1BF7" w14:paraId="2268F084" w14:textId="77777777" w:rsidTr="003B5127">
        <w:tc>
          <w:tcPr>
            <w:tcW w:w="2689" w:type="dxa"/>
          </w:tcPr>
          <w:p w14:paraId="4BF3FA9D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Unit Introduction</w:t>
            </w:r>
          </w:p>
          <w:p w14:paraId="69E22682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Approximately one lesson</w:t>
            </w:r>
          </w:p>
        </w:tc>
        <w:tc>
          <w:tcPr>
            <w:tcW w:w="7087" w:type="dxa"/>
          </w:tcPr>
          <w:p w14:paraId="23EC4263" w14:textId="320262BE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Teacher to distribute relevant pages of Revised Syllabus 2017 (pp51-53)</w:t>
            </w:r>
            <w:r w:rsidR="004C695F">
              <w:rPr>
                <w:lang w:eastAsia="en-US"/>
              </w:rPr>
              <w:t>.</w:t>
            </w:r>
          </w:p>
          <w:p w14:paraId="39BB9ECA" w14:textId="61C93DE1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Firstly, provide stude</w:t>
            </w:r>
            <w:r w:rsidR="004C695F">
              <w:rPr>
                <w:lang w:eastAsia="en-US"/>
              </w:rPr>
              <w:t>nts with a range of images from</w:t>
            </w:r>
            <w:r>
              <w:rPr>
                <w:lang w:eastAsia="en-US"/>
              </w:rPr>
              <w:t xml:space="preserve"> modern conflicts</w:t>
            </w:r>
          </w:p>
          <w:p w14:paraId="6DC78884" w14:textId="77777777" w:rsidR="00E22533" w:rsidRDefault="00E22533" w:rsidP="004C695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</w:t>
            </w:r>
            <w:r w:rsidR="00C05C71">
              <w:rPr>
                <w:lang w:eastAsia="en-US"/>
              </w:rPr>
              <w:t xml:space="preserve">hat do the above suggest about </w:t>
            </w:r>
            <w:r>
              <w:rPr>
                <w:lang w:eastAsia="en-US"/>
              </w:rPr>
              <w:t>ty</w:t>
            </w:r>
            <w:r w:rsidR="00C05C71">
              <w:rPr>
                <w:lang w:eastAsia="en-US"/>
              </w:rPr>
              <w:t>pe of warfare/type of weapons/</w:t>
            </w:r>
            <w:r>
              <w:rPr>
                <w:lang w:eastAsia="en-US"/>
              </w:rPr>
              <w:t>conditions for soldiers?</w:t>
            </w:r>
          </w:p>
          <w:p w14:paraId="1ACD27B1" w14:textId="77777777" w:rsidR="00E22533" w:rsidRDefault="00C05C71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Secondly,</w:t>
            </w:r>
            <w:r w:rsidR="00E22533">
              <w:rPr>
                <w:lang w:eastAsia="en-US"/>
              </w:rPr>
              <w:t xml:space="preserve"> provide students with a selection of images from a range of ancient societies.</w:t>
            </w:r>
          </w:p>
          <w:p w14:paraId="4B786EF7" w14:textId="77777777" w:rsidR="00E22533" w:rsidRDefault="00C05C71" w:rsidP="004C695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type of warfare/type of weapons/</w:t>
            </w:r>
            <w:r w:rsidR="00E22533">
              <w:rPr>
                <w:lang w:eastAsia="en-US"/>
              </w:rPr>
              <w:t>conditions for soldiers, do these images suggest?</w:t>
            </w:r>
          </w:p>
          <w:p w14:paraId="6645E660" w14:textId="77777777" w:rsidR="00E22533" w:rsidRDefault="00E22533" w:rsidP="004C695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How does the type of weapon impact on the type of warfare conducted over time?</w:t>
            </w:r>
          </w:p>
        </w:tc>
        <w:tc>
          <w:tcPr>
            <w:tcW w:w="5893" w:type="dxa"/>
          </w:tcPr>
          <w:p w14:paraId="22A3D941" w14:textId="6C16BD37" w:rsidR="00E22533" w:rsidRDefault="005548FF" w:rsidP="003B5127">
            <w:pPr>
              <w:pStyle w:val="IOStablelist1bullet2017"/>
              <w:rPr>
                <w:lang w:eastAsia="en-US"/>
              </w:rPr>
            </w:pPr>
            <w:hyperlink r:id="rId14" w:history="1">
              <w:r w:rsidR="00B868F8">
                <w:rPr>
                  <w:rStyle w:val="Hyperlink"/>
                  <w:lang w:eastAsia="en-US"/>
                </w:rPr>
                <w:t>Revised Ancient History Syllabus</w:t>
              </w:r>
            </w:hyperlink>
          </w:p>
          <w:p w14:paraId="02D24711" w14:textId="77777777" w:rsidR="00E22533" w:rsidRDefault="003B5127" w:rsidP="003B5127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Images </w:t>
            </w:r>
            <w:r w:rsidR="00C05C71">
              <w:rPr>
                <w:lang w:eastAsia="en-US"/>
              </w:rPr>
              <w:t>e.g.</w:t>
            </w:r>
            <w:r w:rsidR="00E22533">
              <w:rPr>
                <w:lang w:eastAsia="en-US"/>
              </w:rPr>
              <w:t xml:space="preserve"> Syrian conflict (city of Aleppo) or Iraqian conflict (city of Mosul)</w:t>
            </w:r>
          </w:p>
          <w:p w14:paraId="57FD1058" w14:textId="77777777" w:rsidR="00E22533" w:rsidRDefault="00C05C71" w:rsidP="003B5127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Online</w:t>
            </w:r>
            <w:r w:rsidR="00E22533">
              <w:rPr>
                <w:lang w:eastAsia="en-US"/>
              </w:rPr>
              <w:t xml:space="preserve"> articles/photos of these two conflicts. (Aleppo &amp; Mosul are both cities that can be traced back to the ancient world)</w:t>
            </w:r>
          </w:p>
        </w:tc>
      </w:tr>
      <w:tr w:rsidR="001A1BF7" w14:paraId="17AEB7B9" w14:textId="77777777" w:rsidTr="003B5127">
        <w:tc>
          <w:tcPr>
            <w:tcW w:w="2689" w:type="dxa"/>
          </w:tcPr>
          <w:p w14:paraId="2EDFBBB1" w14:textId="77777777" w:rsidR="00E22533" w:rsidRDefault="00E22533" w:rsidP="00D1515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The chronological and geographical context of the society or societies within the anci</w:t>
            </w:r>
            <w:r w:rsidR="00C05C71">
              <w:rPr>
                <w:lang w:eastAsia="en-US"/>
              </w:rPr>
              <w:t>ent world (ACHAH104, ACHAH105)</w:t>
            </w:r>
          </w:p>
          <w:p w14:paraId="4BC41E84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Approximately 1-2 lessons</w:t>
            </w:r>
          </w:p>
          <w:p w14:paraId="3DD380C0" w14:textId="34508EC7" w:rsidR="00E22533" w:rsidRDefault="008D11B1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Note:</w:t>
            </w:r>
          </w:p>
          <w:p w14:paraId="75FF1492" w14:textId="77777777" w:rsidR="00E22533" w:rsidRDefault="00E22533" w:rsidP="003B5127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Mycenae (name of both the society &amp; its key city) 1600-1100 BC</w:t>
            </w:r>
          </w:p>
          <w:p w14:paraId="55C5288A" w14:textId="77777777" w:rsidR="00E22533" w:rsidRDefault="00E22533" w:rsidP="003B5127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Carthage (name refers to both the society &amp; its key city; ‘Punic’ is the other term</w:t>
            </w:r>
            <w:r w:rsidR="003B5127">
              <w:rPr>
                <w:lang w:eastAsia="en-US"/>
              </w:rPr>
              <w:t xml:space="preserve"> used to refer to the society) </w:t>
            </w:r>
            <w:r>
              <w:rPr>
                <w:lang w:eastAsia="en-US"/>
              </w:rPr>
              <w:t>800- 146 BC</w:t>
            </w:r>
          </w:p>
        </w:tc>
        <w:tc>
          <w:tcPr>
            <w:tcW w:w="7087" w:type="dxa"/>
          </w:tcPr>
          <w:p w14:paraId="07B10795" w14:textId="77777777" w:rsidR="00E22533" w:rsidRPr="003B5127" w:rsidRDefault="00E22533" w:rsidP="00E22533">
            <w:pPr>
              <w:pStyle w:val="IOStabletext2017"/>
              <w:rPr>
                <w:rStyle w:val="IOSstrongemphasis2017"/>
                <w:lang w:eastAsia="en-US"/>
              </w:rPr>
            </w:pPr>
            <w:r w:rsidRPr="003B5127">
              <w:rPr>
                <w:rStyle w:val="IOSstrongemphasis2017"/>
                <w:lang w:eastAsia="en-US"/>
              </w:rPr>
              <w:t>Chronology skills- timeline</w:t>
            </w:r>
          </w:p>
          <w:p w14:paraId="2D7CA39D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Working in pairs, student create a timeline for each society using any/all of the resources provided.</w:t>
            </w:r>
          </w:p>
          <w:p w14:paraId="219D98A0" w14:textId="77777777" w:rsidR="00E22533" w:rsidRDefault="00C05C71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What are the similarities and differences</w:t>
            </w:r>
            <w:r w:rsidR="00E22533">
              <w:rPr>
                <w:lang w:eastAsia="en-US"/>
              </w:rPr>
              <w:t xml:space="preserve"> between these two societies?</w:t>
            </w:r>
          </w:p>
          <w:p w14:paraId="35F4FCC1" w14:textId="77777777" w:rsidR="00E22533" w:rsidRDefault="003B5127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E.g</w:t>
            </w:r>
            <w:r w:rsidR="00C05C71">
              <w:rPr>
                <w:lang w:eastAsia="en-US"/>
              </w:rPr>
              <w:t>.</w:t>
            </w:r>
            <w:r w:rsidR="00E22533">
              <w:rPr>
                <w:lang w:eastAsia="en-US"/>
              </w:rPr>
              <w:t xml:space="preserve"> how long did each society last? </w:t>
            </w:r>
            <w:r w:rsidR="00C05C71">
              <w:rPr>
                <w:lang w:eastAsia="en-US"/>
              </w:rPr>
              <w:t>What</w:t>
            </w:r>
            <w:r w:rsidR="00E22533">
              <w:rPr>
                <w:lang w:eastAsia="en-US"/>
              </w:rPr>
              <w:t xml:space="preserve"> were the key events? </w:t>
            </w:r>
            <w:r w:rsidR="00C05C71">
              <w:rPr>
                <w:lang w:eastAsia="en-US"/>
              </w:rPr>
              <w:t>How</w:t>
            </w:r>
            <w:r w:rsidR="00E22533">
              <w:rPr>
                <w:lang w:eastAsia="en-US"/>
              </w:rPr>
              <w:t xml:space="preserve"> did each end?</w:t>
            </w:r>
          </w:p>
          <w:p w14:paraId="12914EA9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After discussion, students are to write their responses to the question.</w:t>
            </w:r>
          </w:p>
          <w:p w14:paraId="6B835500" w14:textId="77777777" w:rsidR="00E22533" w:rsidRPr="003B5127" w:rsidRDefault="00E22533" w:rsidP="00E22533">
            <w:pPr>
              <w:pStyle w:val="IOStabletext2017"/>
              <w:rPr>
                <w:rStyle w:val="IOSstrongemphasis2017"/>
                <w:lang w:eastAsia="en-US"/>
              </w:rPr>
            </w:pPr>
            <w:r w:rsidRPr="003B5127">
              <w:rPr>
                <w:rStyle w:val="IOSstrongemphasis2017"/>
                <w:lang w:eastAsia="en-US"/>
              </w:rPr>
              <w:t>Mapping Skills</w:t>
            </w:r>
          </w:p>
          <w:p w14:paraId="2860D644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(each of the resources listed in this section have maps attached which can be used for this task OR students can be given the task of finding appropriate maps)</w:t>
            </w:r>
          </w:p>
          <w:p w14:paraId="2608AC85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Compare a map of the Aegean area during the Bronze Age, with a map of the western Mediterranean during the 3rd century BC.</w:t>
            </w:r>
          </w:p>
          <w:p w14:paraId="35CF3E89" w14:textId="77777777" w:rsidR="00E22533" w:rsidRDefault="00E22533" w:rsidP="004C695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are the benefits and drawbacks of the location of the cities of Mycenae and Carthage?</w:t>
            </w:r>
          </w:p>
          <w:p w14:paraId="6E19927A" w14:textId="47B2BA0A" w:rsidR="00E22533" w:rsidRDefault="00E22533" w:rsidP="004C695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How would the location of each city impact on its development?</w:t>
            </w:r>
            <w:r w:rsidR="004C69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</w:t>
            </w:r>
            <w:r w:rsidR="003B5127">
              <w:rPr>
                <w:lang w:eastAsia="en-US"/>
              </w:rPr>
              <w:t>e.g.</w:t>
            </w:r>
            <w:r>
              <w:rPr>
                <w:lang w:eastAsia="en-US"/>
              </w:rPr>
              <w:t xml:space="preserve"> trade, defence, communication)</w:t>
            </w:r>
          </w:p>
          <w:p w14:paraId="6615512C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What natural resources did each city have access to?</w:t>
            </w:r>
          </w:p>
          <w:p w14:paraId="5AD7F2C1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Students could work in pairs then share their ideas to form a class summary which each student then adds to their notes.</w:t>
            </w:r>
          </w:p>
        </w:tc>
        <w:tc>
          <w:tcPr>
            <w:tcW w:w="5893" w:type="dxa"/>
          </w:tcPr>
          <w:p w14:paraId="2988B3ED" w14:textId="77777777" w:rsidR="00E22533" w:rsidRDefault="00E22533" w:rsidP="003B5127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Hurley et al, Antiquity 3, pp 70-72</w:t>
            </w:r>
          </w:p>
          <w:p w14:paraId="7C6B4E74" w14:textId="77777777" w:rsidR="00E22533" w:rsidRDefault="00E22533" w:rsidP="003B5127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Callender, The Minoans &amp; The Mycenaeans, pp 80-84</w:t>
            </w:r>
          </w:p>
          <w:p w14:paraId="3BADC3A8" w14:textId="77777777" w:rsidR="00E22533" w:rsidRDefault="00C05C71" w:rsidP="003B5127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Garland, Hannibal</w:t>
            </w:r>
            <w:r w:rsidR="00E22533">
              <w:rPr>
                <w:lang w:eastAsia="en-US"/>
              </w:rPr>
              <w:t xml:space="preserve"> pp 38-49</w:t>
            </w:r>
          </w:p>
          <w:p w14:paraId="1437E644" w14:textId="0269C0F6" w:rsidR="003B5127" w:rsidRDefault="005548FF" w:rsidP="003B5127">
            <w:pPr>
              <w:pStyle w:val="IOStablelist1bullet2017"/>
              <w:rPr>
                <w:lang w:eastAsia="en-US"/>
              </w:rPr>
            </w:pPr>
            <w:hyperlink r:id="rId15" w:history="1">
              <w:r w:rsidR="003B5127" w:rsidRPr="00C05C71">
                <w:rPr>
                  <w:rStyle w:val="Hyperlink"/>
                  <w:lang w:eastAsia="en-US"/>
                </w:rPr>
                <w:t>Mycenaean Civilization</w:t>
              </w:r>
            </w:hyperlink>
            <w:r w:rsidR="003B5127">
              <w:rPr>
                <w:lang w:eastAsia="en-US"/>
              </w:rPr>
              <w:t xml:space="preserve"> </w:t>
            </w:r>
          </w:p>
          <w:p w14:paraId="3F897733" w14:textId="6E397376" w:rsidR="00E22533" w:rsidRDefault="005548FF" w:rsidP="00B868F8">
            <w:pPr>
              <w:pStyle w:val="IOStablelist1bullet2017"/>
              <w:rPr>
                <w:lang w:eastAsia="en-US"/>
              </w:rPr>
            </w:pPr>
            <w:hyperlink r:id="rId16" w:history="1">
              <w:r w:rsidR="003B5127">
                <w:rPr>
                  <w:rStyle w:val="Hyperlink"/>
                  <w:lang w:eastAsia="en-US"/>
                </w:rPr>
                <w:t>History of Carthage</w:t>
              </w:r>
            </w:hyperlink>
          </w:p>
        </w:tc>
      </w:tr>
      <w:tr w:rsidR="001A1BF7" w14:paraId="6A890500" w14:textId="77777777" w:rsidTr="003B5127">
        <w:tc>
          <w:tcPr>
            <w:tcW w:w="2689" w:type="dxa"/>
          </w:tcPr>
          <w:p w14:paraId="24CADFAB" w14:textId="77777777" w:rsidR="00E22533" w:rsidRDefault="00E22533" w:rsidP="00D1515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An overview of the key social, economic, religious and political features of the society or societies (ACHAH106)</w:t>
            </w:r>
          </w:p>
          <w:p w14:paraId="355365FA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Approximately 1-2 lessons</w:t>
            </w:r>
          </w:p>
        </w:tc>
        <w:tc>
          <w:tcPr>
            <w:tcW w:w="7087" w:type="dxa"/>
          </w:tcPr>
          <w:p w14:paraId="5B7BF452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Working in pairs students answer the following question:</w:t>
            </w:r>
          </w:p>
          <w:p w14:paraId="3D58D916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In today’s society, what is evidence of/for </w:t>
            </w:r>
          </w:p>
          <w:p w14:paraId="148CFF08" w14:textId="77777777" w:rsidR="00E22533" w:rsidRDefault="00E22533" w:rsidP="003B5127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social features?</w:t>
            </w:r>
          </w:p>
          <w:p w14:paraId="002087D0" w14:textId="77777777" w:rsidR="00E22533" w:rsidRDefault="00E22533" w:rsidP="003B5127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economic features?</w:t>
            </w:r>
          </w:p>
          <w:p w14:paraId="7B06E8FC" w14:textId="77777777" w:rsidR="00E22533" w:rsidRDefault="00E22533" w:rsidP="003B5127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political features?</w:t>
            </w:r>
          </w:p>
          <w:p w14:paraId="5325151E" w14:textId="77777777" w:rsidR="00E22533" w:rsidRDefault="00E22533" w:rsidP="003B5127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religious features?</w:t>
            </w:r>
          </w:p>
          <w:p w14:paraId="50A7F4A4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Using the resources provided, students are to answer the same questions for Mycenae and Carthage. Answers to be compiled in a table format to allow for ease of comparison.</w:t>
            </w:r>
          </w:p>
          <w:p w14:paraId="56612220" w14:textId="77777777" w:rsidR="00E22533" w:rsidRDefault="003B5127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Class </w:t>
            </w:r>
            <w:r w:rsidR="00E22533">
              <w:rPr>
                <w:lang w:eastAsia="en-US"/>
              </w:rPr>
              <w:t>Discussion</w:t>
            </w:r>
          </w:p>
          <w:p w14:paraId="67670AB4" w14:textId="77777777" w:rsidR="00E22533" w:rsidRDefault="00E22533" w:rsidP="004C695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similarities/differences are there between these two societies?</w:t>
            </w:r>
          </w:p>
          <w:p w14:paraId="77127680" w14:textId="77777777" w:rsidR="00E22533" w:rsidRDefault="00E22533" w:rsidP="004C695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features had little or no evidence? Why might that be the case?</w:t>
            </w:r>
          </w:p>
        </w:tc>
        <w:tc>
          <w:tcPr>
            <w:tcW w:w="5893" w:type="dxa"/>
          </w:tcPr>
          <w:p w14:paraId="1A5907E9" w14:textId="77777777" w:rsidR="00E22533" w:rsidRDefault="00E22533" w:rsidP="003B5127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Hurley et al, Antiquity 3, pp 70-72</w:t>
            </w:r>
          </w:p>
          <w:p w14:paraId="64912F6A" w14:textId="77777777" w:rsidR="00E22533" w:rsidRDefault="00E22533" w:rsidP="003B5127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Callender, The Minoans &amp; The Mycenaeans, pp 80-93</w:t>
            </w:r>
          </w:p>
          <w:p w14:paraId="30D4D112" w14:textId="77777777" w:rsidR="00E22533" w:rsidRDefault="00E22533" w:rsidP="003B5127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Garland, Hannibal pp 38-49</w:t>
            </w:r>
          </w:p>
          <w:p w14:paraId="6F657807" w14:textId="4E7703CD" w:rsidR="003B5127" w:rsidRDefault="005548FF" w:rsidP="003B5127">
            <w:pPr>
              <w:pStyle w:val="IOStablelist1bullet2017"/>
              <w:rPr>
                <w:lang w:eastAsia="en-US"/>
              </w:rPr>
            </w:pPr>
            <w:hyperlink r:id="rId17" w:history="1">
              <w:r w:rsidR="003B5127" w:rsidRPr="00C05C71">
                <w:rPr>
                  <w:rStyle w:val="Hyperlink"/>
                  <w:lang w:eastAsia="en-US"/>
                </w:rPr>
                <w:t>Mycenaean Civilization</w:t>
              </w:r>
            </w:hyperlink>
          </w:p>
          <w:p w14:paraId="22BA923D" w14:textId="52B6957D" w:rsidR="00E22533" w:rsidRDefault="005548FF" w:rsidP="0084498B">
            <w:pPr>
              <w:pStyle w:val="IOStablelist1bullet2017"/>
              <w:rPr>
                <w:lang w:eastAsia="en-US"/>
              </w:rPr>
            </w:pPr>
            <w:hyperlink r:id="rId18" w:history="1">
              <w:r w:rsidR="003B5127">
                <w:rPr>
                  <w:rStyle w:val="Hyperlink"/>
                  <w:lang w:eastAsia="en-US"/>
                </w:rPr>
                <w:t>History of Carthage</w:t>
              </w:r>
            </w:hyperlink>
          </w:p>
        </w:tc>
      </w:tr>
      <w:tr w:rsidR="001A1BF7" w14:paraId="59D6ED29" w14:textId="77777777" w:rsidTr="003B5127">
        <w:tc>
          <w:tcPr>
            <w:tcW w:w="2689" w:type="dxa"/>
          </w:tcPr>
          <w:p w14:paraId="2591BED9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development of weaponry and methods of warfare, including:</w:t>
            </w:r>
          </w:p>
          <w:p w14:paraId="6353493F" w14:textId="77777777" w:rsidR="00E22533" w:rsidRDefault="00E22533" w:rsidP="00D1515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the nature of the sources for we</w:t>
            </w:r>
            <w:r w:rsidR="003B5127">
              <w:rPr>
                <w:lang w:eastAsia="en-US"/>
              </w:rPr>
              <w:t>apons and warfare (ACHAH125)</w:t>
            </w:r>
          </w:p>
          <w:p w14:paraId="334A2FF0" w14:textId="77777777" w:rsidR="00E22533" w:rsidRDefault="003B5127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Approximately 7-8 lessons</w:t>
            </w:r>
          </w:p>
          <w:p w14:paraId="401DE8BF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*teachers to select appropriate suggested activities to suit the learning needs of their class</w:t>
            </w:r>
          </w:p>
          <w:p w14:paraId="5676CA11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Additional lesson for Assessment task preparation</w:t>
            </w:r>
          </w:p>
        </w:tc>
        <w:tc>
          <w:tcPr>
            <w:tcW w:w="7087" w:type="dxa"/>
          </w:tcPr>
          <w:p w14:paraId="2632D07C" w14:textId="090BD884" w:rsidR="00E22533" w:rsidRDefault="003B5127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Students complete a </w:t>
            </w:r>
            <w:r w:rsidRPr="00BD2674">
              <w:rPr>
                <w:lang w:eastAsia="en-US"/>
              </w:rPr>
              <w:t>See</w:t>
            </w:r>
            <w:r w:rsidR="00BD2674">
              <w:rPr>
                <w:lang w:eastAsia="en-US"/>
              </w:rPr>
              <w:t>,</w:t>
            </w:r>
            <w:r w:rsidRPr="00BD2674">
              <w:rPr>
                <w:lang w:eastAsia="en-US"/>
              </w:rPr>
              <w:t xml:space="preserve"> Think</w:t>
            </w:r>
            <w:r w:rsidR="00BD2674">
              <w:rPr>
                <w:lang w:eastAsia="en-US"/>
              </w:rPr>
              <w:t>,</w:t>
            </w:r>
            <w:r w:rsidRPr="00BD2674">
              <w:rPr>
                <w:lang w:eastAsia="en-US"/>
              </w:rPr>
              <w:t xml:space="preserve"> Wonder Activity 1 worksheet</w:t>
            </w:r>
            <w:r w:rsidR="00E22533">
              <w:rPr>
                <w:lang w:eastAsia="en-US"/>
              </w:rPr>
              <w:t xml:space="preserve"> about what the movie posters reveal about the weaponry and nature of warfare of Ancient societies.</w:t>
            </w:r>
          </w:p>
          <w:p w14:paraId="0674E484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Class discussion about why the nature of these sources in Activity 1 may be problematic</w:t>
            </w:r>
          </w:p>
          <w:p w14:paraId="4D6F49A9" w14:textId="77777777" w:rsidR="00E22533" w:rsidRPr="003B5127" w:rsidRDefault="00E22533" w:rsidP="00E22533">
            <w:pPr>
              <w:pStyle w:val="IOStabletext2017"/>
              <w:rPr>
                <w:rStyle w:val="IOSstrongemphasis2017"/>
                <w:lang w:eastAsia="en-US"/>
              </w:rPr>
            </w:pPr>
            <w:r w:rsidRPr="003B5127">
              <w:rPr>
                <w:rStyle w:val="IOSstrongemphasis2017"/>
                <w:lang w:eastAsia="en-US"/>
              </w:rPr>
              <w:t>The Bronze Age</w:t>
            </w:r>
          </w:p>
          <w:p w14:paraId="4169AA97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Linking to students existing knowledge of historical sources gained from Stages 4 &amp; 5, class creates a digital mind </w:t>
            </w:r>
            <w:r w:rsidR="003B5127">
              <w:rPr>
                <w:lang w:eastAsia="en-US"/>
              </w:rPr>
              <w:t>map of the nature of sources</w:t>
            </w:r>
            <w:r w:rsidR="00961E0D">
              <w:rPr>
                <w:lang w:eastAsia="en-US"/>
              </w:rPr>
              <w:t>.</w:t>
            </w:r>
          </w:p>
          <w:p w14:paraId="0DC246AA" w14:textId="77777777" w:rsidR="00E22533" w:rsidRDefault="00961E0D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Including: Primary v secondary/reliability/Bias/Perspective/</w:t>
            </w:r>
            <w:r w:rsidR="00E22533">
              <w:rPr>
                <w:lang w:eastAsia="en-US"/>
              </w:rPr>
              <w:t>contestability</w:t>
            </w:r>
          </w:p>
          <w:p w14:paraId="711D9922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To set context of the Bronze Age teacher r</w:t>
            </w:r>
            <w:r w:rsidR="00961E0D">
              <w:rPr>
                <w:lang w:eastAsia="en-US"/>
              </w:rPr>
              <w:t>efers back to mapping activity.</w:t>
            </w:r>
          </w:p>
          <w:p w14:paraId="1788A218" w14:textId="77777777" w:rsidR="00E22533" w:rsidRDefault="00961E0D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Students then view clip below and identify/</w:t>
            </w:r>
            <w:r w:rsidR="00E22533">
              <w:rPr>
                <w:lang w:eastAsia="en-US"/>
              </w:rPr>
              <w:t>predict how the Bronze Age would alter the weaponry of ancient societies</w:t>
            </w:r>
          </w:p>
          <w:p w14:paraId="6FBF2631" w14:textId="658BA3EB" w:rsidR="00E22533" w:rsidRDefault="005548FF" w:rsidP="004C695F">
            <w:pPr>
              <w:pStyle w:val="IOStablelist1bullet2017"/>
              <w:rPr>
                <w:lang w:eastAsia="en-US"/>
              </w:rPr>
            </w:pPr>
            <w:hyperlink r:id="rId19" w:history="1">
              <w:r w:rsidR="00B868F8">
                <w:rPr>
                  <w:rStyle w:val="Hyperlink"/>
                  <w:lang w:eastAsia="en-US"/>
                </w:rPr>
                <w:t>Bronze age collapse YouTube video</w:t>
              </w:r>
            </w:hyperlink>
          </w:p>
          <w:p w14:paraId="13291DD7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Free writing task</w:t>
            </w:r>
          </w:p>
          <w:p w14:paraId="2B6A7448" w14:textId="77777777" w:rsidR="00E22533" w:rsidRDefault="00E22533" w:rsidP="002C2F3A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In what ways do you think the Bronze Age would influence the type of weaponry used by societies of the time? </w:t>
            </w:r>
          </w:p>
          <w:p w14:paraId="2DFBCA52" w14:textId="77777777" w:rsidR="00E22533" w:rsidRPr="00961E0D" w:rsidRDefault="00E22533" w:rsidP="00E22533">
            <w:pPr>
              <w:pStyle w:val="IOStabletext2017"/>
              <w:rPr>
                <w:rStyle w:val="IOSstrongemphasis2017"/>
                <w:lang w:eastAsia="en-US"/>
              </w:rPr>
            </w:pPr>
            <w:r w:rsidRPr="00961E0D">
              <w:rPr>
                <w:rStyle w:val="IOSstrongemphasis2017"/>
                <w:lang w:eastAsia="en-US"/>
              </w:rPr>
              <w:t>Mycenaean Weaponry and implications of perspective</w:t>
            </w:r>
          </w:p>
          <w:p w14:paraId="2F8D6F4D" w14:textId="44636550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Teacher facilitates students as they move through 3 workstations on Mycenaean weaponry and complete </w:t>
            </w:r>
            <w:r w:rsidRPr="00B12E51">
              <w:rPr>
                <w:lang w:eastAsia="en-US"/>
              </w:rPr>
              <w:t>Weaponry Workstation Worksheet.</w:t>
            </w:r>
          </w:p>
          <w:p w14:paraId="5FF3A9B3" w14:textId="390A5CEA" w:rsidR="00E22533" w:rsidRDefault="00443B58" w:rsidP="008A34FB">
            <w:pPr>
              <w:pStyle w:val="IOStablelist1numbered2017"/>
              <w:rPr>
                <w:lang w:eastAsia="en-US"/>
              </w:rPr>
            </w:pPr>
            <w:r>
              <w:rPr>
                <w:lang w:eastAsia="en-US"/>
              </w:rPr>
              <w:t>Linear B tablets –</w:t>
            </w:r>
            <w:r w:rsidR="00E22533">
              <w:rPr>
                <w:lang w:eastAsia="en-US"/>
              </w:rPr>
              <w:t xml:space="preserve"> R 4482</w:t>
            </w:r>
          </w:p>
          <w:p w14:paraId="21C211DE" w14:textId="38E81881" w:rsidR="00E22533" w:rsidRDefault="005548FF" w:rsidP="004C695F">
            <w:pPr>
              <w:pStyle w:val="IOStablelist2bullet2017"/>
              <w:rPr>
                <w:lang w:eastAsia="en-US"/>
              </w:rPr>
            </w:pPr>
            <w:hyperlink r:id="rId20" w:history="1">
              <w:r w:rsidR="008A34FB" w:rsidRPr="008A34FB">
                <w:rPr>
                  <w:rStyle w:val="Hyperlink"/>
                  <w:lang w:eastAsia="en-US"/>
                </w:rPr>
                <w:t>Cracking the code</w:t>
              </w:r>
            </w:hyperlink>
          </w:p>
          <w:p w14:paraId="2D344352" w14:textId="315B9DEE" w:rsidR="00E22533" w:rsidRDefault="005548FF" w:rsidP="004C695F">
            <w:pPr>
              <w:pStyle w:val="IOStablelist2bullet2017"/>
              <w:rPr>
                <w:lang w:eastAsia="en-US"/>
              </w:rPr>
            </w:pPr>
            <w:hyperlink r:id="rId21" w:history="1">
              <w:r w:rsidR="008A34FB" w:rsidRPr="008A34FB">
                <w:rPr>
                  <w:rStyle w:val="Hyperlink"/>
                  <w:lang w:eastAsia="en-US"/>
                </w:rPr>
                <w:t>Tablet discovery</w:t>
              </w:r>
            </w:hyperlink>
          </w:p>
          <w:p w14:paraId="49077A2E" w14:textId="77777777" w:rsidR="00E22533" w:rsidRDefault="008A34FB" w:rsidP="008A34FB">
            <w:pPr>
              <w:pStyle w:val="IOStablelist1numbered2017"/>
              <w:rPr>
                <w:lang w:eastAsia="en-US"/>
              </w:rPr>
            </w:pPr>
            <w:r>
              <w:rPr>
                <w:lang w:eastAsia="en-US"/>
              </w:rPr>
              <w:t>Frescos</w:t>
            </w:r>
          </w:p>
          <w:p w14:paraId="3EE704F0" w14:textId="224E628F" w:rsidR="00E22533" w:rsidRDefault="00E22533" w:rsidP="004C695F">
            <w:pPr>
              <w:pStyle w:val="IOStablelist2bullet2017"/>
              <w:rPr>
                <w:lang w:eastAsia="en-US"/>
              </w:rPr>
            </w:pPr>
            <w:r>
              <w:rPr>
                <w:lang w:eastAsia="en-US"/>
              </w:rPr>
              <w:t>Teacher selects a few different aspects of weaponry, being mindful of not using Minoan instead of Mycenaean frescos.</w:t>
            </w:r>
            <w:r w:rsidR="00B52812">
              <w:rPr>
                <w:lang w:eastAsia="en-US"/>
              </w:rPr>
              <w:t xml:space="preserve"> </w:t>
            </w:r>
          </w:p>
          <w:p w14:paraId="3FB536F1" w14:textId="77777777" w:rsidR="00E22533" w:rsidRDefault="00E22533" w:rsidP="008A34FB">
            <w:pPr>
              <w:pStyle w:val="IOStablelist1numbered2017"/>
              <w:rPr>
                <w:lang w:eastAsia="en-US"/>
              </w:rPr>
            </w:pPr>
            <w:r>
              <w:rPr>
                <w:lang w:eastAsia="en-US"/>
              </w:rPr>
              <w:t xml:space="preserve">Homer’s account </w:t>
            </w:r>
          </w:p>
          <w:p w14:paraId="26098788" w14:textId="77777777" w:rsidR="00E22533" w:rsidRDefault="00E22533" w:rsidP="004C695F">
            <w:pPr>
              <w:pStyle w:val="IOStablelist2bullet2017"/>
              <w:rPr>
                <w:lang w:eastAsia="en-US"/>
              </w:rPr>
            </w:pPr>
            <w:r>
              <w:rPr>
                <w:lang w:eastAsia="en-US"/>
              </w:rPr>
              <w:t>Teacher sel</w:t>
            </w:r>
            <w:r w:rsidR="008A34FB">
              <w:rPr>
                <w:lang w:eastAsia="en-US"/>
              </w:rPr>
              <w:t>ected excerpts from The Illiad.</w:t>
            </w:r>
          </w:p>
          <w:p w14:paraId="56A126ED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Student to consider and/or select ONE in preparation for Assessment Task</w:t>
            </w:r>
          </w:p>
          <w:p w14:paraId="7F5F269D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Consolidate through class discussion with scribe documenting student summaries via Cornell Notes Template </w:t>
            </w:r>
          </w:p>
          <w:p w14:paraId="0059510C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*alternatively students can use Cornell notes as they move around the workstations</w:t>
            </w:r>
          </w:p>
          <w:p w14:paraId="7D86DE25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Extension activity</w:t>
            </w:r>
          </w:p>
          <w:p w14:paraId="3A0538C4" w14:textId="77777777" w:rsidR="00E22533" w:rsidRDefault="00E22533" w:rsidP="004C695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Class debate on which of the 3 would be the most reliable sources of information (with teacher linking discussion to contestability)</w:t>
            </w:r>
          </w:p>
          <w:p w14:paraId="755F7AB6" w14:textId="77777777" w:rsidR="00E22533" w:rsidRPr="008A34FB" w:rsidRDefault="00E22533" w:rsidP="00E22533">
            <w:pPr>
              <w:pStyle w:val="IOStabletext2017"/>
              <w:rPr>
                <w:rStyle w:val="IOSstrongemphasis2017"/>
                <w:lang w:eastAsia="en-US"/>
              </w:rPr>
            </w:pPr>
            <w:r w:rsidRPr="008A34FB">
              <w:rPr>
                <w:rStyle w:val="IOSstrongemphasis2017"/>
                <w:lang w:eastAsia="en-US"/>
              </w:rPr>
              <w:t>Nature of Mycenaean Grave Goods</w:t>
            </w:r>
          </w:p>
          <w:p w14:paraId="6AF38B34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View cl</w:t>
            </w:r>
            <w:r w:rsidR="008A34FB">
              <w:rPr>
                <w:lang w:eastAsia="en-US"/>
              </w:rPr>
              <w:t>ip of Mycenaean Grave circles</w:t>
            </w:r>
          </w:p>
          <w:p w14:paraId="1C304A18" w14:textId="20A6E6B6" w:rsidR="00E22533" w:rsidRDefault="005548FF" w:rsidP="00E22533">
            <w:pPr>
              <w:pStyle w:val="IOStabletext2017"/>
              <w:rPr>
                <w:lang w:eastAsia="en-US"/>
              </w:rPr>
            </w:pPr>
            <w:hyperlink r:id="rId22" w:history="1">
              <w:r w:rsidR="008A34FB" w:rsidRPr="008A34FB">
                <w:rPr>
                  <w:rStyle w:val="Hyperlink"/>
                  <w:lang w:eastAsia="en-US"/>
                </w:rPr>
                <w:t>Socratic circle activity on following passage</w:t>
              </w:r>
            </w:hyperlink>
          </w:p>
          <w:p w14:paraId="03974C78" w14:textId="595F7EDD" w:rsidR="00E22533" w:rsidRDefault="008C2EBF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</w:t>
            </w:r>
            <w:r w:rsidR="00E22533">
              <w:rPr>
                <w:lang w:eastAsia="en-US"/>
              </w:rPr>
              <w:t>onsider the contest</w:t>
            </w:r>
            <w:r w:rsidR="008A34FB">
              <w:rPr>
                <w:lang w:eastAsia="en-US"/>
              </w:rPr>
              <w:t xml:space="preserve">ability of the archaeological </w:t>
            </w:r>
            <w:r w:rsidR="00E22533">
              <w:rPr>
                <w:lang w:eastAsia="en-US"/>
              </w:rPr>
              <w:t>grave goods of Mycenaean society:</w:t>
            </w:r>
          </w:p>
          <w:p w14:paraId="5E5D5196" w14:textId="77777777" w:rsidR="00E22533" w:rsidRDefault="00E22533" w:rsidP="00DF1CA4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Whose reality is represented? Students contemplate impact of socio-economic status/gender/age etc.</w:t>
            </w:r>
          </w:p>
          <w:p w14:paraId="3D0FD7F6" w14:textId="77777777" w:rsidR="00E22533" w:rsidRDefault="00E22533" w:rsidP="00DF1CA4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Gaps in historical knowledge?</w:t>
            </w:r>
          </w:p>
          <w:p w14:paraId="23DCC47F" w14:textId="36E87DC4" w:rsidR="00E22533" w:rsidRDefault="00E22533" w:rsidP="00DF1CA4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Purpose of artefacts</w:t>
            </w:r>
            <w:r w:rsidR="00BF0B5D">
              <w:rPr>
                <w:lang w:eastAsia="en-US"/>
              </w:rPr>
              <w:t>, their</w:t>
            </w:r>
            <w:r w:rsidR="008A34FB">
              <w:rPr>
                <w:lang w:eastAsia="en-US"/>
              </w:rPr>
              <w:t xml:space="preserve"> sentimentality? S</w:t>
            </w:r>
            <w:r>
              <w:rPr>
                <w:lang w:eastAsia="en-US"/>
              </w:rPr>
              <w:t>tatus/symbolic?</w:t>
            </w:r>
          </w:p>
          <w:p w14:paraId="676B0497" w14:textId="77777777" w:rsidR="00E22533" w:rsidRPr="00DF1CA4" w:rsidRDefault="00E22533" w:rsidP="00E22533">
            <w:pPr>
              <w:pStyle w:val="IOStabletext2017"/>
              <w:rPr>
                <w:rStyle w:val="IOSstrongemphasis2017"/>
                <w:lang w:eastAsia="en-US"/>
              </w:rPr>
            </w:pPr>
            <w:r w:rsidRPr="00DF1CA4">
              <w:rPr>
                <w:rStyle w:val="IOSstrongemphasis2017"/>
                <w:lang w:eastAsia="en-US"/>
              </w:rPr>
              <w:t>Joint writing task</w:t>
            </w:r>
          </w:p>
          <w:p w14:paraId="0F9C0780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 How does the nature of the artefacts found at Mycenae influence</w:t>
            </w:r>
            <w:r w:rsidR="008A34FB">
              <w:rPr>
                <w:lang w:eastAsia="en-US"/>
              </w:rPr>
              <w:t xml:space="preserve"> our understanding of the past?</w:t>
            </w:r>
          </w:p>
          <w:p w14:paraId="6FD86987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Teacher assists in the planning and joint class writing of paragraph.</w:t>
            </w:r>
          </w:p>
          <w:p w14:paraId="5C554A71" w14:textId="77777777" w:rsidR="00E22533" w:rsidRPr="00DF1CA4" w:rsidRDefault="008A34FB" w:rsidP="00E22533">
            <w:pPr>
              <w:pStyle w:val="IOStabletext2017"/>
              <w:rPr>
                <w:rStyle w:val="IOSstrongemphasis2017"/>
                <w:lang w:eastAsia="en-US"/>
              </w:rPr>
            </w:pPr>
            <w:r w:rsidRPr="00DF1CA4">
              <w:rPr>
                <w:rStyle w:val="IOSstrongemphasis2017"/>
              </w:rPr>
              <w:t xml:space="preserve">Mycenaean Armour </w:t>
            </w:r>
            <w:r w:rsidR="00E22533" w:rsidRPr="00DF1CA4">
              <w:rPr>
                <w:rStyle w:val="IOSstrongemphasis2017"/>
                <w:lang w:eastAsia="en-US"/>
              </w:rPr>
              <w:t>Contestability &amp; Corroboration</w:t>
            </w:r>
          </w:p>
          <w:p w14:paraId="4F15A831" w14:textId="36FD7A88" w:rsidR="00E22533" w:rsidRDefault="008C2EBF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</w:t>
            </w:r>
            <w:r w:rsidR="00DF1CA4">
              <w:rPr>
                <w:lang w:eastAsia="en-US"/>
              </w:rPr>
              <w:t>omplete</w:t>
            </w:r>
            <w:r w:rsidR="00E22533">
              <w:rPr>
                <w:lang w:eastAsia="en-US"/>
              </w:rPr>
              <w:t xml:space="preserve"> </w:t>
            </w:r>
            <w:r w:rsidR="002E23F0">
              <w:rPr>
                <w:lang w:eastAsia="en-US"/>
              </w:rPr>
              <w:t>Activity 2 ‘</w:t>
            </w:r>
            <w:r w:rsidR="00E22533" w:rsidRPr="002E23F0">
              <w:rPr>
                <w:lang w:eastAsia="en-US"/>
              </w:rPr>
              <w:t>Zoom in</w:t>
            </w:r>
            <w:r w:rsidR="002E23F0">
              <w:rPr>
                <w:lang w:eastAsia="en-US"/>
              </w:rPr>
              <w:t>’</w:t>
            </w:r>
            <w:r>
              <w:rPr>
                <w:lang w:eastAsia="en-US"/>
              </w:rPr>
              <w:t xml:space="preserve"> individually</w:t>
            </w:r>
            <w:r w:rsidR="00E22533" w:rsidRPr="002E23F0">
              <w:rPr>
                <w:lang w:eastAsia="en-US"/>
              </w:rPr>
              <w:t xml:space="preserve"> </w:t>
            </w:r>
          </w:p>
          <w:p w14:paraId="0CE24329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Teacher led discussion about contestability &amp; corroboration.</w:t>
            </w:r>
          </w:p>
          <w:p w14:paraId="5F3729D3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Students to research a second source to corroborate how reliable the following information is:</w:t>
            </w:r>
          </w:p>
          <w:p w14:paraId="624C6AC0" w14:textId="01FF4626" w:rsidR="00E22533" w:rsidRDefault="005548FF" w:rsidP="00C063BF">
            <w:pPr>
              <w:pStyle w:val="IOStablelist1numbered2017"/>
              <w:numPr>
                <w:ilvl w:val="0"/>
                <w:numId w:val="33"/>
              </w:numPr>
              <w:rPr>
                <w:lang w:eastAsia="en-US"/>
              </w:rPr>
            </w:pPr>
            <w:hyperlink r:id="rId23" w:history="1">
              <w:r w:rsidR="00E22533" w:rsidRPr="00DF1CA4">
                <w:rPr>
                  <w:rStyle w:val="Hyperlink"/>
                  <w:lang w:eastAsia="en-US"/>
                </w:rPr>
                <w:t>Mycenaean dagger The lion hunt</w:t>
              </w:r>
            </w:hyperlink>
          </w:p>
          <w:p w14:paraId="1367BFC7" w14:textId="77777777" w:rsidR="005627A2" w:rsidRDefault="005548FF" w:rsidP="00E76A40">
            <w:pPr>
              <w:pStyle w:val="IOStablelist1numbered2017"/>
              <w:rPr>
                <w:lang w:eastAsia="en-US"/>
              </w:rPr>
            </w:pPr>
            <w:hyperlink r:id="rId24" w:history="1">
              <w:r w:rsidR="00E22533" w:rsidRPr="00DF1CA4">
                <w:rPr>
                  <w:rStyle w:val="Hyperlink"/>
                  <w:lang w:eastAsia="en-US"/>
                </w:rPr>
                <w:t>S</w:t>
              </w:r>
              <w:r w:rsidR="00DF1CA4" w:rsidRPr="00DF1CA4">
                <w:rPr>
                  <w:rStyle w:val="Hyperlink"/>
                  <w:lang w:eastAsia="en-US"/>
                </w:rPr>
                <w:t>hields</w:t>
              </w:r>
            </w:hyperlink>
          </w:p>
          <w:p w14:paraId="5A813173" w14:textId="303F9C9B" w:rsidR="00E22533" w:rsidRDefault="008C2EBF" w:rsidP="00E76A40">
            <w:pPr>
              <w:pStyle w:val="IOStablelist1numbered2017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="00E22533">
              <w:rPr>
                <w:lang w:eastAsia="en-US"/>
              </w:rPr>
              <w:t>esign their own Figure 8 shield with historically accurate designs, includin</w:t>
            </w:r>
            <w:r w:rsidR="00DF1CA4">
              <w:rPr>
                <w:lang w:eastAsia="en-US"/>
              </w:rPr>
              <w:t>g an annotated source analysis</w:t>
            </w:r>
          </w:p>
          <w:p w14:paraId="2952F2F4" w14:textId="343F45A9" w:rsidR="00E22533" w:rsidRPr="00866A83" w:rsidRDefault="002C2F3A" w:rsidP="00E22533">
            <w:pPr>
              <w:pStyle w:val="IOStabletext2017"/>
              <w:rPr>
                <w:rStyle w:val="IOSstrongemphasis2017"/>
                <w:lang w:eastAsia="en-US"/>
              </w:rPr>
            </w:pPr>
            <w:r>
              <w:rPr>
                <w:rStyle w:val="IOSstrongemphasis2017"/>
                <w:lang w:eastAsia="en-US"/>
              </w:rPr>
              <w:t>Technology of Mycenae</w:t>
            </w:r>
          </w:p>
          <w:p w14:paraId="6E3F3CE0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Teacher selects clip from the film ‘Troy’</w:t>
            </w:r>
          </w:p>
          <w:p w14:paraId="0B0F4D19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How historically accurate is this in demonstrating chariots as part of warfare?</w:t>
            </w:r>
          </w:p>
          <w:p w14:paraId="650D64F6" w14:textId="5173B31C" w:rsidR="00E22533" w:rsidRDefault="008C2EBF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Using devices, students</w:t>
            </w:r>
            <w:r w:rsidR="00E22533">
              <w:rPr>
                <w:lang w:eastAsia="en-US"/>
              </w:rPr>
              <w:t xml:space="preserve"> research historical sources which corroborate this.</w:t>
            </w:r>
          </w:p>
          <w:p w14:paraId="4DE72A00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Analysis of representations of t</w:t>
            </w:r>
            <w:r w:rsidR="00866A83">
              <w:rPr>
                <w:lang w:eastAsia="en-US"/>
              </w:rPr>
              <w:t xml:space="preserve">he chariot in Linear B tablets </w:t>
            </w:r>
            <w:r>
              <w:rPr>
                <w:lang w:eastAsia="en-US"/>
              </w:rPr>
              <w:t xml:space="preserve">SC 217 </w:t>
            </w:r>
          </w:p>
          <w:p w14:paraId="38432CC6" w14:textId="77777777" w:rsidR="00E22533" w:rsidRDefault="00866A8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Wheel ZE </w:t>
            </w:r>
            <w:r w:rsidR="00E22533">
              <w:rPr>
                <w:lang w:eastAsia="en-US"/>
              </w:rPr>
              <w:t>&amp; K 04.30</w:t>
            </w:r>
          </w:p>
          <w:p w14:paraId="04197B8E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Summative paired writing task</w:t>
            </w:r>
          </w:p>
          <w:p w14:paraId="60A59EF8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Why is the chariot such a key development in the Bronze Age? </w:t>
            </w:r>
          </w:p>
          <w:p w14:paraId="4CD08CA0" w14:textId="77777777" w:rsidR="00E22533" w:rsidRPr="00866A83" w:rsidRDefault="00E22533" w:rsidP="00E22533">
            <w:pPr>
              <w:pStyle w:val="IOStabletext2017"/>
              <w:rPr>
                <w:rStyle w:val="IOSstrongemphasis2017"/>
                <w:lang w:eastAsia="en-US"/>
              </w:rPr>
            </w:pPr>
            <w:r w:rsidRPr="00866A83">
              <w:rPr>
                <w:rStyle w:val="IOSstrongemphasis2017"/>
                <w:lang w:eastAsia="en-US"/>
              </w:rPr>
              <w:t>Development of Defensive Weaponry</w:t>
            </w:r>
          </w:p>
          <w:p w14:paraId="2957AFE8" w14:textId="7C86B05C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Students research other weapons/artefacts and explain their significan</w:t>
            </w:r>
            <w:r w:rsidR="004C695F">
              <w:rPr>
                <w:lang w:eastAsia="en-US"/>
              </w:rPr>
              <w:t xml:space="preserve">ce to warfare in the Bronze Age </w:t>
            </w:r>
            <w:r w:rsidR="00866A83">
              <w:rPr>
                <w:lang w:eastAsia="en-US"/>
              </w:rPr>
              <w:t>e.g.</w:t>
            </w:r>
          </w:p>
          <w:p w14:paraId="24041327" w14:textId="77777777" w:rsidR="00E22533" w:rsidRDefault="00E22533" w:rsidP="00866A8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swords</w:t>
            </w:r>
          </w:p>
          <w:p w14:paraId="4B5F77AA" w14:textId="77777777" w:rsidR="00E22533" w:rsidRDefault="00E22533" w:rsidP="00866A8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axes</w:t>
            </w:r>
          </w:p>
          <w:p w14:paraId="287E8CF3" w14:textId="77777777" w:rsidR="00E22533" w:rsidRDefault="00E22533" w:rsidP="00866A8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spears</w:t>
            </w:r>
          </w:p>
          <w:p w14:paraId="19F2181A" w14:textId="77777777" w:rsidR="00E22533" w:rsidRDefault="00E22533" w:rsidP="00866A8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javelins</w:t>
            </w:r>
          </w:p>
          <w:p w14:paraId="77935E68" w14:textId="77777777" w:rsidR="00E22533" w:rsidRDefault="00E22533" w:rsidP="00866A8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slingshot (Siege Rhyton vase)</w:t>
            </w:r>
          </w:p>
          <w:p w14:paraId="6B99A820" w14:textId="77777777" w:rsidR="00E22533" w:rsidRDefault="001A1BF7" w:rsidP="00866A8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helmets</w:t>
            </w:r>
          </w:p>
          <w:p w14:paraId="00D3C6A5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Students are to create a digital presentation (power-point or Prezi) on their s</w:t>
            </w:r>
            <w:r w:rsidR="00866A83">
              <w:rPr>
                <w:lang w:eastAsia="en-US"/>
              </w:rPr>
              <w:t>elected weapon which includes:</w:t>
            </w:r>
          </w:p>
          <w:p w14:paraId="57785486" w14:textId="77777777" w:rsidR="00E22533" w:rsidRDefault="00E22533" w:rsidP="00866A8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Archaeological evidence</w:t>
            </w:r>
          </w:p>
          <w:p w14:paraId="3E4F7571" w14:textId="77777777" w:rsidR="00E22533" w:rsidRDefault="00E22533" w:rsidP="00866A83">
            <w:pPr>
              <w:pStyle w:val="IOStablelist2bullet2017"/>
              <w:rPr>
                <w:lang w:eastAsia="en-US"/>
              </w:rPr>
            </w:pPr>
            <w:r>
              <w:rPr>
                <w:lang w:eastAsia="en-US"/>
              </w:rPr>
              <w:t xml:space="preserve"> Where it was unearthed/discovered</w:t>
            </w:r>
          </w:p>
          <w:p w14:paraId="0959506A" w14:textId="77777777" w:rsidR="00E22533" w:rsidRDefault="00E22533" w:rsidP="00866A83">
            <w:pPr>
              <w:pStyle w:val="IOStablelist2bullet2017"/>
              <w:rPr>
                <w:lang w:eastAsia="en-US"/>
              </w:rPr>
            </w:pPr>
            <w:r>
              <w:rPr>
                <w:lang w:eastAsia="en-US"/>
              </w:rPr>
              <w:t>Why the source useful to Ancient historians</w:t>
            </w:r>
          </w:p>
          <w:p w14:paraId="426E9640" w14:textId="77777777" w:rsidR="00E22533" w:rsidRDefault="00E22533" w:rsidP="00866A83">
            <w:pPr>
              <w:pStyle w:val="IOStablelist2bullet2017"/>
              <w:rPr>
                <w:lang w:eastAsia="en-US"/>
              </w:rPr>
            </w:pPr>
            <w:r>
              <w:rPr>
                <w:lang w:eastAsia="en-US"/>
              </w:rPr>
              <w:t>Issues surrounding the contestability</w:t>
            </w:r>
          </w:p>
          <w:p w14:paraId="2786E161" w14:textId="77777777" w:rsidR="00E22533" w:rsidRPr="00866A83" w:rsidRDefault="00866A83" w:rsidP="00E22533">
            <w:pPr>
              <w:pStyle w:val="IOStabletext2017"/>
              <w:rPr>
                <w:rStyle w:val="IOSstrongemphasis2017"/>
                <w:lang w:eastAsia="en-US"/>
              </w:rPr>
            </w:pPr>
            <w:r w:rsidRPr="00866A83">
              <w:rPr>
                <w:rStyle w:val="IOSstrongemphasis2017"/>
              </w:rPr>
              <w:t>Punic War</w:t>
            </w:r>
          </w:p>
          <w:p w14:paraId="7C810EB1" w14:textId="124D8978" w:rsidR="00E22533" w:rsidRDefault="008C2EBF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V</w:t>
            </w:r>
            <w:r w:rsidR="00866A83">
              <w:rPr>
                <w:lang w:eastAsia="en-US"/>
              </w:rPr>
              <w:t>iew clip and answer</w:t>
            </w:r>
            <w:r w:rsidR="00E22533">
              <w:rPr>
                <w:lang w:eastAsia="en-US"/>
              </w:rPr>
              <w:t>:</w:t>
            </w:r>
          </w:p>
          <w:p w14:paraId="7E1D8EF0" w14:textId="77777777" w:rsidR="00E22533" w:rsidRDefault="00866A83" w:rsidP="00866A8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were the Punic Wars?</w:t>
            </w:r>
          </w:p>
          <w:p w14:paraId="4F018A18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Teacher refers back to earlier mapping activity to set geographical context of Carthage</w:t>
            </w:r>
          </w:p>
          <w:p w14:paraId="091B8CC5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Key accounts of the Punic Wars</w:t>
            </w:r>
          </w:p>
          <w:p w14:paraId="00F41113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Whose perspective?</w:t>
            </w:r>
          </w:p>
          <w:p w14:paraId="2E3FBF86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Students view the following clip and use a graphic organiser to note the issues surrounding p</w:t>
            </w:r>
            <w:r w:rsidR="00866A83">
              <w:rPr>
                <w:lang w:eastAsia="en-US"/>
              </w:rPr>
              <w:t>erspectives of Livy &amp; Polybius*</w:t>
            </w:r>
          </w:p>
          <w:p w14:paraId="5EA3454E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Class discussion on how does perspective impact </w:t>
            </w:r>
            <w:r w:rsidR="00866A83">
              <w:rPr>
                <w:lang w:eastAsia="en-US"/>
              </w:rPr>
              <w:t>on reliability and usefulness?</w:t>
            </w:r>
          </w:p>
          <w:p w14:paraId="6D5D8F4E" w14:textId="5E4DCE8B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Points to consider</w:t>
            </w:r>
            <w:r w:rsidR="004C695F"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 xml:space="preserve">Polybius- </w:t>
            </w:r>
            <w:r w:rsidR="00866A83">
              <w:rPr>
                <w:lang w:eastAsia="en-US"/>
              </w:rPr>
              <w:t>200-100 BC- (Greek; m</w:t>
            </w:r>
            <w:r w:rsidR="004C695F">
              <w:rPr>
                <w:lang w:eastAsia="en-US"/>
              </w:rPr>
              <w:t xml:space="preserve">ilitary; had access to Scipio v </w:t>
            </w:r>
            <w:r w:rsidR="00866A83">
              <w:rPr>
                <w:lang w:eastAsia="en-US"/>
              </w:rPr>
              <w:t>Livy - 30-BC (biased? Roman. Rome’s</w:t>
            </w:r>
            <w:r>
              <w:rPr>
                <w:lang w:eastAsia="en-US"/>
              </w:rPr>
              <w:t xml:space="preserve"> greatness’; no military background</w:t>
            </w:r>
            <w:r w:rsidR="00866A83">
              <w:rPr>
                <w:lang w:eastAsia="en-US"/>
              </w:rPr>
              <w:t>)</w:t>
            </w:r>
          </w:p>
          <w:p w14:paraId="394F984D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Independent/timed writing task</w:t>
            </w:r>
          </w:p>
          <w:p w14:paraId="3D928A47" w14:textId="77777777" w:rsidR="00E22533" w:rsidRDefault="00E22533" w:rsidP="004C695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How does the perspectives of Polybius and Livy influence their usefulness as a historical sour</w:t>
            </w:r>
            <w:r w:rsidR="00866A83">
              <w:rPr>
                <w:lang w:eastAsia="en-US"/>
              </w:rPr>
              <w:t>ce?</w:t>
            </w:r>
          </w:p>
          <w:p w14:paraId="39CFAA7F" w14:textId="77777777" w:rsidR="00E22533" w:rsidRPr="00866A83" w:rsidRDefault="00866A83" w:rsidP="00E22533">
            <w:pPr>
              <w:pStyle w:val="IOStabletext2017"/>
              <w:rPr>
                <w:rStyle w:val="IOSstrongemphasis2017"/>
                <w:lang w:eastAsia="en-US"/>
              </w:rPr>
            </w:pPr>
            <w:r>
              <w:rPr>
                <w:rStyle w:val="IOSstrongemphasis2017"/>
                <w:lang w:eastAsia="en-US"/>
              </w:rPr>
              <w:t>Carthaginian Weaponry</w:t>
            </w:r>
          </w:p>
          <w:p w14:paraId="6ECCA8C5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Close reading of teacher selected pas</w:t>
            </w:r>
            <w:r w:rsidR="00866A83">
              <w:rPr>
                <w:lang w:eastAsia="en-US"/>
              </w:rPr>
              <w:t xml:space="preserve">sages on Carthaginian weaponry. </w:t>
            </w:r>
            <w:r>
              <w:rPr>
                <w:lang w:eastAsia="en-US"/>
              </w:rPr>
              <w:t>Teacher led discussion on the evidence available for ancient Carthaginian weaponry and warfare.</w:t>
            </w:r>
          </w:p>
          <w:p w14:paraId="3C737737" w14:textId="77777777" w:rsidR="00E22533" w:rsidRDefault="00866A8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Summative timed writing task</w:t>
            </w:r>
          </w:p>
          <w:p w14:paraId="34B15751" w14:textId="77777777" w:rsidR="00E22533" w:rsidRDefault="00E22533" w:rsidP="004C695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Why is there a lack of archaeological evidence avail</w:t>
            </w:r>
            <w:r w:rsidR="00866A83">
              <w:rPr>
                <w:lang w:eastAsia="en-US"/>
              </w:rPr>
              <w:t>able for Carthaginian weaponry?</w:t>
            </w:r>
          </w:p>
          <w:p w14:paraId="126F8C34" w14:textId="77777777" w:rsidR="00E22533" w:rsidRPr="00866A83" w:rsidRDefault="00E22533" w:rsidP="00E22533">
            <w:pPr>
              <w:pStyle w:val="IOStabletext2017"/>
              <w:rPr>
                <w:rStyle w:val="IOSstrongemphasis2017"/>
                <w:lang w:eastAsia="en-US"/>
              </w:rPr>
            </w:pPr>
            <w:r w:rsidRPr="00866A83">
              <w:rPr>
                <w:rStyle w:val="IOSstrongemphasis2017"/>
                <w:lang w:eastAsia="en-US"/>
              </w:rPr>
              <w:t>Carthaginian Warfare</w:t>
            </w:r>
          </w:p>
          <w:p w14:paraId="5C626F32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Students to create a digital story or comic strip from a Carthaginian perspective outlining the shift in battle tactics e</w:t>
            </w:r>
            <w:r w:rsidR="00866A83">
              <w:rPr>
                <w:lang w:eastAsia="en-US"/>
              </w:rPr>
              <w:t>vident across the 3 Punic wars.</w:t>
            </w:r>
          </w:p>
          <w:p w14:paraId="4750B5DE" w14:textId="51A2D794" w:rsidR="00E22533" w:rsidRDefault="008C2EBF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</w:t>
            </w:r>
            <w:r w:rsidR="00E22533">
              <w:rPr>
                <w:lang w:eastAsia="en-US"/>
              </w:rPr>
              <w:t>onsider ways in which geography and terrain influenced weaponry/battle tactics</w:t>
            </w:r>
          </w:p>
          <w:p w14:paraId="7E5DE448" w14:textId="77777777" w:rsidR="00E22533" w:rsidRPr="00866A83" w:rsidRDefault="00E22533" w:rsidP="00E22533">
            <w:pPr>
              <w:pStyle w:val="IOStabletext2017"/>
              <w:rPr>
                <w:rStyle w:val="IOSstrongemphasis2017"/>
                <w:lang w:eastAsia="en-US"/>
              </w:rPr>
            </w:pPr>
            <w:r w:rsidRPr="00866A83">
              <w:rPr>
                <w:rStyle w:val="IOSstrongemphasis2017"/>
                <w:lang w:eastAsia="en-US"/>
              </w:rPr>
              <w:t>Consolidation activities</w:t>
            </w:r>
          </w:p>
          <w:p w14:paraId="730B87CD" w14:textId="5BB8E922" w:rsidR="00E22533" w:rsidRDefault="00E22533" w:rsidP="004C695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Students create an infographic on the development of weaponry and warfare</w:t>
            </w:r>
            <w:r w:rsidR="004C695F">
              <w:rPr>
                <w:lang w:eastAsia="en-US"/>
              </w:rPr>
              <w:t xml:space="preserve"> of either Mycenae or Carthage</w:t>
            </w:r>
          </w:p>
          <w:p w14:paraId="1C65C82C" w14:textId="77777777" w:rsidR="00E22533" w:rsidRDefault="00E22533" w:rsidP="00866A8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Writing task: Compare the weaponry of Carthage and Mycenae</w:t>
            </w:r>
          </w:p>
          <w:p w14:paraId="07BD0DD7" w14:textId="77777777" w:rsidR="00E22533" w:rsidRDefault="00E22533" w:rsidP="00866A8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Class debate or argument tennis: “Punic Wars displayed more effective weaponry and warfare tactics than the Battle of Troy”.</w:t>
            </w:r>
          </w:p>
          <w:p w14:paraId="7CC96C08" w14:textId="545A9D96" w:rsidR="00E22533" w:rsidRDefault="00E22533" w:rsidP="002160D0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Formative Essay Writing task</w:t>
            </w:r>
            <w:r w:rsidR="002C2F3A"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Explain how weaponry of Ancient Societies influence the tactical nature of warfare.</w:t>
            </w:r>
          </w:p>
          <w:p w14:paraId="5642745A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In your response make specific reference to the Battle of Troy (Mycenaean) &amp; The Punic Wars (Carthaginian)</w:t>
            </w:r>
          </w:p>
          <w:p w14:paraId="4E768DDE" w14:textId="77777777" w:rsidR="00E22533" w:rsidRPr="00866A83" w:rsidRDefault="00E22533" w:rsidP="00E22533">
            <w:pPr>
              <w:pStyle w:val="IOStabletext2017"/>
              <w:rPr>
                <w:rStyle w:val="IOSstrongemphasis2017"/>
                <w:lang w:eastAsia="en-US"/>
              </w:rPr>
            </w:pPr>
            <w:r w:rsidRPr="00866A83">
              <w:rPr>
                <w:rStyle w:val="IOSstrongemphasis2017"/>
                <w:lang w:eastAsia="en-US"/>
              </w:rPr>
              <w:t>Reflection activity</w:t>
            </w:r>
          </w:p>
          <w:p w14:paraId="352D4A14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Looking back to the initial See Think Wonder activity stu</w:t>
            </w:r>
            <w:r w:rsidR="00866A83">
              <w:rPr>
                <w:lang w:eastAsia="en-US"/>
              </w:rPr>
              <w:t xml:space="preserve">dents discuss how accurate the </w:t>
            </w:r>
            <w:r>
              <w:rPr>
                <w:lang w:eastAsia="en-US"/>
              </w:rPr>
              <w:t>movie posters are in depicting the weaponry and warfare of ancient societies.</w:t>
            </w:r>
          </w:p>
        </w:tc>
        <w:tc>
          <w:tcPr>
            <w:tcW w:w="5893" w:type="dxa"/>
          </w:tcPr>
          <w:p w14:paraId="257F9F3C" w14:textId="59B8D3A8" w:rsidR="00E22533" w:rsidRDefault="00BD2674" w:rsidP="00BB7B4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Activity 1 See, Think, Wonder Worksheet</w:t>
            </w:r>
            <w:r w:rsidR="003B5127">
              <w:rPr>
                <w:lang w:eastAsia="en-US"/>
              </w:rPr>
              <w:t xml:space="preserve"> </w:t>
            </w:r>
            <w:r w:rsidR="00E22533">
              <w:rPr>
                <w:lang w:eastAsia="en-US"/>
              </w:rPr>
              <w:t>- based on Making Thinking Visible- Visible thinking routines</w:t>
            </w:r>
          </w:p>
          <w:p w14:paraId="2C0C7C97" w14:textId="001763EB" w:rsidR="00E22533" w:rsidRDefault="005548FF" w:rsidP="00BB7B45">
            <w:pPr>
              <w:pStyle w:val="IOStablelist1bullet2017"/>
              <w:rPr>
                <w:lang w:eastAsia="en-US"/>
              </w:rPr>
            </w:pPr>
            <w:hyperlink r:id="rId25" w:history="1">
              <w:r w:rsidR="00CF60BB" w:rsidRPr="00CF60BB">
                <w:rPr>
                  <w:rStyle w:val="Hyperlink"/>
                  <w:lang w:eastAsia="en-US"/>
                </w:rPr>
                <w:t>MindMiester Google Chrome app</w:t>
              </w:r>
            </w:hyperlink>
            <w:r w:rsidR="00CF60BB">
              <w:rPr>
                <w:lang w:eastAsia="en-US"/>
              </w:rPr>
              <w:t xml:space="preserve"> –</w:t>
            </w:r>
            <w:r w:rsidR="00E22533">
              <w:rPr>
                <w:lang w:eastAsia="en-US"/>
              </w:rPr>
              <w:t xml:space="preserve"> accessed through your </w:t>
            </w:r>
            <w:r w:rsidR="003B5127">
              <w:rPr>
                <w:lang w:eastAsia="en-US"/>
              </w:rPr>
              <w:t>school google drive</w:t>
            </w:r>
          </w:p>
          <w:p w14:paraId="761484BE" w14:textId="77777777" w:rsidR="003B5127" w:rsidRPr="00961E0D" w:rsidRDefault="003B5127" w:rsidP="00E22533">
            <w:pPr>
              <w:pStyle w:val="IOStabletext2017"/>
              <w:rPr>
                <w:rStyle w:val="IOSstrongemphasis2017"/>
              </w:rPr>
            </w:pPr>
            <w:r w:rsidRPr="00961E0D">
              <w:rPr>
                <w:rStyle w:val="IOSstrongemphasis2017"/>
              </w:rPr>
              <w:t>Bronze Age context</w:t>
            </w:r>
          </w:p>
          <w:p w14:paraId="0C356FB4" w14:textId="7CB7C5D1" w:rsidR="00E22533" w:rsidRDefault="005548FF" w:rsidP="00BB7B45">
            <w:pPr>
              <w:pStyle w:val="IOStablelist1bullet2017"/>
              <w:rPr>
                <w:lang w:eastAsia="en-US"/>
              </w:rPr>
            </w:pPr>
            <w:hyperlink r:id="rId26" w:history="1">
              <w:r w:rsidR="0010789C">
                <w:rPr>
                  <w:rStyle w:val="Hyperlink"/>
                  <w:lang w:eastAsia="en-US"/>
                </w:rPr>
                <w:t>Mankind YouTube video</w:t>
              </w:r>
            </w:hyperlink>
          </w:p>
          <w:p w14:paraId="790AF779" w14:textId="6B1CDD8F" w:rsidR="00E22533" w:rsidRDefault="005548FF" w:rsidP="00BB7B45">
            <w:pPr>
              <w:pStyle w:val="IOStablelist1bullet2017"/>
              <w:rPr>
                <w:lang w:eastAsia="en-US"/>
              </w:rPr>
            </w:pPr>
            <w:hyperlink r:id="rId27" w:history="1">
              <w:r w:rsidR="003B5127" w:rsidRPr="003B5127">
                <w:rPr>
                  <w:rStyle w:val="Hyperlink"/>
                  <w:lang w:eastAsia="en-US"/>
                </w:rPr>
                <w:t>Warfare Powerpoint</w:t>
              </w:r>
            </w:hyperlink>
          </w:p>
          <w:p w14:paraId="34C4C7CE" w14:textId="6877DBB4" w:rsidR="00E22533" w:rsidRDefault="005548FF" w:rsidP="00BB7B45">
            <w:pPr>
              <w:pStyle w:val="IOStablelist1bullet2017"/>
              <w:rPr>
                <w:lang w:eastAsia="en-US"/>
              </w:rPr>
            </w:pPr>
            <w:hyperlink r:id="rId28" w:history="1">
              <w:r w:rsidR="0010789C">
                <w:rPr>
                  <w:rStyle w:val="Hyperlink"/>
                  <w:lang w:eastAsia="en-US"/>
                </w:rPr>
                <w:t>Trojan war YouTube video</w:t>
              </w:r>
            </w:hyperlink>
          </w:p>
          <w:p w14:paraId="7C320492" w14:textId="77777777" w:rsidR="00E22533" w:rsidRDefault="00E22533" w:rsidP="00BB7B4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Teacher to select appropriate sources &amp; print for workstatio</w:t>
            </w:r>
            <w:r w:rsidR="003B5127">
              <w:rPr>
                <w:lang w:eastAsia="en-US"/>
              </w:rPr>
              <w:t>n perusal. Suggested resources:</w:t>
            </w:r>
          </w:p>
          <w:p w14:paraId="25E653F8" w14:textId="77777777" w:rsidR="00E22533" w:rsidRDefault="00E22533" w:rsidP="00BB7B4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Hurley et al ‘Chapter 2- The Nature of sources and Evidence’  3rd Edition Antiquity 1 Past Perspectives  pp17-2</w:t>
            </w:r>
          </w:p>
          <w:p w14:paraId="10301F8C" w14:textId="6B882BA6" w:rsidR="00E22533" w:rsidRDefault="005548FF" w:rsidP="004C695F">
            <w:pPr>
              <w:pStyle w:val="IOStablelist1bullet2017"/>
              <w:rPr>
                <w:lang w:eastAsia="en-US"/>
              </w:rPr>
            </w:pPr>
            <w:hyperlink r:id="rId29" w:history="1">
              <w:r w:rsidR="00961E0D" w:rsidRPr="00961E0D">
                <w:rPr>
                  <w:rStyle w:val="Hyperlink"/>
                  <w:lang w:eastAsia="en-US"/>
                </w:rPr>
                <w:t>Linear B Script</w:t>
              </w:r>
            </w:hyperlink>
          </w:p>
          <w:p w14:paraId="2136F828" w14:textId="491BCC3A" w:rsidR="00E22533" w:rsidRDefault="005548FF" w:rsidP="00BA79DE">
            <w:pPr>
              <w:pStyle w:val="IOStablelist1bullet2017"/>
              <w:rPr>
                <w:lang w:eastAsia="en-US"/>
              </w:rPr>
            </w:pPr>
            <w:hyperlink r:id="rId30" w:history="1">
              <w:r w:rsidR="00BA79DE" w:rsidRPr="00BA79DE">
                <w:rPr>
                  <w:rStyle w:val="Hyperlink"/>
                  <w:lang w:eastAsia="en-US"/>
                </w:rPr>
                <w:t>Photos of Mycenaean swords and daggers</w:t>
              </w:r>
            </w:hyperlink>
            <w:r w:rsidR="00BA79DE">
              <w:rPr>
                <w:lang w:eastAsia="en-US"/>
              </w:rPr>
              <w:t xml:space="preserve">. Teacher may also use other images they find online. </w:t>
            </w:r>
          </w:p>
          <w:p w14:paraId="54DAD625" w14:textId="2EF35291" w:rsidR="00E22533" w:rsidRDefault="001E3373" w:rsidP="004C695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Mycenaean Weaponry Frescoes Resource.</w:t>
            </w:r>
          </w:p>
          <w:p w14:paraId="6A562B72" w14:textId="6F175DF4" w:rsidR="00E22533" w:rsidRDefault="005548FF" w:rsidP="00021A78">
            <w:pPr>
              <w:pStyle w:val="IOStablelist1bullet2017"/>
              <w:rPr>
                <w:lang w:eastAsia="en-US"/>
              </w:rPr>
            </w:pPr>
            <w:hyperlink r:id="rId31" w:history="1">
              <w:r w:rsidR="002C2F3A" w:rsidRPr="00021A78">
                <w:rPr>
                  <w:rStyle w:val="Hyperlink"/>
                  <w:lang w:eastAsia="en-US"/>
                </w:rPr>
                <w:t>Cornell notes template</w:t>
              </w:r>
            </w:hyperlink>
          </w:p>
          <w:p w14:paraId="06CDA4BC" w14:textId="2194FAA3" w:rsidR="00E22533" w:rsidRDefault="005548FF" w:rsidP="004C695F">
            <w:pPr>
              <w:pStyle w:val="IOStablelist1bullet2017"/>
              <w:rPr>
                <w:lang w:eastAsia="en-US"/>
              </w:rPr>
            </w:pPr>
            <w:hyperlink r:id="rId32" w:history="1">
              <w:r w:rsidR="00BB7B45" w:rsidRPr="00BB7B45">
                <w:rPr>
                  <w:rStyle w:val="Hyperlink"/>
                  <w:lang w:eastAsia="en-US"/>
                </w:rPr>
                <w:t>The palace</w:t>
              </w:r>
            </w:hyperlink>
          </w:p>
          <w:p w14:paraId="1A357E7D" w14:textId="4995708D" w:rsidR="00E22533" w:rsidRDefault="005548FF" w:rsidP="004C695F">
            <w:pPr>
              <w:pStyle w:val="IOStablelist1bullet2017"/>
              <w:rPr>
                <w:lang w:eastAsia="en-US"/>
              </w:rPr>
            </w:pPr>
            <w:hyperlink r:id="rId33" w:history="1">
              <w:r w:rsidR="00BB7B45" w:rsidRPr="00BB7B45">
                <w:rPr>
                  <w:rStyle w:val="Hyperlink"/>
                  <w:lang w:eastAsia="en-US"/>
                </w:rPr>
                <w:t>Socratic seminar</w:t>
              </w:r>
            </w:hyperlink>
          </w:p>
          <w:p w14:paraId="1142521C" w14:textId="77777777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Teacher progresses from modelled, joint and independent throughout the writing tasks within the unit. Utilising school-b</w:t>
            </w:r>
            <w:r w:rsidR="001A1BF7">
              <w:rPr>
                <w:lang w:eastAsia="en-US"/>
              </w:rPr>
              <w:t>ased literacy platforms such as</w:t>
            </w:r>
            <w:r>
              <w:rPr>
                <w:lang w:eastAsia="en-US"/>
              </w:rPr>
              <w:t xml:space="preserve"> PEEL/PETAL/SEXE structures.</w:t>
            </w:r>
          </w:p>
          <w:p w14:paraId="3854C7B3" w14:textId="77777777" w:rsidR="00E22533" w:rsidRDefault="00E22533" w:rsidP="004C695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Troy, 2004, Peterson</w:t>
            </w:r>
          </w:p>
          <w:p w14:paraId="277DFB77" w14:textId="061D364D" w:rsidR="00E22533" w:rsidRDefault="00E22533" w:rsidP="004C695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The Mycenaean World; Chapter 9, Chadwick, J; p.159-179</w:t>
            </w:r>
          </w:p>
          <w:p w14:paraId="2724CB1D" w14:textId="069AA5AE" w:rsidR="00E22533" w:rsidRDefault="005548FF" w:rsidP="004C695F">
            <w:pPr>
              <w:pStyle w:val="IOStablelist1bullet2017"/>
              <w:rPr>
                <w:lang w:eastAsia="en-US"/>
              </w:rPr>
            </w:pPr>
            <w:hyperlink r:id="rId34" w:history="1">
              <w:r w:rsidR="00BB7B45" w:rsidRPr="00BB7B45">
                <w:rPr>
                  <w:rStyle w:val="Hyperlink"/>
                  <w:lang w:eastAsia="en-US"/>
                </w:rPr>
                <w:t>A fully assembled chariot</w:t>
              </w:r>
            </w:hyperlink>
            <w:r w:rsidR="00BB7B45">
              <w:rPr>
                <w:lang w:eastAsia="en-US"/>
              </w:rPr>
              <w:t xml:space="preserve"> </w:t>
            </w:r>
          </w:p>
          <w:p w14:paraId="4990EAEE" w14:textId="5B02A98D" w:rsidR="00E22533" w:rsidRDefault="00E22533" w:rsidP="004C695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Chapter 10, The End of the Bronze Age, Drews</w:t>
            </w:r>
          </w:p>
          <w:p w14:paraId="57918CAB" w14:textId="5366FF5D" w:rsidR="00E22533" w:rsidRDefault="005548FF" w:rsidP="004C695F">
            <w:pPr>
              <w:pStyle w:val="IOStablelist1bullet2017"/>
              <w:rPr>
                <w:lang w:eastAsia="en-US"/>
              </w:rPr>
            </w:pPr>
            <w:hyperlink r:id="rId35" w:history="1">
              <w:r w:rsidR="00BB7B45" w:rsidRPr="00BB7B45">
                <w:rPr>
                  <w:rStyle w:val="Hyperlink"/>
                  <w:lang w:eastAsia="en-US"/>
                </w:rPr>
                <w:t>Chariots</w:t>
              </w:r>
            </w:hyperlink>
            <w:r w:rsidR="00BB7B45">
              <w:rPr>
                <w:lang w:eastAsia="en-US"/>
              </w:rPr>
              <w:t xml:space="preserve"> </w:t>
            </w:r>
          </w:p>
          <w:p w14:paraId="05CE5EA8" w14:textId="77777777" w:rsidR="00E22533" w:rsidRPr="00BB7B45" w:rsidRDefault="00E22533" w:rsidP="00E22533">
            <w:pPr>
              <w:pStyle w:val="IOStabletext2017"/>
              <w:rPr>
                <w:rStyle w:val="IOSstrongemphasis2017"/>
                <w:lang w:eastAsia="en-US"/>
              </w:rPr>
            </w:pPr>
            <w:r w:rsidRPr="00BB7B45">
              <w:rPr>
                <w:rStyle w:val="IOSstrongemphasis2017"/>
                <w:lang w:eastAsia="en-US"/>
              </w:rPr>
              <w:t>Additional resources:</w:t>
            </w:r>
          </w:p>
          <w:p w14:paraId="59120109" w14:textId="1BA48EB5" w:rsidR="00E22533" w:rsidRDefault="005548FF" w:rsidP="004C695F">
            <w:pPr>
              <w:pStyle w:val="IOStablelist1bullet2017"/>
              <w:rPr>
                <w:lang w:eastAsia="en-US"/>
              </w:rPr>
            </w:pPr>
            <w:hyperlink r:id="rId36" w:history="1">
              <w:r w:rsidR="00BB7B45" w:rsidRPr="00BB7B45">
                <w:rPr>
                  <w:rStyle w:val="Hyperlink"/>
                  <w:lang w:eastAsia="en-US"/>
                </w:rPr>
                <w:t>Bronze age swords</w:t>
              </w:r>
            </w:hyperlink>
          </w:p>
          <w:p w14:paraId="22BEA457" w14:textId="210CCFC8" w:rsidR="00E22533" w:rsidRDefault="005548FF" w:rsidP="004C695F">
            <w:pPr>
              <w:pStyle w:val="IOStablelist1bullet2017"/>
              <w:rPr>
                <w:lang w:eastAsia="en-US"/>
              </w:rPr>
            </w:pPr>
            <w:hyperlink r:id="rId37" w:history="1">
              <w:r w:rsidR="008D76D6" w:rsidRPr="008D76D6">
                <w:rPr>
                  <w:rStyle w:val="Hyperlink"/>
                  <w:lang w:eastAsia="en-US"/>
                </w:rPr>
                <w:t>Bronze age spearheads</w:t>
              </w:r>
            </w:hyperlink>
          </w:p>
          <w:p w14:paraId="06B370EE" w14:textId="62C0E953" w:rsidR="00E22533" w:rsidRDefault="005548FF" w:rsidP="004C695F">
            <w:pPr>
              <w:pStyle w:val="IOStablelist1bullet2017"/>
              <w:rPr>
                <w:lang w:eastAsia="en-US"/>
              </w:rPr>
            </w:pPr>
            <w:hyperlink r:id="rId38" w:history="1">
              <w:r w:rsidR="003A0931" w:rsidRPr="003A0931">
                <w:rPr>
                  <w:rStyle w:val="Hyperlink"/>
                  <w:lang w:eastAsia="en-US"/>
                </w:rPr>
                <w:t>Mycenaean helmets</w:t>
              </w:r>
            </w:hyperlink>
          </w:p>
          <w:p w14:paraId="2D000D57" w14:textId="4F198471" w:rsidR="00E22533" w:rsidRDefault="005548FF" w:rsidP="004C695F">
            <w:pPr>
              <w:pStyle w:val="IOStablelist1bullet2017"/>
              <w:rPr>
                <w:lang w:eastAsia="en-US"/>
              </w:rPr>
            </w:pPr>
            <w:hyperlink r:id="rId39" w:history="1">
              <w:r w:rsidR="003A0931" w:rsidRPr="003A0931">
                <w:rPr>
                  <w:rStyle w:val="Hyperlink"/>
                  <w:lang w:eastAsia="en-US"/>
                </w:rPr>
                <w:t>Helmets</w:t>
              </w:r>
            </w:hyperlink>
          </w:p>
          <w:p w14:paraId="760C82E4" w14:textId="27657F58" w:rsidR="00E22533" w:rsidRDefault="005548FF" w:rsidP="004C695F">
            <w:pPr>
              <w:pStyle w:val="IOStablelist1bullet2017"/>
              <w:rPr>
                <w:lang w:eastAsia="en-US"/>
              </w:rPr>
            </w:pPr>
            <w:hyperlink r:id="rId40" w:history="1">
              <w:r w:rsidR="00E22533" w:rsidRPr="00C063BF">
                <w:rPr>
                  <w:rStyle w:val="Hyperlink"/>
                  <w:lang w:eastAsia="en-US"/>
                </w:rPr>
                <w:t>Prezi example</w:t>
              </w:r>
            </w:hyperlink>
          </w:p>
          <w:p w14:paraId="59065F2F" w14:textId="5E78ED5F" w:rsidR="00E22533" w:rsidRDefault="005548FF" w:rsidP="004C695F">
            <w:pPr>
              <w:pStyle w:val="IOStablelist1bullet2017"/>
              <w:rPr>
                <w:lang w:eastAsia="en-US"/>
              </w:rPr>
            </w:pPr>
            <w:hyperlink r:id="rId41" w:history="1">
              <w:r w:rsidR="00C063BF" w:rsidRPr="00C063BF">
                <w:rPr>
                  <w:rStyle w:val="Hyperlink"/>
                  <w:lang w:eastAsia="en-US"/>
                </w:rPr>
                <w:t>Punic Wars – 3 minute history</w:t>
              </w:r>
            </w:hyperlink>
          </w:p>
          <w:p w14:paraId="647E7FBD" w14:textId="33E1CA4B" w:rsidR="00E22533" w:rsidRDefault="005548FF" w:rsidP="004C695F">
            <w:pPr>
              <w:pStyle w:val="IOStablelist1bullet2017"/>
              <w:rPr>
                <w:lang w:eastAsia="en-US"/>
              </w:rPr>
            </w:pPr>
            <w:hyperlink r:id="rId42" w:history="1">
              <w:r w:rsidR="00C063BF" w:rsidRPr="00C063BF">
                <w:rPr>
                  <w:rStyle w:val="Hyperlink"/>
                  <w:lang w:eastAsia="en-US"/>
                </w:rPr>
                <w:t>Polybis and Livy</w:t>
              </w:r>
            </w:hyperlink>
          </w:p>
          <w:p w14:paraId="63F7648D" w14:textId="0091AE14" w:rsidR="00E22533" w:rsidRDefault="005548FF" w:rsidP="004C695F">
            <w:pPr>
              <w:pStyle w:val="IOStablelist1bullet2017"/>
              <w:rPr>
                <w:lang w:eastAsia="en-US"/>
              </w:rPr>
            </w:pPr>
            <w:hyperlink r:id="rId43" w:history="1">
              <w:r w:rsidR="00C063BF" w:rsidRPr="00C063BF">
                <w:rPr>
                  <w:rStyle w:val="Hyperlink"/>
                  <w:lang w:eastAsia="en-US"/>
                </w:rPr>
                <w:t>Compare and Contrast Chart</w:t>
              </w:r>
            </w:hyperlink>
          </w:p>
          <w:p w14:paraId="24D96ED5" w14:textId="16310390" w:rsidR="00E22533" w:rsidRDefault="00E22533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*tea</w:t>
            </w:r>
            <w:r w:rsidR="00C063BF">
              <w:rPr>
                <w:lang w:eastAsia="en-US"/>
              </w:rPr>
              <w:t>cher could also refer to nature</w:t>
            </w:r>
            <w:r>
              <w:rPr>
                <w:lang w:eastAsia="en-US"/>
              </w:rPr>
              <w:t xml:space="preserve"> Appian as another perspective</w:t>
            </w:r>
          </w:p>
          <w:p w14:paraId="447DB3A6" w14:textId="77777777" w:rsidR="00E22533" w:rsidRDefault="00E22533" w:rsidP="004C695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Teacher selected excerpts of Livy/Polybius </w:t>
            </w:r>
          </w:p>
          <w:p w14:paraId="2561D214" w14:textId="0FBA656A" w:rsidR="00E22533" w:rsidRDefault="00E22533" w:rsidP="004C695F">
            <w:pPr>
              <w:pStyle w:val="IOStablelist2bullet2017"/>
              <w:rPr>
                <w:lang w:eastAsia="en-US"/>
              </w:rPr>
            </w:pPr>
            <w:r>
              <w:rPr>
                <w:lang w:eastAsia="en-US"/>
              </w:rPr>
              <w:t>Polybius</w:t>
            </w:r>
            <w:r w:rsidR="00C063BF">
              <w:rPr>
                <w:lang w:eastAsia="en-US"/>
              </w:rPr>
              <w:t xml:space="preserve"> -</w:t>
            </w:r>
            <w:r>
              <w:rPr>
                <w:lang w:eastAsia="en-US"/>
              </w:rPr>
              <w:t xml:space="preserve"> The Rise of the Roman Empire</w:t>
            </w:r>
          </w:p>
          <w:p w14:paraId="34C51CE3" w14:textId="7B9D654E" w:rsidR="00E22533" w:rsidRDefault="00E22533" w:rsidP="004C695F">
            <w:pPr>
              <w:pStyle w:val="IOStablelist2bullet2017"/>
              <w:rPr>
                <w:lang w:eastAsia="en-US"/>
              </w:rPr>
            </w:pPr>
            <w:r>
              <w:rPr>
                <w:lang w:eastAsia="en-US"/>
              </w:rPr>
              <w:t xml:space="preserve">Livy </w:t>
            </w:r>
            <w:r w:rsidR="00C063BF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The War With Hannibal</w:t>
            </w:r>
          </w:p>
          <w:p w14:paraId="08F1FF38" w14:textId="5445D88F" w:rsidR="00E22533" w:rsidRDefault="005548FF" w:rsidP="004C695F">
            <w:pPr>
              <w:pStyle w:val="IOStablelist1bullet2017"/>
              <w:rPr>
                <w:lang w:eastAsia="en-US"/>
              </w:rPr>
            </w:pPr>
            <w:hyperlink r:id="rId44" w:history="1">
              <w:r w:rsidR="00C063BF" w:rsidRPr="00C063BF">
                <w:rPr>
                  <w:rStyle w:val="Hyperlink"/>
                  <w:lang w:eastAsia="en-US"/>
                </w:rPr>
                <w:t>Hannibal</w:t>
              </w:r>
            </w:hyperlink>
          </w:p>
          <w:p w14:paraId="46D8B726" w14:textId="77777777" w:rsidR="00E22533" w:rsidRDefault="00E22533" w:rsidP="004C695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Wise, T; Healy M; </w:t>
            </w:r>
            <w:r w:rsidR="00866A83">
              <w:rPr>
                <w:lang w:eastAsia="en-US"/>
              </w:rPr>
              <w:t>Hannibal’s</w:t>
            </w:r>
            <w:r>
              <w:rPr>
                <w:lang w:eastAsia="en-US"/>
              </w:rPr>
              <w:t xml:space="preserve"> War with </w:t>
            </w:r>
            <w:r w:rsidR="00866A83">
              <w:rPr>
                <w:lang w:eastAsia="en-US"/>
              </w:rPr>
              <w:t>Rome; The Armies and Campaigns</w:t>
            </w:r>
          </w:p>
          <w:p w14:paraId="02F7024D" w14:textId="3BC1E8AB" w:rsidR="00E22533" w:rsidRDefault="005548FF" w:rsidP="004C695F">
            <w:pPr>
              <w:pStyle w:val="IOStablelist1bullet2017"/>
              <w:rPr>
                <w:lang w:eastAsia="en-US"/>
              </w:rPr>
            </w:pPr>
            <w:hyperlink r:id="rId45" w:history="1">
              <w:r w:rsidR="00C063BF" w:rsidRPr="00C063BF">
                <w:rPr>
                  <w:rStyle w:val="Hyperlink"/>
                  <w:lang w:eastAsia="en-US"/>
                </w:rPr>
                <w:t>Punic Wars</w:t>
              </w:r>
            </w:hyperlink>
          </w:p>
          <w:p w14:paraId="5920011D" w14:textId="6AA0EA33" w:rsidR="00E22533" w:rsidRDefault="005548FF" w:rsidP="004C695F">
            <w:pPr>
              <w:pStyle w:val="IOStablelist1bullet2017"/>
              <w:rPr>
                <w:lang w:eastAsia="en-US"/>
              </w:rPr>
            </w:pPr>
            <w:hyperlink r:id="rId46" w:history="1">
              <w:r w:rsidR="00C063BF" w:rsidRPr="00C063BF">
                <w:rPr>
                  <w:rStyle w:val="Hyperlink"/>
                  <w:lang w:eastAsia="en-US"/>
                </w:rPr>
                <w:t>How to do a close reading</w:t>
              </w:r>
            </w:hyperlink>
          </w:p>
          <w:p w14:paraId="3BD797C5" w14:textId="6D89000A" w:rsidR="00E22533" w:rsidRDefault="005548FF" w:rsidP="004C695F">
            <w:pPr>
              <w:pStyle w:val="IOStablelist1bullet2017"/>
              <w:rPr>
                <w:lang w:eastAsia="en-US"/>
              </w:rPr>
            </w:pPr>
            <w:hyperlink r:id="rId47" w:history="1">
              <w:r w:rsidR="00C063BF" w:rsidRPr="00C063BF">
                <w:rPr>
                  <w:rStyle w:val="Hyperlink"/>
                  <w:lang w:eastAsia="en-US"/>
                </w:rPr>
                <w:t>Punic Arms and Armour</w:t>
              </w:r>
            </w:hyperlink>
          </w:p>
          <w:p w14:paraId="58E63010" w14:textId="6D704C95" w:rsidR="00E22533" w:rsidRDefault="005548FF" w:rsidP="004C695F">
            <w:pPr>
              <w:pStyle w:val="IOStablelist1bullet2017"/>
              <w:rPr>
                <w:lang w:eastAsia="en-US"/>
              </w:rPr>
            </w:pPr>
            <w:hyperlink r:id="rId48" w:history="1">
              <w:r w:rsidR="002B72FF" w:rsidRPr="002B72FF">
                <w:rPr>
                  <w:rStyle w:val="Hyperlink"/>
                  <w:lang w:eastAsia="en-US"/>
                </w:rPr>
                <w:t>Diverse weaponry of Hannibal’s Cathaginian</w:t>
              </w:r>
            </w:hyperlink>
          </w:p>
          <w:p w14:paraId="11CECB4E" w14:textId="43E61116" w:rsidR="00E22533" w:rsidRDefault="005548FF" w:rsidP="004C695F">
            <w:pPr>
              <w:pStyle w:val="IOStablelist1bullet2017"/>
              <w:rPr>
                <w:lang w:eastAsia="en-US"/>
              </w:rPr>
            </w:pPr>
            <w:hyperlink r:id="rId49" w:history="1">
              <w:r w:rsidR="002B72FF" w:rsidRPr="002B72FF">
                <w:rPr>
                  <w:rStyle w:val="Hyperlink"/>
                  <w:lang w:eastAsia="en-US"/>
                </w:rPr>
                <w:t>How to create a digital story</w:t>
              </w:r>
            </w:hyperlink>
          </w:p>
          <w:p w14:paraId="455A1B9E" w14:textId="5A220E24" w:rsidR="00E22533" w:rsidRDefault="00E22533" w:rsidP="004C695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Summary of Punic wars:</w:t>
            </w:r>
          </w:p>
          <w:p w14:paraId="2CE263A7" w14:textId="29575A44" w:rsidR="00E22533" w:rsidRDefault="005548FF" w:rsidP="004C695F">
            <w:pPr>
              <w:pStyle w:val="IOStablelist2bullet2017"/>
              <w:rPr>
                <w:lang w:eastAsia="en-US"/>
              </w:rPr>
            </w:pPr>
            <w:hyperlink r:id="rId50" w:history="1">
              <w:r w:rsidR="002425FE" w:rsidRPr="002425FE">
                <w:rPr>
                  <w:rStyle w:val="Hyperlink"/>
                  <w:lang w:eastAsia="en-US"/>
                </w:rPr>
                <w:t>1st</w:t>
              </w:r>
            </w:hyperlink>
            <w:r w:rsidR="002425FE">
              <w:rPr>
                <w:lang w:eastAsia="en-US"/>
              </w:rPr>
              <w:t xml:space="preserve"> </w:t>
            </w:r>
            <w:r w:rsidR="00E22533">
              <w:rPr>
                <w:lang w:eastAsia="en-US"/>
              </w:rPr>
              <w:t>from 0:52 seconds</w:t>
            </w:r>
          </w:p>
          <w:p w14:paraId="0415BCB0" w14:textId="38C7D94A" w:rsidR="00E22533" w:rsidRDefault="005548FF" w:rsidP="004C695F">
            <w:pPr>
              <w:pStyle w:val="IOStablelist2bullet2017"/>
              <w:rPr>
                <w:lang w:eastAsia="en-US"/>
              </w:rPr>
            </w:pPr>
            <w:hyperlink r:id="rId51" w:history="1">
              <w:r w:rsidR="00E22533" w:rsidRPr="002425FE">
                <w:rPr>
                  <w:rStyle w:val="Hyperlink"/>
                  <w:lang w:eastAsia="en-US"/>
                </w:rPr>
                <w:t>2nd</w:t>
              </w:r>
            </w:hyperlink>
          </w:p>
          <w:p w14:paraId="50F45632" w14:textId="4EA10FEC" w:rsidR="00E22533" w:rsidRDefault="005548FF" w:rsidP="004C695F">
            <w:pPr>
              <w:pStyle w:val="IOStablelist2bullet2017"/>
              <w:rPr>
                <w:lang w:eastAsia="en-US"/>
              </w:rPr>
            </w:pPr>
            <w:hyperlink r:id="rId52" w:history="1">
              <w:r w:rsidR="00E22533" w:rsidRPr="002425FE">
                <w:rPr>
                  <w:rStyle w:val="Hyperlink"/>
                  <w:lang w:eastAsia="en-US"/>
                </w:rPr>
                <w:t>3rd</w:t>
              </w:r>
            </w:hyperlink>
          </w:p>
          <w:p w14:paraId="489BA716" w14:textId="7F4B2E08" w:rsidR="00E22533" w:rsidRDefault="005548FF" w:rsidP="004C695F">
            <w:pPr>
              <w:pStyle w:val="IOStablelist2bullet2017"/>
              <w:rPr>
                <w:lang w:eastAsia="en-US"/>
              </w:rPr>
            </w:pPr>
            <w:hyperlink r:id="rId53" w:history="1">
              <w:r w:rsidR="00E22533" w:rsidRPr="002425FE">
                <w:rPr>
                  <w:rStyle w:val="Hyperlink"/>
                  <w:lang w:eastAsia="en-US"/>
                </w:rPr>
                <w:t>4th</w:t>
              </w:r>
            </w:hyperlink>
          </w:p>
          <w:p w14:paraId="1665D88D" w14:textId="007A84F9" w:rsidR="00E22533" w:rsidRDefault="005548FF" w:rsidP="004C695F">
            <w:pPr>
              <w:pStyle w:val="IOStablelist1bullet2017"/>
              <w:rPr>
                <w:lang w:eastAsia="en-US"/>
              </w:rPr>
            </w:pPr>
            <w:hyperlink r:id="rId54" w:history="1">
              <w:r w:rsidR="002425FE" w:rsidRPr="002425FE">
                <w:rPr>
                  <w:rStyle w:val="Hyperlink"/>
                  <w:lang w:eastAsia="en-US"/>
                </w:rPr>
                <w:t>Pikto Chart</w:t>
              </w:r>
            </w:hyperlink>
          </w:p>
          <w:p w14:paraId="5C315FBB" w14:textId="0F65F28E" w:rsidR="00E22533" w:rsidRDefault="005548FF" w:rsidP="004C695F">
            <w:pPr>
              <w:pStyle w:val="IOStablelist1bullet2017"/>
              <w:rPr>
                <w:lang w:eastAsia="en-US"/>
              </w:rPr>
            </w:pPr>
            <w:hyperlink r:id="rId55" w:history="1">
              <w:r w:rsidR="002425FE" w:rsidRPr="002425FE">
                <w:rPr>
                  <w:rStyle w:val="Hyperlink"/>
                  <w:lang w:eastAsia="en-US"/>
                </w:rPr>
                <w:t>Tennis argument</w:t>
              </w:r>
            </w:hyperlink>
          </w:p>
          <w:p w14:paraId="6D325FD9" w14:textId="17FAAFD2" w:rsidR="00E22533" w:rsidRPr="002425FE" w:rsidRDefault="002425FE" w:rsidP="00E22533">
            <w:pPr>
              <w:pStyle w:val="IOStabletext2017"/>
              <w:rPr>
                <w:rStyle w:val="IOSstrongemphasis2017"/>
              </w:rPr>
            </w:pPr>
            <w:r w:rsidRPr="002425FE">
              <w:rPr>
                <w:rStyle w:val="IOSstrongemphasis2017"/>
              </w:rPr>
              <w:t>Additional resources</w:t>
            </w:r>
          </w:p>
          <w:p w14:paraId="4093FCA5" w14:textId="1D1E3F04" w:rsidR="00E22533" w:rsidRDefault="00E22533" w:rsidP="002425FE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Chadwick, ‘Weap</w:t>
            </w:r>
            <w:r w:rsidR="002425FE">
              <w:rPr>
                <w:lang w:eastAsia="en-US"/>
              </w:rPr>
              <w:t>ons &amp; War’ Chapter 9 p159-179; The Mycenaean World</w:t>
            </w:r>
          </w:p>
          <w:p w14:paraId="085026AD" w14:textId="641CF35F" w:rsidR="00E22533" w:rsidRDefault="00E22533" w:rsidP="002425FE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Bagnall, N, Essential Histories- The Punic Wa</w:t>
            </w:r>
            <w:r w:rsidR="002425FE">
              <w:rPr>
                <w:lang w:eastAsia="en-US"/>
              </w:rPr>
              <w:t>rs- 246-146 BC</w:t>
            </w:r>
          </w:p>
          <w:p w14:paraId="05E8816F" w14:textId="37C64E4C" w:rsidR="00E22533" w:rsidRDefault="00E22533" w:rsidP="002425FE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Hurley et al Antiqu</w:t>
            </w:r>
            <w:r w:rsidR="002425FE">
              <w:rPr>
                <w:lang w:eastAsia="en-US"/>
              </w:rPr>
              <w:t>ity 3; Chapter 2- Hannibal pp69</w:t>
            </w:r>
          </w:p>
          <w:p w14:paraId="43BA36D9" w14:textId="77777777" w:rsidR="00E22533" w:rsidRDefault="00E22533" w:rsidP="002425FE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Callender, G, The Minoans and Mycenaeans- Aegean Society in the Bronze Age</w:t>
            </w:r>
          </w:p>
        </w:tc>
      </w:tr>
      <w:tr w:rsidR="001A1BF7" w14:paraId="1BCF8709" w14:textId="77777777" w:rsidTr="003B5127">
        <w:tc>
          <w:tcPr>
            <w:tcW w:w="2689" w:type="dxa"/>
          </w:tcPr>
          <w:p w14:paraId="25551EEE" w14:textId="77777777" w:rsidR="001A1BF7" w:rsidRDefault="001A1BF7" w:rsidP="00D1515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the composition and role of armies and/or navies and changes in forms of weapons a</w:t>
            </w:r>
            <w:r w:rsidR="00961E0D">
              <w:rPr>
                <w:lang w:eastAsia="en-US"/>
              </w:rPr>
              <w:t xml:space="preserve">nd military tactics (ACHAH126) </w:t>
            </w:r>
          </w:p>
          <w:p w14:paraId="33D5B0FD" w14:textId="77777777" w:rsidR="001A1BF7" w:rsidRDefault="00961E0D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Approximately 2-3</w:t>
            </w:r>
            <w:r w:rsidR="001A1BF7">
              <w:rPr>
                <w:lang w:eastAsia="en-US"/>
              </w:rPr>
              <w:t xml:space="preserve"> lessons</w:t>
            </w:r>
          </w:p>
          <w:p w14:paraId="27F3A5BD" w14:textId="77777777" w:rsidR="00E22533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Additional lesson for Assessment task preparation</w:t>
            </w:r>
          </w:p>
        </w:tc>
        <w:tc>
          <w:tcPr>
            <w:tcW w:w="7087" w:type="dxa"/>
          </w:tcPr>
          <w:p w14:paraId="492A169B" w14:textId="45EBDDA3" w:rsidR="00866A83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Research key components of Mycenaean and Carthage armies in order to define key individuals and their roles e.g.</w:t>
            </w:r>
          </w:p>
          <w:p w14:paraId="6EB21511" w14:textId="06E6F346" w:rsidR="001A1BF7" w:rsidRDefault="00550B6D" w:rsidP="00866A8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Mycenae –</w:t>
            </w:r>
            <w:r w:rsidR="001A1BF7">
              <w:rPr>
                <w:lang w:eastAsia="en-US"/>
              </w:rPr>
              <w:t xml:space="preserve"> Lawagetas, Equeta / Ereta, Heavy Infantry, Charioteers, Horse-mounted warriors</w:t>
            </w:r>
          </w:p>
          <w:p w14:paraId="40DF286F" w14:textId="167813AE" w:rsidR="001A1BF7" w:rsidRDefault="00550B6D" w:rsidP="00866A8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Carthage –</w:t>
            </w:r>
            <w:r w:rsidR="001A1BF7">
              <w:rPr>
                <w:lang w:eastAsia="en-US"/>
              </w:rPr>
              <w:t xml:space="preserve"> Military General (Suffetes / Strategos / Boetarch), Sacred Band, Infantry, Mercenaries / Auxiliary, Cavalry, Elephants, Conscripts, Chariotry, Navy (biremes, triremes, quadriremes, quinquiremes)</w:t>
            </w:r>
          </w:p>
          <w:p w14:paraId="4C1EFC85" w14:textId="77777777" w:rsidR="001A1BF7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Students use what they have learnt about the Mycenaean army to annotate the diagram of Mycenaean social classes, inserting roles not mentioned into the correct level with a justification why they belong there.</w:t>
            </w:r>
          </w:p>
          <w:p w14:paraId="5BCA5E1F" w14:textId="77777777" w:rsidR="001A1BF7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Students use what they have learnt about Carthaginian armies to create a similar diagram for Carthage, including annotations.</w:t>
            </w:r>
          </w:p>
          <w:p w14:paraId="7D89A300" w14:textId="77777777" w:rsidR="001A1BF7" w:rsidRPr="00866A83" w:rsidRDefault="001A1BF7" w:rsidP="001A1BF7">
            <w:pPr>
              <w:pStyle w:val="IOStabletext2017"/>
              <w:rPr>
                <w:rStyle w:val="IOSstrongemphasis2017"/>
                <w:lang w:eastAsia="en-US"/>
              </w:rPr>
            </w:pPr>
            <w:r w:rsidRPr="00866A83">
              <w:rPr>
                <w:rStyle w:val="IOSstrongemphasis2017"/>
                <w:lang w:eastAsia="en-US"/>
              </w:rPr>
              <w:t>Mycenae</w:t>
            </w:r>
          </w:p>
          <w:p w14:paraId="243F2BBE" w14:textId="1BF1A54D" w:rsidR="001A1BF7" w:rsidRDefault="008C2EBF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R</w:t>
            </w:r>
            <w:r w:rsidR="001A1BF7">
              <w:rPr>
                <w:lang w:eastAsia="en-US"/>
              </w:rPr>
              <w:t>esearch and exami</w:t>
            </w:r>
            <w:r w:rsidR="00866A83">
              <w:rPr>
                <w:lang w:eastAsia="en-US"/>
              </w:rPr>
              <w:t>ne photographic sources of key M</w:t>
            </w:r>
            <w:r w:rsidR="001A1BF7">
              <w:rPr>
                <w:lang w:eastAsia="en-US"/>
              </w:rPr>
              <w:t xml:space="preserve">ycenaean weapons e.g. spears, shield, helmets, armour, chariots, ships in order to complete the Mycenaean weaponry summary table </w:t>
            </w:r>
          </w:p>
          <w:p w14:paraId="267DCB80" w14:textId="3A168EDB" w:rsidR="001A1BF7" w:rsidRDefault="008C2EBF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R</w:t>
            </w:r>
            <w:r w:rsidR="001A1BF7">
              <w:rPr>
                <w:lang w:eastAsia="en-US"/>
              </w:rPr>
              <w:t>ead text on the building of defences at Mycenae in order to explain what the defences were and the purpose of each one.</w:t>
            </w:r>
          </w:p>
          <w:p w14:paraId="42F4BF2C" w14:textId="77777777" w:rsidR="001A1BF7" w:rsidRDefault="001A1BF7" w:rsidP="004C695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Why did changes occur?</w:t>
            </w:r>
          </w:p>
          <w:p w14:paraId="4256D460" w14:textId="5A0C9E10" w:rsidR="001A1BF7" w:rsidRDefault="008C2EBF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Using</w:t>
            </w:r>
            <w:r w:rsidR="001A1BF7">
              <w:rPr>
                <w:lang w:eastAsia="en-US"/>
              </w:rPr>
              <w:t xml:space="preserve"> information gathered from weapons, defe</w:t>
            </w:r>
            <w:r>
              <w:rPr>
                <w:lang w:eastAsia="en-US"/>
              </w:rPr>
              <w:t xml:space="preserve">nces and articles referenced </w:t>
            </w:r>
            <w:r w:rsidR="001A1BF7">
              <w:rPr>
                <w:lang w:eastAsia="en-US"/>
              </w:rPr>
              <w:t xml:space="preserve">create a dot point summary of military tactics used by the </w:t>
            </w:r>
            <w:r>
              <w:rPr>
                <w:lang w:eastAsia="en-US"/>
              </w:rPr>
              <w:t>Mycenaean’s</w:t>
            </w:r>
            <w:r w:rsidR="001A1BF7">
              <w:rPr>
                <w:lang w:eastAsia="en-US"/>
              </w:rPr>
              <w:t>.</w:t>
            </w:r>
          </w:p>
          <w:p w14:paraId="181E351A" w14:textId="77777777" w:rsidR="001A1BF7" w:rsidRPr="00866A83" w:rsidRDefault="001A1BF7" w:rsidP="001A1BF7">
            <w:pPr>
              <w:pStyle w:val="IOStabletext2017"/>
              <w:rPr>
                <w:rStyle w:val="IOSstrongemphasis2017"/>
                <w:lang w:eastAsia="en-US"/>
              </w:rPr>
            </w:pPr>
            <w:r w:rsidRPr="00866A83">
              <w:rPr>
                <w:rStyle w:val="IOSstrongemphasis2017"/>
                <w:lang w:eastAsia="en-US"/>
              </w:rPr>
              <w:t>Carthage</w:t>
            </w:r>
          </w:p>
          <w:p w14:paraId="59E7F232" w14:textId="77777777" w:rsidR="001A1BF7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Car</w:t>
            </w:r>
            <w:r w:rsidR="00866A83">
              <w:rPr>
                <w:lang w:eastAsia="en-US"/>
              </w:rPr>
              <w:t>thage Sources: Examine excerpts</w:t>
            </w:r>
            <w:r>
              <w:rPr>
                <w:lang w:eastAsia="en-US"/>
              </w:rPr>
              <w:t xml:space="preserve"> from Polybius.</w:t>
            </w:r>
          </w:p>
          <w:p w14:paraId="32435A81" w14:textId="77777777" w:rsidR="001A1BF7" w:rsidRDefault="001A1BF7" w:rsidP="004C695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do these excerpts reveal about the Carthaginian military?</w:t>
            </w:r>
          </w:p>
          <w:p w14:paraId="5CF3E7BE" w14:textId="77777777" w:rsidR="001A1BF7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*Students to select one excerpt to include in their Assessment task</w:t>
            </w:r>
          </w:p>
          <w:p w14:paraId="140E5EE9" w14:textId="65BC4267" w:rsidR="001A1BF7" w:rsidRDefault="008C2EBF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F</w:t>
            </w:r>
            <w:r w:rsidR="001A1BF7">
              <w:rPr>
                <w:lang w:eastAsia="en-US"/>
              </w:rPr>
              <w:t>orm groups of 3 and examine the first article on Carthaginian Naval Warfare. Use table to note key naval tactics. Compare with another group.</w:t>
            </w:r>
          </w:p>
          <w:p w14:paraId="065BBFEE" w14:textId="4563EA0B" w:rsidR="001A1BF7" w:rsidRDefault="008C2EBF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</w:t>
            </w:r>
            <w:r w:rsidR="001A1BF7">
              <w:rPr>
                <w:lang w:eastAsia="en-US"/>
              </w:rPr>
              <w:t>xamine second article on Carthaginian Warfare and continue to add to table. Compare table with another different group.</w:t>
            </w:r>
          </w:p>
          <w:p w14:paraId="08DEB22E" w14:textId="77777777" w:rsidR="001A1BF7" w:rsidRPr="008B5751" w:rsidRDefault="001A1BF7" w:rsidP="008B5751">
            <w:pPr>
              <w:pStyle w:val="IOStabletext2017"/>
            </w:pPr>
            <w:r w:rsidRPr="008B5751">
              <w:t>Writing Task</w:t>
            </w:r>
          </w:p>
          <w:p w14:paraId="62664256" w14:textId="77777777" w:rsidR="001A1BF7" w:rsidRDefault="001A1BF7" w:rsidP="004C695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Compare the military strategies and tactics used in the First and Second Punic Wars by the Carthaginians. Account for the changes in military tactics used.</w:t>
            </w:r>
          </w:p>
          <w:p w14:paraId="4558C858" w14:textId="6768BEC0" w:rsidR="001A1BF7" w:rsidRPr="008B5751" w:rsidRDefault="001A1BF7" w:rsidP="008B5751">
            <w:pPr>
              <w:pStyle w:val="IOStabletext2017"/>
            </w:pPr>
            <w:r w:rsidRPr="008B5751">
              <w:t>Optional task</w:t>
            </w:r>
            <w:r w:rsidR="004C695F">
              <w:t xml:space="preserve"> - </w:t>
            </w:r>
            <w:r w:rsidRPr="008B5751">
              <w:t>Game Designer</w:t>
            </w:r>
          </w:p>
          <w:p w14:paraId="7A0AA6F1" w14:textId="77777777" w:rsidR="001A1BF7" w:rsidRDefault="001A1BF7" w:rsidP="004C695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Teacher could make reference to virtual game </w:t>
            </w:r>
            <w:r w:rsidR="008B5751">
              <w:rPr>
                <w:lang w:eastAsia="en-US"/>
              </w:rPr>
              <w:t>“Total war”</w:t>
            </w:r>
            <w:r>
              <w:rPr>
                <w:lang w:eastAsia="en-US"/>
              </w:rPr>
              <w:t>, students to imagine they are a game designer and hypothesise what tactics they w</w:t>
            </w:r>
            <w:r w:rsidR="008B5751">
              <w:rPr>
                <w:lang w:eastAsia="en-US"/>
              </w:rPr>
              <w:t xml:space="preserve">ould use for their chosen army </w:t>
            </w:r>
            <w:r>
              <w:rPr>
                <w:lang w:eastAsia="en-US"/>
              </w:rPr>
              <w:t>and why.</w:t>
            </w:r>
          </w:p>
          <w:p w14:paraId="05B356A1" w14:textId="77777777" w:rsidR="001A1BF7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Summative task</w:t>
            </w:r>
          </w:p>
          <w:p w14:paraId="4C0F0154" w14:textId="77777777" w:rsidR="00E22533" w:rsidRDefault="001A1BF7" w:rsidP="004C695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From your examination of </w:t>
            </w:r>
            <w:r w:rsidR="008B5751">
              <w:rPr>
                <w:lang w:eastAsia="en-US"/>
              </w:rPr>
              <w:t>Mycenaean and Carthage armies/</w:t>
            </w:r>
            <w:r>
              <w:rPr>
                <w:lang w:eastAsia="en-US"/>
              </w:rPr>
              <w:t>navies/weapons, analyse the strengths and weaknesses of each force. How would an opposing force attack/aim to defeat either a Mycenaean or Carthaginian (Punic) force?</w:t>
            </w:r>
          </w:p>
        </w:tc>
        <w:tc>
          <w:tcPr>
            <w:tcW w:w="5893" w:type="dxa"/>
          </w:tcPr>
          <w:p w14:paraId="76B2DF1C" w14:textId="2F10545B" w:rsidR="001A1BF7" w:rsidRDefault="005548FF" w:rsidP="000852F0">
            <w:pPr>
              <w:pStyle w:val="IOStablelist1bullet2017"/>
              <w:rPr>
                <w:lang w:eastAsia="en-US"/>
              </w:rPr>
            </w:pPr>
            <w:hyperlink r:id="rId56" w:history="1">
              <w:r w:rsidR="001A1BF7" w:rsidRPr="000852F0">
                <w:rPr>
                  <w:rStyle w:val="Hyperlink"/>
                  <w:lang w:eastAsia="en-US"/>
                </w:rPr>
                <w:t>Social Classes of Mycenae</w:t>
              </w:r>
            </w:hyperlink>
            <w:r w:rsidR="00550B6D">
              <w:rPr>
                <w:lang w:eastAsia="en-US"/>
              </w:rPr>
              <w:t xml:space="preserve"> – s</w:t>
            </w:r>
            <w:r w:rsidR="000852F0" w:rsidRPr="000852F0">
              <w:rPr>
                <w:lang w:eastAsia="en-US"/>
              </w:rPr>
              <w:t>lide 14</w:t>
            </w:r>
            <w:r w:rsidR="000852F0">
              <w:rPr>
                <w:lang w:eastAsia="en-US"/>
              </w:rPr>
              <w:t xml:space="preserve">. </w:t>
            </w:r>
          </w:p>
          <w:p w14:paraId="47262F15" w14:textId="5B6382A4" w:rsidR="001A1BF7" w:rsidRDefault="001A1BF7" w:rsidP="004C695F">
            <w:pPr>
              <w:pStyle w:val="IOStablelist1bullet2017"/>
              <w:rPr>
                <w:lang w:eastAsia="en-US"/>
              </w:rPr>
            </w:pPr>
            <w:r w:rsidRPr="0078259D">
              <w:rPr>
                <w:lang w:eastAsia="en-US"/>
              </w:rPr>
              <w:t>Mycenaean Weaponry Table</w:t>
            </w:r>
          </w:p>
          <w:p w14:paraId="1EE9007D" w14:textId="77777777" w:rsidR="001A1BF7" w:rsidRDefault="001A1BF7" w:rsidP="004C695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Suggested Mycenaean weaponry sources links</w:t>
            </w:r>
          </w:p>
          <w:p w14:paraId="6BC4764D" w14:textId="5A9CFF9B" w:rsidR="001A1BF7" w:rsidRDefault="005548FF" w:rsidP="004C695F">
            <w:pPr>
              <w:pStyle w:val="IOStablelist1bullet2017"/>
              <w:rPr>
                <w:lang w:eastAsia="en-US"/>
              </w:rPr>
            </w:pPr>
            <w:hyperlink r:id="rId57" w:history="1">
              <w:r w:rsidR="002425FE" w:rsidRPr="00972E62">
                <w:rPr>
                  <w:rStyle w:val="Hyperlink"/>
                  <w:lang w:eastAsia="en-US"/>
                </w:rPr>
                <w:t>Weaponry</w:t>
              </w:r>
            </w:hyperlink>
          </w:p>
          <w:p w14:paraId="6AFB5F55" w14:textId="28847D1F" w:rsidR="001A1BF7" w:rsidRDefault="005548FF" w:rsidP="004C695F">
            <w:pPr>
              <w:pStyle w:val="IOStablelist1bullet2017"/>
              <w:rPr>
                <w:lang w:eastAsia="en-US"/>
              </w:rPr>
            </w:pPr>
            <w:hyperlink r:id="rId58" w:history="1">
              <w:r w:rsidR="00972E62" w:rsidRPr="00972E62">
                <w:rPr>
                  <w:rStyle w:val="Hyperlink"/>
                  <w:lang w:eastAsia="en-US"/>
                </w:rPr>
                <w:t>Mycenaean dagger</w:t>
              </w:r>
            </w:hyperlink>
          </w:p>
          <w:p w14:paraId="4885275B" w14:textId="34871AF7" w:rsidR="001A1BF7" w:rsidRDefault="005548FF" w:rsidP="004C695F">
            <w:pPr>
              <w:pStyle w:val="IOStablelist1bullet2017"/>
              <w:rPr>
                <w:lang w:eastAsia="en-US"/>
              </w:rPr>
            </w:pPr>
            <w:hyperlink r:id="rId59" w:history="1">
              <w:r w:rsidR="00972E62" w:rsidRPr="00972E62">
                <w:rPr>
                  <w:rStyle w:val="Hyperlink"/>
                  <w:lang w:eastAsia="en-US"/>
                </w:rPr>
                <w:t>Mycenaean art</w:t>
              </w:r>
            </w:hyperlink>
          </w:p>
          <w:p w14:paraId="3743A20E" w14:textId="77777777" w:rsidR="001A1BF7" w:rsidRDefault="001A1BF7" w:rsidP="004C695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Suggested articles on Mycenaean armies, weapons and tactic</w:t>
            </w:r>
          </w:p>
          <w:p w14:paraId="38ACBE51" w14:textId="6E03A4CB" w:rsidR="001A1BF7" w:rsidRDefault="005548FF" w:rsidP="004C695F">
            <w:pPr>
              <w:pStyle w:val="IOStablelist1bullet2017"/>
              <w:rPr>
                <w:lang w:eastAsia="en-US"/>
              </w:rPr>
            </w:pPr>
            <w:hyperlink r:id="rId60" w:history="1">
              <w:r w:rsidR="00972E62" w:rsidRPr="00972E62">
                <w:rPr>
                  <w:rStyle w:val="Hyperlink"/>
                  <w:lang w:eastAsia="en-US"/>
                </w:rPr>
                <w:t>Organisation and hierarchy</w:t>
              </w:r>
            </w:hyperlink>
          </w:p>
          <w:p w14:paraId="560DEAFD" w14:textId="21FB9AB9" w:rsidR="001A1BF7" w:rsidRDefault="005548FF" w:rsidP="004C695F">
            <w:pPr>
              <w:pStyle w:val="IOStablelist1bullet2017"/>
              <w:rPr>
                <w:lang w:eastAsia="en-US"/>
              </w:rPr>
            </w:pPr>
            <w:hyperlink r:id="rId61" w:history="1">
              <w:r w:rsidR="00972E62" w:rsidRPr="00972E62">
                <w:rPr>
                  <w:rStyle w:val="Hyperlink"/>
                  <w:lang w:eastAsia="en-US"/>
                </w:rPr>
                <w:t>Evolution of weapons, armament and tactics</w:t>
              </w:r>
            </w:hyperlink>
          </w:p>
          <w:p w14:paraId="6EFCC346" w14:textId="4662B6AB" w:rsidR="001A1BF7" w:rsidRDefault="001A1BF7" w:rsidP="004C695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Polybius ‘The</w:t>
            </w:r>
            <w:r w:rsidR="00550B6D">
              <w:rPr>
                <w:lang w:eastAsia="en-US"/>
              </w:rPr>
              <w:t xml:space="preserve"> Histories’ e.g. Book 1, 33.5-7</w:t>
            </w:r>
            <w:r>
              <w:rPr>
                <w:lang w:eastAsia="en-US"/>
              </w:rPr>
              <w:t>/Book 6, 52/Book 15</w:t>
            </w:r>
          </w:p>
          <w:p w14:paraId="71DC4CB0" w14:textId="0DBF89F1" w:rsidR="001A1BF7" w:rsidRDefault="001A1BF7" w:rsidP="004C695F">
            <w:pPr>
              <w:pStyle w:val="IOStablelist1bullet2017"/>
              <w:rPr>
                <w:lang w:eastAsia="en-US"/>
              </w:rPr>
            </w:pPr>
            <w:r w:rsidRPr="00B12E51">
              <w:rPr>
                <w:lang w:eastAsia="en-US"/>
              </w:rPr>
              <w:t>Carthaginian Military Tactics Table</w:t>
            </w:r>
            <w:r w:rsidR="00B12E51">
              <w:rPr>
                <w:lang w:eastAsia="en-US"/>
              </w:rPr>
              <w:t xml:space="preserve"> Worksheet</w:t>
            </w:r>
          </w:p>
          <w:p w14:paraId="2B76EA4F" w14:textId="6EFDE161" w:rsidR="001A1BF7" w:rsidRDefault="005548FF" w:rsidP="004C695F">
            <w:pPr>
              <w:pStyle w:val="IOStablelist1bullet2017"/>
              <w:rPr>
                <w:lang w:eastAsia="en-US"/>
              </w:rPr>
            </w:pPr>
            <w:hyperlink r:id="rId62" w:history="1">
              <w:r w:rsidR="006D76AD" w:rsidRPr="006D76AD">
                <w:rPr>
                  <w:rStyle w:val="Hyperlink"/>
                  <w:lang w:eastAsia="en-US"/>
                </w:rPr>
                <w:t>Naval warfare</w:t>
              </w:r>
            </w:hyperlink>
          </w:p>
          <w:p w14:paraId="0C07A19C" w14:textId="68DAD3B6" w:rsidR="00E22533" w:rsidRDefault="005548FF" w:rsidP="00550B6D">
            <w:pPr>
              <w:pStyle w:val="IOStablelist1bullet2017"/>
              <w:rPr>
                <w:lang w:eastAsia="en-US"/>
              </w:rPr>
            </w:pPr>
            <w:hyperlink r:id="rId63" w:history="1">
              <w:r w:rsidR="006D76AD" w:rsidRPr="006D76AD">
                <w:rPr>
                  <w:rStyle w:val="Hyperlink"/>
                  <w:lang w:eastAsia="en-US"/>
                </w:rPr>
                <w:t>Carthaginian Warfare</w:t>
              </w:r>
            </w:hyperlink>
          </w:p>
        </w:tc>
      </w:tr>
      <w:tr w:rsidR="001A1BF7" w14:paraId="16F1CEED" w14:textId="77777777" w:rsidTr="003B5127">
        <w:tc>
          <w:tcPr>
            <w:tcW w:w="2689" w:type="dxa"/>
          </w:tcPr>
          <w:p w14:paraId="037C21F1" w14:textId="77777777" w:rsidR="001A1BF7" w:rsidRDefault="001A1BF7" w:rsidP="00D1515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The life of soldiers, their training and the co</w:t>
            </w:r>
            <w:r w:rsidR="00961E0D">
              <w:rPr>
                <w:lang w:eastAsia="en-US"/>
              </w:rPr>
              <w:t>nditions of service (ACHAH127)</w:t>
            </w:r>
          </w:p>
          <w:p w14:paraId="4C2EBA78" w14:textId="77777777" w:rsidR="001A1BF7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eviden</w:t>
            </w:r>
            <w:r w:rsidR="00961E0D">
              <w:rPr>
                <w:lang w:eastAsia="en-US"/>
              </w:rPr>
              <w:t>ce of continuity and/or change</w:t>
            </w:r>
          </w:p>
          <w:p w14:paraId="37B475F8" w14:textId="77777777" w:rsidR="001A1BF7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Approximately 3-4 lesson</w:t>
            </w:r>
          </w:p>
          <w:p w14:paraId="211E85E9" w14:textId="77777777" w:rsidR="00E22533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Additional lesson for Assessment task preparation</w:t>
            </w:r>
          </w:p>
        </w:tc>
        <w:tc>
          <w:tcPr>
            <w:tcW w:w="7087" w:type="dxa"/>
          </w:tcPr>
          <w:p w14:paraId="2B03F4D1" w14:textId="77777777" w:rsidR="001A1BF7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If you were to enlist in the army what would you expect your training and life to be like? Accompanying visual modern recruitment posters.</w:t>
            </w:r>
          </w:p>
          <w:p w14:paraId="51D3C01B" w14:textId="77777777" w:rsidR="001A1BF7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Examine evidence from a particular campaign in order to highlight and draw conclusions about the life of a soldier. For example</w:t>
            </w:r>
          </w:p>
          <w:p w14:paraId="437D9EE7" w14:textId="77777777" w:rsidR="001A1BF7" w:rsidRDefault="001A1BF7" w:rsidP="001A1BF7">
            <w:pPr>
              <w:pStyle w:val="IOStabletext2017"/>
              <w:rPr>
                <w:lang w:eastAsia="en-US"/>
              </w:rPr>
            </w:pPr>
            <w:r w:rsidRPr="008B5751">
              <w:rPr>
                <w:rStyle w:val="IOSstrongemphasis2017"/>
                <w:lang w:eastAsia="en-US"/>
              </w:rPr>
              <w:t>Carthage</w:t>
            </w:r>
            <w:r>
              <w:rPr>
                <w:lang w:eastAsia="en-US"/>
              </w:rPr>
              <w:t xml:space="preserve"> Crossing of the Alps </w:t>
            </w:r>
          </w:p>
          <w:p w14:paraId="4545EE9E" w14:textId="77777777" w:rsidR="001A1BF7" w:rsidRDefault="001A1BF7" w:rsidP="004C695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What conclusions can we draw from the evidence available about the conditions soldiers endured as part of Hannibal’s army? </w:t>
            </w:r>
          </w:p>
          <w:p w14:paraId="26DFF00D" w14:textId="77777777" w:rsidR="001A1BF7" w:rsidRDefault="001A1BF7" w:rsidP="001A1BF7">
            <w:pPr>
              <w:pStyle w:val="IOStabletext2017"/>
              <w:rPr>
                <w:lang w:eastAsia="en-US"/>
              </w:rPr>
            </w:pPr>
            <w:r w:rsidRPr="008B5751">
              <w:rPr>
                <w:rStyle w:val="IOSstrongemphasis2017"/>
                <w:lang w:eastAsia="en-US"/>
              </w:rPr>
              <w:t>Mycenae</w:t>
            </w:r>
            <w:r>
              <w:rPr>
                <w:lang w:eastAsia="en-US"/>
              </w:rPr>
              <w:t xml:space="preserve"> The Trojan War</w:t>
            </w:r>
          </w:p>
          <w:p w14:paraId="7808F597" w14:textId="77777777" w:rsidR="001A1BF7" w:rsidRDefault="001A1BF7" w:rsidP="004C695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 extracts from Homer’s Iliad. What conclusions can we draw from these extracts about the conditions of Mycenaean soldiers?</w:t>
            </w:r>
          </w:p>
          <w:p w14:paraId="0AC29E04" w14:textId="77777777" w:rsidR="001A1BF7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Class discussion</w:t>
            </w:r>
          </w:p>
          <w:p w14:paraId="6734B22D" w14:textId="77777777" w:rsidR="001A1BF7" w:rsidRDefault="001A1BF7" w:rsidP="00FF377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are the limitations in our knowledge and sources for the life of soldiers and conditions? What don’t we know?</w:t>
            </w:r>
          </w:p>
          <w:p w14:paraId="6BA4676C" w14:textId="77777777" w:rsidR="001A1BF7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Empathy task</w:t>
            </w:r>
          </w:p>
          <w:p w14:paraId="1D209CD6" w14:textId="77777777" w:rsidR="00E22533" w:rsidRDefault="001A1BF7" w:rsidP="00FF377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Imagine you are either part of the Mycenaean or Carthage army. Write a letter home describing your experiences based on the above evidence.</w:t>
            </w:r>
          </w:p>
        </w:tc>
        <w:tc>
          <w:tcPr>
            <w:tcW w:w="5893" w:type="dxa"/>
          </w:tcPr>
          <w:p w14:paraId="072D884D" w14:textId="58889271" w:rsidR="001A1BF7" w:rsidRDefault="001A1BF7" w:rsidP="004C695F">
            <w:pPr>
              <w:pStyle w:val="IOStablelist1bullet2017"/>
              <w:rPr>
                <w:lang w:eastAsia="en-US"/>
              </w:rPr>
            </w:pPr>
            <w:r w:rsidRPr="00A94D51">
              <w:rPr>
                <w:lang w:eastAsia="en-US"/>
              </w:rPr>
              <w:t>Australian Army Recruitment Posters</w:t>
            </w:r>
            <w:r w:rsidR="00A94D51">
              <w:rPr>
                <w:lang w:eastAsia="en-US"/>
              </w:rPr>
              <w:t xml:space="preserve">. Teacher can use the resource provided or search for posters online that they find relevant. </w:t>
            </w:r>
          </w:p>
          <w:p w14:paraId="78D29B2E" w14:textId="77777777" w:rsidR="001A1BF7" w:rsidRDefault="001A1BF7" w:rsidP="00B641E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Appian Roman History I, 4</w:t>
            </w:r>
          </w:p>
          <w:p w14:paraId="4298302B" w14:textId="77777777" w:rsidR="001A1BF7" w:rsidRDefault="001A1BF7" w:rsidP="00B641E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Polybius The Rise of the Roman Empire III, 49-56</w:t>
            </w:r>
          </w:p>
          <w:p w14:paraId="637CB038" w14:textId="77777777" w:rsidR="001A1BF7" w:rsidRDefault="001A1BF7" w:rsidP="00B641E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Garland, Hannibal Chap 5</w:t>
            </w:r>
          </w:p>
          <w:p w14:paraId="418142F0" w14:textId="77777777" w:rsidR="00E22533" w:rsidRDefault="001A1BF7" w:rsidP="00B641E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Homer’s Iliad Book 15, 243ff (group and hand to hand individual combat) and Book 13, 142 - 365 and 516-808.</w:t>
            </w:r>
          </w:p>
        </w:tc>
      </w:tr>
      <w:tr w:rsidR="001A1BF7" w14:paraId="563F0F8A" w14:textId="77777777" w:rsidTr="003B5127">
        <w:tc>
          <w:tcPr>
            <w:tcW w:w="2689" w:type="dxa"/>
          </w:tcPr>
          <w:p w14:paraId="559C167D" w14:textId="777473C1" w:rsidR="001A1BF7" w:rsidRDefault="001A1BF7" w:rsidP="00D1515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the significance of the milita</w:t>
            </w:r>
            <w:r w:rsidR="00961E0D">
              <w:rPr>
                <w:lang w:eastAsia="en-US"/>
              </w:rPr>
              <w:t>ry within society (ACHAH128)</w:t>
            </w:r>
          </w:p>
          <w:p w14:paraId="6017A2AF" w14:textId="77777777" w:rsidR="001A1BF7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evid</w:t>
            </w:r>
            <w:r w:rsidR="00961E0D">
              <w:rPr>
                <w:lang w:eastAsia="en-US"/>
              </w:rPr>
              <w:t>ence of continuity and/or change</w:t>
            </w:r>
          </w:p>
          <w:p w14:paraId="05C8F549" w14:textId="77777777" w:rsidR="00E22533" w:rsidRDefault="001A1BF7" w:rsidP="00E2253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Approximately 3-4 lessons</w:t>
            </w:r>
          </w:p>
        </w:tc>
        <w:tc>
          <w:tcPr>
            <w:tcW w:w="7087" w:type="dxa"/>
          </w:tcPr>
          <w:p w14:paraId="09769F9B" w14:textId="77777777" w:rsidR="001A1BF7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Students analyse image of the Mycenaean warrior vase. What does this suggest about the significance of the military in Mycenaean society?</w:t>
            </w:r>
          </w:p>
          <w:p w14:paraId="26D5A59F" w14:textId="77777777" w:rsidR="001A1BF7" w:rsidRDefault="001A1BF7" w:rsidP="00FF377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Given the archaeological evidence available, what inferences can be made about the significance of the military to Mycenaean society?</w:t>
            </w:r>
          </w:p>
          <w:p w14:paraId="6D3F93F5" w14:textId="77777777" w:rsidR="001A1BF7" w:rsidRDefault="001A1BF7" w:rsidP="00FF377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is known?</w:t>
            </w:r>
          </w:p>
          <w:p w14:paraId="3B1C1DFB" w14:textId="77777777" w:rsidR="001A1BF7" w:rsidRDefault="008B5751" w:rsidP="00FF377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can be assumed? How/why?</w:t>
            </w:r>
          </w:p>
          <w:p w14:paraId="40B70950" w14:textId="6F6B7472" w:rsidR="001A1BF7" w:rsidRDefault="008B5751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e.g.</w:t>
            </w:r>
            <w:r w:rsidR="001A1BF7">
              <w:rPr>
                <w:lang w:eastAsia="en-US"/>
              </w:rPr>
              <w:t xml:space="preserve"> how does the nature of the grave goods/defensive Cyclopean walls, fres</w:t>
            </w:r>
            <w:r>
              <w:rPr>
                <w:lang w:eastAsia="en-US"/>
              </w:rPr>
              <w:t xml:space="preserve">coes etc. </w:t>
            </w:r>
            <w:r w:rsidR="00B641E2">
              <w:rPr>
                <w:lang w:eastAsia="en-US"/>
              </w:rPr>
              <w:t>impact on</w:t>
            </w:r>
            <w:r w:rsidR="001A1BF7">
              <w:rPr>
                <w:lang w:eastAsia="en-US"/>
              </w:rPr>
              <w:t xml:space="preserve"> our understandin</w:t>
            </w:r>
            <w:r>
              <w:rPr>
                <w:lang w:eastAsia="en-US"/>
              </w:rPr>
              <w:t>g of ancient Mycenaean society?</w:t>
            </w:r>
          </w:p>
          <w:p w14:paraId="48ED27D1" w14:textId="77777777" w:rsidR="001A1BF7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Writing task</w:t>
            </w:r>
          </w:p>
          <w:p w14:paraId="4D1D4A07" w14:textId="77777777" w:rsidR="001A1BF7" w:rsidRDefault="001A1BF7" w:rsidP="00FF377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Using the archaeological e</w:t>
            </w:r>
            <w:r w:rsidR="008B5751">
              <w:rPr>
                <w:lang w:eastAsia="en-US"/>
              </w:rPr>
              <w:t>vidence available, explain what</w:t>
            </w:r>
            <w:r>
              <w:rPr>
                <w:lang w:eastAsia="en-US"/>
              </w:rPr>
              <w:t xml:space="preserve"> inferences can be made about the significance of the military to Mycenaean society.</w:t>
            </w:r>
          </w:p>
          <w:p w14:paraId="77ADC4DB" w14:textId="77777777" w:rsidR="001A1BF7" w:rsidRDefault="008B5751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Carthage</w:t>
            </w:r>
          </w:p>
          <w:p w14:paraId="60660F5A" w14:textId="77777777" w:rsidR="001A1BF7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Teacher selects relev</w:t>
            </w:r>
            <w:r w:rsidR="008B5751">
              <w:rPr>
                <w:lang w:eastAsia="en-US"/>
              </w:rPr>
              <w:t>ant excerpts from Polybius/Livy</w:t>
            </w:r>
          </w:p>
          <w:p w14:paraId="4667CB08" w14:textId="77777777" w:rsidR="001A1BF7" w:rsidRDefault="001A1BF7" w:rsidP="00FF377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is known?</w:t>
            </w:r>
          </w:p>
          <w:p w14:paraId="16E4DBDC" w14:textId="77777777" w:rsidR="001A1BF7" w:rsidRDefault="001A1BF7" w:rsidP="00FF377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can be assumed? How/why?</w:t>
            </w:r>
          </w:p>
          <w:p w14:paraId="64D33440" w14:textId="77777777" w:rsidR="001A1BF7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Be sure to consider the implications of a Roman perspective in the sources.</w:t>
            </w:r>
          </w:p>
          <w:p w14:paraId="270F11F5" w14:textId="77777777" w:rsidR="00FF377C" w:rsidRDefault="00FF377C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Writing task</w:t>
            </w:r>
          </w:p>
          <w:p w14:paraId="15887756" w14:textId="6F6C4139" w:rsidR="001A1BF7" w:rsidRDefault="001A1BF7" w:rsidP="00FF377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Using references from the works of Polybius and Livy, how significant was the military in Carthaginian society?</w:t>
            </w:r>
          </w:p>
          <w:p w14:paraId="2F56C9ED" w14:textId="77777777" w:rsidR="001A1BF7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Extension activity:</w:t>
            </w:r>
          </w:p>
          <w:p w14:paraId="2F8D5EF8" w14:textId="77777777" w:rsidR="00E22533" w:rsidRDefault="001A1BF7" w:rsidP="00FF377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How do the differences in the way societies record information, reflect continuity and change in how the past is understood? </w:t>
            </w:r>
            <w:r w:rsidR="008B5751">
              <w:rPr>
                <w:lang w:eastAsia="en-US"/>
              </w:rPr>
              <w:t>e.g.</w:t>
            </w:r>
            <w:r>
              <w:rPr>
                <w:lang w:eastAsia="en-US"/>
              </w:rPr>
              <w:t xml:space="preserve"> impact of increased literacy on societies?</w:t>
            </w:r>
          </w:p>
        </w:tc>
        <w:tc>
          <w:tcPr>
            <w:tcW w:w="5893" w:type="dxa"/>
          </w:tcPr>
          <w:p w14:paraId="5D8109B6" w14:textId="77777777" w:rsidR="001A1BF7" w:rsidRDefault="001A1BF7" w:rsidP="00FF377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Refer to sources mentioned in previous sections of program.</w:t>
            </w:r>
          </w:p>
          <w:p w14:paraId="3A5E7F1B" w14:textId="4F0E06F2" w:rsidR="00E22533" w:rsidRDefault="005548FF" w:rsidP="00550B6D">
            <w:pPr>
              <w:pStyle w:val="IOStablelist1bullet2017"/>
              <w:rPr>
                <w:lang w:eastAsia="en-US"/>
              </w:rPr>
            </w:pPr>
            <w:hyperlink r:id="rId64" w:history="1">
              <w:r w:rsidR="00B641E2" w:rsidRPr="00B641E2">
                <w:rPr>
                  <w:rStyle w:val="Hyperlink"/>
                  <w:lang w:eastAsia="en-US"/>
                </w:rPr>
                <w:t>Warriors vase</w:t>
              </w:r>
            </w:hyperlink>
          </w:p>
        </w:tc>
      </w:tr>
      <w:tr w:rsidR="001A1BF7" w14:paraId="72062073" w14:textId="77777777" w:rsidTr="003B5127">
        <w:tc>
          <w:tcPr>
            <w:tcW w:w="2689" w:type="dxa"/>
          </w:tcPr>
          <w:p w14:paraId="4C440E14" w14:textId="77777777" w:rsidR="001A1BF7" w:rsidRDefault="001A1BF7" w:rsidP="00D1515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the evidence for at least ONE key military encounter, including military strategy </w:t>
            </w:r>
          </w:p>
          <w:p w14:paraId="5C68E97F" w14:textId="7835375E" w:rsidR="00E22533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Approximately 3-4 lessons</w:t>
            </w:r>
          </w:p>
        </w:tc>
        <w:tc>
          <w:tcPr>
            <w:tcW w:w="7087" w:type="dxa"/>
          </w:tcPr>
          <w:p w14:paraId="3FD28E2B" w14:textId="77777777" w:rsidR="001A1BF7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Group Task: students in pairs/threes choose/are allocated ONE of the Punic battles and complete the following:</w:t>
            </w:r>
          </w:p>
          <w:p w14:paraId="0BA4EA15" w14:textId="77777777" w:rsidR="001A1BF7" w:rsidRDefault="001A1BF7" w:rsidP="008B5751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were the strategies used and what is the evidence?</w:t>
            </w:r>
          </w:p>
          <w:p w14:paraId="50B4CEAA" w14:textId="77777777" w:rsidR="001A1BF7" w:rsidRDefault="001A1BF7" w:rsidP="008B5751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leadership was provided and what is the evidence?</w:t>
            </w:r>
          </w:p>
          <w:p w14:paraId="436941F3" w14:textId="77777777" w:rsidR="001A1BF7" w:rsidRDefault="001A1BF7" w:rsidP="008B5751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weapons/methods of warfare used and what is the evidence?</w:t>
            </w:r>
          </w:p>
          <w:p w14:paraId="3813DA39" w14:textId="77777777" w:rsidR="001A1BF7" w:rsidRDefault="001A1BF7" w:rsidP="008B5751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Why did Carthage win/lose this battle?</w:t>
            </w:r>
          </w:p>
          <w:p w14:paraId="6CA79977" w14:textId="77777777" w:rsidR="001A1BF7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Students then apply the same questions to the Trojan War (ONLY key Mycenaean battle). </w:t>
            </w:r>
          </w:p>
          <w:p w14:paraId="74B7657C" w14:textId="77777777" w:rsidR="001A1BF7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Class discussion of </w:t>
            </w:r>
            <w:r w:rsidR="008B5751">
              <w:rPr>
                <w:lang w:eastAsia="en-US"/>
              </w:rPr>
              <w:t>students’</w:t>
            </w:r>
            <w:r>
              <w:rPr>
                <w:lang w:eastAsia="en-US"/>
              </w:rPr>
              <w:t xml:space="preserve"> findings- creating a double bubble mind map.</w:t>
            </w:r>
          </w:p>
          <w:p w14:paraId="3ABD3E9B" w14:textId="77777777" w:rsidR="001A1BF7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Summative Task</w:t>
            </w:r>
          </w:p>
          <w:p w14:paraId="0917A431" w14:textId="77777777" w:rsidR="001A1BF7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After the above discussion, students write a response addressing:</w:t>
            </w:r>
          </w:p>
          <w:p w14:paraId="6B02A425" w14:textId="77777777" w:rsidR="001A1BF7" w:rsidRDefault="001A1BF7" w:rsidP="00FF377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Discuss how impor</w:t>
            </w:r>
            <w:r w:rsidR="008B5751">
              <w:rPr>
                <w:lang w:eastAsia="en-US"/>
              </w:rPr>
              <w:t xml:space="preserve">tant available evidence is in </w:t>
            </w:r>
            <w:r>
              <w:rPr>
                <w:lang w:eastAsia="en-US"/>
              </w:rPr>
              <w:t>understanding about the past</w:t>
            </w:r>
          </w:p>
          <w:p w14:paraId="5F60100F" w14:textId="77777777" w:rsidR="00E22533" w:rsidRDefault="008B5751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In the </w:t>
            </w:r>
            <w:r w:rsidR="001A1BF7">
              <w:rPr>
                <w:lang w:eastAsia="en-US"/>
              </w:rPr>
              <w:t>response, students are to refer to one key ancient battle and specific military strategies/tactics.</w:t>
            </w:r>
          </w:p>
        </w:tc>
        <w:tc>
          <w:tcPr>
            <w:tcW w:w="5893" w:type="dxa"/>
          </w:tcPr>
          <w:p w14:paraId="0354E998" w14:textId="77777777" w:rsidR="001A1BF7" w:rsidRDefault="001A1BF7" w:rsidP="00FF377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Polybius, The Rise of the Roman Empire, Book 1 + 3</w:t>
            </w:r>
          </w:p>
          <w:p w14:paraId="6B920D09" w14:textId="77777777" w:rsidR="001A1BF7" w:rsidRDefault="001A1BF7" w:rsidP="00FF377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Livy, The war with Hannibal</w:t>
            </w:r>
          </w:p>
          <w:p w14:paraId="5D0B018A" w14:textId="77777777" w:rsidR="001A1BF7" w:rsidRDefault="001A1BF7" w:rsidP="00FF377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Homer, The Iliad</w:t>
            </w:r>
          </w:p>
          <w:p w14:paraId="0A46F1DD" w14:textId="77777777" w:rsidR="001A1BF7" w:rsidRDefault="001A1BF7" w:rsidP="00FF377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Hennessy D ed, Studies in Ancient Greece  pp22-29</w:t>
            </w:r>
          </w:p>
          <w:p w14:paraId="5EB95FE2" w14:textId="77777777" w:rsidR="001A1BF7" w:rsidRDefault="001A1BF7" w:rsidP="00FF377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Hurley et al, Antiquity 3, chapter 2 </w:t>
            </w:r>
          </w:p>
          <w:p w14:paraId="08A04E93" w14:textId="77777777" w:rsidR="001A1BF7" w:rsidRDefault="001A1BF7" w:rsidP="00FF377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Hurley et al, Antiquity 1,  chapter 9</w:t>
            </w:r>
          </w:p>
          <w:p w14:paraId="08F31F58" w14:textId="7BA5FFBE" w:rsidR="00E22533" w:rsidRDefault="005548FF" w:rsidP="00550B6D">
            <w:pPr>
              <w:pStyle w:val="IOStablelist1bullet2017"/>
              <w:rPr>
                <w:lang w:eastAsia="en-US"/>
              </w:rPr>
            </w:pPr>
            <w:hyperlink r:id="rId65" w:history="1">
              <w:r w:rsidR="00B641E2" w:rsidRPr="00B641E2">
                <w:rPr>
                  <w:rStyle w:val="Hyperlink"/>
                  <w:lang w:eastAsia="en-US"/>
                </w:rPr>
                <w:t>Double bubble chart</w:t>
              </w:r>
            </w:hyperlink>
          </w:p>
        </w:tc>
      </w:tr>
      <w:tr w:rsidR="001A1BF7" w14:paraId="3FB511B0" w14:textId="77777777" w:rsidTr="003B5127">
        <w:tc>
          <w:tcPr>
            <w:tcW w:w="2689" w:type="dxa"/>
          </w:tcPr>
          <w:p w14:paraId="7017BF6E" w14:textId="77777777" w:rsidR="001A1BF7" w:rsidRDefault="001A1BF7" w:rsidP="00D1515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the political, economic and social impact of w</w:t>
            </w:r>
            <w:r w:rsidR="00961E0D">
              <w:rPr>
                <w:lang w:eastAsia="en-US"/>
              </w:rPr>
              <w:t>arfare and conquest (ACHAH129)</w:t>
            </w:r>
          </w:p>
          <w:p w14:paraId="5E77BB6C" w14:textId="77777777" w:rsidR="00E22533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Approximately 3-4 lessons</w:t>
            </w:r>
          </w:p>
        </w:tc>
        <w:tc>
          <w:tcPr>
            <w:tcW w:w="7087" w:type="dxa"/>
          </w:tcPr>
          <w:p w14:paraId="325DF5E7" w14:textId="112BD158" w:rsidR="001A1BF7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Student to</w:t>
            </w:r>
            <w:r w:rsidR="00EE4994">
              <w:rPr>
                <w:lang w:eastAsia="en-US"/>
              </w:rPr>
              <w:t xml:space="preserve"> think of contemporary society.</w:t>
            </w:r>
          </w:p>
          <w:p w14:paraId="59AF6653" w14:textId="77777777" w:rsidR="001A1BF7" w:rsidRDefault="001A1BF7" w:rsidP="00FF377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is the impact of war/conquest on a society?</w:t>
            </w:r>
          </w:p>
          <w:p w14:paraId="38F55BF7" w14:textId="77777777" w:rsidR="001A1BF7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Teacher makes links to earlier points raised in unit thus far.</w:t>
            </w:r>
          </w:p>
          <w:p w14:paraId="37D5D618" w14:textId="77777777" w:rsidR="001A1BF7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Carthage </w:t>
            </w:r>
          </w:p>
          <w:p w14:paraId="21831583" w14:textId="77777777" w:rsidR="001A1BF7" w:rsidRDefault="001A1BF7" w:rsidP="00E473FA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What happened to Carthage as </w:t>
            </w:r>
            <w:r w:rsidR="008B5751">
              <w:rPr>
                <w:lang w:eastAsia="en-US"/>
              </w:rPr>
              <w:t>a result of war and conquest?</w:t>
            </w:r>
          </w:p>
          <w:p w14:paraId="3CDCFE4F" w14:textId="77777777" w:rsidR="001A1BF7" w:rsidRDefault="001A1BF7" w:rsidP="00E473FA">
            <w:pPr>
              <w:pStyle w:val="IOStablelist2bullet2017"/>
              <w:rPr>
                <w:lang w:eastAsia="en-US"/>
              </w:rPr>
            </w:pPr>
            <w:r>
              <w:rPr>
                <w:lang w:eastAsia="en-US"/>
              </w:rPr>
              <w:t>political collapse</w:t>
            </w:r>
          </w:p>
          <w:p w14:paraId="0514EDA0" w14:textId="77777777" w:rsidR="001A1BF7" w:rsidRDefault="001A1BF7" w:rsidP="00E473FA">
            <w:pPr>
              <w:pStyle w:val="IOStablelist2bullet2017"/>
              <w:rPr>
                <w:lang w:eastAsia="en-US"/>
              </w:rPr>
            </w:pPr>
            <w:r>
              <w:rPr>
                <w:lang w:eastAsia="en-US"/>
              </w:rPr>
              <w:t xml:space="preserve">economic trade links and colonies  </w:t>
            </w:r>
          </w:p>
          <w:p w14:paraId="0EECCD33" w14:textId="77777777" w:rsidR="001A1BF7" w:rsidRDefault="00E473FA" w:rsidP="00E473FA">
            <w:pPr>
              <w:pStyle w:val="IOStablelist2bullet2017"/>
              <w:rPr>
                <w:lang w:eastAsia="en-US"/>
              </w:rPr>
            </w:pPr>
            <w:r>
              <w:rPr>
                <w:lang w:eastAsia="en-US"/>
              </w:rPr>
              <w:t xml:space="preserve">social </w:t>
            </w:r>
            <w:r w:rsidR="001A1BF7">
              <w:rPr>
                <w:lang w:eastAsia="en-US"/>
              </w:rPr>
              <w:t>enslavement of people</w:t>
            </w:r>
          </w:p>
          <w:p w14:paraId="2D88C83D" w14:textId="77777777" w:rsidR="001A1BF7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Mycenae</w:t>
            </w:r>
          </w:p>
          <w:p w14:paraId="7376942A" w14:textId="77777777" w:rsidR="001A1BF7" w:rsidRDefault="00E473FA" w:rsidP="00FF377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Implications of modern and </w:t>
            </w:r>
            <w:r w:rsidR="001A1BF7">
              <w:rPr>
                <w:lang w:eastAsia="en-US"/>
              </w:rPr>
              <w:t>ancient interpretations of Mycenaean collapse.</w:t>
            </w:r>
          </w:p>
          <w:p w14:paraId="271EFE74" w14:textId="77777777" w:rsidR="001A1BF7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Teacher to consider implications of widespread drought.</w:t>
            </w:r>
          </w:p>
          <w:p w14:paraId="6B1470E5" w14:textId="77777777" w:rsidR="001A1BF7" w:rsidRDefault="001A1BF7" w:rsidP="00FF377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If the Trojan war did exist, what part did the Trojan War play, if any, in the collapse of Mycenaean society?</w:t>
            </w:r>
          </w:p>
          <w:p w14:paraId="0A0CADA9" w14:textId="77777777" w:rsidR="00FF377C" w:rsidRDefault="00FF377C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Writing task</w:t>
            </w:r>
          </w:p>
          <w:p w14:paraId="0A3BE958" w14:textId="59401258" w:rsidR="001A1BF7" w:rsidRDefault="001A1BF7" w:rsidP="00FF377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Compare and contrast different theories about the collapse of Mycenae and justify which one is most likely based on available evidence.</w:t>
            </w:r>
          </w:p>
          <w:p w14:paraId="37739B07" w14:textId="77777777" w:rsidR="00E22533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Teacher draws links to contestability.</w:t>
            </w:r>
          </w:p>
        </w:tc>
        <w:tc>
          <w:tcPr>
            <w:tcW w:w="5893" w:type="dxa"/>
          </w:tcPr>
          <w:p w14:paraId="690F2F03" w14:textId="77777777" w:rsidR="001A1BF7" w:rsidRDefault="001A1BF7" w:rsidP="00B641E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Antiquity 3, chapter 2</w:t>
            </w:r>
          </w:p>
          <w:p w14:paraId="068B6D45" w14:textId="77777777" w:rsidR="001A1BF7" w:rsidRDefault="001A1BF7" w:rsidP="00B641E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Antiquity 1, chapter 9</w:t>
            </w:r>
          </w:p>
          <w:p w14:paraId="2DEBA81D" w14:textId="77777777" w:rsidR="001A1BF7" w:rsidRDefault="001A1BF7" w:rsidP="00B641E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Woods M, In Search of the Trojan War, chapter 8</w:t>
            </w:r>
          </w:p>
          <w:p w14:paraId="449D3547" w14:textId="77777777" w:rsidR="001A1BF7" w:rsidRDefault="001A1BF7" w:rsidP="00B641E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Drew R, The End of the Bronze Age, chapter 7</w:t>
            </w:r>
          </w:p>
          <w:p w14:paraId="5E11CF57" w14:textId="77777777" w:rsidR="001A1BF7" w:rsidRDefault="001A1BF7" w:rsidP="00B641E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Chadwick J, The Mycenaean World, chapter 11</w:t>
            </w:r>
          </w:p>
          <w:p w14:paraId="6C4C21AE" w14:textId="77777777" w:rsidR="00E22533" w:rsidRDefault="001A1BF7" w:rsidP="00B641E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Cline, Eric’ The Trojan War a Very Short Introduction, Oxford University Press, 2013.</w:t>
            </w:r>
          </w:p>
        </w:tc>
      </w:tr>
      <w:tr w:rsidR="001A1BF7" w14:paraId="4AECDC84" w14:textId="77777777" w:rsidTr="003B5127">
        <w:tc>
          <w:tcPr>
            <w:tcW w:w="2689" w:type="dxa"/>
          </w:tcPr>
          <w:p w14:paraId="2BDFBA3E" w14:textId="4524D1A6" w:rsidR="001A1BF7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(integrated throughout program)</w:t>
            </w:r>
          </w:p>
          <w:p w14:paraId="40F8B11E" w14:textId="77777777" w:rsidR="00E22533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Approximately 1-2 lessons</w:t>
            </w:r>
          </w:p>
        </w:tc>
        <w:tc>
          <w:tcPr>
            <w:tcW w:w="7087" w:type="dxa"/>
          </w:tcPr>
          <w:p w14:paraId="1FAFA883" w14:textId="77777777" w:rsidR="001A1BF7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Integrated throughout sections above.</w:t>
            </w:r>
          </w:p>
          <w:p w14:paraId="30E0708C" w14:textId="77777777" w:rsidR="001A1BF7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Consolidation Task</w:t>
            </w:r>
          </w:p>
          <w:p w14:paraId="2D4A8539" w14:textId="77777777" w:rsidR="00E22533" w:rsidRDefault="001A1BF7" w:rsidP="001A1BF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Referring back to initial mapping activities at the start of the unit and other relevant material, students use a graphic organiser to show evidence of continuity and change in either Mycenaean or Carthaginian society.</w:t>
            </w:r>
          </w:p>
        </w:tc>
        <w:tc>
          <w:tcPr>
            <w:tcW w:w="5893" w:type="dxa"/>
          </w:tcPr>
          <w:p w14:paraId="1EE5B7CC" w14:textId="02EB732B" w:rsidR="001A1BF7" w:rsidRDefault="005548FF" w:rsidP="00FF377C">
            <w:pPr>
              <w:pStyle w:val="IOStablelist1bullet2017"/>
              <w:rPr>
                <w:lang w:eastAsia="en-US"/>
              </w:rPr>
            </w:pPr>
            <w:hyperlink r:id="rId66" w:history="1">
              <w:r w:rsidR="00B641E2" w:rsidRPr="00B641E2">
                <w:rPr>
                  <w:rStyle w:val="Hyperlink"/>
                  <w:lang w:eastAsia="en-US"/>
                </w:rPr>
                <w:t>Graphic organiser timeline</w:t>
              </w:r>
            </w:hyperlink>
          </w:p>
          <w:p w14:paraId="6DC8C9A6" w14:textId="053C4F68" w:rsidR="00E22533" w:rsidRDefault="001A1BF7" w:rsidP="00776F43">
            <w:pPr>
              <w:pStyle w:val="IOStablelist2bullet2017"/>
              <w:rPr>
                <w:lang w:eastAsia="en-US"/>
              </w:rPr>
            </w:pPr>
            <w:r>
              <w:rPr>
                <w:lang w:eastAsia="en-US"/>
              </w:rPr>
              <w:t>top row could be used to highlight continuity/bottom row changes</w:t>
            </w:r>
          </w:p>
        </w:tc>
      </w:tr>
    </w:tbl>
    <w:p w14:paraId="1BA42236" w14:textId="15A9ED0F" w:rsidR="00E22533" w:rsidRDefault="00E22533" w:rsidP="00481528">
      <w:pPr>
        <w:pStyle w:val="IOSunformattedspace2017"/>
        <w:rPr>
          <w:lang w:eastAsia="en-US"/>
        </w:rPr>
      </w:pPr>
    </w:p>
    <w:p w14:paraId="08CE9294" w14:textId="321A0656" w:rsidR="00481528" w:rsidRDefault="00481528" w:rsidP="00481528">
      <w:pPr>
        <w:pStyle w:val="IOSheading32017"/>
      </w:pPr>
      <w:r>
        <w:t>Resources</w:t>
      </w:r>
    </w:p>
    <w:p w14:paraId="77D9DDFA" w14:textId="7ACDD9F3" w:rsidR="00481528" w:rsidRDefault="00481528" w:rsidP="00481528">
      <w:pPr>
        <w:pStyle w:val="IOSlist1bullet2017"/>
        <w:rPr>
          <w:lang w:eastAsia="en-US"/>
        </w:rPr>
      </w:pPr>
      <w:r>
        <w:rPr>
          <w:lang w:eastAsia="en-US"/>
        </w:rPr>
        <w:t>Appian, Roman History</w:t>
      </w:r>
    </w:p>
    <w:p w14:paraId="7C25B215" w14:textId="71D275FE" w:rsidR="00481528" w:rsidRDefault="00481528" w:rsidP="00481528">
      <w:pPr>
        <w:pStyle w:val="IOSlist1bullet2017"/>
        <w:rPr>
          <w:lang w:eastAsia="en-US"/>
        </w:rPr>
      </w:pPr>
      <w:r>
        <w:rPr>
          <w:lang w:eastAsia="en-US"/>
        </w:rPr>
        <w:tab/>
        <w:t>Livy, The War with Hannibal</w:t>
      </w:r>
    </w:p>
    <w:p w14:paraId="4D2DCFFB" w14:textId="5BCE5A3C" w:rsidR="00481528" w:rsidRDefault="00481528" w:rsidP="00481528">
      <w:pPr>
        <w:pStyle w:val="IOSlist1bullet2017"/>
        <w:rPr>
          <w:lang w:eastAsia="en-US"/>
        </w:rPr>
      </w:pPr>
      <w:r>
        <w:rPr>
          <w:lang w:eastAsia="en-US"/>
        </w:rPr>
        <w:tab/>
        <w:t>Polybius, The Rise of the Roman Empire</w:t>
      </w:r>
    </w:p>
    <w:p w14:paraId="7190AFDD" w14:textId="0B705FF9" w:rsidR="00481528" w:rsidRDefault="00481528" w:rsidP="00481528">
      <w:pPr>
        <w:pStyle w:val="IOSlist1bullet2017"/>
        <w:rPr>
          <w:lang w:eastAsia="en-US"/>
        </w:rPr>
      </w:pPr>
      <w:r>
        <w:rPr>
          <w:lang w:eastAsia="en-US"/>
        </w:rPr>
        <w:tab/>
        <w:t>Homer, The Iliad</w:t>
      </w:r>
    </w:p>
    <w:p w14:paraId="56B7AFC3" w14:textId="221E6AA3" w:rsidR="00481528" w:rsidRDefault="00481528" w:rsidP="00481528">
      <w:pPr>
        <w:pStyle w:val="IOSlist1bullet2017"/>
        <w:rPr>
          <w:lang w:eastAsia="en-US"/>
        </w:rPr>
      </w:pPr>
      <w:r>
        <w:rPr>
          <w:lang w:eastAsia="en-US"/>
        </w:rPr>
        <w:tab/>
        <w:t>Bagnall N, Essential Histories- The Punic Wars- 246-146 BC, Osprey Publishing Limited Oxford, 2002.</w:t>
      </w:r>
    </w:p>
    <w:p w14:paraId="5FDEBD0E" w14:textId="483395B3" w:rsidR="00481528" w:rsidRDefault="00481528" w:rsidP="00481528">
      <w:pPr>
        <w:pStyle w:val="IOSlist1bullet2017"/>
        <w:rPr>
          <w:lang w:eastAsia="en-US"/>
        </w:rPr>
      </w:pPr>
      <w:r>
        <w:rPr>
          <w:lang w:eastAsia="en-US"/>
        </w:rPr>
        <w:tab/>
        <w:t>Callender G, The Minoans &amp; the Mycenaeans chapters 11-21 plus Appendices IV + V, Oxford University Press, 2006</w:t>
      </w:r>
    </w:p>
    <w:p w14:paraId="7F07AD88" w14:textId="1C42EBA3" w:rsidR="00481528" w:rsidRDefault="00481528" w:rsidP="00481528">
      <w:pPr>
        <w:pStyle w:val="IOSlist1bullet2017"/>
        <w:rPr>
          <w:lang w:eastAsia="en-US"/>
        </w:rPr>
      </w:pPr>
      <w:r>
        <w:rPr>
          <w:lang w:eastAsia="en-US"/>
        </w:rPr>
        <w:tab/>
        <w:t>Chadwick J, The Mycenaean World, Cambridge University Press, 1976</w:t>
      </w:r>
    </w:p>
    <w:p w14:paraId="64992660" w14:textId="40BA6FDA" w:rsidR="00481528" w:rsidRDefault="00481528" w:rsidP="00481528">
      <w:pPr>
        <w:pStyle w:val="IOSlist1bullet2017"/>
        <w:rPr>
          <w:lang w:eastAsia="en-US"/>
        </w:rPr>
      </w:pPr>
      <w:r>
        <w:rPr>
          <w:lang w:eastAsia="en-US"/>
        </w:rPr>
        <w:tab/>
        <w:t>Dickson O, The Aegean Bronze Age, Cambridge University Press, 1994</w:t>
      </w:r>
    </w:p>
    <w:p w14:paraId="62622756" w14:textId="7B418284" w:rsidR="00481528" w:rsidRDefault="00481528" w:rsidP="00481528">
      <w:pPr>
        <w:pStyle w:val="IOSlist1bullet2017"/>
        <w:rPr>
          <w:lang w:eastAsia="en-US"/>
        </w:rPr>
      </w:pPr>
      <w:r>
        <w:rPr>
          <w:lang w:eastAsia="en-US"/>
        </w:rPr>
        <w:tab/>
        <w:t>Drews R, The End of the Bronze Age, Princeton University Press, 1993</w:t>
      </w:r>
    </w:p>
    <w:p w14:paraId="6A8BEEBF" w14:textId="60736C8C" w:rsidR="00481528" w:rsidRDefault="00481528" w:rsidP="00481528">
      <w:pPr>
        <w:pStyle w:val="IOSlist1bullet2017"/>
        <w:rPr>
          <w:lang w:eastAsia="en-US"/>
        </w:rPr>
      </w:pPr>
      <w:r>
        <w:rPr>
          <w:lang w:eastAsia="en-US"/>
        </w:rPr>
        <w:tab/>
        <w:t>Fields N, Hannibal, Osprey Publishing, 2010</w:t>
      </w:r>
    </w:p>
    <w:p w14:paraId="155313CB" w14:textId="3475581C" w:rsidR="00481528" w:rsidRDefault="00481528" w:rsidP="00481528">
      <w:pPr>
        <w:pStyle w:val="IOSlist1bullet2017"/>
        <w:rPr>
          <w:lang w:eastAsia="en-US"/>
        </w:rPr>
      </w:pPr>
      <w:r>
        <w:rPr>
          <w:lang w:eastAsia="en-US"/>
        </w:rPr>
        <w:tab/>
        <w:t>Garland R, Hannibal, Bristol Classical Press, 2010</w:t>
      </w:r>
    </w:p>
    <w:p w14:paraId="2F2B16A2" w14:textId="2C901D6E" w:rsidR="00481528" w:rsidRDefault="00481528" w:rsidP="00481528">
      <w:pPr>
        <w:pStyle w:val="IOSlist1bullet2017"/>
        <w:rPr>
          <w:lang w:eastAsia="en-US"/>
        </w:rPr>
      </w:pPr>
      <w:r>
        <w:rPr>
          <w:lang w:eastAsia="en-US"/>
        </w:rPr>
        <w:tab/>
        <w:t xml:space="preserve">Goldsworthy A, Cannae: Hannibal’s Greatest Victory, Cassell &amp; Co, 2007 </w:t>
      </w:r>
    </w:p>
    <w:p w14:paraId="23100E0F" w14:textId="191E8BEC" w:rsidR="00481528" w:rsidRDefault="00481528" w:rsidP="00481528">
      <w:pPr>
        <w:pStyle w:val="IOSlist1bullet2017"/>
        <w:rPr>
          <w:lang w:eastAsia="en-US"/>
        </w:rPr>
      </w:pPr>
      <w:r>
        <w:rPr>
          <w:lang w:eastAsia="en-US"/>
        </w:rPr>
        <w:tab/>
        <w:t>Hennessy D ed, Studies in Ancient Greece pp22-29, Nelson, 1993</w:t>
      </w:r>
    </w:p>
    <w:p w14:paraId="39F81AAF" w14:textId="03D3A6FE" w:rsidR="00481528" w:rsidRDefault="00481528" w:rsidP="00481528">
      <w:pPr>
        <w:pStyle w:val="IOSlist1bullet2017"/>
        <w:rPr>
          <w:lang w:eastAsia="en-US"/>
        </w:rPr>
      </w:pPr>
      <w:r>
        <w:rPr>
          <w:lang w:eastAsia="en-US"/>
        </w:rPr>
        <w:tab/>
        <w:t>HTA Teaching History volumes</w:t>
      </w:r>
    </w:p>
    <w:p w14:paraId="7E247F1E" w14:textId="739428E6" w:rsidR="00481528" w:rsidRDefault="00481528" w:rsidP="00481528">
      <w:pPr>
        <w:pStyle w:val="IOSlist1bullet2017"/>
        <w:rPr>
          <w:lang w:eastAsia="en-US"/>
        </w:rPr>
      </w:pPr>
      <w:r>
        <w:rPr>
          <w:lang w:eastAsia="en-US"/>
        </w:rPr>
        <w:tab/>
        <w:t>Hurley et al, Antiquity 3, chapter 2, Oxford university Press, 2005</w:t>
      </w:r>
    </w:p>
    <w:p w14:paraId="592D900B" w14:textId="7BF79E6B" w:rsidR="00481528" w:rsidRDefault="00481528" w:rsidP="00481528">
      <w:pPr>
        <w:pStyle w:val="IOSlist1bullet2017"/>
        <w:rPr>
          <w:lang w:eastAsia="en-US"/>
        </w:rPr>
      </w:pPr>
      <w:r>
        <w:rPr>
          <w:lang w:eastAsia="en-US"/>
        </w:rPr>
        <w:tab/>
        <w:t>Hurley et al, Antiquity 1, chapter 9, Oxford university Press, 2008</w:t>
      </w:r>
    </w:p>
    <w:p w14:paraId="43FBD06F" w14:textId="463114A0" w:rsidR="00481528" w:rsidRDefault="00481528" w:rsidP="00481528">
      <w:pPr>
        <w:pStyle w:val="IOSlist1bullet2017"/>
        <w:rPr>
          <w:lang w:eastAsia="en-US"/>
        </w:rPr>
      </w:pPr>
      <w:r>
        <w:rPr>
          <w:lang w:eastAsia="en-US"/>
        </w:rPr>
        <w:tab/>
        <w:t>Richhart R, Church M, Morr</w:t>
      </w:r>
      <w:r w:rsidR="00550B6D">
        <w:rPr>
          <w:lang w:eastAsia="en-US"/>
        </w:rPr>
        <w:t>ison K, Making Thinking Visible</w:t>
      </w:r>
      <w:r>
        <w:rPr>
          <w:lang w:eastAsia="en-US"/>
        </w:rPr>
        <w:t xml:space="preserve"> How to Promote Engagement, Understanding and Independence for all Learners, Jossey-Bass, California, 2011.</w:t>
      </w:r>
    </w:p>
    <w:p w14:paraId="2E781561" w14:textId="3F3ACBE1" w:rsidR="00481528" w:rsidRDefault="00481528" w:rsidP="00481528">
      <w:pPr>
        <w:pStyle w:val="IOSlist1bullet2017"/>
        <w:rPr>
          <w:lang w:eastAsia="en-US"/>
        </w:rPr>
      </w:pPr>
      <w:r>
        <w:rPr>
          <w:lang w:eastAsia="en-US"/>
        </w:rPr>
        <w:tab/>
        <w:t>Taylour W, The Mycenaeans, Thames and Hudson, 1990</w:t>
      </w:r>
    </w:p>
    <w:p w14:paraId="4FD90906" w14:textId="450BCA54" w:rsidR="00481528" w:rsidRDefault="00481528" w:rsidP="00481528">
      <w:pPr>
        <w:pStyle w:val="IOSlist1bullet2017"/>
        <w:rPr>
          <w:lang w:eastAsia="en-US"/>
        </w:rPr>
      </w:pPr>
      <w:r>
        <w:rPr>
          <w:lang w:eastAsia="en-US"/>
        </w:rPr>
        <w:tab/>
        <w:t>Woods M, In Search of the Trojan War, BBC Books, 2001 (there is also a DVD series to go with the text)</w:t>
      </w:r>
    </w:p>
    <w:p w14:paraId="543BFC67" w14:textId="081C64B8" w:rsidR="00481528" w:rsidRDefault="00481528" w:rsidP="00481528">
      <w:pPr>
        <w:pStyle w:val="IOSlist1bullet2017"/>
        <w:rPr>
          <w:lang w:eastAsia="en-US"/>
        </w:rPr>
      </w:pPr>
      <w:r>
        <w:rPr>
          <w:lang w:eastAsia="en-US"/>
        </w:rPr>
        <w:tab/>
        <w:t xml:space="preserve">Wise T, &amp; Healy M, Hannibal’s War with Rome, Osprey Publishing, Oxford; 2002. </w:t>
      </w:r>
    </w:p>
    <w:p w14:paraId="1C4ED15D" w14:textId="34E921C0" w:rsidR="00481528" w:rsidRDefault="00481528" w:rsidP="00481528">
      <w:pPr>
        <w:pStyle w:val="IOSlist1bullet2017"/>
        <w:rPr>
          <w:lang w:eastAsia="en-US"/>
        </w:rPr>
      </w:pPr>
      <w:r>
        <w:rPr>
          <w:lang w:eastAsia="en-US"/>
        </w:rPr>
        <w:tab/>
        <w:t>Movie: Troy 2004 Peterson</w:t>
      </w:r>
    </w:p>
    <w:p w14:paraId="16C29D60" w14:textId="1FCD95FA" w:rsidR="00481528" w:rsidRDefault="005548FF" w:rsidP="00481528">
      <w:pPr>
        <w:pStyle w:val="IOSlist1bullet2017"/>
        <w:rPr>
          <w:lang w:eastAsia="en-US"/>
        </w:rPr>
      </w:pPr>
      <w:hyperlink r:id="rId67" w:history="1">
        <w:r w:rsidR="00481528" w:rsidRPr="00550B6D">
          <w:rPr>
            <w:rStyle w:val="Hyperlink"/>
            <w:lang w:eastAsia="en-US"/>
          </w:rPr>
          <w:tab/>
          <w:t>Mycenaean Civilization</w:t>
        </w:r>
      </w:hyperlink>
    </w:p>
    <w:p w14:paraId="431C3561" w14:textId="484019DE" w:rsidR="00481528" w:rsidRDefault="005548FF" w:rsidP="00481528">
      <w:pPr>
        <w:pStyle w:val="IOSlist1bullet2017"/>
        <w:rPr>
          <w:lang w:eastAsia="en-US"/>
        </w:rPr>
      </w:pPr>
      <w:hyperlink r:id="rId68" w:history="1">
        <w:r w:rsidR="00550B6D" w:rsidRPr="00550B6D">
          <w:rPr>
            <w:rStyle w:val="Hyperlink"/>
            <w:lang w:eastAsia="en-US"/>
          </w:rPr>
          <w:tab/>
          <w:t>Tiryns</w:t>
        </w:r>
      </w:hyperlink>
    </w:p>
    <w:p w14:paraId="2C38AB59" w14:textId="12517469" w:rsidR="00481528" w:rsidRDefault="005548FF" w:rsidP="00481528">
      <w:pPr>
        <w:pStyle w:val="IOSlist1bullet2017"/>
        <w:rPr>
          <w:lang w:eastAsia="en-US"/>
        </w:rPr>
      </w:pPr>
      <w:hyperlink r:id="rId69" w:history="1">
        <w:r w:rsidR="00550B6D" w:rsidRPr="00550B6D">
          <w:rPr>
            <w:rStyle w:val="Hyperlink"/>
            <w:lang w:eastAsia="en-US"/>
          </w:rPr>
          <w:tab/>
          <w:t>History of Carthage</w:t>
        </w:r>
      </w:hyperlink>
    </w:p>
    <w:p w14:paraId="15123865" w14:textId="15F44DF2" w:rsidR="00481528" w:rsidRDefault="005548FF" w:rsidP="00481528">
      <w:pPr>
        <w:pStyle w:val="IOSlist1bullet2017"/>
        <w:rPr>
          <w:lang w:eastAsia="en-US"/>
        </w:rPr>
      </w:pPr>
      <w:hyperlink r:id="rId70" w:history="1">
        <w:r w:rsidR="00481528" w:rsidRPr="00550B6D">
          <w:rPr>
            <w:rStyle w:val="Hyperlink"/>
            <w:lang w:eastAsia="en-US"/>
          </w:rPr>
          <w:tab/>
          <w:t>Hi</w:t>
        </w:r>
        <w:r w:rsidR="00550B6D" w:rsidRPr="00550B6D">
          <w:rPr>
            <w:rStyle w:val="Hyperlink"/>
            <w:lang w:eastAsia="en-US"/>
          </w:rPr>
          <w:t>story by topic</w:t>
        </w:r>
      </w:hyperlink>
    </w:p>
    <w:p w14:paraId="770A43F8" w14:textId="5FE34FC0" w:rsidR="00481528" w:rsidRDefault="00550B6D" w:rsidP="00481528">
      <w:pPr>
        <w:pStyle w:val="IOSlist1bullet2017"/>
        <w:rPr>
          <w:lang w:eastAsia="en-US"/>
        </w:rPr>
      </w:pPr>
      <w:r>
        <w:rPr>
          <w:lang w:eastAsia="en-US"/>
        </w:rPr>
        <w:tab/>
      </w:r>
      <w:hyperlink r:id="rId71" w:history="1">
        <w:r w:rsidRPr="00550B6D">
          <w:rPr>
            <w:rStyle w:val="Hyperlink"/>
            <w:lang w:eastAsia="en-US"/>
          </w:rPr>
          <w:t>Carthage</w:t>
        </w:r>
      </w:hyperlink>
    </w:p>
    <w:p w14:paraId="5FDE73A8" w14:textId="78E46B8F" w:rsidR="00481528" w:rsidRDefault="00550B6D" w:rsidP="00481528">
      <w:pPr>
        <w:pStyle w:val="IOSlist1bullet2017"/>
        <w:rPr>
          <w:lang w:eastAsia="en-US"/>
        </w:rPr>
      </w:pPr>
      <w:r>
        <w:rPr>
          <w:lang w:eastAsia="en-US"/>
        </w:rPr>
        <w:tab/>
      </w:r>
      <w:hyperlink r:id="rId72" w:history="1">
        <w:r w:rsidRPr="00550B6D">
          <w:rPr>
            <w:rStyle w:val="Hyperlink"/>
            <w:lang w:eastAsia="en-US"/>
          </w:rPr>
          <w:t>Carthage and Hannibal</w:t>
        </w:r>
      </w:hyperlink>
    </w:p>
    <w:p w14:paraId="7407E9E4" w14:textId="29F89403" w:rsidR="00481528" w:rsidRDefault="00481528" w:rsidP="00481528">
      <w:pPr>
        <w:pStyle w:val="IOSlist1bullet2017"/>
        <w:rPr>
          <w:lang w:eastAsia="en-US"/>
        </w:rPr>
      </w:pPr>
      <w:r>
        <w:rPr>
          <w:lang w:eastAsia="en-US"/>
        </w:rPr>
        <w:tab/>
      </w:r>
      <w:hyperlink r:id="rId73" w:history="1">
        <w:r w:rsidRPr="00550B6D">
          <w:rPr>
            <w:rStyle w:val="Hyperlink"/>
            <w:lang w:eastAsia="en-US"/>
          </w:rPr>
          <w:t>Carthage Beginnings</w:t>
        </w:r>
      </w:hyperlink>
    </w:p>
    <w:p w14:paraId="32F81BF6" w14:textId="35631EF2" w:rsidR="002C2F3A" w:rsidRDefault="00481528" w:rsidP="00481528">
      <w:pPr>
        <w:pStyle w:val="IOSlist1bullet2017"/>
        <w:rPr>
          <w:lang w:eastAsia="en-US"/>
        </w:rPr>
      </w:pPr>
      <w:r>
        <w:rPr>
          <w:lang w:eastAsia="en-US"/>
        </w:rPr>
        <w:tab/>
      </w:r>
      <w:hyperlink r:id="rId74" w:history="1">
        <w:r w:rsidRPr="00EA719F">
          <w:rPr>
            <w:rStyle w:val="Hyperlink"/>
            <w:lang w:eastAsia="en-US"/>
          </w:rPr>
          <w:t>Punic Wars</w:t>
        </w:r>
      </w:hyperlink>
    </w:p>
    <w:p w14:paraId="3E897676" w14:textId="0C77CBEC" w:rsidR="00481528" w:rsidRDefault="00481528" w:rsidP="00481528">
      <w:pPr>
        <w:pStyle w:val="IOSheading32017"/>
      </w:pPr>
      <w:r>
        <w:t>Reflection and Evaluation</w:t>
      </w:r>
    </w:p>
    <w:sectPr w:rsidR="00481528" w:rsidSect="00E24B06">
      <w:footerReference w:type="even" r:id="rId75"/>
      <w:footerReference w:type="default" r:id="rId76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EF286" w14:textId="77777777" w:rsidR="003B05B0" w:rsidRDefault="003B05B0" w:rsidP="00F247F6">
      <w:r>
        <w:separator/>
      </w:r>
    </w:p>
    <w:p w14:paraId="4A3AB30E" w14:textId="77777777" w:rsidR="003B05B0" w:rsidRDefault="003B05B0"/>
    <w:p w14:paraId="48F3F8A7" w14:textId="77777777" w:rsidR="003B05B0" w:rsidRDefault="003B05B0"/>
  </w:endnote>
  <w:endnote w:type="continuationSeparator" w:id="0">
    <w:p w14:paraId="030DB8D2" w14:textId="77777777" w:rsidR="003B05B0" w:rsidRDefault="003B05B0" w:rsidP="00F247F6">
      <w:r>
        <w:continuationSeparator/>
      </w:r>
    </w:p>
    <w:p w14:paraId="4077F1C8" w14:textId="77777777" w:rsidR="003B05B0" w:rsidRDefault="003B05B0"/>
    <w:p w14:paraId="548366EA" w14:textId="77777777" w:rsidR="003B05B0" w:rsidRDefault="003B0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okChampa">
    <w:altName w:val="Leelawadee UI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9B4FE" w14:textId="452E1144" w:rsidR="00EB4C2A" w:rsidRPr="00EE4994" w:rsidRDefault="00EB4C2A" w:rsidP="00DA1E6E">
    <w:pPr>
      <w:pStyle w:val="IOSfooter2017"/>
      <w:tabs>
        <w:tab w:val="clear" w:pos="5245"/>
        <w:tab w:val="left" w:pos="9781"/>
      </w:tabs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548FF">
      <w:rPr>
        <w:noProof/>
      </w:rPr>
      <w:t>14</w:t>
    </w:r>
    <w:r w:rsidRPr="004E338C">
      <w:fldChar w:fldCharType="end"/>
    </w:r>
    <w:r w:rsidR="00DA1E6E">
      <w:tab/>
    </w:r>
    <w:r w:rsidR="00DA1E6E">
      <w:tab/>
    </w:r>
    <w:r w:rsidRPr="00EE4994">
      <w:t>Features of society – Weap</w:t>
    </w:r>
    <w:r w:rsidR="00DA1E6E">
      <w:t>ons and warfare: Mycenae and</w:t>
    </w:r>
    <w:r w:rsidRPr="00EE4994">
      <w:t xml:space="preserve"> Carthage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34731" w14:textId="15FE9644" w:rsidR="00EB4C2A" w:rsidRPr="00182340" w:rsidRDefault="00EB4C2A" w:rsidP="00776F43">
    <w:pPr>
      <w:pStyle w:val="IOSfooter2017"/>
      <w:tabs>
        <w:tab w:val="clear" w:pos="5245"/>
        <w:tab w:val="clear" w:pos="10773"/>
        <w:tab w:val="left" w:pos="15026"/>
        <w:tab w:val="right" w:pos="15168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548FF">
      <w:rPr>
        <w:noProof/>
      </w:rPr>
      <w:t>15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F66BC" w14:textId="77777777" w:rsidR="003B05B0" w:rsidRDefault="003B05B0" w:rsidP="00F247F6">
      <w:r>
        <w:separator/>
      </w:r>
    </w:p>
    <w:p w14:paraId="4CD53601" w14:textId="77777777" w:rsidR="003B05B0" w:rsidRDefault="003B05B0"/>
    <w:p w14:paraId="2A8599EF" w14:textId="77777777" w:rsidR="003B05B0" w:rsidRDefault="003B05B0"/>
  </w:footnote>
  <w:footnote w:type="continuationSeparator" w:id="0">
    <w:p w14:paraId="5DA893EF" w14:textId="77777777" w:rsidR="003B05B0" w:rsidRDefault="003B05B0" w:rsidP="00F247F6">
      <w:r>
        <w:continuationSeparator/>
      </w:r>
    </w:p>
    <w:p w14:paraId="2740170F" w14:textId="77777777" w:rsidR="003B05B0" w:rsidRDefault="003B05B0"/>
    <w:p w14:paraId="60C16F1E" w14:textId="77777777" w:rsidR="003B05B0" w:rsidRDefault="003B05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 w:numId="33">
    <w:abstractNumId w:val="0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n-AU" w:vendorID="2" w:dllVersion="6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E24B06"/>
    <w:rsid w:val="00004A37"/>
    <w:rsid w:val="00005034"/>
    <w:rsid w:val="000078D5"/>
    <w:rsid w:val="00011323"/>
    <w:rsid w:val="0001358F"/>
    <w:rsid w:val="00014490"/>
    <w:rsid w:val="00020502"/>
    <w:rsid w:val="000208A3"/>
    <w:rsid w:val="00021A78"/>
    <w:rsid w:val="00021B77"/>
    <w:rsid w:val="000310A5"/>
    <w:rsid w:val="00033A52"/>
    <w:rsid w:val="00034D54"/>
    <w:rsid w:val="00037796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52F0"/>
    <w:rsid w:val="000873F3"/>
    <w:rsid w:val="0009315F"/>
    <w:rsid w:val="00094C91"/>
    <w:rsid w:val="00096490"/>
    <w:rsid w:val="00097B4E"/>
    <w:rsid w:val="000A0F33"/>
    <w:rsid w:val="000A42DB"/>
    <w:rsid w:val="000B10B4"/>
    <w:rsid w:val="000B1F25"/>
    <w:rsid w:val="000B27B2"/>
    <w:rsid w:val="000B414C"/>
    <w:rsid w:val="000B4401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0789C"/>
    <w:rsid w:val="00112739"/>
    <w:rsid w:val="00114A3F"/>
    <w:rsid w:val="00116F57"/>
    <w:rsid w:val="00117B86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063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1BF7"/>
    <w:rsid w:val="001A3CFA"/>
    <w:rsid w:val="001A43B2"/>
    <w:rsid w:val="001A6625"/>
    <w:rsid w:val="001B26A9"/>
    <w:rsid w:val="001B26E1"/>
    <w:rsid w:val="001B2C0C"/>
    <w:rsid w:val="001B4AEB"/>
    <w:rsid w:val="001C2230"/>
    <w:rsid w:val="001C2EB7"/>
    <w:rsid w:val="001D2146"/>
    <w:rsid w:val="001D2BB1"/>
    <w:rsid w:val="001D2BC6"/>
    <w:rsid w:val="001E03B3"/>
    <w:rsid w:val="001E20C7"/>
    <w:rsid w:val="001E3373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0D0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25FE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189B"/>
    <w:rsid w:val="00293398"/>
    <w:rsid w:val="00296901"/>
    <w:rsid w:val="00297EB2"/>
    <w:rsid w:val="002A0963"/>
    <w:rsid w:val="002A0E12"/>
    <w:rsid w:val="002A0EF4"/>
    <w:rsid w:val="002A384C"/>
    <w:rsid w:val="002A3F9F"/>
    <w:rsid w:val="002A43A4"/>
    <w:rsid w:val="002A5324"/>
    <w:rsid w:val="002A5592"/>
    <w:rsid w:val="002A7064"/>
    <w:rsid w:val="002B14CE"/>
    <w:rsid w:val="002B64F9"/>
    <w:rsid w:val="002B72FF"/>
    <w:rsid w:val="002B7F40"/>
    <w:rsid w:val="002C1BD1"/>
    <w:rsid w:val="002C1F7D"/>
    <w:rsid w:val="002C2F3A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1A54"/>
    <w:rsid w:val="002E23F0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5116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1D9"/>
    <w:rsid w:val="00385DA6"/>
    <w:rsid w:val="00386C26"/>
    <w:rsid w:val="003900EA"/>
    <w:rsid w:val="003918BA"/>
    <w:rsid w:val="00392E68"/>
    <w:rsid w:val="00395FF8"/>
    <w:rsid w:val="00396C71"/>
    <w:rsid w:val="003A0513"/>
    <w:rsid w:val="003A0931"/>
    <w:rsid w:val="003A1D67"/>
    <w:rsid w:val="003A230D"/>
    <w:rsid w:val="003A3D70"/>
    <w:rsid w:val="003A4D0A"/>
    <w:rsid w:val="003A4D57"/>
    <w:rsid w:val="003B05B0"/>
    <w:rsid w:val="003B0DBB"/>
    <w:rsid w:val="003B113D"/>
    <w:rsid w:val="003B1761"/>
    <w:rsid w:val="003B2018"/>
    <w:rsid w:val="003B5127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402C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4D47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43B58"/>
    <w:rsid w:val="00450B1C"/>
    <w:rsid w:val="00457521"/>
    <w:rsid w:val="00462988"/>
    <w:rsid w:val="0046487D"/>
    <w:rsid w:val="00466ED9"/>
    <w:rsid w:val="004670DE"/>
    <w:rsid w:val="00481528"/>
    <w:rsid w:val="00484E6D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C695F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449F"/>
    <w:rsid w:val="004F52F4"/>
    <w:rsid w:val="004F5A67"/>
    <w:rsid w:val="004F6FB9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0B6D"/>
    <w:rsid w:val="00552754"/>
    <w:rsid w:val="0055306D"/>
    <w:rsid w:val="005548FF"/>
    <w:rsid w:val="00555A8D"/>
    <w:rsid w:val="00556863"/>
    <w:rsid w:val="00556C4B"/>
    <w:rsid w:val="00556ED0"/>
    <w:rsid w:val="00557858"/>
    <w:rsid w:val="005627A2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0280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5F5374"/>
    <w:rsid w:val="005F54C0"/>
    <w:rsid w:val="00600B60"/>
    <w:rsid w:val="0060151C"/>
    <w:rsid w:val="0060297F"/>
    <w:rsid w:val="0060321E"/>
    <w:rsid w:val="00611047"/>
    <w:rsid w:val="00613690"/>
    <w:rsid w:val="00613D74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1E90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AA1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D76AD"/>
    <w:rsid w:val="006E1206"/>
    <w:rsid w:val="006E7521"/>
    <w:rsid w:val="006F329B"/>
    <w:rsid w:val="006F6A94"/>
    <w:rsid w:val="00700EE9"/>
    <w:rsid w:val="007027A2"/>
    <w:rsid w:val="00710BDE"/>
    <w:rsid w:val="0071188D"/>
    <w:rsid w:val="00712E62"/>
    <w:rsid w:val="0071496F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069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76F43"/>
    <w:rsid w:val="007805FB"/>
    <w:rsid w:val="0078128A"/>
    <w:rsid w:val="0078259D"/>
    <w:rsid w:val="0078259E"/>
    <w:rsid w:val="0078587F"/>
    <w:rsid w:val="00786AEE"/>
    <w:rsid w:val="00787A97"/>
    <w:rsid w:val="00790711"/>
    <w:rsid w:val="007910C7"/>
    <w:rsid w:val="00792D78"/>
    <w:rsid w:val="00793C71"/>
    <w:rsid w:val="00793D53"/>
    <w:rsid w:val="0079636E"/>
    <w:rsid w:val="00797098"/>
    <w:rsid w:val="007A4D88"/>
    <w:rsid w:val="007A6A83"/>
    <w:rsid w:val="007B2EB7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D545A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498B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66A83"/>
    <w:rsid w:val="00873B34"/>
    <w:rsid w:val="00873F92"/>
    <w:rsid w:val="00882114"/>
    <w:rsid w:val="00884C91"/>
    <w:rsid w:val="008910FF"/>
    <w:rsid w:val="008926E7"/>
    <w:rsid w:val="008947CE"/>
    <w:rsid w:val="00895DF5"/>
    <w:rsid w:val="008A34FB"/>
    <w:rsid w:val="008A3DC4"/>
    <w:rsid w:val="008A4E89"/>
    <w:rsid w:val="008A590B"/>
    <w:rsid w:val="008B24FF"/>
    <w:rsid w:val="008B5751"/>
    <w:rsid w:val="008B58D9"/>
    <w:rsid w:val="008C0007"/>
    <w:rsid w:val="008C0D48"/>
    <w:rsid w:val="008C2EBF"/>
    <w:rsid w:val="008C380D"/>
    <w:rsid w:val="008C4681"/>
    <w:rsid w:val="008C571B"/>
    <w:rsid w:val="008C596A"/>
    <w:rsid w:val="008C5F87"/>
    <w:rsid w:val="008C764D"/>
    <w:rsid w:val="008D00CF"/>
    <w:rsid w:val="008D11B1"/>
    <w:rsid w:val="008D201E"/>
    <w:rsid w:val="008D31C4"/>
    <w:rsid w:val="008D76D6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1E0D"/>
    <w:rsid w:val="009639BE"/>
    <w:rsid w:val="00964D8D"/>
    <w:rsid w:val="009653F2"/>
    <w:rsid w:val="0096694E"/>
    <w:rsid w:val="0096707B"/>
    <w:rsid w:val="00972E62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1E2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2107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4D51"/>
    <w:rsid w:val="00A966EB"/>
    <w:rsid w:val="00A97170"/>
    <w:rsid w:val="00AA1624"/>
    <w:rsid w:val="00AA1D29"/>
    <w:rsid w:val="00AA2F10"/>
    <w:rsid w:val="00AA3061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2E51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812"/>
    <w:rsid w:val="00B52BFE"/>
    <w:rsid w:val="00B52CEC"/>
    <w:rsid w:val="00B555DA"/>
    <w:rsid w:val="00B565D8"/>
    <w:rsid w:val="00B61828"/>
    <w:rsid w:val="00B63B83"/>
    <w:rsid w:val="00B641E2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3AD"/>
    <w:rsid w:val="00B76983"/>
    <w:rsid w:val="00B779E2"/>
    <w:rsid w:val="00B77DEB"/>
    <w:rsid w:val="00B83919"/>
    <w:rsid w:val="00B868F8"/>
    <w:rsid w:val="00B86A0D"/>
    <w:rsid w:val="00B87258"/>
    <w:rsid w:val="00B94432"/>
    <w:rsid w:val="00BA6383"/>
    <w:rsid w:val="00BA6F75"/>
    <w:rsid w:val="00BA79DE"/>
    <w:rsid w:val="00BB298A"/>
    <w:rsid w:val="00BB366E"/>
    <w:rsid w:val="00BB4A61"/>
    <w:rsid w:val="00BB7B45"/>
    <w:rsid w:val="00BC040C"/>
    <w:rsid w:val="00BC0A6F"/>
    <w:rsid w:val="00BC1C1A"/>
    <w:rsid w:val="00BC2707"/>
    <w:rsid w:val="00BC355D"/>
    <w:rsid w:val="00BC494C"/>
    <w:rsid w:val="00BC550A"/>
    <w:rsid w:val="00BD0D61"/>
    <w:rsid w:val="00BD2674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0B5D"/>
    <w:rsid w:val="00BF400D"/>
    <w:rsid w:val="00BF57B4"/>
    <w:rsid w:val="00BF5A68"/>
    <w:rsid w:val="00BF6A19"/>
    <w:rsid w:val="00C05C71"/>
    <w:rsid w:val="00C05E16"/>
    <w:rsid w:val="00C063BF"/>
    <w:rsid w:val="00C06997"/>
    <w:rsid w:val="00C075DA"/>
    <w:rsid w:val="00C075E4"/>
    <w:rsid w:val="00C07A9B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2FB5"/>
    <w:rsid w:val="00C55E32"/>
    <w:rsid w:val="00C5710A"/>
    <w:rsid w:val="00C602F0"/>
    <w:rsid w:val="00C61AE2"/>
    <w:rsid w:val="00C620AA"/>
    <w:rsid w:val="00C66F9C"/>
    <w:rsid w:val="00C70824"/>
    <w:rsid w:val="00C75AB3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0BB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4A3"/>
    <w:rsid w:val="00D13D08"/>
    <w:rsid w:val="00D15153"/>
    <w:rsid w:val="00D17A4C"/>
    <w:rsid w:val="00D17A94"/>
    <w:rsid w:val="00D21C88"/>
    <w:rsid w:val="00D227AA"/>
    <w:rsid w:val="00D229FE"/>
    <w:rsid w:val="00D23D6F"/>
    <w:rsid w:val="00D24B86"/>
    <w:rsid w:val="00D26A5E"/>
    <w:rsid w:val="00D313E2"/>
    <w:rsid w:val="00D3676A"/>
    <w:rsid w:val="00D433E7"/>
    <w:rsid w:val="00D440AF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A1E6E"/>
    <w:rsid w:val="00DA2771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1CA4"/>
    <w:rsid w:val="00DF5924"/>
    <w:rsid w:val="00DF7DA8"/>
    <w:rsid w:val="00E03265"/>
    <w:rsid w:val="00E077BB"/>
    <w:rsid w:val="00E107F2"/>
    <w:rsid w:val="00E13834"/>
    <w:rsid w:val="00E17DF7"/>
    <w:rsid w:val="00E2212F"/>
    <w:rsid w:val="00E22533"/>
    <w:rsid w:val="00E22E9F"/>
    <w:rsid w:val="00E235DD"/>
    <w:rsid w:val="00E24B06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473FA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61FD"/>
    <w:rsid w:val="00EA719F"/>
    <w:rsid w:val="00EA7A86"/>
    <w:rsid w:val="00EB0523"/>
    <w:rsid w:val="00EB086D"/>
    <w:rsid w:val="00EB09B9"/>
    <w:rsid w:val="00EB0C70"/>
    <w:rsid w:val="00EB0E82"/>
    <w:rsid w:val="00EB3362"/>
    <w:rsid w:val="00EB4C2A"/>
    <w:rsid w:val="00EB594B"/>
    <w:rsid w:val="00EB7316"/>
    <w:rsid w:val="00EC039F"/>
    <w:rsid w:val="00EC0B45"/>
    <w:rsid w:val="00EC3C7A"/>
    <w:rsid w:val="00EC3F5F"/>
    <w:rsid w:val="00EC60EA"/>
    <w:rsid w:val="00EC66E8"/>
    <w:rsid w:val="00EC74C7"/>
    <w:rsid w:val="00EC7C24"/>
    <w:rsid w:val="00ED5D2F"/>
    <w:rsid w:val="00ED7791"/>
    <w:rsid w:val="00ED7AFF"/>
    <w:rsid w:val="00EE2058"/>
    <w:rsid w:val="00EE4994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DD0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3536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377C"/>
    <w:rsid w:val="00FF7611"/>
    <w:rsid w:val="00FF7B3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A44C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E22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51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1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127"/>
    <w:rPr>
      <w:rFonts w:ascii="Arial" w:hAnsi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27"/>
    <w:rPr>
      <w:rFonts w:ascii="Arial" w:hAnsi="Arial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12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127"/>
    <w:rPr>
      <w:rFonts w:ascii="Segoe UI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E4994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94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E4994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94"/>
    <w:rPr>
      <w:rFonts w:ascii="Arial" w:hAnsi="Arial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7B2E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yllabus.nesa.nsw.edu.au/copyright/" TargetMode="External"/><Relationship Id="rId18" Type="http://schemas.openxmlformats.org/officeDocument/2006/relationships/hyperlink" Target="http://www.ancient.eu/carthage" TargetMode="External"/><Relationship Id="rId26" Type="http://schemas.openxmlformats.org/officeDocument/2006/relationships/hyperlink" Target="https://www.youtube.com/watch?v=NE9VTYrLycs" TargetMode="External"/><Relationship Id="rId39" Type="http://schemas.openxmlformats.org/officeDocument/2006/relationships/hyperlink" Target="http://www.salimbeti.com/micenei/helmets1.htm" TargetMode="External"/><Relationship Id="rId21" Type="http://schemas.openxmlformats.org/officeDocument/2006/relationships/hyperlink" Target="https://itsallgreektoanna.wordpress.com/2017/04/01/sensational-new-linear-b-tablet-discovery-in-athens/" TargetMode="External"/><Relationship Id="rId34" Type="http://schemas.openxmlformats.org/officeDocument/2006/relationships/hyperlink" Target="https://linearbknossosmycenae.com/2016/01/16/linear-b-tablet-sd-4401-from-the-knossos-armoury-a-fully-assembled-chariot/" TargetMode="External"/><Relationship Id="rId42" Type="http://schemas.openxmlformats.org/officeDocument/2006/relationships/hyperlink" Target="https://www.youtube.com/watch?v=6kxv_UsIcDg" TargetMode="External"/><Relationship Id="rId47" Type="http://schemas.openxmlformats.org/officeDocument/2006/relationships/hyperlink" Target="http://phoenicia.org/carthagearmor.html" TargetMode="External"/><Relationship Id="rId50" Type="http://schemas.openxmlformats.org/officeDocument/2006/relationships/hyperlink" Target="https://www.youtube.com/watch?v=EbBHk_zLTmY" TargetMode="External"/><Relationship Id="rId55" Type="http://schemas.openxmlformats.org/officeDocument/2006/relationships/hyperlink" Target="https://teachers.cie.org.uk/gp/assets/TennisArgumentInstructions.doc" TargetMode="External"/><Relationship Id="rId63" Type="http://schemas.openxmlformats.org/officeDocument/2006/relationships/hyperlink" Target="http://www.ancient.eu/Carthaginian_Warfare/" TargetMode="External"/><Relationship Id="rId68" Type="http://schemas.openxmlformats.org/officeDocument/2006/relationships/hyperlink" Target="http://www.ancient.eu/tiryns/" TargetMode="External"/><Relationship Id="rId76" Type="http://schemas.openxmlformats.org/officeDocument/2006/relationships/footer" Target="footer2.xml"/><Relationship Id="rId7" Type="http://schemas.openxmlformats.org/officeDocument/2006/relationships/settings" Target="settings.xml"/><Relationship Id="rId71" Type="http://schemas.openxmlformats.org/officeDocument/2006/relationships/hyperlink" Target="http://www.livius.org/articles/place/carthag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ncient.eu/carthage" TargetMode="External"/><Relationship Id="rId29" Type="http://schemas.openxmlformats.org/officeDocument/2006/relationships/hyperlink" Target="http://www.ancient.eu/Linear_B_Script/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://www.salimbeti.com/micenei/shields1.htm" TargetMode="External"/><Relationship Id="rId32" Type="http://schemas.openxmlformats.org/officeDocument/2006/relationships/hyperlink" Target="https://www.youtube.com/watch?v=S7HJB0PtiW0" TargetMode="External"/><Relationship Id="rId37" Type="http://schemas.openxmlformats.org/officeDocument/2006/relationships/hyperlink" Target="https://www.youtube.com/watch?v=ZZwGZ6Zoc_8&amp;list=PL5p59d-j_qdOEi9t_CSYlPq6P5wHxorqX" TargetMode="External"/><Relationship Id="rId40" Type="http://schemas.openxmlformats.org/officeDocument/2006/relationships/hyperlink" Target="https://prezi.com/rdmemsf4s9xe/mycenaean-weaponry/" TargetMode="External"/><Relationship Id="rId45" Type="http://schemas.openxmlformats.org/officeDocument/2006/relationships/hyperlink" Target="http://sites.psu.edu/legionsuccess/punic-wars/" TargetMode="External"/><Relationship Id="rId53" Type="http://schemas.openxmlformats.org/officeDocument/2006/relationships/hyperlink" Target="https://www.youtube.com/watch?v=McT1H-NVCMQ" TargetMode="External"/><Relationship Id="rId58" Type="http://schemas.openxmlformats.org/officeDocument/2006/relationships/hyperlink" Target="http://www.greek-thesaurus.gr/Mycenaean-weapons.html" TargetMode="External"/><Relationship Id="rId66" Type="http://schemas.openxmlformats.org/officeDocument/2006/relationships/hyperlink" Target="https://s3.amazonaws.com/atlas-production.goalbookapp.com/resource-5ff6be9c-689f-41be-4f1d-a4332742b930/03_Timeline_Blank-1.png" TargetMode="External"/><Relationship Id="rId74" Type="http://schemas.openxmlformats.org/officeDocument/2006/relationships/hyperlink" Target="http://www.thefinertimes.com/Ancient-Wars/summary-of-the-punic-wars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ncient.eu/Mycenaean_Civilization/" TargetMode="External"/><Relationship Id="rId23" Type="http://schemas.openxmlformats.org/officeDocument/2006/relationships/hyperlink" Target="http://www.greek-thesaurus.gr/Mycenaean-weapons.html" TargetMode="External"/><Relationship Id="rId28" Type="http://schemas.openxmlformats.org/officeDocument/2006/relationships/hyperlink" Target="https://www.youtube.com/watch?v=XhHlU5YY3W8" TargetMode="External"/><Relationship Id="rId36" Type="http://schemas.openxmlformats.org/officeDocument/2006/relationships/hyperlink" Target="https://www.youtube.com/watch?v=8VApzdlG4wo&amp;list=PL5p59d-j_qdOEi9t_CSYlPq6P5wHxorqX&amp;index=5" TargetMode="External"/><Relationship Id="rId49" Type="http://schemas.openxmlformats.org/officeDocument/2006/relationships/hyperlink" Target="http://courseweb.ischool.illinois.edu/~jevogel2/lis506/howto.html" TargetMode="External"/><Relationship Id="rId57" Type="http://schemas.openxmlformats.org/officeDocument/2006/relationships/hyperlink" Target="http://www.ime.gr/CHRONOS/02/mainland/en/mg/technology/metallurgy/index2.html" TargetMode="External"/><Relationship Id="rId61" Type="http://schemas.openxmlformats.org/officeDocument/2006/relationships/hyperlink" Target="https://discoveringancienthistory.wordpress.com/2016/12/02/from-warriors-to-raiders-the-evolution-of-mycenaean-weapons-armament-tactics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youtube.com/watch?v=QMBM1qazAXE" TargetMode="External"/><Relationship Id="rId31" Type="http://schemas.openxmlformats.org/officeDocument/2006/relationships/hyperlink" Target="http://freeology.com/wp-content/files/cornellnotetaker2.pdf" TargetMode="External"/><Relationship Id="rId44" Type="http://schemas.openxmlformats.org/officeDocument/2006/relationships/hyperlink" Target="http://www.johndclare.net/AncientHistory/Hannibal0.htm" TargetMode="External"/><Relationship Id="rId52" Type="http://schemas.openxmlformats.org/officeDocument/2006/relationships/hyperlink" Target="https://www.youtube.com/watch?v=wT_rev5VAQc" TargetMode="External"/><Relationship Id="rId60" Type="http://schemas.openxmlformats.org/officeDocument/2006/relationships/hyperlink" Target="https://periklisdeligiannis.wordpress.com/2013/03/21/the-organisation-and-the-hierarchy-of-the-mycenaean-armies/" TargetMode="External"/><Relationship Id="rId65" Type="http://schemas.openxmlformats.org/officeDocument/2006/relationships/hyperlink" Target="http://freeology.com/wp-content/files/doublebubble.pdf" TargetMode="External"/><Relationship Id="rId73" Type="http://schemas.openxmlformats.org/officeDocument/2006/relationships/hyperlink" Target="http://www.roman-empire.net/republic/carthage.html" TargetMode="External"/><Relationship Id="rId78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yllabus.nesa.nsw.edu.au/assets/ancient_history/ancient-history-stage-6-syllabus-2017.pdf" TargetMode="External"/><Relationship Id="rId22" Type="http://schemas.openxmlformats.org/officeDocument/2006/relationships/hyperlink" Target="http://www.greek-thesaurus.gr/Mycenaean-Grave-Circle-A.html" TargetMode="External"/><Relationship Id="rId27" Type="http://schemas.openxmlformats.org/officeDocument/2006/relationships/hyperlink" Target="https://www.colby.edu/academics_cs/courses/CL244/upload/BAEIAWarfare.ppt" TargetMode="External"/><Relationship Id="rId30" Type="http://schemas.openxmlformats.org/officeDocument/2006/relationships/hyperlink" Target="http://www.salimbeti.com/micenei/weapons1.htm" TargetMode="External"/><Relationship Id="rId35" Type="http://schemas.openxmlformats.org/officeDocument/2006/relationships/hyperlink" Target="http://www.salimbeti.com/micenei/chariots.htm" TargetMode="External"/><Relationship Id="rId43" Type="http://schemas.openxmlformats.org/officeDocument/2006/relationships/hyperlink" Target="http://www.readwritethink.org/files/resources/lesson_images/lesson275/compcon_chart.pdf" TargetMode="External"/><Relationship Id="rId48" Type="http://schemas.openxmlformats.org/officeDocument/2006/relationships/hyperlink" Target="https://legioilynx.com/2012/02/17/the-diverse-weaponry-of-hannibals-carthaginian-army/" TargetMode="External"/><Relationship Id="rId56" Type="http://schemas.openxmlformats.org/officeDocument/2006/relationships/hyperlink" Target="https://www.slideshare.net/ChinWerngTan/mycenaean-civilization-63055133" TargetMode="External"/><Relationship Id="rId64" Type="http://schemas.openxmlformats.org/officeDocument/2006/relationships/hyperlink" Target="https://17green.wordpress.com/2013/12/12/warriors-vase/" TargetMode="External"/><Relationship Id="rId69" Type="http://schemas.openxmlformats.org/officeDocument/2006/relationships/hyperlink" Target="http://www.ancient.eu/carthage" TargetMode="External"/><Relationship Id="rId77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www.youtube.com/watch?v=lf0-Yki5p40" TargetMode="External"/><Relationship Id="rId72" Type="http://schemas.openxmlformats.org/officeDocument/2006/relationships/hyperlink" Target="http://www.phoenician.org/carthage_hannibal_barca.ht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syllabus.nesa.nsw.edu.au/ancient-history-stage6/" TargetMode="External"/><Relationship Id="rId17" Type="http://schemas.openxmlformats.org/officeDocument/2006/relationships/hyperlink" Target="https://www.ancient.eu/Mycenaean_Civilization/" TargetMode="External"/><Relationship Id="rId25" Type="http://schemas.openxmlformats.org/officeDocument/2006/relationships/hyperlink" Target="https://www.youtube.com/watch?v=849FCESfyIg" TargetMode="External"/><Relationship Id="rId33" Type="http://schemas.openxmlformats.org/officeDocument/2006/relationships/hyperlink" Target="https://www.facinghistory.org/resource-library/teaching-strategies/socratic-seminar" TargetMode="External"/><Relationship Id="rId38" Type="http://schemas.openxmlformats.org/officeDocument/2006/relationships/hyperlink" Target="http://www.greek-thesaurus.gr/16-mycenaean-helmet.html" TargetMode="External"/><Relationship Id="rId46" Type="http://schemas.openxmlformats.org/officeDocument/2006/relationships/hyperlink" Target="https://writingcenter.fas.harvard.edu/pages/how-do-close-reading" TargetMode="External"/><Relationship Id="rId59" Type="http://schemas.openxmlformats.org/officeDocument/2006/relationships/hyperlink" Target="https://www.boundless.com/art-history/textbooks/boundless-art-history-textbook/art-of-the-aegean-civilizations-5/mycenaean-art-61/mycenaean-architecture-324-5318/" TargetMode="External"/><Relationship Id="rId67" Type="http://schemas.openxmlformats.org/officeDocument/2006/relationships/hyperlink" Target="&#8226;%09%20http:/www.ancient.eu/Mycenaean_Civilization" TargetMode="External"/><Relationship Id="rId20" Type="http://schemas.openxmlformats.org/officeDocument/2006/relationships/hyperlink" Target="http://www.cam.ac.uk/research/news/cracking-the-code-the-decipherment-of-linear-b-60-years-on" TargetMode="External"/><Relationship Id="rId41" Type="http://schemas.openxmlformats.org/officeDocument/2006/relationships/hyperlink" Target="https://www.youtube.com/watch?v=nUoVmAo9FH8" TargetMode="External"/><Relationship Id="rId54" Type="http://schemas.openxmlformats.org/officeDocument/2006/relationships/hyperlink" Target="https://piktochart.com/" TargetMode="External"/><Relationship Id="rId62" Type="http://schemas.openxmlformats.org/officeDocument/2006/relationships/hyperlink" Target="http://www.ancient.eu/Carthaginian_Naval_Warfare/" TargetMode="External"/><Relationship Id="rId70" Type="http://schemas.openxmlformats.org/officeDocument/2006/relationships/hyperlink" Target="http://www.history.com/topics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EA740B91FA540A3DDBEEF111B40B5" ma:contentTypeVersion="11" ma:contentTypeDescription="Create a new document." ma:contentTypeScope="" ma:versionID="370b6247327bf2f485a4d37510e724b4">
  <xsd:schema xmlns:xsd="http://www.w3.org/2001/XMLSchema" xmlns:xs="http://www.w3.org/2001/XMLSchema" xmlns:p="http://schemas.microsoft.com/office/2006/metadata/properties" xmlns:ns3="68adcd60-69a7-4f93-923f-f840a882bc1c" xmlns:ns4="84ee1204-7f00-41e1-a106-58388be6ed0b" targetNamespace="http://schemas.microsoft.com/office/2006/metadata/properties" ma:root="true" ma:fieldsID="c84ae892149201da032ddfaac795aa63" ns3:_="" ns4:_="">
    <xsd:import namespace="68adcd60-69a7-4f93-923f-f840a882bc1c"/>
    <xsd:import namespace="84ee1204-7f00-41e1-a106-58388be6ed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cd60-69a7-4f93-923f-f840a882bc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e1204-7f00-41e1-a106-58388be6e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41306-9F7E-4D5C-830B-E00243C71D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2FD38-3D2C-44CF-8F5C-F49A503912F7}">
  <ds:schemaRefs>
    <ds:schemaRef ds:uri="http://purl.org/dc/dcmitype/"/>
    <ds:schemaRef ds:uri="68adcd60-69a7-4f93-923f-f840a882bc1c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4ee1204-7f00-41e1-a106-58388be6ed0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F9F523C-CE07-418F-B30A-63555CA8F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cd60-69a7-4f93-923f-f840a882bc1c"/>
    <ds:schemaRef ds:uri="84ee1204-7f00-41e1-a106-58388be6e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1C9DBF-3061-4E0C-9097-E971F8C2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4467</Words>
  <Characters>25467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Features of Societies- Weapons and Warfare Program</vt:lpstr>
    </vt:vector>
  </TitlesOfParts>
  <Manager/>
  <Company/>
  <LinksUpToDate>false</LinksUpToDate>
  <CharactersWithSpaces>29875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 Y11 Features of Societies- Weapons and Warfare Program</dc:title>
  <dc:subject/>
  <dc:creator/>
  <cp:keywords/>
  <dc:description/>
  <cp:lastModifiedBy/>
  <cp:revision>1</cp:revision>
  <dcterms:created xsi:type="dcterms:W3CDTF">2020-09-16T06:27:00Z</dcterms:created>
  <dcterms:modified xsi:type="dcterms:W3CDTF">2020-09-18T01:45:00Z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0x010100C98EA740B91FA540A3DDBEEF111B40B5</vt:lpwstr>
  </property>
</Properties>
</file>